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EEC9C" w14:textId="77777777" w:rsidR="0024618F" w:rsidRPr="00A219B8" w:rsidRDefault="0024618F" w:rsidP="0024618F">
      <w:pPr>
        <w:tabs>
          <w:tab w:val="center" w:pos="5103"/>
        </w:tabs>
        <w:spacing w:after="0" w:line="240" w:lineRule="auto"/>
        <w:ind w:left="4111"/>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w:drawing>
          <wp:inline distT="0" distB="0" distL="0" distR="0" wp14:anchorId="31259D81" wp14:editId="0B18275F">
            <wp:extent cx="647700" cy="914400"/>
            <wp:effectExtent l="19050" t="0" r="0" b="0"/>
            <wp:docPr id="6"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07B7EF06" w14:textId="77777777" w:rsidR="0024618F" w:rsidRPr="00A219B8" w:rsidRDefault="0024618F" w:rsidP="0024618F">
      <w:pPr>
        <w:spacing w:after="0" w:line="240" w:lineRule="auto"/>
        <w:jc w:val="center"/>
        <w:rPr>
          <w:rFonts w:ascii="Times New Roman" w:eastAsia="Calibri" w:hAnsi="Times New Roman" w:cs="Times New Roman"/>
          <w:sz w:val="26"/>
          <w:szCs w:val="26"/>
        </w:rPr>
      </w:pPr>
      <w:r w:rsidRPr="00A219B8">
        <w:rPr>
          <w:rFonts w:ascii="Times New Roman" w:eastAsia="Calibri" w:hAnsi="Times New Roman" w:cs="Times New Roman"/>
          <w:sz w:val="26"/>
          <w:szCs w:val="26"/>
        </w:rPr>
        <w:t xml:space="preserve">Муниципальное бюджетное учреждение дополнительного образования </w:t>
      </w:r>
    </w:p>
    <w:p w14:paraId="36595E32" w14:textId="77777777" w:rsidR="0024618F" w:rsidRPr="00A219B8" w:rsidRDefault="0024618F" w:rsidP="0024618F">
      <w:pPr>
        <w:spacing w:after="0" w:line="240" w:lineRule="auto"/>
        <w:jc w:val="center"/>
        <w:rPr>
          <w:rFonts w:ascii="Times New Roman" w:eastAsia="Calibri" w:hAnsi="Times New Roman" w:cs="Times New Roman"/>
          <w:sz w:val="26"/>
          <w:szCs w:val="26"/>
        </w:rPr>
      </w:pPr>
      <w:r w:rsidRPr="00A219B8">
        <w:rPr>
          <w:rFonts w:ascii="Times New Roman" w:eastAsia="Calibri" w:hAnsi="Times New Roman" w:cs="Times New Roman"/>
          <w:sz w:val="26"/>
          <w:szCs w:val="26"/>
        </w:rPr>
        <w:t>«Детская школа искусств Центрального района» городского округа Тольятти</w:t>
      </w:r>
    </w:p>
    <w:p w14:paraId="1D7F73AA" w14:textId="77777777" w:rsidR="0024618F" w:rsidRPr="00A219B8" w:rsidRDefault="0024618F" w:rsidP="0024618F">
      <w:pPr>
        <w:pBdr>
          <w:bottom w:val="single" w:sz="12" w:space="1" w:color="000000"/>
        </w:pBdr>
        <w:spacing w:after="0" w:line="240" w:lineRule="auto"/>
        <w:jc w:val="center"/>
        <w:rPr>
          <w:rFonts w:ascii="Times New Roman" w:eastAsia="Calibri" w:hAnsi="Times New Roman" w:cs="Times New Roman"/>
          <w:sz w:val="26"/>
          <w:szCs w:val="26"/>
        </w:rPr>
      </w:pPr>
      <w:r w:rsidRPr="00A219B8">
        <w:rPr>
          <w:rFonts w:ascii="Times New Roman" w:eastAsia="Calibri" w:hAnsi="Times New Roman" w:cs="Times New Roman"/>
          <w:sz w:val="26"/>
          <w:szCs w:val="26"/>
        </w:rPr>
        <w:t>(МБУ ДО «ДШИ Центрального района»)</w:t>
      </w:r>
    </w:p>
    <w:p w14:paraId="3D850FE2" w14:textId="77777777" w:rsidR="0024618F" w:rsidRPr="00A219B8" w:rsidRDefault="0024618F" w:rsidP="0024618F">
      <w:pPr>
        <w:spacing w:after="0" w:line="240" w:lineRule="auto"/>
        <w:rPr>
          <w:rFonts w:ascii="Times New Roman" w:eastAsia="Times New Roman" w:hAnsi="Times New Roman" w:cs="Times New Roman"/>
          <w:b/>
          <w:bCs/>
          <w:color w:val="000000"/>
          <w:lang w:eastAsia="ru-RU"/>
        </w:rPr>
      </w:pPr>
    </w:p>
    <w:p w14:paraId="34BF23C0" w14:textId="77777777" w:rsidR="0024618F" w:rsidRPr="00A219B8" w:rsidRDefault="0024618F" w:rsidP="0024618F">
      <w:pPr>
        <w:spacing w:after="0" w:line="240" w:lineRule="auto"/>
        <w:rPr>
          <w:rFonts w:ascii="Times New Roman" w:eastAsia="Times New Roman" w:hAnsi="Times New Roman" w:cs="Times New Roman"/>
          <w:b/>
          <w:bCs/>
          <w:color w:val="000000"/>
          <w:lang w:eastAsia="ru-RU"/>
        </w:rPr>
      </w:pPr>
    </w:p>
    <w:p w14:paraId="23CB3DA4" w14:textId="77777777" w:rsidR="0024618F" w:rsidRPr="00A219B8" w:rsidRDefault="0024618F" w:rsidP="0024618F">
      <w:pPr>
        <w:spacing w:after="0" w:line="240" w:lineRule="auto"/>
        <w:jc w:val="center"/>
        <w:outlineLvl w:val="0"/>
        <w:rPr>
          <w:rFonts w:ascii="Times New Roman" w:eastAsia="Times New Roman" w:hAnsi="Times New Roman" w:cs="Times New Roman"/>
          <w:szCs w:val="24"/>
          <w:lang w:eastAsia="ru-RU"/>
        </w:rPr>
      </w:pPr>
      <w:r w:rsidRPr="00A219B8">
        <w:rPr>
          <w:rFonts w:ascii="Times New Roman" w:eastAsia="Times New Roman" w:hAnsi="Times New Roman" w:cs="Times New Roman"/>
          <w:szCs w:val="24"/>
          <w:lang w:eastAsia="ru-RU"/>
        </w:rPr>
        <w:t xml:space="preserve"> </w:t>
      </w:r>
    </w:p>
    <w:tbl>
      <w:tblPr>
        <w:tblW w:w="0" w:type="auto"/>
        <w:tblInd w:w="-108" w:type="dxa"/>
        <w:tblLook w:val="04A0" w:firstRow="1" w:lastRow="0" w:firstColumn="1" w:lastColumn="0" w:noHBand="0" w:noVBand="1"/>
      </w:tblPr>
      <w:tblGrid>
        <w:gridCol w:w="5069"/>
        <w:gridCol w:w="5069"/>
      </w:tblGrid>
      <w:tr w:rsidR="0024618F" w:rsidRPr="00A219B8" w14:paraId="3D14A05E" w14:textId="77777777" w:rsidTr="00333B19">
        <w:tc>
          <w:tcPr>
            <w:tcW w:w="5069" w:type="dxa"/>
          </w:tcPr>
          <w:p w14:paraId="47087B98" w14:textId="77777777" w:rsidR="0024618F" w:rsidRPr="00A219B8" w:rsidRDefault="0024618F" w:rsidP="00333B19">
            <w:pPr>
              <w:spacing w:after="0" w:line="240" w:lineRule="auto"/>
              <w:outlineLvl w:val="0"/>
              <w:rPr>
                <w:rFonts w:ascii="Times New Roman" w:eastAsia="Times New Roman" w:hAnsi="Times New Roman" w:cs="Times New Roman"/>
                <w:bCs/>
                <w:color w:val="000000"/>
                <w:lang w:eastAsia="ru-RU"/>
              </w:rPr>
            </w:pPr>
            <w:bookmarkStart w:id="0" w:name="_Toc139301782"/>
            <w:bookmarkStart w:id="1" w:name="_Toc139375423"/>
            <w:bookmarkStart w:id="2" w:name="_Toc139376715"/>
            <w:bookmarkStart w:id="3" w:name="_Toc139380091"/>
            <w:bookmarkStart w:id="4" w:name="_Toc139380119"/>
            <w:bookmarkStart w:id="5" w:name="_Toc141702653"/>
            <w:bookmarkStart w:id="6" w:name="_Toc141703460"/>
            <w:bookmarkStart w:id="7" w:name="_Toc141716168"/>
            <w:r w:rsidRPr="00A219B8">
              <w:rPr>
                <w:rFonts w:ascii="Times New Roman" w:eastAsia="Times New Roman" w:hAnsi="Times New Roman" w:cs="Times New Roman"/>
                <w:bCs/>
                <w:color w:val="000000"/>
                <w:lang w:eastAsia="ru-RU"/>
              </w:rPr>
              <w:t>РАССМОТРЕНО</w:t>
            </w:r>
            <w:bookmarkEnd w:id="0"/>
            <w:bookmarkEnd w:id="1"/>
            <w:bookmarkEnd w:id="2"/>
            <w:bookmarkEnd w:id="3"/>
            <w:bookmarkEnd w:id="4"/>
            <w:bookmarkEnd w:id="5"/>
            <w:bookmarkEnd w:id="6"/>
            <w:bookmarkEnd w:id="7"/>
          </w:p>
          <w:p w14:paraId="2B7A46D8" w14:textId="77777777" w:rsidR="0024618F" w:rsidRPr="00A219B8" w:rsidRDefault="0024618F" w:rsidP="00333B19">
            <w:pPr>
              <w:spacing w:after="0" w:line="240" w:lineRule="auto"/>
              <w:outlineLvl w:val="0"/>
              <w:rPr>
                <w:rFonts w:ascii="Times New Roman" w:eastAsia="Times New Roman" w:hAnsi="Times New Roman" w:cs="Times New Roman"/>
                <w:szCs w:val="24"/>
                <w:lang w:eastAsia="ru-RU"/>
              </w:rPr>
            </w:pPr>
            <w:bookmarkStart w:id="8" w:name="_Toc139301783"/>
            <w:bookmarkStart w:id="9" w:name="_Toc139375424"/>
            <w:bookmarkStart w:id="10" w:name="_Toc139376716"/>
            <w:bookmarkStart w:id="11" w:name="_Toc139380092"/>
            <w:bookmarkStart w:id="12" w:name="_Toc139380120"/>
            <w:bookmarkStart w:id="13" w:name="_Toc141702654"/>
            <w:bookmarkStart w:id="14" w:name="_Toc141703461"/>
            <w:bookmarkStart w:id="15" w:name="_Toc141716169"/>
            <w:r w:rsidRPr="00A219B8">
              <w:rPr>
                <w:rFonts w:ascii="Times New Roman" w:eastAsia="Times New Roman" w:hAnsi="Times New Roman" w:cs="Times New Roman"/>
                <w:szCs w:val="24"/>
                <w:lang w:eastAsia="ru-RU"/>
              </w:rPr>
              <w:t>на Педагогическом совете</w:t>
            </w:r>
            <w:bookmarkEnd w:id="8"/>
            <w:bookmarkEnd w:id="9"/>
            <w:bookmarkEnd w:id="10"/>
            <w:bookmarkEnd w:id="11"/>
            <w:bookmarkEnd w:id="12"/>
            <w:bookmarkEnd w:id="13"/>
            <w:bookmarkEnd w:id="14"/>
            <w:bookmarkEnd w:id="15"/>
          </w:p>
          <w:p w14:paraId="0CFC9108" w14:textId="77777777" w:rsidR="0024618F" w:rsidRPr="00A219B8" w:rsidRDefault="0024618F" w:rsidP="00333B19">
            <w:pPr>
              <w:spacing w:after="0" w:line="240" w:lineRule="auto"/>
              <w:outlineLvl w:val="0"/>
              <w:rPr>
                <w:rFonts w:ascii="Times New Roman" w:eastAsia="Times New Roman" w:hAnsi="Times New Roman" w:cs="Times New Roman"/>
                <w:szCs w:val="24"/>
                <w:lang w:eastAsia="ru-RU"/>
              </w:rPr>
            </w:pPr>
            <w:bookmarkStart w:id="16" w:name="_Toc139301784"/>
            <w:bookmarkStart w:id="17" w:name="_Toc139375425"/>
            <w:bookmarkStart w:id="18" w:name="_Toc139376717"/>
            <w:bookmarkStart w:id="19" w:name="_Toc139380093"/>
            <w:bookmarkStart w:id="20" w:name="_Toc139380121"/>
            <w:bookmarkStart w:id="21" w:name="_Toc141702655"/>
            <w:bookmarkStart w:id="22" w:name="_Toc141703462"/>
            <w:bookmarkStart w:id="23" w:name="_Toc141716170"/>
            <w:r w:rsidRPr="00A219B8">
              <w:rPr>
                <w:rFonts w:ascii="Times New Roman" w:eastAsia="Times New Roman" w:hAnsi="Times New Roman" w:cs="Times New Roman"/>
                <w:szCs w:val="24"/>
                <w:lang w:eastAsia="ru-RU"/>
              </w:rPr>
              <w:t>Протокол № ___ от ______________ г.</w:t>
            </w:r>
            <w:bookmarkEnd w:id="16"/>
            <w:bookmarkEnd w:id="17"/>
            <w:bookmarkEnd w:id="18"/>
            <w:bookmarkEnd w:id="19"/>
            <w:bookmarkEnd w:id="20"/>
            <w:bookmarkEnd w:id="21"/>
            <w:bookmarkEnd w:id="22"/>
            <w:bookmarkEnd w:id="23"/>
          </w:p>
          <w:p w14:paraId="50549B19" w14:textId="77777777" w:rsidR="0024618F" w:rsidRPr="00A219B8" w:rsidRDefault="0024618F" w:rsidP="00333B19">
            <w:pPr>
              <w:spacing w:after="0" w:line="240" w:lineRule="auto"/>
              <w:outlineLvl w:val="0"/>
              <w:rPr>
                <w:rFonts w:ascii="Times New Roman" w:eastAsia="Times New Roman" w:hAnsi="Times New Roman" w:cs="Times New Roman"/>
                <w:szCs w:val="24"/>
                <w:lang w:eastAsia="ru-RU"/>
              </w:rPr>
            </w:pPr>
            <w:r w:rsidRPr="00A219B8">
              <w:rPr>
                <w:rFonts w:ascii="Times New Roman" w:eastAsia="Times New Roman" w:hAnsi="Times New Roman" w:cs="Times New Roman"/>
                <w:szCs w:val="24"/>
                <w:lang w:eastAsia="ru-RU"/>
              </w:rPr>
              <w:t xml:space="preserve"> </w:t>
            </w:r>
          </w:p>
        </w:tc>
        <w:tc>
          <w:tcPr>
            <w:tcW w:w="5069" w:type="dxa"/>
          </w:tcPr>
          <w:p w14:paraId="58CEFAF4" w14:textId="77777777" w:rsidR="0024618F" w:rsidRPr="00A219B8" w:rsidRDefault="0024618F" w:rsidP="00333B19">
            <w:pPr>
              <w:spacing w:after="0" w:line="240" w:lineRule="auto"/>
              <w:outlineLvl w:val="0"/>
              <w:rPr>
                <w:rFonts w:ascii="Times New Roman" w:eastAsia="Times New Roman" w:hAnsi="Times New Roman" w:cs="Times New Roman"/>
                <w:bCs/>
                <w:color w:val="232029"/>
                <w:lang w:eastAsia="ru-RU"/>
              </w:rPr>
            </w:pPr>
            <w:bookmarkStart w:id="24" w:name="_Toc139301785"/>
            <w:bookmarkStart w:id="25" w:name="_Toc139375426"/>
            <w:bookmarkStart w:id="26" w:name="_Toc139376718"/>
            <w:bookmarkStart w:id="27" w:name="_Toc139380094"/>
            <w:bookmarkStart w:id="28" w:name="_Toc139380122"/>
            <w:bookmarkStart w:id="29" w:name="_Toc141702656"/>
            <w:bookmarkStart w:id="30" w:name="_Toc141703463"/>
            <w:bookmarkStart w:id="31" w:name="_Toc141716171"/>
            <w:r w:rsidRPr="00A219B8">
              <w:rPr>
                <w:rFonts w:ascii="Times New Roman" w:eastAsia="Times New Roman" w:hAnsi="Times New Roman" w:cs="Times New Roman"/>
                <w:bCs/>
                <w:color w:val="232029"/>
                <w:lang w:eastAsia="ru-RU"/>
              </w:rPr>
              <w:t>УТВЕРЖДАЮ</w:t>
            </w:r>
            <w:bookmarkEnd w:id="24"/>
            <w:bookmarkEnd w:id="25"/>
            <w:bookmarkEnd w:id="26"/>
            <w:bookmarkEnd w:id="27"/>
            <w:bookmarkEnd w:id="28"/>
            <w:bookmarkEnd w:id="29"/>
            <w:bookmarkEnd w:id="30"/>
            <w:bookmarkEnd w:id="31"/>
          </w:p>
          <w:p w14:paraId="177E398F" w14:textId="77777777" w:rsidR="0024618F" w:rsidRPr="00A219B8" w:rsidRDefault="0024618F" w:rsidP="00333B19">
            <w:pPr>
              <w:spacing w:after="0" w:line="240" w:lineRule="auto"/>
              <w:outlineLvl w:val="0"/>
              <w:rPr>
                <w:rFonts w:ascii="Times New Roman" w:eastAsia="Times New Roman" w:hAnsi="Times New Roman" w:cs="Times New Roman"/>
                <w:bCs/>
                <w:color w:val="000000"/>
                <w:lang w:eastAsia="ru-RU"/>
              </w:rPr>
            </w:pPr>
            <w:bookmarkStart w:id="32" w:name="_Toc139301786"/>
            <w:bookmarkStart w:id="33" w:name="_Toc139375427"/>
            <w:bookmarkStart w:id="34" w:name="_Toc139376719"/>
            <w:bookmarkStart w:id="35" w:name="_Toc139380095"/>
            <w:bookmarkStart w:id="36" w:name="_Toc139380123"/>
            <w:bookmarkStart w:id="37" w:name="_Toc141702657"/>
            <w:bookmarkStart w:id="38" w:name="_Toc141703464"/>
            <w:bookmarkStart w:id="39" w:name="_Toc141716172"/>
            <w:r w:rsidRPr="00A219B8">
              <w:rPr>
                <w:rFonts w:ascii="Times New Roman" w:eastAsia="Times New Roman" w:hAnsi="Times New Roman" w:cs="Times New Roman"/>
                <w:bCs/>
                <w:color w:val="000000"/>
                <w:lang w:eastAsia="ru-RU"/>
              </w:rPr>
              <w:t>Директор МБУ ДО</w:t>
            </w:r>
            <w:bookmarkEnd w:id="32"/>
            <w:bookmarkEnd w:id="33"/>
            <w:bookmarkEnd w:id="34"/>
            <w:bookmarkEnd w:id="35"/>
            <w:bookmarkEnd w:id="36"/>
            <w:bookmarkEnd w:id="37"/>
            <w:bookmarkEnd w:id="38"/>
            <w:bookmarkEnd w:id="39"/>
          </w:p>
          <w:p w14:paraId="6072F166" w14:textId="77777777" w:rsidR="0024618F" w:rsidRPr="00A219B8" w:rsidRDefault="0024618F" w:rsidP="00333B19">
            <w:pPr>
              <w:spacing w:after="0" w:line="240" w:lineRule="auto"/>
              <w:outlineLvl w:val="0"/>
              <w:rPr>
                <w:rFonts w:ascii="Times New Roman" w:eastAsia="Times New Roman" w:hAnsi="Times New Roman" w:cs="Times New Roman"/>
                <w:bCs/>
                <w:color w:val="000000"/>
                <w:lang w:eastAsia="ru-RU"/>
              </w:rPr>
            </w:pPr>
            <w:bookmarkStart w:id="40" w:name="_Toc139301787"/>
            <w:bookmarkStart w:id="41" w:name="_Toc139375428"/>
            <w:bookmarkStart w:id="42" w:name="_Toc139376720"/>
            <w:bookmarkStart w:id="43" w:name="_Toc139380096"/>
            <w:bookmarkStart w:id="44" w:name="_Toc139380124"/>
            <w:bookmarkStart w:id="45" w:name="_Toc141702658"/>
            <w:bookmarkStart w:id="46" w:name="_Toc141703465"/>
            <w:bookmarkStart w:id="47" w:name="_Toc141716173"/>
            <w:r w:rsidRPr="00A219B8">
              <w:rPr>
                <w:rFonts w:ascii="Times New Roman" w:eastAsia="Times New Roman" w:hAnsi="Times New Roman" w:cs="Times New Roman"/>
                <w:bCs/>
                <w:color w:val="000000"/>
                <w:lang w:eastAsia="ru-RU"/>
              </w:rPr>
              <w:t>«ДШИ Центрального района»</w:t>
            </w:r>
            <w:bookmarkEnd w:id="40"/>
            <w:bookmarkEnd w:id="41"/>
            <w:bookmarkEnd w:id="42"/>
            <w:bookmarkEnd w:id="43"/>
            <w:bookmarkEnd w:id="44"/>
            <w:bookmarkEnd w:id="45"/>
            <w:bookmarkEnd w:id="46"/>
            <w:bookmarkEnd w:id="47"/>
          </w:p>
          <w:p w14:paraId="34A3B6B7" w14:textId="77777777" w:rsidR="0024618F" w:rsidRPr="00A219B8" w:rsidRDefault="0024618F" w:rsidP="00333B19">
            <w:pPr>
              <w:spacing w:after="0" w:line="240" w:lineRule="auto"/>
              <w:outlineLvl w:val="0"/>
              <w:rPr>
                <w:rFonts w:ascii="Times New Roman" w:eastAsia="Times New Roman" w:hAnsi="Times New Roman" w:cs="Times New Roman"/>
                <w:bCs/>
                <w:color w:val="000000"/>
                <w:lang w:eastAsia="ru-RU"/>
              </w:rPr>
            </w:pPr>
          </w:p>
          <w:p w14:paraId="07A54A19" w14:textId="77777777" w:rsidR="0024618F" w:rsidRPr="00A219B8" w:rsidRDefault="0024618F" w:rsidP="00333B19">
            <w:pPr>
              <w:spacing w:after="0" w:line="240" w:lineRule="auto"/>
              <w:outlineLvl w:val="0"/>
              <w:rPr>
                <w:rFonts w:ascii="Times New Roman" w:eastAsia="Times New Roman" w:hAnsi="Times New Roman" w:cs="Times New Roman"/>
                <w:bCs/>
                <w:color w:val="000000"/>
                <w:lang w:eastAsia="ru-RU"/>
              </w:rPr>
            </w:pPr>
            <w:bookmarkStart w:id="48" w:name="_Toc139301788"/>
            <w:bookmarkStart w:id="49" w:name="_Toc139375429"/>
            <w:bookmarkStart w:id="50" w:name="_Toc139376721"/>
            <w:bookmarkStart w:id="51" w:name="_Toc139380097"/>
            <w:bookmarkStart w:id="52" w:name="_Toc139380125"/>
            <w:bookmarkStart w:id="53" w:name="_Toc141702659"/>
            <w:bookmarkStart w:id="54" w:name="_Toc141703466"/>
            <w:bookmarkStart w:id="55" w:name="_Toc141716174"/>
            <w:r w:rsidRPr="00A219B8">
              <w:rPr>
                <w:rFonts w:ascii="Times New Roman" w:eastAsia="Times New Roman" w:hAnsi="Times New Roman" w:cs="Times New Roman"/>
                <w:bCs/>
                <w:color w:val="000000"/>
                <w:lang w:eastAsia="ru-RU"/>
              </w:rPr>
              <w:t>__________________ И.А. Скрипачева</w:t>
            </w:r>
            <w:bookmarkEnd w:id="48"/>
            <w:bookmarkEnd w:id="49"/>
            <w:bookmarkEnd w:id="50"/>
            <w:bookmarkEnd w:id="51"/>
            <w:bookmarkEnd w:id="52"/>
            <w:bookmarkEnd w:id="53"/>
            <w:bookmarkEnd w:id="54"/>
            <w:bookmarkEnd w:id="55"/>
          </w:p>
          <w:p w14:paraId="6B185CB9" w14:textId="77777777" w:rsidR="0024618F" w:rsidRPr="00A219B8" w:rsidRDefault="0024618F" w:rsidP="00333B19">
            <w:pPr>
              <w:spacing w:after="0" w:line="240" w:lineRule="auto"/>
              <w:outlineLvl w:val="0"/>
              <w:rPr>
                <w:rFonts w:ascii="Times New Roman" w:eastAsia="Times New Roman" w:hAnsi="Times New Roman" w:cs="Times New Roman"/>
                <w:bCs/>
                <w:color w:val="000000"/>
                <w:lang w:eastAsia="ru-RU"/>
              </w:rPr>
            </w:pPr>
          </w:p>
          <w:p w14:paraId="20AA1587" w14:textId="77777777" w:rsidR="0024618F" w:rsidRPr="00A219B8" w:rsidRDefault="0024618F" w:rsidP="00333B19">
            <w:pPr>
              <w:spacing w:after="0" w:line="240" w:lineRule="auto"/>
              <w:outlineLvl w:val="0"/>
              <w:rPr>
                <w:rFonts w:ascii="Times New Roman" w:eastAsia="Times New Roman" w:hAnsi="Times New Roman" w:cs="Times New Roman"/>
                <w:bCs/>
                <w:color w:val="000000"/>
                <w:lang w:eastAsia="ru-RU"/>
              </w:rPr>
            </w:pPr>
            <w:bookmarkStart w:id="56" w:name="_Toc139301789"/>
            <w:bookmarkStart w:id="57" w:name="_Toc139375430"/>
            <w:bookmarkStart w:id="58" w:name="_Toc139376722"/>
            <w:bookmarkStart w:id="59" w:name="_Toc139380098"/>
            <w:bookmarkStart w:id="60" w:name="_Toc139380126"/>
            <w:bookmarkStart w:id="61" w:name="_Toc141702660"/>
            <w:bookmarkStart w:id="62" w:name="_Toc141703467"/>
            <w:bookmarkStart w:id="63" w:name="_Toc141716175"/>
            <w:r w:rsidRPr="00A219B8">
              <w:rPr>
                <w:rFonts w:ascii="Times New Roman" w:eastAsia="Times New Roman" w:hAnsi="Times New Roman" w:cs="Times New Roman"/>
                <w:bCs/>
                <w:color w:val="000000"/>
                <w:lang w:eastAsia="ru-RU"/>
              </w:rPr>
              <w:t>Приказ № ______ от _______________ г.</w:t>
            </w:r>
            <w:bookmarkEnd w:id="56"/>
            <w:bookmarkEnd w:id="57"/>
            <w:bookmarkEnd w:id="58"/>
            <w:bookmarkEnd w:id="59"/>
            <w:bookmarkEnd w:id="60"/>
            <w:bookmarkEnd w:id="61"/>
            <w:bookmarkEnd w:id="62"/>
            <w:bookmarkEnd w:id="63"/>
            <w:r w:rsidRPr="00A219B8">
              <w:rPr>
                <w:rFonts w:ascii="Times New Roman" w:eastAsia="Times New Roman" w:hAnsi="Times New Roman" w:cs="Times New Roman"/>
                <w:bCs/>
                <w:color w:val="000000"/>
                <w:lang w:eastAsia="ru-RU"/>
              </w:rPr>
              <w:t xml:space="preserve"> </w:t>
            </w:r>
          </w:p>
          <w:p w14:paraId="38089A4F" w14:textId="77777777" w:rsidR="0024618F" w:rsidRPr="00A219B8" w:rsidRDefault="0024618F" w:rsidP="00333B19">
            <w:pPr>
              <w:spacing w:after="0" w:line="240" w:lineRule="auto"/>
              <w:jc w:val="center"/>
              <w:outlineLvl w:val="0"/>
              <w:rPr>
                <w:rFonts w:ascii="Times New Roman" w:eastAsia="Times New Roman" w:hAnsi="Times New Roman" w:cs="Times New Roman"/>
                <w:szCs w:val="24"/>
                <w:lang w:eastAsia="ru-RU"/>
              </w:rPr>
            </w:pPr>
          </w:p>
        </w:tc>
      </w:tr>
    </w:tbl>
    <w:p w14:paraId="5B58FD8E" w14:textId="77777777" w:rsidR="0024618F" w:rsidRPr="00A219B8" w:rsidRDefault="0024618F" w:rsidP="0024618F">
      <w:pPr>
        <w:spacing w:after="0" w:line="200" w:lineRule="exact"/>
        <w:rPr>
          <w:rFonts w:ascii="Times New Roman" w:eastAsia="Times New Roman" w:hAnsi="Times New Roman" w:cs="Arial"/>
          <w:b/>
          <w:sz w:val="28"/>
          <w:szCs w:val="20"/>
          <w:lang w:eastAsia="ru-RU"/>
        </w:rPr>
      </w:pPr>
    </w:p>
    <w:p w14:paraId="00040E66" w14:textId="77777777" w:rsidR="0024618F" w:rsidRPr="00A219B8" w:rsidRDefault="0024618F" w:rsidP="0024618F">
      <w:pPr>
        <w:spacing w:after="0" w:line="200" w:lineRule="exact"/>
        <w:rPr>
          <w:rFonts w:ascii="Times New Roman" w:eastAsia="Times New Roman" w:hAnsi="Times New Roman" w:cs="Arial"/>
          <w:b/>
          <w:sz w:val="28"/>
          <w:szCs w:val="20"/>
          <w:lang w:eastAsia="ru-RU"/>
        </w:rPr>
      </w:pPr>
    </w:p>
    <w:p w14:paraId="36A9226B" w14:textId="77777777" w:rsidR="0024618F" w:rsidRPr="00A219B8" w:rsidRDefault="0024618F" w:rsidP="0024618F">
      <w:pPr>
        <w:spacing w:after="0" w:line="200" w:lineRule="exact"/>
        <w:rPr>
          <w:rFonts w:ascii="Times New Roman" w:eastAsia="Times New Roman" w:hAnsi="Times New Roman" w:cs="Arial"/>
          <w:b/>
          <w:sz w:val="28"/>
          <w:szCs w:val="20"/>
          <w:lang w:eastAsia="ru-RU"/>
        </w:rPr>
      </w:pPr>
    </w:p>
    <w:p w14:paraId="119A21AA" w14:textId="77777777" w:rsidR="0024618F" w:rsidRPr="00A219B8" w:rsidRDefault="0024618F" w:rsidP="0024618F">
      <w:pPr>
        <w:spacing w:after="0" w:line="200" w:lineRule="exact"/>
        <w:rPr>
          <w:rFonts w:ascii="Times New Roman" w:eastAsia="Times New Roman" w:hAnsi="Times New Roman" w:cs="Arial"/>
          <w:sz w:val="24"/>
          <w:szCs w:val="20"/>
          <w:lang w:eastAsia="ru-RU"/>
        </w:rPr>
      </w:pPr>
    </w:p>
    <w:p w14:paraId="610A4056" w14:textId="77777777" w:rsidR="0024618F" w:rsidRPr="00A219B8" w:rsidRDefault="0024618F" w:rsidP="0024618F">
      <w:pPr>
        <w:spacing w:after="0" w:line="229" w:lineRule="exact"/>
        <w:rPr>
          <w:rFonts w:ascii="Times New Roman" w:eastAsia="Times New Roman" w:hAnsi="Times New Roman" w:cs="Arial"/>
          <w:sz w:val="24"/>
          <w:szCs w:val="20"/>
          <w:lang w:eastAsia="ru-RU"/>
        </w:rPr>
      </w:pPr>
    </w:p>
    <w:p w14:paraId="61530B51" w14:textId="77777777" w:rsidR="0024618F" w:rsidRPr="00A219B8" w:rsidRDefault="0024618F" w:rsidP="0024618F">
      <w:pPr>
        <w:spacing w:after="0" w:line="236" w:lineRule="auto"/>
        <w:ind w:left="700" w:right="1400"/>
        <w:jc w:val="center"/>
        <w:rPr>
          <w:rFonts w:ascii="Times New Roman" w:eastAsia="Times New Roman" w:hAnsi="Times New Roman" w:cs="Arial"/>
          <w:b/>
          <w:sz w:val="28"/>
          <w:szCs w:val="20"/>
          <w:lang w:eastAsia="ru-RU"/>
        </w:rPr>
      </w:pPr>
      <w:r w:rsidRPr="00A219B8">
        <w:rPr>
          <w:rFonts w:ascii="Times New Roman" w:eastAsia="Times New Roman" w:hAnsi="Times New Roman" w:cs="Arial"/>
          <w:b/>
          <w:sz w:val="28"/>
          <w:szCs w:val="20"/>
          <w:lang w:eastAsia="ru-RU"/>
        </w:rPr>
        <w:t>ДОПОЛНИТЕЛЬНАЯ ПРЕДПРОФЕССИОНАЛЬНАЯ ОБЩЕОБРАЗОВАТЕЛЬНАЯ ПРОГРАММА УЧЕБНОГО ПРЕДМЕТА «</w:t>
      </w:r>
      <w:r>
        <w:rPr>
          <w:rFonts w:ascii="Times New Roman" w:eastAsia="Times New Roman" w:hAnsi="Times New Roman" w:cs="Arial"/>
          <w:b/>
          <w:sz w:val="28"/>
          <w:szCs w:val="20"/>
          <w:lang w:eastAsia="ru-RU"/>
        </w:rPr>
        <w:t>КОМПОЗИЦИЯ ПРИКЛАДНАЯ</w:t>
      </w:r>
      <w:r w:rsidRPr="00A219B8">
        <w:rPr>
          <w:rFonts w:ascii="Times New Roman" w:eastAsia="Times New Roman" w:hAnsi="Times New Roman" w:cs="Arial"/>
          <w:b/>
          <w:sz w:val="28"/>
          <w:szCs w:val="20"/>
          <w:lang w:eastAsia="ru-RU"/>
        </w:rPr>
        <w:t>»</w:t>
      </w:r>
    </w:p>
    <w:p w14:paraId="49E607BB" w14:textId="77777777" w:rsidR="0024618F" w:rsidRPr="00A219B8" w:rsidRDefault="0024618F" w:rsidP="0024618F">
      <w:pPr>
        <w:spacing w:after="0" w:line="200" w:lineRule="exact"/>
        <w:rPr>
          <w:rFonts w:ascii="Times New Roman" w:eastAsia="Times New Roman" w:hAnsi="Times New Roman" w:cs="Arial"/>
          <w:sz w:val="24"/>
          <w:szCs w:val="20"/>
          <w:lang w:eastAsia="ru-RU"/>
        </w:rPr>
      </w:pPr>
    </w:p>
    <w:p w14:paraId="18C35A97" w14:textId="77777777" w:rsidR="0024618F" w:rsidRPr="00A219B8" w:rsidRDefault="0024618F" w:rsidP="0024618F">
      <w:pPr>
        <w:spacing w:after="0" w:line="200" w:lineRule="exact"/>
        <w:rPr>
          <w:rFonts w:ascii="Times New Roman" w:eastAsia="Times New Roman" w:hAnsi="Times New Roman" w:cs="Arial"/>
          <w:sz w:val="24"/>
          <w:szCs w:val="20"/>
          <w:lang w:eastAsia="ru-RU"/>
        </w:rPr>
      </w:pPr>
    </w:p>
    <w:p w14:paraId="19771B8A" w14:textId="77777777" w:rsidR="0024618F" w:rsidRPr="00A219B8" w:rsidRDefault="0024618F" w:rsidP="0024618F">
      <w:pPr>
        <w:spacing w:after="0" w:line="200" w:lineRule="exact"/>
        <w:rPr>
          <w:rFonts w:ascii="Times New Roman" w:eastAsia="Times New Roman" w:hAnsi="Times New Roman" w:cs="Arial"/>
          <w:sz w:val="24"/>
          <w:szCs w:val="20"/>
          <w:lang w:eastAsia="ru-RU"/>
        </w:rPr>
      </w:pPr>
    </w:p>
    <w:p w14:paraId="096837F5" w14:textId="77777777" w:rsidR="0024618F" w:rsidRPr="00A219B8" w:rsidRDefault="0024618F" w:rsidP="0024618F">
      <w:pPr>
        <w:spacing w:after="0" w:line="200" w:lineRule="exact"/>
        <w:rPr>
          <w:rFonts w:ascii="Times New Roman" w:eastAsia="Times New Roman" w:hAnsi="Times New Roman" w:cs="Arial"/>
          <w:sz w:val="24"/>
          <w:szCs w:val="20"/>
          <w:lang w:eastAsia="ru-RU"/>
        </w:rPr>
      </w:pPr>
    </w:p>
    <w:p w14:paraId="7E3755AB" w14:textId="77777777" w:rsidR="0024618F" w:rsidRPr="00A219B8" w:rsidRDefault="0024618F" w:rsidP="0024618F">
      <w:pPr>
        <w:spacing w:after="0" w:line="347" w:lineRule="exact"/>
        <w:rPr>
          <w:rFonts w:ascii="Times New Roman" w:eastAsia="Times New Roman" w:hAnsi="Times New Roman" w:cs="Arial"/>
          <w:sz w:val="24"/>
          <w:szCs w:val="20"/>
          <w:lang w:eastAsia="ru-RU"/>
        </w:rPr>
      </w:pPr>
    </w:p>
    <w:p w14:paraId="2BDE6CA5" w14:textId="77777777" w:rsidR="0024618F" w:rsidRPr="00A219B8" w:rsidRDefault="0024618F" w:rsidP="0024618F">
      <w:pPr>
        <w:spacing w:after="0" w:line="0" w:lineRule="atLeast"/>
        <w:ind w:left="2000"/>
        <w:rPr>
          <w:rFonts w:ascii="Times New Roman" w:eastAsia="Times New Roman" w:hAnsi="Times New Roman" w:cs="Arial"/>
          <w:sz w:val="28"/>
          <w:szCs w:val="20"/>
          <w:lang w:eastAsia="ru-RU"/>
        </w:rPr>
      </w:pPr>
      <w:r w:rsidRPr="00A219B8">
        <w:rPr>
          <w:rFonts w:ascii="Times New Roman" w:eastAsia="Times New Roman" w:hAnsi="Times New Roman" w:cs="Arial"/>
          <w:sz w:val="28"/>
          <w:szCs w:val="20"/>
          <w:lang w:eastAsia="ru-RU"/>
        </w:rPr>
        <w:t xml:space="preserve">Срок реализации учебного предмета </w:t>
      </w:r>
      <w:r>
        <w:rPr>
          <w:rFonts w:ascii="Times New Roman" w:eastAsia="Times New Roman" w:hAnsi="Times New Roman" w:cs="Arial"/>
          <w:sz w:val="28"/>
          <w:szCs w:val="20"/>
          <w:lang w:eastAsia="ru-RU"/>
        </w:rPr>
        <w:t>5</w:t>
      </w:r>
      <w:r w:rsidRPr="00A219B8">
        <w:rPr>
          <w:rFonts w:ascii="Times New Roman" w:eastAsia="Times New Roman" w:hAnsi="Times New Roman" w:cs="Arial"/>
          <w:sz w:val="28"/>
          <w:szCs w:val="20"/>
          <w:lang w:eastAsia="ru-RU"/>
        </w:rPr>
        <w:t xml:space="preserve"> </w:t>
      </w:r>
      <w:r>
        <w:rPr>
          <w:rFonts w:ascii="Times New Roman" w:eastAsia="Times New Roman" w:hAnsi="Times New Roman" w:cs="Arial"/>
          <w:sz w:val="28"/>
          <w:szCs w:val="20"/>
          <w:lang w:eastAsia="ru-RU"/>
        </w:rPr>
        <w:t>лет</w:t>
      </w:r>
    </w:p>
    <w:p w14:paraId="0EFAC299" w14:textId="77777777" w:rsidR="0024618F" w:rsidRPr="00A219B8" w:rsidRDefault="0024618F" w:rsidP="0024618F">
      <w:pPr>
        <w:spacing w:after="0" w:line="200" w:lineRule="exact"/>
        <w:rPr>
          <w:rFonts w:ascii="Times New Roman" w:eastAsia="Times New Roman" w:hAnsi="Times New Roman" w:cs="Arial"/>
          <w:sz w:val="24"/>
          <w:szCs w:val="20"/>
          <w:lang w:eastAsia="ru-RU"/>
        </w:rPr>
      </w:pPr>
    </w:p>
    <w:p w14:paraId="45081417" w14:textId="77777777" w:rsidR="0024618F" w:rsidRPr="00A219B8" w:rsidRDefault="0024618F" w:rsidP="0024618F">
      <w:pPr>
        <w:spacing w:after="0" w:line="200" w:lineRule="exact"/>
        <w:rPr>
          <w:rFonts w:ascii="Times New Roman" w:eastAsia="Times New Roman" w:hAnsi="Times New Roman" w:cs="Arial"/>
          <w:sz w:val="24"/>
          <w:szCs w:val="20"/>
          <w:lang w:eastAsia="ru-RU"/>
        </w:rPr>
      </w:pPr>
    </w:p>
    <w:p w14:paraId="61F78C26" w14:textId="77777777" w:rsidR="0024618F" w:rsidRPr="00A219B8" w:rsidRDefault="0024618F" w:rsidP="0024618F">
      <w:pPr>
        <w:spacing w:after="0" w:line="200" w:lineRule="exact"/>
        <w:rPr>
          <w:rFonts w:ascii="Times New Roman" w:eastAsia="Times New Roman" w:hAnsi="Times New Roman" w:cs="Arial"/>
          <w:sz w:val="24"/>
          <w:szCs w:val="20"/>
          <w:lang w:eastAsia="ru-RU"/>
        </w:rPr>
      </w:pPr>
    </w:p>
    <w:p w14:paraId="70C866D1" w14:textId="77777777" w:rsidR="0024618F" w:rsidRPr="00A219B8" w:rsidRDefault="0024618F" w:rsidP="0024618F">
      <w:pPr>
        <w:spacing w:after="0" w:line="200" w:lineRule="exact"/>
        <w:rPr>
          <w:rFonts w:ascii="Times New Roman" w:eastAsia="Times New Roman" w:hAnsi="Times New Roman" w:cs="Arial"/>
          <w:sz w:val="24"/>
          <w:szCs w:val="20"/>
          <w:lang w:eastAsia="ru-RU"/>
        </w:rPr>
      </w:pPr>
    </w:p>
    <w:p w14:paraId="531D5809" w14:textId="77777777" w:rsidR="0024618F" w:rsidRPr="00A219B8" w:rsidRDefault="0024618F" w:rsidP="0024618F">
      <w:pPr>
        <w:spacing w:after="0" w:line="200" w:lineRule="exact"/>
        <w:rPr>
          <w:rFonts w:ascii="Times New Roman" w:eastAsia="Times New Roman" w:hAnsi="Times New Roman" w:cs="Arial"/>
          <w:sz w:val="24"/>
          <w:szCs w:val="20"/>
          <w:lang w:eastAsia="ru-RU"/>
        </w:rPr>
      </w:pPr>
    </w:p>
    <w:p w14:paraId="27C731B4" w14:textId="77777777" w:rsidR="0024618F" w:rsidRPr="00A219B8" w:rsidRDefault="0024618F" w:rsidP="0024618F">
      <w:pPr>
        <w:spacing w:after="0" w:line="200" w:lineRule="exact"/>
        <w:rPr>
          <w:rFonts w:ascii="Times New Roman" w:eastAsia="Times New Roman" w:hAnsi="Times New Roman" w:cs="Arial"/>
          <w:sz w:val="24"/>
          <w:szCs w:val="20"/>
          <w:lang w:eastAsia="ru-RU"/>
        </w:rPr>
      </w:pPr>
    </w:p>
    <w:p w14:paraId="1FCA9777" w14:textId="77777777" w:rsidR="0024618F" w:rsidRPr="00A219B8" w:rsidRDefault="0024618F" w:rsidP="0024618F">
      <w:pPr>
        <w:spacing w:after="0" w:line="200" w:lineRule="exact"/>
        <w:rPr>
          <w:rFonts w:ascii="Times New Roman" w:eastAsia="Times New Roman" w:hAnsi="Times New Roman" w:cs="Arial"/>
          <w:sz w:val="24"/>
          <w:szCs w:val="20"/>
          <w:lang w:eastAsia="ru-RU"/>
        </w:rPr>
      </w:pPr>
    </w:p>
    <w:p w14:paraId="3A21783D" w14:textId="77777777" w:rsidR="0024618F" w:rsidRPr="00A219B8" w:rsidRDefault="0024618F" w:rsidP="0024618F">
      <w:pPr>
        <w:spacing w:after="0" w:line="208" w:lineRule="exact"/>
        <w:rPr>
          <w:rFonts w:ascii="Times New Roman" w:eastAsia="Times New Roman" w:hAnsi="Times New Roman" w:cs="Arial"/>
          <w:sz w:val="24"/>
          <w:szCs w:val="20"/>
          <w:lang w:eastAsia="ru-RU"/>
        </w:rPr>
      </w:pPr>
    </w:p>
    <w:p w14:paraId="40966DB2" w14:textId="77777777" w:rsidR="0024618F" w:rsidRPr="00A219B8" w:rsidRDefault="0024618F" w:rsidP="0024618F">
      <w:pPr>
        <w:spacing w:after="0" w:line="200" w:lineRule="exact"/>
        <w:rPr>
          <w:rFonts w:ascii="Times New Roman" w:eastAsia="Times New Roman" w:hAnsi="Times New Roman" w:cs="Arial"/>
          <w:sz w:val="24"/>
          <w:szCs w:val="20"/>
          <w:lang w:eastAsia="ru-RU"/>
        </w:rPr>
      </w:pPr>
    </w:p>
    <w:p w14:paraId="65FB0B92" w14:textId="77777777" w:rsidR="0024618F" w:rsidRPr="00A219B8" w:rsidRDefault="0024618F" w:rsidP="0024618F">
      <w:pPr>
        <w:spacing w:after="0" w:line="200" w:lineRule="exact"/>
        <w:rPr>
          <w:rFonts w:ascii="Times New Roman" w:eastAsia="Times New Roman" w:hAnsi="Times New Roman" w:cs="Arial"/>
          <w:sz w:val="24"/>
          <w:szCs w:val="20"/>
          <w:lang w:eastAsia="ru-RU"/>
        </w:rPr>
      </w:pPr>
    </w:p>
    <w:p w14:paraId="6AF7CBEF" w14:textId="77777777" w:rsidR="0024618F" w:rsidRPr="00A219B8" w:rsidRDefault="0024618F" w:rsidP="0024618F">
      <w:pPr>
        <w:spacing w:after="0" w:line="0" w:lineRule="atLeast"/>
        <w:ind w:left="4600"/>
        <w:rPr>
          <w:rFonts w:ascii="Times New Roman" w:eastAsia="Times New Roman" w:hAnsi="Times New Roman" w:cs="Arial"/>
          <w:sz w:val="28"/>
          <w:szCs w:val="20"/>
          <w:lang w:eastAsia="ru-RU"/>
        </w:rPr>
      </w:pPr>
    </w:p>
    <w:p w14:paraId="3F577F3E" w14:textId="77777777" w:rsidR="0024618F" w:rsidRPr="00A219B8" w:rsidRDefault="0024618F" w:rsidP="0024618F">
      <w:pPr>
        <w:spacing w:after="0" w:line="0" w:lineRule="atLeast"/>
        <w:ind w:left="4600"/>
        <w:rPr>
          <w:rFonts w:ascii="Times New Roman" w:eastAsia="Times New Roman" w:hAnsi="Times New Roman" w:cs="Arial"/>
          <w:sz w:val="28"/>
          <w:szCs w:val="20"/>
          <w:lang w:eastAsia="ru-RU"/>
        </w:rPr>
      </w:pPr>
    </w:p>
    <w:p w14:paraId="1AB94B43" w14:textId="77777777" w:rsidR="0024618F" w:rsidRPr="00A219B8" w:rsidRDefault="0024618F" w:rsidP="0024618F">
      <w:pPr>
        <w:spacing w:after="0" w:line="0" w:lineRule="atLeast"/>
        <w:ind w:left="4600"/>
        <w:rPr>
          <w:rFonts w:ascii="Times New Roman" w:eastAsia="Times New Roman" w:hAnsi="Times New Roman" w:cs="Arial"/>
          <w:sz w:val="28"/>
          <w:szCs w:val="20"/>
          <w:lang w:eastAsia="ru-RU"/>
        </w:rPr>
      </w:pPr>
    </w:p>
    <w:p w14:paraId="518905BB" w14:textId="77777777" w:rsidR="0024618F" w:rsidRPr="00A219B8" w:rsidRDefault="0024618F" w:rsidP="0024618F">
      <w:pPr>
        <w:spacing w:after="0" w:line="0" w:lineRule="atLeast"/>
        <w:ind w:left="4600"/>
        <w:rPr>
          <w:rFonts w:ascii="Times New Roman" w:eastAsia="Times New Roman" w:hAnsi="Times New Roman" w:cs="Arial"/>
          <w:sz w:val="28"/>
          <w:szCs w:val="20"/>
          <w:lang w:eastAsia="ru-RU"/>
        </w:rPr>
      </w:pPr>
    </w:p>
    <w:p w14:paraId="10ADC036" w14:textId="77777777" w:rsidR="0024618F" w:rsidRPr="00A219B8" w:rsidRDefault="0024618F" w:rsidP="0024618F">
      <w:pPr>
        <w:spacing w:after="0" w:line="0" w:lineRule="atLeast"/>
        <w:ind w:left="4600"/>
        <w:rPr>
          <w:rFonts w:ascii="Times New Roman" w:eastAsia="Times New Roman" w:hAnsi="Times New Roman" w:cs="Arial"/>
          <w:sz w:val="28"/>
          <w:szCs w:val="20"/>
          <w:lang w:eastAsia="ru-RU"/>
        </w:rPr>
      </w:pPr>
    </w:p>
    <w:p w14:paraId="7CB653C1" w14:textId="77777777" w:rsidR="00F34EED" w:rsidRPr="00792ED4" w:rsidRDefault="00F34EED" w:rsidP="00F34EED">
      <w:pPr>
        <w:autoSpaceDE w:val="0"/>
        <w:autoSpaceDN w:val="0"/>
        <w:adjustRightInd w:val="0"/>
        <w:spacing w:after="0" w:line="240" w:lineRule="auto"/>
        <w:rPr>
          <w:rFonts w:ascii="Times New Roman" w:eastAsia="Times New Roman" w:hAnsi="Times New Roman" w:cs="Times New Roman"/>
          <w:b/>
          <w:bCs/>
          <w:color w:val="000000"/>
          <w:sz w:val="24"/>
          <w:lang w:eastAsia="ru-RU"/>
        </w:rPr>
      </w:pPr>
      <w:r w:rsidRPr="00792ED4">
        <w:rPr>
          <w:rFonts w:ascii="Times New Roman" w:eastAsia="Times New Roman" w:hAnsi="Times New Roman" w:cs="Times New Roman"/>
          <w:b/>
          <w:bCs/>
          <w:color w:val="000000"/>
          <w:sz w:val="24"/>
          <w:lang w:eastAsia="ru-RU"/>
        </w:rPr>
        <w:t xml:space="preserve">Разработчик: </w:t>
      </w:r>
    </w:p>
    <w:p w14:paraId="79B7FB56" w14:textId="77777777" w:rsidR="00F34EED" w:rsidRPr="00792ED4" w:rsidRDefault="00F34EED" w:rsidP="00F34EED">
      <w:pPr>
        <w:autoSpaceDE w:val="0"/>
        <w:autoSpaceDN w:val="0"/>
        <w:adjustRightInd w:val="0"/>
        <w:spacing w:after="0" w:line="240" w:lineRule="auto"/>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Черняева Марина Николаевна</w:t>
      </w:r>
      <w:r w:rsidRPr="00792ED4">
        <w:rPr>
          <w:rFonts w:ascii="Times New Roman" w:eastAsia="Times New Roman" w:hAnsi="Times New Roman" w:cs="Times New Roman"/>
          <w:bCs/>
          <w:color w:val="000000"/>
          <w:sz w:val="24"/>
          <w:lang w:eastAsia="ru-RU"/>
        </w:rPr>
        <w:t xml:space="preserve">, </w:t>
      </w:r>
    </w:p>
    <w:p w14:paraId="2232058F" w14:textId="77777777" w:rsidR="00F34EED" w:rsidRDefault="00F34EED" w:rsidP="00F34EED">
      <w:pPr>
        <w:autoSpaceDE w:val="0"/>
        <w:autoSpaceDN w:val="0"/>
        <w:adjustRightInd w:val="0"/>
        <w:spacing w:after="0" w:line="240" w:lineRule="auto"/>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 xml:space="preserve">заведующая художественным отделом, преподаватель художественных дисциплин МБУ ДО «ДШИ Центрального района» </w:t>
      </w:r>
    </w:p>
    <w:p w14:paraId="740C0767" w14:textId="77777777" w:rsidR="00F34EED" w:rsidRPr="00792ED4" w:rsidRDefault="00F34EED" w:rsidP="00F34EED">
      <w:pPr>
        <w:autoSpaceDE w:val="0"/>
        <w:autoSpaceDN w:val="0"/>
        <w:adjustRightInd w:val="0"/>
        <w:spacing w:after="0" w:line="240" w:lineRule="auto"/>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 xml:space="preserve">Стрем Елена </w:t>
      </w:r>
      <w:proofErr w:type="spellStart"/>
      <w:r>
        <w:rPr>
          <w:rFonts w:ascii="Times New Roman" w:eastAsia="Times New Roman" w:hAnsi="Times New Roman" w:cs="Times New Roman"/>
          <w:bCs/>
          <w:color w:val="000000"/>
          <w:sz w:val="24"/>
          <w:lang w:eastAsia="ru-RU"/>
        </w:rPr>
        <w:t>Джоновна</w:t>
      </w:r>
      <w:proofErr w:type="spellEnd"/>
      <w:r>
        <w:rPr>
          <w:rFonts w:ascii="Times New Roman" w:eastAsia="Times New Roman" w:hAnsi="Times New Roman" w:cs="Times New Roman"/>
          <w:bCs/>
          <w:color w:val="000000"/>
          <w:sz w:val="24"/>
          <w:lang w:eastAsia="ru-RU"/>
        </w:rPr>
        <w:t>, преподаватель художественных дисциплин</w:t>
      </w:r>
    </w:p>
    <w:p w14:paraId="2819BBD0" w14:textId="77777777" w:rsidR="0024618F" w:rsidRPr="00A219B8" w:rsidRDefault="0024618F" w:rsidP="0024618F">
      <w:pPr>
        <w:spacing w:after="0" w:line="0" w:lineRule="atLeast"/>
        <w:ind w:left="4600"/>
        <w:rPr>
          <w:rFonts w:ascii="Times New Roman" w:eastAsia="Times New Roman" w:hAnsi="Times New Roman" w:cs="Arial"/>
          <w:sz w:val="28"/>
          <w:szCs w:val="20"/>
          <w:lang w:eastAsia="ru-RU"/>
        </w:rPr>
      </w:pPr>
    </w:p>
    <w:p w14:paraId="7E46E94F" w14:textId="77777777" w:rsidR="0024618F" w:rsidRPr="00A219B8" w:rsidRDefault="0024618F" w:rsidP="0024618F">
      <w:pPr>
        <w:spacing w:after="0" w:line="0" w:lineRule="atLeast"/>
        <w:ind w:left="4600"/>
        <w:rPr>
          <w:rFonts w:ascii="Times New Roman" w:eastAsia="Times New Roman" w:hAnsi="Times New Roman" w:cs="Arial"/>
          <w:sz w:val="28"/>
          <w:szCs w:val="20"/>
          <w:lang w:eastAsia="ru-RU"/>
        </w:rPr>
      </w:pPr>
    </w:p>
    <w:p w14:paraId="0171783C" w14:textId="77777777" w:rsidR="0024618F" w:rsidRPr="00A219B8" w:rsidRDefault="0024618F" w:rsidP="0024618F">
      <w:pPr>
        <w:spacing w:after="0" w:line="0" w:lineRule="atLeast"/>
        <w:ind w:left="4600"/>
        <w:rPr>
          <w:rFonts w:ascii="Times New Roman" w:eastAsia="Times New Roman" w:hAnsi="Times New Roman" w:cs="Arial"/>
          <w:sz w:val="28"/>
          <w:szCs w:val="20"/>
          <w:lang w:eastAsia="ru-RU"/>
        </w:rPr>
      </w:pPr>
    </w:p>
    <w:p w14:paraId="791E4513" w14:textId="77777777" w:rsidR="0024618F" w:rsidRPr="00A219B8" w:rsidRDefault="0024618F" w:rsidP="0024618F">
      <w:pPr>
        <w:spacing w:after="0" w:line="0" w:lineRule="atLeast"/>
        <w:ind w:left="4600"/>
        <w:rPr>
          <w:rFonts w:ascii="Times New Roman" w:eastAsia="Times New Roman" w:hAnsi="Times New Roman" w:cs="Arial"/>
          <w:sz w:val="28"/>
          <w:szCs w:val="20"/>
          <w:lang w:eastAsia="ru-RU"/>
        </w:rPr>
      </w:pPr>
    </w:p>
    <w:p w14:paraId="194CDB59" w14:textId="77777777" w:rsidR="0024618F" w:rsidRPr="00A219B8" w:rsidRDefault="0024618F" w:rsidP="0024618F">
      <w:pPr>
        <w:spacing w:after="0" w:line="0" w:lineRule="atLeast"/>
        <w:ind w:left="4600"/>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 </w:t>
      </w:r>
    </w:p>
    <w:p w14:paraId="3487A47F" w14:textId="77777777" w:rsidR="0024618F" w:rsidRPr="00A219B8" w:rsidRDefault="0024618F" w:rsidP="0024618F">
      <w:pPr>
        <w:spacing w:after="0" w:line="0" w:lineRule="atLeast"/>
        <w:ind w:left="4600"/>
        <w:rPr>
          <w:rFonts w:ascii="Courier New" w:eastAsia="Courier New" w:hAnsi="Courier New" w:cs="Arial"/>
          <w:sz w:val="24"/>
          <w:szCs w:val="20"/>
          <w:lang w:eastAsia="ru-RU"/>
        </w:rPr>
        <w:sectPr w:rsidR="0024618F" w:rsidRPr="00A219B8" w:rsidSect="00877BFC">
          <w:footerReference w:type="even" r:id="rId9"/>
          <w:footerReference w:type="default" r:id="rId10"/>
          <w:pgSz w:w="11900" w:h="16834"/>
          <w:pgMar w:top="579" w:right="569" w:bottom="448" w:left="1280" w:header="0" w:footer="0" w:gutter="0"/>
          <w:cols w:space="0" w:equalWidth="0">
            <w:col w:w="10060"/>
          </w:cols>
          <w:titlePg/>
          <w:docGrid w:linePitch="360"/>
        </w:sectPr>
      </w:pPr>
      <w:r w:rsidRPr="00A219B8">
        <w:rPr>
          <w:rFonts w:ascii="Times New Roman" w:eastAsia="Times New Roman" w:hAnsi="Times New Roman" w:cs="Arial"/>
          <w:sz w:val="28"/>
          <w:szCs w:val="20"/>
          <w:lang w:eastAsia="ru-RU"/>
        </w:rPr>
        <w:t>Тольятти, 2023</w:t>
      </w:r>
    </w:p>
    <w:p w14:paraId="52BE7AB2" w14:textId="77777777" w:rsidR="00C03C8A" w:rsidRDefault="00C03C8A" w:rsidP="0024618F">
      <w:pPr>
        <w:spacing w:line="240" w:lineRule="auto"/>
        <w:rPr>
          <w:rFonts w:ascii="Times New Roman" w:hAnsi="Times New Roman" w:cs="Times New Roman"/>
          <w:b/>
          <w:sz w:val="28"/>
          <w:szCs w:val="28"/>
        </w:rPr>
      </w:pPr>
    </w:p>
    <w:p w14:paraId="7075E158" w14:textId="77777777" w:rsidR="00383607" w:rsidRPr="00383607" w:rsidRDefault="0024618F" w:rsidP="0024618F">
      <w:pPr>
        <w:pStyle w:val="1"/>
        <w:rPr>
          <w:rFonts w:eastAsia="Calibri"/>
        </w:rPr>
      </w:pPr>
      <w:r>
        <w:rPr>
          <w:rFonts w:eastAsia="Calibri"/>
        </w:rPr>
        <w:t xml:space="preserve">1. </w:t>
      </w:r>
      <w:r w:rsidR="00383607" w:rsidRPr="00383607">
        <w:rPr>
          <w:rFonts w:eastAsia="Calibri"/>
        </w:rPr>
        <w:t>ПОЯСНИТЕЛЬНАЯ ЗАПИСКА</w:t>
      </w:r>
    </w:p>
    <w:p w14:paraId="7552CF46" w14:textId="77777777" w:rsidR="00383607" w:rsidRPr="00383607" w:rsidRDefault="00383607" w:rsidP="0024618F">
      <w:pPr>
        <w:spacing w:after="0" w:line="240" w:lineRule="auto"/>
        <w:contextualSpacing/>
        <w:rPr>
          <w:rFonts w:ascii="Times New Roman" w:eastAsia="Calibri" w:hAnsi="Times New Roman" w:cs="Times New Roman"/>
          <w:b/>
          <w:bCs/>
          <w:i/>
          <w:iCs/>
          <w:color w:val="000000"/>
          <w:sz w:val="24"/>
          <w:szCs w:val="24"/>
        </w:rPr>
      </w:pPr>
      <w:r w:rsidRPr="00383607">
        <w:rPr>
          <w:rFonts w:ascii="Times New Roman" w:eastAsia="Calibri" w:hAnsi="Times New Roman" w:cs="Times New Roman"/>
          <w:b/>
          <w:bCs/>
          <w:i/>
          <w:iCs/>
          <w:color w:val="000000"/>
          <w:sz w:val="24"/>
          <w:szCs w:val="24"/>
        </w:rPr>
        <w:t xml:space="preserve">    1.1. Характеристика учебного предмета, его место и роль в образовательном процессе</w:t>
      </w:r>
    </w:p>
    <w:p w14:paraId="04E69643" w14:textId="77777777" w:rsidR="00383607" w:rsidRPr="00383607" w:rsidRDefault="00383607" w:rsidP="0024618F">
      <w:pPr>
        <w:widowControl w:val="0"/>
        <w:spacing w:after="0" w:line="240" w:lineRule="auto"/>
        <w:ind w:firstLine="688"/>
        <w:jc w:val="both"/>
        <w:rPr>
          <w:rFonts w:ascii="Times New Roman" w:eastAsia="Times New Roman" w:hAnsi="Times New Roman" w:cs="Times New Roman"/>
          <w:color w:val="000000"/>
          <w:spacing w:val="1"/>
          <w:sz w:val="24"/>
          <w:szCs w:val="24"/>
          <w:lang w:bidi="ru-RU"/>
        </w:rPr>
      </w:pPr>
      <w:r w:rsidRPr="00383607">
        <w:rPr>
          <w:rFonts w:ascii="Times New Roman" w:eastAsia="Times New Roman" w:hAnsi="Times New Roman" w:cs="Times New Roman"/>
          <w:color w:val="000000"/>
          <w:spacing w:val="3"/>
          <w:sz w:val="24"/>
          <w:szCs w:val="24"/>
        </w:rPr>
        <w:tab/>
      </w:r>
      <w:r w:rsidRPr="00383607">
        <w:rPr>
          <w:rFonts w:ascii="Times New Roman" w:eastAsia="Times New Roman" w:hAnsi="Times New Roman" w:cs="Times New Roman"/>
          <w:spacing w:val="3"/>
          <w:sz w:val="24"/>
          <w:szCs w:val="24"/>
        </w:rPr>
        <w:t>Программа учебного предмета «</w:t>
      </w:r>
      <w:r w:rsidR="008D2CC1">
        <w:rPr>
          <w:rFonts w:ascii="Times New Roman" w:eastAsia="Times New Roman" w:hAnsi="Times New Roman" w:cs="Times New Roman"/>
          <w:spacing w:val="3"/>
          <w:sz w:val="24"/>
          <w:szCs w:val="24"/>
        </w:rPr>
        <w:t>Композиция прикладная</w:t>
      </w:r>
      <w:r w:rsidRPr="00383607">
        <w:rPr>
          <w:rFonts w:ascii="Times New Roman" w:eastAsia="Times New Roman" w:hAnsi="Times New Roman" w:cs="Times New Roman"/>
          <w:spacing w:val="3"/>
          <w:sz w:val="24"/>
          <w:szCs w:val="24"/>
        </w:rPr>
        <w:t>» предметной области «</w:t>
      </w:r>
      <w:r w:rsidR="00E9394E">
        <w:rPr>
          <w:rFonts w:ascii="Times New Roman" w:eastAsia="Times New Roman" w:hAnsi="Times New Roman" w:cs="Times New Roman"/>
          <w:spacing w:val="3"/>
          <w:sz w:val="24"/>
          <w:szCs w:val="24"/>
        </w:rPr>
        <w:t>Художественное творчество</w:t>
      </w:r>
      <w:r w:rsidRPr="00383607">
        <w:rPr>
          <w:rFonts w:ascii="Times New Roman" w:eastAsia="Times New Roman" w:hAnsi="Times New Roman" w:cs="Times New Roman"/>
          <w:spacing w:val="3"/>
          <w:sz w:val="24"/>
          <w:szCs w:val="24"/>
        </w:rPr>
        <w:t>» учебного плана дополнительной предпрофессиональной общеобразовательной программы «</w:t>
      </w:r>
      <w:r w:rsidR="00E9394E">
        <w:rPr>
          <w:rFonts w:ascii="Times New Roman" w:eastAsia="Times New Roman" w:hAnsi="Times New Roman" w:cs="Times New Roman"/>
          <w:spacing w:val="3"/>
          <w:sz w:val="24"/>
          <w:szCs w:val="24"/>
        </w:rPr>
        <w:t>Декоративно-прикладное</w:t>
      </w:r>
      <w:r w:rsidRPr="00383607">
        <w:rPr>
          <w:rFonts w:ascii="Times New Roman" w:eastAsia="Times New Roman" w:hAnsi="Times New Roman" w:cs="Times New Roman"/>
          <w:spacing w:val="3"/>
          <w:sz w:val="24"/>
          <w:szCs w:val="24"/>
        </w:rPr>
        <w:t xml:space="preserve"> творчество» (срок обучения 5(6) лет) </w:t>
      </w:r>
      <w:r w:rsidRPr="00383607">
        <w:rPr>
          <w:rFonts w:ascii="Times New Roman" w:eastAsia="Times New Roman" w:hAnsi="Times New Roman" w:cs="Times New Roman"/>
          <w:color w:val="000000"/>
          <w:spacing w:val="1"/>
          <w:sz w:val="24"/>
          <w:szCs w:val="24"/>
          <w:lang w:bidi="ru-RU"/>
        </w:rPr>
        <w:t xml:space="preserve">разработана на основе и в соответствии с Федеральными государственными требованиями к минимуму содержания, структуре и условиям реализации дополнительной предпрофессиональной общеобразовательной программы в области </w:t>
      </w:r>
      <w:r w:rsidR="00E9394E">
        <w:rPr>
          <w:rFonts w:ascii="Times New Roman" w:eastAsia="Times New Roman" w:hAnsi="Times New Roman" w:cs="Times New Roman"/>
          <w:color w:val="000000"/>
          <w:spacing w:val="1"/>
          <w:sz w:val="24"/>
          <w:szCs w:val="24"/>
          <w:lang w:bidi="ru-RU"/>
        </w:rPr>
        <w:t>изобразительного</w:t>
      </w:r>
      <w:r w:rsidRPr="00383607">
        <w:rPr>
          <w:rFonts w:ascii="Times New Roman" w:eastAsia="Times New Roman" w:hAnsi="Times New Roman" w:cs="Times New Roman"/>
          <w:color w:val="000000"/>
          <w:spacing w:val="1"/>
          <w:sz w:val="24"/>
          <w:szCs w:val="24"/>
          <w:lang w:bidi="ru-RU"/>
        </w:rPr>
        <w:t xml:space="preserve"> искусства «</w:t>
      </w:r>
      <w:r w:rsidR="00E9394E">
        <w:rPr>
          <w:rFonts w:ascii="Times New Roman" w:eastAsia="Times New Roman" w:hAnsi="Times New Roman" w:cs="Times New Roman"/>
          <w:color w:val="000000"/>
          <w:spacing w:val="1"/>
          <w:sz w:val="24"/>
          <w:szCs w:val="24"/>
          <w:lang w:bidi="ru-RU"/>
        </w:rPr>
        <w:t xml:space="preserve">Декоративно-прикладное </w:t>
      </w:r>
      <w:r w:rsidRPr="00383607">
        <w:rPr>
          <w:rFonts w:ascii="Times New Roman" w:eastAsia="Times New Roman" w:hAnsi="Times New Roman" w:cs="Times New Roman"/>
          <w:color w:val="000000"/>
          <w:spacing w:val="1"/>
          <w:sz w:val="24"/>
          <w:szCs w:val="24"/>
          <w:lang w:bidi="ru-RU"/>
        </w:rPr>
        <w:t xml:space="preserve"> творчество», утверждёнными приказом Министерства культуры РФ от 12.03.2012г. №15</w:t>
      </w:r>
      <w:r w:rsidR="00E9394E">
        <w:rPr>
          <w:rFonts w:ascii="Times New Roman" w:eastAsia="Times New Roman" w:hAnsi="Times New Roman" w:cs="Times New Roman"/>
          <w:color w:val="000000"/>
          <w:spacing w:val="1"/>
          <w:sz w:val="24"/>
          <w:szCs w:val="24"/>
          <w:lang w:bidi="ru-RU"/>
        </w:rPr>
        <w:t>9</w:t>
      </w:r>
      <w:r w:rsidRPr="00383607">
        <w:rPr>
          <w:rFonts w:ascii="Times New Roman" w:eastAsia="Times New Roman" w:hAnsi="Times New Roman" w:cs="Times New Roman"/>
          <w:color w:val="000000"/>
          <w:spacing w:val="1"/>
          <w:sz w:val="24"/>
          <w:szCs w:val="24"/>
          <w:lang w:bidi="ru-RU"/>
        </w:rPr>
        <w:t xml:space="preserve"> (далее ФГТ).</w:t>
      </w:r>
    </w:p>
    <w:p w14:paraId="1D1F3620" w14:textId="77777777" w:rsidR="001B5CA0" w:rsidRPr="001B5CA0" w:rsidRDefault="001B5CA0" w:rsidP="0024618F">
      <w:pPr>
        <w:spacing w:after="0" w:line="240" w:lineRule="auto"/>
        <w:ind w:firstLine="688"/>
        <w:jc w:val="both"/>
        <w:rPr>
          <w:rFonts w:ascii="Times New Roman" w:eastAsia="Calibri" w:hAnsi="Times New Roman" w:cs="Times New Roman"/>
          <w:sz w:val="24"/>
          <w:szCs w:val="24"/>
        </w:rPr>
      </w:pPr>
      <w:r w:rsidRPr="001B5CA0">
        <w:rPr>
          <w:rFonts w:ascii="Times New Roman" w:eastAsia="Calibri" w:hAnsi="Times New Roman" w:cs="Times New Roman"/>
          <w:sz w:val="24"/>
          <w:szCs w:val="24"/>
        </w:rPr>
        <w:t xml:space="preserve">Программа </w:t>
      </w:r>
      <w:r>
        <w:rPr>
          <w:rFonts w:ascii="Times New Roman" w:eastAsia="Calibri" w:hAnsi="Times New Roman" w:cs="Times New Roman"/>
          <w:sz w:val="24"/>
          <w:szCs w:val="24"/>
        </w:rPr>
        <w:t xml:space="preserve">учебного предмета </w:t>
      </w:r>
      <w:r w:rsidRPr="001B5CA0">
        <w:rPr>
          <w:rFonts w:ascii="Times New Roman" w:eastAsia="Calibri" w:hAnsi="Times New Roman" w:cs="Times New Roman"/>
          <w:sz w:val="24"/>
          <w:szCs w:val="24"/>
        </w:rPr>
        <w:t xml:space="preserve">«Композиция прикладная» направлена на развитие творческих способностей, формирование навыков самостоятельной работы, воспитание эстетического вкуса </w:t>
      </w:r>
      <w:r>
        <w:rPr>
          <w:rFonts w:ascii="Times New Roman" w:eastAsia="Calibri" w:hAnsi="Times New Roman" w:cs="Times New Roman"/>
          <w:sz w:val="24"/>
          <w:szCs w:val="24"/>
        </w:rPr>
        <w:t>об</w:t>
      </w:r>
      <w:r w:rsidRPr="001B5CA0">
        <w:rPr>
          <w:rFonts w:ascii="Times New Roman" w:eastAsia="Calibri" w:hAnsi="Times New Roman" w:cs="Times New Roman"/>
          <w:sz w:val="24"/>
          <w:szCs w:val="24"/>
        </w:rPr>
        <w:t>уча</w:t>
      </w:r>
      <w:r>
        <w:rPr>
          <w:rFonts w:ascii="Times New Roman" w:eastAsia="Calibri" w:hAnsi="Times New Roman" w:cs="Times New Roman"/>
          <w:sz w:val="24"/>
          <w:szCs w:val="24"/>
        </w:rPr>
        <w:t>ю</w:t>
      </w:r>
      <w:r w:rsidRPr="001B5CA0">
        <w:rPr>
          <w:rFonts w:ascii="Times New Roman" w:eastAsia="Calibri" w:hAnsi="Times New Roman" w:cs="Times New Roman"/>
          <w:sz w:val="24"/>
          <w:szCs w:val="24"/>
        </w:rPr>
        <w:t>щихся.</w:t>
      </w:r>
    </w:p>
    <w:p w14:paraId="516C1C6D" w14:textId="77777777" w:rsidR="001B5CA0" w:rsidRPr="001B5CA0" w:rsidRDefault="001B5CA0" w:rsidP="0024618F">
      <w:pPr>
        <w:spacing w:after="0" w:line="240" w:lineRule="auto"/>
        <w:jc w:val="both"/>
        <w:rPr>
          <w:rFonts w:ascii="Times New Roman" w:eastAsia="Calibri" w:hAnsi="Times New Roman" w:cs="Times New Roman"/>
          <w:sz w:val="24"/>
          <w:szCs w:val="24"/>
        </w:rPr>
      </w:pPr>
      <w:r w:rsidRPr="001B5CA0">
        <w:rPr>
          <w:rFonts w:ascii="Times New Roman" w:eastAsia="Calibri" w:hAnsi="Times New Roman" w:cs="Times New Roman"/>
          <w:sz w:val="24"/>
          <w:szCs w:val="24"/>
        </w:rPr>
        <w:tab/>
        <w:t>Программа учебного предмета «Композиция прикладная» определяет общую направленность преподавания. Объем знаний, навыков и умений</w:t>
      </w:r>
      <w:r>
        <w:rPr>
          <w:rFonts w:ascii="Times New Roman" w:eastAsia="Calibri" w:hAnsi="Times New Roman" w:cs="Times New Roman"/>
          <w:sz w:val="24"/>
          <w:szCs w:val="24"/>
        </w:rPr>
        <w:t>об</w:t>
      </w:r>
      <w:r w:rsidRPr="001B5CA0">
        <w:rPr>
          <w:rFonts w:ascii="Times New Roman" w:eastAsia="Calibri" w:hAnsi="Times New Roman" w:cs="Times New Roman"/>
          <w:sz w:val="24"/>
          <w:szCs w:val="24"/>
        </w:rPr>
        <w:t>уча</w:t>
      </w:r>
      <w:r>
        <w:rPr>
          <w:rFonts w:ascii="Times New Roman" w:eastAsia="Calibri" w:hAnsi="Times New Roman" w:cs="Times New Roman"/>
          <w:sz w:val="24"/>
          <w:szCs w:val="24"/>
        </w:rPr>
        <w:t>ю</w:t>
      </w:r>
      <w:r w:rsidRPr="001B5CA0">
        <w:rPr>
          <w:rFonts w:ascii="Times New Roman" w:eastAsia="Calibri" w:hAnsi="Times New Roman" w:cs="Times New Roman"/>
          <w:sz w:val="24"/>
          <w:szCs w:val="24"/>
        </w:rPr>
        <w:t xml:space="preserve">щихся по разделам определяются </w:t>
      </w:r>
      <w:r>
        <w:rPr>
          <w:rFonts w:ascii="Times New Roman" w:eastAsia="Calibri" w:hAnsi="Times New Roman" w:cs="Times New Roman"/>
          <w:sz w:val="24"/>
          <w:szCs w:val="24"/>
        </w:rPr>
        <w:t>преподавателем</w:t>
      </w:r>
      <w:r w:rsidRPr="001B5CA0">
        <w:rPr>
          <w:rFonts w:ascii="Times New Roman" w:eastAsia="Calibri" w:hAnsi="Times New Roman" w:cs="Times New Roman"/>
          <w:sz w:val="24"/>
          <w:szCs w:val="24"/>
        </w:rPr>
        <w:t xml:space="preserve"> в соответствии с разработанным содержанием предмета «Работа в материале (по видам)».</w:t>
      </w:r>
    </w:p>
    <w:p w14:paraId="3B8B6148" w14:textId="77777777" w:rsidR="001B5CA0" w:rsidRPr="001B5CA0" w:rsidRDefault="001B5CA0" w:rsidP="0024618F">
      <w:pPr>
        <w:spacing w:after="0" w:line="240" w:lineRule="auto"/>
        <w:jc w:val="both"/>
        <w:rPr>
          <w:rFonts w:ascii="Times New Roman" w:eastAsia="Calibri" w:hAnsi="Times New Roman" w:cs="Times New Roman"/>
          <w:sz w:val="24"/>
          <w:szCs w:val="24"/>
        </w:rPr>
      </w:pPr>
      <w:r w:rsidRPr="001B5CA0">
        <w:rPr>
          <w:rFonts w:ascii="Times New Roman" w:eastAsia="Calibri" w:hAnsi="Times New Roman" w:cs="Times New Roman"/>
          <w:sz w:val="24"/>
          <w:szCs w:val="24"/>
        </w:rPr>
        <w:tab/>
        <w:t xml:space="preserve">Предмет «Композиция прикладная» также тесно связан с предметами «Рисунок», «Живопись», «История народной культуры и изобразительного искусства». Навыки, приобретенные на уроках рисунка и живописи, помогают </w:t>
      </w:r>
      <w:r w:rsidR="00596D96">
        <w:rPr>
          <w:rFonts w:ascii="Times New Roman" w:eastAsia="Calibri" w:hAnsi="Times New Roman" w:cs="Times New Roman"/>
          <w:sz w:val="24"/>
          <w:szCs w:val="24"/>
        </w:rPr>
        <w:t>об</w:t>
      </w:r>
      <w:r w:rsidRPr="001B5CA0">
        <w:rPr>
          <w:rFonts w:ascii="Times New Roman" w:eastAsia="Calibri" w:hAnsi="Times New Roman" w:cs="Times New Roman"/>
          <w:sz w:val="24"/>
          <w:szCs w:val="24"/>
        </w:rPr>
        <w:t>уча</w:t>
      </w:r>
      <w:r w:rsidR="00596D96">
        <w:rPr>
          <w:rFonts w:ascii="Times New Roman" w:eastAsia="Calibri" w:hAnsi="Times New Roman" w:cs="Times New Roman"/>
          <w:sz w:val="24"/>
          <w:szCs w:val="24"/>
        </w:rPr>
        <w:t>ю</w:t>
      </w:r>
      <w:r w:rsidRPr="001B5CA0">
        <w:rPr>
          <w:rFonts w:ascii="Times New Roman" w:eastAsia="Calibri" w:hAnsi="Times New Roman" w:cs="Times New Roman"/>
          <w:sz w:val="24"/>
          <w:szCs w:val="24"/>
        </w:rPr>
        <w:t xml:space="preserve">щимся наиболее успешно выполнять задания по прикладной композиции. Знание основныххудожественных школ русского и западно-европейского искусства, основных видов народного художественного творчества, его особенностей и истоков позволяет создавать наиболее выразительные орнаментальные темы и декоративные композиции. </w:t>
      </w:r>
    </w:p>
    <w:p w14:paraId="6D1FDF45" w14:textId="77777777" w:rsidR="001B5CA0" w:rsidRPr="001B5CA0" w:rsidRDefault="001B5CA0" w:rsidP="0024618F">
      <w:pPr>
        <w:spacing w:after="0" w:line="240" w:lineRule="auto"/>
        <w:ind w:firstLine="709"/>
        <w:jc w:val="both"/>
        <w:rPr>
          <w:rFonts w:ascii="Times New Roman" w:eastAsia="Calibri" w:hAnsi="Times New Roman" w:cs="Times New Roman"/>
          <w:sz w:val="24"/>
          <w:szCs w:val="24"/>
        </w:rPr>
      </w:pPr>
      <w:r w:rsidRPr="001B5CA0">
        <w:rPr>
          <w:rFonts w:ascii="Times New Roman" w:eastAsia="Calibri" w:hAnsi="Times New Roman" w:cs="Times New Roman"/>
          <w:sz w:val="24"/>
          <w:szCs w:val="24"/>
        </w:rPr>
        <w:t xml:space="preserve">Особенностью предмета «Композиция прикладная» является его практико-ориентированная направленность. </w:t>
      </w:r>
    </w:p>
    <w:p w14:paraId="7AC54B48" w14:textId="77777777" w:rsidR="001B5CA0" w:rsidRDefault="001B5CA0" w:rsidP="0024618F">
      <w:pPr>
        <w:spacing w:after="0" w:line="240" w:lineRule="auto"/>
        <w:ind w:firstLine="709"/>
        <w:jc w:val="both"/>
        <w:rPr>
          <w:rFonts w:ascii="Times New Roman" w:eastAsia="Calibri" w:hAnsi="Times New Roman" w:cs="Times New Roman"/>
          <w:sz w:val="24"/>
          <w:szCs w:val="24"/>
        </w:rPr>
      </w:pPr>
      <w:r w:rsidRPr="001B5CA0">
        <w:rPr>
          <w:rFonts w:ascii="Times New Roman" w:eastAsia="Calibri" w:hAnsi="Times New Roman" w:cs="Times New Roman"/>
          <w:sz w:val="24"/>
          <w:szCs w:val="24"/>
        </w:rPr>
        <w:t xml:space="preserve">Знания, умения и навыки, приобретенные </w:t>
      </w:r>
      <w:r w:rsidR="00596D96">
        <w:rPr>
          <w:rFonts w:ascii="Times New Roman" w:eastAsia="Calibri" w:hAnsi="Times New Roman" w:cs="Times New Roman"/>
          <w:sz w:val="24"/>
          <w:szCs w:val="24"/>
        </w:rPr>
        <w:t>об</w:t>
      </w:r>
      <w:r w:rsidRPr="001B5CA0">
        <w:rPr>
          <w:rFonts w:ascii="Times New Roman" w:eastAsia="Calibri" w:hAnsi="Times New Roman" w:cs="Times New Roman"/>
          <w:sz w:val="24"/>
          <w:szCs w:val="24"/>
        </w:rPr>
        <w:t>уча</w:t>
      </w:r>
      <w:r w:rsidR="00596D96">
        <w:rPr>
          <w:rFonts w:ascii="Times New Roman" w:eastAsia="Calibri" w:hAnsi="Times New Roman" w:cs="Times New Roman"/>
          <w:sz w:val="24"/>
          <w:szCs w:val="24"/>
        </w:rPr>
        <w:t>ю</w:t>
      </w:r>
      <w:r w:rsidRPr="001B5CA0">
        <w:rPr>
          <w:rFonts w:ascii="Times New Roman" w:eastAsia="Calibri" w:hAnsi="Times New Roman" w:cs="Times New Roman"/>
          <w:sz w:val="24"/>
          <w:szCs w:val="24"/>
        </w:rPr>
        <w:t xml:space="preserve">щимися на уроках прикладной композиции, позволяют наиболее успешно создавать художественные проекты для работы в материале, например, работы, созданные на уроках композиции, могут быть переведены в технические рисунки и выполнены в материале. </w:t>
      </w:r>
    </w:p>
    <w:p w14:paraId="7DE5F4AD" w14:textId="77777777" w:rsidR="001B5CA0" w:rsidRPr="001B5CA0" w:rsidRDefault="001B5CA0" w:rsidP="0024618F">
      <w:pPr>
        <w:spacing w:after="0" w:line="240" w:lineRule="auto"/>
        <w:ind w:firstLine="709"/>
        <w:jc w:val="both"/>
        <w:rPr>
          <w:rFonts w:ascii="Times New Roman" w:eastAsia="Calibri" w:hAnsi="Times New Roman" w:cs="Times New Roman"/>
          <w:sz w:val="24"/>
          <w:szCs w:val="24"/>
        </w:rPr>
      </w:pPr>
    </w:p>
    <w:p w14:paraId="79E883DC" w14:textId="77777777" w:rsidR="00F659A6" w:rsidRPr="00F659A6" w:rsidRDefault="00F659A6" w:rsidP="0024618F">
      <w:pPr>
        <w:spacing w:line="240" w:lineRule="auto"/>
        <w:ind w:left="720"/>
        <w:contextualSpacing/>
        <w:jc w:val="center"/>
        <w:rPr>
          <w:rFonts w:ascii="Times New Roman" w:hAnsi="Times New Roman" w:cs="Times New Roman"/>
          <w:b/>
          <w:i/>
          <w:sz w:val="24"/>
          <w:szCs w:val="24"/>
        </w:rPr>
      </w:pPr>
      <w:r w:rsidRPr="00F659A6">
        <w:rPr>
          <w:rFonts w:ascii="Times New Roman" w:hAnsi="Times New Roman" w:cs="Times New Roman"/>
          <w:b/>
          <w:i/>
          <w:sz w:val="24"/>
          <w:szCs w:val="24"/>
        </w:rPr>
        <w:t>1. 2.Срок реализации учебного предмета</w:t>
      </w:r>
    </w:p>
    <w:p w14:paraId="6817883B" w14:textId="77777777" w:rsidR="00F659A6" w:rsidRPr="00F659A6" w:rsidRDefault="00F659A6" w:rsidP="0024618F">
      <w:pPr>
        <w:spacing w:after="0" w:line="240" w:lineRule="auto"/>
        <w:ind w:firstLine="708"/>
        <w:contextualSpacing/>
        <w:jc w:val="both"/>
        <w:rPr>
          <w:rFonts w:ascii="Times New Roman" w:hAnsi="Times New Roman" w:cs="Times New Roman"/>
          <w:sz w:val="24"/>
          <w:szCs w:val="24"/>
        </w:rPr>
      </w:pPr>
      <w:r w:rsidRPr="00F659A6">
        <w:rPr>
          <w:rFonts w:ascii="Times New Roman" w:hAnsi="Times New Roman" w:cs="Times New Roman"/>
          <w:sz w:val="24"/>
          <w:szCs w:val="24"/>
        </w:rPr>
        <w:t>Срок освоения программы</w:t>
      </w:r>
      <w:r w:rsidR="004A408C" w:rsidRPr="004A408C">
        <w:rPr>
          <w:rFonts w:ascii="Times New Roman" w:hAnsi="Times New Roman" w:cs="Times New Roman"/>
          <w:sz w:val="24"/>
          <w:szCs w:val="24"/>
        </w:rPr>
        <w:t>«</w:t>
      </w:r>
      <w:r w:rsidR="00596D96">
        <w:rPr>
          <w:rFonts w:ascii="Times New Roman" w:hAnsi="Times New Roman" w:cs="Times New Roman"/>
          <w:sz w:val="24"/>
          <w:szCs w:val="24"/>
        </w:rPr>
        <w:t>Композиция прикладная</w:t>
      </w:r>
      <w:r w:rsidR="004A408C" w:rsidRPr="004A408C">
        <w:rPr>
          <w:rFonts w:ascii="Times New Roman" w:hAnsi="Times New Roman" w:cs="Times New Roman"/>
          <w:sz w:val="24"/>
          <w:szCs w:val="24"/>
        </w:rPr>
        <w:t>»</w:t>
      </w:r>
      <w:r w:rsidRPr="00F659A6">
        <w:rPr>
          <w:rFonts w:ascii="Times New Roman" w:hAnsi="Times New Roman" w:cs="Times New Roman"/>
          <w:sz w:val="24"/>
          <w:szCs w:val="24"/>
        </w:rPr>
        <w:t xml:space="preserve"> для детей, поступивших в образовательное учреждение в 1 -й класс в возрасте с десяти до двенадцати лет </w:t>
      </w:r>
      <w:r>
        <w:rPr>
          <w:rFonts w:ascii="Times New Roman" w:hAnsi="Times New Roman" w:cs="Times New Roman"/>
          <w:sz w:val="24"/>
          <w:szCs w:val="24"/>
        </w:rPr>
        <w:t xml:space="preserve">составляет </w:t>
      </w:r>
      <w:r w:rsidRPr="00F659A6">
        <w:rPr>
          <w:rFonts w:ascii="Times New Roman" w:hAnsi="Times New Roman" w:cs="Times New Roman"/>
          <w:sz w:val="24"/>
          <w:szCs w:val="24"/>
        </w:rPr>
        <w:t xml:space="preserve">5 лет. </w:t>
      </w:r>
    </w:p>
    <w:p w14:paraId="69D21C44" w14:textId="77777777" w:rsidR="004A408C" w:rsidRPr="004A408C" w:rsidRDefault="004A408C" w:rsidP="0024618F">
      <w:pPr>
        <w:pStyle w:val="2a"/>
        <w:shd w:val="clear" w:color="auto" w:fill="auto"/>
        <w:spacing w:line="240" w:lineRule="auto"/>
        <w:ind w:firstLine="720"/>
        <w:rPr>
          <w:sz w:val="24"/>
          <w:szCs w:val="24"/>
        </w:rPr>
      </w:pPr>
      <w:r w:rsidRPr="004A408C">
        <w:rPr>
          <w:sz w:val="24"/>
          <w:szCs w:val="24"/>
        </w:rPr>
        <w:t>Срок освоения программы «</w:t>
      </w:r>
      <w:r w:rsidR="00596D96">
        <w:rPr>
          <w:sz w:val="24"/>
          <w:szCs w:val="24"/>
        </w:rPr>
        <w:t>Композиция прикладная</w:t>
      </w:r>
      <w:r w:rsidRPr="004A408C">
        <w:rPr>
          <w:sz w:val="24"/>
          <w:szCs w:val="24"/>
        </w:rPr>
        <w:t>»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декоративно-прикладного искусства, может быть увеличен на 1 год.</w:t>
      </w:r>
    </w:p>
    <w:p w14:paraId="3C935EEE" w14:textId="77777777" w:rsidR="00F659A6" w:rsidRPr="009D7D87" w:rsidRDefault="00F659A6" w:rsidP="0024618F">
      <w:pPr>
        <w:spacing w:line="240" w:lineRule="auto"/>
        <w:ind w:firstLine="708"/>
        <w:contextualSpacing/>
        <w:jc w:val="both"/>
        <w:rPr>
          <w:rFonts w:ascii="Times New Roman" w:eastAsia="Calibri" w:hAnsi="Times New Roman" w:cs="Times New Roman"/>
          <w:sz w:val="24"/>
          <w:szCs w:val="24"/>
        </w:rPr>
      </w:pPr>
    </w:p>
    <w:p w14:paraId="7CAD9E75" w14:textId="77777777" w:rsidR="00074A68" w:rsidRPr="00074A68" w:rsidRDefault="00074A68" w:rsidP="0024618F">
      <w:pPr>
        <w:spacing w:after="0" w:line="240" w:lineRule="auto"/>
        <w:jc w:val="center"/>
        <w:rPr>
          <w:rFonts w:ascii="Times New Roman" w:eastAsia="Calibri" w:hAnsi="Times New Roman" w:cs="Times New Roman"/>
          <w:b/>
          <w:bCs/>
          <w:i/>
          <w:iCs/>
          <w:color w:val="000000"/>
          <w:sz w:val="24"/>
          <w:szCs w:val="24"/>
        </w:rPr>
      </w:pPr>
      <w:r w:rsidRPr="00074A68">
        <w:rPr>
          <w:rFonts w:ascii="Times New Roman" w:eastAsia="Calibri" w:hAnsi="Times New Roman" w:cs="Times New Roman"/>
          <w:b/>
          <w:bCs/>
          <w:i/>
          <w:iCs/>
          <w:color w:val="000000"/>
          <w:sz w:val="24"/>
          <w:szCs w:val="24"/>
        </w:rPr>
        <w:t>1.3. Объем учебного времени</w:t>
      </w:r>
    </w:p>
    <w:p w14:paraId="2BA4F214" w14:textId="77777777" w:rsidR="00371AC9" w:rsidRPr="00371AC9" w:rsidRDefault="001A19D4" w:rsidP="0024618F">
      <w:pPr>
        <w:spacing w:line="240" w:lineRule="auto"/>
        <w:jc w:val="both"/>
        <w:rPr>
          <w:rFonts w:ascii="Times New Roman" w:eastAsia="Calibri" w:hAnsi="Times New Roman" w:cs="Times New Roman"/>
          <w:color w:val="00000A"/>
          <w:sz w:val="24"/>
          <w:szCs w:val="24"/>
        </w:rPr>
      </w:pPr>
      <w:r>
        <w:rPr>
          <w:rFonts w:ascii="Times New Roman" w:hAnsi="Times New Roman"/>
          <w:b/>
          <w:i/>
          <w:sz w:val="28"/>
          <w:szCs w:val="28"/>
        </w:rPr>
        <w:tab/>
      </w:r>
      <w:r w:rsidR="00371AC9" w:rsidRPr="00371AC9">
        <w:rPr>
          <w:rFonts w:ascii="Times New Roman" w:eastAsia="Calibri" w:hAnsi="Times New Roman" w:cs="Times New Roman"/>
          <w:color w:val="00000A"/>
          <w:sz w:val="24"/>
          <w:szCs w:val="24"/>
        </w:rPr>
        <w:t>Объем учебного времени, предусмотренный учебным планом</w:t>
      </w:r>
      <w:r w:rsidR="00371AC9" w:rsidRPr="00371AC9">
        <w:rPr>
          <w:rFonts w:ascii="Calibri" w:eastAsia="Calibri" w:hAnsi="Calibri" w:cs="Times New Roman"/>
          <w:color w:val="00000A"/>
          <w:sz w:val="24"/>
          <w:szCs w:val="24"/>
        </w:rPr>
        <w:br/>
      </w:r>
      <w:r w:rsidR="00371AC9" w:rsidRPr="00371AC9">
        <w:rPr>
          <w:rFonts w:ascii="Times New Roman" w:eastAsia="Calibri" w:hAnsi="Times New Roman" w:cs="Times New Roman"/>
          <w:color w:val="00000A"/>
          <w:sz w:val="24"/>
          <w:szCs w:val="24"/>
        </w:rPr>
        <w:t>образовательного учреждения на реализацию предмета «</w:t>
      </w:r>
      <w:r w:rsidR="00596D96">
        <w:rPr>
          <w:rFonts w:ascii="Times New Roman" w:hAnsi="Times New Roman" w:cs="Times New Roman"/>
          <w:sz w:val="24"/>
          <w:szCs w:val="24"/>
        </w:rPr>
        <w:t>Композиция прикладная</w:t>
      </w:r>
      <w:r w:rsidR="00371AC9" w:rsidRPr="00371AC9">
        <w:rPr>
          <w:rFonts w:ascii="Times New Roman" w:eastAsia="Calibri" w:hAnsi="Times New Roman" w:cs="Times New Roman"/>
          <w:color w:val="00000A"/>
          <w:sz w:val="24"/>
          <w:szCs w:val="24"/>
        </w:rPr>
        <w:t>»:</w:t>
      </w:r>
    </w:p>
    <w:p w14:paraId="71E7C19A" w14:textId="77777777" w:rsidR="00371AC9" w:rsidRPr="00371AC9" w:rsidRDefault="00371AC9" w:rsidP="0024618F">
      <w:pPr>
        <w:pStyle w:val="a5"/>
        <w:jc w:val="right"/>
        <w:rPr>
          <w:rFonts w:eastAsia="ヒラギノ角ゴ Pro W3"/>
          <w:b/>
          <w:i/>
          <w:sz w:val="22"/>
          <w:szCs w:val="22"/>
        </w:rPr>
      </w:pPr>
    </w:p>
    <w:p w14:paraId="62FB3711" w14:textId="77777777" w:rsidR="00371AC9" w:rsidRPr="00371AC9" w:rsidRDefault="00371AC9" w:rsidP="0024618F">
      <w:pPr>
        <w:spacing w:after="0" w:line="240" w:lineRule="auto"/>
        <w:jc w:val="center"/>
        <w:rPr>
          <w:rFonts w:ascii="Times New Roman" w:eastAsia="ヒラギノ角ゴ Pro W3" w:hAnsi="Times New Roman" w:cs="Times New Roman"/>
          <w:b/>
          <w:i/>
          <w:sz w:val="24"/>
          <w:szCs w:val="24"/>
          <w:lang w:eastAsia="ru-RU"/>
        </w:rPr>
      </w:pPr>
      <w:r w:rsidRPr="00371AC9">
        <w:rPr>
          <w:rFonts w:ascii="Times New Roman" w:eastAsia="ヒラギノ角ゴ Pro W3" w:hAnsi="Times New Roman" w:cs="Times New Roman"/>
          <w:b/>
          <w:i/>
          <w:sz w:val="24"/>
          <w:szCs w:val="24"/>
          <w:lang w:eastAsia="ru-RU"/>
        </w:rPr>
        <w:t>Срок реализации образовательной программы</w:t>
      </w:r>
    </w:p>
    <w:p w14:paraId="5A7C6669" w14:textId="77777777" w:rsidR="00371AC9" w:rsidRDefault="00371AC9" w:rsidP="0024618F">
      <w:pPr>
        <w:spacing w:after="0" w:line="240" w:lineRule="auto"/>
        <w:jc w:val="center"/>
        <w:rPr>
          <w:rFonts w:ascii="Times New Roman" w:eastAsia="ヒラギノ角ゴ Pro W3" w:hAnsi="Times New Roman" w:cs="Times New Roman"/>
          <w:b/>
          <w:i/>
          <w:sz w:val="24"/>
          <w:szCs w:val="24"/>
          <w:lang w:eastAsia="ru-RU"/>
        </w:rPr>
      </w:pPr>
      <w:r w:rsidRPr="00371AC9">
        <w:rPr>
          <w:rFonts w:ascii="Times New Roman" w:eastAsia="ヒラギノ角ゴ Pro W3" w:hAnsi="Times New Roman" w:cs="Times New Roman"/>
          <w:b/>
          <w:i/>
          <w:sz w:val="24"/>
          <w:szCs w:val="24"/>
          <w:lang w:eastAsia="ru-RU"/>
        </w:rPr>
        <w:t>«</w:t>
      </w:r>
      <w:r w:rsidR="00EA15D8">
        <w:rPr>
          <w:rFonts w:ascii="Times New Roman" w:eastAsia="ヒラギノ角ゴ Pro W3" w:hAnsi="Times New Roman" w:cs="Times New Roman"/>
          <w:b/>
          <w:i/>
          <w:sz w:val="24"/>
          <w:szCs w:val="24"/>
          <w:lang w:eastAsia="ru-RU"/>
        </w:rPr>
        <w:t xml:space="preserve">Декоративно-прикладное </w:t>
      </w:r>
      <w:r w:rsidRPr="00371AC9">
        <w:rPr>
          <w:rFonts w:ascii="Times New Roman" w:eastAsia="ヒラギノ角ゴ Pro W3" w:hAnsi="Times New Roman" w:cs="Times New Roman"/>
          <w:b/>
          <w:i/>
          <w:sz w:val="24"/>
          <w:szCs w:val="24"/>
          <w:lang w:eastAsia="ru-RU"/>
        </w:rPr>
        <w:t xml:space="preserve"> творчество» </w:t>
      </w:r>
    </w:p>
    <w:p w14:paraId="71719ED0" w14:textId="77777777" w:rsidR="00297E97" w:rsidRDefault="00297E97" w:rsidP="0024618F">
      <w:pPr>
        <w:spacing w:after="0" w:line="240" w:lineRule="auto"/>
        <w:jc w:val="center"/>
        <w:rPr>
          <w:rFonts w:ascii="Times New Roman" w:eastAsia="ヒラギノ角ゴ Pro W3" w:hAnsi="Times New Roman" w:cs="Times New Roman"/>
          <w:b/>
          <w:i/>
          <w:sz w:val="24"/>
          <w:szCs w:val="24"/>
          <w:lang w:eastAsia="ru-RU"/>
        </w:rPr>
      </w:pPr>
    </w:p>
    <w:p w14:paraId="2EE67525" w14:textId="77777777" w:rsidR="00EA15D8" w:rsidRDefault="00EA15D8" w:rsidP="0024618F">
      <w:pPr>
        <w:widowControl w:val="0"/>
        <w:spacing w:after="0" w:line="240" w:lineRule="auto"/>
        <w:ind w:left="20" w:right="20" w:firstLine="560"/>
        <w:jc w:val="center"/>
        <w:rPr>
          <w:rFonts w:ascii="Times New Roman" w:eastAsia="Times New Roman" w:hAnsi="Times New Roman" w:cs="Times New Roman"/>
          <w:b/>
          <w:bCs/>
          <w:i/>
          <w:color w:val="000000"/>
          <w:sz w:val="24"/>
          <w:szCs w:val="24"/>
          <w:shd w:val="clear" w:color="auto" w:fill="FFFFFF"/>
          <w:lang w:eastAsia="ru-RU" w:bidi="ru-RU"/>
        </w:rPr>
      </w:pPr>
      <w:r w:rsidRPr="00C1233E">
        <w:rPr>
          <w:rFonts w:ascii="Times New Roman" w:eastAsia="Times New Roman" w:hAnsi="Times New Roman" w:cs="Times New Roman"/>
          <w:b/>
          <w:i/>
          <w:spacing w:val="1"/>
        </w:rPr>
        <w:t>Срок о</w:t>
      </w:r>
      <w:r w:rsidRPr="00C1233E">
        <w:rPr>
          <w:rFonts w:ascii="Times New Roman" w:eastAsia="Times New Roman" w:hAnsi="Times New Roman" w:cs="Times New Roman"/>
          <w:b/>
          <w:bCs/>
          <w:i/>
          <w:color w:val="000000"/>
          <w:sz w:val="24"/>
          <w:szCs w:val="24"/>
          <w:shd w:val="clear" w:color="auto" w:fill="FFFFFF"/>
          <w:lang w:eastAsia="ru-RU" w:bidi="ru-RU"/>
        </w:rPr>
        <w:t>бучения – 5 (6)лет</w:t>
      </w:r>
    </w:p>
    <w:p w14:paraId="5A28CF5A" w14:textId="77777777" w:rsidR="00297E97" w:rsidRPr="00C1233E" w:rsidRDefault="00297E97" w:rsidP="0024618F">
      <w:pPr>
        <w:widowControl w:val="0"/>
        <w:spacing w:after="0" w:line="240" w:lineRule="auto"/>
        <w:ind w:left="20" w:right="20" w:firstLine="560"/>
        <w:jc w:val="right"/>
        <w:rPr>
          <w:rFonts w:ascii="Times New Roman" w:eastAsia="Times New Roman" w:hAnsi="Times New Roman" w:cs="Times New Roman"/>
          <w:b/>
          <w:i/>
          <w:spacing w:val="1"/>
        </w:rPr>
      </w:pPr>
      <w:r>
        <w:rPr>
          <w:rFonts w:ascii="Times New Roman" w:eastAsia="Times New Roman" w:hAnsi="Times New Roman" w:cs="Times New Roman"/>
          <w:b/>
          <w:i/>
          <w:spacing w:val="1"/>
        </w:rPr>
        <w:t>Таблица 1</w:t>
      </w:r>
    </w:p>
    <w:tbl>
      <w:tblPr>
        <w:tblStyle w:val="18"/>
        <w:tblW w:w="0" w:type="auto"/>
        <w:tblInd w:w="140" w:type="dxa"/>
        <w:tblLook w:val="04A0" w:firstRow="1" w:lastRow="0" w:firstColumn="1" w:lastColumn="0" w:noHBand="0" w:noVBand="1"/>
      </w:tblPr>
      <w:tblGrid>
        <w:gridCol w:w="4775"/>
        <w:gridCol w:w="2540"/>
        <w:gridCol w:w="2541"/>
      </w:tblGrid>
      <w:tr w:rsidR="00EA15D8" w:rsidRPr="00C1233E" w14:paraId="711DD890" w14:textId="77777777" w:rsidTr="000D3332">
        <w:tc>
          <w:tcPr>
            <w:tcW w:w="4775" w:type="dxa"/>
          </w:tcPr>
          <w:p w14:paraId="6AA79166" w14:textId="77777777" w:rsidR="00EA15D8" w:rsidRPr="00C1233E" w:rsidRDefault="00EA15D8" w:rsidP="0024618F">
            <w:pPr>
              <w:widowControl w:val="0"/>
              <w:ind w:right="20"/>
              <w:jc w:val="center"/>
              <w:rPr>
                <w:rFonts w:ascii="Times New Roman" w:eastAsia="Times New Roman" w:hAnsi="Times New Roman" w:cs="Times New Roman"/>
                <w:b/>
                <w:i/>
                <w:spacing w:val="1"/>
                <w:sz w:val="24"/>
                <w:szCs w:val="24"/>
              </w:rPr>
            </w:pPr>
            <w:r w:rsidRPr="00C1233E">
              <w:rPr>
                <w:rFonts w:ascii="Times New Roman" w:eastAsia="Times New Roman" w:hAnsi="Times New Roman" w:cs="Times New Roman"/>
                <w:b/>
                <w:i/>
                <w:spacing w:val="1"/>
                <w:sz w:val="24"/>
                <w:szCs w:val="24"/>
              </w:rPr>
              <w:t>Срок обучения</w:t>
            </w:r>
          </w:p>
        </w:tc>
        <w:tc>
          <w:tcPr>
            <w:tcW w:w="2540" w:type="dxa"/>
          </w:tcPr>
          <w:p w14:paraId="3981F0DD" w14:textId="77777777" w:rsidR="00EA15D8" w:rsidRPr="00C1233E" w:rsidRDefault="00EA15D8" w:rsidP="0024618F">
            <w:pPr>
              <w:widowControl w:val="0"/>
              <w:ind w:right="20"/>
              <w:jc w:val="center"/>
              <w:rPr>
                <w:rFonts w:ascii="Times New Roman" w:eastAsia="Times New Roman" w:hAnsi="Times New Roman" w:cs="Times New Roman"/>
                <w:b/>
                <w:i/>
                <w:spacing w:val="1"/>
                <w:sz w:val="24"/>
                <w:szCs w:val="24"/>
              </w:rPr>
            </w:pPr>
            <w:r w:rsidRPr="00C1233E">
              <w:rPr>
                <w:rFonts w:ascii="Times New Roman" w:eastAsia="Times New Roman" w:hAnsi="Times New Roman" w:cs="Times New Roman"/>
                <w:b/>
                <w:i/>
                <w:spacing w:val="1"/>
                <w:sz w:val="24"/>
                <w:szCs w:val="24"/>
              </w:rPr>
              <w:t>5 лет</w:t>
            </w:r>
          </w:p>
        </w:tc>
        <w:tc>
          <w:tcPr>
            <w:tcW w:w="2541" w:type="dxa"/>
          </w:tcPr>
          <w:p w14:paraId="49021CF6" w14:textId="77777777" w:rsidR="00EA15D8" w:rsidRPr="00C1233E" w:rsidRDefault="00EA15D8" w:rsidP="0024618F">
            <w:pPr>
              <w:widowControl w:val="0"/>
              <w:ind w:right="20"/>
              <w:jc w:val="center"/>
              <w:rPr>
                <w:rFonts w:ascii="Times New Roman" w:eastAsia="Times New Roman" w:hAnsi="Times New Roman" w:cs="Times New Roman"/>
                <w:b/>
                <w:i/>
                <w:spacing w:val="1"/>
                <w:sz w:val="24"/>
                <w:szCs w:val="24"/>
              </w:rPr>
            </w:pPr>
            <w:r w:rsidRPr="00C1233E">
              <w:rPr>
                <w:rFonts w:ascii="Times New Roman" w:eastAsia="Times New Roman" w:hAnsi="Times New Roman" w:cs="Times New Roman"/>
                <w:b/>
                <w:i/>
                <w:spacing w:val="1"/>
                <w:sz w:val="24"/>
                <w:szCs w:val="24"/>
              </w:rPr>
              <w:t>6 лет</w:t>
            </w:r>
          </w:p>
        </w:tc>
      </w:tr>
      <w:tr w:rsidR="00EA15D8" w:rsidRPr="00C1233E" w14:paraId="4C0DA992" w14:textId="77777777" w:rsidTr="000D3332">
        <w:tc>
          <w:tcPr>
            <w:tcW w:w="4775" w:type="dxa"/>
          </w:tcPr>
          <w:p w14:paraId="210A0C4B" w14:textId="77777777" w:rsidR="00EA15D8" w:rsidRPr="00C1233E" w:rsidRDefault="00EA15D8" w:rsidP="0024618F">
            <w:pPr>
              <w:widowControl w:val="0"/>
              <w:ind w:right="20"/>
              <w:jc w:val="both"/>
              <w:rPr>
                <w:rFonts w:ascii="Times New Roman" w:eastAsia="Times New Roman" w:hAnsi="Times New Roman" w:cs="Times New Roman"/>
                <w:spacing w:val="1"/>
              </w:rPr>
            </w:pPr>
            <w:r w:rsidRPr="00C1233E">
              <w:rPr>
                <w:rFonts w:ascii="Times New Roman" w:eastAsia="Times New Roman" w:hAnsi="Times New Roman" w:cs="Times New Roman"/>
                <w:bCs/>
                <w:i/>
                <w:color w:val="000000"/>
                <w:sz w:val="24"/>
                <w:szCs w:val="24"/>
                <w:shd w:val="clear" w:color="auto" w:fill="FFFFFF"/>
                <w:lang w:eastAsia="ru-RU" w:bidi="ru-RU"/>
              </w:rPr>
              <w:t>Максимальная учебная нагрузка (в часах)</w:t>
            </w:r>
          </w:p>
        </w:tc>
        <w:tc>
          <w:tcPr>
            <w:tcW w:w="2540" w:type="dxa"/>
          </w:tcPr>
          <w:p w14:paraId="19865604" w14:textId="77777777" w:rsidR="00EA15D8" w:rsidRPr="00C1233E" w:rsidRDefault="00A74B97" w:rsidP="0024618F">
            <w:pPr>
              <w:widowControl w:val="0"/>
              <w:ind w:right="20"/>
              <w:jc w:val="center"/>
              <w:rPr>
                <w:rFonts w:ascii="Times New Roman" w:eastAsia="Times New Roman" w:hAnsi="Times New Roman" w:cs="Times New Roman"/>
                <w:i/>
                <w:spacing w:val="1"/>
                <w:sz w:val="24"/>
                <w:szCs w:val="24"/>
              </w:rPr>
            </w:pPr>
            <w:r>
              <w:rPr>
                <w:rFonts w:ascii="Times New Roman" w:eastAsia="Times New Roman" w:hAnsi="Times New Roman" w:cs="Times New Roman"/>
                <w:i/>
                <w:spacing w:val="1"/>
                <w:sz w:val="24"/>
                <w:szCs w:val="24"/>
              </w:rPr>
              <w:t>495</w:t>
            </w:r>
          </w:p>
        </w:tc>
        <w:tc>
          <w:tcPr>
            <w:tcW w:w="2541" w:type="dxa"/>
          </w:tcPr>
          <w:p w14:paraId="519E96D7" w14:textId="77777777" w:rsidR="00EA15D8" w:rsidRPr="00C1233E" w:rsidRDefault="00A74B97" w:rsidP="0024618F">
            <w:pPr>
              <w:widowControl w:val="0"/>
              <w:ind w:right="20"/>
              <w:jc w:val="center"/>
              <w:rPr>
                <w:rFonts w:ascii="Times New Roman" w:eastAsia="Times New Roman" w:hAnsi="Times New Roman" w:cs="Times New Roman"/>
                <w:i/>
                <w:spacing w:val="1"/>
                <w:sz w:val="24"/>
                <w:szCs w:val="24"/>
              </w:rPr>
            </w:pPr>
            <w:r>
              <w:rPr>
                <w:rFonts w:ascii="Times New Roman" w:eastAsia="Times New Roman" w:hAnsi="Times New Roman" w:cs="Times New Roman"/>
                <w:i/>
                <w:spacing w:val="1"/>
                <w:sz w:val="24"/>
                <w:szCs w:val="24"/>
              </w:rPr>
              <w:t>99</w:t>
            </w:r>
          </w:p>
        </w:tc>
      </w:tr>
      <w:tr w:rsidR="00EA15D8" w:rsidRPr="00C1233E" w14:paraId="2E70E978" w14:textId="77777777" w:rsidTr="000D3332">
        <w:tc>
          <w:tcPr>
            <w:tcW w:w="4775" w:type="dxa"/>
          </w:tcPr>
          <w:p w14:paraId="432F1C5B" w14:textId="77777777" w:rsidR="00EA15D8" w:rsidRPr="00C1233E" w:rsidRDefault="00EA15D8" w:rsidP="0024618F">
            <w:pPr>
              <w:widowControl w:val="0"/>
              <w:ind w:right="20"/>
              <w:jc w:val="both"/>
              <w:rPr>
                <w:rFonts w:ascii="Times New Roman" w:eastAsia="Times New Roman" w:hAnsi="Times New Roman" w:cs="Times New Roman"/>
                <w:spacing w:val="1"/>
              </w:rPr>
            </w:pPr>
            <w:r w:rsidRPr="00C1233E">
              <w:rPr>
                <w:rFonts w:ascii="Times New Roman" w:eastAsia="Times New Roman" w:hAnsi="Times New Roman" w:cs="Times New Roman"/>
                <w:bCs/>
                <w:i/>
                <w:color w:val="000000"/>
                <w:sz w:val="24"/>
                <w:szCs w:val="24"/>
                <w:shd w:val="clear" w:color="auto" w:fill="FFFFFF"/>
                <w:lang w:eastAsia="ru-RU" w:bidi="ru-RU"/>
              </w:rPr>
              <w:lastRenderedPageBreak/>
              <w:t xml:space="preserve">Количество часов на </w:t>
            </w:r>
            <w:r w:rsidRPr="0089746F">
              <w:rPr>
                <w:rFonts w:ascii="Times New Roman" w:eastAsia="Times New Roman" w:hAnsi="Times New Roman" w:cs="Times New Roman"/>
                <w:b/>
                <w:bCs/>
                <w:i/>
                <w:color w:val="000000"/>
                <w:sz w:val="24"/>
                <w:szCs w:val="24"/>
                <w:shd w:val="clear" w:color="auto" w:fill="FFFFFF"/>
                <w:lang w:eastAsia="ru-RU" w:bidi="ru-RU"/>
              </w:rPr>
              <w:t xml:space="preserve">аудиторные </w:t>
            </w:r>
            <w:r w:rsidRPr="00C1233E">
              <w:rPr>
                <w:rFonts w:ascii="Times New Roman" w:eastAsia="Times New Roman" w:hAnsi="Times New Roman" w:cs="Times New Roman"/>
                <w:bCs/>
                <w:i/>
                <w:color w:val="000000"/>
                <w:sz w:val="24"/>
                <w:szCs w:val="24"/>
                <w:shd w:val="clear" w:color="auto" w:fill="FFFFFF"/>
                <w:lang w:eastAsia="ru-RU" w:bidi="ru-RU"/>
              </w:rPr>
              <w:t>занятия</w:t>
            </w:r>
          </w:p>
        </w:tc>
        <w:tc>
          <w:tcPr>
            <w:tcW w:w="2540" w:type="dxa"/>
          </w:tcPr>
          <w:p w14:paraId="015FB27E" w14:textId="77777777" w:rsidR="00EA15D8" w:rsidRPr="00C1233E" w:rsidRDefault="00596D96" w:rsidP="0024618F">
            <w:pPr>
              <w:widowControl w:val="0"/>
              <w:ind w:right="20"/>
              <w:jc w:val="center"/>
              <w:rPr>
                <w:rFonts w:ascii="Times New Roman" w:eastAsia="Times New Roman" w:hAnsi="Times New Roman" w:cs="Times New Roman"/>
                <w:i/>
                <w:spacing w:val="1"/>
                <w:sz w:val="24"/>
                <w:szCs w:val="24"/>
              </w:rPr>
            </w:pPr>
            <w:r>
              <w:rPr>
                <w:rFonts w:ascii="Times New Roman" w:eastAsia="Times New Roman" w:hAnsi="Times New Roman" w:cs="Times New Roman"/>
                <w:i/>
                <w:spacing w:val="1"/>
                <w:sz w:val="24"/>
                <w:szCs w:val="24"/>
              </w:rPr>
              <w:t>165</w:t>
            </w:r>
          </w:p>
        </w:tc>
        <w:tc>
          <w:tcPr>
            <w:tcW w:w="2541" w:type="dxa"/>
          </w:tcPr>
          <w:p w14:paraId="4F4F40AC" w14:textId="77777777" w:rsidR="00EA15D8" w:rsidRPr="00C1233E" w:rsidRDefault="00A74B97" w:rsidP="0024618F">
            <w:pPr>
              <w:widowControl w:val="0"/>
              <w:ind w:right="20"/>
              <w:jc w:val="center"/>
              <w:rPr>
                <w:rFonts w:ascii="Times New Roman" w:eastAsia="Times New Roman" w:hAnsi="Times New Roman" w:cs="Times New Roman"/>
                <w:i/>
                <w:spacing w:val="1"/>
                <w:sz w:val="24"/>
                <w:szCs w:val="24"/>
              </w:rPr>
            </w:pPr>
            <w:r>
              <w:rPr>
                <w:rFonts w:ascii="Times New Roman" w:eastAsia="Times New Roman" w:hAnsi="Times New Roman" w:cs="Times New Roman"/>
                <w:i/>
                <w:spacing w:val="1"/>
                <w:sz w:val="24"/>
                <w:szCs w:val="24"/>
              </w:rPr>
              <w:t>33</w:t>
            </w:r>
          </w:p>
        </w:tc>
      </w:tr>
      <w:tr w:rsidR="004346C3" w:rsidRPr="00C1233E" w14:paraId="307EF73B" w14:textId="77777777" w:rsidTr="006D1E1B">
        <w:tc>
          <w:tcPr>
            <w:tcW w:w="4775" w:type="dxa"/>
          </w:tcPr>
          <w:p w14:paraId="3CB95D83" w14:textId="77777777" w:rsidR="004346C3" w:rsidRPr="0089746F" w:rsidRDefault="004346C3" w:rsidP="0024618F">
            <w:pPr>
              <w:widowControl w:val="0"/>
              <w:ind w:right="20"/>
              <w:jc w:val="center"/>
              <w:rPr>
                <w:rFonts w:ascii="Times New Roman" w:eastAsia="Times New Roman" w:hAnsi="Times New Roman" w:cs="Times New Roman"/>
                <w:bCs/>
                <w:i/>
                <w:color w:val="000000"/>
                <w:sz w:val="24"/>
                <w:szCs w:val="24"/>
                <w:shd w:val="clear" w:color="auto" w:fill="FFFFFF"/>
                <w:lang w:eastAsia="ru-RU" w:bidi="ru-RU"/>
              </w:rPr>
            </w:pPr>
            <w:r w:rsidRPr="0089746F">
              <w:rPr>
                <w:rFonts w:ascii="Times New Roman" w:eastAsia="ヒラギノ角ゴ Pro W3" w:hAnsi="Times New Roman" w:cs="Times New Roman"/>
                <w:i/>
                <w:color w:val="000000"/>
                <w:sz w:val="24"/>
                <w:szCs w:val="24"/>
              </w:rPr>
              <w:t xml:space="preserve">Общее количество часов на </w:t>
            </w:r>
            <w:r w:rsidRPr="0089746F">
              <w:rPr>
                <w:rFonts w:ascii="Times New Roman" w:eastAsia="ヒラギノ角ゴ Pro W3" w:hAnsi="Times New Roman" w:cs="Times New Roman"/>
                <w:b/>
                <w:i/>
                <w:color w:val="000000"/>
                <w:sz w:val="24"/>
                <w:szCs w:val="24"/>
              </w:rPr>
              <w:t xml:space="preserve">аудиторные </w:t>
            </w:r>
            <w:r w:rsidRPr="0089746F">
              <w:rPr>
                <w:rFonts w:ascii="Times New Roman" w:eastAsia="ヒラギノ角ゴ Pro W3" w:hAnsi="Times New Roman" w:cs="Times New Roman"/>
                <w:i/>
                <w:color w:val="000000"/>
                <w:sz w:val="24"/>
                <w:szCs w:val="24"/>
              </w:rPr>
              <w:t>занятия</w:t>
            </w:r>
          </w:p>
        </w:tc>
        <w:tc>
          <w:tcPr>
            <w:tcW w:w="5081" w:type="dxa"/>
            <w:gridSpan w:val="2"/>
          </w:tcPr>
          <w:p w14:paraId="2E4537EB" w14:textId="77777777" w:rsidR="004346C3" w:rsidRPr="0089746F" w:rsidRDefault="001F3427" w:rsidP="0024618F">
            <w:pPr>
              <w:widowControl w:val="0"/>
              <w:ind w:right="20"/>
              <w:jc w:val="center"/>
              <w:rPr>
                <w:rFonts w:ascii="Times New Roman" w:eastAsia="Times New Roman" w:hAnsi="Times New Roman" w:cs="Times New Roman"/>
                <w:bCs/>
                <w:i/>
                <w:color w:val="000000"/>
                <w:sz w:val="24"/>
                <w:szCs w:val="24"/>
                <w:shd w:val="clear" w:color="auto" w:fill="FFFFFF"/>
                <w:lang w:eastAsia="ru-RU" w:bidi="ru-RU"/>
              </w:rPr>
            </w:pPr>
            <w:r>
              <w:rPr>
                <w:rFonts w:ascii="Times New Roman" w:eastAsia="Times New Roman" w:hAnsi="Times New Roman" w:cs="Times New Roman"/>
                <w:bCs/>
                <w:i/>
                <w:color w:val="000000"/>
                <w:sz w:val="24"/>
                <w:szCs w:val="24"/>
                <w:shd w:val="clear" w:color="auto" w:fill="FFFFFF"/>
                <w:lang w:eastAsia="ru-RU" w:bidi="ru-RU"/>
              </w:rPr>
              <w:t>198</w:t>
            </w:r>
          </w:p>
        </w:tc>
      </w:tr>
      <w:tr w:rsidR="00EA15D8" w:rsidRPr="00C1233E" w14:paraId="47CB7177" w14:textId="77777777" w:rsidTr="000D3332">
        <w:tc>
          <w:tcPr>
            <w:tcW w:w="4775" w:type="dxa"/>
          </w:tcPr>
          <w:p w14:paraId="11DF6981" w14:textId="77777777" w:rsidR="00EA15D8" w:rsidRPr="00C1233E" w:rsidRDefault="00EA15D8" w:rsidP="0024618F">
            <w:pPr>
              <w:widowControl w:val="0"/>
              <w:ind w:right="20"/>
              <w:jc w:val="center"/>
              <w:rPr>
                <w:rFonts w:ascii="Times New Roman" w:eastAsia="Times New Roman" w:hAnsi="Times New Roman" w:cs="Times New Roman"/>
                <w:spacing w:val="1"/>
              </w:rPr>
            </w:pPr>
            <w:r w:rsidRPr="00C1233E">
              <w:rPr>
                <w:rFonts w:ascii="Times New Roman" w:eastAsia="Times New Roman" w:hAnsi="Times New Roman" w:cs="Times New Roman"/>
                <w:bCs/>
                <w:i/>
                <w:color w:val="000000"/>
                <w:sz w:val="24"/>
                <w:szCs w:val="24"/>
                <w:shd w:val="clear" w:color="auto" w:fill="FFFFFF"/>
                <w:lang w:eastAsia="ru-RU" w:bidi="ru-RU"/>
              </w:rPr>
              <w:t xml:space="preserve">Количество часов на </w:t>
            </w:r>
            <w:r w:rsidRPr="0089746F">
              <w:rPr>
                <w:rFonts w:ascii="Times New Roman" w:eastAsia="Times New Roman" w:hAnsi="Times New Roman" w:cs="Times New Roman"/>
                <w:b/>
                <w:bCs/>
                <w:i/>
                <w:color w:val="000000"/>
                <w:sz w:val="24"/>
                <w:szCs w:val="24"/>
                <w:shd w:val="clear" w:color="auto" w:fill="FFFFFF"/>
                <w:lang w:eastAsia="ru-RU" w:bidi="ru-RU"/>
              </w:rPr>
              <w:t>внеаудиторную (самостоятельную)</w:t>
            </w:r>
            <w:r w:rsidRPr="00C1233E">
              <w:rPr>
                <w:rFonts w:ascii="Times New Roman" w:eastAsia="Times New Roman" w:hAnsi="Times New Roman" w:cs="Times New Roman"/>
                <w:bCs/>
                <w:i/>
                <w:color w:val="000000"/>
                <w:sz w:val="24"/>
                <w:szCs w:val="24"/>
                <w:shd w:val="clear" w:color="auto" w:fill="FFFFFF"/>
                <w:lang w:eastAsia="ru-RU" w:bidi="ru-RU"/>
              </w:rPr>
              <w:t xml:space="preserve"> работу</w:t>
            </w:r>
          </w:p>
        </w:tc>
        <w:tc>
          <w:tcPr>
            <w:tcW w:w="2540" w:type="dxa"/>
          </w:tcPr>
          <w:p w14:paraId="42DF2FE3" w14:textId="77777777" w:rsidR="00EA15D8" w:rsidRPr="00C1233E" w:rsidRDefault="000D3332" w:rsidP="0024618F">
            <w:pPr>
              <w:widowControl w:val="0"/>
              <w:ind w:right="20"/>
              <w:jc w:val="center"/>
              <w:rPr>
                <w:rFonts w:ascii="Times New Roman" w:eastAsia="Times New Roman" w:hAnsi="Times New Roman" w:cs="Times New Roman"/>
                <w:i/>
                <w:spacing w:val="1"/>
                <w:sz w:val="24"/>
                <w:szCs w:val="24"/>
              </w:rPr>
            </w:pPr>
            <w:r>
              <w:rPr>
                <w:rFonts w:ascii="Times New Roman" w:eastAsia="Times New Roman" w:hAnsi="Times New Roman" w:cs="Times New Roman"/>
                <w:i/>
                <w:spacing w:val="1"/>
                <w:sz w:val="24"/>
                <w:szCs w:val="24"/>
              </w:rPr>
              <w:t>330</w:t>
            </w:r>
          </w:p>
        </w:tc>
        <w:tc>
          <w:tcPr>
            <w:tcW w:w="2541" w:type="dxa"/>
          </w:tcPr>
          <w:p w14:paraId="073CEFE2" w14:textId="77777777" w:rsidR="00EA15D8" w:rsidRPr="00C1233E" w:rsidRDefault="000D3332" w:rsidP="0024618F">
            <w:pPr>
              <w:widowControl w:val="0"/>
              <w:ind w:right="20"/>
              <w:jc w:val="center"/>
              <w:rPr>
                <w:rFonts w:ascii="Times New Roman" w:eastAsia="Times New Roman" w:hAnsi="Times New Roman" w:cs="Times New Roman"/>
                <w:i/>
                <w:spacing w:val="1"/>
                <w:sz w:val="24"/>
                <w:szCs w:val="24"/>
              </w:rPr>
            </w:pPr>
            <w:r>
              <w:rPr>
                <w:rFonts w:ascii="Times New Roman" w:eastAsia="Times New Roman" w:hAnsi="Times New Roman" w:cs="Times New Roman"/>
                <w:i/>
                <w:spacing w:val="1"/>
                <w:sz w:val="24"/>
                <w:szCs w:val="24"/>
              </w:rPr>
              <w:t>66</w:t>
            </w:r>
          </w:p>
        </w:tc>
      </w:tr>
      <w:tr w:rsidR="0089746F" w:rsidRPr="00C1233E" w14:paraId="47D1B5EE" w14:textId="77777777" w:rsidTr="00380BF9">
        <w:trPr>
          <w:trHeight w:val="465"/>
        </w:trPr>
        <w:tc>
          <w:tcPr>
            <w:tcW w:w="4775" w:type="dxa"/>
          </w:tcPr>
          <w:p w14:paraId="62CCBD31" w14:textId="77777777" w:rsidR="009440D9" w:rsidRPr="00380BF9" w:rsidRDefault="009440D9" w:rsidP="0024618F">
            <w:pPr>
              <w:jc w:val="center"/>
              <w:rPr>
                <w:rFonts w:ascii="Times New Roman" w:eastAsia="ヒラギノ角ゴ Pro W3" w:hAnsi="Times New Roman" w:cs="Times New Roman"/>
                <w:i/>
                <w:sz w:val="24"/>
                <w:szCs w:val="24"/>
              </w:rPr>
            </w:pPr>
            <w:r w:rsidRPr="00380BF9">
              <w:rPr>
                <w:rFonts w:ascii="Times New Roman" w:eastAsia="ヒラギノ角ゴ Pro W3" w:hAnsi="Times New Roman" w:cs="Times New Roman"/>
                <w:i/>
                <w:sz w:val="24"/>
                <w:szCs w:val="24"/>
              </w:rPr>
              <w:t>Консультации</w:t>
            </w:r>
          </w:p>
          <w:p w14:paraId="6382EE45" w14:textId="77777777" w:rsidR="0089746F" w:rsidRPr="00C1233E" w:rsidRDefault="0089746F" w:rsidP="0024618F">
            <w:pPr>
              <w:widowControl w:val="0"/>
              <w:ind w:right="20"/>
              <w:jc w:val="center"/>
              <w:rPr>
                <w:rFonts w:ascii="Times New Roman" w:eastAsia="Times New Roman" w:hAnsi="Times New Roman" w:cs="Times New Roman"/>
                <w:bCs/>
                <w:i/>
                <w:color w:val="000000"/>
                <w:sz w:val="24"/>
                <w:szCs w:val="24"/>
                <w:shd w:val="clear" w:color="auto" w:fill="FFFFFF"/>
                <w:lang w:eastAsia="ru-RU" w:bidi="ru-RU"/>
              </w:rPr>
            </w:pPr>
          </w:p>
        </w:tc>
        <w:tc>
          <w:tcPr>
            <w:tcW w:w="2540" w:type="dxa"/>
          </w:tcPr>
          <w:p w14:paraId="30FBB55E" w14:textId="77777777" w:rsidR="0089746F" w:rsidRDefault="00A74B97" w:rsidP="0024618F">
            <w:pPr>
              <w:widowControl w:val="0"/>
              <w:ind w:right="20"/>
              <w:jc w:val="center"/>
              <w:rPr>
                <w:rFonts w:ascii="Times New Roman" w:eastAsia="Times New Roman" w:hAnsi="Times New Roman" w:cs="Times New Roman"/>
                <w:i/>
                <w:spacing w:val="1"/>
                <w:sz w:val="24"/>
                <w:szCs w:val="24"/>
              </w:rPr>
            </w:pPr>
            <w:r>
              <w:rPr>
                <w:rFonts w:ascii="Times New Roman" w:eastAsia="Times New Roman" w:hAnsi="Times New Roman" w:cs="Times New Roman"/>
                <w:i/>
                <w:spacing w:val="1"/>
                <w:sz w:val="24"/>
                <w:szCs w:val="24"/>
              </w:rPr>
              <w:t>1</w:t>
            </w:r>
            <w:r w:rsidR="00380BF9">
              <w:rPr>
                <w:rFonts w:ascii="Times New Roman" w:eastAsia="Times New Roman" w:hAnsi="Times New Roman" w:cs="Times New Roman"/>
                <w:i/>
                <w:spacing w:val="1"/>
                <w:sz w:val="24"/>
                <w:szCs w:val="24"/>
              </w:rPr>
              <w:t>0</w:t>
            </w:r>
          </w:p>
        </w:tc>
        <w:tc>
          <w:tcPr>
            <w:tcW w:w="2541" w:type="dxa"/>
          </w:tcPr>
          <w:p w14:paraId="4369AAFE" w14:textId="77777777" w:rsidR="0089746F" w:rsidRDefault="00A74B97" w:rsidP="0024618F">
            <w:pPr>
              <w:widowControl w:val="0"/>
              <w:ind w:right="20"/>
              <w:jc w:val="center"/>
              <w:rPr>
                <w:rFonts w:ascii="Times New Roman" w:eastAsia="Times New Roman" w:hAnsi="Times New Roman" w:cs="Times New Roman"/>
                <w:i/>
                <w:spacing w:val="1"/>
                <w:sz w:val="24"/>
                <w:szCs w:val="24"/>
              </w:rPr>
            </w:pPr>
            <w:r>
              <w:rPr>
                <w:rFonts w:ascii="Times New Roman" w:eastAsia="Times New Roman" w:hAnsi="Times New Roman" w:cs="Times New Roman"/>
                <w:i/>
                <w:spacing w:val="1"/>
                <w:sz w:val="24"/>
                <w:szCs w:val="24"/>
              </w:rPr>
              <w:t>2</w:t>
            </w:r>
          </w:p>
        </w:tc>
      </w:tr>
    </w:tbl>
    <w:p w14:paraId="533D3544" w14:textId="77777777" w:rsidR="00371AC9" w:rsidRPr="00371AC9" w:rsidRDefault="00371AC9" w:rsidP="0024618F">
      <w:pPr>
        <w:spacing w:after="0" w:line="240" w:lineRule="auto"/>
        <w:ind w:left="720"/>
        <w:contextualSpacing/>
        <w:jc w:val="both"/>
        <w:rPr>
          <w:rFonts w:ascii="Times New Roman" w:eastAsia="Times New Roman" w:hAnsi="Times New Roman" w:cs="Times New Roman"/>
          <w:sz w:val="24"/>
          <w:szCs w:val="24"/>
          <w:lang w:eastAsia="ru-RU"/>
        </w:rPr>
      </w:pPr>
    </w:p>
    <w:p w14:paraId="6E314851" w14:textId="77777777" w:rsidR="00371AC9" w:rsidRDefault="00B023A6" w:rsidP="0024618F">
      <w:pPr>
        <w:tabs>
          <w:tab w:val="left" w:pos="0"/>
        </w:tabs>
        <w:autoSpaceDE w:val="0"/>
        <w:autoSpaceDN w:val="0"/>
        <w:adjustRightInd w:val="0"/>
        <w:spacing w:after="0" w:line="240" w:lineRule="auto"/>
        <w:jc w:val="both"/>
        <w:rPr>
          <w:rFonts w:ascii="Times New Roman" w:eastAsia="Helvetica" w:hAnsi="Times New Roman" w:cs="Times New Roman"/>
          <w:color w:val="000000"/>
          <w:sz w:val="24"/>
          <w:szCs w:val="24"/>
          <w:lang w:eastAsia="ru-RU"/>
        </w:rPr>
      </w:pPr>
      <w:r>
        <w:rPr>
          <w:rFonts w:ascii="Times New Roman" w:eastAsia="Times New Roman" w:hAnsi="Times New Roman" w:cs="Times New Roman"/>
          <w:sz w:val="24"/>
          <w:szCs w:val="24"/>
          <w:lang w:eastAsia="ru-RU"/>
        </w:rPr>
        <w:tab/>
      </w:r>
      <w:r w:rsidR="00371AC9" w:rsidRPr="00371AC9">
        <w:rPr>
          <w:rFonts w:ascii="Times New Roman" w:eastAsia="Helvetica" w:hAnsi="Times New Roman" w:cs="Times New Roman"/>
          <w:color w:val="000000"/>
          <w:sz w:val="24"/>
          <w:szCs w:val="24"/>
          <w:lang w:eastAsia="ru-RU"/>
        </w:rPr>
        <w:t>В данной таблице представлен один из вариантов распределения часов недельной аудиторной нагрузки, при этом образовательное учреждение может применять иное распределение часов по годам обучения.</w:t>
      </w:r>
    </w:p>
    <w:p w14:paraId="73B04ABA" w14:textId="77777777" w:rsidR="00111E4B" w:rsidRDefault="00111E4B" w:rsidP="0024618F">
      <w:pPr>
        <w:tabs>
          <w:tab w:val="left" w:pos="0"/>
        </w:tabs>
        <w:autoSpaceDE w:val="0"/>
        <w:autoSpaceDN w:val="0"/>
        <w:adjustRightInd w:val="0"/>
        <w:spacing w:after="0" w:line="240" w:lineRule="auto"/>
        <w:jc w:val="both"/>
        <w:rPr>
          <w:rFonts w:ascii="Times New Roman" w:eastAsia="Helvetica" w:hAnsi="Times New Roman" w:cs="Times New Roman"/>
          <w:color w:val="000000"/>
          <w:sz w:val="24"/>
          <w:szCs w:val="24"/>
          <w:lang w:eastAsia="ru-RU"/>
        </w:rPr>
      </w:pPr>
    </w:p>
    <w:p w14:paraId="4D2FB2C9" w14:textId="77777777" w:rsidR="009364D1" w:rsidRPr="00631128" w:rsidRDefault="009364D1" w:rsidP="0024618F">
      <w:pPr>
        <w:spacing w:after="0" w:line="240" w:lineRule="auto"/>
        <w:jc w:val="center"/>
        <w:rPr>
          <w:rFonts w:ascii="Times New Roman" w:eastAsia="Calibri" w:hAnsi="Times New Roman" w:cs="Times New Roman"/>
          <w:b/>
          <w:bCs/>
          <w:i/>
          <w:iCs/>
          <w:color w:val="000000"/>
          <w:sz w:val="24"/>
          <w:szCs w:val="24"/>
        </w:rPr>
      </w:pPr>
      <w:r w:rsidRPr="00631128">
        <w:rPr>
          <w:rFonts w:ascii="Times New Roman" w:eastAsia="Calibri" w:hAnsi="Times New Roman" w:cs="Times New Roman"/>
          <w:b/>
          <w:bCs/>
          <w:i/>
          <w:iCs/>
          <w:color w:val="000000"/>
          <w:sz w:val="24"/>
          <w:szCs w:val="24"/>
        </w:rPr>
        <w:t>1.4. Форма проведения учебных аудиторных занятий</w:t>
      </w:r>
    </w:p>
    <w:p w14:paraId="39EAB48B" w14:textId="77777777" w:rsidR="00C67C45" w:rsidRPr="001A3908" w:rsidRDefault="00631128" w:rsidP="0024618F">
      <w:pPr>
        <w:pStyle w:val="35"/>
        <w:shd w:val="clear" w:color="auto" w:fill="auto"/>
        <w:spacing w:before="0" w:after="0" w:line="240" w:lineRule="auto"/>
        <w:ind w:firstLine="580"/>
        <w:jc w:val="both"/>
        <w:rPr>
          <w:sz w:val="24"/>
          <w:szCs w:val="24"/>
        </w:rPr>
      </w:pPr>
      <w:r w:rsidRPr="001A3908">
        <w:rPr>
          <w:rFonts w:eastAsia="Calibri"/>
          <w:sz w:val="24"/>
          <w:szCs w:val="24"/>
        </w:rPr>
        <w:tab/>
      </w:r>
      <w:r w:rsidR="00C67C45" w:rsidRPr="001A3908">
        <w:rPr>
          <w:sz w:val="24"/>
          <w:szCs w:val="24"/>
        </w:rPr>
        <w:t>Учебные занятия по уче</w:t>
      </w:r>
      <w:r w:rsidR="00AD2925">
        <w:rPr>
          <w:sz w:val="24"/>
          <w:szCs w:val="24"/>
        </w:rPr>
        <w:t>б</w:t>
      </w:r>
      <w:r w:rsidR="00C67C45" w:rsidRPr="001A3908">
        <w:rPr>
          <w:sz w:val="24"/>
          <w:szCs w:val="24"/>
        </w:rPr>
        <w:t>ному предмету «</w:t>
      </w:r>
      <w:r w:rsidR="00D671EA">
        <w:rPr>
          <w:sz w:val="24"/>
          <w:szCs w:val="24"/>
        </w:rPr>
        <w:t>Композиция прикладная</w:t>
      </w:r>
      <w:r w:rsidR="00C67C45" w:rsidRPr="001A3908">
        <w:rPr>
          <w:sz w:val="24"/>
          <w:szCs w:val="24"/>
        </w:rPr>
        <w:t>» проводятся в форме аудиторных занятий, самостоятельной (внеаудиторной) работы и консультаций.</w:t>
      </w:r>
    </w:p>
    <w:p w14:paraId="7C1D0512" w14:textId="77777777" w:rsidR="00C67C45" w:rsidRDefault="00C67C45" w:rsidP="0024618F">
      <w:pPr>
        <w:widowControl w:val="0"/>
        <w:spacing w:after="0" w:line="240" w:lineRule="auto"/>
        <w:ind w:right="440" w:firstLine="580"/>
        <w:jc w:val="both"/>
        <w:rPr>
          <w:rFonts w:ascii="Times New Roman" w:eastAsia="Times New Roman" w:hAnsi="Times New Roman" w:cs="Times New Roman"/>
          <w:color w:val="000000"/>
          <w:sz w:val="24"/>
          <w:szCs w:val="24"/>
          <w:lang w:eastAsia="ru-RU" w:bidi="ru-RU"/>
        </w:rPr>
      </w:pPr>
      <w:r w:rsidRPr="00C67C45">
        <w:rPr>
          <w:rFonts w:ascii="Times New Roman" w:eastAsia="Times New Roman" w:hAnsi="Times New Roman" w:cs="Times New Roman"/>
          <w:color w:val="000000"/>
          <w:sz w:val="24"/>
          <w:szCs w:val="24"/>
          <w:lang w:eastAsia="ru-RU" w:bidi="ru-RU"/>
        </w:rPr>
        <w:t>Занятия по учебному предмету и проведение консультаций осуществляется в форме мелкогрупповых занятий численностью от 4 до 10 человек.</w:t>
      </w:r>
    </w:p>
    <w:p w14:paraId="005875CF" w14:textId="77777777" w:rsidR="0000241C" w:rsidRPr="0000241C" w:rsidRDefault="0000241C" w:rsidP="0024618F">
      <w:pPr>
        <w:widowControl w:val="0"/>
        <w:tabs>
          <w:tab w:val="right" w:pos="0"/>
        </w:tabs>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bCs/>
          <w:spacing w:val="1"/>
          <w:sz w:val="24"/>
          <w:szCs w:val="24"/>
          <w:shd w:val="clear" w:color="auto" w:fill="FFFFFF"/>
          <w:lang w:eastAsia="ru-RU"/>
        </w:rPr>
        <w:tab/>
      </w:r>
      <w:r w:rsidRPr="0000241C">
        <w:rPr>
          <w:rFonts w:ascii="Times New Roman" w:eastAsia="Times New Roman" w:hAnsi="Times New Roman" w:cs="Times New Roman"/>
          <w:bCs/>
          <w:spacing w:val="1"/>
          <w:sz w:val="24"/>
          <w:szCs w:val="24"/>
          <w:shd w:val="clear" w:color="auto" w:fill="FFFFFF"/>
          <w:lang w:eastAsia="ru-RU"/>
        </w:rPr>
        <w:t>Рекомендуемая продолжительность урока – 40 минут, а также с</w:t>
      </w:r>
      <w:r w:rsidRPr="0000241C">
        <w:rPr>
          <w:rFonts w:ascii="Times New Roman" w:eastAsia="Times New Roman" w:hAnsi="Times New Roman" w:cs="Times New Roman"/>
          <w:spacing w:val="1"/>
          <w:sz w:val="24"/>
          <w:szCs w:val="24"/>
          <w:lang w:eastAsia="ru-RU"/>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Pr="0000241C">
        <w:rPr>
          <w:rFonts w:ascii="Times New Roman" w:eastAsia="Times New Roman" w:hAnsi="Times New Roman" w:cs="Times New Roman"/>
          <w:color w:val="000000"/>
          <w:spacing w:val="1"/>
          <w:sz w:val="24"/>
          <w:szCs w:val="24"/>
          <w:shd w:val="clear" w:color="auto" w:fill="FFFFFF"/>
          <w:lang w:eastAsia="ru-RU" w:bidi="ru-RU"/>
        </w:rPr>
        <w:t>, продолжительность урока - 30 минут.</w:t>
      </w:r>
    </w:p>
    <w:p w14:paraId="5CAC39D3" w14:textId="77777777" w:rsidR="00C67C45" w:rsidRPr="00C67C45" w:rsidRDefault="00C67C45" w:rsidP="0024618F">
      <w:pPr>
        <w:widowControl w:val="0"/>
        <w:spacing w:after="0" w:line="240" w:lineRule="auto"/>
        <w:ind w:right="440" w:firstLine="709"/>
        <w:jc w:val="both"/>
        <w:rPr>
          <w:rFonts w:ascii="Times New Roman" w:eastAsia="Times New Roman" w:hAnsi="Times New Roman" w:cs="Times New Roman"/>
          <w:color w:val="000000"/>
          <w:sz w:val="24"/>
          <w:szCs w:val="24"/>
          <w:lang w:eastAsia="ru-RU" w:bidi="ru-RU"/>
        </w:rPr>
      </w:pPr>
      <w:r w:rsidRPr="00C67C45">
        <w:rPr>
          <w:rFonts w:ascii="Times New Roman" w:eastAsia="Times New Roman" w:hAnsi="Times New Roman" w:cs="Times New Roman"/>
          <w:color w:val="000000"/>
          <w:sz w:val="24"/>
          <w:szCs w:val="24"/>
          <w:lang w:eastAsia="ru-RU" w:bidi="ru-RU"/>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14:paraId="56333343" w14:textId="77777777" w:rsidR="00C67C45" w:rsidRPr="00C67C45" w:rsidRDefault="00C67C45" w:rsidP="0024618F">
      <w:pPr>
        <w:widowControl w:val="0"/>
        <w:spacing w:after="0" w:line="240" w:lineRule="auto"/>
        <w:ind w:right="440" w:firstLine="580"/>
        <w:jc w:val="both"/>
        <w:rPr>
          <w:rFonts w:ascii="Times New Roman" w:eastAsia="Times New Roman" w:hAnsi="Times New Roman" w:cs="Times New Roman"/>
          <w:color w:val="000000"/>
          <w:sz w:val="24"/>
          <w:szCs w:val="24"/>
          <w:lang w:eastAsia="ru-RU" w:bidi="ru-RU"/>
        </w:rPr>
      </w:pPr>
      <w:r w:rsidRPr="00C67C45">
        <w:rPr>
          <w:rFonts w:ascii="Times New Roman" w:eastAsia="Times New Roman" w:hAnsi="Times New Roman" w:cs="Times New Roman"/>
          <w:color w:val="000000"/>
          <w:sz w:val="24"/>
          <w:szCs w:val="24"/>
          <w:lang w:eastAsia="ru-RU" w:bidi="ru-RU"/>
        </w:rPr>
        <w:t>Объем учебных занятий в неделю по учебному предмету «</w:t>
      </w:r>
      <w:r w:rsidR="00D671EA">
        <w:rPr>
          <w:rFonts w:ascii="Times New Roman" w:hAnsi="Times New Roman" w:cs="Times New Roman"/>
          <w:sz w:val="24"/>
          <w:szCs w:val="24"/>
        </w:rPr>
        <w:t>Композиция прикладная</w:t>
      </w:r>
      <w:r w:rsidRPr="00C67C45">
        <w:rPr>
          <w:rFonts w:ascii="Times New Roman" w:eastAsia="Times New Roman" w:hAnsi="Times New Roman" w:cs="Times New Roman"/>
          <w:color w:val="000000"/>
          <w:sz w:val="24"/>
          <w:szCs w:val="24"/>
          <w:lang w:eastAsia="ru-RU" w:bidi="ru-RU"/>
        </w:rPr>
        <w:t>» составляет:</w:t>
      </w:r>
    </w:p>
    <w:p w14:paraId="054270E1" w14:textId="77777777" w:rsidR="00C67C45" w:rsidRPr="00105AC4" w:rsidRDefault="00C67C45" w:rsidP="0024618F">
      <w:pPr>
        <w:pStyle w:val="a5"/>
        <w:widowControl w:val="0"/>
        <w:numPr>
          <w:ilvl w:val="0"/>
          <w:numId w:val="4"/>
        </w:numPr>
        <w:jc w:val="both"/>
        <w:rPr>
          <w:color w:val="000000"/>
          <w:lang w:bidi="ru-RU"/>
        </w:rPr>
      </w:pPr>
      <w:r w:rsidRPr="00105AC4">
        <w:rPr>
          <w:color w:val="000000"/>
          <w:lang w:bidi="ru-RU"/>
        </w:rPr>
        <w:t>аудиторные занятия:</w:t>
      </w:r>
    </w:p>
    <w:p w14:paraId="60F10B8D" w14:textId="77777777" w:rsidR="00C67C45" w:rsidRPr="00C67C45" w:rsidRDefault="00C67C45" w:rsidP="0024618F">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C67C45">
        <w:rPr>
          <w:rFonts w:ascii="Times New Roman" w:eastAsia="Times New Roman" w:hAnsi="Times New Roman" w:cs="Times New Roman"/>
          <w:color w:val="000000"/>
          <w:sz w:val="24"/>
          <w:szCs w:val="24"/>
          <w:lang w:eastAsia="ru-RU" w:bidi="ru-RU"/>
        </w:rPr>
        <w:t xml:space="preserve">1 - </w:t>
      </w:r>
      <w:r w:rsidR="00265A91">
        <w:rPr>
          <w:rFonts w:ascii="Times New Roman" w:eastAsia="Times New Roman" w:hAnsi="Times New Roman" w:cs="Times New Roman"/>
          <w:color w:val="000000"/>
          <w:sz w:val="24"/>
          <w:szCs w:val="24"/>
          <w:lang w:eastAsia="ru-RU" w:bidi="ru-RU"/>
        </w:rPr>
        <w:t>5</w:t>
      </w:r>
      <w:r w:rsidRPr="00C67C45">
        <w:rPr>
          <w:rFonts w:ascii="Times New Roman" w:eastAsia="Times New Roman" w:hAnsi="Times New Roman" w:cs="Times New Roman"/>
          <w:color w:val="000000"/>
          <w:sz w:val="24"/>
          <w:szCs w:val="24"/>
          <w:lang w:eastAsia="ru-RU" w:bidi="ru-RU"/>
        </w:rPr>
        <w:t xml:space="preserve"> классы - по </w:t>
      </w:r>
      <w:r w:rsidR="00265A91">
        <w:rPr>
          <w:rFonts w:ascii="Times New Roman" w:eastAsia="Times New Roman" w:hAnsi="Times New Roman" w:cs="Times New Roman"/>
          <w:color w:val="000000"/>
          <w:sz w:val="24"/>
          <w:szCs w:val="24"/>
          <w:lang w:eastAsia="ru-RU" w:bidi="ru-RU"/>
        </w:rPr>
        <w:t>1</w:t>
      </w:r>
      <w:r w:rsidRPr="00C67C45">
        <w:rPr>
          <w:rFonts w:ascii="Times New Roman" w:eastAsia="Times New Roman" w:hAnsi="Times New Roman" w:cs="Times New Roman"/>
          <w:color w:val="000000"/>
          <w:sz w:val="24"/>
          <w:szCs w:val="24"/>
          <w:lang w:eastAsia="ru-RU" w:bidi="ru-RU"/>
        </w:rPr>
        <w:t xml:space="preserve"> час</w:t>
      </w:r>
      <w:r w:rsidR="00265A91">
        <w:rPr>
          <w:rFonts w:ascii="Times New Roman" w:eastAsia="Times New Roman" w:hAnsi="Times New Roman" w:cs="Times New Roman"/>
          <w:color w:val="000000"/>
          <w:sz w:val="24"/>
          <w:szCs w:val="24"/>
          <w:lang w:eastAsia="ru-RU" w:bidi="ru-RU"/>
        </w:rPr>
        <w:t>у в неделю.</w:t>
      </w:r>
    </w:p>
    <w:p w14:paraId="1A5519AF" w14:textId="77777777" w:rsidR="00C67C45" w:rsidRPr="00105AC4" w:rsidRDefault="00C67C45" w:rsidP="0024618F">
      <w:pPr>
        <w:pStyle w:val="a5"/>
        <w:widowControl w:val="0"/>
        <w:numPr>
          <w:ilvl w:val="0"/>
          <w:numId w:val="4"/>
        </w:numPr>
        <w:jc w:val="both"/>
        <w:rPr>
          <w:color w:val="000000"/>
          <w:lang w:bidi="ru-RU"/>
        </w:rPr>
      </w:pPr>
      <w:r w:rsidRPr="00105AC4">
        <w:rPr>
          <w:color w:val="000000"/>
          <w:lang w:bidi="ru-RU"/>
        </w:rPr>
        <w:t>самостоятельная работа:</w:t>
      </w:r>
    </w:p>
    <w:p w14:paraId="4DC712E9" w14:textId="77777777" w:rsidR="00C67C45" w:rsidRPr="00C67C45" w:rsidRDefault="00C67C45" w:rsidP="0024618F">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C67C45">
        <w:rPr>
          <w:rFonts w:ascii="Times New Roman" w:eastAsia="Times New Roman" w:hAnsi="Times New Roman" w:cs="Times New Roman"/>
          <w:color w:val="000000"/>
          <w:sz w:val="24"/>
          <w:szCs w:val="24"/>
          <w:lang w:eastAsia="ru-RU" w:bidi="ru-RU"/>
        </w:rPr>
        <w:t xml:space="preserve">1 </w:t>
      </w:r>
      <w:r w:rsidR="00105AC4">
        <w:rPr>
          <w:rFonts w:ascii="Times New Roman" w:eastAsia="Times New Roman" w:hAnsi="Times New Roman" w:cs="Times New Roman"/>
          <w:color w:val="000000"/>
          <w:sz w:val="24"/>
          <w:szCs w:val="24"/>
          <w:lang w:eastAsia="ru-RU" w:bidi="ru-RU"/>
        </w:rPr>
        <w:t xml:space="preserve">–5 </w:t>
      </w:r>
      <w:r w:rsidRPr="00C67C45">
        <w:rPr>
          <w:rFonts w:ascii="Times New Roman" w:eastAsia="Times New Roman" w:hAnsi="Times New Roman" w:cs="Times New Roman"/>
          <w:color w:val="000000"/>
          <w:sz w:val="24"/>
          <w:szCs w:val="24"/>
          <w:lang w:eastAsia="ru-RU" w:bidi="ru-RU"/>
        </w:rPr>
        <w:t xml:space="preserve"> классы - по 2 часа в неделю</w:t>
      </w:r>
      <w:r w:rsidR="00105AC4">
        <w:rPr>
          <w:rFonts w:ascii="Times New Roman" w:eastAsia="Times New Roman" w:hAnsi="Times New Roman" w:cs="Times New Roman"/>
          <w:color w:val="000000"/>
          <w:sz w:val="24"/>
          <w:szCs w:val="24"/>
          <w:lang w:eastAsia="ru-RU" w:bidi="ru-RU"/>
        </w:rPr>
        <w:t>.</w:t>
      </w:r>
    </w:p>
    <w:p w14:paraId="692D414B" w14:textId="77777777" w:rsidR="00C67C45" w:rsidRPr="00C67C45" w:rsidRDefault="00C67C45" w:rsidP="0024618F">
      <w:pPr>
        <w:widowControl w:val="0"/>
        <w:spacing w:after="0" w:line="240" w:lineRule="auto"/>
        <w:ind w:right="20" w:firstLine="580"/>
        <w:jc w:val="both"/>
        <w:rPr>
          <w:rFonts w:ascii="Times New Roman" w:eastAsia="Times New Roman" w:hAnsi="Times New Roman" w:cs="Times New Roman"/>
          <w:color w:val="000000"/>
          <w:sz w:val="24"/>
          <w:szCs w:val="24"/>
          <w:lang w:eastAsia="ru-RU" w:bidi="ru-RU"/>
        </w:rPr>
      </w:pPr>
      <w:r w:rsidRPr="00C67C45">
        <w:rPr>
          <w:rFonts w:ascii="Times New Roman" w:eastAsia="Times New Roman" w:hAnsi="Times New Roman" w:cs="Times New Roman"/>
          <w:color w:val="000000"/>
          <w:sz w:val="24"/>
          <w:szCs w:val="24"/>
          <w:lang w:eastAsia="ru-RU" w:bidi="ru-RU"/>
        </w:rPr>
        <w:t xml:space="preserve">Самостоятельная (внеаудиторная) работа </w:t>
      </w:r>
      <w:r w:rsidR="00D671EA" w:rsidRPr="00D671EA">
        <w:rPr>
          <w:rFonts w:ascii="Times New Roman" w:hAnsi="Times New Roman" w:cs="Times New Roman"/>
          <w:sz w:val="24"/>
          <w:szCs w:val="24"/>
        </w:rPr>
        <w:t>предполагает выполнение заданий по разделам, а также изучение специальной дополнительной литературы</w:t>
      </w:r>
      <w:r w:rsidRPr="00D671EA">
        <w:rPr>
          <w:rFonts w:ascii="Times New Roman" w:eastAsia="Times New Roman" w:hAnsi="Times New Roman" w:cs="Times New Roman"/>
          <w:color w:val="000000"/>
          <w:sz w:val="24"/>
          <w:szCs w:val="24"/>
          <w:lang w:eastAsia="ru-RU" w:bidi="ru-RU"/>
        </w:rPr>
        <w:t>,</w:t>
      </w:r>
      <w:r w:rsidRPr="00C67C45">
        <w:rPr>
          <w:rFonts w:ascii="Times New Roman" w:eastAsia="Times New Roman" w:hAnsi="Times New Roman" w:cs="Times New Roman"/>
          <w:color w:val="000000"/>
          <w:sz w:val="24"/>
          <w:szCs w:val="24"/>
          <w:lang w:eastAsia="ru-RU" w:bidi="ru-RU"/>
        </w:rPr>
        <w:t xml:space="preserve"> посещение учреждений культуры (выставок, галерей, музеев и т.д.), поиск информации для занятий в сети Интернет, участие детей в творческих мероприятиях, конкурсах и культурно</w:t>
      </w:r>
      <w:r w:rsidR="00642483">
        <w:rPr>
          <w:rFonts w:ascii="Times New Roman" w:eastAsia="Times New Roman" w:hAnsi="Times New Roman" w:cs="Times New Roman"/>
          <w:color w:val="000000"/>
          <w:sz w:val="24"/>
          <w:szCs w:val="24"/>
          <w:lang w:eastAsia="ru-RU" w:bidi="ru-RU"/>
        </w:rPr>
        <w:t>-</w:t>
      </w:r>
      <w:r w:rsidRPr="00C67C45">
        <w:rPr>
          <w:rFonts w:ascii="Times New Roman" w:eastAsia="Times New Roman" w:hAnsi="Times New Roman" w:cs="Times New Roman"/>
          <w:color w:val="000000"/>
          <w:sz w:val="24"/>
          <w:szCs w:val="24"/>
          <w:lang w:eastAsia="ru-RU" w:bidi="ru-RU"/>
        </w:rPr>
        <w:softHyphen/>
        <w:t>просветительской деятельности образовательного учреждения.</w:t>
      </w:r>
    </w:p>
    <w:p w14:paraId="082ED37C" w14:textId="77777777" w:rsidR="00C67C45" w:rsidRPr="00C67C45" w:rsidRDefault="00C67C45" w:rsidP="0024618F">
      <w:pPr>
        <w:widowControl w:val="0"/>
        <w:spacing w:after="0" w:line="240" w:lineRule="auto"/>
        <w:ind w:right="20" w:firstLine="580"/>
        <w:jc w:val="both"/>
        <w:rPr>
          <w:rFonts w:ascii="Times New Roman" w:eastAsia="Times New Roman" w:hAnsi="Times New Roman" w:cs="Times New Roman"/>
          <w:color w:val="000000"/>
          <w:sz w:val="24"/>
          <w:szCs w:val="24"/>
          <w:lang w:eastAsia="ru-RU" w:bidi="ru-RU"/>
        </w:rPr>
      </w:pPr>
      <w:r w:rsidRPr="00C67C45">
        <w:rPr>
          <w:rFonts w:ascii="Times New Roman" w:eastAsia="Times New Roman" w:hAnsi="Times New Roman" w:cs="Times New Roman"/>
          <w:color w:val="000000"/>
          <w:sz w:val="24"/>
          <w:szCs w:val="24"/>
          <w:lang w:eastAsia="ru-RU" w:bidi="ru-RU"/>
        </w:rPr>
        <w:t>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Консультации могут проводиться рассредоточено или в счет резерва учебного времени.</w:t>
      </w:r>
    </w:p>
    <w:p w14:paraId="0773EB7B" w14:textId="77777777" w:rsidR="00D12F67" w:rsidRDefault="00D12F67" w:rsidP="0024618F">
      <w:pPr>
        <w:spacing w:after="0" w:line="240" w:lineRule="auto"/>
        <w:ind w:left="708" w:firstLine="1872"/>
        <w:rPr>
          <w:rFonts w:ascii="Times New Roman" w:eastAsia="Helvetica" w:hAnsi="Times New Roman"/>
          <w:b/>
          <w:i/>
          <w:sz w:val="24"/>
          <w:szCs w:val="24"/>
        </w:rPr>
      </w:pPr>
    </w:p>
    <w:p w14:paraId="051D8057" w14:textId="77777777" w:rsidR="00726D3F" w:rsidRPr="00726D3F" w:rsidRDefault="00726D3F" w:rsidP="0024618F">
      <w:pPr>
        <w:spacing w:after="0" w:line="240" w:lineRule="auto"/>
        <w:ind w:left="708" w:firstLine="1872"/>
        <w:rPr>
          <w:rFonts w:ascii="Calibri" w:eastAsia="Calibri" w:hAnsi="Calibri" w:cs="Times New Roman"/>
          <w:b/>
          <w:bCs/>
          <w:color w:val="000000"/>
          <w:sz w:val="24"/>
          <w:szCs w:val="24"/>
        </w:rPr>
      </w:pPr>
      <w:r w:rsidRPr="00726D3F">
        <w:rPr>
          <w:rFonts w:ascii="Times New Roman" w:eastAsia="Calibri" w:hAnsi="Times New Roman" w:cs="Times New Roman"/>
          <w:b/>
          <w:bCs/>
          <w:i/>
          <w:iCs/>
          <w:color w:val="000000"/>
          <w:sz w:val="24"/>
          <w:szCs w:val="24"/>
        </w:rPr>
        <w:t>1.5. Цели и задачи учебного предмета</w:t>
      </w:r>
      <w:r w:rsidRPr="00726D3F">
        <w:rPr>
          <w:rFonts w:ascii="Calibri" w:eastAsia="Calibri" w:hAnsi="Calibri" w:cs="Times New Roman"/>
          <w:b/>
          <w:bCs/>
          <w:i/>
          <w:iCs/>
          <w:color w:val="000000"/>
          <w:sz w:val="24"/>
          <w:szCs w:val="24"/>
        </w:rPr>
        <w:br/>
      </w:r>
      <w:r w:rsidRPr="00726D3F">
        <w:rPr>
          <w:rFonts w:ascii="Times New Roman" w:eastAsia="Calibri" w:hAnsi="Times New Roman" w:cs="Times New Roman"/>
          <w:b/>
          <w:bCs/>
          <w:i/>
          <w:color w:val="000000"/>
          <w:sz w:val="24"/>
          <w:szCs w:val="24"/>
        </w:rPr>
        <w:t>Цель:</w:t>
      </w:r>
    </w:p>
    <w:p w14:paraId="57D134FD" w14:textId="77777777" w:rsidR="00C14806" w:rsidRPr="00C14806" w:rsidRDefault="00C14806" w:rsidP="0024618F">
      <w:pPr>
        <w:pStyle w:val="a5"/>
        <w:widowControl w:val="0"/>
        <w:numPr>
          <w:ilvl w:val="0"/>
          <w:numId w:val="4"/>
        </w:numPr>
        <w:ind w:right="20"/>
        <w:jc w:val="both"/>
        <w:rPr>
          <w:color w:val="000000"/>
          <w:lang w:bidi="ru-RU"/>
        </w:rPr>
      </w:pPr>
      <w:r w:rsidRPr="00C14806">
        <w:rPr>
          <w:color w:val="000000"/>
          <w:lang w:bidi="ru-RU"/>
        </w:rPr>
        <w:t xml:space="preserve">художественно-эстетическое развитие личности ребенка, раскрытие творческого </w:t>
      </w:r>
    </w:p>
    <w:p w14:paraId="0FEAAE45" w14:textId="77777777" w:rsidR="00C14806" w:rsidRPr="00C14806" w:rsidRDefault="00C14806" w:rsidP="0024618F">
      <w:pPr>
        <w:widowControl w:val="0"/>
        <w:spacing w:after="0" w:line="240" w:lineRule="auto"/>
        <w:ind w:right="20"/>
        <w:jc w:val="both"/>
        <w:rPr>
          <w:rFonts w:ascii="Times New Roman" w:hAnsi="Times New Roman" w:cs="Times New Roman"/>
          <w:color w:val="000000"/>
          <w:sz w:val="24"/>
          <w:szCs w:val="24"/>
          <w:lang w:bidi="ru-RU"/>
        </w:rPr>
      </w:pPr>
      <w:r w:rsidRPr="00C14806">
        <w:rPr>
          <w:rFonts w:ascii="Times New Roman" w:hAnsi="Times New Roman" w:cs="Times New Roman"/>
          <w:color w:val="000000"/>
          <w:sz w:val="24"/>
          <w:szCs w:val="24"/>
          <w:lang w:bidi="ru-RU"/>
        </w:rPr>
        <w:t>потенциала, приобретение в процессе освоения программы художественно-исполнительских и теоретических знаний, умений и навыков по учебному предмету, а также подготовка одаренных детей к поступлению в образовательные учреждения, реализующие профессиональные образовательные программы в области изобразительного искусства.</w:t>
      </w:r>
    </w:p>
    <w:p w14:paraId="392C572C" w14:textId="77777777" w:rsidR="009364D1" w:rsidRPr="002F4C3C" w:rsidRDefault="001A19D4" w:rsidP="0024618F">
      <w:pPr>
        <w:spacing w:after="0" w:line="240" w:lineRule="auto"/>
        <w:ind w:firstLine="720"/>
        <w:jc w:val="both"/>
        <w:outlineLvl w:val="0"/>
        <w:rPr>
          <w:rFonts w:ascii="Times New Roman" w:eastAsia="Helvetica" w:hAnsi="Times New Roman" w:cs="Times New Roman"/>
          <w:b/>
          <w:i/>
          <w:color w:val="000000"/>
          <w:sz w:val="24"/>
          <w:szCs w:val="24"/>
        </w:rPr>
      </w:pPr>
      <w:r w:rsidRPr="002F4C3C">
        <w:rPr>
          <w:rFonts w:ascii="Times New Roman" w:eastAsia="Helvetica" w:hAnsi="Times New Roman" w:cs="Times New Roman"/>
          <w:b/>
          <w:i/>
          <w:color w:val="000000"/>
          <w:sz w:val="24"/>
          <w:szCs w:val="24"/>
        </w:rPr>
        <w:t>З</w:t>
      </w:r>
      <w:r w:rsidR="009364D1" w:rsidRPr="002F4C3C">
        <w:rPr>
          <w:rFonts w:ascii="Times New Roman" w:eastAsia="Helvetica" w:hAnsi="Times New Roman" w:cs="Times New Roman"/>
          <w:b/>
          <w:i/>
          <w:color w:val="000000"/>
          <w:sz w:val="24"/>
          <w:szCs w:val="24"/>
        </w:rPr>
        <w:t xml:space="preserve">адачи: </w:t>
      </w:r>
    </w:p>
    <w:p w14:paraId="7518FF1C" w14:textId="77777777" w:rsidR="000B0FA0" w:rsidRPr="000B0FA0" w:rsidRDefault="000B0FA0" w:rsidP="0024618F">
      <w:pPr>
        <w:widowControl w:val="0"/>
        <w:spacing w:after="0" w:line="240" w:lineRule="auto"/>
        <w:ind w:left="140"/>
        <w:jc w:val="both"/>
        <w:rPr>
          <w:rFonts w:ascii="Times New Roman" w:eastAsia="Times New Roman" w:hAnsi="Times New Roman" w:cs="Times New Roman"/>
          <w:b/>
          <w:bCs/>
          <w:i/>
          <w:color w:val="000000"/>
          <w:sz w:val="24"/>
          <w:szCs w:val="24"/>
          <w:lang w:eastAsia="ru-RU" w:bidi="ru-RU"/>
        </w:rPr>
      </w:pPr>
      <w:r w:rsidRPr="000B0FA0">
        <w:rPr>
          <w:rFonts w:ascii="Times New Roman" w:eastAsia="Times New Roman" w:hAnsi="Times New Roman" w:cs="Times New Roman"/>
          <w:b/>
          <w:bCs/>
          <w:i/>
          <w:color w:val="000000"/>
          <w:sz w:val="24"/>
          <w:szCs w:val="24"/>
          <w:lang w:eastAsia="ru-RU" w:bidi="ru-RU"/>
        </w:rPr>
        <w:t>Обучающие задачи:</w:t>
      </w:r>
    </w:p>
    <w:p w14:paraId="5AFFC3FD" w14:textId="77777777" w:rsidR="000B0FA0" w:rsidRPr="000B0FA0" w:rsidRDefault="00DC399E" w:rsidP="0024618F">
      <w:pPr>
        <w:widowControl w:val="0"/>
        <w:spacing w:after="0" w:line="240" w:lineRule="auto"/>
        <w:ind w:left="72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н</w:t>
      </w:r>
      <w:r w:rsidR="000B0FA0" w:rsidRPr="000B0FA0">
        <w:rPr>
          <w:rFonts w:ascii="Times New Roman" w:eastAsia="Times New Roman" w:hAnsi="Times New Roman" w:cs="Times New Roman"/>
          <w:color w:val="000000"/>
          <w:sz w:val="24"/>
          <w:szCs w:val="24"/>
          <w:lang w:eastAsia="ru-RU" w:bidi="ru-RU"/>
        </w:rPr>
        <w:t>аучить детей</w:t>
      </w:r>
    </w:p>
    <w:p w14:paraId="210EB3A1" w14:textId="77777777" w:rsidR="000B0FA0" w:rsidRPr="000A4445" w:rsidRDefault="000B0FA0" w:rsidP="0024618F">
      <w:pPr>
        <w:pStyle w:val="a5"/>
        <w:widowControl w:val="0"/>
        <w:numPr>
          <w:ilvl w:val="0"/>
          <w:numId w:val="4"/>
        </w:numPr>
        <w:ind w:right="20"/>
        <w:jc w:val="both"/>
        <w:rPr>
          <w:color w:val="000000"/>
          <w:lang w:bidi="ru-RU"/>
        </w:rPr>
      </w:pPr>
      <w:r w:rsidRPr="000A4445">
        <w:rPr>
          <w:color w:val="000000"/>
          <w:lang w:bidi="ru-RU"/>
        </w:rPr>
        <w:t>владению основами принципов сбора и систематизации подготовительного материала и способов его применения для воплощения творческого замысла;</w:t>
      </w:r>
    </w:p>
    <w:p w14:paraId="4C0DDE7C" w14:textId="77777777" w:rsidR="000B0FA0" w:rsidRPr="000A4445" w:rsidRDefault="000B0FA0" w:rsidP="0024618F">
      <w:pPr>
        <w:pStyle w:val="a5"/>
        <w:widowControl w:val="0"/>
        <w:numPr>
          <w:ilvl w:val="0"/>
          <w:numId w:val="4"/>
        </w:numPr>
        <w:jc w:val="both"/>
        <w:rPr>
          <w:color w:val="000000"/>
          <w:lang w:bidi="ru-RU"/>
        </w:rPr>
      </w:pPr>
      <w:r w:rsidRPr="000A4445">
        <w:rPr>
          <w:color w:val="000000"/>
          <w:lang w:bidi="ru-RU"/>
        </w:rPr>
        <w:t>знанию основных терминов</w:t>
      </w:r>
      <w:r w:rsidR="000A4445">
        <w:rPr>
          <w:color w:val="000000"/>
          <w:lang w:bidi="ru-RU"/>
        </w:rPr>
        <w:t>;</w:t>
      </w:r>
    </w:p>
    <w:p w14:paraId="4B1D2153" w14:textId="77777777" w:rsidR="000B0FA0" w:rsidRPr="000A4445" w:rsidRDefault="000B0FA0" w:rsidP="0024618F">
      <w:pPr>
        <w:pStyle w:val="a5"/>
        <w:widowControl w:val="0"/>
        <w:numPr>
          <w:ilvl w:val="0"/>
          <w:numId w:val="4"/>
        </w:numPr>
        <w:ind w:right="520"/>
        <w:rPr>
          <w:color w:val="000000"/>
          <w:lang w:bidi="ru-RU"/>
        </w:rPr>
      </w:pPr>
      <w:r w:rsidRPr="000A4445">
        <w:rPr>
          <w:color w:val="000000"/>
          <w:lang w:bidi="ru-RU"/>
        </w:rPr>
        <w:t xml:space="preserve">умению применять полученные знания о выразительных средствах композиции (ритме, линии, силуэте, тональности и тональной пластике, цвете, контрасте) в </w:t>
      </w:r>
      <w:r w:rsidRPr="000A4445">
        <w:rPr>
          <w:color w:val="000000"/>
          <w:lang w:bidi="ru-RU"/>
        </w:rPr>
        <w:lastRenderedPageBreak/>
        <w:t>композиционных работах;</w:t>
      </w:r>
    </w:p>
    <w:p w14:paraId="379444AB" w14:textId="77777777" w:rsidR="000B0FA0" w:rsidRPr="000A4445" w:rsidRDefault="000B0FA0" w:rsidP="0024618F">
      <w:pPr>
        <w:pStyle w:val="a5"/>
        <w:widowControl w:val="0"/>
        <w:numPr>
          <w:ilvl w:val="0"/>
          <w:numId w:val="4"/>
        </w:numPr>
        <w:ind w:right="-1"/>
        <w:rPr>
          <w:color w:val="000000"/>
          <w:lang w:bidi="ru-RU"/>
        </w:rPr>
      </w:pPr>
      <w:r w:rsidRPr="000A4445">
        <w:rPr>
          <w:color w:val="000000"/>
          <w:lang w:bidi="ru-RU"/>
        </w:rPr>
        <w:t>умению находить художественные средства, соответствующие композиционному замыслу;</w:t>
      </w:r>
    </w:p>
    <w:p w14:paraId="4E1B33F4" w14:textId="77777777" w:rsidR="000B0FA0" w:rsidRPr="000A4445" w:rsidRDefault="000B0FA0" w:rsidP="0024618F">
      <w:pPr>
        <w:pStyle w:val="a5"/>
        <w:widowControl w:val="0"/>
        <w:numPr>
          <w:ilvl w:val="0"/>
          <w:numId w:val="4"/>
        </w:numPr>
        <w:ind w:right="20"/>
        <w:jc w:val="both"/>
        <w:rPr>
          <w:color w:val="000000"/>
          <w:lang w:bidi="ru-RU"/>
        </w:rPr>
      </w:pPr>
      <w:r w:rsidRPr="000A4445">
        <w:rPr>
          <w:color w:val="000000"/>
          <w:lang w:bidi="ru-RU"/>
        </w:rPr>
        <w:t>умению находить живописно-пластические решения для каждой творческой задачи;</w:t>
      </w:r>
    </w:p>
    <w:p w14:paraId="04A4FDB2" w14:textId="77777777" w:rsidR="000B0FA0" w:rsidRPr="000A4445" w:rsidRDefault="000B0FA0" w:rsidP="0024618F">
      <w:pPr>
        <w:pStyle w:val="a5"/>
        <w:widowControl w:val="0"/>
        <w:numPr>
          <w:ilvl w:val="0"/>
          <w:numId w:val="4"/>
        </w:numPr>
        <w:jc w:val="both"/>
        <w:rPr>
          <w:color w:val="000000"/>
          <w:lang w:bidi="ru-RU"/>
        </w:rPr>
      </w:pPr>
      <w:r w:rsidRPr="000A4445">
        <w:rPr>
          <w:color w:val="000000"/>
          <w:lang w:bidi="ru-RU"/>
        </w:rPr>
        <w:t>навыкам по созданию композиционной художественно-творческой работы</w:t>
      </w:r>
      <w:r w:rsidR="000A4445">
        <w:rPr>
          <w:color w:val="000000"/>
          <w:lang w:bidi="ru-RU"/>
        </w:rPr>
        <w:t>;</w:t>
      </w:r>
    </w:p>
    <w:p w14:paraId="48A55846" w14:textId="77777777" w:rsidR="000B0FA0" w:rsidRPr="000A4445" w:rsidRDefault="000B0FA0" w:rsidP="0024618F">
      <w:pPr>
        <w:pStyle w:val="a5"/>
        <w:widowControl w:val="0"/>
        <w:numPr>
          <w:ilvl w:val="0"/>
          <w:numId w:val="4"/>
        </w:numPr>
        <w:jc w:val="both"/>
        <w:rPr>
          <w:color w:val="000000"/>
          <w:lang w:bidi="ru-RU"/>
        </w:rPr>
      </w:pPr>
      <w:r w:rsidRPr="000A4445">
        <w:rPr>
          <w:color w:val="000000"/>
          <w:lang w:bidi="ru-RU"/>
        </w:rPr>
        <w:t>познакомить с работами мастеров зарубежного, русского искусства</w:t>
      </w:r>
      <w:r w:rsidR="000A4445">
        <w:rPr>
          <w:color w:val="000000"/>
          <w:lang w:bidi="ru-RU"/>
        </w:rPr>
        <w:t>;</w:t>
      </w:r>
    </w:p>
    <w:p w14:paraId="0A3861A1" w14:textId="77777777" w:rsidR="000B0FA0" w:rsidRPr="000A4445" w:rsidRDefault="000B0FA0" w:rsidP="0024618F">
      <w:pPr>
        <w:pStyle w:val="a5"/>
        <w:widowControl w:val="0"/>
        <w:numPr>
          <w:ilvl w:val="0"/>
          <w:numId w:val="4"/>
        </w:numPr>
        <w:ind w:right="220"/>
        <w:rPr>
          <w:color w:val="000000"/>
          <w:lang w:bidi="ru-RU"/>
        </w:rPr>
      </w:pPr>
      <w:r w:rsidRPr="000A4445">
        <w:rPr>
          <w:color w:val="000000"/>
          <w:lang w:bidi="ru-RU"/>
        </w:rPr>
        <w:t>сформировать навыки и умения для постоянного самосовершенствования, самоконтроля и самопознания.</w:t>
      </w:r>
    </w:p>
    <w:p w14:paraId="30061C0E" w14:textId="77777777" w:rsidR="000B0FA0" w:rsidRPr="00DC399E" w:rsidRDefault="000B0FA0" w:rsidP="0024618F">
      <w:pPr>
        <w:widowControl w:val="0"/>
        <w:spacing w:after="0" w:line="240" w:lineRule="auto"/>
        <w:rPr>
          <w:rFonts w:ascii="Times New Roman" w:eastAsia="Times New Roman" w:hAnsi="Times New Roman" w:cs="Times New Roman"/>
          <w:b/>
          <w:bCs/>
          <w:i/>
          <w:color w:val="000000"/>
          <w:sz w:val="24"/>
          <w:szCs w:val="24"/>
          <w:lang w:eastAsia="ru-RU" w:bidi="ru-RU"/>
        </w:rPr>
      </w:pPr>
      <w:r w:rsidRPr="00DC399E">
        <w:rPr>
          <w:rFonts w:ascii="Times New Roman" w:eastAsia="Times New Roman" w:hAnsi="Times New Roman" w:cs="Times New Roman"/>
          <w:b/>
          <w:bCs/>
          <w:i/>
          <w:color w:val="000000"/>
          <w:sz w:val="24"/>
          <w:szCs w:val="24"/>
          <w:lang w:eastAsia="ru-RU" w:bidi="ru-RU"/>
        </w:rPr>
        <w:t>Развивающие задачи:</w:t>
      </w:r>
    </w:p>
    <w:p w14:paraId="756F1242" w14:textId="77777777" w:rsidR="000B0FA0" w:rsidRPr="000B0FA0" w:rsidRDefault="00DC399E" w:rsidP="0024618F">
      <w:pPr>
        <w:widowControl w:val="0"/>
        <w:spacing w:after="0" w:line="240" w:lineRule="auto"/>
        <w:ind w:left="72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w:t>
      </w:r>
      <w:r w:rsidR="000B0FA0" w:rsidRPr="000B0FA0">
        <w:rPr>
          <w:rFonts w:ascii="Times New Roman" w:eastAsia="Times New Roman" w:hAnsi="Times New Roman" w:cs="Times New Roman"/>
          <w:color w:val="000000"/>
          <w:sz w:val="24"/>
          <w:szCs w:val="24"/>
          <w:lang w:eastAsia="ru-RU" w:bidi="ru-RU"/>
        </w:rPr>
        <w:t>азвить:</w:t>
      </w:r>
    </w:p>
    <w:p w14:paraId="411C71A0" w14:textId="77777777" w:rsidR="000B0FA0" w:rsidRPr="00DC399E" w:rsidRDefault="000B0FA0" w:rsidP="0024618F">
      <w:pPr>
        <w:pStyle w:val="a5"/>
        <w:widowControl w:val="0"/>
        <w:numPr>
          <w:ilvl w:val="0"/>
          <w:numId w:val="86"/>
        </w:numPr>
        <w:jc w:val="both"/>
        <w:rPr>
          <w:color w:val="000000"/>
          <w:lang w:bidi="ru-RU"/>
        </w:rPr>
      </w:pPr>
      <w:r w:rsidRPr="00DC399E">
        <w:rPr>
          <w:color w:val="000000"/>
          <w:lang w:bidi="ru-RU"/>
        </w:rPr>
        <w:t>творческое воображение</w:t>
      </w:r>
      <w:r w:rsidR="00DC399E">
        <w:rPr>
          <w:color w:val="000000"/>
          <w:lang w:bidi="ru-RU"/>
        </w:rPr>
        <w:t>;</w:t>
      </w:r>
    </w:p>
    <w:p w14:paraId="7B3FE681" w14:textId="77777777" w:rsidR="000B0FA0" w:rsidRPr="00DC399E" w:rsidRDefault="000B0FA0" w:rsidP="0024618F">
      <w:pPr>
        <w:pStyle w:val="a5"/>
        <w:widowControl w:val="0"/>
        <w:numPr>
          <w:ilvl w:val="0"/>
          <w:numId w:val="86"/>
        </w:numPr>
        <w:jc w:val="both"/>
        <w:rPr>
          <w:color w:val="000000"/>
          <w:lang w:bidi="ru-RU"/>
        </w:rPr>
      </w:pPr>
      <w:r w:rsidRPr="00DC399E">
        <w:rPr>
          <w:color w:val="000000"/>
          <w:lang w:bidi="ru-RU"/>
        </w:rPr>
        <w:t>эстетический вкус</w:t>
      </w:r>
      <w:r w:rsidR="00DC399E">
        <w:rPr>
          <w:color w:val="000000"/>
          <w:lang w:bidi="ru-RU"/>
        </w:rPr>
        <w:t>;</w:t>
      </w:r>
    </w:p>
    <w:p w14:paraId="5D7AEBD5" w14:textId="77777777" w:rsidR="000B0FA0" w:rsidRPr="00DC399E" w:rsidRDefault="000B0FA0" w:rsidP="0024618F">
      <w:pPr>
        <w:pStyle w:val="a5"/>
        <w:widowControl w:val="0"/>
        <w:numPr>
          <w:ilvl w:val="0"/>
          <w:numId w:val="86"/>
        </w:numPr>
        <w:jc w:val="both"/>
        <w:rPr>
          <w:color w:val="000000"/>
          <w:lang w:bidi="ru-RU"/>
        </w:rPr>
      </w:pPr>
      <w:r w:rsidRPr="00DC399E">
        <w:rPr>
          <w:color w:val="000000"/>
          <w:lang w:bidi="ru-RU"/>
        </w:rPr>
        <w:t>художественное чутье</w:t>
      </w:r>
      <w:r w:rsidR="00DC399E">
        <w:rPr>
          <w:color w:val="000000"/>
          <w:lang w:bidi="ru-RU"/>
        </w:rPr>
        <w:t>;</w:t>
      </w:r>
    </w:p>
    <w:p w14:paraId="4FB625B7" w14:textId="77777777" w:rsidR="000B0FA0" w:rsidRPr="00DC399E" w:rsidRDefault="000B0FA0" w:rsidP="0024618F">
      <w:pPr>
        <w:pStyle w:val="a5"/>
        <w:widowControl w:val="0"/>
        <w:numPr>
          <w:ilvl w:val="0"/>
          <w:numId w:val="86"/>
        </w:numPr>
        <w:jc w:val="both"/>
        <w:rPr>
          <w:color w:val="000000"/>
          <w:lang w:bidi="ru-RU"/>
        </w:rPr>
      </w:pPr>
      <w:r w:rsidRPr="00DC399E">
        <w:rPr>
          <w:color w:val="000000"/>
          <w:lang w:bidi="ru-RU"/>
        </w:rPr>
        <w:t>образное мышление</w:t>
      </w:r>
      <w:r w:rsidR="008800AE">
        <w:rPr>
          <w:color w:val="000000"/>
          <w:lang w:bidi="ru-RU"/>
        </w:rPr>
        <w:t>;</w:t>
      </w:r>
    </w:p>
    <w:p w14:paraId="19D1C76F" w14:textId="77777777" w:rsidR="000B0FA0" w:rsidRPr="008800AE" w:rsidRDefault="000B0FA0" w:rsidP="0024618F">
      <w:pPr>
        <w:pStyle w:val="a5"/>
        <w:widowControl w:val="0"/>
        <w:numPr>
          <w:ilvl w:val="0"/>
          <w:numId w:val="86"/>
        </w:numPr>
        <w:jc w:val="both"/>
        <w:rPr>
          <w:color w:val="000000"/>
          <w:lang w:bidi="ru-RU"/>
        </w:rPr>
      </w:pPr>
      <w:r w:rsidRPr="008800AE">
        <w:rPr>
          <w:color w:val="000000"/>
          <w:lang w:bidi="ru-RU"/>
        </w:rPr>
        <w:t>осознанное и осмысленное восприятие формата, ритма, тона,декоративности, закона соподчинения и контраста, целого и детали, колористической целостности листа</w:t>
      </w:r>
      <w:r w:rsidR="00DC399E" w:rsidRPr="008800AE">
        <w:rPr>
          <w:color w:val="000000"/>
          <w:lang w:bidi="ru-RU"/>
        </w:rPr>
        <w:t>;</w:t>
      </w:r>
    </w:p>
    <w:p w14:paraId="1FDC9AA8" w14:textId="77777777" w:rsidR="000B0FA0" w:rsidRPr="008800AE" w:rsidRDefault="000B0FA0" w:rsidP="0024618F">
      <w:pPr>
        <w:pStyle w:val="a5"/>
        <w:widowControl w:val="0"/>
        <w:numPr>
          <w:ilvl w:val="0"/>
          <w:numId w:val="86"/>
        </w:numPr>
        <w:jc w:val="both"/>
        <w:rPr>
          <w:color w:val="000000"/>
          <w:lang w:bidi="ru-RU"/>
        </w:rPr>
      </w:pPr>
      <w:r w:rsidRPr="008800AE">
        <w:rPr>
          <w:color w:val="000000"/>
          <w:lang w:bidi="ru-RU"/>
        </w:rPr>
        <w:t>владение приемом «</w:t>
      </w:r>
      <w:proofErr w:type="spellStart"/>
      <w:r w:rsidRPr="008800AE">
        <w:rPr>
          <w:color w:val="000000"/>
          <w:lang w:bidi="ru-RU"/>
        </w:rPr>
        <w:t>расфокусированиего</w:t>
      </w:r>
      <w:proofErr w:type="spellEnd"/>
      <w:r w:rsidRPr="008800AE">
        <w:rPr>
          <w:color w:val="000000"/>
          <w:lang w:bidi="ru-RU"/>
        </w:rPr>
        <w:t>» зрения,</w:t>
      </w:r>
    </w:p>
    <w:p w14:paraId="6D25F4BF" w14:textId="77777777" w:rsidR="000B0FA0" w:rsidRPr="000C2069" w:rsidRDefault="000B0FA0" w:rsidP="0024618F">
      <w:pPr>
        <w:pStyle w:val="a5"/>
        <w:widowControl w:val="0"/>
        <w:numPr>
          <w:ilvl w:val="0"/>
          <w:numId w:val="86"/>
        </w:numPr>
        <w:jc w:val="both"/>
        <w:rPr>
          <w:color w:val="000000"/>
          <w:lang w:bidi="ru-RU"/>
        </w:rPr>
      </w:pPr>
      <w:r w:rsidRPr="000C2069">
        <w:rPr>
          <w:color w:val="000000"/>
          <w:lang w:bidi="ru-RU"/>
        </w:rPr>
        <w:t>потребность самостоятельно решать художественно-творческие задачи</w:t>
      </w:r>
      <w:r w:rsidR="000C2069">
        <w:rPr>
          <w:color w:val="000000"/>
          <w:lang w:bidi="ru-RU"/>
        </w:rPr>
        <w:t>;</w:t>
      </w:r>
    </w:p>
    <w:p w14:paraId="642B3BCB" w14:textId="77777777" w:rsidR="000B0FA0" w:rsidRPr="000C2069" w:rsidRDefault="000B0FA0" w:rsidP="0024618F">
      <w:pPr>
        <w:pStyle w:val="a5"/>
        <w:widowControl w:val="0"/>
        <w:numPr>
          <w:ilvl w:val="0"/>
          <w:numId w:val="86"/>
        </w:numPr>
        <w:ind w:right="20"/>
        <w:jc w:val="both"/>
        <w:rPr>
          <w:color w:val="000000"/>
          <w:lang w:bidi="ru-RU"/>
        </w:rPr>
      </w:pPr>
      <w:r w:rsidRPr="000C2069">
        <w:rPr>
          <w:color w:val="000000"/>
          <w:lang w:bidi="ru-RU"/>
        </w:rPr>
        <w:t>навыки самостоятельного творческого подхода к созданию художественного образа</w:t>
      </w:r>
      <w:r w:rsidR="000C2069">
        <w:rPr>
          <w:color w:val="000000"/>
          <w:lang w:bidi="ru-RU"/>
        </w:rPr>
        <w:t>;</w:t>
      </w:r>
    </w:p>
    <w:p w14:paraId="69A1D70D" w14:textId="77777777" w:rsidR="000B0FA0" w:rsidRPr="000C2069" w:rsidRDefault="000B0FA0" w:rsidP="0024618F">
      <w:pPr>
        <w:pStyle w:val="a5"/>
        <w:widowControl w:val="0"/>
        <w:numPr>
          <w:ilvl w:val="0"/>
          <w:numId w:val="86"/>
        </w:numPr>
        <w:jc w:val="both"/>
        <w:rPr>
          <w:color w:val="000000"/>
          <w:lang w:bidi="ru-RU"/>
        </w:rPr>
      </w:pPr>
      <w:r w:rsidRPr="000C2069">
        <w:rPr>
          <w:color w:val="000000"/>
          <w:lang w:bidi="ru-RU"/>
        </w:rPr>
        <w:t>мотивацию и способность к самостоятельной деятельности</w:t>
      </w:r>
      <w:r w:rsidR="000C2069">
        <w:rPr>
          <w:color w:val="000000"/>
          <w:lang w:bidi="ru-RU"/>
        </w:rPr>
        <w:t>;</w:t>
      </w:r>
    </w:p>
    <w:p w14:paraId="00C3F4AE" w14:textId="77777777" w:rsidR="000B0FA0" w:rsidRPr="000C2069" w:rsidRDefault="000B0FA0" w:rsidP="0024618F">
      <w:pPr>
        <w:pStyle w:val="a5"/>
        <w:widowControl w:val="0"/>
        <w:numPr>
          <w:ilvl w:val="0"/>
          <w:numId w:val="86"/>
        </w:numPr>
        <w:jc w:val="both"/>
        <w:rPr>
          <w:color w:val="000000"/>
          <w:lang w:bidi="ru-RU"/>
        </w:rPr>
      </w:pPr>
      <w:r w:rsidRPr="000C2069">
        <w:rPr>
          <w:color w:val="000000"/>
          <w:lang w:bidi="ru-RU"/>
        </w:rPr>
        <w:t>потребность в постоянном самообразовании.</w:t>
      </w:r>
    </w:p>
    <w:p w14:paraId="788E5A59" w14:textId="77777777" w:rsidR="000B0FA0" w:rsidRPr="000C2069" w:rsidRDefault="000B0FA0" w:rsidP="0024618F">
      <w:pPr>
        <w:widowControl w:val="0"/>
        <w:spacing w:after="0" w:line="240" w:lineRule="auto"/>
        <w:rPr>
          <w:rFonts w:ascii="Times New Roman" w:eastAsia="Times New Roman" w:hAnsi="Times New Roman" w:cs="Times New Roman"/>
          <w:b/>
          <w:bCs/>
          <w:i/>
          <w:color w:val="000000"/>
          <w:sz w:val="24"/>
          <w:szCs w:val="24"/>
          <w:lang w:eastAsia="ru-RU" w:bidi="ru-RU"/>
        </w:rPr>
      </w:pPr>
      <w:r w:rsidRPr="000C2069">
        <w:rPr>
          <w:rFonts w:ascii="Times New Roman" w:eastAsia="Times New Roman" w:hAnsi="Times New Roman" w:cs="Times New Roman"/>
          <w:b/>
          <w:bCs/>
          <w:i/>
          <w:color w:val="000000"/>
          <w:sz w:val="24"/>
          <w:szCs w:val="24"/>
          <w:lang w:eastAsia="ru-RU" w:bidi="ru-RU"/>
        </w:rPr>
        <w:t>Воспитательные задачи:</w:t>
      </w:r>
    </w:p>
    <w:p w14:paraId="082D0FCF" w14:textId="77777777" w:rsidR="000B0FA0" w:rsidRPr="000B0FA0" w:rsidRDefault="000C2069" w:rsidP="0024618F">
      <w:pPr>
        <w:widowControl w:val="0"/>
        <w:spacing w:after="0" w:line="240" w:lineRule="auto"/>
        <w:ind w:left="72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w:t>
      </w:r>
      <w:r w:rsidR="000B0FA0" w:rsidRPr="000B0FA0">
        <w:rPr>
          <w:rFonts w:ascii="Times New Roman" w:eastAsia="Times New Roman" w:hAnsi="Times New Roman" w:cs="Times New Roman"/>
          <w:color w:val="000000"/>
          <w:sz w:val="24"/>
          <w:szCs w:val="24"/>
          <w:lang w:eastAsia="ru-RU" w:bidi="ru-RU"/>
        </w:rPr>
        <w:t>оспитать:</w:t>
      </w:r>
    </w:p>
    <w:p w14:paraId="43C42070" w14:textId="77777777" w:rsidR="000B0FA0" w:rsidRPr="009D258C" w:rsidRDefault="000B0FA0" w:rsidP="0024618F">
      <w:pPr>
        <w:pStyle w:val="a5"/>
        <w:widowControl w:val="0"/>
        <w:numPr>
          <w:ilvl w:val="0"/>
          <w:numId w:val="87"/>
        </w:numPr>
        <w:jc w:val="both"/>
        <w:rPr>
          <w:color w:val="000000"/>
          <w:lang w:bidi="ru-RU"/>
        </w:rPr>
      </w:pPr>
      <w:r w:rsidRPr="009D258C">
        <w:rPr>
          <w:color w:val="000000"/>
          <w:lang w:bidi="ru-RU"/>
        </w:rPr>
        <w:t>трудолюбие</w:t>
      </w:r>
      <w:r w:rsidR="009D258C">
        <w:rPr>
          <w:color w:val="000000"/>
          <w:lang w:bidi="ru-RU"/>
        </w:rPr>
        <w:t>;</w:t>
      </w:r>
    </w:p>
    <w:p w14:paraId="561D30EB" w14:textId="77777777" w:rsidR="000B0FA0" w:rsidRPr="009D258C" w:rsidRDefault="000B0FA0" w:rsidP="0024618F">
      <w:pPr>
        <w:pStyle w:val="a5"/>
        <w:widowControl w:val="0"/>
        <w:numPr>
          <w:ilvl w:val="0"/>
          <w:numId w:val="87"/>
        </w:numPr>
        <w:jc w:val="both"/>
        <w:rPr>
          <w:color w:val="000000"/>
          <w:lang w:bidi="ru-RU"/>
        </w:rPr>
      </w:pPr>
      <w:r w:rsidRPr="009D258C">
        <w:rPr>
          <w:color w:val="000000"/>
          <w:lang w:bidi="ru-RU"/>
        </w:rPr>
        <w:t>стремление к творчеству</w:t>
      </w:r>
      <w:r w:rsidR="009D258C">
        <w:rPr>
          <w:color w:val="000000"/>
          <w:lang w:bidi="ru-RU"/>
        </w:rPr>
        <w:t>;</w:t>
      </w:r>
    </w:p>
    <w:p w14:paraId="38EA851B" w14:textId="77777777" w:rsidR="000B0FA0" w:rsidRPr="009D258C" w:rsidRDefault="000B0FA0" w:rsidP="0024618F">
      <w:pPr>
        <w:pStyle w:val="a5"/>
        <w:widowControl w:val="0"/>
        <w:numPr>
          <w:ilvl w:val="0"/>
          <w:numId w:val="87"/>
        </w:numPr>
        <w:jc w:val="both"/>
        <w:rPr>
          <w:color w:val="000000"/>
          <w:lang w:bidi="ru-RU"/>
        </w:rPr>
      </w:pPr>
      <w:r w:rsidRPr="009D258C">
        <w:rPr>
          <w:color w:val="000000"/>
          <w:lang w:bidi="ru-RU"/>
        </w:rPr>
        <w:t>стремление к поиску</w:t>
      </w:r>
      <w:r w:rsidR="009D258C">
        <w:rPr>
          <w:color w:val="000000"/>
          <w:lang w:bidi="ru-RU"/>
        </w:rPr>
        <w:t>;</w:t>
      </w:r>
    </w:p>
    <w:p w14:paraId="18013F91" w14:textId="77777777" w:rsidR="000B0FA0" w:rsidRPr="009D258C" w:rsidRDefault="000B0FA0" w:rsidP="0024618F">
      <w:pPr>
        <w:pStyle w:val="a5"/>
        <w:widowControl w:val="0"/>
        <w:numPr>
          <w:ilvl w:val="0"/>
          <w:numId w:val="87"/>
        </w:numPr>
        <w:jc w:val="both"/>
        <w:rPr>
          <w:color w:val="000000"/>
          <w:lang w:bidi="ru-RU"/>
        </w:rPr>
      </w:pPr>
      <w:r w:rsidRPr="009D258C">
        <w:rPr>
          <w:color w:val="000000"/>
          <w:lang w:bidi="ru-RU"/>
        </w:rPr>
        <w:t>познавательную активность</w:t>
      </w:r>
      <w:r w:rsidR="009D258C">
        <w:rPr>
          <w:color w:val="000000"/>
          <w:lang w:bidi="ru-RU"/>
        </w:rPr>
        <w:t>;</w:t>
      </w:r>
    </w:p>
    <w:p w14:paraId="02F06097" w14:textId="77777777" w:rsidR="000B0FA0" w:rsidRPr="009D258C" w:rsidRDefault="000B0FA0" w:rsidP="0024618F">
      <w:pPr>
        <w:pStyle w:val="a5"/>
        <w:widowControl w:val="0"/>
        <w:numPr>
          <w:ilvl w:val="0"/>
          <w:numId w:val="87"/>
        </w:numPr>
        <w:jc w:val="both"/>
        <w:rPr>
          <w:color w:val="000000"/>
          <w:lang w:bidi="ru-RU"/>
        </w:rPr>
      </w:pPr>
      <w:r w:rsidRPr="009D258C">
        <w:rPr>
          <w:color w:val="000000"/>
          <w:lang w:bidi="ru-RU"/>
        </w:rPr>
        <w:t>художественный вкус</w:t>
      </w:r>
      <w:r w:rsidR="009D258C">
        <w:rPr>
          <w:color w:val="000000"/>
          <w:lang w:bidi="ru-RU"/>
        </w:rPr>
        <w:t>;</w:t>
      </w:r>
    </w:p>
    <w:p w14:paraId="5AB63C33" w14:textId="77777777" w:rsidR="000B0FA0" w:rsidRPr="009D258C" w:rsidRDefault="000B0FA0" w:rsidP="0024618F">
      <w:pPr>
        <w:pStyle w:val="a5"/>
        <w:widowControl w:val="0"/>
        <w:numPr>
          <w:ilvl w:val="0"/>
          <w:numId w:val="87"/>
        </w:numPr>
        <w:jc w:val="both"/>
        <w:rPr>
          <w:color w:val="000000"/>
          <w:lang w:bidi="ru-RU"/>
        </w:rPr>
      </w:pPr>
      <w:r w:rsidRPr="009D258C">
        <w:rPr>
          <w:color w:val="000000"/>
          <w:lang w:bidi="ru-RU"/>
        </w:rPr>
        <w:t>чувство стиля</w:t>
      </w:r>
      <w:r w:rsidR="009D258C">
        <w:rPr>
          <w:color w:val="000000"/>
          <w:lang w:bidi="ru-RU"/>
        </w:rPr>
        <w:t>;</w:t>
      </w:r>
    </w:p>
    <w:p w14:paraId="1C3044FA" w14:textId="77777777" w:rsidR="000B0FA0" w:rsidRPr="009D258C" w:rsidRDefault="000B0FA0" w:rsidP="0024618F">
      <w:pPr>
        <w:pStyle w:val="a5"/>
        <w:widowControl w:val="0"/>
        <w:numPr>
          <w:ilvl w:val="0"/>
          <w:numId w:val="87"/>
        </w:numPr>
        <w:ind w:right="820"/>
        <w:rPr>
          <w:color w:val="000000"/>
          <w:lang w:bidi="ru-RU"/>
        </w:rPr>
      </w:pPr>
      <w:r w:rsidRPr="009D258C">
        <w:rPr>
          <w:color w:val="000000"/>
          <w:lang w:bidi="ru-RU"/>
        </w:rPr>
        <w:t>умение выразить свое индивидуальное отношение к изображаемому, передать меру условности, «режиссуру» видения работы.</w:t>
      </w:r>
    </w:p>
    <w:p w14:paraId="02D2EA24" w14:textId="77777777" w:rsidR="009D258C" w:rsidRPr="000B0FA0" w:rsidRDefault="009D258C" w:rsidP="0024618F">
      <w:pPr>
        <w:widowControl w:val="0"/>
        <w:spacing w:after="0" w:line="240" w:lineRule="auto"/>
        <w:ind w:right="820"/>
        <w:rPr>
          <w:rFonts w:ascii="Times New Roman" w:eastAsia="Times New Roman" w:hAnsi="Times New Roman" w:cs="Times New Roman"/>
          <w:color w:val="000000"/>
          <w:sz w:val="24"/>
          <w:szCs w:val="24"/>
          <w:lang w:eastAsia="ru-RU" w:bidi="ru-RU"/>
        </w:rPr>
      </w:pPr>
    </w:p>
    <w:p w14:paraId="706D06D8" w14:textId="77777777" w:rsidR="001609D7" w:rsidRPr="001609D7" w:rsidRDefault="001609D7" w:rsidP="0024618F">
      <w:pPr>
        <w:tabs>
          <w:tab w:val="left" w:pos="993"/>
        </w:tabs>
        <w:spacing w:after="0" w:line="240" w:lineRule="auto"/>
        <w:jc w:val="center"/>
        <w:rPr>
          <w:rFonts w:ascii="Times New Roman" w:eastAsia="Times New Roman" w:hAnsi="Times New Roman" w:cs="Times New Roman"/>
          <w:b/>
          <w:i/>
          <w:sz w:val="24"/>
          <w:szCs w:val="24"/>
          <w:lang w:eastAsia="ru-RU"/>
        </w:rPr>
      </w:pPr>
      <w:r w:rsidRPr="001609D7">
        <w:rPr>
          <w:rFonts w:ascii="Times New Roman" w:eastAsia="Times New Roman" w:hAnsi="Times New Roman" w:cs="Times New Roman"/>
          <w:b/>
          <w:i/>
          <w:sz w:val="24"/>
          <w:szCs w:val="24"/>
          <w:lang w:eastAsia="ru-RU"/>
        </w:rPr>
        <w:t>1. 6. Обоснование структуры программы учебного предмета «</w:t>
      </w:r>
      <w:r w:rsidR="0081642E">
        <w:rPr>
          <w:rFonts w:ascii="Times New Roman" w:eastAsia="Times New Roman" w:hAnsi="Times New Roman" w:cs="Times New Roman"/>
          <w:b/>
          <w:i/>
          <w:sz w:val="24"/>
          <w:szCs w:val="24"/>
          <w:lang w:eastAsia="ru-RU"/>
        </w:rPr>
        <w:t>Композиция прикладная</w:t>
      </w:r>
      <w:r w:rsidRPr="001609D7">
        <w:rPr>
          <w:rFonts w:ascii="Times New Roman" w:eastAsia="Times New Roman" w:hAnsi="Times New Roman" w:cs="Times New Roman"/>
          <w:b/>
          <w:i/>
          <w:sz w:val="24"/>
          <w:szCs w:val="24"/>
          <w:lang w:eastAsia="ru-RU"/>
        </w:rPr>
        <w:t>»</w:t>
      </w:r>
    </w:p>
    <w:p w14:paraId="21AC8D46" w14:textId="77777777" w:rsidR="001609D7" w:rsidRPr="001609D7" w:rsidRDefault="001609D7" w:rsidP="0024618F">
      <w:pPr>
        <w:tabs>
          <w:tab w:val="left" w:pos="993"/>
        </w:tabs>
        <w:spacing w:after="0" w:line="240" w:lineRule="auto"/>
        <w:jc w:val="both"/>
        <w:rPr>
          <w:rFonts w:ascii="Times New Roman" w:eastAsia="Times New Roman" w:hAnsi="Times New Roman" w:cs="Times New Roman"/>
          <w:sz w:val="24"/>
          <w:szCs w:val="24"/>
          <w:lang w:eastAsia="ru-RU"/>
        </w:rPr>
      </w:pPr>
      <w:r w:rsidRPr="001609D7">
        <w:rPr>
          <w:rFonts w:ascii="Times New Roman" w:eastAsia="Times New Roman" w:hAnsi="Times New Roman" w:cs="Times New Roman"/>
          <w:sz w:val="24"/>
          <w:szCs w:val="24"/>
          <w:lang w:eastAsia="ru-RU"/>
        </w:rPr>
        <w:tab/>
        <w:t>Обоснованием структуры программы являются ФГТ, отражающие все аспекты работы преподавателя с учеником.</w:t>
      </w:r>
    </w:p>
    <w:p w14:paraId="73B48A1F" w14:textId="77777777" w:rsidR="001609D7" w:rsidRPr="001609D7" w:rsidRDefault="001609D7" w:rsidP="0024618F">
      <w:pPr>
        <w:tabs>
          <w:tab w:val="left" w:pos="993"/>
        </w:tabs>
        <w:spacing w:after="0" w:line="240" w:lineRule="auto"/>
        <w:jc w:val="both"/>
        <w:rPr>
          <w:rFonts w:ascii="Times New Roman" w:eastAsia="Times New Roman" w:hAnsi="Times New Roman" w:cs="Times New Roman"/>
          <w:sz w:val="24"/>
          <w:szCs w:val="24"/>
          <w:lang w:eastAsia="ru-RU"/>
        </w:rPr>
      </w:pPr>
      <w:r w:rsidRPr="001609D7">
        <w:rPr>
          <w:rFonts w:ascii="Times New Roman" w:eastAsia="Times New Roman" w:hAnsi="Times New Roman" w:cs="Times New Roman"/>
          <w:sz w:val="24"/>
          <w:szCs w:val="24"/>
          <w:lang w:eastAsia="ru-RU"/>
        </w:rPr>
        <w:t xml:space="preserve">            Программа содержит следующие разделы:</w:t>
      </w:r>
    </w:p>
    <w:p w14:paraId="7023C357" w14:textId="77777777" w:rsidR="001609D7" w:rsidRPr="001609D7" w:rsidRDefault="001609D7" w:rsidP="0024618F">
      <w:pPr>
        <w:tabs>
          <w:tab w:val="left" w:pos="993"/>
        </w:tabs>
        <w:spacing w:after="0" w:line="240" w:lineRule="auto"/>
        <w:jc w:val="both"/>
        <w:rPr>
          <w:rFonts w:ascii="Times New Roman" w:eastAsia="Times New Roman" w:hAnsi="Times New Roman" w:cs="Times New Roman"/>
          <w:sz w:val="24"/>
          <w:szCs w:val="24"/>
          <w:lang w:eastAsia="ru-RU"/>
        </w:rPr>
      </w:pPr>
      <w:r w:rsidRPr="001609D7">
        <w:rPr>
          <w:rFonts w:ascii="Times New Roman" w:eastAsia="Times New Roman" w:hAnsi="Times New Roman" w:cs="Times New Roman"/>
          <w:sz w:val="24"/>
          <w:szCs w:val="24"/>
          <w:lang w:eastAsia="ru-RU"/>
        </w:rPr>
        <w:tab/>
        <w:t>- сведения о затратах учебного времени, предусмотренного на освоение учебного предмета;</w:t>
      </w:r>
    </w:p>
    <w:p w14:paraId="2709D904" w14:textId="77777777" w:rsidR="001609D7" w:rsidRPr="001609D7" w:rsidRDefault="001609D7" w:rsidP="0024618F">
      <w:pPr>
        <w:tabs>
          <w:tab w:val="left" w:pos="993"/>
        </w:tabs>
        <w:spacing w:after="0" w:line="240" w:lineRule="auto"/>
        <w:jc w:val="both"/>
        <w:rPr>
          <w:rFonts w:ascii="Times New Roman" w:eastAsia="Times New Roman" w:hAnsi="Times New Roman" w:cs="Times New Roman"/>
          <w:sz w:val="24"/>
          <w:szCs w:val="24"/>
          <w:lang w:eastAsia="ru-RU"/>
        </w:rPr>
      </w:pPr>
      <w:r w:rsidRPr="001609D7">
        <w:rPr>
          <w:rFonts w:ascii="Times New Roman" w:eastAsia="Times New Roman" w:hAnsi="Times New Roman" w:cs="Times New Roman"/>
          <w:sz w:val="24"/>
          <w:szCs w:val="24"/>
          <w:lang w:eastAsia="ru-RU"/>
        </w:rPr>
        <w:tab/>
        <w:t>- распределение учебного материала по годам обучения;</w:t>
      </w:r>
    </w:p>
    <w:p w14:paraId="3FD74465" w14:textId="77777777" w:rsidR="001609D7" w:rsidRPr="001609D7" w:rsidRDefault="001609D7" w:rsidP="0024618F">
      <w:pPr>
        <w:tabs>
          <w:tab w:val="left" w:pos="993"/>
        </w:tabs>
        <w:spacing w:after="0" w:line="240" w:lineRule="auto"/>
        <w:jc w:val="both"/>
        <w:rPr>
          <w:rFonts w:ascii="Times New Roman" w:eastAsia="Times New Roman" w:hAnsi="Times New Roman" w:cs="Times New Roman"/>
          <w:sz w:val="24"/>
          <w:szCs w:val="24"/>
          <w:lang w:eastAsia="ru-RU"/>
        </w:rPr>
      </w:pPr>
      <w:r w:rsidRPr="001609D7">
        <w:rPr>
          <w:rFonts w:ascii="Times New Roman" w:eastAsia="Times New Roman" w:hAnsi="Times New Roman" w:cs="Times New Roman"/>
          <w:sz w:val="24"/>
          <w:szCs w:val="24"/>
          <w:lang w:eastAsia="ru-RU"/>
        </w:rPr>
        <w:tab/>
        <w:t>- описание дидактических единиц учебного предмета;</w:t>
      </w:r>
    </w:p>
    <w:p w14:paraId="4067BDA5" w14:textId="77777777" w:rsidR="001609D7" w:rsidRPr="001609D7" w:rsidRDefault="001609D7" w:rsidP="0024618F">
      <w:pPr>
        <w:tabs>
          <w:tab w:val="left" w:pos="993"/>
        </w:tabs>
        <w:spacing w:after="0" w:line="240" w:lineRule="auto"/>
        <w:jc w:val="both"/>
        <w:rPr>
          <w:rFonts w:ascii="Times New Roman" w:eastAsia="Times New Roman" w:hAnsi="Times New Roman" w:cs="Times New Roman"/>
          <w:sz w:val="24"/>
          <w:szCs w:val="24"/>
          <w:lang w:eastAsia="ru-RU"/>
        </w:rPr>
      </w:pPr>
      <w:r w:rsidRPr="001609D7">
        <w:rPr>
          <w:rFonts w:ascii="Times New Roman" w:eastAsia="Times New Roman" w:hAnsi="Times New Roman" w:cs="Times New Roman"/>
          <w:sz w:val="24"/>
          <w:szCs w:val="24"/>
          <w:lang w:eastAsia="ru-RU"/>
        </w:rPr>
        <w:tab/>
        <w:t>- требования к уровню подготовки обучающихся;</w:t>
      </w:r>
    </w:p>
    <w:p w14:paraId="66E32C72" w14:textId="77777777" w:rsidR="001609D7" w:rsidRPr="001609D7" w:rsidRDefault="001609D7" w:rsidP="0024618F">
      <w:pPr>
        <w:tabs>
          <w:tab w:val="left" w:pos="993"/>
        </w:tabs>
        <w:spacing w:after="0" w:line="240" w:lineRule="auto"/>
        <w:jc w:val="both"/>
        <w:rPr>
          <w:rFonts w:ascii="Times New Roman" w:eastAsia="Times New Roman" w:hAnsi="Times New Roman" w:cs="Times New Roman"/>
          <w:sz w:val="24"/>
          <w:szCs w:val="24"/>
          <w:lang w:eastAsia="ru-RU"/>
        </w:rPr>
      </w:pPr>
      <w:r w:rsidRPr="001609D7">
        <w:rPr>
          <w:rFonts w:ascii="Times New Roman" w:eastAsia="Times New Roman" w:hAnsi="Times New Roman" w:cs="Times New Roman"/>
          <w:sz w:val="24"/>
          <w:szCs w:val="24"/>
          <w:lang w:eastAsia="ru-RU"/>
        </w:rPr>
        <w:tab/>
        <w:t>- формы и методы контроля, система оценок;</w:t>
      </w:r>
    </w:p>
    <w:p w14:paraId="342CF286" w14:textId="77777777" w:rsidR="001609D7" w:rsidRPr="001609D7" w:rsidRDefault="001609D7" w:rsidP="0024618F">
      <w:pPr>
        <w:tabs>
          <w:tab w:val="left" w:pos="993"/>
        </w:tabs>
        <w:spacing w:after="0" w:line="240" w:lineRule="auto"/>
        <w:jc w:val="both"/>
        <w:rPr>
          <w:rFonts w:ascii="Times New Roman" w:eastAsia="Times New Roman" w:hAnsi="Times New Roman" w:cs="Times New Roman"/>
          <w:sz w:val="24"/>
          <w:szCs w:val="24"/>
          <w:lang w:eastAsia="ru-RU"/>
        </w:rPr>
      </w:pPr>
      <w:r w:rsidRPr="001609D7">
        <w:rPr>
          <w:rFonts w:ascii="Times New Roman" w:eastAsia="Times New Roman" w:hAnsi="Times New Roman" w:cs="Times New Roman"/>
          <w:sz w:val="24"/>
          <w:szCs w:val="24"/>
          <w:lang w:eastAsia="ru-RU"/>
        </w:rPr>
        <w:tab/>
        <w:t>- методическое обеспечение учебного процесса.</w:t>
      </w:r>
    </w:p>
    <w:p w14:paraId="3B60C1BE" w14:textId="77777777" w:rsidR="001609D7" w:rsidRDefault="001609D7" w:rsidP="0024618F">
      <w:pPr>
        <w:tabs>
          <w:tab w:val="left" w:pos="993"/>
        </w:tabs>
        <w:spacing w:after="0" w:line="240" w:lineRule="auto"/>
        <w:jc w:val="both"/>
        <w:rPr>
          <w:rFonts w:ascii="Times New Roman" w:eastAsia="Times New Roman" w:hAnsi="Times New Roman" w:cs="Times New Roman"/>
          <w:sz w:val="24"/>
          <w:szCs w:val="24"/>
          <w:lang w:eastAsia="ru-RU"/>
        </w:rPr>
      </w:pPr>
      <w:r w:rsidRPr="001609D7">
        <w:rPr>
          <w:rFonts w:ascii="Times New Roman" w:eastAsia="Times New Roman" w:hAnsi="Times New Roman" w:cs="Times New Roman"/>
          <w:sz w:val="24"/>
          <w:szCs w:val="24"/>
          <w:lang w:eastAsia="ru-RU"/>
        </w:rPr>
        <w:tab/>
        <w:t xml:space="preserve">  В соответствии с данными направлениями строится основной раздел программы «Содержание учебного предмета».</w:t>
      </w:r>
    </w:p>
    <w:p w14:paraId="09F55F4F" w14:textId="77777777" w:rsidR="00190EBA" w:rsidRPr="001609D7" w:rsidRDefault="00190EBA" w:rsidP="0024618F">
      <w:pPr>
        <w:tabs>
          <w:tab w:val="left" w:pos="993"/>
        </w:tabs>
        <w:spacing w:after="0" w:line="240" w:lineRule="auto"/>
        <w:jc w:val="both"/>
        <w:rPr>
          <w:rFonts w:ascii="Times New Roman" w:eastAsia="Times New Roman" w:hAnsi="Times New Roman" w:cs="Times New Roman"/>
          <w:sz w:val="24"/>
          <w:szCs w:val="24"/>
          <w:lang w:eastAsia="ru-RU"/>
        </w:rPr>
      </w:pPr>
    </w:p>
    <w:p w14:paraId="2555FF8A" w14:textId="77777777" w:rsidR="001609D7" w:rsidRPr="001609D7" w:rsidRDefault="001609D7" w:rsidP="0024618F">
      <w:pPr>
        <w:widowControl w:val="0"/>
        <w:spacing w:after="0" w:line="240" w:lineRule="auto"/>
        <w:jc w:val="center"/>
        <w:rPr>
          <w:rFonts w:ascii="Courier New" w:eastAsia="Times New Roman" w:hAnsi="Courier New" w:cs="Courier New"/>
          <w:b/>
          <w:bCs/>
          <w:i/>
          <w:iCs/>
          <w:color w:val="000000"/>
          <w:sz w:val="24"/>
          <w:szCs w:val="24"/>
          <w:lang w:eastAsia="ru-RU"/>
        </w:rPr>
      </w:pPr>
      <w:r w:rsidRPr="001609D7">
        <w:rPr>
          <w:rFonts w:ascii="Times New Roman" w:eastAsia="Times New Roman" w:hAnsi="Times New Roman" w:cs="Times New Roman"/>
          <w:b/>
          <w:bCs/>
          <w:i/>
          <w:color w:val="000000"/>
          <w:sz w:val="24"/>
          <w:szCs w:val="24"/>
          <w:lang w:eastAsia="ru-RU"/>
        </w:rPr>
        <w:t>1.7.</w:t>
      </w:r>
      <w:r w:rsidRPr="001609D7">
        <w:rPr>
          <w:rFonts w:ascii="Times New Roman" w:eastAsia="Times New Roman" w:hAnsi="Times New Roman" w:cs="Times New Roman"/>
          <w:b/>
          <w:bCs/>
          <w:i/>
          <w:iCs/>
          <w:color w:val="000000"/>
          <w:sz w:val="24"/>
          <w:szCs w:val="24"/>
          <w:lang w:eastAsia="ru-RU"/>
        </w:rPr>
        <w:t>Методы обучения</w:t>
      </w:r>
    </w:p>
    <w:p w14:paraId="6F39208E" w14:textId="77777777" w:rsidR="001A19D4" w:rsidRPr="0011180D" w:rsidRDefault="001A19D4" w:rsidP="0024618F">
      <w:pPr>
        <w:pStyle w:val="Body1"/>
        <w:ind w:firstLine="709"/>
        <w:jc w:val="both"/>
        <w:rPr>
          <w:rFonts w:ascii="Times New Roman" w:hAnsi="Times New Roman"/>
          <w:b/>
          <w:szCs w:val="24"/>
          <w:lang w:val="ru-RU"/>
        </w:rPr>
      </w:pPr>
      <w:r w:rsidRPr="0011180D">
        <w:rPr>
          <w:rFonts w:ascii="Times New Roman" w:eastAsia="Helvetica" w:hAnsi="Times New Roman"/>
          <w:szCs w:val="24"/>
          <w:lang w:val="ru-RU"/>
        </w:rPr>
        <w:t>Для достижения поставленной цели и реализации задач предмета используются следующие методы обучения:</w:t>
      </w:r>
    </w:p>
    <w:p w14:paraId="7DA2D61A" w14:textId="77777777" w:rsidR="0011180D" w:rsidRPr="0011180D" w:rsidRDefault="0011180D" w:rsidP="0024618F">
      <w:pPr>
        <w:pStyle w:val="a5"/>
        <w:numPr>
          <w:ilvl w:val="0"/>
          <w:numId w:val="9"/>
        </w:numPr>
        <w:tabs>
          <w:tab w:val="left" w:pos="993"/>
        </w:tabs>
        <w:jc w:val="both"/>
        <w:rPr>
          <w:rFonts w:eastAsia="Helvetica"/>
          <w:color w:val="000000"/>
        </w:rPr>
      </w:pPr>
      <w:r w:rsidRPr="0011180D">
        <w:rPr>
          <w:rFonts w:eastAsia="Helvetica"/>
          <w:i/>
          <w:color w:val="000000"/>
        </w:rPr>
        <w:t>словесный</w:t>
      </w:r>
      <w:r w:rsidRPr="0011180D">
        <w:rPr>
          <w:rFonts w:eastAsia="Helvetica"/>
          <w:color w:val="000000"/>
        </w:rPr>
        <w:t xml:space="preserve"> (объяснение, разбор, анализ и сравнение вариантов изобразительного материала);</w:t>
      </w:r>
    </w:p>
    <w:p w14:paraId="6AFCA0A6" w14:textId="77777777" w:rsidR="0011180D" w:rsidRPr="0011180D" w:rsidRDefault="0011180D" w:rsidP="0024618F">
      <w:pPr>
        <w:pStyle w:val="a5"/>
        <w:numPr>
          <w:ilvl w:val="0"/>
          <w:numId w:val="9"/>
        </w:numPr>
        <w:tabs>
          <w:tab w:val="left" w:pos="993"/>
        </w:tabs>
        <w:jc w:val="both"/>
        <w:rPr>
          <w:rFonts w:eastAsia="Helvetica"/>
          <w:color w:val="000000"/>
        </w:rPr>
      </w:pPr>
      <w:r w:rsidRPr="0011180D">
        <w:rPr>
          <w:rFonts w:eastAsia="Helvetica"/>
          <w:i/>
          <w:color w:val="000000"/>
        </w:rPr>
        <w:t>наглядный</w:t>
      </w:r>
      <w:r w:rsidRPr="0011180D">
        <w:rPr>
          <w:rFonts w:eastAsia="Helvetica"/>
          <w:color w:val="000000"/>
        </w:rPr>
        <w:t xml:space="preserve"> (показ, демонстрация произведений  известных художников и лучших образцов заданий, выполненных </w:t>
      </w:r>
      <w:r>
        <w:rPr>
          <w:rFonts w:eastAsia="Helvetica"/>
          <w:color w:val="000000"/>
        </w:rPr>
        <w:t>об</w:t>
      </w:r>
      <w:r w:rsidRPr="0011180D">
        <w:rPr>
          <w:rFonts w:eastAsia="Helvetica"/>
          <w:color w:val="000000"/>
        </w:rPr>
        <w:t>уча</w:t>
      </w:r>
      <w:r>
        <w:rPr>
          <w:rFonts w:eastAsia="Helvetica"/>
          <w:color w:val="000000"/>
        </w:rPr>
        <w:t>ю</w:t>
      </w:r>
      <w:r w:rsidRPr="0011180D">
        <w:rPr>
          <w:rFonts w:eastAsia="Helvetica"/>
          <w:color w:val="000000"/>
        </w:rPr>
        <w:t>щимися);</w:t>
      </w:r>
    </w:p>
    <w:p w14:paraId="78ABEE39" w14:textId="77777777" w:rsidR="0011180D" w:rsidRPr="0011180D" w:rsidRDefault="0011180D" w:rsidP="0024618F">
      <w:pPr>
        <w:pStyle w:val="a5"/>
        <w:numPr>
          <w:ilvl w:val="0"/>
          <w:numId w:val="9"/>
        </w:numPr>
        <w:tabs>
          <w:tab w:val="left" w:pos="993"/>
        </w:tabs>
        <w:jc w:val="both"/>
        <w:rPr>
          <w:rFonts w:eastAsia="Helvetica"/>
          <w:color w:val="000000"/>
        </w:rPr>
      </w:pPr>
      <w:r w:rsidRPr="0011180D">
        <w:rPr>
          <w:rFonts w:eastAsia="Helvetica"/>
          <w:color w:val="000000"/>
        </w:rPr>
        <w:lastRenderedPageBreak/>
        <w:t>практический (зарисовки с натуры и творческие упражнения, подробная проработка отдельных деталей задания и последующая организация композиции целого листа);</w:t>
      </w:r>
    </w:p>
    <w:p w14:paraId="76DEEC87" w14:textId="77777777" w:rsidR="0011180D" w:rsidRPr="0011180D" w:rsidRDefault="0011180D" w:rsidP="0024618F">
      <w:pPr>
        <w:pStyle w:val="a5"/>
        <w:numPr>
          <w:ilvl w:val="0"/>
          <w:numId w:val="9"/>
        </w:numPr>
        <w:tabs>
          <w:tab w:val="left" w:pos="993"/>
        </w:tabs>
        <w:jc w:val="both"/>
        <w:rPr>
          <w:rFonts w:eastAsia="Helvetica"/>
          <w:color w:val="000000"/>
        </w:rPr>
      </w:pPr>
      <w:r w:rsidRPr="0011180D">
        <w:rPr>
          <w:rFonts w:eastAsia="Helvetica"/>
          <w:color w:val="000000"/>
        </w:rPr>
        <w:t>самостоятельная работа (сбор натурного материала, разработка  эскизных вариантов заданий);</w:t>
      </w:r>
    </w:p>
    <w:p w14:paraId="6124DF91" w14:textId="77777777" w:rsidR="0011180D" w:rsidRPr="0011180D" w:rsidRDefault="0011180D" w:rsidP="0024618F">
      <w:pPr>
        <w:pStyle w:val="a5"/>
        <w:numPr>
          <w:ilvl w:val="0"/>
          <w:numId w:val="9"/>
        </w:numPr>
        <w:tabs>
          <w:tab w:val="left" w:pos="993"/>
        </w:tabs>
        <w:jc w:val="both"/>
        <w:rPr>
          <w:rFonts w:eastAsia="Helvetica"/>
          <w:color w:val="000000"/>
        </w:rPr>
      </w:pPr>
      <w:r w:rsidRPr="0011180D">
        <w:rPr>
          <w:rFonts w:eastAsia="Helvetica"/>
          <w:color w:val="000000"/>
        </w:rPr>
        <w:t xml:space="preserve">просмотр картин выдающихся художников и посещение выставок для повышения общего уровня развития </w:t>
      </w:r>
      <w:r>
        <w:rPr>
          <w:rFonts w:eastAsia="Helvetica"/>
          <w:color w:val="000000"/>
        </w:rPr>
        <w:t>об</w:t>
      </w:r>
      <w:r w:rsidRPr="0011180D">
        <w:rPr>
          <w:rFonts w:eastAsia="Helvetica"/>
          <w:color w:val="000000"/>
        </w:rPr>
        <w:t>уча</w:t>
      </w:r>
      <w:r>
        <w:rPr>
          <w:rFonts w:eastAsia="Helvetica"/>
          <w:color w:val="000000"/>
        </w:rPr>
        <w:t>ю</w:t>
      </w:r>
      <w:r w:rsidRPr="0011180D">
        <w:rPr>
          <w:rFonts w:eastAsia="Helvetica"/>
          <w:color w:val="000000"/>
        </w:rPr>
        <w:t>щегося;</w:t>
      </w:r>
    </w:p>
    <w:p w14:paraId="5EA1A680" w14:textId="77777777" w:rsidR="0011180D" w:rsidRPr="0011180D" w:rsidRDefault="0011180D" w:rsidP="0024618F">
      <w:pPr>
        <w:pStyle w:val="a5"/>
        <w:numPr>
          <w:ilvl w:val="0"/>
          <w:numId w:val="9"/>
        </w:numPr>
        <w:tabs>
          <w:tab w:val="left" w:pos="993"/>
        </w:tabs>
        <w:jc w:val="both"/>
        <w:rPr>
          <w:rFonts w:eastAsia="Helvetica"/>
          <w:color w:val="000000"/>
        </w:rPr>
      </w:pPr>
      <w:r w:rsidRPr="0011180D">
        <w:rPr>
          <w:rFonts w:eastAsia="Helvetica"/>
          <w:color w:val="000000"/>
        </w:rPr>
        <w:t>индивидуальный подход к каждому ученику с учетом возрастных особенностей, работоспособности и уровня подготовки.</w:t>
      </w:r>
    </w:p>
    <w:p w14:paraId="7A7D5AC2" w14:textId="77777777" w:rsidR="00A57144" w:rsidRDefault="0011180D" w:rsidP="0024618F">
      <w:pPr>
        <w:spacing w:after="0" w:line="240" w:lineRule="auto"/>
        <w:ind w:firstLine="709"/>
        <w:jc w:val="both"/>
        <w:rPr>
          <w:rFonts w:ascii="Times New Roman" w:eastAsia="ヒラギノ角ゴ Pro W3" w:hAnsi="Times New Roman" w:cs="Times New Roman"/>
          <w:color w:val="000000"/>
          <w:sz w:val="24"/>
          <w:szCs w:val="24"/>
          <w:lang w:eastAsia="ru-RU"/>
        </w:rPr>
      </w:pPr>
      <w:r w:rsidRPr="0011180D">
        <w:rPr>
          <w:rFonts w:ascii="Times New Roman" w:eastAsia="ヒラギノ角ゴ Pro W3" w:hAnsi="Times New Roman" w:cs="Times New Roman"/>
          <w:color w:val="000000"/>
          <w:sz w:val="24"/>
          <w:szCs w:val="24"/>
          <w:lang w:eastAsia="ru-RU"/>
        </w:rPr>
        <w:t xml:space="preserve">Предложенные методы работы с группой в рамках </w:t>
      </w:r>
      <w:r w:rsidR="00CF5387">
        <w:rPr>
          <w:rFonts w:ascii="Times New Roman" w:eastAsia="ヒラギノ角ゴ Pro W3" w:hAnsi="Times New Roman" w:cs="Times New Roman"/>
          <w:color w:val="000000"/>
          <w:sz w:val="24"/>
          <w:szCs w:val="24"/>
          <w:lang w:eastAsia="ru-RU"/>
        </w:rPr>
        <w:t xml:space="preserve">дополнительной </w:t>
      </w:r>
      <w:r w:rsidRPr="0011180D">
        <w:rPr>
          <w:rFonts w:ascii="Times New Roman" w:eastAsia="ヒラギノ角ゴ Pro W3" w:hAnsi="Times New Roman" w:cs="Times New Roman"/>
          <w:color w:val="000000"/>
          <w:sz w:val="24"/>
          <w:szCs w:val="24"/>
          <w:lang w:eastAsia="ru-RU"/>
        </w:rPr>
        <w:t xml:space="preserve">предпрофессиональной </w:t>
      </w:r>
      <w:r w:rsidR="00CF5387">
        <w:rPr>
          <w:rFonts w:ascii="Times New Roman" w:eastAsia="ヒラギノ角ゴ Pro W3" w:hAnsi="Times New Roman" w:cs="Times New Roman"/>
          <w:color w:val="000000"/>
          <w:sz w:val="24"/>
          <w:szCs w:val="24"/>
          <w:lang w:eastAsia="ru-RU"/>
        </w:rPr>
        <w:t>обще</w:t>
      </w:r>
      <w:r w:rsidRPr="0011180D">
        <w:rPr>
          <w:rFonts w:ascii="Times New Roman" w:eastAsia="ヒラギノ角ゴ Pro W3" w:hAnsi="Times New Roman" w:cs="Times New Roman"/>
          <w:color w:val="000000"/>
          <w:sz w:val="24"/>
          <w:szCs w:val="24"/>
          <w:lang w:eastAsia="ru-RU"/>
        </w:rPr>
        <w:t>образовательной программы</w:t>
      </w:r>
      <w:r w:rsidR="00CF5387">
        <w:rPr>
          <w:rFonts w:ascii="Times New Roman" w:eastAsia="ヒラギノ角ゴ Pro W3" w:hAnsi="Times New Roman" w:cs="Times New Roman"/>
          <w:color w:val="000000"/>
          <w:sz w:val="24"/>
          <w:szCs w:val="24"/>
          <w:lang w:eastAsia="ru-RU"/>
        </w:rPr>
        <w:t xml:space="preserve"> «Декоративно-прикладное творчество» </w:t>
      </w:r>
      <w:r w:rsidRPr="0011180D">
        <w:rPr>
          <w:rFonts w:ascii="Times New Roman" w:eastAsia="ヒラギノ角ゴ Pro W3" w:hAnsi="Times New Roman" w:cs="Times New Roman"/>
          <w:color w:val="000000"/>
          <w:sz w:val="24"/>
          <w:szCs w:val="24"/>
          <w:lang w:eastAsia="ru-RU"/>
        </w:rPr>
        <w:t xml:space="preserve">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художественного образования.</w:t>
      </w:r>
    </w:p>
    <w:p w14:paraId="360FB1A6" w14:textId="77777777" w:rsidR="00A57144" w:rsidRDefault="00A57144" w:rsidP="0024618F">
      <w:pPr>
        <w:spacing w:after="0" w:line="240" w:lineRule="auto"/>
        <w:ind w:firstLine="709"/>
        <w:jc w:val="both"/>
        <w:rPr>
          <w:rFonts w:ascii="Times New Roman" w:eastAsia="ヒラギノ角ゴ Pro W3" w:hAnsi="Times New Roman" w:cs="Times New Roman"/>
          <w:sz w:val="24"/>
          <w:szCs w:val="24"/>
          <w:lang w:eastAsia="ru-RU"/>
        </w:rPr>
      </w:pPr>
    </w:p>
    <w:p w14:paraId="131EF9CF" w14:textId="77777777" w:rsidR="007203C2" w:rsidRPr="007203C2" w:rsidRDefault="007203C2" w:rsidP="0024618F">
      <w:pPr>
        <w:spacing w:after="0" w:line="240" w:lineRule="auto"/>
        <w:ind w:firstLine="709"/>
        <w:jc w:val="both"/>
        <w:rPr>
          <w:rFonts w:ascii="Calibri" w:eastAsia="Calibri" w:hAnsi="Calibri" w:cs="Times New Roman"/>
          <w:b/>
          <w:bCs/>
          <w:i/>
          <w:iCs/>
          <w:color w:val="000000"/>
          <w:sz w:val="24"/>
          <w:szCs w:val="24"/>
        </w:rPr>
      </w:pPr>
      <w:r w:rsidRPr="007203C2">
        <w:rPr>
          <w:rFonts w:ascii="Times New Roman" w:eastAsia="Calibri" w:hAnsi="Times New Roman" w:cs="Times New Roman"/>
          <w:b/>
          <w:bCs/>
          <w:i/>
          <w:iCs/>
          <w:color w:val="000000"/>
          <w:sz w:val="24"/>
          <w:szCs w:val="24"/>
        </w:rPr>
        <w:t>1.8.Описание материально-технических условий реализации учебного предмета</w:t>
      </w:r>
    </w:p>
    <w:p w14:paraId="26623F23" w14:textId="77777777" w:rsidR="000373DA" w:rsidRDefault="007203C2" w:rsidP="0024618F">
      <w:pPr>
        <w:spacing w:after="0" w:line="240" w:lineRule="auto"/>
        <w:ind w:firstLine="708"/>
        <w:rPr>
          <w:rFonts w:ascii="Times New Roman" w:eastAsia="Calibri" w:hAnsi="Times New Roman" w:cs="Times New Roman"/>
          <w:color w:val="000000"/>
          <w:sz w:val="24"/>
          <w:szCs w:val="24"/>
        </w:rPr>
      </w:pPr>
      <w:r w:rsidRPr="007203C2">
        <w:rPr>
          <w:rFonts w:ascii="Times New Roman" w:eastAsia="Calibri" w:hAnsi="Times New Roman" w:cs="Times New Roman"/>
          <w:color w:val="000000"/>
          <w:sz w:val="24"/>
          <w:szCs w:val="24"/>
        </w:rPr>
        <w:t>Материально-техническая база образовательного учреждения должна соответствовать санитарным и противопожарным нормам, нормам охраны труда.</w:t>
      </w:r>
      <w:r w:rsidRPr="007203C2">
        <w:rPr>
          <w:rFonts w:ascii="Calibri" w:eastAsia="Calibri" w:hAnsi="Calibri" w:cs="Times New Roman"/>
          <w:color w:val="000000"/>
          <w:sz w:val="24"/>
          <w:szCs w:val="24"/>
        </w:rPr>
        <w:br/>
      </w:r>
      <w:r w:rsidRPr="007203C2">
        <w:rPr>
          <w:rFonts w:ascii="Times New Roman" w:eastAsia="Calibri" w:hAnsi="Times New Roman" w:cs="Times New Roman"/>
          <w:color w:val="000000"/>
          <w:sz w:val="24"/>
          <w:szCs w:val="24"/>
        </w:rPr>
        <w:tab/>
        <w:t>Для реализации программы «</w:t>
      </w:r>
      <w:r w:rsidR="00D86E8E">
        <w:rPr>
          <w:rFonts w:ascii="Times New Roman" w:eastAsia="Calibri" w:hAnsi="Times New Roman" w:cs="Times New Roman"/>
          <w:color w:val="000000"/>
          <w:sz w:val="24"/>
          <w:szCs w:val="24"/>
        </w:rPr>
        <w:t>Композиция прикладная</w:t>
      </w:r>
      <w:r w:rsidRPr="007203C2">
        <w:rPr>
          <w:rFonts w:ascii="Times New Roman" w:eastAsia="Calibri" w:hAnsi="Times New Roman" w:cs="Times New Roman"/>
          <w:color w:val="000000"/>
          <w:sz w:val="24"/>
          <w:szCs w:val="24"/>
        </w:rPr>
        <w:t>» минимально необходимый перечень учебных аудиторий, специализированных кабинетов и материально-технического обеспечения включает в себя:</w:t>
      </w:r>
    </w:p>
    <w:p w14:paraId="221CD964" w14:textId="77777777" w:rsidR="000373DA" w:rsidRPr="000373DA" w:rsidRDefault="000373DA" w:rsidP="0024618F">
      <w:pPr>
        <w:widowControl w:val="0"/>
        <w:spacing w:after="0" w:line="240" w:lineRule="auto"/>
        <w:ind w:right="20"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-м</w:t>
      </w:r>
      <w:r w:rsidRPr="000373DA">
        <w:rPr>
          <w:rFonts w:ascii="Times New Roman" w:eastAsia="Times New Roman" w:hAnsi="Times New Roman" w:cs="Times New Roman"/>
          <w:color w:val="000000"/>
          <w:sz w:val="24"/>
          <w:szCs w:val="24"/>
          <w:lang w:eastAsia="ru-RU" w:bidi="ru-RU"/>
        </w:rPr>
        <w:t>астерск</w:t>
      </w:r>
      <w:r>
        <w:rPr>
          <w:rFonts w:ascii="Times New Roman" w:eastAsia="Times New Roman" w:hAnsi="Times New Roman" w:cs="Times New Roman"/>
          <w:color w:val="000000"/>
          <w:sz w:val="24"/>
          <w:szCs w:val="24"/>
          <w:lang w:eastAsia="ru-RU" w:bidi="ru-RU"/>
        </w:rPr>
        <w:t>ие</w:t>
      </w:r>
      <w:r w:rsidRPr="000373DA">
        <w:rPr>
          <w:rFonts w:ascii="Times New Roman" w:eastAsia="Times New Roman" w:hAnsi="Times New Roman" w:cs="Times New Roman"/>
          <w:color w:val="000000"/>
          <w:sz w:val="24"/>
          <w:szCs w:val="24"/>
          <w:lang w:eastAsia="ru-RU" w:bidi="ru-RU"/>
        </w:rPr>
        <w:t xml:space="preserve"> по рисунку оснащен</w:t>
      </w:r>
      <w:r>
        <w:rPr>
          <w:rFonts w:ascii="Times New Roman" w:eastAsia="Times New Roman" w:hAnsi="Times New Roman" w:cs="Times New Roman"/>
          <w:color w:val="000000"/>
          <w:sz w:val="24"/>
          <w:szCs w:val="24"/>
          <w:lang w:eastAsia="ru-RU" w:bidi="ru-RU"/>
        </w:rPr>
        <w:t>ы</w:t>
      </w:r>
      <w:r w:rsidRPr="000373DA">
        <w:rPr>
          <w:rFonts w:ascii="Times New Roman" w:eastAsia="Times New Roman" w:hAnsi="Times New Roman" w:cs="Times New Roman"/>
          <w:color w:val="000000"/>
          <w:sz w:val="24"/>
          <w:szCs w:val="24"/>
          <w:lang w:eastAsia="ru-RU" w:bidi="ru-RU"/>
        </w:rPr>
        <w:t xml:space="preserve"> мольбертами,</w:t>
      </w:r>
      <w:r w:rsidR="004E14F1" w:rsidRPr="00075FDF">
        <w:rPr>
          <w:rFonts w:ascii="Times New Roman" w:eastAsia="Calibri" w:hAnsi="Times New Roman" w:cs="Times New Roman"/>
          <w:sz w:val="24"/>
          <w:szCs w:val="24"/>
        </w:rPr>
        <w:t>подиумами, софитами, компьютером,</w:t>
      </w:r>
      <w:r w:rsidRPr="000373DA">
        <w:rPr>
          <w:rFonts w:ascii="Times New Roman" w:eastAsia="Times New Roman" w:hAnsi="Times New Roman" w:cs="Times New Roman"/>
          <w:color w:val="000000"/>
          <w:sz w:val="24"/>
          <w:szCs w:val="24"/>
          <w:lang w:eastAsia="ru-RU" w:bidi="ru-RU"/>
        </w:rPr>
        <w:t xml:space="preserve"> табуретками, стульями, постановочными столиками, осветительными приборами, </w:t>
      </w:r>
      <w:r w:rsidR="004E14F1">
        <w:rPr>
          <w:rFonts w:ascii="Times New Roman" w:eastAsia="Times New Roman" w:hAnsi="Times New Roman" w:cs="Times New Roman"/>
          <w:color w:val="000000"/>
          <w:sz w:val="24"/>
          <w:szCs w:val="24"/>
          <w:lang w:eastAsia="ru-RU" w:bidi="ru-RU"/>
        </w:rPr>
        <w:t>интерактивной</w:t>
      </w:r>
      <w:r w:rsidRPr="000373DA">
        <w:rPr>
          <w:rFonts w:ascii="Times New Roman" w:eastAsia="Times New Roman" w:hAnsi="Times New Roman" w:cs="Times New Roman"/>
          <w:color w:val="000000"/>
          <w:sz w:val="24"/>
          <w:szCs w:val="24"/>
          <w:lang w:eastAsia="ru-RU" w:bidi="ru-RU"/>
        </w:rPr>
        <w:t xml:space="preserve"> доской</w:t>
      </w:r>
      <w:r w:rsidR="004E14F1">
        <w:rPr>
          <w:rFonts w:ascii="Times New Roman" w:eastAsia="Times New Roman" w:hAnsi="Times New Roman" w:cs="Times New Roman"/>
          <w:color w:val="000000"/>
          <w:sz w:val="24"/>
          <w:szCs w:val="24"/>
          <w:lang w:eastAsia="ru-RU" w:bidi="ru-RU"/>
        </w:rPr>
        <w:t>;</w:t>
      </w:r>
    </w:p>
    <w:p w14:paraId="47CC833B" w14:textId="77777777" w:rsidR="000373DA" w:rsidRDefault="004E14F1" w:rsidP="0024618F">
      <w:pPr>
        <w:widowControl w:val="0"/>
        <w:spacing w:after="0" w:line="240" w:lineRule="auto"/>
        <w:ind w:right="20"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sidR="000373DA" w:rsidRPr="000373DA">
        <w:rPr>
          <w:rFonts w:ascii="Times New Roman" w:eastAsia="Times New Roman" w:hAnsi="Times New Roman" w:cs="Times New Roman"/>
          <w:color w:val="000000"/>
          <w:sz w:val="24"/>
          <w:szCs w:val="24"/>
          <w:lang w:eastAsia="ru-RU" w:bidi="ru-RU"/>
        </w:rPr>
        <w:t>натюрмортный фонд, включающий</w:t>
      </w:r>
      <w:r>
        <w:rPr>
          <w:rFonts w:ascii="Times New Roman" w:eastAsia="Times New Roman" w:hAnsi="Times New Roman" w:cs="Times New Roman"/>
          <w:color w:val="000000"/>
          <w:sz w:val="24"/>
          <w:szCs w:val="24"/>
          <w:lang w:eastAsia="ru-RU" w:bidi="ru-RU"/>
        </w:rPr>
        <w:t xml:space="preserve"> в себя </w:t>
      </w:r>
      <w:r w:rsidR="000373DA" w:rsidRPr="000373DA">
        <w:rPr>
          <w:rFonts w:ascii="Times New Roman" w:eastAsia="Times New Roman" w:hAnsi="Times New Roman" w:cs="Times New Roman"/>
          <w:color w:val="000000"/>
          <w:sz w:val="24"/>
          <w:szCs w:val="24"/>
          <w:lang w:eastAsia="ru-RU" w:bidi="ru-RU"/>
        </w:rPr>
        <w:t xml:space="preserve"> предметы быта, драпировки, муляжи овощей и фруктов, чучела животных и птиц, гипсовые геометрические предметы, слепки античной скульптуры, гипсовые </w:t>
      </w:r>
      <w:proofErr w:type="spellStart"/>
      <w:r w:rsidR="000373DA" w:rsidRPr="000373DA">
        <w:rPr>
          <w:rFonts w:ascii="Times New Roman" w:eastAsia="Times New Roman" w:hAnsi="Times New Roman" w:cs="Times New Roman"/>
          <w:color w:val="000000"/>
          <w:sz w:val="24"/>
          <w:szCs w:val="24"/>
          <w:lang w:eastAsia="ru-RU" w:bidi="ru-RU"/>
        </w:rPr>
        <w:t>обрубовки</w:t>
      </w:r>
      <w:proofErr w:type="spellEnd"/>
      <w:r w:rsidR="000373DA" w:rsidRPr="000373DA">
        <w:rPr>
          <w:rFonts w:ascii="Times New Roman" w:eastAsia="Times New Roman" w:hAnsi="Times New Roman" w:cs="Times New Roman"/>
          <w:color w:val="000000"/>
          <w:sz w:val="24"/>
          <w:szCs w:val="24"/>
          <w:lang w:eastAsia="ru-RU" w:bidi="ru-RU"/>
        </w:rPr>
        <w:t>, части лица, розетки и др.</w:t>
      </w:r>
      <w:r w:rsidR="00B963C4">
        <w:rPr>
          <w:rFonts w:ascii="Times New Roman" w:eastAsia="Times New Roman" w:hAnsi="Times New Roman" w:cs="Times New Roman"/>
          <w:color w:val="000000"/>
          <w:sz w:val="24"/>
          <w:szCs w:val="24"/>
          <w:lang w:eastAsia="ru-RU" w:bidi="ru-RU"/>
        </w:rPr>
        <w:t>;</w:t>
      </w:r>
    </w:p>
    <w:p w14:paraId="0BD3473A" w14:textId="77777777" w:rsidR="00B963C4" w:rsidRPr="00B963C4" w:rsidRDefault="00B963C4" w:rsidP="0024618F">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B963C4">
        <w:rPr>
          <w:rFonts w:ascii="Times New Roman" w:eastAsia="Times New Roman" w:hAnsi="Times New Roman" w:cs="Times New Roman"/>
          <w:color w:val="000000"/>
          <w:sz w:val="24"/>
          <w:szCs w:val="24"/>
          <w:lang w:eastAsia="ru-RU" w:bidi="ru-RU"/>
        </w:rPr>
        <w:t>выставочный зал;</w:t>
      </w:r>
    </w:p>
    <w:p w14:paraId="436038EA" w14:textId="77777777" w:rsidR="00B963C4" w:rsidRPr="00B963C4" w:rsidRDefault="00B963C4" w:rsidP="0024618F">
      <w:pPr>
        <w:keepNext/>
        <w:keepLines/>
        <w:widowControl w:val="0"/>
        <w:spacing w:after="0" w:line="240" w:lineRule="auto"/>
        <w:ind w:firstLine="580"/>
        <w:jc w:val="both"/>
        <w:outlineLvl w:val="1"/>
        <w:rPr>
          <w:rFonts w:ascii="Times New Roman" w:eastAsia="Times New Roman" w:hAnsi="Times New Roman" w:cs="Times New Roman"/>
          <w:color w:val="000000"/>
          <w:sz w:val="24"/>
          <w:szCs w:val="24"/>
          <w:lang w:eastAsia="ru-RU" w:bidi="ru-RU"/>
        </w:rPr>
      </w:pPr>
      <w:bookmarkStart w:id="64" w:name="bookmark10"/>
      <w:r>
        <w:rPr>
          <w:rFonts w:ascii="Times New Roman" w:eastAsia="Times New Roman" w:hAnsi="Times New Roman" w:cs="Times New Roman"/>
          <w:color w:val="000000"/>
          <w:sz w:val="24"/>
          <w:szCs w:val="24"/>
          <w:lang w:eastAsia="ru-RU" w:bidi="ru-RU"/>
        </w:rPr>
        <w:t xml:space="preserve">- </w:t>
      </w:r>
      <w:r w:rsidRPr="00B963C4">
        <w:rPr>
          <w:rFonts w:ascii="Times New Roman" w:eastAsia="Times New Roman" w:hAnsi="Times New Roman" w:cs="Times New Roman"/>
          <w:color w:val="000000"/>
          <w:sz w:val="24"/>
          <w:szCs w:val="24"/>
          <w:lang w:eastAsia="ru-RU" w:bidi="ru-RU"/>
        </w:rPr>
        <w:t>библиотеку</w:t>
      </w:r>
      <w:bookmarkEnd w:id="64"/>
      <w:r>
        <w:rPr>
          <w:rFonts w:ascii="Times New Roman" w:eastAsia="Times New Roman" w:hAnsi="Times New Roman" w:cs="Times New Roman"/>
          <w:color w:val="000000"/>
          <w:sz w:val="24"/>
          <w:szCs w:val="24"/>
          <w:lang w:eastAsia="ru-RU" w:bidi="ru-RU"/>
        </w:rPr>
        <w:t>;</w:t>
      </w:r>
    </w:p>
    <w:p w14:paraId="5D742F5D" w14:textId="77777777" w:rsidR="00B963C4" w:rsidRPr="00B963C4" w:rsidRDefault="000F2330" w:rsidP="0024618F">
      <w:pPr>
        <w:widowControl w:val="0"/>
        <w:spacing w:after="0" w:line="240" w:lineRule="auto"/>
        <w:ind w:right="20"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B963C4" w:rsidRPr="00B963C4">
        <w:rPr>
          <w:rFonts w:ascii="Times New Roman" w:eastAsia="Times New Roman" w:hAnsi="Times New Roman" w:cs="Times New Roman"/>
          <w:color w:val="000000"/>
          <w:sz w:val="24"/>
          <w:szCs w:val="24"/>
          <w:lang w:eastAsia="ru-RU" w:bidi="ru-RU"/>
        </w:rPr>
        <w:t>помещения для работы со специализированными материалами (фонотеку, видеотеку, фильмотеку, просмотровый видеозал);</w:t>
      </w:r>
    </w:p>
    <w:p w14:paraId="4D49F221" w14:textId="77777777" w:rsidR="007203C2" w:rsidRPr="007203C2" w:rsidRDefault="000F2330" w:rsidP="0024618F">
      <w:pPr>
        <w:widowControl w:val="0"/>
        <w:spacing w:after="0" w:line="240" w:lineRule="auto"/>
        <w:ind w:firstLine="580"/>
        <w:jc w:val="both"/>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ru-RU" w:bidi="ru-RU"/>
        </w:rPr>
        <w:t xml:space="preserve">- </w:t>
      </w:r>
      <w:r w:rsidR="00B963C4" w:rsidRPr="00B963C4">
        <w:rPr>
          <w:rFonts w:ascii="Times New Roman" w:eastAsia="Times New Roman" w:hAnsi="Times New Roman" w:cs="Times New Roman"/>
          <w:color w:val="000000"/>
          <w:sz w:val="24"/>
          <w:szCs w:val="24"/>
          <w:lang w:eastAsia="ru-RU" w:bidi="ru-RU"/>
        </w:rPr>
        <w:t>учебные аудитории для групповых и мелкогрупповых занятий.</w:t>
      </w:r>
      <w:r w:rsidR="007203C2" w:rsidRPr="007203C2">
        <w:rPr>
          <w:rFonts w:ascii="Times New Roman" w:eastAsia="Calibri" w:hAnsi="Times New Roman" w:cs="Times New Roman"/>
          <w:color w:val="000000"/>
          <w:sz w:val="24"/>
          <w:szCs w:val="24"/>
        </w:rPr>
        <w:tab/>
      </w:r>
    </w:p>
    <w:p w14:paraId="28DAB2AF" w14:textId="77777777" w:rsidR="007203C2" w:rsidRPr="007203C2" w:rsidRDefault="00851A6B" w:rsidP="0024618F">
      <w:pPr>
        <w:widowControl w:val="0"/>
        <w:autoSpaceDE w:val="0"/>
        <w:autoSpaceDN w:val="0"/>
        <w:adjustRightInd w:val="0"/>
        <w:spacing w:after="0" w:line="240" w:lineRule="auto"/>
        <w:ind w:firstLine="720"/>
        <w:jc w:val="both"/>
        <w:rPr>
          <w:rFonts w:ascii="Times New Roman" w:eastAsia="Times New Roman" w:hAnsi="Times New Roman" w:cs="Times New Roman"/>
          <w:i/>
          <w:color w:val="000000"/>
          <w:sz w:val="24"/>
          <w:szCs w:val="24"/>
          <w:shd w:val="clear" w:color="auto" w:fill="FFFFFF"/>
          <w:lang w:eastAsia="ru-RU" w:bidi="ru-RU"/>
        </w:rPr>
      </w:pPr>
      <w:r w:rsidRPr="00851A6B">
        <w:rPr>
          <w:rFonts w:ascii="Times New Roman" w:eastAsia="Times New Roman" w:hAnsi="Times New Roman" w:cs="Times New Roman"/>
          <w:sz w:val="24"/>
          <w:szCs w:val="24"/>
          <w:lang w:eastAsia="ru-RU"/>
        </w:rPr>
        <w:t>В образовательном учреждении должны быть созданы условия для содержания</w:t>
      </w:r>
      <w:r w:rsidR="00060609">
        <w:rPr>
          <w:rFonts w:ascii="Times New Roman" w:eastAsia="Times New Roman" w:hAnsi="Times New Roman" w:cs="Times New Roman"/>
          <w:sz w:val="24"/>
          <w:szCs w:val="24"/>
          <w:lang w:eastAsia="ru-RU"/>
        </w:rPr>
        <w:t xml:space="preserve">, </w:t>
      </w:r>
      <w:r w:rsidRPr="00851A6B">
        <w:rPr>
          <w:rFonts w:ascii="Times New Roman" w:eastAsia="Times New Roman" w:hAnsi="Times New Roman" w:cs="Times New Roman"/>
          <w:sz w:val="24"/>
          <w:szCs w:val="24"/>
          <w:lang w:eastAsia="ru-RU"/>
        </w:rPr>
        <w:t>своевременного обслуживания</w:t>
      </w:r>
      <w:r w:rsidR="00060609">
        <w:rPr>
          <w:rFonts w:ascii="Times New Roman" w:eastAsia="Times New Roman" w:hAnsi="Times New Roman" w:cs="Times New Roman"/>
          <w:sz w:val="24"/>
          <w:szCs w:val="24"/>
          <w:lang w:eastAsia="ru-RU"/>
        </w:rPr>
        <w:t xml:space="preserve"> и ремонта учебных аудиторий, </w:t>
      </w:r>
      <w:proofErr w:type="spellStart"/>
      <w:r w:rsidR="00060609">
        <w:rPr>
          <w:rFonts w:ascii="Times New Roman" w:eastAsia="Times New Roman" w:hAnsi="Times New Roman" w:cs="Times New Roman"/>
          <w:sz w:val="24"/>
          <w:szCs w:val="24"/>
          <w:lang w:eastAsia="ru-RU"/>
        </w:rPr>
        <w:t>натурфонда</w:t>
      </w:r>
      <w:proofErr w:type="spellEnd"/>
      <w:r w:rsidRPr="00851A6B">
        <w:rPr>
          <w:rFonts w:ascii="Times New Roman" w:eastAsia="Times New Roman" w:hAnsi="Times New Roman" w:cs="Times New Roman"/>
          <w:sz w:val="24"/>
          <w:szCs w:val="24"/>
          <w:lang w:eastAsia="ru-RU"/>
        </w:rPr>
        <w:t>.</w:t>
      </w:r>
      <w:r w:rsidRPr="00851A6B">
        <w:rPr>
          <w:rFonts w:ascii="Times New Roman" w:eastAsia="Times New Roman" w:hAnsi="Times New Roman" w:cs="Times New Roman"/>
          <w:sz w:val="24"/>
          <w:szCs w:val="24"/>
          <w:lang w:eastAsia="ru-RU"/>
        </w:rPr>
        <w:br/>
      </w:r>
      <w:r w:rsidR="007203C2" w:rsidRPr="007203C2">
        <w:rPr>
          <w:rFonts w:ascii="Times New Roman" w:eastAsia="Times New Roman" w:hAnsi="Times New Roman" w:cs="Times New Roman"/>
          <w:i/>
          <w:color w:val="000000"/>
          <w:sz w:val="24"/>
          <w:szCs w:val="24"/>
          <w:shd w:val="clear" w:color="auto" w:fill="FFFFFF"/>
          <w:lang w:eastAsia="ru-RU" w:bidi="ru-RU"/>
        </w:rPr>
        <w:t>Учебно-методическое обеспечение</w:t>
      </w:r>
    </w:p>
    <w:p w14:paraId="69059D1E" w14:textId="77777777" w:rsidR="007203C2" w:rsidRPr="007203C2" w:rsidRDefault="007203C2" w:rsidP="0024618F">
      <w:pPr>
        <w:widowControl w:val="0"/>
        <w:spacing w:after="0" w:line="240" w:lineRule="auto"/>
        <w:ind w:left="20" w:firstLine="540"/>
        <w:jc w:val="both"/>
        <w:rPr>
          <w:rFonts w:ascii="Times New Roman" w:eastAsia="Times New Roman" w:hAnsi="Times New Roman" w:cs="Times New Roman"/>
          <w:bCs/>
          <w:spacing w:val="1"/>
        </w:rPr>
      </w:pPr>
      <w:r w:rsidRPr="007203C2">
        <w:rPr>
          <w:rFonts w:ascii="Times New Roman" w:eastAsia="Times New Roman" w:hAnsi="Times New Roman" w:cs="Times New Roman"/>
          <w:bCs/>
          <w:color w:val="000000"/>
          <w:sz w:val="24"/>
          <w:szCs w:val="24"/>
          <w:shd w:val="clear" w:color="auto" w:fill="FFFFFF"/>
          <w:lang w:eastAsia="ru-RU" w:bidi="ru-RU"/>
        </w:rPr>
        <w:t>Реализация программы учебного предмета «</w:t>
      </w:r>
      <w:r w:rsidR="00D86E8E">
        <w:rPr>
          <w:rFonts w:ascii="Times New Roman" w:eastAsia="Calibri" w:hAnsi="Times New Roman" w:cs="Times New Roman"/>
          <w:color w:val="000000"/>
          <w:sz w:val="24"/>
          <w:szCs w:val="24"/>
        </w:rPr>
        <w:t>Композиция прикладная</w:t>
      </w:r>
      <w:r w:rsidRPr="007203C2">
        <w:rPr>
          <w:rFonts w:ascii="Times New Roman" w:eastAsia="Times New Roman" w:hAnsi="Times New Roman" w:cs="Times New Roman"/>
          <w:bCs/>
          <w:color w:val="000000"/>
          <w:sz w:val="24"/>
          <w:szCs w:val="24"/>
          <w:shd w:val="clear" w:color="auto" w:fill="FFFFFF"/>
          <w:lang w:eastAsia="ru-RU" w:bidi="ru-RU"/>
        </w:rPr>
        <w:t>» обеспечивается учебно-методической документацией: рабочая учебная программа; журнал учебных занятий по предмету (групповые занятия), другая учебно-методическая документация</w:t>
      </w:r>
    </w:p>
    <w:p w14:paraId="176974EC" w14:textId="77777777" w:rsidR="007203C2" w:rsidRPr="007203C2" w:rsidRDefault="007203C2" w:rsidP="0024618F">
      <w:pPr>
        <w:widowControl w:val="0"/>
        <w:spacing w:after="0" w:line="240" w:lineRule="auto"/>
        <w:ind w:left="20" w:right="20" w:firstLine="540"/>
        <w:jc w:val="both"/>
        <w:rPr>
          <w:rFonts w:ascii="Times New Roman" w:eastAsia="Times New Roman" w:hAnsi="Times New Roman" w:cs="Times New Roman"/>
          <w:spacing w:val="1"/>
        </w:rPr>
      </w:pPr>
      <w:r w:rsidRPr="007203C2">
        <w:rPr>
          <w:rFonts w:ascii="Times New Roman" w:eastAsia="Times New Roman" w:hAnsi="Times New Roman" w:cs="Times New Roman"/>
          <w:color w:val="000000"/>
          <w:sz w:val="24"/>
          <w:szCs w:val="24"/>
          <w:shd w:val="clear" w:color="auto" w:fill="FFFFFF"/>
          <w:lang w:eastAsia="ru-RU" w:bidi="ru-RU"/>
        </w:rPr>
        <w:t>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14:paraId="43B7403A" w14:textId="77777777" w:rsidR="007203C2" w:rsidRPr="007203C2" w:rsidRDefault="007203C2" w:rsidP="0024618F">
      <w:pPr>
        <w:widowControl w:val="0"/>
        <w:spacing w:after="0" w:line="240" w:lineRule="auto"/>
        <w:ind w:firstLine="540"/>
        <w:jc w:val="both"/>
        <w:rPr>
          <w:rFonts w:ascii="Times New Roman" w:eastAsia="Times New Roman" w:hAnsi="Times New Roman" w:cs="Times New Roman"/>
          <w:color w:val="000000"/>
          <w:sz w:val="24"/>
          <w:szCs w:val="24"/>
          <w:shd w:val="clear" w:color="auto" w:fill="FFFFFF"/>
          <w:lang w:eastAsia="ru-RU" w:bidi="ru-RU"/>
        </w:rPr>
      </w:pPr>
      <w:r w:rsidRPr="007203C2">
        <w:rPr>
          <w:rFonts w:ascii="Times New Roman" w:eastAsia="Times New Roman" w:hAnsi="Times New Roman" w:cs="Times New Roman"/>
          <w:color w:val="000000"/>
          <w:sz w:val="24"/>
          <w:szCs w:val="24"/>
          <w:shd w:val="clear" w:color="auto" w:fill="FFFFFF"/>
          <w:lang w:eastAsia="ru-RU" w:bidi="ru-RU"/>
        </w:rPr>
        <w:t>Реализация программы также обеспечивается доступом каждого обучающегося к библиотечным фондам и фондам фонотеки, аудио- и видеозаписей. Во время самостоятельной работы обучающиеся могут быть обеспечены доступом к сети Интернет.</w:t>
      </w:r>
    </w:p>
    <w:p w14:paraId="6827B747" w14:textId="77777777" w:rsidR="00E214F4" w:rsidRPr="00075FDF" w:rsidRDefault="007203C2" w:rsidP="0024618F">
      <w:pPr>
        <w:spacing w:after="0" w:line="240" w:lineRule="auto"/>
        <w:ind w:firstLine="709"/>
        <w:jc w:val="both"/>
        <w:rPr>
          <w:rFonts w:ascii="Times New Roman" w:eastAsia="Calibri" w:hAnsi="Times New Roman" w:cs="Times New Roman"/>
          <w:sz w:val="24"/>
          <w:szCs w:val="24"/>
        </w:rPr>
      </w:pPr>
      <w:r w:rsidRPr="007203C2">
        <w:rPr>
          <w:rFonts w:ascii="Times New Roman" w:eastAsia="Times New Roman" w:hAnsi="Times New Roman" w:cs="Times New Roman"/>
          <w:color w:val="000000"/>
          <w:sz w:val="24"/>
          <w:szCs w:val="24"/>
          <w:shd w:val="clear" w:color="auto" w:fill="FFFFFF"/>
          <w:lang w:eastAsia="ru-RU" w:bidi="ru-RU"/>
        </w:rPr>
        <w:t xml:space="preserve">Библиотечный фонд Школы укомплектовывается </w:t>
      </w:r>
      <w:r w:rsidR="00E214F4" w:rsidRPr="00075FDF">
        <w:rPr>
          <w:rFonts w:ascii="Times New Roman" w:eastAsia="Calibri" w:hAnsi="Times New Roman" w:cs="Times New Roman"/>
          <w:sz w:val="24"/>
          <w:szCs w:val="24"/>
        </w:rPr>
        <w:t>печатными и электронными изданиями основной и дополнительной учебной и учебно-методической литературы по изобразительному искусству, истории мировой культуры, художественными альбомами.</w:t>
      </w:r>
    </w:p>
    <w:p w14:paraId="56AF0033" w14:textId="77777777" w:rsidR="007203C2" w:rsidRPr="007203C2" w:rsidRDefault="007203C2" w:rsidP="0024618F">
      <w:pPr>
        <w:widowControl w:val="0"/>
        <w:spacing w:after="0" w:line="240" w:lineRule="auto"/>
        <w:ind w:firstLine="540"/>
        <w:jc w:val="both"/>
        <w:rPr>
          <w:rFonts w:ascii="Times New Roman" w:eastAsia="Times New Roman" w:hAnsi="Times New Roman" w:cs="Times New Roman"/>
          <w:color w:val="000000"/>
          <w:sz w:val="24"/>
          <w:szCs w:val="24"/>
          <w:shd w:val="clear" w:color="auto" w:fill="FFFFFF"/>
          <w:lang w:eastAsia="ru-RU" w:bidi="ru-RU"/>
        </w:rPr>
      </w:pPr>
      <w:r w:rsidRPr="007203C2">
        <w:rPr>
          <w:rFonts w:ascii="Times New Roman" w:eastAsia="Times New Roman" w:hAnsi="Times New Roman" w:cs="Times New Roman"/>
          <w:color w:val="000000"/>
          <w:sz w:val="24"/>
          <w:szCs w:val="24"/>
          <w:shd w:val="clear" w:color="auto" w:fill="FFFFFF"/>
          <w:lang w:eastAsia="ru-RU" w:bidi="ru-RU"/>
        </w:rPr>
        <w:t>В качестве дополнительных учебных источников могут быть использованы: поисковые системы, сайты Интернета. Сайты издательств, электронные ресурсы</w:t>
      </w:r>
    </w:p>
    <w:p w14:paraId="12A78377" w14:textId="77777777" w:rsidR="00D86E8E" w:rsidRDefault="00D86E8E" w:rsidP="0024618F">
      <w:pPr>
        <w:spacing w:after="0" w:line="240" w:lineRule="auto"/>
        <w:jc w:val="center"/>
        <w:rPr>
          <w:rFonts w:ascii="Times New Roman" w:eastAsia="Times New Roman" w:hAnsi="Times New Roman" w:cs="Times New Roman"/>
          <w:bCs/>
          <w:color w:val="000000"/>
          <w:sz w:val="24"/>
          <w:szCs w:val="24"/>
          <w:lang w:eastAsia="ru-RU"/>
        </w:rPr>
      </w:pPr>
    </w:p>
    <w:p w14:paraId="3F6B2507" w14:textId="77777777" w:rsidR="00E2284A" w:rsidRDefault="00E2284A" w:rsidP="0024618F">
      <w:pPr>
        <w:spacing w:after="0" w:line="240" w:lineRule="auto"/>
        <w:jc w:val="center"/>
        <w:rPr>
          <w:rFonts w:ascii="Times New Roman" w:eastAsia="Times New Roman" w:hAnsi="Times New Roman" w:cs="Times New Roman"/>
          <w:bCs/>
          <w:color w:val="000000"/>
          <w:sz w:val="24"/>
          <w:szCs w:val="24"/>
          <w:lang w:eastAsia="ru-RU"/>
        </w:rPr>
      </w:pPr>
    </w:p>
    <w:p w14:paraId="0C784B3F" w14:textId="77777777" w:rsidR="00E2284A" w:rsidRDefault="00E2284A" w:rsidP="0024618F">
      <w:pPr>
        <w:spacing w:after="0" w:line="240" w:lineRule="auto"/>
        <w:jc w:val="center"/>
        <w:rPr>
          <w:rFonts w:ascii="Times New Roman" w:eastAsia="Times New Roman" w:hAnsi="Times New Roman" w:cs="Times New Roman"/>
          <w:bCs/>
          <w:color w:val="000000"/>
          <w:sz w:val="24"/>
          <w:szCs w:val="24"/>
          <w:lang w:eastAsia="ru-RU"/>
        </w:rPr>
      </w:pPr>
    </w:p>
    <w:p w14:paraId="7DEB7139" w14:textId="77777777" w:rsidR="00E2284A" w:rsidRDefault="00E2284A" w:rsidP="0024618F">
      <w:pPr>
        <w:spacing w:after="0" w:line="240" w:lineRule="auto"/>
        <w:jc w:val="center"/>
        <w:rPr>
          <w:rFonts w:ascii="Times New Roman" w:eastAsia="Times New Roman" w:hAnsi="Times New Roman" w:cs="Times New Roman"/>
          <w:bCs/>
          <w:color w:val="000000"/>
          <w:sz w:val="24"/>
          <w:szCs w:val="24"/>
          <w:lang w:eastAsia="ru-RU"/>
        </w:rPr>
      </w:pPr>
    </w:p>
    <w:p w14:paraId="4C638088" w14:textId="77777777" w:rsidR="00E2284A" w:rsidRDefault="00E2284A" w:rsidP="0024618F">
      <w:pPr>
        <w:spacing w:after="0" w:line="240" w:lineRule="auto"/>
        <w:jc w:val="center"/>
        <w:rPr>
          <w:rFonts w:ascii="Times New Roman" w:eastAsia="Times New Roman" w:hAnsi="Times New Roman" w:cs="Times New Roman"/>
          <w:bCs/>
          <w:color w:val="000000"/>
          <w:sz w:val="24"/>
          <w:szCs w:val="24"/>
          <w:lang w:eastAsia="ru-RU"/>
        </w:rPr>
      </w:pPr>
    </w:p>
    <w:p w14:paraId="2046BFBE" w14:textId="77777777" w:rsidR="009D258C" w:rsidRDefault="009D258C" w:rsidP="0024618F">
      <w:pPr>
        <w:spacing w:after="0" w:line="240" w:lineRule="auto"/>
        <w:rPr>
          <w:rFonts w:ascii="Times New Roman" w:eastAsia="Times New Roman" w:hAnsi="Times New Roman" w:cs="Times New Roman"/>
          <w:bCs/>
          <w:color w:val="000000"/>
          <w:sz w:val="24"/>
          <w:szCs w:val="24"/>
          <w:lang w:eastAsia="ru-RU"/>
        </w:rPr>
      </w:pPr>
    </w:p>
    <w:p w14:paraId="5536A9CC" w14:textId="77777777" w:rsidR="009D258C" w:rsidRDefault="009D258C" w:rsidP="0024618F">
      <w:pPr>
        <w:spacing w:after="0" w:line="240" w:lineRule="auto"/>
        <w:jc w:val="center"/>
        <w:rPr>
          <w:rFonts w:ascii="Times New Roman" w:eastAsia="Times New Roman" w:hAnsi="Times New Roman" w:cs="Times New Roman"/>
          <w:bCs/>
          <w:color w:val="000000"/>
          <w:sz w:val="24"/>
          <w:szCs w:val="24"/>
          <w:lang w:eastAsia="ru-RU"/>
        </w:rPr>
      </w:pPr>
    </w:p>
    <w:p w14:paraId="2D1CE5C8" w14:textId="77777777" w:rsidR="004F45CE" w:rsidRPr="004F45CE" w:rsidRDefault="004F45CE" w:rsidP="0024618F">
      <w:pPr>
        <w:pStyle w:val="1"/>
      </w:pPr>
      <w:r w:rsidRPr="004F45CE">
        <w:t>II. СОДЕРЖ</w:t>
      </w:r>
      <w:r w:rsidR="006F7613">
        <w:t>А</w:t>
      </w:r>
      <w:r w:rsidRPr="004F45CE">
        <w:t>НИ</w:t>
      </w:r>
      <w:r w:rsidR="0025495C">
        <w:t>Е</w:t>
      </w:r>
      <w:r w:rsidRPr="004F45CE">
        <w:t xml:space="preserve"> УЧЕБНОГО ПРЕДМЕТА</w:t>
      </w:r>
    </w:p>
    <w:p w14:paraId="48A7E7FF" w14:textId="77777777" w:rsidR="004F45CE" w:rsidRPr="004F45CE" w:rsidRDefault="004F45CE" w:rsidP="0024618F">
      <w:pPr>
        <w:spacing w:after="0" w:line="240" w:lineRule="auto"/>
        <w:ind w:left="708"/>
        <w:rPr>
          <w:rFonts w:ascii="Times New Roman" w:eastAsia="Times New Roman" w:hAnsi="Times New Roman" w:cs="Times New Roman"/>
          <w:b/>
          <w:bCs/>
          <w:i/>
          <w:iCs/>
          <w:color w:val="000000"/>
          <w:sz w:val="24"/>
          <w:szCs w:val="24"/>
          <w:lang w:eastAsia="ru-RU"/>
        </w:rPr>
      </w:pPr>
      <w:r w:rsidRPr="004F45CE">
        <w:rPr>
          <w:rFonts w:ascii="Times New Roman" w:eastAsia="Times New Roman" w:hAnsi="Times New Roman" w:cs="Times New Roman"/>
          <w:b/>
          <w:bCs/>
          <w:i/>
          <w:iCs/>
          <w:color w:val="000000"/>
          <w:sz w:val="24"/>
          <w:szCs w:val="24"/>
          <w:lang w:eastAsia="ru-RU"/>
        </w:rPr>
        <w:tab/>
      </w:r>
      <w:r w:rsidRPr="004F45CE">
        <w:rPr>
          <w:rFonts w:ascii="Times New Roman" w:eastAsia="Times New Roman" w:hAnsi="Times New Roman" w:cs="Times New Roman"/>
          <w:b/>
          <w:bCs/>
          <w:i/>
          <w:iCs/>
          <w:color w:val="000000"/>
          <w:sz w:val="24"/>
          <w:szCs w:val="24"/>
          <w:lang w:eastAsia="ru-RU"/>
        </w:rPr>
        <w:tab/>
        <w:t xml:space="preserve">        2.1.Сведения о затратах учебного времени</w:t>
      </w:r>
    </w:p>
    <w:p w14:paraId="6C7C0045" w14:textId="77777777" w:rsidR="004F45CE" w:rsidRPr="004F45CE" w:rsidRDefault="004F45CE" w:rsidP="0024618F">
      <w:pPr>
        <w:spacing w:after="0" w:line="240" w:lineRule="auto"/>
        <w:ind w:firstLine="708"/>
        <w:jc w:val="both"/>
        <w:rPr>
          <w:rFonts w:ascii="Times New Roman" w:eastAsia="Times New Roman" w:hAnsi="Times New Roman" w:cs="Times New Roman"/>
          <w:color w:val="000000"/>
          <w:sz w:val="24"/>
          <w:szCs w:val="24"/>
          <w:lang w:eastAsia="ru-RU"/>
        </w:rPr>
      </w:pPr>
      <w:r w:rsidRPr="004F45CE">
        <w:rPr>
          <w:rFonts w:ascii="Times New Roman" w:eastAsia="Times New Roman" w:hAnsi="Times New Roman" w:cs="Times New Roman"/>
          <w:color w:val="000000"/>
          <w:sz w:val="24"/>
          <w:szCs w:val="24"/>
          <w:lang w:eastAsia="ru-RU"/>
        </w:rPr>
        <w:t>Сведения о затратах учебного времени, предусмотренного на освоение учебного предмета «</w:t>
      </w:r>
      <w:r w:rsidR="00D86E8E">
        <w:rPr>
          <w:rFonts w:ascii="Times New Roman" w:eastAsia="Calibri" w:hAnsi="Times New Roman" w:cs="Times New Roman"/>
          <w:color w:val="000000"/>
          <w:sz w:val="24"/>
          <w:szCs w:val="24"/>
        </w:rPr>
        <w:t>Композиция прикладная</w:t>
      </w:r>
      <w:r w:rsidRPr="004F45CE">
        <w:rPr>
          <w:rFonts w:ascii="Times New Roman" w:eastAsia="Times New Roman" w:hAnsi="Times New Roman" w:cs="Times New Roman"/>
          <w:color w:val="000000"/>
          <w:sz w:val="24"/>
          <w:szCs w:val="24"/>
          <w:lang w:eastAsia="ru-RU"/>
        </w:rPr>
        <w:t>», на максимальную, самостоятельную нагрузку обучающихся и аудиторные занятия:</w:t>
      </w:r>
    </w:p>
    <w:p w14:paraId="6C2340B7" w14:textId="77777777" w:rsidR="004F45CE" w:rsidRPr="001349C2" w:rsidRDefault="002840C4" w:rsidP="0024618F">
      <w:pPr>
        <w:pStyle w:val="Body1"/>
        <w:jc w:val="right"/>
        <w:rPr>
          <w:rFonts w:ascii="Times New Roman" w:eastAsia="Times New Roman" w:hAnsi="Times New Roman"/>
          <w:b/>
          <w:i/>
          <w:sz w:val="22"/>
          <w:szCs w:val="22"/>
          <w:lang w:val="ru-RU"/>
        </w:rPr>
      </w:pPr>
      <w:r>
        <w:rPr>
          <w:rFonts w:ascii="Times New Roman" w:hAnsi="Times New Roman"/>
          <w:b/>
          <w:i/>
          <w:sz w:val="28"/>
          <w:szCs w:val="28"/>
          <w:lang w:val="ru-RU"/>
        </w:rPr>
        <w:tab/>
      </w:r>
    </w:p>
    <w:p w14:paraId="1F768AD1" w14:textId="77777777" w:rsidR="004F45CE" w:rsidRDefault="0024618F" w:rsidP="0024618F">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Срок обучения 5 </w:t>
      </w:r>
      <w:r w:rsidR="004F45CE" w:rsidRPr="004F45CE">
        <w:rPr>
          <w:rFonts w:ascii="Times New Roman" w:eastAsia="Times New Roman" w:hAnsi="Times New Roman" w:cs="Times New Roman"/>
          <w:b/>
          <w:i/>
          <w:sz w:val="24"/>
          <w:szCs w:val="24"/>
          <w:lang w:eastAsia="ru-RU"/>
        </w:rPr>
        <w:t xml:space="preserve"> лет</w:t>
      </w:r>
    </w:p>
    <w:p w14:paraId="21B841C7" w14:textId="77777777" w:rsidR="00297E97" w:rsidRPr="004F45CE" w:rsidRDefault="00297E97" w:rsidP="0024618F">
      <w:pPr>
        <w:spacing w:after="0" w:line="240" w:lineRule="auto"/>
        <w:jc w:val="center"/>
        <w:rPr>
          <w:rFonts w:ascii="Times New Roman" w:eastAsia="Times New Roman" w:hAnsi="Times New Roman" w:cs="Times New Roman"/>
          <w:b/>
          <w:i/>
          <w:sz w:val="24"/>
          <w:szCs w:val="24"/>
          <w:lang w:eastAsia="ru-RU"/>
        </w:rPr>
      </w:pPr>
    </w:p>
    <w:p w14:paraId="34C03E91" w14:textId="77777777" w:rsidR="00297E97" w:rsidRPr="004F45CE" w:rsidRDefault="00297E97" w:rsidP="0024618F">
      <w:pPr>
        <w:pStyle w:val="Body1"/>
        <w:jc w:val="right"/>
        <w:rPr>
          <w:rFonts w:ascii="Times New Roman" w:eastAsia="Times New Roman" w:hAnsi="Times New Roman"/>
          <w:b/>
          <w:i/>
          <w:sz w:val="22"/>
          <w:szCs w:val="22"/>
        </w:rPr>
      </w:pPr>
      <w:proofErr w:type="spellStart"/>
      <w:r w:rsidRPr="004F45CE">
        <w:rPr>
          <w:rFonts w:ascii="Times New Roman" w:eastAsia="Times New Roman" w:hAnsi="Times New Roman"/>
          <w:b/>
          <w:i/>
          <w:sz w:val="22"/>
          <w:szCs w:val="22"/>
        </w:rPr>
        <w:t>Таблица</w:t>
      </w:r>
      <w:proofErr w:type="spellEnd"/>
      <w:r w:rsidRPr="004F45CE">
        <w:rPr>
          <w:rFonts w:ascii="Times New Roman" w:eastAsia="Times New Roman" w:hAnsi="Times New Roman"/>
          <w:b/>
          <w:i/>
          <w:sz w:val="22"/>
          <w:szCs w:val="22"/>
        </w:rPr>
        <w:t xml:space="preserve"> 2</w:t>
      </w:r>
    </w:p>
    <w:tbl>
      <w:tblPr>
        <w:tblStyle w:val="a6"/>
        <w:tblW w:w="5000" w:type="pct"/>
        <w:tblInd w:w="-34" w:type="dxa"/>
        <w:tblLayout w:type="fixed"/>
        <w:tblLook w:val="04A0" w:firstRow="1" w:lastRow="0" w:firstColumn="1" w:lastColumn="0" w:noHBand="0" w:noVBand="1"/>
      </w:tblPr>
      <w:tblGrid>
        <w:gridCol w:w="3953"/>
        <w:gridCol w:w="997"/>
        <w:gridCol w:w="8"/>
        <w:gridCol w:w="986"/>
        <w:gridCol w:w="22"/>
        <w:gridCol w:w="12"/>
        <w:gridCol w:w="954"/>
        <w:gridCol w:w="8"/>
        <w:gridCol w:w="1080"/>
        <w:gridCol w:w="56"/>
        <w:gridCol w:w="1038"/>
        <w:gridCol w:w="882"/>
      </w:tblGrid>
      <w:tr w:rsidR="009F5D09" w:rsidRPr="004F45CE" w14:paraId="250F0CAD" w14:textId="77777777" w:rsidTr="00297E97">
        <w:tc>
          <w:tcPr>
            <w:tcW w:w="1978" w:type="pct"/>
          </w:tcPr>
          <w:p w14:paraId="4E2D2142" w14:textId="77777777" w:rsidR="004F45CE" w:rsidRPr="004F45CE" w:rsidRDefault="004F45CE" w:rsidP="0024618F">
            <w:pPr>
              <w:contextualSpacing/>
              <w:jc w:val="both"/>
              <w:rPr>
                <w:rFonts w:ascii="Times New Roman" w:hAnsi="Times New Roman" w:cs="Times New Roman"/>
                <w:sz w:val="24"/>
                <w:szCs w:val="24"/>
              </w:rPr>
            </w:pPr>
          </w:p>
        </w:tc>
        <w:tc>
          <w:tcPr>
            <w:tcW w:w="3022" w:type="pct"/>
            <w:gridSpan w:val="11"/>
          </w:tcPr>
          <w:p w14:paraId="3461BFFD" w14:textId="77777777" w:rsidR="004F45CE" w:rsidRPr="004F45CE" w:rsidRDefault="004F45CE" w:rsidP="0024618F">
            <w:pPr>
              <w:contextualSpacing/>
              <w:jc w:val="center"/>
              <w:rPr>
                <w:rFonts w:ascii="Times New Roman" w:hAnsi="Times New Roman" w:cs="Times New Roman"/>
                <w:b/>
                <w:i/>
                <w:sz w:val="24"/>
                <w:szCs w:val="24"/>
              </w:rPr>
            </w:pPr>
            <w:r w:rsidRPr="004F45CE">
              <w:rPr>
                <w:rFonts w:ascii="Times New Roman" w:hAnsi="Times New Roman" w:cs="Times New Roman"/>
                <w:b/>
                <w:i/>
                <w:sz w:val="24"/>
                <w:szCs w:val="24"/>
              </w:rPr>
              <w:t>Распределение  по годам обучения</w:t>
            </w:r>
          </w:p>
        </w:tc>
      </w:tr>
      <w:tr w:rsidR="009F5D09" w:rsidRPr="004F45CE" w14:paraId="1FBEA17A" w14:textId="77777777" w:rsidTr="00297E97">
        <w:trPr>
          <w:trHeight w:val="327"/>
        </w:trPr>
        <w:tc>
          <w:tcPr>
            <w:tcW w:w="1978" w:type="pct"/>
          </w:tcPr>
          <w:p w14:paraId="4D66126D" w14:textId="77777777" w:rsidR="004F45CE" w:rsidRPr="004F45CE" w:rsidRDefault="004F45CE" w:rsidP="0024618F">
            <w:pPr>
              <w:contextualSpacing/>
              <w:jc w:val="center"/>
              <w:rPr>
                <w:rFonts w:ascii="Times New Roman" w:hAnsi="Times New Roman" w:cs="Times New Roman"/>
                <w:b/>
                <w:i/>
                <w:sz w:val="24"/>
                <w:szCs w:val="24"/>
              </w:rPr>
            </w:pPr>
            <w:r w:rsidRPr="004F45CE">
              <w:rPr>
                <w:rFonts w:ascii="Times New Roman" w:hAnsi="Times New Roman" w:cs="Times New Roman"/>
                <w:b/>
                <w:i/>
                <w:sz w:val="24"/>
                <w:szCs w:val="24"/>
              </w:rPr>
              <w:t>Классы</w:t>
            </w:r>
          </w:p>
        </w:tc>
        <w:tc>
          <w:tcPr>
            <w:tcW w:w="499" w:type="pct"/>
          </w:tcPr>
          <w:p w14:paraId="5FDDC7AC" w14:textId="77777777" w:rsidR="004F45CE" w:rsidRPr="004F45CE" w:rsidRDefault="004F45CE" w:rsidP="0024618F">
            <w:pPr>
              <w:contextualSpacing/>
              <w:jc w:val="center"/>
              <w:rPr>
                <w:rFonts w:ascii="Times New Roman" w:hAnsi="Times New Roman" w:cs="Times New Roman"/>
                <w:b/>
                <w:i/>
                <w:sz w:val="24"/>
                <w:szCs w:val="24"/>
              </w:rPr>
            </w:pPr>
            <w:r w:rsidRPr="004F45CE">
              <w:rPr>
                <w:rFonts w:ascii="Times New Roman" w:hAnsi="Times New Roman" w:cs="Times New Roman"/>
                <w:b/>
                <w:i/>
                <w:sz w:val="24"/>
                <w:szCs w:val="24"/>
              </w:rPr>
              <w:t>1</w:t>
            </w:r>
          </w:p>
        </w:tc>
        <w:tc>
          <w:tcPr>
            <w:tcW w:w="497" w:type="pct"/>
            <w:gridSpan w:val="2"/>
          </w:tcPr>
          <w:p w14:paraId="5A41F6C9" w14:textId="77777777" w:rsidR="004F45CE" w:rsidRPr="004F45CE" w:rsidRDefault="004F45CE" w:rsidP="0024618F">
            <w:pPr>
              <w:contextualSpacing/>
              <w:jc w:val="center"/>
              <w:rPr>
                <w:rFonts w:ascii="Times New Roman" w:hAnsi="Times New Roman" w:cs="Times New Roman"/>
                <w:b/>
                <w:i/>
                <w:sz w:val="24"/>
                <w:szCs w:val="24"/>
              </w:rPr>
            </w:pPr>
            <w:r w:rsidRPr="004F45CE">
              <w:rPr>
                <w:rFonts w:ascii="Times New Roman" w:hAnsi="Times New Roman" w:cs="Times New Roman"/>
                <w:b/>
                <w:i/>
                <w:sz w:val="24"/>
                <w:szCs w:val="24"/>
              </w:rPr>
              <w:t>2</w:t>
            </w:r>
          </w:p>
        </w:tc>
        <w:tc>
          <w:tcPr>
            <w:tcW w:w="498" w:type="pct"/>
            <w:gridSpan w:val="4"/>
          </w:tcPr>
          <w:p w14:paraId="2FA56D0A" w14:textId="77777777" w:rsidR="004F45CE" w:rsidRPr="004F45CE" w:rsidRDefault="004F45CE" w:rsidP="0024618F">
            <w:pPr>
              <w:contextualSpacing/>
              <w:jc w:val="center"/>
              <w:rPr>
                <w:rFonts w:ascii="Times New Roman" w:hAnsi="Times New Roman" w:cs="Times New Roman"/>
                <w:b/>
                <w:i/>
                <w:sz w:val="24"/>
                <w:szCs w:val="24"/>
              </w:rPr>
            </w:pPr>
            <w:r w:rsidRPr="004F45CE">
              <w:rPr>
                <w:rFonts w:ascii="Times New Roman" w:hAnsi="Times New Roman" w:cs="Times New Roman"/>
                <w:b/>
                <w:i/>
                <w:sz w:val="24"/>
                <w:szCs w:val="24"/>
              </w:rPr>
              <w:t>3</w:t>
            </w:r>
          </w:p>
        </w:tc>
        <w:tc>
          <w:tcPr>
            <w:tcW w:w="568" w:type="pct"/>
            <w:gridSpan w:val="2"/>
          </w:tcPr>
          <w:p w14:paraId="7854E14F" w14:textId="77777777" w:rsidR="004F45CE" w:rsidRPr="004F45CE" w:rsidRDefault="004F45CE" w:rsidP="0024618F">
            <w:pPr>
              <w:contextualSpacing/>
              <w:jc w:val="center"/>
              <w:rPr>
                <w:rFonts w:ascii="Times New Roman" w:hAnsi="Times New Roman" w:cs="Times New Roman"/>
                <w:b/>
                <w:i/>
                <w:sz w:val="24"/>
                <w:szCs w:val="24"/>
              </w:rPr>
            </w:pPr>
            <w:r w:rsidRPr="004F45CE">
              <w:rPr>
                <w:rFonts w:ascii="Times New Roman" w:hAnsi="Times New Roman" w:cs="Times New Roman"/>
                <w:b/>
                <w:i/>
                <w:sz w:val="24"/>
                <w:szCs w:val="24"/>
              </w:rPr>
              <w:t>4</w:t>
            </w:r>
          </w:p>
        </w:tc>
        <w:tc>
          <w:tcPr>
            <w:tcW w:w="518" w:type="pct"/>
          </w:tcPr>
          <w:p w14:paraId="6B549B3E" w14:textId="77777777" w:rsidR="004F45CE" w:rsidRPr="004F45CE" w:rsidRDefault="004F45CE" w:rsidP="0024618F">
            <w:pPr>
              <w:contextualSpacing/>
              <w:jc w:val="center"/>
              <w:rPr>
                <w:rFonts w:ascii="Times New Roman" w:hAnsi="Times New Roman" w:cs="Times New Roman"/>
                <w:b/>
                <w:i/>
                <w:sz w:val="24"/>
                <w:szCs w:val="24"/>
              </w:rPr>
            </w:pPr>
            <w:r w:rsidRPr="004F45CE">
              <w:rPr>
                <w:rFonts w:ascii="Times New Roman" w:hAnsi="Times New Roman" w:cs="Times New Roman"/>
                <w:b/>
                <w:i/>
                <w:sz w:val="24"/>
                <w:szCs w:val="24"/>
              </w:rPr>
              <w:t>5</w:t>
            </w:r>
          </w:p>
        </w:tc>
        <w:tc>
          <w:tcPr>
            <w:tcW w:w="441" w:type="pct"/>
          </w:tcPr>
          <w:p w14:paraId="27D489FE" w14:textId="77777777" w:rsidR="004F45CE" w:rsidRPr="004F45CE" w:rsidRDefault="004F45CE" w:rsidP="0024618F">
            <w:pPr>
              <w:contextualSpacing/>
              <w:jc w:val="center"/>
              <w:rPr>
                <w:rFonts w:ascii="Times New Roman" w:hAnsi="Times New Roman" w:cs="Times New Roman"/>
                <w:b/>
                <w:i/>
                <w:sz w:val="24"/>
                <w:szCs w:val="24"/>
              </w:rPr>
            </w:pPr>
            <w:r w:rsidRPr="004F45CE">
              <w:rPr>
                <w:rFonts w:ascii="Times New Roman" w:hAnsi="Times New Roman" w:cs="Times New Roman"/>
                <w:b/>
                <w:i/>
                <w:sz w:val="24"/>
                <w:szCs w:val="24"/>
              </w:rPr>
              <w:t>6</w:t>
            </w:r>
          </w:p>
        </w:tc>
      </w:tr>
      <w:tr w:rsidR="009F5D09" w:rsidRPr="004F45CE" w14:paraId="28A0DBB5" w14:textId="77777777" w:rsidTr="00297E97">
        <w:trPr>
          <w:trHeight w:val="1099"/>
        </w:trPr>
        <w:tc>
          <w:tcPr>
            <w:tcW w:w="1978" w:type="pct"/>
          </w:tcPr>
          <w:p w14:paraId="6F4594BE" w14:textId="77777777" w:rsidR="004F45CE" w:rsidRPr="004F45CE" w:rsidRDefault="004F45CE" w:rsidP="0024618F">
            <w:pPr>
              <w:contextualSpacing/>
              <w:jc w:val="center"/>
              <w:rPr>
                <w:rFonts w:ascii="Times New Roman" w:hAnsi="Times New Roman" w:cs="Times New Roman"/>
                <w:b/>
                <w:i/>
                <w:sz w:val="24"/>
                <w:szCs w:val="24"/>
              </w:rPr>
            </w:pPr>
            <w:r w:rsidRPr="004F45CE">
              <w:rPr>
                <w:rFonts w:ascii="Times New Roman" w:hAnsi="Times New Roman" w:cs="Times New Roman"/>
                <w:b/>
                <w:i/>
                <w:sz w:val="24"/>
                <w:szCs w:val="24"/>
              </w:rPr>
              <w:t>Продолжительность</w:t>
            </w:r>
          </w:p>
          <w:p w14:paraId="5B682B8B" w14:textId="77777777" w:rsidR="004F45CE" w:rsidRPr="004F45CE" w:rsidRDefault="004F45CE" w:rsidP="0024618F">
            <w:pPr>
              <w:contextualSpacing/>
              <w:jc w:val="center"/>
              <w:rPr>
                <w:rFonts w:ascii="Times New Roman" w:hAnsi="Times New Roman" w:cs="Times New Roman"/>
                <w:sz w:val="24"/>
                <w:szCs w:val="24"/>
              </w:rPr>
            </w:pPr>
            <w:r w:rsidRPr="004F45CE">
              <w:rPr>
                <w:rFonts w:ascii="Times New Roman" w:hAnsi="Times New Roman" w:cs="Times New Roman"/>
                <w:sz w:val="24"/>
                <w:szCs w:val="24"/>
              </w:rPr>
              <w:t>учебных занятий в году</w:t>
            </w:r>
          </w:p>
          <w:p w14:paraId="465B4A57" w14:textId="77777777" w:rsidR="004F45CE" w:rsidRPr="004F45CE" w:rsidRDefault="004F45CE" w:rsidP="0024618F">
            <w:pPr>
              <w:contextualSpacing/>
              <w:jc w:val="center"/>
              <w:rPr>
                <w:rFonts w:ascii="Times New Roman" w:hAnsi="Times New Roman" w:cs="Times New Roman"/>
                <w:sz w:val="24"/>
                <w:szCs w:val="24"/>
              </w:rPr>
            </w:pPr>
            <w:r w:rsidRPr="004F45CE">
              <w:rPr>
                <w:rFonts w:ascii="Times New Roman" w:hAnsi="Times New Roman" w:cs="Times New Roman"/>
                <w:sz w:val="24"/>
                <w:szCs w:val="24"/>
              </w:rPr>
              <w:t>(в неделях)</w:t>
            </w:r>
          </w:p>
        </w:tc>
        <w:tc>
          <w:tcPr>
            <w:tcW w:w="499" w:type="pct"/>
          </w:tcPr>
          <w:p w14:paraId="373FB317" w14:textId="77777777" w:rsidR="004F45CE" w:rsidRPr="004F45CE" w:rsidRDefault="004F45CE" w:rsidP="0024618F">
            <w:pPr>
              <w:contextualSpacing/>
              <w:jc w:val="center"/>
              <w:rPr>
                <w:rFonts w:ascii="Times New Roman" w:hAnsi="Times New Roman" w:cs="Times New Roman"/>
                <w:sz w:val="24"/>
                <w:szCs w:val="24"/>
              </w:rPr>
            </w:pPr>
          </w:p>
          <w:p w14:paraId="21C637C6" w14:textId="77777777" w:rsidR="004F45CE" w:rsidRPr="004F45CE" w:rsidRDefault="004F45CE" w:rsidP="0024618F">
            <w:pPr>
              <w:contextualSpacing/>
              <w:jc w:val="center"/>
              <w:rPr>
                <w:rFonts w:ascii="Times New Roman" w:hAnsi="Times New Roman" w:cs="Times New Roman"/>
                <w:sz w:val="24"/>
                <w:szCs w:val="24"/>
              </w:rPr>
            </w:pPr>
            <w:r w:rsidRPr="004F45CE">
              <w:rPr>
                <w:rFonts w:ascii="Times New Roman" w:hAnsi="Times New Roman" w:cs="Times New Roman"/>
                <w:sz w:val="24"/>
                <w:szCs w:val="24"/>
              </w:rPr>
              <w:t>33</w:t>
            </w:r>
          </w:p>
        </w:tc>
        <w:tc>
          <w:tcPr>
            <w:tcW w:w="497" w:type="pct"/>
            <w:gridSpan w:val="2"/>
          </w:tcPr>
          <w:p w14:paraId="4C56662B" w14:textId="77777777" w:rsidR="004F45CE" w:rsidRPr="004F45CE" w:rsidRDefault="004F45CE" w:rsidP="0024618F">
            <w:pPr>
              <w:contextualSpacing/>
              <w:jc w:val="center"/>
              <w:rPr>
                <w:rFonts w:ascii="Times New Roman" w:hAnsi="Times New Roman" w:cs="Times New Roman"/>
                <w:sz w:val="24"/>
                <w:szCs w:val="24"/>
              </w:rPr>
            </w:pPr>
          </w:p>
          <w:p w14:paraId="299A6527" w14:textId="77777777" w:rsidR="004F45CE" w:rsidRPr="004F45CE" w:rsidRDefault="004F45CE" w:rsidP="0024618F">
            <w:pPr>
              <w:contextualSpacing/>
              <w:jc w:val="center"/>
              <w:rPr>
                <w:rFonts w:ascii="Times New Roman" w:hAnsi="Times New Roman" w:cs="Times New Roman"/>
                <w:sz w:val="24"/>
                <w:szCs w:val="24"/>
              </w:rPr>
            </w:pPr>
            <w:r w:rsidRPr="004F45CE">
              <w:rPr>
                <w:rFonts w:ascii="Times New Roman" w:hAnsi="Times New Roman" w:cs="Times New Roman"/>
                <w:sz w:val="24"/>
                <w:szCs w:val="24"/>
              </w:rPr>
              <w:t>33</w:t>
            </w:r>
          </w:p>
        </w:tc>
        <w:tc>
          <w:tcPr>
            <w:tcW w:w="498" w:type="pct"/>
            <w:gridSpan w:val="4"/>
          </w:tcPr>
          <w:p w14:paraId="2327415E" w14:textId="77777777" w:rsidR="004F45CE" w:rsidRPr="004F45CE" w:rsidRDefault="004F45CE" w:rsidP="0024618F">
            <w:pPr>
              <w:contextualSpacing/>
              <w:jc w:val="center"/>
              <w:rPr>
                <w:rFonts w:ascii="Times New Roman" w:hAnsi="Times New Roman" w:cs="Times New Roman"/>
                <w:sz w:val="24"/>
                <w:szCs w:val="24"/>
              </w:rPr>
            </w:pPr>
          </w:p>
          <w:p w14:paraId="34036F77" w14:textId="77777777" w:rsidR="004F45CE" w:rsidRPr="004F45CE" w:rsidRDefault="004F45CE" w:rsidP="0024618F">
            <w:pPr>
              <w:contextualSpacing/>
              <w:jc w:val="center"/>
              <w:rPr>
                <w:rFonts w:ascii="Times New Roman" w:hAnsi="Times New Roman" w:cs="Times New Roman"/>
                <w:sz w:val="24"/>
                <w:szCs w:val="24"/>
              </w:rPr>
            </w:pPr>
            <w:r w:rsidRPr="004F45CE">
              <w:rPr>
                <w:rFonts w:ascii="Times New Roman" w:hAnsi="Times New Roman" w:cs="Times New Roman"/>
                <w:sz w:val="24"/>
                <w:szCs w:val="24"/>
              </w:rPr>
              <w:t>33</w:t>
            </w:r>
          </w:p>
        </w:tc>
        <w:tc>
          <w:tcPr>
            <w:tcW w:w="568" w:type="pct"/>
            <w:gridSpan w:val="2"/>
          </w:tcPr>
          <w:p w14:paraId="02D80A8A" w14:textId="77777777" w:rsidR="004F45CE" w:rsidRPr="004F45CE" w:rsidRDefault="004F45CE" w:rsidP="0024618F">
            <w:pPr>
              <w:contextualSpacing/>
              <w:jc w:val="center"/>
              <w:rPr>
                <w:rFonts w:ascii="Times New Roman" w:hAnsi="Times New Roman" w:cs="Times New Roman"/>
                <w:sz w:val="24"/>
                <w:szCs w:val="24"/>
              </w:rPr>
            </w:pPr>
          </w:p>
          <w:p w14:paraId="35190F99" w14:textId="77777777" w:rsidR="004F45CE" w:rsidRPr="004F45CE" w:rsidRDefault="004F45CE" w:rsidP="0024618F">
            <w:pPr>
              <w:contextualSpacing/>
              <w:jc w:val="center"/>
              <w:rPr>
                <w:rFonts w:ascii="Times New Roman" w:hAnsi="Times New Roman" w:cs="Times New Roman"/>
                <w:sz w:val="24"/>
                <w:szCs w:val="24"/>
              </w:rPr>
            </w:pPr>
            <w:r w:rsidRPr="004F45CE">
              <w:rPr>
                <w:rFonts w:ascii="Times New Roman" w:hAnsi="Times New Roman" w:cs="Times New Roman"/>
                <w:sz w:val="24"/>
                <w:szCs w:val="24"/>
              </w:rPr>
              <w:t>33</w:t>
            </w:r>
          </w:p>
        </w:tc>
        <w:tc>
          <w:tcPr>
            <w:tcW w:w="518" w:type="pct"/>
          </w:tcPr>
          <w:p w14:paraId="1D7834A8" w14:textId="77777777" w:rsidR="004F45CE" w:rsidRPr="004F45CE" w:rsidRDefault="004F45CE" w:rsidP="0024618F">
            <w:pPr>
              <w:contextualSpacing/>
              <w:jc w:val="center"/>
              <w:rPr>
                <w:rFonts w:ascii="Times New Roman" w:hAnsi="Times New Roman" w:cs="Times New Roman"/>
                <w:sz w:val="24"/>
                <w:szCs w:val="24"/>
              </w:rPr>
            </w:pPr>
          </w:p>
          <w:p w14:paraId="2788D3DE" w14:textId="77777777" w:rsidR="004F45CE" w:rsidRPr="004F45CE" w:rsidRDefault="004F45CE" w:rsidP="0024618F">
            <w:pPr>
              <w:contextualSpacing/>
              <w:jc w:val="center"/>
              <w:rPr>
                <w:rFonts w:ascii="Times New Roman" w:hAnsi="Times New Roman" w:cs="Times New Roman"/>
                <w:sz w:val="24"/>
                <w:szCs w:val="24"/>
              </w:rPr>
            </w:pPr>
            <w:r w:rsidRPr="004F45CE">
              <w:rPr>
                <w:rFonts w:ascii="Times New Roman" w:hAnsi="Times New Roman" w:cs="Times New Roman"/>
                <w:sz w:val="24"/>
                <w:szCs w:val="24"/>
              </w:rPr>
              <w:t>33</w:t>
            </w:r>
          </w:p>
        </w:tc>
        <w:tc>
          <w:tcPr>
            <w:tcW w:w="441" w:type="pct"/>
          </w:tcPr>
          <w:p w14:paraId="4734C663" w14:textId="77777777" w:rsidR="004F45CE" w:rsidRPr="004F45CE" w:rsidRDefault="004F45CE" w:rsidP="0024618F">
            <w:pPr>
              <w:contextualSpacing/>
              <w:jc w:val="center"/>
              <w:rPr>
                <w:rFonts w:ascii="Times New Roman" w:hAnsi="Times New Roman" w:cs="Times New Roman"/>
                <w:color w:val="FF0000"/>
                <w:sz w:val="24"/>
                <w:szCs w:val="24"/>
              </w:rPr>
            </w:pPr>
          </w:p>
          <w:p w14:paraId="4EAB9C88" w14:textId="77777777" w:rsidR="004F45CE" w:rsidRPr="004F45CE" w:rsidRDefault="004F45CE" w:rsidP="0024618F">
            <w:pPr>
              <w:contextualSpacing/>
              <w:jc w:val="center"/>
              <w:rPr>
                <w:rFonts w:ascii="Times New Roman" w:hAnsi="Times New Roman" w:cs="Times New Roman"/>
                <w:sz w:val="24"/>
                <w:szCs w:val="24"/>
              </w:rPr>
            </w:pPr>
            <w:r w:rsidRPr="004F45CE">
              <w:rPr>
                <w:rFonts w:ascii="Times New Roman" w:hAnsi="Times New Roman" w:cs="Times New Roman"/>
                <w:sz w:val="24"/>
                <w:szCs w:val="24"/>
              </w:rPr>
              <w:t>33</w:t>
            </w:r>
          </w:p>
        </w:tc>
      </w:tr>
      <w:tr w:rsidR="009F5D09" w:rsidRPr="004F45CE" w14:paraId="5D28DB25" w14:textId="77777777" w:rsidTr="00297E97">
        <w:tc>
          <w:tcPr>
            <w:tcW w:w="1978" w:type="pct"/>
          </w:tcPr>
          <w:p w14:paraId="3E19817A" w14:textId="77777777" w:rsidR="00B7148B" w:rsidRPr="00B7148B" w:rsidRDefault="004F45CE" w:rsidP="0024618F">
            <w:pPr>
              <w:contextualSpacing/>
              <w:jc w:val="center"/>
              <w:rPr>
                <w:rFonts w:ascii="Times New Roman" w:hAnsi="Times New Roman" w:cs="Times New Roman"/>
                <w:b/>
                <w:i/>
                <w:sz w:val="24"/>
                <w:szCs w:val="24"/>
              </w:rPr>
            </w:pPr>
            <w:r w:rsidRPr="004F45CE">
              <w:rPr>
                <w:rFonts w:ascii="Times New Roman" w:hAnsi="Times New Roman" w:cs="Times New Roman"/>
                <w:sz w:val="24"/>
                <w:szCs w:val="24"/>
              </w:rPr>
              <w:t xml:space="preserve">Количество часов на </w:t>
            </w:r>
            <w:r w:rsidRPr="004F45CE">
              <w:rPr>
                <w:rFonts w:ascii="Times New Roman" w:hAnsi="Times New Roman" w:cs="Times New Roman"/>
                <w:b/>
                <w:i/>
                <w:sz w:val="24"/>
                <w:szCs w:val="24"/>
              </w:rPr>
              <w:t>аудиторные</w:t>
            </w:r>
          </w:p>
          <w:p w14:paraId="7388ED2C" w14:textId="77777777" w:rsidR="004F45CE" w:rsidRPr="004F45CE" w:rsidRDefault="008B047A" w:rsidP="0024618F">
            <w:pPr>
              <w:tabs>
                <w:tab w:val="left" w:pos="34"/>
              </w:tabs>
              <w:contextualSpacing/>
              <w:jc w:val="center"/>
              <w:rPr>
                <w:rFonts w:ascii="Times New Roman" w:hAnsi="Times New Roman" w:cs="Times New Roman"/>
                <w:sz w:val="24"/>
                <w:szCs w:val="24"/>
              </w:rPr>
            </w:pPr>
            <w:r>
              <w:rPr>
                <w:rFonts w:ascii="Times New Roman" w:hAnsi="Times New Roman" w:cs="Times New Roman"/>
                <w:sz w:val="24"/>
                <w:szCs w:val="24"/>
              </w:rPr>
              <w:t>з</w:t>
            </w:r>
            <w:r w:rsidR="004F45CE" w:rsidRPr="004F45CE">
              <w:rPr>
                <w:rFonts w:ascii="Times New Roman" w:hAnsi="Times New Roman" w:cs="Times New Roman"/>
                <w:sz w:val="24"/>
                <w:szCs w:val="24"/>
              </w:rPr>
              <w:t>анятия(в неделю)</w:t>
            </w:r>
          </w:p>
        </w:tc>
        <w:tc>
          <w:tcPr>
            <w:tcW w:w="499" w:type="pct"/>
          </w:tcPr>
          <w:p w14:paraId="66FFB89A" w14:textId="77777777" w:rsidR="004F45CE" w:rsidRPr="004F45CE" w:rsidRDefault="00D86E8E" w:rsidP="0024618F">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97" w:type="pct"/>
            <w:gridSpan w:val="2"/>
          </w:tcPr>
          <w:p w14:paraId="7B59E374" w14:textId="77777777" w:rsidR="004F45CE" w:rsidRPr="004F45CE" w:rsidRDefault="00D86E8E" w:rsidP="0024618F">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98" w:type="pct"/>
            <w:gridSpan w:val="4"/>
          </w:tcPr>
          <w:p w14:paraId="4277CE7B" w14:textId="77777777" w:rsidR="004F45CE" w:rsidRPr="004F45CE" w:rsidRDefault="00D86E8E" w:rsidP="0024618F">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68" w:type="pct"/>
            <w:gridSpan w:val="2"/>
          </w:tcPr>
          <w:p w14:paraId="0939098C" w14:textId="77777777" w:rsidR="004F45CE" w:rsidRPr="004F45CE" w:rsidRDefault="00D86E8E" w:rsidP="0024618F">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18" w:type="pct"/>
          </w:tcPr>
          <w:p w14:paraId="6C2FF08F" w14:textId="77777777" w:rsidR="004F45CE" w:rsidRPr="004F45CE" w:rsidRDefault="00D86E8E" w:rsidP="0024618F">
            <w:pPr>
              <w:contextualSpacing/>
              <w:jc w:val="center"/>
              <w:rPr>
                <w:rFonts w:ascii="Times New Roman" w:hAnsi="Times New Roman" w:cs="Times New Roman"/>
                <w:sz w:val="24"/>
                <w:szCs w:val="24"/>
              </w:rPr>
            </w:pPr>
            <w:r>
              <w:rPr>
                <w:rFonts w:ascii="Times New Roman" w:hAnsi="Times New Roman" w:cs="Times New Roman"/>
                <w:sz w:val="24"/>
                <w:szCs w:val="24"/>
              </w:rPr>
              <w:t>1</w:t>
            </w:r>
          </w:p>
          <w:p w14:paraId="062CA0B4" w14:textId="77777777" w:rsidR="004F45CE" w:rsidRPr="004F45CE" w:rsidRDefault="004F45CE" w:rsidP="0024618F">
            <w:pPr>
              <w:contextualSpacing/>
              <w:jc w:val="center"/>
              <w:rPr>
                <w:rFonts w:ascii="Times New Roman" w:hAnsi="Times New Roman" w:cs="Times New Roman"/>
                <w:sz w:val="24"/>
                <w:szCs w:val="24"/>
              </w:rPr>
            </w:pPr>
          </w:p>
        </w:tc>
        <w:tc>
          <w:tcPr>
            <w:tcW w:w="441" w:type="pct"/>
          </w:tcPr>
          <w:p w14:paraId="791DCB84" w14:textId="77777777" w:rsidR="004F45CE" w:rsidRPr="004F45CE" w:rsidRDefault="00D86E8E" w:rsidP="0024618F">
            <w:pPr>
              <w:contextualSpacing/>
              <w:jc w:val="center"/>
              <w:rPr>
                <w:rFonts w:ascii="Times New Roman" w:hAnsi="Times New Roman" w:cs="Times New Roman"/>
                <w:sz w:val="24"/>
                <w:szCs w:val="24"/>
              </w:rPr>
            </w:pPr>
            <w:r>
              <w:rPr>
                <w:rFonts w:ascii="Times New Roman" w:hAnsi="Times New Roman" w:cs="Times New Roman"/>
                <w:sz w:val="24"/>
                <w:szCs w:val="24"/>
              </w:rPr>
              <w:t>1</w:t>
            </w:r>
          </w:p>
          <w:p w14:paraId="071574A7" w14:textId="77777777" w:rsidR="004F45CE" w:rsidRPr="004F45CE" w:rsidRDefault="004F45CE" w:rsidP="0024618F">
            <w:pPr>
              <w:contextualSpacing/>
              <w:jc w:val="center"/>
              <w:rPr>
                <w:rFonts w:ascii="Times New Roman" w:hAnsi="Times New Roman" w:cs="Times New Roman"/>
                <w:sz w:val="24"/>
                <w:szCs w:val="24"/>
              </w:rPr>
            </w:pPr>
          </w:p>
        </w:tc>
      </w:tr>
      <w:tr w:rsidR="009F5D09" w:rsidRPr="004F45CE" w14:paraId="16359EC5" w14:textId="77777777" w:rsidTr="00297E97">
        <w:trPr>
          <w:trHeight w:val="461"/>
        </w:trPr>
        <w:tc>
          <w:tcPr>
            <w:tcW w:w="1978" w:type="pct"/>
          </w:tcPr>
          <w:p w14:paraId="036C084A" w14:textId="77777777" w:rsidR="00B7148B" w:rsidRDefault="004F45CE" w:rsidP="0024618F">
            <w:pPr>
              <w:jc w:val="center"/>
              <w:rPr>
                <w:rFonts w:ascii="Times New Roman" w:hAnsi="Times New Roman" w:cs="Times New Roman"/>
                <w:sz w:val="24"/>
                <w:szCs w:val="24"/>
              </w:rPr>
            </w:pPr>
            <w:r w:rsidRPr="004F45CE">
              <w:rPr>
                <w:rFonts w:ascii="Times New Roman" w:hAnsi="Times New Roman" w:cs="Times New Roman"/>
                <w:b/>
                <w:i/>
                <w:sz w:val="24"/>
                <w:szCs w:val="24"/>
              </w:rPr>
              <w:t>Общее максимальное</w:t>
            </w:r>
            <w:r w:rsidRPr="004F45CE">
              <w:rPr>
                <w:rFonts w:ascii="Times New Roman" w:hAnsi="Times New Roman" w:cs="Times New Roman"/>
                <w:sz w:val="24"/>
                <w:szCs w:val="24"/>
              </w:rPr>
              <w:t xml:space="preserve"> количество часов по годам</w:t>
            </w:r>
          </w:p>
          <w:p w14:paraId="6286BD4C" w14:textId="77777777" w:rsidR="004F45CE" w:rsidRPr="004F45CE" w:rsidRDefault="004F45CE" w:rsidP="0024618F">
            <w:pPr>
              <w:jc w:val="center"/>
              <w:rPr>
                <w:rFonts w:ascii="Times New Roman" w:hAnsi="Times New Roman" w:cs="Times New Roman"/>
                <w:sz w:val="24"/>
                <w:szCs w:val="24"/>
              </w:rPr>
            </w:pPr>
            <w:r w:rsidRPr="004F45CE">
              <w:rPr>
                <w:rFonts w:ascii="Times New Roman" w:hAnsi="Times New Roman" w:cs="Times New Roman"/>
                <w:sz w:val="24"/>
                <w:szCs w:val="24"/>
              </w:rPr>
              <w:t xml:space="preserve"> (аудиторные занятия)</w:t>
            </w:r>
          </w:p>
        </w:tc>
        <w:tc>
          <w:tcPr>
            <w:tcW w:w="499" w:type="pct"/>
          </w:tcPr>
          <w:p w14:paraId="6618F236" w14:textId="77777777" w:rsidR="004F45CE" w:rsidRPr="004F45CE" w:rsidRDefault="00D86E8E" w:rsidP="0024618F">
            <w:pPr>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497" w:type="pct"/>
            <w:gridSpan w:val="2"/>
          </w:tcPr>
          <w:p w14:paraId="6610E725" w14:textId="77777777" w:rsidR="004F45CE" w:rsidRPr="004F45CE" w:rsidRDefault="00D86E8E" w:rsidP="0024618F">
            <w:pPr>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498" w:type="pct"/>
            <w:gridSpan w:val="4"/>
          </w:tcPr>
          <w:p w14:paraId="31805501" w14:textId="77777777" w:rsidR="004F45CE" w:rsidRPr="004F45CE" w:rsidRDefault="00D86E8E" w:rsidP="0024618F">
            <w:pPr>
              <w:contextualSpacing/>
              <w:jc w:val="center"/>
              <w:rPr>
                <w:rFonts w:ascii="Times New Roman" w:hAnsi="Times New Roman" w:cs="Times New Roman"/>
                <w:sz w:val="24"/>
                <w:szCs w:val="24"/>
              </w:rPr>
            </w:pPr>
            <w:r>
              <w:rPr>
                <w:rFonts w:ascii="Times New Roman" w:hAnsi="Times New Roman" w:cs="Times New Roman"/>
                <w:sz w:val="24"/>
                <w:szCs w:val="24"/>
              </w:rPr>
              <w:t>33</w:t>
            </w:r>
          </w:p>
          <w:p w14:paraId="2349C3AF" w14:textId="77777777" w:rsidR="004F45CE" w:rsidRPr="004F45CE" w:rsidRDefault="004F45CE" w:rsidP="0024618F">
            <w:pPr>
              <w:contextualSpacing/>
              <w:jc w:val="center"/>
              <w:rPr>
                <w:rFonts w:ascii="Times New Roman" w:hAnsi="Times New Roman" w:cs="Times New Roman"/>
                <w:sz w:val="24"/>
                <w:szCs w:val="24"/>
              </w:rPr>
            </w:pPr>
          </w:p>
        </w:tc>
        <w:tc>
          <w:tcPr>
            <w:tcW w:w="568" w:type="pct"/>
            <w:gridSpan w:val="2"/>
          </w:tcPr>
          <w:p w14:paraId="5FE4CC84" w14:textId="77777777" w:rsidR="004F45CE" w:rsidRPr="004F45CE" w:rsidRDefault="00D86E8E" w:rsidP="0024618F">
            <w:pPr>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518" w:type="pct"/>
          </w:tcPr>
          <w:p w14:paraId="6786C9C7" w14:textId="77777777" w:rsidR="004F45CE" w:rsidRPr="004F45CE" w:rsidRDefault="00D86E8E" w:rsidP="0024618F">
            <w:pPr>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441" w:type="pct"/>
          </w:tcPr>
          <w:p w14:paraId="38F7D1BA" w14:textId="77777777" w:rsidR="004F45CE" w:rsidRPr="004F45CE" w:rsidRDefault="00D86E8E" w:rsidP="0024618F">
            <w:pPr>
              <w:contextualSpacing/>
              <w:jc w:val="center"/>
              <w:rPr>
                <w:rFonts w:ascii="Times New Roman" w:hAnsi="Times New Roman" w:cs="Times New Roman"/>
                <w:sz w:val="24"/>
                <w:szCs w:val="24"/>
              </w:rPr>
            </w:pPr>
            <w:r>
              <w:rPr>
                <w:rFonts w:ascii="Times New Roman" w:hAnsi="Times New Roman" w:cs="Times New Roman"/>
                <w:sz w:val="24"/>
                <w:szCs w:val="24"/>
              </w:rPr>
              <w:t>33</w:t>
            </w:r>
          </w:p>
        </w:tc>
      </w:tr>
      <w:tr w:rsidR="009F5D09" w:rsidRPr="004F45CE" w14:paraId="3EDB77D4" w14:textId="77777777" w:rsidTr="00297E97">
        <w:trPr>
          <w:trHeight w:val="852"/>
        </w:trPr>
        <w:tc>
          <w:tcPr>
            <w:tcW w:w="1978" w:type="pct"/>
            <w:vMerge w:val="restart"/>
          </w:tcPr>
          <w:p w14:paraId="2218A902" w14:textId="77777777" w:rsidR="004F45CE" w:rsidRPr="004F45CE" w:rsidRDefault="004F45CE" w:rsidP="0024618F">
            <w:pPr>
              <w:jc w:val="center"/>
              <w:rPr>
                <w:rFonts w:ascii="Times New Roman" w:hAnsi="Times New Roman" w:cs="Times New Roman"/>
                <w:sz w:val="24"/>
                <w:szCs w:val="24"/>
              </w:rPr>
            </w:pPr>
            <w:r w:rsidRPr="004F45CE">
              <w:rPr>
                <w:rFonts w:ascii="Times New Roman" w:hAnsi="Times New Roman" w:cs="Times New Roman"/>
                <w:b/>
                <w:i/>
                <w:sz w:val="24"/>
                <w:szCs w:val="24"/>
              </w:rPr>
              <w:t>Общее максимальное</w:t>
            </w:r>
            <w:r w:rsidRPr="004F45CE">
              <w:rPr>
                <w:rFonts w:ascii="Times New Roman" w:hAnsi="Times New Roman" w:cs="Times New Roman"/>
                <w:sz w:val="24"/>
                <w:szCs w:val="24"/>
              </w:rPr>
              <w:t xml:space="preserve"> количество часов на весь период обучения (аудиторные занятия)</w:t>
            </w:r>
          </w:p>
        </w:tc>
        <w:tc>
          <w:tcPr>
            <w:tcW w:w="2581" w:type="pct"/>
            <w:gridSpan w:val="10"/>
          </w:tcPr>
          <w:p w14:paraId="27188978" w14:textId="77777777" w:rsidR="004F45CE" w:rsidRPr="004F45CE" w:rsidRDefault="00D86E8E" w:rsidP="0024618F">
            <w:pPr>
              <w:contextualSpacing/>
              <w:jc w:val="center"/>
              <w:rPr>
                <w:rFonts w:ascii="Times New Roman" w:hAnsi="Times New Roman" w:cs="Times New Roman"/>
                <w:sz w:val="24"/>
                <w:szCs w:val="24"/>
              </w:rPr>
            </w:pPr>
            <w:r>
              <w:rPr>
                <w:rFonts w:ascii="Times New Roman" w:hAnsi="Times New Roman" w:cs="Times New Roman"/>
                <w:sz w:val="24"/>
                <w:szCs w:val="24"/>
              </w:rPr>
              <w:t>1</w:t>
            </w:r>
            <w:r w:rsidR="00AB6A13">
              <w:rPr>
                <w:rFonts w:ascii="Times New Roman" w:hAnsi="Times New Roman" w:cs="Times New Roman"/>
                <w:sz w:val="24"/>
                <w:szCs w:val="24"/>
              </w:rPr>
              <w:t>65</w:t>
            </w:r>
          </w:p>
          <w:p w14:paraId="735E8EF7" w14:textId="77777777" w:rsidR="004F45CE" w:rsidRPr="004F45CE" w:rsidRDefault="004F45CE" w:rsidP="0024618F">
            <w:pPr>
              <w:contextualSpacing/>
              <w:jc w:val="center"/>
              <w:rPr>
                <w:rFonts w:ascii="Times New Roman" w:hAnsi="Times New Roman" w:cs="Times New Roman"/>
                <w:sz w:val="24"/>
                <w:szCs w:val="24"/>
              </w:rPr>
            </w:pPr>
          </w:p>
        </w:tc>
        <w:tc>
          <w:tcPr>
            <w:tcW w:w="441" w:type="pct"/>
          </w:tcPr>
          <w:p w14:paraId="0D9F99C9" w14:textId="77777777" w:rsidR="004F45CE" w:rsidRPr="004F45CE" w:rsidRDefault="00AB6A13" w:rsidP="0024618F">
            <w:pPr>
              <w:contextualSpacing/>
              <w:jc w:val="center"/>
              <w:rPr>
                <w:rFonts w:ascii="Times New Roman" w:hAnsi="Times New Roman" w:cs="Times New Roman"/>
                <w:sz w:val="24"/>
                <w:szCs w:val="24"/>
              </w:rPr>
            </w:pPr>
            <w:r>
              <w:rPr>
                <w:rFonts w:ascii="Times New Roman" w:hAnsi="Times New Roman" w:cs="Times New Roman"/>
                <w:sz w:val="24"/>
                <w:szCs w:val="24"/>
              </w:rPr>
              <w:t>33</w:t>
            </w:r>
          </w:p>
        </w:tc>
      </w:tr>
      <w:tr w:rsidR="009F5D09" w:rsidRPr="004F45CE" w14:paraId="09FAC54A" w14:textId="77777777" w:rsidTr="00297E97">
        <w:trPr>
          <w:trHeight w:val="474"/>
        </w:trPr>
        <w:tc>
          <w:tcPr>
            <w:tcW w:w="1978" w:type="pct"/>
            <w:vMerge/>
          </w:tcPr>
          <w:p w14:paraId="0490E89F" w14:textId="77777777" w:rsidR="004F45CE" w:rsidRPr="004F45CE" w:rsidRDefault="004F45CE" w:rsidP="0024618F">
            <w:pPr>
              <w:jc w:val="center"/>
              <w:rPr>
                <w:rFonts w:ascii="Times New Roman" w:hAnsi="Times New Roman" w:cs="Times New Roman"/>
                <w:sz w:val="24"/>
                <w:szCs w:val="24"/>
              </w:rPr>
            </w:pPr>
          </w:p>
        </w:tc>
        <w:tc>
          <w:tcPr>
            <w:tcW w:w="3022" w:type="pct"/>
            <w:gridSpan w:val="11"/>
          </w:tcPr>
          <w:p w14:paraId="4638BEC1" w14:textId="77777777" w:rsidR="004F45CE" w:rsidRPr="004F45CE" w:rsidRDefault="00AB6A13" w:rsidP="0024618F">
            <w:pPr>
              <w:contextualSpacing/>
              <w:jc w:val="center"/>
              <w:rPr>
                <w:rFonts w:ascii="Times New Roman" w:hAnsi="Times New Roman" w:cs="Times New Roman"/>
                <w:sz w:val="24"/>
                <w:szCs w:val="24"/>
              </w:rPr>
            </w:pPr>
            <w:r>
              <w:rPr>
                <w:rFonts w:ascii="Times New Roman" w:hAnsi="Times New Roman" w:cs="Times New Roman"/>
                <w:sz w:val="24"/>
                <w:szCs w:val="24"/>
              </w:rPr>
              <w:t>198</w:t>
            </w:r>
          </w:p>
        </w:tc>
      </w:tr>
      <w:tr w:rsidR="00C211E9" w:rsidRPr="004F45CE" w14:paraId="5624F769" w14:textId="77777777" w:rsidTr="00297E97">
        <w:trPr>
          <w:trHeight w:val="474"/>
        </w:trPr>
        <w:tc>
          <w:tcPr>
            <w:tcW w:w="1978" w:type="pct"/>
          </w:tcPr>
          <w:p w14:paraId="746F4CD2" w14:textId="77777777" w:rsidR="00B67479" w:rsidRDefault="00B67479" w:rsidP="0024618F">
            <w:pPr>
              <w:contextualSpacing/>
              <w:jc w:val="center"/>
              <w:rPr>
                <w:rFonts w:ascii="Times New Roman" w:hAnsi="Times New Roman" w:cs="Times New Roman"/>
                <w:sz w:val="24"/>
                <w:szCs w:val="24"/>
              </w:rPr>
            </w:pPr>
            <w:r w:rsidRPr="004F45CE">
              <w:rPr>
                <w:rFonts w:ascii="Times New Roman" w:hAnsi="Times New Roman" w:cs="Times New Roman"/>
                <w:sz w:val="24"/>
                <w:szCs w:val="24"/>
              </w:rPr>
              <w:t xml:space="preserve">Количество часов на </w:t>
            </w:r>
            <w:r w:rsidRPr="008B047A">
              <w:rPr>
                <w:rFonts w:ascii="Times New Roman" w:hAnsi="Times New Roman" w:cs="Times New Roman"/>
                <w:b/>
                <w:i/>
                <w:sz w:val="24"/>
                <w:szCs w:val="24"/>
              </w:rPr>
              <w:t>вне</w:t>
            </w:r>
            <w:r w:rsidRPr="004F45CE">
              <w:rPr>
                <w:rFonts w:ascii="Times New Roman" w:hAnsi="Times New Roman" w:cs="Times New Roman"/>
                <w:b/>
                <w:i/>
                <w:sz w:val="24"/>
                <w:szCs w:val="24"/>
              </w:rPr>
              <w:t>аудиторные</w:t>
            </w:r>
            <w:r w:rsidRPr="008B047A">
              <w:rPr>
                <w:rFonts w:ascii="Times New Roman" w:hAnsi="Times New Roman" w:cs="Times New Roman"/>
                <w:i/>
                <w:sz w:val="24"/>
                <w:szCs w:val="24"/>
              </w:rPr>
              <w:t>(самостоятельные</w:t>
            </w:r>
            <w:r>
              <w:rPr>
                <w:rFonts w:ascii="Times New Roman" w:hAnsi="Times New Roman" w:cs="Times New Roman"/>
                <w:b/>
                <w:i/>
                <w:sz w:val="24"/>
                <w:szCs w:val="24"/>
              </w:rPr>
              <w:t xml:space="preserve">) </w:t>
            </w:r>
            <w:r>
              <w:rPr>
                <w:rFonts w:ascii="Times New Roman" w:hAnsi="Times New Roman" w:cs="Times New Roman"/>
                <w:sz w:val="24"/>
                <w:szCs w:val="24"/>
              </w:rPr>
              <w:t>з</w:t>
            </w:r>
            <w:r w:rsidRPr="004F45CE">
              <w:rPr>
                <w:rFonts w:ascii="Times New Roman" w:hAnsi="Times New Roman" w:cs="Times New Roman"/>
                <w:sz w:val="24"/>
                <w:szCs w:val="24"/>
              </w:rPr>
              <w:t>анятия</w:t>
            </w:r>
          </w:p>
          <w:p w14:paraId="6CE3032E" w14:textId="77777777" w:rsidR="00B67479" w:rsidRPr="004F45CE" w:rsidRDefault="00B67479" w:rsidP="0024618F">
            <w:pPr>
              <w:contextualSpacing/>
              <w:jc w:val="center"/>
              <w:rPr>
                <w:rFonts w:ascii="Times New Roman" w:hAnsi="Times New Roman" w:cs="Times New Roman"/>
                <w:sz w:val="24"/>
                <w:szCs w:val="24"/>
              </w:rPr>
            </w:pPr>
            <w:r w:rsidRPr="004F45CE">
              <w:rPr>
                <w:rFonts w:ascii="Times New Roman" w:hAnsi="Times New Roman" w:cs="Times New Roman"/>
                <w:sz w:val="24"/>
                <w:szCs w:val="24"/>
              </w:rPr>
              <w:t>(в неделю)</w:t>
            </w:r>
          </w:p>
        </w:tc>
        <w:tc>
          <w:tcPr>
            <w:tcW w:w="503" w:type="pct"/>
            <w:gridSpan w:val="2"/>
          </w:tcPr>
          <w:p w14:paraId="5BFDF551" w14:textId="77777777" w:rsidR="00B67479" w:rsidRDefault="00B67479" w:rsidP="0024618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04" w:type="pct"/>
            <w:gridSpan w:val="2"/>
          </w:tcPr>
          <w:p w14:paraId="38B91D23" w14:textId="77777777" w:rsidR="00B67479" w:rsidRDefault="00B67479" w:rsidP="0024618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83" w:type="pct"/>
            <w:gridSpan w:val="2"/>
          </w:tcPr>
          <w:p w14:paraId="309F9318" w14:textId="77777777" w:rsidR="00B67479" w:rsidRDefault="00B67479" w:rsidP="0024618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44" w:type="pct"/>
            <w:gridSpan w:val="2"/>
          </w:tcPr>
          <w:p w14:paraId="74DACF37" w14:textId="77777777" w:rsidR="00B67479" w:rsidRDefault="00B67479" w:rsidP="0024618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46" w:type="pct"/>
            <w:gridSpan w:val="2"/>
          </w:tcPr>
          <w:p w14:paraId="094C6679" w14:textId="77777777" w:rsidR="00B67479" w:rsidRDefault="00B67479" w:rsidP="0024618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41" w:type="pct"/>
          </w:tcPr>
          <w:p w14:paraId="5303DC3D" w14:textId="77777777" w:rsidR="00B67479" w:rsidRDefault="00DD01C2" w:rsidP="0024618F">
            <w:pPr>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2D0C0A" w:rsidRPr="004F45CE" w14:paraId="64E43F20" w14:textId="77777777" w:rsidTr="00297E97">
        <w:trPr>
          <w:trHeight w:val="474"/>
        </w:trPr>
        <w:tc>
          <w:tcPr>
            <w:tcW w:w="1978" w:type="pct"/>
            <w:vMerge w:val="restart"/>
          </w:tcPr>
          <w:p w14:paraId="63345C85" w14:textId="77777777" w:rsidR="002D0C0A" w:rsidRDefault="002D0C0A" w:rsidP="0024618F">
            <w:pPr>
              <w:jc w:val="center"/>
              <w:rPr>
                <w:rFonts w:ascii="Times New Roman" w:hAnsi="Times New Roman" w:cs="Times New Roman"/>
                <w:sz w:val="24"/>
                <w:szCs w:val="24"/>
              </w:rPr>
            </w:pPr>
            <w:r w:rsidRPr="004F45CE">
              <w:rPr>
                <w:rFonts w:ascii="Times New Roman" w:hAnsi="Times New Roman" w:cs="Times New Roman"/>
                <w:b/>
                <w:i/>
                <w:sz w:val="24"/>
                <w:szCs w:val="24"/>
              </w:rPr>
              <w:t>Общее максимальное</w:t>
            </w:r>
            <w:r w:rsidRPr="004F45CE">
              <w:rPr>
                <w:rFonts w:ascii="Times New Roman" w:hAnsi="Times New Roman" w:cs="Times New Roman"/>
                <w:sz w:val="24"/>
                <w:szCs w:val="24"/>
              </w:rPr>
              <w:t xml:space="preserve"> количество часов по годам</w:t>
            </w:r>
          </w:p>
          <w:p w14:paraId="6ACE514D" w14:textId="77777777" w:rsidR="002D0C0A" w:rsidRPr="004F45CE" w:rsidRDefault="002D0C0A" w:rsidP="0024618F">
            <w:pPr>
              <w:contextualSpacing/>
              <w:jc w:val="center"/>
              <w:rPr>
                <w:rFonts w:ascii="Times New Roman" w:hAnsi="Times New Roman" w:cs="Times New Roman"/>
                <w:sz w:val="24"/>
                <w:szCs w:val="24"/>
              </w:rPr>
            </w:pPr>
            <w:r w:rsidRPr="004F45CE">
              <w:rPr>
                <w:rFonts w:ascii="Times New Roman" w:hAnsi="Times New Roman" w:cs="Times New Roman"/>
                <w:sz w:val="24"/>
                <w:szCs w:val="24"/>
              </w:rPr>
              <w:t xml:space="preserve"> (</w:t>
            </w:r>
            <w:r w:rsidRPr="00800216">
              <w:rPr>
                <w:rFonts w:ascii="Times New Roman" w:hAnsi="Times New Roman" w:cs="Times New Roman"/>
                <w:i/>
                <w:sz w:val="24"/>
                <w:szCs w:val="24"/>
              </w:rPr>
              <w:t>самостоятельные</w:t>
            </w:r>
            <w:r w:rsidRPr="004F45CE">
              <w:rPr>
                <w:rFonts w:ascii="Times New Roman" w:hAnsi="Times New Roman" w:cs="Times New Roman"/>
                <w:sz w:val="24"/>
                <w:szCs w:val="24"/>
              </w:rPr>
              <w:t xml:space="preserve"> занятия)</w:t>
            </w:r>
          </w:p>
        </w:tc>
        <w:tc>
          <w:tcPr>
            <w:tcW w:w="2581" w:type="pct"/>
            <w:gridSpan w:val="10"/>
          </w:tcPr>
          <w:p w14:paraId="0811E1E6" w14:textId="77777777" w:rsidR="002D0C0A" w:rsidRDefault="002D0C0A" w:rsidP="0024618F">
            <w:pPr>
              <w:contextualSpacing/>
              <w:jc w:val="center"/>
              <w:rPr>
                <w:rFonts w:ascii="Times New Roman" w:hAnsi="Times New Roman" w:cs="Times New Roman"/>
                <w:sz w:val="24"/>
                <w:szCs w:val="24"/>
              </w:rPr>
            </w:pPr>
            <w:r>
              <w:rPr>
                <w:rFonts w:ascii="Times New Roman" w:hAnsi="Times New Roman" w:cs="Times New Roman"/>
                <w:sz w:val="24"/>
                <w:szCs w:val="24"/>
              </w:rPr>
              <w:t>330</w:t>
            </w:r>
          </w:p>
        </w:tc>
        <w:tc>
          <w:tcPr>
            <w:tcW w:w="441" w:type="pct"/>
          </w:tcPr>
          <w:p w14:paraId="3113EFD3" w14:textId="77777777" w:rsidR="002D0C0A" w:rsidRDefault="002D0C0A" w:rsidP="0024618F">
            <w:pPr>
              <w:contextualSpacing/>
              <w:jc w:val="center"/>
              <w:rPr>
                <w:rFonts w:ascii="Times New Roman" w:hAnsi="Times New Roman" w:cs="Times New Roman"/>
                <w:sz w:val="24"/>
                <w:szCs w:val="24"/>
              </w:rPr>
            </w:pPr>
            <w:r>
              <w:rPr>
                <w:rFonts w:ascii="Times New Roman" w:hAnsi="Times New Roman" w:cs="Times New Roman"/>
                <w:sz w:val="24"/>
                <w:szCs w:val="24"/>
              </w:rPr>
              <w:t>66</w:t>
            </w:r>
          </w:p>
        </w:tc>
      </w:tr>
      <w:tr w:rsidR="002D0C0A" w:rsidRPr="004F45CE" w14:paraId="2A47739B" w14:textId="77777777" w:rsidTr="00297E97">
        <w:trPr>
          <w:trHeight w:val="474"/>
        </w:trPr>
        <w:tc>
          <w:tcPr>
            <w:tcW w:w="1978" w:type="pct"/>
            <w:vMerge/>
          </w:tcPr>
          <w:p w14:paraId="2356A7C9" w14:textId="77777777" w:rsidR="002D0C0A" w:rsidRPr="004F45CE" w:rsidRDefault="002D0C0A" w:rsidP="0024618F">
            <w:pPr>
              <w:contextualSpacing/>
              <w:jc w:val="center"/>
              <w:rPr>
                <w:rFonts w:ascii="Times New Roman" w:hAnsi="Times New Roman" w:cs="Times New Roman"/>
                <w:sz w:val="24"/>
                <w:szCs w:val="24"/>
              </w:rPr>
            </w:pPr>
          </w:p>
        </w:tc>
        <w:tc>
          <w:tcPr>
            <w:tcW w:w="3022" w:type="pct"/>
            <w:gridSpan w:val="11"/>
          </w:tcPr>
          <w:p w14:paraId="4E6F98D8" w14:textId="77777777" w:rsidR="002D0C0A" w:rsidRDefault="002D0C0A" w:rsidP="0024618F">
            <w:pPr>
              <w:contextualSpacing/>
              <w:jc w:val="center"/>
              <w:rPr>
                <w:rFonts w:ascii="Times New Roman" w:hAnsi="Times New Roman" w:cs="Times New Roman"/>
                <w:sz w:val="24"/>
                <w:szCs w:val="24"/>
              </w:rPr>
            </w:pPr>
            <w:r>
              <w:rPr>
                <w:rFonts w:ascii="Times New Roman" w:hAnsi="Times New Roman" w:cs="Times New Roman"/>
                <w:sz w:val="24"/>
                <w:szCs w:val="24"/>
              </w:rPr>
              <w:t>396</w:t>
            </w:r>
          </w:p>
        </w:tc>
      </w:tr>
      <w:tr w:rsidR="009F5D09" w:rsidRPr="004F45CE" w14:paraId="0D1B382C" w14:textId="77777777" w:rsidTr="00297E97">
        <w:trPr>
          <w:trHeight w:val="808"/>
        </w:trPr>
        <w:tc>
          <w:tcPr>
            <w:tcW w:w="1978" w:type="pct"/>
          </w:tcPr>
          <w:p w14:paraId="122AD2AF" w14:textId="77777777" w:rsidR="004F45CE" w:rsidRPr="004F45CE" w:rsidRDefault="004F45CE" w:rsidP="0024618F">
            <w:pPr>
              <w:contextualSpacing/>
              <w:jc w:val="center"/>
              <w:rPr>
                <w:rFonts w:ascii="Times New Roman" w:hAnsi="Times New Roman" w:cs="Times New Roman"/>
                <w:b/>
                <w:i/>
                <w:sz w:val="24"/>
                <w:szCs w:val="24"/>
              </w:rPr>
            </w:pPr>
            <w:r w:rsidRPr="004F45CE">
              <w:rPr>
                <w:rFonts w:ascii="Times New Roman" w:hAnsi="Times New Roman" w:cs="Times New Roman"/>
                <w:b/>
                <w:i/>
                <w:sz w:val="24"/>
                <w:szCs w:val="24"/>
              </w:rPr>
              <w:t>Консультации</w:t>
            </w:r>
          </w:p>
          <w:p w14:paraId="0FE14118" w14:textId="77777777" w:rsidR="004F45CE" w:rsidRPr="004F45CE" w:rsidRDefault="004F45CE" w:rsidP="0024618F">
            <w:pPr>
              <w:contextualSpacing/>
              <w:jc w:val="center"/>
              <w:rPr>
                <w:rFonts w:ascii="Times New Roman" w:hAnsi="Times New Roman" w:cs="Times New Roman"/>
                <w:sz w:val="24"/>
                <w:szCs w:val="24"/>
              </w:rPr>
            </w:pPr>
            <w:r w:rsidRPr="004F45CE">
              <w:rPr>
                <w:rFonts w:ascii="Times New Roman" w:hAnsi="Times New Roman" w:cs="Times New Roman"/>
                <w:sz w:val="24"/>
                <w:szCs w:val="24"/>
              </w:rPr>
              <w:t>(часов в год)</w:t>
            </w:r>
          </w:p>
        </w:tc>
        <w:tc>
          <w:tcPr>
            <w:tcW w:w="499" w:type="pct"/>
          </w:tcPr>
          <w:p w14:paraId="4F8AEE10" w14:textId="77777777" w:rsidR="004F45CE" w:rsidRPr="004F45CE" w:rsidRDefault="00AB6A13" w:rsidP="0024618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14" w:type="pct"/>
            <w:gridSpan w:val="4"/>
          </w:tcPr>
          <w:p w14:paraId="1FDBCC6F" w14:textId="77777777" w:rsidR="004F45CE" w:rsidRPr="004F45CE" w:rsidRDefault="00AB6A13" w:rsidP="0024618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77" w:type="pct"/>
          </w:tcPr>
          <w:p w14:paraId="4E3E7206" w14:textId="77777777" w:rsidR="004F45CE" w:rsidRPr="004F45CE" w:rsidRDefault="00AB6A13" w:rsidP="0024618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44" w:type="pct"/>
            <w:gridSpan w:val="2"/>
          </w:tcPr>
          <w:p w14:paraId="4CA936C2" w14:textId="77777777" w:rsidR="004F45CE" w:rsidRPr="004F45CE" w:rsidRDefault="00AB6A13" w:rsidP="0024618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46" w:type="pct"/>
            <w:gridSpan w:val="2"/>
          </w:tcPr>
          <w:p w14:paraId="12A67D82" w14:textId="77777777" w:rsidR="004F45CE" w:rsidRPr="004F45CE" w:rsidRDefault="00AB6A13" w:rsidP="0024618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41" w:type="pct"/>
          </w:tcPr>
          <w:p w14:paraId="18298D37" w14:textId="77777777" w:rsidR="004F45CE" w:rsidRPr="004F45CE" w:rsidRDefault="00DD01C2" w:rsidP="0024618F">
            <w:pPr>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9F5D09" w:rsidRPr="004F45CE" w14:paraId="7FB0FFD1" w14:textId="77777777" w:rsidTr="00297E97">
        <w:trPr>
          <w:trHeight w:val="405"/>
        </w:trPr>
        <w:tc>
          <w:tcPr>
            <w:tcW w:w="1978" w:type="pct"/>
            <w:vMerge w:val="restart"/>
          </w:tcPr>
          <w:p w14:paraId="6846A482" w14:textId="77777777" w:rsidR="004F45CE" w:rsidRPr="004F45CE" w:rsidRDefault="004F45CE" w:rsidP="0024618F">
            <w:pPr>
              <w:contextualSpacing/>
              <w:jc w:val="center"/>
              <w:rPr>
                <w:rFonts w:ascii="Times New Roman" w:hAnsi="Times New Roman" w:cs="Times New Roman"/>
                <w:sz w:val="24"/>
                <w:szCs w:val="24"/>
              </w:rPr>
            </w:pPr>
            <w:r w:rsidRPr="004F45CE">
              <w:rPr>
                <w:rFonts w:ascii="Times New Roman" w:hAnsi="Times New Roman" w:cs="Times New Roman"/>
                <w:b/>
                <w:i/>
                <w:sz w:val="24"/>
                <w:szCs w:val="24"/>
              </w:rPr>
              <w:t>Общий объем</w:t>
            </w:r>
            <w:r w:rsidRPr="004F45CE">
              <w:rPr>
                <w:rFonts w:ascii="Times New Roman" w:hAnsi="Times New Roman" w:cs="Times New Roman"/>
                <w:sz w:val="24"/>
                <w:szCs w:val="24"/>
              </w:rPr>
              <w:t xml:space="preserve"> времени на консультации</w:t>
            </w:r>
          </w:p>
        </w:tc>
        <w:tc>
          <w:tcPr>
            <w:tcW w:w="2581" w:type="pct"/>
            <w:gridSpan w:val="10"/>
          </w:tcPr>
          <w:p w14:paraId="7921F5BA" w14:textId="77777777" w:rsidR="004F45CE" w:rsidRPr="004F45CE" w:rsidRDefault="00AB6A13" w:rsidP="0024618F">
            <w:pPr>
              <w:contextualSpacing/>
              <w:jc w:val="center"/>
              <w:rPr>
                <w:rFonts w:ascii="Times New Roman" w:hAnsi="Times New Roman" w:cs="Times New Roman"/>
                <w:sz w:val="24"/>
                <w:szCs w:val="24"/>
              </w:rPr>
            </w:pPr>
            <w:r>
              <w:rPr>
                <w:rFonts w:ascii="Times New Roman" w:hAnsi="Times New Roman" w:cs="Times New Roman"/>
                <w:sz w:val="24"/>
                <w:szCs w:val="24"/>
              </w:rPr>
              <w:t>1</w:t>
            </w:r>
            <w:r w:rsidR="00DC4E49">
              <w:rPr>
                <w:rFonts w:ascii="Times New Roman" w:hAnsi="Times New Roman" w:cs="Times New Roman"/>
                <w:sz w:val="24"/>
                <w:szCs w:val="24"/>
              </w:rPr>
              <w:t>0</w:t>
            </w:r>
          </w:p>
        </w:tc>
        <w:tc>
          <w:tcPr>
            <w:tcW w:w="441" w:type="pct"/>
          </w:tcPr>
          <w:p w14:paraId="26DCCCFE" w14:textId="77777777" w:rsidR="004F45CE" w:rsidRPr="004F45CE" w:rsidRDefault="00DD01C2" w:rsidP="0024618F">
            <w:pPr>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9F5D09" w:rsidRPr="004F45CE" w14:paraId="724B70DF" w14:textId="77777777" w:rsidTr="00297E97">
        <w:trPr>
          <w:trHeight w:val="404"/>
        </w:trPr>
        <w:tc>
          <w:tcPr>
            <w:tcW w:w="1978" w:type="pct"/>
            <w:vMerge/>
          </w:tcPr>
          <w:p w14:paraId="4452E312" w14:textId="77777777" w:rsidR="004F45CE" w:rsidRPr="004F45CE" w:rsidRDefault="004F45CE" w:rsidP="0024618F">
            <w:pPr>
              <w:contextualSpacing/>
              <w:jc w:val="both"/>
              <w:rPr>
                <w:rFonts w:ascii="Times New Roman" w:hAnsi="Times New Roman" w:cs="Times New Roman"/>
                <w:sz w:val="24"/>
                <w:szCs w:val="24"/>
              </w:rPr>
            </w:pPr>
          </w:p>
        </w:tc>
        <w:tc>
          <w:tcPr>
            <w:tcW w:w="3022" w:type="pct"/>
            <w:gridSpan w:val="11"/>
          </w:tcPr>
          <w:p w14:paraId="3ADE03FA" w14:textId="77777777" w:rsidR="004F45CE" w:rsidRPr="004F45CE" w:rsidRDefault="00AB6A13" w:rsidP="0024618F">
            <w:pPr>
              <w:contextualSpacing/>
              <w:jc w:val="center"/>
              <w:rPr>
                <w:rFonts w:ascii="Times New Roman" w:hAnsi="Times New Roman" w:cs="Times New Roman"/>
                <w:sz w:val="24"/>
                <w:szCs w:val="24"/>
              </w:rPr>
            </w:pPr>
            <w:r>
              <w:rPr>
                <w:rFonts w:ascii="Times New Roman" w:hAnsi="Times New Roman" w:cs="Times New Roman"/>
                <w:sz w:val="24"/>
                <w:szCs w:val="24"/>
              </w:rPr>
              <w:t>1</w:t>
            </w:r>
            <w:r w:rsidR="00DD01C2">
              <w:rPr>
                <w:rFonts w:ascii="Times New Roman" w:hAnsi="Times New Roman" w:cs="Times New Roman"/>
                <w:sz w:val="24"/>
                <w:szCs w:val="24"/>
              </w:rPr>
              <w:t>6</w:t>
            </w:r>
          </w:p>
        </w:tc>
      </w:tr>
    </w:tbl>
    <w:p w14:paraId="53362029" w14:textId="77777777" w:rsidR="004F45CE" w:rsidRPr="004F45CE" w:rsidRDefault="004F45CE" w:rsidP="0024618F">
      <w:pPr>
        <w:spacing w:after="0" w:line="240" w:lineRule="auto"/>
        <w:jc w:val="both"/>
        <w:rPr>
          <w:rFonts w:ascii="Times New Roman" w:eastAsia="Helvetica" w:hAnsi="Times New Roman" w:cs="Times New Roman"/>
          <w:sz w:val="24"/>
          <w:szCs w:val="24"/>
        </w:rPr>
      </w:pPr>
    </w:p>
    <w:p w14:paraId="5E7C9631" w14:textId="77777777" w:rsidR="002840C4" w:rsidRPr="00B7148B" w:rsidRDefault="002840C4" w:rsidP="0024618F">
      <w:pPr>
        <w:spacing w:after="0" w:line="240" w:lineRule="auto"/>
        <w:ind w:firstLine="720"/>
        <w:jc w:val="both"/>
        <w:outlineLvl w:val="0"/>
        <w:rPr>
          <w:rFonts w:ascii="Times New Roman" w:eastAsia="Geeza Pro" w:hAnsi="Times New Roman" w:cs="Times New Roman"/>
          <w:color w:val="000000"/>
          <w:sz w:val="24"/>
          <w:szCs w:val="24"/>
        </w:rPr>
      </w:pPr>
      <w:r w:rsidRPr="00B7148B">
        <w:rPr>
          <w:rFonts w:ascii="Times New Roman" w:eastAsia="Helvetica" w:hAnsi="Times New Roman" w:cs="Times New Roman"/>
          <w:color w:val="000000"/>
          <w:sz w:val="24"/>
          <w:szCs w:val="24"/>
        </w:rPr>
        <w:t>Консультации</w:t>
      </w:r>
      <w:r w:rsidRPr="00B7148B">
        <w:rPr>
          <w:rFonts w:ascii="Times New Roman" w:eastAsia="Geeza Pro" w:hAnsi="Times New Roman" w:cs="Times New Roman"/>
          <w:color w:val="000000"/>
          <w:sz w:val="24"/>
          <w:szCs w:val="24"/>
        </w:rPr>
        <w:t xml:space="preserve"> проводятся с целью подготовки обучающихся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14:paraId="6C9AB2B6" w14:textId="77777777" w:rsidR="002840C4" w:rsidRPr="00B7148B" w:rsidRDefault="002840C4" w:rsidP="0024618F">
      <w:pPr>
        <w:pStyle w:val="Body1"/>
        <w:ind w:firstLine="720"/>
        <w:jc w:val="both"/>
        <w:rPr>
          <w:rFonts w:ascii="Times New Roman" w:eastAsia="Helvetica" w:hAnsi="Times New Roman"/>
          <w:szCs w:val="24"/>
          <w:lang w:val="ru-RU"/>
        </w:rPr>
      </w:pPr>
      <w:r w:rsidRPr="00B7148B">
        <w:rPr>
          <w:rFonts w:ascii="Times New Roman" w:eastAsia="Helvetica" w:hAnsi="Times New Roman"/>
          <w:szCs w:val="24"/>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14:paraId="05C6D2F4" w14:textId="77777777" w:rsidR="002840C4" w:rsidRPr="00B7148B" w:rsidRDefault="002840C4" w:rsidP="0024618F">
      <w:pPr>
        <w:spacing w:line="240" w:lineRule="auto"/>
        <w:ind w:firstLine="709"/>
        <w:jc w:val="both"/>
        <w:rPr>
          <w:rFonts w:ascii="Times New Roman" w:hAnsi="Times New Roman" w:cs="Times New Roman"/>
          <w:i/>
          <w:sz w:val="24"/>
          <w:szCs w:val="24"/>
        </w:rPr>
      </w:pPr>
      <w:r w:rsidRPr="00B7148B">
        <w:rPr>
          <w:rFonts w:ascii="Times New Roman" w:hAnsi="Times New Roman" w:cs="Times New Roman"/>
          <w:sz w:val="24"/>
          <w:szCs w:val="24"/>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37977E3B" w14:textId="77777777" w:rsidR="0024618F" w:rsidRDefault="0024618F" w:rsidP="0024618F">
      <w:pPr>
        <w:tabs>
          <w:tab w:val="left" w:pos="426"/>
        </w:tabs>
        <w:spacing w:after="0" w:line="240" w:lineRule="auto"/>
        <w:jc w:val="center"/>
        <w:outlineLvl w:val="1"/>
        <w:rPr>
          <w:rFonts w:ascii="Times New Roman" w:eastAsia="Times New Roman" w:hAnsi="Times New Roman" w:cs="Times New Roman"/>
          <w:b/>
          <w:i/>
          <w:spacing w:val="1"/>
          <w:sz w:val="24"/>
          <w:szCs w:val="24"/>
          <w:lang w:eastAsia="ru-RU"/>
        </w:rPr>
      </w:pPr>
      <w:bookmarkStart w:id="65" w:name="bookmark20"/>
    </w:p>
    <w:p w14:paraId="49D281FD" w14:textId="77777777" w:rsidR="002564A2" w:rsidRPr="002564A2" w:rsidRDefault="002564A2" w:rsidP="0024618F">
      <w:pPr>
        <w:tabs>
          <w:tab w:val="left" w:pos="426"/>
        </w:tabs>
        <w:spacing w:after="0" w:line="240" w:lineRule="auto"/>
        <w:jc w:val="center"/>
        <w:outlineLvl w:val="1"/>
        <w:rPr>
          <w:rFonts w:ascii="Times New Roman" w:eastAsia="Times New Roman" w:hAnsi="Times New Roman" w:cs="Times New Roman"/>
          <w:b/>
          <w:i/>
          <w:spacing w:val="1"/>
          <w:sz w:val="24"/>
          <w:szCs w:val="24"/>
          <w:lang w:eastAsia="ru-RU"/>
        </w:rPr>
      </w:pPr>
      <w:r w:rsidRPr="002564A2">
        <w:rPr>
          <w:rFonts w:ascii="Times New Roman" w:eastAsia="Times New Roman" w:hAnsi="Times New Roman" w:cs="Times New Roman"/>
          <w:b/>
          <w:i/>
          <w:spacing w:val="1"/>
          <w:sz w:val="24"/>
          <w:szCs w:val="24"/>
          <w:lang w:eastAsia="ru-RU"/>
        </w:rPr>
        <w:lastRenderedPageBreak/>
        <w:t>2.2.</w:t>
      </w:r>
      <w:bookmarkEnd w:id="65"/>
      <w:r w:rsidR="00335A39">
        <w:rPr>
          <w:rFonts w:ascii="Times New Roman" w:eastAsia="Times New Roman" w:hAnsi="Times New Roman" w:cs="Times New Roman"/>
          <w:b/>
          <w:i/>
          <w:spacing w:val="1"/>
          <w:sz w:val="24"/>
          <w:szCs w:val="24"/>
          <w:lang w:eastAsia="ru-RU"/>
        </w:rPr>
        <w:t>Учебно-тематический план</w:t>
      </w:r>
    </w:p>
    <w:p w14:paraId="2BD1979C" w14:textId="77777777" w:rsidR="002564A2" w:rsidRDefault="0024618F" w:rsidP="0024618F">
      <w:pPr>
        <w:spacing w:after="0" w:line="240" w:lineRule="auto"/>
        <w:jc w:val="center"/>
        <w:outlineLvl w:val="1"/>
        <w:rPr>
          <w:rFonts w:ascii="Times New Roman" w:eastAsia="Times New Roman" w:hAnsi="Times New Roman" w:cs="Times New Roman"/>
          <w:b/>
          <w:i/>
          <w:spacing w:val="11"/>
          <w:sz w:val="24"/>
          <w:szCs w:val="24"/>
          <w:lang w:eastAsia="ru-RU"/>
        </w:rPr>
      </w:pPr>
      <w:r>
        <w:rPr>
          <w:rFonts w:ascii="Times New Roman" w:eastAsia="Times New Roman" w:hAnsi="Times New Roman" w:cs="Times New Roman"/>
          <w:b/>
          <w:i/>
          <w:spacing w:val="11"/>
          <w:sz w:val="24"/>
          <w:szCs w:val="24"/>
          <w:lang w:eastAsia="ru-RU"/>
        </w:rPr>
        <w:t>Срок обучения 5</w:t>
      </w:r>
      <w:r w:rsidR="002564A2" w:rsidRPr="002564A2">
        <w:rPr>
          <w:rFonts w:ascii="Times New Roman" w:eastAsia="Times New Roman" w:hAnsi="Times New Roman" w:cs="Times New Roman"/>
          <w:b/>
          <w:i/>
          <w:spacing w:val="11"/>
          <w:sz w:val="24"/>
          <w:szCs w:val="24"/>
          <w:lang w:eastAsia="ru-RU"/>
        </w:rPr>
        <w:t xml:space="preserve"> лет</w:t>
      </w:r>
    </w:p>
    <w:p w14:paraId="22B20734" w14:textId="77777777" w:rsidR="00EE7C27" w:rsidRPr="00EE7C27" w:rsidRDefault="00EE7C27" w:rsidP="0024618F">
      <w:pPr>
        <w:spacing w:after="0" w:line="240" w:lineRule="auto"/>
        <w:ind w:firstLine="720"/>
        <w:jc w:val="both"/>
        <w:rPr>
          <w:rFonts w:ascii="Times New Roman" w:eastAsia="Calibri" w:hAnsi="Times New Roman" w:cs="Times New Roman"/>
          <w:color w:val="000000"/>
          <w:sz w:val="24"/>
          <w:szCs w:val="24"/>
        </w:rPr>
      </w:pPr>
      <w:r w:rsidRPr="00EE7C27">
        <w:rPr>
          <w:rFonts w:ascii="Times New Roman" w:eastAsia="Calibri" w:hAnsi="Times New Roman" w:cs="Times New Roman"/>
          <w:color w:val="000000"/>
          <w:sz w:val="24"/>
          <w:szCs w:val="24"/>
        </w:rPr>
        <w:t xml:space="preserve">Предмет «Композиция прикладная» - это </w:t>
      </w:r>
      <w:r w:rsidRPr="00EE7C27">
        <w:rPr>
          <w:rFonts w:ascii="Times New Roman" w:eastAsia="Calibri" w:hAnsi="Times New Roman" w:cs="Times New Roman"/>
          <w:i/>
          <w:color w:val="000000"/>
          <w:sz w:val="24"/>
          <w:szCs w:val="24"/>
          <w:u w:val="single"/>
        </w:rPr>
        <w:t>связующее звено</w:t>
      </w:r>
      <w:r w:rsidRPr="00EE7C27">
        <w:rPr>
          <w:rFonts w:ascii="Times New Roman" w:eastAsia="Calibri" w:hAnsi="Times New Roman" w:cs="Times New Roman"/>
          <w:color w:val="000000"/>
          <w:sz w:val="24"/>
          <w:szCs w:val="24"/>
        </w:rPr>
        <w:t xml:space="preserve"> между учебными предметами «Рисунок», «Живопись» и «Работа в материале». Многим </w:t>
      </w:r>
      <w:r>
        <w:rPr>
          <w:rFonts w:ascii="Times New Roman" w:eastAsia="Calibri" w:hAnsi="Times New Roman" w:cs="Times New Roman"/>
          <w:color w:val="000000"/>
          <w:sz w:val="24"/>
          <w:szCs w:val="24"/>
        </w:rPr>
        <w:t>об</w:t>
      </w:r>
      <w:r w:rsidRPr="00EE7C27">
        <w:rPr>
          <w:rFonts w:ascii="Times New Roman" w:eastAsia="Calibri" w:hAnsi="Times New Roman" w:cs="Times New Roman"/>
          <w:color w:val="000000"/>
          <w:sz w:val="24"/>
          <w:szCs w:val="24"/>
        </w:rPr>
        <w:t>уча</w:t>
      </w:r>
      <w:r>
        <w:rPr>
          <w:rFonts w:ascii="Times New Roman" w:eastAsia="Calibri" w:hAnsi="Times New Roman" w:cs="Times New Roman"/>
          <w:color w:val="000000"/>
          <w:sz w:val="24"/>
          <w:szCs w:val="24"/>
        </w:rPr>
        <w:t>ю</w:t>
      </w:r>
      <w:r w:rsidRPr="00EE7C27">
        <w:rPr>
          <w:rFonts w:ascii="Times New Roman" w:eastAsia="Calibri" w:hAnsi="Times New Roman" w:cs="Times New Roman"/>
          <w:color w:val="000000"/>
          <w:sz w:val="24"/>
          <w:szCs w:val="24"/>
        </w:rPr>
        <w:t>щимся трудно дается переход от законов и принципов изображения объектов в реалистическом искусстве к пониманию и созданию их декоративной выразительности в рамках предмета «Работа в материале». Поэтому содержание учебного предмета нацелено на развитие восприятия и понимания языка декоративного искусства, на развитие способностей понимать и применять в учебной и творческой работе принципы создания предметов декоративно-прикладного искусства.</w:t>
      </w:r>
    </w:p>
    <w:p w14:paraId="22CB0CF7" w14:textId="77777777" w:rsidR="00EE7C27" w:rsidRPr="00EE7C27" w:rsidRDefault="00EE7C27" w:rsidP="0024618F">
      <w:pPr>
        <w:spacing w:after="0" w:line="240" w:lineRule="auto"/>
        <w:jc w:val="both"/>
        <w:rPr>
          <w:rFonts w:ascii="Times New Roman" w:eastAsia="Calibri" w:hAnsi="Times New Roman" w:cs="Times New Roman"/>
          <w:sz w:val="24"/>
          <w:szCs w:val="24"/>
        </w:rPr>
      </w:pPr>
      <w:r w:rsidRPr="00EE7C27">
        <w:rPr>
          <w:rFonts w:ascii="Times New Roman" w:eastAsia="Calibri" w:hAnsi="Times New Roman" w:cs="Times New Roman"/>
          <w:sz w:val="24"/>
          <w:szCs w:val="24"/>
        </w:rPr>
        <w:tab/>
        <w:t>Содержание учебного предмета «Композиция прикладная» построено с учетом возрастных особенностей детей, а также с учетом особенностей развития их пространственного мышления; включает теоретическую и практическую части.</w:t>
      </w:r>
    </w:p>
    <w:p w14:paraId="62BD269C" w14:textId="77777777" w:rsidR="00EE7C27" w:rsidRPr="00EE7C27" w:rsidRDefault="00EE7C27" w:rsidP="0024618F">
      <w:pPr>
        <w:spacing w:after="0" w:line="240" w:lineRule="auto"/>
        <w:jc w:val="both"/>
        <w:rPr>
          <w:rFonts w:ascii="Times New Roman" w:eastAsia="Calibri" w:hAnsi="Times New Roman" w:cs="Times New Roman"/>
          <w:sz w:val="24"/>
          <w:szCs w:val="24"/>
        </w:rPr>
      </w:pPr>
      <w:r w:rsidRPr="00EE7C27">
        <w:rPr>
          <w:rFonts w:ascii="Times New Roman" w:eastAsia="Calibri" w:hAnsi="Times New Roman" w:cs="Times New Roman"/>
          <w:sz w:val="24"/>
          <w:szCs w:val="24"/>
        </w:rPr>
        <w:tab/>
        <w:t xml:space="preserve">Теоретическая часть предполагает изучение </w:t>
      </w:r>
      <w:r>
        <w:rPr>
          <w:rFonts w:ascii="Times New Roman" w:eastAsia="Calibri" w:hAnsi="Times New Roman" w:cs="Times New Roman"/>
          <w:sz w:val="24"/>
          <w:szCs w:val="24"/>
        </w:rPr>
        <w:t>об</w:t>
      </w:r>
      <w:r w:rsidRPr="00EE7C27">
        <w:rPr>
          <w:rFonts w:ascii="Times New Roman" w:eastAsia="Calibri" w:hAnsi="Times New Roman" w:cs="Times New Roman"/>
          <w:sz w:val="24"/>
          <w:szCs w:val="24"/>
        </w:rPr>
        <w:t>уча</w:t>
      </w:r>
      <w:r>
        <w:rPr>
          <w:rFonts w:ascii="Times New Roman" w:eastAsia="Calibri" w:hAnsi="Times New Roman" w:cs="Times New Roman"/>
          <w:sz w:val="24"/>
          <w:szCs w:val="24"/>
        </w:rPr>
        <w:t>ю</w:t>
      </w:r>
      <w:r w:rsidRPr="00EE7C27">
        <w:rPr>
          <w:rFonts w:ascii="Times New Roman" w:eastAsia="Calibri" w:hAnsi="Times New Roman" w:cs="Times New Roman"/>
          <w:sz w:val="24"/>
          <w:szCs w:val="24"/>
        </w:rPr>
        <w:t>щимися теории композиции, включает в себя задания по аналитической работе в области композиции, практическая часть основана на применении теоретических знаний в учебном и творческом опыте.</w:t>
      </w:r>
    </w:p>
    <w:p w14:paraId="0D7F286F" w14:textId="77777777" w:rsidR="00EE7C27" w:rsidRPr="00EE7C27" w:rsidRDefault="00EE7C27" w:rsidP="0024618F">
      <w:pPr>
        <w:spacing w:after="0" w:line="240" w:lineRule="auto"/>
        <w:jc w:val="both"/>
        <w:rPr>
          <w:rFonts w:ascii="Times New Roman" w:eastAsia="Calibri" w:hAnsi="Times New Roman" w:cs="Times New Roman"/>
          <w:sz w:val="24"/>
          <w:szCs w:val="24"/>
        </w:rPr>
      </w:pPr>
      <w:r w:rsidRPr="00EE7C27">
        <w:rPr>
          <w:rFonts w:ascii="Times New Roman" w:eastAsia="Calibri" w:hAnsi="Times New Roman" w:cs="Times New Roman"/>
          <w:sz w:val="24"/>
          <w:szCs w:val="24"/>
        </w:rPr>
        <w:tab/>
        <w:t>Курс «Композиция прикладная» включает в себя четыре раздела:</w:t>
      </w:r>
    </w:p>
    <w:p w14:paraId="623EE42B" w14:textId="77777777" w:rsidR="00EE7C27" w:rsidRPr="00EE7C27" w:rsidRDefault="00EE7C27" w:rsidP="0024618F">
      <w:pPr>
        <w:numPr>
          <w:ilvl w:val="0"/>
          <w:numId w:val="10"/>
        </w:numPr>
        <w:spacing w:after="0" w:line="240" w:lineRule="auto"/>
        <w:jc w:val="both"/>
        <w:rPr>
          <w:rFonts w:ascii="Times New Roman" w:eastAsia="Calibri" w:hAnsi="Times New Roman" w:cs="Times New Roman"/>
          <w:sz w:val="24"/>
          <w:szCs w:val="24"/>
        </w:rPr>
      </w:pPr>
      <w:r w:rsidRPr="00EE7C27">
        <w:rPr>
          <w:rFonts w:ascii="Times New Roman" w:eastAsia="Calibri" w:hAnsi="Times New Roman" w:cs="Times New Roman"/>
          <w:sz w:val="24"/>
          <w:szCs w:val="24"/>
        </w:rPr>
        <w:t>основы общей композиции;</w:t>
      </w:r>
    </w:p>
    <w:p w14:paraId="21C42827" w14:textId="77777777" w:rsidR="00EE7C27" w:rsidRPr="00EE7C27" w:rsidRDefault="00EE7C27" w:rsidP="0024618F">
      <w:pPr>
        <w:numPr>
          <w:ilvl w:val="0"/>
          <w:numId w:val="10"/>
        </w:numPr>
        <w:spacing w:after="0" w:line="240" w:lineRule="auto"/>
        <w:jc w:val="both"/>
        <w:rPr>
          <w:rFonts w:ascii="Times New Roman" w:eastAsia="Calibri" w:hAnsi="Times New Roman" w:cs="Times New Roman"/>
          <w:sz w:val="24"/>
          <w:szCs w:val="24"/>
        </w:rPr>
      </w:pPr>
      <w:proofErr w:type="spellStart"/>
      <w:r w:rsidRPr="00EE7C27">
        <w:rPr>
          <w:rFonts w:ascii="Times New Roman" w:eastAsia="Calibri" w:hAnsi="Times New Roman" w:cs="Times New Roman"/>
          <w:sz w:val="24"/>
          <w:szCs w:val="24"/>
        </w:rPr>
        <w:t>цветоведение</w:t>
      </w:r>
      <w:proofErr w:type="spellEnd"/>
      <w:r w:rsidRPr="00EE7C27">
        <w:rPr>
          <w:rFonts w:ascii="Times New Roman" w:eastAsia="Calibri" w:hAnsi="Times New Roman" w:cs="Times New Roman"/>
          <w:sz w:val="24"/>
          <w:szCs w:val="24"/>
        </w:rPr>
        <w:t>;</w:t>
      </w:r>
    </w:p>
    <w:p w14:paraId="7D453489" w14:textId="77777777" w:rsidR="00EE7C27" w:rsidRPr="00EE7C27" w:rsidRDefault="00EE7C27" w:rsidP="0024618F">
      <w:pPr>
        <w:numPr>
          <w:ilvl w:val="0"/>
          <w:numId w:val="10"/>
        </w:numPr>
        <w:spacing w:after="0" w:line="240" w:lineRule="auto"/>
        <w:jc w:val="both"/>
        <w:rPr>
          <w:rFonts w:ascii="Times New Roman" w:eastAsia="Calibri" w:hAnsi="Times New Roman" w:cs="Times New Roman"/>
          <w:sz w:val="24"/>
          <w:szCs w:val="24"/>
        </w:rPr>
      </w:pPr>
      <w:r w:rsidRPr="00EE7C27">
        <w:rPr>
          <w:rFonts w:ascii="Times New Roman" w:eastAsia="Calibri" w:hAnsi="Times New Roman" w:cs="Times New Roman"/>
          <w:sz w:val="24"/>
          <w:szCs w:val="24"/>
        </w:rPr>
        <w:t>орнамент;</w:t>
      </w:r>
    </w:p>
    <w:p w14:paraId="62FD59D6" w14:textId="77777777" w:rsidR="00EE7C27" w:rsidRPr="00EE7C27" w:rsidRDefault="00EE7C27" w:rsidP="0024618F">
      <w:pPr>
        <w:numPr>
          <w:ilvl w:val="0"/>
          <w:numId w:val="10"/>
        </w:numPr>
        <w:spacing w:after="0" w:line="240" w:lineRule="auto"/>
        <w:jc w:val="both"/>
        <w:rPr>
          <w:rFonts w:ascii="Times New Roman" w:eastAsia="Calibri" w:hAnsi="Times New Roman" w:cs="Times New Roman"/>
          <w:sz w:val="24"/>
          <w:szCs w:val="24"/>
        </w:rPr>
      </w:pPr>
      <w:r w:rsidRPr="00EE7C27">
        <w:rPr>
          <w:rFonts w:ascii="Times New Roman" w:eastAsia="Calibri" w:hAnsi="Times New Roman" w:cs="Times New Roman"/>
          <w:sz w:val="24"/>
          <w:szCs w:val="24"/>
        </w:rPr>
        <w:t>стилизация и трансформация формы.</w:t>
      </w:r>
    </w:p>
    <w:p w14:paraId="2C6C6081" w14:textId="77777777" w:rsidR="00EE7C27" w:rsidRPr="00EE7C27" w:rsidRDefault="00EE7C27" w:rsidP="0024618F">
      <w:pPr>
        <w:spacing w:after="0" w:line="240" w:lineRule="auto"/>
        <w:ind w:firstLine="709"/>
        <w:jc w:val="both"/>
        <w:rPr>
          <w:rFonts w:ascii="Times New Roman" w:eastAsia="Calibri" w:hAnsi="Times New Roman" w:cs="Times New Roman"/>
          <w:sz w:val="24"/>
          <w:szCs w:val="24"/>
        </w:rPr>
      </w:pPr>
      <w:r w:rsidRPr="00EE7C27">
        <w:rPr>
          <w:rFonts w:ascii="Times New Roman" w:eastAsia="Calibri" w:hAnsi="Times New Roman" w:cs="Times New Roman"/>
          <w:sz w:val="24"/>
          <w:szCs w:val="24"/>
        </w:rPr>
        <w:t>Шестой класс имеет иную структуру и состоит из одного раздела, содержание которого носит комплексный характер:</w:t>
      </w:r>
    </w:p>
    <w:p w14:paraId="54BEEEB5" w14:textId="77777777" w:rsidR="00EE7C27" w:rsidRPr="00EE7C27" w:rsidRDefault="00EE7C27" w:rsidP="0024618F">
      <w:pPr>
        <w:numPr>
          <w:ilvl w:val="0"/>
          <w:numId w:val="10"/>
        </w:numPr>
        <w:spacing w:after="0" w:line="240" w:lineRule="auto"/>
        <w:jc w:val="both"/>
        <w:rPr>
          <w:rFonts w:ascii="Times New Roman" w:eastAsia="Calibri" w:hAnsi="Times New Roman" w:cs="Times New Roman"/>
          <w:sz w:val="24"/>
          <w:szCs w:val="24"/>
        </w:rPr>
      </w:pPr>
      <w:r w:rsidRPr="00EE7C27">
        <w:rPr>
          <w:rFonts w:ascii="Times New Roman" w:eastAsia="Calibri" w:hAnsi="Times New Roman" w:cs="Times New Roman"/>
          <w:sz w:val="24"/>
          <w:szCs w:val="24"/>
        </w:rPr>
        <w:t>эскизное проектирование.</w:t>
      </w:r>
    </w:p>
    <w:p w14:paraId="3BD87849" w14:textId="77777777" w:rsidR="00EE7C27" w:rsidRPr="00EE7C27" w:rsidRDefault="00EE7C27" w:rsidP="0024618F">
      <w:pPr>
        <w:spacing w:after="0" w:line="240" w:lineRule="auto"/>
        <w:jc w:val="both"/>
        <w:rPr>
          <w:rFonts w:ascii="Times New Roman" w:eastAsia="Calibri" w:hAnsi="Times New Roman" w:cs="Times New Roman"/>
          <w:sz w:val="24"/>
          <w:szCs w:val="24"/>
        </w:rPr>
      </w:pPr>
      <w:r w:rsidRPr="00EE7C27">
        <w:rPr>
          <w:rFonts w:ascii="Times New Roman" w:eastAsia="Calibri" w:hAnsi="Times New Roman" w:cs="Times New Roman"/>
          <w:sz w:val="24"/>
          <w:szCs w:val="24"/>
        </w:rPr>
        <w:tab/>
        <w:t>Разделы повторяются каждый год и имеют различный уровень сложности.</w:t>
      </w:r>
    </w:p>
    <w:p w14:paraId="7A8B5CE3" w14:textId="77777777" w:rsidR="00EE7C27" w:rsidRPr="00EE7C27" w:rsidRDefault="00EE7C27" w:rsidP="0024618F">
      <w:pPr>
        <w:spacing w:after="0" w:line="240" w:lineRule="auto"/>
        <w:ind w:firstLine="709"/>
        <w:jc w:val="both"/>
        <w:rPr>
          <w:rFonts w:ascii="Times New Roman" w:eastAsia="Calibri" w:hAnsi="Times New Roman" w:cs="Times New Roman"/>
          <w:color w:val="000000"/>
          <w:sz w:val="24"/>
          <w:szCs w:val="24"/>
        </w:rPr>
      </w:pPr>
      <w:r w:rsidRPr="00EE7C27">
        <w:rPr>
          <w:rFonts w:ascii="Times New Roman" w:eastAsia="Calibri" w:hAnsi="Times New Roman" w:cs="Times New Roman"/>
          <w:color w:val="000000"/>
          <w:sz w:val="24"/>
          <w:szCs w:val="24"/>
        </w:rPr>
        <w:t xml:space="preserve">В разделе </w:t>
      </w:r>
      <w:r w:rsidRPr="00EE7C27">
        <w:rPr>
          <w:rFonts w:ascii="Times New Roman" w:eastAsia="Calibri" w:hAnsi="Times New Roman" w:cs="Times New Roman"/>
          <w:i/>
          <w:color w:val="000000"/>
          <w:sz w:val="24"/>
          <w:szCs w:val="24"/>
        </w:rPr>
        <w:t>«Орнамент»</w:t>
      </w:r>
      <w:r w:rsidRPr="00EE7C27">
        <w:rPr>
          <w:rFonts w:ascii="Times New Roman" w:eastAsia="Calibri" w:hAnsi="Times New Roman" w:cs="Times New Roman"/>
          <w:color w:val="000000"/>
          <w:sz w:val="24"/>
          <w:szCs w:val="24"/>
        </w:rPr>
        <w:t xml:space="preserve"> в первом классе </w:t>
      </w:r>
      <w:r w:rsidR="00FB5B14">
        <w:rPr>
          <w:rFonts w:ascii="Times New Roman" w:eastAsia="Calibri" w:hAnsi="Times New Roman" w:cs="Times New Roman"/>
          <w:color w:val="000000"/>
          <w:sz w:val="24"/>
          <w:szCs w:val="24"/>
        </w:rPr>
        <w:t>об</w:t>
      </w:r>
      <w:r w:rsidRPr="00EE7C27">
        <w:rPr>
          <w:rFonts w:ascii="Times New Roman" w:eastAsia="Calibri" w:hAnsi="Times New Roman" w:cs="Times New Roman"/>
          <w:color w:val="000000"/>
          <w:sz w:val="24"/>
          <w:szCs w:val="24"/>
        </w:rPr>
        <w:t>уча</w:t>
      </w:r>
      <w:r w:rsidR="00FB5B14">
        <w:rPr>
          <w:rFonts w:ascii="Times New Roman" w:eastAsia="Calibri" w:hAnsi="Times New Roman" w:cs="Times New Roman"/>
          <w:color w:val="000000"/>
          <w:sz w:val="24"/>
          <w:szCs w:val="24"/>
        </w:rPr>
        <w:t>ю</w:t>
      </w:r>
      <w:r w:rsidRPr="00EE7C27">
        <w:rPr>
          <w:rFonts w:ascii="Times New Roman" w:eastAsia="Calibri" w:hAnsi="Times New Roman" w:cs="Times New Roman"/>
          <w:color w:val="000000"/>
          <w:sz w:val="24"/>
          <w:szCs w:val="24"/>
        </w:rPr>
        <w:t xml:space="preserve">щиеся знакомятся с правилами построения линейного орнамента, во втором – замкнутого, в третьем – сетчатого, в четвертом - знакомятся с правилами создания </w:t>
      </w:r>
      <w:proofErr w:type="spellStart"/>
      <w:r w:rsidRPr="00EE7C27">
        <w:rPr>
          <w:rFonts w:ascii="Times New Roman" w:eastAsia="Calibri" w:hAnsi="Times New Roman" w:cs="Times New Roman"/>
          <w:color w:val="000000"/>
          <w:sz w:val="24"/>
          <w:szCs w:val="24"/>
        </w:rPr>
        <w:t>монокомпозиции</w:t>
      </w:r>
      <w:proofErr w:type="spellEnd"/>
      <w:r w:rsidRPr="00EE7C27">
        <w:rPr>
          <w:rFonts w:ascii="Times New Roman" w:eastAsia="Calibri" w:hAnsi="Times New Roman" w:cs="Times New Roman"/>
          <w:color w:val="000000"/>
          <w:sz w:val="24"/>
          <w:szCs w:val="24"/>
        </w:rPr>
        <w:t xml:space="preserve">  и в пятом классе пробуют свои силы в создании орнаментальной формы для прикладного применения в окружающей среде (например: костюм, интерьер). </w:t>
      </w:r>
    </w:p>
    <w:p w14:paraId="4F775E89" w14:textId="77777777" w:rsidR="00EE7C27" w:rsidRPr="00EE7C27" w:rsidRDefault="00EE7C27" w:rsidP="0024618F">
      <w:pPr>
        <w:spacing w:after="0" w:line="240" w:lineRule="auto"/>
        <w:ind w:firstLine="709"/>
        <w:jc w:val="both"/>
        <w:rPr>
          <w:rFonts w:ascii="Times New Roman" w:eastAsia="Calibri" w:hAnsi="Times New Roman" w:cs="Times New Roman"/>
          <w:color w:val="000000"/>
          <w:sz w:val="24"/>
          <w:szCs w:val="24"/>
        </w:rPr>
      </w:pPr>
      <w:r w:rsidRPr="00EE7C27">
        <w:rPr>
          <w:rFonts w:ascii="Times New Roman" w:eastAsia="Calibri" w:hAnsi="Times New Roman" w:cs="Times New Roman"/>
          <w:color w:val="000000"/>
          <w:sz w:val="24"/>
          <w:szCs w:val="24"/>
        </w:rPr>
        <w:t xml:space="preserve">В разделе </w:t>
      </w:r>
      <w:r w:rsidRPr="00EE7C27">
        <w:rPr>
          <w:rFonts w:ascii="Times New Roman" w:eastAsia="Calibri" w:hAnsi="Times New Roman" w:cs="Times New Roman"/>
          <w:i/>
          <w:color w:val="000000"/>
          <w:sz w:val="24"/>
          <w:szCs w:val="24"/>
        </w:rPr>
        <w:t>«</w:t>
      </w:r>
      <w:proofErr w:type="spellStart"/>
      <w:r w:rsidRPr="00EE7C27">
        <w:rPr>
          <w:rFonts w:ascii="Times New Roman" w:eastAsia="Calibri" w:hAnsi="Times New Roman" w:cs="Times New Roman"/>
          <w:i/>
          <w:color w:val="000000"/>
          <w:sz w:val="24"/>
          <w:szCs w:val="24"/>
        </w:rPr>
        <w:t>Цветоведение»</w:t>
      </w:r>
      <w:r w:rsidR="00FB5B14">
        <w:rPr>
          <w:rFonts w:ascii="Times New Roman" w:eastAsia="Calibri" w:hAnsi="Times New Roman" w:cs="Times New Roman"/>
          <w:color w:val="000000"/>
          <w:sz w:val="24"/>
          <w:szCs w:val="24"/>
        </w:rPr>
        <w:t>об</w:t>
      </w:r>
      <w:r w:rsidRPr="00EE7C27">
        <w:rPr>
          <w:rFonts w:ascii="Times New Roman" w:eastAsia="Calibri" w:hAnsi="Times New Roman" w:cs="Times New Roman"/>
          <w:color w:val="000000"/>
          <w:sz w:val="24"/>
          <w:szCs w:val="24"/>
        </w:rPr>
        <w:t>уча</w:t>
      </w:r>
      <w:r w:rsidR="00FB5B14">
        <w:rPr>
          <w:rFonts w:ascii="Times New Roman" w:eastAsia="Calibri" w:hAnsi="Times New Roman" w:cs="Times New Roman"/>
          <w:color w:val="000000"/>
          <w:sz w:val="24"/>
          <w:szCs w:val="24"/>
        </w:rPr>
        <w:t>ю</w:t>
      </w:r>
      <w:r w:rsidRPr="00EE7C27">
        <w:rPr>
          <w:rFonts w:ascii="Times New Roman" w:eastAsia="Calibri" w:hAnsi="Times New Roman" w:cs="Times New Roman"/>
          <w:color w:val="000000"/>
          <w:sz w:val="24"/>
          <w:szCs w:val="24"/>
        </w:rPr>
        <w:t>щиеся</w:t>
      </w:r>
      <w:proofErr w:type="spellEnd"/>
      <w:r w:rsidRPr="00EE7C27">
        <w:rPr>
          <w:rFonts w:ascii="Times New Roman" w:eastAsia="Calibri" w:hAnsi="Times New Roman" w:cs="Times New Roman"/>
          <w:color w:val="000000"/>
          <w:sz w:val="24"/>
          <w:szCs w:val="24"/>
        </w:rPr>
        <w:t xml:space="preserve"> знакомятся с законами составления цветовых гармоний (от ахроматических до полихромных сложных цветовых тем).</w:t>
      </w:r>
    </w:p>
    <w:p w14:paraId="3172812A" w14:textId="77777777" w:rsidR="00EE7C27" w:rsidRPr="00EE7C27" w:rsidRDefault="00EE7C27" w:rsidP="0024618F">
      <w:pPr>
        <w:spacing w:after="0" w:line="240" w:lineRule="auto"/>
        <w:ind w:firstLine="709"/>
        <w:jc w:val="both"/>
        <w:rPr>
          <w:rFonts w:ascii="Times New Roman" w:eastAsia="Calibri" w:hAnsi="Times New Roman" w:cs="Times New Roman"/>
          <w:color w:val="000000"/>
          <w:sz w:val="24"/>
          <w:szCs w:val="24"/>
        </w:rPr>
      </w:pPr>
      <w:r w:rsidRPr="00EE7C27">
        <w:rPr>
          <w:rFonts w:ascii="Times New Roman" w:eastAsia="Calibri" w:hAnsi="Times New Roman" w:cs="Times New Roman"/>
          <w:color w:val="000000"/>
          <w:sz w:val="24"/>
          <w:szCs w:val="24"/>
        </w:rPr>
        <w:t xml:space="preserve">В разделе </w:t>
      </w:r>
      <w:r w:rsidRPr="00EE7C27">
        <w:rPr>
          <w:rFonts w:ascii="Times New Roman" w:eastAsia="Calibri" w:hAnsi="Times New Roman" w:cs="Times New Roman"/>
          <w:i/>
          <w:color w:val="000000"/>
          <w:sz w:val="24"/>
          <w:szCs w:val="24"/>
        </w:rPr>
        <w:t>«Стилизация и трансформация формы»</w:t>
      </w:r>
      <w:r w:rsidR="0090021A">
        <w:rPr>
          <w:rFonts w:ascii="Times New Roman" w:eastAsia="Calibri" w:hAnsi="Times New Roman" w:cs="Times New Roman"/>
          <w:color w:val="000000"/>
          <w:sz w:val="24"/>
          <w:szCs w:val="24"/>
        </w:rPr>
        <w:t>об</w:t>
      </w:r>
      <w:r w:rsidRPr="00EE7C27">
        <w:rPr>
          <w:rFonts w:ascii="Times New Roman" w:eastAsia="Calibri" w:hAnsi="Times New Roman" w:cs="Times New Roman"/>
          <w:color w:val="000000"/>
          <w:sz w:val="24"/>
          <w:szCs w:val="24"/>
        </w:rPr>
        <w:t>уча</w:t>
      </w:r>
      <w:r w:rsidR="0090021A">
        <w:rPr>
          <w:rFonts w:ascii="Times New Roman" w:eastAsia="Calibri" w:hAnsi="Times New Roman" w:cs="Times New Roman"/>
          <w:color w:val="000000"/>
          <w:sz w:val="24"/>
          <w:szCs w:val="24"/>
        </w:rPr>
        <w:t>ю</w:t>
      </w:r>
      <w:r w:rsidRPr="00EE7C27">
        <w:rPr>
          <w:rFonts w:ascii="Times New Roman" w:eastAsia="Calibri" w:hAnsi="Times New Roman" w:cs="Times New Roman"/>
          <w:color w:val="000000"/>
          <w:sz w:val="24"/>
          <w:szCs w:val="24"/>
        </w:rPr>
        <w:t>щиеся работают с растительными, животными и другими природными формами, а также с формами и предметами окружающей среды. В пятом классе разрабатывают темы, связанные с созданием многофигурных композиций или элементов костюма (для направления «текстиль»).</w:t>
      </w:r>
    </w:p>
    <w:p w14:paraId="10D20878" w14:textId="77777777" w:rsidR="0090021A" w:rsidRDefault="00EE7C27" w:rsidP="0024618F">
      <w:pPr>
        <w:spacing w:after="0" w:line="240" w:lineRule="auto"/>
        <w:jc w:val="both"/>
        <w:rPr>
          <w:rFonts w:ascii="Times New Roman" w:eastAsia="Calibri" w:hAnsi="Times New Roman" w:cs="Times New Roman"/>
          <w:b/>
          <w:i/>
          <w:color w:val="000000"/>
          <w:sz w:val="24"/>
          <w:szCs w:val="24"/>
        </w:rPr>
      </w:pPr>
      <w:r w:rsidRPr="00EE7C27">
        <w:rPr>
          <w:rFonts w:ascii="Times New Roman" w:eastAsia="Calibri" w:hAnsi="Times New Roman" w:cs="Times New Roman"/>
          <w:color w:val="000000"/>
          <w:sz w:val="24"/>
          <w:szCs w:val="24"/>
        </w:rPr>
        <w:tab/>
        <w:t xml:space="preserve">В разделе </w:t>
      </w:r>
      <w:r w:rsidRPr="00EE7C27">
        <w:rPr>
          <w:rFonts w:ascii="Times New Roman" w:eastAsia="Calibri" w:hAnsi="Times New Roman" w:cs="Times New Roman"/>
          <w:i/>
          <w:color w:val="000000"/>
          <w:sz w:val="24"/>
          <w:szCs w:val="24"/>
        </w:rPr>
        <w:t>«Основы общей композиции»</w:t>
      </w:r>
      <w:r w:rsidR="0090021A">
        <w:rPr>
          <w:rFonts w:ascii="Times New Roman" w:eastAsia="Calibri" w:hAnsi="Times New Roman" w:cs="Times New Roman"/>
          <w:color w:val="000000"/>
          <w:sz w:val="24"/>
          <w:szCs w:val="24"/>
        </w:rPr>
        <w:t xml:space="preserve"> об</w:t>
      </w:r>
      <w:r w:rsidRPr="00EE7C27">
        <w:rPr>
          <w:rFonts w:ascii="Times New Roman" w:eastAsia="Calibri" w:hAnsi="Times New Roman" w:cs="Times New Roman"/>
          <w:color w:val="000000"/>
          <w:sz w:val="24"/>
          <w:szCs w:val="24"/>
        </w:rPr>
        <w:t>уча</w:t>
      </w:r>
      <w:r w:rsidR="0090021A">
        <w:rPr>
          <w:rFonts w:ascii="Times New Roman" w:eastAsia="Calibri" w:hAnsi="Times New Roman" w:cs="Times New Roman"/>
          <w:color w:val="000000"/>
          <w:sz w:val="24"/>
          <w:szCs w:val="24"/>
        </w:rPr>
        <w:t>ю</w:t>
      </w:r>
      <w:r w:rsidRPr="00EE7C27">
        <w:rPr>
          <w:rFonts w:ascii="Times New Roman" w:eastAsia="Calibri" w:hAnsi="Times New Roman" w:cs="Times New Roman"/>
          <w:color w:val="000000"/>
          <w:sz w:val="24"/>
          <w:szCs w:val="24"/>
        </w:rPr>
        <w:t>щиеся знакомятся с законами и правилами составления композиции, в каждом классе задачи усложняются.</w:t>
      </w:r>
      <w:r w:rsidRPr="00EE7C27">
        <w:rPr>
          <w:rFonts w:ascii="Times New Roman" w:eastAsia="Calibri" w:hAnsi="Times New Roman" w:cs="Times New Roman"/>
          <w:b/>
          <w:i/>
          <w:color w:val="000000"/>
          <w:sz w:val="24"/>
          <w:szCs w:val="24"/>
        </w:rPr>
        <w:tab/>
      </w:r>
    </w:p>
    <w:p w14:paraId="649B9FC2" w14:textId="77777777" w:rsidR="00EE7C27" w:rsidRPr="00EE7C27" w:rsidRDefault="00EE7C27" w:rsidP="0024618F">
      <w:pPr>
        <w:spacing w:after="0" w:line="240" w:lineRule="auto"/>
        <w:ind w:firstLine="708"/>
        <w:jc w:val="both"/>
        <w:rPr>
          <w:rFonts w:ascii="Times New Roman" w:eastAsia="Calibri" w:hAnsi="Times New Roman" w:cs="Times New Roman"/>
          <w:color w:val="000000"/>
          <w:sz w:val="24"/>
          <w:szCs w:val="24"/>
        </w:rPr>
      </w:pPr>
      <w:r w:rsidRPr="00EE7C27">
        <w:rPr>
          <w:rFonts w:ascii="Times New Roman" w:eastAsia="Calibri" w:hAnsi="Times New Roman" w:cs="Times New Roman"/>
          <w:i/>
          <w:color w:val="000000"/>
          <w:sz w:val="24"/>
          <w:szCs w:val="24"/>
        </w:rPr>
        <w:t>Все темы связаны между собой и имеют интегрированные основы.</w:t>
      </w:r>
    </w:p>
    <w:p w14:paraId="414CD036" w14:textId="77777777" w:rsidR="0090021A" w:rsidRDefault="00EE7C27" w:rsidP="0024618F">
      <w:pPr>
        <w:spacing w:after="0" w:line="240" w:lineRule="auto"/>
        <w:ind w:firstLine="709"/>
        <w:jc w:val="both"/>
        <w:rPr>
          <w:rFonts w:ascii="Times New Roman" w:eastAsia="Calibri" w:hAnsi="Times New Roman" w:cs="Times New Roman"/>
          <w:color w:val="000000"/>
          <w:sz w:val="24"/>
          <w:szCs w:val="24"/>
        </w:rPr>
      </w:pPr>
      <w:r w:rsidRPr="00EE7C27">
        <w:rPr>
          <w:rFonts w:ascii="Times New Roman" w:eastAsia="Calibri" w:hAnsi="Times New Roman" w:cs="Times New Roman"/>
          <w:color w:val="000000"/>
          <w:sz w:val="24"/>
          <w:szCs w:val="24"/>
        </w:rPr>
        <w:t>Например, стилизованная форма цветка используется и как основной мотив в орнаменте</w:t>
      </w:r>
      <w:r w:rsidRPr="00EE7C27">
        <w:rPr>
          <w:rFonts w:ascii="Times New Roman" w:eastAsia="Calibri" w:hAnsi="Times New Roman" w:cs="Times New Roman"/>
          <w:color w:val="FF0000"/>
          <w:sz w:val="24"/>
          <w:szCs w:val="24"/>
        </w:rPr>
        <w:t>,</w:t>
      </w:r>
      <w:r w:rsidRPr="00EE7C27">
        <w:rPr>
          <w:rFonts w:ascii="Times New Roman" w:eastAsia="Calibri" w:hAnsi="Times New Roman" w:cs="Times New Roman"/>
          <w:color w:val="000000"/>
          <w:sz w:val="24"/>
          <w:szCs w:val="24"/>
        </w:rPr>
        <w:t xml:space="preserve"> и может стать главной темой для работы в разделе «</w:t>
      </w:r>
      <w:proofErr w:type="spellStart"/>
      <w:r w:rsidRPr="00EE7C27">
        <w:rPr>
          <w:rFonts w:ascii="Times New Roman" w:eastAsia="Calibri" w:hAnsi="Times New Roman" w:cs="Times New Roman"/>
          <w:color w:val="000000"/>
          <w:sz w:val="24"/>
          <w:szCs w:val="24"/>
        </w:rPr>
        <w:t>Цветоведение</w:t>
      </w:r>
      <w:proofErr w:type="spellEnd"/>
      <w:r w:rsidRPr="00EE7C27">
        <w:rPr>
          <w:rFonts w:ascii="Times New Roman" w:eastAsia="Calibri" w:hAnsi="Times New Roman" w:cs="Times New Roman"/>
          <w:color w:val="000000"/>
          <w:sz w:val="24"/>
          <w:szCs w:val="24"/>
        </w:rPr>
        <w:t xml:space="preserve">». </w:t>
      </w:r>
    </w:p>
    <w:p w14:paraId="3ADC6F53" w14:textId="77777777" w:rsidR="00EE7C27" w:rsidRPr="00EE7C27" w:rsidRDefault="00EE7C27" w:rsidP="0024618F">
      <w:pPr>
        <w:spacing w:after="0" w:line="240" w:lineRule="auto"/>
        <w:ind w:firstLine="709"/>
        <w:jc w:val="both"/>
        <w:rPr>
          <w:rFonts w:ascii="Times New Roman" w:eastAsia="Calibri" w:hAnsi="Times New Roman" w:cs="Times New Roman"/>
          <w:color w:val="000000"/>
          <w:sz w:val="24"/>
          <w:szCs w:val="24"/>
        </w:rPr>
      </w:pPr>
      <w:r w:rsidRPr="00EE7C27">
        <w:rPr>
          <w:rFonts w:ascii="Times New Roman" w:eastAsia="Calibri" w:hAnsi="Times New Roman" w:cs="Times New Roman"/>
          <w:i/>
          <w:color w:val="000000"/>
          <w:sz w:val="24"/>
          <w:szCs w:val="24"/>
        </w:rPr>
        <w:t>При ограниченном количестве часов, отведенных на предмет, это дает возможность создавать интересные творческие композиции</w:t>
      </w:r>
      <w:r w:rsidRPr="00EE7C27">
        <w:rPr>
          <w:rFonts w:ascii="Times New Roman" w:eastAsia="Calibri" w:hAnsi="Times New Roman" w:cs="Times New Roman"/>
          <w:color w:val="000000"/>
          <w:sz w:val="24"/>
          <w:szCs w:val="24"/>
        </w:rPr>
        <w:t>.</w:t>
      </w:r>
    </w:p>
    <w:p w14:paraId="35A79679" w14:textId="77777777" w:rsidR="00EE7C27" w:rsidRPr="00EE7C27" w:rsidRDefault="00EE7C27" w:rsidP="0024618F">
      <w:pPr>
        <w:spacing w:after="0" w:line="240" w:lineRule="auto"/>
        <w:ind w:firstLine="709"/>
        <w:jc w:val="both"/>
        <w:rPr>
          <w:rFonts w:ascii="Times New Roman" w:eastAsia="Calibri" w:hAnsi="Times New Roman" w:cs="Times New Roman"/>
          <w:color w:val="000000"/>
          <w:sz w:val="24"/>
          <w:szCs w:val="24"/>
        </w:rPr>
      </w:pPr>
      <w:r w:rsidRPr="00EE7C27">
        <w:rPr>
          <w:rFonts w:ascii="Times New Roman" w:eastAsia="Calibri" w:hAnsi="Times New Roman" w:cs="Times New Roman"/>
          <w:color w:val="000000"/>
          <w:sz w:val="24"/>
          <w:szCs w:val="24"/>
        </w:rPr>
        <w:t xml:space="preserve"> Порядок изучения разделов и количество тем может меняться в зависимости от задач и особенностей предмета «Работа в материале». Варианты стилизации и направленность орнаментальных композиций можно выбирать созвучно национальному колориту или в русле предмета «Работа в материале».</w:t>
      </w:r>
    </w:p>
    <w:p w14:paraId="79447932" w14:textId="77777777" w:rsidR="00EE7C27" w:rsidRPr="00EE7C27" w:rsidRDefault="00EE7C27" w:rsidP="0024618F">
      <w:pPr>
        <w:tabs>
          <w:tab w:val="left" w:pos="1134"/>
        </w:tabs>
        <w:spacing w:after="0" w:line="240" w:lineRule="auto"/>
        <w:ind w:firstLine="709"/>
        <w:jc w:val="both"/>
        <w:rPr>
          <w:rFonts w:ascii="Times New Roman" w:eastAsia="Calibri" w:hAnsi="Times New Roman" w:cs="Times New Roman"/>
          <w:color w:val="000000"/>
          <w:sz w:val="24"/>
          <w:szCs w:val="24"/>
        </w:rPr>
      </w:pPr>
      <w:r w:rsidRPr="00EE7C27">
        <w:rPr>
          <w:rFonts w:ascii="Times New Roman" w:eastAsia="Calibri" w:hAnsi="Times New Roman" w:cs="Times New Roman"/>
          <w:color w:val="000000"/>
          <w:sz w:val="24"/>
          <w:szCs w:val="24"/>
        </w:rPr>
        <w:t xml:space="preserve">Работу в каждом разделе по теме можно рассматривать, как </w:t>
      </w:r>
      <w:r w:rsidRPr="00EE7C27">
        <w:rPr>
          <w:rFonts w:ascii="Times New Roman" w:eastAsia="Calibri" w:hAnsi="Times New Roman" w:cs="Times New Roman"/>
          <w:i/>
          <w:color w:val="000000"/>
          <w:sz w:val="24"/>
          <w:szCs w:val="24"/>
        </w:rPr>
        <w:t>цикл заданий небольшого формата или - как объединенную общей задачей большую композицию.</w:t>
      </w:r>
    </w:p>
    <w:p w14:paraId="52EA59D1" w14:textId="77777777" w:rsidR="00EE7C27" w:rsidRPr="00EE7C27" w:rsidRDefault="00EE7C27" w:rsidP="0024618F">
      <w:pPr>
        <w:tabs>
          <w:tab w:val="left" w:pos="1134"/>
        </w:tabs>
        <w:spacing w:after="0" w:line="240" w:lineRule="auto"/>
        <w:ind w:firstLine="709"/>
        <w:jc w:val="both"/>
        <w:rPr>
          <w:rFonts w:ascii="Times New Roman" w:eastAsia="Calibri" w:hAnsi="Times New Roman" w:cs="Times New Roman"/>
          <w:color w:val="000000"/>
          <w:sz w:val="24"/>
          <w:szCs w:val="24"/>
        </w:rPr>
      </w:pPr>
      <w:r w:rsidRPr="00EE7C27">
        <w:rPr>
          <w:rFonts w:ascii="Times New Roman" w:eastAsia="Calibri" w:hAnsi="Times New Roman" w:cs="Times New Roman"/>
          <w:color w:val="000000"/>
          <w:sz w:val="24"/>
          <w:szCs w:val="24"/>
        </w:rPr>
        <w:t xml:space="preserve"> Итогом каждого из двух полугодий должна стать </w:t>
      </w:r>
      <w:r w:rsidRPr="00EE7C27">
        <w:rPr>
          <w:rFonts w:ascii="Times New Roman" w:eastAsia="Calibri" w:hAnsi="Times New Roman" w:cs="Times New Roman"/>
          <w:i/>
          <w:color w:val="000000"/>
          <w:sz w:val="24"/>
          <w:szCs w:val="24"/>
        </w:rPr>
        <w:t>серия цветовых или графических работ небольшого формата или одна законченная композиция в рамках изучаемой темы в цвете или графическая.</w:t>
      </w:r>
      <w:r w:rsidRPr="00EE7C27">
        <w:rPr>
          <w:rFonts w:ascii="Times New Roman" w:eastAsia="Calibri" w:hAnsi="Times New Roman" w:cs="Times New Roman"/>
          <w:color w:val="000000"/>
          <w:sz w:val="24"/>
          <w:szCs w:val="24"/>
        </w:rPr>
        <w:t>Техника исполнения и формат работы обсуждается с преподавателем.</w:t>
      </w:r>
    </w:p>
    <w:p w14:paraId="03847B13" w14:textId="77777777" w:rsidR="00EE7C27" w:rsidRPr="00EE7C27" w:rsidRDefault="00EE7C27" w:rsidP="0024618F">
      <w:pPr>
        <w:spacing w:after="0" w:line="240" w:lineRule="auto"/>
        <w:jc w:val="both"/>
        <w:rPr>
          <w:rFonts w:ascii="Times New Roman" w:eastAsia="Calibri" w:hAnsi="Times New Roman" w:cs="Times New Roman"/>
          <w:color w:val="000000"/>
          <w:sz w:val="24"/>
          <w:szCs w:val="24"/>
        </w:rPr>
      </w:pPr>
      <w:r w:rsidRPr="00EE7C27">
        <w:rPr>
          <w:rFonts w:ascii="Times New Roman" w:eastAsia="Calibri" w:hAnsi="Times New Roman" w:cs="Times New Roman"/>
          <w:color w:val="000000"/>
          <w:sz w:val="24"/>
          <w:szCs w:val="24"/>
        </w:rPr>
        <w:t xml:space="preserve">        В течение всех лет обучения рекомендуется создание </w:t>
      </w:r>
      <w:r w:rsidR="00EE083D">
        <w:rPr>
          <w:rFonts w:ascii="Times New Roman" w:eastAsia="Calibri" w:hAnsi="Times New Roman" w:cs="Times New Roman"/>
          <w:color w:val="000000"/>
          <w:sz w:val="24"/>
          <w:szCs w:val="24"/>
        </w:rPr>
        <w:t>об</w:t>
      </w:r>
      <w:r w:rsidRPr="00EE7C27">
        <w:rPr>
          <w:rFonts w:ascii="Times New Roman" w:eastAsia="Calibri" w:hAnsi="Times New Roman" w:cs="Times New Roman"/>
          <w:color w:val="000000"/>
          <w:sz w:val="24"/>
          <w:szCs w:val="24"/>
        </w:rPr>
        <w:t>уча</w:t>
      </w:r>
      <w:r w:rsidR="00EE083D">
        <w:rPr>
          <w:rFonts w:ascii="Times New Roman" w:eastAsia="Calibri" w:hAnsi="Times New Roman" w:cs="Times New Roman"/>
          <w:color w:val="000000"/>
          <w:sz w:val="24"/>
          <w:szCs w:val="24"/>
        </w:rPr>
        <w:t>ю</w:t>
      </w:r>
      <w:r w:rsidRPr="00EE7C27">
        <w:rPr>
          <w:rFonts w:ascii="Times New Roman" w:eastAsia="Calibri" w:hAnsi="Times New Roman" w:cs="Times New Roman"/>
          <w:color w:val="000000"/>
          <w:sz w:val="24"/>
          <w:szCs w:val="24"/>
        </w:rPr>
        <w:t xml:space="preserve">щимися портфолио из выполненных работ. Портфолио используется как личное методическое пособие на уроках </w:t>
      </w:r>
      <w:r w:rsidRPr="00EE7C27">
        <w:rPr>
          <w:rFonts w:ascii="Times New Roman" w:eastAsia="Calibri" w:hAnsi="Times New Roman" w:cs="Times New Roman"/>
          <w:color w:val="000000"/>
          <w:sz w:val="24"/>
          <w:szCs w:val="24"/>
        </w:rPr>
        <w:lastRenderedPageBreak/>
        <w:t>«Композиция прикладная» и «Работа в материале», а также для самостоятельной работы учащихся.Данный вид работы формирует систему знаний в области «Композиция прикладная», позволяющую успешно сдавать вступительные экзамены в средние профессиональные организации и организации высшего образования по направлениям: «Декоративно-прикладное искусство» и «Дизайн».</w:t>
      </w:r>
    </w:p>
    <w:p w14:paraId="0C723AB5" w14:textId="77777777" w:rsidR="00E2284A" w:rsidRDefault="00EE7C27" w:rsidP="0024618F">
      <w:pPr>
        <w:spacing w:after="0" w:line="240" w:lineRule="auto"/>
        <w:jc w:val="both"/>
        <w:rPr>
          <w:rFonts w:ascii="Times New Roman" w:eastAsia="Calibri" w:hAnsi="Times New Roman" w:cs="Times New Roman"/>
          <w:color w:val="000000"/>
          <w:sz w:val="24"/>
          <w:szCs w:val="24"/>
        </w:rPr>
      </w:pPr>
      <w:r w:rsidRPr="00EE7C27">
        <w:rPr>
          <w:rFonts w:ascii="Times New Roman" w:eastAsia="Calibri" w:hAnsi="Times New Roman" w:cs="Times New Roman"/>
          <w:color w:val="000000"/>
          <w:sz w:val="24"/>
          <w:szCs w:val="24"/>
        </w:rPr>
        <w:tab/>
        <w:t>Предложенные в настоящей программе темы заданий по композиции следует рассматривать как рекомендательные. Это дает возможность педагогу творчески подойти к преподаванию учебного предмета, применять разработанные им методики; разнообразные по техникам и материалам задания.</w:t>
      </w:r>
    </w:p>
    <w:p w14:paraId="1542EB14" w14:textId="77777777" w:rsidR="0024618F" w:rsidRPr="0024618F" w:rsidRDefault="0024618F" w:rsidP="0024618F">
      <w:pPr>
        <w:spacing w:after="0" w:line="240" w:lineRule="auto"/>
        <w:jc w:val="both"/>
        <w:rPr>
          <w:rFonts w:ascii="Times New Roman" w:eastAsia="Calibri" w:hAnsi="Times New Roman" w:cs="Times New Roman"/>
          <w:color w:val="000000"/>
          <w:sz w:val="24"/>
          <w:szCs w:val="24"/>
        </w:rPr>
      </w:pPr>
    </w:p>
    <w:p w14:paraId="43411005" w14:textId="77777777" w:rsidR="009C28CE" w:rsidRPr="005017F5" w:rsidRDefault="00911A94" w:rsidP="0024618F">
      <w:pPr>
        <w:keepNext/>
        <w:keepLines/>
        <w:widowControl w:val="0"/>
        <w:tabs>
          <w:tab w:val="left" w:pos="0"/>
        </w:tabs>
        <w:spacing w:after="0" w:line="240" w:lineRule="auto"/>
        <w:outlineLvl w:val="1"/>
        <w:rPr>
          <w:rFonts w:ascii="Times New Roman" w:eastAsia="Times New Roman" w:hAnsi="Times New Roman" w:cs="Times New Roman"/>
          <w:b/>
          <w:bCs/>
          <w:i/>
          <w:color w:val="000000"/>
          <w:lang w:eastAsia="ru-RU" w:bidi="ru-RU"/>
        </w:rPr>
      </w:pPr>
      <w:r w:rsidRPr="00C54311">
        <w:rPr>
          <w:rFonts w:ascii="Times New Roman" w:eastAsia="Times New Roman" w:hAnsi="Times New Roman" w:cs="Times New Roman"/>
          <w:b/>
          <w:bCs/>
          <w:i/>
          <w:color w:val="000000"/>
          <w:sz w:val="24"/>
          <w:szCs w:val="24"/>
          <w:lang w:eastAsia="ru-RU" w:bidi="ru-RU"/>
        </w:rPr>
        <w:t>Первый год обучения</w:t>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9C28CE" w:rsidRPr="005017F5">
        <w:rPr>
          <w:rFonts w:ascii="Times New Roman" w:eastAsia="Times New Roman" w:hAnsi="Times New Roman" w:cs="Times New Roman"/>
          <w:b/>
          <w:bCs/>
          <w:i/>
          <w:color w:val="000000"/>
          <w:lang w:eastAsia="ru-RU" w:bidi="ru-RU"/>
        </w:rPr>
        <w:t>Таблица 3</w:t>
      </w:r>
    </w:p>
    <w:p w14:paraId="32105AAC" w14:textId="77777777" w:rsidR="00911A94" w:rsidRPr="00911A94" w:rsidRDefault="00911A94" w:rsidP="0024618F">
      <w:pPr>
        <w:widowControl w:val="0"/>
        <w:spacing w:after="0" w:line="240" w:lineRule="auto"/>
        <w:rPr>
          <w:rFonts w:ascii="Courier New" w:eastAsia="Courier New" w:hAnsi="Courier New" w:cs="Courier New"/>
          <w:color w:val="000000"/>
          <w:sz w:val="2"/>
          <w:szCs w:val="2"/>
          <w:lang w:eastAsia="ru-RU" w:bidi="ru-RU"/>
        </w:rPr>
      </w:pPr>
    </w:p>
    <w:tbl>
      <w:tblPr>
        <w:tblW w:w="10282" w:type="dxa"/>
        <w:tblLayout w:type="fixed"/>
        <w:tblCellMar>
          <w:left w:w="10" w:type="dxa"/>
          <w:right w:w="10" w:type="dxa"/>
        </w:tblCellMar>
        <w:tblLook w:val="04A0" w:firstRow="1" w:lastRow="0" w:firstColumn="1" w:lastColumn="0" w:noHBand="0" w:noVBand="1"/>
      </w:tblPr>
      <w:tblGrid>
        <w:gridCol w:w="567"/>
        <w:gridCol w:w="10"/>
        <w:gridCol w:w="5235"/>
        <w:gridCol w:w="10"/>
        <w:gridCol w:w="1124"/>
        <w:gridCol w:w="10"/>
        <w:gridCol w:w="1266"/>
        <w:gridCol w:w="10"/>
        <w:gridCol w:w="960"/>
        <w:gridCol w:w="1090"/>
      </w:tblGrid>
      <w:tr w:rsidR="00726872" w:rsidRPr="00911A94" w14:paraId="1DA49792" w14:textId="77777777" w:rsidTr="0009565F">
        <w:trPr>
          <w:trHeight w:hRule="exact" w:val="466"/>
        </w:trPr>
        <w:tc>
          <w:tcPr>
            <w:tcW w:w="567" w:type="dxa"/>
            <w:vMerge w:val="restart"/>
            <w:tcBorders>
              <w:top w:val="single" w:sz="4" w:space="0" w:color="auto"/>
              <w:left w:val="single" w:sz="4" w:space="0" w:color="auto"/>
            </w:tcBorders>
            <w:shd w:val="clear" w:color="auto" w:fill="FFFFFF"/>
            <w:vAlign w:val="center"/>
          </w:tcPr>
          <w:p w14:paraId="38733D92" w14:textId="77777777" w:rsidR="00726872" w:rsidRPr="00911A94" w:rsidRDefault="00726872" w:rsidP="0024618F">
            <w:pPr>
              <w:widowControl w:val="0"/>
              <w:spacing w:after="0" w:line="240" w:lineRule="auto"/>
              <w:ind w:left="240"/>
              <w:rPr>
                <w:rFonts w:ascii="Times New Roman" w:eastAsia="Times New Roman" w:hAnsi="Times New Roman" w:cs="Times New Roman"/>
                <w:color w:val="000000"/>
                <w:sz w:val="24"/>
                <w:szCs w:val="24"/>
                <w:lang w:eastAsia="ru-RU" w:bidi="ru-RU"/>
              </w:rPr>
            </w:pPr>
            <w:r w:rsidRPr="00E53F0B">
              <w:rPr>
                <w:rFonts w:ascii="Times New Roman" w:eastAsia="Times New Roman" w:hAnsi="Times New Roman" w:cs="Times New Roman"/>
                <w:color w:val="000000"/>
                <w:sz w:val="24"/>
                <w:szCs w:val="24"/>
                <w:lang w:eastAsia="ru-RU" w:bidi="ru-RU"/>
              </w:rPr>
              <w:t>№</w:t>
            </w:r>
          </w:p>
        </w:tc>
        <w:tc>
          <w:tcPr>
            <w:tcW w:w="5245" w:type="dxa"/>
            <w:gridSpan w:val="2"/>
            <w:vMerge w:val="restart"/>
            <w:tcBorders>
              <w:top w:val="single" w:sz="4" w:space="0" w:color="auto"/>
              <w:left w:val="single" w:sz="4" w:space="0" w:color="auto"/>
            </w:tcBorders>
            <w:shd w:val="clear" w:color="auto" w:fill="FFFFFF"/>
            <w:vAlign w:val="center"/>
          </w:tcPr>
          <w:p w14:paraId="380DCFA6" w14:textId="77777777" w:rsidR="00726872" w:rsidRPr="00911A94" w:rsidRDefault="00726872" w:rsidP="0024618F">
            <w:pPr>
              <w:widowControl w:val="0"/>
              <w:spacing w:after="0" w:line="240" w:lineRule="auto"/>
              <w:jc w:val="center"/>
              <w:rPr>
                <w:rFonts w:ascii="Times New Roman" w:eastAsia="Times New Roman" w:hAnsi="Times New Roman" w:cs="Times New Roman"/>
                <w:b/>
                <w:i/>
                <w:color w:val="000000"/>
                <w:sz w:val="24"/>
                <w:szCs w:val="24"/>
                <w:lang w:eastAsia="ru-RU" w:bidi="ru-RU"/>
              </w:rPr>
            </w:pPr>
            <w:r w:rsidRPr="000F44D3">
              <w:rPr>
                <w:rFonts w:ascii="Times New Roman" w:eastAsia="Times New Roman" w:hAnsi="Times New Roman" w:cs="Times New Roman"/>
                <w:b/>
                <w:i/>
                <w:color w:val="000000"/>
                <w:sz w:val="24"/>
                <w:szCs w:val="24"/>
                <w:lang w:eastAsia="ru-RU" w:bidi="ru-RU"/>
              </w:rPr>
              <w:t>Наименование раздела, темы</w:t>
            </w:r>
          </w:p>
        </w:tc>
        <w:tc>
          <w:tcPr>
            <w:tcW w:w="1134" w:type="dxa"/>
            <w:gridSpan w:val="2"/>
            <w:vMerge w:val="restart"/>
            <w:tcBorders>
              <w:top w:val="single" w:sz="4" w:space="0" w:color="auto"/>
              <w:left w:val="single" w:sz="4" w:space="0" w:color="auto"/>
            </w:tcBorders>
            <w:shd w:val="clear" w:color="auto" w:fill="FFFFFF"/>
            <w:vAlign w:val="center"/>
          </w:tcPr>
          <w:p w14:paraId="04E3E355" w14:textId="77777777" w:rsidR="00726872" w:rsidRPr="00911A94" w:rsidRDefault="00726872" w:rsidP="0024618F">
            <w:pPr>
              <w:widowControl w:val="0"/>
              <w:spacing w:after="60" w:line="240" w:lineRule="auto"/>
              <w:jc w:val="center"/>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Вид</w:t>
            </w:r>
          </w:p>
          <w:p w14:paraId="3594E70E" w14:textId="77777777" w:rsidR="00726872" w:rsidRPr="00911A94" w:rsidRDefault="00726872" w:rsidP="0024618F">
            <w:pPr>
              <w:widowControl w:val="0"/>
              <w:spacing w:before="60" w:after="60" w:line="240" w:lineRule="auto"/>
              <w:jc w:val="center"/>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учебного</w:t>
            </w:r>
          </w:p>
          <w:p w14:paraId="2C70E040" w14:textId="77777777" w:rsidR="00726872" w:rsidRPr="00911A94" w:rsidRDefault="00726872" w:rsidP="0024618F">
            <w:pPr>
              <w:widowControl w:val="0"/>
              <w:spacing w:before="60" w:after="0" w:line="240" w:lineRule="auto"/>
              <w:jc w:val="center"/>
              <w:rPr>
                <w:rFonts w:ascii="Times New Roman" w:eastAsia="Times New Roman" w:hAnsi="Times New Roman" w:cs="Times New Roman"/>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занятия</w:t>
            </w:r>
          </w:p>
        </w:tc>
        <w:tc>
          <w:tcPr>
            <w:tcW w:w="3336" w:type="dxa"/>
            <w:gridSpan w:val="5"/>
            <w:tcBorders>
              <w:top w:val="single" w:sz="4" w:space="0" w:color="auto"/>
              <w:left w:val="single" w:sz="4" w:space="0" w:color="auto"/>
              <w:right w:val="single" w:sz="4" w:space="0" w:color="auto"/>
            </w:tcBorders>
            <w:shd w:val="clear" w:color="auto" w:fill="FFFFFF"/>
            <w:vAlign w:val="center"/>
          </w:tcPr>
          <w:p w14:paraId="0157BAC4" w14:textId="77777777" w:rsidR="00726872" w:rsidRPr="00911A94" w:rsidRDefault="00726872" w:rsidP="0024618F">
            <w:pPr>
              <w:widowControl w:val="0"/>
              <w:spacing w:after="0" w:line="240" w:lineRule="auto"/>
              <w:ind w:left="120"/>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Общий объем времени (в часах)</w:t>
            </w:r>
          </w:p>
        </w:tc>
      </w:tr>
      <w:tr w:rsidR="00726872" w:rsidRPr="00911A94" w14:paraId="25FDABCF" w14:textId="77777777" w:rsidTr="0009565F">
        <w:trPr>
          <w:trHeight w:hRule="exact" w:val="1053"/>
        </w:trPr>
        <w:tc>
          <w:tcPr>
            <w:tcW w:w="567" w:type="dxa"/>
            <w:vMerge/>
            <w:tcBorders>
              <w:left w:val="single" w:sz="4" w:space="0" w:color="auto"/>
            </w:tcBorders>
            <w:shd w:val="clear" w:color="auto" w:fill="FFFFFF"/>
            <w:vAlign w:val="center"/>
          </w:tcPr>
          <w:p w14:paraId="4E576F84" w14:textId="77777777" w:rsidR="00726872" w:rsidRPr="00911A94" w:rsidRDefault="00726872" w:rsidP="0024618F">
            <w:pPr>
              <w:widowControl w:val="0"/>
              <w:spacing w:after="0" w:line="240" w:lineRule="auto"/>
              <w:rPr>
                <w:rFonts w:ascii="Courier New" w:eastAsia="Courier New" w:hAnsi="Courier New" w:cs="Courier New"/>
                <w:color w:val="000000"/>
                <w:sz w:val="24"/>
                <w:szCs w:val="24"/>
                <w:lang w:eastAsia="ru-RU" w:bidi="ru-RU"/>
              </w:rPr>
            </w:pPr>
          </w:p>
        </w:tc>
        <w:tc>
          <w:tcPr>
            <w:tcW w:w="5245" w:type="dxa"/>
            <w:gridSpan w:val="2"/>
            <w:vMerge/>
            <w:tcBorders>
              <w:left w:val="single" w:sz="4" w:space="0" w:color="auto"/>
            </w:tcBorders>
            <w:shd w:val="clear" w:color="auto" w:fill="FFFFFF"/>
            <w:vAlign w:val="center"/>
          </w:tcPr>
          <w:p w14:paraId="0B5DF821" w14:textId="77777777" w:rsidR="00726872" w:rsidRPr="00911A94" w:rsidRDefault="00726872" w:rsidP="0024618F">
            <w:pPr>
              <w:widowControl w:val="0"/>
              <w:spacing w:after="0" w:line="240" w:lineRule="auto"/>
              <w:rPr>
                <w:rFonts w:ascii="Courier New" w:eastAsia="Courier New" w:hAnsi="Courier New" w:cs="Courier New"/>
                <w:color w:val="000000"/>
                <w:sz w:val="24"/>
                <w:szCs w:val="24"/>
                <w:lang w:eastAsia="ru-RU" w:bidi="ru-RU"/>
              </w:rPr>
            </w:pPr>
          </w:p>
        </w:tc>
        <w:tc>
          <w:tcPr>
            <w:tcW w:w="1134" w:type="dxa"/>
            <w:gridSpan w:val="2"/>
            <w:vMerge/>
            <w:tcBorders>
              <w:left w:val="single" w:sz="4" w:space="0" w:color="auto"/>
            </w:tcBorders>
            <w:shd w:val="clear" w:color="auto" w:fill="FFFFFF"/>
            <w:vAlign w:val="center"/>
          </w:tcPr>
          <w:p w14:paraId="2F04CBA0" w14:textId="77777777" w:rsidR="00726872" w:rsidRPr="00911A94" w:rsidRDefault="00726872" w:rsidP="0024618F">
            <w:pPr>
              <w:widowControl w:val="0"/>
              <w:spacing w:after="0" w:line="240" w:lineRule="auto"/>
              <w:rPr>
                <w:rFonts w:ascii="Courier New" w:eastAsia="Courier New" w:hAnsi="Courier New" w:cs="Courier New"/>
                <w:color w:val="000000"/>
                <w:sz w:val="20"/>
                <w:szCs w:val="20"/>
                <w:lang w:eastAsia="ru-RU" w:bidi="ru-RU"/>
              </w:rPr>
            </w:pPr>
          </w:p>
        </w:tc>
        <w:tc>
          <w:tcPr>
            <w:tcW w:w="1276" w:type="dxa"/>
            <w:gridSpan w:val="2"/>
            <w:tcBorders>
              <w:top w:val="single" w:sz="4" w:space="0" w:color="auto"/>
              <w:left w:val="single" w:sz="4" w:space="0" w:color="auto"/>
            </w:tcBorders>
            <w:shd w:val="clear" w:color="auto" w:fill="FFFFFF"/>
            <w:vAlign w:val="center"/>
          </w:tcPr>
          <w:p w14:paraId="66049775" w14:textId="77777777" w:rsidR="00726872" w:rsidRDefault="00726872"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Максималь</w:t>
            </w:r>
            <w:proofErr w:type="spellEnd"/>
          </w:p>
          <w:p w14:paraId="593357A4" w14:textId="77777777" w:rsidR="00726872" w:rsidRPr="00911A94" w:rsidRDefault="00726872"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Pr>
                <w:rFonts w:ascii="Times New Roman" w:eastAsia="Times New Roman" w:hAnsi="Times New Roman" w:cs="Times New Roman"/>
                <w:b/>
                <w:i/>
                <w:color w:val="000000"/>
                <w:sz w:val="20"/>
                <w:szCs w:val="20"/>
                <w:lang w:eastAsia="ru-RU" w:bidi="ru-RU"/>
              </w:rPr>
              <w:t>н</w:t>
            </w:r>
            <w:r w:rsidRPr="000F44D3">
              <w:rPr>
                <w:rFonts w:ascii="Times New Roman" w:eastAsia="Times New Roman" w:hAnsi="Times New Roman" w:cs="Times New Roman"/>
                <w:b/>
                <w:i/>
                <w:color w:val="000000"/>
                <w:sz w:val="20"/>
                <w:szCs w:val="20"/>
                <w:lang w:eastAsia="ru-RU" w:bidi="ru-RU"/>
              </w:rPr>
              <w:t>аяучебная</w:t>
            </w:r>
            <w:proofErr w:type="spellEnd"/>
          </w:p>
          <w:p w14:paraId="21B61D40" w14:textId="77777777" w:rsidR="00726872" w:rsidRPr="00911A94" w:rsidRDefault="00726872" w:rsidP="0024618F">
            <w:pPr>
              <w:widowControl w:val="0"/>
              <w:spacing w:after="0" w:line="240" w:lineRule="auto"/>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нагрузка</w:t>
            </w:r>
          </w:p>
        </w:tc>
        <w:tc>
          <w:tcPr>
            <w:tcW w:w="970" w:type="dxa"/>
            <w:gridSpan w:val="2"/>
            <w:tcBorders>
              <w:top w:val="single" w:sz="4" w:space="0" w:color="auto"/>
              <w:left w:val="single" w:sz="4" w:space="0" w:color="auto"/>
            </w:tcBorders>
            <w:shd w:val="clear" w:color="auto" w:fill="FFFFFF"/>
            <w:vAlign w:val="center"/>
          </w:tcPr>
          <w:p w14:paraId="628CDE97" w14:textId="77777777" w:rsidR="00726872" w:rsidRPr="00911A94" w:rsidRDefault="00726872"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Самосто</w:t>
            </w:r>
            <w:proofErr w:type="spellEnd"/>
          </w:p>
          <w:p w14:paraId="5144257D" w14:textId="77777777" w:rsidR="00726872" w:rsidRPr="00911A94" w:rsidRDefault="00726872"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ятельная</w:t>
            </w:r>
            <w:proofErr w:type="spellEnd"/>
          </w:p>
          <w:p w14:paraId="3E5F160F" w14:textId="77777777" w:rsidR="00726872" w:rsidRPr="00911A94" w:rsidRDefault="00726872" w:rsidP="0024618F">
            <w:pPr>
              <w:widowControl w:val="0"/>
              <w:spacing w:after="0" w:line="240" w:lineRule="auto"/>
              <w:ind w:left="140"/>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работа</w:t>
            </w:r>
          </w:p>
        </w:tc>
        <w:tc>
          <w:tcPr>
            <w:tcW w:w="1090" w:type="dxa"/>
            <w:tcBorders>
              <w:top w:val="single" w:sz="4" w:space="0" w:color="auto"/>
              <w:left w:val="single" w:sz="4" w:space="0" w:color="auto"/>
              <w:right w:val="single" w:sz="4" w:space="0" w:color="auto"/>
            </w:tcBorders>
            <w:shd w:val="clear" w:color="auto" w:fill="FFFFFF"/>
            <w:vAlign w:val="center"/>
          </w:tcPr>
          <w:p w14:paraId="60DE1BA2" w14:textId="77777777" w:rsidR="00726872" w:rsidRPr="00911A94" w:rsidRDefault="00726872"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Аудитор</w:t>
            </w:r>
          </w:p>
          <w:p w14:paraId="43D6FC0E" w14:textId="77777777" w:rsidR="00726872" w:rsidRPr="00911A94" w:rsidRDefault="00726872"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ные</w:t>
            </w:r>
            <w:proofErr w:type="spellEnd"/>
          </w:p>
          <w:p w14:paraId="299075A3" w14:textId="77777777" w:rsidR="00726872" w:rsidRPr="00911A94" w:rsidRDefault="00726872" w:rsidP="0024618F">
            <w:pPr>
              <w:widowControl w:val="0"/>
              <w:spacing w:after="0" w:line="240" w:lineRule="auto"/>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занятия</w:t>
            </w:r>
          </w:p>
        </w:tc>
      </w:tr>
      <w:tr w:rsidR="00726872" w:rsidRPr="00911A94" w14:paraId="29890516" w14:textId="77777777" w:rsidTr="0009565F">
        <w:trPr>
          <w:trHeight w:hRule="exact" w:val="355"/>
        </w:trPr>
        <w:tc>
          <w:tcPr>
            <w:tcW w:w="10282" w:type="dxa"/>
            <w:gridSpan w:val="10"/>
            <w:tcBorders>
              <w:top w:val="single" w:sz="4" w:space="0" w:color="auto"/>
              <w:left w:val="single" w:sz="4" w:space="0" w:color="auto"/>
              <w:right w:val="single" w:sz="4" w:space="0" w:color="auto"/>
            </w:tcBorders>
            <w:shd w:val="clear" w:color="auto" w:fill="FFFFFF"/>
            <w:vAlign w:val="bottom"/>
          </w:tcPr>
          <w:p w14:paraId="0FB4E384" w14:textId="77777777" w:rsidR="00726872" w:rsidRPr="00911A94" w:rsidRDefault="00726872" w:rsidP="0024618F">
            <w:pPr>
              <w:widowControl w:val="0"/>
              <w:spacing w:after="0" w:line="240" w:lineRule="auto"/>
              <w:jc w:val="center"/>
              <w:rPr>
                <w:rFonts w:ascii="Times New Roman" w:eastAsia="Times New Roman" w:hAnsi="Times New Roman" w:cs="Times New Roman"/>
                <w:i/>
                <w:color w:val="000000"/>
                <w:sz w:val="24"/>
                <w:szCs w:val="24"/>
                <w:lang w:eastAsia="ru-RU" w:bidi="ru-RU"/>
              </w:rPr>
            </w:pPr>
            <w:r w:rsidRPr="000F44D3">
              <w:rPr>
                <w:rFonts w:ascii="Times New Roman" w:eastAsia="Times New Roman" w:hAnsi="Times New Roman" w:cs="Times New Roman"/>
                <w:b/>
                <w:bCs/>
                <w:i/>
                <w:color w:val="000000"/>
                <w:sz w:val="24"/>
                <w:szCs w:val="24"/>
                <w:lang w:eastAsia="ru-RU" w:bidi="ru-RU"/>
              </w:rPr>
              <w:t>I полугодие</w:t>
            </w:r>
          </w:p>
        </w:tc>
      </w:tr>
      <w:tr w:rsidR="00EE083D" w:rsidRPr="00911A94" w14:paraId="55E51A04" w14:textId="77777777" w:rsidTr="0009565F">
        <w:trPr>
          <w:trHeight w:hRule="exact" w:val="355"/>
        </w:trPr>
        <w:tc>
          <w:tcPr>
            <w:tcW w:w="10282" w:type="dxa"/>
            <w:gridSpan w:val="10"/>
            <w:tcBorders>
              <w:top w:val="single" w:sz="4" w:space="0" w:color="auto"/>
              <w:left w:val="single" w:sz="4" w:space="0" w:color="auto"/>
              <w:right w:val="single" w:sz="4" w:space="0" w:color="auto"/>
            </w:tcBorders>
            <w:shd w:val="clear" w:color="auto" w:fill="FFFFFF"/>
            <w:vAlign w:val="bottom"/>
          </w:tcPr>
          <w:p w14:paraId="0894F76F" w14:textId="77777777" w:rsidR="00EE083D" w:rsidRPr="00EE083D" w:rsidRDefault="00EE083D" w:rsidP="0024618F">
            <w:pPr>
              <w:widowControl w:val="0"/>
              <w:spacing w:after="0" w:line="240" w:lineRule="auto"/>
              <w:jc w:val="center"/>
              <w:rPr>
                <w:rFonts w:ascii="Times New Roman" w:eastAsia="Times New Roman" w:hAnsi="Times New Roman" w:cs="Times New Roman"/>
                <w:b/>
                <w:bCs/>
                <w:i/>
                <w:color w:val="000000"/>
                <w:sz w:val="26"/>
                <w:szCs w:val="26"/>
                <w:lang w:eastAsia="ru-RU" w:bidi="ru-RU"/>
              </w:rPr>
            </w:pPr>
            <w:r w:rsidRPr="00EE083D">
              <w:rPr>
                <w:rFonts w:ascii="Times New Roman" w:hAnsi="Times New Roman" w:cs="Times New Roman"/>
                <w:b/>
                <w:i/>
                <w:sz w:val="26"/>
                <w:szCs w:val="26"/>
              </w:rPr>
              <w:t>Раздел 1. Основы общей композиции</w:t>
            </w:r>
          </w:p>
        </w:tc>
      </w:tr>
      <w:tr w:rsidR="005461C8" w:rsidRPr="00911A94" w14:paraId="61F1E6C3" w14:textId="77777777" w:rsidTr="0072134F">
        <w:trPr>
          <w:trHeight w:hRule="exact" w:val="395"/>
        </w:trPr>
        <w:tc>
          <w:tcPr>
            <w:tcW w:w="567" w:type="dxa"/>
            <w:tcBorders>
              <w:top w:val="single" w:sz="4" w:space="0" w:color="auto"/>
              <w:left w:val="single" w:sz="4" w:space="0" w:color="auto"/>
            </w:tcBorders>
            <w:shd w:val="clear" w:color="auto" w:fill="FFFFFF"/>
          </w:tcPr>
          <w:p w14:paraId="5123EA3D" w14:textId="77777777" w:rsidR="005461C8" w:rsidRPr="005461C8" w:rsidRDefault="005461C8" w:rsidP="0024618F">
            <w:pPr>
              <w:widowControl w:val="0"/>
              <w:spacing w:after="0" w:line="240" w:lineRule="auto"/>
              <w:jc w:val="center"/>
              <w:rPr>
                <w:rFonts w:ascii="Times New Roman" w:eastAsia="Courier New" w:hAnsi="Times New Roman" w:cs="Times New Roman"/>
                <w:color w:val="000000"/>
                <w:lang w:eastAsia="ru-RU" w:bidi="ru-RU"/>
              </w:rPr>
            </w:pPr>
            <w:r w:rsidRPr="005461C8">
              <w:rPr>
                <w:rFonts w:ascii="Times New Roman" w:eastAsia="Courier New" w:hAnsi="Times New Roman" w:cs="Times New Roman"/>
                <w:color w:val="000000"/>
                <w:lang w:eastAsia="ru-RU" w:bidi="ru-RU"/>
              </w:rPr>
              <w:t>1.1.</w:t>
            </w:r>
          </w:p>
        </w:tc>
        <w:tc>
          <w:tcPr>
            <w:tcW w:w="5245" w:type="dxa"/>
            <w:gridSpan w:val="2"/>
            <w:tcBorders>
              <w:top w:val="single" w:sz="4" w:space="0" w:color="auto"/>
              <w:left w:val="single" w:sz="4" w:space="0" w:color="auto"/>
            </w:tcBorders>
            <w:shd w:val="clear" w:color="auto" w:fill="FFFFFF"/>
          </w:tcPr>
          <w:p w14:paraId="69DDF761" w14:textId="77777777" w:rsidR="005461C8" w:rsidRPr="005461C8" w:rsidRDefault="005461C8" w:rsidP="0024618F">
            <w:pPr>
              <w:spacing w:line="240" w:lineRule="auto"/>
              <w:rPr>
                <w:rFonts w:ascii="Times New Roman" w:hAnsi="Times New Roman" w:cs="Times New Roman"/>
              </w:rPr>
            </w:pPr>
            <w:r w:rsidRPr="005461C8">
              <w:rPr>
                <w:rFonts w:ascii="Times New Roman" w:hAnsi="Times New Roman" w:cs="Times New Roman"/>
              </w:rPr>
              <w:t>Вводная беседа. Понятие предмета «Композиция прикладная»</w:t>
            </w:r>
          </w:p>
        </w:tc>
        <w:tc>
          <w:tcPr>
            <w:tcW w:w="1134" w:type="dxa"/>
            <w:gridSpan w:val="2"/>
            <w:tcBorders>
              <w:top w:val="single" w:sz="4" w:space="0" w:color="auto"/>
              <w:left w:val="single" w:sz="4" w:space="0" w:color="auto"/>
            </w:tcBorders>
            <w:shd w:val="clear" w:color="auto" w:fill="FFFFFF"/>
          </w:tcPr>
          <w:p w14:paraId="0368408C" w14:textId="77777777" w:rsidR="005461C8" w:rsidRPr="0072134F" w:rsidRDefault="005461C8" w:rsidP="0024618F">
            <w:pPr>
              <w:widowControl w:val="0"/>
              <w:spacing w:after="0" w:line="240" w:lineRule="auto"/>
              <w:jc w:val="center"/>
              <w:rPr>
                <w:rFonts w:ascii="Times New Roman" w:eastAsia="Courier New" w:hAnsi="Times New Roman" w:cs="Times New Roman"/>
                <w:color w:val="000000"/>
                <w:sz w:val="24"/>
                <w:szCs w:val="24"/>
                <w:lang w:eastAsia="ru-RU" w:bidi="ru-RU"/>
              </w:rPr>
            </w:pPr>
            <w:r w:rsidRPr="0072134F">
              <w:rPr>
                <w:rFonts w:ascii="Times New Roman" w:hAnsi="Times New Roman" w:cs="Times New Roman"/>
                <w:sz w:val="24"/>
                <w:szCs w:val="24"/>
              </w:rPr>
              <w:t>урок</w:t>
            </w:r>
          </w:p>
        </w:tc>
        <w:tc>
          <w:tcPr>
            <w:tcW w:w="1276" w:type="dxa"/>
            <w:gridSpan w:val="2"/>
            <w:tcBorders>
              <w:top w:val="single" w:sz="4" w:space="0" w:color="auto"/>
              <w:left w:val="single" w:sz="4" w:space="0" w:color="auto"/>
            </w:tcBorders>
            <w:shd w:val="clear" w:color="auto" w:fill="FFFFFF"/>
          </w:tcPr>
          <w:p w14:paraId="5180FB72"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5C3B3448"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66518F43"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1</w:t>
            </w:r>
          </w:p>
        </w:tc>
      </w:tr>
      <w:tr w:rsidR="005461C8" w:rsidRPr="00911A94" w14:paraId="75EA862F" w14:textId="77777777" w:rsidTr="005461C8">
        <w:trPr>
          <w:trHeight w:hRule="exact" w:val="642"/>
        </w:trPr>
        <w:tc>
          <w:tcPr>
            <w:tcW w:w="567" w:type="dxa"/>
            <w:tcBorders>
              <w:top w:val="single" w:sz="4" w:space="0" w:color="auto"/>
              <w:left w:val="single" w:sz="4" w:space="0" w:color="auto"/>
            </w:tcBorders>
            <w:shd w:val="clear" w:color="auto" w:fill="FFFFFF"/>
            <w:vAlign w:val="center"/>
          </w:tcPr>
          <w:p w14:paraId="182EB67C" w14:textId="77777777" w:rsidR="005461C8" w:rsidRPr="005461C8" w:rsidRDefault="005461C8"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5461C8">
              <w:rPr>
                <w:rFonts w:ascii="Times New Roman" w:eastAsia="Times New Roman" w:hAnsi="Times New Roman" w:cs="Times New Roman"/>
                <w:color w:val="000000"/>
                <w:lang w:eastAsia="ru-RU" w:bidi="ru-RU"/>
              </w:rPr>
              <w:t>1.2.</w:t>
            </w:r>
          </w:p>
        </w:tc>
        <w:tc>
          <w:tcPr>
            <w:tcW w:w="5245" w:type="dxa"/>
            <w:gridSpan w:val="2"/>
            <w:tcBorders>
              <w:top w:val="single" w:sz="4" w:space="0" w:color="auto"/>
              <w:left w:val="single" w:sz="4" w:space="0" w:color="auto"/>
            </w:tcBorders>
            <w:shd w:val="clear" w:color="auto" w:fill="FFFFFF"/>
          </w:tcPr>
          <w:p w14:paraId="531B7F40" w14:textId="77777777" w:rsidR="005461C8" w:rsidRPr="005461C8" w:rsidRDefault="005461C8" w:rsidP="0024618F">
            <w:pPr>
              <w:spacing w:line="240" w:lineRule="auto"/>
              <w:rPr>
                <w:rFonts w:ascii="Times New Roman" w:hAnsi="Times New Roman" w:cs="Times New Roman"/>
              </w:rPr>
            </w:pPr>
            <w:r w:rsidRPr="005461C8">
              <w:rPr>
                <w:rFonts w:ascii="Times New Roman" w:hAnsi="Times New Roman" w:cs="Times New Roman"/>
              </w:rPr>
              <w:t>Изобразительные свойства композиции (линия, пятно, точка штрих)</w:t>
            </w:r>
          </w:p>
        </w:tc>
        <w:tc>
          <w:tcPr>
            <w:tcW w:w="1134" w:type="dxa"/>
            <w:gridSpan w:val="2"/>
            <w:tcBorders>
              <w:top w:val="single" w:sz="4" w:space="0" w:color="auto"/>
              <w:left w:val="single" w:sz="4" w:space="0" w:color="auto"/>
            </w:tcBorders>
            <w:shd w:val="clear" w:color="auto" w:fill="FFFFFF"/>
          </w:tcPr>
          <w:p w14:paraId="60ED89AC" w14:textId="77777777" w:rsidR="005461C8" w:rsidRPr="0072134F" w:rsidRDefault="005461C8" w:rsidP="0024618F">
            <w:pPr>
              <w:snapToGrid w:val="0"/>
              <w:spacing w:line="240" w:lineRule="auto"/>
              <w:jc w:val="center"/>
              <w:rPr>
                <w:rFonts w:ascii="Times New Roman" w:hAnsi="Times New Roman" w:cs="Times New Roman"/>
                <w:sz w:val="24"/>
                <w:szCs w:val="24"/>
              </w:rPr>
            </w:pPr>
            <w:r w:rsidRPr="0072134F">
              <w:rPr>
                <w:rFonts w:ascii="Times New Roman" w:hAnsi="Times New Roman" w:cs="Times New Roman"/>
                <w:sz w:val="24"/>
                <w:szCs w:val="24"/>
              </w:rPr>
              <w:t>урок</w:t>
            </w:r>
          </w:p>
        </w:tc>
        <w:tc>
          <w:tcPr>
            <w:tcW w:w="1276" w:type="dxa"/>
            <w:gridSpan w:val="2"/>
            <w:tcBorders>
              <w:top w:val="single" w:sz="4" w:space="0" w:color="auto"/>
              <w:left w:val="single" w:sz="4" w:space="0" w:color="auto"/>
            </w:tcBorders>
            <w:shd w:val="clear" w:color="auto" w:fill="FFFFFF"/>
          </w:tcPr>
          <w:p w14:paraId="13C77A02"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66A04F21"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2F088BDE"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1</w:t>
            </w:r>
          </w:p>
        </w:tc>
      </w:tr>
      <w:tr w:rsidR="005461C8" w:rsidRPr="00911A94" w14:paraId="48A3DB7B" w14:textId="77777777" w:rsidTr="0009565F">
        <w:trPr>
          <w:trHeight w:hRule="exact" w:val="431"/>
        </w:trPr>
        <w:tc>
          <w:tcPr>
            <w:tcW w:w="567" w:type="dxa"/>
            <w:tcBorders>
              <w:top w:val="single" w:sz="4" w:space="0" w:color="auto"/>
              <w:left w:val="single" w:sz="4" w:space="0" w:color="auto"/>
            </w:tcBorders>
            <w:shd w:val="clear" w:color="auto" w:fill="FFFFFF"/>
            <w:vAlign w:val="center"/>
          </w:tcPr>
          <w:p w14:paraId="412A9E4D" w14:textId="77777777" w:rsidR="005461C8" w:rsidRPr="005461C8" w:rsidRDefault="005461C8"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5461C8">
              <w:rPr>
                <w:rFonts w:ascii="Times New Roman" w:eastAsia="Times New Roman" w:hAnsi="Times New Roman" w:cs="Times New Roman"/>
                <w:color w:val="000000"/>
                <w:lang w:eastAsia="ru-RU" w:bidi="ru-RU"/>
              </w:rPr>
              <w:t>1.3.</w:t>
            </w:r>
          </w:p>
        </w:tc>
        <w:tc>
          <w:tcPr>
            <w:tcW w:w="5245" w:type="dxa"/>
            <w:gridSpan w:val="2"/>
            <w:tcBorders>
              <w:top w:val="single" w:sz="4" w:space="0" w:color="auto"/>
              <w:left w:val="single" w:sz="4" w:space="0" w:color="auto"/>
            </w:tcBorders>
            <w:shd w:val="clear" w:color="auto" w:fill="FFFFFF"/>
          </w:tcPr>
          <w:p w14:paraId="1B07D91A" w14:textId="77777777" w:rsidR="005461C8" w:rsidRPr="005461C8" w:rsidRDefault="005461C8" w:rsidP="0024618F">
            <w:pPr>
              <w:spacing w:line="240" w:lineRule="auto"/>
              <w:rPr>
                <w:rFonts w:ascii="Times New Roman" w:hAnsi="Times New Roman" w:cs="Times New Roman"/>
                <w:b/>
              </w:rPr>
            </w:pPr>
            <w:r w:rsidRPr="005461C8">
              <w:rPr>
                <w:rFonts w:ascii="Times New Roman" w:hAnsi="Times New Roman" w:cs="Times New Roman"/>
              </w:rPr>
              <w:t>Масштабирование формы и формата</w:t>
            </w:r>
          </w:p>
        </w:tc>
        <w:tc>
          <w:tcPr>
            <w:tcW w:w="1134" w:type="dxa"/>
            <w:gridSpan w:val="2"/>
            <w:tcBorders>
              <w:top w:val="single" w:sz="4" w:space="0" w:color="auto"/>
              <w:left w:val="single" w:sz="4" w:space="0" w:color="auto"/>
            </w:tcBorders>
            <w:shd w:val="clear" w:color="auto" w:fill="FFFFFF"/>
          </w:tcPr>
          <w:p w14:paraId="172067DB" w14:textId="77777777" w:rsidR="005461C8" w:rsidRPr="0072134F" w:rsidRDefault="005461C8" w:rsidP="0024618F">
            <w:pPr>
              <w:snapToGrid w:val="0"/>
              <w:spacing w:line="240" w:lineRule="auto"/>
              <w:jc w:val="center"/>
              <w:rPr>
                <w:rFonts w:ascii="Times New Roman" w:hAnsi="Times New Roman" w:cs="Times New Roman"/>
                <w:b/>
                <w:sz w:val="24"/>
                <w:szCs w:val="24"/>
              </w:rPr>
            </w:pPr>
            <w:r w:rsidRPr="0072134F">
              <w:rPr>
                <w:rFonts w:ascii="Times New Roman" w:hAnsi="Times New Roman" w:cs="Times New Roman"/>
                <w:sz w:val="24"/>
                <w:szCs w:val="24"/>
              </w:rPr>
              <w:t>урок</w:t>
            </w:r>
          </w:p>
        </w:tc>
        <w:tc>
          <w:tcPr>
            <w:tcW w:w="1276" w:type="dxa"/>
            <w:gridSpan w:val="2"/>
            <w:tcBorders>
              <w:top w:val="single" w:sz="4" w:space="0" w:color="auto"/>
              <w:left w:val="single" w:sz="4" w:space="0" w:color="auto"/>
            </w:tcBorders>
            <w:shd w:val="clear" w:color="auto" w:fill="FFFFFF"/>
          </w:tcPr>
          <w:p w14:paraId="513CF2E2"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2A3E9607"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3E0E60C9"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1</w:t>
            </w:r>
          </w:p>
        </w:tc>
      </w:tr>
      <w:tr w:rsidR="005461C8" w:rsidRPr="00911A94" w14:paraId="348C88C6" w14:textId="77777777" w:rsidTr="00291C43">
        <w:trPr>
          <w:trHeight w:hRule="exact" w:val="691"/>
        </w:trPr>
        <w:tc>
          <w:tcPr>
            <w:tcW w:w="567" w:type="dxa"/>
            <w:tcBorders>
              <w:top w:val="single" w:sz="4" w:space="0" w:color="auto"/>
              <w:left w:val="single" w:sz="4" w:space="0" w:color="auto"/>
            </w:tcBorders>
            <w:shd w:val="clear" w:color="auto" w:fill="FFFFFF"/>
          </w:tcPr>
          <w:p w14:paraId="5127DD11" w14:textId="77777777" w:rsidR="005461C8" w:rsidRPr="005461C8" w:rsidRDefault="005461C8"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5461C8">
              <w:rPr>
                <w:rFonts w:ascii="Times New Roman" w:eastAsia="Times New Roman" w:hAnsi="Times New Roman" w:cs="Times New Roman"/>
                <w:color w:val="000000"/>
                <w:lang w:eastAsia="ru-RU" w:bidi="ru-RU"/>
              </w:rPr>
              <w:t>1.4.</w:t>
            </w:r>
          </w:p>
        </w:tc>
        <w:tc>
          <w:tcPr>
            <w:tcW w:w="5245" w:type="dxa"/>
            <w:gridSpan w:val="2"/>
            <w:tcBorders>
              <w:top w:val="single" w:sz="4" w:space="0" w:color="auto"/>
              <w:left w:val="single" w:sz="4" w:space="0" w:color="auto"/>
            </w:tcBorders>
            <w:shd w:val="clear" w:color="auto" w:fill="FFFFFF"/>
          </w:tcPr>
          <w:p w14:paraId="0158B7C9" w14:textId="77777777" w:rsidR="005461C8" w:rsidRPr="005461C8" w:rsidRDefault="005461C8" w:rsidP="0024618F">
            <w:pPr>
              <w:spacing w:line="240" w:lineRule="auto"/>
              <w:rPr>
                <w:rFonts w:ascii="Times New Roman" w:hAnsi="Times New Roman" w:cs="Times New Roman"/>
              </w:rPr>
            </w:pPr>
            <w:r w:rsidRPr="005461C8">
              <w:rPr>
                <w:rFonts w:ascii="Times New Roman" w:hAnsi="Times New Roman" w:cs="Times New Roman"/>
              </w:rPr>
              <w:t>Пропорциональность форм внутри формата (соразмерность предметов)</w:t>
            </w:r>
          </w:p>
        </w:tc>
        <w:tc>
          <w:tcPr>
            <w:tcW w:w="1134" w:type="dxa"/>
            <w:gridSpan w:val="2"/>
            <w:tcBorders>
              <w:top w:val="single" w:sz="4" w:space="0" w:color="auto"/>
              <w:left w:val="single" w:sz="4" w:space="0" w:color="auto"/>
            </w:tcBorders>
            <w:shd w:val="clear" w:color="auto" w:fill="FFFFFF"/>
          </w:tcPr>
          <w:p w14:paraId="438F4EFE" w14:textId="77777777" w:rsidR="005461C8" w:rsidRPr="0072134F" w:rsidRDefault="005461C8" w:rsidP="0024618F">
            <w:pPr>
              <w:snapToGrid w:val="0"/>
              <w:spacing w:line="240" w:lineRule="auto"/>
              <w:jc w:val="center"/>
              <w:rPr>
                <w:rFonts w:ascii="Times New Roman" w:hAnsi="Times New Roman" w:cs="Times New Roman"/>
                <w:sz w:val="24"/>
                <w:szCs w:val="24"/>
              </w:rPr>
            </w:pPr>
            <w:r w:rsidRPr="0072134F">
              <w:rPr>
                <w:rFonts w:ascii="Times New Roman" w:hAnsi="Times New Roman" w:cs="Times New Roman"/>
                <w:sz w:val="24"/>
                <w:szCs w:val="24"/>
              </w:rPr>
              <w:t>урок</w:t>
            </w:r>
          </w:p>
        </w:tc>
        <w:tc>
          <w:tcPr>
            <w:tcW w:w="1276" w:type="dxa"/>
            <w:gridSpan w:val="2"/>
            <w:tcBorders>
              <w:top w:val="single" w:sz="4" w:space="0" w:color="auto"/>
              <w:left w:val="single" w:sz="4" w:space="0" w:color="auto"/>
            </w:tcBorders>
            <w:shd w:val="clear" w:color="auto" w:fill="FFFFFF"/>
          </w:tcPr>
          <w:p w14:paraId="6BD65039"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17D079DE"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33E00780"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1</w:t>
            </w:r>
          </w:p>
        </w:tc>
      </w:tr>
      <w:tr w:rsidR="005461C8" w:rsidRPr="00911A94" w14:paraId="4DCDDE62" w14:textId="77777777" w:rsidTr="006673D6">
        <w:trPr>
          <w:trHeight w:hRule="exact" w:val="419"/>
        </w:trPr>
        <w:tc>
          <w:tcPr>
            <w:tcW w:w="567" w:type="dxa"/>
            <w:tcBorders>
              <w:top w:val="single" w:sz="4" w:space="0" w:color="auto"/>
              <w:left w:val="single" w:sz="4" w:space="0" w:color="auto"/>
            </w:tcBorders>
            <w:shd w:val="clear" w:color="auto" w:fill="FFFFFF"/>
          </w:tcPr>
          <w:p w14:paraId="0E67F484" w14:textId="77777777" w:rsidR="005461C8" w:rsidRPr="005461C8" w:rsidRDefault="005461C8"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5461C8">
              <w:rPr>
                <w:rFonts w:ascii="Times New Roman" w:eastAsia="Times New Roman" w:hAnsi="Times New Roman" w:cs="Times New Roman"/>
                <w:color w:val="000000"/>
                <w:lang w:eastAsia="ru-RU" w:bidi="ru-RU"/>
              </w:rPr>
              <w:t>1.5.</w:t>
            </w:r>
          </w:p>
        </w:tc>
        <w:tc>
          <w:tcPr>
            <w:tcW w:w="5245" w:type="dxa"/>
            <w:gridSpan w:val="2"/>
            <w:tcBorders>
              <w:top w:val="single" w:sz="4" w:space="0" w:color="auto"/>
              <w:left w:val="single" w:sz="4" w:space="0" w:color="auto"/>
            </w:tcBorders>
            <w:shd w:val="clear" w:color="auto" w:fill="FFFFFF"/>
          </w:tcPr>
          <w:p w14:paraId="451C2499" w14:textId="77777777" w:rsidR="005461C8" w:rsidRPr="005461C8" w:rsidRDefault="005461C8" w:rsidP="0024618F">
            <w:pPr>
              <w:spacing w:line="240" w:lineRule="auto"/>
              <w:rPr>
                <w:rFonts w:ascii="Times New Roman" w:hAnsi="Times New Roman" w:cs="Times New Roman"/>
              </w:rPr>
            </w:pPr>
            <w:r w:rsidRPr="005461C8">
              <w:rPr>
                <w:rFonts w:ascii="Times New Roman" w:hAnsi="Times New Roman" w:cs="Times New Roman"/>
              </w:rPr>
              <w:t>Ритм, метр</w:t>
            </w:r>
          </w:p>
        </w:tc>
        <w:tc>
          <w:tcPr>
            <w:tcW w:w="1134" w:type="dxa"/>
            <w:gridSpan w:val="2"/>
            <w:tcBorders>
              <w:top w:val="single" w:sz="4" w:space="0" w:color="auto"/>
              <w:left w:val="single" w:sz="4" w:space="0" w:color="auto"/>
            </w:tcBorders>
            <w:shd w:val="clear" w:color="auto" w:fill="FFFFFF"/>
          </w:tcPr>
          <w:p w14:paraId="63B4E7B5" w14:textId="77777777" w:rsidR="005461C8" w:rsidRPr="0072134F" w:rsidRDefault="005461C8" w:rsidP="0024618F">
            <w:pPr>
              <w:snapToGrid w:val="0"/>
              <w:spacing w:line="240" w:lineRule="auto"/>
              <w:jc w:val="center"/>
              <w:rPr>
                <w:rFonts w:ascii="Times New Roman" w:hAnsi="Times New Roman" w:cs="Times New Roman"/>
                <w:sz w:val="24"/>
                <w:szCs w:val="24"/>
              </w:rPr>
            </w:pPr>
            <w:r w:rsidRPr="0072134F">
              <w:rPr>
                <w:rFonts w:ascii="Times New Roman" w:hAnsi="Times New Roman" w:cs="Times New Roman"/>
                <w:sz w:val="24"/>
                <w:szCs w:val="24"/>
              </w:rPr>
              <w:t>урок</w:t>
            </w:r>
          </w:p>
        </w:tc>
        <w:tc>
          <w:tcPr>
            <w:tcW w:w="1276" w:type="dxa"/>
            <w:gridSpan w:val="2"/>
            <w:tcBorders>
              <w:top w:val="single" w:sz="4" w:space="0" w:color="auto"/>
              <w:left w:val="single" w:sz="4" w:space="0" w:color="auto"/>
            </w:tcBorders>
            <w:shd w:val="clear" w:color="auto" w:fill="FFFFFF"/>
          </w:tcPr>
          <w:p w14:paraId="2E29FAB3"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1B8366BE"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1B0945F7"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1</w:t>
            </w:r>
          </w:p>
        </w:tc>
      </w:tr>
      <w:tr w:rsidR="005461C8" w:rsidRPr="00911A94" w14:paraId="24DABD5D" w14:textId="77777777" w:rsidTr="006673D6">
        <w:trPr>
          <w:trHeight w:hRule="exact" w:val="425"/>
        </w:trPr>
        <w:tc>
          <w:tcPr>
            <w:tcW w:w="567" w:type="dxa"/>
            <w:tcBorders>
              <w:top w:val="single" w:sz="4" w:space="0" w:color="auto"/>
              <w:left w:val="single" w:sz="4" w:space="0" w:color="auto"/>
            </w:tcBorders>
            <w:shd w:val="clear" w:color="auto" w:fill="FFFFFF"/>
          </w:tcPr>
          <w:p w14:paraId="6DD944A5" w14:textId="77777777" w:rsidR="005461C8" w:rsidRPr="005461C8" w:rsidRDefault="005461C8"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5461C8">
              <w:rPr>
                <w:rFonts w:ascii="Times New Roman" w:eastAsia="Times New Roman" w:hAnsi="Times New Roman" w:cs="Times New Roman"/>
                <w:color w:val="000000"/>
                <w:lang w:eastAsia="ru-RU" w:bidi="ru-RU"/>
              </w:rPr>
              <w:t>1.6.</w:t>
            </w:r>
          </w:p>
        </w:tc>
        <w:tc>
          <w:tcPr>
            <w:tcW w:w="5245" w:type="dxa"/>
            <w:gridSpan w:val="2"/>
            <w:tcBorders>
              <w:top w:val="single" w:sz="4" w:space="0" w:color="auto"/>
              <w:left w:val="single" w:sz="4" w:space="0" w:color="auto"/>
            </w:tcBorders>
            <w:shd w:val="clear" w:color="auto" w:fill="FFFFFF"/>
          </w:tcPr>
          <w:p w14:paraId="432B4F20" w14:textId="77777777" w:rsidR="005461C8" w:rsidRPr="005461C8" w:rsidRDefault="005461C8" w:rsidP="0024618F">
            <w:pPr>
              <w:spacing w:line="240" w:lineRule="auto"/>
              <w:rPr>
                <w:rFonts w:ascii="Times New Roman" w:hAnsi="Times New Roman" w:cs="Times New Roman"/>
              </w:rPr>
            </w:pPr>
            <w:r w:rsidRPr="005461C8">
              <w:rPr>
                <w:rFonts w:ascii="Times New Roman" w:hAnsi="Times New Roman" w:cs="Times New Roman"/>
              </w:rPr>
              <w:t>Симметрия и асимметрия</w:t>
            </w:r>
          </w:p>
        </w:tc>
        <w:tc>
          <w:tcPr>
            <w:tcW w:w="1134" w:type="dxa"/>
            <w:gridSpan w:val="2"/>
            <w:tcBorders>
              <w:top w:val="single" w:sz="4" w:space="0" w:color="auto"/>
              <w:left w:val="single" w:sz="4" w:space="0" w:color="auto"/>
            </w:tcBorders>
            <w:shd w:val="clear" w:color="auto" w:fill="FFFFFF"/>
          </w:tcPr>
          <w:p w14:paraId="6F8748BA" w14:textId="77777777" w:rsidR="005461C8" w:rsidRPr="0072134F" w:rsidRDefault="005461C8" w:rsidP="0024618F">
            <w:pPr>
              <w:snapToGrid w:val="0"/>
              <w:spacing w:line="240" w:lineRule="auto"/>
              <w:jc w:val="center"/>
              <w:rPr>
                <w:rFonts w:ascii="Times New Roman" w:hAnsi="Times New Roman" w:cs="Times New Roman"/>
                <w:sz w:val="24"/>
                <w:szCs w:val="24"/>
              </w:rPr>
            </w:pPr>
            <w:r w:rsidRPr="0072134F">
              <w:rPr>
                <w:rFonts w:ascii="Times New Roman" w:hAnsi="Times New Roman" w:cs="Times New Roman"/>
                <w:sz w:val="24"/>
                <w:szCs w:val="24"/>
              </w:rPr>
              <w:t>урок</w:t>
            </w:r>
          </w:p>
        </w:tc>
        <w:tc>
          <w:tcPr>
            <w:tcW w:w="1276" w:type="dxa"/>
            <w:gridSpan w:val="2"/>
            <w:tcBorders>
              <w:top w:val="single" w:sz="4" w:space="0" w:color="auto"/>
              <w:left w:val="single" w:sz="4" w:space="0" w:color="auto"/>
            </w:tcBorders>
            <w:shd w:val="clear" w:color="auto" w:fill="FFFFFF"/>
          </w:tcPr>
          <w:p w14:paraId="33FDFA10"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6</w:t>
            </w:r>
          </w:p>
        </w:tc>
        <w:tc>
          <w:tcPr>
            <w:tcW w:w="970" w:type="dxa"/>
            <w:gridSpan w:val="2"/>
            <w:tcBorders>
              <w:top w:val="single" w:sz="4" w:space="0" w:color="auto"/>
              <w:left w:val="single" w:sz="4" w:space="0" w:color="auto"/>
            </w:tcBorders>
            <w:shd w:val="clear" w:color="auto" w:fill="FFFFFF"/>
          </w:tcPr>
          <w:p w14:paraId="316F0045"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0A6A2359"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2</w:t>
            </w:r>
          </w:p>
        </w:tc>
      </w:tr>
      <w:tr w:rsidR="005461C8" w:rsidRPr="00911A94" w14:paraId="564157F2" w14:textId="77777777" w:rsidTr="006673D6">
        <w:trPr>
          <w:trHeight w:hRule="exact" w:val="418"/>
        </w:trPr>
        <w:tc>
          <w:tcPr>
            <w:tcW w:w="567" w:type="dxa"/>
            <w:tcBorders>
              <w:top w:val="single" w:sz="4" w:space="0" w:color="auto"/>
              <w:left w:val="single" w:sz="4" w:space="0" w:color="auto"/>
            </w:tcBorders>
            <w:shd w:val="clear" w:color="auto" w:fill="FFFFFF"/>
          </w:tcPr>
          <w:p w14:paraId="769F5CD1" w14:textId="77777777" w:rsidR="005461C8" w:rsidRPr="005461C8" w:rsidRDefault="005461C8"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5461C8">
              <w:rPr>
                <w:rFonts w:ascii="Times New Roman" w:eastAsia="Times New Roman" w:hAnsi="Times New Roman" w:cs="Times New Roman"/>
                <w:color w:val="000000"/>
                <w:lang w:eastAsia="ru-RU" w:bidi="ru-RU"/>
              </w:rPr>
              <w:t>1.7.</w:t>
            </w:r>
          </w:p>
        </w:tc>
        <w:tc>
          <w:tcPr>
            <w:tcW w:w="5245" w:type="dxa"/>
            <w:gridSpan w:val="2"/>
            <w:tcBorders>
              <w:top w:val="single" w:sz="4" w:space="0" w:color="auto"/>
              <w:left w:val="single" w:sz="4" w:space="0" w:color="auto"/>
            </w:tcBorders>
            <w:shd w:val="clear" w:color="auto" w:fill="FFFFFF"/>
          </w:tcPr>
          <w:p w14:paraId="5AB8BB6E" w14:textId="77777777" w:rsidR="005461C8" w:rsidRPr="005461C8" w:rsidRDefault="005461C8" w:rsidP="0024618F">
            <w:pPr>
              <w:spacing w:line="240" w:lineRule="auto"/>
              <w:rPr>
                <w:rFonts w:ascii="Times New Roman" w:hAnsi="Times New Roman" w:cs="Times New Roman"/>
              </w:rPr>
            </w:pPr>
            <w:r w:rsidRPr="005461C8">
              <w:rPr>
                <w:rFonts w:ascii="Times New Roman" w:hAnsi="Times New Roman" w:cs="Times New Roman"/>
              </w:rPr>
              <w:t xml:space="preserve">Динамика и статика </w:t>
            </w:r>
          </w:p>
        </w:tc>
        <w:tc>
          <w:tcPr>
            <w:tcW w:w="1134" w:type="dxa"/>
            <w:gridSpan w:val="2"/>
            <w:tcBorders>
              <w:top w:val="single" w:sz="4" w:space="0" w:color="auto"/>
              <w:left w:val="single" w:sz="4" w:space="0" w:color="auto"/>
            </w:tcBorders>
            <w:shd w:val="clear" w:color="auto" w:fill="FFFFFF"/>
          </w:tcPr>
          <w:p w14:paraId="7BFB4E63" w14:textId="77777777" w:rsidR="005461C8" w:rsidRPr="0072134F" w:rsidRDefault="005461C8" w:rsidP="0024618F">
            <w:pPr>
              <w:snapToGrid w:val="0"/>
              <w:spacing w:line="240" w:lineRule="auto"/>
              <w:jc w:val="center"/>
              <w:rPr>
                <w:rFonts w:ascii="Times New Roman" w:hAnsi="Times New Roman" w:cs="Times New Roman"/>
                <w:sz w:val="24"/>
                <w:szCs w:val="24"/>
              </w:rPr>
            </w:pPr>
            <w:r w:rsidRPr="0072134F">
              <w:rPr>
                <w:rFonts w:ascii="Times New Roman" w:hAnsi="Times New Roman" w:cs="Times New Roman"/>
                <w:sz w:val="24"/>
                <w:szCs w:val="24"/>
              </w:rPr>
              <w:t>урок</w:t>
            </w:r>
          </w:p>
        </w:tc>
        <w:tc>
          <w:tcPr>
            <w:tcW w:w="1276" w:type="dxa"/>
            <w:gridSpan w:val="2"/>
            <w:tcBorders>
              <w:top w:val="single" w:sz="4" w:space="0" w:color="auto"/>
              <w:left w:val="single" w:sz="4" w:space="0" w:color="auto"/>
            </w:tcBorders>
            <w:shd w:val="clear" w:color="auto" w:fill="FFFFFF"/>
          </w:tcPr>
          <w:p w14:paraId="72FB2D97"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2910DCFD"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06FA9561" w14:textId="77777777" w:rsidR="005461C8" w:rsidRPr="005461C8" w:rsidRDefault="005461C8" w:rsidP="0024618F">
            <w:pPr>
              <w:spacing w:line="240" w:lineRule="auto"/>
              <w:jc w:val="center"/>
              <w:rPr>
                <w:rFonts w:ascii="Times New Roman" w:hAnsi="Times New Roman" w:cs="Times New Roman"/>
              </w:rPr>
            </w:pPr>
            <w:r w:rsidRPr="005461C8">
              <w:rPr>
                <w:rFonts w:ascii="Times New Roman" w:hAnsi="Times New Roman" w:cs="Times New Roman"/>
              </w:rPr>
              <w:t>1</w:t>
            </w:r>
          </w:p>
        </w:tc>
      </w:tr>
      <w:tr w:rsidR="005461C8" w:rsidRPr="00911A94" w14:paraId="6A8BE88F" w14:textId="77777777" w:rsidTr="002E5732">
        <w:trPr>
          <w:trHeight w:hRule="exact" w:val="701"/>
        </w:trPr>
        <w:tc>
          <w:tcPr>
            <w:tcW w:w="10282" w:type="dxa"/>
            <w:gridSpan w:val="10"/>
            <w:tcBorders>
              <w:top w:val="single" w:sz="4" w:space="0" w:color="auto"/>
              <w:left w:val="single" w:sz="4" w:space="0" w:color="auto"/>
              <w:right w:val="single" w:sz="4" w:space="0" w:color="auto"/>
            </w:tcBorders>
            <w:shd w:val="clear" w:color="auto" w:fill="FFFFFF"/>
          </w:tcPr>
          <w:p w14:paraId="23D7B11D" w14:textId="77777777" w:rsidR="002E5732" w:rsidRPr="002E5732" w:rsidRDefault="002E5732" w:rsidP="0024618F">
            <w:pPr>
              <w:spacing w:after="0" w:line="240" w:lineRule="auto"/>
              <w:jc w:val="center"/>
              <w:rPr>
                <w:rFonts w:ascii="Times New Roman" w:eastAsia="Calibri" w:hAnsi="Times New Roman" w:cs="Times New Roman"/>
                <w:b/>
                <w:i/>
                <w:sz w:val="24"/>
                <w:szCs w:val="24"/>
              </w:rPr>
            </w:pPr>
            <w:r w:rsidRPr="002E5732">
              <w:rPr>
                <w:rFonts w:ascii="Times New Roman" w:eastAsia="Calibri" w:hAnsi="Times New Roman" w:cs="Times New Roman"/>
                <w:b/>
                <w:i/>
                <w:sz w:val="24"/>
                <w:szCs w:val="24"/>
              </w:rPr>
              <w:t>Раздел  2. Стилизация</w:t>
            </w:r>
          </w:p>
          <w:p w14:paraId="24B262FA" w14:textId="77777777" w:rsidR="005461C8" w:rsidRPr="005461C8" w:rsidRDefault="002E5732" w:rsidP="0024618F">
            <w:pPr>
              <w:spacing w:line="240" w:lineRule="auto"/>
              <w:jc w:val="center"/>
              <w:rPr>
                <w:rFonts w:ascii="Times New Roman" w:hAnsi="Times New Roman" w:cs="Times New Roman"/>
              </w:rPr>
            </w:pPr>
            <w:r w:rsidRPr="002E5732">
              <w:rPr>
                <w:rFonts w:ascii="Times New Roman" w:eastAsia="Calibri" w:hAnsi="Times New Roman" w:cs="Times New Roman"/>
                <w:b/>
                <w:i/>
                <w:sz w:val="24"/>
                <w:szCs w:val="24"/>
              </w:rPr>
              <w:t>Стилизация и трансформация растительных форм в орнаментальные мотивы</w:t>
            </w:r>
          </w:p>
        </w:tc>
      </w:tr>
      <w:tr w:rsidR="00474964" w:rsidRPr="00911A94" w14:paraId="749DAA6B" w14:textId="77777777" w:rsidTr="006673D6">
        <w:trPr>
          <w:trHeight w:hRule="exact" w:val="424"/>
        </w:trPr>
        <w:tc>
          <w:tcPr>
            <w:tcW w:w="567" w:type="dxa"/>
            <w:tcBorders>
              <w:top w:val="single" w:sz="4" w:space="0" w:color="auto"/>
              <w:left w:val="single" w:sz="4" w:space="0" w:color="auto"/>
            </w:tcBorders>
            <w:shd w:val="clear" w:color="auto" w:fill="FFFFFF"/>
          </w:tcPr>
          <w:p w14:paraId="1465AAB1" w14:textId="77777777" w:rsidR="00474964" w:rsidRPr="00474964" w:rsidRDefault="00474964"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474964">
              <w:rPr>
                <w:rFonts w:ascii="Times New Roman" w:eastAsia="Times New Roman" w:hAnsi="Times New Roman" w:cs="Times New Roman"/>
                <w:color w:val="000000"/>
                <w:lang w:eastAsia="ru-RU" w:bidi="ru-RU"/>
              </w:rPr>
              <w:t>2.1.</w:t>
            </w:r>
          </w:p>
        </w:tc>
        <w:tc>
          <w:tcPr>
            <w:tcW w:w="5245" w:type="dxa"/>
            <w:gridSpan w:val="2"/>
            <w:tcBorders>
              <w:top w:val="single" w:sz="4" w:space="0" w:color="auto"/>
              <w:left w:val="single" w:sz="4" w:space="0" w:color="auto"/>
            </w:tcBorders>
            <w:shd w:val="clear" w:color="auto" w:fill="FFFFFF"/>
          </w:tcPr>
          <w:p w14:paraId="1B51FBA1" w14:textId="77777777" w:rsidR="00474964" w:rsidRPr="00474964" w:rsidRDefault="00474964" w:rsidP="0024618F">
            <w:pPr>
              <w:spacing w:line="240" w:lineRule="auto"/>
              <w:jc w:val="both"/>
              <w:rPr>
                <w:rFonts w:ascii="Times New Roman" w:hAnsi="Times New Roman" w:cs="Times New Roman"/>
                <w:b/>
              </w:rPr>
            </w:pPr>
            <w:r w:rsidRPr="00474964">
              <w:rPr>
                <w:rFonts w:ascii="Times New Roman" w:hAnsi="Times New Roman" w:cs="Times New Roman"/>
              </w:rPr>
              <w:t xml:space="preserve">Рисунок с натуры </w:t>
            </w:r>
          </w:p>
        </w:tc>
        <w:tc>
          <w:tcPr>
            <w:tcW w:w="1134" w:type="dxa"/>
            <w:gridSpan w:val="2"/>
            <w:tcBorders>
              <w:top w:val="single" w:sz="4" w:space="0" w:color="auto"/>
              <w:left w:val="single" w:sz="4" w:space="0" w:color="auto"/>
            </w:tcBorders>
            <w:shd w:val="clear" w:color="auto" w:fill="FFFFFF"/>
          </w:tcPr>
          <w:p w14:paraId="332F1339" w14:textId="77777777" w:rsidR="00474964" w:rsidRPr="0072134F" w:rsidRDefault="00474964" w:rsidP="0024618F">
            <w:pPr>
              <w:snapToGrid w:val="0"/>
              <w:spacing w:line="240" w:lineRule="auto"/>
              <w:jc w:val="center"/>
              <w:rPr>
                <w:rFonts w:ascii="Times New Roman" w:hAnsi="Times New Roman" w:cs="Times New Roman"/>
                <w:sz w:val="24"/>
                <w:szCs w:val="24"/>
              </w:rPr>
            </w:pPr>
            <w:r w:rsidRPr="0072134F">
              <w:rPr>
                <w:rFonts w:ascii="Times New Roman" w:hAnsi="Times New Roman" w:cs="Times New Roman"/>
                <w:sz w:val="24"/>
                <w:szCs w:val="24"/>
              </w:rPr>
              <w:t>урок</w:t>
            </w:r>
          </w:p>
        </w:tc>
        <w:tc>
          <w:tcPr>
            <w:tcW w:w="1276" w:type="dxa"/>
            <w:gridSpan w:val="2"/>
            <w:tcBorders>
              <w:top w:val="single" w:sz="4" w:space="0" w:color="auto"/>
              <w:left w:val="single" w:sz="4" w:space="0" w:color="auto"/>
            </w:tcBorders>
            <w:shd w:val="clear" w:color="auto" w:fill="FFFFFF"/>
          </w:tcPr>
          <w:p w14:paraId="30015357" w14:textId="77777777" w:rsidR="00474964" w:rsidRPr="00474964" w:rsidRDefault="00474964" w:rsidP="0024618F">
            <w:pPr>
              <w:spacing w:line="240" w:lineRule="auto"/>
              <w:jc w:val="center"/>
              <w:rPr>
                <w:rFonts w:ascii="Times New Roman" w:hAnsi="Times New Roman" w:cs="Times New Roman"/>
              </w:rPr>
            </w:pPr>
            <w:r w:rsidRPr="00474964">
              <w:rPr>
                <w:rFonts w:ascii="Times New Roman" w:hAnsi="Times New Roman" w:cs="Times New Roman"/>
              </w:rPr>
              <w:t>6</w:t>
            </w:r>
          </w:p>
        </w:tc>
        <w:tc>
          <w:tcPr>
            <w:tcW w:w="970" w:type="dxa"/>
            <w:gridSpan w:val="2"/>
            <w:tcBorders>
              <w:top w:val="single" w:sz="4" w:space="0" w:color="auto"/>
              <w:left w:val="single" w:sz="4" w:space="0" w:color="auto"/>
            </w:tcBorders>
            <w:shd w:val="clear" w:color="auto" w:fill="FFFFFF"/>
          </w:tcPr>
          <w:p w14:paraId="3DE6FE15" w14:textId="77777777" w:rsidR="00474964" w:rsidRPr="00474964" w:rsidRDefault="00474964" w:rsidP="0024618F">
            <w:pPr>
              <w:spacing w:line="240" w:lineRule="auto"/>
              <w:jc w:val="center"/>
              <w:rPr>
                <w:rFonts w:ascii="Times New Roman" w:hAnsi="Times New Roman" w:cs="Times New Roman"/>
              </w:rPr>
            </w:pPr>
            <w:r w:rsidRPr="00474964">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61AE3E6C" w14:textId="77777777" w:rsidR="00474964" w:rsidRPr="00474964" w:rsidRDefault="00474964" w:rsidP="0024618F">
            <w:pPr>
              <w:spacing w:line="240" w:lineRule="auto"/>
              <w:jc w:val="center"/>
              <w:rPr>
                <w:rFonts w:ascii="Times New Roman" w:hAnsi="Times New Roman" w:cs="Times New Roman"/>
              </w:rPr>
            </w:pPr>
            <w:r w:rsidRPr="00474964">
              <w:rPr>
                <w:rFonts w:ascii="Times New Roman" w:hAnsi="Times New Roman" w:cs="Times New Roman"/>
              </w:rPr>
              <w:t>2</w:t>
            </w:r>
          </w:p>
        </w:tc>
      </w:tr>
      <w:tr w:rsidR="00474964" w:rsidRPr="00911A94" w14:paraId="6C4396CD" w14:textId="77777777" w:rsidTr="006673D6">
        <w:trPr>
          <w:trHeight w:hRule="exact" w:val="401"/>
        </w:trPr>
        <w:tc>
          <w:tcPr>
            <w:tcW w:w="567" w:type="dxa"/>
            <w:tcBorders>
              <w:top w:val="single" w:sz="4" w:space="0" w:color="auto"/>
              <w:left w:val="single" w:sz="4" w:space="0" w:color="auto"/>
            </w:tcBorders>
            <w:shd w:val="clear" w:color="auto" w:fill="FFFFFF"/>
          </w:tcPr>
          <w:p w14:paraId="5F9FCE5E" w14:textId="77777777" w:rsidR="00474964" w:rsidRPr="00474964" w:rsidRDefault="00474964"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474964">
              <w:rPr>
                <w:rFonts w:ascii="Times New Roman" w:eastAsia="Times New Roman" w:hAnsi="Times New Roman" w:cs="Times New Roman"/>
                <w:color w:val="000000"/>
                <w:lang w:eastAsia="ru-RU" w:bidi="ru-RU"/>
              </w:rPr>
              <w:t>2.2.</w:t>
            </w:r>
          </w:p>
        </w:tc>
        <w:tc>
          <w:tcPr>
            <w:tcW w:w="5245" w:type="dxa"/>
            <w:gridSpan w:val="2"/>
            <w:tcBorders>
              <w:top w:val="single" w:sz="4" w:space="0" w:color="auto"/>
              <w:left w:val="single" w:sz="4" w:space="0" w:color="auto"/>
            </w:tcBorders>
            <w:shd w:val="clear" w:color="auto" w:fill="FFFFFF"/>
          </w:tcPr>
          <w:p w14:paraId="10BCE3F6" w14:textId="77777777" w:rsidR="00474964" w:rsidRPr="00474964" w:rsidRDefault="00474964" w:rsidP="0024618F">
            <w:pPr>
              <w:spacing w:line="240" w:lineRule="auto"/>
              <w:jc w:val="both"/>
              <w:rPr>
                <w:rFonts w:ascii="Times New Roman" w:hAnsi="Times New Roman" w:cs="Times New Roman"/>
              </w:rPr>
            </w:pPr>
            <w:r w:rsidRPr="00474964">
              <w:rPr>
                <w:rFonts w:ascii="Times New Roman" w:hAnsi="Times New Roman" w:cs="Times New Roman"/>
              </w:rPr>
              <w:t>Силуэт</w:t>
            </w:r>
          </w:p>
        </w:tc>
        <w:tc>
          <w:tcPr>
            <w:tcW w:w="1134" w:type="dxa"/>
            <w:gridSpan w:val="2"/>
            <w:tcBorders>
              <w:top w:val="single" w:sz="4" w:space="0" w:color="auto"/>
              <w:left w:val="single" w:sz="4" w:space="0" w:color="auto"/>
            </w:tcBorders>
            <w:shd w:val="clear" w:color="auto" w:fill="FFFFFF"/>
          </w:tcPr>
          <w:p w14:paraId="398218DA" w14:textId="77777777" w:rsidR="00474964" w:rsidRPr="0072134F" w:rsidRDefault="00474964" w:rsidP="0024618F">
            <w:pPr>
              <w:snapToGrid w:val="0"/>
              <w:spacing w:line="240" w:lineRule="auto"/>
              <w:jc w:val="center"/>
              <w:rPr>
                <w:rFonts w:ascii="Times New Roman" w:hAnsi="Times New Roman" w:cs="Times New Roman"/>
                <w:sz w:val="24"/>
                <w:szCs w:val="24"/>
              </w:rPr>
            </w:pPr>
            <w:r w:rsidRPr="0072134F">
              <w:rPr>
                <w:rFonts w:ascii="Times New Roman" w:hAnsi="Times New Roman" w:cs="Times New Roman"/>
                <w:sz w:val="24"/>
                <w:szCs w:val="24"/>
              </w:rPr>
              <w:t>урок</w:t>
            </w:r>
          </w:p>
        </w:tc>
        <w:tc>
          <w:tcPr>
            <w:tcW w:w="1276" w:type="dxa"/>
            <w:gridSpan w:val="2"/>
            <w:tcBorders>
              <w:top w:val="single" w:sz="4" w:space="0" w:color="auto"/>
              <w:left w:val="single" w:sz="4" w:space="0" w:color="auto"/>
            </w:tcBorders>
            <w:shd w:val="clear" w:color="auto" w:fill="FFFFFF"/>
          </w:tcPr>
          <w:p w14:paraId="4F003DC8" w14:textId="77777777" w:rsidR="00474964" w:rsidRPr="00474964" w:rsidRDefault="00474964" w:rsidP="0024618F">
            <w:pPr>
              <w:spacing w:line="240" w:lineRule="auto"/>
              <w:jc w:val="center"/>
              <w:rPr>
                <w:rFonts w:ascii="Times New Roman" w:hAnsi="Times New Roman" w:cs="Times New Roman"/>
              </w:rPr>
            </w:pPr>
            <w:r w:rsidRPr="00474964">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574F12A6" w14:textId="77777777" w:rsidR="00474964" w:rsidRPr="00474964" w:rsidRDefault="00474964" w:rsidP="0024618F">
            <w:pPr>
              <w:spacing w:line="240" w:lineRule="auto"/>
              <w:jc w:val="center"/>
              <w:rPr>
                <w:rFonts w:ascii="Times New Roman" w:hAnsi="Times New Roman" w:cs="Times New Roman"/>
              </w:rPr>
            </w:pPr>
            <w:r w:rsidRPr="00474964">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0F8B40DA" w14:textId="77777777" w:rsidR="00474964" w:rsidRPr="00474964" w:rsidRDefault="00474964" w:rsidP="0024618F">
            <w:pPr>
              <w:spacing w:line="240" w:lineRule="auto"/>
              <w:jc w:val="center"/>
              <w:rPr>
                <w:rFonts w:ascii="Times New Roman" w:hAnsi="Times New Roman" w:cs="Times New Roman"/>
              </w:rPr>
            </w:pPr>
            <w:r w:rsidRPr="00474964">
              <w:rPr>
                <w:rFonts w:ascii="Times New Roman" w:hAnsi="Times New Roman" w:cs="Times New Roman"/>
              </w:rPr>
              <w:t>1</w:t>
            </w:r>
          </w:p>
        </w:tc>
      </w:tr>
      <w:tr w:rsidR="00474964" w:rsidRPr="00911A94" w14:paraId="010C72DE" w14:textId="77777777" w:rsidTr="006673D6">
        <w:trPr>
          <w:trHeight w:hRule="exact" w:val="421"/>
        </w:trPr>
        <w:tc>
          <w:tcPr>
            <w:tcW w:w="567" w:type="dxa"/>
            <w:tcBorders>
              <w:top w:val="single" w:sz="4" w:space="0" w:color="auto"/>
              <w:left w:val="single" w:sz="4" w:space="0" w:color="auto"/>
            </w:tcBorders>
            <w:shd w:val="clear" w:color="auto" w:fill="FFFFFF"/>
          </w:tcPr>
          <w:p w14:paraId="77FD2BBB" w14:textId="77777777" w:rsidR="00474964" w:rsidRPr="00474964" w:rsidRDefault="00474964"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474964">
              <w:rPr>
                <w:rFonts w:ascii="Times New Roman" w:eastAsia="Times New Roman" w:hAnsi="Times New Roman" w:cs="Times New Roman"/>
                <w:color w:val="000000"/>
                <w:lang w:eastAsia="ru-RU" w:bidi="ru-RU"/>
              </w:rPr>
              <w:t>2.3.</w:t>
            </w:r>
          </w:p>
        </w:tc>
        <w:tc>
          <w:tcPr>
            <w:tcW w:w="5245" w:type="dxa"/>
            <w:gridSpan w:val="2"/>
            <w:tcBorders>
              <w:top w:val="single" w:sz="4" w:space="0" w:color="auto"/>
              <w:left w:val="single" w:sz="4" w:space="0" w:color="auto"/>
            </w:tcBorders>
            <w:shd w:val="clear" w:color="auto" w:fill="FFFFFF"/>
          </w:tcPr>
          <w:p w14:paraId="4683AF7A" w14:textId="77777777" w:rsidR="00474964" w:rsidRPr="00474964" w:rsidRDefault="00474964" w:rsidP="0024618F">
            <w:pPr>
              <w:spacing w:line="240" w:lineRule="auto"/>
              <w:jc w:val="both"/>
              <w:rPr>
                <w:rFonts w:ascii="Times New Roman" w:hAnsi="Times New Roman" w:cs="Times New Roman"/>
              </w:rPr>
            </w:pPr>
            <w:r w:rsidRPr="00474964">
              <w:rPr>
                <w:rFonts w:ascii="Times New Roman" w:hAnsi="Times New Roman" w:cs="Times New Roman"/>
              </w:rPr>
              <w:t>Трансформация формы предмета</w:t>
            </w:r>
          </w:p>
        </w:tc>
        <w:tc>
          <w:tcPr>
            <w:tcW w:w="1134" w:type="dxa"/>
            <w:gridSpan w:val="2"/>
            <w:tcBorders>
              <w:top w:val="single" w:sz="4" w:space="0" w:color="auto"/>
              <w:left w:val="single" w:sz="4" w:space="0" w:color="auto"/>
            </w:tcBorders>
            <w:shd w:val="clear" w:color="auto" w:fill="FFFFFF"/>
          </w:tcPr>
          <w:p w14:paraId="44EFAF9D" w14:textId="77777777" w:rsidR="00474964" w:rsidRPr="0072134F" w:rsidRDefault="00474964" w:rsidP="0024618F">
            <w:pPr>
              <w:snapToGrid w:val="0"/>
              <w:spacing w:line="240" w:lineRule="auto"/>
              <w:jc w:val="center"/>
              <w:rPr>
                <w:rFonts w:ascii="Times New Roman" w:hAnsi="Times New Roman" w:cs="Times New Roman"/>
                <w:sz w:val="24"/>
                <w:szCs w:val="24"/>
              </w:rPr>
            </w:pPr>
            <w:r w:rsidRPr="0072134F">
              <w:rPr>
                <w:rFonts w:ascii="Times New Roman" w:hAnsi="Times New Roman" w:cs="Times New Roman"/>
                <w:sz w:val="24"/>
                <w:szCs w:val="24"/>
              </w:rPr>
              <w:t>урок</w:t>
            </w:r>
          </w:p>
        </w:tc>
        <w:tc>
          <w:tcPr>
            <w:tcW w:w="1276" w:type="dxa"/>
            <w:gridSpan w:val="2"/>
            <w:tcBorders>
              <w:top w:val="single" w:sz="4" w:space="0" w:color="auto"/>
              <w:left w:val="single" w:sz="4" w:space="0" w:color="auto"/>
            </w:tcBorders>
            <w:shd w:val="clear" w:color="auto" w:fill="FFFFFF"/>
          </w:tcPr>
          <w:p w14:paraId="3A310123" w14:textId="77777777" w:rsidR="00474964" w:rsidRPr="00474964" w:rsidRDefault="00474964" w:rsidP="0024618F">
            <w:pPr>
              <w:spacing w:line="240" w:lineRule="auto"/>
              <w:jc w:val="center"/>
              <w:rPr>
                <w:rFonts w:ascii="Times New Roman" w:hAnsi="Times New Roman" w:cs="Times New Roman"/>
              </w:rPr>
            </w:pPr>
            <w:r w:rsidRPr="00474964">
              <w:rPr>
                <w:rFonts w:ascii="Times New Roman" w:hAnsi="Times New Roman" w:cs="Times New Roman"/>
              </w:rPr>
              <w:t>9</w:t>
            </w:r>
          </w:p>
        </w:tc>
        <w:tc>
          <w:tcPr>
            <w:tcW w:w="970" w:type="dxa"/>
            <w:gridSpan w:val="2"/>
            <w:tcBorders>
              <w:top w:val="single" w:sz="4" w:space="0" w:color="auto"/>
              <w:left w:val="single" w:sz="4" w:space="0" w:color="auto"/>
            </w:tcBorders>
            <w:shd w:val="clear" w:color="auto" w:fill="FFFFFF"/>
          </w:tcPr>
          <w:p w14:paraId="05057329" w14:textId="77777777" w:rsidR="00474964" w:rsidRPr="00474964" w:rsidRDefault="00474964" w:rsidP="0024618F">
            <w:pPr>
              <w:spacing w:line="240" w:lineRule="auto"/>
              <w:jc w:val="center"/>
              <w:rPr>
                <w:rFonts w:ascii="Times New Roman" w:hAnsi="Times New Roman" w:cs="Times New Roman"/>
              </w:rPr>
            </w:pPr>
            <w:r w:rsidRPr="00474964">
              <w:rPr>
                <w:rFonts w:ascii="Times New Roman" w:hAnsi="Times New Roman" w:cs="Times New Roman"/>
              </w:rPr>
              <w:t>6</w:t>
            </w:r>
          </w:p>
        </w:tc>
        <w:tc>
          <w:tcPr>
            <w:tcW w:w="1090" w:type="dxa"/>
            <w:tcBorders>
              <w:top w:val="single" w:sz="4" w:space="0" w:color="auto"/>
              <w:left w:val="single" w:sz="4" w:space="0" w:color="auto"/>
              <w:right w:val="single" w:sz="4" w:space="0" w:color="auto"/>
            </w:tcBorders>
            <w:shd w:val="clear" w:color="auto" w:fill="FFFFFF"/>
          </w:tcPr>
          <w:p w14:paraId="3D1F9E66" w14:textId="77777777" w:rsidR="00474964" w:rsidRPr="00474964" w:rsidRDefault="00474964" w:rsidP="0024618F">
            <w:pPr>
              <w:spacing w:line="240" w:lineRule="auto"/>
              <w:jc w:val="center"/>
              <w:rPr>
                <w:rFonts w:ascii="Times New Roman" w:hAnsi="Times New Roman" w:cs="Times New Roman"/>
              </w:rPr>
            </w:pPr>
            <w:r w:rsidRPr="00474964">
              <w:rPr>
                <w:rFonts w:ascii="Times New Roman" w:hAnsi="Times New Roman" w:cs="Times New Roman"/>
              </w:rPr>
              <w:t>3</w:t>
            </w:r>
          </w:p>
        </w:tc>
      </w:tr>
      <w:tr w:rsidR="00474964" w:rsidRPr="00911A94" w14:paraId="0C65E6FC" w14:textId="77777777" w:rsidTr="006673D6">
        <w:trPr>
          <w:trHeight w:hRule="exact" w:val="421"/>
        </w:trPr>
        <w:tc>
          <w:tcPr>
            <w:tcW w:w="567" w:type="dxa"/>
            <w:tcBorders>
              <w:top w:val="single" w:sz="4" w:space="0" w:color="auto"/>
              <w:left w:val="single" w:sz="4" w:space="0" w:color="auto"/>
            </w:tcBorders>
            <w:shd w:val="clear" w:color="auto" w:fill="FFFFFF"/>
          </w:tcPr>
          <w:p w14:paraId="559F70E2" w14:textId="77777777" w:rsidR="00474964" w:rsidRPr="00474964" w:rsidRDefault="00474964"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474964">
              <w:rPr>
                <w:rFonts w:ascii="Times New Roman" w:eastAsia="Times New Roman" w:hAnsi="Times New Roman" w:cs="Times New Roman"/>
                <w:color w:val="000000"/>
                <w:lang w:eastAsia="ru-RU" w:bidi="ru-RU"/>
              </w:rPr>
              <w:t>2.4.</w:t>
            </w:r>
          </w:p>
        </w:tc>
        <w:tc>
          <w:tcPr>
            <w:tcW w:w="5245" w:type="dxa"/>
            <w:gridSpan w:val="2"/>
            <w:tcBorders>
              <w:top w:val="single" w:sz="4" w:space="0" w:color="auto"/>
              <w:left w:val="single" w:sz="4" w:space="0" w:color="auto"/>
            </w:tcBorders>
            <w:shd w:val="clear" w:color="auto" w:fill="FFFFFF"/>
          </w:tcPr>
          <w:p w14:paraId="60BA7DD2" w14:textId="77777777" w:rsidR="00474964" w:rsidRPr="00474964" w:rsidRDefault="00474964" w:rsidP="0024618F">
            <w:pPr>
              <w:spacing w:line="240" w:lineRule="auto"/>
              <w:jc w:val="both"/>
              <w:rPr>
                <w:rFonts w:ascii="Times New Roman" w:hAnsi="Times New Roman" w:cs="Times New Roman"/>
              </w:rPr>
            </w:pPr>
            <w:r w:rsidRPr="00474964">
              <w:rPr>
                <w:rFonts w:ascii="Times New Roman" w:hAnsi="Times New Roman" w:cs="Times New Roman"/>
              </w:rPr>
              <w:t>Геометризация формы</w:t>
            </w:r>
          </w:p>
        </w:tc>
        <w:tc>
          <w:tcPr>
            <w:tcW w:w="1134" w:type="dxa"/>
            <w:gridSpan w:val="2"/>
            <w:tcBorders>
              <w:top w:val="single" w:sz="4" w:space="0" w:color="auto"/>
              <w:left w:val="single" w:sz="4" w:space="0" w:color="auto"/>
            </w:tcBorders>
            <w:shd w:val="clear" w:color="auto" w:fill="FFFFFF"/>
          </w:tcPr>
          <w:p w14:paraId="6D79BFEC" w14:textId="77777777" w:rsidR="00474964" w:rsidRPr="0072134F" w:rsidRDefault="00474964" w:rsidP="0024618F">
            <w:pPr>
              <w:snapToGrid w:val="0"/>
              <w:spacing w:line="240" w:lineRule="auto"/>
              <w:jc w:val="center"/>
              <w:rPr>
                <w:rFonts w:ascii="Times New Roman" w:hAnsi="Times New Roman" w:cs="Times New Roman"/>
                <w:sz w:val="24"/>
                <w:szCs w:val="24"/>
              </w:rPr>
            </w:pPr>
            <w:r w:rsidRPr="0072134F">
              <w:rPr>
                <w:rFonts w:ascii="Times New Roman" w:hAnsi="Times New Roman" w:cs="Times New Roman"/>
                <w:sz w:val="24"/>
                <w:szCs w:val="24"/>
              </w:rPr>
              <w:t>урок</w:t>
            </w:r>
          </w:p>
        </w:tc>
        <w:tc>
          <w:tcPr>
            <w:tcW w:w="1276" w:type="dxa"/>
            <w:gridSpan w:val="2"/>
            <w:tcBorders>
              <w:top w:val="single" w:sz="4" w:space="0" w:color="auto"/>
              <w:left w:val="single" w:sz="4" w:space="0" w:color="auto"/>
            </w:tcBorders>
            <w:shd w:val="clear" w:color="auto" w:fill="FFFFFF"/>
          </w:tcPr>
          <w:p w14:paraId="72C4AA61" w14:textId="77777777" w:rsidR="00474964" w:rsidRPr="00474964" w:rsidRDefault="00474964" w:rsidP="0024618F">
            <w:pPr>
              <w:spacing w:line="240" w:lineRule="auto"/>
              <w:jc w:val="center"/>
              <w:rPr>
                <w:rFonts w:ascii="Times New Roman" w:hAnsi="Times New Roman" w:cs="Times New Roman"/>
              </w:rPr>
            </w:pPr>
            <w:r w:rsidRPr="00474964">
              <w:rPr>
                <w:rFonts w:ascii="Times New Roman" w:hAnsi="Times New Roman" w:cs="Times New Roman"/>
              </w:rPr>
              <w:t>6</w:t>
            </w:r>
          </w:p>
        </w:tc>
        <w:tc>
          <w:tcPr>
            <w:tcW w:w="970" w:type="dxa"/>
            <w:gridSpan w:val="2"/>
            <w:tcBorders>
              <w:top w:val="single" w:sz="4" w:space="0" w:color="auto"/>
              <w:left w:val="single" w:sz="4" w:space="0" w:color="auto"/>
            </w:tcBorders>
            <w:shd w:val="clear" w:color="auto" w:fill="FFFFFF"/>
          </w:tcPr>
          <w:p w14:paraId="7DC94FEF" w14:textId="77777777" w:rsidR="00474964" w:rsidRPr="00474964" w:rsidRDefault="00474964" w:rsidP="0024618F">
            <w:pPr>
              <w:spacing w:line="240" w:lineRule="auto"/>
              <w:jc w:val="center"/>
              <w:rPr>
                <w:rFonts w:ascii="Times New Roman" w:hAnsi="Times New Roman" w:cs="Times New Roman"/>
              </w:rPr>
            </w:pPr>
            <w:r w:rsidRPr="00474964">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2F0C780A" w14:textId="77777777" w:rsidR="00474964" w:rsidRPr="00474964" w:rsidRDefault="00474964" w:rsidP="0024618F">
            <w:pPr>
              <w:spacing w:line="240" w:lineRule="auto"/>
              <w:jc w:val="center"/>
              <w:rPr>
                <w:rFonts w:ascii="Times New Roman" w:hAnsi="Times New Roman" w:cs="Times New Roman"/>
              </w:rPr>
            </w:pPr>
            <w:r w:rsidRPr="00474964">
              <w:rPr>
                <w:rFonts w:ascii="Times New Roman" w:hAnsi="Times New Roman" w:cs="Times New Roman"/>
              </w:rPr>
              <w:t>2</w:t>
            </w:r>
          </w:p>
        </w:tc>
      </w:tr>
      <w:tr w:rsidR="00F06FE3" w:rsidRPr="00911A94" w14:paraId="64BEC22C" w14:textId="77777777" w:rsidTr="0009565F">
        <w:trPr>
          <w:trHeight w:hRule="exact" w:val="298"/>
        </w:trPr>
        <w:tc>
          <w:tcPr>
            <w:tcW w:w="567" w:type="dxa"/>
            <w:tcBorders>
              <w:top w:val="single" w:sz="4" w:space="0" w:color="auto"/>
              <w:left w:val="single" w:sz="4" w:space="0" w:color="auto"/>
            </w:tcBorders>
            <w:shd w:val="clear" w:color="auto" w:fill="FFFFFF"/>
          </w:tcPr>
          <w:p w14:paraId="3C5B12BC" w14:textId="77777777" w:rsidR="00F06FE3" w:rsidRPr="00911A94" w:rsidRDefault="00F06FE3" w:rsidP="0024618F">
            <w:pPr>
              <w:widowControl w:val="0"/>
              <w:spacing w:after="0" w:line="240" w:lineRule="auto"/>
              <w:rPr>
                <w:rFonts w:ascii="Courier New" w:eastAsia="Courier New" w:hAnsi="Courier New" w:cs="Courier New"/>
                <w:color w:val="000000"/>
                <w:sz w:val="24"/>
                <w:szCs w:val="24"/>
                <w:lang w:eastAsia="ru-RU" w:bidi="ru-RU"/>
              </w:rPr>
            </w:pPr>
          </w:p>
        </w:tc>
        <w:tc>
          <w:tcPr>
            <w:tcW w:w="5245" w:type="dxa"/>
            <w:gridSpan w:val="2"/>
            <w:tcBorders>
              <w:top w:val="single" w:sz="4" w:space="0" w:color="auto"/>
              <w:left w:val="single" w:sz="4" w:space="0" w:color="auto"/>
            </w:tcBorders>
            <w:shd w:val="clear" w:color="auto" w:fill="FFFFFF"/>
          </w:tcPr>
          <w:p w14:paraId="0CEA9130" w14:textId="77777777" w:rsidR="00F06FE3" w:rsidRPr="00911A94" w:rsidRDefault="00F06FE3" w:rsidP="0024618F">
            <w:pPr>
              <w:widowControl w:val="0"/>
              <w:spacing w:after="0" w:line="240" w:lineRule="auto"/>
              <w:jc w:val="center"/>
              <w:rPr>
                <w:rFonts w:ascii="Times New Roman" w:eastAsia="Courier New" w:hAnsi="Times New Roman" w:cs="Times New Roman"/>
                <w:b/>
                <w:i/>
                <w:color w:val="000000"/>
                <w:sz w:val="24"/>
                <w:szCs w:val="24"/>
                <w:lang w:eastAsia="ru-RU" w:bidi="ru-RU"/>
              </w:rPr>
            </w:pPr>
            <w:r w:rsidRPr="009B5286">
              <w:rPr>
                <w:rFonts w:ascii="Times New Roman" w:eastAsia="Courier New" w:hAnsi="Times New Roman" w:cs="Times New Roman"/>
                <w:b/>
                <w:i/>
                <w:color w:val="000000"/>
                <w:sz w:val="24"/>
                <w:szCs w:val="24"/>
                <w:lang w:eastAsia="ru-RU" w:bidi="ru-RU"/>
              </w:rPr>
              <w:t>ИТОГО</w:t>
            </w:r>
          </w:p>
        </w:tc>
        <w:tc>
          <w:tcPr>
            <w:tcW w:w="1134" w:type="dxa"/>
            <w:gridSpan w:val="2"/>
            <w:tcBorders>
              <w:top w:val="single" w:sz="4" w:space="0" w:color="auto"/>
              <w:left w:val="single" w:sz="4" w:space="0" w:color="auto"/>
            </w:tcBorders>
            <w:shd w:val="clear" w:color="auto" w:fill="FFFFFF"/>
          </w:tcPr>
          <w:p w14:paraId="1DD09E94" w14:textId="77777777" w:rsidR="00F06FE3" w:rsidRPr="00911A94" w:rsidRDefault="00F06FE3" w:rsidP="0024618F">
            <w:pPr>
              <w:widowControl w:val="0"/>
              <w:spacing w:after="0" w:line="240" w:lineRule="auto"/>
              <w:rPr>
                <w:rFonts w:ascii="Courier New" w:eastAsia="Courier New" w:hAnsi="Courier New" w:cs="Courier New"/>
                <w:color w:val="000000"/>
                <w:lang w:eastAsia="ru-RU" w:bidi="ru-RU"/>
              </w:rPr>
            </w:pPr>
          </w:p>
        </w:tc>
        <w:tc>
          <w:tcPr>
            <w:tcW w:w="1276" w:type="dxa"/>
            <w:gridSpan w:val="2"/>
            <w:tcBorders>
              <w:top w:val="single" w:sz="4" w:space="0" w:color="auto"/>
              <w:left w:val="single" w:sz="4" w:space="0" w:color="auto"/>
            </w:tcBorders>
            <w:shd w:val="clear" w:color="auto" w:fill="FFFFFF"/>
            <w:vAlign w:val="bottom"/>
          </w:tcPr>
          <w:p w14:paraId="676059D2" w14:textId="77777777" w:rsidR="00F06FE3" w:rsidRPr="00911A94" w:rsidRDefault="001B2573" w:rsidP="0024618F">
            <w:pPr>
              <w:widowControl w:val="0"/>
              <w:spacing w:after="0" w:line="240" w:lineRule="auto"/>
              <w:jc w:val="center"/>
              <w:rPr>
                <w:rFonts w:ascii="Times New Roman" w:eastAsia="Times New Roman" w:hAnsi="Times New Roman" w:cs="Times New Roman"/>
                <w:b/>
                <w:i/>
                <w:color w:val="000000"/>
                <w:lang w:eastAsia="ru-RU" w:bidi="ru-RU"/>
              </w:rPr>
            </w:pPr>
            <w:r>
              <w:rPr>
                <w:rFonts w:ascii="Times New Roman" w:eastAsia="Times New Roman" w:hAnsi="Times New Roman" w:cs="Times New Roman"/>
                <w:b/>
                <w:bCs/>
                <w:i/>
                <w:color w:val="000000"/>
                <w:lang w:eastAsia="ru-RU" w:bidi="ru-RU"/>
              </w:rPr>
              <w:t>48</w:t>
            </w:r>
          </w:p>
        </w:tc>
        <w:tc>
          <w:tcPr>
            <w:tcW w:w="970" w:type="dxa"/>
            <w:gridSpan w:val="2"/>
            <w:tcBorders>
              <w:top w:val="single" w:sz="4" w:space="0" w:color="auto"/>
              <w:left w:val="single" w:sz="4" w:space="0" w:color="auto"/>
            </w:tcBorders>
            <w:shd w:val="clear" w:color="auto" w:fill="FFFFFF"/>
            <w:vAlign w:val="bottom"/>
          </w:tcPr>
          <w:p w14:paraId="7662C71F" w14:textId="77777777" w:rsidR="00F06FE3" w:rsidRPr="00911A94" w:rsidRDefault="00F06FE3" w:rsidP="0024618F">
            <w:pPr>
              <w:widowControl w:val="0"/>
              <w:spacing w:after="0" w:line="240" w:lineRule="auto"/>
              <w:jc w:val="center"/>
              <w:rPr>
                <w:rFonts w:ascii="Times New Roman" w:eastAsia="Times New Roman" w:hAnsi="Times New Roman" w:cs="Times New Roman"/>
                <w:b/>
                <w:i/>
                <w:color w:val="000000"/>
                <w:lang w:eastAsia="ru-RU" w:bidi="ru-RU"/>
              </w:rPr>
            </w:pPr>
            <w:r w:rsidRPr="009B5286">
              <w:rPr>
                <w:rFonts w:ascii="Times New Roman" w:eastAsia="Times New Roman" w:hAnsi="Times New Roman" w:cs="Times New Roman"/>
                <w:b/>
                <w:bCs/>
                <w:i/>
                <w:color w:val="000000"/>
                <w:lang w:eastAsia="ru-RU" w:bidi="ru-RU"/>
              </w:rPr>
              <w:t>32</w:t>
            </w:r>
          </w:p>
        </w:tc>
        <w:tc>
          <w:tcPr>
            <w:tcW w:w="1090" w:type="dxa"/>
            <w:tcBorders>
              <w:top w:val="single" w:sz="4" w:space="0" w:color="auto"/>
              <w:left w:val="single" w:sz="4" w:space="0" w:color="auto"/>
              <w:right w:val="single" w:sz="4" w:space="0" w:color="auto"/>
            </w:tcBorders>
            <w:shd w:val="clear" w:color="auto" w:fill="FFFFFF"/>
            <w:vAlign w:val="bottom"/>
          </w:tcPr>
          <w:p w14:paraId="467DD770" w14:textId="77777777" w:rsidR="00F06FE3" w:rsidRPr="00911A94" w:rsidRDefault="001B2573" w:rsidP="0024618F">
            <w:pPr>
              <w:widowControl w:val="0"/>
              <w:spacing w:after="0" w:line="240" w:lineRule="auto"/>
              <w:jc w:val="center"/>
              <w:rPr>
                <w:rFonts w:ascii="Times New Roman" w:eastAsia="Times New Roman" w:hAnsi="Times New Roman" w:cs="Times New Roman"/>
                <w:b/>
                <w:i/>
                <w:color w:val="000000"/>
                <w:lang w:eastAsia="ru-RU" w:bidi="ru-RU"/>
              </w:rPr>
            </w:pPr>
            <w:r>
              <w:rPr>
                <w:rFonts w:ascii="Times New Roman" w:eastAsia="Times New Roman" w:hAnsi="Times New Roman" w:cs="Times New Roman"/>
                <w:b/>
                <w:bCs/>
                <w:i/>
                <w:color w:val="000000"/>
                <w:lang w:eastAsia="ru-RU" w:bidi="ru-RU"/>
              </w:rPr>
              <w:t>16</w:t>
            </w:r>
          </w:p>
        </w:tc>
      </w:tr>
      <w:tr w:rsidR="00F11746" w:rsidRPr="00911A94" w14:paraId="014AAC18" w14:textId="77777777" w:rsidTr="00C211E9">
        <w:trPr>
          <w:trHeight w:hRule="exact" w:val="419"/>
        </w:trPr>
        <w:tc>
          <w:tcPr>
            <w:tcW w:w="10282" w:type="dxa"/>
            <w:gridSpan w:val="10"/>
            <w:tcBorders>
              <w:top w:val="single" w:sz="4" w:space="0" w:color="auto"/>
              <w:left w:val="single" w:sz="4" w:space="0" w:color="auto"/>
              <w:right w:val="single" w:sz="4" w:space="0" w:color="auto"/>
            </w:tcBorders>
            <w:shd w:val="clear" w:color="auto" w:fill="FFFFFF"/>
          </w:tcPr>
          <w:p w14:paraId="052BEDB3" w14:textId="77777777" w:rsidR="00F11746" w:rsidRPr="009B5286" w:rsidRDefault="00F11746" w:rsidP="0024618F">
            <w:pPr>
              <w:widowControl w:val="0"/>
              <w:spacing w:after="0" w:line="240" w:lineRule="auto"/>
              <w:jc w:val="center"/>
              <w:rPr>
                <w:rFonts w:ascii="Times New Roman" w:eastAsia="Times New Roman" w:hAnsi="Times New Roman" w:cs="Times New Roman"/>
                <w:b/>
                <w:bCs/>
                <w:i/>
                <w:color w:val="000000"/>
                <w:lang w:eastAsia="ru-RU" w:bidi="ru-RU"/>
              </w:rPr>
            </w:pPr>
            <w:r w:rsidRPr="000F44D3">
              <w:rPr>
                <w:rFonts w:ascii="Times New Roman" w:eastAsia="Times New Roman" w:hAnsi="Times New Roman" w:cs="Times New Roman"/>
                <w:b/>
                <w:bCs/>
                <w:i/>
                <w:color w:val="000000"/>
                <w:sz w:val="24"/>
                <w:szCs w:val="24"/>
                <w:lang w:eastAsia="ru-RU" w:bidi="ru-RU"/>
              </w:rPr>
              <w:t>II полугодие</w:t>
            </w:r>
          </w:p>
        </w:tc>
      </w:tr>
      <w:tr w:rsidR="001B2573" w:rsidRPr="00911A94" w14:paraId="55A283CA" w14:textId="77777777" w:rsidTr="00C211E9">
        <w:trPr>
          <w:trHeight w:hRule="exact" w:val="419"/>
        </w:trPr>
        <w:tc>
          <w:tcPr>
            <w:tcW w:w="10282" w:type="dxa"/>
            <w:gridSpan w:val="10"/>
            <w:tcBorders>
              <w:top w:val="single" w:sz="4" w:space="0" w:color="auto"/>
              <w:left w:val="single" w:sz="4" w:space="0" w:color="auto"/>
              <w:right w:val="single" w:sz="4" w:space="0" w:color="auto"/>
            </w:tcBorders>
            <w:shd w:val="clear" w:color="auto" w:fill="FFFFFF"/>
          </w:tcPr>
          <w:p w14:paraId="28B8D3CF" w14:textId="77777777" w:rsidR="001B2573" w:rsidRPr="001B2573" w:rsidRDefault="001B2573" w:rsidP="0024618F">
            <w:pPr>
              <w:spacing w:after="0" w:line="240" w:lineRule="auto"/>
              <w:jc w:val="center"/>
              <w:rPr>
                <w:rFonts w:ascii="Times New Roman" w:eastAsia="Times New Roman" w:hAnsi="Times New Roman" w:cs="Times New Roman"/>
                <w:b/>
                <w:bCs/>
                <w:i/>
                <w:color w:val="000000"/>
                <w:sz w:val="24"/>
                <w:szCs w:val="24"/>
                <w:lang w:eastAsia="ru-RU" w:bidi="ru-RU"/>
              </w:rPr>
            </w:pPr>
            <w:r w:rsidRPr="001B2573">
              <w:rPr>
                <w:rFonts w:ascii="Times New Roman" w:eastAsia="Calibri" w:hAnsi="Times New Roman" w:cs="Times New Roman"/>
                <w:b/>
                <w:i/>
                <w:sz w:val="24"/>
                <w:szCs w:val="24"/>
              </w:rPr>
              <w:t xml:space="preserve">Раздел 3. </w:t>
            </w:r>
            <w:proofErr w:type="spellStart"/>
            <w:r w:rsidRPr="001B2573">
              <w:rPr>
                <w:rFonts w:ascii="Times New Roman" w:eastAsia="Calibri" w:hAnsi="Times New Roman" w:cs="Times New Roman"/>
                <w:b/>
                <w:i/>
                <w:sz w:val="24"/>
                <w:szCs w:val="24"/>
              </w:rPr>
              <w:t>Цветоведение</w:t>
            </w:r>
            <w:proofErr w:type="spellEnd"/>
            <w:r w:rsidR="00F34581">
              <w:rPr>
                <w:rFonts w:ascii="Times New Roman" w:eastAsia="Calibri" w:hAnsi="Times New Roman" w:cs="Times New Roman"/>
                <w:b/>
                <w:i/>
                <w:sz w:val="24"/>
                <w:szCs w:val="24"/>
              </w:rPr>
              <w:t xml:space="preserve">. </w:t>
            </w:r>
            <w:r w:rsidRPr="001B2573">
              <w:rPr>
                <w:rFonts w:ascii="Times New Roman" w:eastAsia="Calibri" w:hAnsi="Times New Roman" w:cs="Times New Roman"/>
                <w:b/>
                <w:i/>
                <w:sz w:val="24"/>
                <w:szCs w:val="24"/>
              </w:rPr>
              <w:t xml:space="preserve"> Характеристики цвета</w:t>
            </w:r>
          </w:p>
        </w:tc>
      </w:tr>
      <w:tr w:rsidR="00F34581" w:rsidRPr="00911A94" w14:paraId="038A14CB" w14:textId="77777777" w:rsidTr="00D25B07">
        <w:trPr>
          <w:trHeight w:hRule="exact" w:val="360"/>
        </w:trPr>
        <w:tc>
          <w:tcPr>
            <w:tcW w:w="567" w:type="dxa"/>
            <w:tcBorders>
              <w:top w:val="single" w:sz="4" w:space="0" w:color="auto"/>
              <w:left w:val="single" w:sz="4" w:space="0" w:color="auto"/>
            </w:tcBorders>
            <w:shd w:val="clear" w:color="auto" w:fill="FFFFFF"/>
          </w:tcPr>
          <w:p w14:paraId="56A6CEAF" w14:textId="77777777" w:rsidR="00F34581" w:rsidRPr="001A658E" w:rsidRDefault="00F34581" w:rsidP="0024618F">
            <w:pPr>
              <w:widowControl w:val="0"/>
              <w:spacing w:after="0" w:line="240" w:lineRule="auto"/>
              <w:jc w:val="center"/>
              <w:rPr>
                <w:rFonts w:ascii="Times New Roman" w:eastAsia="Courier New" w:hAnsi="Times New Roman" w:cs="Times New Roman"/>
                <w:color w:val="000000"/>
                <w:lang w:eastAsia="ru-RU" w:bidi="ru-RU"/>
              </w:rPr>
            </w:pPr>
            <w:r w:rsidRPr="001A658E">
              <w:rPr>
                <w:rFonts w:ascii="Times New Roman" w:eastAsia="Courier New" w:hAnsi="Times New Roman" w:cs="Times New Roman"/>
                <w:color w:val="000000"/>
                <w:lang w:eastAsia="ru-RU" w:bidi="ru-RU"/>
              </w:rPr>
              <w:t>3.1.</w:t>
            </w:r>
          </w:p>
        </w:tc>
        <w:tc>
          <w:tcPr>
            <w:tcW w:w="5245" w:type="dxa"/>
            <w:gridSpan w:val="2"/>
            <w:tcBorders>
              <w:top w:val="single" w:sz="4" w:space="0" w:color="auto"/>
              <w:left w:val="single" w:sz="4" w:space="0" w:color="auto"/>
            </w:tcBorders>
            <w:shd w:val="clear" w:color="auto" w:fill="FFFFFF"/>
          </w:tcPr>
          <w:p w14:paraId="5854001E" w14:textId="77777777" w:rsidR="00F34581" w:rsidRPr="001A658E" w:rsidRDefault="00F34581" w:rsidP="0024618F">
            <w:pPr>
              <w:spacing w:line="240" w:lineRule="auto"/>
              <w:rPr>
                <w:rFonts w:ascii="Times New Roman" w:hAnsi="Times New Roman" w:cs="Times New Roman"/>
              </w:rPr>
            </w:pPr>
            <w:r w:rsidRPr="001A658E">
              <w:rPr>
                <w:rFonts w:ascii="Times New Roman" w:hAnsi="Times New Roman" w:cs="Times New Roman"/>
              </w:rPr>
              <w:t>Цветовой круг (6цветов)</w:t>
            </w:r>
          </w:p>
        </w:tc>
        <w:tc>
          <w:tcPr>
            <w:tcW w:w="1134" w:type="dxa"/>
            <w:gridSpan w:val="2"/>
            <w:tcBorders>
              <w:top w:val="single" w:sz="4" w:space="0" w:color="auto"/>
              <w:left w:val="single" w:sz="4" w:space="0" w:color="auto"/>
            </w:tcBorders>
            <w:shd w:val="clear" w:color="auto" w:fill="FFFFFF"/>
            <w:vAlign w:val="bottom"/>
          </w:tcPr>
          <w:p w14:paraId="299551FF" w14:textId="77777777" w:rsidR="00F34581" w:rsidRPr="00C211E9" w:rsidRDefault="00F34581" w:rsidP="0024618F">
            <w:pPr>
              <w:widowControl w:val="0"/>
              <w:spacing w:after="0" w:line="240" w:lineRule="auto"/>
              <w:jc w:val="center"/>
              <w:rPr>
                <w:rFonts w:ascii="Times New Roman" w:eastAsia="Courier New" w:hAnsi="Times New Roman" w:cs="Times New Roman"/>
                <w:color w:val="000000"/>
                <w:sz w:val="24"/>
                <w:szCs w:val="24"/>
                <w:lang w:eastAsia="ru-RU" w:bidi="ru-RU"/>
              </w:rPr>
            </w:pPr>
            <w:r w:rsidRPr="00C211E9">
              <w:rPr>
                <w:rFonts w:ascii="Times New Roman" w:eastAsia="Times New Roman" w:hAnsi="Times New Roman" w:cs="Times New Roman"/>
                <w:color w:val="000000"/>
                <w:sz w:val="24"/>
                <w:szCs w:val="24"/>
                <w:lang w:eastAsia="ru-RU" w:bidi="ru-RU"/>
              </w:rPr>
              <w:t>урок</w:t>
            </w:r>
          </w:p>
        </w:tc>
        <w:tc>
          <w:tcPr>
            <w:tcW w:w="1276" w:type="dxa"/>
            <w:gridSpan w:val="2"/>
            <w:tcBorders>
              <w:top w:val="single" w:sz="4" w:space="0" w:color="auto"/>
              <w:left w:val="single" w:sz="4" w:space="0" w:color="auto"/>
            </w:tcBorders>
            <w:shd w:val="clear" w:color="auto" w:fill="FFFFFF"/>
          </w:tcPr>
          <w:p w14:paraId="607767F8" w14:textId="77777777" w:rsidR="00F34581" w:rsidRPr="00F34581" w:rsidRDefault="00F34581" w:rsidP="0024618F">
            <w:pPr>
              <w:spacing w:line="240" w:lineRule="auto"/>
              <w:jc w:val="center"/>
              <w:rPr>
                <w:rFonts w:ascii="Times New Roman" w:hAnsi="Times New Roman" w:cs="Times New Roman"/>
              </w:rPr>
            </w:pPr>
            <w:r w:rsidRPr="00F34581">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5FDC881B" w14:textId="77777777" w:rsidR="00F34581" w:rsidRPr="00F34581" w:rsidRDefault="00F34581" w:rsidP="0024618F">
            <w:pPr>
              <w:spacing w:line="240" w:lineRule="auto"/>
              <w:jc w:val="center"/>
              <w:rPr>
                <w:rFonts w:ascii="Times New Roman" w:hAnsi="Times New Roman" w:cs="Times New Roman"/>
              </w:rPr>
            </w:pPr>
            <w:r w:rsidRPr="00F34581">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2A5E6D0B" w14:textId="77777777" w:rsidR="00F34581" w:rsidRPr="00F34581" w:rsidRDefault="00F34581" w:rsidP="0024618F">
            <w:pPr>
              <w:spacing w:line="240" w:lineRule="auto"/>
              <w:jc w:val="center"/>
              <w:rPr>
                <w:rFonts w:ascii="Times New Roman" w:hAnsi="Times New Roman" w:cs="Times New Roman"/>
              </w:rPr>
            </w:pPr>
            <w:r w:rsidRPr="00F34581">
              <w:rPr>
                <w:rFonts w:ascii="Times New Roman" w:hAnsi="Times New Roman" w:cs="Times New Roman"/>
              </w:rPr>
              <w:t>1</w:t>
            </w:r>
          </w:p>
        </w:tc>
      </w:tr>
      <w:tr w:rsidR="00F34581" w:rsidRPr="00911A94" w14:paraId="1D9FC71E" w14:textId="77777777" w:rsidTr="00EC7CAE">
        <w:trPr>
          <w:trHeight w:hRule="exact" w:val="345"/>
        </w:trPr>
        <w:tc>
          <w:tcPr>
            <w:tcW w:w="567" w:type="dxa"/>
            <w:tcBorders>
              <w:top w:val="single" w:sz="4" w:space="0" w:color="auto"/>
              <w:left w:val="single" w:sz="4" w:space="0" w:color="auto"/>
            </w:tcBorders>
            <w:shd w:val="clear" w:color="auto" w:fill="FFFFFF"/>
            <w:vAlign w:val="bottom"/>
          </w:tcPr>
          <w:p w14:paraId="634C6265" w14:textId="77777777" w:rsidR="00F34581" w:rsidRPr="001A658E" w:rsidRDefault="00F34581" w:rsidP="0024618F">
            <w:pPr>
              <w:widowControl w:val="0"/>
              <w:spacing w:after="0" w:line="240" w:lineRule="auto"/>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  3.2</w:t>
            </w:r>
            <w:r w:rsidRPr="001A658E">
              <w:rPr>
                <w:rFonts w:ascii="Times New Roman" w:eastAsia="Times New Roman" w:hAnsi="Times New Roman" w:cs="Times New Roman"/>
                <w:color w:val="000000"/>
                <w:lang w:eastAsia="ru-RU" w:bidi="ru-RU"/>
              </w:rPr>
              <w:t>.</w:t>
            </w:r>
          </w:p>
        </w:tc>
        <w:tc>
          <w:tcPr>
            <w:tcW w:w="5245" w:type="dxa"/>
            <w:gridSpan w:val="2"/>
            <w:tcBorders>
              <w:top w:val="single" w:sz="4" w:space="0" w:color="auto"/>
              <w:left w:val="single" w:sz="4" w:space="0" w:color="auto"/>
            </w:tcBorders>
            <w:shd w:val="clear" w:color="auto" w:fill="FFFFFF"/>
          </w:tcPr>
          <w:p w14:paraId="0467B4CE" w14:textId="77777777" w:rsidR="00F34581" w:rsidRPr="001A658E" w:rsidRDefault="00F34581" w:rsidP="0024618F">
            <w:pPr>
              <w:spacing w:line="240" w:lineRule="auto"/>
              <w:rPr>
                <w:rFonts w:ascii="Times New Roman" w:hAnsi="Times New Roman" w:cs="Times New Roman"/>
              </w:rPr>
            </w:pPr>
            <w:r w:rsidRPr="001A658E">
              <w:rPr>
                <w:rFonts w:ascii="Times New Roman" w:hAnsi="Times New Roman" w:cs="Times New Roman"/>
              </w:rPr>
              <w:t>Основные группы цветов</w:t>
            </w:r>
          </w:p>
        </w:tc>
        <w:tc>
          <w:tcPr>
            <w:tcW w:w="1134" w:type="dxa"/>
            <w:gridSpan w:val="2"/>
            <w:tcBorders>
              <w:top w:val="single" w:sz="4" w:space="0" w:color="auto"/>
              <w:left w:val="single" w:sz="4" w:space="0" w:color="auto"/>
            </w:tcBorders>
            <w:shd w:val="clear" w:color="auto" w:fill="FFFFFF"/>
          </w:tcPr>
          <w:p w14:paraId="198FFCD5" w14:textId="77777777" w:rsidR="00F34581" w:rsidRPr="00C211E9" w:rsidRDefault="00F34581" w:rsidP="0024618F">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1E9">
              <w:rPr>
                <w:rFonts w:ascii="Times New Roman" w:eastAsia="Times New Roman" w:hAnsi="Times New Roman" w:cs="Times New Roman"/>
                <w:color w:val="000000"/>
                <w:sz w:val="24"/>
                <w:szCs w:val="24"/>
                <w:lang w:eastAsia="ru-RU" w:bidi="ru-RU"/>
              </w:rPr>
              <w:t>урок</w:t>
            </w:r>
          </w:p>
        </w:tc>
        <w:tc>
          <w:tcPr>
            <w:tcW w:w="1276" w:type="dxa"/>
            <w:gridSpan w:val="2"/>
            <w:tcBorders>
              <w:top w:val="single" w:sz="4" w:space="0" w:color="auto"/>
              <w:left w:val="single" w:sz="4" w:space="0" w:color="auto"/>
            </w:tcBorders>
            <w:shd w:val="clear" w:color="auto" w:fill="FFFFFF"/>
          </w:tcPr>
          <w:p w14:paraId="43E3417C" w14:textId="77777777" w:rsidR="00F34581" w:rsidRPr="00F34581" w:rsidRDefault="00F34581" w:rsidP="0024618F">
            <w:pPr>
              <w:spacing w:line="240" w:lineRule="auto"/>
              <w:jc w:val="center"/>
              <w:rPr>
                <w:rFonts w:ascii="Times New Roman" w:hAnsi="Times New Roman" w:cs="Times New Roman"/>
              </w:rPr>
            </w:pPr>
            <w:r w:rsidRPr="00F34581">
              <w:rPr>
                <w:rFonts w:ascii="Times New Roman" w:hAnsi="Times New Roman" w:cs="Times New Roman"/>
              </w:rPr>
              <w:t>6</w:t>
            </w:r>
          </w:p>
        </w:tc>
        <w:tc>
          <w:tcPr>
            <w:tcW w:w="970" w:type="dxa"/>
            <w:gridSpan w:val="2"/>
            <w:tcBorders>
              <w:top w:val="single" w:sz="4" w:space="0" w:color="auto"/>
              <w:left w:val="single" w:sz="4" w:space="0" w:color="auto"/>
            </w:tcBorders>
            <w:shd w:val="clear" w:color="auto" w:fill="FFFFFF"/>
          </w:tcPr>
          <w:p w14:paraId="0053FE2E" w14:textId="77777777" w:rsidR="00F34581" w:rsidRPr="00F34581" w:rsidRDefault="00F34581" w:rsidP="0024618F">
            <w:pPr>
              <w:spacing w:line="240" w:lineRule="auto"/>
              <w:jc w:val="center"/>
              <w:rPr>
                <w:rFonts w:ascii="Times New Roman" w:hAnsi="Times New Roman" w:cs="Times New Roman"/>
              </w:rPr>
            </w:pPr>
            <w:r w:rsidRPr="00F34581">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314ACCCE" w14:textId="77777777" w:rsidR="00F34581" w:rsidRPr="00F34581" w:rsidRDefault="00F34581" w:rsidP="0024618F">
            <w:pPr>
              <w:spacing w:line="240" w:lineRule="auto"/>
              <w:jc w:val="center"/>
              <w:rPr>
                <w:rFonts w:ascii="Times New Roman" w:hAnsi="Times New Roman" w:cs="Times New Roman"/>
              </w:rPr>
            </w:pPr>
            <w:r w:rsidRPr="00F34581">
              <w:rPr>
                <w:rFonts w:ascii="Times New Roman" w:hAnsi="Times New Roman" w:cs="Times New Roman"/>
              </w:rPr>
              <w:t>2</w:t>
            </w:r>
          </w:p>
        </w:tc>
      </w:tr>
      <w:tr w:rsidR="00F34581" w:rsidRPr="00911A94" w14:paraId="63A8DD2B" w14:textId="77777777" w:rsidTr="0009565F">
        <w:trPr>
          <w:trHeight w:hRule="exact" w:val="420"/>
        </w:trPr>
        <w:tc>
          <w:tcPr>
            <w:tcW w:w="567" w:type="dxa"/>
            <w:tcBorders>
              <w:top w:val="single" w:sz="4" w:space="0" w:color="auto"/>
              <w:left w:val="single" w:sz="4" w:space="0" w:color="auto"/>
            </w:tcBorders>
            <w:shd w:val="clear" w:color="auto" w:fill="FFFFFF"/>
          </w:tcPr>
          <w:p w14:paraId="15A68851" w14:textId="77777777" w:rsidR="00F34581" w:rsidRPr="001A658E" w:rsidRDefault="00F34581" w:rsidP="0024618F">
            <w:pPr>
              <w:widowControl w:val="0"/>
              <w:spacing w:after="0" w:line="240" w:lineRule="auto"/>
              <w:jc w:val="center"/>
              <w:rPr>
                <w:rFonts w:ascii="Times New Roman" w:eastAsia="Courier New" w:hAnsi="Times New Roman" w:cs="Times New Roman"/>
                <w:color w:val="000000"/>
                <w:lang w:eastAsia="ru-RU" w:bidi="ru-RU"/>
              </w:rPr>
            </w:pPr>
            <w:r w:rsidRPr="001A658E">
              <w:rPr>
                <w:rFonts w:ascii="Times New Roman" w:eastAsia="Courier New" w:hAnsi="Times New Roman" w:cs="Times New Roman"/>
                <w:color w:val="000000"/>
                <w:lang w:eastAsia="ru-RU" w:bidi="ru-RU"/>
              </w:rPr>
              <w:t>3.3.</w:t>
            </w:r>
          </w:p>
        </w:tc>
        <w:tc>
          <w:tcPr>
            <w:tcW w:w="5245" w:type="dxa"/>
            <w:gridSpan w:val="2"/>
            <w:tcBorders>
              <w:top w:val="single" w:sz="4" w:space="0" w:color="auto"/>
              <w:left w:val="single" w:sz="4" w:space="0" w:color="auto"/>
            </w:tcBorders>
            <w:shd w:val="clear" w:color="auto" w:fill="FFFFFF"/>
          </w:tcPr>
          <w:p w14:paraId="30C84AAB" w14:textId="77777777" w:rsidR="00F34581" w:rsidRPr="001A658E" w:rsidRDefault="00F34581" w:rsidP="0024618F">
            <w:pPr>
              <w:spacing w:line="240" w:lineRule="auto"/>
              <w:rPr>
                <w:rFonts w:ascii="Times New Roman" w:hAnsi="Times New Roman" w:cs="Times New Roman"/>
                <w:b/>
              </w:rPr>
            </w:pPr>
            <w:r w:rsidRPr="001A658E">
              <w:rPr>
                <w:rFonts w:ascii="Times New Roman" w:hAnsi="Times New Roman" w:cs="Times New Roman"/>
              </w:rPr>
              <w:t>Насыщенные, ненасыщенные цвета</w:t>
            </w:r>
          </w:p>
        </w:tc>
        <w:tc>
          <w:tcPr>
            <w:tcW w:w="1134" w:type="dxa"/>
            <w:gridSpan w:val="2"/>
            <w:tcBorders>
              <w:top w:val="single" w:sz="4" w:space="0" w:color="auto"/>
              <w:left w:val="single" w:sz="4" w:space="0" w:color="auto"/>
            </w:tcBorders>
            <w:shd w:val="clear" w:color="auto" w:fill="FFFFFF"/>
          </w:tcPr>
          <w:p w14:paraId="0EE5414A" w14:textId="77777777" w:rsidR="00F34581" w:rsidRPr="00C211E9" w:rsidRDefault="00F34581" w:rsidP="0024618F">
            <w:pPr>
              <w:widowControl w:val="0"/>
              <w:spacing w:after="0" w:line="240" w:lineRule="auto"/>
              <w:jc w:val="center"/>
              <w:rPr>
                <w:rFonts w:ascii="Times New Roman" w:eastAsia="Courier New" w:hAnsi="Times New Roman" w:cs="Times New Roman"/>
                <w:color w:val="000000"/>
                <w:sz w:val="24"/>
                <w:szCs w:val="24"/>
                <w:lang w:eastAsia="ru-RU" w:bidi="ru-RU"/>
              </w:rPr>
            </w:pPr>
            <w:r w:rsidRPr="00C211E9">
              <w:rPr>
                <w:rFonts w:ascii="Times New Roman" w:eastAsia="Times New Roman" w:hAnsi="Times New Roman" w:cs="Times New Roman"/>
                <w:color w:val="000000"/>
                <w:sz w:val="24"/>
                <w:szCs w:val="24"/>
                <w:lang w:eastAsia="ru-RU" w:bidi="ru-RU"/>
              </w:rPr>
              <w:t>урок</w:t>
            </w:r>
          </w:p>
        </w:tc>
        <w:tc>
          <w:tcPr>
            <w:tcW w:w="1276" w:type="dxa"/>
            <w:gridSpan w:val="2"/>
            <w:tcBorders>
              <w:top w:val="single" w:sz="4" w:space="0" w:color="auto"/>
              <w:left w:val="single" w:sz="4" w:space="0" w:color="auto"/>
            </w:tcBorders>
            <w:shd w:val="clear" w:color="auto" w:fill="FFFFFF"/>
          </w:tcPr>
          <w:p w14:paraId="0C066C15" w14:textId="77777777" w:rsidR="00F34581" w:rsidRPr="00F34581" w:rsidRDefault="00F34581" w:rsidP="0024618F">
            <w:pPr>
              <w:spacing w:line="240" w:lineRule="auto"/>
              <w:jc w:val="center"/>
              <w:rPr>
                <w:rFonts w:ascii="Times New Roman" w:hAnsi="Times New Roman" w:cs="Times New Roman"/>
              </w:rPr>
            </w:pPr>
            <w:r w:rsidRPr="00F34581">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6D6D1DF2" w14:textId="77777777" w:rsidR="00F34581" w:rsidRPr="00F34581" w:rsidRDefault="00F34581" w:rsidP="0024618F">
            <w:pPr>
              <w:spacing w:line="240" w:lineRule="auto"/>
              <w:jc w:val="center"/>
              <w:rPr>
                <w:rFonts w:ascii="Times New Roman" w:hAnsi="Times New Roman" w:cs="Times New Roman"/>
              </w:rPr>
            </w:pPr>
            <w:r w:rsidRPr="00F34581">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0E22AF39" w14:textId="77777777" w:rsidR="00F34581" w:rsidRPr="00F34581" w:rsidRDefault="00F34581" w:rsidP="0024618F">
            <w:pPr>
              <w:spacing w:line="240" w:lineRule="auto"/>
              <w:jc w:val="center"/>
              <w:rPr>
                <w:rFonts w:ascii="Times New Roman" w:hAnsi="Times New Roman" w:cs="Times New Roman"/>
              </w:rPr>
            </w:pPr>
            <w:r w:rsidRPr="00F34581">
              <w:rPr>
                <w:rFonts w:ascii="Times New Roman" w:hAnsi="Times New Roman" w:cs="Times New Roman"/>
              </w:rPr>
              <w:t>1</w:t>
            </w:r>
          </w:p>
        </w:tc>
      </w:tr>
      <w:tr w:rsidR="00F34581" w:rsidRPr="00911A94" w14:paraId="27A2EB09" w14:textId="77777777" w:rsidTr="00EC7CAE">
        <w:trPr>
          <w:trHeight w:hRule="exact" w:val="441"/>
        </w:trPr>
        <w:tc>
          <w:tcPr>
            <w:tcW w:w="567" w:type="dxa"/>
            <w:tcBorders>
              <w:top w:val="single" w:sz="4" w:space="0" w:color="auto"/>
              <w:left w:val="single" w:sz="4" w:space="0" w:color="auto"/>
            </w:tcBorders>
            <w:shd w:val="clear" w:color="auto" w:fill="FFFFFF"/>
          </w:tcPr>
          <w:p w14:paraId="6039B50D" w14:textId="77777777" w:rsidR="00F34581" w:rsidRPr="001A658E" w:rsidRDefault="00F34581" w:rsidP="0024618F">
            <w:pPr>
              <w:widowControl w:val="0"/>
              <w:spacing w:after="0" w:line="240" w:lineRule="auto"/>
              <w:ind w:left="14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3.4</w:t>
            </w:r>
            <w:r w:rsidRPr="001A658E">
              <w:rPr>
                <w:rFonts w:ascii="Times New Roman" w:eastAsia="Times New Roman" w:hAnsi="Times New Roman" w:cs="Times New Roman"/>
                <w:color w:val="000000"/>
                <w:lang w:eastAsia="ru-RU" w:bidi="ru-RU"/>
              </w:rPr>
              <w:t>.</w:t>
            </w:r>
          </w:p>
        </w:tc>
        <w:tc>
          <w:tcPr>
            <w:tcW w:w="5245" w:type="dxa"/>
            <w:gridSpan w:val="2"/>
            <w:tcBorders>
              <w:top w:val="single" w:sz="4" w:space="0" w:color="auto"/>
              <w:left w:val="single" w:sz="4" w:space="0" w:color="auto"/>
            </w:tcBorders>
            <w:shd w:val="clear" w:color="auto" w:fill="FFFFFF"/>
          </w:tcPr>
          <w:p w14:paraId="20E3AC49" w14:textId="77777777" w:rsidR="00F34581" w:rsidRPr="001A658E" w:rsidRDefault="00F34581" w:rsidP="0024618F">
            <w:pPr>
              <w:spacing w:line="240" w:lineRule="auto"/>
              <w:rPr>
                <w:rFonts w:ascii="Times New Roman" w:hAnsi="Times New Roman" w:cs="Times New Roman"/>
              </w:rPr>
            </w:pPr>
            <w:r w:rsidRPr="001A658E">
              <w:rPr>
                <w:rFonts w:ascii="Times New Roman" w:hAnsi="Times New Roman" w:cs="Times New Roman"/>
              </w:rPr>
              <w:t xml:space="preserve">Темные и светлые </w:t>
            </w:r>
          </w:p>
        </w:tc>
        <w:tc>
          <w:tcPr>
            <w:tcW w:w="1134" w:type="dxa"/>
            <w:gridSpan w:val="2"/>
            <w:tcBorders>
              <w:top w:val="single" w:sz="4" w:space="0" w:color="auto"/>
              <w:left w:val="single" w:sz="4" w:space="0" w:color="auto"/>
            </w:tcBorders>
            <w:shd w:val="clear" w:color="auto" w:fill="FFFFFF"/>
          </w:tcPr>
          <w:p w14:paraId="595529F6" w14:textId="77777777" w:rsidR="00F34581" w:rsidRPr="00C211E9" w:rsidRDefault="00F34581" w:rsidP="0024618F">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1E9">
              <w:rPr>
                <w:rFonts w:ascii="Times New Roman" w:eastAsia="Times New Roman" w:hAnsi="Times New Roman" w:cs="Times New Roman"/>
                <w:color w:val="000000"/>
                <w:sz w:val="24"/>
                <w:szCs w:val="24"/>
                <w:lang w:eastAsia="ru-RU" w:bidi="ru-RU"/>
              </w:rPr>
              <w:t>урок</w:t>
            </w:r>
          </w:p>
        </w:tc>
        <w:tc>
          <w:tcPr>
            <w:tcW w:w="1276" w:type="dxa"/>
            <w:gridSpan w:val="2"/>
            <w:tcBorders>
              <w:top w:val="single" w:sz="4" w:space="0" w:color="auto"/>
              <w:left w:val="single" w:sz="4" w:space="0" w:color="auto"/>
            </w:tcBorders>
            <w:shd w:val="clear" w:color="auto" w:fill="FFFFFF"/>
          </w:tcPr>
          <w:p w14:paraId="33379A1C" w14:textId="77777777" w:rsidR="00F34581" w:rsidRPr="00F34581" w:rsidRDefault="00F34581" w:rsidP="0024618F">
            <w:pPr>
              <w:spacing w:line="240" w:lineRule="auto"/>
              <w:jc w:val="center"/>
              <w:rPr>
                <w:rFonts w:ascii="Times New Roman" w:hAnsi="Times New Roman" w:cs="Times New Roman"/>
              </w:rPr>
            </w:pPr>
            <w:r w:rsidRPr="00F34581">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771FF28B" w14:textId="77777777" w:rsidR="00F34581" w:rsidRPr="00F34581" w:rsidRDefault="00F34581" w:rsidP="0024618F">
            <w:pPr>
              <w:spacing w:line="240" w:lineRule="auto"/>
              <w:jc w:val="center"/>
              <w:rPr>
                <w:rFonts w:ascii="Times New Roman" w:hAnsi="Times New Roman" w:cs="Times New Roman"/>
              </w:rPr>
            </w:pPr>
            <w:r w:rsidRPr="00F34581">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1FA8BE8D" w14:textId="77777777" w:rsidR="00F34581" w:rsidRPr="00F34581" w:rsidRDefault="00F34581" w:rsidP="0024618F">
            <w:pPr>
              <w:spacing w:line="240" w:lineRule="auto"/>
              <w:jc w:val="center"/>
              <w:rPr>
                <w:rFonts w:ascii="Times New Roman" w:hAnsi="Times New Roman" w:cs="Times New Roman"/>
              </w:rPr>
            </w:pPr>
            <w:r w:rsidRPr="00F34581">
              <w:rPr>
                <w:rFonts w:ascii="Times New Roman" w:hAnsi="Times New Roman" w:cs="Times New Roman"/>
              </w:rPr>
              <w:t>1</w:t>
            </w:r>
          </w:p>
        </w:tc>
      </w:tr>
      <w:tr w:rsidR="00F34581" w:rsidRPr="00911A94" w14:paraId="4BA29C53" w14:textId="77777777" w:rsidTr="0009565F">
        <w:trPr>
          <w:trHeight w:hRule="exact" w:val="419"/>
        </w:trPr>
        <w:tc>
          <w:tcPr>
            <w:tcW w:w="567" w:type="dxa"/>
            <w:tcBorders>
              <w:top w:val="single" w:sz="4" w:space="0" w:color="auto"/>
              <w:left w:val="single" w:sz="4" w:space="0" w:color="auto"/>
            </w:tcBorders>
            <w:shd w:val="clear" w:color="auto" w:fill="FFFFFF"/>
          </w:tcPr>
          <w:p w14:paraId="301F7A82" w14:textId="77777777" w:rsidR="00F34581" w:rsidRPr="001A658E" w:rsidRDefault="00F34581" w:rsidP="0024618F">
            <w:pPr>
              <w:widowControl w:val="0"/>
              <w:spacing w:after="0" w:line="240" w:lineRule="auto"/>
              <w:ind w:left="14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3.5</w:t>
            </w:r>
            <w:r w:rsidRPr="001A658E">
              <w:rPr>
                <w:rFonts w:ascii="Times New Roman" w:eastAsia="Times New Roman" w:hAnsi="Times New Roman" w:cs="Times New Roman"/>
                <w:color w:val="000000"/>
                <w:lang w:eastAsia="ru-RU" w:bidi="ru-RU"/>
              </w:rPr>
              <w:t>.</w:t>
            </w:r>
          </w:p>
        </w:tc>
        <w:tc>
          <w:tcPr>
            <w:tcW w:w="5245" w:type="dxa"/>
            <w:gridSpan w:val="2"/>
            <w:tcBorders>
              <w:top w:val="single" w:sz="4" w:space="0" w:color="auto"/>
              <w:left w:val="single" w:sz="4" w:space="0" w:color="auto"/>
              <w:bottom w:val="single" w:sz="4" w:space="0" w:color="auto"/>
            </w:tcBorders>
            <w:shd w:val="clear" w:color="auto" w:fill="FFFFFF"/>
          </w:tcPr>
          <w:p w14:paraId="42AB9695" w14:textId="77777777" w:rsidR="00F34581" w:rsidRPr="001A658E" w:rsidRDefault="00F34581" w:rsidP="0024618F">
            <w:pPr>
              <w:spacing w:line="240" w:lineRule="auto"/>
              <w:rPr>
                <w:rFonts w:ascii="Times New Roman" w:hAnsi="Times New Roman" w:cs="Times New Roman"/>
              </w:rPr>
            </w:pPr>
            <w:r w:rsidRPr="001A658E">
              <w:rPr>
                <w:rFonts w:ascii="Times New Roman" w:hAnsi="Times New Roman" w:cs="Times New Roman"/>
              </w:rPr>
              <w:t>Теплые и холодные</w:t>
            </w:r>
          </w:p>
        </w:tc>
        <w:tc>
          <w:tcPr>
            <w:tcW w:w="1134" w:type="dxa"/>
            <w:gridSpan w:val="2"/>
            <w:tcBorders>
              <w:top w:val="single" w:sz="4" w:space="0" w:color="auto"/>
              <w:left w:val="single" w:sz="4" w:space="0" w:color="auto"/>
              <w:bottom w:val="single" w:sz="4" w:space="0" w:color="auto"/>
            </w:tcBorders>
            <w:shd w:val="clear" w:color="auto" w:fill="FFFFFF"/>
          </w:tcPr>
          <w:p w14:paraId="4BBCA54D" w14:textId="77777777" w:rsidR="00F34581" w:rsidRPr="00C211E9" w:rsidRDefault="00F34581" w:rsidP="0024618F">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1E9">
              <w:rPr>
                <w:rFonts w:ascii="Times New Roman" w:eastAsia="Times New Roman" w:hAnsi="Times New Roman" w:cs="Times New Roman"/>
                <w:color w:val="000000"/>
                <w:sz w:val="24"/>
                <w:szCs w:val="24"/>
                <w:lang w:eastAsia="ru-RU" w:bidi="ru-RU"/>
              </w:rPr>
              <w:t>урок</w:t>
            </w:r>
          </w:p>
        </w:tc>
        <w:tc>
          <w:tcPr>
            <w:tcW w:w="1276" w:type="dxa"/>
            <w:gridSpan w:val="2"/>
            <w:tcBorders>
              <w:top w:val="single" w:sz="4" w:space="0" w:color="auto"/>
              <w:left w:val="single" w:sz="4" w:space="0" w:color="auto"/>
              <w:bottom w:val="single" w:sz="4" w:space="0" w:color="auto"/>
            </w:tcBorders>
            <w:shd w:val="clear" w:color="auto" w:fill="FFFFFF"/>
          </w:tcPr>
          <w:p w14:paraId="1F1E4647" w14:textId="77777777" w:rsidR="00F34581" w:rsidRPr="00F34581" w:rsidRDefault="00F34581" w:rsidP="0024618F">
            <w:pPr>
              <w:spacing w:line="240" w:lineRule="auto"/>
              <w:jc w:val="center"/>
              <w:rPr>
                <w:rFonts w:ascii="Times New Roman" w:hAnsi="Times New Roman" w:cs="Times New Roman"/>
                <w:lang w:val="en-US"/>
              </w:rPr>
            </w:pPr>
            <w:r w:rsidRPr="00F34581">
              <w:rPr>
                <w:rFonts w:ascii="Times New Roman" w:hAnsi="Times New Roman" w:cs="Times New Roman"/>
                <w:lang w:val="en-US"/>
              </w:rPr>
              <w:t>6</w:t>
            </w:r>
          </w:p>
        </w:tc>
        <w:tc>
          <w:tcPr>
            <w:tcW w:w="970" w:type="dxa"/>
            <w:gridSpan w:val="2"/>
            <w:tcBorders>
              <w:top w:val="single" w:sz="4" w:space="0" w:color="auto"/>
              <w:left w:val="single" w:sz="4" w:space="0" w:color="auto"/>
              <w:bottom w:val="single" w:sz="4" w:space="0" w:color="auto"/>
            </w:tcBorders>
            <w:shd w:val="clear" w:color="auto" w:fill="FFFFFF"/>
          </w:tcPr>
          <w:p w14:paraId="677ADA52" w14:textId="77777777" w:rsidR="00F34581" w:rsidRPr="00F34581" w:rsidRDefault="00F34581" w:rsidP="0024618F">
            <w:pPr>
              <w:spacing w:line="240" w:lineRule="auto"/>
              <w:jc w:val="center"/>
              <w:rPr>
                <w:rFonts w:ascii="Times New Roman" w:hAnsi="Times New Roman" w:cs="Times New Roman"/>
                <w:lang w:val="en-US"/>
              </w:rPr>
            </w:pPr>
            <w:r w:rsidRPr="00F34581">
              <w:rPr>
                <w:rFonts w:ascii="Times New Roman" w:hAnsi="Times New Roman" w:cs="Times New Roman"/>
                <w:lang w:val="en-US"/>
              </w:rPr>
              <w:t>4</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6F167565" w14:textId="77777777" w:rsidR="00F34581" w:rsidRPr="00F34581" w:rsidRDefault="00F34581" w:rsidP="0024618F">
            <w:pPr>
              <w:spacing w:line="240" w:lineRule="auto"/>
              <w:jc w:val="center"/>
              <w:rPr>
                <w:rFonts w:ascii="Times New Roman" w:hAnsi="Times New Roman" w:cs="Times New Roman"/>
                <w:lang w:val="en-US"/>
              </w:rPr>
            </w:pPr>
            <w:r w:rsidRPr="00F34581">
              <w:rPr>
                <w:rFonts w:ascii="Times New Roman" w:hAnsi="Times New Roman" w:cs="Times New Roman"/>
                <w:lang w:val="en-US"/>
              </w:rPr>
              <w:t>2</w:t>
            </w:r>
          </w:p>
        </w:tc>
      </w:tr>
      <w:tr w:rsidR="00F34581" w:rsidRPr="00911A94" w14:paraId="37559144" w14:textId="77777777" w:rsidTr="001A658E">
        <w:trPr>
          <w:trHeight w:hRule="exact" w:val="410"/>
        </w:trPr>
        <w:tc>
          <w:tcPr>
            <w:tcW w:w="567" w:type="dxa"/>
            <w:tcBorders>
              <w:top w:val="single" w:sz="4" w:space="0" w:color="auto"/>
              <w:left w:val="single" w:sz="4" w:space="0" w:color="auto"/>
              <w:bottom w:val="single" w:sz="4" w:space="0" w:color="auto"/>
            </w:tcBorders>
            <w:shd w:val="clear" w:color="auto" w:fill="FFFFFF"/>
          </w:tcPr>
          <w:p w14:paraId="38540713" w14:textId="77777777" w:rsidR="00F34581" w:rsidRPr="001A658E" w:rsidRDefault="00F34581" w:rsidP="0024618F">
            <w:pPr>
              <w:widowControl w:val="0"/>
              <w:spacing w:after="0" w:line="240" w:lineRule="auto"/>
              <w:ind w:left="14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3.6</w:t>
            </w:r>
            <w:r w:rsidRPr="001A658E">
              <w:rPr>
                <w:rFonts w:ascii="Times New Roman" w:eastAsia="Times New Roman" w:hAnsi="Times New Roman" w:cs="Times New Roman"/>
                <w:color w:val="000000"/>
                <w:lang w:eastAsia="ru-RU" w:bidi="ru-RU"/>
              </w:rPr>
              <w:t>.</w:t>
            </w:r>
          </w:p>
        </w:tc>
        <w:tc>
          <w:tcPr>
            <w:tcW w:w="5245" w:type="dxa"/>
            <w:gridSpan w:val="2"/>
            <w:tcBorders>
              <w:top w:val="single" w:sz="4" w:space="0" w:color="auto"/>
              <w:left w:val="single" w:sz="4" w:space="0" w:color="auto"/>
            </w:tcBorders>
            <w:shd w:val="clear" w:color="auto" w:fill="FFFFFF"/>
          </w:tcPr>
          <w:p w14:paraId="0AA04576" w14:textId="77777777" w:rsidR="00F34581" w:rsidRPr="001A658E" w:rsidRDefault="00F34581" w:rsidP="0024618F">
            <w:pPr>
              <w:spacing w:line="240" w:lineRule="auto"/>
              <w:rPr>
                <w:rFonts w:ascii="Times New Roman" w:hAnsi="Times New Roman" w:cs="Times New Roman"/>
              </w:rPr>
            </w:pPr>
            <w:r w:rsidRPr="001A658E">
              <w:rPr>
                <w:rFonts w:ascii="Times New Roman" w:hAnsi="Times New Roman" w:cs="Times New Roman"/>
              </w:rPr>
              <w:t>Декоративная выразительность цвета</w:t>
            </w:r>
          </w:p>
        </w:tc>
        <w:tc>
          <w:tcPr>
            <w:tcW w:w="1134" w:type="dxa"/>
            <w:gridSpan w:val="2"/>
            <w:tcBorders>
              <w:top w:val="single" w:sz="4" w:space="0" w:color="auto"/>
              <w:left w:val="single" w:sz="4" w:space="0" w:color="auto"/>
            </w:tcBorders>
            <w:shd w:val="clear" w:color="auto" w:fill="FFFFFF"/>
          </w:tcPr>
          <w:p w14:paraId="41958660" w14:textId="77777777" w:rsidR="00F34581" w:rsidRPr="00C211E9" w:rsidRDefault="00F34581" w:rsidP="0024618F">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1E9">
              <w:rPr>
                <w:rFonts w:ascii="Times New Roman" w:eastAsia="Times New Roman" w:hAnsi="Times New Roman" w:cs="Times New Roman"/>
                <w:color w:val="000000"/>
                <w:sz w:val="24"/>
                <w:szCs w:val="24"/>
                <w:lang w:eastAsia="ru-RU" w:bidi="ru-RU"/>
              </w:rPr>
              <w:t xml:space="preserve">урок </w:t>
            </w:r>
          </w:p>
        </w:tc>
        <w:tc>
          <w:tcPr>
            <w:tcW w:w="1276" w:type="dxa"/>
            <w:gridSpan w:val="2"/>
            <w:tcBorders>
              <w:top w:val="single" w:sz="4" w:space="0" w:color="auto"/>
              <w:left w:val="single" w:sz="4" w:space="0" w:color="auto"/>
            </w:tcBorders>
            <w:shd w:val="clear" w:color="auto" w:fill="FFFFFF"/>
          </w:tcPr>
          <w:p w14:paraId="2050E7CB" w14:textId="77777777" w:rsidR="00F34581" w:rsidRPr="00F34581" w:rsidRDefault="00F34581" w:rsidP="0024618F">
            <w:pPr>
              <w:spacing w:line="240" w:lineRule="auto"/>
              <w:jc w:val="center"/>
              <w:rPr>
                <w:rFonts w:ascii="Times New Roman" w:hAnsi="Times New Roman" w:cs="Times New Roman"/>
              </w:rPr>
            </w:pPr>
            <w:r w:rsidRPr="00F34581">
              <w:rPr>
                <w:rFonts w:ascii="Times New Roman" w:hAnsi="Times New Roman" w:cs="Times New Roman"/>
              </w:rPr>
              <w:t>6</w:t>
            </w:r>
          </w:p>
        </w:tc>
        <w:tc>
          <w:tcPr>
            <w:tcW w:w="970" w:type="dxa"/>
            <w:gridSpan w:val="2"/>
            <w:tcBorders>
              <w:top w:val="single" w:sz="4" w:space="0" w:color="auto"/>
              <w:left w:val="single" w:sz="4" w:space="0" w:color="auto"/>
            </w:tcBorders>
            <w:shd w:val="clear" w:color="auto" w:fill="FFFFFF"/>
          </w:tcPr>
          <w:p w14:paraId="5AD92532" w14:textId="77777777" w:rsidR="00F34581" w:rsidRPr="00F34581" w:rsidRDefault="00F34581" w:rsidP="0024618F">
            <w:pPr>
              <w:spacing w:line="240" w:lineRule="auto"/>
              <w:jc w:val="center"/>
              <w:rPr>
                <w:rFonts w:ascii="Times New Roman" w:hAnsi="Times New Roman" w:cs="Times New Roman"/>
              </w:rPr>
            </w:pPr>
            <w:r w:rsidRPr="00F34581">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5774CFD2" w14:textId="77777777" w:rsidR="00F34581" w:rsidRPr="00F34581" w:rsidRDefault="00F34581" w:rsidP="0024618F">
            <w:pPr>
              <w:spacing w:line="240" w:lineRule="auto"/>
              <w:jc w:val="center"/>
              <w:rPr>
                <w:rFonts w:ascii="Times New Roman" w:hAnsi="Times New Roman" w:cs="Times New Roman"/>
              </w:rPr>
            </w:pPr>
            <w:r w:rsidRPr="00F34581">
              <w:rPr>
                <w:rFonts w:ascii="Times New Roman" w:hAnsi="Times New Roman" w:cs="Times New Roman"/>
              </w:rPr>
              <w:t>2</w:t>
            </w:r>
          </w:p>
        </w:tc>
      </w:tr>
      <w:tr w:rsidR="00F34581" w:rsidRPr="00911A94" w14:paraId="2C717313" w14:textId="77777777" w:rsidTr="0020776B">
        <w:trPr>
          <w:trHeight w:hRule="exact" w:val="430"/>
        </w:trPr>
        <w:tc>
          <w:tcPr>
            <w:tcW w:w="10282" w:type="dxa"/>
            <w:gridSpan w:val="10"/>
            <w:tcBorders>
              <w:top w:val="single" w:sz="4" w:space="0" w:color="auto"/>
              <w:left w:val="single" w:sz="4" w:space="0" w:color="auto"/>
              <w:right w:val="single" w:sz="4" w:space="0" w:color="auto"/>
            </w:tcBorders>
            <w:shd w:val="clear" w:color="auto" w:fill="FFFFFF"/>
          </w:tcPr>
          <w:p w14:paraId="68B2BFB5" w14:textId="77777777" w:rsidR="00F34581" w:rsidRPr="00707C44" w:rsidRDefault="00707C44" w:rsidP="0024618F">
            <w:pPr>
              <w:spacing w:after="0" w:line="240" w:lineRule="auto"/>
              <w:jc w:val="center"/>
              <w:rPr>
                <w:rFonts w:ascii="Times New Roman" w:hAnsi="Times New Roman" w:cs="Times New Roman"/>
                <w:i/>
                <w:sz w:val="24"/>
                <w:szCs w:val="24"/>
              </w:rPr>
            </w:pPr>
            <w:r w:rsidRPr="00707C44">
              <w:rPr>
                <w:rFonts w:ascii="Times New Roman" w:eastAsia="Calibri" w:hAnsi="Times New Roman" w:cs="Times New Roman"/>
                <w:b/>
                <w:i/>
                <w:sz w:val="24"/>
                <w:szCs w:val="24"/>
              </w:rPr>
              <w:t>Раздел 4. Орнамент</w:t>
            </w:r>
            <w:r w:rsidR="00506312">
              <w:rPr>
                <w:rFonts w:ascii="Times New Roman" w:eastAsia="Calibri" w:hAnsi="Times New Roman" w:cs="Times New Roman"/>
                <w:b/>
                <w:i/>
                <w:sz w:val="24"/>
                <w:szCs w:val="24"/>
              </w:rPr>
              <w:t xml:space="preserve">. </w:t>
            </w:r>
            <w:r w:rsidRPr="00707C44">
              <w:rPr>
                <w:rFonts w:ascii="Times New Roman" w:eastAsia="Calibri" w:hAnsi="Times New Roman" w:cs="Times New Roman"/>
                <w:b/>
                <w:i/>
                <w:sz w:val="24"/>
                <w:szCs w:val="24"/>
              </w:rPr>
              <w:t>Способы создания линейного орнамента</w:t>
            </w:r>
          </w:p>
        </w:tc>
      </w:tr>
      <w:tr w:rsidR="00C8336B" w:rsidRPr="00911A94" w14:paraId="152E52CF" w14:textId="77777777" w:rsidTr="00C211E9">
        <w:trPr>
          <w:trHeight w:hRule="exact" w:val="430"/>
        </w:trPr>
        <w:tc>
          <w:tcPr>
            <w:tcW w:w="577" w:type="dxa"/>
            <w:gridSpan w:val="2"/>
            <w:tcBorders>
              <w:top w:val="single" w:sz="4" w:space="0" w:color="auto"/>
              <w:left w:val="single" w:sz="4" w:space="0" w:color="auto"/>
              <w:bottom w:val="single" w:sz="4" w:space="0" w:color="auto"/>
            </w:tcBorders>
            <w:shd w:val="clear" w:color="auto" w:fill="FFFFFF"/>
          </w:tcPr>
          <w:p w14:paraId="17585E18" w14:textId="77777777" w:rsidR="00C8336B" w:rsidRPr="00506312" w:rsidRDefault="00C8336B" w:rsidP="0024618F">
            <w:pPr>
              <w:widowControl w:val="0"/>
              <w:spacing w:after="0" w:line="240" w:lineRule="auto"/>
              <w:ind w:left="142"/>
              <w:rPr>
                <w:rFonts w:ascii="Times New Roman" w:eastAsia="Times New Roman" w:hAnsi="Times New Roman" w:cs="Times New Roman"/>
                <w:color w:val="000000"/>
                <w:lang w:eastAsia="ru-RU" w:bidi="ru-RU"/>
              </w:rPr>
            </w:pPr>
            <w:r w:rsidRPr="00506312">
              <w:rPr>
                <w:rFonts w:ascii="Times New Roman" w:eastAsia="Times New Roman" w:hAnsi="Times New Roman" w:cs="Times New Roman"/>
                <w:color w:val="000000"/>
                <w:lang w:eastAsia="ru-RU" w:bidi="ru-RU"/>
              </w:rPr>
              <w:lastRenderedPageBreak/>
              <w:t>4.1.</w:t>
            </w:r>
          </w:p>
        </w:tc>
        <w:tc>
          <w:tcPr>
            <w:tcW w:w="5245" w:type="dxa"/>
            <w:gridSpan w:val="2"/>
            <w:tcBorders>
              <w:top w:val="single" w:sz="4" w:space="0" w:color="auto"/>
              <w:left w:val="single" w:sz="4" w:space="0" w:color="auto"/>
              <w:bottom w:val="single" w:sz="4" w:space="0" w:color="auto"/>
            </w:tcBorders>
            <w:shd w:val="clear" w:color="auto" w:fill="FFFFFF"/>
          </w:tcPr>
          <w:p w14:paraId="341E8F6B" w14:textId="77777777" w:rsidR="00C8336B" w:rsidRPr="00506312" w:rsidRDefault="00C8336B" w:rsidP="0024618F">
            <w:pPr>
              <w:spacing w:line="240" w:lineRule="auto"/>
              <w:rPr>
                <w:rFonts w:ascii="Times New Roman" w:hAnsi="Times New Roman" w:cs="Times New Roman"/>
              </w:rPr>
            </w:pPr>
            <w:r w:rsidRPr="00506312">
              <w:rPr>
                <w:rFonts w:ascii="Times New Roman" w:hAnsi="Times New Roman" w:cs="Times New Roman"/>
              </w:rPr>
              <w:t>Виды орнамента. Орнаментальная полоса</w:t>
            </w:r>
          </w:p>
        </w:tc>
        <w:tc>
          <w:tcPr>
            <w:tcW w:w="1134" w:type="dxa"/>
            <w:gridSpan w:val="2"/>
            <w:tcBorders>
              <w:top w:val="single" w:sz="4" w:space="0" w:color="auto"/>
              <w:left w:val="single" w:sz="4" w:space="0" w:color="auto"/>
              <w:bottom w:val="single" w:sz="4" w:space="0" w:color="auto"/>
            </w:tcBorders>
            <w:shd w:val="clear" w:color="auto" w:fill="FFFFFF"/>
          </w:tcPr>
          <w:p w14:paraId="1370C767" w14:textId="77777777" w:rsidR="00C8336B" w:rsidRPr="00890571" w:rsidRDefault="00C8336B" w:rsidP="0024618F">
            <w:pPr>
              <w:widowControl w:val="0"/>
              <w:spacing w:after="0" w:line="240" w:lineRule="auto"/>
              <w:jc w:val="center"/>
              <w:rPr>
                <w:rFonts w:ascii="Times New Roman" w:eastAsia="Times New Roman" w:hAnsi="Times New Roman" w:cs="Times New Roman"/>
                <w:color w:val="000000"/>
                <w:lang w:eastAsia="ru-RU" w:bidi="ru-RU"/>
              </w:rPr>
            </w:pPr>
            <w:r w:rsidRPr="00C211E9">
              <w:rPr>
                <w:rFonts w:ascii="Times New Roman" w:eastAsia="Times New Roman" w:hAnsi="Times New Roman" w:cs="Times New Roman"/>
                <w:color w:val="000000"/>
                <w:sz w:val="24"/>
                <w:szCs w:val="24"/>
                <w:lang w:eastAsia="ru-RU" w:bidi="ru-RU"/>
              </w:rPr>
              <w:t>урок</w:t>
            </w:r>
          </w:p>
        </w:tc>
        <w:tc>
          <w:tcPr>
            <w:tcW w:w="1276" w:type="dxa"/>
            <w:gridSpan w:val="2"/>
            <w:tcBorders>
              <w:top w:val="single" w:sz="4" w:space="0" w:color="auto"/>
              <w:left w:val="single" w:sz="4" w:space="0" w:color="auto"/>
              <w:bottom w:val="single" w:sz="4" w:space="0" w:color="auto"/>
            </w:tcBorders>
            <w:shd w:val="clear" w:color="auto" w:fill="FFFFFF"/>
          </w:tcPr>
          <w:p w14:paraId="689E717D" w14:textId="77777777" w:rsidR="00C8336B" w:rsidRPr="00C8336B" w:rsidRDefault="0081221B" w:rsidP="0024618F">
            <w:pPr>
              <w:spacing w:line="240" w:lineRule="auto"/>
              <w:jc w:val="center"/>
              <w:rPr>
                <w:rFonts w:ascii="Times New Roman" w:hAnsi="Times New Roman" w:cs="Times New Roman"/>
              </w:rPr>
            </w:pPr>
            <w:r>
              <w:rPr>
                <w:rFonts w:ascii="Times New Roman" w:hAnsi="Times New Roman" w:cs="Times New Roman"/>
              </w:rPr>
              <w:t>3</w:t>
            </w:r>
          </w:p>
        </w:tc>
        <w:tc>
          <w:tcPr>
            <w:tcW w:w="960" w:type="dxa"/>
            <w:tcBorders>
              <w:top w:val="single" w:sz="4" w:space="0" w:color="auto"/>
              <w:left w:val="single" w:sz="4" w:space="0" w:color="auto"/>
              <w:bottom w:val="single" w:sz="4" w:space="0" w:color="auto"/>
            </w:tcBorders>
            <w:shd w:val="clear" w:color="auto" w:fill="FFFFFF"/>
          </w:tcPr>
          <w:p w14:paraId="2174B5A8" w14:textId="77777777" w:rsidR="00C8336B" w:rsidRPr="00C8336B" w:rsidRDefault="00C8336B" w:rsidP="0024618F">
            <w:pPr>
              <w:spacing w:line="240" w:lineRule="auto"/>
              <w:jc w:val="center"/>
              <w:rPr>
                <w:rFonts w:ascii="Times New Roman" w:hAnsi="Times New Roman" w:cs="Times New Roman"/>
              </w:rPr>
            </w:pPr>
            <w:r w:rsidRPr="00C8336B">
              <w:rPr>
                <w:rFonts w:ascii="Times New Roman" w:hAnsi="Times New Roman" w:cs="Times New Roman"/>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1569C16E" w14:textId="77777777" w:rsidR="00C8336B" w:rsidRPr="00C8336B" w:rsidRDefault="00C8336B" w:rsidP="0024618F">
            <w:pPr>
              <w:spacing w:line="240" w:lineRule="auto"/>
              <w:jc w:val="center"/>
              <w:rPr>
                <w:rFonts w:ascii="Times New Roman" w:hAnsi="Times New Roman" w:cs="Times New Roman"/>
              </w:rPr>
            </w:pPr>
            <w:r w:rsidRPr="00C8336B">
              <w:rPr>
                <w:rFonts w:ascii="Times New Roman" w:hAnsi="Times New Roman" w:cs="Times New Roman"/>
              </w:rPr>
              <w:t>1</w:t>
            </w:r>
          </w:p>
        </w:tc>
      </w:tr>
      <w:tr w:rsidR="00C8336B" w:rsidRPr="00911A94" w14:paraId="77D3BD42" w14:textId="77777777" w:rsidTr="00C211E9">
        <w:trPr>
          <w:trHeight w:hRule="exact" w:val="430"/>
        </w:trPr>
        <w:tc>
          <w:tcPr>
            <w:tcW w:w="577" w:type="dxa"/>
            <w:gridSpan w:val="2"/>
            <w:tcBorders>
              <w:top w:val="single" w:sz="4" w:space="0" w:color="auto"/>
              <w:left w:val="single" w:sz="4" w:space="0" w:color="auto"/>
              <w:bottom w:val="single" w:sz="4" w:space="0" w:color="auto"/>
            </w:tcBorders>
            <w:shd w:val="clear" w:color="auto" w:fill="FFFFFF"/>
          </w:tcPr>
          <w:p w14:paraId="2D2B8B5E" w14:textId="77777777" w:rsidR="00C8336B" w:rsidRPr="00506312" w:rsidRDefault="00C8336B" w:rsidP="0024618F">
            <w:pPr>
              <w:widowControl w:val="0"/>
              <w:spacing w:after="0" w:line="240" w:lineRule="auto"/>
              <w:ind w:left="142"/>
              <w:rPr>
                <w:rFonts w:ascii="Times New Roman" w:eastAsia="Times New Roman" w:hAnsi="Times New Roman" w:cs="Times New Roman"/>
                <w:color w:val="000000"/>
                <w:lang w:eastAsia="ru-RU" w:bidi="ru-RU"/>
              </w:rPr>
            </w:pPr>
            <w:r w:rsidRPr="00506312">
              <w:rPr>
                <w:rFonts w:ascii="Times New Roman" w:eastAsia="Times New Roman" w:hAnsi="Times New Roman" w:cs="Times New Roman"/>
                <w:color w:val="000000"/>
                <w:lang w:eastAsia="ru-RU" w:bidi="ru-RU"/>
              </w:rPr>
              <w:t>4.2.</w:t>
            </w:r>
          </w:p>
        </w:tc>
        <w:tc>
          <w:tcPr>
            <w:tcW w:w="5245" w:type="dxa"/>
            <w:gridSpan w:val="2"/>
            <w:tcBorders>
              <w:top w:val="single" w:sz="4" w:space="0" w:color="auto"/>
              <w:left w:val="single" w:sz="4" w:space="0" w:color="auto"/>
              <w:bottom w:val="single" w:sz="4" w:space="0" w:color="auto"/>
            </w:tcBorders>
            <w:shd w:val="clear" w:color="auto" w:fill="FFFFFF"/>
          </w:tcPr>
          <w:p w14:paraId="7A8E6984" w14:textId="77777777" w:rsidR="00C8336B" w:rsidRPr="00506312" w:rsidRDefault="00C8336B" w:rsidP="0024618F">
            <w:pPr>
              <w:spacing w:line="240" w:lineRule="auto"/>
              <w:rPr>
                <w:rFonts w:ascii="Times New Roman" w:hAnsi="Times New Roman" w:cs="Times New Roman"/>
              </w:rPr>
            </w:pPr>
            <w:r w:rsidRPr="00506312">
              <w:rPr>
                <w:rFonts w:ascii="Times New Roman" w:hAnsi="Times New Roman" w:cs="Times New Roman"/>
              </w:rPr>
              <w:t>Принципы построения линейного орнамента</w:t>
            </w:r>
          </w:p>
        </w:tc>
        <w:tc>
          <w:tcPr>
            <w:tcW w:w="1134" w:type="dxa"/>
            <w:gridSpan w:val="2"/>
            <w:tcBorders>
              <w:top w:val="single" w:sz="4" w:space="0" w:color="auto"/>
              <w:left w:val="single" w:sz="4" w:space="0" w:color="auto"/>
              <w:bottom w:val="single" w:sz="4" w:space="0" w:color="auto"/>
            </w:tcBorders>
            <w:shd w:val="clear" w:color="auto" w:fill="FFFFFF"/>
          </w:tcPr>
          <w:p w14:paraId="4472DB06" w14:textId="77777777" w:rsidR="00C8336B" w:rsidRPr="00911A94" w:rsidRDefault="00C8336B" w:rsidP="0024618F">
            <w:pPr>
              <w:widowControl w:val="0"/>
              <w:spacing w:after="0" w:line="240" w:lineRule="auto"/>
              <w:jc w:val="center"/>
              <w:rPr>
                <w:rFonts w:ascii="Times New Roman" w:eastAsia="Times New Roman" w:hAnsi="Times New Roman" w:cs="Times New Roman"/>
                <w:color w:val="000000"/>
                <w:lang w:eastAsia="ru-RU" w:bidi="ru-RU"/>
              </w:rPr>
            </w:pPr>
            <w:r w:rsidRPr="00C211E9">
              <w:rPr>
                <w:rFonts w:ascii="Times New Roman" w:eastAsia="Times New Roman" w:hAnsi="Times New Roman" w:cs="Times New Roman"/>
                <w:color w:val="000000"/>
                <w:sz w:val="24"/>
                <w:szCs w:val="24"/>
                <w:lang w:eastAsia="ru-RU" w:bidi="ru-RU"/>
              </w:rPr>
              <w:t>урок</w:t>
            </w:r>
          </w:p>
        </w:tc>
        <w:tc>
          <w:tcPr>
            <w:tcW w:w="1276" w:type="dxa"/>
            <w:gridSpan w:val="2"/>
            <w:tcBorders>
              <w:top w:val="single" w:sz="4" w:space="0" w:color="auto"/>
              <w:left w:val="single" w:sz="4" w:space="0" w:color="auto"/>
              <w:bottom w:val="single" w:sz="4" w:space="0" w:color="auto"/>
            </w:tcBorders>
            <w:shd w:val="clear" w:color="auto" w:fill="FFFFFF"/>
          </w:tcPr>
          <w:p w14:paraId="05494894" w14:textId="77777777" w:rsidR="00C8336B" w:rsidRPr="00C8336B" w:rsidRDefault="00C8336B" w:rsidP="0024618F">
            <w:pPr>
              <w:spacing w:line="240" w:lineRule="auto"/>
              <w:jc w:val="center"/>
              <w:rPr>
                <w:rFonts w:ascii="Times New Roman" w:hAnsi="Times New Roman" w:cs="Times New Roman"/>
              </w:rPr>
            </w:pPr>
            <w:r w:rsidRPr="00C8336B">
              <w:rPr>
                <w:rFonts w:ascii="Times New Roman" w:hAnsi="Times New Roman" w:cs="Times New Roman"/>
              </w:rPr>
              <w:t>6</w:t>
            </w:r>
          </w:p>
        </w:tc>
        <w:tc>
          <w:tcPr>
            <w:tcW w:w="960" w:type="dxa"/>
            <w:tcBorders>
              <w:top w:val="single" w:sz="4" w:space="0" w:color="auto"/>
              <w:left w:val="single" w:sz="4" w:space="0" w:color="auto"/>
              <w:bottom w:val="single" w:sz="4" w:space="0" w:color="auto"/>
            </w:tcBorders>
            <w:shd w:val="clear" w:color="auto" w:fill="FFFFFF"/>
          </w:tcPr>
          <w:p w14:paraId="67720F9C" w14:textId="77777777" w:rsidR="00C8336B" w:rsidRPr="00C8336B" w:rsidRDefault="00C8336B" w:rsidP="0024618F">
            <w:pPr>
              <w:spacing w:line="240" w:lineRule="auto"/>
              <w:jc w:val="center"/>
              <w:rPr>
                <w:rFonts w:ascii="Times New Roman" w:hAnsi="Times New Roman" w:cs="Times New Roman"/>
              </w:rPr>
            </w:pPr>
            <w:r w:rsidRPr="00C8336B">
              <w:rPr>
                <w:rFonts w:ascii="Times New Roman" w:hAnsi="Times New Roman" w:cs="Times New Roman"/>
              </w:rPr>
              <w:t>4</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1DCDB634" w14:textId="77777777" w:rsidR="00C8336B" w:rsidRPr="00C8336B" w:rsidRDefault="00C8336B" w:rsidP="0024618F">
            <w:pPr>
              <w:spacing w:line="240" w:lineRule="auto"/>
              <w:jc w:val="center"/>
              <w:rPr>
                <w:rFonts w:ascii="Times New Roman" w:hAnsi="Times New Roman" w:cs="Times New Roman"/>
              </w:rPr>
            </w:pPr>
            <w:r w:rsidRPr="00C8336B">
              <w:rPr>
                <w:rFonts w:ascii="Times New Roman" w:hAnsi="Times New Roman" w:cs="Times New Roman"/>
              </w:rPr>
              <w:t>2</w:t>
            </w:r>
          </w:p>
        </w:tc>
      </w:tr>
      <w:tr w:rsidR="00C8336B" w:rsidRPr="00911A94" w14:paraId="271E1907" w14:textId="77777777" w:rsidTr="00C211E9">
        <w:trPr>
          <w:trHeight w:hRule="exact" w:val="430"/>
        </w:trPr>
        <w:tc>
          <w:tcPr>
            <w:tcW w:w="577" w:type="dxa"/>
            <w:gridSpan w:val="2"/>
            <w:tcBorders>
              <w:top w:val="single" w:sz="4" w:space="0" w:color="auto"/>
              <w:left w:val="single" w:sz="4" w:space="0" w:color="auto"/>
              <w:bottom w:val="single" w:sz="4" w:space="0" w:color="auto"/>
            </w:tcBorders>
            <w:shd w:val="clear" w:color="auto" w:fill="FFFFFF"/>
          </w:tcPr>
          <w:p w14:paraId="11107B0D" w14:textId="77777777" w:rsidR="00C8336B" w:rsidRPr="00506312" w:rsidRDefault="00C8336B" w:rsidP="0024618F">
            <w:pPr>
              <w:widowControl w:val="0"/>
              <w:spacing w:after="0" w:line="240" w:lineRule="auto"/>
              <w:ind w:left="142"/>
              <w:rPr>
                <w:rFonts w:ascii="Times New Roman" w:eastAsia="Times New Roman" w:hAnsi="Times New Roman" w:cs="Times New Roman"/>
                <w:color w:val="000000"/>
                <w:lang w:eastAsia="ru-RU" w:bidi="ru-RU"/>
              </w:rPr>
            </w:pPr>
            <w:r w:rsidRPr="00506312">
              <w:rPr>
                <w:rFonts w:ascii="Times New Roman" w:eastAsia="Times New Roman" w:hAnsi="Times New Roman" w:cs="Times New Roman"/>
                <w:color w:val="000000"/>
                <w:lang w:eastAsia="ru-RU" w:bidi="ru-RU"/>
              </w:rPr>
              <w:t>4.3.</w:t>
            </w:r>
          </w:p>
        </w:tc>
        <w:tc>
          <w:tcPr>
            <w:tcW w:w="5245" w:type="dxa"/>
            <w:gridSpan w:val="2"/>
            <w:tcBorders>
              <w:top w:val="single" w:sz="4" w:space="0" w:color="auto"/>
              <w:left w:val="single" w:sz="4" w:space="0" w:color="auto"/>
              <w:bottom w:val="single" w:sz="4" w:space="0" w:color="auto"/>
            </w:tcBorders>
            <w:shd w:val="clear" w:color="auto" w:fill="FFFFFF"/>
          </w:tcPr>
          <w:p w14:paraId="404D4EC1" w14:textId="77777777" w:rsidR="00C8336B" w:rsidRPr="00506312" w:rsidRDefault="00C8336B" w:rsidP="0024618F">
            <w:pPr>
              <w:spacing w:line="240" w:lineRule="auto"/>
              <w:rPr>
                <w:rFonts w:ascii="Times New Roman" w:hAnsi="Times New Roman" w:cs="Times New Roman"/>
                <w:b/>
              </w:rPr>
            </w:pPr>
            <w:r w:rsidRPr="00506312">
              <w:rPr>
                <w:rFonts w:ascii="Times New Roman" w:hAnsi="Times New Roman" w:cs="Times New Roman"/>
              </w:rPr>
              <w:t>Орнаментальный мотив</w:t>
            </w:r>
          </w:p>
        </w:tc>
        <w:tc>
          <w:tcPr>
            <w:tcW w:w="1134" w:type="dxa"/>
            <w:gridSpan w:val="2"/>
            <w:tcBorders>
              <w:top w:val="single" w:sz="4" w:space="0" w:color="auto"/>
              <w:left w:val="single" w:sz="4" w:space="0" w:color="auto"/>
              <w:bottom w:val="single" w:sz="4" w:space="0" w:color="auto"/>
            </w:tcBorders>
            <w:shd w:val="clear" w:color="auto" w:fill="FFFFFF"/>
          </w:tcPr>
          <w:p w14:paraId="70D32252" w14:textId="77777777" w:rsidR="00C8336B" w:rsidRPr="00911A94" w:rsidRDefault="00C8336B" w:rsidP="0024618F">
            <w:pPr>
              <w:widowControl w:val="0"/>
              <w:spacing w:after="0" w:line="240" w:lineRule="auto"/>
              <w:jc w:val="center"/>
              <w:rPr>
                <w:rFonts w:ascii="Times New Roman" w:eastAsia="Times New Roman" w:hAnsi="Times New Roman" w:cs="Times New Roman"/>
                <w:color w:val="000000"/>
                <w:lang w:eastAsia="ru-RU" w:bidi="ru-RU"/>
              </w:rPr>
            </w:pPr>
            <w:r w:rsidRPr="00C211E9">
              <w:rPr>
                <w:rFonts w:ascii="Times New Roman" w:eastAsia="Times New Roman" w:hAnsi="Times New Roman" w:cs="Times New Roman"/>
                <w:color w:val="000000"/>
                <w:sz w:val="24"/>
                <w:szCs w:val="24"/>
                <w:lang w:eastAsia="ru-RU" w:bidi="ru-RU"/>
              </w:rPr>
              <w:t>урок</w:t>
            </w:r>
          </w:p>
        </w:tc>
        <w:tc>
          <w:tcPr>
            <w:tcW w:w="1276" w:type="dxa"/>
            <w:gridSpan w:val="2"/>
            <w:tcBorders>
              <w:top w:val="single" w:sz="4" w:space="0" w:color="auto"/>
              <w:left w:val="single" w:sz="4" w:space="0" w:color="auto"/>
              <w:bottom w:val="single" w:sz="4" w:space="0" w:color="auto"/>
            </w:tcBorders>
            <w:shd w:val="clear" w:color="auto" w:fill="FFFFFF"/>
          </w:tcPr>
          <w:p w14:paraId="6ED88651" w14:textId="77777777" w:rsidR="00C8336B" w:rsidRPr="00C8336B" w:rsidRDefault="00C8336B" w:rsidP="0024618F">
            <w:pPr>
              <w:spacing w:line="240" w:lineRule="auto"/>
              <w:jc w:val="center"/>
              <w:rPr>
                <w:rFonts w:ascii="Times New Roman" w:hAnsi="Times New Roman" w:cs="Times New Roman"/>
              </w:rPr>
            </w:pPr>
            <w:r w:rsidRPr="00C8336B">
              <w:rPr>
                <w:rFonts w:ascii="Times New Roman" w:hAnsi="Times New Roman" w:cs="Times New Roman"/>
              </w:rPr>
              <w:t>6</w:t>
            </w:r>
          </w:p>
        </w:tc>
        <w:tc>
          <w:tcPr>
            <w:tcW w:w="960" w:type="dxa"/>
            <w:tcBorders>
              <w:top w:val="single" w:sz="4" w:space="0" w:color="auto"/>
              <w:left w:val="single" w:sz="4" w:space="0" w:color="auto"/>
              <w:bottom w:val="single" w:sz="4" w:space="0" w:color="auto"/>
            </w:tcBorders>
            <w:shd w:val="clear" w:color="auto" w:fill="FFFFFF"/>
          </w:tcPr>
          <w:p w14:paraId="03A5CC3D" w14:textId="77777777" w:rsidR="00C8336B" w:rsidRPr="00C8336B" w:rsidRDefault="00C8336B" w:rsidP="0024618F">
            <w:pPr>
              <w:spacing w:line="240" w:lineRule="auto"/>
              <w:jc w:val="center"/>
              <w:rPr>
                <w:rFonts w:ascii="Times New Roman" w:hAnsi="Times New Roman" w:cs="Times New Roman"/>
              </w:rPr>
            </w:pPr>
            <w:r w:rsidRPr="00C8336B">
              <w:rPr>
                <w:rFonts w:ascii="Times New Roman" w:hAnsi="Times New Roman" w:cs="Times New Roman"/>
              </w:rPr>
              <w:t>4</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0A98E88D" w14:textId="77777777" w:rsidR="00C8336B" w:rsidRPr="00C8336B" w:rsidRDefault="00C8336B" w:rsidP="0024618F">
            <w:pPr>
              <w:spacing w:line="240" w:lineRule="auto"/>
              <w:jc w:val="center"/>
              <w:rPr>
                <w:rFonts w:ascii="Times New Roman" w:hAnsi="Times New Roman" w:cs="Times New Roman"/>
              </w:rPr>
            </w:pPr>
            <w:r w:rsidRPr="00C8336B">
              <w:rPr>
                <w:rFonts w:ascii="Times New Roman" w:hAnsi="Times New Roman" w:cs="Times New Roman"/>
              </w:rPr>
              <w:t>2</w:t>
            </w:r>
          </w:p>
        </w:tc>
      </w:tr>
      <w:tr w:rsidR="00C8336B" w:rsidRPr="00911A94" w14:paraId="00C3ABDD" w14:textId="77777777" w:rsidTr="00C211E9">
        <w:trPr>
          <w:trHeight w:hRule="exact" w:val="430"/>
        </w:trPr>
        <w:tc>
          <w:tcPr>
            <w:tcW w:w="577" w:type="dxa"/>
            <w:gridSpan w:val="2"/>
            <w:tcBorders>
              <w:top w:val="single" w:sz="4" w:space="0" w:color="auto"/>
              <w:left w:val="single" w:sz="4" w:space="0" w:color="auto"/>
              <w:bottom w:val="single" w:sz="4" w:space="0" w:color="auto"/>
            </w:tcBorders>
            <w:shd w:val="clear" w:color="auto" w:fill="FFFFFF"/>
          </w:tcPr>
          <w:p w14:paraId="48B2F709" w14:textId="77777777" w:rsidR="00C8336B" w:rsidRPr="00506312" w:rsidRDefault="00C8336B" w:rsidP="0024618F">
            <w:pPr>
              <w:widowControl w:val="0"/>
              <w:spacing w:after="0" w:line="240" w:lineRule="auto"/>
              <w:ind w:left="142"/>
              <w:rPr>
                <w:rFonts w:ascii="Times New Roman" w:eastAsia="Times New Roman" w:hAnsi="Times New Roman" w:cs="Times New Roman"/>
                <w:color w:val="000000"/>
                <w:lang w:eastAsia="ru-RU" w:bidi="ru-RU"/>
              </w:rPr>
            </w:pPr>
            <w:r w:rsidRPr="00506312">
              <w:rPr>
                <w:rFonts w:ascii="Times New Roman" w:eastAsia="Times New Roman" w:hAnsi="Times New Roman" w:cs="Times New Roman"/>
                <w:color w:val="000000"/>
                <w:lang w:eastAsia="ru-RU" w:bidi="ru-RU"/>
              </w:rPr>
              <w:t>4.4.</w:t>
            </w:r>
          </w:p>
        </w:tc>
        <w:tc>
          <w:tcPr>
            <w:tcW w:w="5245" w:type="dxa"/>
            <w:gridSpan w:val="2"/>
            <w:tcBorders>
              <w:top w:val="single" w:sz="4" w:space="0" w:color="auto"/>
              <w:left w:val="single" w:sz="4" w:space="0" w:color="auto"/>
              <w:bottom w:val="single" w:sz="4" w:space="0" w:color="auto"/>
            </w:tcBorders>
            <w:shd w:val="clear" w:color="auto" w:fill="FFFFFF"/>
          </w:tcPr>
          <w:p w14:paraId="14BBF7C7" w14:textId="77777777" w:rsidR="00C8336B" w:rsidRPr="00506312" w:rsidRDefault="00C8336B" w:rsidP="0024618F">
            <w:pPr>
              <w:spacing w:line="240" w:lineRule="auto"/>
              <w:rPr>
                <w:rFonts w:ascii="Times New Roman" w:hAnsi="Times New Roman" w:cs="Times New Roman"/>
                <w:b/>
              </w:rPr>
            </w:pPr>
            <w:r w:rsidRPr="00506312">
              <w:rPr>
                <w:rFonts w:ascii="Times New Roman" w:hAnsi="Times New Roman" w:cs="Times New Roman"/>
              </w:rPr>
              <w:t>Орнамент в полосе</w:t>
            </w:r>
          </w:p>
        </w:tc>
        <w:tc>
          <w:tcPr>
            <w:tcW w:w="1134" w:type="dxa"/>
            <w:gridSpan w:val="2"/>
            <w:tcBorders>
              <w:top w:val="single" w:sz="4" w:space="0" w:color="auto"/>
              <w:left w:val="single" w:sz="4" w:space="0" w:color="auto"/>
              <w:bottom w:val="single" w:sz="4" w:space="0" w:color="auto"/>
            </w:tcBorders>
            <w:shd w:val="clear" w:color="auto" w:fill="FFFFFF"/>
          </w:tcPr>
          <w:p w14:paraId="0A1D492A" w14:textId="77777777" w:rsidR="00C8336B" w:rsidRPr="00911A94" w:rsidRDefault="00C8336B" w:rsidP="0024618F">
            <w:pPr>
              <w:widowControl w:val="0"/>
              <w:spacing w:after="0" w:line="240" w:lineRule="auto"/>
              <w:jc w:val="center"/>
              <w:rPr>
                <w:rFonts w:ascii="Times New Roman" w:eastAsia="Times New Roman" w:hAnsi="Times New Roman" w:cs="Times New Roman"/>
                <w:color w:val="000000"/>
                <w:lang w:eastAsia="ru-RU" w:bidi="ru-RU"/>
              </w:rPr>
            </w:pPr>
            <w:r w:rsidRPr="00C211E9">
              <w:rPr>
                <w:rFonts w:ascii="Times New Roman" w:eastAsia="Times New Roman" w:hAnsi="Times New Roman" w:cs="Times New Roman"/>
                <w:color w:val="000000"/>
                <w:sz w:val="24"/>
                <w:szCs w:val="24"/>
                <w:lang w:eastAsia="ru-RU" w:bidi="ru-RU"/>
              </w:rPr>
              <w:t>урок</w:t>
            </w:r>
          </w:p>
        </w:tc>
        <w:tc>
          <w:tcPr>
            <w:tcW w:w="1276" w:type="dxa"/>
            <w:gridSpan w:val="2"/>
            <w:tcBorders>
              <w:top w:val="single" w:sz="4" w:space="0" w:color="auto"/>
              <w:left w:val="single" w:sz="4" w:space="0" w:color="auto"/>
              <w:bottom w:val="single" w:sz="4" w:space="0" w:color="auto"/>
            </w:tcBorders>
            <w:shd w:val="clear" w:color="auto" w:fill="FFFFFF"/>
          </w:tcPr>
          <w:p w14:paraId="208C88C2" w14:textId="77777777" w:rsidR="00C8336B" w:rsidRPr="00C8336B" w:rsidRDefault="00C8336B" w:rsidP="0024618F">
            <w:pPr>
              <w:spacing w:line="240" w:lineRule="auto"/>
              <w:jc w:val="center"/>
              <w:rPr>
                <w:rFonts w:ascii="Times New Roman" w:hAnsi="Times New Roman" w:cs="Times New Roman"/>
              </w:rPr>
            </w:pPr>
            <w:r w:rsidRPr="00C8336B">
              <w:rPr>
                <w:rFonts w:ascii="Times New Roman" w:hAnsi="Times New Roman" w:cs="Times New Roman"/>
              </w:rPr>
              <w:t>9</w:t>
            </w:r>
          </w:p>
        </w:tc>
        <w:tc>
          <w:tcPr>
            <w:tcW w:w="960" w:type="dxa"/>
            <w:tcBorders>
              <w:top w:val="single" w:sz="4" w:space="0" w:color="auto"/>
              <w:left w:val="single" w:sz="4" w:space="0" w:color="auto"/>
              <w:bottom w:val="single" w:sz="4" w:space="0" w:color="auto"/>
            </w:tcBorders>
            <w:shd w:val="clear" w:color="auto" w:fill="FFFFFF"/>
          </w:tcPr>
          <w:p w14:paraId="4A672C4E" w14:textId="77777777" w:rsidR="00C8336B" w:rsidRPr="00C8336B" w:rsidRDefault="00C8336B" w:rsidP="0024618F">
            <w:pPr>
              <w:spacing w:line="240" w:lineRule="auto"/>
              <w:jc w:val="center"/>
              <w:rPr>
                <w:rFonts w:ascii="Times New Roman" w:hAnsi="Times New Roman" w:cs="Times New Roman"/>
              </w:rPr>
            </w:pPr>
            <w:r w:rsidRPr="00C8336B">
              <w:rPr>
                <w:rFonts w:ascii="Times New Roman" w:hAnsi="Times New Roman" w:cs="Times New Roman"/>
              </w:rPr>
              <w:t>6</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731B7E28" w14:textId="77777777" w:rsidR="00C8336B" w:rsidRPr="00C8336B" w:rsidRDefault="00C8336B" w:rsidP="0024618F">
            <w:pPr>
              <w:spacing w:line="240" w:lineRule="auto"/>
              <w:jc w:val="center"/>
              <w:rPr>
                <w:rFonts w:ascii="Times New Roman" w:hAnsi="Times New Roman" w:cs="Times New Roman"/>
              </w:rPr>
            </w:pPr>
            <w:r w:rsidRPr="00C8336B">
              <w:rPr>
                <w:rFonts w:ascii="Times New Roman" w:hAnsi="Times New Roman" w:cs="Times New Roman"/>
              </w:rPr>
              <w:t>3</w:t>
            </w:r>
          </w:p>
        </w:tc>
      </w:tr>
      <w:tr w:rsidR="00C8336B" w:rsidRPr="00911A94" w14:paraId="6D376156" w14:textId="77777777" w:rsidTr="00C211E9">
        <w:trPr>
          <w:trHeight w:hRule="exact" w:val="430"/>
        </w:trPr>
        <w:tc>
          <w:tcPr>
            <w:tcW w:w="577" w:type="dxa"/>
            <w:gridSpan w:val="2"/>
            <w:tcBorders>
              <w:top w:val="single" w:sz="4" w:space="0" w:color="auto"/>
              <w:left w:val="single" w:sz="4" w:space="0" w:color="auto"/>
              <w:bottom w:val="single" w:sz="4" w:space="0" w:color="auto"/>
            </w:tcBorders>
            <w:shd w:val="clear" w:color="auto" w:fill="FFFFFF"/>
          </w:tcPr>
          <w:p w14:paraId="6DA4DCFA" w14:textId="77777777" w:rsidR="00C8336B" w:rsidRPr="00C211E9" w:rsidRDefault="00C8336B" w:rsidP="0024618F">
            <w:pPr>
              <w:widowControl w:val="0"/>
              <w:spacing w:after="0" w:line="240" w:lineRule="auto"/>
              <w:ind w:left="142"/>
              <w:rPr>
                <w:rFonts w:ascii="Times New Roman" w:eastAsia="Times New Roman" w:hAnsi="Times New Roman" w:cs="Times New Roman"/>
                <w:color w:val="000000"/>
                <w:sz w:val="24"/>
                <w:szCs w:val="24"/>
                <w:lang w:eastAsia="ru-RU" w:bidi="ru-RU"/>
              </w:rPr>
            </w:pPr>
          </w:p>
        </w:tc>
        <w:tc>
          <w:tcPr>
            <w:tcW w:w="5245" w:type="dxa"/>
            <w:gridSpan w:val="2"/>
            <w:tcBorders>
              <w:top w:val="single" w:sz="4" w:space="0" w:color="auto"/>
              <w:left w:val="single" w:sz="4" w:space="0" w:color="auto"/>
              <w:bottom w:val="single" w:sz="4" w:space="0" w:color="auto"/>
            </w:tcBorders>
            <w:shd w:val="clear" w:color="auto" w:fill="FFFFFF"/>
          </w:tcPr>
          <w:p w14:paraId="68BE5CA7" w14:textId="77777777" w:rsidR="00C8336B" w:rsidRPr="00883284" w:rsidRDefault="00C8336B" w:rsidP="0024618F">
            <w:pPr>
              <w:widowControl w:val="0"/>
              <w:spacing w:after="0" w:line="240" w:lineRule="auto"/>
              <w:ind w:left="160"/>
              <w:jc w:val="center"/>
              <w:rPr>
                <w:rFonts w:ascii="Times New Roman" w:eastAsia="Courier New" w:hAnsi="Times New Roman" w:cs="Times New Roman"/>
                <w:b/>
                <w:i/>
                <w:color w:val="000000"/>
                <w:sz w:val="24"/>
                <w:szCs w:val="24"/>
                <w:lang w:eastAsia="ru-RU" w:bidi="ru-RU"/>
              </w:rPr>
            </w:pPr>
            <w:r>
              <w:rPr>
                <w:rFonts w:ascii="Times New Roman" w:eastAsia="Courier New" w:hAnsi="Times New Roman" w:cs="Times New Roman"/>
                <w:b/>
                <w:i/>
                <w:color w:val="000000"/>
                <w:sz w:val="24"/>
                <w:szCs w:val="24"/>
                <w:lang w:eastAsia="ru-RU" w:bidi="ru-RU"/>
              </w:rPr>
              <w:t>ИТОГО</w:t>
            </w:r>
          </w:p>
        </w:tc>
        <w:tc>
          <w:tcPr>
            <w:tcW w:w="1134" w:type="dxa"/>
            <w:gridSpan w:val="2"/>
            <w:tcBorders>
              <w:top w:val="single" w:sz="4" w:space="0" w:color="auto"/>
              <w:left w:val="single" w:sz="4" w:space="0" w:color="auto"/>
              <w:bottom w:val="single" w:sz="4" w:space="0" w:color="auto"/>
            </w:tcBorders>
            <w:shd w:val="clear" w:color="auto" w:fill="FFFFFF"/>
          </w:tcPr>
          <w:p w14:paraId="69F56562" w14:textId="77777777" w:rsidR="00C8336B" w:rsidRPr="00911A94" w:rsidRDefault="00C8336B" w:rsidP="0024618F">
            <w:pPr>
              <w:widowControl w:val="0"/>
              <w:spacing w:after="0" w:line="240" w:lineRule="auto"/>
              <w:jc w:val="center"/>
              <w:rPr>
                <w:rFonts w:ascii="Times New Roman" w:eastAsia="Times New Roman" w:hAnsi="Times New Roman" w:cs="Times New Roman"/>
                <w:color w:val="000000"/>
                <w:lang w:eastAsia="ru-RU" w:bidi="ru-RU"/>
              </w:rPr>
            </w:pPr>
          </w:p>
        </w:tc>
        <w:tc>
          <w:tcPr>
            <w:tcW w:w="1276" w:type="dxa"/>
            <w:gridSpan w:val="2"/>
            <w:tcBorders>
              <w:top w:val="single" w:sz="4" w:space="0" w:color="auto"/>
              <w:left w:val="single" w:sz="4" w:space="0" w:color="auto"/>
              <w:bottom w:val="single" w:sz="4" w:space="0" w:color="auto"/>
            </w:tcBorders>
            <w:shd w:val="clear" w:color="auto" w:fill="FFFFFF"/>
          </w:tcPr>
          <w:p w14:paraId="063F3DF7" w14:textId="77777777" w:rsidR="00C8336B" w:rsidRPr="00C8336B" w:rsidRDefault="00C8336B" w:rsidP="0024618F">
            <w:pPr>
              <w:spacing w:line="240" w:lineRule="auto"/>
              <w:jc w:val="center"/>
              <w:rPr>
                <w:rFonts w:ascii="Times New Roman" w:hAnsi="Times New Roman" w:cs="Times New Roman"/>
                <w:b/>
                <w:i/>
                <w:lang w:val="en-US"/>
              </w:rPr>
            </w:pPr>
            <w:r w:rsidRPr="00C8336B">
              <w:rPr>
                <w:rFonts w:ascii="Times New Roman" w:hAnsi="Times New Roman" w:cs="Times New Roman"/>
                <w:b/>
                <w:i/>
                <w:lang w:val="en-US"/>
              </w:rPr>
              <w:t>51</w:t>
            </w:r>
          </w:p>
        </w:tc>
        <w:tc>
          <w:tcPr>
            <w:tcW w:w="960" w:type="dxa"/>
            <w:tcBorders>
              <w:top w:val="single" w:sz="4" w:space="0" w:color="auto"/>
              <w:left w:val="single" w:sz="4" w:space="0" w:color="auto"/>
              <w:bottom w:val="single" w:sz="4" w:space="0" w:color="auto"/>
            </w:tcBorders>
            <w:shd w:val="clear" w:color="auto" w:fill="FFFFFF"/>
          </w:tcPr>
          <w:p w14:paraId="4338ECA5" w14:textId="77777777" w:rsidR="00C8336B" w:rsidRPr="00C8336B" w:rsidRDefault="00C8336B" w:rsidP="0024618F">
            <w:pPr>
              <w:spacing w:line="240" w:lineRule="auto"/>
              <w:jc w:val="center"/>
              <w:rPr>
                <w:rFonts w:ascii="Times New Roman" w:hAnsi="Times New Roman" w:cs="Times New Roman"/>
                <w:b/>
                <w:i/>
                <w:lang w:val="en-US"/>
              </w:rPr>
            </w:pPr>
            <w:r w:rsidRPr="00C8336B">
              <w:rPr>
                <w:rFonts w:ascii="Times New Roman" w:hAnsi="Times New Roman" w:cs="Times New Roman"/>
                <w:b/>
                <w:i/>
                <w:lang w:val="en-US"/>
              </w:rPr>
              <w:t>34</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79DB4D74" w14:textId="77777777" w:rsidR="00C8336B" w:rsidRPr="00C8336B" w:rsidRDefault="00C8336B" w:rsidP="0024618F">
            <w:pPr>
              <w:spacing w:line="240" w:lineRule="auto"/>
              <w:jc w:val="center"/>
              <w:rPr>
                <w:rFonts w:ascii="Times New Roman" w:hAnsi="Times New Roman" w:cs="Times New Roman"/>
                <w:b/>
                <w:i/>
                <w:lang w:val="en-US"/>
              </w:rPr>
            </w:pPr>
            <w:r w:rsidRPr="00C8336B">
              <w:rPr>
                <w:rFonts w:ascii="Times New Roman" w:hAnsi="Times New Roman" w:cs="Times New Roman"/>
                <w:b/>
                <w:i/>
                <w:lang w:val="en-US"/>
              </w:rPr>
              <w:t>17</w:t>
            </w:r>
          </w:p>
        </w:tc>
      </w:tr>
    </w:tbl>
    <w:p w14:paraId="009E0660" w14:textId="77777777" w:rsidR="009C28CE" w:rsidRDefault="009C28CE" w:rsidP="0024618F">
      <w:pPr>
        <w:keepNext/>
        <w:keepLines/>
        <w:widowControl w:val="0"/>
        <w:tabs>
          <w:tab w:val="left" w:pos="0"/>
        </w:tabs>
        <w:spacing w:after="0" w:line="240" w:lineRule="auto"/>
        <w:outlineLvl w:val="1"/>
        <w:rPr>
          <w:rFonts w:ascii="Times New Roman" w:eastAsia="Times New Roman" w:hAnsi="Times New Roman" w:cs="Times New Roman"/>
          <w:b/>
          <w:bCs/>
          <w:i/>
          <w:color w:val="000000"/>
          <w:sz w:val="24"/>
          <w:szCs w:val="24"/>
          <w:lang w:eastAsia="ru-RU" w:bidi="ru-RU"/>
        </w:rPr>
      </w:pPr>
    </w:p>
    <w:p w14:paraId="4967342A" w14:textId="77777777" w:rsidR="009C28CE" w:rsidRPr="005017F5" w:rsidRDefault="00C8336B" w:rsidP="0024618F">
      <w:pPr>
        <w:keepNext/>
        <w:keepLines/>
        <w:widowControl w:val="0"/>
        <w:tabs>
          <w:tab w:val="left" w:pos="0"/>
        </w:tabs>
        <w:spacing w:after="0" w:line="240" w:lineRule="auto"/>
        <w:outlineLvl w:val="1"/>
        <w:rPr>
          <w:rFonts w:ascii="Times New Roman" w:eastAsia="Times New Roman" w:hAnsi="Times New Roman" w:cs="Times New Roman"/>
          <w:b/>
          <w:bCs/>
          <w:i/>
          <w:color w:val="000000"/>
          <w:lang w:eastAsia="ru-RU" w:bidi="ru-RU"/>
        </w:rPr>
      </w:pPr>
      <w:r w:rsidRPr="004A447A">
        <w:rPr>
          <w:rFonts w:ascii="Times New Roman" w:eastAsia="Times New Roman" w:hAnsi="Times New Roman" w:cs="Times New Roman"/>
          <w:b/>
          <w:bCs/>
          <w:i/>
          <w:color w:val="000000"/>
          <w:sz w:val="24"/>
          <w:szCs w:val="24"/>
          <w:lang w:eastAsia="ru-RU" w:bidi="ru-RU"/>
        </w:rPr>
        <w:t>Второй  год обучения</w:t>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9C28CE" w:rsidRPr="005017F5">
        <w:rPr>
          <w:rFonts w:ascii="Times New Roman" w:eastAsia="Times New Roman" w:hAnsi="Times New Roman" w:cs="Times New Roman"/>
          <w:b/>
          <w:bCs/>
          <w:i/>
          <w:color w:val="000000"/>
          <w:lang w:eastAsia="ru-RU" w:bidi="ru-RU"/>
        </w:rPr>
        <w:t xml:space="preserve">Таблица </w:t>
      </w:r>
      <w:r w:rsidR="009C28CE">
        <w:rPr>
          <w:rFonts w:ascii="Times New Roman" w:eastAsia="Times New Roman" w:hAnsi="Times New Roman" w:cs="Times New Roman"/>
          <w:b/>
          <w:bCs/>
          <w:i/>
          <w:color w:val="000000"/>
          <w:lang w:eastAsia="ru-RU" w:bidi="ru-RU"/>
        </w:rPr>
        <w:t>4</w:t>
      </w:r>
    </w:p>
    <w:p w14:paraId="17491E4E" w14:textId="77777777" w:rsidR="00C54311" w:rsidRDefault="00C54311" w:rsidP="0024618F">
      <w:pPr>
        <w:widowControl w:val="0"/>
        <w:spacing w:after="0" w:line="240" w:lineRule="auto"/>
        <w:rPr>
          <w:rFonts w:ascii="Courier New" w:eastAsia="Courier New" w:hAnsi="Courier New" w:cs="Courier New"/>
          <w:color w:val="000000"/>
          <w:sz w:val="2"/>
          <w:szCs w:val="2"/>
          <w:lang w:eastAsia="ru-RU" w:bidi="ru-RU"/>
        </w:rPr>
      </w:pPr>
    </w:p>
    <w:p w14:paraId="6B1C5C9E" w14:textId="77777777" w:rsidR="00C211E9" w:rsidRDefault="00C211E9" w:rsidP="0024618F">
      <w:pPr>
        <w:widowControl w:val="0"/>
        <w:spacing w:after="0" w:line="240" w:lineRule="auto"/>
        <w:rPr>
          <w:rFonts w:ascii="Courier New" w:eastAsia="Courier New" w:hAnsi="Courier New" w:cs="Courier New"/>
          <w:color w:val="000000"/>
          <w:sz w:val="2"/>
          <w:szCs w:val="2"/>
          <w:lang w:eastAsia="ru-RU" w:bidi="ru-RU"/>
        </w:rPr>
      </w:pPr>
    </w:p>
    <w:p w14:paraId="3A1A01C6" w14:textId="77777777" w:rsidR="00C211E9" w:rsidRDefault="00C211E9" w:rsidP="0024618F">
      <w:pPr>
        <w:widowControl w:val="0"/>
        <w:spacing w:after="0" w:line="240" w:lineRule="auto"/>
        <w:rPr>
          <w:rFonts w:ascii="Courier New" w:eastAsia="Courier New" w:hAnsi="Courier New" w:cs="Courier New"/>
          <w:color w:val="000000"/>
          <w:sz w:val="2"/>
          <w:szCs w:val="2"/>
          <w:lang w:eastAsia="ru-RU" w:bidi="ru-RU"/>
        </w:rPr>
      </w:pPr>
    </w:p>
    <w:p w14:paraId="12C2E3D2" w14:textId="77777777" w:rsidR="00C211E9" w:rsidRPr="00911A94" w:rsidRDefault="00C211E9" w:rsidP="0024618F">
      <w:pPr>
        <w:widowControl w:val="0"/>
        <w:spacing w:after="0" w:line="240" w:lineRule="auto"/>
        <w:rPr>
          <w:rFonts w:ascii="Courier New" w:eastAsia="Courier New" w:hAnsi="Courier New" w:cs="Courier New"/>
          <w:color w:val="000000"/>
          <w:sz w:val="2"/>
          <w:szCs w:val="2"/>
          <w:lang w:eastAsia="ru-RU" w:bidi="ru-RU"/>
        </w:rPr>
      </w:pPr>
    </w:p>
    <w:tbl>
      <w:tblPr>
        <w:tblW w:w="10282" w:type="dxa"/>
        <w:tblLayout w:type="fixed"/>
        <w:tblCellMar>
          <w:left w:w="10" w:type="dxa"/>
          <w:right w:w="10" w:type="dxa"/>
        </w:tblCellMar>
        <w:tblLook w:val="04A0" w:firstRow="1" w:lastRow="0" w:firstColumn="1" w:lastColumn="0" w:noHBand="0" w:noVBand="1"/>
      </w:tblPr>
      <w:tblGrid>
        <w:gridCol w:w="567"/>
        <w:gridCol w:w="10"/>
        <w:gridCol w:w="5235"/>
        <w:gridCol w:w="10"/>
        <w:gridCol w:w="1124"/>
        <w:gridCol w:w="10"/>
        <w:gridCol w:w="1266"/>
        <w:gridCol w:w="10"/>
        <w:gridCol w:w="960"/>
        <w:gridCol w:w="1090"/>
      </w:tblGrid>
      <w:tr w:rsidR="00C54311" w:rsidRPr="00911A94" w14:paraId="12430791" w14:textId="77777777" w:rsidTr="00E4715E">
        <w:trPr>
          <w:trHeight w:hRule="exact" w:val="466"/>
        </w:trPr>
        <w:tc>
          <w:tcPr>
            <w:tcW w:w="567" w:type="dxa"/>
            <w:vMerge w:val="restart"/>
            <w:tcBorders>
              <w:top w:val="single" w:sz="4" w:space="0" w:color="auto"/>
              <w:left w:val="single" w:sz="4" w:space="0" w:color="auto"/>
            </w:tcBorders>
            <w:shd w:val="clear" w:color="auto" w:fill="FFFFFF"/>
            <w:vAlign w:val="center"/>
          </w:tcPr>
          <w:p w14:paraId="59AAAF6D" w14:textId="77777777" w:rsidR="00C54311" w:rsidRPr="00911A94" w:rsidRDefault="00C54311" w:rsidP="0024618F">
            <w:pPr>
              <w:widowControl w:val="0"/>
              <w:spacing w:after="0" w:line="240" w:lineRule="auto"/>
              <w:ind w:left="240"/>
              <w:rPr>
                <w:rFonts w:ascii="Times New Roman" w:eastAsia="Times New Roman" w:hAnsi="Times New Roman" w:cs="Times New Roman"/>
                <w:color w:val="000000"/>
                <w:sz w:val="24"/>
                <w:szCs w:val="24"/>
                <w:lang w:eastAsia="ru-RU" w:bidi="ru-RU"/>
              </w:rPr>
            </w:pPr>
            <w:r w:rsidRPr="00E53F0B">
              <w:rPr>
                <w:rFonts w:ascii="Times New Roman" w:eastAsia="Times New Roman" w:hAnsi="Times New Roman" w:cs="Times New Roman"/>
                <w:color w:val="000000"/>
                <w:sz w:val="24"/>
                <w:szCs w:val="24"/>
                <w:lang w:eastAsia="ru-RU" w:bidi="ru-RU"/>
              </w:rPr>
              <w:t>№</w:t>
            </w:r>
          </w:p>
        </w:tc>
        <w:tc>
          <w:tcPr>
            <w:tcW w:w="5245" w:type="dxa"/>
            <w:gridSpan w:val="2"/>
            <w:vMerge w:val="restart"/>
            <w:tcBorders>
              <w:top w:val="single" w:sz="4" w:space="0" w:color="auto"/>
              <w:left w:val="single" w:sz="4" w:space="0" w:color="auto"/>
            </w:tcBorders>
            <w:shd w:val="clear" w:color="auto" w:fill="FFFFFF"/>
            <w:vAlign w:val="center"/>
          </w:tcPr>
          <w:p w14:paraId="0418D506" w14:textId="77777777" w:rsidR="00C54311" w:rsidRPr="00911A94" w:rsidRDefault="00C54311" w:rsidP="0024618F">
            <w:pPr>
              <w:widowControl w:val="0"/>
              <w:spacing w:after="0" w:line="240" w:lineRule="auto"/>
              <w:jc w:val="center"/>
              <w:rPr>
                <w:rFonts w:ascii="Times New Roman" w:eastAsia="Times New Roman" w:hAnsi="Times New Roman" w:cs="Times New Roman"/>
                <w:b/>
                <w:i/>
                <w:color w:val="000000"/>
                <w:sz w:val="24"/>
                <w:szCs w:val="24"/>
                <w:lang w:eastAsia="ru-RU" w:bidi="ru-RU"/>
              </w:rPr>
            </w:pPr>
            <w:r w:rsidRPr="000F44D3">
              <w:rPr>
                <w:rFonts w:ascii="Times New Roman" w:eastAsia="Times New Roman" w:hAnsi="Times New Roman" w:cs="Times New Roman"/>
                <w:b/>
                <w:i/>
                <w:color w:val="000000"/>
                <w:sz w:val="24"/>
                <w:szCs w:val="24"/>
                <w:lang w:eastAsia="ru-RU" w:bidi="ru-RU"/>
              </w:rPr>
              <w:t>Наименование раздела, темы</w:t>
            </w:r>
          </w:p>
        </w:tc>
        <w:tc>
          <w:tcPr>
            <w:tcW w:w="1134" w:type="dxa"/>
            <w:gridSpan w:val="2"/>
            <w:vMerge w:val="restart"/>
            <w:tcBorders>
              <w:top w:val="single" w:sz="4" w:space="0" w:color="auto"/>
              <w:left w:val="single" w:sz="4" w:space="0" w:color="auto"/>
            </w:tcBorders>
            <w:shd w:val="clear" w:color="auto" w:fill="FFFFFF"/>
            <w:vAlign w:val="center"/>
          </w:tcPr>
          <w:p w14:paraId="47B0F449" w14:textId="77777777" w:rsidR="00C54311" w:rsidRPr="00911A94" w:rsidRDefault="00C54311" w:rsidP="0024618F">
            <w:pPr>
              <w:widowControl w:val="0"/>
              <w:spacing w:after="60" w:line="240" w:lineRule="auto"/>
              <w:jc w:val="center"/>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Вид</w:t>
            </w:r>
          </w:p>
          <w:p w14:paraId="6A987BB2" w14:textId="77777777" w:rsidR="00C54311" w:rsidRPr="00911A94" w:rsidRDefault="00C54311" w:rsidP="0024618F">
            <w:pPr>
              <w:widowControl w:val="0"/>
              <w:spacing w:before="60" w:after="60" w:line="240" w:lineRule="auto"/>
              <w:jc w:val="center"/>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учебного</w:t>
            </w:r>
          </w:p>
          <w:p w14:paraId="76CE3A12" w14:textId="77777777" w:rsidR="00C54311" w:rsidRPr="00911A94" w:rsidRDefault="00C54311" w:rsidP="0024618F">
            <w:pPr>
              <w:widowControl w:val="0"/>
              <w:spacing w:before="60" w:after="0" w:line="240" w:lineRule="auto"/>
              <w:jc w:val="center"/>
              <w:rPr>
                <w:rFonts w:ascii="Times New Roman" w:eastAsia="Times New Roman" w:hAnsi="Times New Roman" w:cs="Times New Roman"/>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занятия</w:t>
            </w:r>
          </w:p>
        </w:tc>
        <w:tc>
          <w:tcPr>
            <w:tcW w:w="3336" w:type="dxa"/>
            <w:gridSpan w:val="5"/>
            <w:tcBorders>
              <w:top w:val="single" w:sz="4" w:space="0" w:color="auto"/>
              <w:left w:val="single" w:sz="4" w:space="0" w:color="auto"/>
              <w:right w:val="single" w:sz="4" w:space="0" w:color="auto"/>
            </w:tcBorders>
            <w:shd w:val="clear" w:color="auto" w:fill="FFFFFF"/>
            <w:vAlign w:val="center"/>
          </w:tcPr>
          <w:p w14:paraId="6096BFA5" w14:textId="77777777" w:rsidR="00C54311" w:rsidRPr="00911A94" w:rsidRDefault="00C54311" w:rsidP="0024618F">
            <w:pPr>
              <w:widowControl w:val="0"/>
              <w:spacing w:after="0" w:line="240" w:lineRule="auto"/>
              <w:ind w:left="120"/>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Общий объем времени (в часах)</w:t>
            </w:r>
          </w:p>
        </w:tc>
      </w:tr>
      <w:tr w:rsidR="00C54311" w:rsidRPr="00911A94" w14:paraId="4A57E7DE" w14:textId="77777777" w:rsidTr="00E4715E">
        <w:trPr>
          <w:trHeight w:hRule="exact" w:val="1053"/>
        </w:trPr>
        <w:tc>
          <w:tcPr>
            <w:tcW w:w="567" w:type="dxa"/>
            <w:vMerge/>
            <w:tcBorders>
              <w:left w:val="single" w:sz="4" w:space="0" w:color="auto"/>
            </w:tcBorders>
            <w:shd w:val="clear" w:color="auto" w:fill="FFFFFF"/>
            <w:vAlign w:val="center"/>
          </w:tcPr>
          <w:p w14:paraId="30860B5C" w14:textId="77777777" w:rsidR="00C54311" w:rsidRPr="00911A94" w:rsidRDefault="00C54311" w:rsidP="0024618F">
            <w:pPr>
              <w:widowControl w:val="0"/>
              <w:spacing w:after="0" w:line="240" w:lineRule="auto"/>
              <w:rPr>
                <w:rFonts w:ascii="Courier New" w:eastAsia="Courier New" w:hAnsi="Courier New" w:cs="Courier New"/>
                <w:color w:val="000000"/>
                <w:sz w:val="24"/>
                <w:szCs w:val="24"/>
                <w:lang w:eastAsia="ru-RU" w:bidi="ru-RU"/>
              </w:rPr>
            </w:pPr>
          </w:p>
        </w:tc>
        <w:tc>
          <w:tcPr>
            <w:tcW w:w="5245" w:type="dxa"/>
            <w:gridSpan w:val="2"/>
            <w:vMerge/>
            <w:tcBorders>
              <w:left w:val="single" w:sz="4" w:space="0" w:color="auto"/>
            </w:tcBorders>
            <w:shd w:val="clear" w:color="auto" w:fill="FFFFFF"/>
            <w:vAlign w:val="center"/>
          </w:tcPr>
          <w:p w14:paraId="216E9F6A" w14:textId="77777777" w:rsidR="00C54311" w:rsidRPr="00911A94" w:rsidRDefault="00C54311" w:rsidP="0024618F">
            <w:pPr>
              <w:widowControl w:val="0"/>
              <w:spacing w:after="0" w:line="240" w:lineRule="auto"/>
              <w:rPr>
                <w:rFonts w:ascii="Courier New" w:eastAsia="Courier New" w:hAnsi="Courier New" w:cs="Courier New"/>
                <w:color w:val="000000"/>
                <w:sz w:val="24"/>
                <w:szCs w:val="24"/>
                <w:lang w:eastAsia="ru-RU" w:bidi="ru-RU"/>
              </w:rPr>
            </w:pPr>
          </w:p>
        </w:tc>
        <w:tc>
          <w:tcPr>
            <w:tcW w:w="1134" w:type="dxa"/>
            <w:gridSpan w:val="2"/>
            <w:vMerge/>
            <w:tcBorders>
              <w:left w:val="single" w:sz="4" w:space="0" w:color="auto"/>
            </w:tcBorders>
            <w:shd w:val="clear" w:color="auto" w:fill="FFFFFF"/>
            <w:vAlign w:val="center"/>
          </w:tcPr>
          <w:p w14:paraId="2BE67AED" w14:textId="77777777" w:rsidR="00C54311" w:rsidRPr="00911A94" w:rsidRDefault="00C54311" w:rsidP="0024618F">
            <w:pPr>
              <w:widowControl w:val="0"/>
              <w:spacing w:after="0" w:line="240" w:lineRule="auto"/>
              <w:rPr>
                <w:rFonts w:ascii="Courier New" w:eastAsia="Courier New" w:hAnsi="Courier New" w:cs="Courier New"/>
                <w:color w:val="000000"/>
                <w:sz w:val="20"/>
                <w:szCs w:val="20"/>
                <w:lang w:eastAsia="ru-RU" w:bidi="ru-RU"/>
              </w:rPr>
            </w:pPr>
          </w:p>
        </w:tc>
        <w:tc>
          <w:tcPr>
            <w:tcW w:w="1276" w:type="dxa"/>
            <w:gridSpan w:val="2"/>
            <w:tcBorders>
              <w:top w:val="single" w:sz="4" w:space="0" w:color="auto"/>
              <w:left w:val="single" w:sz="4" w:space="0" w:color="auto"/>
            </w:tcBorders>
            <w:shd w:val="clear" w:color="auto" w:fill="FFFFFF"/>
            <w:vAlign w:val="center"/>
          </w:tcPr>
          <w:p w14:paraId="4406B2A2" w14:textId="77777777" w:rsidR="00C54311" w:rsidRDefault="00C54311"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Максималь</w:t>
            </w:r>
            <w:proofErr w:type="spellEnd"/>
          </w:p>
          <w:p w14:paraId="4FFFD734" w14:textId="77777777" w:rsidR="00C54311" w:rsidRPr="00911A94" w:rsidRDefault="00C54311"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Pr>
                <w:rFonts w:ascii="Times New Roman" w:eastAsia="Times New Roman" w:hAnsi="Times New Roman" w:cs="Times New Roman"/>
                <w:b/>
                <w:i/>
                <w:color w:val="000000"/>
                <w:sz w:val="20"/>
                <w:szCs w:val="20"/>
                <w:lang w:eastAsia="ru-RU" w:bidi="ru-RU"/>
              </w:rPr>
              <w:t>н</w:t>
            </w:r>
            <w:r w:rsidRPr="000F44D3">
              <w:rPr>
                <w:rFonts w:ascii="Times New Roman" w:eastAsia="Times New Roman" w:hAnsi="Times New Roman" w:cs="Times New Roman"/>
                <w:b/>
                <w:i/>
                <w:color w:val="000000"/>
                <w:sz w:val="20"/>
                <w:szCs w:val="20"/>
                <w:lang w:eastAsia="ru-RU" w:bidi="ru-RU"/>
              </w:rPr>
              <w:t>аяучебная</w:t>
            </w:r>
            <w:proofErr w:type="spellEnd"/>
          </w:p>
          <w:p w14:paraId="24EFC461" w14:textId="77777777" w:rsidR="00C54311" w:rsidRPr="00911A94" w:rsidRDefault="00C54311" w:rsidP="0024618F">
            <w:pPr>
              <w:widowControl w:val="0"/>
              <w:spacing w:after="0" w:line="240" w:lineRule="auto"/>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нагрузка</w:t>
            </w:r>
          </w:p>
        </w:tc>
        <w:tc>
          <w:tcPr>
            <w:tcW w:w="970" w:type="dxa"/>
            <w:gridSpan w:val="2"/>
            <w:tcBorders>
              <w:top w:val="single" w:sz="4" w:space="0" w:color="auto"/>
              <w:left w:val="single" w:sz="4" w:space="0" w:color="auto"/>
            </w:tcBorders>
            <w:shd w:val="clear" w:color="auto" w:fill="FFFFFF"/>
            <w:vAlign w:val="center"/>
          </w:tcPr>
          <w:p w14:paraId="1D4D7297" w14:textId="77777777" w:rsidR="00C54311" w:rsidRPr="00911A94" w:rsidRDefault="00C54311"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Самосто</w:t>
            </w:r>
            <w:proofErr w:type="spellEnd"/>
          </w:p>
          <w:p w14:paraId="3F31CAEB" w14:textId="77777777" w:rsidR="00C54311" w:rsidRPr="00911A94" w:rsidRDefault="00C54311"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ятельная</w:t>
            </w:r>
            <w:proofErr w:type="spellEnd"/>
          </w:p>
          <w:p w14:paraId="74427ED2" w14:textId="77777777" w:rsidR="00C54311" w:rsidRPr="00911A94" w:rsidRDefault="00C54311" w:rsidP="0024618F">
            <w:pPr>
              <w:widowControl w:val="0"/>
              <w:spacing w:after="0" w:line="240" w:lineRule="auto"/>
              <w:ind w:left="140"/>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работа</w:t>
            </w:r>
          </w:p>
        </w:tc>
        <w:tc>
          <w:tcPr>
            <w:tcW w:w="1090" w:type="dxa"/>
            <w:tcBorders>
              <w:top w:val="single" w:sz="4" w:space="0" w:color="auto"/>
              <w:left w:val="single" w:sz="4" w:space="0" w:color="auto"/>
              <w:right w:val="single" w:sz="4" w:space="0" w:color="auto"/>
            </w:tcBorders>
            <w:shd w:val="clear" w:color="auto" w:fill="FFFFFF"/>
            <w:vAlign w:val="center"/>
          </w:tcPr>
          <w:p w14:paraId="36083C3F" w14:textId="77777777" w:rsidR="00C54311" w:rsidRPr="00911A94" w:rsidRDefault="00C54311"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Аудитор</w:t>
            </w:r>
          </w:p>
          <w:p w14:paraId="74FBFD66" w14:textId="77777777" w:rsidR="00C54311" w:rsidRPr="00911A94" w:rsidRDefault="00C54311"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ные</w:t>
            </w:r>
            <w:proofErr w:type="spellEnd"/>
          </w:p>
          <w:p w14:paraId="02351AF5" w14:textId="77777777" w:rsidR="00C54311" w:rsidRPr="00911A94" w:rsidRDefault="00C54311" w:rsidP="0024618F">
            <w:pPr>
              <w:widowControl w:val="0"/>
              <w:spacing w:after="0" w:line="240" w:lineRule="auto"/>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занятия</w:t>
            </w:r>
          </w:p>
        </w:tc>
      </w:tr>
      <w:tr w:rsidR="00C54311" w:rsidRPr="00911A94" w14:paraId="732B6ED4" w14:textId="77777777" w:rsidTr="001D05E1">
        <w:trPr>
          <w:trHeight w:hRule="exact" w:val="537"/>
        </w:trPr>
        <w:tc>
          <w:tcPr>
            <w:tcW w:w="10282" w:type="dxa"/>
            <w:gridSpan w:val="10"/>
            <w:tcBorders>
              <w:top w:val="single" w:sz="4" w:space="0" w:color="auto"/>
              <w:left w:val="single" w:sz="4" w:space="0" w:color="auto"/>
              <w:right w:val="single" w:sz="4" w:space="0" w:color="auto"/>
            </w:tcBorders>
            <w:shd w:val="clear" w:color="auto" w:fill="FFFFFF"/>
            <w:vAlign w:val="bottom"/>
          </w:tcPr>
          <w:p w14:paraId="296718B4" w14:textId="77777777" w:rsidR="00C54311" w:rsidRPr="00911A94" w:rsidRDefault="00C54311" w:rsidP="0024618F">
            <w:pPr>
              <w:widowControl w:val="0"/>
              <w:spacing w:after="0" w:line="240" w:lineRule="auto"/>
              <w:jc w:val="center"/>
              <w:rPr>
                <w:rFonts w:ascii="Times New Roman" w:eastAsia="Times New Roman" w:hAnsi="Times New Roman" w:cs="Times New Roman"/>
                <w:i/>
                <w:color w:val="000000"/>
                <w:sz w:val="24"/>
                <w:szCs w:val="24"/>
                <w:lang w:eastAsia="ru-RU" w:bidi="ru-RU"/>
              </w:rPr>
            </w:pPr>
            <w:r w:rsidRPr="000F44D3">
              <w:rPr>
                <w:rFonts w:ascii="Times New Roman" w:eastAsia="Times New Roman" w:hAnsi="Times New Roman" w:cs="Times New Roman"/>
                <w:b/>
                <w:bCs/>
                <w:i/>
                <w:color w:val="000000"/>
                <w:sz w:val="24"/>
                <w:szCs w:val="24"/>
                <w:lang w:eastAsia="ru-RU" w:bidi="ru-RU"/>
              </w:rPr>
              <w:t>I полугодие</w:t>
            </w:r>
          </w:p>
        </w:tc>
      </w:tr>
      <w:tr w:rsidR="00C13C13" w:rsidRPr="00911A94" w14:paraId="3E762EC6" w14:textId="77777777" w:rsidTr="0089462E">
        <w:trPr>
          <w:trHeight w:hRule="exact" w:val="709"/>
        </w:trPr>
        <w:tc>
          <w:tcPr>
            <w:tcW w:w="10282" w:type="dxa"/>
            <w:gridSpan w:val="10"/>
            <w:tcBorders>
              <w:top w:val="single" w:sz="4" w:space="0" w:color="auto"/>
              <w:left w:val="single" w:sz="4" w:space="0" w:color="auto"/>
              <w:right w:val="single" w:sz="4" w:space="0" w:color="auto"/>
            </w:tcBorders>
            <w:shd w:val="clear" w:color="auto" w:fill="FFFFFF"/>
            <w:vAlign w:val="bottom"/>
          </w:tcPr>
          <w:p w14:paraId="6447B91E" w14:textId="77777777" w:rsidR="00B869F2" w:rsidRPr="00B869F2" w:rsidRDefault="00B869F2" w:rsidP="0024618F">
            <w:pPr>
              <w:spacing w:after="0" w:line="240" w:lineRule="auto"/>
              <w:jc w:val="center"/>
              <w:rPr>
                <w:rFonts w:ascii="Times New Roman" w:eastAsia="Calibri" w:hAnsi="Times New Roman" w:cs="Times New Roman"/>
                <w:b/>
                <w:i/>
                <w:sz w:val="24"/>
                <w:szCs w:val="24"/>
              </w:rPr>
            </w:pPr>
            <w:r w:rsidRPr="00B869F2">
              <w:rPr>
                <w:rFonts w:ascii="Times New Roman" w:eastAsia="Calibri" w:hAnsi="Times New Roman" w:cs="Times New Roman"/>
                <w:b/>
                <w:i/>
                <w:sz w:val="24"/>
                <w:szCs w:val="24"/>
              </w:rPr>
              <w:t>Раздел 1. Стилизация</w:t>
            </w:r>
          </w:p>
          <w:p w14:paraId="2E95A8B7" w14:textId="77777777" w:rsidR="00C13C13" w:rsidRPr="000F44D3" w:rsidRDefault="00B869F2" w:rsidP="0024618F">
            <w:pPr>
              <w:widowControl w:val="0"/>
              <w:spacing w:after="0" w:line="240" w:lineRule="auto"/>
              <w:jc w:val="center"/>
              <w:rPr>
                <w:rFonts w:ascii="Times New Roman" w:eastAsia="Times New Roman" w:hAnsi="Times New Roman" w:cs="Times New Roman"/>
                <w:b/>
                <w:bCs/>
                <w:i/>
                <w:color w:val="000000"/>
                <w:sz w:val="24"/>
                <w:szCs w:val="24"/>
                <w:lang w:eastAsia="ru-RU" w:bidi="ru-RU"/>
              </w:rPr>
            </w:pPr>
            <w:r w:rsidRPr="00B869F2">
              <w:rPr>
                <w:rFonts w:ascii="Times New Roman" w:eastAsia="Calibri" w:hAnsi="Times New Roman" w:cs="Times New Roman"/>
                <w:b/>
                <w:i/>
                <w:sz w:val="24"/>
                <w:szCs w:val="24"/>
              </w:rPr>
              <w:t>Стилизация и трансформация природных форм в орнаментальные мотивы</w:t>
            </w:r>
          </w:p>
        </w:tc>
      </w:tr>
      <w:tr w:rsidR="00786166" w:rsidRPr="00911A94" w14:paraId="32983B29" w14:textId="77777777" w:rsidTr="00786166">
        <w:trPr>
          <w:trHeight w:hRule="exact" w:val="435"/>
        </w:trPr>
        <w:tc>
          <w:tcPr>
            <w:tcW w:w="567" w:type="dxa"/>
            <w:tcBorders>
              <w:top w:val="single" w:sz="4" w:space="0" w:color="auto"/>
              <w:left w:val="single" w:sz="4" w:space="0" w:color="auto"/>
            </w:tcBorders>
            <w:shd w:val="clear" w:color="auto" w:fill="FFFFFF"/>
          </w:tcPr>
          <w:p w14:paraId="56ED47E8" w14:textId="77777777" w:rsidR="00786166" w:rsidRPr="0089462E" w:rsidRDefault="00786166" w:rsidP="0024618F">
            <w:pPr>
              <w:widowControl w:val="0"/>
              <w:spacing w:after="0" w:line="240" w:lineRule="auto"/>
              <w:jc w:val="center"/>
              <w:rPr>
                <w:rFonts w:ascii="Times New Roman" w:eastAsia="Courier New" w:hAnsi="Times New Roman" w:cs="Times New Roman"/>
                <w:color w:val="000000"/>
                <w:lang w:eastAsia="ru-RU" w:bidi="ru-RU"/>
              </w:rPr>
            </w:pPr>
            <w:r w:rsidRPr="0089462E">
              <w:rPr>
                <w:rFonts w:ascii="Times New Roman" w:eastAsia="Courier New" w:hAnsi="Times New Roman" w:cs="Times New Roman"/>
                <w:color w:val="000000"/>
                <w:lang w:eastAsia="ru-RU" w:bidi="ru-RU"/>
              </w:rPr>
              <w:t>1.1.</w:t>
            </w:r>
          </w:p>
        </w:tc>
        <w:tc>
          <w:tcPr>
            <w:tcW w:w="5245" w:type="dxa"/>
            <w:gridSpan w:val="2"/>
            <w:tcBorders>
              <w:top w:val="single" w:sz="4" w:space="0" w:color="auto"/>
              <w:left w:val="single" w:sz="4" w:space="0" w:color="auto"/>
            </w:tcBorders>
            <w:shd w:val="clear" w:color="auto" w:fill="FFFFFF"/>
          </w:tcPr>
          <w:p w14:paraId="67EC7149" w14:textId="77777777" w:rsidR="00786166" w:rsidRPr="00B869F2" w:rsidRDefault="00786166" w:rsidP="0024618F">
            <w:pPr>
              <w:spacing w:line="240" w:lineRule="auto"/>
              <w:jc w:val="both"/>
              <w:rPr>
                <w:rFonts w:ascii="Times New Roman" w:hAnsi="Times New Roman" w:cs="Times New Roman"/>
              </w:rPr>
            </w:pPr>
            <w:r w:rsidRPr="00B869F2">
              <w:rPr>
                <w:rFonts w:ascii="Times New Roman" w:hAnsi="Times New Roman" w:cs="Times New Roman"/>
              </w:rPr>
              <w:t xml:space="preserve">Копирование </w:t>
            </w:r>
          </w:p>
        </w:tc>
        <w:tc>
          <w:tcPr>
            <w:tcW w:w="1134" w:type="dxa"/>
            <w:gridSpan w:val="2"/>
            <w:tcBorders>
              <w:top w:val="single" w:sz="4" w:space="0" w:color="auto"/>
              <w:left w:val="single" w:sz="4" w:space="0" w:color="auto"/>
            </w:tcBorders>
            <w:shd w:val="clear" w:color="auto" w:fill="FFFFFF"/>
          </w:tcPr>
          <w:p w14:paraId="74C2EDD6" w14:textId="77777777" w:rsidR="00786166" w:rsidRPr="00911A94" w:rsidRDefault="00786166" w:rsidP="0024618F">
            <w:pPr>
              <w:widowControl w:val="0"/>
              <w:spacing w:after="0" w:line="240" w:lineRule="auto"/>
              <w:jc w:val="center"/>
              <w:rPr>
                <w:rFonts w:ascii="Courier New" w:eastAsia="Courier New" w:hAnsi="Courier New" w:cs="Courier New"/>
                <w:color w:val="000000"/>
                <w:sz w:val="24"/>
                <w:szCs w:val="24"/>
                <w:lang w:eastAsia="ru-RU" w:bidi="ru-RU"/>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752B0F4B" w14:textId="77777777" w:rsidR="00786166" w:rsidRPr="00786166" w:rsidRDefault="00786166" w:rsidP="0024618F">
            <w:pPr>
              <w:spacing w:line="240" w:lineRule="auto"/>
              <w:jc w:val="center"/>
              <w:rPr>
                <w:rFonts w:ascii="Times New Roman" w:hAnsi="Times New Roman" w:cs="Times New Roman"/>
              </w:rPr>
            </w:pPr>
            <w:r w:rsidRPr="00786166">
              <w:rPr>
                <w:rFonts w:ascii="Times New Roman" w:hAnsi="Times New Roman" w:cs="Times New Roman"/>
              </w:rPr>
              <w:t>6</w:t>
            </w:r>
          </w:p>
        </w:tc>
        <w:tc>
          <w:tcPr>
            <w:tcW w:w="970" w:type="dxa"/>
            <w:gridSpan w:val="2"/>
            <w:tcBorders>
              <w:top w:val="single" w:sz="4" w:space="0" w:color="auto"/>
              <w:left w:val="single" w:sz="4" w:space="0" w:color="auto"/>
            </w:tcBorders>
            <w:shd w:val="clear" w:color="auto" w:fill="FFFFFF"/>
          </w:tcPr>
          <w:p w14:paraId="0FF6A776" w14:textId="77777777" w:rsidR="00786166" w:rsidRPr="00786166" w:rsidRDefault="00786166" w:rsidP="0024618F">
            <w:pPr>
              <w:spacing w:line="240" w:lineRule="auto"/>
              <w:jc w:val="center"/>
              <w:rPr>
                <w:rFonts w:ascii="Times New Roman" w:hAnsi="Times New Roman" w:cs="Times New Roman"/>
              </w:rPr>
            </w:pPr>
            <w:r w:rsidRPr="00786166">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04830D0C" w14:textId="77777777" w:rsidR="00786166" w:rsidRPr="00786166" w:rsidRDefault="00786166" w:rsidP="0024618F">
            <w:pPr>
              <w:spacing w:line="240" w:lineRule="auto"/>
              <w:jc w:val="center"/>
              <w:rPr>
                <w:rFonts w:ascii="Times New Roman" w:hAnsi="Times New Roman" w:cs="Times New Roman"/>
              </w:rPr>
            </w:pPr>
            <w:r w:rsidRPr="00786166">
              <w:rPr>
                <w:rFonts w:ascii="Times New Roman" w:hAnsi="Times New Roman" w:cs="Times New Roman"/>
              </w:rPr>
              <w:t>2</w:t>
            </w:r>
          </w:p>
        </w:tc>
      </w:tr>
      <w:tr w:rsidR="00786166" w:rsidRPr="00911A94" w14:paraId="41DCD194" w14:textId="77777777" w:rsidTr="00786166">
        <w:trPr>
          <w:trHeight w:hRule="exact" w:val="569"/>
        </w:trPr>
        <w:tc>
          <w:tcPr>
            <w:tcW w:w="567" w:type="dxa"/>
            <w:tcBorders>
              <w:top w:val="single" w:sz="4" w:space="0" w:color="auto"/>
              <w:left w:val="single" w:sz="4" w:space="0" w:color="auto"/>
            </w:tcBorders>
            <w:shd w:val="clear" w:color="auto" w:fill="FFFFFF"/>
            <w:vAlign w:val="center"/>
          </w:tcPr>
          <w:p w14:paraId="15225768" w14:textId="77777777" w:rsidR="00786166" w:rsidRPr="0089462E" w:rsidRDefault="00786166"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89462E">
              <w:rPr>
                <w:rFonts w:ascii="Times New Roman" w:eastAsia="Times New Roman" w:hAnsi="Times New Roman" w:cs="Times New Roman"/>
                <w:color w:val="000000"/>
                <w:lang w:eastAsia="ru-RU" w:bidi="ru-RU"/>
              </w:rPr>
              <w:t>1.2.</w:t>
            </w:r>
          </w:p>
        </w:tc>
        <w:tc>
          <w:tcPr>
            <w:tcW w:w="5245" w:type="dxa"/>
            <w:gridSpan w:val="2"/>
            <w:tcBorders>
              <w:top w:val="single" w:sz="4" w:space="0" w:color="auto"/>
              <w:left w:val="single" w:sz="4" w:space="0" w:color="auto"/>
            </w:tcBorders>
            <w:shd w:val="clear" w:color="auto" w:fill="FFFFFF"/>
          </w:tcPr>
          <w:p w14:paraId="617FFD82" w14:textId="77777777" w:rsidR="00786166" w:rsidRPr="00B869F2" w:rsidRDefault="00786166" w:rsidP="0024618F">
            <w:pPr>
              <w:spacing w:line="240" w:lineRule="auto"/>
              <w:jc w:val="both"/>
              <w:rPr>
                <w:rFonts w:ascii="Times New Roman" w:hAnsi="Times New Roman" w:cs="Times New Roman"/>
              </w:rPr>
            </w:pPr>
            <w:r w:rsidRPr="00B869F2">
              <w:rPr>
                <w:rFonts w:ascii="Times New Roman" w:hAnsi="Times New Roman" w:cs="Times New Roman"/>
              </w:rPr>
              <w:t>Графические техники как способ стилизации</w:t>
            </w:r>
          </w:p>
        </w:tc>
        <w:tc>
          <w:tcPr>
            <w:tcW w:w="1134" w:type="dxa"/>
            <w:gridSpan w:val="2"/>
            <w:tcBorders>
              <w:top w:val="single" w:sz="4" w:space="0" w:color="auto"/>
              <w:left w:val="single" w:sz="4" w:space="0" w:color="auto"/>
            </w:tcBorders>
            <w:shd w:val="clear" w:color="auto" w:fill="FFFFFF"/>
          </w:tcPr>
          <w:p w14:paraId="062D3E12" w14:textId="77777777" w:rsidR="00786166" w:rsidRPr="002409E0" w:rsidRDefault="00786166"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10B2E3DA" w14:textId="77777777" w:rsidR="00786166" w:rsidRPr="00786166" w:rsidRDefault="00786166" w:rsidP="0024618F">
            <w:pPr>
              <w:spacing w:line="240" w:lineRule="auto"/>
              <w:jc w:val="center"/>
              <w:rPr>
                <w:rFonts w:ascii="Times New Roman" w:hAnsi="Times New Roman" w:cs="Times New Roman"/>
              </w:rPr>
            </w:pPr>
            <w:r w:rsidRPr="00786166">
              <w:rPr>
                <w:rFonts w:ascii="Times New Roman" w:hAnsi="Times New Roman" w:cs="Times New Roman"/>
              </w:rPr>
              <w:t>18</w:t>
            </w:r>
          </w:p>
        </w:tc>
        <w:tc>
          <w:tcPr>
            <w:tcW w:w="970" w:type="dxa"/>
            <w:gridSpan w:val="2"/>
            <w:tcBorders>
              <w:top w:val="single" w:sz="4" w:space="0" w:color="auto"/>
              <w:left w:val="single" w:sz="4" w:space="0" w:color="auto"/>
            </w:tcBorders>
            <w:shd w:val="clear" w:color="auto" w:fill="FFFFFF"/>
          </w:tcPr>
          <w:p w14:paraId="39DBD539" w14:textId="77777777" w:rsidR="00786166" w:rsidRPr="00786166" w:rsidRDefault="00786166" w:rsidP="0024618F">
            <w:pPr>
              <w:spacing w:line="240" w:lineRule="auto"/>
              <w:jc w:val="center"/>
              <w:rPr>
                <w:rFonts w:ascii="Times New Roman" w:hAnsi="Times New Roman" w:cs="Times New Roman"/>
              </w:rPr>
            </w:pPr>
            <w:r w:rsidRPr="00786166">
              <w:rPr>
                <w:rFonts w:ascii="Times New Roman" w:hAnsi="Times New Roman" w:cs="Times New Roman"/>
              </w:rPr>
              <w:t>12</w:t>
            </w:r>
          </w:p>
        </w:tc>
        <w:tc>
          <w:tcPr>
            <w:tcW w:w="1090" w:type="dxa"/>
            <w:tcBorders>
              <w:top w:val="single" w:sz="4" w:space="0" w:color="auto"/>
              <w:left w:val="single" w:sz="4" w:space="0" w:color="auto"/>
              <w:right w:val="single" w:sz="4" w:space="0" w:color="auto"/>
            </w:tcBorders>
            <w:shd w:val="clear" w:color="auto" w:fill="FFFFFF"/>
          </w:tcPr>
          <w:p w14:paraId="418FB9EF" w14:textId="77777777" w:rsidR="00786166" w:rsidRPr="00786166" w:rsidRDefault="00786166" w:rsidP="0024618F">
            <w:pPr>
              <w:spacing w:line="240" w:lineRule="auto"/>
              <w:jc w:val="center"/>
              <w:rPr>
                <w:rFonts w:ascii="Times New Roman" w:hAnsi="Times New Roman" w:cs="Times New Roman"/>
              </w:rPr>
            </w:pPr>
            <w:r w:rsidRPr="00786166">
              <w:rPr>
                <w:rFonts w:ascii="Times New Roman" w:hAnsi="Times New Roman" w:cs="Times New Roman"/>
              </w:rPr>
              <w:t>6</w:t>
            </w:r>
          </w:p>
        </w:tc>
      </w:tr>
      <w:tr w:rsidR="004A447A" w:rsidRPr="00911A94" w14:paraId="5380E7E8" w14:textId="77777777" w:rsidTr="0020776B">
        <w:trPr>
          <w:trHeight w:hRule="exact" w:val="427"/>
        </w:trPr>
        <w:tc>
          <w:tcPr>
            <w:tcW w:w="10282" w:type="dxa"/>
            <w:gridSpan w:val="10"/>
            <w:tcBorders>
              <w:top w:val="single" w:sz="4" w:space="0" w:color="auto"/>
              <w:left w:val="single" w:sz="4" w:space="0" w:color="auto"/>
              <w:right w:val="single" w:sz="4" w:space="0" w:color="auto"/>
            </w:tcBorders>
            <w:shd w:val="clear" w:color="auto" w:fill="FFFFFF"/>
            <w:vAlign w:val="center"/>
          </w:tcPr>
          <w:p w14:paraId="4F60E6BE" w14:textId="77777777" w:rsidR="004A447A" w:rsidRPr="004A447A" w:rsidRDefault="00786166" w:rsidP="0024618F">
            <w:pPr>
              <w:spacing w:after="0" w:line="240" w:lineRule="auto"/>
              <w:jc w:val="center"/>
              <w:rPr>
                <w:rFonts w:ascii="Times New Roman" w:hAnsi="Times New Roman" w:cs="Times New Roman"/>
                <w:i/>
                <w:sz w:val="24"/>
                <w:szCs w:val="24"/>
              </w:rPr>
            </w:pPr>
            <w:r w:rsidRPr="00786166">
              <w:rPr>
                <w:rFonts w:ascii="Times New Roman" w:eastAsia="Calibri" w:hAnsi="Times New Roman" w:cs="Times New Roman"/>
                <w:b/>
                <w:i/>
                <w:sz w:val="24"/>
                <w:szCs w:val="24"/>
              </w:rPr>
              <w:t>Раздел 2. Основы общей композиции</w:t>
            </w:r>
            <w:r>
              <w:rPr>
                <w:rFonts w:ascii="Times New Roman" w:eastAsia="Calibri" w:hAnsi="Times New Roman" w:cs="Times New Roman"/>
                <w:b/>
                <w:i/>
                <w:sz w:val="24"/>
                <w:szCs w:val="24"/>
              </w:rPr>
              <w:t xml:space="preserve">. </w:t>
            </w:r>
            <w:r w:rsidRPr="00786166">
              <w:rPr>
                <w:rFonts w:ascii="Times New Roman" w:eastAsia="Calibri" w:hAnsi="Times New Roman" w:cs="Times New Roman"/>
                <w:b/>
                <w:i/>
                <w:sz w:val="24"/>
                <w:szCs w:val="24"/>
              </w:rPr>
              <w:t>Выявление композиционного центра</w:t>
            </w:r>
          </w:p>
        </w:tc>
      </w:tr>
      <w:tr w:rsidR="00D022D9" w:rsidRPr="00911A94" w14:paraId="5C28514E" w14:textId="77777777" w:rsidTr="00D022D9">
        <w:trPr>
          <w:trHeight w:hRule="exact" w:val="494"/>
        </w:trPr>
        <w:tc>
          <w:tcPr>
            <w:tcW w:w="577" w:type="dxa"/>
            <w:gridSpan w:val="2"/>
            <w:tcBorders>
              <w:top w:val="single" w:sz="4" w:space="0" w:color="auto"/>
              <w:left w:val="single" w:sz="4" w:space="0" w:color="auto"/>
            </w:tcBorders>
            <w:shd w:val="clear" w:color="auto" w:fill="FFFFFF"/>
            <w:vAlign w:val="center"/>
          </w:tcPr>
          <w:p w14:paraId="134D83CE" w14:textId="77777777" w:rsidR="00D022D9" w:rsidRPr="00D022D9" w:rsidRDefault="00D022D9"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D022D9">
              <w:rPr>
                <w:rFonts w:ascii="Times New Roman" w:eastAsia="Times New Roman" w:hAnsi="Times New Roman" w:cs="Times New Roman"/>
                <w:color w:val="000000"/>
                <w:lang w:eastAsia="ru-RU" w:bidi="ru-RU"/>
              </w:rPr>
              <w:t>2.1.</w:t>
            </w:r>
          </w:p>
        </w:tc>
        <w:tc>
          <w:tcPr>
            <w:tcW w:w="5235" w:type="dxa"/>
            <w:tcBorders>
              <w:top w:val="single" w:sz="4" w:space="0" w:color="auto"/>
              <w:left w:val="single" w:sz="4" w:space="0" w:color="auto"/>
            </w:tcBorders>
            <w:shd w:val="clear" w:color="auto" w:fill="FFFFFF"/>
          </w:tcPr>
          <w:p w14:paraId="1FC6251E" w14:textId="77777777" w:rsidR="00D022D9" w:rsidRPr="00D022D9" w:rsidRDefault="00D022D9" w:rsidP="0024618F">
            <w:pPr>
              <w:spacing w:line="240" w:lineRule="auto"/>
              <w:rPr>
                <w:rFonts w:ascii="Times New Roman" w:hAnsi="Times New Roman" w:cs="Times New Roman"/>
              </w:rPr>
            </w:pPr>
            <w:r w:rsidRPr="00D022D9">
              <w:rPr>
                <w:rFonts w:ascii="Times New Roman" w:hAnsi="Times New Roman" w:cs="Times New Roman"/>
              </w:rPr>
              <w:t>Зрительный центр. Равновесие картинной плоскости</w:t>
            </w:r>
          </w:p>
        </w:tc>
        <w:tc>
          <w:tcPr>
            <w:tcW w:w="1134" w:type="dxa"/>
            <w:gridSpan w:val="2"/>
            <w:tcBorders>
              <w:top w:val="single" w:sz="4" w:space="0" w:color="auto"/>
              <w:left w:val="single" w:sz="4" w:space="0" w:color="auto"/>
            </w:tcBorders>
            <w:shd w:val="clear" w:color="auto" w:fill="FFFFFF"/>
          </w:tcPr>
          <w:p w14:paraId="0F8ABAFB" w14:textId="77777777" w:rsidR="00D022D9" w:rsidRPr="002409E0" w:rsidRDefault="00D022D9" w:rsidP="0024618F">
            <w:pPr>
              <w:snapToGrid w:val="0"/>
              <w:spacing w:line="240" w:lineRule="auto"/>
              <w:jc w:val="center"/>
              <w:rPr>
                <w:rFonts w:ascii="Times New Roman" w:hAnsi="Times New Roman"/>
                <w:b/>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5833E2CF" w14:textId="77777777" w:rsidR="00D022D9" w:rsidRPr="00D022D9" w:rsidRDefault="00D022D9" w:rsidP="0024618F">
            <w:pPr>
              <w:spacing w:line="240" w:lineRule="auto"/>
              <w:jc w:val="center"/>
              <w:rPr>
                <w:rFonts w:ascii="Times New Roman" w:hAnsi="Times New Roman" w:cs="Times New Roman"/>
              </w:rPr>
            </w:pPr>
            <w:r w:rsidRPr="00D022D9">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5990FECE" w14:textId="77777777" w:rsidR="00D022D9" w:rsidRPr="00D022D9" w:rsidRDefault="00D022D9" w:rsidP="0024618F">
            <w:pPr>
              <w:spacing w:line="240" w:lineRule="auto"/>
              <w:jc w:val="center"/>
              <w:rPr>
                <w:rFonts w:ascii="Times New Roman" w:hAnsi="Times New Roman" w:cs="Times New Roman"/>
              </w:rPr>
            </w:pPr>
            <w:r w:rsidRPr="00D022D9">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2A8C1C59" w14:textId="77777777" w:rsidR="00D022D9" w:rsidRPr="00D022D9" w:rsidRDefault="00D022D9" w:rsidP="0024618F">
            <w:pPr>
              <w:spacing w:line="240" w:lineRule="auto"/>
              <w:jc w:val="center"/>
              <w:rPr>
                <w:rFonts w:ascii="Times New Roman" w:hAnsi="Times New Roman" w:cs="Times New Roman"/>
              </w:rPr>
            </w:pPr>
            <w:r w:rsidRPr="00D022D9">
              <w:rPr>
                <w:rFonts w:ascii="Times New Roman" w:hAnsi="Times New Roman" w:cs="Times New Roman"/>
              </w:rPr>
              <w:t>1</w:t>
            </w:r>
          </w:p>
        </w:tc>
      </w:tr>
      <w:tr w:rsidR="00D022D9" w:rsidRPr="00911A94" w14:paraId="7BD05F29" w14:textId="77777777" w:rsidTr="00D022D9">
        <w:trPr>
          <w:trHeight w:hRule="exact" w:val="496"/>
        </w:trPr>
        <w:tc>
          <w:tcPr>
            <w:tcW w:w="577" w:type="dxa"/>
            <w:gridSpan w:val="2"/>
            <w:tcBorders>
              <w:top w:val="single" w:sz="4" w:space="0" w:color="auto"/>
              <w:left w:val="single" w:sz="4" w:space="0" w:color="auto"/>
            </w:tcBorders>
            <w:shd w:val="clear" w:color="auto" w:fill="FFFFFF"/>
          </w:tcPr>
          <w:p w14:paraId="11C40869" w14:textId="77777777" w:rsidR="00D022D9" w:rsidRPr="00D022D9" w:rsidRDefault="00D022D9"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D022D9">
              <w:rPr>
                <w:rFonts w:ascii="Times New Roman" w:eastAsia="Times New Roman" w:hAnsi="Times New Roman" w:cs="Times New Roman"/>
                <w:color w:val="000000"/>
                <w:lang w:eastAsia="ru-RU" w:bidi="ru-RU"/>
              </w:rPr>
              <w:t>2.2.</w:t>
            </w:r>
          </w:p>
        </w:tc>
        <w:tc>
          <w:tcPr>
            <w:tcW w:w="5235" w:type="dxa"/>
            <w:tcBorders>
              <w:top w:val="single" w:sz="4" w:space="0" w:color="auto"/>
              <w:left w:val="single" w:sz="4" w:space="0" w:color="auto"/>
            </w:tcBorders>
            <w:shd w:val="clear" w:color="auto" w:fill="FFFFFF"/>
          </w:tcPr>
          <w:p w14:paraId="28836D47" w14:textId="77777777" w:rsidR="00D022D9" w:rsidRPr="00D022D9" w:rsidRDefault="00D022D9" w:rsidP="0024618F">
            <w:pPr>
              <w:spacing w:line="240" w:lineRule="auto"/>
              <w:rPr>
                <w:rFonts w:ascii="Times New Roman" w:hAnsi="Times New Roman" w:cs="Times New Roman"/>
                <w:b/>
              </w:rPr>
            </w:pPr>
            <w:r w:rsidRPr="00D022D9">
              <w:rPr>
                <w:rFonts w:ascii="Times New Roman" w:hAnsi="Times New Roman" w:cs="Times New Roman"/>
              </w:rPr>
              <w:t>Способы выделения композиционного центра</w:t>
            </w:r>
          </w:p>
        </w:tc>
        <w:tc>
          <w:tcPr>
            <w:tcW w:w="1134" w:type="dxa"/>
            <w:gridSpan w:val="2"/>
            <w:tcBorders>
              <w:top w:val="single" w:sz="4" w:space="0" w:color="auto"/>
              <w:left w:val="single" w:sz="4" w:space="0" w:color="auto"/>
            </w:tcBorders>
            <w:shd w:val="clear" w:color="auto" w:fill="FFFFFF"/>
          </w:tcPr>
          <w:p w14:paraId="5503FB0F" w14:textId="77777777" w:rsidR="00D022D9" w:rsidRPr="002409E0" w:rsidRDefault="00D022D9"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14C3461E" w14:textId="77777777" w:rsidR="00D022D9" w:rsidRPr="00D022D9" w:rsidRDefault="00D022D9" w:rsidP="0024618F">
            <w:pPr>
              <w:spacing w:line="240" w:lineRule="auto"/>
              <w:jc w:val="center"/>
              <w:rPr>
                <w:rFonts w:ascii="Times New Roman" w:hAnsi="Times New Roman" w:cs="Times New Roman"/>
              </w:rPr>
            </w:pPr>
            <w:r w:rsidRPr="00D022D9">
              <w:rPr>
                <w:rFonts w:ascii="Times New Roman" w:hAnsi="Times New Roman" w:cs="Times New Roman"/>
              </w:rPr>
              <w:t>9</w:t>
            </w:r>
          </w:p>
        </w:tc>
        <w:tc>
          <w:tcPr>
            <w:tcW w:w="970" w:type="dxa"/>
            <w:gridSpan w:val="2"/>
            <w:tcBorders>
              <w:top w:val="single" w:sz="4" w:space="0" w:color="auto"/>
              <w:left w:val="single" w:sz="4" w:space="0" w:color="auto"/>
            </w:tcBorders>
            <w:shd w:val="clear" w:color="auto" w:fill="FFFFFF"/>
          </w:tcPr>
          <w:p w14:paraId="2265B44F" w14:textId="77777777" w:rsidR="00D022D9" w:rsidRPr="00D022D9" w:rsidRDefault="00D022D9" w:rsidP="0024618F">
            <w:pPr>
              <w:spacing w:line="240" w:lineRule="auto"/>
              <w:jc w:val="center"/>
              <w:rPr>
                <w:rFonts w:ascii="Times New Roman" w:hAnsi="Times New Roman" w:cs="Times New Roman"/>
              </w:rPr>
            </w:pPr>
            <w:r w:rsidRPr="00D022D9">
              <w:rPr>
                <w:rFonts w:ascii="Times New Roman" w:hAnsi="Times New Roman" w:cs="Times New Roman"/>
              </w:rPr>
              <w:t>6</w:t>
            </w:r>
          </w:p>
        </w:tc>
        <w:tc>
          <w:tcPr>
            <w:tcW w:w="1090" w:type="dxa"/>
            <w:tcBorders>
              <w:top w:val="single" w:sz="4" w:space="0" w:color="auto"/>
              <w:left w:val="single" w:sz="4" w:space="0" w:color="auto"/>
              <w:right w:val="single" w:sz="4" w:space="0" w:color="auto"/>
            </w:tcBorders>
            <w:shd w:val="clear" w:color="auto" w:fill="FFFFFF"/>
          </w:tcPr>
          <w:p w14:paraId="32C2F226" w14:textId="77777777" w:rsidR="00D022D9" w:rsidRPr="00D022D9" w:rsidRDefault="00D022D9" w:rsidP="0024618F">
            <w:pPr>
              <w:spacing w:line="240" w:lineRule="auto"/>
              <w:jc w:val="center"/>
              <w:rPr>
                <w:rFonts w:ascii="Times New Roman" w:hAnsi="Times New Roman" w:cs="Times New Roman"/>
              </w:rPr>
            </w:pPr>
            <w:r w:rsidRPr="00D022D9">
              <w:rPr>
                <w:rFonts w:ascii="Times New Roman" w:hAnsi="Times New Roman" w:cs="Times New Roman"/>
              </w:rPr>
              <w:t>3</w:t>
            </w:r>
          </w:p>
        </w:tc>
      </w:tr>
      <w:tr w:rsidR="00D022D9" w:rsidRPr="00911A94" w14:paraId="1E8C09B7" w14:textId="77777777" w:rsidTr="00D022D9">
        <w:trPr>
          <w:trHeight w:hRule="exact" w:val="432"/>
        </w:trPr>
        <w:tc>
          <w:tcPr>
            <w:tcW w:w="577" w:type="dxa"/>
            <w:gridSpan w:val="2"/>
            <w:tcBorders>
              <w:top w:val="single" w:sz="4" w:space="0" w:color="auto"/>
              <w:left w:val="single" w:sz="4" w:space="0" w:color="auto"/>
            </w:tcBorders>
            <w:shd w:val="clear" w:color="auto" w:fill="FFFFFF"/>
          </w:tcPr>
          <w:p w14:paraId="03DFB36A" w14:textId="77777777" w:rsidR="00D022D9" w:rsidRPr="00D022D9" w:rsidRDefault="00D022D9"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D022D9">
              <w:rPr>
                <w:rFonts w:ascii="Times New Roman" w:eastAsia="Times New Roman" w:hAnsi="Times New Roman" w:cs="Times New Roman"/>
                <w:color w:val="000000"/>
                <w:lang w:eastAsia="ru-RU" w:bidi="ru-RU"/>
              </w:rPr>
              <w:t>2.3.</w:t>
            </w:r>
          </w:p>
        </w:tc>
        <w:tc>
          <w:tcPr>
            <w:tcW w:w="5235" w:type="dxa"/>
            <w:tcBorders>
              <w:top w:val="single" w:sz="4" w:space="0" w:color="auto"/>
              <w:left w:val="single" w:sz="4" w:space="0" w:color="auto"/>
            </w:tcBorders>
            <w:shd w:val="clear" w:color="auto" w:fill="FFFFFF"/>
          </w:tcPr>
          <w:p w14:paraId="37F2A560" w14:textId="77777777" w:rsidR="00D022D9" w:rsidRPr="00D022D9" w:rsidRDefault="00D022D9" w:rsidP="0024618F">
            <w:pPr>
              <w:spacing w:line="240" w:lineRule="auto"/>
              <w:rPr>
                <w:rFonts w:ascii="Times New Roman" w:hAnsi="Times New Roman" w:cs="Times New Roman"/>
              </w:rPr>
            </w:pPr>
            <w:r w:rsidRPr="00D022D9">
              <w:rPr>
                <w:rFonts w:ascii="Times New Roman" w:hAnsi="Times New Roman" w:cs="Times New Roman"/>
              </w:rPr>
              <w:t xml:space="preserve">Плоскостная композиция </w:t>
            </w:r>
          </w:p>
        </w:tc>
        <w:tc>
          <w:tcPr>
            <w:tcW w:w="1134" w:type="dxa"/>
            <w:gridSpan w:val="2"/>
            <w:tcBorders>
              <w:top w:val="single" w:sz="4" w:space="0" w:color="auto"/>
              <w:left w:val="single" w:sz="4" w:space="0" w:color="auto"/>
            </w:tcBorders>
            <w:shd w:val="clear" w:color="auto" w:fill="FFFFFF"/>
          </w:tcPr>
          <w:p w14:paraId="72BF32BB" w14:textId="77777777" w:rsidR="00D022D9" w:rsidRPr="002409E0" w:rsidRDefault="00D022D9"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2C0A2E7D" w14:textId="77777777" w:rsidR="00D022D9" w:rsidRPr="00D022D9" w:rsidRDefault="00D022D9" w:rsidP="0024618F">
            <w:pPr>
              <w:spacing w:line="240" w:lineRule="auto"/>
              <w:jc w:val="center"/>
              <w:rPr>
                <w:rFonts w:ascii="Times New Roman" w:hAnsi="Times New Roman" w:cs="Times New Roman"/>
              </w:rPr>
            </w:pPr>
            <w:r w:rsidRPr="00D022D9">
              <w:rPr>
                <w:rFonts w:ascii="Times New Roman" w:hAnsi="Times New Roman" w:cs="Times New Roman"/>
              </w:rPr>
              <w:t>12</w:t>
            </w:r>
          </w:p>
        </w:tc>
        <w:tc>
          <w:tcPr>
            <w:tcW w:w="970" w:type="dxa"/>
            <w:gridSpan w:val="2"/>
            <w:tcBorders>
              <w:top w:val="single" w:sz="4" w:space="0" w:color="auto"/>
              <w:left w:val="single" w:sz="4" w:space="0" w:color="auto"/>
            </w:tcBorders>
            <w:shd w:val="clear" w:color="auto" w:fill="FFFFFF"/>
          </w:tcPr>
          <w:p w14:paraId="1DA6434F" w14:textId="77777777" w:rsidR="00D022D9" w:rsidRPr="00D022D9" w:rsidRDefault="00D022D9" w:rsidP="0024618F">
            <w:pPr>
              <w:spacing w:line="240" w:lineRule="auto"/>
              <w:jc w:val="center"/>
              <w:rPr>
                <w:rFonts w:ascii="Times New Roman" w:hAnsi="Times New Roman" w:cs="Times New Roman"/>
              </w:rPr>
            </w:pPr>
            <w:r w:rsidRPr="00D022D9">
              <w:rPr>
                <w:rFonts w:ascii="Times New Roman" w:hAnsi="Times New Roman" w:cs="Times New Roman"/>
              </w:rPr>
              <w:t>8</w:t>
            </w:r>
          </w:p>
        </w:tc>
        <w:tc>
          <w:tcPr>
            <w:tcW w:w="1090" w:type="dxa"/>
            <w:tcBorders>
              <w:top w:val="single" w:sz="4" w:space="0" w:color="auto"/>
              <w:left w:val="single" w:sz="4" w:space="0" w:color="auto"/>
              <w:right w:val="single" w:sz="4" w:space="0" w:color="auto"/>
            </w:tcBorders>
            <w:shd w:val="clear" w:color="auto" w:fill="FFFFFF"/>
          </w:tcPr>
          <w:p w14:paraId="0E70F5A2" w14:textId="77777777" w:rsidR="00D022D9" w:rsidRPr="00D022D9" w:rsidRDefault="00D022D9" w:rsidP="0024618F">
            <w:pPr>
              <w:spacing w:line="240" w:lineRule="auto"/>
              <w:jc w:val="center"/>
              <w:rPr>
                <w:rFonts w:ascii="Times New Roman" w:hAnsi="Times New Roman" w:cs="Times New Roman"/>
              </w:rPr>
            </w:pPr>
            <w:r w:rsidRPr="00D022D9">
              <w:rPr>
                <w:rFonts w:ascii="Times New Roman" w:hAnsi="Times New Roman" w:cs="Times New Roman"/>
              </w:rPr>
              <w:t>4</w:t>
            </w:r>
          </w:p>
        </w:tc>
      </w:tr>
      <w:tr w:rsidR="00D022D9" w:rsidRPr="00911A94" w14:paraId="7E5D3FE6" w14:textId="77777777" w:rsidTr="0020776B">
        <w:trPr>
          <w:trHeight w:hRule="exact" w:val="298"/>
        </w:trPr>
        <w:tc>
          <w:tcPr>
            <w:tcW w:w="577" w:type="dxa"/>
            <w:gridSpan w:val="2"/>
            <w:tcBorders>
              <w:top w:val="single" w:sz="4" w:space="0" w:color="auto"/>
              <w:left w:val="single" w:sz="4" w:space="0" w:color="auto"/>
            </w:tcBorders>
            <w:shd w:val="clear" w:color="auto" w:fill="FFFFFF"/>
          </w:tcPr>
          <w:p w14:paraId="7D5D7E5A" w14:textId="77777777" w:rsidR="00D022D9" w:rsidRPr="00911A94" w:rsidRDefault="00D022D9" w:rsidP="0024618F">
            <w:pPr>
              <w:widowControl w:val="0"/>
              <w:spacing w:after="0" w:line="240" w:lineRule="auto"/>
              <w:rPr>
                <w:rFonts w:ascii="Courier New" w:eastAsia="Courier New" w:hAnsi="Courier New" w:cs="Courier New"/>
                <w:color w:val="000000"/>
                <w:sz w:val="24"/>
                <w:szCs w:val="24"/>
                <w:lang w:eastAsia="ru-RU" w:bidi="ru-RU"/>
              </w:rPr>
            </w:pPr>
          </w:p>
        </w:tc>
        <w:tc>
          <w:tcPr>
            <w:tcW w:w="5235" w:type="dxa"/>
            <w:tcBorders>
              <w:top w:val="single" w:sz="4" w:space="0" w:color="auto"/>
              <w:left w:val="single" w:sz="4" w:space="0" w:color="auto"/>
            </w:tcBorders>
            <w:shd w:val="clear" w:color="auto" w:fill="FFFFFF"/>
          </w:tcPr>
          <w:p w14:paraId="06C550D7" w14:textId="77777777" w:rsidR="00D022D9" w:rsidRPr="00911A94" w:rsidRDefault="00D022D9" w:rsidP="0024618F">
            <w:pPr>
              <w:widowControl w:val="0"/>
              <w:spacing w:after="0" w:line="240" w:lineRule="auto"/>
              <w:jc w:val="center"/>
              <w:rPr>
                <w:rFonts w:ascii="Times New Roman" w:eastAsia="Courier New" w:hAnsi="Times New Roman" w:cs="Times New Roman"/>
                <w:b/>
                <w:i/>
                <w:color w:val="000000"/>
                <w:sz w:val="24"/>
                <w:szCs w:val="24"/>
                <w:lang w:eastAsia="ru-RU" w:bidi="ru-RU"/>
              </w:rPr>
            </w:pPr>
            <w:r w:rsidRPr="009B5286">
              <w:rPr>
                <w:rFonts w:ascii="Times New Roman" w:eastAsia="Courier New" w:hAnsi="Times New Roman" w:cs="Times New Roman"/>
                <w:b/>
                <w:i/>
                <w:color w:val="000000"/>
                <w:sz w:val="24"/>
                <w:szCs w:val="24"/>
                <w:lang w:eastAsia="ru-RU" w:bidi="ru-RU"/>
              </w:rPr>
              <w:t>ИТОГО</w:t>
            </w:r>
          </w:p>
        </w:tc>
        <w:tc>
          <w:tcPr>
            <w:tcW w:w="1134" w:type="dxa"/>
            <w:gridSpan w:val="2"/>
            <w:tcBorders>
              <w:top w:val="single" w:sz="4" w:space="0" w:color="auto"/>
              <w:left w:val="single" w:sz="4" w:space="0" w:color="auto"/>
            </w:tcBorders>
            <w:shd w:val="clear" w:color="auto" w:fill="FFFFFF"/>
          </w:tcPr>
          <w:p w14:paraId="5ABAEB3F" w14:textId="77777777" w:rsidR="00D022D9" w:rsidRPr="00911A94" w:rsidRDefault="00D022D9" w:rsidP="0024618F">
            <w:pPr>
              <w:widowControl w:val="0"/>
              <w:spacing w:after="0" w:line="240" w:lineRule="auto"/>
              <w:rPr>
                <w:rFonts w:ascii="Courier New" w:eastAsia="Courier New" w:hAnsi="Courier New" w:cs="Courier New"/>
                <w:color w:val="000000"/>
                <w:lang w:eastAsia="ru-RU" w:bidi="ru-RU"/>
              </w:rPr>
            </w:pPr>
          </w:p>
        </w:tc>
        <w:tc>
          <w:tcPr>
            <w:tcW w:w="1276" w:type="dxa"/>
            <w:gridSpan w:val="2"/>
            <w:tcBorders>
              <w:top w:val="single" w:sz="4" w:space="0" w:color="auto"/>
              <w:left w:val="single" w:sz="4" w:space="0" w:color="auto"/>
            </w:tcBorders>
            <w:shd w:val="clear" w:color="auto" w:fill="FFFFFF"/>
          </w:tcPr>
          <w:p w14:paraId="4FDFB0FE" w14:textId="77777777" w:rsidR="00D022D9" w:rsidRPr="00D022D9" w:rsidRDefault="00D022D9" w:rsidP="0024618F">
            <w:pPr>
              <w:spacing w:line="240" w:lineRule="auto"/>
              <w:jc w:val="center"/>
              <w:rPr>
                <w:rFonts w:ascii="Times New Roman" w:hAnsi="Times New Roman" w:cs="Times New Roman"/>
                <w:b/>
                <w:i/>
                <w:lang w:val="en-US"/>
              </w:rPr>
            </w:pPr>
            <w:r w:rsidRPr="00D022D9">
              <w:rPr>
                <w:rFonts w:ascii="Times New Roman" w:hAnsi="Times New Roman" w:cs="Times New Roman"/>
                <w:b/>
                <w:i/>
                <w:lang w:val="en-US"/>
              </w:rPr>
              <w:t>48</w:t>
            </w:r>
          </w:p>
        </w:tc>
        <w:tc>
          <w:tcPr>
            <w:tcW w:w="970" w:type="dxa"/>
            <w:gridSpan w:val="2"/>
            <w:tcBorders>
              <w:top w:val="single" w:sz="4" w:space="0" w:color="auto"/>
              <w:left w:val="single" w:sz="4" w:space="0" w:color="auto"/>
            </w:tcBorders>
            <w:shd w:val="clear" w:color="auto" w:fill="FFFFFF"/>
          </w:tcPr>
          <w:p w14:paraId="5395E9B2" w14:textId="77777777" w:rsidR="00D022D9" w:rsidRPr="00D022D9" w:rsidRDefault="00D022D9" w:rsidP="0024618F">
            <w:pPr>
              <w:spacing w:line="240" w:lineRule="auto"/>
              <w:jc w:val="center"/>
              <w:rPr>
                <w:rFonts w:ascii="Times New Roman" w:hAnsi="Times New Roman" w:cs="Times New Roman"/>
                <w:b/>
                <w:i/>
                <w:lang w:val="en-US"/>
              </w:rPr>
            </w:pPr>
            <w:r w:rsidRPr="00D022D9">
              <w:rPr>
                <w:rFonts w:ascii="Times New Roman" w:hAnsi="Times New Roman" w:cs="Times New Roman"/>
                <w:b/>
                <w:i/>
                <w:lang w:val="en-US"/>
              </w:rPr>
              <w:t>32</w:t>
            </w:r>
          </w:p>
        </w:tc>
        <w:tc>
          <w:tcPr>
            <w:tcW w:w="1090" w:type="dxa"/>
            <w:tcBorders>
              <w:top w:val="single" w:sz="4" w:space="0" w:color="auto"/>
              <w:left w:val="single" w:sz="4" w:space="0" w:color="auto"/>
              <w:right w:val="single" w:sz="4" w:space="0" w:color="auto"/>
            </w:tcBorders>
            <w:shd w:val="clear" w:color="auto" w:fill="FFFFFF"/>
          </w:tcPr>
          <w:p w14:paraId="3933414F" w14:textId="77777777" w:rsidR="00D022D9" w:rsidRPr="00D022D9" w:rsidRDefault="00D022D9" w:rsidP="0024618F">
            <w:pPr>
              <w:spacing w:line="240" w:lineRule="auto"/>
              <w:jc w:val="center"/>
              <w:rPr>
                <w:rFonts w:ascii="Times New Roman" w:hAnsi="Times New Roman" w:cs="Times New Roman"/>
                <w:b/>
                <w:i/>
                <w:lang w:val="en-US"/>
              </w:rPr>
            </w:pPr>
            <w:r w:rsidRPr="00D022D9">
              <w:rPr>
                <w:rFonts w:ascii="Times New Roman" w:hAnsi="Times New Roman" w:cs="Times New Roman"/>
                <w:b/>
                <w:i/>
                <w:lang w:val="en-US"/>
              </w:rPr>
              <w:t>16</w:t>
            </w:r>
          </w:p>
        </w:tc>
      </w:tr>
      <w:tr w:rsidR="00C54311" w:rsidRPr="00911A94" w14:paraId="153C0821" w14:textId="77777777" w:rsidTr="00E4715E">
        <w:trPr>
          <w:trHeight w:hRule="exact" w:val="461"/>
        </w:trPr>
        <w:tc>
          <w:tcPr>
            <w:tcW w:w="10282" w:type="dxa"/>
            <w:gridSpan w:val="10"/>
            <w:tcBorders>
              <w:top w:val="single" w:sz="4" w:space="0" w:color="auto"/>
              <w:left w:val="single" w:sz="4" w:space="0" w:color="auto"/>
              <w:right w:val="single" w:sz="4" w:space="0" w:color="auto"/>
            </w:tcBorders>
            <w:shd w:val="clear" w:color="auto" w:fill="FFFFFF"/>
          </w:tcPr>
          <w:p w14:paraId="5A695057" w14:textId="77777777" w:rsidR="00C54311" w:rsidRPr="00911A94" w:rsidRDefault="00C54311" w:rsidP="0024618F">
            <w:pPr>
              <w:widowControl w:val="0"/>
              <w:spacing w:after="0" w:line="240" w:lineRule="auto"/>
              <w:jc w:val="center"/>
              <w:rPr>
                <w:rFonts w:ascii="Times New Roman" w:eastAsia="Times New Roman" w:hAnsi="Times New Roman" w:cs="Times New Roman"/>
                <w:i/>
                <w:color w:val="000000"/>
                <w:sz w:val="24"/>
                <w:szCs w:val="24"/>
                <w:lang w:eastAsia="ru-RU" w:bidi="ru-RU"/>
              </w:rPr>
            </w:pPr>
            <w:r w:rsidRPr="00726872">
              <w:rPr>
                <w:rFonts w:ascii="Times New Roman" w:eastAsia="Times New Roman" w:hAnsi="Times New Roman" w:cs="Times New Roman"/>
                <w:b/>
                <w:bCs/>
                <w:i/>
                <w:color w:val="000000"/>
                <w:sz w:val="24"/>
                <w:szCs w:val="24"/>
                <w:lang w:eastAsia="ru-RU" w:bidi="ru-RU"/>
              </w:rPr>
              <w:t>II полугодие</w:t>
            </w:r>
          </w:p>
        </w:tc>
      </w:tr>
      <w:tr w:rsidR="00D022D9" w:rsidRPr="00911A94" w14:paraId="049A0535" w14:textId="77777777" w:rsidTr="00E4715E">
        <w:trPr>
          <w:trHeight w:hRule="exact" w:val="461"/>
        </w:trPr>
        <w:tc>
          <w:tcPr>
            <w:tcW w:w="10282" w:type="dxa"/>
            <w:gridSpan w:val="10"/>
            <w:tcBorders>
              <w:top w:val="single" w:sz="4" w:space="0" w:color="auto"/>
              <w:left w:val="single" w:sz="4" w:space="0" w:color="auto"/>
              <w:right w:val="single" w:sz="4" w:space="0" w:color="auto"/>
            </w:tcBorders>
            <w:shd w:val="clear" w:color="auto" w:fill="FFFFFF"/>
          </w:tcPr>
          <w:p w14:paraId="3B108A65" w14:textId="77777777" w:rsidR="00D022D9" w:rsidRPr="00726872" w:rsidRDefault="00D022D9" w:rsidP="0024618F">
            <w:pPr>
              <w:spacing w:after="0" w:line="240" w:lineRule="auto"/>
              <w:jc w:val="center"/>
              <w:rPr>
                <w:rFonts w:ascii="Times New Roman" w:eastAsia="Times New Roman" w:hAnsi="Times New Roman" w:cs="Times New Roman"/>
                <w:b/>
                <w:bCs/>
                <w:i/>
                <w:color w:val="000000"/>
                <w:sz w:val="24"/>
                <w:szCs w:val="24"/>
                <w:lang w:eastAsia="ru-RU" w:bidi="ru-RU"/>
              </w:rPr>
            </w:pPr>
            <w:r w:rsidRPr="00D022D9">
              <w:rPr>
                <w:rFonts w:ascii="Times New Roman" w:eastAsia="Calibri" w:hAnsi="Times New Roman" w:cs="Times New Roman"/>
                <w:b/>
                <w:i/>
                <w:sz w:val="24"/>
                <w:szCs w:val="24"/>
              </w:rPr>
              <w:t>Раздел 3. Орнамент.Замкнутый орнамент. Способы построения замкнутогоорнамента</w:t>
            </w:r>
          </w:p>
        </w:tc>
      </w:tr>
      <w:tr w:rsidR="007F7281" w:rsidRPr="00911A94" w14:paraId="3B4E56A1" w14:textId="77777777" w:rsidTr="007F7281">
        <w:trPr>
          <w:trHeight w:hRule="exact" w:val="735"/>
        </w:trPr>
        <w:tc>
          <w:tcPr>
            <w:tcW w:w="567" w:type="dxa"/>
            <w:tcBorders>
              <w:top w:val="single" w:sz="4" w:space="0" w:color="auto"/>
              <w:left w:val="single" w:sz="4" w:space="0" w:color="auto"/>
            </w:tcBorders>
            <w:shd w:val="clear" w:color="auto" w:fill="FFFFFF"/>
            <w:vAlign w:val="bottom"/>
          </w:tcPr>
          <w:p w14:paraId="23C684CB" w14:textId="77777777" w:rsidR="007F7281" w:rsidRPr="00846B97" w:rsidRDefault="007F7281" w:rsidP="0024618F">
            <w:pPr>
              <w:widowControl w:val="0"/>
              <w:spacing w:after="0" w:line="240" w:lineRule="auto"/>
              <w:ind w:left="142"/>
              <w:jc w:val="center"/>
              <w:rPr>
                <w:rFonts w:ascii="Times New Roman" w:eastAsia="Times New Roman" w:hAnsi="Times New Roman" w:cs="Times New Roman"/>
                <w:color w:val="000000"/>
                <w:lang w:eastAsia="ru-RU" w:bidi="ru-RU"/>
              </w:rPr>
            </w:pPr>
            <w:r w:rsidRPr="00846B97">
              <w:rPr>
                <w:rFonts w:ascii="Times New Roman" w:eastAsia="Times New Roman" w:hAnsi="Times New Roman" w:cs="Times New Roman"/>
                <w:color w:val="000000"/>
                <w:lang w:eastAsia="ru-RU" w:bidi="ru-RU"/>
              </w:rPr>
              <w:t>3.1.</w:t>
            </w:r>
          </w:p>
        </w:tc>
        <w:tc>
          <w:tcPr>
            <w:tcW w:w="5245" w:type="dxa"/>
            <w:gridSpan w:val="2"/>
            <w:tcBorders>
              <w:top w:val="single" w:sz="4" w:space="0" w:color="auto"/>
              <w:left w:val="single" w:sz="4" w:space="0" w:color="auto"/>
            </w:tcBorders>
            <w:shd w:val="clear" w:color="auto" w:fill="FFFFFF"/>
          </w:tcPr>
          <w:p w14:paraId="11E11E9D" w14:textId="77777777" w:rsidR="007F7281" w:rsidRPr="00846B97" w:rsidRDefault="007F7281" w:rsidP="0024618F">
            <w:pPr>
              <w:spacing w:line="240" w:lineRule="auto"/>
              <w:rPr>
                <w:rFonts w:ascii="Times New Roman" w:hAnsi="Times New Roman" w:cs="Times New Roman"/>
              </w:rPr>
            </w:pPr>
            <w:r w:rsidRPr="00846B97">
              <w:rPr>
                <w:rFonts w:ascii="Times New Roman" w:hAnsi="Times New Roman" w:cs="Times New Roman"/>
              </w:rPr>
              <w:t>Композиционная структура замкнутого орнамента (орнамент в круге)</w:t>
            </w:r>
          </w:p>
        </w:tc>
        <w:tc>
          <w:tcPr>
            <w:tcW w:w="1134" w:type="dxa"/>
            <w:gridSpan w:val="2"/>
            <w:tcBorders>
              <w:top w:val="single" w:sz="4" w:space="0" w:color="auto"/>
              <w:left w:val="single" w:sz="4" w:space="0" w:color="auto"/>
            </w:tcBorders>
            <w:shd w:val="clear" w:color="auto" w:fill="FFFFFF"/>
            <w:vAlign w:val="bottom"/>
          </w:tcPr>
          <w:p w14:paraId="04602FBA" w14:textId="77777777" w:rsidR="007F7281" w:rsidRPr="002B0037" w:rsidRDefault="007F7281" w:rsidP="0024618F">
            <w:pPr>
              <w:widowControl w:val="0"/>
              <w:spacing w:after="0" w:line="240" w:lineRule="auto"/>
              <w:jc w:val="center"/>
              <w:rPr>
                <w:rFonts w:ascii="Times New Roman" w:eastAsia="Times New Roman" w:hAnsi="Times New Roman" w:cs="Times New Roman"/>
                <w:color w:val="000000"/>
                <w:lang w:eastAsia="ru-RU" w:bidi="ru-RU"/>
              </w:rPr>
            </w:pPr>
            <w:r w:rsidRPr="002B0037">
              <w:rPr>
                <w:rFonts w:ascii="Times New Roman" w:eastAsia="Times New Roman" w:hAnsi="Times New Roman" w:cs="Times New Roman"/>
                <w:color w:val="000000"/>
                <w:lang w:eastAsia="ru-RU" w:bidi="ru-RU"/>
              </w:rPr>
              <w:t>урок</w:t>
            </w:r>
          </w:p>
        </w:tc>
        <w:tc>
          <w:tcPr>
            <w:tcW w:w="1276" w:type="dxa"/>
            <w:gridSpan w:val="2"/>
            <w:tcBorders>
              <w:top w:val="single" w:sz="4" w:space="0" w:color="auto"/>
              <w:left w:val="single" w:sz="4" w:space="0" w:color="auto"/>
            </w:tcBorders>
            <w:shd w:val="clear" w:color="auto" w:fill="FFFFFF"/>
          </w:tcPr>
          <w:p w14:paraId="79139901" w14:textId="77777777" w:rsidR="007F7281" w:rsidRPr="007F7281" w:rsidRDefault="00E85F59" w:rsidP="0024618F">
            <w:pPr>
              <w:spacing w:line="240" w:lineRule="auto"/>
              <w:jc w:val="center"/>
              <w:rPr>
                <w:rFonts w:ascii="Times New Roman" w:hAnsi="Times New Roman" w:cs="Times New Roman"/>
              </w:rPr>
            </w:pPr>
            <w:r>
              <w:rPr>
                <w:rFonts w:ascii="Times New Roman" w:hAnsi="Times New Roman" w:cs="Times New Roman"/>
              </w:rPr>
              <w:t>7</w:t>
            </w:r>
          </w:p>
        </w:tc>
        <w:tc>
          <w:tcPr>
            <w:tcW w:w="970" w:type="dxa"/>
            <w:gridSpan w:val="2"/>
            <w:tcBorders>
              <w:top w:val="single" w:sz="4" w:space="0" w:color="auto"/>
              <w:left w:val="single" w:sz="4" w:space="0" w:color="auto"/>
            </w:tcBorders>
            <w:shd w:val="clear" w:color="auto" w:fill="FFFFFF"/>
          </w:tcPr>
          <w:p w14:paraId="7FE1C288" w14:textId="77777777" w:rsidR="007F7281" w:rsidRPr="007F7281" w:rsidRDefault="00E85F59" w:rsidP="0024618F">
            <w:pPr>
              <w:spacing w:line="240" w:lineRule="auto"/>
              <w:jc w:val="center"/>
              <w:rPr>
                <w:rFonts w:ascii="Times New Roman" w:hAnsi="Times New Roman" w:cs="Times New Roman"/>
              </w:rPr>
            </w:pPr>
            <w:r>
              <w:rPr>
                <w:rFonts w:ascii="Times New Roman" w:hAnsi="Times New Roman" w:cs="Times New Roman"/>
              </w:rPr>
              <w:t>5</w:t>
            </w:r>
          </w:p>
        </w:tc>
        <w:tc>
          <w:tcPr>
            <w:tcW w:w="1090" w:type="dxa"/>
            <w:tcBorders>
              <w:top w:val="single" w:sz="4" w:space="0" w:color="auto"/>
              <w:left w:val="single" w:sz="4" w:space="0" w:color="auto"/>
              <w:right w:val="single" w:sz="4" w:space="0" w:color="auto"/>
            </w:tcBorders>
            <w:shd w:val="clear" w:color="auto" w:fill="FFFFFF"/>
          </w:tcPr>
          <w:p w14:paraId="12F0CF53" w14:textId="77777777" w:rsidR="007F7281" w:rsidRPr="007F7281" w:rsidRDefault="007F7281" w:rsidP="0024618F">
            <w:pPr>
              <w:spacing w:line="240" w:lineRule="auto"/>
              <w:jc w:val="center"/>
              <w:rPr>
                <w:rFonts w:ascii="Times New Roman" w:hAnsi="Times New Roman" w:cs="Times New Roman"/>
              </w:rPr>
            </w:pPr>
            <w:r w:rsidRPr="007F7281">
              <w:rPr>
                <w:rFonts w:ascii="Times New Roman" w:hAnsi="Times New Roman" w:cs="Times New Roman"/>
              </w:rPr>
              <w:t>2</w:t>
            </w:r>
          </w:p>
        </w:tc>
      </w:tr>
      <w:tr w:rsidR="007F7281" w:rsidRPr="00911A94" w14:paraId="7D98F79C" w14:textId="77777777" w:rsidTr="00846B97">
        <w:trPr>
          <w:trHeight w:hRule="exact" w:val="702"/>
        </w:trPr>
        <w:tc>
          <w:tcPr>
            <w:tcW w:w="567" w:type="dxa"/>
            <w:tcBorders>
              <w:top w:val="single" w:sz="4" w:space="0" w:color="auto"/>
              <w:left w:val="single" w:sz="4" w:space="0" w:color="auto"/>
            </w:tcBorders>
            <w:shd w:val="clear" w:color="auto" w:fill="FFFFFF"/>
          </w:tcPr>
          <w:p w14:paraId="475E3029" w14:textId="77777777" w:rsidR="007F7281" w:rsidRPr="00846B97" w:rsidRDefault="007F7281" w:rsidP="0024618F">
            <w:pPr>
              <w:widowControl w:val="0"/>
              <w:spacing w:after="0" w:line="240" w:lineRule="auto"/>
              <w:ind w:left="142"/>
              <w:jc w:val="center"/>
              <w:rPr>
                <w:rFonts w:ascii="Times New Roman" w:eastAsia="Times New Roman" w:hAnsi="Times New Roman" w:cs="Times New Roman"/>
                <w:color w:val="000000"/>
                <w:lang w:eastAsia="ru-RU" w:bidi="ru-RU"/>
              </w:rPr>
            </w:pPr>
            <w:r w:rsidRPr="00846B97">
              <w:rPr>
                <w:rFonts w:ascii="Times New Roman" w:eastAsia="Times New Roman" w:hAnsi="Times New Roman" w:cs="Times New Roman"/>
                <w:color w:val="000000"/>
                <w:lang w:eastAsia="ru-RU" w:bidi="ru-RU"/>
              </w:rPr>
              <w:t>3.2.</w:t>
            </w:r>
          </w:p>
        </w:tc>
        <w:tc>
          <w:tcPr>
            <w:tcW w:w="5245" w:type="dxa"/>
            <w:gridSpan w:val="2"/>
            <w:tcBorders>
              <w:top w:val="single" w:sz="4" w:space="0" w:color="auto"/>
              <w:left w:val="single" w:sz="4" w:space="0" w:color="auto"/>
            </w:tcBorders>
            <w:shd w:val="clear" w:color="auto" w:fill="FFFFFF"/>
          </w:tcPr>
          <w:p w14:paraId="036A6E4A" w14:textId="77777777" w:rsidR="007F7281" w:rsidRPr="00846B97" w:rsidRDefault="007F7281" w:rsidP="0024618F">
            <w:pPr>
              <w:spacing w:line="240" w:lineRule="auto"/>
              <w:rPr>
                <w:rFonts w:ascii="Times New Roman" w:hAnsi="Times New Roman" w:cs="Times New Roman"/>
              </w:rPr>
            </w:pPr>
            <w:r w:rsidRPr="00846B97">
              <w:rPr>
                <w:rFonts w:ascii="Times New Roman" w:hAnsi="Times New Roman" w:cs="Times New Roman"/>
              </w:rPr>
              <w:t>Композиционная структура замкнутого орнамента (орнамент в квадрате)</w:t>
            </w:r>
          </w:p>
        </w:tc>
        <w:tc>
          <w:tcPr>
            <w:tcW w:w="1134" w:type="dxa"/>
            <w:gridSpan w:val="2"/>
            <w:tcBorders>
              <w:top w:val="single" w:sz="4" w:space="0" w:color="auto"/>
              <w:left w:val="single" w:sz="4" w:space="0" w:color="auto"/>
            </w:tcBorders>
            <w:shd w:val="clear" w:color="auto" w:fill="FFFFFF"/>
          </w:tcPr>
          <w:p w14:paraId="2515B4BF" w14:textId="77777777" w:rsidR="007F7281" w:rsidRPr="002B0037" w:rsidRDefault="007F7281" w:rsidP="0024618F">
            <w:pPr>
              <w:snapToGrid w:val="0"/>
              <w:spacing w:line="240" w:lineRule="auto"/>
              <w:jc w:val="center"/>
              <w:rPr>
                <w:rFonts w:ascii="Times New Roman" w:hAnsi="Times New Roman" w:cs="Times New Roman"/>
              </w:rPr>
            </w:pPr>
            <w:r w:rsidRPr="002B0037">
              <w:rPr>
                <w:rFonts w:ascii="Times New Roman" w:hAnsi="Times New Roman" w:cs="Times New Roman"/>
              </w:rPr>
              <w:t>урок</w:t>
            </w:r>
          </w:p>
        </w:tc>
        <w:tc>
          <w:tcPr>
            <w:tcW w:w="1276" w:type="dxa"/>
            <w:gridSpan w:val="2"/>
            <w:tcBorders>
              <w:top w:val="single" w:sz="4" w:space="0" w:color="auto"/>
              <w:left w:val="single" w:sz="4" w:space="0" w:color="auto"/>
            </w:tcBorders>
            <w:shd w:val="clear" w:color="auto" w:fill="FFFFFF"/>
          </w:tcPr>
          <w:p w14:paraId="4CC3CF24" w14:textId="77777777" w:rsidR="007F7281" w:rsidRPr="007F7281" w:rsidRDefault="00E85F59" w:rsidP="0024618F">
            <w:pPr>
              <w:spacing w:line="240" w:lineRule="auto"/>
              <w:jc w:val="center"/>
              <w:rPr>
                <w:rFonts w:ascii="Times New Roman" w:hAnsi="Times New Roman" w:cs="Times New Roman"/>
              </w:rPr>
            </w:pPr>
            <w:r>
              <w:rPr>
                <w:rFonts w:ascii="Times New Roman" w:hAnsi="Times New Roman" w:cs="Times New Roman"/>
              </w:rPr>
              <w:t>7</w:t>
            </w:r>
          </w:p>
        </w:tc>
        <w:tc>
          <w:tcPr>
            <w:tcW w:w="970" w:type="dxa"/>
            <w:gridSpan w:val="2"/>
            <w:tcBorders>
              <w:top w:val="single" w:sz="4" w:space="0" w:color="auto"/>
              <w:left w:val="single" w:sz="4" w:space="0" w:color="auto"/>
            </w:tcBorders>
            <w:shd w:val="clear" w:color="auto" w:fill="FFFFFF"/>
          </w:tcPr>
          <w:p w14:paraId="0EEE640F" w14:textId="77777777" w:rsidR="007F7281" w:rsidRPr="007F7281" w:rsidRDefault="00E85F59" w:rsidP="0024618F">
            <w:pPr>
              <w:spacing w:line="240" w:lineRule="auto"/>
              <w:jc w:val="center"/>
              <w:rPr>
                <w:rFonts w:ascii="Times New Roman" w:hAnsi="Times New Roman" w:cs="Times New Roman"/>
              </w:rPr>
            </w:pPr>
            <w:r>
              <w:rPr>
                <w:rFonts w:ascii="Times New Roman" w:hAnsi="Times New Roman" w:cs="Times New Roman"/>
              </w:rPr>
              <w:t>5</w:t>
            </w:r>
          </w:p>
        </w:tc>
        <w:tc>
          <w:tcPr>
            <w:tcW w:w="1090" w:type="dxa"/>
            <w:tcBorders>
              <w:top w:val="single" w:sz="4" w:space="0" w:color="auto"/>
              <w:left w:val="single" w:sz="4" w:space="0" w:color="auto"/>
              <w:right w:val="single" w:sz="4" w:space="0" w:color="auto"/>
            </w:tcBorders>
            <w:shd w:val="clear" w:color="auto" w:fill="FFFFFF"/>
          </w:tcPr>
          <w:p w14:paraId="6A814DF7" w14:textId="77777777" w:rsidR="007F7281" w:rsidRPr="007F7281" w:rsidRDefault="007F7281" w:rsidP="0024618F">
            <w:pPr>
              <w:spacing w:line="240" w:lineRule="auto"/>
              <w:jc w:val="center"/>
              <w:rPr>
                <w:rFonts w:ascii="Times New Roman" w:hAnsi="Times New Roman" w:cs="Times New Roman"/>
              </w:rPr>
            </w:pPr>
            <w:r w:rsidRPr="007F7281">
              <w:rPr>
                <w:rFonts w:ascii="Times New Roman" w:hAnsi="Times New Roman" w:cs="Times New Roman"/>
              </w:rPr>
              <w:t>2</w:t>
            </w:r>
          </w:p>
        </w:tc>
      </w:tr>
      <w:tr w:rsidR="007F7281" w:rsidRPr="00911A94" w14:paraId="19B8D2C0" w14:textId="77777777" w:rsidTr="007263E9">
        <w:trPr>
          <w:trHeight w:hRule="exact" w:val="419"/>
        </w:trPr>
        <w:tc>
          <w:tcPr>
            <w:tcW w:w="567" w:type="dxa"/>
            <w:tcBorders>
              <w:top w:val="single" w:sz="4" w:space="0" w:color="auto"/>
              <w:left w:val="single" w:sz="4" w:space="0" w:color="auto"/>
            </w:tcBorders>
            <w:shd w:val="clear" w:color="auto" w:fill="FFFFFF"/>
          </w:tcPr>
          <w:p w14:paraId="706017AD" w14:textId="77777777" w:rsidR="007F7281" w:rsidRPr="00846B97" w:rsidRDefault="007F7281" w:rsidP="0024618F">
            <w:pPr>
              <w:widowControl w:val="0"/>
              <w:spacing w:after="0" w:line="240" w:lineRule="auto"/>
              <w:ind w:left="14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3.3.</w:t>
            </w:r>
          </w:p>
        </w:tc>
        <w:tc>
          <w:tcPr>
            <w:tcW w:w="5245" w:type="dxa"/>
            <w:gridSpan w:val="2"/>
            <w:tcBorders>
              <w:top w:val="single" w:sz="4" w:space="0" w:color="auto"/>
              <w:left w:val="single" w:sz="4" w:space="0" w:color="auto"/>
            </w:tcBorders>
            <w:shd w:val="clear" w:color="auto" w:fill="FFFFFF"/>
          </w:tcPr>
          <w:p w14:paraId="3179395E" w14:textId="77777777" w:rsidR="007F7281" w:rsidRPr="00846B97" w:rsidRDefault="007F7281" w:rsidP="0024618F">
            <w:pPr>
              <w:spacing w:line="240" w:lineRule="auto"/>
              <w:rPr>
                <w:rFonts w:ascii="Times New Roman" w:hAnsi="Times New Roman" w:cs="Times New Roman"/>
              </w:rPr>
            </w:pPr>
            <w:r w:rsidRPr="00846B97">
              <w:rPr>
                <w:rFonts w:ascii="Times New Roman" w:hAnsi="Times New Roman" w:cs="Times New Roman"/>
              </w:rPr>
              <w:t xml:space="preserve">Орнаментальная композиция в круге </w:t>
            </w:r>
          </w:p>
        </w:tc>
        <w:tc>
          <w:tcPr>
            <w:tcW w:w="1134" w:type="dxa"/>
            <w:gridSpan w:val="2"/>
            <w:tcBorders>
              <w:top w:val="single" w:sz="4" w:space="0" w:color="auto"/>
              <w:left w:val="single" w:sz="4" w:space="0" w:color="auto"/>
            </w:tcBorders>
            <w:shd w:val="clear" w:color="auto" w:fill="FFFFFF"/>
          </w:tcPr>
          <w:p w14:paraId="129A85D2" w14:textId="77777777" w:rsidR="007F7281" w:rsidRPr="002B0037" w:rsidRDefault="007F7281" w:rsidP="0024618F">
            <w:pPr>
              <w:snapToGrid w:val="0"/>
              <w:spacing w:line="240" w:lineRule="auto"/>
              <w:jc w:val="center"/>
              <w:rPr>
                <w:rFonts w:ascii="Times New Roman" w:hAnsi="Times New Roman" w:cs="Times New Roman"/>
              </w:rPr>
            </w:pPr>
            <w:r w:rsidRPr="002B0037">
              <w:rPr>
                <w:rFonts w:ascii="Times New Roman" w:hAnsi="Times New Roman" w:cs="Times New Roman"/>
              </w:rPr>
              <w:t>урок</w:t>
            </w:r>
          </w:p>
        </w:tc>
        <w:tc>
          <w:tcPr>
            <w:tcW w:w="1276" w:type="dxa"/>
            <w:gridSpan w:val="2"/>
            <w:tcBorders>
              <w:top w:val="single" w:sz="4" w:space="0" w:color="auto"/>
              <w:left w:val="single" w:sz="4" w:space="0" w:color="auto"/>
            </w:tcBorders>
            <w:shd w:val="clear" w:color="auto" w:fill="FFFFFF"/>
          </w:tcPr>
          <w:p w14:paraId="4D0C8562" w14:textId="77777777" w:rsidR="007F7281" w:rsidRPr="007F7281" w:rsidRDefault="007F7281" w:rsidP="0024618F">
            <w:pPr>
              <w:spacing w:line="240" w:lineRule="auto"/>
              <w:jc w:val="center"/>
              <w:rPr>
                <w:rFonts w:ascii="Times New Roman" w:hAnsi="Times New Roman" w:cs="Times New Roman"/>
              </w:rPr>
            </w:pPr>
            <w:r w:rsidRPr="007F7281">
              <w:rPr>
                <w:rFonts w:ascii="Times New Roman" w:hAnsi="Times New Roman" w:cs="Times New Roman"/>
              </w:rPr>
              <w:t>12</w:t>
            </w:r>
          </w:p>
        </w:tc>
        <w:tc>
          <w:tcPr>
            <w:tcW w:w="970" w:type="dxa"/>
            <w:gridSpan w:val="2"/>
            <w:tcBorders>
              <w:top w:val="single" w:sz="4" w:space="0" w:color="auto"/>
              <w:left w:val="single" w:sz="4" w:space="0" w:color="auto"/>
            </w:tcBorders>
            <w:shd w:val="clear" w:color="auto" w:fill="FFFFFF"/>
          </w:tcPr>
          <w:p w14:paraId="7465CE00" w14:textId="77777777" w:rsidR="007F7281" w:rsidRPr="007F7281" w:rsidRDefault="007F7281" w:rsidP="0024618F">
            <w:pPr>
              <w:spacing w:line="240" w:lineRule="auto"/>
              <w:jc w:val="center"/>
              <w:rPr>
                <w:rFonts w:ascii="Times New Roman" w:hAnsi="Times New Roman" w:cs="Times New Roman"/>
              </w:rPr>
            </w:pPr>
            <w:r w:rsidRPr="007F7281">
              <w:rPr>
                <w:rFonts w:ascii="Times New Roman" w:hAnsi="Times New Roman" w:cs="Times New Roman"/>
              </w:rPr>
              <w:t>8</w:t>
            </w:r>
          </w:p>
        </w:tc>
        <w:tc>
          <w:tcPr>
            <w:tcW w:w="1090" w:type="dxa"/>
            <w:tcBorders>
              <w:top w:val="single" w:sz="4" w:space="0" w:color="auto"/>
              <w:left w:val="single" w:sz="4" w:space="0" w:color="auto"/>
              <w:right w:val="single" w:sz="4" w:space="0" w:color="auto"/>
            </w:tcBorders>
            <w:shd w:val="clear" w:color="auto" w:fill="FFFFFF"/>
          </w:tcPr>
          <w:p w14:paraId="009CC832" w14:textId="77777777" w:rsidR="007F7281" w:rsidRPr="007F7281" w:rsidRDefault="007F7281" w:rsidP="0024618F">
            <w:pPr>
              <w:spacing w:line="240" w:lineRule="auto"/>
              <w:jc w:val="center"/>
              <w:rPr>
                <w:rFonts w:ascii="Times New Roman" w:hAnsi="Times New Roman" w:cs="Times New Roman"/>
              </w:rPr>
            </w:pPr>
            <w:r w:rsidRPr="007F7281">
              <w:rPr>
                <w:rFonts w:ascii="Times New Roman" w:hAnsi="Times New Roman" w:cs="Times New Roman"/>
              </w:rPr>
              <w:t>4</w:t>
            </w:r>
          </w:p>
        </w:tc>
      </w:tr>
      <w:tr w:rsidR="007F7281" w:rsidRPr="00911A94" w14:paraId="74B38032" w14:textId="77777777" w:rsidTr="0020776B">
        <w:trPr>
          <w:trHeight w:hRule="exact" w:val="419"/>
        </w:trPr>
        <w:tc>
          <w:tcPr>
            <w:tcW w:w="10282" w:type="dxa"/>
            <w:gridSpan w:val="10"/>
            <w:tcBorders>
              <w:top w:val="single" w:sz="4" w:space="0" w:color="auto"/>
              <w:left w:val="single" w:sz="4" w:space="0" w:color="auto"/>
              <w:right w:val="single" w:sz="4" w:space="0" w:color="auto"/>
            </w:tcBorders>
            <w:shd w:val="clear" w:color="auto" w:fill="FFFFFF"/>
          </w:tcPr>
          <w:p w14:paraId="6279C626" w14:textId="77777777" w:rsidR="007F7281" w:rsidRPr="00F647C2" w:rsidRDefault="00F647C2" w:rsidP="0024618F">
            <w:pPr>
              <w:spacing w:after="0" w:line="240" w:lineRule="auto"/>
              <w:jc w:val="center"/>
              <w:rPr>
                <w:rFonts w:ascii="Times New Roman" w:hAnsi="Times New Roman" w:cs="Times New Roman"/>
                <w:i/>
                <w:sz w:val="24"/>
                <w:szCs w:val="24"/>
              </w:rPr>
            </w:pPr>
            <w:r w:rsidRPr="00F647C2">
              <w:rPr>
                <w:rFonts w:ascii="Times New Roman" w:eastAsia="Calibri" w:hAnsi="Times New Roman" w:cs="Times New Roman"/>
                <w:b/>
                <w:i/>
                <w:sz w:val="24"/>
                <w:szCs w:val="24"/>
              </w:rPr>
              <w:t xml:space="preserve">Раздел 4. </w:t>
            </w:r>
            <w:proofErr w:type="spellStart"/>
            <w:r w:rsidRPr="00F647C2">
              <w:rPr>
                <w:rFonts w:ascii="Times New Roman" w:eastAsia="Calibri" w:hAnsi="Times New Roman" w:cs="Times New Roman"/>
                <w:b/>
                <w:i/>
                <w:sz w:val="24"/>
                <w:szCs w:val="24"/>
              </w:rPr>
              <w:t>Цветоведение</w:t>
            </w:r>
            <w:proofErr w:type="spellEnd"/>
            <w:r w:rsidRPr="00F647C2">
              <w:rPr>
                <w:rFonts w:ascii="Times New Roman" w:eastAsia="Calibri" w:hAnsi="Times New Roman" w:cs="Times New Roman"/>
                <w:b/>
                <w:i/>
                <w:sz w:val="24"/>
                <w:szCs w:val="24"/>
              </w:rPr>
              <w:t>. Ахроматическая, монохромная гамма</w:t>
            </w:r>
          </w:p>
        </w:tc>
      </w:tr>
      <w:tr w:rsidR="00756E43" w:rsidRPr="00911A94" w14:paraId="225F77AF" w14:textId="77777777" w:rsidTr="002B0037">
        <w:trPr>
          <w:trHeight w:hRule="exact" w:val="445"/>
        </w:trPr>
        <w:tc>
          <w:tcPr>
            <w:tcW w:w="577" w:type="dxa"/>
            <w:gridSpan w:val="2"/>
            <w:tcBorders>
              <w:top w:val="single" w:sz="4" w:space="0" w:color="auto"/>
              <w:left w:val="single" w:sz="4" w:space="0" w:color="auto"/>
            </w:tcBorders>
            <w:shd w:val="clear" w:color="auto" w:fill="FFFFFF"/>
          </w:tcPr>
          <w:p w14:paraId="254A0556" w14:textId="77777777" w:rsidR="00756E43" w:rsidRPr="00F647C2" w:rsidRDefault="00756E43" w:rsidP="0024618F">
            <w:pPr>
              <w:widowControl w:val="0"/>
              <w:spacing w:after="0" w:line="240" w:lineRule="auto"/>
              <w:ind w:left="142"/>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4.1</w:t>
            </w:r>
            <w:r w:rsidRPr="00F647C2">
              <w:rPr>
                <w:rFonts w:ascii="Times New Roman" w:eastAsia="Times New Roman" w:hAnsi="Times New Roman" w:cs="Times New Roman"/>
                <w:color w:val="000000"/>
                <w:lang w:eastAsia="ru-RU" w:bidi="ru-RU"/>
              </w:rPr>
              <w:t>.</w:t>
            </w:r>
          </w:p>
        </w:tc>
        <w:tc>
          <w:tcPr>
            <w:tcW w:w="5245" w:type="dxa"/>
            <w:gridSpan w:val="2"/>
            <w:tcBorders>
              <w:top w:val="single" w:sz="4" w:space="0" w:color="auto"/>
              <w:left w:val="single" w:sz="4" w:space="0" w:color="auto"/>
            </w:tcBorders>
            <w:shd w:val="clear" w:color="auto" w:fill="FFFFFF"/>
          </w:tcPr>
          <w:p w14:paraId="23BB81CC" w14:textId="77777777" w:rsidR="00756E43" w:rsidRPr="00F647C2" w:rsidRDefault="00756E43" w:rsidP="0024618F">
            <w:pPr>
              <w:spacing w:line="240" w:lineRule="auto"/>
              <w:rPr>
                <w:rFonts w:ascii="Times New Roman" w:hAnsi="Times New Roman" w:cs="Times New Roman"/>
                <w:b/>
              </w:rPr>
            </w:pPr>
            <w:r w:rsidRPr="00F647C2">
              <w:rPr>
                <w:rFonts w:ascii="Times New Roman" w:hAnsi="Times New Roman" w:cs="Times New Roman"/>
              </w:rPr>
              <w:t>Ахроматическая гамма</w:t>
            </w:r>
          </w:p>
        </w:tc>
        <w:tc>
          <w:tcPr>
            <w:tcW w:w="1134" w:type="dxa"/>
            <w:gridSpan w:val="2"/>
            <w:tcBorders>
              <w:top w:val="single" w:sz="4" w:space="0" w:color="auto"/>
              <w:left w:val="single" w:sz="4" w:space="0" w:color="auto"/>
            </w:tcBorders>
            <w:shd w:val="clear" w:color="auto" w:fill="FFFFFF"/>
          </w:tcPr>
          <w:p w14:paraId="6B6F2282" w14:textId="77777777" w:rsidR="00756E43" w:rsidRPr="002B0037" w:rsidRDefault="00756E43" w:rsidP="0024618F">
            <w:pPr>
              <w:widowControl w:val="0"/>
              <w:spacing w:after="0" w:line="240" w:lineRule="auto"/>
              <w:jc w:val="center"/>
              <w:rPr>
                <w:rFonts w:ascii="Times New Roman" w:eastAsia="Times New Roman" w:hAnsi="Times New Roman" w:cs="Times New Roman"/>
                <w:color w:val="000000"/>
                <w:lang w:eastAsia="ru-RU" w:bidi="ru-RU"/>
              </w:rPr>
            </w:pPr>
            <w:r w:rsidRPr="002B0037">
              <w:rPr>
                <w:rFonts w:ascii="Times New Roman" w:eastAsia="Times New Roman" w:hAnsi="Times New Roman" w:cs="Times New Roman"/>
                <w:color w:val="000000"/>
                <w:lang w:eastAsia="ru-RU" w:bidi="ru-RU"/>
              </w:rPr>
              <w:t>урок</w:t>
            </w:r>
          </w:p>
        </w:tc>
        <w:tc>
          <w:tcPr>
            <w:tcW w:w="1276" w:type="dxa"/>
            <w:gridSpan w:val="2"/>
            <w:tcBorders>
              <w:top w:val="single" w:sz="4" w:space="0" w:color="auto"/>
              <w:left w:val="single" w:sz="4" w:space="0" w:color="auto"/>
            </w:tcBorders>
            <w:shd w:val="clear" w:color="auto" w:fill="FFFFFF"/>
          </w:tcPr>
          <w:p w14:paraId="218BC64C" w14:textId="77777777" w:rsidR="00756E43" w:rsidRPr="00756E43" w:rsidRDefault="00E85F59" w:rsidP="0024618F">
            <w:pPr>
              <w:spacing w:line="240" w:lineRule="auto"/>
              <w:jc w:val="center"/>
              <w:rPr>
                <w:rFonts w:ascii="Times New Roman" w:hAnsi="Times New Roman" w:cs="Times New Roman"/>
              </w:rPr>
            </w:pPr>
            <w:r>
              <w:rPr>
                <w:rFonts w:ascii="Times New Roman" w:hAnsi="Times New Roman" w:cs="Times New Roman"/>
              </w:rPr>
              <w:t>5</w:t>
            </w:r>
          </w:p>
        </w:tc>
        <w:tc>
          <w:tcPr>
            <w:tcW w:w="960" w:type="dxa"/>
            <w:tcBorders>
              <w:top w:val="single" w:sz="4" w:space="0" w:color="auto"/>
              <w:left w:val="single" w:sz="4" w:space="0" w:color="auto"/>
            </w:tcBorders>
            <w:shd w:val="clear" w:color="auto" w:fill="FFFFFF"/>
          </w:tcPr>
          <w:p w14:paraId="0A4308D6" w14:textId="77777777" w:rsidR="00756E43" w:rsidRPr="00756E43" w:rsidRDefault="00E85F59" w:rsidP="0024618F">
            <w:pPr>
              <w:spacing w:line="240" w:lineRule="auto"/>
              <w:jc w:val="center"/>
              <w:rPr>
                <w:rFonts w:ascii="Times New Roman" w:hAnsi="Times New Roman" w:cs="Times New Roman"/>
              </w:rPr>
            </w:pPr>
            <w:r>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48B6A833" w14:textId="77777777" w:rsidR="00756E43" w:rsidRPr="00756E43" w:rsidRDefault="00756E43" w:rsidP="0024618F">
            <w:pPr>
              <w:spacing w:line="240" w:lineRule="auto"/>
              <w:jc w:val="center"/>
              <w:rPr>
                <w:rFonts w:ascii="Times New Roman" w:hAnsi="Times New Roman" w:cs="Times New Roman"/>
              </w:rPr>
            </w:pPr>
            <w:r w:rsidRPr="00756E43">
              <w:rPr>
                <w:rFonts w:ascii="Times New Roman" w:hAnsi="Times New Roman" w:cs="Times New Roman"/>
              </w:rPr>
              <w:t>1</w:t>
            </w:r>
          </w:p>
        </w:tc>
      </w:tr>
      <w:tr w:rsidR="00756E43" w:rsidRPr="00911A94" w14:paraId="53521976" w14:textId="77777777" w:rsidTr="002B0037">
        <w:trPr>
          <w:trHeight w:hRule="exact" w:val="423"/>
        </w:trPr>
        <w:tc>
          <w:tcPr>
            <w:tcW w:w="577" w:type="dxa"/>
            <w:gridSpan w:val="2"/>
            <w:tcBorders>
              <w:top w:val="single" w:sz="4" w:space="0" w:color="auto"/>
              <w:left w:val="single" w:sz="4" w:space="0" w:color="auto"/>
            </w:tcBorders>
            <w:shd w:val="clear" w:color="auto" w:fill="FFFFFF"/>
          </w:tcPr>
          <w:p w14:paraId="437F2F2B" w14:textId="77777777" w:rsidR="00756E43" w:rsidRPr="00F647C2" w:rsidRDefault="00756E43" w:rsidP="0024618F">
            <w:pPr>
              <w:widowControl w:val="0"/>
              <w:spacing w:after="0" w:line="240" w:lineRule="auto"/>
              <w:ind w:left="142"/>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4.2</w:t>
            </w:r>
            <w:r w:rsidRPr="00F647C2">
              <w:rPr>
                <w:rFonts w:ascii="Times New Roman" w:eastAsia="Times New Roman" w:hAnsi="Times New Roman" w:cs="Times New Roman"/>
                <w:color w:val="000000"/>
                <w:lang w:eastAsia="ru-RU" w:bidi="ru-RU"/>
              </w:rPr>
              <w:t>.</w:t>
            </w:r>
          </w:p>
        </w:tc>
        <w:tc>
          <w:tcPr>
            <w:tcW w:w="5245" w:type="dxa"/>
            <w:gridSpan w:val="2"/>
            <w:tcBorders>
              <w:top w:val="single" w:sz="4" w:space="0" w:color="auto"/>
              <w:left w:val="single" w:sz="4" w:space="0" w:color="auto"/>
            </w:tcBorders>
            <w:shd w:val="clear" w:color="auto" w:fill="FFFFFF"/>
          </w:tcPr>
          <w:p w14:paraId="0141601D" w14:textId="77777777" w:rsidR="00756E43" w:rsidRPr="00F647C2" w:rsidRDefault="00756E43" w:rsidP="0024618F">
            <w:pPr>
              <w:spacing w:line="240" w:lineRule="auto"/>
              <w:rPr>
                <w:rFonts w:ascii="Times New Roman" w:hAnsi="Times New Roman" w:cs="Times New Roman"/>
              </w:rPr>
            </w:pPr>
            <w:r w:rsidRPr="00F647C2">
              <w:rPr>
                <w:rFonts w:ascii="Times New Roman" w:hAnsi="Times New Roman" w:cs="Times New Roman"/>
              </w:rPr>
              <w:t xml:space="preserve">Монохромная гамма </w:t>
            </w:r>
          </w:p>
        </w:tc>
        <w:tc>
          <w:tcPr>
            <w:tcW w:w="1134" w:type="dxa"/>
            <w:gridSpan w:val="2"/>
            <w:tcBorders>
              <w:top w:val="single" w:sz="4" w:space="0" w:color="auto"/>
              <w:left w:val="single" w:sz="4" w:space="0" w:color="auto"/>
            </w:tcBorders>
            <w:shd w:val="clear" w:color="auto" w:fill="FFFFFF"/>
          </w:tcPr>
          <w:p w14:paraId="4410E3B2" w14:textId="77777777" w:rsidR="00756E43" w:rsidRPr="002B0037" w:rsidRDefault="00756E43" w:rsidP="0024618F">
            <w:pPr>
              <w:widowControl w:val="0"/>
              <w:spacing w:after="0" w:line="240" w:lineRule="auto"/>
              <w:jc w:val="center"/>
              <w:rPr>
                <w:rFonts w:ascii="Times New Roman" w:eastAsia="Times New Roman" w:hAnsi="Times New Roman" w:cs="Times New Roman"/>
                <w:color w:val="000000"/>
                <w:lang w:eastAsia="ru-RU" w:bidi="ru-RU"/>
              </w:rPr>
            </w:pPr>
            <w:r w:rsidRPr="002B0037">
              <w:rPr>
                <w:rFonts w:ascii="Times New Roman" w:eastAsia="Times New Roman" w:hAnsi="Times New Roman" w:cs="Times New Roman"/>
                <w:color w:val="000000"/>
                <w:lang w:eastAsia="ru-RU" w:bidi="ru-RU"/>
              </w:rPr>
              <w:t>урок</w:t>
            </w:r>
          </w:p>
        </w:tc>
        <w:tc>
          <w:tcPr>
            <w:tcW w:w="1276" w:type="dxa"/>
            <w:gridSpan w:val="2"/>
            <w:tcBorders>
              <w:top w:val="single" w:sz="4" w:space="0" w:color="auto"/>
              <w:left w:val="single" w:sz="4" w:space="0" w:color="auto"/>
            </w:tcBorders>
            <w:shd w:val="clear" w:color="auto" w:fill="FFFFFF"/>
          </w:tcPr>
          <w:p w14:paraId="56FBEF1E" w14:textId="77777777" w:rsidR="00756E43" w:rsidRPr="00756E43" w:rsidRDefault="00756E43" w:rsidP="0024618F">
            <w:pPr>
              <w:spacing w:line="240" w:lineRule="auto"/>
              <w:jc w:val="center"/>
              <w:rPr>
                <w:rFonts w:ascii="Times New Roman" w:hAnsi="Times New Roman" w:cs="Times New Roman"/>
              </w:rPr>
            </w:pPr>
            <w:r w:rsidRPr="00756E43">
              <w:rPr>
                <w:rFonts w:ascii="Times New Roman" w:hAnsi="Times New Roman" w:cs="Times New Roman"/>
              </w:rPr>
              <w:t>8</w:t>
            </w:r>
          </w:p>
        </w:tc>
        <w:tc>
          <w:tcPr>
            <w:tcW w:w="960" w:type="dxa"/>
            <w:tcBorders>
              <w:top w:val="single" w:sz="4" w:space="0" w:color="auto"/>
              <w:left w:val="single" w:sz="4" w:space="0" w:color="auto"/>
            </w:tcBorders>
            <w:shd w:val="clear" w:color="auto" w:fill="FFFFFF"/>
          </w:tcPr>
          <w:p w14:paraId="1A1133D5" w14:textId="77777777" w:rsidR="00756E43" w:rsidRPr="00756E43" w:rsidRDefault="00756E43" w:rsidP="0024618F">
            <w:pPr>
              <w:spacing w:line="240" w:lineRule="auto"/>
              <w:jc w:val="center"/>
              <w:rPr>
                <w:rFonts w:ascii="Times New Roman" w:hAnsi="Times New Roman" w:cs="Times New Roman"/>
              </w:rPr>
            </w:pPr>
            <w:r w:rsidRPr="00756E43">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20FE355E" w14:textId="77777777" w:rsidR="00756E43" w:rsidRPr="00756E43" w:rsidRDefault="00756E43" w:rsidP="0024618F">
            <w:pPr>
              <w:spacing w:line="240" w:lineRule="auto"/>
              <w:jc w:val="center"/>
              <w:rPr>
                <w:rFonts w:ascii="Times New Roman" w:hAnsi="Times New Roman" w:cs="Times New Roman"/>
              </w:rPr>
            </w:pPr>
            <w:r w:rsidRPr="00756E43">
              <w:rPr>
                <w:rFonts w:ascii="Times New Roman" w:hAnsi="Times New Roman" w:cs="Times New Roman"/>
              </w:rPr>
              <w:t>4</w:t>
            </w:r>
          </w:p>
        </w:tc>
      </w:tr>
      <w:tr w:rsidR="00756E43" w:rsidRPr="00911A94" w14:paraId="7F122B4D" w14:textId="77777777" w:rsidTr="002B0037">
        <w:trPr>
          <w:trHeight w:hRule="exact" w:val="429"/>
        </w:trPr>
        <w:tc>
          <w:tcPr>
            <w:tcW w:w="577" w:type="dxa"/>
            <w:gridSpan w:val="2"/>
            <w:tcBorders>
              <w:top w:val="single" w:sz="4" w:space="0" w:color="auto"/>
              <w:left w:val="single" w:sz="4" w:space="0" w:color="auto"/>
            </w:tcBorders>
            <w:shd w:val="clear" w:color="auto" w:fill="FFFFFF"/>
          </w:tcPr>
          <w:p w14:paraId="0FA79432" w14:textId="77777777" w:rsidR="00756E43" w:rsidRPr="00F647C2" w:rsidRDefault="00756E43" w:rsidP="0024618F">
            <w:pPr>
              <w:widowControl w:val="0"/>
              <w:spacing w:after="0" w:line="240" w:lineRule="auto"/>
              <w:ind w:left="142"/>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4.3</w:t>
            </w:r>
            <w:r w:rsidRPr="00F647C2">
              <w:rPr>
                <w:rFonts w:ascii="Times New Roman" w:eastAsia="Times New Roman" w:hAnsi="Times New Roman" w:cs="Times New Roman"/>
                <w:color w:val="000000"/>
                <w:lang w:eastAsia="ru-RU" w:bidi="ru-RU"/>
              </w:rPr>
              <w:t>.</w:t>
            </w:r>
          </w:p>
        </w:tc>
        <w:tc>
          <w:tcPr>
            <w:tcW w:w="5245" w:type="dxa"/>
            <w:gridSpan w:val="2"/>
            <w:tcBorders>
              <w:top w:val="single" w:sz="4" w:space="0" w:color="auto"/>
              <w:left w:val="single" w:sz="4" w:space="0" w:color="auto"/>
            </w:tcBorders>
            <w:shd w:val="clear" w:color="auto" w:fill="FFFFFF"/>
          </w:tcPr>
          <w:p w14:paraId="2AECEADA" w14:textId="77777777" w:rsidR="00756E43" w:rsidRPr="00F647C2" w:rsidRDefault="00756E43" w:rsidP="0024618F">
            <w:pPr>
              <w:spacing w:line="240" w:lineRule="auto"/>
              <w:rPr>
                <w:rFonts w:ascii="Times New Roman" w:hAnsi="Times New Roman" w:cs="Times New Roman"/>
                <w:b/>
                <w:i/>
              </w:rPr>
            </w:pPr>
            <w:r w:rsidRPr="00F647C2">
              <w:rPr>
                <w:rFonts w:ascii="Times New Roman" w:hAnsi="Times New Roman" w:cs="Times New Roman"/>
              </w:rPr>
              <w:t>Декоративная выразительность цвета</w:t>
            </w:r>
          </w:p>
        </w:tc>
        <w:tc>
          <w:tcPr>
            <w:tcW w:w="1134" w:type="dxa"/>
            <w:gridSpan w:val="2"/>
            <w:tcBorders>
              <w:top w:val="single" w:sz="4" w:space="0" w:color="auto"/>
              <w:left w:val="single" w:sz="4" w:space="0" w:color="auto"/>
            </w:tcBorders>
            <w:shd w:val="clear" w:color="auto" w:fill="FFFFFF"/>
          </w:tcPr>
          <w:p w14:paraId="5DFA78DF" w14:textId="77777777" w:rsidR="00756E43" w:rsidRPr="002B0037" w:rsidRDefault="00756E43" w:rsidP="0024618F">
            <w:pPr>
              <w:widowControl w:val="0"/>
              <w:spacing w:after="0" w:line="240" w:lineRule="auto"/>
              <w:jc w:val="center"/>
              <w:rPr>
                <w:rFonts w:ascii="Times New Roman" w:eastAsia="Times New Roman" w:hAnsi="Times New Roman" w:cs="Times New Roman"/>
                <w:color w:val="000000"/>
                <w:lang w:eastAsia="ru-RU" w:bidi="ru-RU"/>
              </w:rPr>
            </w:pPr>
            <w:r w:rsidRPr="002B0037">
              <w:rPr>
                <w:rFonts w:ascii="Times New Roman" w:eastAsia="Times New Roman" w:hAnsi="Times New Roman" w:cs="Times New Roman"/>
                <w:color w:val="000000"/>
                <w:lang w:eastAsia="ru-RU" w:bidi="ru-RU"/>
              </w:rPr>
              <w:t>урок</w:t>
            </w:r>
          </w:p>
        </w:tc>
        <w:tc>
          <w:tcPr>
            <w:tcW w:w="1276" w:type="dxa"/>
            <w:gridSpan w:val="2"/>
            <w:tcBorders>
              <w:top w:val="single" w:sz="4" w:space="0" w:color="auto"/>
              <w:left w:val="single" w:sz="4" w:space="0" w:color="auto"/>
            </w:tcBorders>
            <w:shd w:val="clear" w:color="auto" w:fill="FFFFFF"/>
          </w:tcPr>
          <w:p w14:paraId="6CFBEE62" w14:textId="77777777" w:rsidR="00756E43" w:rsidRPr="00756E43" w:rsidRDefault="00756E43" w:rsidP="0024618F">
            <w:pPr>
              <w:spacing w:line="240" w:lineRule="auto"/>
              <w:jc w:val="center"/>
              <w:rPr>
                <w:rFonts w:ascii="Times New Roman" w:hAnsi="Times New Roman" w:cs="Times New Roman"/>
              </w:rPr>
            </w:pPr>
            <w:r w:rsidRPr="00756E43">
              <w:rPr>
                <w:rFonts w:ascii="Times New Roman" w:hAnsi="Times New Roman" w:cs="Times New Roman"/>
              </w:rPr>
              <w:t>12</w:t>
            </w:r>
          </w:p>
        </w:tc>
        <w:tc>
          <w:tcPr>
            <w:tcW w:w="960" w:type="dxa"/>
            <w:tcBorders>
              <w:top w:val="single" w:sz="4" w:space="0" w:color="auto"/>
              <w:left w:val="single" w:sz="4" w:space="0" w:color="auto"/>
            </w:tcBorders>
            <w:shd w:val="clear" w:color="auto" w:fill="FFFFFF"/>
          </w:tcPr>
          <w:p w14:paraId="17F50A9C" w14:textId="77777777" w:rsidR="00756E43" w:rsidRPr="00756E43" w:rsidRDefault="00756E43" w:rsidP="0024618F">
            <w:pPr>
              <w:spacing w:line="240" w:lineRule="auto"/>
              <w:jc w:val="center"/>
              <w:rPr>
                <w:rFonts w:ascii="Times New Roman" w:hAnsi="Times New Roman" w:cs="Times New Roman"/>
              </w:rPr>
            </w:pPr>
            <w:r w:rsidRPr="00756E43">
              <w:rPr>
                <w:rFonts w:ascii="Times New Roman" w:hAnsi="Times New Roman" w:cs="Times New Roman"/>
              </w:rPr>
              <w:t>8</w:t>
            </w:r>
          </w:p>
        </w:tc>
        <w:tc>
          <w:tcPr>
            <w:tcW w:w="1090" w:type="dxa"/>
            <w:tcBorders>
              <w:top w:val="single" w:sz="4" w:space="0" w:color="auto"/>
              <w:left w:val="single" w:sz="4" w:space="0" w:color="auto"/>
              <w:right w:val="single" w:sz="4" w:space="0" w:color="auto"/>
            </w:tcBorders>
            <w:shd w:val="clear" w:color="auto" w:fill="FFFFFF"/>
          </w:tcPr>
          <w:p w14:paraId="2EA4B074" w14:textId="77777777" w:rsidR="00756E43" w:rsidRPr="00756E43" w:rsidRDefault="00756E43" w:rsidP="0024618F">
            <w:pPr>
              <w:spacing w:line="240" w:lineRule="auto"/>
              <w:jc w:val="center"/>
              <w:rPr>
                <w:rFonts w:ascii="Times New Roman" w:hAnsi="Times New Roman" w:cs="Times New Roman"/>
              </w:rPr>
            </w:pPr>
            <w:r w:rsidRPr="00756E43">
              <w:rPr>
                <w:rFonts w:ascii="Times New Roman" w:hAnsi="Times New Roman" w:cs="Times New Roman"/>
              </w:rPr>
              <w:t>4</w:t>
            </w:r>
          </w:p>
        </w:tc>
      </w:tr>
      <w:tr w:rsidR="00756E43" w:rsidRPr="00911A94" w14:paraId="3DFA43F7" w14:textId="77777777" w:rsidTr="00E4715E">
        <w:trPr>
          <w:trHeight w:hRule="exact" w:val="394"/>
        </w:trPr>
        <w:tc>
          <w:tcPr>
            <w:tcW w:w="577" w:type="dxa"/>
            <w:gridSpan w:val="2"/>
            <w:tcBorders>
              <w:top w:val="single" w:sz="4" w:space="0" w:color="auto"/>
              <w:left w:val="single" w:sz="4" w:space="0" w:color="auto"/>
              <w:bottom w:val="single" w:sz="4" w:space="0" w:color="auto"/>
            </w:tcBorders>
            <w:shd w:val="clear" w:color="auto" w:fill="FFFFFF"/>
          </w:tcPr>
          <w:p w14:paraId="77142F04" w14:textId="77777777" w:rsidR="00756E43" w:rsidRPr="00911A94" w:rsidRDefault="00756E43" w:rsidP="0024618F">
            <w:pPr>
              <w:widowControl w:val="0"/>
              <w:spacing w:after="0" w:line="240" w:lineRule="auto"/>
              <w:rPr>
                <w:rFonts w:ascii="Courier New" w:eastAsia="Courier New" w:hAnsi="Courier New" w:cs="Courier New"/>
                <w:color w:val="000000"/>
                <w:lang w:eastAsia="ru-RU" w:bidi="ru-RU"/>
              </w:rPr>
            </w:pPr>
          </w:p>
        </w:tc>
        <w:tc>
          <w:tcPr>
            <w:tcW w:w="5245" w:type="dxa"/>
            <w:gridSpan w:val="2"/>
            <w:tcBorders>
              <w:top w:val="single" w:sz="4" w:space="0" w:color="auto"/>
              <w:left w:val="single" w:sz="4" w:space="0" w:color="auto"/>
              <w:bottom w:val="single" w:sz="4" w:space="0" w:color="auto"/>
            </w:tcBorders>
            <w:shd w:val="clear" w:color="auto" w:fill="FFFFFF"/>
          </w:tcPr>
          <w:p w14:paraId="5C5CAB01" w14:textId="77777777" w:rsidR="00756E43" w:rsidRPr="00911A94" w:rsidRDefault="00756E43" w:rsidP="0024618F">
            <w:pPr>
              <w:widowControl w:val="0"/>
              <w:spacing w:after="0" w:line="240" w:lineRule="auto"/>
              <w:jc w:val="center"/>
              <w:rPr>
                <w:rFonts w:ascii="Times New Roman" w:eastAsia="Courier New" w:hAnsi="Times New Roman" w:cs="Times New Roman"/>
                <w:b/>
                <w:i/>
                <w:color w:val="000000"/>
                <w:sz w:val="24"/>
                <w:szCs w:val="24"/>
                <w:lang w:eastAsia="ru-RU" w:bidi="ru-RU"/>
              </w:rPr>
            </w:pPr>
            <w:r w:rsidRPr="00883284">
              <w:rPr>
                <w:rFonts w:ascii="Times New Roman" w:eastAsia="Courier New" w:hAnsi="Times New Roman" w:cs="Times New Roman"/>
                <w:b/>
                <w:i/>
                <w:color w:val="000000"/>
                <w:sz w:val="24"/>
                <w:szCs w:val="24"/>
                <w:lang w:eastAsia="ru-RU" w:bidi="ru-RU"/>
              </w:rPr>
              <w:t>ИТОГО</w:t>
            </w:r>
          </w:p>
        </w:tc>
        <w:tc>
          <w:tcPr>
            <w:tcW w:w="1134" w:type="dxa"/>
            <w:gridSpan w:val="2"/>
            <w:tcBorders>
              <w:top w:val="single" w:sz="4" w:space="0" w:color="auto"/>
              <w:left w:val="single" w:sz="4" w:space="0" w:color="auto"/>
              <w:bottom w:val="single" w:sz="4" w:space="0" w:color="auto"/>
            </w:tcBorders>
            <w:shd w:val="clear" w:color="auto" w:fill="FFFFFF"/>
          </w:tcPr>
          <w:p w14:paraId="6A193D9F" w14:textId="77777777" w:rsidR="00756E43" w:rsidRPr="00911A94" w:rsidRDefault="00756E43" w:rsidP="0024618F">
            <w:pPr>
              <w:widowControl w:val="0"/>
              <w:spacing w:after="0" w:line="240" w:lineRule="auto"/>
              <w:rPr>
                <w:rFonts w:ascii="Courier New" w:eastAsia="Courier New" w:hAnsi="Courier New" w:cs="Courier New"/>
                <w:color w:val="000000"/>
                <w:lang w:eastAsia="ru-RU" w:bidi="ru-RU"/>
              </w:rPr>
            </w:pPr>
          </w:p>
        </w:tc>
        <w:tc>
          <w:tcPr>
            <w:tcW w:w="1276" w:type="dxa"/>
            <w:gridSpan w:val="2"/>
            <w:tcBorders>
              <w:top w:val="single" w:sz="4" w:space="0" w:color="auto"/>
              <w:left w:val="single" w:sz="4" w:space="0" w:color="auto"/>
              <w:bottom w:val="single" w:sz="4" w:space="0" w:color="auto"/>
            </w:tcBorders>
            <w:shd w:val="clear" w:color="auto" w:fill="FFFFFF"/>
          </w:tcPr>
          <w:p w14:paraId="655DEB0E" w14:textId="77777777" w:rsidR="00756E43" w:rsidRPr="00756E43" w:rsidRDefault="00756E43" w:rsidP="0024618F">
            <w:pPr>
              <w:spacing w:line="240" w:lineRule="auto"/>
              <w:jc w:val="center"/>
              <w:rPr>
                <w:rFonts w:ascii="Times New Roman" w:hAnsi="Times New Roman" w:cs="Times New Roman"/>
                <w:b/>
                <w:i/>
              </w:rPr>
            </w:pPr>
            <w:r w:rsidRPr="00756E43">
              <w:rPr>
                <w:rFonts w:ascii="Times New Roman" w:hAnsi="Times New Roman" w:cs="Times New Roman"/>
                <w:b/>
                <w:i/>
              </w:rPr>
              <w:t>51</w:t>
            </w:r>
          </w:p>
        </w:tc>
        <w:tc>
          <w:tcPr>
            <w:tcW w:w="960" w:type="dxa"/>
            <w:tcBorders>
              <w:top w:val="single" w:sz="4" w:space="0" w:color="auto"/>
              <w:left w:val="single" w:sz="4" w:space="0" w:color="auto"/>
              <w:bottom w:val="single" w:sz="4" w:space="0" w:color="auto"/>
            </w:tcBorders>
            <w:shd w:val="clear" w:color="auto" w:fill="FFFFFF"/>
          </w:tcPr>
          <w:p w14:paraId="5F0F604F" w14:textId="77777777" w:rsidR="00756E43" w:rsidRPr="00756E43" w:rsidRDefault="00756E43" w:rsidP="0024618F">
            <w:pPr>
              <w:spacing w:line="240" w:lineRule="auto"/>
              <w:jc w:val="center"/>
              <w:rPr>
                <w:rFonts w:ascii="Times New Roman" w:hAnsi="Times New Roman" w:cs="Times New Roman"/>
                <w:b/>
                <w:i/>
              </w:rPr>
            </w:pPr>
            <w:r w:rsidRPr="00756E43">
              <w:rPr>
                <w:rFonts w:ascii="Times New Roman" w:hAnsi="Times New Roman" w:cs="Times New Roman"/>
                <w:b/>
                <w:i/>
              </w:rPr>
              <w:t>34</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6BEEA9F0" w14:textId="77777777" w:rsidR="00756E43" w:rsidRPr="00756E43" w:rsidRDefault="00756E43" w:rsidP="0024618F">
            <w:pPr>
              <w:spacing w:line="240" w:lineRule="auto"/>
              <w:jc w:val="center"/>
              <w:rPr>
                <w:rFonts w:ascii="Times New Roman" w:hAnsi="Times New Roman" w:cs="Times New Roman"/>
                <w:b/>
                <w:i/>
              </w:rPr>
            </w:pPr>
            <w:r w:rsidRPr="00756E43">
              <w:rPr>
                <w:rFonts w:ascii="Times New Roman" w:hAnsi="Times New Roman" w:cs="Times New Roman"/>
                <w:b/>
                <w:i/>
              </w:rPr>
              <w:t>17</w:t>
            </w:r>
          </w:p>
        </w:tc>
      </w:tr>
    </w:tbl>
    <w:p w14:paraId="450E243C" w14:textId="77777777" w:rsidR="00C54311" w:rsidRDefault="00C54311" w:rsidP="0024618F">
      <w:pPr>
        <w:pStyle w:val="Style6"/>
        <w:widowControl/>
        <w:spacing w:line="240" w:lineRule="auto"/>
        <w:jc w:val="center"/>
        <w:rPr>
          <w:rStyle w:val="FontStyle40"/>
          <w:b/>
          <w:i/>
          <w:sz w:val="24"/>
          <w:szCs w:val="24"/>
        </w:rPr>
      </w:pPr>
    </w:p>
    <w:p w14:paraId="4A90F2E7" w14:textId="77777777" w:rsidR="00C54311" w:rsidRDefault="00C54311" w:rsidP="0024618F">
      <w:pPr>
        <w:pStyle w:val="Style6"/>
        <w:widowControl/>
        <w:spacing w:line="240" w:lineRule="auto"/>
        <w:jc w:val="center"/>
        <w:rPr>
          <w:rStyle w:val="FontStyle40"/>
          <w:b/>
          <w:i/>
          <w:sz w:val="24"/>
          <w:szCs w:val="24"/>
        </w:rPr>
      </w:pPr>
    </w:p>
    <w:p w14:paraId="35C37158" w14:textId="77777777" w:rsidR="00C01109" w:rsidRDefault="00C01109" w:rsidP="0024618F">
      <w:pPr>
        <w:pStyle w:val="Style6"/>
        <w:widowControl/>
        <w:spacing w:line="240" w:lineRule="auto"/>
        <w:jc w:val="center"/>
        <w:rPr>
          <w:rStyle w:val="FontStyle40"/>
          <w:b/>
          <w:i/>
          <w:sz w:val="24"/>
          <w:szCs w:val="24"/>
        </w:rPr>
      </w:pPr>
    </w:p>
    <w:p w14:paraId="25E00640" w14:textId="77777777" w:rsidR="00C01109" w:rsidRDefault="00C01109" w:rsidP="0024618F">
      <w:pPr>
        <w:pStyle w:val="Style6"/>
        <w:widowControl/>
        <w:spacing w:line="240" w:lineRule="auto"/>
        <w:jc w:val="left"/>
        <w:rPr>
          <w:rStyle w:val="FontStyle40"/>
          <w:b/>
          <w:i/>
          <w:sz w:val="24"/>
          <w:szCs w:val="24"/>
        </w:rPr>
      </w:pPr>
    </w:p>
    <w:p w14:paraId="1E5C9174" w14:textId="77777777" w:rsidR="00C01109" w:rsidRDefault="00C01109" w:rsidP="0024618F">
      <w:pPr>
        <w:pStyle w:val="Style6"/>
        <w:widowControl/>
        <w:spacing w:line="240" w:lineRule="auto"/>
        <w:jc w:val="center"/>
        <w:rPr>
          <w:rStyle w:val="FontStyle40"/>
          <w:b/>
          <w:i/>
          <w:sz w:val="24"/>
          <w:szCs w:val="24"/>
        </w:rPr>
      </w:pPr>
    </w:p>
    <w:p w14:paraId="6044DE90" w14:textId="77777777" w:rsidR="009C28CE" w:rsidRPr="005017F5" w:rsidRDefault="00E20184" w:rsidP="0024618F">
      <w:pPr>
        <w:keepNext/>
        <w:keepLines/>
        <w:widowControl w:val="0"/>
        <w:tabs>
          <w:tab w:val="left" w:pos="0"/>
        </w:tabs>
        <w:spacing w:after="0" w:line="240" w:lineRule="auto"/>
        <w:outlineLvl w:val="1"/>
        <w:rPr>
          <w:rFonts w:ascii="Times New Roman" w:eastAsia="Times New Roman" w:hAnsi="Times New Roman" w:cs="Times New Roman"/>
          <w:b/>
          <w:bCs/>
          <w:i/>
          <w:color w:val="000000"/>
          <w:lang w:eastAsia="ru-RU" w:bidi="ru-RU"/>
        </w:rPr>
      </w:pPr>
      <w:r w:rsidRPr="009D4212">
        <w:rPr>
          <w:rFonts w:ascii="Times New Roman" w:eastAsia="Times New Roman" w:hAnsi="Times New Roman" w:cs="Times New Roman"/>
          <w:b/>
          <w:bCs/>
          <w:i/>
          <w:color w:val="000000"/>
          <w:sz w:val="24"/>
          <w:szCs w:val="24"/>
          <w:lang w:eastAsia="ru-RU" w:bidi="ru-RU"/>
        </w:rPr>
        <w:lastRenderedPageBreak/>
        <w:t>Третий год обучения</w:t>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9C28CE" w:rsidRPr="005017F5">
        <w:rPr>
          <w:rFonts w:ascii="Times New Roman" w:eastAsia="Times New Roman" w:hAnsi="Times New Roman" w:cs="Times New Roman"/>
          <w:b/>
          <w:bCs/>
          <w:i/>
          <w:color w:val="000000"/>
          <w:lang w:eastAsia="ru-RU" w:bidi="ru-RU"/>
        </w:rPr>
        <w:t xml:space="preserve">Таблица </w:t>
      </w:r>
      <w:r w:rsidR="009C28CE">
        <w:rPr>
          <w:rFonts w:ascii="Times New Roman" w:eastAsia="Times New Roman" w:hAnsi="Times New Roman" w:cs="Times New Roman"/>
          <w:b/>
          <w:bCs/>
          <w:i/>
          <w:color w:val="000000"/>
          <w:lang w:eastAsia="ru-RU" w:bidi="ru-RU"/>
        </w:rPr>
        <w:t>5</w:t>
      </w:r>
    </w:p>
    <w:p w14:paraId="4D1B28D5" w14:textId="77777777" w:rsidR="00E20184" w:rsidRPr="00911A94" w:rsidRDefault="00E20184" w:rsidP="0024618F">
      <w:pPr>
        <w:widowControl w:val="0"/>
        <w:spacing w:after="0" w:line="240" w:lineRule="auto"/>
        <w:rPr>
          <w:rFonts w:ascii="Courier New" w:eastAsia="Courier New" w:hAnsi="Courier New" w:cs="Courier New"/>
          <w:color w:val="000000"/>
          <w:sz w:val="2"/>
          <w:szCs w:val="2"/>
          <w:lang w:eastAsia="ru-RU" w:bidi="ru-RU"/>
        </w:rPr>
      </w:pPr>
    </w:p>
    <w:tbl>
      <w:tblPr>
        <w:tblW w:w="10282" w:type="dxa"/>
        <w:tblLayout w:type="fixed"/>
        <w:tblCellMar>
          <w:left w:w="10" w:type="dxa"/>
          <w:right w:w="10" w:type="dxa"/>
        </w:tblCellMar>
        <w:tblLook w:val="04A0" w:firstRow="1" w:lastRow="0" w:firstColumn="1" w:lastColumn="0" w:noHBand="0" w:noVBand="1"/>
      </w:tblPr>
      <w:tblGrid>
        <w:gridCol w:w="567"/>
        <w:gridCol w:w="10"/>
        <w:gridCol w:w="5235"/>
        <w:gridCol w:w="10"/>
        <w:gridCol w:w="1124"/>
        <w:gridCol w:w="10"/>
        <w:gridCol w:w="1266"/>
        <w:gridCol w:w="10"/>
        <w:gridCol w:w="960"/>
        <w:gridCol w:w="1090"/>
      </w:tblGrid>
      <w:tr w:rsidR="00E20184" w:rsidRPr="00911A94" w14:paraId="360DB646" w14:textId="77777777" w:rsidTr="00E4715E">
        <w:trPr>
          <w:trHeight w:hRule="exact" w:val="466"/>
        </w:trPr>
        <w:tc>
          <w:tcPr>
            <w:tcW w:w="567" w:type="dxa"/>
            <w:vMerge w:val="restart"/>
            <w:tcBorders>
              <w:top w:val="single" w:sz="4" w:space="0" w:color="auto"/>
              <w:left w:val="single" w:sz="4" w:space="0" w:color="auto"/>
            </w:tcBorders>
            <w:shd w:val="clear" w:color="auto" w:fill="FFFFFF"/>
            <w:vAlign w:val="center"/>
          </w:tcPr>
          <w:p w14:paraId="25FA4A26" w14:textId="77777777" w:rsidR="00E20184" w:rsidRPr="00911A94" w:rsidRDefault="00E20184" w:rsidP="0024618F">
            <w:pPr>
              <w:widowControl w:val="0"/>
              <w:spacing w:after="0" w:line="240" w:lineRule="auto"/>
              <w:ind w:left="240"/>
              <w:rPr>
                <w:rFonts w:ascii="Times New Roman" w:eastAsia="Times New Roman" w:hAnsi="Times New Roman" w:cs="Times New Roman"/>
                <w:color w:val="000000"/>
                <w:sz w:val="24"/>
                <w:szCs w:val="24"/>
                <w:lang w:eastAsia="ru-RU" w:bidi="ru-RU"/>
              </w:rPr>
            </w:pPr>
            <w:r w:rsidRPr="00E53F0B">
              <w:rPr>
                <w:rFonts w:ascii="Times New Roman" w:eastAsia="Times New Roman" w:hAnsi="Times New Roman" w:cs="Times New Roman"/>
                <w:color w:val="000000"/>
                <w:sz w:val="24"/>
                <w:szCs w:val="24"/>
                <w:lang w:eastAsia="ru-RU" w:bidi="ru-RU"/>
              </w:rPr>
              <w:t>№</w:t>
            </w:r>
          </w:p>
        </w:tc>
        <w:tc>
          <w:tcPr>
            <w:tcW w:w="5245" w:type="dxa"/>
            <w:gridSpan w:val="2"/>
            <w:vMerge w:val="restart"/>
            <w:tcBorders>
              <w:top w:val="single" w:sz="4" w:space="0" w:color="auto"/>
              <w:left w:val="single" w:sz="4" w:space="0" w:color="auto"/>
            </w:tcBorders>
            <w:shd w:val="clear" w:color="auto" w:fill="FFFFFF"/>
            <w:vAlign w:val="center"/>
          </w:tcPr>
          <w:p w14:paraId="0DFB5452" w14:textId="77777777" w:rsidR="00E20184" w:rsidRPr="00911A94" w:rsidRDefault="00E20184" w:rsidP="0024618F">
            <w:pPr>
              <w:widowControl w:val="0"/>
              <w:spacing w:after="0" w:line="240" w:lineRule="auto"/>
              <w:jc w:val="center"/>
              <w:rPr>
                <w:rFonts w:ascii="Times New Roman" w:eastAsia="Times New Roman" w:hAnsi="Times New Roman" w:cs="Times New Roman"/>
                <w:b/>
                <w:i/>
                <w:color w:val="000000"/>
                <w:sz w:val="24"/>
                <w:szCs w:val="24"/>
                <w:lang w:eastAsia="ru-RU" w:bidi="ru-RU"/>
              </w:rPr>
            </w:pPr>
            <w:r w:rsidRPr="000F44D3">
              <w:rPr>
                <w:rFonts w:ascii="Times New Roman" w:eastAsia="Times New Roman" w:hAnsi="Times New Roman" w:cs="Times New Roman"/>
                <w:b/>
                <w:i/>
                <w:color w:val="000000"/>
                <w:sz w:val="24"/>
                <w:szCs w:val="24"/>
                <w:lang w:eastAsia="ru-RU" w:bidi="ru-RU"/>
              </w:rPr>
              <w:t>Наименование раздела, темы</w:t>
            </w:r>
          </w:p>
        </w:tc>
        <w:tc>
          <w:tcPr>
            <w:tcW w:w="1134" w:type="dxa"/>
            <w:gridSpan w:val="2"/>
            <w:vMerge w:val="restart"/>
            <w:tcBorders>
              <w:top w:val="single" w:sz="4" w:space="0" w:color="auto"/>
              <w:left w:val="single" w:sz="4" w:space="0" w:color="auto"/>
            </w:tcBorders>
            <w:shd w:val="clear" w:color="auto" w:fill="FFFFFF"/>
            <w:vAlign w:val="center"/>
          </w:tcPr>
          <w:p w14:paraId="7DDE9052" w14:textId="77777777" w:rsidR="00E20184" w:rsidRPr="00911A94" w:rsidRDefault="00E20184" w:rsidP="0024618F">
            <w:pPr>
              <w:widowControl w:val="0"/>
              <w:spacing w:after="60" w:line="240" w:lineRule="auto"/>
              <w:jc w:val="center"/>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Вид</w:t>
            </w:r>
          </w:p>
          <w:p w14:paraId="5E53A561" w14:textId="77777777" w:rsidR="00E20184" w:rsidRPr="00911A94" w:rsidRDefault="00E20184" w:rsidP="0024618F">
            <w:pPr>
              <w:widowControl w:val="0"/>
              <w:spacing w:before="60" w:after="60" w:line="240" w:lineRule="auto"/>
              <w:jc w:val="center"/>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учебного</w:t>
            </w:r>
          </w:p>
          <w:p w14:paraId="49FC635D" w14:textId="77777777" w:rsidR="00E20184" w:rsidRPr="00911A94" w:rsidRDefault="00E20184" w:rsidP="0024618F">
            <w:pPr>
              <w:widowControl w:val="0"/>
              <w:spacing w:before="60" w:after="0" w:line="240" w:lineRule="auto"/>
              <w:jc w:val="center"/>
              <w:rPr>
                <w:rFonts w:ascii="Times New Roman" w:eastAsia="Times New Roman" w:hAnsi="Times New Roman" w:cs="Times New Roman"/>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занятия</w:t>
            </w:r>
          </w:p>
        </w:tc>
        <w:tc>
          <w:tcPr>
            <w:tcW w:w="3336" w:type="dxa"/>
            <w:gridSpan w:val="5"/>
            <w:tcBorders>
              <w:top w:val="single" w:sz="4" w:space="0" w:color="auto"/>
              <w:left w:val="single" w:sz="4" w:space="0" w:color="auto"/>
              <w:right w:val="single" w:sz="4" w:space="0" w:color="auto"/>
            </w:tcBorders>
            <w:shd w:val="clear" w:color="auto" w:fill="FFFFFF"/>
            <w:vAlign w:val="center"/>
          </w:tcPr>
          <w:p w14:paraId="727CBA8D" w14:textId="77777777" w:rsidR="00E20184" w:rsidRPr="00911A94" w:rsidRDefault="00E20184" w:rsidP="0024618F">
            <w:pPr>
              <w:widowControl w:val="0"/>
              <w:spacing w:after="0" w:line="240" w:lineRule="auto"/>
              <w:ind w:left="120"/>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Общий объем времени (в часах)</w:t>
            </w:r>
          </w:p>
        </w:tc>
      </w:tr>
      <w:tr w:rsidR="00E20184" w:rsidRPr="00911A94" w14:paraId="7158E4B9" w14:textId="77777777" w:rsidTr="00E4715E">
        <w:trPr>
          <w:trHeight w:hRule="exact" w:val="1053"/>
        </w:trPr>
        <w:tc>
          <w:tcPr>
            <w:tcW w:w="567" w:type="dxa"/>
            <w:vMerge/>
            <w:tcBorders>
              <w:left w:val="single" w:sz="4" w:space="0" w:color="auto"/>
            </w:tcBorders>
            <w:shd w:val="clear" w:color="auto" w:fill="FFFFFF"/>
            <w:vAlign w:val="center"/>
          </w:tcPr>
          <w:p w14:paraId="4716696E" w14:textId="77777777" w:rsidR="00E20184" w:rsidRPr="00911A94" w:rsidRDefault="00E20184" w:rsidP="0024618F">
            <w:pPr>
              <w:widowControl w:val="0"/>
              <w:spacing w:after="0" w:line="240" w:lineRule="auto"/>
              <w:rPr>
                <w:rFonts w:ascii="Courier New" w:eastAsia="Courier New" w:hAnsi="Courier New" w:cs="Courier New"/>
                <w:color w:val="000000"/>
                <w:sz w:val="24"/>
                <w:szCs w:val="24"/>
                <w:lang w:eastAsia="ru-RU" w:bidi="ru-RU"/>
              </w:rPr>
            </w:pPr>
          </w:p>
        </w:tc>
        <w:tc>
          <w:tcPr>
            <w:tcW w:w="5245" w:type="dxa"/>
            <w:gridSpan w:val="2"/>
            <w:vMerge/>
            <w:tcBorders>
              <w:left w:val="single" w:sz="4" w:space="0" w:color="auto"/>
            </w:tcBorders>
            <w:shd w:val="clear" w:color="auto" w:fill="FFFFFF"/>
            <w:vAlign w:val="center"/>
          </w:tcPr>
          <w:p w14:paraId="41D77E2C" w14:textId="77777777" w:rsidR="00E20184" w:rsidRPr="00911A94" w:rsidRDefault="00E20184" w:rsidP="0024618F">
            <w:pPr>
              <w:widowControl w:val="0"/>
              <w:spacing w:after="0" w:line="240" w:lineRule="auto"/>
              <w:rPr>
                <w:rFonts w:ascii="Courier New" w:eastAsia="Courier New" w:hAnsi="Courier New" w:cs="Courier New"/>
                <w:color w:val="000000"/>
                <w:sz w:val="24"/>
                <w:szCs w:val="24"/>
                <w:lang w:eastAsia="ru-RU" w:bidi="ru-RU"/>
              </w:rPr>
            </w:pPr>
          </w:p>
        </w:tc>
        <w:tc>
          <w:tcPr>
            <w:tcW w:w="1134" w:type="dxa"/>
            <w:gridSpan w:val="2"/>
            <w:vMerge/>
            <w:tcBorders>
              <w:left w:val="single" w:sz="4" w:space="0" w:color="auto"/>
            </w:tcBorders>
            <w:shd w:val="clear" w:color="auto" w:fill="FFFFFF"/>
            <w:vAlign w:val="center"/>
          </w:tcPr>
          <w:p w14:paraId="03103654" w14:textId="77777777" w:rsidR="00E20184" w:rsidRPr="00911A94" w:rsidRDefault="00E20184" w:rsidP="0024618F">
            <w:pPr>
              <w:widowControl w:val="0"/>
              <w:spacing w:after="0" w:line="240" w:lineRule="auto"/>
              <w:rPr>
                <w:rFonts w:ascii="Courier New" w:eastAsia="Courier New" w:hAnsi="Courier New" w:cs="Courier New"/>
                <w:color w:val="000000"/>
                <w:sz w:val="20"/>
                <w:szCs w:val="20"/>
                <w:lang w:eastAsia="ru-RU" w:bidi="ru-RU"/>
              </w:rPr>
            </w:pPr>
          </w:p>
        </w:tc>
        <w:tc>
          <w:tcPr>
            <w:tcW w:w="1276" w:type="dxa"/>
            <w:gridSpan w:val="2"/>
            <w:tcBorders>
              <w:top w:val="single" w:sz="4" w:space="0" w:color="auto"/>
              <w:left w:val="single" w:sz="4" w:space="0" w:color="auto"/>
            </w:tcBorders>
            <w:shd w:val="clear" w:color="auto" w:fill="FFFFFF"/>
            <w:vAlign w:val="center"/>
          </w:tcPr>
          <w:p w14:paraId="2000EDEA" w14:textId="77777777" w:rsidR="00E20184" w:rsidRDefault="00E20184"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Максималь</w:t>
            </w:r>
            <w:proofErr w:type="spellEnd"/>
          </w:p>
          <w:p w14:paraId="5EB3E2BB" w14:textId="77777777" w:rsidR="00E20184" w:rsidRPr="00911A94" w:rsidRDefault="00E20184"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Pr>
                <w:rFonts w:ascii="Times New Roman" w:eastAsia="Times New Roman" w:hAnsi="Times New Roman" w:cs="Times New Roman"/>
                <w:b/>
                <w:i/>
                <w:color w:val="000000"/>
                <w:sz w:val="20"/>
                <w:szCs w:val="20"/>
                <w:lang w:eastAsia="ru-RU" w:bidi="ru-RU"/>
              </w:rPr>
              <w:t>н</w:t>
            </w:r>
            <w:r w:rsidRPr="000F44D3">
              <w:rPr>
                <w:rFonts w:ascii="Times New Roman" w:eastAsia="Times New Roman" w:hAnsi="Times New Roman" w:cs="Times New Roman"/>
                <w:b/>
                <w:i/>
                <w:color w:val="000000"/>
                <w:sz w:val="20"/>
                <w:szCs w:val="20"/>
                <w:lang w:eastAsia="ru-RU" w:bidi="ru-RU"/>
              </w:rPr>
              <w:t>аяучебная</w:t>
            </w:r>
            <w:proofErr w:type="spellEnd"/>
          </w:p>
          <w:p w14:paraId="360DFDAB" w14:textId="77777777" w:rsidR="00E20184" w:rsidRPr="00911A94" w:rsidRDefault="00E20184" w:rsidP="0024618F">
            <w:pPr>
              <w:widowControl w:val="0"/>
              <w:spacing w:after="0" w:line="240" w:lineRule="auto"/>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нагрузка</w:t>
            </w:r>
          </w:p>
        </w:tc>
        <w:tc>
          <w:tcPr>
            <w:tcW w:w="970" w:type="dxa"/>
            <w:gridSpan w:val="2"/>
            <w:tcBorders>
              <w:top w:val="single" w:sz="4" w:space="0" w:color="auto"/>
              <w:left w:val="single" w:sz="4" w:space="0" w:color="auto"/>
            </w:tcBorders>
            <w:shd w:val="clear" w:color="auto" w:fill="FFFFFF"/>
            <w:vAlign w:val="center"/>
          </w:tcPr>
          <w:p w14:paraId="51C96BE0" w14:textId="77777777" w:rsidR="00E20184" w:rsidRPr="00911A94" w:rsidRDefault="00E20184"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Самосто</w:t>
            </w:r>
            <w:proofErr w:type="spellEnd"/>
          </w:p>
          <w:p w14:paraId="373C59A6" w14:textId="77777777" w:rsidR="00E20184" w:rsidRPr="00911A94" w:rsidRDefault="00E20184"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ятельная</w:t>
            </w:r>
            <w:proofErr w:type="spellEnd"/>
          </w:p>
          <w:p w14:paraId="21481703" w14:textId="77777777" w:rsidR="00E20184" w:rsidRPr="00911A94" w:rsidRDefault="00E20184" w:rsidP="0024618F">
            <w:pPr>
              <w:widowControl w:val="0"/>
              <w:spacing w:after="0" w:line="240" w:lineRule="auto"/>
              <w:ind w:left="140"/>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работа</w:t>
            </w:r>
          </w:p>
        </w:tc>
        <w:tc>
          <w:tcPr>
            <w:tcW w:w="1090" w:type="dxa"/>
            <w:tcBorders>
              <w:top w:val="single" w:sz="4" w:space="0" w:color="auto"/>
              <w:left w:val="single" w:sz="4" w:space="0" w:color="auto"/>
              <w:right w:val="single" w:sz="4" w:space="0" w:color="auto"/>
            </w:tcBorders>
            <w:shd w:val="clear" w:color="auto" w:fill="FFFFFF"/>
            <w:vAlign w:val="center"/>
          </w:tcPr>
          <w:p w14:paraId="65A7A288" w14:textId="77777777" w:rsidR="00E20184" w:rsidRPr="00911A94" w:rsidRDefault="00E20184"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Аудитор</w:t>
            </w:r>
          </w:p>
          <w:p w14:paraId="6B133071" w14:textId="77777777" w:rsidR="00E20184" w:rsidRPr="00911A94" w:rsidRDefault="00E20184"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ные</w:t>
            </w:r>
            <w:proofErr w:type="spellEnd"/>
          </w:p>
          <w:p w14:paraId="5A36549D" w14:textId="77777777" w:rsidR="00E20184" w:rsidRPr="00911A94" w:rsidRDefault="00E20184" w:rsidP="0024618F">
            <w:pPr>
              <w:widowControl w:val="0"/>
              <w:spacing w:after="0" w:line="240" w:lineRule="auto"/>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занятия</w:t>
            </w:r>
          </w:p>
        </w:tc>
      </w:tr>
      <w:tr w:rsidR="00E20184" w:rsidRPr="00911A94" w14:paraId="3C2CCCF8" w14:textId="77777777" w:rsidTr="00E4715E">
        <w:trPr>
          <w:trHeight w:hRule="exact" w:val="355"/>
        </w:trPr>
        <w:tc>
          <w:tcPr>
            <w:tcW w:w="10282" w:type="dxa"/>
            <w:gridSpan w:val="10"/>
            <w:tcBorders>
              <w:top w:val="single" w:sz="4" w:space="0" w:color="auto"/>
              <w:left w:val="single" w:sz="4" w:space="0" w:color="auto"/>
              <w:right w:val="single" w:sz="4" w:space="0" w:color="auto"/>
            </w:tcBorders>
            <w:shd w:val="clear" w:color="auto" w:fill="FFFFFF"/>
            <w:vAlign w:val="bottom"/>
          </w:tcPr>
          <w:p w14:paraId="7A4B774D" w14:textId="77777777" w:rsidR="00E20184" w:rsidRPr="00911A94" w:rsidRDefault="00E20184" w:rsidP="0024618F">
            <w:pPr>
              <w:widowControl w:val="0"/>
              <w:spacing w:after="0" w:line="240" w:lineRule="auto"/>
              <w:jc w:val="center"/>
              <w:rPr>
                <w:rFonts w:ascii="Times New Roman" w:eastAsia="Times New Roman" w:hAnsi="Times New Roman" w:cs="Times New Roman"/>
                <w:i/>
                <w:color w:val="000000"/>
                <w:sz w:val="24"/>
                <w:szCs w:val="24"/>
                <w:lang w:eastAsia="ru-RU" w:bidi="ru-RU"/>
              </w:rPr>
            </w:pPr>
            <w:r w:rsidRPr="000F44D3">
              <w:rPr>
                <w:rFonts w:ascii="Times New Roman" w:eastAsia="Times New Roman" w:hAnsi="Times New Roman" w:cs="Times New Roman"/>
                <w:b/>
                <w:bCs/>
                <w:i/>
                <w:color w:val="000000"/>
                <w:sz w:val="24"/>
                <w:szCs w:val="24"/>
                <w:lang w:eastAsia="ru-RU" w:bidi="ru-RU"/>
              </w:rPr>
              <w:t>I полугодие</w:t>
            </w:r>
          </w:p>
        </w:tc>
      </w:tr>
      <w:tr w:rsidR="0020776B" w:rsidRPr="00911A94" w14:paraId="6CBE7AB4" w14:textId="77777777" w:rsidTr="0020776B">
        <w:trPr>
          <w:trHeight w:hRule="exact" w:val="393"/>
        </w:trPr>
        <w:tc>
          <w:tcPr>
            <w:tcW w:w="10282" w:type="dxa"/>
            <w:gridSpan w:val="10"/>
            <w:tcBorders>
              <w:top w:val="single" w:sz="4" w:space="0" w:color="auto"/>
              <w:left w:val="single" w:sz="4" w:space="0" w:color="auto"/>
              <w:right w:val="single" w:sz="4" w:space="0" w:color="auto"/>
            </w:tcBorders>
            <w:shd w:val="clear" w:color="auto" w:fill="FFFFFF"/>
            <w:vAlign w:val="bottom"/>
          </w:tcPr>
          <w:p w14:paraId="1DC013A6" w14:textId="77777777" w:rsidR="0020776B" w:rsidRPr="000F44D3" w:rsidRDefault="0020776B" w:rsidP="0024618F">
            <w:pPr>
              <w:spacing w:after="0" w:line="240" w:lineRule="auto"/>
              <w:jc w:val="center"/>
              <w:rPr>
                <w:rFonts w:ascii="Times New Roman" w:eastAsia="Times New Roman" w:hAnsi="Times New Roman" w:cs="Times New Roman"/>
                <w:b/>
                <w:bCs/>
                <w:i/>
                <w:color w:val="000000"/>
                <w:sz w:val="24"/>
                <w:szCs w:val="24"/>
                <w:lang w:eastAsia="ru-RU" w:bidi="ru-RU"/>
              </w:rPr>
            </w:pPr>
            <w:r w:rsidRPr="0020776B">
              <w:rPr>
                <w:rFonts w:ascii="Times New Roman" w:eastAsia="Calibri" w:hAnsi="Times New Roman" w:cs="Times New Roman"/>
                <w:b/>
                <w:i/>
                <w:sz w:val="24"/>
                <w:szCs w:val="24"/>
              </w:rPr>
              <w:t>Раздел 1. Стилизация</w:t>
            </w:r>
            <w:r>
              <w:rPr>
                <w:rFonts w:ascii="Times New Roman" w:eastAsia="Calibri" w:hAnsi="Times New Roman" w:cs="Times New Roman"/>
                <w:b/>
                <w:i/>
                <w:sz w:val="24"/>
                <w:szCs w:val="24"/>
              </w:rPr>
              <w:t xml:space="preserve">.  </w:t>
            </w:r>
            <w:r w:rsidRPr="0020776B">
              <w:rPr>
                <w:rFonts w:ascii="Times New Roman" w:eastAsia="Calibri" w:hAnsi="Times New Roman" w:cs="Times New Roman"/>
                <w:b/>
                <w:i/>
                <w:sz w:val="24"/>
                <w:szCs w:val="24"/>
              </w:rPr>
              <w:t>Стилизация и трансформация предметов быта</w:t>
            </w:r>
          </w:p>
        </w:tc>
      </w:tr>
      <w:tr w:rsidR="00E07F09" w:rsidRPr="00911A94" w14:paraId="76D04D89" w14:textId="77777777" w:rsidTr="00E9610A">
        <w:trPr>
          <w:trHeight w:hRule="exact" w:val="391"/>
        </w:trPr>
        <w:tc>
          <w:tcPr>
            <w:tcW w:w="567" w:type="dxa"/>
            <w:tcBorders>
              <w:top w:val="single" w:sz="4" w:space="0" w:color="auto"/>
              <w:left w:val="single" w:sz="4" w:space="0" w:color="auto"/>
            </w:tcBorders>
            <w:shd w:val="clear" w:color="auto" w:fill="FFFFFF"/>
            <w:vAlign w:val="center"/>
          </w:tcPr>
          <w:p w14:paraId="62763C75" w14:textId="77777777" w:rsidR="00E07F09" w:rsidRPr="00911A94" w:rsidRDefault="00E07F09"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1.1</w:t>
            </w:r>
            <w:r w:rsidRPr="001D7D63">
              <w:rPr>
                <w:rFonts w:ascii="Times New Roman" w:eastAsia="Times New Roman" w:hAnsi="Times New Roman" w:cs="Times New Roman"/>
                <w:color w:val="000000"/>
                <w:lang w:eastAsia="ru-RU" w:bidi="ru-RU"/>
              </w:rPr>
              <w:t>.</w:t>
            </w:r>
          </w:p>
        </w:tc>
        <w:tc>
          <w:tcPr>
            <w:tcW w:w="5245" w:type="dxa"/>
            <w:gridSpan w:val="2"/>
            <w:tcBorders>
              <w:top w:val="single" w:sz="4" w:space="0" w:color="auto"/>
              <w:left w:val="single" w:sz="4" w:space="0" w:color="auto"/>
            </w:tcBorders>
            <w:shd w:val="clear" w:color="auto" w:fill="FFFFFF"/>
          </w:tcPr>
          <w:p w14:paraId="6CFA3216" w14:textId="77777777" w:rsidR="00E07F09" w:rsidRPr="00E07F09" w:rsidRDefault="00E07F09" w:rsidP="0024618F">
            <w:pPr>
              <w:spacing w:line="240" w:lineRule="auto"/>
              <w:rPr>
                <w:rFonts w:ascii="Times New Roman" w:hAnsi="Times New Roman" w:cs="Times New Roman"/>
              </w:rPr>
            </w:pPr>
            <w:r w:rsidRPr="00E07F09">
              <w:rPr>
                <w:rFonts w:ascii="Times New Roman" w:hAnsi="Times New Roman" w:cs="Times New Roman"/>
              </w:rPr>
              <w:t xml:space="preserve">Натюрморт </w:t>
            </w:r>
          </w:p>
        </w:tc>
        <w:tc>
          <w:tcPr>
            <w:tcW w:w="1134" w:type="dxa"/>
            <w:gridSpan w:val="2"/>
            <w:tcBorders>
              <w:top w:val="single" w:sz="4" w:space="0" w:color="auto"/>
              <w:left w:val="single" w:sz="4" w:space="0" w:color="auto"/>
            </w:tcBorders>
            <w:shd w:val="clear" w:color="auto" w:fill="FFFFFF"/>
          </w:tcPr>
          <w:p w14:paraId="5560712C" w14:textId="77777777" w:rsidR="00E07F09" w:rsidRPr="002409E0" w:rsidRDefault="00E07F09"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6FE29680" w14:textId="77777777" w:rsidR="00E07F09" w:rsidRPr="00E85F59" w:rsidRDefault="00E07F09" w:rsidP="0024618F">
            <w:pPr>
              <w:spacing w:line="240" w:lineRule="auto"/>
              <w:jc w:val="center"/>
              <w:rPr>
                <w:rFonts w:ascii="Times New Roman" w:hAnsi="Times New Roman" w:cs="Times New Roman"/>
              </w:rPr>
            </w:pPr>
            <w:r w:rsidRPr="00E85F59">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62B48D75" w14:textId="77777777" w:rsidR="00E07F09" w:rsidRPr="00E85F59" w:rsidRDefault="00E07F09" w:rsidP="0024618F">
            <w:pPr>
              <w:spacing w:line="240" w:lineRule="auto"/>
              <w:jc w:val="center"/>
              <w:rPr>
                <w:rFonts w:ascii="Times New Roman" w:hAnsi="Times New Roman" w:cs="Times New Roman"/>
              </w:rPr>
            </w:pPr>
            <w:r w:rsidRPr="00E85F59">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43A39D24" w14:textId="77777777" w:rsidR="00E07F09" w:rsidRPr="00E85F59" w:rsidRDefault="00E07F09" w:rsidP="0024618F">
            <w:pPr>
              <w:spacing w:line="240" w:lineRule="auto"/>
              <w:jc w:val="center"/>
              <w:rPr>
                <w:rFonts w:ascii="Times New Roman" w:hAnsi="Times New Roman" w:cs="Times New Roman"/>
              </w:rPr>
            </w:pPr>
            <w:r w:rsidRPr="00E85F59">
              <w:rPr>
                <w:rFonts w:ascii="Times New Roman" w:hAnsi="Times New Roman" w:cs="Times New Roman"/>
              </w:rPr>
              <w:t>1</w:t>
            </w:r>
          </w:p>
        </w:tc>
      </w:tr>
      <w:tr w:rsidR="00E07F09" w:rsidRPr="00911A94" w14:paraId="3DB584D3" w14:textId="77777777" w:rsidTr="00E07F09">
        <w:trPr>
          <w:trHeight w:hRule="exact" w:val="446"/>
        </w:trPr>
        <w:tc>
          <w:tcPr>
            <w:tcW w:w="567" w:type="dxa"/>
            <w:tcBorders>
              <w:top w:val="single" w:sz="4" w:space="0" w:color="auto"/>
              <w:left w:val="single" w:sz="4" w:space="0" w:color="auto"/>
            </w:tcBorders>
            <w:shd w:val="clear" w:color="auto" w:fill="FFFFFF"/>
            <w:vAlign w:val="center"/>
          </w:tcPr>
          <w:p w14:paraId="303B6A58" w14:textId="77777777" w:rsidR="00E07F09" w:rsidRPr="00911A94" w:rsidRDefault="00E07F09"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1.2</w:t>
            </w:r>
            <w:r w:rsidRPr="001D7D63">
              <w:rPr>
                <w:rFonts w:ascii="Times New Roman" w:eastAsia="Times New Roman" w:hAnsi="Times New Roman" w:cs="Times New Roman"/>
                <w:color w:val="000000"/>
                <w:lang w:eastAsia="ru-RU" w:bidi="ru-RU"/>
              </w:rPr>
              <w:t>.</w:t>
            </w:r>
          </w:p>
        </w:tc>
        <w:tc>
          <w:tcPr>
            <w:tcW w:w="5245" w:type="dxa"/>
            <w:gridSpan w:val="2"/>
            <w:tcBorders>
              <w:top w:val="single" w:sz="4" w:space="0" w:color="auto"/>
              <w:left w:val="single" w:sz="4" w:space="0" w:color="auto"/>
            </w:tcBorders>
            <w:shd w:val="clear" w:color="auto" w:fill="FFFFFF"/>
          </w:tcPr>
          <w:p w14:paraId="726B8942" w14:textId="77777777" w:rsidR="00E07F09" w:rsidRPr="00E07F09" w:rsidRDefault="00E07F09" w:rsidP="0024618F">
            <w:pPr>
              <w:spacing w:line="240" w:lineRule="auto"/>
              <w:rPr>
                <w:rFonts w:ascii="Times New Roman" w:hAnsi="Times New Roman" w:cs="Times New Roman"/>
              </w:rPr>
            </w:pPr>
            <w:r w:rsidRPr="00E07F09">
              <w:rPr>
                <w:rFonts w:ascii="Times New Roman" w:hAnsi="Times New Roman" w:cs="Times New Roman"/>
              </w:rPr>
              <w:t xml:space="preserve">Способы </w:t>
            </w:r>
            <w:proofErr w:type="spellStart"/>
            <w:r w:rsidRPr="00E07F09">
              <w:rPr>
                <w:rFonts w:ascii="Times New Roman" w:hAnsi="Times New Roman" w:cs="Times New Roman"/>
              </w:rPr>
              <w:t>декоративизации</w:t>
            </w:r>
            <w:proofErr w:type="spellEnd"/>
            <w:r w:rsidRPr="00E07F09">
              <w:rPr>
                <w:rFonts w:ascii="Times New Roman" w:hAnsi="Times New Roman" w:cs="Times New Roman"/>
              </w:rPr>
              <w:t xml:space="preserve"> натюрморта</w:t>
            </w:r>
          </w:p>
        </w:tc>
        <w:tc>
          <w:tcPr>
            <w:tcW w:w="1134" w:type="dxa"/>
            <w:gridSpan w:val="2"/>
            <w:tcBorders>
              <w:top w:val="single" w:sz="4" w:space="0" w:color="auto"/>
              <w:left w:val="single" w:sz="4" w:space="0" w:color="auto"/>
            </w:tcBorders>
            <w:shd w:val="clear" w:color="auto" w:fill="FFFFFF"/>
          </w:tcPr>
          <w:p w14:paraId="227D9A45" w14:textId="77777777" w:rsidR="00E07F09" w:rsidRPr="002409E0" w:rsidRDefault="00E07F09" w:rsidP="0024618F">
            <w:pPr>
              <w:snapToGrid w:val="0"/>
              <w:spacing w:line="240" w:lineRule="auto"/>
              <w:jc w:val="center"/>
              <w:rPr>
                <w:rFonts w:ascii="Times New Roman" w:hAnsi="Times New Roman"/>
                <w:b/>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4794151E" w14:textId="77777777" w:rsidR="00E07F09" w:rsidRPr="00E85F59" w:rsidRDefault="00E07F09" w:rsidP="0024618F">
            <w:pPr>
              <w:spacing w:line="240" w:lineRule="auto"/>
              <w:jc w:val="center"/>
              <w:rPr>
                <w:rFonts w:ascii="Times New Roman" w:hAnsi="Times New Roman" w:cs="Times New Roman"/>
              </w:rPr>
            </w:pPr>
            <w:r w:rsidRPr="00E85F59">
              <w:rPr>
                <w:rFonts w:ascii="Times New Roman" w:hAnsi="Times New Roman" w:cs="Times New Roman"/>
              </w:rPr>
              <w:t>12</w:t>
            </w:r>
          </w:p>
        </w:tc>
        <w:tc>
          <w:tcPr>
            <w:tcW w:w="970" w:type="dxa"/>
            <w:gridSpan w:val="2"/>
            <w:tcBorders>
              <w:top w:val="single" w:sz="4" w:space="0" w:color="auto"/>
              <w:left w:val="single" w:sz="4" w:space="0" w:color="auto"/>
            </w:tcBorders>
            <w:shd w:val="clear" w:color="auto" w:fill="FFFFFF"/>
          </w:tcPr>
          <w:p w14:paraId="16FB07C0" w14:textId="77777777" w:rsidR="00E07F09" w:rsidRPr="00E85F59" w:rsidRDefault="00E07F09" w:rsidP="0024618F">
            <w:pPr>
              <w:spacing w:line="240" w:lineRule="auto"/>
              <w:jc w:val="center"/>
              <w:rPr>
                <w:rFonts w:ascii="Times New Roman" w:hAnsi="Times New Roman" w:cs="Times New Roman"/>
              </w:rPr>
            </w:pPr>
            <w:r w:rsidRPr="00E85F59">
              <w:rPr>
                <w:rFonts w:ascii="Times New Roman" w:hAnsi="Times New Roman" w:cs="Times New Roman"/>
              </w:rPr>
              <w:t>8</w:t>
            </w:r>
          </w:p>
        </w:tc>
        <w:tc>
          <w:tcPr>
            <w:tcW w:w="1090" w:type="dxa"/>
            <w:tcBorders>
              <w:top w:val="single" w:sz="4" w:space="0" w:color="auto"/>
              <w:left w:val="single" w:sz="4" w:space="0" w:color="auto"/>
              <w:right w:val="single" w:sz="4" w:space="0" w:color="auto"/>
            </w:tcBorders>
            <w:shd w:val="clear" w:color="auto" w:fill="FFFFFF"/>
          </w:tcPr>
          <w:p w14:paraId="37652126" w14:textId="77777777" w:rsidR="00E07F09" w:rsidRPr="00E85F59" w:rsidRDefault="00E07F09" w:rsidP="0024618F">
            <w:pPr>
              <w:spacing w:line="240" w:lineRule="auto"/>
              <w:jc w:val="center"/>
              <w:rPr>
                <w:rFonts w:ascii="Times New Roman" w:hAnsi="Times New Roman" w:cs="Times New Roman"/>
              </w:rPr>
            </w:pPr>
            <w:r w:rsidRPr="00E85F59">
              <w:rPr>
                <w:rFonts w:ascii="Times New Roman" w:hAnsi="Times New Roman" w:cs="Times New Roman"/>
              </w:rPr>
              <w:t>4</w:t>
            </w:r>
          </w:p>
        </w:tc>
      </w:tr>
      <w:tr w:rsidR="00E07F09" w:rsidRPr="00911A94" w14:paraId="0612860A" w14:textId="77777777" w:rsidTr="00E07F09">
        <w:trPr>
          <w:trHeight w:hRule="exact" w:val="425"/>
        </w:trPr>
        <w:tc>
          <w:tcPr>
            <w:tcW w:w="567" w:type="dxa"/>
            <w:tcBorders>
              <w:top w:val="single" w:sz="4" w:space="0" w:color="auto"/>
              <w:left w:val="single" w:sz="4" w:space="0" w:color="auto"/>
            </w:tcBorders>
            <w:shd w:val="clear" w:color="auto" w:fill="FFFFFF"/>
          </w:tcPr>
          <w:p w14:paraId="77B55A35" w14:textId="77777777" w:rsidR="00E07F09" w:rsidRPr="00911A94" w:rsidRDefault="00E07F09"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1.3</w:t>
            </w:r>
            <w:r w:rsidRPr="001D7D63">
              <w:rPr>
                <w:rFonts w:ascii="Times New Roman" w:eastAsia="Times New Roman" w:hAnsi="Times New Roman" w:cs="Times New Roman"/>
                <w:color w:val="000000"/>
                <w:lang w:eastAsia="ru-RU" w:bidi="ru-RU"/>
              </w:rPr>
              <w:t>.</w:t>
            </w:r>
          </w:p>
        </w:tc>
        <w:tc>
          <w:tcPr>
            <w:tcW w:w="5245" w:type="dxa"/>
            <w:gridSpan w:val="2"/>
            <w:tcBorders>
              <w:top w:val="single" w:sz="4" w:space="0" w:color="auto"/>
              <w:left w:val="single" w:sz="4" w:space="0" w:color="auto"/>
            </w:tcBorders>
            <w:shd w:val="clear" w:color="auto" w:fill="FFFFFF"/>
          </w:tcPr>
          <w:p w14:paraId="03528F01" w14:textId="77777777" w:rsidR="00E07F09" w:rsidRPr="00E07F09" w:rsidRDefault="00E07F09" w:rsidP="0024618F">
            <w:pPr>
              <w:spacing w:line="240" w:lineRule="auto"/>
              <w:rPr>
                <w:rFonts w:ascii="Times New Roman" w:hAnsi="Times New Roman" w:cs="Times New Roman"/>
              </w:rPr>
            </w:pPr>
            <w:r w:rsidRPr="00E07F09">
              <w:rPr>
                <w:rFonts w:ascii="Times New Roman" w:hAnsi="Times New Roman" w:cs="Times New Roman"/>
              </w:rPr>
              <w:t>Способы изменения характера натюрморта</w:t>
            </w:r>
          </w:p>
        </w:tc>
        <w:tc>
          <w:tcPr>
            <w:tcW w:w="1134" w:type="dxa"/>
            <w:gridSpan w:val="2"/>
            <w:tcBorders>
              <w:top w:val="single" w:sz="4" w:space="0" w:color="auto"/>
              <w:left w:val="single" w:sz="4" w:space="0" w:color="auto"/>
            </w:tcBorders>
            <w:shd w:val="clear" w:color="auto" w:fill="FFFFFF"/>
          </w:tcPr>
          <w:p w14:paraId="1144D4A2" w14:textId="77777777" w:rsidR="00E07F09" w:rsidRPr="002409E0" w:rsidRDefault="00E07F09"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189E1855" w14:textId="77777777" w:rsidR="00E07F09" w:rsidRPr="00E85F59" w:rsidRDefault="00E07F09" w:rsidP="0024618F">
            <w:pPr>
              <w:spacing w:line="240" w:lineRule="auto"/>
              <w:jc w:val="center"/>
              <w:rPr>
                <w:rFonts w:ascii="Times New Roman" w:hAnsi="Times New Roman" w:cs="Times New Roman"/>
              </w:rPr>
            </w:pPr>
            <w:r w:rsidRPr="00E85F59">
              <w:rPr>
                <w:rFonts w:ascii="Times New Roman" w:hAnsi="Times New Roman" w:cs="Times New Roman"/>
              </w:rPr>
              <w:t>9</w:t>
            </w:r>
          </w:p>
        </w:tc>
        <w:tc>
          <w:tcPr>
            <w:tcW w:w="970" w:type="dxa"/>
            <w:gridSpan w:val="2"/>
            <w:tcBorders>
              <w:top w:val="single" w:sz="4" w:space="0" w:color="auto"/>
              <w:left w:val="single" w:sz="4" w:space="0" w:color="auto"/>
            </w:tcBorders>
            <w:shd w:val="clear" w:color="auto" w:fill="FFFFFF"/>
          </w:tcPr>
          <w:p w14:paraId="04183851" w14:textId="77777777" w:rsidR="00E07F09" w:rsidRPr="00E85F59" w:rsidRDefault="00E07F09" w:rsidP="0024618F">
            <w:pPr>
              <w:spacing w:line="240" w:lineRule="auto"/>
              <w:jc w:val="center"/>
              <w:rPr>
                <w:rFonts w:ascii="Times New Roman" w:hAnsi="Times New Roman" w:cs="Times New Roman"/>
              </w:rPr>
            </w:pPr>
            <w:r w:rsidRPr="00E85F59">
              <w:rPr>
                <w:rFonts w:ascii="Times New Roman" w:hAnsi="Times New Roman" w:cs="Times New Roman"/>
              </w:rPr>
              <w:t>6</w:t>
            </w:r>
          </w:p>
        </w:tc>
        <w:tc>
          <w:tcPr>
            <w:tcW w:w="1090" w:type="dxa"/>
            <w:tcBorders>
              <w:top w:val="single" w:sz="4" w:space="0" w:color="auto"/>
              <w:left w:val="single" w:sz="4" w:space="0" w:color="auto"/>
              <w:right w:val="single" w:sz="4" w:space="0" w:color="auto"/>
            </w:tcBorders>
            <w:shd w:val="clear" w:color="auto" w:fill="FFFFFF"/>
          </w:tcPr>
          <w:p w14:paraId="3035412F" w14:textId="77777777" w:rsidR="00E07F09" w:rsidRPr="00E85F59" w:rsidRDefault="00E07F09" w:rsidP="0024618F">
            <w:pPr>
              <w:spacing w:line="240" w:lineRule="auto"/>
              <w:jc w:val="center"/>
              <w:rPr>
                <w:rFonts w:ascii="Times New Roman" w:hAnsi="Times New Roman" w:cs="Times New Roman"/>
              </w:rPr>
            </w:pPr>
            <w:r w:rsidRPr="00E85F59">
              <w:rPr>
                <w:rFonts w:ascii="Times New Roman" w:hAnsi="Times New Roman" w:cs="Times New Roman"/>
              </w:rPr>
              <w:t>3</w:t>
            </w:r>
          </w:p>
        </w:tc>
      </w:tr>
      <w:tr w:rsidR="00E07F09" w:rsidRPr="00911A94" w14:paraId="74FD0F95" w14:textId="77777777" w:rsidTr="008B30C6">
        <w:trPr>
          <w:trHeight w:hRule="exact" w:val="425"/>
        </w:trPr>
        <w:tc>
          <w:tcPr>
            <w:tcW w:w="10282" w:type="dxa"/>
            <w:gridSpan w:val="10"/>
            <w:tcBorders>
              <w:top w:val="single" w:sz="4" w:space="0" w:color="auto"/>
              <w:left w:val="single" w:sz="4" w:space="0" w:color="auto"/>
              <w:right w:val="single" w:sz="4" w:space="0" w:color="auto"/>
            </w:tcBorders>
            <w:shd w:val="clear" w:color="auto" w:fill="FFFFFF"/>
          </w:tcPr>
          <w:p w14:paraId="0FACD892" w14:textId="77777777" w:rsidR="00E07F09" w:rsidRPr="0001452A" w:rsidRDefault="0001452A" w:rsidP="0024618F">
            <w:pPr>
              <w:spacing w:after="0" w:line="240" w:lineRule="auto"/>
              <w:jc w:val="center"/>
              <w:rPr>
                <w:rFonts w:ascii="Cambria" w:hAnsi="Cambria"/>
                <w:i/>
                <w:sz w:val="24"/>
                <w:szCs w:val="24"/>
              </w:rPr>
            </w:pPr>
            <w:r w:rsidRPr="0001452A">
              <w:rPr>
                <w:rFonts w:ascii="Times New Roman" w:eastAsia="Calibri" w:hAnsi="Times New Roman" w:cs="Times New Roman"/>
                <w:b/>
                <w:i/>
                <w:sz w:val="24"/>
                <w:szCs w:val="24"/>
              </w:rPr>
              <w:t xml:space="preserve">Раздел 2. </w:t>
            </w:r>
            <w:proofErr w:type="spellStart"/>
            <w:r w:rsidRPr="0001452A">
              <w:rPr>
                <w:rFonts w:ascii="Times New Roman" w:eastAsia="Calibri" w:hAnsi="Times New Roman" w:cs="Times New Roman"/>
                <w:b/>
                <w:i/>
                <w:sz w:val="24"/>
                <w:szCs w:val="24"/>
              </w:rPr>
              <w:t>Цветоведение</w:t>
            </w:r>
            <w:proofErr w:type="spellEnd"/>
            <w:r w:rsidRPr="0001452A">
              <w:rPr>
                <w:rFonts w:ascii="Times New Roman" w:eastAsia="Calibri" w:hAnsi="Times New Roman" w:cs="Times New Roman"/>
                <w:b/>
                <w:i/>
                <w:sz w:val="24"/>
                <w:szCs w:val="24"/>
              </w:rPr>
              <w:t>. Гармоничное сочетание двух цветов</w:t>
            </w:r>
          </w:p>
        </w:tc>
      </w:tr>
      <w:tr w:rsidR="00E34ABF" w:rsidRPr="00911A94" w14:paraId="3D77E4FD" w14:textId="77777777" w:rsidTr="00E9610A">
        <w:trPr>
          <w:trHeight w:hRule="exact" w:val="440"/>
        </w:trPr>
        <w:tc>
          <w:tcPr>
            <w:tcW w:w="567" w:type="dxa"/>
            <w:tcBorders>
              <w:top w:val="single" w:sz="4" w:space="0" w:color="auto"/>
              <w:left w:val="single" w:sz="4" w:space="0" w:color="auto"/>
            </w:tcBorders>
            <w:shd w:val="clear" w:color="auto" w:fill="FFFFFF"/>
          </w:tcPr>
          <w:p w14:paraId="2B4BD053" w14:textId="77777777" w:rsidR="00E34ABF" w:rsidRPr="00911A94" w:rsidRDefault="00E34ABF"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2.1.</w:t>
            </w:r>
          </w:p>
        </w:tc>
        <w:tc>
          <w:tcPr>
            <w:tcW w:w="5245" w:type="dxa"/>
            <w:gridSpan w:val="2"/>
            <w:tcBorders>
              <w:top w:val="single" w:sz="4" w:space="0" w:color="auto"/>
              <w:left w:val="single" w:sz="4" w:space="0" w:color="auto"/>
            </w:tcBorders>
            <w:shd w:val="clear" w:color="auto" w:fill="FFFFFF"/>
          </w:tcPr>
          <w:p w14:paraId="1683CA1C" w14:textId="77777777" w:rsidR="00E34ABF" w:rsidRPr="00E34ABF" w:rsidRDefault="00E34ABF" w:rsidP="0024618F">
            <w:pPr>
              <w:spacing w:line="240" w:lineRule="auto"/>
              <w:rPr>
                <w:rFonts w:ascii="Times New Roman" w:hAnsi="Times New Roman" w:cs="Times New Roman"/>
              </w:rPr>
            </w:pPr>
            <w:r w:rsidRPr="00E34ABF">
              <w:rPr>
                <w:rFonts w:ascii="Times New Roman" w:hAnsi="Times New Roman" w:cs="Times New Roman"/>
              </w:rPr>
              <w:t>Цветовая пара. Контрасты</w:t>
            </w:r>
          </w:p>
        </w:tc>
        <w:tc>
          <w:tcPr>
            <w:tcW w:w="1134" w:type="dxa"/>
            <w:gridSpan w:val="2"/>
            <w:tcBorders>
              <w:top w:val="single" w:sz="4" w:space="0" w:color="auto"/>
              <w:left w:val="single" w:sz="4" w:space="0" w:color="auto"/>
            </w:tcBorders>
            <w:shd w:val="clear" w:color="auto" w:fill="FFFFFF"/>
          </w:tcPr>
          <w:p w14:paraId="58ED525C" w14:textId="77777777" w:rsidR="00E34ABF" w:rsidRPr="002409E0" w:rsidRDefault="00E34ABF"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237D8A7C" w14:textId="77777777" w:rsidR="00E34ABF" w:rsidRPr="00E34ABF" w:rsidRDefault="00E34ABF" w:rsidP="0024618F">
            <w:pPr>
              <w:spacing w:line="240" w:lineRule="auto"/>
              <w:jc w:val="center"/>
              <w:rPr>
                <w:rFonts w:ascii="Times New Roman" w:hAnsi="Times New Roman" w:cs="Times New Roman"/>
              </w:rPr>
            </w:pPr>
            <w:r w:rsidRPr="00E34ABF">
              <w:rPr>
                <w:rFonts w:ascii="Times New Roman" w:hAnsi="Times New Roman" w:cs="Times New Roman"/>
              </w:rPr>
              <w:t>6</w:t>
            </w:r>
          </w:p>
        </w:tc>
        <w:tc>
          <w:tcPr>
            <w:tcW w:w="970" w:type="dxa"/>
            <w:gridSpan w:val="2"/>
            <w:tcBorders>
              <w:top w:val="single" w:sz="4" w:space="0" w:color="auto"/>
              <w:left w:val="single" w:sz="4" w:space="0" w:color="auto"/>
            </w:tcBorders>
            <w:shd w:val="clear" w:color="auto" w:fill="FFFFFF"/>
          </w:tcPr>
          <w:p w14:paraId="22368294" w14:textId="77777777" w:rsidR="00E34ABF" w:rsidRPr="00E34ABF" w:rsidRDefault="00E34ABF" w:rsidP="0024618F">
            <w:pPr>
              <w:spacing w:line="240" w:lineRule="auto"/>
              <w:jc w:val="center"/>
              <w:rPr>
                <w:rFonts w:ascii="Times New Roman" w:hAnsi="Times New Roman" w:cs="Times New Roman"/>
              </w:rPr>
            </w:pPr>
            <w:r w:rsidRPr="00E34ABF">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203C1ED7" w14:textId="77777777" w:rsidR="00E34ABF" w:rsidRPr="00E34ABF" w:rsidRDefault="00E34ABF" w:rsidP="0024618F">
            <w:pPr>
              <w:spacing w:line="240" w:lineRule="auto"/>
              <w:jc w:val="center"/>
              <w:rPr>
                <w:rFonts w:ascii="Times New Roman" w:hAnsi="Times New Roman" w:cs="Times New Roman"/>
              </w:rPr>
            </w:pPr>
            <w:r w:rsidRPr="00E34ABF">
              <w:rPr>
                <w:rFonts w:ascii="Times New Roman" w:hAnsi="Times New Roman" w:cs="Times New Roman"/>
              </w:rPr>
              <w:t>2</w:t>
            </w:r>
          </w:p>
        </w:tc>
      </w:tr>
      <w:tr w:rsidR="00E34ABF" w:rsidRPr="00911A94" w14:paraId="76CD4CB6" w14:textId="77777777" w:rsidTr="00E34ABF">
        <w:trPr>
          <w:trHeight w:hRule="exact" w:val="402"/>
        </w:trPr>
        <w:tc>
          <w:tcPr>
            <w:tcW w:w="567" w:type="dxa"/>
            <w:tcBorders>
              <w:top w:val="single" w:sz="4" w:space="0" w:color="auto"/>
              <w:left w:val="single" w:sz="4" w:space="0" w:color="auto"/>
            </w:tcBorders>
            <w:shd w:val="clear" w:color="auto" w:fill="FFFFFF"/>
          </w:tcPr>
          <w:p w14:paraId="3B98914E" w14:textId="77777777" w:rsidR="00E34ABF" w:rsidRPr="001D7D63" w:rsidRDefault="00E34ABF"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2.2.</w:t>
            </w:r>
          </w:p>
        </w:tc>
        <w:tc>
          <w:tcPr>
            <w:tcW w:w="5245" w:type="dxa"/>
            <w:gridSpan w:val="2"/>
            <w:tcBorders>
              <w:top w:val="single" w:sz="4" w:space="0" w:color="auto"/>
              <w:left w:val="single" w:sz="4" w:space="0" w:color="auto"/>
            </w:tcBorders>
            <w:shd w:val="clear" w:color="auto" w:fill="FFFFFF"/>
          </w:tcPr>
          <w:p w14:paraId="670B3D8B" w14:textId="77777777" w:rsidR="00E34ABF" w:rsidRPr="00E34ABF" w:rsidRDefault="00E34ABF" w:rsidP="0024618F">
            <w:pPr>
              <w:spacing w:line="240" w:lineRule="auto"/>
              <w:rPr>
                <w:rFonts w:ascii="Times New Roman" w:hAnsi="Times New Roman" w:cs="Times New Roman"/>
              </w:rPr>
            </w:pPr>
            <w:r w:rsidRPr="00E34ABF">
              <w:rPr>
                <w:rFonts w:ascii="Times New Roman" w:hAnsi="Times New Roman" w:cs="Times New Roman"/>
              </w:rPr>
              <w:t>Цветовая пара. Нюансы</w:t>
            </w:r>
          </w:p>
        </w:tc>
        <w:tc>
          <w:tcPr>
            <w:tcW w:w="1134" w:type="dxa"/>
            <w:gridSpan w:val="2"/>
            <w:tcBorders>
              <w:top w:val="single" w:sz="4" w:space="0" w:color="auto"/>
              <w:left w:val="single" w:sz="4" w:space="0" w:color="auto"/>
            </w:tcBorders>
            <w:shd w:val="clear" w:color="auto" w:fill="FFFFFF"/>
          </w:tcPr>
          <w:p w14:paraId="3544E007" w14:textId="77777777" w:rsidR="00E34ABF" w:rsidRPr="002409E0" w:rsidRDefault="00E34ABF"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2E5340EA" w14:textId="77777777" w:rsidR="00E34ABF" w:rsidRPr="00E34ABF" w:rsidRDefault="00E34ABF" w:rsidP="0024618F">
            <w:pPr>
              <w:spacing w:line="240" w:lineRule="auto"/>
              <w:jc w:val="center"/>
              <w:rPr>
                <w:rFonts w:ascii="Times New Roman" w:hAnsi="Times New Roman" w:cs="Times New Roman"/>
              </w:rPr>
            </w:pPr>
            <w:r w:rsidRPr="00E34ABF">
              <w:rPr>
                <w:rFonts w:ascii="Times New Roman" w:hAnsi="Times New Roman" w:cs="Times New Roman"/>
              </w:rPr>
              <w:t>6</w:t>
            </w:r>
          </w:p>
        </w:tc>
        <w:tc>
          <w:tcPr>
            <w:tcW w:w="970" w:type="dxa"/>
            <w:gridSpan w:val="2"/>
            <w:tcBorders>
              <w:top w:val="single" w:sz="4" w:space="0" w:color="auto"/>
              <w:left w:val="single" w:sz="4" w:space="0" w:color="auto"/>
            </w:tcBorders>
            <w:shd w:val="clear" w:color="auto" w:fill="FFFFFF"/>
          </w:tcPr>
          <w:p w14:paraId="4AEE18B7" w14:textId="77777777" w:rsidR="00E34ABF" w:rsidRPr="00E34ABF" w:rsidRDefault="00E34ABF" w:rsidP="0024618F">
            <w:pPr>
              <w:spacing w:line="240" w:lineRule="auto"/>
              <w:jc w:val="center"/>
              <w:rPr>
                <w:rFonts w:ascii="Times New Roman" w:hAnsi="Times New Roman" w:cs="Times New Roman"/>
              </w:rPr>
            </w:pPr>
            <w:r w:rsidRPr="00E34ABF">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2B36F7CD" w14:textId="77777777" w:rsidR="00E34ABF" w:rsidRPr="00E34ABF" w:rsidRDefault="00E34ABF" w:rsidP="0024618F">
            <w:pPr>
              <w:spacing w:line="240" w:lineRule="auto"/>
              <w:jc w:val="center"/>
              <w:rPr>
                <w:rFonts w:ascii="Times New Roman" w:hAnsi="Times New Roman" w:cs="Times New Roman"/>
              </w:rPr>
            </w:pPr>
            <w:r w:rsidRPr="00E34ABF">
              <w:rPr>
                <w:rFonts w:ascii="Times New Roman" w:hAnsi="Times New Roman" w:cs="Times New Roman"/>
              </w:rPr>
              <w:t>2</w:t>
            </w:r>
          </w:p>
        </w:tc>
      </w:tr>
      <w:tr w:rsidR="00E34ABF" w:rsidRPr="00911A94" w14:paraId="18D15DB2" w14:textId="77777777" w:rsidTr="00E34ABF">
        <w:trPr>
          <w:trHeight w:hRule="exact" w:val="421"/>
        </w:trPr>
        <w:tc>
          <w:tcPr>
            <w:tcW w:w="567" w:type="dxa"/>
            <w:tcBorders>
              <w:top w:val="single" w:sz="4" w:space="0" w:color="auto"/>
              <w:left w:val="single" w:sz="4" w:space="0" w:color="auto"/>
            </w:tcBorders>
            <w:shd w:val="clear" w:color="auto" w:fill="FFFFFF"/>
          </w:tcPr>
          <w:p w14:paraId="3D04C8C5" w14:textId="77777777" w:rsidR="00E34ABF" w:rsidRDefault="00E34ABF"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2.3.</w:t>
            </w:r>
          </w:p>
        </w:tc>
        <w:tc>
          <w:tcPr>
            <w:tcW w:w="5245" w:type="dxa"/>
            <w:gridSpan w:val="2"/>
            <w:tcBorders>
              <w:top w:val="single" w:sz="4" w:space="0" w:color="auto"/>
              <w:left w:val="single" w:sz="4" w:space="0" w:color="auto"/>
            </w:tcBorders>
            <w:shd w:val="clear" w:color="auto" w:fill="FFFFFF"/>
          </w:tcPr>
          <w:p w14:paraId="7B9701B5" w14:textId="77777777" w:rsidR="00E34ABF" w:rsidRPr="00E34ABF" w:rsidRDefault="00E34ABF" w:rsidP="0024618F">
            <w:pPr>
              <w:spacing w:line="240" w:lineRule="auto"/>
              <w:rPr>
                <w:rFonts w:ascii="Times New Roman" w:hAnsi="Times New Roman" w:cs="Times New Roman"/>
              </w:rPr>
            </w:pPr>
            <w:r w:rsidRPr="00E34ABF">
              <w:rPr>
                <w:rFonts w:ascii="Times New Roman" w:hAnsi="Times New Roman" w:cs="Times New Roman"/>
              </w:rPr>
              <w:t>Изменение контраста в цветовой паре</w:t>
            </w:r>
          </w:p>
        </w:tc>
        <w:tc>
          <w:tcPr>
            <w:tcW w:w="1134" w:type="dxa"/>
            <w:gridSpan w:val="2"/>
            <w:tcBorders>
              <w:top w:val="single" w:sz="4" w:space="0" w:color="auto"/>
              <w:left w:val="single" w:sz="4" w:space="0" w:color="auto"/>
            </w:tcBorders>
            <w:shd w:val="clear" w:color="auto" w:fill="FFFFFF"/>
          </w:tcPr>
          <w:p w14:paraId="6B297C48" w14:textId="77777777" w:rsidR="00E34ABF" w:rsidRPr="002409E0" w:rsidRDefault="00E34ABF"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3191B5FE" w14:textId="77777777" w:rsidR="00E34ABF" w:rsidRPr="00E34ABF" w:rsidRDefault="00E34ABF" w:rsidP="0024618F">
            <w:pPr>
              <w:spacing w:line="240" w:lineRule="auto"/>
              <w:jc w:val="center"/>
              <w:rPr>
                <w:rFonts w:ascii="Times New Roman" w:hAnsi="Times New Roman" w:cs="Times New Roman"/>
              </w:rPr>
            </w:pPr>
            <w:r w:rsidRPr="00E34ABF">
              <w:rPr>
                <w:rFonts w:ascii="Times New Roman" w:hAnsi="Times New Roman" w:cs="Times New Roman"/>
              </w:rPr>
              <w:t>6</w:t>
            </w:r>
          </w:p>
        </w:tc>
        <w:tc>
          <w:tcPr>
            <w:tcW w:w="970" w:type="dxa"/>
            <w:gridSpan w:val="2"/>
            <w:tcBorders>
              <w:top w:val="single" w:sz="4" w:space="0" w:color="auto"/>
              <w:left w:val="single" w:sz="4" w:space="0" w:color="auto"/>
            </w:tcBorders>
            <w:shd w:val="clear" w:color="auto" w:fill="FFFFFF"/>
          </w:tcPr>
          <w:p w14:paraId="3DFF910A" w14:textId="77777777" w:rsidR="00E34ABF" w:rsidRPr="00E34ABF" w:rsidRDefault="00E34ABF" w:rsidP="0024618F">
            <w:pPr>
              <w:spacing w:line="240" w:lineRule="auto"/>
              <w:jc w:val="center"/>
              <w:rPr>
                <w:rFonts w:ascii="Times New Roman" w:hAnsi="Times New Roman" w:cs="Times New Roman"/>
              </w:rPr>
            </w:pPr>
            <w:r w:rsidRPr="00E34ABF">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106BF637" w14:textId="77777777" w:rsidR="00E34ABF" w:rsidRPr="00E34ABF" w:rsidRDefault="00E34ABF" w:rsidP="0024618F">
            <w:pPr>
              <w:spacing w:line="240" w:lineRule="auto"/>
              <w:jc w:val="center"/>
              <w:rPr>
                <w:rFonts w:ascii="Times New Roman" w:hAnsi="Times New Roman" w:cs="Times New Roman"/>
              </w:rPr>
            </w:pPr>
            <w:r w:rsidRPr="00E34ABF">
              <w:rPr>
                <w:rFonts w:ascii="Times New Roman" w:hAnsi="Times New Roman" w:cs="Times New Roman"/>
              </w:rPr>
              <w:t>2</w:t>
            </w:r>
          </w:p>
        </w:tc>
      </w:tr>
      <w:tr w:rsidR="00E34ABF" w:rsidRPr="00911A94" w14:paraId="27C32478" w14:textId="77777777" w:rsidTr="00E34ABF">
        <w:trPr>
          <w:trHeight w:hRule="exact" w:val="427"/>
        </w:trPr>
        <w:tc>
          <w:tcPr>
            <w:tcW w:w="567" w:type="dxa"/>
            <w:tcBorders>
              <w:top w:val="single" w:sz="4" w:space="0" w:color="auto"/>
              <w:left w:val="single" w:sz="4" w:space="0" w:color="auto"/>
            </w:tcBorders>
            <w:shd w:val="clear" w:color="auto" w:fill="FFFFFF"/>
          </w:tcPr>
          <w:p w14:paraId="3304349B" w14:textId="77777777" w:rsidR="00E34ABF" w:rsidRDefault="00E34ABF"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2.4.</w:t>
            </w:r>
          </w:p>
        </w:tc>
        <w:tc>
          <w:tcPr>
            <w:tcW w:w="5245" w:type="dxa"/>
            <w:gridSpan w:val="2"/>
            <w:tcBorders>
              <w:top w:val="single" w:sz="4" w:space="0" w:color="auto"/>
              <w:left w:val="single" w:sz="4" w:space="0" w:color="auto"/>
            </w:tcBorders>
            <w:shd w:val="clear" w:color="auto" w:fill="FFFFFF"/>
          </w:tcPr>
          <w:p w14:paraId="4362E7F7" w14:textId="77777777" w:rsidR="00E34ABF" w:rsidRPr="00E34ABF" w:rsidRDefault="00E34ABF" w:rsidP="0024618F">
            <w:pPr>
              <w:spacing w:line="240" w:lineRule="auto"/>
              <w:rPr>
                <w:rFonts w:ascii="Times New Roman" w:hAnsi="Times New Roman" w:cs="Times New Roman"/>
              </w:rPr>
            </w:pPr>
            <w:r w:rsidRPr="00E34ABF">
              <w:rPr>
                <w:rFonts w:ascii="Times New Roman" w:hAnsi="Times New Roman" w:cs="Times New Roman"/>
              </w:rPr>
              <w:t>Декоративная выразительность цвета</w:t>
            </w:r>
          </w:p>
        </w:tc>
        <w:tc>
          <w:tcPr>
            <w:tcW w:w="1134" w:type="dxa"/>
            <w:gridSpan w:val="2"/>
            <w:tcBorders>
              <w:top w:val="single" w:sz="4" w:space="0" w:color="auto"/>
              <w:left w:val="single" w:sz="4" w:space="0" w:color="auto"/>
            </w:tcBorders>
            <w:shd w:val="clear" w:color="auto" w:fill="FFFFFF"/>
          </w:tcPr>
          <w:p w14:paraId="4469B769" w14:textId="77777777" w:rsidR="00E34ABF" w:rsidRPr="002409E0" w:rsidRDefault="00E34ABF"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26AE1854" w14:textId="77777777" w:rsidR="00E34ABF" w:rsidRPr="00E34ABF" w:rsidRDefault="00E34ABF" w:rsidP="0024618F">
            <w:pPr>
              <w:spacing w:line="240" w:lineRule="auto"/>
              <w:jc w:val="center"/>
              <w:rPr>
                <w:rFonts w:ascii="Times New Roman" w:hAnsi="Times New Roman" w:cs="Times New Roman"/>
              </w:rPr>
            </w:pPr>
            <w:r w:rsidRPr="00E34ABF">
              <w:rPr>
                <w:rFonts w:ascii="Times New Roman" w:hAnsi="Times New Roman" w:cs="Times New Roman"/>
              </w:rPr>
              <w:t>6</w:t>
            </w:r>
          </w:p>
        </w:tc>
        <w:tc>
          <w:tcPr>
            <w:tcW w:w="970" w:type="dxa"/>
            <w:gridSpan w:val="2"/>
            <w:tcBorders>
              <w:top w:val="single" w:sz="4" w:space="0" w:color="auto"/>
              <w:left w:val="single" w:sz="4" w:space="0" w:color="auto"/>
            </w:tcBorders>
            <w:shd w:val="clear" w:color="auto" w:fill="FFFFFF"/>
          </w:tcPr>
          <w:p w14:paraId="7FE8188B" w14:textId="77777777" w:rsidR="00E34ABF" w:rsidRPr="00E34ABF" w:rsidRDefault="00E34ABF" w:rsidP="0024618F">
            <w:pPr>
              <w:spacing w:line="240" w:lineRule="auto"/>
              <w:jc w:val="center"/>
              <w:rPr>
                <w:rFonts w:ascii="Times New Roman" w:hAnsi="Times New Roman" w:cs="Times New Roman"/>
              </w:rPr>
            </w:pPr>
            <w:r w:rsidRPr="00E34ABF">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06027806" w14:textId="77777777" w:rsidR="00E34ABF" w:rsidRPr="00E34ABF" w:rsidRDefault="00E34ABF" w:rsidP="0024618F">
            <w:pPr>
              <w:spacing w:line="240" w:lineRule="auto"/>
              <w:jc w:val="center"/>
              <w:rPr>
                <w:rFonts w:ascii="Times New Roman" w:hAnsi="Times New Roman" w:cs="Times New Roman"/>
              </w:rPr>
            </w:pPr>
            <w:r w:rsidRPr="00E34ABF">
              <w:rPr>
                <w:rFonts w:ascii="Times New Roman" w:hAnsi="Times New Roman" w:cs="Times New Roman"/>
              </w:rPr>
              <w:t>2</w:t>
            </w:r>
          </w:p>
        </w:tc>
      </w:tr>
      <w:tr w:rsidR="00E34ABF" w:rsidRPr="00911A94" w14:paraId="7A7F35B8" w14:textId="77777777" w:rsidTr="00E4715E">
        <w:trPr>
          <w:trHeight w:hRule="exact" w:val="298"/>
        </w:trPr>
        <w:tc>
          <w:tcPr>
            <w:tcW w:w="567" w:type="dxa"/>
            <w:tcBorders>
              <w:top w:val="single" w:sz="4" w:space="0" w:color="auto"/>
              <w:left w:val="single" w:sz="4" w:space="0" w:color="auto"/>
            </w:tcBorders>
            <w:shd w:val="clear" w:color="auto" w:fill="FFFFFF"/>
          </w:tcPr>
          <w:p w14:paraId="045AE278" w14:textId="77777777" w:rsidR="00E34ABF" w:rsidRPr="00911A94" w:rsidRDefault="00E34ABF" w:rsidP="0024618F">
            <w:pPr>
              <w:widowControl w:val="0"/>
              <w:spacing w:after="0" w:line="240" w:lineRule="auto"/>
              <w:rPr>
                <w:rFonts w:ascii="Courier New" w:eastAsia="Courier New" w:hAnsi="Courier New" w:cs="Courier New"/>
                <w:color w:val="000000"/>
                <w:sz w:val="24"/>
                <w:szCs w:val="24"/>
                <w:lang w:eastAsia="ru-RU" w:bidi="ru-RU"/>
              </w:rPr>
            </w:pPr>
          </w:p>
        </w:tc>
        <w:tc>
          <w:tcPr>
            <w:tcW w:w="5245" w:type="dxa"/>
            <w:gridSpan w:val="2"/>
            <w:tcBorders>
              <w:top w:val="single" w:sz="4" w:space="0" w:color="auto"/>
              <w:left w:val="single" w:sz="4" w:space="0" w:color="auto"/>
            </w:tcBorders>
            <w:shd w:val="clear" w:color="auto" w:fill="FFFFFF"/>
          </w:tcPr>
          <w:p w14:paraId="2DAEC506" w14:textId="77777777" w:rsidR="00E34ABF" w:rsidRPr="00911A94" w:rsidRDefault="00E34ABF" w:rsidP="0024618F">
            <w:pPr>
              <w:widowControl w:val="0"/>
              <w:spacing w:after="0" w:line="240" w:lineRule="auto"/>
              <w:jc w:val="center"/>
              <w:rPr>
                <w:rFonts w:ascii="Times New Roman" w:eastAsia="Courier New" w:hAnsi="Times New Roman" w:cs="Times New Roman"/>
                <w:b/>
                <w:i/>
                <w:color w:val="000000"/>
                <w:sz w:val="24"/>
                <w:szCs w:val="24"/>
                <w:lang w:eastAsia="ru-RU" w:bidi="ru-RU"/>
              </w:rPr>
            </w:pPr>
            <w:r w:rsidRPr="009B5286">
              <w:rPr>
                <w:rFonts w:ascii="Times New Roman" w:eastAsia="Courier New" w:hAnsi="Times New Roman" w:cs="Times New Roman"/>
                <w:b/>
                <w:i/>
                <w:color w:val="000000"/>
                <w:sz w:val="24"/>
                <w:szCs w:val="24"/>
                <w:lang w:eastAsia="ru-RU" w:bidi="ru-RU"/>
              </w:rPr>
              <w:t>ИТОГО</w:t>
            </w:r>
          </w:p>
        </w:tc>
        <w:tc>
          <w:tcPr>
            <w:tcW w:w="1134" w:type="dxa"/>
            <w:gridSpan w:val="2"/>
            <w:tcBorders>
              <w:top w:val="single" w:sz="4" w:space="0" w:color="auto"/>
              <w:left w:val="single" w:sz="4" w:space="0" w:color="auto"/>
            </w:tcBorders>
            <w:shd w:val="clear" w:color="auto" w:fill="FFFFFF"/>
          </w:tcPr>
          <w:p w14:paraId="24C95032" w14:textId="77777777" w:rsidR="00E34ABF" w:rsidRPr="00911A94" w:rsidRDefault="00E34ABF" w:rsidP="0024618F">
            <w:pPr>
              <w:widowControl w:val="0"/>
              <w:spacing w:after="0" w:line="240" w:lineRule="auto"/>
              <w:rPr>
                <w:rFonts w:ascii="Courier New" w:eastAsia="Courier New" w:hAnsi="Courier New" w:cs="Courier New"/>
                <w:color w:val="000000"/>
                <w:lang w:eastAsia="ru-RU" w:bidi="ru-RU"/>
              </w:rPr>
            </w:pPr>
          </w:p>
        </w:tc>
        <w:tc>
          <w:tcPr>
            <w:tcW w:w="1276" w:type="dxa"/>
            <w:gridSpan w:val="2"/>
            <w:tcBorders>
              <w:top w:val="single" w:sz="4" w:space="0" w:color="auto"/>
              <w:left w:val="single" w:sz="4" w:space="0" w:color="auto"/>
            </w:tcBorders>
            <w:shd w:val="clear" w:color="auto" w:fill="FFFFFF"/>
          </w:tcPr>
          <w:p w14:paraId="5A165FE9" w14:textId="77777777" w:rsidR="00E34ABF" w:rsidRPr="00E34ABF" w:rsidRDefault="00E34ABF" w:rsidP="0024618F">
            <w:pPr>
              <w:spacing w:line="240" w:lineRule="auto"/>
              <w:jc w:val="center"/>
              <w:rPr>
                <w:rFonts w:ascii="Times New Roman" w:hAnsi="Times New Roman" w:cs="Times New Roman"/>
                <w:b/>
                <w:i/>
                <w:lang w:val="en-US"/>
              </w:rPr>
            </w:pPr>
            <w:r w:rsidRPr="00E34ABF">
              <w:rPr>
                <w:rFonts w:ascii="Times New Roman" w:hAnsi="Times New Roman" w:cs="Times New Roman"/>
                <w:b/>
                <w:i/>
                <w:lang w:val="en-US"/>
              </w:rPr>
              <w:t>48</w:t>
            </w:r>
          </w:p>
        </w:tc>
        <w:tc>
          <w:tcPr>
            <w:tcW w:w="970" w:type="dxa"/>
            <w:gridSpan w:val="2"/>
            <w:tcBorders>
              <w:top w:val="single" w:sz="4" w:space="0" w:color="auto"/>
              <w:left w:val="single" w:sz="4" w:space="0" w:color="auto"/>
            </w:tcBorders>
            <w:shd w:val="clear" w:color="auto" w:fill="FFFFFF"/>
          </w:tcPr>
          <w:p w14:paraId="276A4E01" w14:textId="77777777" w:rsidR="00E34ABF" w:rsidRPr="00E34ABF" w:rsidRDefault="00E34ABF" w:rsidP="0024618F">
            <w:pPr>
              <w:spacing w:line="240" w:lineRule="auto"/>
              <w:jc w:val="center"/>
              <w:rPr>
                <w:rFonts w:ascii="Times New Roman" w:hAnsi="Times New Roman" w:cs="Times New Roman"/>
                <w:b/>
                <w:i/>
                <w:lang w:val="en-US"/>
              </w:rPr>
            </w:pPr>
            <w:r w:rsidRPr="00E34ABF">
              <w:rPr>
                <w:rFonts w:ascii="Times New Roman" w:hAnsi="Times New Roman" w:cs="Times New Roman"/>
                <w:b/>
                <w:i/>
                <w:lang w:val="en-US"/>
              </w:rPr>
              <w:t>32</w:t>
            </w:r>
          </w:p>
        </w:tc>
        <w:tc>
          <w:tcPr>
            <w:tcW w:w="1090" w:type="dxa"/>
            <w:tcBorders>
              <w:top w:val="single" w:sz="4" w:space="0" w:color="auto"/>
              <w:left w:val="single" w:sz="4" w:space="0" w:color="auto"/>
              <w:right w:val="single" w:sz="4" w:space="0" w:color="auto"/>
            </w:tcBorders>
            <w:shd w:val="clear" w:color="auto" w:fill="FFFFFF"/>
          </w:tcPr>
          <w:p w14:paraId="343F4678" w14:textId="77777777" w:rsidR="00E34ABF" w:rsidRPr="00E34ABF" w:rsidRDefault="00E34ABF" w:rsidP="0024618F">
            <w:pPr>
              <w:spacing w:line="240" w:lineRule="auto"/>
              <w:jc w:val="center"/>
              <w:rPr>
                <w:rFonts w:ascii="Times New Roman" w:hAnsi="Times New Roman" w:cs="Times New Roman"/>
                <w:b/>
                <w:i/>
                <w:lang w:val="en-US"/>
              </w:rPr>
            </w:pPr>
            <w:r w:rsidRPr="00E34ABF">
              <w:rPr>
                <w:rFonts w:ascii="Times New Roman" w:hAnsi="Times New Roman" w:cs="Times New Roman"/>
                <w:b/>
                <w:i/>
                <w:lang w:val="en-US"/>
              </w:rPr>
              <w:t>16</w:t>
            </w:r>
          </w:p>
        </w:tc>
      </w:tr>
      <w:tr w:rsidR="00E20184" w:rsidRPr="00911A94" w14:paraId="1F04C01D" w14:textId="77777777" w:rsidTr="008419DE">
        <w:trPr>
          <w:trHeight w:hRule="exact" w:val="409"/>
        </w:trPr>
        <w:tc>
          <w:tcPr>
            <w:tcW w:w="10282" w:type="dxa"/>
            <w:gridSpan w:val="10"/>
            <w:tcBorders>
              <w:top w:val="single" w:sz="4" w:space="0" w:color="auto"/>
              <w:left w:val="single" w:sz="4" w:space="0" w:color="auto"/>
              <w:right w:val="single" w:sz="4" w:space="0" w:color="auto"/>
            </w:tcBorders>
            <w:shd w:val="clear" w:color="auto" w:fill="FFFFFF"/>
          </w:tcPr>
          <w:p w14:paraId="7D3CC2A9" w14:textId="77777777" w:rsidR="00E20184" w:rsidRPr="00911A94" w:rsidRDefault="00E20184" w:rsidP="0024618F">
            <w:pPr>
              <w:widowControl w:val="0"/>
              <w:spacing w:after="0" w:line="240" w:lineRule="auto"/>
              <w:jc w:val="center"/>
              <w:rPr>
                <w:rFonts w:ascii="Times New Roman" w:eastAsia="Times New Roman" w:hAnsi="Times New Roman" w:cs="Times New Roman"/>
                <w:i/>
                <w:color w:val="000000"/>
                <w:sz w:val="24"/>
                <w:szCs w:val="24"/>
                <w:lang w:eastAsia="ru-RU" w:bidi="ru-RU"/>
              </w:rPr>
            </w:pPr>
            <w:r w:rsidRPr="00726872">
              <w:rPr>
                <w:rFonts w:ascii="Times New Roman" w:eastAsia="Times New Roman" w:hAnsi="Times New Roman" w:cs="Times New Roman"/>
                <w:b/>
                <w:bCs/>
                <w:i/>
                <w:color w:val="000000"/>
                <w:sz w:val="24"/>
                <w:szCs w:val="24"/>
                <w:lang w:eastAsia="ru-RU" w:bidi="ru-RU"/>
              </w:rPr>
              <w:t>II полугодие</w:t>
            </w:r>
          </w:p>
        </w:tc>
      </w:tr>
      <w:tr w:rsidR="00E34ABF" w:rsidRPr="00911A94" w14:paraId="150B5A8F" w14:textId="77777777" w:rsidTr="008419DE">
        <w:trPr>
          <w:trHeight w:hRule="exact" w:val="429"/>
        </w:trPr>
        <w:tc>
          <w:tcPr>
            <w:tcW w:w="10282" w:type="dxa"/>
            <w:gridSpan w:val="10"/>
            <w:tcBorders>
              <w:top w:val="single" w:sz="4" w:space="0" w:color="auto"/>
              <w:left w:val="single" w:sz="4" w:space="0" w:color="auto"/>
              <w:right w:val="single" w:sz="4" w:space="0" w:color="auto"/>
            </w:tcBorders>
            <w:shd w:val="clear" w:color="auto" w:fill="FFFFFF"/>
          </w:tcPr>
          <w:p w14:paraId="144ACF9C" w14:textId="77777777" w:rsidR="00E34ABF" w:rsidRPr="008419DE" w:rsidRDefault="008419DE" w:rsidP="0024618F">
            <w:pPr>
              <w:spacing w:after="0" w:line="240" w:lineRule="auto"/>
              <w:jc w:val="center"/>
              <w:rPr>
                <w:rFonts w:ascii="Times New Roman" w:eastAsia="Times New Roman" w:hAnsi="Times New Roman" w:cs="Times New Roman"/>
                <w:b/>
                <w:bCs/>
                <w:i/>
                <w:color w:val="000000"/>
                <w:sz w:val="24"/>
                <w:szCs w:val="24"/>
                <w:lang w:eastAsia="ru-RU" w:bidi="ru-RU"/>
              </w:rPr>
            </w:pPr>
            <w:r w:rsidRPr="008419DE">
              <w:rPr>
                <w:rFonts w:ascii="Times New Roman" w:eastAsia="Calibri" w:hAnsi="Times New Roman" w:cs="Times New Roman"/>
                <w:b/>
                <w:i/>
                <w:sz w:val="24"/>
                <w:szCs w:val="24"/>
              </w:rPr>
              <w:t>Раздел 3. Основы общей композиции. Доминанта и акцент в композиции</w:t>
            </w:r>
          </w:p>
        </w:tc>
      </w:tr>
      <w:tr w:rsidR="00DB14E5" w:rsidRPr="00911A94" w14:paraId="28ADB09C" w14:textId="77777777" w:rsidTr="003A725F">
        <w:trPr>
          <w:trHeight w:hRule="exact" w:val="391"/>
        </w:trPr>
        <w:tc>
          <w:tcPr>
            <w:tcW w:w="577" w:type="dxa"/>
            <w:gridSpan w:val="2"/>
            <w:tcBorders>
              <w:top w:val="single" w:sz="4" w:space="0" w:color="auto"/>
              <w:left w:val="single" w:sz="4" w:space="0" w:color="auto"/>
            </w:tcBorders>
            <w:shd w:val="clear" w:color="auto" w:fill="FFFFFF"/>
          </w:tcPr>
          <w:p w14:paraId="6F9DCCFB" w14:textId="77777777" w:rsidR="00DB14E5" w:rsidRPr="00911A94" w:rsidRDefault="00DB14E5" w:rsidP="0024618F">
            <w:pPr>
              <w:widowControl w:val="0"/>
              <w:spacing w:after="0" w:line="240" w:lineRule="auto"/>
              <w:ind w:left="142"/>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3.1.</w:t>
            </w:r>
          </w:p>
        </w:tc>
        <w:tc>
          <w:tcPr>
            <w:tcW w:w="5245" w:type="dxa"/>
            <w:gridSpan w:val="2"/>
            <w:tcBorders>
              <w:top w:val="single" w:sz="4" w:space="0" w:color="auto"/>
              <w:left w:val="single" w:sz="4" w:space="0" w:color="auto"/>
            </w:tcBorders>
            <w:shd w:val="clear" w:color="auto" w:fill="FFFFFF"/>
          </w:tcPr>
          <w:p w14:paraId="13CD9965" w14:textId="77777777" w:rsidR="00DB14E5" w:rsidRPr="00DB14E5" w:rsidRDefault="00DB14E5" w:rsidP="0024618F">
            <w:pPr>
              <w:spacing w:line="240" w:lineRule="auto"/>
              <w:rPr>
                <w:rFonts w:ascii="Times New Roman" w:hAnsi="Times New Roman" w:cs="Times New Roman"/>
              </w:rPr>
            </w:pPr>
            <w:r w:rsidRPr="00DB14E5">
              <w:rPr>
                <w:rFonts w:ascii="Times New Roman" w:hAnsi="Times New Roman" w:cs="Times New Roman"/>
              </w:rPr>
              <w:t>Натурные зарисовки натюрморта с введением декоративности</w:t>
            </w:r>
          </w:p>
        </w:tc>
        <w:tc>
          <w:tcPr>
            <w:tcW w:w="1134" w:type="dxa"/>
            <w:gridSpan w:val="2"/>
            <w:tcBorders>
              <w:top w:val="single" w:sz="4" w:space="0" w:color="auto"/>
              <w:left w:val="single" w:sz="4" w:space="0" w:color="auto"/>
            </w:tcBorders>
            <w:shd w:val="clear" w:color="auto" w:fill="FFFFFF"/>
          </w:tcPr>
          <w:p w14:paraId="518273DC" w14:textId="77777777" w:rsidR="00DB14E5" w:rsidRPr="00911A94" w:rsidRDefault="00DB14E5" w:rsidP="0024618F">
            <w:pPr>
              <w:widowControl w:val="0"/>
              <w:spacing w:after="0" w:line="240" w:lineRule="auto"/>
              <w:jc w:val="center"/>
              <w:rPr>
                <w:rFonts w:ascii="Times New Roman" w:eastAsia="Times New Roman" w:hAnsi="Times New Roman" w:cs="Times New Roman"/>
                <w:color w:val="000000"/>
                <w:lang w:eastAsia="ru-RU" w:bidi="ru-RU"/>
              </w:rPr>
            </w:pPr>
            <w:r w:rsidRPr="00883284">
              <w:rPr>
                <w:rFonts w:ascii="Times New Roman" w:eastAsia="Times New Roman" w:hAnsi="Times New Roman" w:cs="Times New Roman"/>
                <w:color w:val="000000"/>
                <w:lang w:eastAsia="ru-RU" w:bidi="ru-RU"/>
              </w:rPr>
              <w:t>урок</w:t>
            </w:r>
          </w:p>
        </w:tc>
        <w:tc>
          <w:tcPr>
            <w:tcW w:w="1276" w:type="dxa"/>
            <w:gridSpan w:val="2"/>
            <w:tcBorders>
              <w:top w:val="single" w:sz="4" w:space="0" w:color="auto"/>
              <w:left w:val="single" w:sz="4" w:space="0" w:color="auto"/>
            </w:tcBorders>
            <w:shd w:val="clear" w:color="auto" w:fill="FFFFFF"/>
          </w:tcPr>
          <w:p w14:paraId="14A3934B" w14:textId="77777777" w:rsidR="00DB14E5" w:rsidRPr="00DB14E5" w:rsidRDefault="00DB14E5" w:rsidP="0024618F">
            <w:pPr>
              <w:spacing w:line="240" w:lineRule="auto"/>
              <w:jc w:val="center"/>
              <w:rPr>
                <w:rFonts w:ascii="Times New Roman" w:hAnsi="Times New Roman" w:cs="Times New Roman"/>
              </w:rPr>
            </w:pPr>
            <w:r w:rsidRPr="00DB14E5">
              <w:rPr>
                <w:rFonts w:ascii="Times New Roman" w:hAnsi="Times New Roman" w:cs="Times New Roman"/>
              </w:rPr>
              <w:t>9</w:t>
            </w:r>
          </w:p>
        </w:tc>
        <w:tc>
          <w:tcPr>
            <w:tcW w:w="960" w:type="dxa"/>
            <w:tcBorders>
              <w:top w:val="single" w:sz="4" w:space="0" w:color="auto"/>
              <w:left w:val="single" w:sz="4" w:space="0" w:color="auto"/>
            </w:tcBorders>
            <w:shd w:val="clear" w:color="auto" w:fill="FFFFFF"/>
          </w:tcPr>
          <w:p w14:paraId="62566BF3" w14:textId="77777777" w:rsidR="00DB14E5" w:rsidRPr="00DB14E5" w:rsidRDefault="00DB14E5" w:rsidP="0024618F">
            <w:pPr>
              <w:spacing w:line="240" w:lineRule="auto"/>
              <w:jc w:val="center"/>
              <w:rPr>
                <w:rFonts w:ascii="Times New Roman" w:hAnsi="Times New Roman" w:cs="Times New Roman"/>
              </w:rPr>
            </w:pPr>
            <w:r w:rsidRPr="00DB14E5">
              <w:rPr>
                <w:rFonts w:ascii="Times New Roman" w:hAnsi="Times New Roman" w:cs="Times New Roman"/>
              </w:rPr>
              <w:t>6</w:t>
            </w:r>
          </w:p>
        </w:tc>
        <w:tc>
          <w:tcPr>
            <w:tcW w:w="1090" w:type="dxa"/>
            <w:tcBorders>
              <w:top w:val="single" w:sz="4" w:space="0" w:color="auto"/>
              <w:left w:val="single" w:sz="4" w:space="0" w:color="auto"/>
              <w:right w:val="single" w:sz="4" w:space="0" w:color="auto"/>
            </w:tcBorders>
            <w:shd w:val="clear" w:color="auto" w:fill="FFFFFF"/>
          </w:tcPr>
          <w:p w14:paraId="287842F6" w14:textId="77777777" w:rsidR="00DB14E5" w:rsidRPr="00DB14E5" w:rsidRDefault="00DB14E5" w:rsidP="0024618F">
            <w:pPr>
              <w:spacing w:line="240" w:lineRule="auto"/>
              <w:jc w:val="center"/>
              <w:rPr>
                <w:rFonts w:ascii="Times New Roman" w:hAnsi="Times New Roman" w:cs="Times New Roman"/>
              </w:rPr>
            </w:pPr>
            <w:r w:rsidRPr="00DB14E5">
              <w:rPr>
                <w:rFonts w:ascii="Times New Roman" w:hAnsi="Times New Roman" w:cs="Times New Roman"/>
              </w:rPr>
              <w:t>3</w:t>
            </w:r>
          </w:p>
        </w:tc>
      </w:tr>
      <w:tr w:rsidR="00DB14E5" w:rsidRPr="00911A94" w14:paraId="08E1AA5F" w14:textId="77777777" w:rsidTr="00340773">
        <w:trPr>
          <w:trHeight w:hRule="exact" w:val="387"/>
        </w:trPr>
        <w:tc>
          <w:tcPr>
            <w:tcW w:w="577" w:type="dxa"/>
            <w:gridSpan w:val="2"/>
            <w:tcBorders>
              <w:top w:val="single" w:sz="4" w:space="0" w:color="auto"/>
              <w:left w:val="single" w:sz="4" w:space="0" w:color="auto"/>
            </w:tcBorders>
            <w:shd w:val="clear" w:color="auto" w:fill="FFFFFF"/>
          </w:tcPr>
          <w:p w14:paraId="2A5D10F6" w14:textId="77777777" w:rsidR="00DB14E5" w:rsidRPr="00911A94" w:rsidRDefault="00DB14E5" w:rsidP="0024618F">
            <w:pPr>
              <w:widowControl w:val="0"/>
              <w:spacing w:after="0" w:line="240" w:lineRule="auto"/>
              <w:ind w:left="142"/>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3.2.</w:t>
            </w:r>
          </w:p>
        </w:tc>
        <w:tc>
          <w:tcPr>
            <w:tcW w:w="5245" w:type="dxa"/>
            <w:gridSpan w:val="2"/>
            <w:tcBorders>
              <w:top w:val="single" w:sz="4" w:space="0" w:color="auto"/>
              <w:left w:val="single" w:sz="4" w:space="0" w:color="auto"/>
            </w:tcBorders>
            <w:shd w:val="clear" w:color="auto" w:fill="FFFFFF"/>
          </w:tcPr>
          <w:p w14:paraId="4F60815C" w14:textId="77777777" w:rsidR="00DB14E5" w:rsidRPr="00DB14E5" w:rsidRDefault="00DB14E5" w:rsidP="0024618F">
            <w:pPr>
              <w:spacing w:line="240" w:lineRule="auto"/>
              <w:rPr>
                <w:rFonts w:ascii="Times New Roman" w:hAnsi="Times New Roman" w:cs="Times New Roman"/>
              </w:rPr>
            </w:pPr>
            <w:r w:rsidRPr="00DB14E5">
              <w:rPr>
                <w:rFonts w:ascii="Times New Roman" w:hAnsi="Times New Roman" w:cs="Times New Roman"/>
              </w:rPr>
              <w:t>Выделение доминанты</w:t>
            </w:r>
          </w:p>
        </w:tc>
        <w:tc>
          <w:tcPr>
            <w:tcW w:w="1134" w:type="dxa"/>
            <w:gridSpan w:val="2"/>
            <w:tcBorders>
              <w:top w:val="single" w:sz="4" w:space="0" w:color="auto"/>
              <w:left w:val="single" w:sz="4" w:space="0" w:color="auto"/>
            </w:tcBorders>
            <w:shd w:val="clear" w:color="auto" w:fill="FFFFFF"/>
          </w:tcPr>
          <w:p w14:paraId="444F9803" w14:textId="77777777" w:rsidR="00DB14E5" w:rsidRPr="00911A94" w:rsidRDefault="00DB14E5" w:rsidP="0024618F">
            <w:pPr>
              <w:widowControl w:val="0"/>
              <w:spacing w:after="0" w:line="240" w:lineRule="auto"/>
              <w:jc w:val="center"/>
              <w:rPr>
                <w:rFonts w:ascii="Times New Roman" w:eastAsia="Times New Roman" w:hAnsi="Times New Roman" w:cs="Times New Roman"/>
                <w:color w:val="000000"/>
                <w:lang w:eastAsia="ru-RU" w:bidi="ru-RU"/>
              </w:rPr>
            </w:pPr>
            <w:r w:rsidRPr="00E57EF4">
              <w:rPr>
                <w:rFonts w:ascii="Times New Roman" w:eastAsia="Times New Roman" w:hAnsi="Times New Roman" w:cs="Times New Roman"/>
                <w:color w:val="000000"/>
                <w:lang w:eastAsia="ru-RU" w:bidi="ru-RU"/>
              </w:rPr>
              <w:t>урок</w:t>
            </w:r>
          </w:p>
        </w:tc>
        <w:tc>
          <w:tcPr>
            <w:tcW w:w="1276" w:type="dxa"/>
            <w:gridSpan w:val="2"/>
            <w:tcBorders>
              <w:top w:val="single" w:sz="4" w:space="0" w:color="auto"/>
              <w:left w:val="single" w:sz="4" w:space="0" w:color="auto"/>
            </w:tcBorders>
            <w:shd w:val="clear" w:color="auto" w:fill="FFFFFF"/>
          </w:tcPr>
          <w:p w14:paraId="3C879304" w14:textId="77777777" w:rsidR="00DB14E5" w:rsidRPr="00DB14E5" w:rsidRDefault="00DB14E5" w:rsidP="0024618F">
            <w:pPr>
              <w:spacing w:line="240" w:lineRule="auto"/>
              <w:jc w:val="center"/>
              <w:rPr>
                <w:rFonts w:ascii="Times New Roman" w:hAnsi="Times New Roman" w:cs="Times New Roman"/>
              </w:rPr>
            </w:pPr>
            <w:r w:rsidRPr="00DB14E5">
              <w:rPr>
                <w:rFonts w:ascii="Times New Roman" w:hAnsi="Times New Roman" w:cs="Times New Roman"/>
              </w:rPr>
              <w:t>15</w:t>
            </w:r>
          </w:p>
        </w:tc>
        <w:tc>
          <w:tcPr>
            <w:tcW w:w="960" w:type="dxa"/>
            <w:tcBorders>
              <w:top w:val="single" w:sz="4" w:space="0" w:color="auto"/>
              <w:left w:val="single" w:sz="4" w:space="0" w:color="auto"/>
            </w:tcBorders>
            <w:shd w:val="clear" w:color="auto" w:fill="FFFFFF"/>
          </w:tcPr>
          <w:p w14:paraId="381FD7D2" w14:textId="77777777" w:rsidR="00DB14E5" w:rsidRPr="00DB14E5" w:rsidRDefault="00DB14E5" w:rsidP="0024618F">
            <w:pPr>
              <w:spacing w:line="240" w:lineRule="auto"/>
              <w:jc w:val="center"/>
              <w:rPr>
                <w:rFonts w:ascii="Times New Roman" w:hAnsi="Times New Roman" w:cs="Times New Roman"/>
              </w:rPr>
            </w:pPr>
            <w:r w:rsidRPr="00DB14E5">
              <w:rPr>
                <w:rFonts w:ascii="Times New Roman" w:hAnsi="Times New Roman" w:cs="Times New Roman"/>
              </w:rPr>
              <w:t>10</w:t>
            </w:r>
          </w:p>
        </w:tc>
        <w:tc>
          <w:tcPr>
            <w:tcW w:w="1090" w:type="dxa"/>
            <w:tcBorders>
              <w:top w:val="single" w:sz="4" w:space="0" w:color="auto"/>
              <w:left w:val="single" w:sz="4" w:space="0" w:color="auto"/>
              <w:right w:val="single" w:sz="4" w:space="0" w:color="auto"/>
            </w:tcBorders>
            <w:shd w:val="clear" w:color="auto" w:fill="FFFFFF"/>
          </w:tcPr>
          <w:p w14:paraId="38A76530" w14:textId="77777777" w:rsidR="00DB14E5" w:rsidRPr="00DB14E5" w:rsidRDefault="00DB14E5" w:rsidP="0024618F">
            <w:pPr>
              <w:spacing w:line="240" w:lineRule="auto"/>
              <w:jc w:val="center"/>
              <w:rPr>
                <w:rFonts w:ascii="Times New Roman" w:hAnsi="Times New Roman" w:cs="Times New Roman"/>
              </w:rPr>
            </w:pPr>
            <w:r w:rsidRPr="00DB14E5">
              <w:rPr>
                <w:rFonts w:ascii="Times New Roman" w:hAnsi="Times New Roman" w:cs="Times New Roman"/>
              </w:rPr>
              <w:t>5</w:t>
            </w:r>
          </w:p>
        </w:tc>
      </w:tr>
      <w:tr w:rsidR="00BC569E" w:rsidRPr="00911A94" w14:paraId="4BF38086" w14:textId="77777777" w:rsidTr="00BC569E">
        <w:trPr>
          <w:trHeight w:hRule="exact" w:val="772"/>
        </w:trPr>
        <w:tc>
          <w:tcPr>
            <w:tcW w:w="10282" w:type="dxa"/>
            <w:gridSpan w:val="10"/>
            <w:tcBorders>
              <w:top w:val="single" w:sz="4" w:space="0" w:color="auto"/>
              <w:left w:val="single" w:sz="4" w:space="0" w:color="auto"/>
              <w:right w:val="single" w:sz="4" w:space="0" w:color="auto"/>
            </w:tcBorders>
            <w:shd w:val="clear" w:color="auto" w:fill="FFFFFF"/>
          </w:tcPr>
          <w:p w14:paraId="5451C05F" w14:textId="77777777" w:rsidR="00BC569E" w:rsidRDefault="00BC569E" w:rsidP="0024618F">
            <w:pPr>
              <w:spacing w:after="0" w:line="240" w:lineRule="auto"/>
              <w:jc w:val="center"/>
              <w:rPr>
                <w:rFonts w:ascii="Times New Roman" w:eastAsia="Calibri" w:hAnsi="Times New Roman" w:cs="Times New Roman"/>
                <w:b/>
                <w:i/>
                <w:sz w:val="24"/>
                <w:szCs w:val="24"/>
              </w:rPr>
            </w:pPr>
            <w:r w:rsidRPr="00BC569E">
              <w:rPr>
                <w:rFonts w:ascii="Times New Roman" w:eastAsia="Calibri" w:hAnsi="Times New Roman" w:cs="Times New Roman"/>
                <w:b/>
                <w:i/>
                <w:sz w:val="24"/>
                <w:szCs w:val="24"/>
              </w:rPr>
              <w:t>Раздел 4. Орнамент. Сетчатый орнамент.</w:t>
            </w:r>
          </w:p>
          <w:p w14:paraId="5F4DEFC0" w14:textId="77777777" w:rsidR="00BC569E" w:rsidRPr="00BC569E" w:rsidRDefault="00BC569E" w:rsidP="0024618F">
            <w:pPr>
              <w:spacing w:after="0" w:line="240" w:lineRule="auto"/>
              <w:jc w:val="center"/>
              <w:rPr>
                <w:rFonts w:ascii="Times New Roman" w:hAnsi="Times New Roman" w:cs="Times New Roman"/>
                <w:i/>
                <w:sz w:val="24"/>
                <w:szCs w:val="24"/>
              </w:rPr>
            </w:pPr>
            <w:r w:rsidRPr="00BC569E">
              <w:rPr>
                <w:rFonts w:ascii="Times New Roman" w:eastAsia="Calibri" w:hAnsi="Times New Roman" w:cs="Times New Roman"/>
                <w:b/>
                <w:i/>
                <w:sz w:val="24"/>
                <w:szCs w:val="24"/>
              </w:rPr>
              <w:t>Способы построения сетчатого орнамента. Способы построение плетеного орнамента</w:t>
            </w:r>
          </w:p>
        </w:tc>
      </w:tr>
      <w:tr w:rsidR="00DD6F1A" w:rsidRPr="00911A94" w14:paraId="276F3A62" w14:textId="77777777" w:rsidTr="00340773">
        <w:trPr>
          <w:trHeight w:hRule="exact" w:val="421"/>
        </w:trPr>
        <w:tc>
          <w:tcPr>
            <w:tcW w:w="577" w:type="dxa"/>
            <w:gridSpan w:val="2"/>
            <w:tcBorders>
              <w:top w:val="single" w:sz="4" w:space="0" w:color="auto"/>
              <w:left w:val="single" w:sz="4" w:space="0" w:color="auto"/>
            </w:tcBorders>
            <w:shd w:val="clear" w:color="auto" w:fill="FFFFFF"/>
          </w:tcPr>
          <w:p w14:paraId="57968479" w14:textId="77777777" w:rsidR="00DD6F1A" w:rsidRPr="004B4304" w:rsidRDefault="00DD6F1A" w:rsidP="0024618F">
            <w:pPr>
              <w:widowControl w:val="0"/>
              <w:spacing w:after="0" w:line="240" w:lineRule="auto"/>
              <w:ind w:left="142"/>
              <w:rPr>
                <w:rFonts w:ascii="Times New Roman" w:eastAsia="Times New Roman" w:hAnsi="Times New Roman" w:cs="Times New Roman"/>
                <w:color w:val="000000"/>
                <w:lang w:eastAsia="ru-RU" w:bidi="ru-RU"/>
              </w:rPr>
            </w:pPr>
            <w:r w:rsidRPr="004B4304">
              <w:rPr>
                <w:rFonts w:ascii="Times New Roman" w:eastAsia="Times New Roman" w:hAnsi="Times New Roman" w:cs="Times New Roman"/>
                <w:color w:val="000000"/>
                <w:lang w:eastAsia="ru-RU" w:bidi="ru-RU"/>
              </w:rPr>
              <w:t>4.1.</w:t>
            </w:r>
          </w:p>
        </w:tc>
        <w:tc>
          <w:tcPr>
            <w:tcW w:w="5245" w:type="dxa"/>
            <w:gridSpan w:val="2"/>
            <w:tcBorders>
              <w:top w:val="single" w:sz="4" w:space="0" w:color="auto"/>
              <w:left w:val="single" w:sz="4" w:space="0" w:color="auto"/>
            </w:tcBorders>
            <w:shd w:val="clear" w:color="auto" w:fill="FFFFFF"/>
          </w:tcPr>
          <w:p w14:paraId="4464F019" w14:textId="77777777" w:rsidR="00DD6F1A" w:rsidRPr="004B4304" w:rsidRDefault="00DD6F1A" w:rsidP="0024618F">
            <w:pPr>
              <w:spacing w:line="240" w:lineRule="auto"/>
              <w:rPr>
                <w:rFonts w:ascii="Times New Roman" w:hAnsi="Times New Roman" w:cs="Times New Roman"/>
              </w:rPr>
            </w:pPr>
            <w:r w:rsidRPr="004B4304">
              <w:rPr>
                <w:rFonts w:ascii="Times New Roman" w:hAnsi="Times New Roman" w:cs="Times New Roman"/>
              </w:rPr>
              <w:t xml:space="preserve">Композиционная структура сетчатого орнамента </w:t>
            </w:r>
          </w:p>
        </w:tc>
        <w:tc>
          <w:tcPr>
            <w:tcW w:w="1134" w:type="dxa"/>
            <w:gridSpan w:val="2"/>
            <w:tcBorders>
              <w:top w:val="single" w:sz="4" w:space="0" w:color="auto"/>
              <w:left w:val="single" w:sz="4" w:space="0" w:color="auto"/>
            </w:tcBorders>
            <w:shd w:val="clear" w:color="auto" w:fill="FFFFFF"/>
          </w:tcPr>
          <w:p w14:paraId="6F5BB643" w14:textId="77777777" w:rsidR="00DD6F1A" w:rsidRPr="00911A94" w:rsidRDefault="00DD6F1A" w:rsidP="0024618F">
            <w:pPr>
              <w:widowControl w:val="0"/>
              <w:spacing w:after="0" w:line="240" w:lineRule="auto"/>
              <w:jc w:val="center"/>
              <w:rPr>
                <w:rFonts w:ascii="Times New Roman" w:eastAsia="Times New Roman" w:hAnsi="Times New Roman" w:cs="Times New Roman"/>
                <w:color w:val="000000"/>
                <w:lang w:eastAsia="ru-RU" w:bidi="ru-RU"/>
              </w:rPr>
            </w:pPr>
            <w:r w:rsidRPr="00E57EF4">
              <w:rPr>
                <w:rFonts w:ascii="Times New Roman" w:eastAsia="Times New Roman" w:hAnsi="Times New Roman" w:cs="Times New Roman"/>
                <w:color w:val="000000"/>
                <w:lang w:eastAsia="ru-RU" w:bidi="ru-RU"/>
              </w:rPr>
              <w:t>урок</w:t>
            </w:r>
          </w:p>
        </w:tc>
        <w:tc>
          <w:tcPr>
            <w:tcW w:w="1276" w:type="dxa"/>
            <w:gridSpan w:val="2"/>
            <w:tcBorders>
              <w:top w:val="single" w:sz="4" w:space="0" w:color="auto"/>
              <w:left w:val="single" w:sz="4" w:space="0" w:color="auto"/>
            </w:tcBorders>
            <w:shd w:val="clear" w:color="auto" w:fill="FFFFFF"/>
          </w:tcPr>
          <w:p w14:paraId="2C6C179C" w14:textId="77777777" w:rsidR="00DD6F1A" w:rsidRPr="009D4212" w:rsidRDefault="00DD6F1A" w:rsidP="0024618F">
            <w:pPr>
              <w:spacing w:line="240" w:lineRule="auto"/>
              <w:jc w:val="center"/>
              <w:rPr>
                <w:rFonts w:ascii="Times New Roman" w:hAnsi="Times New Roman" w:cs="Times New Roman"/>
              </w:rPr>
            </w:pPr>
            <w:r w:rsidRPr="009D4212">
              <w:rPr>
                <w:rFonts w:ascii="Times New Roman" w:hAnsi="Times New Roman" w:cs="Times New Roman"/>
              </w:rPr>
              <w:t>9</w:t>
            </w:r>
          </w:p>
        </w:tc>
        <w:tc>
          <w:tcPr>
            <w:tcW w:w="960" w:type="dxa"/>
            <w:tcBorders>
              <w:top w:val="single" w:sz="4" w:space="0" w:color="auto"/>
              <w:left w:val="single" w:sz="4" w:space="0" w:color="auto"/>
            </w:tcBorders>
            <w:shd w:val="clear" w:color="auto" w:fill="FFFFFF"/>
          </w:tcPr>
          <w:p w14:paraId="49D28B78" w14:textId="77777777" w:rsidR="00DD6F1A" w:rsidRPr="009D4212" w:rsidRDefault="00DD6F1A" w:rsidP="0024618F">
            <w:pPr>
              <w:spacing w:line="240" w:lineRule="auto"/>
              <w:jc w:val="center"/>
              <w:rPr>
                <w:rFonts w:ascii="Times New Roman" w:hAnsi="Times New Roman" w:cs="Times New Roman"/>
              </w:rPr>
            </w:pPr>
            <w:r w:rsidRPr="009D4212">
              <w:rPr>
                <w:rFonts w:ascii="Times New Roman" w:hAnsi="Times New Roman" w:cs="Times New Roman"/>
              </w:rPr>
              <w:t>6</w:t>
            </w:r>
          </w:p>
        </w:tc>
        <w:tc>
          <w:tcPr>
            <w:tcW w:w="1090" w:type="dxa"/>
            <w:tcBorders>
              <w:top w:val="single" w:sz="4" w:space="0" w:color="auto"/>
              <w:left w:val="single" w:sz="4" w:space="0" w:color="auto"/>
              <w:right w:val="single" w:sz="4" w:space="0" w:color="auto"/>
            </w:tcBorders>
            <w:shd w:val="clear" w:color="auto" w:fill="FFFFFF"/>
          </w:tcPr>
          <w:p w14:paraId="2D3D6598" w14:textId="77777777" w:rsidR="00DD6F1A" w:rsidRPr="009D4212" w:rsidRDefault="00DD6F1A" w:rsidP="0024618F">
            <w:pPr>
              <w:spacing w:line="240" w:lineRule="auto"/>
              <w:jc w:val="center"/>
              <w:rPr>
                <w:rFonts w:ascii="Times New Roman" w:hAnsi="Times New Roman" w:cs="Times New Roman"/>
              </w:rPr>
            </w:pPr>
            <w:r w:rsidRPr="009D4212">
              <w:rPr>
                <w:rFonts w:ascii="Times New Roman" w:hAnsi="Times New Roman" w:cs="Times New Roman"/>
              </w:rPr>
              <w:t>3</w:t>
            </w:r>
          </w:p>
        </w:tc>
      </w:tr>
      <w:tr w:rsidR="009D4212" w:rsidRPr="00911A94" w14:paraId="3E2BED4E" w14:textId="77777777" w:rsidTr="004B4304">
        <w:trPr>
          <w:trHeight w:hRule="exact" w:val="704"/>
        </w:trPr>
        <w:tc>
          <w:tcPr>
            <w:tcW w:w="577" w:type="dxa"/>
            <w:gridSpan w:val="2"/>
            <w:tcBorders>
              <w:top w:val="single" w:sz="4" w:space="0" w:color="auto"/>
              <w:left w:val="single" w:sz="4" w:space="0" w:color="auto"/>
            </w:tcBorders>
            <w:shd w:val="clear" w:color="auto" w:fill="FFFFFF"/>
          </w:tcPr>
          <w:p w14:paraId="711F83FC" w14:textId="77777777" w:rsidR="009D4212" w:rsidRPr="004B4304" w:rsidRDefault="009D4212" w:rsidP="0024618F">
            <w:pPr>
              <w:widowControl w:val="0"/>
              <w:spacing w:after="0" w:line="240" w:lineRule="auto"/>
              <w:ind w:left="142"/>
              <w:rPr>
                <w:rFonts w:ascii="Times New Roman" w:eastAsia="Times New Roman" w:hAnsi="Times New Roman" w:cs="Times New Roman"/>
                <w:color w:val="000000"/>
                <w:lang w:eastAsia="ru-RU" w:bidi="ru-RU"/>
              </w:rPr>
            </w:pPr>
            <w:r w:rsidRPr="004B4304">
              <w:rPr>
                <w:rFonts w:ascii="Times New Roman" w:eastAsia="Times New Roman" w:hAnsi="Times New Roman" w:cs="Times New Roman"/>
                <w:color w:val="000000"/>
                <w:lang w:eastAsia="ru-RU" w:bidi="ru-RU"/>
              </w:rPr>
              <w:t>4.2.</w:t>
            </w:r>
          </w:p>
        </w:tc>
        <w:tc>
          <w:tcPr>
            <w:tcW w:w="5245" w:type="dxa"/>
            <w:gridSpan w:val="2"/>
            <w:tcBorders>
              <w:top w:val="single" w:sz="4" w:space="0" w:color="auto"/>
              <w:left w:val="single" w:sz="4" w:space="0" w:color="auto"/>
            </w:tcBorders>
            <w:shd w:val="clear" w:color="auto" w:fill="FFFFFF"/>
          </w:tcPr>
          <w:p w14:paraId="61175833" w14:textId="77777777" w:rsidR="009D4212" w:rsidRPr="004B4304" w:rsidRDefault="009D4212" w:rsidP="0024618F">
            <w:pPr>
              <w:spacing w:after="0" w:line="240" w:lineRule="auto"/>
              <w:rPr>
                <w:rFonts w:ascii="Times New Roman" w:hAnsi="Times New Roman" w:cs="Times New Roman"/>
              </w:rPr>
            </w:pPr>
            <w:r w:rsidRPr="004B4304">
              <w:rPr>
                <w:rFonts w:ascii="Times New Roman" w:hAnsi="Times New Roman" w:cs="Times New Roman"/>
              </w:rPr>
              <w:t>Приемы построения сетчатого орнамента с помощью вспомогательной решетки</w:t>
            </w:r>
          </w:p>
        </w:tc>
        <w:tc>
          <w:tcPr>
            <w:tcW w:w="1134" w:type="dxa"/>
            <w:gridSpan w:val="2"/>
            <w:tcBorders>
              <w:top w:val="single" w:sz="4" w:space="0" w:color="auto"/>
              <w:left w:val="single" w:sz="4" w:space="0" w:color="auto"/>
            </w:tcBorders>
            <w:shd w:val="clear" w:color="auto" w:fill="FFFFFF"/>
          </w:tcPr>
          <w:p w14:paraId="579F8DE5" w14:textId="77777777" w:rsidR="009D4212" w:rsidRPr="00E57EF4" w:rsidRDefault="009D4212" w:rsidP="0024618F">
            <w:pPr>
              <w:widowControl w:val="0"/>
              <w:spacing w:after="0" w:line="240" w:lineRule="auto"/>
              <w:jc w:val="center"/>
              <w:rPr>
                <w:rFonts w:ascii="Times New Roman" w:eastAsia="Times New Roman" w:hAnsi="Times New Roman" w:cs="Times New Roman"/>
                <w:color w:val="000000"/>
                <w:lang w:eastAsia="ru-RU" w:bidi="ru-RU"/>
              </w:rPr>
            </w:pPr>
            <w:r w:rsidRPr="00E57EF4">
              <w:rPr>
                <w:rFonts w:ascii="Times New Roman" w:eastAsia="Times New Roman" w:hAnsi="Times New Roman" w:cs="Times New Roman"/>
                <w:color w:val="000000"/>
                <w:lang w:eastAsia="ru-RU" w:bidi="ru-RU"/>
              </w:rPr>
              <w:t>урок</w:t>
            </w:r>
          </w:p>
        </w:tc>
        <w:tc>
          <w:tcPr>
            <w:tcW w:w="1276" w:type="dxa"/>
            <w:gridSpan w:val="2"/>
            <w:tcBorders>
              <w:top w:val="single" w:sz="4" w:space="0" w:color="auto"/>
              <w:left w:val="single" w:sz="4" w:space="0" w:color="auto"/>
            </w:tcBorders>
            <w:shd w:val="clear" w:color="auto" w:fill="FFFFFF"/>
          </w:tcPr>
          <w:p w14:paraId="1F135D37" w14:textId="77777777" w:rsidR="009D4212" w:rsidRPr="009D4212" w:rsidRDefault="009D4212" w:rsidP="0024618F">
            <w:pPr>
              <w:spacing w:line="240" w:lineRule="auto"/>
              <w:jc w:val="center"/>
              <w:rPr>
                <w:rFonts w:ascii="Times New Roman" w:hAnsi="Times New Roman" w:cs="Times New Roman"/>
              </w:rPr>
            </w:pPr>
            <w:r w:rsidRPr="009D4212">
              <w:rPr>
                <w:rFonts w:ascii="Times New Roman" w:hAnsi="Times New Roman" w:cs="Times New Roman"/>
              </w:rPr>
              <w:t>9</w:t>
            </w:r>
          </w:p>
        </w:tc>
        <w:tc>
          <w:tcPr>
            <w:tcW w:w="960" w:type="dxa"/>
            <w:tcBorders>
              <w:top w:val="single" w:sz="4" w:space="0" w:color="auto"/>
              <w:left w:val="single" w:sz="4" w:space="0" w:color="auto"/>
            </w:tcBorders>
            <w:shd w:val="clear" w:color="auto" w:fill="FFFFFF"/>
          </w:tcPr>
          <w:p w14:paraId="44EBC459" w14:textId="77777777" w:rsidR="009D4212" w:rsidRPr="009D4212" w:rsidRDefault="009D4212" w:rsidP="0024618F">
            <w:pPr>
              <w:spacing w:line="240" w:lineRule="auto"/>
              <w:jc w:val="center"/>
              <w:rPr>
                <w:rFonts w:ascii="Times New Roman" w:hAnsi="Times New Roman" w:cs="Times New Roman"/>
              </w:rPr>
            </w:pPr>
            <w:r w:rsidRPr="009D4212">
              <w:rPr>
                <w:rFonts w:ascii="Times New Roman" w:hAnsi="Times New Roman" w:cs="Times New Roman"/>
              </w:rPr>
              <w:t>6</w:t>
            </w:r>
          </w:p>
        </w:tc>
        <w:tc>
          <w:tcPr>
            <w:tcW w:w="1090" w:type="dxa"/>
            <w:tcBorders>
              <w:top w:val="single" w:sz="4" w:space="0" w:color="auto"/>
              <w:left w:val="single" w:sz="4" w:space="0" w:color="auto"/>
              <w:right w:val="single" w:sz="4" w:space="0" w:color="auto"/>
            </w:tcBorders>
            <w:shd w:val="clear" w:color="auto" w:fill="FFFFFF"/>
          </w:tcPr>
          <w:p w14:paraId="23D85B1B" w14:textId="77777777" w:rsidR="009D4212" w:rsidRPr="009D4212" w:rsidRDefault="009D4212" w:rsidP="0024618F">
            <w:pPr>
              <w:spacing w:line="240" w:lineRule="auto"/>
              <w:jc w:val="center"/>
              <w:rPr>
                <w:rFonts w:ascii="Times New Roman" w:hAnsi="Times New Roman" w:cs="Times New Roman"/>
              </w:rPr>
            </w:pPr>
            <w:r w:rsidRPr="009D4212">
              <w:rPr>
                <w:rFonts w:ascii="Times New Roman" w:hAnsi="Times New Roman" w:cs="Times New Roman"/>
              </w:rPr>
              <w:t>3</w:t>
            </w:r>
          </w:p>
        </w:tc>
      </w:tr>
      <w:tr w:rsidR="009D4212" w:rsidRPr="00911A94" w14:paraId="310A46A3" w14:textId="77777777" w:rsidTr="00340773">
        <w:trPr>
          <w:trHeight w:hRule="exact" w:val="427"/>
        </w:trPr>
        <w:tc>
          <w:tcPr>
            <w:tcW w:w="577" w:type="dxa"/>
            <w:gridSpan w:val="2"/>
            <w:tcBorders>
              <w:top w:val="single" w:sz="4" w:space="0" w:color="auto"/>
              <w:left w:val="single" w:sz="4" w:space="0" w:color="auto"/>
            </w:tcBorders>
            <w:shd w:val="clear" w:color="auto" w:fill="FFFFFF"/>
          </w:tcPr>
          <w:p w14:paraId="363BA2A7" w14:textId="77777777" w:rsidR="009D4212" w:rsidRPr="004B4304" w:rsidRDefault="009D4212" w:rsidP="0024618F">
            <w:pPr>
              <w:widowControl w:val="0"/>
              <w:spacing w:after="0" w:line="240" w:lineRule="auto"/>
              <w:ind w:left="142"/>
              <w:rPr>
                <w:rFonts w:ascii="Times New Roman" w:eastAsia="Times New Roman" w:hAnsi="Times New Roman" w:cs="Times New Roman"/>
                <w:color w:val="000000"/>
                <w:lang w:eastAsia="ru-RU" w:bidi="ru-RU"/>
              </w:rPr>
            </w:pPr>
            <w:r w:rsidRPr="004B4304">
              <w:rPr>
                <w:rFonts w:ascii="Times New Roman" w:eastAsia="Times New Roman" w:hAnsi="Times New Roman" w:cs="Times New Roman"/>
                <w:color w:val="000000"/>
                <w:lang w:eastAsia="ru-RU" w:bidi="ru-RU"/>
              </w:rPr>
              <w:t>4.3.</w:t>
            </w:r>
          </w:p>
        </w:tc>
        <w:tc>
          <w:tcPr>
            <w:tcW w:w="5245" w:type="dxa"/>
            <w:gridSpan w:val="2"/>
            <w:tcBorders>
              <w:top w:val="single" w:sz="4" w:space="0" w:color="auto"/>
              <w:left w:val="single" w:sz="4" w:space="0" w:color="auto"/>
            </w:tcBorders>
            <w:shd w:val="clear" w:color="auto" w:fill="FFFFFF"/>
          </w:tcPr>
          <w:p w14:paraId="28DBA7ED" w14:textId="77777777" w:rsidR="009D4212" w:rsidRPr="004B4304" w:rsidRDefault="009D4212" w:rsidP="0024618F">
            <w:pPr>
              <w:spacing w:line="240" w:lineRule="auto"/>
              <w:rPr>
                <w:rFonts w:ascii="Times New Roman" w:hAnsi="Times New Roman" w:cs="Times New Roman"/>
              </w:rPr>
            </w:pPr>
            <w:r w:rsidRPr="004B4304">
              <w:rPr>
                <w:rFonts w:ascii="Times New Roman" w:hAnsi="Times New Roman" w:cs="Times New Roman"/>
              </w:rPr>
              <w:t xml:space="preserve">Способы построения плетеного орнамента </w:t>
            </w:r>
          </w:p>
        </w:tc>
        <w:tc>
          <w:tcPr>
            <w:tcW w:w="1134" w:type="dxa"/>
            <w:gridSpan w:val="2"/>
            <w:tcBorders>
              <w:top w:val="single" w:sz="4" w:space="0" w:color="auto"/>
              <w:left w:val="single" w:sz="4" w:space="0" w:color="auto"/>
            </w:tcBorders>
            <w:shd w:val="clear" w:color="auto" w:fill="FFFFFF"/>
          </w:tcPr>
          <w:p w14:paraId="0DC5FEF9" w14:textId="77777777" w:rsidR="009D4212" w:rsidRPr="00E57EF4" w:rsidRDefault="009D4212" w:rsidP="0024618F">
            <w:pPr>
              <w:widowControl w:val="0"/>
              <w:spacing w:after="0" w:line="240" w:lineRule="auto"/>
              <w:jc w:val="center"/>
              <w:rPr>
                <w:rFonts w:ascii="Times New Roman" w:eastAsia="Times New Roman" w:hAnsi="Times New Roman" w:cs="Times New Roman"/>
                <w:color w:val="000000"/>
                <w:lang w:eastAsia="ru-RU" w:bidi="ru-RU"/>
              </w:rPr>
            </w:pPr>
            <w:r w:rsidRPr="00E57EF4">
              <w:rPr>
                <w:rFonts w:ascii="Times New Roman" w:eastAsia="Times New Roman" w:hAnsi="Times New Roman" w:cs="Times New Roman"/>
                <w:color w:val="000000"/>
                <w:lang w:eastAsia="ru-RU" w:bidi="ru-RU"/>
              </w:rPr>
              <w:t>урок</w:t>
            </w:r>
          </w:p>
        </w:tc>
        <w:tc>
          <w:tcPr>
            <w:tcW w:w="1276" w:type="dxa"/>
            <w:gridSpan w:val="2"/>
            <w:tcBorders>
              <w:top w:val="single" w:sz="4" w:space="0" w:color="auto"/>
              <w:left w:val="single" w:sz="4" w:space="0" w:color="auto"/>
            </w:tcBorders>
            <w:shd w:val="clear" w:color="auto" w:fill="FFFFFF"/>
          </w:tcPr>
          <w:p w14:paraId="7FD3620E" w14:textId="77777777" w:rsidR="009D4212" w:rsidRPr="009D4212" w:rsidRDefault="009D4212" w:rsidP="0024618F">
            <w:pPr>
              <w:spacing w:line="240" w:lineRule="auto"/>
              <w:jc w:val="center"/>
              <w:rPr>
                <w:rFonts w:ascii="Times New Roman" w:hAnsi="Times New Roman" w:cs="Times New Roman"/>
              </w:rPr>
            </w:pPr>
            <w:r w:rsidRPr="009D4212">
              <w:rPr>
                <w:rFonts w:ascii="Times New Roman" w:hAnsi="Times New Roman" w:cs="Times New Roman"/>
              </w:rPr>
              <w:t>9</w:t>
            </w:r>
          </w:p>
        </w:tc>
        <w:tc>
          <w:tcPr>
            <w:tcW w:w="960" w:type="dxa"/>
            <w:tcBorders>
              <w:top w:val="single" w:sz="4" w:space="0" w:color="auto"/>
              <w:left w:val="single" w:sz="4" w:space="0" w:color="auto"/>
            </w:tcBorders>
            <w:shd w:val="clear" w:color="auto" w:fill="FFFFFF"/>
          </w:tcPr>
          <w:p w14:paraId="6B65BDDA" w14:textId="77777777" w:rsidR="009D4212" w:rsidRPr="009D4212" w:rsidRDefault="009D4212" w:rsidP="0024618F">
            <w:pPr>
              <w:spacing w:line="240" w:lineRule="auto"/>
              <w:jc w:val="center"/>
              <w:rPr>
                <w:rFonts w:ascii="Times New Roman" w:hAnsi="Times New Roman" w:cs="Times New Roman"/>
              </w:rPr>
            </w:pPr>
            <w:r w:rsidRPr="009D4212">
              <w:rPr>
                <w:rFonts w:ascii="Times New Roman" w:hAnsi="Times New Roman" w:cs="Times New Roman"/>
              </w:rPr>
              <w:t>6</w:t>
            </w:r>
          </w:p>
        </w:tc>
        <w:tc>
          <w:tcPr>
            <w:tcW w:w="1090" w:type="dxa"/>
            <w:tcBorders>
              <w:top w:val="single" w:sz="4" w:space="0" w:color="auto"/>
              <w:left w:val="single" w:sz="4" w:space="0" w:color="auto"/>
              <w:right w:val="single" w:sz="4" w:space="0" w:color="auto"/>
            </w:tcBorders>
            <w:shd w:val="clear" w:color="auto" w:fill="FFFFFF"/>
          </w:tcPr>
          <w:p w14:paraId="39313D52" w14:textId="77777777" w:rsidR="009D4212" w:rsidRPr="009D4212" w:rsidRDefault="009D4212" w:rsidP="0024618F">
            <w:pPr>
              <w:spacing w:line="240" w:lineRule="auto"/>
              <w:jc w:val="center"/>
              <w:rPr>
                <w:rFonts w:ascii="Times New Roman" w:hAnsi="Times New Roman" w:cs="Times New Roman"/>
              </w:rPr>
            </w:pPr>
            <w:r w:rsidRPr="009D4212">
              <w:rPr>
                <w:rFonts w:ascii="Times New Roman" w:hAnsi="Times New Roman" w:cs="Times New Roman"/>
              </w:rPr>
              <w:t>3</w:t>
            </w:r>
          </w:p>
        </w:tc>
      </w:tr>
      <w:tr w:rsidR="009D4212" w:rsidRPr="00911A94" w14:paraId="38A8F322" w14:textId="77777777" w:rsidTr="00E4715E">
        <w:trPr>
          <w:trHeight w:hRule="exact" w:val="394"/>
        </w:trPr>
        <w:tc>
          <w:tcPr>
            <w:tcW w:w="577" w:type="dxa"/>
            <w:gridSpan w:val="2"/>
            <w:tcBorders>
              <w:top w:val="single" w:sz="4" w:space="0" w:color="auto"/>
              <w:left w:val="single" w:sz="4" w:space="0" w:color="auto"/>
              <w:bottom w:val="single" w:sz="4" w:space="0" w:color="auto"/>
            </w:tcBorders>
            <w:shd w:val="clear" w:color="auto" w:fill="FFFFFF"/>
          </w:tcPr>
          <w:p w14:paraId="72449881" w14:textId="77777777" w:rsidR="009D4212" w:rsidRPr="00911A94" w:rsidRDefault="009D4212" w:rsidP="0024618F">
            <w:pPr>
              <w:widowControl w:val="0"/>
              <w:spacing w:after="0" w:line="240" w:lineRule="auto"/>
              <w:rPr>
                <w:rFonts w:ascii="Courier New" w:eastAsia="Courier New" w:hAnsi="Courier New" w:cs="Courier New"/>
                <w:color w:val="000000"/>
                <w:lang w:eastAsia="ru-RU" w:bidi="ru-RU"/>
              </w:rPr>
            </w:pPr>
          </w:p>
        </w:tc>
        <w:tc>
          <w:tcPr>
            <w:tcW w:w="5245" w:type="dxa"/>
            <w:gridSpan w:val="2"/>
            <w:tcBorders>
              <w:top w:val="single" w:sz="4" w:space="0" w:color="auto"/>
              <w:left w:val="single" w:sz="4" w:space="0" w:color="auto"/>
              <w:bottom w:val="single" w:sz="4" w:space="0" w:color="auto"/>
            </w:tcBorders>
            <w:shd w:val="clear" w:color="auto" w:fill="FFFFFF"/>
          </w:tcPr>
          <w:p w14:paraId="4C9B7D08" w14:textId="77777777" w:rsidR="009D4212" w:rsidRPr="00911A94" w:rsidRDefault="009D4212" w:rsidP="0024618F">
            <w:pPr>
              <w:widowControl w:val="0"/>
              <w:spacing w:after="0" w:line="240" w:lineRule="auto"/>
              <w:jc w:val="center"/>
              <w:rPr>
                <w:rFonts w:ascii="Times New Roman" w:eastAsia="Courier New" w:hAnsi="Times New Roman" w:cs="Times New Roman"/>
                <w:b/>
                <w:i/>
                <w:color w:val="000000"/>
                <w:sz w:val="24"/>
                <w:szCs w:val="24"/>
                <w:lang w:eastAsia="ru-RU" w:bidi="ru-RU"/>
              </w:rPr>
            </w:pPr>
            <w:r w:rsidRPr="00883284">
              <w:rPr>
                <w:rFonts w:ascii="Times New Roman" w:eastAsia="Courier New" w:hAnsi="Times New Roman" w:cs="Times New Roman"/>
                <w:b/>
                <w:i/>
                <w:color w:val="000000"/>
                <w:sz w:val="24"/>
                <w:szCs w:val="24"/>
                <w:lang w:eastAsia="ru-RU" w:bidi="ru-RU"/>
              </w:rPr>
              <w:t>ИТОГО</w:t>
            </w:r>
          </w:p>
        </w:tc>
        <w:tc>
          <w:tcPr>
            <w:tcW w:w="1134" w:type="dxa"/>
            <w:gridSpan w:val="2"/>
            <w:tcBorders>
              <w:top w:val="single" w:sz="4" w:space="0" w:color="auto"/>
              <w:left w:val="single" w:sz="4" w:space="0" w:color="auto"/>
              <w:bottom w:val="single" w:sz="4" w:space="0" w:color="auto"/>
            </w:tcBorders>
            <w:shd w:val="clear" w:color="auto" w:fill="FFFFFF"/>
          </w:tcPr>
          <w:p w14:paraId="0418729A" w14:textId="77777777" w:rsidR="009D4212" w:rsidRPr="00911A94" w:rsidRDefault="009D4212" w:rsidP="0024618F">
            <w:pPr>
              <w:widowControl w:val="0"/>
              <w:spacing w:after="0" w:line="240" w:lineRule="auto"/>
              <w:rPr>
                <w:rFonts w:ascii="Courier New" w:eastAsia="Courier New" w:hAnsi="Courier New" w:cs="Courier New"/>
                <w:color w:val="000000"/>
                <w:lang w:eastAsia="ru-RU" w:bidi="ru-RU"/>
              </w:rPr>
            </w:pPr>
          </w:p>
        </w:tc>
        <w:tc>
          <w:tcPr>
            <w:tcW w:w="1276" w:type="dxa"/>
            <w:gridSpan w:val="2"/>
            <w:tcBorders>
              <w:top w:val="single" w:sz="4" w:space="0" w:color="auto"/>
              <w:left w:val="single" w:sz="4" w:space="0" w:color="auto"/>
              <w:bottom w:val="single" w:sz="4" w:space="0" w:color="auto"/>
            </w:tcBorders>
            <w:shd w:val="clear" w:color="auto" w:fill="FFFFFF"/>
          </w:tcPr>
          <w:p w14:paraId="38F1377E" w14:textId="77777777" w:rsidR="009D4212" w:rsidRPr="009D4212" w:rsidRDefault="009D4212" w:rsidP="0024618F">
            <w:pPr>
              <w:spacing w:line="240" w:lineRule="auto"/>
              <w:jc w:val="center"/>
              <w:rPr>
                <w:rFonts w:ascii="Times New Roman" w:hAnsi="Times New Roman" w:cs="Times New Roman"/>
                <w:b/>
                <w:i/>
                <w:lang w:val="en-US"/>
              </w:rPr>
            </w:pPr>
            <w:r w:rsidRPr="009D4212">
              <w:rPr>
                <w:rFonts w:ascii="Times New Roman" w:hAnsi="Times New Roman" w:cs="Times New Roman"/>
                <w:b/>
                <w:i/>
                <w:lang w:val="en-US"/>
              </w:rPr>
              <w:t>51</w:t>
            </w:r>
          </w:p>
        </w:tc>
        <w:tc>
          <w:tcPr>
            <w:tcW w:w="960" w:type="dxa"/>
            <w:tcBorders>
              <w:top w:val="single" w:sz="4" w:space="0" w:color="auto"/>
              <w:left w:val="single" w:sz="4" w:space="0" w:color="auto"/>
              <w:bottom w:val="single" w:sz="4" w:space="0" w:color="auto"/>
            </w:tcBorders>
            <w:shd w:val="clear" w:color="auto" w:fill="FFFFFF"/>
          </w:tcPr>
          <w:p w14:paraId="18EAA36F" w14:textId="77777777" w:rsidR="009D4212" w:rsidRPr="009D4212" w:rsidRDefault="009D4212" w:rsidP="0024618F">
            <w:pPr>
              <w:spacing w:line="240" w:lineRule="auto"/>
              <w:jc w:val="center"/>
              <w:rPr>
                <w:rFonts w:ascii="Times New Roman" w:hAnsi="Times New Roman" w:cs="Times New Roman"/>
                <w:b/>
                <w:i/>
                <w:lang w:val="en-US"/>
              </w:rPr>
            </w:pPr>
            <w:r w:rsidRPr="009D4212">
              <w:rPr>
                <w:rFonts w:ascii="Times New Roman" w:hAnsi="Times New Roman" w:cs="Times New Roman"/>
                <w:b/>
                <w:i/>
                <w:lang w:val="en-US"/>
              </w:rPr>
              <w:t>34</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7C8C97D0" w14:textId="77777777" w:rsidR="009D4212" w:rsidRPr="009D4212" w:rsidRDefault="009D4212" w:rsidP="0024618F">
            <w:pPr>
              <w:spacing w:line="240" w:lineRule="auto"/>
              <w:jc w:val="center"/>
              <w:rPr>
                <w:rFonts w:ascii="Times New Roman" w:hAnsi="Times New Roman" w:cs="Times New Roman"/>
                <w:b/>
                <w:i/>
                <w:lang w:val="en-US"/>
              </w:rPr>
            </w:pPr>
            <w:r w:rsidRPr="009D4212">
              <w:rPr>
                <w:rFonts w:ascii="Times New Roman" w:hAnsi="Times New Roman" w:cs="Times New Roman"/>
                <w:b/>
                <w:i/>
                <w:lang w:val="en-US"/>
              </w:rPr>
              <w:t>17</w:t>
            </w:r>
          </w:p>
        </w:tc>
      </w:tr>
    </w:tbl>
    <w:p w14:paraId="448440D5" w14:textId="77777777" w:rsidR="00E20184" w:rsidRDefault="00E20184" w:rsidP="0024618F">
      <w:pPr>
        <w:pStyle w:val="Style6"/>
        <w:widowControl/>
        <w:spacing w:line="240" w:lineRule="auto"/>
        <w:jc w:val="center"/>
        <w:rPr>
          <w:rStyle w:val="FontStyle40"/>
          <w:b/>
          <w:i/>
          <w:sz w:val="24"/>
          <w:szCs w:val="24"/>
        </w:rPr>
      </w:pPr>
    </w:p>
    <w:p w14:paraId="20B81149" w14:textId="77777777" w:rsidR="00340773" w:rsidRDefault="00340773" w:rsidP="0024618F">
      <w:pPr>
        <w:pStyle w:val="Style6"/>
        <w:widowControl/>
        <w:spacing w:line="240" w:lineRule="auto"/>
        <w:jc w:val="center"/>
        <w:rPr>
          <w:rStyle w:val="FontStyle40"/>
          <w:b/>
          <w:i/>
          <w:sz w:val="24"/>
          <w:szCs w:val="24"/>
        </w:rPr>
      </w:pPr>
    </w:p>
    <w:p w14:paraId="507BD232" w14:textId="77777777" w:rsidR="00E04234" w:rsidRPr="005017F5" w:rsidRDefault="000378AB" w:rsidP="0024618F">
      <w:pPr>
        <w:keepNext/>
        <w:keepLines/>
        <w:widowControl w:val="0"/>
        <w:tabs>
          <w:tab w:val="left" w:pos="0"/>
        </w:tabs>
        <w:spacing w:after="0" w:line="240" w:lineRule="auto"/>
        <w:outlineLvl w:val="1"/>
        <w:rPr>
          <w:rFonts w:ascii="Times New Roman" w:eastAsia="Times New Roman" w:hAnsi="Times New Roman" w:cs="Times New Roman"/>
          <w:b/>
          <w:bCs/>
          <w:i/>
          <w:color w:val="000000"/>
          <w:lang w:eastAsia="ru-RU" w:bidi="ru-RU"/>
        </w:rPr>
      </w:pPr>
      <w:r>
        <w:rPr>
          <w:rFonts w:ascii="Times New Roman" w:eastAsia="Times New Roman" w:hAnsi="Times New Roman" w:cs="Times New Roman"/>
          <w:b/>
          <w:bCs/>
          <w:i/>
          <w:color w:val="000000"/>
          <w:sz w:val="24"/>
          <w:szCs w:val="24"/>
          <w:lang w:eastAsia="ru-RU" w:bidi="ru-RU"/>
        </w:rPr>
        <w:t xml:space="preserve">Четвертый </w:t>
      </w:r>
      <w:r w:rsidRPr="00C54311">
        <w:rPr>
          <w:rFonts w:ascii="Times New Roman" w:eastAsia="Times New Roman" w:hAnsi="Times New Roman" w:cs="Times New Roman"/>
          <w:b/>
          <w:bCs/>
          <w:i/>
          <w:color w:val="000000"/>
          <w:sz w:val="24"/>
          <w:szCs w:val="24"/>
          <w:lang w:eastAsia="ru-RU" w:bidi="ru-RU"/>
        </w:rPr>
        <w:t xml:space="preserve"> год обучения</w:t>
      </w:r>
      <w:r w:rsidR="00E04234">
        <w:rPr>
          <w:rFonts w:ascii="Times New Roman" w:eastAsia="Times New Roman" w:hAnsi="Times New Roman" w:cs="Times New Roman"/>
          <w:b/>
          <w:bCs/>
          <w:i/>
          <w:color w:val="000000"/>
          <w:lang w:eastAsia="ru-RU" w:bidi="ru-RU"/>
        </w:rPr>
        <w:t xml:space="preserve">                                                                                                       Таблица 6</w:t>
      </w:r>
    </w:p>
    <w:p w14:paraId="393B963D" w14:textId="77777777" w:rsidR="000378AB" w:rsidRPr="00911A94" w:rsidRDefault="000378AB" w:rsidP="0024618F">
      <w:pPr>
        <w:widowControl w:val="0"/>
        <w:spacing w:after="0" w:line="240" w:lineRule="auto"/>
        <w:rPr>
          <w:rFonts w:ascii="Courier New" w:eastAsia="Courier New" w:hAnsi="Courier New" w:cs="Courier New"/>
          <w:color w:val="000000"/>
          <w:sz w:val="2"/>
          <w:szCs w:val="2"/>
          <w:lang w:eastAsia="ru-RU" w:bidi="ru-RU"/>
        </w:rPr>
      </w:pPr>
    </w:p>
    <w:tbl>
      <w:tblPr>
        <w:tblW w:w="10282" w:type="dxa"/>
        <w:tblLayout w:type="fixed"/>
        <w:tblCellMar>
          <w:left w:w="10" w:type="dxa"/>
          <w:right w:w="10" w:type="dxa"/>
        </w:tblCellMar>
        <w:tblLook w:val="04A0" w:firstRow="1" w:lastRow="0" w:firstColumn="1" w:lastColumn="0" w:noHBand="0" w:noVBand="1"/>
      </w:tblPr>
      <w:tblGrid>
        <w:gridCol w:w="567"/>
        <w:gridCol w:w="10"/>
        <w:gridCol w:w="5235"/>
        <w:gridCol w:w="10"/>
        <w:gridCol w:w="1124"/>
        <w:gridCol w:w="10"/>
        <w:gridCol w:w="1266"/>
        <w:gridCol w:w="10"/>
        <w:gridCol w:w="960"/>
        <w:gridCol w:w="32"/>
        <w:gridCol w:w="1058"/>
      </w:tblGrid>
      <w:tr w:rsidR="000378AB" w:rsidRPr="00911A94" w14:paraId="13B5B990" w14:textId="77777777" w:rsidTr="00E4715E">
        <w:trPr>
          <w:trHeight w:hRule="exact" w:val="466"/>
        </w:trPr>
        <w:tc>
          <w:tcPr>
            <w:tcW w:w="567" w:type="dxa"/>
            <w:vMerge w:val="restart"/>
            <w:tcBorders>
              <w:top w:val="single" w:sz="4" w:space="0" w:color="auto"/>
              <w:left w:val="single" w:sz="4" w:space="0" w:color="auto"/>
            </w:tcBorders>
            <w:shd w:val="clear" w:color="auto" w:fill="FFFFFF"/>
            <w:vAlign w:val="center"/>
          </w:tcPr>
          <w:p w14:paraId="3DFF8657" w14:textId="77777777" w:rsidR="000378AB" w:rsidRPr="00911A94" w:rsidRDefault="000378AB" w:rsidP="0024618F">
            <w:pPr>
              <w:widowControl w:val="0"/>
              <w:spacing w:after="0" w:line="240" w:lineRule="auto"/>
              <w:ind w:left="240"/>
              <w:rPr>
                <w:rFonts w:ascii="Times New Roman" w:eastAsia="Times New Roman" w:hAnsi="Times New Roman" w:cs="Times New Roman"/>
                <w:color w:val="000000"/>
                <w:sz w:val="24"/>
                <w:szCs w:val="24"/>
                <w:lang w:eastAsia="ru-RU" w:bidi="ru-RU"/>
              </w:rPr>
            </w:pPr>
            <w:r w:rsidRPr="00E53F0B">
              <w:rPr>
                <w:rFonts w:ascii="Times New Roman" w:eastAsia="Times New Roman" w:hAnsi="Times New Roman" w:cs="Times New Roman"/>
                <w:color w:val="000000"/>
                <w:sz w:val="24"/>
                <w:szCs w:val="24"/>
                <w:lang w:eastAsia="ru-RU" w:bidi="ru-RU"/>
              </w:rPr>
              <w:t>№</w:t>
            </w:r>
          </w:p>
        </w:tc>
        <w:tc>
          <w:tcPr>
            <w:tcW w:w="5245" w:type="dxa"/>
            <w:gridSpan w:val="2"/>
            <w:vMerge w:val="restart"/>
            <w:tcBorders>
              <w:top w:val="single" w:sz="4" w:space="0" w:color="auto"/>
              <w:left w:val="single" w:sz="4" w:space="0" w:color="auto"/>
            </w:tcBorders>
            <w:shd w:val="clear" w:color="auto" w:fill="FFFFFF"/>
            <w:vAlign w:val="center"/>
          </w:tcPr>
          <w:p w14:paraId="0ED18BD4" w14:textId="77777777" w:rsidR="000378AB" w:rsidRPr="00911A94" w:rsidRDefault="000378AB" w:rsidP="0024618F">
            <w:pPr>
              <w:widowControl w:val="0"/>
              <w:spacing w:after="0" w:line="240" w:lineRule="auto"/>
              <w:jc w:val="center"/>
              <w:rPr>
                <w:rFonts w:ascii="Times New Roman" w:eastAsia="Times New Roman" w:hAnsi="Times New Roman" w:cs="Times New Roman"/>
                <w:b/>
                <w:i/>
                <w:color w:val="000000"/>
                <w:sz w:val="24"/>
                <w:szCs w:val="24"/>
                <w:lang w:eastAsia="ru-RU" w:bidi="ru-RU"/>
              </w:rPr>
            </w:pPr>
            <w:r w:rsidRPr="000F44D3">
              <w:rPr>
                <w:rFonts w:ascii="Times New Roman" w:eastAsia="Times New Roman" w:hAnsi="Times New Roman" w:cs="Times New Roman"/>
                <w:b/>
                <w:i/>
                <w:color w:val="000000"/>
                <w:sz w:val="24"/>
                <w:szCs w:val="24"/>
                <w:lang w:eastAsia="ru-RU" w:bidi="ru-RU"/>
              </w:rPr>
              <w:t>Наименование раздела, темы</w:t>
            </w:r>
          </w:p>
        </w:tc>
        <w:tc>
          <w:tcPr>
            <w:tcW w:w="1134" w:type="dxa"/>
            <w:gridSpan w:val="2"/>
            <w:vMerge w:val="restart"/>
            <w:tcBorders>
              <w:top w:val="single" w:sz="4" w:space="0" w:color="auto"/>
              <w:left w:val="single" w:sz="4" w:space="0" w:color="auto"/>
            </w:tcBorders>
            <w:shd w:val="clear" w:color="auto" w:fill="FFFFFF"/>
            <w:vAlign w:val="center"/>
          </w:tcPr>
          <w:p w14:paraId="17EDFDCA" w14:textId="77777777" w:rsidR="000378AB" w:rsidRPr="00911A94" w:rsidRDefault="000378AB" w:rsidP="0024618F">
            <w:pPr>
              <w:widowControl w:val="0"/>
              <w:spacing w:after="60" w:line="240" w:lineRule="auto"/>
              <w:jc w:val="center"/>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Вид</w:t>
            </w:r>
          </w:p>
          <w:p w14:paraId="202DE396" w14:textId="77777777" w:rsidR="000378AB" w:rsidRPr="00911A94" w:rsidRDefault="000378AB" w:rsidP="0024618F">
            <w:pPr>
              <w:widowControl w:val="0"/>
              <w:spacing w:before="60" w:after="60" w:line="240" w:lineRule="auto"/>
              <w:jc w:val="center"/>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учебного</w:t>
            </w:r>
          </w:p>
          <w:p w14:paraId="1B80A39F" w14:textId="77777777" w:rsidR="000378AB" w:rsidRPr="00911A94" w:rsidRDefault="000378AB" w:rsidP="0024618F">
            <w:pPr>
              <w:widowControl w:val="0"/>
              <w:spacing w:before="60" w:after="0" w:line="240" w:lineRule="auto"/>
              <w:jc w:val="center"/>
              <w:rPr>
                <w:rFonts w:ascii="Times New Roman" w:eastAsia="Times New Roman" w:hAnsi="Times New Roman" w:cs="Times New Roman"/>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занятия</w:t>
            </w:r>
          </w:p>
        </w:tc>
        <w:tc>
          <w:tcPr>
            <w:tcW w:w="3336" w:type="dxa"/>
            <w:gridSpan w:val="6"/>
            <w:tcBorders>
              <w:top w:val="single" w:sz="4" w:space="0" w:color="auto"/>
              <w:left w:val="single" w:sz="4" w:space="0" w:color="auto"/>
              <w:right w:val="single" w:sz="4" w:space="0" w:color="auto"/>
            </w:tcBorders>
            <w:shd w:val="clear" w:color="auto" w:fill="FFFFFF"/>
            <w:vAlign w:val="center"/>
          </w:tcPr>
          <w:p w14:paraId="3111D218" w14:textId="77777777" w:rsidR="000378AB" w:rsidRPr="00911A94" w:rsidRDefault="000378AB" w:rsidP="0024618F">
            <w:pPr>
              <w:widowControl w:val="0"/>
              <w:spacing w:after="0" w:line="240" w:lineRule="auto"/>
              <w:ind w:left="120"/>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Общий объем времени (в часах)</w:t>
            </w:r>
          </w:p>
        </w:tc>
      </w:tr>
      <w:tr w:rsidR="000378AB" w:rsidRPr="00911A94" w14:paraId="4599EE29" w14:textId="77777777" w:rsidTr="00E4715E">
        <w:trPr>
          <w:trHeight w:hRule="exact" w:val="1053"/>
        </w:trPr>
        <w:tc>
          <w:tcPr>
            <w:tcW w:w="567" w:type="dxa"/>
            <w:vMerge/>
            <w:tcBorders>
              <w:left w:val="single" w:sz="4" w:space="0" w:color="auto"/>
            </w:tcBorders>
            <w:shd w:val="clear" w:color="auto" w:fill="FFFFFF"/>
            <w:vAlign w:val="center"/>
          </w:tcPr>
          <w:p w14:paraId="3D9C90CB" w14:textId="77777777" w:rsidR="000378AB" w:rsidRPr="00911A94" w:rsidRDefault="000378AB" w:rsidP="0024618F">
            <w:pPr>
              <w:widowControl w:val="0"/>
              <w:spacing w:after="0" w:line="240" w:lineRule="auto"/>
              <w:rPr>
                <w:rFonts w:ascii="Courier New" w:eastAsia="Courier New" w:hAnsi="Courier New" w:cs="Courier New"/>
                <w:color w:val="000000"/>
                <w:sz w:val="24"/>
                <w:szCs w:val="24"/>
                <w:lang w:eastAsia="ru-RU" w:bidi="ru-RU"/>
              </w:rPr>
            </w:pPr>
          </w:p>
        </w:tc>
        <w:tc>
          <w:tcPr>
            <w:tcW w:w="5245" w:type="dxa"/>
            <w:gridSpan w:val="2"/>
            <w:vMerge/>
            <w:tcBorders>
              <w:left w:val="single" w:sz="4" w:space="0" w:color="auto"/>
            </w:tcBorders>
            <w:shd w:val="clear" w:color="auto" w:fill="FFFFFF"/>
            <w:vAlign w:val="center"/>
          </w:tcPr>
          <w:p w14:paraId="3A6BA086" w14:textId="77777777" w:rsidR="000378AB" w:rsidRPr="00911A94" w:rsidRDefault="000378AB" w:rsidP="0024618F">
            <w:pPr>
              <w:widowControl w:val="0"/>
              <w:spacing w:after="0" w:line="240" w:lineRule="auto"/>
              <w:rPr>
                <w:rFonts w:ascii="Courier New" w:eastAsia="Courier New" w:hAnsi="Courier New" w:cs="Courier New"/>
                <w:color w:val="000000"/>
                <w:sz w:val="24"/>
                <w:szCs w:val="24"/>
                <w:lang w:eastAsia="ru-RU" w:bidi="ru-RU"/>
              </w:rPr>
            </w:pPr>
          </w:p>
        </w:tc>
        <w:tc>
          <w:tcPr>
            <w:tcW w:w="1134" w:type="dxa"/>
            <w:gridSpan w:val="2"/>
            <w:vMerge/>
            <w:tcBorders>
              <w:left w:val="single" w:sz="4" w:space="0" w:color="auto"/>
            </w:tcBorders>
            <w:shd w:val="clear" w:color="auto" w:fill="FFFFFF"/>
            <w:vAlign w:val="center"/>
          </w:tcPr>
          <w:p w14:paraId="4DFA1A48" w14:textId="77777777" w:rsidR="000378AB" w:rsidRPr="00911A94" w:rsidRDefault="000378AB" w:rsidP="0024618F">
            <w:pPr>
              <w:widowControl w:val="0"/>
              <w:spacing w:after="0" w:line="240" w:lineRule="auto"/>
              <w:rPr>
                <w:rFonts w:ascii="Courier New" w:eastAsia="Courier New" w:hAnsi="Courier New" w:cs="Courier New"/>
                <w:color w:val="000000"/>
                <w:sz w:val="20"/>
                <w:szCs w:val="20"/>
                <w:lang w:eastAsia="ru-RU" w:bidi="ru-RU"/>
              </w:rPr>
            </w:pPr>
          </w:p>
        </w:tc>
        <w:tc>
          <w:tcPr>
            <w:tcW w:w="1276" w:type="dxa"/>
            <w:gridSpan w:val="2"/>
            <w:tcBorders>
              <w:top w:val="single" w:sz="4" w:space="0" w:color="auto"/>
              <w:left w:val="single" w:sz="4" w:space="0" w:color="auto"/>
            </w:tcBorders>
            <w:shd w:val="clear" w:color="auto" w:fill="FFFFFF"/>
            <w:vAlign w:val="center"/>
          </w:tcPr>
          <w:p w14:paraId="0ECF21B0" w14:textId="77777777" w:rsidR="000378AB" w:rsidRDefault="000378AB"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Максималь</w:t>
            </w:r>
            <w:proofErr w:type="spellEnd"/>
          </w:p>
          <w:p w14:paraId="3B4C1522" w14:textId="77777777" w:rsidR="000378AB" w:rsidRPr="00911A94" w:rsidRDefault="000378AB"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Pr>
                <w:rFonts w:ascii="Times New Roman" w:eastAsia="Times New Roman" w:hAnsi="Times New Roman" w:cs="Times New Roman"/>
                <w:b/>
                <w:i/>
                <w:color w:val="000000"/>
                <w:sz w:val="20"/>
                <w:szCs w:val="20"/>
                <w:lang w:eastAsia="ru-RU" w:bidi="ru-RU"/>
              </w:rPr>
              <w:t>н</w:t>
            </w:r>
            <w:r w:rsidRPr="000F44D3">
              <w:rPr>
                <w:rFonts w:ascii="Times New Roman" w:eastAsia="Times New Roman" w:hAnsi="Times New Roman" w:cs="Times New Roman"/>
                <w:b/>
                <w:i/>
                <w:color w:val="000000"/>
                <w:sz w:val="20"/>
                <w:szCs w:val="20"/>
                <w:lang w:eastAsia="ru-RU" w:bidi="ru-RU"/>
              </w:rPr>
              <w:t>аяучебная</w:t>
            </w:r>
            <w:proofErr w:type="spellEnd"/>
          </w:p>
          <w:p w14:paraId="70D39C08" w14:textId="77777777" w:rsidR="000378AB" w:rsidRPr="00911A94" w:rsidRDefault="000378AB" w:rsidP="0024618F">
            <w:pPr>
              <w:widowControl w:val="0"/>
              <w:spacing w:after="0" w:line="240" w:lineRule="auto"/>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нагрузка</w:t>
            </w:r>
          </w:p>
        </w:tc>
        <w:tc>
          <w:tcPr>
            <w:tcW w:w="970" w:type="dxa"/>
            <w:gridSpan w:val="2"/>
            <w:tcBorders>
              <w:top w:val="single" w:sz="4" w:space="0" w:color="auto"/>
              <w:left w:val="single" w:sz="4" w:space="0" w:color="auto"/>
            </w:tcBorders>
            <w:shd w:val="clear" w:color="auto" w:fill="FFFFFF"/>
            <w:vAlign w:val="center"/>
          </w:tcPr>
          <w:p w14:paraId="0115C137" w14:textId="77777777" w:rsidR="000378AB" w:rsidRPr="00911A94" w:rsidRDefault="000378AB"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Самосто</w:t>
            </w:r>
            <w:proofErr w:type="spellEnd"/>
          </w:p>
          <w:p w14:paraId="3AA21A72" w14:textId="77777777" w:rsidR="000378AB" w:rsidRPr="00911A94" w:rsidRDefault="000378AB"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ятельная</w:t>
            </w:r>
            <w:proofErr w:type="spellEnd"/>
          </w:p>
          <w:p w14:paraId="77DD5B7B" w14:textId="77777777" w:rsidR="000378AB" w:rsidRPr="00911A94" w:rsidRDefault="000378AB" w:rsidP="0024618F">
            <w:pPr>
              <w:widowControl w:val="0"/>
              <w:spacing w:after="0" w:line="240" w:lineRule="auto"/>
              <w:ind w:left="140"/>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работа</w:t>
            </w:r>
          </w:p>
        </w:tc>
        <w:tc>
          <w:tcPr>
            <w:tcW w:w="1090" w:type="dxa"/>
            <w:gridSpan w:val="2"/>
            <w:tcBorders>
              <w:top w:val="single" w:sz="4" w:space="0" w:color="auto"/>
              <w:left w:val="single" w:sz="4" w:space="0" w:color="auto"/>
              <w:right w:val="single" w:sz="4" w:space="0" w:color="auto"/>
            </w:tcBorders>
            <w:shd w:val="clear" w:color="auto" w:fill="FFFFFF"/>
            <w:vAlign w:val="center"/>
          </w:tcPr>
          <w:p w14:paraId="020B81B6" w14:textId="77777777" w:rsidR="000378AB" w:rsidRPr="00911A94" w:rsidRDefault="000378AB"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Аудитор</w:t>
            </w:r>
          </w:p>
          <w:p w14:paraId="0E7BD8B2" w14:textId="77777777" w:rsidR="000378AB" w:rsidRPr="00911A94" w:rsidRDefault="000378AB"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ные</w:t>
            </w:r>
            <w:proofErr w:type="spellEnd"/>
          </w:p>
          <w:p w14:paraId="4034D346" w14:textId="77777777" w:rsidR="000378AB" w:rsidRPr="00911A94" w:rsidRDefault="000378AB" w:rsidP="0024618F">
            <w:pPr>
              <w:widowControl w:val="0"/>
              <w:spacing w:after="0" w:line="240" w:lineRule="auto"/>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занятия</w:t>
            </w:r>
          </w:p>
        </w:tc>
      </w:tr>
      <w:tr w:rsidR="000378AB" w:rsidRPr="00911A94" w14:paraId="1DCE338F" w14:textId="77777777" w:rsidTr="00E4715E">
        <w:trPr>
          <w:trHeight w:hRule="exact" w:val="355"/>
        </w:trPr>
        <w:tc>
          <w:tcPr>
            <w:tcW w:w="10282" w:type="dxa"/>
            <w:gridSpan w:val="11"/>
            <w:tcBorders>
              <w:top w:val="single" w:sz="4" w:space="0" w:color="auto"/>
              <w:left w:val="single" w:sz="4" w:space="0" w:color="auto"/>
              <w:right w:val="single" w:sz="4" w:space="0" w:color="auto"/>
            </w:tcBorders>
            <w:shd w:val="clear" w:color="auto" w:fill="FFFFFF"/>
            <w:vAlign w:val="bottom"/>
          </w:tcPr>
          <w:p w14:paraId="3D526A8B" w14:textId="77777777" w:rsidR="000378AB" w:rsidRPr="00911A94" w:rsidRDefault="000378AB" w:rsidP="0024618F">
            <w:pPr>
              <w:widowControl w:val="0"/>
              <w:spacing w:after="0" w:line="240" w:lineRule="auto"/>
              <w:jc w:val="center"/>
              <w:rPr>
                <w:rFonts w:ascii="Times New Roman" w:eastAsia="Times New Roman" w:hAnsi="Times New Roman" w:cs="Times New Roman"/>
                <w:i/>
                <w:color w:val="000000"/>
                <w:sz w:val="24"/>
                <w:szCs w:val="24"/>
                <w:lang w:eastAsia="ru-RU" w:bidi="ru-RU"/>
              </w:rPr>
            </w:pPr>
            <w:r w:rsidRPr="000F44D3">
              <w:rPr>
                <w:rFonts w:ascii="Times New Roman" w:eastAsia="Times New Roman" w:hAnsi="Times New Roman" w:cs="Times New Roman"/>
                <w:b/>
                <w:bCs/>
                <w:i/>
                <w:color w:val="000000"/>
                <w:sz w:val="24"/>
                <w:szCs w:val="24"/>
                <w:lang w:eastAsia="ru-RU" w:bidi="ru-RU"/>
              </w:rPr>
              <w:t>I полугодие</w:t>
            </w:r>
          </w:p>
        </w:tc>
      </w:tr>
      <w:tr w:rsidR="009D4212" w:rsidRPr="00911A94" w14:paraId="6DAAD5FF" w14:textId="77777777" w:rsidTr="009D4212">
        <w:trPr>
          <w:trHeight w:hRule="exact" w:val="818"/>
        </w:trPr>
        <w:tc>
          <w:tcPr>
            <w:tcW w:w="10282" w:type="dxa"/>
            <w:gridSpan w:val="11"/>
            <w:tcBorders>
              <w:top w:val="single" w:sz="4" w:space="0" w:color="auto"/>
              <w:left w:val="single" w:sz="4" w:space="0" w:color="auto"/>
              <w:right w:val="single" w:sz="4" w:space="0" w:color="auto"/>
            </w:tcBorders>
            <w:shd w:val="clear" w:color="auto" w:fill="FFFFFF"/>
            <w:vAlign w:val="bottom"/>
          </w:tcPr>
          <w:p w14:paraId="0A9CBF5B" w14:textId="77777777" w:rsidR="009D4212" w:rsidRPr="009D4212" w:rsidRDefault="009D4212" w:rsidP="0024618F">
            <w:pPr>
              <w:spacing w:after="0" w:line="240" w:lineRule="auto"/>
              <w:jc w:val="center"/>
              <w:rPr>
                <w:rFonts w:ascii="Times New Roman" w:eastAsia="Calibri" w:hAnsi="Times New Roman" w:cs="Times New Roman"/>
                <w:b/>
                <w:i/>
                <w:sz w:val="24"/>
                <w:szCs w:val="24"/>
              </w:rPr>
            </w:pPr>
            <w:r w:rsidRPr="009D4212">
              <w:rPr>
                <w:rFonts w:ascii="Times New Roman" w:eastAsia="Calibri" w:hAnsi="Times New Roman" w:cs="Times New Roman"/>
                <w:b/>
                <w:i/>
                <w:sz w:val="24"/>
                <w:szCs w:val="24"/>
              </w:rPr>
              <w:t>Раздел 1. Основы общей композиции</w:t>
            </w:r>
          </w:p>
          <w:p w14:paraId="3A65C7B2" w14:textId="77777777" w:rsidR="009D4212" w:rsidRPr="000F44D3" w:rsidRDefault="009D4212" w:rsidP="0024618F">
            <w:pPr>
              <w:widowControl w:val="0"/>
              <w:spacing w:after="0" w:line="240" w:lineRule="auto"/>
              <w:jc w:val="center"/>
              <w:rPr>
                <w:rFonts w:ascii="Times New Roman" w:eastAsia="Times New Roman" w:hAnsi="Times New Roman" w:cs="Times New Roman"/>
                <w:b/>
                <w:bCs/>
                <w:i/>
                <w:color w:val="000000"/>
                <w:sz w:val="24"/>
                <w:szCs w:val="24"/>
                <w:lang w:eastAsia="ru-RU" w:bidi="ru-RU"/>
              </w:rPr>
            </w:pPr>
            <w:r w:rsidRPr="009D4212">
              <w:rPr>
                <w:rFonts w:ascii="Times New Roman" w:eastAsia="Calibri" w:hAnsi="Times New Roman" w:cs="Times New Roman"/>
                <w:b/>
                <w:i/>
                <w:sz w:val="24"/>
                <w:szCs w:val="24"/>
              </w:rPr>
              <w:t>Ассоциативные средства восприятия окружающей среды. Выражение свойств и характера предметов</w:t>
            </w:r>
          </w:p>
        </w:tc>
      </w:tr>
      <w:tr w:rsidR="000A39BD" w:rsidRPr="00911A94" w14:paraId="0FD9A315" w14:textId="77777777" w:rsidTr="006873FB">
        <w:trPr>
          <w:trHeight w:hRule="exact" w:val="427"/>
        </w:trPr>
        <w:tc>
          <w:tcPr>
            <w:tcW w:w="567" w:type="dxa"/>
            <w:tcBorders>
              <w:top w:val="single" w:sz="4" w:space="0" w:color="auto"/>
              <w:left w:val="single" w:sz="4" w:space="0" w:color="auto"/>
            </w:tcBorders>
            <w:shd w:val="clear" w:color="auto" w:fill="FFFFFF"/>
            <w:vAlign w:val="center"/>
          </w:tcPr>
          <w:p w14:paraId="4DE08BC6" w14:textId="77777777" w:rsidR="000A39BD" w:rsidRPr="00911A94" w:rsidRDefault="000A39BD"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w:t>
            </w:r>
            <w:r w:rsidRPr="001D7D63">
              <w:rPr>
                <w:rFonts w:ascii="Times New Roman" w:eastAsia="Times New Roman" w:hAnsi="Times New Roman" w:cs="Times New Roman"/>
                <w:color w:val="000000"/>
                <w:lang w:eastAsia="ru-RU" w:bidi="ru-RU"/>
              </w:rPr>
              <w:t>1.</w:t>
            </w:r>
          </w:p>
        </w:tc>
        <w:tc>
          <w:tcPr>
            <w:tcW w:w="5245" w:type="dxa"/>
            <w:gridSpan w:val="2"/>
            <w:tcBorders>
              <w:top w:val="single" w:sz="4" w:space="0" w:color="auto"/>
              <w:left w:val="single" w:sz="4" w:space="0" w:color="auto"/>
            </w:tcBorders>
            <w:shd w:val="clear" w:color="auto" w:fill="FFFFFF"/>
          </w:tcPr>
          <w:p w14:paraId="3A5F19C0" w14:textId="77777777" w:rsidR="000A39BD" w:rsidRPr="000A39BD" w:rsidRDefault="000A39BD" w:rsidP="0024618F">
            <w:pPr>
              <w:spacing w:line="240" w:lineRule="auto"/>
              <w:rPr>
                <w:rFonts w:ascii="Times New Roman" w:hAnsi="Times New Roman" w:cs="Times New Roman"/>
              </w:rPr>
            </w:pPr>
            <w:r w:rsidRPr="000A39BD">
              <w:rPr>
                <w:rFonts w:ascii="Times New Roman" w:hAnsi="Times New Roman" w:cs="Times New Roman"/>
              </w:rPr>
              <w:t>Эмоциональные свойства линии</w:t>
            </w:r>
          </w:p>
        </w:tc>
        <w:tc>
          <w:tcPr>
            <w:tcW w:w="1134" w:type="dxa"/>
            <w:gridSpan w:val="2"/>
            <w:tcBorders>
              <w:top w:val="single" w:sz="4" w:space="0" w:color="auto"/>
              <w:left w:val="single" w:sz="4" w:space="0" w:color="auto"/>
            </w:tcBorders>
            <w:shd w:val="clear" w:color="auto" w:fill="FFFFFF"/>
          </w:tcPr>
          <w:p w14:paraId="6D6BA706" w14:textId="77777777" w:rsidR="000A39BD" w:rsidRPr="002409E0" w:rsidRDefault="000A39BD"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55F38DEF" w14:textId="77777777" w:rsidR="000A39BD" w:rsidRPr="0025419C" w:rsidRDefault="00EE6752" w:rsidP="0024618F">
            <w:pPr>
              <w:spacing w:line="240" w:lineRule="auto"/>
              <w:jc w:val="center"/>
              <w:rPr>
                <w:rFonts w:ascii="Times New Roman" w:hAnsi="Times New Roman" w:cs="Times New Roman"/>
              </w:rPr>
            </w:pPr>
            <w:r>
              <w:rPr>
                <w:rFonts w:ascii="Times New Roman" w:hAnsi="Times New Roman" w:cs="Times New Roman"/>
              </w:rPr>
              <w:t>6</w:t>
            </w:r>
          </w:p>
        </w:tc>
        <w:tc>
          <w:tcPr>
            <w:tcW w:w="970" w:type="dxa"/>
            <w:gridSpan w:val="2"/>
            <w:tcBorders>
              <w:top w:val="single" w:sz="4" w:space="0" w:color="auto"/>
              <w:left w:val="single" w:sz="4" w:space="0" w:color="auto"/>
            </w:tcBorders>
            <w:shd w:val="clear" w:color="auto" w:fill="FFFFFF"/>
          </w:tcPr>
          <w:p w14:paraId="7B98F44B" w14:textId="77777777" w:rsidR="000A39BD" w:rsidRPr="0025419C" w:rsidRDefault="00650CF7" w:rsidP="0024618F">
            <w:pPr>
              <w:spacing w:line="240" w:lineRule="auto"/>
              <w:jc w:val="center"/>
              <w:rPr>
                <w:rFonts w:ascii="Times New Roman" w:hAnsi="Times New Roman" w:cs="Times New Roman"/>
              </w:rPr>
            </w:pPr>
            <w:r>
              <w:rPr>
                <w:rFonts w:ascii="Times New Roman" w:hAnsi="Times New Roman" w:cs="Times New Roman"/>
              </w:rPr>
              <w:t>4</w:t>
            </w:r>
          </w:p>
        </w:tc>
        <w:tc>
          <w:tcPr>
            <w:tcW w:w="1090" w:type="dxa"/>
            <w:gridSpan w:val="2"/>
            <w:tcBorders>
              <w:top w:val="single" w:sz="4" w:space="0" w:color="auto"/>
              <w:left w:val="single" w:sz="4" w:space="0" w:color="auto"/>
              <w:right w:val="single" w:sz="4" w:space="0" w:color="auto"/>
            </w:tcBorders>
            <w:shd w:val="clear" w:color="auto" w:fill="FFFFFF"/>
          </w:tcPr>
          <w:p w14:paraId="35E0E5B8" w14:textId="77777777" w:rsidR="000A39BD" w:rsidRPr="0025419C" w:rsidRDefault="00E973C2" w:rsidP="0024618F">
            <w:pPr>
              <w:spacing w:line="240" w:lineRule="auto"/>
              <w:jc w:val="center"/>
              <w:rPr>
                <w:rFonts w:ascii="Times New Roman" w:hAnsi="Times New Roman" w:cs="Times New Roman"/>
              </w:rPr>
            </w:pPr>
            <w:r>
              <w:rPr>
                <w:rFonts w:ascii="Times New Roman" w:hAnsi="Times New Roman" w:cs="Times New Roman"/>
              </w:rPr>
              <w:t>2</w:t>
            </w:r>
          </w:p>
        </w:tc>
      </w:tr>
      <w:tr w:rsidR="000A39BD" w:rsidRPr="00911A94" w14:paraId="49617FF7" w14:textId="77777777" w:rsidTr="0025419C">
        <w:trPr>
          <w:trHeight w:hRule="exact" w:val="681"/>
        </w:trPr>
        <w:tc>
          <w:tcPr>
            <w:tcW w:w="567" w:type="dxa"/>
            <w:tcBorders>
              <w:top w:val="single" w:sz="4" w:space="0" w:color="auto"/>
              <w:left w:val="single" w:sz="4" w:space="0" w:color="auto"/>
            </w:tcBorders>
            <w:shd w:val="clear" w:color="auto" w:fill="FFFFFF"/>
            <w:vAlign w:val="center"/>
          </w:tcPr>
          <w:p w14:paraId="2B520AF0" w14:textId="77777777" w:rsidR="000A39BD" w:rsidRPr="001D7D63" w:rsidRDefault="000A39BD"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lastRenderedPageBreak/>
              <w:t>1.2.</w:t>
            </w:r>
          </w:p>
        </w:tc>
        <w:tc>
          <w:tcPr>
            <w:tcW w:w="5245" w:type="dxa"/>
            <w:gridSpan w:val="2"/>
            <w:tcBorders>
              <w:top w:val="single" w:sz="4" w:space="0" w:color="auto"/>
              <w:left w:val="single" w:sz="4" w:space="0" w:color="auto"/>
            </w:tcBorders>
            <w:shd w:val="clear" w:color="auto" w:fill="FFFFFF"/>
          </w:tcPr>
          <w:p w14:paraId="057A5668" w14:textId="77777777" w:rsidR="000A39BD" w:rsidRPr="000A39BD" w:rsidRDefault="000A39BD" w:rsidP="0024618F">
            <w:pPr>
              <w:spacing w:line="240" w:lineRule="auto"/>
              <w:rPr>
                <w:rFonts w:ascii="Times New Roman" w:hAnsi="Times New Roman" w:cs="Times New Roman"/>
              </w:rPr>
            </w:pPr>
            <w:r w:rsidRPr="000A39BD">
              <w:rPr>
                <w:rFonts w:ascii="Times New Roman" w:hAnsi="Times New Roman" w:cs="Times New Roman"/>
              </w:rPr>
              <w:t xml:space="preserve">Эмоциональные свойства пятна (геометрические фигуры) </w:t>
            </w:r>
          </w:p>
        </w:tc>
        <w:tc>
          <w:tcPr>
            <w:tcW w:w="1134" w:type="dxa"/>
            <w:gridSpan w:val="2"/>
            <w:tcBorders>
              <w:top w:val="single" w:sz="4" w:space="0" w:color="auto"/>
              <w:left w:val="single" w:sz="4" w:space="0" w:color="auto"/>
            </w:tcBorders>
            <w:shd w:val="clear" w:color="auto" w:fill="FFFFFF"/>
          </w:tcPr>
          <w:p w14:paraId="4151969E" w14:textId="77777777" w:rsidR="000A39BD" w:rsidRPr="002409E0" w:rsidRDefault="000A39BD"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720C0622" w14:textId="77777777" w:rsidR="000A39BD" w:rsidRPr="0025419C" w:rsidRDefault="00EE6752" w:rsidP="0024618F">
            <w:pPr>
              <w:spacing w:line="240" w:lineRule="auto"/>
              <w:jc w:val="center"/>
              <w:rPr>
                <w:rFonts w:ascii="Times New Roman" w:hAnsi="Times New Roman" w:cs="Times New Roman"/>
              </w:rPr>
            </w:pPr>
            <w:r>
              <w:rPr>
                <w:rFonts w:ascii="Times New Roman" w:hAnsi="Times New Roman" w:cs="Times New Roman"/>
              </w:rPr>
              <w:t>8</w:t>
            </w:r>
          </w:p>
        </w:tc>
        <w:tc>
          <w:tcPr>
            <w:tcW w:w="970" w:type="dxa"/>
            <w:gridSpan w:val="2"/>
            <w:tcBorders>
              <w:top w:val="single" w:sz="4" w:space="0" w:color="auto"/>
              <w:left w:val="single" w:sz="4" w:space="0" w:color="auto"/>
            </w:tcBorders>
            <w:shd w:val="clear" w:color="auto" w:fill="FFFFFF"/>
          </w:tcPr>
          <w:p w14:paraId="52544548" w14:textId="77777777" w:rsidR="000A39BD" w:rsidRPr="0025419C" w:rsidRDefault="00EE6752" w:rsidP="0024618F">
            <w:pPr>
              <w:spacing w:line="240" w:lineRule="auto"/>
              <w:jc w:val="center"/>
              <w:rPr>
                <w:rFonts w:ascii="Times New Roman" w:hAnsi="Times New Roman" w:cs="Times New Roman"/>
              </w:rPr>
            </w:pPr>
            <w:r>
              <w:rPr>
                <w:rFonts w:ascii="Times New Roman" w:hAnsi="Times New Roman" w:cs="Times New Roman"/>
              </w:rPr>
              <w:t>6</w:t>
            </w:r>
          </w:p>
        </w:tc>
        <w:tc>
          <w:tcPr>
            <w:tcW w:w="1090" w:type="dxa"/>
            <w:gridSpan w:val="2"/>
            <w:tcBorders>
              <w:top w:val="single" w:sz="4" w:space="0" w:color="auto"/>
              <w:left w:val="single" w:sz="4" w:space="0" w:color="auto"/>
              <w:right w:val="single" w:sz="4" w:space="0" w:color="auto"/>
            </w:tcBorders>
            <w:shd w:val="clear" w:color="auto" w:fill="FFFFFF"/>
          </w:tcPr>
          <w:p w14:paraId="05F2A99C" w14:textId="77777777" w:rsidR="000A39BD" w:rsidRPr="0025419C" w:rsidRDefault="00650CF7" w:rsidP="0024618F">
            <w:pPr>
              <w:spacing w:line="240" w:lineRule="auto"/>
              <w:jc w:val="center"/>
              <w:rPr>
                <w:rFonts w:ascii="Times New Roman" w:hAnsi="Times New Roman" w:cs="Times New Roman"/>
              </w:rPr>
            </w:pPr>
            <w:r>
              <w:rPr>
                <w:rFonts w:ascii="Times New Roman" w:hAnsi="Times New Roman" w:cs="Times New Roman"/>
              </w:rPr>
              <w:t>2</w:t>
            </w:r>
          </w:p>
        </w:tc>
      </w:tr>
      <w:tr w:rsidR="000A39BD" w:rsidRPr="00911A94" w14:paraId="4AE44F86" w14:textId="77777777" w:rsidTr="0025419C">
        <w:trPr>
          <w:trHeight w:hRule="exact" w:val="421"/>
        </w:trPr>
        <w:tc>
          <w:tcPr>
            <w:tcW w:w="567" w:type="dxa"/>
            <w:tcBorders>
              <w:top w:val="single" w:sz="4" w:space="0" w:color="auto"/>
              <w:left w:val="single" w:sz="4" w:space="0" w:color="auto"/>
            </w:tcBorders>
            <w:shd w:val="clear" w:color="auto" w:fill="FFFFFF"/>
            <w:vAlign w:val="center"/>
          </w:tcPr>
          <w:p w14:paraId="3C770CB5" w14:textId="77777777" w:rsidR="000A39BD" w:rsidRPr="00911A94" w:rsidRDefault="000A39BD"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1.3</w:t>
            </w:r>
            <w:r w:rsidRPr="001D7D63">
              <w:rPr>
                <w:rFonts w:ascii="Times New Roman" w:eastAsia="Times New Roman" w:hAnsi="Times New Roman" w:cs="Times New Roman"/>
                <w:color w:val="000000"/>
                <w:lang w:eastAsia="ru-RU" w:bidi="ru-RU"/>
              </w:rPr>
              <w:t>.</w:t>
            </w:r>
          </w:p>
        </w:tc>
        <w:tc>
          <w:tcPr>
            <w:tcW w:w="5245" w:type="dxa"/>
            <w:gridSpan w:val="2"/>
            <w:tcBorders>
              <w:top w:val="single" w:sz="4" w:space="0" w:color="auto"/>
              <w:left w:val="single" w:sz="4" w:space="0" w:color="auto"/>
            </w:tcBorders>
            <w:shd w:val="clear" w:color="auto" w:fill="FFFFFF"/>
          </w:tcPr>
          <w:p w14:paraId="3E2F5DC3" w14:textId="77777777" w:rsidR="000A39BD" w:rsidRPr="000A39BD" w:rsidRDefault="000A39BD" w:rsidP="0024618F">
            <w:pPr>
              <w:spacing w:line="240" w:lineRule="auto"/>
              <w:rPr>
                <w:rFonts w:ascii="Times New Roman" w:hAnsi="Times New Roman" w:cs="Times New Roman"/>
              </w:rPr>
            </w:pPr>
            <w:r w:rsidRPr="000A39BD">
              <w:rPr>
                <w:rFonts w:ascii="Times New Roman" w:hAnsi="Times New Roman" w:cs="Times New Roman"/>
              </w:rPr>
              <w:t>Фактура</w:t>
            </w:r>
          </w:p>
        </w:tc>
        <w:tc>
          <w:tcPr>
            <w:tcW w:w="1134" w:type="dxa"/>
            <w:gridSpan w:val="2"/>
            <w:tcBorders>
              <w:top w:val="single" w:sz="4" w:space="0" w:color="auto"/>
              <w:left w:val="single" w:sz="4" w:space="0" w:color="auto"/>
            </w:tcBorders>
            <w:shd w:val="clear" w:color="auto" w:fill="FFFFFF"/>
          </w:tcPr>
          <w:p w14:paraId="3A2CCBCB" w14:textId="77777777" w:rsidR="000A39BD" w:rsidRPr="002409E0" w:rsidRDefault="000A39BD" w:rsidP="0024618F">
            <w:pPr>
              <w:snapToGrid w:val="0"/>
              <w:spacing w:line="240" w:lineRule="auto"/>
              <w:jc w:val="center"/>
              <w:rPr>
                <w:rFonts w:ascii="Times New Roman" w:hAnsi="Times New Roman"/>
                <w:b/>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63930F4C" w14:textId="77777777" w:rsidR="000A39BD" w:rsidRPr="0025419C" w:rsidRDefault="00EE6752" w:rsidP="0024618F">
            <w:pPr>
              <w:spacing w:line="240" w:lineRule="auto"/>
              <w:jc w:val="center"/>
              <w:rPr>
                <w:rFonts w:ascii="Times New Roman" w:hAnsi="Times New Roman" w:cs="Times New Roman"/>
              </w:rPr>
            </w:pPr>
            <w:r>
              <w:rPr>
                <w:rFonts w:ascii="Times New Roman" w:hAnsi="Times New Roman" w:cs="Times New Roman"/>
              </w:rPr>
              <w:t>8</w:t>
            </w:r>
          </w:p>
        </w:tc>
        <w:tc>
          <w:tcPr>
            <w:tcW w:w="970" w:type="dxa"/>
            <w:gridSpan w:val="2"/>
            <w:tcBorders>
              <w:top w:val="single" w:sz="4" w:space="0" w:color="auto"/>
              <w:left w:val="single" w:sz="4" w:space="0" w:color="auto"/>
            </w:tcBorders>
            <w:shd w:val="clear" w:color="auto" w:fill="FFFFFF"/>
          </w:tcPr>
          <w:p w14:paraId="1BBECDAC" w14:textId="77777777" w:rsidR="000A39BD" w:rsidRPr="0025419C" w:rsidRDefault="00EE6752" w:rsidP="0024618F">
            <w:pPr>
              <w:spacing w:line="240" w:lineRule="auto"/>
              <w:jc w:val="center"/>
              <w:rPr>
                <w:rFonts w:ascii="Times New Roman" w:hAnsi="Times New Roman" w:cs="Times New Roman"/>
              </w:rPr>
            </w:pPr>
            <w:r>
              <w:rPr>
                <w:rFonts w:ascii="Times New Roman" w:hAnsi="Times New Roman" w:cs="Times New Roman"/>
              </w:rPr>
              <w:t>6</w:t>
            </w:r>
          </w:p>
        </w:tc>
        <w:tc>
          <w:tcPr>
            <w:tcW w:w="1090" w:type="dxa"/>
            <w:gridSpan w:val="2"/>
            <w:tcBorders>
              <w:top w:val="single" w:sz="4" w:space="0" w:color="auto"/>
              <w:left w:val="single" w:sz="4" w:space="0" w:color="auto"/>
              <w:right w:val="single" w:sz="4" w:space="0" w:color="auto"/>
            </w:tcBorders>
            <w:shd w:val="clear" w:color="auto" w:fill="FFFFFF"/>
          </w:tcPr>
          <w:p w14:paraId="01E50B04" w14:textId="77777777" w:rsidR="000A39BD" w:rsidRPr="0025419C" w:rsidRDefault="00650CF7" w:rsidP="0024618F">
            <w:pPr>
              <w:spacing w:line="240" w:lineRule="auto"/>
              <w:jc w:val="center"/>
              <w:rPr>
                <w:rFonts w:ascii="Times New Roman" w:hAnsi="Times New Roman" w:cs="Times New Roman"/>
              </w:rPr>
            </w:pPr>
            <w:r>
              <w:rPr>
                <w:rFonts w:ascii="Times New Roman" w:hAnsi="Times New Roman" w:cs="Times New Roman"/>
              </w:rPr>
              <w:t>2</w:t>
            </w:r>
          </w:p>
        </w:tc>
      </w:tr>
      <w:tr w:rsidR="000A39BD" w:rsidRPr="00911A94" w14:paraId="6CAB8283" w14:textId="77777777" w:rsidTr="006A76AE">
        <w:trPr>
          <w:trHeight w:hRule="exact" w:val="433"/>
        </w:trPr>
        <w:tc>
          <w:tcPr>
            <w:tcW w:w="567" w:type="dxa"/>
            <w:tcBorders>
              <w:top w:val="single" w:sz="4" w:space="0" w:color="auto"/>
              <w:left w:val="single" w:sz="4" w:space="0" w:color="auto"/>
            </w:tcBorders>
            <w:shd w:val="clear" w:color="auto" w:fill="FFFFFF"/>
          </w:tcPr>
          <w:p w14:paraId="33CBB4EE" w14:textId="77777777" w:rsidR="000A39BD" w:rsidRPr="00911A94" w:rsidRDefault="000A39BD"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1.4</w:t>
            </w:r>
            <w:r w:rsidRPr="001D7D63">
              <w:rPr>
                <w:rFonts w:ascii="Times New Roman" w:eastAsia="Times New Roman" w:hAnsi="Times New Roman" w:cs="Times New Roman"/>
                <w:color w:val="000000"/>
                <w:lang w:eastAsia="ru-RU" w:bidi="ru-RU"/>
              </w:rPr>
              <w:t>.</w:t>
            </w:r>
          </w:p>
        </w:tc>
        <w:tc>
          <w:tcPr>
            <w:tcW w:w="5245" w:type="dxa"/>
            <w:gridSpan w:val="2"/>
            <w:tcBorders>
              <w:top w:val="single" w:sz="4" w:space="0" w:color="auto"/>
              <w:left w:val="single" w:sz="4" w:space="0" w:color="auto"/>
            </w:tcBorders>
            <w:shd w:val="clear" w:color="auto" w:fill="FFFFFF"/>
          </w:tcPr>
          <w:p w14:paraId="28E8D27F" w14:textId="77777777" w:rsidR="000A39BD" w:rsidRPr="000A39BD" w:rsidRDefault="000A39BD" w:rsidP="0024618F">
            <w:pPr>
              <w:spacing w:line="240" w:lineRule="auto"/>
              <w:rPr>
                <w:rFonts w:ascii="Times New Roman" w:hAnsi="Times New Roman" w:cs="Times New Roman"/>
              </w:rPr>
            </w:pPr>
            <w:r w:rsidRPr="000A39BD">
              <w:rPr>
                <w:rFonts w:ascii="Times New Roman" w:hAnsi="Times New Roman" w:cs="Times New Roman"/>
              </w:rPr>
              <w:t>Эмоциональная выразительность предметов</w:t>
            </w:r>
          </w:p>
        </w:tc>
        <w:tc>
          <w:tcPr>
            <w:tcW w:w="1134" w:type="dxa"/>
            <w:gridSpan w:val="2"/>
            <w:tcBorders>
              <w:top w:val="single" w:sz="4" w:space="0" w:color="auto"/>
              <w:left w:val="single" w:sz="4" w:space="0" w:color="auto"/>
            </w:tcBorders>
            <w:shd w:val="clear" w:color="auto" w:fill="FFFFFF"/>
          </w:tcPr>
          <w:p w14:paraId="06E02948" w14:textId="77777777" w:rsidR="000A39BD" w:rsidRPr="002409E0" w:rsidRDefault="000A39BD"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609C6C25" w14:textId="77777777" w:rsidR="000A39BD" w:rsidRPr="0025419C" w:rsidRDefault="00EE6752" w:rsidP="0024618F">
            <w:pPr>
              <w:spacing w:line="240" w:lineRule="auto"/>
              <w:jc w:val="center"/>
              <w:rPr>
                <w:rFonts w:ascii="Times New Roman" w:hAnsi="Times New Roman" w:cs="Times New Roman"/>
              </w:rPr>
            </w:pPr>
            <w:r>
              <w:rPr>
                <w:rFonts w:ascii="Times New Roman" w:hAnsi="Times New Roman" w:cs="Times New Roman"/>
              </w:rPr>
              <w:t>6</w:t>
            </w:r>
          </w:p>
        </w:tc>
        <w:tc>
          <w:tcPr>
            <w:tcW w:w="970" w:type="dxa"/>
            <w:gridSpan w:val="2"/>
            <w:tcBorders>
              <w:top w:val="single" w:sz="4" w:space="0" w:color="auto"/>
              <w:left w:val="single" w:sz="4" w:space="0" w:color="auto"/>
            </w:tcBorders>
            <w:shd w:val="clear" w:color="auto" w:fill="FFFFFF"/>
          </w:tcPr>
          <w:p w14:paraId="6BEDC219" w14:textId="77777777" w:rsidR="000A39BD" w:rsidRPr="0025419C" w:rsidRDefault="000A39BD" w:rsidP="0024618F">
            <w:pPr>
              <w:spacing w:line="240" w:lineRule="auto"/>
              <w:jc w:val="center"/>
              <w:rPr>
                <w:rFonts w:ascii="Times New Roman" w:hAnsi="Times New Roman" w:cs="Times New Roman"/>
              </w:rPr>
            </w:pPr>
            <w:r w:rsidRPr="0025419C">
              <w:rPr>
                <w:rFonts w:ascii="Times New Roman" w:hAnsi="Times New Roman" w:cs="Times New Roman"/>
              </w:rPr>
              <w:t>4</w:t>
            </w:r>
          </w:p>
        </w:tc>
        <w:tc>
          <w:tcPr>
            <w:tcW w:w="1090" w:type="dxa"/>
            <w:gridSpan w:val="2"/>
            <w:tcBorders>
              <w:top w:val="single" w:sz="4" w:space="0" w:color="auto"/>
              <w:left w:val="single" w:sz="4" w:space="0" w:color="auto"/>
              <w:right w:val="single" w:sz="4" w:space="0" w:color="auto"/>
            </w:tcBorders>
            <w:shd w:val="clear" w:color="auto" w:fill="FFFFFF"/>
          </w:tcPr>
          <w:p w14:paraId="1B3C2030" w14:textId="77777777" w:rsidR="000A39BD" w:rsidRPr="0025419C" w:rsidRDefault="00E973C2" w:rsidP="0024618F">
            <w:pPr>
              <w:spacing w:line="240" w:lineRule="auto"/>
              <w:jc w:val="center"/>
              <w:rPr>
                <w:rFonts w:ascii="Times New Roman" w:hAnsi="Times New Roman" w:cs="Times New Roman"/>
              </w:rPr>
            </w:pPr>
            <w:r>
              <w:rPr>
                <w:rFonts w:ascii="Times New Roman" w:hAnsi="Times New Roman" w:cs="Times New Roman"/>
              </w:rPr>
              <w:t>2</w:t>
            </w:r>
          </w:p>
        </w:tc>
      </w:tr>
      <w:tr w:rsidR="000A39BD" w:rsidRPr="00911A94" w14:paraId="3D696E40" w14:textId="77777777" w:rsidTr="008B30C6">
        <w:trPr>
          <w:trHeight w:hRule="exact" w:val="433"/>
        </w:trPr>
        <w:tc>
          <w:tcPr>
            <w:tcW w:w="10282" w:type="dxa"/>
            <w:gridSpan w:val="11"/>
            <w:tcBorders>
              <w:top w:val="single" w:sz="4" w:space="0" w:color="auto"/>
              <w:left w:val="single" w:sz="4" w:space="0" w:color="auto"/>
              <w:right w:val="single" w:sz="4" w:space="0" w:color="auto"/>
            </w:tcBorders>
            <w:shd w:val="clear" w:color="auto" w:fill="FFFFFF"/>
          </w:tcPr>
          <w:p w14:paraId="0ABADAD2" w14:textId="77777777" w:rsidR="000A39BD" w:rsidRPr="008C325D" w:rsidRDefault="000A39BD" w:rsidP="0024618F">
            <w:pPr>
              <w:spacing w:after="0" w:line="240" w:lineRule="auto"/>
              <w:jc w:val="center"/>
              <w:rPr>
                <w:rFonts w:ascii="Times New Roman" w:hAnsi="Times New Roman" w:cs="Times New Roman"/>
                <w:i/>
              </w:rPr>
            </w:pPr>
            <w:r w:rsidRPr="000A39BD">
              <w:rPr>
                <w:rFonts w:ascii="Times New Roman" w:eastAsia="Calibri" w:hAnsi="Times New Roman" w:cs="Times New Roman"/>
                <w:b/>
                <w:i/>
                <w:sz w:val="24"/>
                <w:szCs w:val="24"/>
              </w:rPr>
              <w:t>Раздел 2. Стилизация</w:t>
            </w:r>
            <w:r w:rsidR="008C325D" w:rsidRPr="008C325D">
              <w:rPr>
                <w:rFonts w:ascii="Times New Roman" w:eastAsia="Calibri" w:hAnsi="Times New Roman" w:cs="Times New Roman"/>
                <w:b/>
                <w:i/>
                <w:sz w:val="24"/>
                <w:szCs w:val="24"/>
              </w:rPr>
              <w:t xml:space="preserve">. </w:t>
            </w:r>
            <w:r w:rsidRPr="008C325D">
              <w:rPr>
                <w:rFonts w:ascii="Times New Roman" w:eastAsia="Calibri" w:hAnsi="Times New Roman" w:cs="Times New Roman"/>
                <w:b/>
                <w:i/>
                <w:sz w:val="24"/>
                <w:szCs w:val="24"/>
              </w:rPr>
              <w:t>Трансформация природных форм в орнаментальныемотивы</w:t>
            </w:r>
          </w:p>
        </w:tc>
      </w:tr>
      <w:tr w:rsidR="00C35B50" w:rsidRPr="00911A94" w14:paraId="2EFCF591" w14:textId="77777777" w:rsidTr="002A445C">
        <w:trPr>
          <w:trHeight w:hRule="exact" w:val="433"/>
        </w:trPr>
        <w:tc>
          <w:tcPr>
            <w:tcW w:w="577" w:type="dxa"/>
            <w:gridSpan w:val="2"/>
            <w:tcBorders>
              <w:top w:val="single" w:sz="4" w:space="0" w:color="auto"/>
              <w:left w:val="single" w:sz="4" w:space="0" w:color="auto"/>
              <w:right w:val="single" w:sz="4" w:space="0" w:color="auto"/>
            </w:tcBorders>
            <w:shd w:val="clear" w:color="auto" w:fill="FFFFFF"/>
          </w:tcPr>
          <w:p w14:paraId="10B75D6D" w14:textId="77777777" w:rsidR="00C35B50" w:rsidRPr="0060469D" w:rsidRDefault="00C35B50" w:rsidP="0024618F">
            <w:pPr>
              <w:spacing w:after="0" w:line="240" w:lineRule="auto"/>
              <w:jc w:val="center"/>
              <w:rPr>
                <w:rFonts w:ascii="Times New Roman" w:eastAsia="Calibri" w:hAnsi="Times New Roman" w:cs="Times New Roman"/>
              </w:rPr>
            </w:pPr>
            <w:r w:rsidRPr="0060469D">
              <w:rPr>
                <w:rFonts w:ascii="Times New Roman" w:eastAsia="Calibri" w:hAnsi="Times New Roman" w:cs="Times New Roman"/>
              </w:rPr>
              <w:t>2.1.</w:t>
            </w:r>
          </w:p>
        </w:tc>
        <w:tc>
          <w:tcPr>
            <w:tcW w:w="5245" w:type="dxa"/>
            <w:gridSpan w:val="2"/>
            <w:tcBorders>
              <w:top w:val="single" w:sz="4" w:space="0" w:color="auto"/>
              <w:left w:val="single" w:sz="4" w:space="0" w:color="auto"/>
              <w:right w:val="single" w:sz="4" w:space="0" w:color="auto"/>
            </w:tcBorders>
            <w:shd w:val="clear" w:color="auto" w:fill="FFFFFF"/>
          </w:tcPr>
          <w:p w14:paraId="6587DFB5" w14:textId="77777777" w:rsidR="00C35B50" w:rsidRPr="0060469D" w:rsidRDefault="00C35B50" w:rsidP="0024618F">
            <w:pPr>
              <w:spacing w:line="240" w:lineRule="auto"/>
              <w:rPr>
                <w:rFonts w:ascii="Times New Roman" w:hAnsi="Times New Roman" w:cs="Times New Roman"/>
              </w:rPr>
            </w:pPr>
            <w:r w:rsidRPr="0060469D">
              <w:rPr>
                <w:rFonts w:ascii="Times New Roman" w:hAnsi="Times New Roman" w:cs="Times New Roman"/>
              </w:rPr>
              <w:t xml:space="preserve">Натурная зарисовка </w:t>
            </w:r>
          </w:p>
        </w:tc>
        <w:tc>
          <w:tcPr>
            <w:tcW w:w="1134" w:type="dxa"/>
            <w:gridSpan w:val="2"/>
            <w:tcBorders>
              <w:top w:val="single" w:sz="4" w:space="0" w:color="auto"/>
              <w:left w:val="single" w:sz="4" w:space="0" w:color="auto"/>
              <w:right w:val="single" w:sz="4" w:space="0" w:color="auto"/>
            </w:tcBorders>
            <w:shd w:val="clear" w:color="auto" w:fill="FFFFFF"/>
          </w:tcPr>
          <w:p w14:paraId="289E1D0A" w14:textId="77777777" w:rsidR="00C35B50" w:rsidRPr="000A39BD" w:rsidRDefault="00C35B50" w:rsidP="0024618F">
            <w:pPr>
              <w:spacing w:after="0" w:line="240" w:lineRule="auto"/>
              <w:jc w:val="center"/>
              <w:rPr>
                <w:rFonts w:ascii="Times New Roman" w:eastAsia="Calibri" w:hAnsi="Times New Roman" w:cs="Times New Roman"/>
                <w:b/>
                <w:i/>
                <w:sz w:val="24"/>
                <w:szCs w:val="24"/>
              </w:rPr>
            </w:pPr>
            <w:r w:rsidRPr="002409E0">
              <w:rPr>
                <w:rFonts w:ascii="Times New Roman" w:hAnsi="Times New Roman"/>
              </w:rPr>
              <w:t>урок</w:t>
            </w:r>
          </w:p>
        </w:tc>
        <w:tc>
          <w:tcPr>
            <w:tcW w:w="1276" w:type="dxa"/>
            <w:gridSpan w:val="2"/>
            <w:tcBorders>
              <w:top w:val="single" w:sz="4" w:space="0" w:color="auto"/>
              <w:left w:val="single" w:sz="4" w:space="0" w:color="auto"/>
              <w:right w:val="single" w:sz="4" w:space="0" w:color="auto"/>
            </w:tcBorders>
            <w:shd w:val="clear" w:color="auto" w:fill="FFFFFF"/>
          </w:tcPr>
          <w:p w14:paraId="54CCCCE4" w14:textId="77777777" w:rsidR="00C35B50" w:rsidRPr="00C35B50" w:rsidRDefault="00C35B50" w:rsidP="0024618F">
            <w:pPr>
              <w:spacing w:line="240" w:lineRule="auto"/>
              <w:jc w:val="center"/>
              <w:rPr>
                <w:rFonts w:ascii="Times New Roman" w:hAnsi="Times New Roman" w:cs="Times New Roman"/>
              </w:rPr>
            </w:pPr>
            <w:r w:rsidRPr="00C35B50">
              <w:rPr>
                <w:rFonts w:ascii="Times New Roman" w:hAnsi="Times New Roman" w:cs="Times New Roman"/>
              </w:rPr>
              <w:t>3</w:t>
            </w:r>
          </w:p>
        </w:tc>
        <w:tc>
          <w:tcPr>
            <w:tcW w:w="992" w:type="dxa"/>
            <w:gridSpan w:val="2"/>
            <w:tcBorders>
              <w:top w:val="single" w:sz="4" w:space="0" w:color="auto"/>
              <w:left w:val="single" w:sz="4" w:space="0" w:color="auto"/>
              <w:right w:val="single" w:sz="4" w:space="0" w:color="auto"/>
            </w:tcBorders>
            <w:shd w:val="clear" w:color="auto" w:fill="FFFFFF"/>
          </w:tcPr>
          <w:p w14:paraId="4FDD32E0" w14:textId="77777777" w:rsidR="00C35B50" w:rsidRPr="00C35B50" w:rsidRDefault="00C35B50" w:rsidP="0024618F">
            <w:pPr>
              <w:spacing w:line="240" w:lineRule="auto"/>
              <w:jc w:val="center"/>
              <w:rPr>
                <w:rFonts w:ascii="Times New Roman" w:hAnsi="Times New Roman" w:cs="Times New Roman"/>
              </w:rPr>
            </w:pPr>
            <w:r w:rsidRPr="00C35B50">
              <w:rPr>
                <w:rFonts w:ascii="Times New Roman" w:hAnsi="Times New Roman" w:cs="Times New Roman"/>
              </w:rPr>
              <w:t>2</w:t>
            </w:r>
          </w:p>
        </w:tc>
        <w:tc>
          <w:tcPr>
            <w:tcW w:w="1058" w:type="dxa"/>
            <w:tcBorders>
              <w:top w:val="single" w:sz="4" w:space="0" w:color="auto"/>
              <w:left w:val="single" w:sz="4" w:space="0" w:color="auto"/>
              <w:right w:val="single" w:sz="4" w:space="0" w:color="auto"/>
            </w:tcBorders>
            <w:shd w:val="clear" w:color="auto" w:fill="FFFFFF"/>
          </w:tcPr>
          <w:p w14:paraId="73F5925D" w14:textId="77777777" w:rsidR="00C35B50" w:rsidRPr="00C35B50" w:rsidRDefault="00C35B50" w:rsidP="0024618F">
            <w:pPr>
              <w:spacing w:line="240" w:lineRule="auto"/>
              <w:jc w:val="center"/>
              <w:rPr>
                <w:rFonts w:ascii="Times New Roman" w:hAnsi="Times New Roman" w:cs="Times New Roman"/>
              </w:rPr>
            </w:pPr>
            <w:r w:rsidRPr="00C35B50">
              <w:rPr>
                <w:rFonts w:ascii="Times New Roman" w:hAnsi="Times New Roman" w:cs="Times New Roman"/>
              </w:rPr>
              <w:t>1</w:t>
            </w:r>
          </w:p>
        </w:tc>
      </w:tr>
      <w:tr w:rsidR="00C35B50" w:rsidRPr="00911A94" w14:paraId="7CB8E7B1" w14:textId="77777777" w:rsidTr="0060469D">
        <w:trPr>
          <w:trHeight w:hRule="exact" w:val="559"/>
        </w:trPr>
        <w:tc>
          <w:tcPr>
            <w:tcW w:w="577" w:type="dxa"/>
            <w:gridSpan w:val="2"/>
            <w:tcBorders>
              <w:top w:val="single" w:sz="4" w:space="0" w:color="auto"/>
              <w:left w:val="single" w:sz="4" w:space="0" w:color="auto"/>
              <w:right w:val="single" w:sz="4" w:space="0" w:color="auto"/>
            </w:tcBorders>
            <w:shd w:val="clear" w:color="auto" w:fill="FFFFFF"/>
          </w:tcPr>
          <w:p w14:paraId="39659837" w14:textId="77777777" w:rsidR="00C35B50" w:rsidRPr="0060469D" w:rsidRDefault="00C35B50" w:rsidP="0024618F">
            <w:pPr>
              <w:spacing w:after="0" w:line="240" w:lineRule="auto"/>
              <w:jc w:val="center"/>
              <w:rPr>
                <w:rFonts w:ascii="Times New Roman" w:eastAsia="Calibri" w:hAnsi="Times New Roman" w:cs="Times New Roman"/>
              </w:rPr>
            </w:pPr>
            <w:r w:rsidRPr="0060469D">
              <w:rPr>
                <w:rFonts w:ascii="Times New Roman" w:eastAsia="Calibri" w:hAnsi="Times New Roman" w:cs="Times New Roman"/>
              </w:rPr>
              <w:t>2.2.</w:t>
            </w:r>
          </w:p>
        </w:tc>
        <w:tc>
          <w:tcPr>
            <w:tcW w:w="5245" w:type="dxa"/>
            <w:gridSpan w:val="2"/>
            <w:tcBorders>
              <w:top w:val="single" w:sz="4" w:space="0" w:color="auto"/>
              <w:left w:val="single" w:sz="4" w:space="0" w:color="auto"/>
              <w:right w:val="single" w:sz="4" w:space="0" w:color="auto"/>
            </w:tcBorders>
            <w:shd w:val="clear" w:color="auto" w:fill="FFFFFF"/>
          </w:tcPr>
          <w:p w14:paraId="098D35F9" w14:textId="77777777" w:rsidR="00C35B50" w:rsidRPr="0060469D" w:rsidRDefault="00C35B50" w:rsidP="0024618F">
            <w:pPr>
              <w:spacing w:after="0" w:line="240" w:lineRule="auto"/>
              <w:rPr>
                <w:rFonts w:ascii="Times New Roman" w:hAnsi="Times New Roman" w:cs="Times New Roman"/>
              </w:rPr>
            </w:pPr>
            <w:r w:rsidRPr="0060469D">
              <w:rPr>
                <w:rFonts w:ascii="Times New Roman" w:hAnsi="Times New Roman" w:cs="Times New Roman"/>
              </w:rPr>
              <w:t>Орнаментально-художественная выразительность природной формы</w:t>
            </w:r>
          </w:p>
        </w:tc>
        <w:tc>
          <w:tcPr>
            <w:tcW w:w="1134" w:type="dxa"/>
            <w:gridSpan w:val="2"/>
            <w:tcBorders>
              <w:top w:val="single" w:sz="4" w:space="0" w:color="auto"/>
              <w:left w:val="single" w:sz="4" w:space="0" w:color="auto"/>
              <w:right w:val="single" w:sz="4" w:space="0" w:color="auto"/>
            </w:tcBorders>
            <w:shd w:val="clear" w:color="auto" w:fill="FFFFFF"/>
          </w:tcPr>
          <w:p w14:paraId="095C4995" w14:textId="77777777" w:rsidR="00C35B50" w:rsidRPr="000A39BD" w:rsidRDefault="00C35B50" w:rsidP="0024618F">
            <w:pPr>
              <w:spacing w:after="0" w:line="240" w:lineRule="auto"/>
              <w:jc w:val="center"/>
              <w:rPr>
                <w:rFonts w:ascii="Times New Roman" w:eastAsia="Calibri" w:hAnsi="Times New Roman" w:cs="Times New Roman"/>
                <w:b/>
                <w:i/>
                <w:sz w:val="24"/>
                <w:szCs w:val="24"/>
              </w:rPr>
            </w:pPr>
            <w:r w:rsidRPr="002409E0">
              <w:rPr>
                <w:rFonts w:ascii="Times New Roman" w:hAnsi="Times New Roman"/>
              </w:rPr>
              <w:t>урок</w:t>
            </w:r>
          </w:p>
        </w:tc>
        <w:tc>
          <w:tcPr>
            <w:tcW w:w="1276" w:type="dxa"/>
            <w:gridSpan w:val="2"/>
            <w:tcBorders>
              <w:top w:val="single" w:sz="4" w:space="0" w:color="auto"/>
              <w:left w:val="single" w:sz="4" w:space="0" w:color="auto"/>
              <w:right w:val="single" w:sz="4" w:space="0" w:color="auto"/>
            </w:tcBorders>
            <w:shd w:val="clear" w:color="auto" w:fill="FFFFFF"/>
          </w:tcPr>
          <w:p w14:paraId="347F8E7B" w14:textId="77777777" w:rsidR="00C35B50" w:rsidRPr="00C35B50" w:rsidRDefault="00C35B50" w:rsidP="0024618F">
            <w:pPr>
              <w:spacing w:line="240" w:lineRule="auto"/>
              <w:jc w:val="center"/>
              <w:rPr>
                <w:rFonts w:ascii="Times New Roman" w:hAnsi="Times New Roman" w:cs="Times New Roman"/>
              </w:rPr>
            </w:pPr>
            <w:r w:rsidRPr="00C35B50">
              <w:rPr>
                <w:rFonts w:ascii="Times New Roman" w:hAnsi="Times New Roman" w:cs="Times New Roman"/>
              </w:rPr>
              <w:t>6</w:t>
            </w:r>
          </w:p>
        </w:tc>
        <w:tc>
          <w:tcPr>
            <w:tcW w:w="992" w:type="dxa"/>
            <w:gridSpan w:val="2"/>
            <w:tcBorders>
              <w:top w:val="single" w:sz="4" w:space="0" w:color="auto"/>
              <w:left w:val="single" w:sz="4" w:space="0" w:color="auto"/>
              <w:right w:val="single" w:sz="4" w:space="0" w:color="auto"/>
            </w:tcBorders>
            <w:shd w:val="clear" w:color="auto" w:fill="FFFFFF"/>
          </w:tcPr>
          <w:p w14:paraId="1C89C4C0" w14:textId="77777777" w:rsidR="00C35B50" w:rsidRPr="00C35B50" w:rsidRDefault="00C35B50" w:rsidP="0024618F">
            <w:pPr>
              <w:spacing w:line="240" w:lineRule="auto"/>
              <w:jc w:val="center"/>
              <w:rPr>
                <w:rFonts w:ascii="Times New Roman" w:hAnsi="Times New Roman" w:cs="Times New Roman"/>
              </w:rPr>
            </w:pPr>
            <w:r w:rsidRPr="00C35B50">
              <w:rPr>
                <w:rFonts w:ascii="Times New Roman" w:hAnsi="Times New Roman" w:cs="Times New Roman"/>
              </w:rPr>
              <w:t>4</w:t>
            </w:r>
          </w:p>
        </w:tc>
        <w:tc>
          <w:tcPr>
            <w:tcW w:w="1058" w:type="dxa"/>
            <w:tcBorders>
              <w:top w:val="single" w:sz="4" w:space="0" w:color="auto"/>
              <w:left w:val="single" w:sz="4" w:space="0" w:color="auto"/>
              <w:right w:val="single" w:sz="4" w:space="0" w:color="auto"/>
            </w:tcBorders>
            <w:shd w:val="clear" w:color="auto" w:fill="FFFFFF"/>
          </w:tcPr>
          <w:p w14:paraId="6C4DB8D6" w14:textId="77777777" w:rsidR="00C35B50" w:rsidRPr="00C35B50" w:rsidRDefault="00C35B50" w:rsidP="0024618F">
            <w:pPr>
              <w:spacing w:line="240" w:lineRule="auto"/>
              <w:jc w:val="center"/>
              <w:rPr>
                <w:rFonts w:ascii="Times New Roman" w:hAnsi="Times New Roman" w:cs="Times New Roman"/>
              </w:rPr>
            </w:pPr>
            <w:r w:rsidRPr="00C35B50">
              <w:rPr>
                <w:rFonts w:ascii="Times New Roman" w:hAnsi="Times New Roman" w:cs="Times New Roman"/>
              </w:rPr>
              <w:t>2</w:t>
            </w:r>
          </w:p>
        </w:tc>
      </w:tr>
      <w:tr w:rsidR="00C35B50" w:rsidRPr="00911A94" w14:paraId="463B1563" w14:textId="77777777" w:rsidTr="002A445C">
        <w:trPr>
          <w:trHeight w:hRule="exact" w:val="433"/>
        </w:trPr>
        <w:tc>
          <w:tcPr>
            <w:tcW w:w="577" w:type="dxa"/>
            <w:gridSpan w:val="2"/>
            <w:tcBorders>
              <w:top w:val="single" w:sz="4" w:space="0" w:color="auto"/>
              <w:left w:val="single" w:sz="4" w:space="0" w:color="auto"/>
              <w:right w:val="single" w:sz="4" w:space="0" w:color="auto"/>
            </w:tcBorders>
            <w:shd w:val="clear" w:color="auto" w:fill="FFFFFF"/>
          </w:tcPr>
          <w:p w14:paraId="5C9D7E8A" w14:textId="77777777" w:rsidR="00C35B50" w:rsidRPr="0060469D" w:rsidRDefault="00C35B50" w:rsidP="0024618F">
            <w:pPr>
              <w:spacing w:after="0" w:line="240" w:lineRule="auto"/>
              <w:jc w:val="center"/>
              <w:rPr>
                <w:rFonts w:ascii="Times New Roman" w:eastAsia="Calibri" w:hAnsi="Times New Roman" w:cs="Times New Roman"/>
              </w:rPr>
            </w:pPr>
            <w:r w:rsidRPr="0060469D">
              <w:rPr>
                <w:rFonts w:ascii="Times New Roman" w:eastAsia="Calibri" w:hAnsi="Times New Roman" w:cs="Times New Roman"/>
              </w:rPr>
              <w:t>2.3.</w:t>
            </w:r>
          </w:p>
        </w:tc>
        <w:tc>
          <w:tcPr>
            <w:tcW w:w="5245" w:type="dxa"/>
            <w:gridSpan w:val="2"/>
            <w:tcBorders>
              <w:top w:val="single" w:sz="4" w:space="0" w:color="auto"/>
              <w:left w:val="single" w:sz="4" w:space="0" w:color="auto"/>
              <w:right w:val="single" w:sz="4" w:space="0" w:color="auto"/>
            </w:tcBorders>
            <w:shd w:val="clear" w:color="auto" w:fill="FFFFFF"/>
          </w:tcPr>
          <w:p w14:paraId="210C5D1C" w14:textId="77777777" w:rsidR="00C35B50" w:rsidRPr="0060469D" w:rsidRDefault="00C35B50" w:rsidP="0024618F">
            <w:pPr>
              <w:spacing w:line="240" w:lineRule="auto"/>
              <w:rPr>
                <w:rFonts w:ascii="Times New Roman" w:hAnsi="Times New Roman" w:cs="Times New Roman"/>
              </w:rPr>
            </w:pPr>
            <w:r w:rsidRPr="0060469D">
              <w:rPr>
                <w:rFonts w:ascii="Times New Roman" w:hAnsi="Times New Roman" w:cs="Times New Roman"/>
              </w:rPr>
              <w:t>Декоративная выразительность природной формы</w:t>
            </w:r>
          </w:p>
        </w:tc>
        <w:tc>
          <w:tcPr>
            <w:tcW w:w="1134" w:type="dxa"/>
            <w:gridSpan w:val="2"/>
            <w:tcBorders>
              <w:top w:val="single" w:sz="4" w:space="0" w:color="auto"/>
              <w:left w:val="single" w:sz="4" w:space="0" w:color="auto"/>
              <w:right w:val="single" w:sz="4" w:space="0" w:color="auto"/>
            </w:tcBorders>
            <w:shd w:val="clear" w:color="auto" w:fill="FFFFFF"/>
          </w:tcPr>
          <w:p w14:paraId="725CC101" w14:textId="77777777" w:rsidR="00C35B50" w:rsidRPr="000A39BD" w:rsidRDefault="00C35B50" w:rsidP="0024618F">
            <w:pPr>
              <w:spacing w:after="0" w:line="240" w:lineRule="auto"/>
              <w:jc w:val="center"/>
              <w:rPr>
                <w:rFonts w:ascii="Times New Roman" w:eastAsia="Calibri" w:hAnsi="Times New Roman" w:cs="Times New Roman"/>
                <w:b/>
                <w:i/>
                <w:sz w:val="24"/>
                <w:szCs w:val="24"/>
              </w:rPr>
            </w:pPr>
            <w:r w:rsidRPr="002409E0">
              <w:rPr>
                <w:rFonts w:ascii="Times New Roman" w:hAnsi="Times New Roman"/>
              </w:rPr>
              <w:t>урок</w:t>
            </w:r>
          </w:p>
        </w:tc>
        <w:tc>
          <w:tcPr>
            <w:tcW w:w="1276" w:type="dxa"/>
            <w:gridSpan w:val="2"/>
            <w:tcBorders>
              <w:top w:val="single" w:sz="4" w:space="0" w:color="auto"/>
              <w:left w:val="single" w:sz="4" w:space="0" w:color="auto"/>
              <w:right w:val="single" w:sz="4" w:space="0" w:color="auto"/>
            </w:tcBorders>
            <w:shd w:val="clear" w:color="auto" w:fill="FFFFFF"/>
          </w:tcPr>
          <w:p w14:paraId="6B65284A" w14:textId="77777777" w:rsidR="00C35B50" w:rsidRPr="00C35B50" w:rsidRDefault="00C35B50" w:rsidP="0024618F">
            <w:pPr>
              <w:spacing w:line="240" w:lineRule="auto"/>
              <w:jc w:val="center"/>
              <w:rPr>
                <w:rFonts w:ascii="Times New Roman" w:hAnsi="Times New Roman" w:cs="Times New Roman"/>
              </w:rPr>
            </w:pPr>
            <w:r w:rsidRPr="00C35B50">
              <w:rPr>
                <w:rFonts w:ascii="Times New Roman" w:hAnsi="Times New Roman" w:cs="Times New Roman"/>
              </w:rPr>
              <w:t>1</w:t>
            </w:r>
            <w:r w:rsidR="00EE6752">
              <w:rPr>
                <w:rFonts w:ascii="Times New Roman" w:hAnsi="Times New Roman" w:cs="Times New Roman"/>
              </w:rPr>
              <w:t>1</w:t>
            </w:r>
          </w:p>
        </w:tc>
        <w:tc>
          <w:tcPr>
            <w:tcW w:w="992" w:type="dxa"/>
            <w:gridSpan w:val="2"/>
            <w:tcBorders>
              <w:top w:val="single" w:sz="4" w:space="0" w:color="auto"/>
              <w:left w:val="single" w:sz="4" w:space="0" w:color="auto"/>
              <w:right w:val="single" w:sz="4" w:space="0" w:color="auto"/>
            </w:tcBorders>
            <w:shd w:val="clear" w:color="auto" w:fill="FFFFFF"/>
          </w:tcPr>
          <w:p w14:paraId="22C79280" w14:textId="77777777" w:rsidR="00C35B50" w:rsidRPr="00C35B50" w:rsidRDefault="00EE6752" w:rsidP="0024618F">
            <w:pPr>
              <w:spacing w:line="240" w:lineRule="auto"/>
              <w:jc w:val="center"/>
              <w:rPr>
                <w:rFonts w:ascii="Times New Roman" w:hAnsi="Times New Roman" w:cs="Times New Roman"/>
              </w:rPr>
            </w:pPr>
            <w:r>
              <w:rPr>
                <w:rFonts w:ascii="Times New Roman" w:hAnsi="Times New Roman" w:cs="Times New Roman"/>
              </w:rPr>
              <w:t>6</w:t>
            </w:r>
          </w:p>
        </w:tc>
        <w:tc>
          <w:tcPr>
            <w:tcW w:w="1058" w:type="dxa"/>
            <w:tcBorders>
              <w:top w:val="single" w:sz="4" w:space="0" w:color="auto"/>
              <w:left w:val="single" w:sz="4" w:space="0" w:color="auto"/>
              <w:right w:val="single" w:sz="4" w:space="0" w:color="auto"/>
            </w:tcBorders>
            <w:shd w:val="clear" w:color="auto" w:fill="FFFFFF"/>
          </w:tcPr>
          <w:p w14:paraId="5D4BF677" w14:textId="77777777" w:rsidR="00C35B50" w:rsidRPr="00C35B50" w:rsidRDefault="00C35B50" w:rsidP="0024618F">
            <w:pPr>
              <w:spacing w:line="240" w:lineRule="auto"/>
              <w:jc w:val="center"/>
              <w:rPr>
                <w:rFonts w:ascii="Times New Roman" w:hAnsi="Times New Roman" w:cs="Times New Roman"/>
              </w:rPr>
            </w:pPr>
            <w:r w:rsidRPr="00C35B50">
              <w:rPr>
                <w:rFonts w:ascii="Times New Roman" w:hAnsi="Times New Roman" w:cs="Times New Roman"/>
              </w:rPr>
              <w:t>5</w:t>
            </w:r>
          </w:p>
        </w:tc>
      </w:tr>
      <w:tr w:rsidR="00C35B50" w:rsidRPr="00911A94" w14:paraId="4FEED84A" w14:textId="77777777" w:rsidTr="0060469D">
        <w:trPr>
          <w:trHeight w:hRule="exact" w:val="298"/>
        </w:trPr>
        <w:tc>
          <w:tcPr>
            <w:tcW w:w="577" w:type="dxa"/>
            <w:gridSpan w:val="2"/>
            <w:tcBorders>
              <w:top w:val="single" w:sz="4" w:space="0" w:color="auto"/>
              <w:left w:val="single" w:sz="4" w:space="0" w:color="auto"/>
            </w:tcBorders>
            <w:shd w:val="clear" w:color="auto" w:fill="FFFFFF"/>
          </w:tcPr>
          <w:p w14:paraId="63B04EDB" w14:textId="77777777" w:rsidR="00C35B50" w:rsidRPr="00911A94" w:rsidRDefault="00C35B50" w:rsidP="0024618F">
            <w:pPr>
              <w:widowControl w:val="0"/>
              <w:spacing w:after="0" w:line="240" w:lineRule="auto"/>
              <w:rPr>
                <w:rFonts w:ascii="Courier New" w:eastAsia="Courier New" w:hAnsi="Courier New" w:cs="Courier New"/>
                <w:color w:val="000000"/>
                <w:sz w:val="24"/>
                <w:szCs w:val="24"/>
                <w:lang w:eastAsia="ru-RU" w:bidi="ru-RU"/>
              </w:rPr>
            </w:pPr>
          </w:p>
        </w:tc>
        <w:tc>
          <w:tcPr>
            <w:tcW w:w="5235" w:type="dxa"/>
            <w:tcBorders>
              <w:top w:val="single" w:sz="4" w:space="0" w:color="auto"/>
              <w:left w:val="single" w:sz="4" w:space="0" w:color="auto"/>
            </w:tcBorders>
            <w:shd w:val="clear" w:color="auto" w:fill="FFFFFF"/>
          </w:tcPr>
          <w:p w14:paraId="7DCE03DE" w14:textId="77777777" w:rsidR="00C35B50" w:rsidRPr="00911A94" w:rsidRDefault="00C35B50" w:rsidP="0024618F">
            <w:pPr>
              <w:widowControl w:val="0"/>
              <w:spacing w:after="0" w:line="240" w:lineRule="auto"/>
              <w:jc w:val="center"/>
              <w:rPr>
                <w:rFonts w:ascii="Times New Roman" w:eastAsia="Courier New" w:hAnsi="Times New Roman" w:cs="Times New Roman"/>
                <w:b/>
                <w:i/>
                <w:color w:val="000000"/>
                <w:sz w:val="24"/>
                <w:szCs w:val="24"/>
                <w:lang w:eastAsia="ru-RU" w:bidi="ru-RU"/>
              </w:rPr>
            </w:pPr>
            <w:r w:rsidRPr="009B5286">
              <w:rPr>
                <w:rFonts w:ascii="Times New Roman" w:eastAsia="Courier New" w:hAnsi="Times New Roman" w:cs="Times New Roman"/>
                <w:b/>
                <w:i/>
                <w:color w:val="000000"/>
                <w:sz w:val="24"/>
                <w:szCs w:val="24"/>
                <w:lang w:eastAsia="ru-RU" w:bidi="ru-RU"/>
              </w:rPr>
              <w:t>ИТОГО</w:t>
            </w:r>
          </w:p>
        </w:tc>
        <w:tc>
          <w:tcPr>
            <w:tcW w:w="1144" w:type="dxa"/>
            <w:gridSpan w:val="3"/>
            <w:tcBorders>
              <w:top w:val="single" w:sz="4" w:space="0" w:color="auto"/>
              <w:left w:val="single" w:sz="4" w:space="0" w:color="auto"/>
            </w:tcBorders>
            <w:shd w:val="clear" w:color="auto" w:fill="FFFFFF"/>
          </w:tcPr>
          <w:p w14:paraId="63775375" w14:textId="77777777" w:rsidR="00C35B50" w:rsidRPr="00911A94" w:rsidRDefault="00C35B50" w:rsidP="0024618F">
            <w:pPr>
              <w:widowControl w:val="0"/>
              <w:spacing w:after="0" w:line="240" w:lineRule="auto"/>
              <w:rPr>
                <w:rFonts w:ascii="Courier New" w:eastAsia="Courier New" w:hAnsi="Courier New" w:cs="Courier New"/>
                <w:color w:val="000000"/>
                <w:lang w:eastAsia="ru-RU" w:bidi="ru-RU"/>
              </w:rPr>
            </w:pPr>
          </w:p>
        </w:tc>
        <w:tc>
          <w:tcPr>
            <w:tcW w:w="1276" w:type="dxa"/>
            <w:gridSpan w:val="2"/>
            <w:tcBorders>
              <w:top w:val="single" w:sz="4" w:space="0" w:color="auto"/>
              <w:left w:val="single" w:sz="4" w:space="0" w:color="auto"/>
            </w:tcBorders>
            <w:shd w:val="clear" w:color="auto" w:fill="FFFFFF"/>
          </w:tcPr>
          <w:p w14:paraId="73C99A6C" w14:textId="77777777" w:rsidR="00C35B50" w:rsidRPr="00C35B50" w:rsidRDefault="00C35B50" w:rsidP="0024618F">
            <w:pPr>
              <w:spacing w:line="240" w:lineRule="auto"/>
              <w:jc w:val="center"/>
              <w:rPr>
                <w:rFonts w:ascii="Times New Roman" w:hAnsi="Times New Roman" w:cs="Times New Roman"/>
                <w:b/>
                <w:i/>
                <w:lang w:val="en-US"/>
              </w:rPr>
            </w:pPr>
            <w:r w:rsidRPr="00C35B50">
              <w:rPr>
                <w:rFonts w:ascii="Times New Roman" w:hAnsi="Times New Roman" w:cs="Times New Roman"/>
                <w:b/>
                <w:i/>
                <w:lang w:val="en-US"/>
              </w:rPr>
              <w:t>48</w:t>
            </w:r>
          </w:p>
        </w:tc>
        <w:tc>
          <w:tcPr>
            <w:tcW w:w="992" w:type="dxa"/>
            <w:gridSpan w:val="2"/>
            <w:tcBorders>
              <w:top w:val="single" w:sz="4" w:space="0" w:color="auto"/>
              <w:left w:val="single" w:sz="4" w:space="0" w:color="auto"/>
            </w:tcBorders>
            <w:shd w:val="clear" w:color="auto" w:fill="FFFFFF"/>
          </w:tcPr>
          <w:p w14:paraId="18362928" w14:textId="77777777" w:rsidR="00C35B50" w:rsidRPr="00C35B50" w:rsidRDefault="00C35B50" w:rsidP="0024618F">
            <w:pPr>
              <w:spacing w:line="240" w:lineRule="auto"/>
              <w:jc w:val="center"/>
              <w:rPr>
                <w:rFonts w:ascii="Times New Roman" w:hAnsi="Times New Roman" w:cs="Times New Roman"/>
                <w:b/>
                <w:i/>
                <w:lang w:val="en-US"/>
              </w:rPr>
            </w:pPr>
            <w:r w:rsidRPr="00C35B50">
              <w:rPr>
                <w:rFonts w:ascii="Times New Roman" w:hAnsi="Times New Roman" w:cs="Times New Roman"/>
                <w:b/>
                <w:i/>
                <w:lang w:val="en-US"/>
              </w:rPr>
              <w:t>32</w:t>
            </w:r>
          </w:p>
        </w:tc>
        <w:tc>
          <w:tcPr>
            <w:tcW w:w="1058" w:type="dxa"/>
            <w:tcBorders>
              <w:top w:val="single" w:sz="4" w:space="0" w:color="auto"/>
              <w:left w:val="single" w:sz="4" w:space="0" w:color="auto"/>
              <w:right w:val="single" w:sz="4" w:space="0" w:color="auto"/>
            </w:tcBorders>
            <w:shd w:val="clear" w:color="auto" w:fill="FFFFFF"/>
          </w:tcPr>
          <w:p w14:paraId="70D5AA30" w14:textId="77777777" w:rsidR="00C35B50" w:rsidRPr="00C35B50" w:rsidRDefault="00C35B50" w:rsidP="0024618F">
            <w:pPr>
              <w:spacing w:line="240" w:lineRule="auto"/>
              <w:jc w:val="center"/>
              <w:rPr>
                <w:rFonts w:ascii="Times New Roman" w:hAnsi="Times New Roman" w:cs="Times New Roman"/>
                <w:b/>
                <w:i/>
                <w:lang w:val="en-US"/>
              </w:rPr>
            </w:pPr>
            <w:r w:rsidRPr="00C35B50">
              <w:rPr>
                <w:rFonts w:ascii="Times New Roman" w:hAnsi="Times New Roman" w:cs="Times New Roman"/>
                <w:b/>
                <w:i/>
                <w:lang w:val="en-US"/>
              </w:rPr>
              <w:t>16</w:t>
            </w:r>
          </w:p>
        </w:tc>
      </w:tr>
      <w:tr w:rsidR="00D26DE9" w:rsidRPr="00911A94" w14:paraId="434EB24A" w14:textId="77777777" w:rsidTr="00E4715E">
        <w:trPr>
          <w:trHeight w:hRule="exact" w:val="461"/>
        </w:trPr>
        <w:tc>
          <w:tcPr>
            <w:tcW w:w="10282" w:type="dxa"/>
            <w:gridSpan w:val="11"/>
            <w:tcBorders>
              <w:top w:val="single" w:sz="4" w:space="0" w:color="auto"/>
              <w:left w:val="single" w:sz="4" w:space="0" w:color="auto"/>
              <w:right w:val="single" w:sz="4" w:space="0" w:color="auto"/>
            </w:tcBorders>
            <w:shd w:val="clear" w:color="auto" w:fill="FFFFFF"/>
          </w:tcPr>
          <w:p w14:paraId="18EC7B9B" w14:textId="77777777" w:rsidR="00D26DE9" w:rsidRPr="00911A94" w:rsidRDefault="00D26DE9" w:rsidP="0024618F">
            <w:pPr>
              <w:widowControl w:val="0"/>
              <w:spacing w:after="0" w:line="240" w:lineRule="auto"/>
              <w:jc w:val="center"/>
              <w:rPr>
                <w:rFonts w:ascii="Times New Roman" w:eastAsia="Times New Roman" w:hAnsi="Times New Roman" w:cs="Times New Roman"/>
                <w:i/>
                <w:color w:val="000000"/>
                <w:sz w:val="24"/>
                <w:szCs w:val="24"/>
                <w:lang w:eastAsia="ru-RU" w:bidi="ru-RU"/>
              </w:rPr>
            </w:pPr>
            <w:r w:rsidRPr="00726872">
              <w:rPr>
                <w:rFonts w:ascii="Times New Roman" w:eastAsia="Times New Roman" w:hAnsi="Times New Roman" w:cs="Times New Roman"/>
                <w:b/>
                <w:bCs/>
                <w:i/>
                <w:color w:val="000000"/>
                <w:sz w:val="24"/>
                <w:szCs w:val="24"/>
                <w:lang w:eastAsia="ru-RU" w:bidi="ru-RU"/>
              </w:rPr>
              <w:t>II полугодие</w:t>
            </w:r>
          </w:p>
        </w:tc>
      </w:tr>
      <w:tr w:rsidR="00C35B50" w:rsidRPr="00911A94" w14:paraId="4035C250" w14:textId="77777777" w:rsidTr="00E4715E">
        <w:trPr>
          <w:trHeight w:hRule="exact" w:val="461"/>
        </w:trPr>
        <w:tc>
          <w:tcPr>
            <w:tcW w:w="10282" w:type="dxa"/>
            <w:gridSpan w:val="11"/>
            <w:tcBorders>
              <w:top w:val="single" w:sz="4" w:space="0" w:color="auto"/>
              <w:left w:val="single" w:sz="4" w:space="0" w:color="auto"/>
              <w:right w:val="single" w:sz="4" w:space="0" w:color="auto"/>
            </w:tcBorders>
            <w:shd w:val="clear" w:color="auto" w:fill="FFFFFF"/>
          </w:tcPr>
          <w:p w14:paraId="3D1A9793" w14:textId="77777777" w:rsidR="00C35B50" w:rsidRPr="00F71B36" w:rsidRDefault="00C35B50" w:rsidP="0024618F">
            <w:pPr>
              <w:spacing w:after="0" w:line="240" w:lineRule="auto"/>
              <w:jc w:val="center"/>
              <w:rPr>
                <w:rFonts w:ascii="Times New Roman" w:eastAsia="Times New Roman" w:hAnsi="Times New Roman" w:cs="Times New Roman"/>
                <w:b/>
                <w:bCs/>
                <w:i/>
                <w:color w:val="000000"/>
                <w:sz w:val="24"/>
                <w:szCs w:val="24"/>
                <w:lang w:eastAsia="ru-RU" w:bidi="ru-RU"/>
              </w:rPr>
            </w:pPr>
            <w:r w:rsidRPr="00C35B50">
              <w:rPr>
                <w:rFonts w:ascii="Times New Roman" w:eastAsia="Calibri" w:hAnsi="Times New Roman" w:cs="Times New Roman"/>
                <w:b/>
                <w:i/>
                <w:sz w:val="24"/>
                <w:szCs w:val="24"/>
              </w:rPr>
              <w:t xml:space="preserve">Раздел 3. </w:t>
            </w:r>
            <w:proofErr w:type="spellStart"/>
            <w:r w:rsidRPr="00C35B50">
              <w:rPr>
                <w:rFonts w:ascii="Times New Roman" w:eastAsia="Calibri" w:hAnsi="Times New Roman" w:cs="Times New Roman"/>
                <w:b/>
                <w:i/>
                <w:sz w:val="24"/>
                <w:szCs w:val="24"/>
              </w:rPr>
              <w:t>Цветоведение</w:t>
            </w:r>
            <w:proofErr w:type="spellEnd"/>
            <w:r w:rsidRPr="00F71B36">
              <w:rPr>
                <w:rFonts w:ascii="Times New Roman" w:eastAsia="Calibri" w:hAnsi="Times New Roman" w:cs="Times New Roman"/>
                <w:b/>
                <w:i/>
                <w:sz w:val="24"/>
                <w:szCs w:val="24"/>
              </w:rPr>
              <w:t>. Колористическая композиция</w:t>
            </w:r>
          </w:p>
        </w:tc>
      </w:tr>
      <w:tr w:rsidR="00F71B36" w:rsidRPr="00911A94" w14:paraId="03B1C778" w14:textId="77777777" w:rsidTr="007A6DEE">
        <w:trPr>
          <w:trHeight w:hRule="exact" w:val="359"/>
        </w:trPr>
        <w:tc>
          <w:tcPr>
            <w:tcW w:w="567" w:type="dxa"/>
            <w:tcBorders>
              <w:top w:val="single" w:sz="4" w:space="0" w:color="auto"/>
              <w:left w:val="single" w:sz="4" w:space="0" w:color="auto"/>
            </w:tcBorders>
            <w:shd w:val="clear" w:color="auto" w:fill="FFFFFF"/>
          </w:tcPr>
          <w:p w14:paraId="696C3DB8" w14:textId="77777777" w:rsidR="00F71B36" w:rsidRPr="00911A94" w:rsidRDefault="00F71B36" w:rsidP="0024618F">
            <w:pPr>
              <w:widowControl w:val="0"/>
              <w:spacing w:after="0" w:line="240" w:lineRule="auto"/>
              <w:jc w:val="center"/>
              <w:rPr>
                <w:rFonts w:ascii="Courier New" w:eastAsia="Courier New" w:hAnsi="Courier New" w:cs="Courier New"/>
                <w:color w:val="000000"/>
                <w:sz w:val="24"/>
                <w:szCs w:val="24"/>
                <w:lang w:eastAsia="ru-RU" w:bidi="ru-RU"/>
              </w:rPr>
            </w:pPr>
            <w:r>
              <w:rPr>
                <w:rFonts w:ascii="Times New Roman" w:hAnsi="Times New Roman"/>
              </w:rPr>
              <w:t>3.1.</w:t>
            </w:r>
          </w:p>
        </w:tc>
        <w:tc>
          <w:tcPr>
            <w:tcW w:w="5245" w:type="dxa"/>
            <w:gridSpan w:val="2"/>
            <w:tcBorders>
              <w:top w:val="single" w:sz="4" w:space="0" w:color="auto"/>
              <w:left w:val="single" w:sz="4" w:space="0" w:color="auto"/>
            </w:tcBorders>
            <w:shd w:val="clear" w:color="auto" w:fill="FFFFFF"/>
          </w:tcPr>
          <w:p w14:paraId="7888A0B2" w14:textId="77777777" w:rsidR="00F71B36" w:rsidRPr="00F71B36" w:rsidRDefault="00F71B36" w:rsidP="0024618F">
            <w:pPr>
              <w:spacing w:line="240" w:lineRule="auto"/>
              <w:jc w:val="both"/>
              <w:rPr>
                <w:rFonts w:ascii="Times New Roman" w:hAnsi="Times New Roman" w:cs="Times New Roman"/>
              </w:rPr>
            </w:pPr>
            <w:r w:rsidRPr="00F71B36">
              <w:rPr>
                <w:rFonts w:ascii="Times New Roman" w:hAnsi="Times New Roman" w:cs="Times New Roman"/>
              </w:rPr>
              <w:t>Колорит монохромный</w:t>
            </w:r>
          </w:p>
        </w:tc>
        <w:tc>
          <w:tcPr>
            <w:tcW w:w="1134" w:type="dxa"/>
            <w:gridSpan w:val="2"/>
            <w:tcBorders>
              <w:top w:val="single" w:sz="4" w:space="0" w:color="auto"/>
              <w:left w:val="single" w:sz="4" w:space="0" w:color="auto"/>
            </w:tcBorders>
            <w:shd w:val="clear" w:color="auto" w:fill="FFFFFF"/>
          </w:tcPr>
          <w:p w14:paraId="2C89B93D" w14:textId="77777777" w:rsidR="00F71B36" w:rsidRPr="00911A94" w:rsidRDefault="00F71B36" w:rsidP="0024618F">
            <w:pPr>
              <w:widowControl w:val="0"/>
              <w:spacing w:after="0" w:line="240" w:lineRule="auto"/>
              <w:jc w:val="center"/>
              <w:rPr>
                <w:rFonts w:ascii="Courier New" w:eastAsia="Courier New" w:hAnsi="Courier New" w:cs="Courier New"/>
                <w:color w:val="000000"/>
                <w:sz w:val="24"/>
                <w:szCs w:val="24"/>
                <w:lang w:eastAsia="ru-RU" w:bidi="ru-RU"/>
              </w:rPr>
            </w:pPr>
            <w:r w:rsidRPr="002C7E98">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3A941447" w14:textId="77777777" w:rsidR="00F71B36" w:rsidRPr="00F63507" w:rsidRDefault="005203EB" w:rsidP="0024618F">
            <w:pPr>
              <w:spacing w:line="240" w:lineRule="auto"/>
              <w:jc w:val="center"/>
              <w:rPr>
                <w:rFonts w:ascii="Times New Roman" w:hAnsi="Times New Roman" w:cs="Times New Roman"/>
              </w:rPr>
            </w:pPr>
            <w:r>
              <w:rPr>
                <w:rFonts w:ascii="Times New Roman" w:hAnsi="Times New Roman" w:cs="Times New Roman"/>
              </w:rPr>
              <w:t>8</w:t>
            </w:r>
          </w:p>
        </w:tc>
        <w:tc>
          <w:tcPr>
            <w:tcW w:w="970" w:type="dxa"/>
            <w:gridSpan w:val="2"/>
            <w:tcBorders>
              <w:top w:val="single" w:sz="4" w:space="0" w:color="auto"/>
              <w:left w:val="single" w:sz="4" w:space="0" w:color="auto"/>
            </w:tcBorders>
            <w:shd w:val="clear" w:color="auto" w:fill="FFFFFF"/>
          </w:tcPr>
          <w:p w14:paraId="5DDACDB2" w14:textId="77777777" w:rsidR="00F71B36" w:rsidRPr="00F63507" w:rsidRDefault="005203EB" w:rsidP="0024618F">
            <w:pPr>
              <w:spacing w:line="240" w:lineRule="auto"/>
              <w:jc w:val="center"/>
              <w:rPr>
                <w:rFonts w:ascii="Times New Roman" w:hAnsi="Times New Roman" w:cs="Times New Roman"/>
              </w:rPr>
            </w:pPr>
            <w:r>
              <w:rPr>
                <w:rFonts w:ascii="Times New Roman" w:hAnsi="Times New Roman" w:cs="Times New Roman"/>
              </w:rPr>
              <w:t>6</w:t>
            </w:r>
          </w:p>
        </w:tc>
        <w:tc>
          <w:tcPr>
            <w:tcW w:w="1090" w:type="dxa"/>
            <w:gridSpan w:val="2"/>
            <w:tcBorders>
              <w:top w:val="single" w:sz="4" w:space="0" w:color="auto"/>
              <w:left w:val="single" w:sz="4" w:space="0" w:color="auto"/>
              <w:right w:val="single" w:sz="4" w:space="0" w:color="auto"/>
            </w:tcBorders>
            <w:shd w:val="clear" w:color="auto" w:fill="FFFFFF"/>
          </w:tcPr>
          <w:p w14:paraId="2E1200B4" w14:textId="77777777" w:rsidR="00F71B36" w:rsidRPr="00F63507" w:rsidRDefault="00EC488E" w:rsidP="0024618F">
            <w:pPr>
              <w:spacing w:line="240" w:lineRule="auto"/>
              <w:jc w:val="center"/>
              <w:rPr>
                <w:rFonts w:ascii="Times New Roman" w:hAnsi="Times New Roman" w:cs="Times New Roman"/>
              </w:rPr>
            </w:pPr>
            <w:r>
              <w:rPr>
                <w:rFonts w:ascii="Times New Roman" w:hAnsi="Times New Roman" w:cs="Times New Roman"/>
              </w:rPr>
              <w:t>2</w:t>
            </w:r>
          </w:p>
        </w:tc>
      </w:tr>
      <w:tr w:rsidR="00F71B36" w:rsidRPr="00911A94" w14:paraId="0F98A952" w14:textId="77777777" w:rsidTr="007A6DEE">
        <w:trPr>
          <w:trHeight w:hRule="exact" w:val="420"/>
        </w:trPr>
        <w:tc>
          <w:tcPr>
            <w:tcW w:w="567" w:type="dxa"/>
            <w:tcBorders>
              <w:top w:val="single" w:sz="4" w:space="0" w:color="auto"/>
              <w:left w:val="single" w:sz="4" w:space="0" w:color="auto"/>
            </w:tcBorders>
            <w:shd w:val="clear" w:color="auto" w:fill="FFFFFF"/>
          </w:tcPr>
          <w:p w14:paraId="563E0469" w14:textId="77777777" w:rsidR="00F71B36" w:rsidRPr="002C7E98" w:rsidRDefault="00F71B36" w:rsidP="0024618F">
            <w:pPr>
              <w:snapToGrid w:val="0"/>
              <w:spacing w:line="240" w:lineRule="auto"/>
              <w:jc w:val="center"/>
              <w:rPr>
                <w:rFonts w:ascii="Times New Roman" w:hAnsi="Times New Roman"/>
              </w:rPr>
            </w:pPr>
            <w:r>
              <w:rPr>
                <w:rFonts w:ascii="Times New Roman" w:hAnsi="Times New Roman"/>
              </w:rPr>
              <w:t>3.2.</w:t>
            </w:r>
          </w:p>
        </w:tc>
        <w:tc>
          <w:tcPr>
            <w:tcW w:w="5245" w:type="dxa"/>
            <w:gridSpan w:val="2"/>
            <w:tcBorders>
              <w:top w:val="single" w:sz="4" w:space="0" w:color="auto"/>
              <w:left w:val="single" w:sz="4" w:space="0" w:color="auto"/>
            </w:tcBorders>
            <w:shd w:val="clear" w:color="auto" w:fill="FFFFFF"/>
          </w:tcPr>
          <w:p w14:paraId="243C045E" w14:textId="77777777" w:rsidR="00F71B36" w:rsidRPr="00F71B36" w:rsidRDefault="00F71B36" w:rsidP="0024618F">
            <w:pPr>
              <w:spacing w:line="240" w:lineRule="auto"/>
              <w:jc w:val="both"/>
              <w:rPr>
                <w:rFonts w:ascii="Times New Roman" w:hAnsi="Times New Roman" w:cs="Times New Roman"/>
              </w:rPr>
            </w:pPr>
            <w:r w:rsidRPr="00F71B36">
              <w:rPr>
                <w:rFonts w:ascii="Times New Roman" w:hAnsi="Times New Roman" w:cs="Times New Roman"/>
              </w:rPr>
              <w:t xml:space="preserve">Колорит в двухцветной гамме </w:t>
            </w:r>
          </w:p>
        </w:tc>
        <w:tc>
          <w:tcPr>
            <w:tcW w:w="1134" w:type="dxa"/>
            <w:gridSpan w:val="2"/>
            <w:tcBorders>
              <w:top w:val="single" w:sz="4" w:space="0" w:color="auto"/>
              <w:left w:val="single" w:sz="4" w:space="0" w:color="auto"/>
            </w:tcBorders>
            <w:shd w:val="clear" w:color="auto" w:fill="FFFFFF"/>
          </w:tcPr>
          <w:p w14:paraId="2D8043EB" w14:textId="77777777" w:rsidR="00F71B36" w:rsidRPr="002C7E98" w:rsidRDefault="00F71B36" w:rsidP="0024618F">
            <w:pPr>
              <w:snapToGrid w:val="0"/>
              <w:spacing w:line="240" w:lineRule="auto"/>
              <w:jc w:val="center"/>
              <w:rPr>
                <w:rFonts w:ascii="Times New Roman" w:hAnsi="Times New Roman"/>
              </w:rPr>
            </w:pPr>
            <w:r w:rsidRPr="002C7E98">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2CBA69EF" w14:textId="77777777" w:rsidR="00F71B36" w:rsidRPr="00F63507" w:rsidRDefault="005203EB" w:rsidP="0024618F">
            <w:pPr>
              <w:spacing w:line="240" w:lineRule="auto"/>
              <w:jc w:val="center"/>
              <w:rPr>
                <w:rFonts w:ascii="Times New Roman" w:hAnsi="Times New Roman" w:cs="Times New Roman"/>
              </w:rPr>
            </w:pPr>
            <w:r>
              <w:rPr>
                <w:rFonts w:ascii="Times New Roman" w:hAnsi="Times New Roman" w:cs="Times New Roman"/>
              </w:rPr>
              <w:t>10</w:t>
            </w:r>
          </w:p>
        </w:tc>
        <w:tc>
          <w:tcPr>
            <w:tcW w:w="970" w:type="dxa"/>
            <w:gridSpan w:val="2"/>
            <w:tcBorders>
              <w:top w:val="single" w:sz="4" w:space="0" w:color="auto"/>
              <w:left w:val="single" w:sz="4" w:space="0" w:color="auto"/>
            </w:tcBorders>
            <w:shd w:val="clear" w:color="auto" w:fill="FFFFFF"/>
          </w:tcPr>
          <w:p w14:paraId="067ECE52" w14:textId="77777777" w:rsidR="00F71B36" w:rsidRPr="00F63507" w:rsidRDefault="005203EB" w:rsidP="0024618F">
            <w:pPr>
              <w:spacing w:line="240" w:lineRule="auto"/>
              <w:jc w:val="center"/>
              <w:rPr>
                <w:rFonts w:ascii="Times New Roman" w:hAnsi="Times New Roman" w:cs="Times New Roman"/>
              </w:rPr>
            </w:pPr>
            <w:r>
              <w:rPr>
                <w:rFonts w:ascii="Times New Roman" w:hAnsi="Times New Roman" w:cs="Times New Roman"/>
              </w:rPr>
              <w:t>6</w:t>
            </w:r>
          </w:p>
        </w:tc>
        <w:tc>
          <w:tcPr>
            <w:tcW w:w="1090" w:type="dxa"/>
            <w:gridSpan w:val="2"/>
            <w:tcBorders>
              <w:top w:val="single" w:sz="4" w:space="0" w:color="auto"/>
              <w:left w:val="single" w:sz="4" w:space="0" w:color="auto"/>
              <w:right w:val="single" w:sz="4" w:space="0" w:color="auto"/>
            </w:tcBorders>
            <w:shd w:val="clear" w:color="auto" w:fill="FFFFFF"/>
          </w:tcPr>
          <w:p w14:paraId="49BDC0C2" w14:textId="77777777" w:rsidR="00F71B36" w:rsidRPr="00F63507" w:rsidRDefault="00EC488E" w:rsidP="0024618F">
            <w:pPr>
              <w:spacing w:line="240" w:lineRule="auto"/>
              <w:jc w:val="center"/>
              <w:rPr>
                <w:rFonts w:ascii="Times New Roman" w:hAnsi="Times New Roman" w:cs="Times New Roman"/>
              </w:rPr>
            </w:pPr>
            <w:r>
              <w:rPr>
                <w:rFonts w:ascii="Times New Roman" w:hAnsi="Times New Roman" w:cs="Times New Roman"/>
              </w:rPr>
              <w:t>4</w:t>
            </w:r>
          </w:p>
        </w:tc>
      </w:tr>
      <w:tr w:rsidR="00F71B36" w:rsidRPr="00911A94" w14:paraId="2C51217F" w14:textId="77777777" w:rsidTr="007A6DEE">
        <w:trPr>
          <w:trHeight w:hRule="exact" w:val="427"/>
        </w:trPr>
        <w:tc>
          <w:tcPr>
            <w:tcW w:w="567" w:type="dxa"/>
            <w:tcBorders>
              <w:top w:val="single" w:sz="4" w:space="0" w:color="auto"/>
              <w:left w:val="single" w:sz="4" w:space="0" w:color="auto"/>
            </w:tcBorders>
            <w:shd w:val="clear" w:color="auto" w:fill="FFFFFF"/>
          </w:tcPr>
          <w:p w14:paraId="6EA47645" w14:textId="77777777" w:rsidR="00F71B36" w:rsidRPr="002C7E98" w:rsidRDefault="00F71B36" w:rsidP="0024618F">
            <w:pPr>
              <w:snapToGrid w:val="0"/>
              <w:spacing w:line="240" w:lineRule="auto"/>
              <w:jc w:val="center"/>
              <w:rPr>
                <w:rFonts w:ascii="Times New Roman" w:hAnsi="Times New Roman"/>
              </w:rPr>
            </w:pPr>
            <w:r>
              <w:rPr>
                <w:rFonts w:ascii="Times New Roman" w:hAnsi="Times New Roman"/>
              </w:rPr>
              <w:t>3.3.</w:t>
            </w:r>
          </w:p>
        </w:tc>
        <w:tc>
          <w:tcPr>
            <w:tcW w:w="5245" w:type="dxa"/>
            <w:gridSpan w:val="2"/>
            <w:tcBorders>
              <w:top w:val="single" w:sz="4" w:space="0" w:color="auto"/>
              <w:left w:val="single" w:sz="4" w:space="0" w:color="auto"/>
            </w:tcBorders>
            <w:shd w:val="clear" w:color="auto" w:fill="FFFFFF"/>
          </w:tcPr>
          <w:p w14:paraId="365A19D9" w14:textId="77777777" w:rsidR="00F71B36" w:rsidRPr="00F71B36" w:rsidRDefault="00F71B36" w:rsidP="0024618F">
            <w:pPr>
              <w:spacing w:line="240" w:lineRule="auto"/>
              <w:jc w:val="both"/>
              <w:rPr>
                <w:rFonts w:ascii="Times New Roman" w:hAnsi="Times New Roman" w:cs="Times New Roman"/>
              </w:rPr>
            </w:pPr>
            <w:r w:rsidRPr="00F71B36">
              <w:rPr>
                <w:rFonts w:ascii="Times New Roman" w:hAnsi="Times New Roman" w:cs="Times New Roman"/>
              </w:rPr>
              <w:t>Колорит полихромный</w:t>
            </w:r>
          </w:p>
        </w:tc>
        <w:tc>
          <w:tcPr>
            <w:tcW w:w="1134" w:type="dxa"/>
            <w:gridSpan w:val="2"/>
            <w:tcBorders>
              <w:top w:val="single" w:sz="4" w:space="0" w:color="auto"/>
              <w:left w:val="single" w:sz="4" w:space="0" w:color="auto"/>
            </w:tcBorders>
            <w:shd w:val="clear" w:color="auto" w:fill="FFFFFF"/>
          </w:tcPr>
          <w:p w14:paraId="399E5926" w14:textId="77777777" w:rsidR="00F71B36" w:rsidRPr="002C7E98" w:rsidRDefault="00F71B36" w:rsidP="0024618F">
            <w:pPr>
              <w:snapToGrid w:val="0"/>
              <w:spacing w:line="240" w:lineRule="auto"/>
              <w:jc w:val="center"/>
              <w:rPr>
                <w:rFonts w:ascii="Times New Roman" w:hAnsi="Times New Roman"/>
              </w:rPr>
            </w:pPr>
            <w:r w:rsidRPr="002C7E98">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0ACECCF1" w14:textId="77777777" w:rsidR="00F71B36" w:rsidRPr="00F63507" w:rsidRDefault="005203EB" w:rsidP="0024618F">
            <w:pPr>
              <w:spacing w:line="240" w:lineRule="auto"/>
              <w:jc w:val="center"/>
              <w:rPr>
                <w:rFonts w:ascii="Times New Roman" w:hAnsi="Times New Roman" w:cs="Times New Roman"/>
              </w:rPr>
            </w:pPr>
            <w:r>
              <w:rPr>
                <w:rFonts w:ascii="Times New Roman" w:hAnsi="Times New Roman" w:cs="Times New Roman"/>
              </w:rPr>
              <w:t>10</w:t>
            </w:r>
          </w:p>
        </w:tc>
        <w:tc>
          <w:tcPr>
            <w:tcW w:w="970" w:type="dxa"/>
            <w:gridSpan w:val="2"/>
            <w:tcBorders>
              <w:top w:val="single" w:sz="4" w:space="0" w:color="auto"/>
              <w:left w:val="single" w:sz="4" w:space="0" w:color="auto"/>
            </w:tcBorders>
            <w:shd w:val="clear" w:color="auto" w:fill="FFFFFF"/>
          </w:tcPr>
          <w:p w14:paraId="3A98EDA0" w14:textId="77777777" w:rsidR="00F71B36" w:rsidRPr="00F63507" w:rsidRDefault="005203EB" w:rsidP="0024618F">
            <w:pPr>
              <w:spacing w:line="240" w:lineRule="auto"/>
              <w:jc w:val="center"/>
              <w:rPr>
                <w:rFonts w:ascii="Times New Roman" w:hAnsi="Times New Roman" w:cs="Times New Roman"/>
              </w:rPr>
            </w:pPr>
            <w:r>
              <w:rPr>
                <w:rFonts w:ascii="Times New Roman" w:hAnsi="Times New Roman" w:cs="Times New Roman"/>
              </w:rPr>
              <w:t>6</w:t>
            </w:r>
          </w:p>
        </w:tc>
        <w:tc>
          <w:tcPr>
            <w:tcW w:w="1090" w:type="dxa"/>
            <w:gridSpan w:val="2"/>
            <w:tcBorders>
              <w:top w:val="single" w:sz="4" w:space="0" w:color="auto"/>
              <w:left w:val="single" w:sz="4" w:space="0" w:color="auto"/>
              <w:right w:val="single" w:sz="4" w:space="0" w:color="auto"/>
            </w:tcBorders>
            <w:shd w:val="clear" w:color="auto" w:fill="FFFFFF"/>
          </w:tcPr>
          <w:p w14:paraId="17E0F62F" w14:textId="77777777" w:rsidR="00F71B36" w:rsidRPr="00F63507" w:rsidRDefault="00EC488E" w:rsidP="0024618F">
            <w:pPr>
              <w:spacing w:line="240" w:lineRule="auto"/>
              <w:jc w:val="center"/>
              <w:rPr>
                <w:rFonts w:ascii="Times New Roman" w:hAnsi="Times New Roman" w:cs="Times New Roman"/>
              </w:rPr>
            </w:pPr>
            <w:r>
              <w:rPr>
                <w:rFonts w:ascii="Times New Roman" w:hAnsi="Times New Roman" w:cs="Times New Roman"/>
              </w:rPr>
              <w:t>4</w:t>
            </w:r>
          </w:p>
        </w:tc>
      </w:tr>
      <w:tr w:rsidR="00F71B36" w:rsidRPr="00911A94" w14:paraId="0FF49FBD" w14:textId="77777777" w:rsidTr="0045183C">
        <w:trPr>
          <w:trHeight w:hRule="exact" w:val="679"/>
        </w:trPr>
        <w:tc>
          <w:tcPr>
            <w:tcW w:w="10282" w:type="dxa"/>
            <w:gridSpan w:val="11"/>
            <w:tcBorders>
              <w:top w:val="single" w:sz="4" w:space="0" w:color="auto"/>
              <w:left w:val="single" w:sz="4" w:space="0" w:color="auto"/>
              <w:right w:val="single" w:sz="4" w:space="0" w:color="auto"/>
            </w:tcBorders>
            <w:shd w:val="clear" w:color="auto" w:fill="FFFFFF"/>
          </w:tcPr>
          <w:p w14:paraId="3F7ED65C" w14:textId="77777777" w:rsidR="0045183C" w:rsidRDefault="0045183C" w:rsidP="0024618F">
            <w:pPr>
              <w:spacing w:after="0" w:line="240" w:lineRule="auto"/>
              <w:jc w:val="center"/>
              <w:rPr>
                <w:rFonts w:ascii="Times New Roman" w:eastAsia="Calibri" w:hAnsi="Times New Roman" w:cs="Times New Roman"/>
                <w:b/>
                <w:i/>
                <w:sz w:val="24"/>
                <w:szCs w:val="24"/>
              </w:rPr>
            </w:pPr>
            <w:r w:rsidRPr="0045183C">
              <w:rPr>
                <w:rFonts w:ascii="Times New Roman" w:eastAsia="Calibri" w:hAnsi="Times New Roman" w:cs="Times New Roman"/>
                <w:b/>
                <w:i/>
                <w:sz w:val="24"/>
                <w:szCs w:val="24"/>
              </w:rPr>
              <w:t xml:space="preserve">Раздел 4. Орнамент. </w:t>
            </w:r>
            <w:proofErr w:type="spellStart"/>
            <w:r w:rsidRPr="0045183C">
              <w:rPr>
                <w:rFonts w:ascii="Times New Roman" w:eastAsia="Calibri" w:hAnsi="Times New Roman" w:cs="Times New Roman"/>
                <w:b/>
                <w:i/>
                <w:sz w:val="24"/>
                <w:szCs w:val="24"/>
              </w:rPr>
              <w:t>Монокомпозиция</w:t>
            </w:r>
            <w:proofErr w:type="spellEnd"/>
            <w:r w:rsidRPr="0045183C">
              <w:rPr>
                <w:rFonts w:ascii="Times New Roman" w:eastAsia="Calibri" w:hAnsi="Times New Roman" w:cs="Times New Roman"/>
                <w:b/>
                <w:i/>
                <w:sz w:val="24"/>
                <w:szCs w:val="24"/>
              </w:rPr>
              <w:t xml:space="preserve">. </w:t>
            </w:r>
          </w:p>
          <w:p w14:paraId="7FF25D5C" w14:textId="77777777" w:rsidR="00F71B36" w:rsidRPr="00F63507" w:rsidRDefault="0045183C" w:rsidP="0024618F">
            <w:pPr>
              <w:spacing w:after="0" w:line="240" w:lineRule="auto"/>
              <w:jc w:val="center"/>
              <w:rPr>
                <w:rFonts w:ascii="Times New Roman" w:hAnsi="Times New Roman" w:cs="Times New Roman"/>
              </w:rPr>
            </w:pPr>
            <w:r w:rsidRPr="0045183C">
              <w:rPr>
                <w:rFonts w:ascii="Times New Roman" w:eastAsia="Calibri" w:hAnsi="Times New Roman" w:cs="Times New Roman"/>
                <w:b/>
                <w:i/>
                <w:sz w:val="24"/>
                <w:szCs w:val="24"/>
              </w:rPr>
              <w:t xml:space="preserve">Выразительные средства построения </w:t>
            </w:r>
            <w:proofErr w:type="spellStart"/>
            <w:r w:rsidRPr="0045183C">
              <w:rPr>
                <w:rFonts w:ascii="Times New Roman" w:eastAsia="Calibri" w:hAnsi="Times New Roman" w:cs="Times New Roman"/>
                <w:b/>
                <w:i/>
                <w:sz w:val="24"/>
                <w:szCs w:val="24"/>
              </w:rPr>
              <w:t>монокомпозиции</w:t>
            </w:r>
            <w:proofErr w:type="spellEnd"/>
          </w:p>
        </w:tc>
      </w:tr>
      <w:tr w:rsidR="00F77048" w:rsidRPr="00911A94" w14:paraId="58204A62" w14:textId="77777777" w:rsidTr="00D25B07">
        <w:trPr>
          <w:trHeight w:hRule="exact" w:val="427"/>
        </w:trPr>
        <w:tc>
          <w:tcPr>
            <w:tcW w:w="567" w:type="dxa"/>
            <w:tcBorders>
              <w:top w:val="single" w:sz="4" w:space="0" w:color="auto"/>
              <w:left w:val="single" w:sz="4" w:space="0" w:color="auto"/>
            </w:tcBorders>
            <w:shd w:val="clear" w:color="auto" w:fill="FFFFFF"/>
          </w:tcPr>
          <w:p w14:paraId="36A0DF51" w14:textId="77777777" w:rsidR="00F77048" w:rsidRDefault="00F77048" w:rsidP="0024618F">
            <w:pPr>
              <w:widowControl w:val="0"/>
              <w:spacing w:after="0" w:line="240" w:lineRule="auto"/>
              <w:jc w:val="center"/>
              <w:rPr>
                <w:rFonts w:ascii="Times New Roman" w:hAnsi="Times New Roman"/>
              </w:rPr>
            </w:pPr>
            <w:r>
              <w:rPr>
                <w:rFonts w:ascii="Times New Roman" w:hAnsi="Times New Roman"/>
              </w:rPr>
              <w:t>4.1.</w:t>
            </w:r>
          </w:p>
        </w:tc>
        <w:tc>
          <w:tcPr>
            <w:tcW w:w="5245" w:type="dxa"/>
            <w:gridSpan w:val="2"/>
            <w:tcBorders>
              <w:top w:val="single" w:sz="4" w:space="0" w:color="auto"/>
              <w:left w:val="single" w:sz="4" w:space="0" w:color="auto"/>
            </w:tcBorders>
            <w:shd w:val="clear" w:color="auto" w:fill="FFFFFF"/>
          </w:tcPr>
          <w:p w14:paraId="54A3EF1B" w14:textId="77777777" w:rsidR="00F77048" w:rsidRPr="00203BF7" w:rsidRDefault="00F77048" w:rsidP="0024618F">
            <w:pPr>
              <w:spacing w:line="240" w:lineRule="auto"/>
              <w:rPr>
                <w:rFonts w:ascii="Times New Roman" w:hAnsi="Times New Roman" w:cs="Times New Roman"/>
                <w:b/>
              </w:rPr>
            </w:pPr>
            <w:r w:rsidRPr="00203BF7">
              <w:rPr>
                <w:rFonts w:ascii="Times New Roman" w:hAnsi="Times New Roman" w:cs="Times New Roman"/>
              </w:rPr>
              <w:t xml:space="preserve">Выразительные средства </w:t>
            </w:r>
            <w:proofErr w:type="spellStart"/>
            <w:r w:rsidRPr="00203BF7">
              <w:rPr>
                <w:rFonts w:ascii="Times New Roman" w:hAnsi="Times New Roman" w:cs="Times New Roman"/>
              </w:rPr>
              <w:t>монокомпозиции</w:t>
            </w:r>
            <w:proofErr w:type="spellEnd"/>
          </w:p>
        </w:tc>
        <w:tc>
          <w:tcPr>
            <w:tcW w:w="1134" w:type="dxa"/>
            <w:gridSpan w:val="2"/>
            <w:tcBorders>
              <w:top w:val="single" w:sz="4" w:space="0" w:color="auto"/>
              <w:left w:val="single" w:sz="4" w:space="0" w:color="auto"/>
            </w:tcBorders>
            <w:shd w:val="clear" w:color="auto" w:fill="FFFFFF"/>
          </w:tcPr>
          <w:p w14:paraId="3018BFFE" w14:textId="77777777" w:rsidR="00F77048" w:rsidRPr="0099001A" w:rsidRDefault="00F77048" w:rsidP="0024618F">
            <w:pPr>
              <w:widowControl w:val="0"/>
              <w:spacing w:after="0" w:line="240" w:lineRule="auto"/>
              <w:jc w:val="center"/>
              <w:rPr>
                <w:rFonts w:ascii="Times New Roman" w:hAnsi="Times New Roman"/>
              </w:rPr>
            </w:pPr>
            <w:r w:rsidRPr="002C7E98">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408A3D4E" w14:textId="77777777" w:rsidR="00F77048" w:rsidRPr="002D126C" w:rsidRDefault="005203EB" w:rsidP="0024618F">
            <w:pPr>
              <w:spacing w:line="240" w:lineRule="auto"/>
              <w:jc w:val="center"/>
              <w:rPr>
                <w:rFonts w:ascii="Times New Roman" w:hAnsi="Times New Roman" w:cs="Times New Roman"/>
              </w:rPr>
            </w:pPr>
            <w:r>
              <w:rPr>
                <w:rFonts w:ascii="Times New Roman" w:hAnsi="Times New Roman" w:cs="Times New Roman"/>
              </w:rPr>
              <w:t>8</w:t>
            </w:r>
          </w:p>
        </w:tc>
        <w:tc>
          <w:tcPr>
            <w:tcW w:w="970" w:type="dxa"/>
            <w:gridSpan w:val="2"/>
            <w:tcBorders>
              <w:top w:val="single" w:sz="4" w:space="0" w:color="auto"/>
              <w:left w:val="single" w:sz="4" w:space="0" w:color="auto"/>
            </w:tcBorders>
            <w:shd w:val="clear" w:color="auto" w:fill="FFFFFF"/>
          </w:tcPr>
          <w:p w14:paraId="125E9E7F" w14:textId="77777777" w:rsidR="00F77048" w:rsidRPr="002D126C" w:rsidRDefault="005203EB" w:rsidP="0024618F">
            <w:pPr>
              <w:spacing w:line="240" w:lineRule="auto"/>
              <w:jc w:val="center"/>
              <w:rPr>
                <w:rFonts w:ascii="Times New Roman" w:hAnsi="Times New Roman" w:cs="Times New Roman"/>
              </w:rPr>
            </w:pPr>
            <w:r>
              <w:rPr>
                <w:rFonts w:ascii="Times New Roman" w:hAnsi="Times New Roman" w:cs="Times New Roman"/>
              </w:rPr>
              <w:t>6</w:t>
            </w:r>
          </w:p>
        </w:tc>
        <w:tc>
          <w:tcPr>
            <w:tcW w:w="1090" w:type="dxa"/>
            <w:gridSpan w:val="2"/>
            <w:tcBorders>
              <w:top w:val="single" w:sz="4" w:space="0" w:color="auto"/>
              <w:left w:val="single" w:sz="4" w:space="0" w:color="auto"/>
              <w:right w:val="single" w:sz="4" w:space="0" w:color="auto"/>
            </w:tcBorders>
            <w:shd w:val="clear" w:color="auto" w:fill="FFFFFF"/>
          </w:tcPr>
          <w:p w14:paraId="52F33AB6" w14:textId="77777777" w:rsidR="00F77048" w:rsidRPr="002D126C" w:rsidRDefault="00EC488E" w:rsidP="0024618F">
            <w:pPr>
              <w:spacing w:line="240" w:lineRule="auto"/>
              <w:jc w:val="center"/>
              <w:rPr>
                <w:rFonts w:ascii="Times New Roman" w:hAnsi="Times New Roman" w:cs="Times New Roman"/>
              </w:rPr>
            </w:pPr>
            <w:r>
              <w:rPr>
                <w:rFonts w:ascii="Times New Roman" w:hAnsi="Times New Roman" w:cs="Times New Roman"/>
              </w:rPr>
              <w:t>2</w:t>
            </w:r>
          </w:p>
        </w:tc>
      </w:tr>
      <w:tr w:rsidR="00F77048" w:rsidRPr="00911A94" w14:paraId="51751682" w14:textId="77777777" w:rsidTr="00D25B07">
        <w:trPr>
          <w:trHeight w:hRule="exact" w:val="427"/>
        </w:trPr>
        <w:tc>
          <w:tcPr>
            <w:tcW w:w="567" w:type="dxa"/>
            <w:tcBorders>
              <w:top w:val="single" w:sz="4" w:space="0" w:color="auto"/>
              <w:left w:val="single" w:sz="4" w:space="0" w:color="auto"/>
            </w:tcBorders>
            <w:shd w:val="clear" w:color="auto" w:fill="FFFFFF"/>
          </w:tcPr>
          <w:p w14:paraId="69D26B83" w14:textId="77777777" w:rsidR="00F77048" w:rsidRDefault="00F77048" w:rsidP="0024618F">
            <w:pPr>
              <w:widowControl w:val="0"/>
              <w:spacing w:after="0" w:line="240" w:lineRule="auto"/>
              <w:jc w:val="center"/>
              <w:rPr>
                <w:rFonts w:ascii="Times New Roman" w:hAnsi="Times New Roman"/>
              </w:rPr>
            </w:pPr>
            <w:r>
              <w:rPr>
                <w:rFonts w:ascii="Times New Roman" w:hAnsi="Times New Roman"/>
              </w:rPr>
              <w:t>4.2.</w:t>
            </w:r>
          </w:p>
        </w:tc>
        <w:tc>
          <w:tcPr>
            <w:tcW w:w="5245" w:type="dxa"/>
            <w:gridSpan w:val="2"/>
            <w:tcBorders>
              <w:top w:val="single" w:sz="4" w:space="0" w:color="auto"/>
              <w:left w:val="single" w:sz="4" w:space="0" w:color="auto"/>
            </w:tcBorders>
            <w:shd w:val="clear" w:color="auto" w:fill="FFFFFF"/>
          </w:tcPr>
          <w:p w14:paraId="48737F98" w14:textId="77777777" w:rsidR="00F77048" w:rsidRPr="00203BF7" w:rsidRDefault="00F77048" w:rsidP="0024618F">
            <w:pPr>
              <w:spacing w:line="240" w:lineRule="auto"/>
              <w:rPr>
                <w:rFonts w:ascii="Times New Roman" w:hAnsi="Times New Roman" w:cs="Times New Roman"/>
              </w:rPr>
            </w:pPr>
            <w:proofErr w:type="spellStart"/>
            <w:r w:rsidRPr="00203BF7">
              <w:rPr>
                <w:rFonts w:ascii="Times New Roman" w:hAnsi="Times New Roman" w:cs="Times New Roman"/>
              </w:rPr>
              <w:t>Монокомпозиция</w:t>
            </w:r>
            <w:proofErr w:type="spellEnd"/>
            <w:r w:rsidRPr="00203BF7">
              <w:rPr>
                <w:rFonts w:ascii="Times New Roman" w:hAnsi="Times New Roman" w:cs="Times New Roman"/>
              </w:rPr>
              <w:t xml:space="preserve"> «Природные формы»</w:t>
            </w:r>
          </w:p>
        </w:tc>
        <w:tc>
          <w:tcPr>
            <w:tcW w:w="1134" w:type="dxa"/>
            <w:gridSpan w:val="2"/>
            <w:tcBorders>
              <w:top w:val="single" w:sz="4" w:space="0" w:color="auto"/>
              <w:left w:val="single" w:sz="4" w:space="0" w:color="auto"/>
            </w:tcBorders>
            <w:shd w:val="clear" w:color="auto" w:fill="FFFFFF"/>
          </w:tcPr>
          <w:p w14:paraId="11F2BF7E" w14:textId="77777777" w:rsidR="00F77048" w:rsidRPr="0099001A" w:rsidRDefault="00F77048" w:rsidP="0024618F">
            <w:pPr>
              <w:widowControl w:val="0"/>
              <w:spacing w:after="0" w:line="240" w:lineRule="auto"/>
              <w:jc w:val="center"/>
              <w:rPr>
                <w:rFonts w:ascii="Times New Roman" w:hAnsi="Times New Roman"/>
              </w:rPr>
            </w:pPr>
            <w:r w:rsidRPr="002C7E98">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28A8ED03" w14:textId="77777777" w:rsidR="00F77048" w:rsidRPr="002D126C" w:rsidRDefault="00F77048" w:rsidP="0024618F">
            <w:pPr>
              <w:spacing w:line="240" w:lineRule="auto"/>
              <w:jc w:val="center"/>
              <w:rPr>
                <w:rFonts w:ascii="Times New Roman" w:hAnsi="Times New Roman" w:cs="Times New Roman"/>
              </w:rPr>
            </w:pPr>
            <w:r w:rsidRPr="002D126C">
              <w:rPr>
                <w:rFonts w:ascii="Times New Roman" w:hAnsi="Times New Roman" w:cs="Times New Roman"/>
              </w:rPr>
              <w:t>15</w:t>
            </w:r>
          </w:p>
        </w:tc>
        <w:tc>
          <w:tcPr>
            <w:tcW w:w="970" w:type="dxa"/>
            <w:gridSpan w:val="2"/>
            <w:tcBorders>
              <w:top w:val="single" w:sz="4" w:space="0" w:color="auto"/>
              <w:left w:val="single" w:sz="4" w:space="0" w:color="auto"/>
            </w:tcBorders>
            <w:shd w:val="clear" w:color="auto" w:fill="FFFFFF"/>
          </w:tcPr>
          <w:p w14:paraId="73995451" w14:textId="77777777" w:rsidR="00F77048" w:rsidRPr="002D126C" w:rsidRDefault="00F77048" w:rsidP="0024618F">
            <w:pPr>
              <w:spacing w:line="240" w:lineRule="auto"/>
              <w:jc w:val="center"/>
              <w:rPr>
                <w:rFonts w:ascii="Times New Roman" w:hAnsi="Times New Roman" w:cs="Times New Roman"/>
              </w:rPr>
            </w:pPr>
            <w:r w:rsidRPr="002D126C">
              <w:rPr>
                <w:rFonts w:ascii="Times New Roman" w:hAnsi="Times New Roman" w:cs="Times New Roman"/>
              </w:rPr>
              <w:t>10</w:t>
            </w:r>
          </w:p>
        </w:tc>
        <w:tc>
          <w:tcPr>
            <w:tcW w:w="1090" w:type="dxa"/>
            <w:gridSpan w:val="2"/>
            <w:tcBorders>
              <w:top w:val="single" w:sz="4" w:space="0" w:color="auto"/>
              <w:left w:val="single" w:sz="4" w:space="0" w:color="auto"/>
              <w:right w:val="single" w:sz="4" w:space="0" w:color="auto"/>
            </w:tcBorders>
            <w:shd w:val="clear" w:color="auto" w:fill="FFFFFF"/>
          </w:tcPr>
          <w:p w14:paraId="5C44AB86" w14:textId="77777777" w:rsidR="00F77048" w:rsidRPr="002D126C" w:rsidRDefault="00F77048" w:rsidP="0024618F">
            <w:pPr>
              <w:spacing w:line="240" w:lineRule="auto"/>
              <w:jc w:val="center"/>
              <w:rPr>
                <w:rFonts w:ascii="Times New Roman" w:hAnsi="Times New Roman" w:cs="Times New Roman"/>
              </w:rPr>
            </w:pPr>
            <w:r w:rsidRPr="002D126C">
              <w:rPr>
                <w:rFonts w:ascii="Times New Roman" w:hAnsi="Times New Roman" w:cs="Times New Roman"/>
              </w:rPr>
              <w:t>5</w:t>
            </w:r>
          </w:p>
        </w:tc>
      </w:tr>
      <w:tr w:rsidR="002D126C" w:rsidRPr="00911A94" w14:paraId="668F6316" w14:textId="77777777" w:rsidTr="00D25B07">
        <w:trPr>
          <w:trHeight w:hRule="exact" w:val="571"/>
        </w:trPr>
        <w:tc>
          <w:tcPr>
            <w:tcW w:w="577" w:type="dxa"/>
            <w:gridSpan w:val="2"/>
            <w:tcBorders>
              <w:top w:val="single" w:sz="4" w:space="0" w:color="auto"/>
              <w:left w:val="single" w:sz="4" w:space="0" w:color="auto"/>
              <w:bottom w:val="single" w:sz="4" w:space="0" w:color="auto"/>
            </w:tcBorders>
            <w:shd w:val="clear" w:color="auto" w:fill="FFFFFF"/>
          </w:tcPr>
          <w:p w14:paraId="13ED6979" w14:textId="77777777" w:rsidR="002D126C" w:rsidRPr="000B05EB" w:rsidRDefault="002D126C" w:rsidP="0024618F">
            <w:pPr>
              <w:snapToGrid w:val="0"/>
              <w:spacing w:line="240" w:lineRule="auto"/>
              <w:jc w:val="center"/>
              <w:rPr>
                <w:rFonts w:ascii="Times New Roman" w:hAnsi="Times New Roman"/>
              </w:rPr>
            </w:pPr>
          </w:p>
        </w:tc>
        <w:tc>
          <w:tcPr>
            <w:tcW w:w="5245" w:type="dxa"/>
            <w:gridSpan w:val="2"/>
            <w:tcBorders>
              <w:top w:val="single" w:sz="4" w:space="0" w:color="auto"/>
              <w:left w:val="single" w:sz="4" w:space="0" w:color="auto"/>
              <w:bottom w:val="single" w:sz="4" w:space="0" w:color="auto"/>
            </w:tcBorders>
            <w:shd w:val="clear" w:color="auto" w:fill="FFFFFF"/>
          </w:tcPr>
          <w:p w14:paraId="15F3FE2F" w14:textId="77777777" w:rsidR="002D126C" w:rsidRPr="000B05EB" w:rsidRDefault="002D126C" w:rsidP="0024618F">
            <w:pPr>
              <w:snapToGrid w:val="0"/>
              <w:spacing w:line="240" w:lineRule="auto"/>
              <w:jc w:val="center"/>
              <w:rPr>
                <w:rFonts w:ascii="Times New Roman" w:hAnsi="Times New Roman"/>
              </w:rPr>
            </w:pPr>
            <w:r w:rsidRPr="00883284">
              <w:rPr>
                <w:rFonts w:ascii="Times New Roman" w:eastAsia="Courier New" w:hAnsi="Times New Roman" w:cs="Times New Roman"/>
                <w:b/>
                <w:i/>
                <w:color w:val="000000"/>
                <w:sz w:val="24"/>
                <w:szCs w:val="24"/>
                <w:lang w:eastAsia="ru-RU" w:bidi="ru-RU"/>
              </w:rPr>
              <w:t>ИТОГО</w:t>
            </w:r>
          </w:p>
        </w:tc>
        <w:tc>
          <w:tcPr>
            <w:tcW w:w="1134" w:type="dxa"/>
            <w:gridSpan w:val="2"/>
            <w:tcBorders>
              <w:top w:val="single" w:sz="4" w:space="0" w:color="auto"/>
              <w:left w:val="single" w:sz="4" w:space="0" w:color="auto"/>
              <w:bottom w:val="single" w:sz="4" w:space="0" w:color="auto"/>
            </w:tcBorders>
            <w:shd w:val="clear" w:color="auto" w:fill="FFFFFF"/>
          </w:tcPr>
          <w:p w14:paraId="4C6AFF88" w14:textId="77777777" w:rsidR="002D126C" w:rsidRPr="000B05EB" w:rsidRDefault="002D126C" w:rsidP="0024618F">
            <w:pPr>
              <w:snapToGrid w:val="0"/>
              <w:spacing w:line="240" w:lineRule="auto"/>
              <w:jc w:val="center"/>
              <w:rPr>
                <w:rFonts w:ascii="Times New Roman" w:hAnsi="Times New Roman"/>
              </w:rPr>
            </w:pPr>
          </w:p>
        </w:tc>
        <w:tc>
          <w:tcPr>
            <w:tcW w:w="1276" w:type="dxa"/>
            <w:gridSpan w:val="2"/>
            <w:tcBorders>
              <w:top w:val="single" w:sz="4" w:space="0" w:color="auto"/>
              <w:left w:val="single" w:sz="4" w:space="0" w:color="auto"/>
              <w:bottom w:val="single" w:sz="4" w:space="0" w:color="auto"/>
            </w:tcBorders>
            <w:shd w:val="clear" w:color="auto" w:fill="FFFFFF"/>
          </w:tcPr>
          <w:p w14:paraId="3FD9CF8F" w14:textId="77777777" w:rsidR="002D126C" w:rsidRPr="002D126C" w:rsidRDefault="002D126C" w:rsidP="0024618F">
            <w:pPr>
              <w:spacing w:line="240" w:lineRule="auto"/>
              <w:jc w:val="center"/>
              <w:rPr>
                <w:rFonts w:ascii="Times New Roman" w:hAnsi="Times New Roman" w:cs="Times New Roman"/>
                <w:b/>
                <w:i/>
              </w:rPr>
            </w:pPr>
            <w:r w:rsidRPr="002D126C">
              <w:rPr>
                <w:rFonts w:ascii="Times New Roman" w:hAnsi="Times New Roman" w:cs="Times New Roman"/>
                <w:b/>
                <w:i/>
              </w:rPr>
              <w:t>51</w:t>
            </w:r>
          </w:p>
        </w:tc>
        <w:tc>
          <w:tcPr>
            <w:tcW w:w="960" w:type="dxa"/>
            <w:tcBorders>
              <w:top w:val="single" w:sz="4" w:space="0" w:color="auto"/>
              <w:left w:val="single" w:sz="4" w:space="0" w:color="auto"/>
              <w:bottom w:val="single" w:sz="4" w:space="0" w:color="auto"/>
            </w:tcBorders>
            <w:shd w:val="clear" w:color="auto" w:fill="FFFFFF"/>
          </w:tcPr>
          <w:p w14:paraId="21FC81E9" w14:textId="77777777" w:rsidR="002D126C" w:rsidRPr="002D126C" w:rsidRDefault="002D126C" w:rsidP="0024618F">
            <w:pPr>
              <w:spacing w:line="240" w:lineRule="auto"/>
              <w:jc w:val="center"/>
              <w:rPr>
                <w:rFonts w:ascii="Times New Roman" w:hAnsi="Times New Roman" w:cs="Times New Roman"/>
                <w:b/>
                <w:i/>
              </w:rPr>
            </w:pPr>
            <w:r w:rsidRPr="002D126C">
              <w:rPr>
                <w:rFonts w:ascii="Times New Roman" w:hAnsi="Times New Roman" w:cs="Times New Roman"/>
                <w:b/>
                <w:i/>
              </w:rPr>
              <w:t>34</w:t>
            </w:r>
          </w:p>
        </w:tc>
        <w:tc>
          <w:tcPr>
            <w:tcW w:w="1090" w:type="dxa"/>
            <w:gridSpan w:val="2"/>
            <w:tcBorders>
              <w:top w:val="single" w:sz="4" w:space="0" w:color="auto"/>
              <w:left w:val="single" w:sz="4" w:space="0" w:color="auto"/>
              <w:bottom w:val="single" w:sz="4" w:space="0" w:color="auto"/>
              <w:right w:val="single" w:sz="4" w:space="0" w:color="auto"/>
            </w:tcBorders>
            <w:shd w:val="clear" w:color="auto" w:fill="FFFFFF"/>
          </w:tcPr>
          <w:p w14:paraId="6F107CC4" w14:textId="77777777" w:rsidR="002D126C" w:rsidRPr="002D126C" w:rsidRDefault="002D126C" w:rsidP="0024618F">
            <w:pPr>
              <w:spacing w:line="240" w:lineRule="auto"/>
              <w:jc w:val="center"/>
              <w:rPr>
                <w:rFonts w:ascii="Times New Roman" w:hAnsi="Times New Roman" w:cs="Times New Roman"/>
                <w:b/>
                <w:i/>
              </w:rPr>
            </w:pPr>
            <w:r w:rsidRPr="002D126C">
              <w:rPr>
                <w:rFonts w:ascii="Times New Roman" w:hAnsi="Times New Roman" w:cs="Times New Roman"/>
                <w:b/>
                <w:i/>
              </w:rPr>
              <w:t>17</w:t>
            </w:r>
          </w:p>
        </w:tc>
      </w:tr>
    </w:tbl>
    <w:p w14:paraId="25D934CF" w14:textId="77777777" w:rsidR="000378AB" w:rsidRDefault="000378AB" w:rsidP="0024618F">
      <w:pPr>
        <w:pStyle w:val="Style6"/>
        <w:widowControl/>
        <w:spacing w:line="240" w:lineRule="auto"/>
        <w:jc w:val="center"/>
        <w:rPr>
          <w:rStyle w:val="FontStyle40"/>
          <w:b/>
          <w:i/>
          <w:sz w:val="24"/>
          <w:szCs w:val="24"/>
        </w:rPr>
      </w:pPr>
    </w:p>
    <w:p w14:paraId="18CBBFAB" w14:textId="77777777" w:rsidR="00F63507" w:rsidRDefault="00F63507" w:rsidP="0024618F">
      <w:pPr>
        <w:pStyle w:val="Style6"/>
        <w:widowControl/>
        <w:spacing w:line="240" w:lineRule="auto"/>
        <w:jc w:val="center"/>
        <w:rPr>
          <w:rStyle w:val="FontStyle40"/>
          <w:b/>
          <w:i/>
          <w:sz w:val="24"/>
          <w:szCs w:val="24"/>
        </w:rPr>
      </w:pPr>
    </w:p>
    <w:p w14:paraId="5B84CE1F" w14:textId="77777777" w:rsidR="00E04234" w:rsidRPr="005017F5" w:rsidRDefault="009E612E" w:rsidP="0024618F">
      <w:pPr>
        <w:keepNext/>
        <w:keepLines/>
        <w:widowControl w:val="0"/>
        <w:tabs>
          <w:tab w:val="left" w:pos="0"/>
        </w:tabs>
        <w:spacing w:after="0" w:line="240" w:lineRule="auto"/>
        <w:outlineLvl w:val="1"/>
        <w:rPr>
          <w:rFonts w:ascii="Times New Roman" w:eastAsia="Times New Roman" w:hAnsi="Times New Roman" w:cs="Times New Roman"/>
          <w:b/>
          <w:bCs/>
          <w:i/>
          <w:color w:val="000000"/>
          <w:lang w:eastAsia="ru-RU" w:bidi="ru-RU"/>
        </w:rPr>
      </w:pPr>
      <w:r>
        <w:rPr>
          <w:rFonts w:ascii="Times New Roman" w:eastAsia="Times New Roman" w:hAnsi="Times New Roman" w:cs="Times New Roman"/>
          <w:b/>
          <w:bCs/>
          <w:i/>
          <w:color w:val="000000"/>
          <w:sz w:val="24"/>
          <w:szCs w:val="24"/>
          <w:lang w:eastAsia="ru-RU" w:bidi="ru-RU"/>
        </w:rPr>
        <w:t xml:space="preserve">Пятый </w:t>
      </w:r>
      <w:r w:rsidRPr="00C54311">
        <w:rPr>
          <w:rFonts w:ascii="Times New Roman" w:eastAsia="Times New Roman" w:hAnsi="Times New Roman" w:cs="Times New Roman"/>
          <w:b/>
          <w:bCs/>
          <w:i/>
          <w:color w:val="000000"/>
          <w:sz w:val="24"/>
          <w:szCs w:val="24"/>
          <w:lang w:eastAsia="ru-RU" w:bidi="ru-RU"/>
        </w:rPr>
        <w:t xml:space="preserve"> год обучения</w:t>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E04234" w:rsidRPr="005017F5">
        <w:rPr>
          <w:rFonts w:ascii="Times New Roman" w:eastAsia="Times New Roman" w:hAnsi="Times New Roman" w:cs="Times New Roman"/>
          <w:b/>
          <w:bCs/>
          <w:i/>
          <w:color w:val="000000"/>
          <w:lang w:eastAsia="ru-RU" w:bidi="ru-RU"/>
        </w:rPr>
        <w:t xml:space="preserve">Таблица </w:t>
      </w:r>
      <w:r w:rsidR="00E04234">
        <w:rPr>
          <w:rFonts w:ascii="Times New Roman" w:eastAsia="Times New Roman" w:hAnsi="Times New Roman" w:cs="Times New Roman"/>
          <w:b/>
          <w:bCs/>
          <w:i/>
          <w:color w:val="000000"/>
          <w:lang w:eastAsia="ru-RU" w:bidi="ru-RU"/>
        </w:rPr>
        <w:t>7</w:t>
      </w:r>
    </w:p>
    <w:p w14:paraId="10E474A6" w14:textId="77777777" w:rsidR="009E612E" w:rsidRPr="00911A94" w:rsidRDefault="009E612E" w:rsidP="0024618F">
      <w:pPr>
        <w:widowControl w:val="0"/>
        <w:spacing w:after="0" w:line="240" w:lineRule="auto"/>
        <w:rPr>
          <w:rFonts w:ascii="Courier New" w:eastAsia="Courier New" w:hAnsi="Courier New" w:cs="Courier New"/>
          <w:color w:val="000000"/>
          <w:sz w:val="2"/>
          <w:szCs w:val="2"/>
          <w:lang w:eastAsia="ru-RU" w:bidi="ru-RU"/>
        </w:rPr>
      </w:pPr>
    </w:p>
    <w:tbl>
      <w:tblPr>
        <w:tblW w:w="10282" w:type="dxa"/>
        <w:tblLayout w:type="fixed"/>
        <w:tblCellMar>
          <w:left w:w="10" w:type="dxa"/>
          <w:right w:w="10" w:type="dxa"/>
        </w:tblCellMar>
        <w:tblLook w:val="04A0" w:firstRow="1" w:lastRow="0" w:firstColumn="1" w:lastColumn="0" w:noHBand="0" w:noVBand="1"/>
      </w:tblPr>
      <w:tblGrid>
        <w:gridCol w:w="567"/>
        <w:gridCol w:w="10"/>
        <w:gridCol w:w="5235"/>
        <w:gridCol w:w="10"/>
        <w:gridCol w:w="1124"/>
        <w:gridCol w:w="10"/>
        <w:gridCol w:w="1266"/>
        <w:gridCol w:w="10"/>
        <w:gridCol w:w="960"/>
        <w:gridCol w:w="1090"/>
      </w:tblGrid>
      <w:tr w:rsidR="009E612E" w:rsidRPr="00911A94" w14:paraId="5AB58F2A" w14:textId="77777777" w:rsidTr="00E4715E">
        <w:trPr>
          <w:trHeight w:hRule="exact" w:val="466"/>
        </w:trPr>
        <w:tc>
          <w:tcPr>
            <w:tcW w:w="567" w:type="dxa"/>
            <w:vMerge w:val="restart"/>
            <w:tcBorders>
              <w:top w:val="single" w:sz="4" w:space="0" w:color="auto"/>
              <w:left w:val="single" w:sz="4" w:space="0" w:color="auto"/>
            </w:tcBorders>
            <w:shd w:val="clear" w:color="auto" w:fill="FFFFFF"/>
            <w:vAlign w:val="center"/>
          </w:tcPr>
          <w:p w14:paraId="275BC1AC" w14:textId="77777777" w:rsidR="009E612E" w:rsidRPr="00911A94" w:rsidRDefault="009E612E" w:rsidP="0024618F">
            <w:pPr>
              <w:widowControl w:val="0"/>
              <w:spacing w:after="0" w:line="240" w:lineRule="auto"/>
              <w:ind w:left="240"/>
              <w:rPr>
                <w:rFonts w:ascii="Times New Roman" w:eastAsia="Times New Roman" w:hAnsi="Times New Roman" w:cs="Times New Roman"/>
                <w:color w:val="000000"/>
                <w:sz w:val="24"/>
                <w:szCs w:val="24"/>
                <w:lang w:eastAsia="ru-RU" w:bidi="ru-RU"/>
              </w:rPr>
            </w:pPr>
            <w:r w:rsidRPr="00E53F0B">
              <w:rPr>
                <w:rFonts w:ascii="Times New Roman" w:eastAsia="Times New Roman" w:hAnsi="Times New Roman" w:cs="Times New Roman"/>
                <w:color w:val="000000"/>
                <w:sz w:val="24"/>
                <w:szCs w:val="24"/>
                <w:lang w:eastAsia="ru-RU" w:bidi="ru-RU"/>
              </w:rPr>
              <w:t>№</w:t>
            </w:r>
          </w:p>
        </w:tc>
        <w:tc>
          <w:tcPr>
            <w:tcW w:w="5245" w:type="dxa"/>
            <w:gridSpan w:val="2"/>
            <w:vMerge w:val="restart"/>
            <w:tcBorders>
              <w:top w:val="single" w:sz="4" w:space="0" w:color="auto"/>
              <w:left w:val="single" w:sz="4" w:space="0" w:color="auto"/>
            </w:tcBorders>
            <w:shd w:val="clear" w:color="auto" w:fill="FFFFFF"/>
            <w:vAlign w:val="center"/>
          </w:tcPr>
          <w:p w14:paraId="0621B443" w14:textId="77777777" w:rsidR="009E612E" w:rsidRPr="00911A94" w:rsidRDefault="009E612E" w:rsidP="0024618F">
            <w:pPr>
              <w:widowControl w:val="0"/>
              <w:spacing w:after="0" w:line="240" w:lineRule="auto"/>
              <w:jc w:val="center"/>
              <w:rPr>
                <w:rFonts w:ascii="Times New Roman" w:eastAsia="Times New Roman" w:hAnsi="Times New Roman" w:cs="Times New Roman"/>
                <w:b/>
                <w:i/>
                <w:color w:val="000000"/>
                <w:sz w:val="24"/>
                <w:szCs w:val="24"/>
                <w:lang w:eastAsia="ru-RU" w:bidi="ru-RU"/>
              </w:rPr>
            </w:pPr>
            <w:r w:rsidRPr="000F44D3">
              <w:rPr>
                <w:rFonts w:ascii="Times New Roman" w:eastAsia="Times New Roman" w:hAnsi="Times New Roman" w:cs="Times New Roman"/>
                <w:b/>
                <w:i/>
                <w:color w:val="000000"/>
                <w:sz w:val="24"/>
                <w:szCs w:val="24"/>
                <w:lang w:eastAsia="ru-RU" w:bidi="ru-RU"/>
              </w:rPr>
              <w:t>Наименование раздела, темы</w:t>
            </w:r>
          </w:p>
        </w:tc>
        <w:tc>
          <w:tcPr>
            <w:tcW w:w="1134" w:type="dxa"/>
            <w:gridSpan w:val="2"/>
            <w:vMerge w:val="restart"/>
            <w:tcBorders>
              <w:top w:val="single" w:sz="4" w:space="0" w:color="auto"/>
              <w:left w:val="single" w:sz="4" w:space="0" w:color="auto"/>
            </w:tcBorders>
            <w:shd w:val="clear" w:color="auto" w:fill="FFFFFF"/>
            <w:vAlign w:val="center"/>
          </w:tcPr>
          <w:p w14:paraId="560D1A79" w14:textId="77777777" w:rsidR="009E612E" w:rsidRPr="00911A94" w:rsidRDefault="009E612E" w:rsidP="0024618F">
            <w:pPr>
              <w:widowControl w:val="0"/>
              <w:spacing w:after="60" w:line="240" w:lineRule="auto"/>
              <w:jc w:val="center"/>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Вид</w:t>
            </w:r>
          </w:p>
          <w:p w14:paraId="4FBD6D45" w14:textId="77777777" w:rsidR="009E612E" w:rsidRPr="00911A94" w:rsidRDefault="009E612E" w:rsidP="0024618F">
            <w:pPr>
              <w:widowControl w:val="0"/>
              <w:spacing w:before="60" w:after="60" w:line="240" w:lineRule="auto"/>
              <w:jc w:val="center"/>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учебного</w:t>
            </w:r>
          </w:p>
          <w:p w14:paraId="3115DDB0" w14:textId="77777777" w:rsidR="009E612E" w:rsidRPr="00911A94" w:rsidRDefault="009E612E" w:rsidP="0024618F">
            <w:pPr>
              <w:widowControl w:val="0"/>
              <w:spacing w:before="60" w:after="0" w:line="240" w:lineRule="auto"/>
              <w:jc w:val="center"/>
              <w:rPr>
                <w:rFonts w:ascii="Times New Roman" w:eastAsia="Times New Roman" w:hAnsi="Times New Roman" w:cs="Times New Roman"/>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занятия</w:t>
            </w:r>
          </w:p>
        </w:tc>
        <w:tc>
          <w:tcPr>
            <w:tcW w:w="3336" w:type="dxa"/>
            <w:gridSpan w:val="5"/>
            <w:tcBorders>
              <w:top w:val="single" w:sz="4" w:space="0" w:color="auto"/>
              <w:left w:val="single" w:sz="4" w:space="0" w:color="auto"/>
              <w:right w:val="single" w:sz="4" w:space="0" w:color="auto"/>
            </w:tcBorders>
            <w:shd w:val="clear" w:color="auto" w:fill="FFFFFF"/>
            <w:vAlign w:val="center"/>
          </w:tcPr>
          <w:p w14:paraId="2EE678D0" w14:textId="77777777" w:rsidR="009E612E" w:rsidRPr="00911A94" w:rsidRDefault="009E612E" w:rsidP="0024618F">
            <w:pPr>
              <w:widowControl w:val="0"/>
              <w:spacing w:after="0" w:line="240" w:lineRule="auto"/>
              <w:ind w:left="120"/>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Общий объем времени (в часах)</w:t>
            </w:r>
          </w:p>
        </w:tc>
      </w:tr>
      <w:tr w:rsidR="009E612E" w:rsidRPr="00911A94" w14:paraId="181A15B3" w14:textId="77777777" w:rsidTr="00E4715E">
        <w:trPr>
          <w:trHeight w:hRule="exact" w:val="1053"/>
        </w:trPr>
        <w:tc>
          <w:tcPr>
            <w:tcW w:w="567" w:type="dxa"/>
            <w:vMerge/>
            <w:tcBorders>
              <w:left w:val="single" w:sz="4" w:space="0" w:color="auto"/>
            </w:tcBorders>
            <w:shd w:val="clear" w:color="auto" w:fill="FFFFFF"/>
            <w:vAlign w:val="center"/>
          </w:tcPr>
          <w:p w14:paraId="024222AA" w14:textId="77777777" w:rsidR="009E612E" w:rsidRPr="00911A94" w:rsidRDefault="009E612E" w:rsidP="0024618F">
            <w:pPr>
              <w:widowControl w:val="0"/>
              <w:spacing w:after="0" w:line="240" w:lineRule="auto"/>
              <w:rPr>
                <w:rFonts w:ascii="Courier New" w:eastAsia="Courier New" w:hAnsi="Courier New" w:cs="Courier New"/>
                <w:color w:val="000000"/>
                <w:sz w:val="24"/>
                <w:szCs w:val="24"/>
                <w:lang w:eastAsia="ru-RU" w:bidi="ru-RU"/>
              </w:rPr>
            </w:pPr>
          </w:p>
        </w:tc>
        <w:tc>
          <w:tcPr>
            <w:tcW w:w="5245" w:type="dxa"/>
            <w:gridSpan w:val="2"/>
            <w:vMerge/>
            <w:tcBorders>
              <w:left w:val="single" w:sz="4" w:space="0" w:color="auto"/>
            </w:tcBorders>
            <w:shd w:val="clear" w:color="auto" w:fill="FFFFFF"/>
            <w:vAlign w:val="center"/>
          </w:tcPr>
          <w:p w14:paraId="3E389685" w14:textId="77777777" w:rsidR="009E612E" w:rsidRPr="00911A94" w:rsidRDefault="009E612E" w:rsidP="0024618F">
            <w:pPr>
              <w:widowControl w:val="0"/>
              <w:spacing w:after="0" w:line="240" w:lineRule="auto"/>
              <w:rPr>
                <w:rFonts w:ascii="Courier New" w:eastAsia="Courier New" w:hAnsi="Courier New" w:cs="Courier New"/>
                <w:color w:val="000000"/>
                <w:sz w:val="24"/>
                <w:szCs w:val="24"/>
                <w:lang w:eastAsia="ru-RU" w:bidi="ru-RU"/>
              </w:rPr>
            </w:pPr>
          </w:p>
        </w:tc>
        <w:tc>
          <w:tcPr>
            <w:tcW w:w="1134" w:type="dxa"/>
            <w:gridSpan w:val="2"/>
            <w:vMerge/>
            <w:tcBorders>
              <w:left w:val="single" w:sz="4" w:space="0" w:color="auto"/>
            </w:tcBorders>
            <w:shd w:val="clear" w:color="auto" w:fill="FFFFFF"/>
            <w:vAlign w:val="center"/>
          </w:tcPr>
          <w:p w14:paraId="1BF34017" w14:textId="77777777" w:rsidR="009E612E" w:rsidRPr="00911A94" w:rsidRDefault="009E612E" w:rsidP="0024618F">
            <w:pPr>
              <w:widowControl w:val="0"/>
              <w:spacing w:after="0" w:line="240" w:lineRule="auto"/>
              <w:rPr>
                <w:rFonts w:ascii="Courier New" w:eastAsia="Courier New" w:hAnsi="Courier New" w:cs="Courier New"/>
                <w:color w:val="000000"/>
                <w:sz w:val="20"/>
                <w:szCs w:val="20"/>
                <w:lang w:eastAsia="ru-RU" w:bidi="ru-RU"/>
              </w:rPr>
            </w:pPr>
          </w:p>
        </w:tc>
        <w:tc>
          <w:tcPr>
            <w:tcW w:w="1276" w:type="dxa"/>
            <w:gridSpan w:val="2"/>
            <w:tcBorders>
              <w:top w:val="single" w:sz="4" w:space="0" w:color="auto"/>
              <w:left w:val="single" w:sz="4" w:space="0" w:color="auto"/>
            </w:tcBorders>
            <w:shd w:val="clear" w:color="auto" w:fill="FFFFFF"/>
            <w:vAlign w:val="center"/>
          </w:tcPr>
          <w:p w14:paraId="5DEE7FAE" w14:textId="77777777" w:rsidR="009E612E" w:rsidRDefault="009E612E"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Максималь</w:t>
            </w:r>
            <w:proofErr w:type="spellEnd"/>
          </w:p>
          <w:p w14:paraId="21A5216F" w14:textId="77777777" w:rsidR="009E612E" w:rsidRPr="00911A94" w:rsidRDefault="009E612E"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Pr>
                <w:rFonts w:ascii="Times New Roman" w:eastAsia="Times New Roman" w:hAnsi="Times New Roman" w:cs="Times New Roman"/>
                <w:b/>
                <w:i/>
                <w:color w:val="000000"/>
                <w:sz w:val="20"/>
                <w:szCs w:val="20"/>
                <w:lang w:eastAsia="ru-RU" w:bidi="ru-RU"/>
              </w:rPr>
              <w:t>н</w:t>
            </w:r>
            <w:r w:rsidRPr="000F44D3">
              <w:rPr>
                <w:rFonts w:ascii="Times New Roman" w:eastAsia="Times New Roman" w:hAnsi="Times New Roman" w:cs="Times New Roman"/>
                <w:b/>
                <w:i/>
                <w:color w:val="000000"/>
                <w:sz w:val="20"/>
                <w:szCs w:val="20"/>
                <w:lang w:eastAsia="ru-RU" w:bidi="ru-RU"/>
              </w:rPr>
              <w:t>аяучебная</w:t>
            </w:r>
            <w:proofErr w:type="spellEnd"/>
          </w:p>
          <w:p w14:paraId="57007664" w14:textId="77777777" w:rsidR="009E612E" w:rsidRPr="00911A94" w:rsidRDefault="009E612E" w:rsidP="0024618F">
            <w:pPr>
              <w:widowControl w:val="0"/>
              <w:spacing w:after="0" w:line="240" w:lineRule="auto"/>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нагрузка</w:t>
            </w:r>
          </w:p>
        </w:tc>
        <w:tc>
          <w:tcPr>
            <w:tcW w:w="970" w:type="dxa"/>
            <w:gridSpan w:val="2"/>
            <w:tcBorders>
              <w:top w:val="single" w:sz="4" w:space="0" w:color="auto"/>
              <w:left w:val="single" w:sz="4" w:space="0" w:color="auto"/>
            </w:tcBorders>
            <w:shd w:val="clear" w:color="auto" w:fill="FFFFFF"/>
            <w:vAlign w:val="center"/>
          </w:tcPr>
          <w:p w14:paraId="47CAB6B7" w14:textId="77777777" w:rsidR="009E612E" w:rsidRPr="00911A94" w:rsidRDefault="009E612E"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Самосто</w:t>
            </w:r>
            <w:proofErr w:type="spellEnd"/>
          </w:p>
          <w:p w14:paraId="46D062E5" w14:textId="77777777" w:rsidR="009E612E" w:rsidRPr="00911A94" w:rsidRDefault="009E612E"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ятельная</w:t>
            </w:r>
            <w:proofErr w:type="spellEnd"/>
          </w:p>
          <w:p w14:paraId="436ED1EB" w14:textId="77777777" w:rsidR="009E612E" w:rsidRPr="00911A94" w:rsidRDefault="009E612E" w:rsidP="0024618F">
            <w:pPr>
              <w:widowControl w:val="0"/>
              <w:spacing w:after="0" w:line="240" w:lineRule="auto"/>
              <w:ind w:left="140"/>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работа</w:t>
            </w:r>
          </w:p>
        </w:tc>
        <w:tc>
          <w:tcPr>
            <w:tcW w:w="1090" w:type="dxa"/>
            <w:tcBorders>
              <w:top w:val="single" w:sz="4" w:space="0" w:color="auto"/>
              <w:left w:val="single" w:sz="4" w:space="0" w:color="auto"/>
              <w:right w:val="single" w:sz="4" w:space="0" w:color="auto"/>
            </w:tcBorders>
            <w:shd w:val="clear" w:color="auto" w:fill="FFFFFF"/>
            <w:vAlign w:val="center"/>
          </w:tcPr>
          <w:p w14:paraId="0D77FF56" w14:textId="77777777" w:rsidR="009E612E" w:rsidRPr="00911A94" w:rsidRDefault="009E612E"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Аудитор</w:t>
            </w:r>
          </w:p>
          <w:p w14:paraId="4F8B4D59" w14:textId="77777777" w:rsidR="009E612E" w:rsidRPr="00911A94" w:rsidRDefault="009E612E"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ные</w:t>
            </w:r>
            <w:proofErr w:type="spellEnd"/>
          </w:p>
          <w:p w14:paraId="2E2337A2" w14:textId="77777777" w:rsidR="009E612E" w:rsidRPr="00911A94" w:rsidRDefault="009E612E" w:rsidP="0024618F">
            <w:pPr>
              <w:widowControl w:val="0"/>
              <w:spacing w:after="0" w:line="240" w:lineRule="auto"/>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занятия</w:t>
            </w:r>
          </w:p>
        </w:tc>
      </w:tr>
      <w:tr w:rsidR="009E612E" w:rsidRPr="00911A94" w14:paraId="30D3E098" w14:textId="77777777" w:rsidTr="00E4715E">
        <w:trPr>
          <w:trHeight w:hRule="exact" w:val="355"/>
        </w:trPr>
        <w:tc>
          <w:tcPr>
            <w:tcW w:w="10282" w:type="dxa"/>
            <w:gridSpan w:val="10"/>
            <w:tcBorders>
              <w:top w:val="single" w:sz="4" w:space="0" w:color="auto"/>
              <w:left w:val="single" w:sz="4" w:space="0" w:color="auto"/>
              <w:right w:val="single" w:sz="4" w:space="0" w:color="auto"/>
            </w:tcBorders>
            <w:shd w:val="clear" w:color="auto" w:fill="FFFFFF"/>
            <w:vAlign w:val="bottom"/>
          </w:tcPr>
          <w:p w14:paraId="3BBF3152" w14:textId="77777777" w:rsidR="009E612E" w:rsidRPr="00911A94" w:rsidRDefault="009E612E" w:rsidP="0024618F">
            <w:pPr>
              <w:widowControl w:val="0"/>
              <w:spacing w:after="0" w:line="240" w:lineRule="auto"/>
              <w:jc w:val="center"/>
              <w:rPr>
                <w:rFonts w:ascii="Times New Roman" w:eastAsia="Times New Roman" w:hAnsi="Times New Roman" w:cs="Times New Roman"/>
                <w:i/>
                <w:color w:val="000000"/>
                <w:sz w:val="24"/>
                <w:szCs w:val="24"/>
                <w:lang w:eastAsia="ru-RU" w:bidi="ru-RU"/>
              </w:rPr>
            </w:pPr>
            <w:r w:rsidRPr="000F44D3">
              <w:rPr>
                <w:rFonts w:ascii="Times New Roman" w:eastAsia="Times New Roman" w:hAnsi="Times New Roman" w:cs="Times New Roman"/>
                <w:b/>
                <w:bCs/>
                <w:i/>
                <w:color w:val="000000"/>
                <w:sz w:val="24"/>
                <w:szCs w:val="24"/>
                <w:lang w:eastAsia="ru-RU" w:bidi="ru-RU"/>
              </w:rPr>
              <w:t>I полугодие</w:t>
            </w:r>
          </w:p>
        </w:tc>
      </w:tr>
      <w:tr w:rsidR="00D83B98" w:rsidRPr="00911A94" w14:paraId="2325D3AF" w14:textId="77777777" w:rsidTr="00E4715E">
        <w:trPr>
          <w:trHeight w:hRule="exact" w:val="355"/>
        </w:trPr>
        <w:tc>
          <w:tcPr>
            <w:tcW w:w="10282" w:type="dxa"/>
            <w:gridSpan w:val="10"/>
            <w:tcBorders>
              <w:top w:val="single" w:sz="4" w:space="0" w:color="auto"/>
              <w:left w:val="single" w:sz="4" w:space="0" w:color="auto"/>
              <w:right w:val="single" w:sz="4" w:space="0" w:color="auto"/>
            </w:tcBorders>
            <w:shd w:val="clear" w:color="auto" w:fill="FFFFFF"/>
            <w:vAlign w:val="bottom"/>
          </w:tcPr>
          <w:p w14:paraId="4B5BFDD6" w14:textId="77777777" w:rsidR="00D83B98" w:rsidRPr="00486350" w:rsidRDefault="00D83B98" w:rsidP="0024618F">
            <w:pPr>
              <w:spacing w:after="0" w:line="240" w:lineRule="auto"/>
              <w:jc w:val="center"/>
              <w:rPr>
                <w:rFonts w:ascii="Times New Roman" w:eastAsia="Times New Roman" w:hAnsi="Times New Roman" w:cs="Times New Roman"/>
                <w:b/>
                <w:bCs/>
                <w:i/>
                <w:color w:val="000000"/>
                <w:sz w:val="24"/>
                <w:szCs w:val="24"/>
                <w:lang w:eastAsia="ru-RU" w:bidi="ru-RU"/>
              </w:rPr>
            </w:pPr>
            <w:r w:rsidRPr="00D83B98">
              <w:rPr>
                <w:rFonts w:ascii="Times New Roman" w:eastAsia="Calibri" w:hAnsi="Times New Roman" w:cs="Times New Roman"/>
                <w:b/>
                <w:i/>
                <w:sz w:val="24"/>
                <w:szCs w:val="24"/>
              </w:rPr>
              <w:t>Раздел 1. Стилизация</w:t>
            </w:r>
            <w:r w:rsidR="00486350" w:rsidRPr="00486350">
              <w:rPr>
                <w:rFonts w:ascii="Times New Roman" w:eastAsia="Calibri" w:hAnsi="Times New Roman" w:cs="Times New Roman"/>
                <w:b/>
                <w:i/>
                <w:sz w:val="24"/>
                <w:szCs w:val="24"/>
              </w:rPr>
              <w:t xml:space="preserve">. </w:t>
            </w:r>
            <w:r w:rsidRPr="00486350">
              <w:rPr>
                <w:rFonts w:ascii="Times New Roman" w:eastAsia="Calibri" w:hAnsi="Times New Roman" w:cs="Times New Roman"/>
                <w:b/>
                <w:i/>
                <w:sz w:val="24"/>
                <w:szCs w:val="24"/>
              </w:rPr>
              <w:t>Стилизация фигуры человека</w:t>
            </w:r>
          </w:p>
        </w:tc>
      </w:tr>
      <w:tr w:rsidR="00673CC1" w:rsidRPr="00911A94" w14:paraId="120954EC" w14:textId="77777777" w:rsidTr="00673CC1">
        <w:trPr>
          <w:trHeight w:hRule="exact" w:val="455"/>
        </w:trPr>
        <w:tc>
          <w:tcPr>
            <w:tcW w:w="567" w:type="dxa"/>
            <w:tcBorders>
              <w:top w:val="single" w:sz="4" w:space="0" w:color="auto"/>
              <w:left w:val="single" w:sz="4" w:space="0" w:color="auto"/>
            </w:tcBorders>
            <w:shd w:val="clear" w:color="auto" w:fill="FFFFFF"/>
            <w:vAlign w:val="center"/>
          </w:tcPr>
          <w:p w14:paraId="7D36AB59" w14:textId="77777777" w:rsidR="00673CC1" w:rsidRPr="00911A94" w:rsidRDefault="00673CC1"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w:t>
            </w:r>
            <w:r w:rsidRPr="001D7D63">
              <w:rPr>
                <w:rFonts w:ascii="Times New Roman" w:eastAsia="Times New Roman" w:hAnsi="Times New Roman" w:cs="Times New Roman"/>
                <w:color w:val="000000"/>
                <w:lang w:eastAsia="ru-RU" w:bidi="ru-RU"/>
              </w:rPr>
              <w:t>1.</w:t>
            </w:r>
          </w:p>
        </w:tc>
        <w:tc>
          <w:tcPr>
            <w:tcW w:w="5245" w:type="dxa"/>
            <w:gridSpan w:val="2"/>
            <w:tcBorders>
              <w:top w:val="single" w:sz="4" w:space="0" w:color="auto"/>
              <w:left w:val="single" w:sz="4" w:space="0" w:color="auto"/>
            </w:tcBorders>
            <w:shd w:val="clear" w:color="auto" w:fill="FFFFFF"/>
          </w:tcPr>
          <w:p w14:paraId="3558802D" w14:textId="77777777" w:rsidR="00673CC1" w:rsidRPr="00486350" w:rsidRDefault="00673CC1" w:rsidP="0024618F">
            <w:pPr>
              <w:spacing w:line="240" w:lineRule="auto"/>
              <w:rPr>
                <w:rFonts w:ascii="Times New Roman" w:hAnsi="Times New Roman" w:cs="Times New Roman"/>
              </w:rPr>
            </w:pPr>
            <w:r w:rsidRPr="00486350">
              <w:rPr>
                <w:rFonts w:ascii="Times New Roman" w:hAnsi="Times New Roman" w:cs="Times New Roman"/>
              </w:rPr>
              <w:t>Натурная зарисовка</w:t>
            </w:r>
          </w:p>
        </w:tc>
        <w:tc>
          <w:tcPr>
            <w:tcW w:w="1134" w:type="dxa"/>
            <w:gridSpan w:val="2"/>
            <w:tcBorders>
              <w:top w:val="single" w:sz="4" w:space="0" w:color="auto"/>
              <w:left w:val="single" w:sz="4" w:space="0" w:color="auto"/>
            </w:tcBorders>
            <w:shd w:val="clear" w:color="auto" w:fill="FFFFFF"/>
          </w:tcPr>
          <w:p w14:paraId="1F3A0828" w14:textId="77777777" w:rsidR="00673CC1" w:rsidRPr="002409E0" w:rsidRDefault="00673CC1"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105796CA" w14:textId="77777777" w:rsidR="00673CC1" w:rsidRPr="00A779FA" w:rsidRDefault="00673CC1" w:rsidP="0024618F">
            <w:pPr>
              <w:spacing w:line="240" w:lineRule="auto"/>
              <w:jc w:val="center"/>
              <w:rPr>
                <w:rFonts w:ascii="Times New Roman" w:hAnsi="Times New Roman" w:cs="Times New Roman"/>
              </w:rPr>
            </w:pPr>
            <w:r w:rsidRPr="00A779FA">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0B4075F7" w14:textId="77777777" w:rsidR="00673CC1" w:rsidRPr="00A779FA" w:rsidRDefault="00673CC1" w:rsidP="0024618F">
            <w:pPr>
              <w:spacing w:line="240" w:lineRule="auto"/>
              <w:jc w:val="center"/>
              <w:rPr>
                <w:rFonts w:ascii="Times New Roman" w:hAnsi="Times New Roman" w:cs="Times New Roman"/>
              </w:rPr>
            </w:pPr>
            <w:r w:rsidRPr="00A779FA">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42FA2925" w14:textId="77777777" w:rsidR="00673CC1" w:rsidRPr="00A779FA" w:rsidRDefault="00673CC1" w:rsidP="0024618F">
            <w:pPr>
              <w:spacing w:line="240" w:lineRule="auto"/>
              <w:jc w:val="center"/>
              <w:rPr>
                <w:rFonts w:ascii="Times New Roman" w:hAnsi="Times New Roman" w:cs="Times New Roman"/>
              </w:rPr>
            </w:pPr>
            <w:r w:rsidRPr="00A779FA">
              <w:rPr>
                <w:rFonts w:ascii="Times New Roman" w:hAnsi="Times New Roman" w:cs="Times New Roman"/>
              </w:rPr>
              <w:t>1</w:t>
            </w:r>
          </w:p>
        </w:tc>
      </w:tr>
      <w:tr w:rsidR="00673CC1" w:rsidRPr="00911A94" w14:paraId="01516866" w14:textId="77777777" w:rsidTr="00E00A0E">
        <w:trPr>
          <w:trHeight w:hRule="exact" w:val="429"/>
        </w:trPr>
        <w:tc>
          <w:tcPr>
            <w:tcW w:w="567" w:type="dxa"/>
            <w:tcBorders>
              <w:top w:val="single" w:sz="4" w:space="0" w:color="auto"/>
              <w:left w:val="single" w:sz="4" w:space="0" w:color="auto"/>
            </w:tcBorders>
            <w:shd w:val="clear" w:color="auto" w:fill="FFFFFF"/>
            <w:vAlign w:val="center"/>
          </w:tcPr>
          <w:p w14:paraId="0B0BAB78" w14:textId="77777777" w:rsidR="00673CC1" w:rsidRPr="001D7D63" w:rsidRDefault="00673CC1"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1.2.</w:t>
            </w:r>
          </w:p>
        </w:tc>
        <w:tc>
          <w:tcPr>
            <w:tcW w:w="5245" w:type="dxa"/>
            <w:gridSpan w:val="2"/>
            <w:tcBorders>
              <w:top w:val="single" w:sz="4" w:space="0" w:color="auto"/>
              <w:left w:val="single" w:sz="4" w:space="0" w:color="auto"/>
            </w:tcBorders>
            <w:shd w:val="clear" w:color="auto" w:fill="FFFFFF"/>
          </w:tcPr>
          <w:p w14:paraId="59BDC3E1" w14:textId="77777777" w:rsidR="00673CC1" w:rsidRPr="00486350" w:rsidRDefault="00673CC1" w:rsidP="0024618F">
            <w:pPr>
              <w:spacing w:line="240" w:lineRule="auto"/>
              <w:rPr>
                <w:rFonts w:ascii="Times New Roman" w:hAnsi="Times New Roman" w:cs="Times New Roman"/>
              </w:rPr>
            </w:pPr>
            <w:r w:rsidRPr="00486350">
              <w:rPr>
                <w:rFonts w:ascii="Times New Roman" w:hAnsi="Times New Roman" w:cs="Times New Roman"/>
              </w:rPr>
              <w:t>Графические приемы стилизации фигуры человека</w:t>
            </w:r>
          </w:p>
        </w:tc>
        <w:tc>
          <w:tcPr>
            <w:tcW w:w="1134" w:type="dxa"/>
            <w:gridSpan w:val="2"/>
            <w:tcBorders>
              <w:top w:val="single" w:sz="4" w:space="0" w:color="auto"/>
              <w:left w:val="single" w:sz="4" w:space="0" w:color="auto"/>
            </w:tcBorders>
            <w:shd w:val="clear" w:color="auto" w:fill="FFFFFF"/>
          </w:tcPr>
          <w:p w14:paraId="60106BCC" w14:textId="77777777" w:rsidR="00673CC1" w:rsidRPr="002409E0" w:rsidRDefault="00673CC1"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710461E0" w14:textId="77777777" w:rsidR="00673CC1" w:rsidRPr="00A779FA" w:rsidRDefault="00673CC1" w:rsidP="0024618F">
            <w:pPr>
              <w:spacing w:line="240" w:lineRule="auto"/>
              <w:jc w:val="center"/>
              <w:rPr>
                <w:rFonts w:ascii="Times New Roman" w:hAnsi="Times New Roman" w:cs="Times New Roman"/>
              </w:rPr>
            </w:pPr>
            <w:r w:rsidRPr="00A779FA">
              <w:rPr>
                <w:rFonts w:ascii="Times New Roman" w:hAnsi="Times New Roman" w:cs="Times New Roman"/>
              </w:rPr>
              <w:t>15</w:t>
            </w:r>
          </w:p>
        </w:tc>
        <w:tc>
          <w:tcPr>
            <w:tcW w:w="970" w:type="dxa"/>
            <w:gridSpan w:val="2"/>
            <w:tcBorders>
              <w:top w:val="single" w:sz="4" w:space="0" w:color="auto"/>
              <w:left w:val="single" w:sz="4" w:space="0" w:color="auto"/>
            </w:tcBorders>
            <w:shd w:val="clear" w:color="auto" w:fill="FFFFFF"/>
          </w:tcPr>
          <w:p w14:paraId="502BB660" w14:textId="77777777" w:rsidR="00673CC1" w:rsidRPr="00A779FA" w:rsidRDefault="00673CC1" w:rsidP="0024618F">
            <w:pPr>
              <w:spacing w:line="240" w:lineRule="auto"/>
              <w:jc w:val="center"/>
              <w:rPr>
                <w:rFonts w:ascii="Times New Roman" w:hAnsi="Times New Roman" w:cs="Times New Roman"/>
              </w:rPr>
            </w:pPr>
            <w:r w:rsidRPr="00A779FA">
              <w:rPr>
                <w:rFonts w:ascii="Times New Roman" w:hAnsi="Times New Roman" w:cs="Times New Roman"/>
              </w:rPr>
              <w:t>10</w:t>
            </w:r>
          </w:p>
        </w:tc>
        <w:tc>
          <w:tcPr>
            <w:tcW w:w="1090" w:type="dxa"/>
            <w:tcBorders>
              <w:top w:val="single" w:sz="4" w:space="0" w:color="auto"/>
              <w:left w:val="single" w:sz="4" w:space="0" w:color="auto"/>
              <w:right w:val="single" w:sz="4" w:space="0" w:color="auto"/>
            </w:tcBorders>
            <w:shd w:val="clear" w:color="auto" w:fill="FFFFFF"/>
          </w:tcPr>
          <w:p w14:paraId="38005F36" w14:textId="77777777" w:rsidR="00673CC1" w:rsidRPr="00A779FA" w:rsidRDefault="00673CC1" w:rsidP="0024618F">
            <w:pPr>
              <w:spacing w:line="240" w:lineRule="auto"/>
              <w:jc w:val="center"/>
              <w:rPr>
                <w:rFonts w:ascii="Times New Roman" w:hAnsi="Times New Roman" w:cs="Times New Roman"/>
              </w:rPr>
            </w:pPr>
            <w:r w:rsidRPr="00A779FA">
              <w:rPr>
                <w:rFonts w:ascii="Times New Roman" w:hAnsi="Times New Roman" w:cs="Times New Roman"/>
              </w:rPr>
              <w:t>5</w:t>
            </w:r>
          </w:p>
        </w:tc>
      </w:tr>
      <w:tr w:rsidR="00673CC1" w:rsidRPr="00911A94" w14:paraId="164A60A1" w14:textId="77777777" w:rsidTr="00E00A0E">
        <w:trPr>
          <w:trHeight w:hRule="exact" w:val="421"/>
        </w:trPr>
        <w:tc>
          <w:tcPr>
            <w:tcW w:w="567" w:type="dxa"/>
            <w:tcBorders>
              <w:top w:val="single" w:sz="4" w:space="0" w:color="auto"/>
              <w:left w:val="single" w:sz="4" w:space="0" w:color="auto"/>
            </w:tcBorders>
            <w:shd w:val="clear" w:color="auto" w:fill="FFFFFF"/>
            <w:vAlign w:val="center"/>
          </w:tcPr>
          <w:p w14:paraId="2B1EB300" w14:textId="77777777" w:rsidR="00673CC1" w:rsidRPr="00911A94" w:rsidRDefault="00673CC1"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1.3</w:t>
            </w:r>
            <w:r w:rsidRPr="001D7D63">
              <w:rPr>
                <w:rFonts w:ascii="Times New Roman" w:eastAsia="Times New Roman" w:hAnsi="Times New Roman" w:cs="Times New Roman"/>
                <w:color w:val="000000"/>
                <w:lang w:eastAsia="ru-RU" w:bidi="ru-RU"/>
              </w:rPr>
              <w:t>.</w:t>
            </w:r>
          </w:p>
        </w:tc>
        <w:tc>
          <w:tcPr>
            <w:tcW w:w="5245" w:type="dxa"/>
            <w:gridSpan w:val="2"/>
            <w:tcBorders>
              <w:top w:val="single" w:sz="4" w:space="0" w:color="auto"/>
              <w:left w:val="single" w:sz="4" w:space="0" w:color="auto"/>
            </w:tcBorders>
            <w:shd w:val="clear" w:color="auto" w:fill="FFFFFF"/>
          </w:tcPr>
          <w:p w14:paraId="53C5C557" w14:textId="77777777" w:rsidR="00673CC1" w:rsidRPr="00486350" w:rsidRDefault="00673CC1" w:rsidP="0024618F">
            <w:pPr>
              <w:spacing w:line="240" w:lineRule="auto"/>
              <w:rPr>
                <w:rFonts w:ascii="Times New Roman" w:hAnsi="Times New Roman" w:cs="Times New Roman"/>
              </w:rPr>
            </w:pPr>
            <w:r w:rsidRPr="00486350">
              <w:rPr>
                <w:rFonts w:ascii="Times New Roman" w:hAnsi="Times New Roman" w:cs="Times New Roman"/>
              </w:rPr>
              <w:t>Способы выражения характера фигуры человека</w:t>
            </w:r>
          </w:p>
        </w:tc>
        <w:tc>
          <w:tcPr>
            <w:tcW w:w="1134" w:type="dxa"/>
            <w:gridSpan w:val="2"/>
            <w:tcBorders>
              <w:top w:val="single" w:sz="4" w:space="0" w:color="auto"/>
              <w:left w:val="single" w:sz="4" w:space="0" w:color="auto"/>
            </w:tcBorders>
            <w:shd w:val="clear" w:color="auto" w:fill="FFFFFF"/>
          </w:tcPr>
          <w:p w14:paraId="653084BD" w14:textId="77777777" w:rsidR="00673CC1" w:rsidRPr="002409E0" w:rsidRDefault="00673CC1" w:rsidP="0024618F">
            <w:pPr>
              <w:snapToGrid w:val="0"/>
              <w:spacing w:line="240" w:lineRule="auto"/>
              <w:jc w:val="center"/>
              <w:rPr>
                <w:rFonts w:ascii="Times New Roman" w:hAnsi="Times New Roman"/>
                <w:b/>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11613F00" w14:textId="77777777" w:rsidR="00673CC1" w:rsidRPr="00A779FA" w:rsidRDefault="00673CC1" w:rsidP="0024618F">
            <w:pPr>
              <w:spacing w:line="240" w:lineRule="auto"/>
              <w:jc w:val="center"/>
              <w:rPr>
                <w:rFonts w:ascii="Times New Roman" w:hAnsi="Times New Roman" w:cs="Times New Roman"/>
              </w:rPr>
            </w:pPr>
            <w:r w:rsidRPr="00A779FA">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5ABA8B89" w14:textId="77777777" w:rsidR="00673CC1" w:rsidRPr="00A779FA" w:rsidRDefault="00673CC1" w:rsidP="0024618F">
            <w:pPr>
              <w:spacing w:line="240" w:lineRule="auto"/>
              <w:jc w:val="center"/>
              <w:rPr>
                <w:rFonts w:ascii="Times New Roman" w:hAnsi="Times New Roman" w:cs="Times New Roman"/>
              </w:rPr>
            </w:pPr>
            <w:r w:rsidRPr="00A779FA">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4187EAE0" w14:textId="77777777" w:rsidR="00673CC1" w:rsidRPr="00A779FA" w:rsidRDefault="00673CC1" w:rsidP="0024618F">
            <w:pPr>
              <w:spacing w:line="240" w:lineRule="auto"/>
              <w:jc w:val="center"/>
              <w:rPr>
                <w:rFonts w:ascii="Times New Roman" w:hAnsi="Times New Roman" w:cs="Times New Roman"/>
              </w:rPr>
            </w:pPr>
            <w:r w:rsidRPr="00A779FA">
              <w:rPr>
                <w:rFonts w:ascii="Times New Roman" w:hAnsi="Times New Roman" w:cs="Times New Roman"/>
              </w:rPr>
              <w:t>1</w:t>
            </w:r>
          </w:p>
        </w:tc>
      </w:tr>
      <w:tr w:rsidR="00673CC1" w:rsidRPr="00911A94" w14:paraId="4DF5A0D6" w14:textId="77777777" w:rsidTr="00486350">
        <w:trPr>
          <w:trHeight w:hRule="exact" w:val="618"/>
        </w:trPr>
        <w:tc>
          <w:tcPr>
            <w:tcW w:w="567" w:type="dxa"/>
            <w:tcBorders>
              <w:top w:val="single" w:sz="4" w:space="0" w:color="auto"/>
              <w:left w:val="single" w:sz="4" w:space="0" w:color="auto"/>
            </w:tcBorders>
            <w:shd w:val="clear" w:color="auto" w:fill="FFFFFF"/>
          </w:tcPr>
          <w:p w14:paraId="3E69BE61" w14:textId="77777777" w:rsidR="00673CC1" w:rsidRPr="00911A94" w:rsidRDefault="00673CC1"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1.4</w:t>
            </w:r>
            <w:r w:rsidRPr="001D7D63">
              <w:rPr>
                <w:rFonts w:ascii="Times New Roman" w:eastAsia="Times New Roman" w:hAnsi="Times New Roman" w:cs="Times New Roman"/>
                <w:color w:val="000000"/>
                <w:lang w:eastAsia="ru-RU" w:bidi="ru-RU"/>
              </w:rPr>
              <w:t>.</w:t>
            </w:r>
          </w:p>
        </w:tc>
        <w:tc>
          <w:tcPr>
            <w:tcW w:w="5245" w:type="dxa"/>
            <w:gridSpan w:val="2"/>
            <w:tcBorders>
              <w:top w:val="single" w:sz="4" w:space="0" w:color="auto"/>
              <w:left w:val="single" w:sz="4" w:space="0" w:color="auto"/>
            </w:tcBorders>
            <w:shd w:val="clear" w:color="auto" w:fill="FFFFFF"/>
          </w:tcPr>
          <w:p w14:paraId="79B96A6C" w14:textId="77777777" w:rsidR="00673CC1" w:rsidRPr="00486350" w:rsidRDefault="00673CC1" w:rsidP="0024618F">
            <w:pPr>
              <w:spacing w:after="0" w:line="240" w:lineRule="auto"/>
              <w:jc w:val="both"/>
              <w:rPr>
                <w:rFonts w:ascii="Times New Roman" w:hAnsi="Times New Roman" w:cs="Times New Roman"/>
              </w:rPr>
            </w:pPr>
            <w:r w:rsidRPr="00486350">
              <w:rPr>
                <w:rFonts w:ascii="Times New Roman" w:hAnsi="Times New Roman" w:cs="Times New Roman"/>
              </w:rPr>
              <w:t>Стилизация фигуры, приближенная к условно абстрактному</w:t>
            </w:r>
          </w:p>
        </w:tc>
        <w:tc>
          <w:tcPr>
            <w:tcW w:w="1134" w:type="dxa"/>
            <w:gridSpan w:val="2"/>
            <w:tcBorders>
              <w:top w:val="single" w:sz="4" w:space="0" w:color="auto"/>
              <w:left w:val="single" w:sz="4" w:space="0" w:color="auto"/>
            </w:tcBorders>
            <w:shd w:val="clear" w:color="auto" w:fill="FFFFFF"/>
          </w:tcPr>
          <w:p w14:paraId="5934B39C" w14:textId="77777777" w:rsidR="00673CC1" w:rsidRPr="005149A1" w:rsidRDefault="00673CC1" w:rsidP="0024618F">
            <w:pPr>
              <w:snapToGrid w:val="0"/>
              <w:spacing w:line="240" w:lineRule="auto"/>
              <w:jc w:val="center"/>
              <w:rPr>
                <w:rFonts w:ascii="Times New Roman" w:hAnsi="Times New Roman"/>
              </w:rPr>
            </w:pPr>
            <w:r w:rsidRPr="005149A1">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55DB439C" w14:textId="77777777" w:rsidR="00673CC1" w:rsidRPr="00A779FA" w:rsidRDefault="0030397F" w:rsidP="0024618F">
            <w:pPr>
              <w:spacing w:line="240" w:lineRule="auto"/>
              <w:jc w:val="center"/>
              <w:rPr>
                <w:rFonts w:ascii="Times New Roman" w:hAnsi="Times New Roman" w:cs="Times New Roman"/>
              </w:rPr>
            </w:pPr>
            <w:r w:rsidRPr="00A779FA">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57BD8CA4" w14:textId="77777777" w:rsidR="00673CC1" w:rsidRPr="00A779FA" w:rsidRDefault="00673CC1" w:rsidP="0024618F">
            <w:pPr>
              <w:spacing w:line="240" w:lineRule="auto"/>
              <w:jc w:val="center"/>
              <w:rPr>
                <w:rFonts w:ascii="Times New Roman" w:hAnsi="Times New Roman" w:cs="Times New Roman"/>
              </w:rPr>
            </w:pPr>
            <w:r w:rsidRPr="00A779FA">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1DC948AC" w14:textId="77777777" w:rsidR="00673CC1" w:rsidRPr="00A779FA" w:rsidRDefault="00673CC1" w:rsidP="0024618F">
            <w:pPr>
              <w:spacing w:line="240" w:lineRule="auto"/>
              <w:jc w:val="center"/>
              <w:rPr>
                <w:rFonts w:ascii="Times New Roman" w:hAnsi="Times New Roman" w:cs="Times New Roman"/>
              </w:rPr>
            </w:pPr>
            <w:r w:rsidRPr="00A779FA">
              <w:rPr>
                <w:rFonts w:ascii="Times New Roman" w:hAnsi="Times New Roman" w:cs="Times New Roman"/>
              </w:rPr>
              <w:t>1</w:t>
            </w:r>
          </w:p>
        </w:tc>
      </w:tr>
      <w:tr w:rsidR="0030397F" w:rsidRPr="00911A94" w14:paraId="16CAE25E" w14:textId="77777777" w:rsidTr="008B30C6">
        <w:trPr>
          <w:trHeight w:hRule="exact" w:val="618"/>
        </w:trPr>
        <w:tc>
          <w:tcPr>
            <w:tcW w:w="10282" w:type="dxa"/>
            <w:gridSpan w:val="10"/>
            <w:tcBorders>
              <w:top w:val="single" w:sz="4" w:space="0" w:color="auto"/>
              <w:left w:val="single" w:sz="4" w:space="0" w:color="auto"/>
              <w:right w:val="single" w:sz="4" w:space="0" w:color="auto"/>
            </w:tcBorders>
            <w:shd w:val="clear" w:color="auto" w:fill="FFFFFF"/>
          </w:tcPr>
          <w:p w14:paraId="63280DFA" w14:textId="77777777" w:rsidR="0030397F" w:rsidRPr="0030397F" w:rsidRDefault="0030397F" w:rsidP="0024618F">
            <w:pPr>
              <w:spacing w:after="0" w:line="240" w:lineRule="auto"/>
              <w:jc w:val="center"/>
              <w:rPr>
                <w:rFonts w:ascii="Times New Roman" w:eastAsia="Calibri" w:hAnsi="Times New Roman" w:cs="Times New Roman"/>
                <w:i/>
                <w:sz w:val="24"/>
                <w:szCs w:val="24"/>
              </w:rPr>
            </w:pPr>
            <w:r w:rsidRPr="0030397F">
              <w:rPr>
                <w:rFonts w:ascii="Times New Roman" w:eastAsia="Calibri" w:hAnsi="Times New Roman" w:cs="Times New Roman"/>
                <w:b/>
                <w:i/>
                <w:sz w:val="24"/>
                <w:szCs w:val="24"/>
              </w:rPr>
              <w:t>Раздел 2. Основы общей композиции</w:t>
            </w:r>
          </w:p>
          <w:p w14:paraId="12AD20AA" w14:textId="77777777" w:rsidR="0030397F" w:rsidRDefault="0030397F" w:rsidP="0024618F">
            <w:pPr>
              <w:spacing w:after="0" w:line="240" w:lineRule="auto"/>
              <w:jc w:val="center"/>
            </w:pPr>
            <w:r w:rsidRPr="0030397F">
              <w:rPr>
                <w:rFonts w:ascii="Times New Roman" w:eastAsia="Calibri" w:hAnsi="Times New Roman" w:cs="Times New Roman"/>
                <w:b/>
                <w:i/>
                <w:sz w:val="24"/>
                <w:szCs w:val="24"/>
              </w:rPr>
              <w:t>Средства и приемы общей композиции костюма</w:t>
            </w:r>
          </w:p>
        </w:tc>
      </w:tr>
      <w:tr w:rsidR="001A36A1" w:rsidRPr="00911A94" w14:paraId="30692A93" w14:textId="77777777" w:rsidTr="003046BC">
        <w:trPr>
          <w:trHeight w:hRule="exact" w:val="449"/>
        </w:trPr>
        <w:tc>
          <w:tcPr>
            <w:tcW w:w="567" w:type="dxa"/>
            <w:tcBorders>
              <w:top w:val="single" w:sz="4" w:space="0" w:color="auto"/>
              <w:left w:val="single" w:sz="4" w:space="0" w:color="auto"/>
            </w:tcBorders>
            <w:shd w:val="clear" w:color="auto" w:fill="FFFFFF"/>
          </w:tcPr>
          <w:p w14:paraId="005AE401" w14:textId="77777777" w:rsidR="001A36A1" w:rsidRDefault="001A36A1"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2.1.</w:t>
            </w:r>
          </w:p>
        </w:tc>
        <w:tc>
          <w:tcPr>
            <w:tcW w:w="5245" w:type="dxa"/>
            <w:gridSpan w:val="2"/>
            <w:tcBorders>
              <w:top w:val="single" w:sz="4" w:space="0" w:color="auto"/>
              <w:left w:val="single" w:sz="4" w:space="0" w:color="auto"/>
            </w:tcBorders>
            <w:shd w:val="clear" w:color="auto" w:fill="FFFFFF"/>
          </w:tcPr>
          <w:p w14:paraId="39E9A227" w14:textId="77777777" w:rsidR="001A36A1" w:rsidRPr="003046BC" w:rsidRDefault="001A36A1" w:rsidP="0024618F">
            <w:pPr>
              <w:spacing w:line="240" w:lineRule="auto"/>
              <w:rPr>
                <w:rFonts w:ascii="Times New Roman" w:hAnsi="Times New Roman" w:cs="Times New Roman"/>
              </w:rPr>
            </w:pPr>
            <w:r w:rsidRPr="003046BC">
              <w:rPr>
                <w:rFonts w:ascii="Times New Roman" w:hAnsi="Times New Roman" w:cs="Times New Roman"/>
              </w:rPr>
              <w:t>Дизайн костюма как вид художественного творчества</w:t>
            </w:r>
          </w:p>
        </w:tc>
        <w:tc>
          <w:tcPr>
            <w:tcW w:w="1134" w:type="dxa"/>
            <w:gridSpan w:val="2"/>
            <w:tcBorders>
              <w:top w:val="single" w:sz="4" w:space="0" w:color="auto"/>
              <w:left w:val="single" w:sz="4" w:space="0" w:color="auto"/>
            </w:tcBorders>
            <w:shd w:val="clear" w:color="auto" w:fill="FFFFFF"/>
          </w:tcPr>
          <w:p w14:paraId="52FE76F4" w14:textId="77777777" w:rsidR="001A36A1" w:rsidRPr="005149A1" w:rsidRDefault="001A36A1" w:rsidP="0024618F">
            <w:pPr>
              <w:snapToGrid w:val="0"/>
              <w:spacing w:line="240" w:lineRule="auto"/>
              <w:jc w:val="center"/>
              <w:rPr>
                <w:rFonts w:ascii="Times New Roman" w:hAnsi="Times New Roman"/>
              </w:rPr>
            </w:pPr>
            <w:r w:rsidRPr="005149A1">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07264D21" w14:textId="77777777" w:rsidR="001A36A1" w:rsidRPr="001A36A1" w:rsidRDefault="001A36A1" w:rsidP="0024618F">
            <w:pPr>
              <w:spacing w:line="240" w:lineRule="auto"/>
              <w:jc w:val="center"/>
              <w:rPr>
                <w:rFonts w:ascii="Times New Roman" w:hAnsi="Times New Roman" w:cs="Times New Roman"/>
              </w:rPr>
            </w:pPr>
            <w:r w:rsidRPr="001A36A1">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6369A056" w14:textId="77777777" w:rsidR="001A36A1" w:rsidRPr="001A36A1" w:rsidRDefault="001A36A1" w:rsidP="0024618F">
            <w:pPr>
              <w:spacing w:line="240" w:lineRule="auto"/>
              <w:jc w:val="center"/>
              <w:rPr>
                <w:rFonts w:ascii="Times New Roman" w:hAnsi="Times New Roman" w:cs="Times New Roman"/>
              </w:rPr>
            </w:pPr>
            <w:r w:rsidRPr="001A36A1">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6638E9AB" w14:textId="77777777" w:rsidR="001A36A1" w:rsidRPr="001A36A1" w:rsidRDefault="001A36A1" w:rsidP="0024618F">
            <w:pPr>
              <w:spacing w:line="240" w:lineRule="auto"/>
              <w:jc w:val="center"/>
              <w:rPr>
                <w:rFonts w:ascii="Times New Roman" w:hAnsi="Times New Roman" w:cs="Times New Roman"/>
              </w:rPr>
            </w:pPr>
            <w:r w:rsidRPr="001A36A1">
              <w:rPr>
                <w:rFonts w:ascii="Times New Roman" w:hAnsi="Times New Roman" w:cs="Times New Roman"/>
              </w:rPr>
              <w:t>1</w:t>
            </w:r>
          </w:p>
        </w:tc>
      </w:tr>
      <w:tr w:rsidR="001A36A1" w:rsidRPr="00911A94" w14:paraId="73282872" w14:textId="77777777" w:rsidTr="003046BC">
        <w:trPr>
          <w:trHeight w:hRule="exact" w:val="427"/>
        </w:trPr>
        <w:tc>
          <w:tcPr>
            <w:tcW w:w="567" w:type="dxa"/>
            <w:tcBorders>
              <w:top w:val="single" w:sz="4" w:space="0" w:color="auto"/>
              <w:left w:val="single" w:sz="4" w:space="0" w:color="auto"/>
            </w:tcBorders>
            <w:shd w:val="clear" w:color="auto" w:fill="FFFFFF"/>
          </w:tcPr>
          <w:p w14:paraId="4D9320FE" w14:textId="77777777" w:rsidR="001A36A1" w:rsidRDefault="001A36A1"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2.2.</w:t>
            </w:r>
          </w:p>
        </w:tc>
        <w:tc>
          <w:tcPr>
            <w:tcW w:w="5245" w:type="dxa"/>
            <w:gridSpan w:val="2"/>
            <w:tcBorders>
              <w:top w:val="single" w:sz="4" w:space="0" w:color="auto"/>
              <w:left w:val="single" w:sz="4" w:space="0" w:color="auto"/>
            </w:tcBorders>
            <w:shd w:val="clear" w:color="auto" w:fill="FFFFFF"/>
          </w:tcPr>
          <w:p w14:paraId="20659714" w14:textId="77777777" w:rsidR="001A36A1" w:rsidRPr="003046BC" w:rsidRDefault="001A36A1" w:rsidP="0024618F">
            <w:pPr>
              <w:spacing w:line="240" w:lineRule="auto"/>
              <w:rPr>
                <w:rFonts w:ascii="Times New Roman" w:hAnsi="Times New Roman" w:cs="Times New Roman"/>
              </w:rPr>
            </w:pPr>
            <w:r w:rsidRPr="003046BC">
              <w:rPr>
                <w:rFonts w:ascii="Times New Roman" w:hAnsi="Times New Roman" w:cs="Times New Roman"/>
              </w:rPr>
              <w:t xml:space="preserve">Метр и ритм </w:t>
            </w:r>
          </w:p>
        </w:tc>
        <w:tc>
          <w:tcPr>
            <w:tcW w:w="1134" w:type="dxa"/>
            <w:gridSpan w:val="2"/>
            <w:tcBorders>
              <w:top w:val="single" w:sz="4" w:space="0" w:color="auto"/>
              <w:left w:val="single" w:sz="4" w:space="0" w:color="auto"/>
            </w:tcBorders>
            <w:shd w:val="clear" w:color="auto" w:fill="FFFFFF"/>
          </w:tcPr>
          <w:p w14:paraId="746195D5" w14:textId="77777777" w:rsidR="001A36A1" w:rsidRPr="005149A1" w:rsidRDefault="001A36A1" w:rsidP="0024618F">
            <w:pPr>
              <w:snapToGrid w:val="0"/>
              <w:spacing w:line="240" w:lineRule="auto"/>
              <w:jc w:val="center"/>
              <w:rPr>
                <w:rFonts w:ascii="Times New Roman" w:hAnsi="Times New Roman"/>
              </w:rPr>
            </w:pPr>
            <w:r w:rsidRPr="005149A1">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5EBDF5BA" w14:textId="77777777" w:rsidR="001A36A1" w:rsidRPr="001A36A1" w:rsidRDefault="001A36A1" w:rsidP="0024618F">
            <w:pPr>
              <w:spacing w:line="240" w:lineRule="auto"/>
              <w:jc w:val="center"/>
              <w:rPr>
                <w:rFonts w:ascii="Times New Roman" w:hAnsi="Times New Roman" w:cs="Times New Roman"/>
              </w:rPr>
            </w:pPr>
            <w:r w:rsidRPr="001A36A1">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3888C965" w14:textId="77777777" w:rsidR="001A36A1" w:rsidRPr="001A36A1" w:rsidRDefault="001A36A1" w:rsidP="0024618F">
            <w:pPr>
              <w:spacing w:line="240" w:lineRule="auto"/>
              <w:jc w:val="center"/>
              <w:rPr>
                <w:rFonts w:ascii="Times New Roman" w:hAnsi="Times New Roman" w:cs="Times New Roman"/>
              </w:rPr>
            </w:pPr>
            <w:r w:rsidRPr="001A36A1">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72A305F3" w14:textId="77777777" w:rsidR="001A36A1" w:rsidRPr="001A36A1" w:rsidRDefault="001A36A1" w:rsidP="0024618F">
            <w:pPr>
              <w:spacing w:line="240" w:lineRule="auto"/>
              <w:jc w:val="center"/>
              <w:rPr>
                <w:rFonts w:ascii="Times New Roman" w:hAnsi="Times New Roman" w:cs="Times New Roman"/>
              </w:rPr>
            </w:pPr>
            <w:r w:rsidRPr="001A36A1">
              <w:rPr>
                <w:rFonts w:ascii="Times New Roman" w:hAnsi="Times New Roman" w:cs="Times New Roman"/>
              </w:rPr>
              <w:t>1</w:t>
            </w:r>
          </w:p>
        </w:tc>
      </w:tr>
      <w:tr w:rsidR="001A36A1" w:rsidRPr="00911A94" w14:paraId="5F4BDDFA" w14:textId="77777777" w:rsidTr="001A36A1">
        <w:trPr>
          <w:trHeight w:hRule="exact" w:val="419"/>
        </w:trPr>
        <w:tc>
          <w:tcPr>
            <w:tcW w:w="567" w:type="dxa"/>
            <w:tcBorders>
              <w:top w:val="single" w:sz="4" w:space="0" w:color="auto"/>
              <w:left w:val="single" w:sz="4" w:space="0" w:color="auto"/>
            </w:tcBorders>
            <w:shd w:val="clear" w:color="auto" w:fill="FFFFFF"/>
          </w:tcPr>
          <w:p w14:paraId="66A49047" w14:textId="77777777" w:rsidR="001A36A1" w:rsidRDefault="001A36A1"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2.3.</w:t>
            </w:r>
          </w:p>
        </w:tc>
        <w:tc>
          <w:tcPr>
            <w:tcW w:w="5245" w:type="dxa"/>
            <w:gridSpan w:val="2"/>
            <w:tcBorders>
              <w:top w:val="single" w:sz="4" w:space="0" w:color="auto"/>
              <w:left w:val="single" w:sz="4" w:space="0" w:color="auto"/>
            </w:tcBorders>
            <w:shd w:val="clear" w:color="auto" w:fill="FFFFFF"/>
          </w:tcPr>
          <w:p w14:paraId="523FDF2A" w14:textId="77777777" w:rsidR="001A36A1" w:rsidRPr="003046BC" w:rsidRDefault="001A36A1" w:rsidP="0024618F">
            <w:pPr>
              <w:spacing w:line="240" w:lineRule="auto"/>
              <w:rPr>
                <w:rFonts w:ascii="Times New Roman" w:hAnsi="Times New Roman" w:cs="Times New Roman"/>
              </w:rPr>
            </w:pPr>
            <w:r w:rsidRPr="003046BC">
              <w:rPr>
                <w:rFonts w:ascii="Times New Roman" w:hAnsi="Times New Roman" w:cs="Times New Roman"/>
              </w:rPr>
              <w:t>Равновесие, симметрия, асимметрия</w:t>
            </w:r>
          </w:p>
        </w:tc>
        <w:tc>
          <w:tcPr>
            <w:tcW w:w="1134" w:type="dxa"/>
            <w:gridSpan w:val="2"/>
            <w:tcBorders>
              <w:top w:val="single" w:sz="4" w:space="0" w:color="auto"/>
              <w:left w:val="single" w:sz="4" w:space="0" w:color="auto"/>
            </w:tcBorders>
            <w:shd w:val="clear" w:color="auto" w:fill="FFFFFF"/>
          </w:tcPr>
          <w:p w14:paraId="77613342" w14:textId="77777777" w:rsidR="001A36A1" w:rsidRPr="005149A1" w:rsidRDefault="001A36A1" w:rsidP="0024618F">
            <w:pPr>
              <w:snapToGrid w:val="0"/>
              <w:spacing w:line="240" w:lineRule="auto"/>
              <w:jc w:val="center"/>
              <w:rPr>
                <w:rFonts w:ascii="Times New Roman" w:hAnsi="Times New Roman"/>
              </w:rPr>
            </w:pPr>
            <w:r w:rsidRPr="005149A1">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66F8657B" w14:textId="77777777" w:rsidR="001A36A1" w:rsidRPr="001A36A1" w:rsidRDefault="001A36A1" w:rsidP="0024618F">
            <w:pPr>
              <w:spacing w:line="240" w:lineRule="auto"/>
              <w:jc w:val="center"/>
              <w:rPr>
                <w:rFonts w:ascii="Times New Roman" w:hAnsi="Times New Roman" w:cs="Times New Roman"/>
              </w:rPr>
            </w:pPr>
            <w:r w:rsidRPr="001A36A1">
              <w:rPr>
                <w:rFonts w:ascii="Times New Roman" w:hAnsi="Times New Roman" w:cs="Times New Roman"/>
              </w:rPr>
              <w:t>6</w:t>
            </w:r>
          </w:p>
        </w:tc>
        <w:tc>
          <w:tcPr>
            <w:tcW w:w="970" w:type="dxa"/>
            <w:gridSpan w:val="2"/>
            <w:tcBorders>
              <w:top w:val="single" w:sz="4" w:space="0" w:color="auto"/>
              <w:left w:val="single" w:sz="4" w:space="0" w:color="auto"/>
            </w:tcBorders>
            <w:shd w:val="clear" w:color="auto" w:fill="FFFFFF"/>
          </w:tcPr>
          <w:p w14:paraId="625A1F49" w14:textId="77777777" w:rsidR="001A36A1" w:rsidRPr="001A36A1" w:rsidRDefault="001A36A1" w:rsidP="0024618F">
            <w:pPr>
              <w:spacing w:line="240" w:lineRule="auto"/>
              <w:jc w:val="center"/>
              <w:rPr>
                <w:rFonts w:ascii="Times New Roman" w:hAnsi="Times New Roman" w:cs="Times New Roman"/>
              </w:rPr>
            </w:pPr>
            <w:r w:rsidRPr="001A36A1">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366F1A2C" w14:textId="77777777" w:rsidR="001A36A1" w:rsidRPr="001A36A1" w:rsidRDefault="001A36A1" w:rsidP="0024618F">
            <w:pPr>
              <w:spacing w:line="240" w:lineRule="auto"/>
              <w:jc w:val="center"/>
              <w:rPr>
                <w:rFonts w:ascii="Times New Roman" w:hAnsi="Times New Roman" w:cs="Times New Roman"/>
              </w:rPr>
            </w:pPr>
            <w:r w:rsidRPr="001A36A1">
              <w:rPr>
                <w:rFonts w:ascii="Times New Roman" w:hAnsi="Times New Roman" w:cs="Times New Roman"/>
              </w:rPr>
              <w:t>2</w:t>
            </w:r>
          </w:p>
        </w:tc>
      </w:tr>
      <w:tr w:rsidR="001A36A1" w:rsidRPr="00911A94" w14:paraId="72D22214" w14:textId="77777777" w:rsidTr="001A36A1">
        <w:trPr>
          <w:trHeight w:hRule="exact" w:val="425"/>
        </w:trPr>
        <w:tc>
          <w:tcPr>
            <w:tcW w:w="567" w:type="dxa"/>
            <w:tcBorders>
              <w:top w:val="single" w:sz="4" w:space="0" w:color="auto"/>
              <w:left w:val="single" w:sz="4" w:space="0" w:color="auto"/>
            </w:tcBorders>
            <w:shd w:val="clear" w:color="auto" w:fill="FFFFFF"/>
          </w:tcPr>
          <w:p w14:paraId="7C8FB169" w14:textId="77777777" w:rsidR="001A36A1" w:rsidRDefault="001A36A1"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lastRenderedPageBreak/>
              <w:t>2.4.</w:t>
            </w:r>
          </w:p>
        </w:tc>
        <w:tc>
          <w:tcPr>
            <w:tcW w:w="5245" w:type="dxa"/>
            <w:gridSpan w:val="2"/>
            <w:tcBorders>
              <w:top w:val="single" w:sz="4" w:space="0" w:color="auto"/>
              <w:left w:val="single" w:sz="4" w:space="0" w:color="auto"/>
            </w:tcBorders>
            <w:shd w:val="clear" w:color="auto" w:fill="FFFFFF"/>
          </w:tcPr>
          <w:p w14:paraId="2F95F112" w14:textId="77777777" w:rsidR="001A36A1" w:rsidRPr="003046BC" w:rsidRDefault="001A36A1" w:rsidP="0024618F">
            <w:pPr>
              <w:spacing w:line="240" w:lineRule="auto"/>
              <w:rPr>
                <w:rFonts w:ascii="Times New Roman" w:hAnsi="Times New Roman" w:cs="Times New Roman"/>
              </w:rPr>
            </w:pPr>
            <w:r w:rsidRPr="003046BC">
              <w:rPr>
                <w:rFonts w:ascii="Times New Roman" w:hAnsi="Times New Roman" w:cs="Times New Roman"/>
              </w:rPr>
              <w:t>Контраст и нюанс</w:t>
            </w:r>
          </w:p>
        </w:tc>
        <w:tc>
          <w:tcPr>
            <w:tcW w:w="1134" w:type="dxa"/>
            <w:gridSpan w:val="2"/>
            <w:tcBorders>
              <w:top w:val="single" w:sz="4" w:space="0" w:color="auto"/>
              <w:left w:val="single" w:sz="4" w:space="0" w:color="auto"/>
            </w:tcBorders>
            <w:shd w:val="clear" w:color="auto" w:fill="FFFFFF"/>
          </w:tcPr>
          <w:p w14:paraId="264E16FB" w14:textId="77777777" w:rsidR="001A36A1" w:rsidRPr="005149A1" w:rsidRDefault="001A36A1" w:rsidP="0024618F">
            <w:pPr>
              <w:snapToGrid w:val="0"/>
              <w:spacing w:line="240" w:lineRule="auto"/>
              <w:jc w:val="center"/>
              <w:rPr>
                <w:rFonts w:ascii="Times New Roman" w:hAnsi="Times New Roman"/>
              </w:rPr>
            </w:pPr>
            <w:r w:rsidRPr="005149A1">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1CD4740D" w14:textId="77777777" w:rsidR="001A36A1" w:rsidRPr="001A36A1" w:rsidRDefault="001A36A1" w:rsidP="0024618F">
            <w:pPr>
              <w:spacing w:line="240" w:lineRule="auto"/>
              <w:jc w:val="center"/>
              <w:rPr>
                <w:rFonts w:ascii="Times New Roman" w:hAnsi="Times New Roman" w:cs="Times New Roman"/>
              </w:rPr>
            </w:pPr>
            <w:r w:rsidRPr="001A36A1">
              <w:rPr>
                <w:rFonts w:ascii="Times New Roman" w:hAnsi="Times New Roman" w:cs="Times New Roman"/>
              </w:rPr>
              <w:t>6</w:t>
            </w:r>
          </w:p>
        </w:tc>
        <w:tc>
          <w:tcPr>
            <w:tcW w:w="970" w:type="dxa"/>
            <w:gridSpan w:val="2"/>
            <w:tcBorders>
              <w:top w:val="single" w:sz="4" w:space="0" w:color="auto"/>
              <w:left w:val="single" w:sz="4" w:space="0" w:color="auto"/>
            </w:tcBorders>
            <w:shd w:val="clear" w:color="auto" w:fill="FFFFFF"/>
          </w:tcPr>
          <w:p w14:paraId="1D74DA89" w14:textId="77777777" w:rsidR="001A36A1" w:rsidRPr="001A36A1" w:rsidRDefault="001A36A1" w:rsidP="0024618F">
            <w:pPr>
              <w:spacing w:line="240" w:lineRule="auto"/>
              <w:jc w:val="center"/>
              <w:rPr>
                <w:rFonts w:ascii="Times New Roman" w:hAnsi="Times New Roman" w:cs="Times New Roman"/>
              </w:rPr>
            </w:pPr>
            <w:r w:rsidRPr="001A36A1">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26F07C02" w14:textId="77777777" w:rsidR="001A36A1" w:rsidRPr="001A36A1" w:rsidRDefault="001A36A1" w:rsidP="0024618F">
            <w:pPr>
              <w:spacing w:line="240" w:lineRule="auto"/>
              <w:jc w:val="center"/>
              <w:rPr>
                <w:rFonts w:ascii="Times New Roman" w:hAnsi="Times New Roman" w:cs="Times New Roman"/>
              </w:rPr>
            </w:pPr>
            <w:r w:rsidRPr="001A36A1">
              <w:rPr>
                <w:rFonts w:ascii="Times New Roman" w:hAnsi="Times New Roman" w:cs="Times New Roman"/>
              </w:rPr>
              <w:t>2</w:t>
            </w:r>
          </w:p>
        </w:tc>
      </w:tr>
      <w:tr w:rsidR="001A36A1" w:rsidRPr="00911A94" w14:paraId="19B3E560" w14:textId="77777777" w:rsidTr="001A36A1">
        <w:trPr>
          <w:trHeight w:hRule="exact" w:val="431"/>
        </w:trPr>
        <w:tc>
          <w:tcPr>
            <w:tcW w:w="567" w:type="dxa"/>
            <w:tcBorders>
              <w:top w:val="single" w:sz="4" w:space="0" w:color="auto"/>
              <w:left w:val="single" w:sz="4" w:space="0" w:color="auto"/>
            </w:tcBorders>
            <w:shd w:val="clear" w:color="auto" w:fill="FFFFFF"/>
          </w:tcPr>
          <w:p w14:paraId="027252CE" w14:textId="77777777" w:rsidR="001A36A1" w:rsidRDefault="001A36A1" w:rsidP="0024618F">
            <w:pPr>
              <w:widowControl w:val="0"/>
              <w:spacing w:after="0" w:line="240" w:lineRule="auto"/>
              <w:ind w:left="132"/>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2.5.</w:t>
            </w:r>
          </w:p>
        </w:tc>
        <w:tc>
          <w:tcPr>
            <w:tcW w:w="5245" w:type="dxa"/>
            <w:gridSpan w:val="2"/>
            <w:tcBorders>
              <w:top w:val="single" w:sz="4" w:space="0" w:color="auto"/>
              <w:left w:val="single" w:sz="4" w:space="0" w:color="auto"/>
            </w:tcBorders>
            <w:shd w:val="clear" w:color="auto" w:fill="FFFFFF"/>
          </w:tcPr>
          <w:p w14:paraId="76DF4DEC" w14:textId="77777777" w:rsidR="001A36A1" w:rsidRPr="003046BC" w:rsidRDefault="001A36A1" w:rsidP="0024618F">
            <w:pPr>
              <w:spacing w:line="240" w:lineRule="auto"/>
              <w:rPr>
                <w:rFonts w:ascii="Times New Roman" w:hAnsi="Times New Roman" w:cs="Times New Roman"/>
              </w:rPr>
            </w:pPr>
            <w:r w:rsidRPr="003046BC">
              <w:rPr>
                <w:rFonts w:ascii="Times New Roman" w:hAnsi="Times New Roman" w:cs="Times New Roman"/>
              </w:rPr>
              <w:t>Статика и динамика</w:t>
            </w:r>
          </w:p>
        </w:tc>
        <w:tc>
          <w:tcPr>
            <w:tcW w:w="1134" w:type="dxa"/>
            <w:gridSpan w:val="2"/>
            <w:tcBorders>
              <w:top w:val="single" w:sz="4" w:space="0" w:color="auto"/>
              <w:left w:val="single" w:sz="4" w:space="0" w:color="auto"/>
            </w:tcBorders>
            <w:shd w:val="clear" w:color="auto" w:fill="FFFFFF"/>
          </w:tcPr>
          <w:p w14:paraId="6FBD5391" w14:textId="77777777" w:rsidR="001A36A1" w:rsidRPr="005149A1" w:rsidRDefault="001A36A1" w:rsidP="0024618F">
            <w:pPr>
              <w:snapToGrid w:val="0"/>
              <w:spacing w:line="240" w:lineRule="auto"/>
              <w:jc w:val="center"/>
              <w:rPr>
                <w:rFonts w:ascii="Times New Roman" w:hAnsi="Times New Roman"/>
              </w:rPr>
            </w:pPr>
            <w:r w:rsidRPr="005149A1">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4D3BC3C2" w14:textId="77777777" w:rsidR="001A36A1" w:rsidRPr="001A36A1" w:rsidRDefault="001A36A1" w:rsidP="0024618F">
            <w:pPr>
              <w:spacing w:line="240" w:lineRule="auto"/>
              <w:jc w:val="center"/>
              <w:rPr>
                <w:rFonts w:ascii="Times New Roman" w:hAnsi="Times New Roman" w:cs="Times New Roman"/>
              </w:rPr>
            </w:pPr>
            <w:r w:rsidRPr="001A36A1">
              <w:rPr>
                <w:rFonts w:ascii="Times New Roman" w:hAnsi="Times New Roman" w:cs="Times New Roman"/>
              </w:rPr>
              <w:t>6</w:t>
            </w:r>
          </w:p>
        </w:tc>
        <w:tc>
          <w:tcPr>
            <w:tcW w:w="970" w:type="dxa"/>
            <w:gridSpan w:val="2"/>
            <w:tcBorders>
              <w:top w:val="single" w:sz="4" w:space="0" w:color="auto"/>
              <w:left w:val="single" w:sz="4" w:space="0" w:color="auto"/>
            </w:tcBorders>
            <w:shd w:val="clear" w:color="auto" w:fill="FFFFFF"/>
          </w:tcPr>
          <w:p w14:paraId="08D1BA7A" w14:textId="77777777" w:rsidR="001A36A1" w:rsidRPr="001A36A1" w:rsidRDefault="001A36A1" w:rsidP="0024618F">
            <w:pPr>
              <w:spacing w:line="240" w:lineRule="auto"/>
              <w:jc w:val="center"/>
              <w:rPr>
                <w:rFonts w:ascii="Times New Roman" w:hAnsi="Times New Roman" w:cs="Times New Roman"/>
              </w:rPr>
            </w:pPr>
            <w:r w:rsidRPr="001A36A1">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70EB9B5B" w14:textId="77777777" w:rsidR="001A36A1" w:rsidRPr="001A36A1" w:rsidRDefault="001A36A1" w:rsidP="0024618F">
            <w:pPr>
              <w:spacing w:line="240" w:lineRule="auto"/>
              <w:jc w:val="center"/>
              <w:rPr>
                <w:rFonts w:ascii="Times New Roman" w:hAnsi="Times New Roman" w:cs="Times New Roman"/>
              </w:rPr>
            </w:pPr>
            <w:r w:rsidRPr="001A36A1">
              <w:rPr>
                <w:rFonts w:ascii="Times New Roman" w:hAnsi="Times New Roman" w:cs="Times New Roman"/>
              </w:rPr>
              <w:t>2</w:t>
            </w:r>
          </w:p>
        </w:tc>
      </w:tr>
      <w:tr w:rsidR="001A36A1" w:rsidRPr="00911A94" w14:paraId="66824B48" w14:textId="77777777" w:rsidTr="00E4715E">
        <w:trPr>
          <w:trHeight w:hRule="exact" w:val="298"/>
        </w:trPr>
        <w:tc>
          <w:tcPr>
            <w:tcW w:w="567" w:type="dxa"/>
            <w:tcBorders>
              <w:top w:val="single" w:sz="4" w:space="0" w:color="auto"/>
              <w:left w:val="single" w:sz="4" w:space="0" w:color="auto"/>
            </w:tcBorders>
            <w:shd w:val="clear" w:color="auto" w:fill="FFFFFF"/>
          </w:tcPr>
          <w:p w14:paraId="25735C55" w14:textId="77777777" w:rsidR="001A36A1" w:rsidRPr="00911A94" w:rsidRDefault="001A36A1" w:rsidP="0024618F">
            <w:pPr>
              <w:widowControl w:val="0"/>
              <w:spacing w:after="0" w:line="240" w:lineRule="auto"/>
              <w:rPr>
                <w:rFonts w:ascii="Courier New" w:eastAsia="Courier New" w:hAnsi="Courier New" w:cs="Courier New"/>
                <w:color w:val="000000"/>
                <w:sz w:val="24"/>
                <w:szCs w:val="24"/>
                <w:lang w:eastAsia="ru-RU" w:bidi="ru-RU"/>
              </w:rPr>
            </w:pPr>
          </w:p>
        </w:tc>
        <w:tc>
          <w:tcPr>
            <w:tcW w:w="5245" w:type="dxa"/>
            <w:gridSpan w:val="2"/>
            <w:tcBorders>
              <w:top w:val="single" w:sz="4" w:space="0" w:color="auto"/>
              <w:left w:val="single" w:sz="4" w:space="0" w:color="auto"/>
            </w:tcBorders>
            <w:shd w:val="clear" w:color="auto" w:fill="FFFFFF"/>
          </w:tcPr>
          <w:p w14:paraId="55A9F528" w14:textId="77777777" w:rsidR="001A36A1" w:rsidRPr="00911A94" w:rsidRDefault="001A36A1" w:rsidP="0024618F">
            <w:pPr>
              <w:widowControl w:val="0"/>
              <w:spacing w:after="0" w:line="240" w:lineRule="auto"/>
              <w:jc w:val="center"/>
              <w:rPr>
                <w:rFonts w:ascii="Times New Roman" w:eastAsia="Courier New" w:hAnsi="Times New Roman" w:cs="Times New Roman"/>
                <w:b/>
                <w:i/>
                <w:color w:val="000000"/>
                <w:sz w:val="24"/>
                <w:szCs w:val="24"/>
                <w:lang w:eastAsia="ru-RU" w:bidi="ru-RU"/>
              </w:rPr>
            </w:pPr>
            <w:r w:rsidRPr="009B5286">
              <w:rPr>
                <w:rFonts w:ascii="Times New Roman" w:eastAsia="Courier New" w:hAnsi="Times New Roman" w:cs="Times New Roman"/>
                <w:b/>
                <w:i/>
                <w:color w:val="000000"/>
                <w:sz w:val="24"/>
                <w:szCs w:val="24"/>
                <w:lang w:eastAsia="ru-RU" w:bidi="ru-RU"/>
              </w:rPr>
              <w:t>ИТОГО</w:t>
            </w:r>
          </w:p>
        </w:tc>
        <w:tc>
          <w:tcPr>
            <w:tcW w:w="1134" w:type="dxa"/>
            <w:gridSpan w:val="2"/>
            <w:tcBorders>
              <w:top w:val="single" w:sz="4" w:space="0" w:color="auto"/>
              <w:left w:val="single" w:sz="4" w:space="0" w:color="auto"/>
            </w:tcBorders>
            <w:shd w:val="clear" w:color="auto" w:fill="FFFFFF"/>
          </w:tcPr>
          <w:p w14:paraId="742ED5EC" w14:textId="77777777" w:rsidR="001A36A1" w:rsidRPr="00911A94" w:rsidRDefault="001A36A1" w:rsidP="0024618F">
            <w:pPr>
              <w:widowControl w:val="0"/>
              <w:spacing w:after="0" w:line="240" w:lineRule="auto"/>
              <w:rPr>
                <w:rFonts w:ascii="Courier New" w:eastAsia="Courier New" w:hAnsi="Courier New" w:cs="Courier New"/>
                <w:color w:val="000000"/>
                <w:lang w:eastAsia="ru-RU" w:bidi="ru-RU"/>
              </w:rPr>
            </w:pPr>
          </w:p>
        </w:tc>
        <w:tc>
          <w:tcPr>
            <w:tcW w:w="1276" w:type="dxa"/>
            <w:gridSpan w:val="2"/>
            <w:tcBorders>
              <w:top w:val="single" w:sz="4" w:space="0" w:color="auto"/>
              <w:left w:val="single" w:sz="4" w:space="0" w:color="auto"/>
            </w:tcBorders>
            <w:shd w:val="clear" w:color="auto" w:fill="FFFFFF"/>
          </w:tcPr>
          <w:p w14:paraId="43D1A922" w14:textId="77777777" w:rsidR="001A36A1" w:rsidRPr="001A36A1" w:rsidRDefault="001A36A1" w:rsidP="0024618F">
            <w:pPr>
              <w:spacing w:line="240" w:lineRule="auto"/>
              <w:jc w:val="center"/>
              <w:rPr>
                <w:rFonts w:ascii="Times New Roman" w:hAnsi="Times New Roman" w:cs="Times New Roman"/>
                <w:b/>
                <w:i/>
                <w:lang w:val="en-US"/>
              </w:rPr>
            </w:pPr>
            <w:r w:rsidRPr="001A36A1">
              <w:rPr>
                <w:rFonts w:ascii="Times New Roman" w:hAnsi="Times New Roman" w:cs="Times New Roman"/>
                <w:b/>
                <w:i/>
                <w:lang w:val="en-US"/>
              </w:rPr>
              <w:t>48</w:t>
            </w:r>
          </w:p>
        </w:tc>
        <w:tc>
          <w:tcPr>
            <w:tcW w:w="970" w:type="dxa"/>
            <w:gridSpan w:val="2"/>
            <w:tcBorders>
              <w:top w:val="single" w:sz="4" w:space="0" w:color="auto"/>
              <w:left w:val="single" w:sz="4" w:space="0" w:color="auto"/>
            </w:tcBorders>
            <w:shd w:val="clear" w:color="auto" w:fill="FFFFFF"/>
          </w:tcPr>
          <w:p w14:paraId="5D52547E" w14:textId="77777777" w:rsidR="001A36A1" w:rsidRPr="001A36A1" w:rsidRDefault="001A36A1" w:rsidP="0024618F">
            <w:pPr>
              <w:spacing w:line="240" w:lineRule="auto"/>
              <w:jc w:val="center"/>
              <w:rPr>
                <w:rFonts w:ascii="Times New Roman" w:hAnsi="Times New Roman" w:cs="Times New Roman"/>
                <w:b/>
                <w:i/>
                <w:lang w:val="en-US"/>
              </w:rPr>
            </w:pPr>
            <w:r w:rsidRPr="001A36A1">
              <w:rPr>
                <w:rFonts w:ascii="Times New Roman" w:hAnsi="Times New Roman" w:cs="Times New Roman"/>
                <w:b/>
                <w:i/>
                <w:lang w:val="en-US"/>
              </w:rPr>
              <w:t>32</w:t>
            </w:r>
          </w:p>
        </w:tc>
        <w:tc>
          <w:tcPr>
            <w:tcW w:w="1090" w:type="dxa"/>
            <w:tcBorders>
              <w:top w:val="single" w:sz="4" w:space="0" w:color="auto"/>
              <w:left w:val="single" w:sz="4" w:space="0" w:color="auto"/>
              <w:right w:val="single" w:sz="4" w:space="0" w:color="auto"/>
            </w:tcBorders>
            <w:shd w:val="clear" w:color="auto" w:fill="FFFFFF"/>
          </w:tcPr>
          <w:p w14:paraId="3A804921" w14:textId="77777777" w:rsidR="001A36A1" w:rsidRPr="001A36A1" w:rsidRDefault="001A36A1" w:rsidP="0024618F">
            <w:pPr>
              <w:spacing w:line="240" w:lineRule="auto"/>
              <w:jc w:val="center"/>
              <w:rPr>
                <w:rFonts w:ascii="Times New Roman" w:hAnsi="Times New Roman" w:cs="Times New Roman"/>
                <w:b/>
                <w:i/>
                <w:lang w:val="en-US"/>
              </w:rPr>
            </w:pPr>
            <w:r w:rsidRPr="001A36A1">
              <w:rPr>
                <w:rFonts w:ascii="Times New Roman" w:hAnsi="Times New Roman" w:cs="Times New Roman"/>
                <w:b/>
                <w:i/>
                <w:lang w:val="en-US"/>
              </w:rPr>
              <w:t>16</w:t>
            </w:r>
          </w:p>
        </w:tc>
      </w:tr>
      <w:tr w:rsidR="009E612E" w:rsidRPr="00911A94" w14:paraId="19A3EB6C" w14:textId="77777777" w:rsidTr="00810A25">
        <w:trPr>
          <w:trHeight w:hRule="exact" w:val="400"/>
        </w:trPr>
        <w:tc>
          <w:tcPr>
            <w:tcW w:w="10282" w:type="dxa"/>
            <w:gridSpan w:val="10"/>
            <w:tcBorders>
              <w:top w:val="single" w:sz="4" w:space="0" w:color="auto"/>
              <w:left w:val="single" w:sz="4" w:space="0" w:color="auto"/>
              <w:right w:val="single" w:sz="4" w:space="0" w:color="auto"/>
            </w:tcBorders>
            <w:shd w:val="clear" w:color="auto" w:fill="FFFFFF"/>
          </w:tcPr>
          <w:p w14:paraId="2F8EF042" w14:textId="77777777" w:rsidR="009E612E" w:rsidRPr="00911A94" w:rsidRDefault="009E612E" w:rsidP="0024618F">
            <w:pPr>
              <w:widowControl w:val="0"/>
              <w:spacing w:after="0" w:line="240" w:lineRule="auto"/>
              <w:jc w:val="center"/>
              <w:rPr>
                <w:rFonts w:ascii="Times New Roman" w:eastAsia="Times New Roman" w:hAnsi="Times New Roman" w:cs="Times New Roman"/>
                <w:i/>
                <w:color w:val="000000"/>
                <w:sz w:val="24"/>
                <w:szCs w:val="24"/>
                <w:lang w:eastAsia="ru-RU" w:bidi="ru-RU"/>
              </w:rPr>
            </w:pPr>
            <w:r w:rsidRPr="00726872">
              <w:rPr>
                <w:rFonts w:ascii="Times New Roman" w:eastAsia="Times New Roman" w:hAnsi="Times New Roman" w:cs="Times New Roman"/>
                <w:b/>
                <w:bCs/>
                <w:i/>
                <w:color w:val="000000"/>
                <w:sz w:val="24"/>
                <w:szCs w:val="24"/>
                <w:lang w:eastAsia="ru-RU" w:bidi="ru-RU"/>
              </w:rPr>
              <w:t>II полугодие</w:t>
            </w:r>
          </w:p>
        </w:tc>
      </w:tr>
      <w:tr w:rsidR="00DA1312" w:rsidRPr="00911A94" w14:paraId="393F5679" w14:textId="77777777" w:rsidTr="00FD50E4">
        <w:trPr>
          <w:trHeight w:hRule="exact" w:val="419"/>
        </w:trPr>
        <w:tc>
          <w:tcPr>
            <w:tcW w:w="10282" w:type="dxa"/>
            <w:gridSpan w:val="10"/>
            <w:tcBorders>
              <w:top w:val="single" w:sz="4" w:space="0" w:color="auto"/>
              <w:left w:val="single" w:sz="4" w:space="0" w:color="auto"/>
              <w:right w:val="single" w:sz="4" w:space="0" w:color="auto"/>
            </w:tcBorders>
            <w:shd w:val="clear" w:color="auto" w:fill="FFFFFF"/>
          </w:tcPr>
          <w:p w14:paraId="408B40BD" w14:textId="77777777" w:rsidR="00DA1312" w:rsidRPr="00FD50E4" w:rsidRDefault="00DA1312" w:rsidP="0024618F">
            <w:pPr>
              <w:spacing w:after="0" w:line="240" w:lineRule="auto"/>
              <w:jc w:val="center"/>
              <w:rPr>
                <w:rFonts w:ascii="Times New Roman" w:eastAsia="Times New Roman" w:hAnsi="Times New Roman" w:cs="Times New Roman"/>
                <w:b/>
                <w:bCs/>
                <w:i/>
                <w:color w:val="000000"/>
                <w:sz w:val="24"/>
                <w:szCs w:val="24"/>
                <w:lang w:eastAsia="ru-RU" w:bidi="ru-RU"/>
              </w:rPr>
            </w:pPr>
            <w:r w:rsidRPr="00DA1312">
              <w:rPr>
                <w:rFonts w:ascii="Times New Roman" w:eastAsia="Calibri" w:hAnsi="Times New Roman" w:cs="Times New Roman"/>
                <w:b/>
                <w:i/>
                <w:sz w:val="24"/>
                <w:szCs w:val="24"/>
              </w:rPr>
              <w:t xml:space="preserve">Раздел 3. </w:t>
            </w:r>
            <w:proofErr w:type="spellStart"/>
            <w:r w:rsidRPr="00DA1312">
              <w:rPr>
                <w:rFonts w:ascii="Times New Roman" w:eastAsia="Calibri" w:hAnsi="Times New Roman" w:cs="Times New Roman"/>
                <w:b/>
                <w:i/>
                <w:sz w:val="24"/>
                <w:szCs w:val="24"/>
              </w:rPr>
              <w:t>Цветоведение</w:t>
            </w:r>
            <w:proofErr w:type="spellEnd"/>
            <w:r w:rsidRPr="00FD50E4">
              <w:rPr>
                <w:rFonts w:ascii="Times New Roman" w:eastAsia="Calibri" w:hAnsi="Times New Roman" w:cs="Times New Roman"/>
                <w:b/>
                <w:i/>
                <w:sz w:val="24"/>
                <w:szCs w:val="24"/>
              </w:rPr>
              <w:t>.  Цветовая гармония</w:t>
            </w:r>
          </w:p>
        </w:tc>
      </w:tr>
      <w:tr w:rsidR="00FD50E4" w:rsidRPr="00911A94" w14:paraId="2A9EFC84" w14:textId="77777777" w:rsidTr="00FD50E4">
        <w:trPr>
          <w:trHeight w:hRule="exact" w:val="425"/>
        </w:trPr>
        <w:tc>
          <w:tcPr>
            <w:tcW w:w="567" w:type="dxa"/>
            <w:tcBorders>
              <w:top w:val="single" w:sz="4" w:space="0" w:color="auto"/>
              <w:left w:val="single" w:sz="4" w:space="0" w:color="auto"/>
            </w:tcBorders>
            <w:shd w:val="clear" w:color="auto" w:fill="FFFFFF"/>
          </w:tcPr>
          <w:p w14:paraId="4DE52231" w14:textId="77777777" w:rsidR="00FD50E4" w:rsidRPr="00BA50D2" w:rsidRDefault="00FD50E4" w:rsidP="0024618F">
            <w:pPr>
              <w:snapToGrid w:val="0"/>
              <w:spacing w:line="240" w:lineRule="auto"/>
              <w:jc w:val="center"/>
              <w:rPr>
                <w:rFonts w:ascii="Times New Roman" w:hAnsi="Times New Roman"/>
              </w:rPr>
            </w:pPr>
            <w:r>
              <w:rPr>
                <w:rFonts w:ascii="Times New Roman" w:hAnsi="Times New Roman"/>
              </w:rPr>
              <w:t>3.1.</w:t>
            </w:r>
          </w:p>
        </w:tc>
        <w:tc>
          <w:tcPr>
            <w:tcW w:w="5245" w:type="dxa"/>
            <w:gridSpan w:val="2"/>
            <w:tcBorders>
              <w:top w:val="single" w:sz="4" w:space="0" w:color="auto"/>
              <w:left w:val="single" w:sz="4" w:space="0" w:color="auto"/>
            </w:tcBorders>
            <w:shd w:val="clear" w:color="auto" w:fill="FFFFFF"/>
          </w:tcPr>
          <w:p w14:paraId="6A5DA184" w14:textId="77777777" w:rsidR="00FD50E4" w:rsidRPr="00FD50E4" w:rsidRDefault="00FD50E4" w:rsidP="0024618F">
            <w:pPr>
              <w:spacing w:line="240" w:lineRule="auto"/>
              <w:rPr>
                <w:rFonts w:ascii="Times New Roman" w:hAnsi="Times New Roman" w:cs="Times New Roman"/>
              </w:rPr>
            </w:pPr>
            <w:proofErr w:type="spellStart"/>
            <w:r w:rsidRPr="00FD50E4">
              <w:rPr>
                <w:rFonts w:ascii="Times New Roman" w:hAnsi="Times New Roman" w:cs="Times New Roman"/>
              </w:rPr>
              <w:t>Гармонизатор</w:t>
            </w:r>
            <w:proofErr w:type="spellEnd"/>
            <w:r w:rsidRPr="00FD50E4">
              <w:rPr>
                <w:rFonts w:ascii="Times New Roman" w:hAnsi="Times New Roman" w:cs="Times New Roman"/>
              </w:rPr>
              <w:t xml:space="preserve"> «Цветовой круг» </w:t>
            </w:r>
          </w:p>
        </w:tc>
        <w:tc>
          <w:tcPr>
            <w:tcW w:w="1134" w:type="dxa"/>
            <w:gridSpan w:val="2"/>
            <w:tcBorders>
              <w:top w:val="single" w:sz="4" w:space="0" w:color="auto"/>
              <w:left w:val="single" w:sz="4" w:space="0" w:color="auto"/>
            </w:tcBorders>
            <w:shd w:val="clear" w:color="auto" w:fill="FFFFFF"/>
          </w:tcPr>
          <w:p w14:paraId="250A3E7D" w14:textId="77777777" w:rsidR="00FD50E4" w:rsidRPr="002C7E98" w:rsidRDefault="00FD50E4" w:rsidP="0024618F">
            <w:pPr>
              <w:snapToGrid w:val="0"/>
              <w:spacing w:line="240" w:lineRule="auto"/>
              <w:jc w:val="center"/>
              <w:rPr>
                <w:rFonts w:ascii="Times New Roman" w:hAnsi="Times New Roman"/>
              </w:rPr>
            </w:pPr>
            <w:r w:rsidRPr="002C7E98">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150C0CB7" w14:textId="77777777" w:rsidR="00FD50E4" w:rsidRPr="00FD50E4" w:rsidRDefault="00FD50E4" w:rsidP="0024618F">
            <w:pPr>
              <w:spacing w:line="240" w:lineRule="auto"/>
              <w:jc w:val="center"/>
              <w:rPr>
                <w:rFonts w:ascii="Times New Roman" w:hAnsi="Times New Roman" w:cs="Times New Roman"/>
              </w:rPr>
            </w:pPr>
            <w:r w:rsidRPr="00FD50E4">
              <w:rPr>
                <w:rFonts w:ascii="Times New Roman" w:hAnsi="Times New Roman" w:cs="Times New Roman"/>
              </w:rPr>
              <w:t>6</w:t>
            </w:r>
          </w:p>
        </w:tc>
        <w:tc>
          <w:tcPr>
            <w:tcW w:w="970" w:type="dxa"/>
            <w:gridSpan w:val="2"/>
            <w:tcBorders>
              <w:top w:val="single" w:sz="4" w:space="0" w:color="auto"/>
              <w:left w:val="single" w:sz="4" w:space="0" w:color="auto"/>
            </w:tcBorders>
            <w:shd w:val="clear" w:color="auto" w:fill="FFFFFF"/>
          </w:tcPr>
          <w:p w14:paraId="0A509104" w14:textId="77777777" w:rsidR="00FD50E4" w:rsidRPr="00FD50E4" w:rsidRDefault="00FD50E4" w:rsidP="0024618F">
            <w:pPr>
              <w:spacing w:line="240" w:lineRule="auto"/>
              <w:jc w:val="center"/>
              <w:rPr>
                <w:rFonts w:ascii="Times New Roman" w:hAnsi="Times New Roman" w:cs="Times New Roman"/>
              </w:rPr>
            </w:pPr>
            <w:r w:rsidRPr="00FD50E4">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4FD7F356" w14:textId="77777777" w:rsidR="00FD50E4" w:rsidRPr="00FD50E4" w:rsidRDefault="00FD50E4" w:rsidP="0024618F">
            <w:pPr>
              <w:spacing w:line="240" w:lineRule="auto"/>
              <w:jc w:val="center"/>
              <w:rPr>
                <w:rFonts w:ascii="Times New Roman" w:hAnsi="Times New Roman" w:cs="Times New Roman"/>
              </w:rPr>
            </w:pPr>
            <w:r w:rsidRPr="00FD50E4">
              <w:rPr>
                <w:rFonts w:ascii="Times New Roman" w:hAnsi="Times New Roman" w:cs="Times New Roman"/>
              </w:rPr>
              <w:t>2</w:t>
            </w:r>
          </w:p>
        </w:tc>
      </w:tr>
      <w:tr w:rsidR="00FD50E4" w:rsidRPr="00911A94" w14:paraId="121B98AE" w14:textId="77777777" w:rsidTr="00FD50E4">
        <w:trPr>
          <w:trHeight w:hRule="exact" w:val="417"/>
        </w:trPr>
        <w:tc>
          <w:tcPr>
            <w:tcW w:w="567" w:type="dxa"/>
            <w:tcBorders>
              <w:top w:val="single" w:sz="4" w:space="0" w:color="auto"/>
              <w:left w:val="single" w:sz="4" w:space="0" w:color="auto"/>
            </w:tcBorders>
            <w:shd w:val="clear" w:color="auto" w:fill="FFFFFF"/>
          </w:tcPr>
          <w:p w14:paraId="304A185D" w14:textId="77777777" w:rsidR="00FD50E4" w:rsidRPr="00BA50D2" w:rsidRDefault="00FD50E4" w:rsidP="0024618F">
            <w:pPr>
              <w:snapToGrid w:val="0"/>
              <w:spacing w:line="240" w:lineRule="auto"/>
              <w:jc w:val="center"/>
              <w:rPr>
                <w:rFonts w:ascii="Times New Roman" w:hAnsi="Times New Roman"/>
              </w:rPr>
            </w:pPr>
            <w:r>
              <w:rPr>
                <w:rFonts w:ascii="Times New Roman" w:hAnsi="Times New Roman"/>
              </w:rPr>
              <w:t>3.2.</w:t>
            </w:r>
          </w:p>
        </w:tc>
        <w:tc>
          <w:tcPr>
            <w:tcW w:w="5245" w:type="dxa"/>
            <w:gridSpan w:val="2"/>
            <w:tcBorders>
              <w:top w:val="single" w:sz="4" w:space="0" w:color="auto"/>
              <w:left w:val="single" w:sz="4" w:space="0" w:color="auto"/>
            </w:tcBorders>
            <w:shd w:val="clear" w:color="auto" w:fill="FFFFFF"/>
          </w:tcPr>
          <w:p w14:paraId="25957B68" w14:textId="77777777" w:rsidR="00FD50E4" w:rsidRPr="00FD50E4" w:rsidRDefault="00FD50E4" w:rsidP="0024618F">
            <w:pPr>
              <w:spacing w:line="240" w:lineRule="auto"/>
              <w:rPr>
                <w:rFonts w:ascii="Times New Roman" w:hAnsi="Times New Roman" w:cs="Times New Roman"/>
              </w:rPr>
            </w:pPr>
            <w:r w:rsidRPr="00FD50E4">
              <w:rPr>
                <w:rFonts w:ascii="Times New Roman" w:hAnsi="Times New Roman" w:cs="Times New Roman"/>
              </w:rPr>
              <w:t xml:space="preserve">Цветовые гармонии </w:t>
            </w:r>
          </w:p>
        </w:tc>
        <w:tc>
          <w:tcPr>
            <w:tcW w:w="1134" w:type="dxa"/>
            <w:gridSpan w:val="2"/>
            <w:tcBorders>
              <w:top w:val="single" w:sz="4" w:space="0" w:color="auto"/>
              <w:left w:val="single" w:sz="4" w:space="0" w:color="auto"/>
            </w:tcBorders>
            <w:shd w:val="clear" w:color="auto" w:fill="FFFFFF"/>
          </w:tcPr>
          <w:p w14:paraId="72AC1387" w14:textId="77777777" w:rsidR="00FD50E4" w:rsidRPr="002C7E98" w:rsidRDefault="00FD50E4" w:rsidP="0024618F">
            <w:pPr>
              <w:snapToGrid w:val="0"/>
              <w:spacing w:line="240" w:lineRule="auto"/>
              <w:jc w:val="center"/>
              <w:rPr>
                <w:rFonts w:ascii="Times New Roman" w:hAnsi="Times New Roman"/>
              </w:rPr>
            </w:pPr>
            <w:r w:rsidRPr="002C7E98">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4E761E93" w14:textId="77777777" w:rsidR="00FD50E4" w:rsidRPr="00FD50E4" w:rsidRDefault="00FD50E4" w:rsidP="0024618F">
            <w:pPr>
              <w:spacing w:line="240" w:lineRule="auto"/>
              <w:jc w:val="center"/>
              <w:rPr>
                <w:rFonts w:ascii="Times New Roman" w:hAnsi="Times New Roman" w:cs="Times New Roman"/>
              </w:rPr>
            </w:pPr>
            <w:r w:rsidRPr="00FD50E4">
              <w:rPr>
                <w:rFonts w:ascii="Times New Roman" w:hAnsi="Times New Roman" w:cs="Times New Roman"/>
              </w:rPr>
              <w:t>21</w:t>
            </w:r>
          </w:p>
        </w:tc>
        <w:tc>
          <w:tcPr>
            <w:tcW w:w="970" w:type="dxa"/>
            <w:gridSpan w:val="2"/>
            <w:tcBorders>
              <w:top w:val="single" w:sz="4" w:space="0" w:color="auto"/>
              <w:left w:val="single" w:sz="4" w:space="0" w:color="auto"/>
            </w:tcBorders>
            <w:shd w:val="clear" w:color="auto" w:fill="FFFFFF"/>
          </w:tcPr>
          <w:p w14:paraId="247FC30C" w14:textId="77777777" w:rsidR="00FD50E4" w:rsidRPr="00FD50E4" w:rsidRDefault="00FD50E4" w:rsidP="0024618F">
            <w:pPr>
              <w:spacing w:line="240" w:lineRule="auto"/>
              <w:jc w:val="center"/>
              <w:rPr>
                <w:rFonts w:ascii="Times New Roman" w:hAnsi="Times New Roman" w:cs="Times New Roman"/>
              </w:rPr>
            </w:pPr>
            <w:r w:rsidRPr="00FD50E4">
              <w:rPr>
                <w:rFonts w:ascii="Times New Roman" w:hAnsi="Times New Roman" w:cs="Times New Roman"/>
              </w:rPr>
              <w:t>14</w:t>
            </w:r>
          </w:p>
        </w:tc>
        <w:tc>
          <w:tcPr>
            <w:tcW w:w="1090" w:type="dxa"/>
            <w:tcBorders>
              <w:top w:val="single" w:sz="4" w:space="0" w:color="auto"/>
              <w:left w:val="single" w:sz="4" w:space="0" w:color="auto"/>
              <w:right w:val="single" w:sz="4" w:space="0" w:color="auto"/>
            </w:tcBorders>
            <w:shd w:val="clear" w:color="auto" w:fill="FFFFFF"/>
          </w:tcPr>
          <w:p w14:paraId="546A6E70" w14:textId="77777777" w:rsidR="00FD50E4" w:rsidRPr="00FD50E4" w:rsidRDefault="00FD50E4" w:rsidP="0024618F">
            <w:pPr>
              <w:spacing w:line="240" w:lineRule="auto"/>
              <w:jc w:val="center"/>
              <w:rPr>
                <w:rFonts w:ascii="Times New Roman" w:hAnsi="Times New Roman" w:cs="Times New Roman"/>
              </w:rPr>
            </w:pPr>
            <w:r w:rsidRPr="00FD50E4">
              <w:rPr>
                <w:rFonts w:ascii="Times New Roman" w:hAnsi="Times New Roman" w:cs="Times New Roman"/>
              </w:rPr>
              <w:t>7</w:t>
            </w:r>
          </w:p>
        </w:tc>
      </w:tr>
      <w:tr w:rsidR="00FD50E4" w:rsidRPr="00911A94" w14:paraId="51BE4EA4" w14:textId="77777777" w:rsidTr="008B30C6">
        <w:trPr>
          <w:trHeight w:hRule="exact" w:val="417"/>
        </w:trPr>
        <w:tc>
          <w:tcPr>
            <w:tcW w:w="10282" w:type="dxa"/>
            <w:gridSpan w:val="10"/>
            <w:tcBorders>
              <w:top w:val="single" w:sz="4" w:space="0" w:color="auto"/>
              <w:left w:val="single" w:sz="4" w:space="0" w:color="auto"/>
              <w:right w:val="single" w:sz="4" w:space="0" w:color="auto"/>
            </w:tcBorders>
            <w:shd w:val="clear" w:color="auto" w:fill="FFFFFF"/>
          </w:tcPr>
          <w:p w14:paraId="47BD0475" w14:textId="77777777" w:rsidR="00E052FE" w:rsidRPr="00E052FE" w:rsidRDefault="00E052FE" w:rsidP="0024618F">
            <w:pPr>
              <w:spacing w:after="0" w:line="240" w:lineRule="auto"/>
              <w:jc w:val="center"/>
              <w:rPr>
                <w:rFonts w:ascii="Times New Roman" w:eastAsia="Calibri" w:hAnsi="Times New Roman" w:cs="Times New Roman"/>
                <w:b/>
                <w:i/>
                <w:sz w:val="28"/>
              </w:rPr>
            </w:pPr>
            <w:r w:rsidRPr="00E052FE">
              <w:rPr>
                <w:rFonts w:ascii="Times New Roman" w:eastAsia="Calibri" w:hAnsi="Times New Roman" w:cs="Times New Roman"/>
                <w:b/>
                <w:i/>
                <w:sz w:val="24"/>
                <w:szCs w:val="24"/>
              </w:rPr>
              <w:t>Раздел 4. Орнамент.  Народный орнамент.  Народный орнамент в предметах</w:t>
            </w:r>
            <w:r w:rsidRPr="00E052FE">
              <w:rPr>
                <w:rFonts w:ascii="Times New Roman" w:eastAsia="Calibri" w:hAnsi="Times New Roman" w:cs="Times New Roman"/>
                <w:b/>
                <w:i/>
                <w:sz w:val="28"/>
              </w:rPr>
              <w:t xml:space="preserve"> современности</w:t>
            </w:r>
          </w:p>
          <w:p w14:paraId="3960CDA7" w14:textId="77777777" w:rsidR="00FD50E4" w:rsidRPr="00FD50E4" w:rsidRDefault="00FD50E4" w:rsidP="0024618F">
            <w:pPr>
              <w:spacing w:line="240" w:lineRule="auto"/>
              <w:jc w:val="center"/>
              <w:rPr>
                <w:rFonts w:ascii="Times New Roman" w:hAnsi="Times New Roman" w:cs="Times New Roman"/>
              </w:rPr>
            </w:pPr>
          </w:p>
        </w:tc>
      </w:tr>
      <w:tr w:rsidR="00B61351" w:rsidRPr="00911A94" w14:paraId="5B4BB138" w14:textId="77777777" w:rsidTr="004C2158">
        <w:trPr>
          <w:trHeight w:hRule="exact" w:val="435"/>
        </w:trPr>
        <w:tc>
          <w:tcPr>
            <w:tcW w:w="577" w:type="dxa"/>
            <w:gridSpan w:val="2"/>
            <w:tcBorders>
              <w:top w:val="single" w:sz="4" w:space="0" w:color="auto"/>
              <w:left w:val="single" w:sz="4" w:space="0" w:color="auto"/>
            </w:tcBorders>
            <w:shd w:val="clear" w:color="auto" w:fill="FFFFFF"/>
          </w:tcPr>
          <w:p w14:paraId="0CDBD4A7" w14:textId="77777777" w:rsidR="00B61351" w:rsidRPr="0099001A" w:rsidRDefault="00B61351" w:rsidP="0024618F">
            <w:pPr>
              <w:snapToGrid w:val="0"/>
              <w:spacing w:line="240" w:lineRule="auto"/>
              <w:jc w:val="center"/>
              <w:rPr>
                <w:rFonts w:ascii="Times New Roman" w:hAnsi="Times New Roman"/>
              </w:rPr>
            </w:pPr>
            <w:r>
              <w:rPr>
                <w:rFonts w:ascii="Times New Roman" w:hAnsi="Times New Roman"/>
              </w:rPr>
              <w:t>4.1.</w:t>
            </w:r>
          </w:p>
        </w:tc>
        <w:tc>
          <w:tcPr>
            <w:tcW w:w="5245" w:type="dxa"/>
            <w:gridSpan w:val="2"/>
            <w:tcBorders>
              <w:top w:val="single" w:sz="4" w:space="0" w:color="auto"/>
              <w:left w:val="single" w:sz="4" w:space="0" w:color="auto"/>
            </w:tcBorders>
            <w:shd w:val="clear" w:color="auto" w:fill="FFFFFF"/>
          </w:tcPr>
          <w:p w14:paraId="6879D3CC" w14:textId="77777777" w:rsidR="00B61351" w:rsidRPr="00B61351" w:rsidRDefault="00B61351" w:rsidP="0024618F">
            <w:pPr>
              <w:spacing w:after="0" w:line="240" w:lineRule="auto"/>
              <w:rPr>
                <w:rFonts w:ascii="Times New Roman" w:hAnsi="Times New Roman" w:cs="Times New Roman"/>
              </w:rPr>
            </w:pPr>
            <w:r w:rsidRPr="00B61351">
              <w:rPr>
                <w:rFonts w:ascii="Times New Roman" w:hAnsi="Times New Roman" w:cs="Times New Roman"/>
              </w:rPr>
              <w:t xml:space="preserve">Орнамент народов мира </w:t>
            </w:r>
          </w:p>
        </w:tc>
        <w:tc>
          <w:tcPr>
            <w:tcW w:w="1134" w:type="dxa"/>
            <w:gridSpan w:val="2"/>
            <w:tcBorders>
              <w:top w:val="single" w:sz="4" w:space="0" w:color="auto"/>
              <w:left w:val="single" w:sz="4" w:space="0" w:color="auto"/>
            </w:tcBorders>
            <w:shd w:val="clear" w:color="auto" w:fill="FFFFFF"/>
          </w:tcPr>
          <w:p w14:paraId="24BF1DBD" w14:textId="77777777" w:rsidR="00B61351" w:rsidRPr="003E5E4A" w:rsidRDefault="00B61351" w:rsidP="0024618F">
            <w:pPr>
              <w:snapToGrid w:val="0"/>
              <w:spacing w:line="240" w:lineRule="auto"/>
              <w:jc w:val="center"/>
              <w:rPr>
                <w:rFonts w:ascii="Times New Roman" w:hAnsi="Times New Roman" w:cs="Times New Roman"/>
              </w:rPr>
            </w:pPr>
            <w:r w:rsidRPr="003E5E4A">
              <w:rPr>
                <w:rFonts w:ascii="Times New Roman" w:hAnsi="Times New Roman" w:cs="Times New Roman"/>
              </w:rPr>
              <w:t>урок</w:t>
            </w:r>
          </w:p>
        </w:tc>
        <w:tc>
          <w:tcPr>
            <w:tcW w:w="1276" w:type="dxa"/>
            <w:gridSpan w:val="2"/>
            <w:tcBorders>
              <w:top w:val="single" w:sz="4" w:space="0" w:color="auto"/>
              <w:left w:val="single" w:sz="4" w:space="0" w:color="auto"/>
            </w:tcBorders>
            <w:shd w:val="clear" w:color="auto" w:fill="FFFFFF"/>
          </w:tcPr>
          <w:p w14:paraId="52E4B353" w14:textId="77777777" w:rsidR="00B61351" w:rsidRPr="00B61351" w:rsidRDefault="00B61351" w:rsidP="0024618F">
            <w:pPr>
              <w:spacing w:line="240" w:lineRule="auto"/>
              <w:jc w:val="center"/>
              <w:rPr>
                <w:rFonts w:ascii="Times New Roman" w:hAnsi="Times New Roman" w:cs="Times New Roman"/>
              </w:rPr>
            </w:pPr>
            <w:r w:rsidRPr="00B61351">
              <w:rPr>
                <w:rFonts w:ascii="Times New Roman" w:hAnsi="Times New Roman" w:cs="Times New Roman"/>
              </w:rPr>
              <w:t>3</w:t>
            </w:r>
          </w:p>
        </w:tc>
        <w:tc>
          <w:tcPr>
            <w:tcW w:w="960" w:type="dxa"/>
            <w:tcBorders>
              <w:top w:val="single" w:sz="4" w:space="0" w:color="auto"/>
              <w:left w:val="single" w:sz="4" w:space="0" w:color="auto"/>
            </w:tcBorders>
            <w:shd w:val="clear" w:color="auto" w:fill="FFFFFF"/>
          </w:tcPr>
          <w:p w14:paraId="2AC064ED" w14:textId="77777777" w:rsidR="00B61351" w:rsidRPr="00B61351" w:rsidRDefault="00B61351" w:rsidP="0024618F">
            <w:pPr>
              <w:spacing w:line="240" w:lineRule="auto"/>
              <w:jc w:val="center"/>
              <w:rPr>
                <w:rFonts w:ascii="Times New Roman" w:hAnsi="Times New Roman" w:cs="Times New Roman"/>
              </w:rPr>
            </w:pPr>
            <w:r w:rsidRPr="00B61351">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31EC8F8C" w14:textId="77777777" w:rsidR="00B61351" w:rsidRPr="00B61351" w:rsidRDefault="00B61351" w:rsidP="0024618F">
            <w:pPr>
              <w:spacing w:line="240" w:lineRule="auto"/>
              <w:jc w:val="center"/>
              <w:rPr>
                <w:rFonts w:ascii="Times New Roman" w:hAnsi="Times New Roman" w:cs="Times New Roman"/>
              </w:rPr>
            </w:pPr>
            <w:r w:rsidRPr="00B61351">
              <w:rPr>
                <w:rFonts w:ascii="Times New Roman" w:hAnsi="Times New Roman" w:cs="Times New Roman"/>
              </w:rPr>
              <w:t>1</w:t>
            </w:r>
          </w:p>
        </w:tc>
      </w:tr>
      <w:tr w:rsidR="00B61351" w:rsidRPr="00911A94" w14:paraId="18FD0910" w14:textId="77777777" w:rsidTr="00E052FE">
        <w:trPr>
          <w:trHeight w:hRule="exact" w:val="563"/>
        </w:trPr>
        <w:tc>
          <w:tcPr>
            <w:tcW w:w="577" w:type="dxa"/>
            <w:gridSpan w:val="2"/>
            <w:tcBorders>
              <w:top w:val="single" w:sz="4" w:space="0" w:color="auto"/>
              <w:left w:val="single" w:sz="4" w:space="0" w:color="auto"/>
            </w:tcBorders>
            <w:shd w:val="clear" w:color="auto" w:fill="FFFFFF"/>
          </w:tcPr>
          <w:p w14:paraId="01DA9680" w14:textId="77777777" w:rsidR="00B61351" w:rsidRPr="000B05EB" w:rsidRDefault="00B61351" w:rsidP="0024618F">
            <w:pPr>
              <w:snapToGrid w:val="0"/>
              <w:spacing w:line="240" w:lineRule="auto"/>
              <w:jc w:val="center"/>
              <w:rPr>
                <w:rFonts w:ascii="Times New Roman" w:hAnsi="Times New Roman"/>
              </w:rPr>
            </w:pPr>
            <w:r>
              <w:rPr>
                <w:rFonts w:ascii="Times New Roman" w:hAnsi="Times New Roman"/>
              </w:rPr>
              <w:t>4.2.</w:t>
            </w:r>
          </w:p>
        </w:tc>
        <w:tc>
          <w:tcPr>
            <w:tcW w:w="5245" w:type="dxa"/>
            <w:gridSpan w:val="2"/>
            <w:tcBorders>
              <w:top w:val="single" w:sz="4" w:space="0" w:color="auto"/>
              <w:left w:val="single" w:sz="4" w:space="0" w:color="auto"/>
            </w:tcBorders>
            <w:shd w:val="clear" w:color="auto" w:fill="FFFFFF"/>
          </w:tcPr>
          <w:p w14:paraId="39CC6838" w14:textId="77777777" w:rsidR="00B61351" w:rsidRPr="00B61351" w:rsidRDefault="00B61351" w:rsidP="0024618F">
            <w:pPr>
              <w:spacing w:after="0" w:line="240" w:lineRule="auto"/>
              <w:rPr>
                <w:rFonts w:ascii="Times New Roman" w:hAnsi="Times New Roman" w:cs="Times New Roman"/>
              </w:rPr>
            </w:pPr>
            <w:r w:rsidRPr="00B61351">
              <w:rPr>
                <w:rFonts w:ascii="Times New Roman" w:hAnsi="Times New Roman" w:cs="Times New Roman"/>
              </w:rPr>
              <w:t>Народный костюм - источник творчества художника-модельера</w:t>
            </w:r>
          </w:p>
        </w:tc>
        <w:tc>
          <w:tcPr>
            <w:tcW w:w="1134" w:type="dxa"/>
            <w:gridSpan w:val="2"/>
            <w:tcBorders>
              <w:top w:val="single" w:sz="4" w:space="0" w:color="auto"/>
              <w:left w:val="single" w:sz="4" w:space="0" w:color="auto"/>
            </w:tcBorders>
            <w:shd w:val="clear" w:color="auto" w:fill="FFFFFF"/>
          </w:tcPr>
          <w:p w14:paraId="71C6FD44" w14:textId="77777777" w:rsidR="00B61351" w:rsidRPr="003E5E4A" w:rsidRDefault="00B61351" w:rsidP="0024618F">
            <w:pPr>
              <w:snapToGrid w:val="0"/>
              <w:spacing w:line="240" w:lineRule="auto"/>
              <w:jc w:val="center"/>
              <w:rPr>
                <w:rFonts w:ascii="Times New Roman" w:hAnsi="Times New Roman" w:cs="Times New Roman"/>
              </w:rPr>
            </w:pPr>
            <w:r w:rsidRPr="003E5E4A">
              <w:rPr>
                <w:rFonts w:ascii="Times New Roman" w:hAnsi="Times New Roman" w:cs="Times New Roman"/>
              </w:rPr>
              <w:t>урок</w:t>
            </w:r>
          </w:p>
        </w:tc>
        <w:tc>
          <w:tcPr>
            <w:tcW w:w="1276" w:type="dxa"/>
            <w:gridSpan w:val="2"/>
            <w:tcBorders>
              <w:top w:val="single" w:sz="4" w:space="0" w:color="auto"/>
              <w:left w:val="single" w:sz="4" w:space="0" w:color="auto"/>
            </w:tcBorders>
            <w:shd w:val="clear" w:color="auto" w:fill="FFFFFF"/>
          </w:tcPr>
          <w:p w14:paraId="79EF1123" w14:textId="77777777" w:rsidR="00B61351" w:rsidRPr="00B61351" w:rsidRDefault="00B61351" w:rsidP="0024618F">
            <w:pPr>
              <w:spacing w:line="240" w:lineRule="auto"/>
              <w:jc w:val="center"/>
              <w:rPr>
                <w:rFonts w:ascii="Times New Roman" w:hAnsi="Times New Roman" w:cs="Times New Roman"/>
              </w:rPr>
            </w:pPr>
            <w:r w:rsidRPr="00B61351">
              <w:rPr>
                <w:rFonts w:ascii="Times New Roman" w:hAnsi="Times New Roman" w:cs="Times New Roman"/>
              </w:rPr>
              <w:t>6</w:t>
            </w:r>
          </w:p>
        </w:tc>
        <w:tc>
          <w:tcPr>
            <w:tcW w:w="960" w:type="dxa"/>
            <w:tcBorders>
              <w:top w:val="single" w:sz="4" w:space="0" w:color="auto"/>
              <w:left w:val="single" w:sz="4" w:space="0" w:color="auto"/>
            </w:tcBorders>
            <w:shd w:val="clear" w:color="auto" w:fill="FFFFFF"/>
          </w:tcPr>
          <w:p w14:paraId="63715A3B" w14:textId="77777777" w:rsidR="00B61351" w:rsidRPr="00B61351" w:rsidRDefault="00B61351" w:rsidP="0024618F">
            <w:pPr>
              <w:spacing w:line="240" w:lineRule="auto"/>
              <w:jc w:val="center"/>
              <w:rPr>
                <w:rFonts w:ascii="Times New Roman" w:hAnsi="Times New Roman" w:cs="Times New Roman"/>
              </w:rPr>
            </w:pPr>
            <w:r w:rsidRPr="00B61351">
              <w:rPr>
                <w:rFonts w:ascii="Times New Roman" w:hAnsi="Times New Roman" w:cs="Times New Roman"/>
              </w:rPr>
              <w:t>4</w:t>
            </w:r>
          </w:p>
        </w:tc>
        <w:tc>
          <w:tcPr>
            <w:tcW w:w="1090" w:type="dxa"/>
            <w:tcBorders>
              <w:top w:val="single" w:sz="4" w:space="0" w:color="auto"/>
              <w:left w:val="single" w:sz="4" w:space="0" w:color="auto"/>
              <w:right w:val="single" w:sz="4" w:space="0" w:color="auto"/>
            </w:tcBorders>
            <w:shd w:val="clear" w:color="auto" w:fill="FFFFFF"/>
          </w:tcPr>
          <w:p w14:paraId="0E9F86A4" w14:textId="77777777" w:rsidR="00B61351" w:rsidRPr="00B61351" w:rsidRDefault="00B61351" w:rsidP="0024618F">
            <w:pPr>
              <w:spacing w:line="240" w:lineRule="auto"/>
              <w:jc w:val="center"/>
              <w:rPr>
                <w:rFonts w:ascii="Times New Roman" w:hAnsi="Times New Roman" w:cs="Times New Roman"/>
              </w:rPr>
            </w:pPr>
            <w:r w:rsidRPr="00B61351">
              <w:rPr>
                <w:rFonts w:ascii="Times New Roman" w:hAnsi="Times New Roman" w:cs="Times New Roman"/>
              </w:rPr>
              <w:t>2</w:t>
            </w:r>
          </w:p>
        </w:tc>
      </w:tr>
      <w:tr w:rsidR="00B61351" w:rsidRPr="00911A94" w14:paraId="04A8F407" w14:textId="77777777" w:rsidTr="00AB21AF">
        <w:trPr>
          <w:trHeight w:hRule="exact" w:val="543"/>
        </w:trPr>
        <w:tc>
          <w:tcPr>
            <w:tcW w:w="577" w:type="dxa"/>
            <w:gridSpan w:val="2"/>
            <w:tcBorders>
              <w:top w:val="single" w:sz="4" w:space="0" w:color="auto"/>
              <w:left w:val="single" w:sz="4" w:space="0" w:color="auto"/>
            </w:tcBorders>
            <w:shd w:val="clear" w:color="auto" w:fill="FFFFFF"/>
          </w:tcPr>
          <w:p w14:paraId="3E51693A" w14:textId="77777777" w:rsidR="00B61351" w:rsidRDefault="00B61351" w:rsidP="0024618F">
            <w:pPr>
              <w:snapToGrid w:val="0"/>
              <w:spacing w:line="240" w:lineRule="auto"/>
              <w:jc w:val="center"/>
              <w:rPr>
                <w:rFonts w:ascii="Times New Roman" w:hAnsi="Times New Roman"/>
              </w:rPr>
            </w:pPr>
            <w:r>
              <w:rPr>
                <w:rFonts w:ascii="Times New Roman" w:hAnsi="Times New Roman"/>
              </w:rPr>
              <w:t>4.3.</w:t>
            </w:r>
          </w:p>
        </w:tc>
        <w:tc>
          <w:tcPr>
            <w:tcW w:w="5245" w:type="dxa"/>
            <w:gridSpan w:val="2"/>
            <w:tcBorders>
              <w:top w:val="single" w:sz="4" w:space="0" w:color="auto"/>
              <w:left w:val="single" w:sz="4" w:space="0" w:color="auto"/>
            </w:tcBorders>
            <w:shd w:val="clear" w:color="auto" w:fill="FFFFFF"/>
          </w:tcPr>
          <w:p w14:paraId="543EBBAC" w14:textId="77777777" w:rsidR="00B61351" w:rsidRPr="00B61351" w:rsidRDefault="00B61351" w:rsidP="0024618F">
            <w:pPr>
              <w:spacing w:after="0" w:line="240" w:lineRule="auto"/>
              <w:rPr>
                <w:rFonts w:ascii="Times New Roman" w:hAnsi="Times New Roman" w:cs="Times New Roman"/>
              </w:rPr>
            </w:pPr>
            <w:r w:rsidRPr="00B61351">
              <w:rPr>
                <w:rFonts w:ascii="Times New Roman" w:hAnsi="Times New Roman" w:cs="Times New Roman"/>
              </w:rPr>
              <w:t xml:space="preserve">Народный орнамент в аксессуарах и современной одежде </w:t>
            </w:r>
          </w:p>
        </w:tc>
        <w:tc>
          <w:tcPr>
            <w:tcW w:w="1134" w:type="dxa"/>
            <w:gridSpan w:val="2"/>
            <w:tcBorders>
              <w:top w:val="single" w:sz="4" w:space="0" w:color="auto"/>
              <w:left w:val="single" w:sz="4" w:space="0" w:color="auto"/>
            </w:tcBorders>
            <w:shd w:val="clear" w:color="auto" w:fill="FFFFFF"/>
          </w:tcPr>
          <w:p w14:paraId="05B29B04" w14:textId="77777777" w:rsidR="00B61351" w:rsidRPr="003E5E4A" w:rsidRDefault="00B61351" w:rsidP="0024618F">
            <w:pPr>
              <w:snapToGrid w:val="0"/>
              <w:spacing w:line="240" w:lineRule="auto"/>
              <w:jc w:val="center"/>
              <w:rPr>
                <w:rFonts w:ascii="Times New Roman" w:hAnsi="Times New Roman" w:cs="Times New Roman"/>
              </w:rPr>
            </w:pPr>
            <w:r w:rsidRPr="003E5E4A">
              <w:rPr>
                <w:rFonts w:ascii="Times New Roman" w:hAnsi="Times New Roman" w:cs="Times New Roman"/>
              </w:rPr>
              <w:t>урок</w:t>
            </w:r>
          </w:p>
        </w:tc>
        <w:tc>
          <w:tcPr>
            <w:tcW w:w="1276" w:type="dxa"/>
            <w:gridSpan w:val="2"/>
            <w:tcBorders>
              <w:top w:val="single" w:sz="4" w:space="0" w:color="auto"/>
              <w:left w:val="single" w:sz="4" w:space="0" w:color="auto"/>
            </w:tcBorders>
            <w:shd w:val="clear" w:color="auto" w:fill="FFFFFF"/>
          </w:tcPr>
          <w:p w14:paraId="2FF1A0A7" w14:textId="77777777" w:rsidR="00B61351" w:rsidRPr="00B61351" w:rsidRDefault="00B61351" w:rsidP="0024618F">
            <w:pPr>
              <w:spacing w:line="240" w:lineRule="auto"/>
              <w:jc w:val="center"/>
              <w:rPr>
                <w:rFonts w:ascii="Times New Roman" w:hAnsi="Times New Roman" w:cs="Times New Roman"/>
              </w:rPr>
            </w:pPr>
            <w:r w:rsidRPr="00B61351">
              <w:rPr>
                <w:rFonts w:ascii="Times New Roman" w:hAnsi="Times New Roman" w:cs="Times New Roman"/>
              </w:rPr>
              <w:t>15</w:t>
            </w:r>
          </w:p>
        </w:tc>
        <w:tc>
          <w:tcPr>
            <w:tcW w:w="960" w:type="dxa"/>
            <w:tcBorders>
              <w:top w:val="single" w:sz="4" w:space="0" w:color="auto"/>
              <w:left w:val="single" w:sz="4" w:space="0" w:color="auto"/>
            </w:tcBorders>
            <w:shd w:val="clear" w:color="auto" w:fill="FFFFFF"/>
          </w:tcPr>
          <w:p w14:paraId="63ACE2FC" w14:textId="77777777" w:rsidR="00B61351" w:rsidRPr="00B61351" w:rsidRDefault="00B61351" w:rsidP="0024618F">
            <w:pPr>
              <w:spacing w:line="240" w:lineRule="auto"/>
              <w:jc w:val="center"/>
              <w:rPr>
                <w:rFonts w:ascii="Times New Roman" w:hAnsi="Times New Roman" w:cs="Times New Roman"/>
              </w:rPr>
            </w:pPr>
            <w:r w:rsidRPr="00B61351">
              <w:rPr>
                <w:rFonts w:ascii="Times New Roman" w:hAnsi="Times New Roman" w:cs="Times New Roman"/>
              </w:rPr>
              <w:t>10</w:t>
            </w:r>
          </w:p>
        </w:tc>
        <w:tc>
          <w:tcPr>
            <w:tcW w:w="1090" w:type="dxa"/>
            <w:tcBorders>
              <w:top w:val="single" w:sz="4" w:space="0" w:color="auto"/>
              <w:left w:val="single" w:sz="4" w:space="0" w:color="auto"/>
              <w:right w:val="single" w:sz="4" w:space="0" w:color="auto"/>
            </w:tcBorders>
            <w:shd w:val="clear" w:color="auto" w:fill="FFFFFF"/>
          </w:tcPr>
          <w:p w14:paraId="7A8CBFD9" w14:textId="77777777" w:rsidR="00B61351" w:rsidRPr="00B61351" w:rsidRDefault="00B61351" w:rsidP="0024618F">
            <w:pPr>
              <w:spacing w:line="240" w:lineRule="auto"/>
              <w:jc w:val="center"/>
              <w:rPr>
                <w:rFonts w:ascii="Times New Roman" w:hAnsi="Times New Roman" w:cs="Times New Roman"/>
              </w:rPr>
            </w:pPr>
            <w:r w:rsidRPr="00B61351">
              <w:rPr>
                <w:rFonts w:ascii="Times New Roman" w:hAnsi="Times New Roman" w:cs="Times New Roman"/>
              </w:rPr>
              <w:t>5</w:t>
            </w:r>
          </w:p>
        </w:tc>
      </w:tr>
      <w:tr w:rsidR="00B61351" w:rsidRPr="00911A94" w14:paraId="35C6D125" w14:textId="77777777" w:rsidTr="00E4715E">
        <w:trPr>
          <w:trHeight w:hRule="exact" w:val="394"/>
        </w:trPr>
        <w:tc>
          <w:tcPr>
            <w:tcW w:w="577" w:type="dxa"/>
            <w:gridSpan w:val="2"/>
            <w:tcBorders>
              <w:top w:val="single" w:sz="4" w:space="0" w:color="auto"/>
              <w:left w:val="single" w:sz="4" w:space="0" w:color="auto"/>
              <w:bottom w:val="single" w:sz="4" w:space="0" w:color="auto"/>
            </w:tcBorders>
            <w:shd w:val="clear" w:color="auto" w:fill="FFFFFF"/>
          </w:tcPr>
          <w:p w14:paraId="60A65E53" w14:textId="77777777" w:rsidR="00B61351" w:rsidRPr="00911A94" w:rsidRDefault="00B61351" w:rsidP="0024618F">
            <w:pPr>
              <w:widowControl w:val="0"/>
              <w:spacing w:after="0" w:line="240" w:lineRule="auto"/>
              <w:rPr>
                <w:rFonts w:ascii="Courier New" w:eastAsia="Courier New" w:hAnsi="Courier New" w:cs="Courier New"/>
                <w:color w:val="000000"/>
                <w:lang w:eastAsia="ru-RU" w:bidi="ru-RU"/>
              </w:rPr>
            </w:pPr>
          </w:p>
        </w:tc>
        <w:tc>
          <w:tcPr>
            <w:tcW w:w="5245" w:type="dxa"/>
            <w:gridSpan w:val="2"/>
            <w:tcBorders>
              <w:top w:val="single" w:sz="4" w:space="0" w:color="auto"/>
              <w:left w:val="single" w:sz="4" w:space="0" w:color="auto"/>
              <w:bottom w:val="single" w:sz="4" w:space="0" w:color="auto"/>
            </w:tcBorders>
            <w:shd w:val="clear" w:color="auto" w:fill="FFFFFF"/>
          </w:tcPr>
          <w:p w14:paraId="697D6F51" w14:textId="77777777" w:rsidR="00B61351" w:rsidRPr="00911A94" w:rsidRDefault="00B61351" w:rsidP="0024618F">
            <w:pPr>
              <w:widowControl w:val="0"/>
              <w:spacing w:after="0" w:line="240" w:lineRule="auto"/>
              <w:jc w:val="center"/>
              <w:rPr>
                <w:rFonts w:ascii="Times New Roman" w:eastAsia="Courier New" w:hAnsi="Times New Roman" w:cs="Times New Roman"/>
                <w:b/>
                <w:i/>
                <w:color w:val="000000"/>
                <w:sz w:val="24"/>
                <w:szCs w:val="24"/>
                <w:lang w:eastAsia="ru-RU" w:bidi="ru-RU"/>
              </w:rPr>
            </w:pPr>
            <w:r w:rsidRPr="00883284">
              <w:rPr>
                <w:rFonts w:ascii="Times New Roman" w:eastAsia="Courier New" w:hAnsi="Times New Roman" w:cs="Times New Roman"/>
                <w:b/>
                <w:i/>
                <w:color w:val="000000"/>
                <w:sz w:val="24"/>
                <w:szCs w:val="24"/>
                <w:lang w:eastAsia="ru-RU" w:bidi="ru-RU"/>
              </w:rPr>
              <w:t>ИТОГО</w:t>
            </w:r>
          </w:p>
        </w:tc>
        <w:tc>
          <w:tcPr>
            <w:tcW w:w="1134" w:type="dxa"/>
            <w:gridSpan w:val="2"/>
            <w:tcBorders>
              <w:top w:val="single" w:sz="4" w:space="0" w:color="auto"/>
              <w:left w:val="single" w:sz="4" w:space="0" w:color="auto"/>
              <w:bottom w:val="single" w:sz="4" w:space="0" w:color="auto"/>
            </w:tcBorders>
            <w:shd w:val="clear" w:color="auto" w:fill="FFFFFF"/>
          </w:tcPr>
          <w:p w14:paraId="0C24561D" w14:textId="77777777" w:rsidR="00B61351" w:rsidRPr="00911A94" w:rsidRDefault="00B61351" w:rsidP="0024618F">
            <w:pPr>
              <w:widowControl w:val="0"/>
              <w:spacing w:after="0" w:line="240" w:lineRule="auto"/>
              <w:rPr>
                <w:rFonts w:ascii="Courier New" w:eastAsia="Courier New" w:hAnsi="Courier New" w:cs="Courier New"/>
                <w:color w:val="000000"/>
                <w:lang w:eastAsia="ru-RU" w:bidi="ru-RU"/>
              </w:rPr>
            </w:pPr>
          </w:p>
        </w:tc>
        <w:tc>
          <w:tcPr>
            <w:tcW w:w="1276" w:type="dxa"/>
            <w:gridSpan w:val="2"/>
            <w:tcBorders>
              <w:top w:val="single" w:sz="4" w:space="0" w:color="auto"/>
              <w:left w:val="single" w:sz="4" w:space="0" w:color="auto"/>
              <w:bottom w:val="single" w:sz="4" w:space="0" w:color="auto"/>
            </w:tcBorders>
            <w:shd w:val="clear" w:color="auto" w:fill="FFFFFF"/>
          </w:tcPr>
          <w:p w14:paraId="69084849" w14:textId="77777777" w:rsidR="00B61351" w:rsidRPr="00B61351" w:rsidRDefault="00B61351" w:rsidP="0024618F">
            <w:pPr>
              <w:spacing w:line="240" w:lineRule="auto"/>
              <w:jc w:val="center"/>
              <w:rPr>
                <w:rFonts w:ascii="Times New Roman" w:hAnsi="Times New Roman" w:cs="Times New Roman"/>
                <w:b/>
                <w:i/>
                <w:lang w:val="en-US"/>
              </w:rPr>
            </w:pPr>
            <w:r w:rsidRPr="00B61351">
              <w:rPr>
                <w:rFonts w:ascii="Times New Roman" w:hAnsi="Times New Roman" w:cs="Times New Roman"/>
                <w:b/>
                <w:i/>
                <w:lang w:val="en-US"/>
              </w:rPr>
              <w:t>51</w:t>
            </w:r>
          </w:p>
        </w:tc>
        <w:tc>
          <w:tcPr>
            <w:tcW w:w="960" w:type="dxa"/>
            <w:tcBorders>
              <w:top w:val="single" w:sz="4" w:space="0" w:color="auto"/>
              <w:left w:val="single" w:sz="4" w:space="0" w:color="auto"/>
              <w:bottom w:val="single" w:sz="4" w:space="0" w:color="auto"/>
            </w:tcBorders>
            <w:shd w:val="clear" w:color="auto" w:fill="FFFFFF"/>
          </w:tcPr>
          <w:p w14:paraId="7DCA09BC" w14:textId="77777777" w:rsidR="00B61351" w:rsidRPr="00B61351" w:rsidRDefault="00B61351" w:rsidP="0024618F">
            <w:pPr>
              <w:spacing w:line="240" w:lineRule="auto"/>
              <w:jc w:val="center"/>
              <w:rPr>
                <w:rFonts w:ascii="Times New Roman" w:hAnsi="Times New Roman" w:cs="Times New Roman"/>
                <w:b/>
                <w:i/>
                <w:lang w:val="en-US"/>
              </w:rPr>
            </w:pPr>
            <w:r w:rsidRPr="00B61351">
              <w:rPr>
                <w:rFonts w:ascii="Times New Roman" w:hAnsi="Times New Roman" w:cs="Times New Roman"/>
                <w:b/>
                <w:i/>
                <w:lang w:val="en-US"/>
              </w:rPr>
              <w:t>34</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4AE45CBE" w14:textId="77777777" w:rsidR="00B61351" w:rsidRPr="00B61351" w:rsidRDefault="00B61351" w:rsidP="0024618F">
            <w:pPr>
              <w:spacing w:line="240" w:lineRule="auto"/>
              <w:jc w:val="center"/>
              <w:rPr>
                <w:rFonts w:ascii="Times New Roman" w:hAnsi="Times New Roman" w:cs="Times New Roman"/>
                <w:b/>
                <w:i/>
                <w:lang w:val="en-US"/>
              </w:rPr>
            </w:pPr>
            <w:r w:rsidRPr="00B61351">
              <w:rPr>
                <w:rFonts w:ascii="Times New Roman" w:hAnsi="Times New Roman" w:cs="Times New Roman"/>
                <w:b/>
                <w:i/>
                <w:lang w:val="en-US"/>
              </w:rPr>
              <w:t>17</w:t>
            </w:r>
          </w:p>
        </w:tc>
      </w:tr>
    </w:tbl>
    <w:p w14:paraId="27525667" w14:textId="77777777" w:rsidR="000B05EB" w:rsidRDefault="000B05EB" w:rsidP="0024618F">
      <w:pPr>
        <w:pStyle w:val="Style6"/>
        <w:widowControl/>
        <w:spacing w:line="240" w:lineRule="auto"/>
        <w:jc w:val="center"/>
        <w:rPr>
          <w:rStyle w:val="FontStyle40"/>
          <w:b/>
          <w:i/>
          <w:sz w:val="24"/>
          <w:szCs w:val="24"/>
        </w:rPr>
      </w:pPr>
    </w:p>
    <w:p w14:paraId="1CC97EB8" w14:textId="77777777" w:rsidR="003E5E4A" w:rsidRDefault="003E5E4A" w:rsidP="0024618F">
      <w:pPr>
        <w:pStyle w:val="Style6"/>
        <w:widowControl/>
        <w:spacing w:line="240" w:lineRule="auto"/>
        <w:jc w:val="center"/>
        <w:rPr>
          <w:rStyle w:val="FontStyle40"/>
          <w:b/>
          <w:i/>
          <w:sz w:val="24"/>
          <w:szCs w:val="24"/>
        </w:rPr>
      </w:pPr>
    </w:p>
    <w:p w14:paraId="790F0F63" w14:textId="77777777" w:rsidR="00E04234" w:rsidRPr="005017F5" w:rsidRDefault="003F0CD0" w:rsidP="0024618F">
      <w:pPr>
        <w:keepNext/>
        <w:keepLines/>
        <w:widowControl w:val="0"/>
        <w:tabs>
          <w:tab w:val="left" w:pos="0"/>
        </w:tabs>
        <w:spacing w:after="0" w:line="240" w:lineRule="auto"/>
        <w:outlineLvl w:val="1"/>
        <w:rPr>
          <w:rFonts w:ascii="Times New Roman" w:eastAsia="Times New Roman" w:hAnsi="Times New Roman" w:cs="Times New Roman"/>
          <w:b/>
          <w:bCs/>
          <w:i/>
          <w:color w:val="000000"/>
          <w:lang w:eastAsia="ru-RU" w:bidi="ru-RU"/>
        </w:rPr>
      </w:pPr>
      <w:r>
        <w:rPr>
          <w:rFonts w:ascii="Times New Roman" w:eastAsia="Times New Roman" w:hAnsi="Times New Roman" w:cs="Times New Roman"/>
          <w:b/>
          <w:bCs/>
          <w:i/>
          <w:color w:val="000000"/>
          <w:sz w:val="24"/>
          <w:szCs w:val="24"/>
          <w:lang w:eastAsia="ru-RU" w:bidi="ru-RU"/>
        </w:rPr>
        <w:t xml:space="preserve">Шестой </w:t>
      </w:r>
      <w:r w:rsidRPr="00C54311">
        <w:rPr>
          <w:rFonts w:ascii="Times New Roman" w:eastAsia="Times New Roman" w:hAnsi="Times New Roman" w:cs="Times New Roman"/>
          <w:b/>
          <w:bCs/>
          <w:i/>
          <w:color w:val="000000"/>
          <w:sz w:val="24"/>
          <w:szCs w:val="24"/>
          <w:lang w:eastAsia="ru-RU" w:bidi="ru-RU"/>
        </w:rPr>
        <w:t xml:space="preserve"> год обучения</w:t>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24618F">
        <w:rPr>
          <w:rFonts w:ascii="Times New Roman" w:eastAsia="Times New Roman" w:hAnsi="Times New Roman" w:cs="Times New Roman"/>
          <w:b/>
          <w:bCs/>
          <w:i/>
          <w:color w:val="000000"/>
          <w:sz w:val="24"/>
          <w:szCs w:val="24"/>
          <w:lang w:eastAsia="ru-RU" w:bidi="ru-RU"/>
        </w:rPr>
        <w:tab/>
      </w:r>
      <w:r w:rsidR="00E04234" w:rsidRPr="005017F5">
        <w:rPr>
          <w:rFonts w:ascii="Times New Roman" w:eastAsia="Times New Roman" w:hAnsi="Times New Roman" w:cs="Times New Roman"/>
          <w:b/>
          <w:bCs/>
          <w:i/>
          <w:color w:val="000000"/>
          <w:lang w:eastAsia="ru-RU" w:bidi="ru-RU"/>
        </w:rPr>
        <w:t xml:space="preserve">Таблица </w:t>
      </w:r>
      <w:r w:rsidR="00E04234">
        <w:rPr>
          <w:rFonts w:ascii="Times New Roman" w:eastAsia="Times New Roman" w:hAnsi="Times New Roman" w:cs="Times New Roman"/>
          <w:b/>
          <w:bCs/>
          <w:i/>
          <w:color w:val="000000"/>
          <w:lang w:eastAsia="ru-RU" w:bidi="ru-RU"/>
        </w:rPr>
        <w:t>8</w:t>
      </w:r>
    </w:p>
    <w:p w14:paraId="51CE5228" w14:textId="77777777" w:rsidR="003F0CD0" w:rsidRPr="00911A94" w:rsidRDefault="003F0CD0" w:rsidP="0024618F">
      <w:pPr>
        <w:widowControl w:val="0"/>
        <w:spacing w:after="0" w:line="240" w:lineRule="auto"/>
        <w:rPr>
          <w:rFonts w:ascii="Courier New" w:eastAsia="Courier New" w:hAnsi="Courier New" w:cs="Courier New"/>
          <w:color w:val="000000"/>
          <w:sz w:val="2"/>
          <w:szCs w:val="2"/>
          <w:lang w:eastAsia="ru-RU" w:bidi="ru-RU"/>
        </w:rPr>
      </w:pPr>
    </w:p>
    <w:tbl>
      <w:tblPr>
        <w:tblW w:w="10282" w:type="dxa"/>
        <w:tblLayout w:type="fixed"/>
        <w:tblCellMar>
          <w:left w:w="10" w:type="dxa"/>
          <w:right w:w="10" w:type="dxa"/>
        </w:tblCellMar>
        <w:tblLook w:val="04A0" w:firstRow="1" w:lastRow="0" w:firstColumn="1" w:lastColumn="0" w:noHBand="0" w:noVBand="1"/>
      </w:tblPr>
      <w:tblGrid>
        <w:gridCol w:w="567"/>
        <w:gridCol w:w="10"/>
        <w:gridCol w:w="5235"/>
        <w:gridCol w:w="10"/>
        <w:gridCol w:w="1124"/>
        <w:gridCol w:w="10"/>
        <w:gridCol w:w="1266"/>
        <w:gridCol w:w="10"/>
        <w:gridCol w:w="960"/>
        <w:gridCol w:w="1090"/>
      </w:tblGrid>
      <w:tr w:rsidR="003F0CD0" w:rsidRPr="00911A94" w14:paraId="6BEC40CC" w14:textId="77777777" w:rsidTr="00E4715E">
        <w:trPr>
          <w:trHeight w:hRule="exact" w:val="466"/>
        </w:trPr>
        <w:tc>
          <w:tcPr>
            <w:tcW w:w="567" w:type="dxa"/>
            <w:vMerge w:val="restart"/>
            <w:tcBorders>
              <w:top w:val="single" w:sz="4" w:space="0" w:color="auto"/>
              <w:left w:val="single" w:sz="4" w:space="0" w:color="auto"/>
            </w:tcBorders>
            <w:shd w:val="clear" w:color="auto" w:fill="FFFFFF"/>
            <w:vAlign w:val="center"/>
          </w:tcPr>
          <w:p w14:paraId="7332B8D9" w14:textId="77777777" w:rsidR="003F0CD0" w:rsidRPr="00911A94" w:rsidRDefault="003F0CD0" w:rsidP="0024618F">
            <w:pPr>
              <w:widowControl w:val="0"/>
              <w:spacing w:after="0" w:line="240" w:lineRule="auto"/>
              <w:ind w:left="240"/>
              <w:rPr>
                <w:rFonts w:ascii="Times New Roman" w:eastAsia="Times New Roman" w:hAnsi="Times New Roman" w:cs="Times New Roman"/>
                <w:color w:val="000000"/>
                <w:sz w:val="24"/>
                <w:szCs w:val="24"/>
                <w:lang w:eastAsia="ru-RU" w:bidi="ru-RU"/>
              </w:rPr>
            </w:pPr>
            <w:r w:rsidRPr="00E53F0B">
              <w:rPr>
                <w:rFonts w:ascii="Times New Roman" w:eastAsia="Times New Roman" w:hAnsi="Times New Roman" w:cs="Times New Roman"/>
                <w:color w:val="000000"/>
                <w:sz w:val="24"/>
                <w:szCs w:val="24"/>
                <w:lang w:eastAsia="ru-RU" w:bidi="ru-RU"/>
              </w:rPr>
              <w:t>№</w:t>
            </w:r>
          </w:p>
        </w:tc>
        <w:tc>
          <w:tcPr>
            <w:tcW w:w="5245" w:type="dxa"/>
            <w:gridSpan w:val="2"/>
            <w:vMerge w:val="restart"/>
            <w:tcBorders>
              <w:top w:val="single" w:sz="4" w:space="0" w:color="auto"/>
              <w:left w:val="single" w:sz="4" w:space="0" w:color="auto"/>
            </w:tcBorders>
            <w:shd w:val="clear" w:color="auto" w:fill="FFFFFF"/>
            <w:vAlign w:val="center"/>
          </w:tcPr>
          <w:p w14:paraId="7BEA4162" w14:textId="77777777" w:rsidR="003F0CD0" w:rsidRPr="00911A94" w:rsidRDefault="003F0CD0" w:rsidP="0024618F">
            <w:pPr>
              <w:widowControl w:val="0"/>
              <w:spacing w:after="0" w:line="240" w:lineRule="auto"/>
              <w:jc w:val="center"/>
              <w:rPr>
                <w:rFonts w:ascii="Times New Roman" w:eastAsia="Times New Roman" w:hAnsi="Times New Roman" w:cs="Times New Roman"/>
                <w:b/>
                <w:i/>
                <w:color w:val="000000"/>
                <w:sz w:val="24"/>
                <w:szCs w:val="24"/>
                <w:lang w:eastAsia="ru-RU" w:bidi="ru-RU"/>
              </w:rPr>
            </w:pPr>
            <w:r w:rsidRPr="000F44D3">
              <w:rPr>
                <w:rFonts w:ascii="Times New Roman" w:eastAsia="Times New Roman" w:hAnsi="Times New Roman" w:cs="Times New Roman"/>
                <w:b/>
                <w:i/>
                <w:color w:val="000000"/>
                <w:sz w:val="24"/>
                <w:szCs w:val="24"/>
                <w:lang w:eastAsia="ru-RU" w:bidi="ru-RU"/>
              </w:rPr>
              <w:t>Наименование раздела, темы</w:t>
            </w:r>
          </w:p>
        </w:tc>
        <w:tc>
          <w:tcPr>
            <w:tcW w:w="1134" w:type="dxa"/>
            <w:gridSpan w:val="2"/>
            <w:vMerge w:val="restart"/>
            <w:tcBorders>
              <w:top w:val="single" w:sz="4" w:space="0" w:color="auto"/>
              <w:left w:val="single" w:sz="4" w:space="0" w:color="auto"/>
            </w:tcBorders>
            <w:shd w:val="clear" w:color="auto" w:fill="FFFFFF"/>
            <w:vAlign w:val="center"/>
          </w:tcPr>
          <w:p w14:paraId="64DB43D0" w14:textId="77777777" w:rsidR="003F0CD0" w:rsidRPr="00911A94" w:rsidRDefault="003F0CD0" w:rsidP="0024618F">
            <w:pPr>
              <w:widowControl w:val="0"/>
              <w:spacing w:after="60" w:line="240" w:lineRule="auto"/>
              <w:jc w:val="center"/>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Вид</w:t>
            </w:r>
          </w:p>
          <w:p w14:paraId="4AC55C1A" w14:textId="77777777" w:rsidR="003F0CD0" w:rsidRPr="00911A94" w:rsidRDefault="003F0CD0" w:rsidP="0024618F">
            <w:pPr>
              <w:widowControl w:val="0"/>
              <w:spacing w:before="60" w:after="60" w:line="240" w:lineRule="auto"/>
              <w:jc w:val="center"/>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учебного</w:t>
            </w:r>
          </w:p>
          <w:p w14:paraId="106B2D9C" w14:textId="77777777" w:rsidR="003F0CD0" w:rsidRPr="00911A94" w:rsidRDefault="003F0CD0" w:rsidP="0024618F">
            <w:pPr>
              <w:widowControl w:val="0"/>
              <w:spacing w:before="60" w:after="0" w:line="240" w:lineRule="auto"/>
              <w:jc w:val="center"/>
              <w:rPr>
                <w:rFonts w:ascii="Times New Roman" w:eastAsia="Times New Roman" w:hAnsi="Times New Roman" w:cs="Times New Roman"/>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занятия</w:t>
            </w:r>
          </w:p>
        </w:tc>
        <w:tc>
          <w:tcPr>
            <w:tcW w:w="3336" w:type="dxa"/>
            <w:gridSpan w:val="5"/>
            <w:tcBorders>
              <w:top w:val="single" w:sz="4" w:space="0" w:color="auto"/>
              <w:left w:val="single" w:sz="4" w:space="0" w:color="auto"/>
              <w:right w:val="single" w:sz="4" w:space="0" w:color="auto"/>
            </w:tcBorders>
            <w:shd w:val="clear" w:color="auto" w:fill="FFFFFF"/>
            <w:vAlign w:val="center"/>
          </w:tcPr>
          <w:p w14:paraId="7AC17D2E" w14:textId="77777777" w:rsidR="003F0CD0" w:rsidRPr="00911A94" w:rsidRDefault="003F0CD0" w:rsidP="0024618F">
            <w:pPr>
              <w:widowControl w:val="0"/>
              <w:spacing w:after="0" w:line="240" w:lineRule="auto"/>
              <w:ind w:left="120"/>
              <w:rPr>
                <w:rFonts w:ascii="Times New Roman" w:eastAsia="Times New Roman" w:hAnsi="Times New Roman" w:cs="Times New Roman"/>
                <w:b/>
                <w:i/>
                <w:color w:val="000000"/>
                <w:sz w:val="20"/>
                <w:szCs w:val="20"/>
                <w:lang w:eastAsia="ru-RU" w:bidi="ru-RU"/>
              </w:rPr>
            </w:pPr>
            <w:r w:rsidRPr="00E53F0B">
              <w:rPr>
                <w:rFonts w:ascii="Times New Roman" w:eastAsia="Times New Roman" w:hAnsi="Times New Roman" w:cs="Times New Roman"/>
                <w:b/>
                <w:i/>
                <w:color w:val="000000"/>
                <w:sz w:val="20"/>
                <w:szCs w:val="20"/>
                <w:lang w:eastAsia="ru-RU" w:bidi="ru-RU"/>
              </w:rPr>
              <w:t>Общий объем времени (в часах)</w:t>
            </w:r>
          </w:p>
        </w:tc>
      </w:tr>
      <w:tr w:rsidR="003F0CD0" w:rsidRPr="00911A94" w14:paraId="5484E036" w14:textId="77777777" w:rsidTr="00E4715E">
        <w:trPr>
          <w:trHeight w:hRule="exact" w:val="1053"/>
        </w:trPr>
        <w:tc>
          <w:tcPr>
            <w:tcW w:w="567" w:type="dxa"/>
            <w:vMerge/>
            <w:tcBorders>
              <w:left w:val="single" w:sz="4" w:space="0" w:color="auto"/>
            </w:tcBorders>
            <w:shd w:val="clear" w:color="auto" w:fill="FFFFFF"/>
            <w:vAlign w:val="center"/>
          </w:tcPr>
          <w:p w14:paraId="617ED24F" w14:textId="77777777" w:rsidR="003F0CD0" w:rsidRPr="00911A94" w:rsidRDefault="003F0CD0" w:rsidP="0024618F">
            <w:pPr>
              <w:widowControl w:val="0"/>
              <w:spacing w:after="0" w:line="240" w:lineRule="auto"/>
              <w:rPr>
                <w:rFonts w:ascii="Courier New" w:eastAsia="Courier New" w:hAnsi="Courier New" w:cs="Courier New"/>
                <w:color w:val="000000"/>
                <w:sz w:val="24"/>
                <w:szCs w:val="24"/>
                <w:lang w:eastAsia="ru-RU" w:bidi="ru-RU"/>
              </w:rPr>
            </w:pPr>
          </w:p>
        </w:tc>
        <w:tc>
          <w:tcPr>
            <w:tcW w:w="5245" w:type="dxa"/>
            <w:gridSpan w:val="2"/>
            <w:vMerge/>
            <w:tcBorders>
              <w:left w:val="single" w:sz="4" w:space="0" w:color="auto"/>
            </w:tcBorders>
            <w:shd w:val="clear" w:color="auto" w:fill="FFFFFF"/>
            <w:vAlign w:val="center"/>
          </w:tcPr>
          <w:p w14:paraId="595718CF" w14:textId="77777777" w:rsidR="003F0CD0" w:rsidRPr="00911A94" w:rsidRDefault="003F0CD0" w:rsidP="0024618F">
            <w:pPr>
              <w:widowControl w:val="0"/>
              <w:spacing w:after="0" w:line="240" w:lineRule="auto"/>
              <w:rPr>
                <w:rFonts w:ascii="Courier New" w:eastAsia="Courier New" w:hAnsi="Courier New" w:cs="Courier New"/>
                <w:color w:val="000000"/>
                <w:sz w:val="24"/>
                <w:szCs w:val="24"/>
                <w:lang w:eastAsia="ru-RU" w:bidi="ru-RU"/>
              </w:rPr>
            </w:pPr>
          </w:p>
        </w:tc>
        <w:tc>
          <w:tcPr>
            <w:tcW w:w="1134" w:type="dxa"/>
            <w:gridSpan w:val="2"/>
            <w:vMerge/>
            <w:tcBorders>
              <w:left w:val="single" w:sz="4" w:space="0" w:color="auto"/>
            </w:tcBorders>
            <w:shd w:val="clear" w:color="auto" w:fill="FFFFFF"/>
            <w:vAlign w:val="center"/>
          </w:tcPr>
          <w:p w14:paraId="7D5F9D8E" w14:textId="77777777" w:rsidR="003F0CD0" w:rsidRPr="00911A94" w:rsidRDefault="003F0CD0" w:rsidP="0024618F">
            <w:pPr>
              <w:widowControl w:val="0"/>
              <w:spacing w:after="0" w:line="240" w:lineRule="auto"/>
              <w:rPr>
                <w:rFonts w:ascii="Courier New" w:eastAsia="Courier New" w:hAnsi="Courier New" w:cs="Courier New"/>
                <w:color w:val="000000"/>
                <w:sz w:val="20"/>
                <w:szCs w:val="20"/>
                <w:lang w:eastAsia="ru-RU" w:bidi="ru-RU"/>
              </w:rPr>
            </w:pPr>
          </w:p>
        </w:tc>
        <w:tc>
          <w:tcPr>
            <w:tcW w:w="1276" w:type="dxa"/>
            <w:gridSpan w:val="2"/>
            <w:tcBorders>
              <w:top w:val="single" w:sz="4" w:space="0" w:color="auto"/>
              <w:left w:val="single" w:sz="4" w:space="0" w:color="auto"/>
            </w:tcBorders>
            <w:shd w:val="clear" w:color="auto" w:fill="FFFFFF"/>
            <w:vAlign w:val="center"/>
          </w:tcPr>
          <w:p w14:paraId="582C410D" w14:textId="77777777" w:rsidR="003F0CD0" w:rsidRDefault="003F0CD0"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Максималь</w:t>
            </w:r>
            <w:proofErr w:type="spellEnd"/>
          </w:p>
          <w:p w14:paraId="34C8824A" w14:textId="77777777" w:rsidR="003F0CD0" w:rsidRPr="00911A94" w:rsidRDefault="003F0CD0"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Pr>
                <w:rFonts w:ascii="Times New Roman" w:eastAsia="Times New Roman" w:hAnsi="Times New Roman" w:cs="Times New Roman"/>
                <w:b/>
                <w:i/>
                <w:color w:val="000000"/>
                <w:sz w:val="20"/>
                <w:szCs w:val="20"/>
                <w:lang w:eastAsia="ru-RU" w:bidi="ru-RU"/>
              </w:rPr>
              <w:t>н</w:t>
            </w:r>
            <w:r w:rsidRPr="000F44D3">
              <w:rPr>
                <w:rFonts w:ascii="Times New Roman" w:eastAsia="Times New Roman" w:hAnsi="Times New Roman" w:cs="Times New Roman"/>
                <w:b/>
                <w:i/>
                <w:color w:val="000000"/>
                <w:sz w:val="20"/>
                <w:szCs w:val="20"/>
                <w:lang w:eastAsia="ru-RU" w:bidi="ru-RU"/>
              </w:rPr>
              <w:t>аяучебная</w:t>
            </w:r>
            <w:proofErr w:type="spellEnd"/>
          </w:p>
          <w:p w14:paraId="0B3B204F" w14:textId="77777777" w:rsidR="003F0CD0" w:rsidRPr="00911A94" w:rsidRDefault="003F0CD0" w:rsidP="0024618F">
            <w:pPr>
              <w:widowControl w:val="0"/>
              <w:spacing w:after="0" w:line="240" w:lineRule="auto"/>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нагрузка</w:t>
            </w:r>
          </w:p>
        </w:tc>
        <w:tc>
          <w:tcPr>
            <w:tcW w:w="970" w:type="dxa"/>
            <w:gridSpan w:val="2"/>
            <w:tcBorders>
              <w:top w:val="single" w:sz="4" w:space="0" w:color="auto"/>
              <w:left w:val="single" w:sz="4" w:space="0" w:color="auto"/>
            </w:tcBorders>
            <w:shd w:val="clear" w:color="auto" w:fill="FFFFFF"/>
            <w:vAlign w:val="center"/>
          </w:tcPr>
          <w:p w14:paraId="76533EDA" w14:textId="77777777" w:rsidR="003F0CD0" w:rsidRPr="00911A94" w:rsidRDefault="003F0CD0"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Самосто</w:t>
            </w:r>
            <w:proofErr w:type="spellEnd"/>
          </w:p>
          <w:p w14:paraId="729F2E53" w14:textId="77777777" w:rsidR="003F0CD0" w:rsidRPr="00911A94" w:rsidRDefault="003F0CD0"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ятельная</w:t>
            </w:r>
            <w:proofErr w:type="spellEnd"/>
          </w:p>
          <w:p w14:paraId="5FC10D2D" w14:textId="77777777" w:rsidR="003F0CD0" w:rsidRPr="00911A94" w:rsidRDefault="003F0CD0" w:rsidP="0024618F">
            <w:pPr>
              <w:widowControl w:val="0"/>
              <w:spacing w:after="0" w:line="240" w:lineRule="auto"/>
              <w:ind w:left="140"/>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работа</w:t>
            </w:r>
          </w:p>
        </w:tc>
        <w:tc>
          <w:tcPr>
            <w:tcW w:w="1090" w:type="dxa"/>
            <w:tcBorders>
              <w:top w:val="single" w:sz="4" w:space="0" w:color="auto"/>
              <w:left w:val="single" w:sz="4" w:space="0" w:color="auto"/>
              <w:right w:val="single" w:sz="4" w:space="0" w:color="auto"/>
            </w:tcBorders>
            <w:shd w:val="clear" w:color="auto" w:fill="FFFFFF"/>
            <w:vAlign w:val="center"/>
          </w:tcPr>
          <w:p w14:paraId="0C236E43" w14:textId="77777777" w:rsidR="003F0CD0" w:rsidRPr="00911A94" w:rsidRDefault="003F0CD0"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Аудитор</w:t>
            </w:r>
          </w:p>
          <w:p w14:paraId="4649BDEE" w14:textId="77777777" w:rsidR="003F0CD0" w:rsidRPr="00911A94" w:rsidRDefault="003F0CD0" w:rsidP="0024618F">
            <w:pPr>
              <w:widowControl w:val="0"/>
              <w:spacing w:after="0" w:line="240" w:lineRule="auto"/>
              <w:jc w:val="center"/>
              <w:rPr>
                <w:rFonts w:ascii="Times New Roman" w:eastAsia="Times New Roman" w:hAnsi="Times New Roman" w:cs="Times New Roman"/>
                <w:b/>
                <w:i/>
                <w:color w:val="000000"/>
                <w:sz w:val="20"/>
                <w:szCs w:val="20"/>
                <w:lang w:eastAsia="ru-RU" w:bidi="ru-RU"/>
              </w:rPr>
            </w:pPr>
            <w:proofErr w:type="spellStart"/>
            <w:r w:rsidRPr="000F44D3">
              <w:rPr>
                <w:rFonts w:ascii="Times New Roman" w:eastAsia="Times New Roman" w:hAnsi="Times New Roman" w:cs="Times New Roman"/>
                <w:b/>
                <w:i/>
                <w:color w:val="000000"/>
                <w:sz w:val="20"/>
                <w:szCs w:val="20"/>
                <w:lang w:eastAsia="ru-RU" w:bidi="ru-RU"/>
              </w:rPr>
              <w:t>ные</w:t>
            </w:r>
            <w:proofErr w:type="spellEnd"/>
          </w:p>
          <w:p w14:paraId="16083924" w14:textId="77777777" w:rsidR="003F0CD0" w:rsidRPr="00911A94" w:rsidRDefault="003F0CD0" w:rsidP="0024618F">
            <w:pPr>
              <w:widowControl w:val="0"/>
              <w:spacing w:after="0" w:line="240" w:lineRule="auto"/>
              <w:jc w:val="center"/>
              <w:rPr>
                <w:rFonts w:ascii="Times New Roman" w:eastAsia="Times New Roman" w:hAnsi="Times New Roman" w:cs="Times New Roman"/>
                <w:color w:val="000000"/>
                <w:sz w:val="20"/>
                <w:szCs w:val="20"/>
                <w:lang w:eastAsia="ru-RU" w:bidi="ru-RU"/>
              </w:rPr>
            </w:pPr>
            <w:r w:rsidRPr="000F44D3">
              <w:rPr>
                <w:rFonts w:ascii="Times New Roman" w:eastAsia="Times New Roman" w:hAnsi="Times New Roman" w:cs="Times New Roman"/>
                <w:b/>
                <w:i/>
                <w:color w:val="000000"/>
                <w:sz w:val="20"/>
                <w:szCs w:val="20"/>
                <w:lang w:eastAsia="ru-RU" w:bidi="ru-RU"/>
              </w:rPr>
              <w:t>занятия</w:t>
            </w:r>
          </w:p>
        </w:tc>
      </w:tr>
      <w:tr w:rsidR="00E42232" w:rsidRPr="00911A94" w14:paraId="234AC625" w14:textId="77777777" w:rsidTr="00E4715E">
        <w:trPr>
          <w:trHeight w:hRule="exact" w:val="355"/>
        </w:trPr>
        <w:tc>
          <w:tcPr>
            <w:tcW w:w="10282" w:type="dxa"/>
            <w:gridSpan w:val="10"/>
            <w:tcBorders>
              <w:top w:val="single" w:sz="4" w:space="0" w:color="auto"/>
              <w:left w:val="single" w:sz="4" w:space="0" w:color="auto"/>
              <w:right w:val="single" w:sz="4" w:space="0" w:color="auto"/>
            </w:tcBorders>
            <w:shd w:val="clear" w:color="auto" w:fill="FFFFFF"/>
            <w:vAlign w:val="bottom"/>
          </w:tcPr>
          <w:p w14:paraId="089A520F" w14:textId="77777777" w:rsidR="00E42232" w:rsidRPr="00E42232" w:rsidRDefault="00E42232" w:rsidP="0024618F">
            <w:pPr>
              <w:widowControl w:val="0"/>
              <w:spacing w:after="0" w:line="240" w:lineRule="auto"/>
              <w:jc w:val="center"/>
              <w:rPr>
                <w:rFonts w:ascii="Times New Roman" w:eastAsia="Times New Roman" w:hAnsi="Times New Roman" w:cs="Times New Roman"/>
                <w:b/>
                <w:bCs/>
                <w:i/>
                <w:color w:val="000000"/>
                <w:sz w:val="24"/>
                <w:szCs w:val="24"/>
                <w:lang w:eastAsia="ru-RU" w:bidi="ru-RU"/>
              </w:rPr>
            </w:pPr>
            <w:r w:rsidRPr="00E42232">
              <w:rPr>
                <w:rFonts w:ascii="Times New Roman" w:hAnsi="Times New Roman" w:cs="Times New Roman"/>
                <w:b/>
                <w:i/>
                <w:sz w:val="24"/>
                <w:szCs w:val="24"/>
              </w:rPr>
              <w:t>Раздел 1. Эскизный проект</w:t>
            </w:r>
          </w:p>
        </w:tc>
      </w:tr>
      <w:tr w:rsidR="00A57144" w:rsidRPr="00911A94" w14:paraId="4B69C542" w14:textId="77777777" w:rsidTr="000A1B55">
        <w:trPr>
          <w:trHeight w:hRule="exact" w:val="391"/>
        </w:trPr>
        <w:tc>
          <w:tcPr>
            <w:tcW w:w="567" w:type="dxa"/>
            <w:tcBorders>
              <w:top w:val="single" w:sz="4" w:space="0" w:color="auto"/>
              <w:left w:val="single" w:sz="4" w:space="0" w:color="auto"/>
            </w:tcBorders>
            <w:shd w:val="clear" w:color="auto" w:fill="FFFFFF"/>
            <w:vAlign w:val="center"/>
          </w:tcPr>
          <w:p w14:paraId="06A031DE" w14:textId="77777777" w:rsidR="00A57144" w:rsidRPr="009F690E" w:rsidRDefault="00A57144"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9F690E">
              <w:rPr>
                <w:rFonts w:ascii="Times New Roman" w:eastAsia="Times New Roman" w:hAnsi="Times New Roman" w:cs="Times New Roman"/>
                <w:color w:val="000000"/>
                <w:lang w:eastAsia="ru-RU" w:bidi="ru-RU"/>
              </w:rPr>
              <w:t>1.1.</w:t>
            </w:r>
          </w:p>
        </w:tc>
        <w:tc>
          <w:tcPr>
            <w:tcW w:w="5245" w:type="dxa"/>
            <w:gridSpan w:val="2"/>
            <w:tcBorders>
              <w:top w:val="single" w:sz="4" w:space="0" w:color="auto"/>
              <w:left w:val="single" w:sz="4" w:space="0" w:color="auto"/>
            </w:tcBorders>
            <w:shd w:val="clear" w:color="auto" w:fill="FFFFFF"/>
          </w:tcPr>
          <w:p w14:paraId="4AA5BC82" w14:textId="77777777" w:rsidR="00A57144" w:rsidRPr="009F690E" w:rsidRDefault="00A57144" w:rsidP="0024618F">
            <w:pPr>
              <w:spacing w:line="240" w:lineRule="auto"/>
              <w:rPr>
                <w:rFonts w:ascii="Times New Roman" w:hAnsi="Times New Roman" w:cs="Times New Roman"/>
              </w:rPr>
            </w:pPr>
            <w:r w:rsidRPr="009F690E">
              <w:rPr>
                <w:rFonts w:ascii="Times New Roman" w:hAnsi="Times New Roman" w:cs="Times New Roman"/>
              </w:rPr>
              <w:t>Выбор темы проекта</w:t>
            </w:r>
          </w:p>
        </w:tc>
        <w:tc>
          <w:tcPr>
            <w:tcW w:w="1134" w:type="dxa"/>
            <w:gridSpan w:val="2"/>
            <w:tcBorders>
              <w:top w:val="single" w:sz="4" w:space="0" w:color="auto"/>
              <w:left w:val="single" w:sz="4" w:space="0" w:color="auto"/>
            </w:tcBorders>
            <w:shd w:val="clear" w:color="auto" w:fill="FFFFFF"/>
          </w:tcPr>
          <w:p w14:paraId="533D9D2B" w14:textId="77777777" w:rsidR="00A57144" w:rsidRPr="002409E0" w:rsidRDefault="00A57144"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7DC36192" w14:textId="77777777" w:rsidR="00A57144" w:rsidRPr="00A57144" w:rsidRDefault="00A57144" w:rsidP="0024618F">
            <w:pPr>
              <w:spacing w:line="240" w:lineRule="auto"/>
              <w:jc w:val="center"/>
              <w:rPr>
                <w:rFonts w:ascii="Times New Roman" w:hAnsi="Times New Roman" w:cs="Times New Roman"/>
              </w:rPr>
            </w:pPr>
            <w:r w:rsidRPr="00A57144">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4B830DE8" w14:textId="77777777" w:rsidR="00A57144" w:rsidRPr="00A57144" w:rsidRDefault="00A57144" w:rsidP="0024618F">
            <w:pPr>
              <w:spacing w:line="240" w:lineRule="auto"/>
              <w:jc w:val="center"/>
              <w:rPr>
                <w:rFonts w:ascii="Times New Roman" w:hAnsi="Times New Roman" w:cs="Times New Roman"/>
              </w:rPr>
            </w:pPr>
            <w:r w:rsidRPr="00A57144">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7DB95E76" w14:textId="77777777" w:rsidR="00A57144" w:rsidRPr="00A57144" w:rsidRDefault="00A57144" w:rsidP="0024618F">
            <w:pPr>
              <w:spacing w:line="240" w:lineRule="auto"/>
              <w:jc w:val="center"/>
              <w:rPr>
                <w:rFonts w:ascii="Times New Roman" w:hAnsi="Times New Roman" w:cs="Times New Roman"/>
              </w:rPr>
            </w:pPr>
            <w:r w:rsidRPr="00A57144">
              <w:rPr>
                <w:rFonts w:ascii="Times New Roman" w:hAnsi="Times New Roman" w:cs="Times New Roman"/>
              </w:rPr>
              <w:t>1</w:t>
            </w:r>
          </w:p>
        </w:tc>
      </w:tr>
      <w:tr w:rsidR="00A57144" w:rsidRPr="00911A94" w14:paraId="3F73AF1C" w14:textId="77777777" w:rsidTr="005C0ADE">
        <w:trPr>
          <w:trHeight w:hRule="exact" w:val="435"/>
        </w:trPr>
        <w:tc>
          <w:tcPr>
            <w:tcW w:w="567" w:type="dxa"/>
            <w:tcBorders>
              <w:top w:val="single" w:sz="4" w:space="0" w:color="auto"/>
              <w:left w:val="single" w:sz="4" w:space="0" w:color="auto"/>
            </w:tcBorders>
            <w:shd w:val="clear" w:color="auto" w:fill="FFFFFF"/>
            <w:vAlign w:val="center"/>
          </w:tcPr>
          <w:p w14:paraId="33C16080" w14:textId="77777777" w:rsidR="00A57144" w:rsidRPr="009F690E" w:rsidRDefault="00A57144"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9F690E">
              <w:rPr>
                <w:rFonts w:ascii="Times New Roman" w:eastAsia="Times New Roman" w:hAnsi="Times New Roman" w:cs="Times New Roman"/>
                <w:color w:val="000000"/>
                <w:lang w:eastAsia="ru-RU" w:bidi="ru-RU"/>
              </w:rPr>
              <w:t>1.2.</w:t>
            </w:r>
          </w:p>
        </w:tc>
        <w:tc>
          <w:tcPr>
            <w:tcW w:w="5245" w:type="dxa"/>
            <w:gridSpan w:val="2"/>
            <w:tcBorders>
              <w:top w:val="single" w:sz="4" w:space="0" w:color="auto"/>
              <w:left w:val="single" w:sz="4" w:space="0" w:color="auto"/>
            </w:tcBorders>
            <w:shd w:val="clear" w:color="auto" w:fill="FFFFFF"/>
          </w:tcPr>
          <w:p w14:paraId="1C9FDB14" w14:textId="77777777" w:rsidR="00A57144" w:rsidRPr="009F690E" w:rsidRDefault="00A57144" w:rsidP="0024618F">
            <w:pPr>
              <w:spacing w:line="240" w:lineRule="auto"/>
              <w:rPr>
                <w:rFonts w:ascii="Times New Roman" w:hAnsi="Times New Roman" w:cs="Times New Roman"/>
              </w:rPr>
            </w:pPr>
            <w:r w:rsidRPr="009F690E">
              <w:rPr>
                <w:rFonts w:ascii="Times New Roman" w:hAnsi="Times New Roman" w:cs="Times New Roman"/>
              </w:rPr>
              <w:t>Изучение материала по выбранной теме</w:t>
            </w:r>
          </w:p>
        </w:tc>
        <w:tc>
          <w:tcPr>
            <w:tcW w:w="1134" w:type="dxa"/>
            <w:gridSpan w:val="2"/>
            <w:tcBorders>
              <w:top w:val="single" w:sz="4" w:space="0" w:color="auto"/>
              <w:left w:val="single" w:sz="4" w:space="0" w:color="auto"/>
            </w:tcBorders>
            <w:shd w:val="clear" w:color="auto" w:fill="FFFFFF"/>
          </w:tcPr>
          <w:p w14:paraId="3BA45A2B" w14:textId="77777777" w:rsidR="00A57144" w:rsidRPr="002409E0" w:rsidRDefault="00A57144"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2B23FD89" w14:textId="77777777" w:rsidR="00A57144" w:rsidRPr="00A57144" w:rsidRDefault="00A57144" w:rsidP="0024618F">
            <w:pPr>
              <w:spacing w:line="240" w:lineRule="auto"/>
              <w:jc w:val="center"/>
              <w:rPr>
                <w:rFonts w:ascii="Times New Roman" w:hAnsi="Times New Roman" w:cs="Times New Roman"/>
              </w:rPr>
            </w:pPr>
            <w:r w:rsidRPr="00A57144">
              <w:rPr>
                <w:rFonts w:ascii="Times New Roman" w:hAnsi="Times New Roman" w:cs="Times New Roman"/>
              </w:rPr>
              <w:t>9</w:t>
            </w:r>
          </w:p>
        </w:tc>
        <w:tc>
          <w:tcPr>
            <w:tcW w:w="970" w:type="dxa"/>
            <w:gridSpan w:val="2"/>
            <w:tcBorders>
              <w:top w:val="single" w:sz="4" w:space="0" w:color="auto"/>
              <w:left w:val="single" w:sz="4" w:space="0" w:color="auto"/>
            </w:tcBorders>
            <w:shd w:val="clear" w:color="auto" w:fill="FFFFFF"/>
          </w:tcPr>
          <w:p w14:paraId="1EC24969" w14:textId="77777777" w:rsidR="00A57144" w:rsidRPr="00A57144" w:rsidRDefault="00A57144" w:rsidP="0024618F">
            <w:pPr>
              <w:spacing w:line="240" w:lineRule="auto"/>
              <w:jc w:val="center"/>
              <w:rPr>
                <w:rFonts w:ascii="Times New Roman" w:hAnsi="Times New Roman" w:cs="Times New Roman"/>
              </w:rPr>
            </w:pPr>
            <w:r w:rsidRPr="00A57144">
              <w:rPr>
                <w:rFonts w:ascii="Times New Roman" w:hAnsi="Times New Roman" w:cs="Times New Roman"/>
              </w:rPr>
              <w:t>6</w:t>
            </w:r>
          </w:p>
        </w:tc>
        <w:tc>
          <w:tcPr>
            <w:tcW w:w="1090" w:type="dxa"/>
            <w:tcBorders>
              <w:top w:val="single" w:sz="4" w:space="0" w:color="auto"/>
              <w:left w:val="single" w:sz="4" w:space="0" w:color="auto"/>
              <w:right w:val="single" w:sz="4" w:space="0" w:color="auto"/>
            </w:tcBorders>
            <w:shd w:val="clear" w:color="auto" w:fill="FFFFFF"/>
          </w:tcPr>
          <w:p w14:paraId="1E87166A" w14:textId="77777777" w:rsidR="00A57144" w:rsidRPr="00A57144" w:rsidRDefault="00A57144" w:rsidP="0024618F">
            <w:pPr>
              <w:spacing w:line="240" w:lineRule="auto"/>
              <w:jc w:val="center"/>
              <w:rPr>
                <w:rFonts w:ascii="Times New Roman" w:hAnsi="Times New Roman" w:cs="Times New Roman"/>
              </w:rPr>
            </w:pPr>
            <w:r w:rsidRPr="00A57144">
              <w:rPr>
                <w:rFonts w:ascii="Times New Roman" w:hAnsi="Times New Roman" w:cs="Times New Roman"/>
              </w:rPr>
              <w:t>3</w:t>
            </w:r>
          </w:p>
        </w:tc>
      </w:tr>
      <w:tr w:rsidR="00A57144" w:rsidRPr="00911A94" w14:paraId="37409B51" w14:textId="77777777" w:rsidTr="009F690E">
        <w:trPr>
          <w:trHeight w:hRule="exact" w:val="817"/>
        </w:trPr>
        <w:tc>
          <w:tcPr>
            <w:tcW w:w="567" w:type="dxa"/>
            <w:tcBorders>
              <w:top w:val="single" w:sz="4" w:space="0" w:color="auto"/>
              <w:left w:val="single" w:sz="4" w:space="0" w:color="auto"/>
            </w:tcBorders>
            <w:shd w:val="clear" w:color="auto" w:fill="FFFFFF"/>
            <w:vAlign w:val="center"/>
          </w:tcPr>
          <w:p w14:paraId="54118D67" w14:textId="77777777" w:rsidR="00A57144" w:rsidRPr="009F690E" w:rsidRDefault="00A57144"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9F690E">
              <w:rPr>
                <w:rFonts w:ascii="Times New Roman" w:eastAsia="Times New Roman" w:hAnsi="Times New Roman" w:cs="Times New Roman"/>
                <w:color w:val="000000"/>
                <w:lang w:eastAsia="ru-RU" w:bidi="ru-RU"/>
              </w:rPr>
              <w:t>1.3.</w:t>
            </w:r>
          </w:p>
        </w:tc>
        <w:tc>
          <w:tcPr>
            <w:tcW w:w="5245" w:type="dxa"/>
            <w:gridSpan w:val="2"/>
            <w:tcBorders>
              <w:top w:val="single" w:sz="4" w:space="0" w:color="auto"/>
              <w:left w:val="single" w:sz="4" w:space="0" w:color="auto"/>
            </w:tcBorders>
            <w:shd w:val="clear" w:color="auto" w:fill="FFFFFF"/>
          </w:tcPr>
          <w:p w14:paraId="406A8627" w14:textId="77777777" w:rsidR="00A57144" w:rsidRPr="009F690E" w:rsidRDefault="00A57144" w:rsidP="0024618F">
            <w:pPr>
              <w:spacing w:line="240" w:lineRule="auto"/>
              <w:rPr>
                <w:rFonts w:ascii="Times New Roman" w:hAnsi="Times New Roman" w:cs="Times New Roman"/>
              </w:rPr>
            </w:pPr>
            <w:r w:rsidRPr="009F690E">
              <w:rPr>
                <w:rFonts w:ascii="Times New Roman" w:hAnsi="Times New Roman" w:cs="Times New Roman"/>
              </w:rPr>
              <w:t xml:space="preserve">Концепция темы работы. Обоснование принятого решения </w:t>
            </w:r>
          </w:p>
        </w:tc>
        <w:tc>
          <w:tcPr>
            <w:tcW w:w="1134" w:type="dxa"/>
            <w:gridSpan w:val="2"/>
            <w:tcBorders>
              <w:top w:val="single" w:sz="4" w:space="0" w:color="auto"/>
              <w:left w:val="single" w:sz="4" w:space="0" w:color="auto"/>
            </w:tcBorders>
            <w:shd w:val="clear" w:color="auto" w:fill="FFFFFF"/>
          </w:tcPr>
          <w:p w14:paraId="51A968EC" w14:textId="77777777" w:rsidR="00A57144" w:rsidRPr="002409E0" w:rsidRDefault="00A57144" w:rsidP="0024618F">
            <w:pPr>
              <w:snapToGrid w:val="0"/>
              <w:spacing w:line="240" w:lineRule="auto"/>
              <w:jc w:val="center"/>
              <w:rPr>
                <w:rFonts w:ascii="Times New Roman" w:hAnsi="Times New Roman"/>
                <w:b/>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6B2B0F02" w14:textId="77777777" w:rsidR="00A57144" w:rsidRPr="00A57144" w:rsidRDefault="00A57144" w:rsidP="0024618F">
            <w:pPr>
              <w:spacing w:line="240" w:lineRule="auto"/>
              <w:jc w:val="center"/>
              <w:rPr>
                <w:rFonts w:ascii="Times New Roman" w:hAnsi="Times New Roman" w:cs="Times New Roman"/>
              </w:rPr>
            </w:pPr>
            <w:r w:rsidRPr="00A57144">
              <w:rPr>
                <w:rFonts w:ascii="Times New Roman" w:hAnsi="Times New Roman" w:cs="Times New Roman"/>
              </w:rPr>
              <w:t>3</w:t>
            </w:r>
          </w:p>
        </w:tc>
        <w:tc>
          <w:tcPr>
            <w:tcW w:w="970" w:type="dxa"/>
            <w:gridSpan w:val="2"/>
            <w:tcBorders>
              <w:top w:val="single" w:sz="4" w:space="0" w:color="auto"/>
              <w:left w:val="single" w:sz="4" w:space="0" w:color="auto"/>
            </w:tcBorders>
            <w:shd w:val="clear" w:color="auto" w:fill="FFFFFF"/>
          </w:tcPr>
          <w:p w14:paraId="6DEBA16E" w14:textId="77777777" w:rsidR="00A57144" w:rsidRPr="00A57144" w:rsidRDefault="00A57144" w:rsidP="0024618F">
            <w:pPr>
              <w:spacing w:line="240" w:lineRule="auto"/>
              <w:jc w:val="center"/>
              <w:rPr>
                <w:rFonts w:ascii="Times New Roman" w:hAnsi="Times New Roman" w:cs="Times New Roman"/>
              </w:rPr>
            </w:pPr>
            <w:r w:rsidRPr="00A57144">
              <w:rPr>
                <w:rFonts w:ascii="Times New Roman" w:hAnsi="Times New Roman" w:cs="Times New Roman"/>
              </w:rPr>
              <w:t>2</w:t>
            </w:r>
          </w:p>
        </w:tc>
        <w:tc>
          <w:tcPr>
            <w:tcW w:w="1090" w:type="dxa"/>
            <w:tcBorders>
              <w:top w:val="single" w:sz="4" w:space="0" w:color="auto"/>
              <w:left w:val="single" w:sz="4" w:space="0" w:color="auto"/>
              <w:right w:val="single" w:sz="4" w:space="0" w:color="auto"/>
            </w:tcBorders>
            <w:shd w:val="clear" w:color="auto" w:fill="FFFFFF"/>
          </w:tcPr>
          <w:p w14:paraId="039CF3C6" w14:textId="77777777" w:rsidR="00A57144" w:rsidRPr="00A57144" w:rsidRDefault="00A57144" w:rsidP="0024618F">
            <w:pPr>
              <w:spacing w:line="240" w:lineRule="auto"/>
              <w:jc w:val="center"/>
              <w:rPr>
                <w:rFonts w:ascii="Times New Roman" w:hAnsi="Times New Roman" w:cs="Times New Roman"/>
              </w:rPr>
            </w:pPr>
            <w:r w:rsidRPr="00A57144">
              <w:rPr>
                <w:rFonts w:ascii="Times New Roman" w:hAnsi="Times New Roman" w:cs="Times New Roman"/>
              </w:rPr>
              <w:t>1</w:t>
            </w:r>
          </w:p>
        </w:tc>
      </w:tr>
      <w:tr w:rsidR="00A57144" w:rsidRPr="00911A94" w14:paraId="4C87F351" w14:textId="77777777" w:rsidTr="005C0ADE">
        <w:trPr>
          <w:trHeight w:hRule="exact" w:val="421"/>
        </w:trPr>
        <w:tc>
          <w:tcPr>
            <w:tcW w:w="567" w:type="dxa"/>
            <w:tcBorders>
              <w:top w:val="single" w:sz="4" w:space="0" w:color="auto"/>
              <w:left w:val="single" w:sz="4" w:space="0" w:color="auto"/>
            </w:tcBorders>
            <w:shd w:val="clear" w:color="auto" w:fill="FFFFFF"/>
            <w:vAlign w:val="center"/>
          </w:tcPr>
          <w:p w14:paraId="44934898" w14:textId="77777777" w:rsidR="00A57144" w:rsidRPr="009F690E" w:rsidRDefault="00A57144"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9F690E">
              <w:rPr>
                <w:rFonts w:ascii="Times New Roman" w:eastAsia="Times New Roman" w:hAnsi="Times New Roman" w:cs="Times New Roman"/>
                <w:color w:val="000000"/>
                <w:lang w:eastAsia="ru-RU" w:bidi="ru-RU"/>
              </w:rPr>
              <w:t>1.4.</w:t>
            </w:r>
          </w:p>
        </w:tc>
        <w:tc>
          <w:tcPr>
            <w:tcW w:w="5245" w:type="dxa"/>
            <w:gridSpan w:val="2"/>
            <w:tcBorders>
              <w:top w:val="single" w:sz="4" w:space="0" w:color="auto"/>
              <w:left w:val="single" w:sz="4" w:space="0" w:color="auto"/>
            </w:tcBorders>
            <w:shd w:val="clear" w:color="auto" w:fill="FFFFFF"/>
          </w:tcPr>
          <w:p w14:paraId="6154C4B6" w14:textId="77777777" w:rsidR="00A57144" w:rsidRPr="009F690E" w:rsidRDefault="00A57144" w:rsidP="0024618F">
            <w:pPr>
              <w:spacing w:line="240" w:lineRule="auto"/>
              <w:rPr>
                <w:rFonts w:ascii="Times New Roman" w:hAnsi="Times New Roman" w:cs="Times New Roman"/>
              </w:rPr>
            </w:pPr>
            <w:r w:rsidRPr="009F690E">
              <w:rPr>
                <w:rFonts w:ascii="Times New Roman" w:hAnsi="Times New Roman" w:cs="Times New Roman"/>
              </w:rPr>
              <w:t>Порядок эскизного проектирования</w:t>
            </w:r>
          </w:p>
        </w:tc>
        <w:tc>
          <w:tcPr>
            <w:tcW w:w="1134" w:type="dxa"/>
            <w:gridSpan w:val="2"/>
            <w:tcBorders>
              <w:top w:val="single" w:sz="4" w:space="0" w:color="auto"/>
              <w:left w:val="single" w:sz="4" w:space="0" w:color="auto"/>
            </w:tcBorders>
            <w:shd w:val="clear" w:color="auto" w:fill="FFFFFF"/>
          </w:tcPr>
          <w:p w14:paraId="0C0B5DA0" w14:textId="77777777" w:rsidR="00A57144" w:rsidRPr="002409E0" w:rsidRDefault="00A57144"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2B137EFF" w14:textId="77777777" w:rsidR="00A57144" w:rsidRPr="00A57144" w:rsidRDefault="00A57144" w:rsidP="0024618F">
            <w:pPr>
              <w:spacing w:line="240" w:lineRule="auto"/>
              <w:jc w:val="center"/>
              <w:rPr>
                <w:rFonts w:ascii="Times New Roman" w:hAnsi="Times New Roman" w:cs="Times New Roman"/>
              </w:rPr>
            </w:pPr>
            <w:r w:rsidRPr="00A57144">
              <w:rPr>
                <w:rFonts w:ascii="Times New Roman" w:hAnsi="Times New Roman" w:cs="Times New Roman"/>
              </w:rPr>
              <w:t>4</w:t>
            </w:r>
            <w:r w:rsidR="00F139B0">
              <w:rPr>
                <w:rFonts w:ascii="Times New Roman" w:hAnsi="Times New Roman" w:cs="Times New Roman"/>
              </w:rPr>
              <w:t>2</w:t>
            </w:r>
          </w:p>
        </w:tc>
        <w:tc>
          <w:tcPr>
            <w:tcW w:w="970" w:type="dxa"/>
            <w:gridSpan w:val="2"/>
            <w:tcBorders>
              <w:top w:val="single" w:sz="4" w:space="0" w:color="auto"/>
              <w:left w:val="single" w:sz="4" w:space="0" w:color="auto"/>
            </w:tcBorders>
            <w:shd w:val="clear" w:color="auto" w:fill="FFFFFF"/>
          </w:tcPr>
          <w:p w14:paraId="25FBB522" w14:textId="77777777" w:rsidR="00A57144" w:rsidRPr="00A57144" w:rsidRDefault="00F139B0" w:rsidP="0024618F">
            <w:pPr>
              <w:spacing w:line="240" w:lineRule="auto"/>
              <w:jc w:val="center"/>
              <w:rPr>
                <w:rFonts w:ascii="Times New Roman" w:hAnsi="Times New Roman" w:cs="Times New Roman"/>
              </w:rPr>
            </w:pPr>
            <w:r>
              <w:rPr>
                <w:rFonts w:ascii="Times New Roman" w:hAnsi="Times New Roman" w:cs="Times New Roman"/>
              </w:rPr>
              <w:t>28</w:t>
            </w:r>
          </w:p>
        </w:tc>
        <w:tc>
          <w:tcPr>
            <w:tcW w:w="1090" w:type="dxa"/>
            <w:tcBorders>
              <w:top w:val="single" w:sz="4" w:space="0" w:color="auto"/>
              <w:left w:val="single" w:sz="4" w:space="0" w:color="auto"/>
              <w:right w:val="single" w:sz="4" w:space="0" w:color="auto"/>
            </w:tcBorders>
            <w:shd w:val="clear" w:color="auto" w:fill="FFFFFF"/>
          </w:tcPr>
          <w:p w14:paraId="4460B18B" w14:textId="77777777" w:rsidR="00A57144" w:rsidRPr="00A57144" w:rsidRDefault="00A57144" w:rsidP="0024618F">
            <w:pPr>
              <w:spacing w:line="240" w:lineRule="auto"/>
              <w:jc w:val="center"/>
              <w:rPr>
                <w:rFonts w:ascii="Times New Roman" w:hAnsi="Times New Roman" w:cs="Times New Roman"/>
              </w:rPr>
            </w:pPr>
            <w:r w:rsidRPr="00A57144">
              <w:rPr>
                <w:rFonts w:ascii="Times New Roman" w:hAnsi="Times New Roman" w:cs="Times New Roman"/>
              </w:rPr>
              <w:t>1</w:t>
            </w:r>
            <w:r w:rsidR="00F139B0">
              <w:rPr>
                <w:rFonts w:ascii="Times New Roman" w:hAnsi="Times New Roman" w:cs="Times New Roman"/>
              </w:rPr>
              <w:t>4</w:t>
            </w:r>
          </w:p>
        </w:tc>
      </w:tr>
      <w:tr w:rsidR="00A57144" w:rsidRPr="00911A94" w14:paraId="2C665EF8" w14:textId="77777777" w:rsidTr="005C0ADE">
        <w:trPr>
          <w:trHeight w:hRule="exact" w:val="421"/>
        </w:trPr>
        <w:tc>
          <w:tcPr>
            <w:tcW w:w="567" w:type="dxa"/>
            <w:tcBorders>
              <w:top w:val="single" w:sz="4" w:space="0" w:color="auto"/>
              <w:left w:val="single" w:sz="4" w:space="0" w:color="auto"/>
            </w:tcBorders>
            <w:shd w:val="clear" w:color="auto" w:fill="FFFFFF"/>
            <w:vAlign w:val="center"/>
          </w:tcPr>
          <w:p w14:paraId="168E51C1" w14:textId="77777777" w:rsidR="00A57144" w:rsidRPr="009F690E" w:rsidRDefault="00A57144"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9F690E">
              <w:rPr>
                <w:rFonts w:ascii="Times New Roman" w:eastAsia="Times New Roman" w:hAnsi="Times New Roman" w:cs="Times New Roman"/>
                <w:color w:val="000000"/>
                <w:lang w:eastAsia="ru-RU" w:bidi="ru-RU"/>
              </w:rPr>
              <w:t>1.5.</w:t>
            </w:r>
          </w:p>
        </w:tc>
        <w:tc>
          <w:tcPr>
            <w:tcW w:w="5245" w:type="dxa"/>
            <w:gridSpan w:val="2"/>
            <w:tcBorders>
              <w:top w:val="single" w:sz="4" w:space="0" w:color="auto"/>
              <w:left w:val="single" w:sz="4" w:space="0" w:color="auto"/>
            </w:tcBorders>
            <w:shd w:val="clear" w:color="auto" w:fill="FFFFFF"/>
          </w:tcPr>
          <w:p w14:paraId="6CE31F18" w14:textId="77777777" w:rsidR="00A57144" w:rsidRPr="009F690E" w:rsidRDefault="00A57144" w:rsidP="0024618F">
            <w:pPr>
              <w:spacing w:line="240" w:lineRule="auto"/>
              <w:rPr>
                <w:rFonts w:ascii="Times New Roman" w:hAnsi="Times New Roman" w:cs="Times New Roman"/>
              </w:rPr>
            </w:pPr>
            <w:r w:rsidRPr="009F690E">
              <w:rPr>
                <w:rFonts w:ascii="Times New Roman" w:hAnsi="Times New Roman" w:cs="Times New Roman"/>
              </w:rPr>
              <w:t>Технический рисунок</w:t>
            </w:r>
          </w:p>
        </w:tc>
        <w:tc>
          <w:tcPr>
            <w:tcW w:w="1134" w:type="dxa"/>
            <w:gridSpan w:val="2"/>
            <w:tcBorders>
              <w:top w:val="single" w:sz="4" w:space="0" w:color="auto"/>
              <w:left w:val="single" w:sz="4" w:space="0" w:color="auto"/>
            </w:tcBorders>
            <w:shd w:val="clear" w:color="auto" w:fill="FFFFFF"/>
          </w:tcPr>
          <w:p w14:paraId="602CCE95" w14:textId="77777777" w:rsidR="00A57144" w:rsidRPr="002409E0" w:rsidRDefault="00A57144"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31FE1581" w14:textId="77777777" w:rsidR="00A57144" w:rsidRPr="00A57144" w:rsidRDefault="00A57144" w:rsidP="0024618F">
            <w:pPr>
              <w:spacing w:line="240" w:lineRule="auto"/>
              <w:jc w:val="center"/>
              <w:rPr>
                <w:rFonts w:ascii="Times New Roman" w:hAnsi="Times New Roman" w:cs="Times New Roman"/>
              </w:rPr>
            </w:pPr>
            <w:r w:rsidRPr="00A57144">
              <w:rPr>
                <w:rFonts w:ascii="Times New Roman" w:hAnsi="Times New Roman" w:cs="Times New Roman"/>
              </w:rPr>
              <w:t>21</w:t>
            </w:r>
          </w:p>
        </w:tc>
        <w:tc>
          <w:tcPr>
            <w:tcW w:w="970" w:type="dxa"/>
            <w:gridSpan w:val="2"/>
            <w:tcBorders>
              <w:top w:val="single" w:sz="4" w:space="0" w:color="auto"/>
              <w:left w:val="single" w:sz="4" w:space="0" w:color="auto"/>
            </w:tcBorders>
            <w:shd w:val="clear" w:color="auto" w:fill="FFFFFF"/>
          </w:tcPr>
          <w:p w14:paraId="7B8BB480" w14:textId="77777777" w:rsidR="00A57144" w:rsidRPr="00A57144" w:rsidRDefault="00A57144" w:rsidP="0024618F">
            <w:pPr>
              <w:spacing w:line="240" w:lineRule="auto"/>
              <w:jc w:val="center"/>
              <w:rPr>
                <w:rFonts w:ascii="Times New Roman" w:hAnsi="Times New Roman" w:cs="Times New Roman"/>
              </w:rPr>
            </w:pPr>
            <w:r w:rsidRPr="00A57144">
              <w:rPr>
                <w:rFonts w:ascii="Times New Roman" w:hAnsi="Times New Roman" w:cs="Times New Roman"/>
              </w:rPr>
              <w:t>14</w:t>
            </w:r>
          </w:p>
        </w:tc>
        <w:tc>
          <w:tcPr>
            <w:tcW w:w="1090" w:type="dxa"/>
            <w:tcBorders>
              <w:top w:val="single" w:sz="4" w:space="0" w:color="auto"/>
              <w:left w:val="single" w:sz="4" w:space="0" w:color="auto"/>
              <w:right w:val="single" w:sz="4" w:space="0" w:color="auto"/>
            </w:tcBorders>
            <w:shd w:val="clear" w:color="auto" w:fill="FFFFFF"/>
          </w:tcPr>
          <w:p w14:paraId="39988D02" w14:textId="77777777" w:rsidR="00A57144" w:rsidRPr="00A57144" w:rsidRDefault="00A57144" w:rsidP="0024618F">
            <w:pPr>
              <w:spacing w:line="240" w:lineRule="auto"/>
              <w:jc w:val="center"/>
              <w:rPr>
                <w:rFonts w:ascii="Times New Roman" w:hAnsi="Times New Roman" w:cs="Times New Roman"/>
              </w:rPr>
            </w:pPr>
            <w:r w:rsidRPr="00A57144">
              <w:rPr>
                <w:rFonts w:ascii="Times New Roman" w:hAnsi="Times New Roman" w:cs="Times New Roman"/>
              </w:rPr>
              <w:t>7</w:t>
            </w:r>
          </w:p>
        </w:tc>
      </w:tr>
      <w:tr w:rsidR="00A57144" w:rsidRPr="00911A94" w14:paraId="48C3837D" w14:textId="77777777" w:rsidTr="005C0ADE">
        <w:trPr>
          <w:trHeight w:hRule="exact" w:val="421"/>
        </w:trPr>
        <w:tc>
          <w:tcPr>
            <w:tcW w:w="567" w:type="dxa"/>
            <w:tcBorders>
              <w:top w:val="single" w:sz="4" w:space="0" w:color="auto"/>
              <w:left w:val="single" w:sz="4" w:space="0" w:color="auto"/>
            </w:tcBorders>
            <w:shd w:val="clear" w:color="auto" w:fill="FFFFFF"/>
            <w:vAlign w:val="center"/>
          </w:tcPr>
          <w:p w14:paraId="6E561061" w14:textId="77777777" w:rsidR="00A57144" w:rsidRPr="009F690E" w:rsidRDefault="00A57144" w:rsidP="0024618F">
            <w:pPr>
              <w:widowControl w:val="0"/>
              <w:spacing w:after="0" w:line="240" w:lineRule="auto"/>
              <w:ind w:left="132"/>
              <w:jc w:val="center"/>
              <w:rPr>
                <w:rFonts w:ascii="Times New Roman" w:eastAsia="Times New Roman" w:hAnsi="Times New Roman" w:cs="Times New Roman"/>
                <w:color w:val="000000"/>
                <w:lang w:eastAsia="ru-RU" w:bidi="ru-RU"/>
              </w:rPr>
            </w:pPr>
            <w:r w:rsidRPr="009F690E">
              <w:rPr>
                <w:rFonts w:ascii="Times New Roman" w:eastAsia="Times New Roman" w:hAnsi="Times New Roman" w:cs="Times New Roman"/>
                <w:color w:val="000000"/>
                <w:lang w:eastAsia="ru-RU" w:bidi="ru-RU"/>
              </w:rPr>
              <w:t>1.6.</w:t>
            </w:r>
          </w:p>
        </w:tc>
        <w:tc>
          <w:tcPr>
            <w:tcW w:w="5245" w:type="dxa"/>
            <w:gridSpan w:val="2"/>
            <w:tcBorders>
              <w:top w:val="single" w:sz="4" w:space="0" w:color="auto"/>
              <w:left w:val="single" w:sz="4" w:space="0" w:color="auto"/>
            </w:tcBorders>
            <w:shd w:val="clear" w:color="auto" w:fill="FFFFFF"/>
          </w:tcPr>
          <w:p w14:paraId="76BF5398" w14:textId="77777777" w:rsidR="00A57144" w:rsidRPr="009F690E" w:rsidRDefault="00A57144" w:rsidP="0024618F">
            <w:pPr>
              <w:spacing w:line="240" w:lineRule="auto"/>
              <w:rPr>
                <w:rFonts w:ascii="Times New Roman" w:hAnsi="Times New Roman" w:cs="Times New Roman"/>
              </w:rPr>
            </w:pPr>
            <w:r w:rsidRPr="009F690E">
              <w:rPr>
                <w:rFonts w:ascii="Times New Roman" w:hAnsi="Times New Roman" w:cs="Times New Roman"/>
              </w:rPr>
              <w:t>Демонстрационный рисунок</w:t>
            </w:r>
          </w:p>
        </w:tc>
        <w:tc>
          <w:tcPr>
            <w:tcW w:w="1134" w:type="dxa"/>
            <w:gridSpan w:val="2"/>
            <w:tcBorders>
              <w:top w:val="single" w:sz="4" w:space="0" w:color="auto"/>
              <w:left w:val="single" w:sz="4" w:space="0" w:color="auto"/>
            </w:tcBorders>
            <w:shd w:val="clear" w:color="auto" w:fill="FFFFFF"/>
          </w:tcPr>
          <w:p w14:paraId="24F6DFE3" w14:textId="77777777" w:rsidR="00A57144" w:rsidRPr="002409E0" w:rsidRDefault="00A57144" w:rsidP="0024618F">
            <w:pPr>
              <w:snapToGrid w:val="0"/>
              <w:spacing w:line="240" w:lineRule="auto"/>
              <w:jc w:val="center"/>
              <w:rPr>
                <w:rFonts w:ascii="Times New Roman" w:hAnsi="Times New Roman"/>
              </w:rPr>
            </w:pPr>
            <w:r w:rsidRPr="002409E0">
              <w:rPr>
                <w:rFonts w:ascii="Times New Roman" w:hAnsi="Times New Roman"/>
              </w:rPr>
              <w:t>урок</w:t>
            </w:r>
          </w:p>
        </w:tc>
        <w:tc>
          <w:tcPr>
            <w:tcW w:w="1276" w:type="dxa"/>
            <w:gridSpan w:val="2"/>
            <w:tcBorders>
              <w:top w:val="single" w:sz="4" w:space="0" w:color="auto"/>
              <w:left w:val="single" w:sz="4" w:space="0" w:color="auto"/>
            </w:tcBorders>
            <w:shd w:val="clear" w:color="auto" w:fill="FFFFFF"/>
          </w:tcPr>
          <w:p w14:paraId="2DF7D012" w14:textId="77777777" w:rsidR="00A57144" w:rsidRPr="00A57144" w:rsidRDefault="00D4034D" w:rsidP="0024618F">
            <w:pPr>
              <w:spacing w:line="240" w:lineRule="auto"/>
              <w:jc w:val="center"/>
              <w:rPr>
                <w:rFonts w:ascii="Times New Roman" w:hAnsi="Times New Roman" w:cs="Times New Roman"/>
              </w:rPr>
            </w:pPr>
            <w:r>
              <w:rPr>
                <w:rFonts w:ascii="Times New Roman" w:hAnsi="Times New Roman" w:cs="Times New Roman"/>
              </w:rPr>
              <w:t>21</w:t>
            </w:r>
          </w:p>
        </w:tc>
        <w:tc>
          <w:tcPr>
            <w:tcW w:w="970" w:type="dxa"/>
            <w:gridSpan w:val="2"/>
            <w:tcBorders>
              <w:top w:val="single" w:sz="4" w:space="0" w:color="auto"/>
              <w:left w:val="single" w:sz="4" w:space="0" w:color="auto"/>
            </w:tcBorders>
            <w:shd w:val="clear" w:color="auto" w:fill="FFFFFF"/>
          </w:tcPr>
          <w:p w14:paraId="16F61CC1" w14:textId="77777777" w:rsidR="00A57144" w:rsidRPr="00A57144" w:rsidRDefault="00A57144" w:rsidP="0024618F">
            <w:pPr>
              <w:spacing w:line="240" w:lineRule="auto"/>
              <w:jc w:val="center"/>
              <w:rPr>
                <w:rFonts w:ascii="Times New Roman" w:hAnsi="Times New Roman" w:cs="Times New Roman"/>
              </w:rPr>
            </w:pPr>
            <w:r w:rsidRPr="00A57144">
              <w:rPr>
                <w:rFonts w:ascii="Times New Roman" w:hAnsi="Times New Roman" w:cs="Times New Roman"/>
              </w:rPr>
              <w:t>14</w:t>
            </w:r>
          </w:p>
        </w:tc>
        <w:tc>
          <w:tcPr>
            <w:tcW w:w="1090" w:type="dxa"/>
            <w:tcBorders>
              <w:top w:val="single" w:sz="4" w:space="0" w:color="auto"/>
              <w:left w:val="single" w:sz="4" w:space="0" w:color="auto"/>
              <w:right w:val="single" w:sz="4" w:space="0" w:color="auto"/>
            </w:tcBorders>
            <w:shd w:val="clear" w:color="auto" w:fill="FFFFFF"/>
          </w:tcPr>
          <w:p w14:paraId="7AB9E643" w14:textId="77777777" w:rsidR="00A57144" w:rsidRPr="00A57144" w:rsidRDefault="00A57144" w:rsidP="0024618F">
            <w:pPr>
              <w:spacing w:line="240" w:lineRule="auto"/>
              <w:jc w:val="center"/>
              <w:rPr>
                <w:rFonts w:ascii="Times New Roman" w:hAnsi="Times New Roman" w:cs="Times New Roman"/>
              </w:rPr>
            </w:pPr>
            <w:r w:rsidRPr="00A57144">
              <w:rPr>
                <w:rFonts w:ascii="Times New Roman" w:hAnsi="Times New Roman" w:cs="Times New Roman"/>
              </w:rPr>
              <w:t>7</w:t>
            </w:r>
          </w:p>
        </w:tc>
      </w:tr>
      <w:tr w:rsidR="00A57144" w:rsidRPr="00911A94" w14:paraId="488346E0" w14:textId="77777777" w:rsidTr="00E4715E">
        <w:trPr>
          <w:trHeight w:hRule="exact" w:val="394"/>
        </w:trPr>
        <w:tc>
          <w:tcPr>
            <w:tcW w:w="577" w:type="dxa"/>
            <w:gridSpan w:val="2"/>
            <w:tcBorders>
              <w:top w:val="single" w:sz="4" w:space="0" w:color="auto"/>
              <w:left w:val="single" w:sz="4" w:space="0" w:color="auto"/>
              <w:bottom w:val="single" w:sz="4" w:space="0" w:color="auto"/>
            </w:tcBorders>
            <w:shd w:val="clear" w:color="auto" w:fill="FFFFFF"/>
          </w:tcPr>
          <w:p w14:paraId="0F9822A9" w14:textId="77777777" w:rsidR="00A57144" w:rsidRPr="00911A94" w:rsidRDefault="00A57144" w:rsidP="0024618F">
            <w:pPr>
              <w:widowControl w:val="0"/>
              <w:spacing w:after="0" w:line="240" w:lineRule="auto"/>
              <w:rPr>
                <w:rFonts w:ascii="Courier New" w:eastAsia="Courier New" w:hAnsi="Courier New" w:cs="Courier New"/>
                <w:color w:val="000000"/>
                <w:lang w:eastAsia="ru-RU" w:bidi="ru-RU"/>
              </w:rPr>
            </w:pPr>
          </w:p>
        </w:tc>
        <w:tc>
          <w:tcPr>
            <w:tcW w:w="5245" w:type="dxa"/>
            <w:gridSpan w:val="2"/>
            <w:tcBorders>
              <w:top w:val="single" w:sz="4" w:space="0" w:color="auto"/>
              <w:left w:val="single" w:sz="4" w:space="0" w:color="auto"/>
              <w:bottom w:val="single" w:sz="4" w:space="0" w:color="auto"/>
            </w:tcBorders>
            <w:shd w:val="clear" w:color="auto" w:fill="FFFFFF"/>
          </w:tcPr>
          <w:p w14:paraId="5A767579" w14:textId="77777777" w:rsidR="00A57144" w:rsidRPr="00911A94" w:rsidRDefault="00A57144" w:rsidP="0024618F">
            <w:pPr>
              <w:widowControl w:val="0"/>
              <w:spacing w:after="0" w:line="240" w:lineRule="auto"/>
              <w:jc w:val="center"/>
              <w:rPr>
                <w:rFonts w:ascii="Times New Roman" w:eastAsia="Courier New" w:hAnsi="Times New Roman" w:cs="Times New Roman"/>
                <w:b/>
                <w:i/>
                <w:color w:val="000000"/>
                <w:sz w:val="24"/>
                <w:szCs w:val="24"/>
                <w:lang w:eastAsia="ru-RU" w:bidi="ru-RU"/>
              </w:rPr>
            </w:pPr>
            <w:r w:rsidRPr="00883284">
              <w:rPr>
                <w:rFonts w:ascii="Times New Roman" w:eastAsia="Courier New" w:hAnsi="Times New Roman" w:cs="Times New Roman"/>
                <w:b/>
                <w:i/>
                <w:color w:val="000000"/>
                <w:sz w:val="24"/>
                <w:szCs w:val="24"/>
                <w:lang w:eastAsia="ru-RU" w:bidi="ru-RU"/>
              </w:rPr>
              <w:t>ИТОГО</w:t>
            </w:r>
          </w:p>
        </w:tc>
        <w:tc>
          <w:tcPr>
            <w:tcW w:w="1134" w:type="dxa"/>
            <w:gridSpan w:val="2"/>
            <w:tcBorders>
              <w:top w:val="single" w:sz="4" w:space="0" w:color="auto"/>
              <w:left w:val="single" w:sz="4" w:space="0" w:color="auto"/>
              <w:bottom w:val="single" w:sz="4" w:space="0" w:color="auto"/>
            </w:tcBorders>
            <w:shd w:val="clear" w:color="auto" w:fill="FFFFFF"/>
          </w:tcPr>
          <w:p w14:paraId="0D85991F" w14:textId="77777777" w:rsidR="00A57144" w:rsidRPr="00911A94" w:rsidRDefault="00A57144" w:rsidP="0024618F">
            <w:pPr>
              <w:widowControl w:val="0"/>
              <w:spacing w:after="0" w:line="240" w:lineRule="auto"/>
              <w:rPr>
                <w:rFonts w:ascii="Courier New" w:eastAsia="Courier New" w:hAnsi="Courier New" w:cs="Courier New"/>
                <w:color w:val="000000"/>
                <w:lang w:eastAsia="ru-RU" w:bidi="ru-RU"/>
              </w:rPr>
            </w:pPr>
          </w:p>
        </w:tc>
        <w:tc>
          <w:tcPr>
            <w:tcW w:w="1276" w:type="dxa"/>
            <w:gridSpan w:val="2"/>
            <w:tcBorders>
              <w:top w:val="single" w:sz="4" w:space="0" w:color="auto"/>
              <w:left w:val="single" w:sz="4" w:space="0" w:color="auto"/>
              <w:bottom w:val="single" w:sz="4" w:space="0" w:color="auto"/>
            </w:tcBorders>
            <w:shd w:val="clear" w:color="auto" w:fill="FFFFFF"/>
          </w:tcPr>
          <w:p w14:paraId="594FFEE5" w14:textId="77777777" w:rsidR="00A57144" w:rsidRPr="00A57144" w:rsidRDefault="00A57144" w:rsidP="0024618F">
            <w:pPr>
              <w:spacing w:line="240" w:lineRule="auto"/>
              <w:jc w:val="center"/>
              <w:rPr>
                <w:rFonts w:ascii="Times New Roman" w:hAnsi="Times New Roman" w:cs="Times New Roman"/>
                <w:b/>
                <w:i/>
                <w:lang w:val="en-US"/>
              </w:rPr>
            </w:pPr>
            <w:r w:rsidRPr="00A57144">
              <w:rPr>
                <w:rFonts w:ascii="Times New Roman" w:hAnsi="Times New Roman" w:cs="Times New Roman"/>
                <w:b/>
                <w:i/>
                <w:lang w:val="en-US"/>
              </w:rPr>
              <w:t>99</w:t>
            </w:r>
          </w:p>
        </w:tc>
        <w:tc>
          <w:tcPr>
            <w:tcW w:w="960" w:type="dxa"/>
            <w:tcBorders>
              <w:top w:val="single" w:sz="4" w:space="0" w:color="auto"/>
              <w:left w:val="single" w:sz="4" w:space="0" w:color="auto"/>
              <w:bottom w:val="single" w:sz="4" w:space="0" w:color="auto"/>
            </w:tcBorders>
            <w:shd w:val="clear" w:color="auto" w:fill="FFFFFF"/>
          </w:tcPr>
          <w:p w14:paraId="6CF27FB7" w14:textId="77777777" w:rsidR="00A57144" w:rsidRPr="00A57144" w:rsidRDefault="00A57144" w:rsidP="0024618F">
            <w:pPr>
              <w:spacing w:line="240" w:lineRule="auto"/>
              <w:jc w:val="center"/>
              <w:rPr>
                <w:rFonts w:ascii="Times New Roman" w:hAnsi="Times New Roman" w:cs="Times New Roman"/>
                <w:b/>
                <w:i/>
                <w:lang w:val="en-US"/>
              </w:rPr>
            </w:pPr>
            <w:r w:rsidRPr="00A57144">
              <w:rPr>
                <w:rFonts w:ascii="Times New Roman" w:hAnsi="Times New Roman" w:cs="Times New Roman"/>
                <w:b/>
                <w:i/>
                <w:lang w:val="en-US"/>
              </w:rPr>
              <w:t>66</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2E1A783B" w14:textId="77777777" w:rsidR="00A57144" w:rsidRPr="00A57144" w:rsidRDefault="00A57144" w:rsidP="0024618F">
            <w:pPr>
              <w:spacing w:line="240" w:lineRule="auto"/>
              <w:jc w:val="center"/>
              <w:rPr>
                <w:rFonts w:ascii="Times New Roman" w:hAnsi="Times New Roman" w:cs="Times New Roman"/>
                <w:b/>
                <w:i/>
                <w:lang w:val="en-US"/>
              </w:rPr>
            </w:pPr>
            <w:r w:rsidRPr="00A57144">
              <w:rPr>
                <w:rFonts w:ascii="Times New Roman" w:hAnsi="Times New Roman" w:cs="Times New Roman"/>
                <w:b/>
                <w:i/>
                <w:lang w:val="en-US"/>
              </w:rPr>
              <w:t>33</w:t>
            </w:r>
          </w:p>
        </w:tc>
      </w:tr>
    </w:tbl>
    <w:p w14:paraId="6F42D83D" w14:textId="77777777" w:rsidR="003F0CD0" w:rsidRDefault="003F0CD0" w:rsidP="0024618F">
      <w:pPr>
        <w:pStyle w:val="Style6"/>
        <w:widowControl/>
        <w:spacing w:line="240" w:lineRule="auto"/>
        <w:jc w:val="center"/>
        <w:rPr>
          <w:rStyle w:val="FontStyle40"/>
          <w:b/>
          <w:i/>
          <w:sz w:val="24"/>
          <w:szCs w:val="24"/>
        </w:rPr>
      </w:pPr>
    </w:p>
    <w:p w14:paraId="726E8655" w14:textId="77777777" w:rsidR="00B45842" w:rsidRDefault="00B45842" w:rsidP="0024618F">
      <w:pPr>
        <w:spacing w:after="0" w:line="240" w:lineRule="auto"/>
        <w:jc w:val="center"/>
        <w:rPr>
          <w:rFonts w:ascii="Times New Roman" w:eastAsia="Calibri" w:hAnsi="Times New Roman" w:cs="Times New Roman"/>
          <w:b/>
          <w:bCs/>
          <w:i/>
          <w:color w:val="000000"/>
          <w:sz w:val="24"/>
          <w:szCs w:val="24"/>
        </w:rPr>
      </w:pPr>
      <w:r>
        <w:rPr>
          <w:rFonts w:ascii="Times New Roman" w:eastAsia="Calibri" w:hAnsi="Times New Roman" w:cs="Times New Roman"/>
          <w:b/>
          <w:bCs/>
          <w:i/>
          <w:color w:val="000000"/>
          <w:sz w:val="24"/>
          <w:szCs w:val="24"/>
        </w:rPr>
        <w:t>2.3.</w:t>
      </w:r>
      <w:r w:rsidRPr="00B45842">
        <w:rPr>
          <w:rFonts w:ascii="Times New Roman" w:eastAsia="Calibri" w:hAnsi="Times New Roman" w:cs="Times New Roman"/>
          <w:b/>
          <w:bCs/>
          <w:i/>
          <w:color w:val="000000"/>
          <w:sz w:val="24"/>
          <w:szCs w:val="24"/>
        </w:rPr>
        <w:t>Основные требования по годам обучения</w:t>
      </w:r>
    </w:p>
    <w:p w14:paraId="1524538F" w14:textId="77777777" w:rsidR="00E4715E" w:rsidRPr="00E4715E" w:rsidRDefault="00E4715E" w:rsidP="0024618F">
      <w:pPr>
        <w:spacing w:after="0" w:line="240" w:lineRule="auto"/>
        <w:jc w:val="center"/>
        <w:rPr>
          <w:rFonts w:ascii="Times New Roman" w:eastAsia="Calibri" w:hAnsi="Times New Roman" w:cs="Times New Roman"/>
          <w:b/>
          <w:i/>
          <w:sz w:val="24"/>
          <w:szCs w:val="24"/>
        </w:rPr>
      </w:pPr>
      <w:r w:rsidRPr="00E4715E">
        <w:rPr>
          <w:rFonts w:ascii="Times New Roman" w:eastAsia="Calibri" w:hAnsi="Times New Roman" w:cs="Times New Roman"/>
          <w:b/>
          <w:i/>
          <w:sz w:val="24"/>
          <w:szCs w:val="24"/>
        </w:rPr>
        <w:t xml:space="preserve">Первый год обучения </w:t>
      </w:r>
    </w:p>
    <w:p w14:paraId="2DA63EFC" w14:textId="77777777" w:rsidR="00D4034D" w:rsidRPr="009051B1" w:rsidRDefault="00D4034D" w:rsidP="0024618F">
      <w:pPr>
        <w:spacing w:after="0" w:line="240" w:lineRule="auto"/>
        <w:rPr>
          <w:rFonts w:ascii="Times New Roman" w:eastAsia="Calibri" w:hAnsi="Times New Roman" w:cs="Times New Roman"/>
          <w:b/>
          <w:i/>
          <w:sz w:val="24"/>
          <w:szCs w:val="24"/>
        </w:rPr>
      </w:pPr>
      <w:r w:rsidRPr="009051B1">
        <w:rPr>
          <w:rFonts w:ascii="Times New Roman" w:eastAsia="Calibri" w:hAnsi="Times New Roman" w:cs="Times New Roman"/>
          <w:b/>
          <w:i/>
          <w:sz w:val="24"/>
          <w:szCs w:val="24"/>
        </w:rPr>
        <w:t>Раздел 1. Основы обшей композиции</w:t>
      </w:r>
    </w:p>
    <w:p w14:paraId="5DCB1F90" w14:textId="77777777" w:rsidR="009051B1" w:rsidRPr="00B1581C" w:rsidRDefault="00B1581C" w:rsidP="0024618F">
      <w:pPr>
        <w:spacing w:after="0" w:line="240" w:lineRule="auto"/>
        <w:ind w:firstLine="708"/>
        <w:jc w:val="both"/>
        <w:rPr>
          <w:rFonts w:ascii="Times New Roman" w:eastAsia="Calibri" w:hAnsi="Times New Roman" w:cs="Times New Roman"/>
          <w:b/>
          <w:sz w:val="24"/>
          <w:szCs w:val="24"/>
        </w:rPr>
      </w:pPr>
      <w:r>
        <w:rPr>
          <w:rFonts w:ascii="Times New Roman" w:eastAsia="Calibri" w:hAnsi="Times New Roman" w:cs="Times New Roman"/>
          <w:b/>
          <w:i/>
          <w:sz w:val="24"/>
          <w:szCs w:val="24"/>
        </w:rPr>
        <w:t>1</w:t>
      </w:r>
      <w:r w:rsidRPr="00B1581C">
        <w:rPr>
          <w:rFonts w:ascii="Times New Roman" w:eastAsia="Calibri" w:hAnsi="Times New Roman" w:cs="Times New Roman"/>
          <w:b/>
          <w:i/>
          <w:sz w:val="24"/>
          <w:szCs w:val="24"/>
        </w:rPr>
        <w:t>.1.</w:t>
      </w:r>
      <w:r w:rsidR="00D4034D" w:rsidRPr="00B1581C">
        <w:rPr>
          <w:rFonts w:ascii="Times New Roman" w:eastAsia="Calibri" w:hAnsi="Times New Roman" w:cs="Times New Roman"/>
          <w:b/>
          <w:i/>
          <w:sz w:val="24"/>
          <w:szCs w:val="24"/>
        </w:rPr>
        <w:t>Тема: Вводная беседа.</w:t>
      </w:r>
    </w:p>
    <w:p w14:paraId="5486C53B" w14:textId="77777777" w:rsidR="00D4034D" w:rsidRPr="009051B1" w:rsidRDefault="00D4034D" w:rsidP="0024618F">
      <w:pPr>
        <w:spacing w:after="0" w:line="240" w:lineRule="auto"/>
        <w:ind w:firstLine="708"/>
        <w:jc w:val="both"/>
        <w:rPr>
          <w:rFonts w:ascii="Times New Roman" w:eastAsia="Calibri" w:hAnsi="Times New Roman" w:cs="Times New Roman"/>
          <w:sz w:val="24"/>
          <w:szCs w:val="24"/>
        </w:rPr>
      </w:pPr>
      <w:r w:rsidRPr="009051B1">
        <w:rPr>
          <w:rFonts w:ascii="Times New Roman" w:eastAsia="Calibri" w:hAnsi="Times New Roman" w:cs="Times New Roman"/>
          <w:sz w:val="24"/>
          <w:szCs w:val="24"/>
        </w:rPr>
        <w:t xml:space="preserve">Знакомство с предметом «Композиция прикладная». </w:t>
      </w:r>
    </w:p>
    <w:p w14:paraId="5149542E" w14:textId="77777777" w:rsidR="00B1581C" w:rsidRPr="009D4123" w:rsidRDefault="00D4034D" w:rsidP="0024618F">
      <w:pPr>
        <w:spacing w:after="0" w:line="240" w:lineRule="auto"/>
        <w:ind w:firstLine="709"/>
        <w:jc w:val="both"/>
        <w:rPr>
          <w:rFonts w:ascii="Times New Roman" w:eastAsia="Calibri" w:hAnsi="Times New Roman" w:cs="Times New Roman"/>
          <w:i/>
          <w:sz w:val="24"/>
          <w:szCs w:val="24"/>
        </w:rPr>
      </w:pPr>
      <w:r w:rsidRPr="009D4123">
        <w:rPr>
          <w:rFonts w:ascii="Times New Roman" w:eastAsia="Calibri" w:hAnsi="Times New Roman" w:cs="Times New Roman"/>
          <w:b/>
          <w:i/>
          <w:sz w:val="24"/>
          <w:szCs w:val="24"/>
        </w:rPr>
        <w:t>1.2. Тема: Изобразительные свойства композиции</w:t>
      </w:r>
      <w:r w:rsidRPr="009D4123">
        <w:rPr>
          <w:rFonts w:ascii="Times New Roman" w:eastAsia="Calibri" w:hAnsi="Times New Roman" w:cs="Times New Roman"/>
          <w:i/>
          <w:sz w:val="24"/>
          <w:szCs w:val="24"/>
        </w:rPr>
        <w:t xml:space="preserve">. </w:t>
      </w:r>
    </w:p>
    <w:p w14:paraId="052F4A32"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 xml:space="preserve">Знакомство с выразительными средствами композиции (пятном, линией, штрихом.) </w:t>
      </w:r>
      <w:r w:rsidRPr="009D4123">
        <w:rPr>
          <w:rFonts w:ascii="Times New Roman" w:eastAsia="Calibri" w:hAnsi="Times New Roman" w:cs="Times New Roman"/>
          <w:sz w:val="24"/>
          <w:szCs w:val="24"/>
        </w:rPr>
        <w:tab/>
        <w:t xml:space="preserve">Создание сказочной композиции, в которой «участвуют» необычные персонажи: человек–тень (пятно), собачка-такса (линия), злые пчелы (точки), травы и дожди (штрих). </w:t>
      </w:r>
    </w:p>
    <w:p w14:paraId="023E1FB5"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Можно выполнить задание в любой другой форме.</w:t>
      </w:r>
    </w:p>
    <w:p w14:paraId="2453176E"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Подача графическая. Фломастеры, тушь, самоклеящаяся пленка, формат А4.</w:t>
      </w:r>
    </w:p>
    <w:p w14:paraId="22B6A50A"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ab/>
        <w:t>Самостоятельная работа</w:t>
      </w:r>
      <w:r w:rsidRPr="009D4123">
        <w:rPr>
          <w:rFonts w:ascii="Times New Roman" w:eastAsia="Calibri" w:hAnsi="Times New Roman" w:cs="Times New Roman"/>
          <w:sz w:val="24"/>
          <w:szCs w:val="24"/>
        </w:rPr>
        <w:t>: нарисовать еще один вариант сказки.</w:t>
      </w:r>
    </w:p>
    <w:p w14:paraId="53E64573" w14:textId="77777777" w:rsidR="00B1581C" w:rsidRPr="00182BCA" w:rsidRDefault="00D4034D" w:rsidP="0024618F">
      <w:pPr>
        <w:spacing w:after="0" w:line="240" w:lineRule="auto"/>
        <w:ind w:firstLine="709"/>
        <w:jc w:val="both"/>
        <w:rPr>
          <w:rFonts w:ascii="Times New Roman" w:eastAsia="Calibri" w:hAnsi="Times New Roman" w:cs="Times New Roman"/>
          <w:b/>
          <w:i/>
          <w:sz w:val="24"/>
          <w:szCs w:val="24"/>
        </w:rPr>
      </w:pPr>
      <w:r w:rsidRPr="00182BCA">
        <w:rPr>
          <w:rFonts w:ascii="Times New Roman" w:eastAsia="Calibri" w:hAnsi="Times New Roman" w:cs="Times New Roman"/>
          <w:b/>
          <w:i/>
          <w:sz w:val="24"/>
          <w:szCs w:val="24"/>
        </w:rPr>
        <w:t>1.3. Тема: Масштабирование формы и формата.</w:t>
      </w:r>
    </w:p>
    <w:p w14:paraId="44033E4B"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lastRenderedPageBreak/>
        <w:t xml:space="preserve"> Овладение приемами и правилами композиции происходит при размещении простейших геометрических фигур на плоскости. Практическая работа состоит из ряда линейных или аппликативных упражнений.</w:t>
      </w:r>
    </w:p>
    <w:p w14:paraId="4B79A434"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 xml:space="preserve">В этих заданиях, под контролем </w:t>
      </w:r>
      <w:r w:rsidR="00182BCA">
        <w:rPr>
          <w:rFonts w:ascii="Times New Roman" w:eastAsia="Calibri" w:hAnsi="Times New Roman" w:cs="Times New Roman"/>
          <w:sz w:val="24"/>
          <w:szCs w:val="24"/>
        </w:rPr>
        <w:t>преподавателя об</w:t>
      </w:r>
      <w:r w:rsidRPr="009D4123">
        <w:rPr>
          <w:rFonts w:ascii="Times New Roman" w:eastAsia="Calibri" w:hAnsi="Times New Roman" w:cs="Times New Roman"/>
          <w:sz w:val="24"/>
          <w:szCs w:val="24"/>
        </w:rPr>
        <w:t>уча</w:t>
      </w:r>
      <w:r w:rsidR="00182BCA">
        <w:rPr>
          <w:rFonts w:ascii="Times New Roman" w:eastAsia="Calibri" w:hAnsi="Times New Roman" w:cs="Times New Roman"/>
          <w:sz w:val="24"/>
          <w:szCs w:val="24"/>
        </w:rPr>
        <w:t>ю</w:t>
      </w:r>
      <w:r w:rsidRPr="009D4123">
        <w:rPr>
          <w:rFonts w:ascii="Times New Roman" w:eastAsia="Calibri" w:hAnsi="Times New Roman" w:cs="Times New Roman"/>
          <w:sz w:val="24"/>
          <w:szCs w:val="24"/>
        </w:rPr>
        <w:t>щимся дается возможность в очень простой форме попытаться овладеть такими приемами и свойствами композиции как масштабность, равновесие, пропорциональность, ритм, симметрия, асимметрия, статика, динамика.</w:t>
      </w:r>
    </w:p>
    <w:p w14:paraId="149D3A62"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Каждое задание включает в себя три варианта заполнения формата. Например</w:t>
      </w:r>
      <w:r w:rsidRPr="009D4123">
        <w:rPr>
          <w:rFonts w:ascii="Times New Roman" w:eastAsia="Calibri" w:hAnsi="Times New Roman" w:cs="Times New Roman"/>
          <w:color w:val="FF0000"/>
          <w:sz w:val="24"/>
          <w:szCs w:val="24"/>
        </w:rPr>
        <w:t>,</w:t>
      </w:r>
      <w:r w:rsidRPr="009D4123">
        <w:rPr>
          <w:rFonts w:ascii="Times New Roman" w:eastAsia="Calibri" w:hAnsi="Times New Roman" w:cs="Times New Roman"/>
          <w:sz w:val="24"/>
          <w:szCs w:val="24"/>
        </w:rPr>
        <w:t xml:space="preserve"> определение верного масштаба фигуры в формате ведется способом «от противного». На первом формате ученик умышленно берет фигуру слишком малого размера, на третьем – слишком большого. Сопоставляя оба рисунка, ученик находит некое промежуточное решение, т.е. нужную величину на фигуры второго формата.</w:t>
      </w:r>
    </w:p>
    <w:p w14:paraId="6ED56CC2"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r>
      <w:r w:rsidRPr="00182BCA">
        <w:rPr>
          <w:rFonts w:ascii="Times New Roman" w:eastAsia="Calibri" w:hAnsi="Times New Roman" w:cs="Times New Roman"/>
          <w:i/>
          <w:sz w:val="24"/>
          <w:szCs w:val="24"/>
        </w:rPr>
        <w:t>Задание:</w:t>
      </w:r>
      <w:r w:rsidRPr="009D4123">
        <w:rPr>
          <w:rFonts w:ascii="Times New Roman" w:eastAsia="Calibri" w:hAnsi="Times New Roman" w:cs="Times New Roman"/>
          <w:sz w:val="24"/>
          <w:szCs w:val="24"/>
        </w:rPr>
        <w:t xml:space="preserve"> размесить в трех одинаковых форматах (квадрат 8×8) фигуру так, чтобы было:</w:t>
      </w:r>
    </w:p>
    <w:p w14:paraId="0CBA404C" w14:textId="77777777" w:rsidR="00D4034D" w:rsidRPr="009D4123" w:rsidRDefault="00D4034D" w:rsidP="0024618F">
      <w:pPr>
        <w:numPr>
          <w:ilvl w:val="0"/>
          <w:numId w:val="16"/>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 xml:space="preserve">тесно, </w:t>
      </w:r>
    </w:p>
    <w:p w14:paraId="604153C9" w14:textId="77777777" w:rsidR="00D4034D" w:rsidRPr="009D4123" w:rsidRDefault="00D4034D" w:rsidP="0024618F">
      <w:pPr>
        <w:numPr>
          <w:ilvl w:val="0"/>
          <w:numId w:val="16"/>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свободно,</w:t>
      </w:r>
    </w:p>
    <w:p w14:paraId="45383E5B" w14:textId="77777777" w:rsidR="00D4034D" w:rsidRPr="009D4123" w:rsidRDefault="00D4034D" w:rsidP="0024618F">
      <w:pPr>
        <w:numPr>
          <w:ilvl w:val="0"/>
          <w:numId w:val="16"/>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 xml:space="preserve">масштаб фигуры соответствовал формату. </w:t>
      </w:r>
    </w:p>
    <w:p w14:paraId="19BCF7F6"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Повторить упражнение с тремя фигурами.</w:t>
      </w:r>
    </w:p>
    <w:p w14:paraId="0181561D"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Упражнения выполняется фломастером (или аппликативно) на белой бумаге.</w:t>
      </w:r>
    </w:p>
    <w:p w14:paraId="59D13D6C"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Формат А4, фломастер темный или цветная бумага, ножницы, клей.</w:t>
      </w:r>
    </w:p>
    <w:p w14:paraId="4B2E3C7D"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ab/>
        <w:t>Самостоятельная работа</w:t>
      </w:r>
      <w:r w:rsidRPr="009D4123">
        <w:rPr>
          <w:rFonts w:ascii="Times New Roman" w:eastAsia="Calibri" w:hAnsi="Times New Roman" w:cs="Times New Roman"/>
          <w:sz w:val="24"/>
          <w:szCs w:val="24"/>
        </w:rPr>
        <w:t>: подготовка форматов с графической разметкой для быстрой работы на уроке, выполнение вариантов заданий.</w:t>
      </w:r>
    </w:p>
    <w:p w14:paraId="47D36E10" w14:textId="77777777" w:rsidR="00243236" w:rsidRPr="00182BCA" w:rsidRDefault="00D4034D" w:rsidP="0024618F">
      <w:pPr>
        <w:pStyle w:val="a5"/>
        <w:numPr>
          <w:ilvl w:val="1"/>
          <w:numId w:val="3"/>
        </w:numPr>
        <w:jc w:val="both"/>
        <w:rPr>
          <w:rFonts w:eastAsia="Calibri"/>
          <w:b/>
          <w:i/>
        </w:rPr>
      </w:pPr>
      <w:r w:rsidRPr="00182BCA">
        <w:rPr>
          <w:rFonts w:eastAsia="Calibri"/>
          <w:b/>
          <w:i/>
        </w:rPr>
        <w:t xml:space="preserve">Тема: Пропорциональность форм внутри формата. </w:t>
      </w:r>
    </w:p>
    <w:p w14:paraId="15322FCF" w14:textId="77777777" w:rsidR="00D4034D" w:rsidRPr="009D4123" w:rsidRDefault="00D4034D" w:rsidP="0024618F">
      <w:pPr>
        <w:spacing w:after="0" w:line="240" w:lineRule="auto"/>
        <w:ind w:left="360" w:firstLine="348"/>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Размесить в трех одинаковых форматах (квадрат 8×8) фигуры так, чтобы: размер фигур был:</w:t>
      </w:r>
    </w:p>
    <w:p w14:paraId="4160E36D" w14:textId="77777777" w:rsidR="00D4034D" w:rsidRPr="009D4123" w:rsidRDefault="00D4034D" w:rsidP="0024618F">
      <w:pPr>
        <w:numPr>
          <w:ilvl w:val="0"/>
          <w:numId w:val="18"/>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совершенно одинаков;</w:t>
      </w:r>
    </w:p>
    <w:p w14:paraId="3D01B486" w14:textId="77777777" w:rsidR="00D4034D" w:rsidRPr="009D4123" w:rsidRDefault="00D4034D" w:rsidP="0024618F">
      <w:pPr>
        <w:numPr>
          <w:ilvl w:val="0"/>
          <w:numId w:val="18"/>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с большими колебаниями;</w:t>
      </w:r>
    </w:p>
    <w:p w14:paraId="0577500D" w14:textId="77777777" w:rsidR="00D4034D" w:rsidRPr="009D4123" w:rsidRDefault="00D4034D" w:rsidP="0024618F">
      <w:pPr>
        <w:numPr>
          <w:ilvl w:val="0"/>
          <w:numId w:val="18"/>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 xml:space="preserve">гармоничное соотношение фигур. </w:t>
      </w:r>
    </w:p>
    <w:p w14:paraId="4D46AE41"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Упражнение повторить с тремя фигурами.</w:t>
      </w:r>
    </w:p>
    <w:p w14:paraId="2B97E1E9"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Формат А4, фломастер темный или самоклеящееся бумага.</w:t>
      </w:r>
    </w:p>
    <w:p w14:paraId="7CC26981"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Подача графическая (аппликативная).</w:t>
      </w:r>
    </w:p>
    <w:p w14:paraId="49566D1A"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ab/>
        <w:t>Самостоятельная работа</w:t>
      </w:r>
      <w:r w:rsidRPr="009D4123">
        <w:rPr>
          <w:rFonts w:ascii="Times New Roman" w:eastAsia="Calibri" w:hAnsi="Times New Roman" w:cs="Times New Roman"/>
          <w:sz w:val="24"/>
          <w:szCs w:val="24"/>
        </w:rPr>
        <w:t xml:space="preserve">: подготовка форматов с графической разметкой для быстрой работы на уроке, выполнение вариантов заданий. </w:t>
      </w:r>
    </w:p>
    <w:p w14:paraId="13A46660" w14:textId="77777777" w:rsidR="00243236" w:rsidRPr="00C4630D" w:rsidRDefault="00D4034D" w:rsidP="0024618F">
      <w:pPr>
        <w:pStyle w:val="a5"/>
        <w:numPr>
          <w:ilvl w:val="1"/>
          <w:numId w:val="3"/>
        </w:numPr>
        <w:jc w:val="both"/>
        <w:rPr>
          <w:rFonts w:eastAsia="Calibri"/>
          <w:b/>
          <w:i/>
        </w:rPr>
      </w:pPr>
      <w:r w:rsidRPr="00C4630D">
        <w:rPr>
          <w:rFonts w:eastAsia="Calibri"/>
          <w:b/>
          <w:i/>
        </w:rPr>
        <w:t xml:space="preserve">Тема: Ритм, метр. </w:t>
      </w:r>
    </w:p>
    <w:p w14:paraId="24F821E1" w14:textId="77777777" w:rsidR="00D4034D" w:rsidRPr="009D4123" w:rsidRDefault="00D4034D" w:rsidP="0024618F">
      <w:pPr>
        <w:spacing w:after="0" w:line="240" w:lineRule="auto"/>
        <w:ind w:left="360"/>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Размесить в трех одинаковых форматах (квадрат 8×8) ряд фигур так, чтобы:</w:t>
      </w:r>
    </w:p>
    <w:p w14:paraId="5E3886A2" w14:textId="77777777" w:rsidR="00D4034D" w:rsidRPr="009D4123" w:rsidRDefault="00D4034D" w:rsidP="0024618F">
      <w:pPr>
        <w:numPr>
          <w:ilvl w:val="0"/>
          <w:numId w:val="21"/>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ритм был однообразен (шахматная доска);</w:t>
      </w:r>
    </w:p>
    <w:p w14:paraId="3991E326" w14:textId="77777777" w:rsidR="00D4034D" w:rsidRPr="009D4123" w:rsidRDefault="00D4034D" w:rsidP="0024618F">
      <w:pPr>
        <w:numPr>
          <w:ilvl w:val="0"/>
          <w:numId w:val="21"/>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случаен;</w:t>
      </w:r>
    </w:p>
    <w:p w14:paraId="2CC3EAAB" w14:textId="77777777" w:rsidR="00D4034D" w:rsidRPr="009D4123" w:rsidRDefault="00D4034D" w:rsidP="0024618F">
      <w:pPr>
        <w:numPr>
          <w:ilvl w:val="0"/>
          <w:numId w:val="21"/>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достаточно сложен и интересен.</w:t>
      </w:r>
    </w:p>
    <w:p w14:paraId="730E6EFF"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Выполнение упражнения с большим количеством фигур или линий.</w:t>
      </w:r>
    </w:p>
    <w:p w14:paraId="0BC5146A"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Формат А4, фломастер темный, шаблон или цветная бумага, ножницы, клей.</w:t>
      </w:r>
    </w:p>
    <w:p w14:paraId="22ACF004"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Подача графическая (аппликативная).</w:t>
      </w:r>
    </w:p>
    <w:p w14:paraId="5F808432"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Самостоятельная работа</w:t>
      </w:r>
      <w:r w:rsidRPr="009D4123">
        <w:rPr>
          <w:rFonts w:ascii="Times New Roman" w:eastAsia="Calibri" w:hAnsi="Times New Roman" w:cs="Times New Roman"/>
          <w:sz w:val="24"/>
          <w:szCs w:val="24"/>
        </w:rPr>
        <w:t>: подготовка форматов с графической разметкой для быстрой работы на уроке, выполнение вариантов заданий.</w:t>
      </w:r>
    </w:p>
    <w:p w14:paraId="605C5B96" w14:textId="77777777" w:rsidR="00243236" w:rsidRPr="00C4630D" w:rsidRDefault="00D4034D" w:rsidP="0024618F">
      <w:pPr>
        <w:pStyle w:val="a5"/>
        <w:numPr>
          <w:ilvl w:val="1"/>
          <w:numId w:val="3"/>
        </w:numPr>
        <w:jc w:val="both"/>
        <w:rPr>
          <w:rFonts w:eastAsia="Calibri"/>
          <w:b/>
          <w:i/>
        </w:rPr>
      </w:pPr>
      <w:r w:rsidRPr="00C4630D">
        <w:rPr>
          <w:rFonts w:eastAsia="Calibri"/>
          <w:b/>
          <w:i/>
        </w:rPr>
        <w:t xml:space="preserve">Тема: Симметрия и асимметрия. </w:t>
      </w:r>
    </w:p>
    <w:p w14:paraId="52327922" w14:textId="77777777" w:rsidR="00D4034D" w:rsidRPr="009D4123" w:rsidRDefault="00D4034D" w:rsidP="0024618F">
      <w:pPr>
        <w:spacing w:after="0" w:line="240" w:lineRule="auto"/>
        <w:ind w:left="360"/>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Размещение в трех одинаковых форматах (квадрат 8×8) фигур так, чтобы:</w:t>
      </w:r>
    </w:p>
    <w:p w14:paraId="755DFFEA" w14:textId="77777777" w:rsidR="00D4034D" w:rsidRPr="009D4123" w:rsidRDefault="00D4034D" w:rsidP="0024618F">
      <w:pPr>
        <w:numPr>
          <w:ilvl w:val="0"/>
          <w:numId w:val="17"/>
        </w:numPr>
        <w:tabs>
          <w:tab w:val="left" w:pos="993"/>
        </w:tabs>
        <w:spacing w:after="0" w:line="240" w:lineRule="auto"/>
        <w:ind w:left="0"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фигуры были симметричны относительно вертикали;</w:t>
      </w:r>
    </w:p>
    <w:p w14:paraId="322FA9CC" w14:textId="77777777" w:rsidR="00D4034D" w:rsidRPr="009D4123" w:rsidRDefault="00D4034D" w:rsidP="0024618F">
      <w:pPr>
        <w:numPr>
          <w:ilvl w:val="0"/>
          <w:numId w:val="17"/>
        </w:numPr>
        <w:tabs>
          <w:tab w:val="left" w:pos="993"/>
        </w:tabs>
        <w:spacing w:after="0" w:line="240" w:lineRule="auto"/>
        <w:ind w:left="0"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фигуры были симметричны относительно горизонтали;</w:t>
      </w:r>
    </w:p>
    <w:p w14:paraId="6991BF43" w14:textId="77777777" w:rsidR="00D4034D" w:rsidRPr="009D4123" w:rsidRDefault="00D4034D" w:rsidP="0024618F">
      <w:pPr>
        <w:numPr>
          <w:ilvl w:val="0"/>
          <w:numId w:val="17"/>
        </w:numPr>
        <w:tabs>
          <w:tab w:val="left" w:pos="993"/>
        </w:tabs>
        <w:spacing w:after="0" w:line="240" w:lineRule="auto"/>
        <w:ind w:left="0"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фигуры были симметричны относительно вертикали и горизонтали одновременно.</w:t>
      </w:r>
    </w:p>
    <w:p w14:paraId="17636A79"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Размесить в трех одинаковых форматах (квадрат 8×8) фигуры так, чтобы:</w:t>
      </w:r>
    </w:p>
    <w:p w14:paraId="5BF86478" w14:textId="77777777" w:rsidR="00D4034D" w:rsidRPr="009D4123" w:rsidRDefault="00D4034D" w:rsidP="0024618F">
      <w:pPr>
        <w:numPr>
          <w:ilvl w:val="0"/>
          <w:numId w:val="17"/>
        </w:numPr>
        <w:tabs>
          <w:tab w:val="left" w:pos="993"/>
        </w:tabs>
        <w:spacing w:after="0" w:line="240" w:lineRule="auto"/>
        <w:ind w:left="0"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фигуры были асимметричны относительно вертикали;</w:t>
      </w:r>
    </w:p>
    <w:p w14:paraId="6333387E" w14:textId="77777777" w:rsidR="00D4034D" w:rsidRPr="009D4123" w:rsidRDefault="00D4034D" w:rsidP="0024618F">
      <w:pPr>
        <w:numPr>
          <w:ilvl w:val="0"/>
          <w:numId w:val="17"/>
        </w:numPr>
        <w:tabs>
          <w:tab w:val="left" w:pos="993"/>
        </w:tabs>
        <w:spacing w:after="0" w:line="240" w:lineRule="auto"/>
        <w:ind w:left="0"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фигуры были асимметричны относительно горизонтали;</w:t>
      </w:r>
    </w:p>
    <w:p w14:paraId="3F0B1F00" w14:textId="77777777" w:rsidR="00D4034D" w:rsidRPr="009D4123" w:rsidRDefault="00D4034D" w:rsidP="0024618F">
      <w:pPr>
        <w:numPr>
          <w:ilvl w:val="0"/>
          <w:numId w:val="17"/>
        </w:numPr>
        <w:tabs>
          <w:tab w:val="left" w:pos="993"/>
        </w:tabs>
        <w:spacing w:after="0" w:line="240" w:lineRule="auto"/>
        <w:ind w:left="0"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фигуры были асимметричны относительно вертикали и горизонтали одновременно. Асимметрия уравновешенная.</w:t>
      </w:r>
    </w:p>
    <w:p w14:paraId="28B12C0D"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Формат А4, фломастер темный, шаблон или бумага, ножницы, клей.</w:t>
      </w:r>
    </w:p>
    <w:p w14:paraId="2FF3BB87"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Подача графическая, (аппликативная).</w:t>
      </w:r>
    </w:p>
    <w:p w14:paraId="346DE47D"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lastRenderedPageBreak/>
        <w:tab/>
        <w:t>Самостоятельная работа</w:t>
      </w:r>
      <w:r w:rsidRPr="009D4123">
        <w:rPr>
          <w:rFonts w:ascii="Times New Roman" w:eastAsia="Calibri" w:hAnsi="Times New Roman" w:cs="Times New Roman"/>
          <w:sz w:val="24"/>
          <w:szCs w:val="24"/>
        </w:rPr>
        <w:t>: подготовка форматов с графической разметкой для  быстрой работы на уроке, выполнение вариантов заданий.</w:t>
      </w:r>
    </w:p>
    <w:p w14:paraId="76E35CF5" w14:textId="77777777" w:rsidR="00243236" w:rsidRPr="00C4630D" w:rsidRDefault="00D4034D" w:rsidP="0024618F">
      <w:pPr>
        <w:pStyle w:val="a5"/>
        <w:numPr>
          <w:ilvl w:val="1"/>
          <w:numId w:val="3"/>
        </w:numPr>
        <w:jc w:val="both"/>
        <w:rPr>
          <w:rFonts w:eastAsia="Calibri"/>
          <w:b/>
          <w:i/>
        </w:rPr>
      </w:pPr>
      <w:r w:rsidRPr="00C4630D">
        <w:rPr>
          <w:rFonts w:eastAsia="Calibri"/>
          <w:b/>
          <w:i/>
        </w:rPr>
        <w:t>Тема: Динамика и статика.</w:t>
      </w:r>
    </w:p>
    <w:p w14:paraId="0B722323" w14:textId="77777777" w:rsidR="00D4034D" w:rsidRPr="00C4630D" w:rsidRDefault="00D4034D" w:rsidP="0024618F">
      <w:pPr>
        <w:spacing w:after="0" w:line="240" w:lineRule="auto"/>
        <w:ind w:left="360"/>
        <w:jc w:val="both"/>
        <w:rPr>
          <w:rFonts w:ascii="Times New Roman" w:eastAsia="Calibri" w:hAnsi="Times New Roman" w:cs="Times New Roman"/>
          <w:sz w:val="24"/>
          <w:szCs w:val="24"/>
        </w:rPr>
      </w:pPr>
      <w:r w:rsidRPr="00C4630D">
        <w:rPr>
          <w:rFonts w:ascii="Times New Roman" w:eastAsia="Calibri" w:hAnsi="Times New Roman" w:cs="Times New Roman"/>
          <w:sz w:val="24"/>
          <w:szCs w:val="24"/>
        </w:rPr>
        <w:t>Размесить в двух одинаковых форматах (квадрат 8×8) фигуры так, чтобы они отражали:</w:t>
      </w:r>
    </w:p>
    <w:p w14:paraId="34BA9A35" w14:textId="77777777" w:rsidR="00D4034D" w:rsidRPr="009D4123" w:rsidRDefault="00D4034D" w:rsidP="0024618F">
      <w:pPr>
        <w:numPr>
          <w:ilvl w:val="0"/>
          <w:numId w:val="22"/>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статичную симметрию;</w:t>
      </w:r>
    </w:p>
    <w:p w14:paraId="75BAA856" w14:textId="77777777" w:rsidR="00D4034D" w:rsidRPr="009D4123" w:rsidRDefault="00D4034D" w:rsidP="0024618F">
      <w:pPr>
        <w:numPr>
          <w:ilvl w:val="0"/>
          <w:numId w:val="22"/>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динамичную асимметрию.</w:t>
      </w:r>
    </w:p>
    <w:p w14:paraId="14D8D738"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Формат А4, фломастер темный, или бумага, ножницы, клей.</w:t>
      </w:r>
    </w:p>
    <w:p w14:paraId="5DC52914"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Подача графическая (аппликативная).</w:t>
      </w:r>
    </w:p>
    <w:p w14:paraId="6FC5C4C5" w14:textId="77777777" w:rsidR="00D4034D"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Самостоятельная работа</w:t>
      </w:r>
      <w:r w:rsidRPr="009D4123">
        <w:rPr>
          <w:rFonts w:ascii="Times New Roman" w:eastAsia="Calibri" w:hAnsi="Times New Roman" w:cs="Times New Roman"/>
          <w:sz w:val="24"/>
          <w:szCs w:val="24"/>
        </w:rPr>
        <w:t xml:space="preserve">: выполнение вариантов заданий. </w:t>
      </w:r>
    </w:p>
    <w:p w14:paraId="111AB7F9" w14:textId="77777777" w:rsidR="00CC5785" w:rsidRPr="009D4123" w:rsidRDefault="00CC5785" w:rsidP="0024618F">
      <w:pPr>
        <w:spacing w:after="0" w:line="240" w:lineRule="auto"/>
        <w:ind w:firstLine="709"/>
        <w:jc w:val="both"/>
        <w:rPr>
          <w:rFonts w:ascii="Times New Roman" w:eastAsia="Calibri" w:hAnsi="Times New Roman" w:cs="Times New Roman"/>
          <w:sz w:val="24"/>
          <w:szCs w:val="24"/>
        </w:rPr>
      </w:pPr>
    </w:p>
    <w:p w14:paraId="49108F6B" w14:textId="77777777" w:rsidR="00D4034D" w:rsidRPr="00C4630D" w:rsidRDefault="00D4034D" w:rsidP="0024618F">
      <w:pPr>
        <w:spacing w:after="0" w:line="240" w:lineRule="auto"/>
        <w:jc w:val="center"/>
        <w:rPr>
          <w:rFonts w:ascii="Times New Roman" w:eastAsia="Calibri" w:hAnsi="Times New Roman" w:cs="Times New Roman"/>
          <w:b/>
          <w:i/>
          <w:sz w:val="24"/>
          <w:szCs w:val="24"/>
        </w:rPr>
      </w:pPr>
      <w:r w:rsidRPr="00C4630D">
        <w:rPr>
          <w:rFonts w:ascii="Times New Roman" w:eastAsia="Calibri" w:hAnsi="Times New Roman" w:cs="Times New Roman"/>
          <w:b/>
          <w:i/>
          <w:sz w:val="24"/>
          <w:szCs w:val="24"/>
        </w:rPr>
        <w:t xml:space="preserve">Раздел  2. Стилизация </w:t>
      </w:r>
      <w:proofErr w:type="spellStart"/>
      <w:r w:rsidRPr="00C4630D">
        <w:rPr>
          <w:rFonts w:ascii="Times New Roman" w:eastAsia="Calibri" w:hAnsi="Times New Roman" w:cs="Times New Roman"/>
          <w:b/>
          <w:i/>
          <w:sz w:val="24"/>
          <w:szCs w:val="24"/>
        </w:rPr>
        <w:t>Стилизация</w:t>
      </w:r>
      <w:proofErr w:type="spellEnd"/>
      <w:r w:rsidRPr="00C4630D">
        <w:rPr>
          <w:rFonts w:ascii="Times New Roman" w:eastAsia="Calibri" w:hAnsi="Times New Roman" w:cs="Times New Roman"/>
          <w:b/>
          <w:i/>
          <w:sz w:val="24"/>
          <w:szCs w:val="24"/>
        </w:rPr>
        <w:t xml:space="preserve"> и трансформация растительных форм в орнаментальные мотивы</w:t>
      </w:r>
    </w:p>
    <w:p w14:paraId="1B5ACC0C" w14:textId="77777777" w:rsidR="00243236" w:rsidRPr="007B7C09" w:rsidRDefault="00D4034D" w:rsidP="0024618F">
      <w:pPr>
        <w:spacing w:after="0" w:line="240" w:lineRule="auto"/>
        <w:ind w:firstLine="709"/>
        <w:jc w:val="both"/>
        <w:rPr>
          <w:rFonts w:ascii="Times New Roman" w:eastAsia="Calibri" w:hAnsi="Times New Roman" w:cs="Times New Roman"/>
          <w:b/>
          <w:i/>
          <w:sz w:val="24"/>
          <w:szCs w:val="24"/>
        </w:rPr>
      </w:pPr>
      <w:r w:rsidRPr="007B7C09">
        <w:rPr>
          <w:rFonts w:ascii="Times New Roman" w:eastAsia="Calibri" w:hAnsi="Times New Roman" w:cs="Times New Roman"/>
          <w:b/>
          <w:i/>
          <w:sz w:val="24"/>
          <w:szCs w:val="24"/>
        </w:rPr>
        <w:t>2</w:t>
      </w:r>
      <w:r w:rsidRPr="007B7C09">
        <w:rPr>
          <w:rFonts w:ascii="Times New Roman" w:eastAsia="Calibri" w:hAnsi="Times New Roman" w:cs="Times New Roman"/>
          <w:i/>
          <w:sz w:val="24"/>
          <w:szCs w:val="24"/>
        </w:rPr>
        <w:t>.</w:t>
      </w:r>
      <w:r w:rsidRPr="007B7C09">
        <w:rPr>
          <w:rFonts w:ascii="Times New Roman" w:eastAsia="Calibri" w:hAnsi="Times New Roman" w:cs="Times New Roman"/>
          <w:b/>
          <w:i/>
          <w:sz w:val="24"/>
          <w:szCs w:val="24"/>
        </w:rPr>
        <w:t xml:space="preserve">1. Тема: Рисунок с натуры. </w:t>
      </w:r>
    </w:p>
    <w:p w14:paraId="0552A97A"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Рисунок с натурыцветка со стеблем из гербария или копирование ботанического рисунка.</w:t>
      </w:r>
    </w:p>
    <w:p w14:paraId="4F3C5AE0"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Формат А4, карандаш, гелиевая ручка. Рисунок занимает ½ листа.</w:t>
      </w:r>
    </w:p>
    <w:p w14:paraId="59772DFF"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Подача графическая.</w:t>
      </w:r>
    </w:p>
    <w:p w14:paraId="4C2C7BAF"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ab/>
        <w:t>Самостоятельная работа</w:t>
      </w:r>
      <w:r w:rsidRPr="009D4123">
        <w:rPr>
          <w:rFonts w:ascii="Times New Roman" w:eastAsia="Calibri" w:hAnsi="Times New Roman" w:cs="Times New Roman"/>
          <w:sz w:val="24"/>
          <w:szCs w:val="24"/>
        </w:rPr>
        <w:t>: выполнение зарисовок растительных форм.</w:t>
      </w:r>
    </w:p>
    <w:p w14:paraId="6191BF90" w14:textId="77777777" w:rsidR="00243236" w:rsidRPr="007B7C09" w:rsidRDefault="00D4034D" w:rsidP="0024618F">
      <w:pPr>
        <w:spacing w:after="0" w:line="240" w:lineRule="auto"/>
        <w:ind w:firstLine="709"/>
        <w:jc w:val="both"/>
        <w:rPr>
          <w:rFonts w:ascii="Times New Roman" w:eastAsia="Calibri" w:hAnsi="Times New Roman" w:cs="Times New Roman"/>
          <w:b/>
          <w:i/>
          <w:sz w:val="24"/>
          <w:szCs w:val="24"/>
        </w:rPr>
      </w:pPr>
      <w:r w:rsidRPr="007B7C09">
        <w:rPr>
          <w:rFonts w:ascii="Times New Roman" w:eastAsia="Calibri" w:hAnsi="Times New Roman" w:cs="Times New Roman"/>
          <w:b/>
          <w:i/>
          <w:sz w:val="24"/>
          <w:szCs w:val="24"/>
        </w:rPr>
        <w:t xml:space="preserve">2.2. Тема: Силуэт. </w:t>
      </w:r>
    </w:p>
    <w:p w14:paraId="2F6EF318"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Плоскостное изображение выбранного объекта. Передача характерных особенностей цветка. Отсекание лишнего и незначительного.</w:t>
      </w:r>
    </w:p>
    <w:p w14:paraId="4E70BC41"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 xml:space="preserve">Подача графическая (использование пятна). </w:t>
      </w:r>
    </w:p>
    <w:p w14:paraId="55F2EFF7"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Формат А4, карандаш, тушь, фломастер, белая бумага. Рисунок занимает ½ листа.</w:t>
      </w:r>
    </w:p>
    <w:p w14:paraId="63ECB537"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ab/>
        <w:t>Самостоятельная работа</w:t>
      </w:r>
      <w:r w:rsidRPr="009D4123">
        <w:rPr>
          <w:rFonts w:ascii="Times New Roman" w:eastAsia="Calibri" w:hAnsi="Times New Roman" w:cs="Times New Roman"/>
          <w:sz w:val="24"/>
          <w:szCs w:val="24"/>
        </w:rPr>
        <w:t>: выполнение вариантов силуэтного решения растительных форм.</w:t>
      </w:r>
    </w:p>
    <w:p w14:paraId="0AF0DAB2" w14:textId="77777777" w:rsidR="00243236" w:rsidRPr="007B7C09" w:rsidRDefault="00D4034D" w:rsidP="0024618F">
      <w:pPr>
        <w:spacing w:after="0" w:line="240" w:lineRule="auto"/>
        <w:ind w:firstLine="709"/>
        <w:jc w:val="both"/>
        <w:rPr>
          <w:rFonts w:ascii="Times New Roman" w:eastAsia="Calibri" w:hAnsi="Times New Roman" w:cs="Times New Roman"/>
          <w:b/>
          <w:i/>
          <w:sz w:val="24"/>
          <w:szCs w:val="24"/>
        </w:rPr>
      </w:pPr>
      <w:r w:rsidRPr="007B7C09">
        <w:rPr>
          <w:rFonts w:ascii="Times New Roman" w:eastAsia="Calibri" w:hAnsi="Times New Roman" w:cs="Times New Roman"/>
          <w:b/>
          <w:i/>
          <w:sz w:val="24"/>
          <w:szCs w:val="24"/>
        </w:rPr>
        <w:t xml:space="preserve">2.3. Тема: Трансформация формы. </w:t>
      </w:r>
    </w:p>
    <w:p w14:paraId="55029EBA"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Изменение силуэтной формы предмета за счет изменения пропорций объекта:</w:t>
      </w:r>
    </w:p>
    <w:p w14:paraId="60902B06" w14:textId="77777777" w:rsidR="00D4034D" w:rsidRPr="009D4123" w:rsidRDefault="00D4034D" w:rsidP="0024618F">
      <w:pPr>
        <w:numPr>
          <w:ilvl w:val="0"/>
          <w:numId w:val="19"/>
        </w:numPr>
        <w:tabs>
          <w:tab w:val="left" w:pos="993"/>
        </w:tabs>
        <w:spacing w:after="0" w:line="240" w:lineRule="auto"/>
        <w:ind w:left="0"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 xml:space="preserve">относительно вертикальной оси (расширение, сжимание); </w:t>
      </w:r>
    </w:p>
    <w:p w14:paraId="15CF5CC6" w14:textId="77777777" w:rsidR="00D4034D" w:rsidRPr="009D4123" w:rsidRDefault="00D4034D" w:rsidP="0024618F">
      <w:pPr>
        <w:numPr>
          <w:ilvl w:val="0"/>
          <w:numId w:val="19"/>
        </w:numPr>
        <w:tabs>
          <w:tab w:val="left" w:pos="993"/>
        </w:tabs>
        <w:spacing w:after="0" w:line="240" w:lineRule="auto"/>
        <w:ind w:left="0"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изменение пропорций предмета относительно горизонтальной оси (вытягивание, сплющивание);</w:t>
      </w:r>
    </w:p>
    <w:p w14:paraId="4F26D85E" w14:textId="77777777" w:rsidR="00D4034D" w:rsidRPr="009D4123" w:rsidRDefault="00D4034D" w:rsidP="0024618F">
      <w:pPr>
        <w:numPr>
          <w:ilvl w:val="0"/>
          <w:numId w:val="19"/>
        </w:numPr>
        <w:tabs>
          <w:tab w:val="left" w:pos="993"/>
        </w:tabs>
        <w:spacing w:after="0" w:line="240" w:lineRule="auto"/>
        <w:ind w:left="0"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изменение пропорций между основными конструктивными элементами внутри изображаемого объекта.</w:t>
      </w:r>
    </w:p>
    <w:p w14:paraId="20477015"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 xml:space="preserve">Подача графическая (использование пятна и линии). </w:t>
      </w:r>
    </w:p>
    <w:p w14:paraId="6FA3989D"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Формат А4, кисть, фломастер, белая бумага.</w:t>
      </w:r>
    </w:p>
    <w:p w14:paraId="7222A7B5"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ab/>
        <w:t>Самостоятельная работа</w:t>
      </w:r>
      <w:r w:rsidRPr="009D4123">
        <w:rPr>
          <w:rFonts w:ascii="Times New Roman" w:eastAsia="Calibri" w:hAnsi="Times New Roman" w:cs="Times New Roman"/>
          <w:sz w:val="24"/>
          <w:szCs w:val="24"/>
        </w:rPr>
        <w:t>: выполнение дополнительных вариантов трансформации растительных форм.</w:t>
      </w:r>
    </w:p>
    <w:p w14:paraId="3688C184" w14:textId="77777777" w:rsidR="00243236" w:rsidRPr="007B7C09" w:rsidRDefault="00D4034D" w:rsidP="0024618F">
      <w:pPr>
        <w:spacing w:after="0" w:line="240" w:lineRule="auto"/>
        <w:ind w:firstLine="709"/>
        <w:jc w:val="both"/>
        <w:rPr>
          <w:rFonts w:ascii="Times New Roman" w:eastAsia="Calibri" w:hAnsi="Times New Roman" w:cs="Times New Roman"/>
          <w:b/>
          <w:i/>
          <w:sz w:val="24"/>
          <w:szCs w:val="24"/>
        </w:rPr>
      </w:pPr>
      <w:r w:rsidRPr="007B7C09">
        <w:rPr>
          <w:rFonts w:ascii="Times New Roman" w:eastAsia="Calibri" w:hAnsi="Times New Roman" w:cs="Times New Roman"/>
          <w:b/>
          <w:i/>
          <w:sz w:val="24"/>
          <w:szCs w:val="24"/>
        </w:rPr>
        <w:t xml:space="preserve">2.4. Тема: Геометризация формы. </w:t>
      </w:r>
    </w:p>
    <w:p w14:paraId="3774BB0C"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Приведениеизмененного по форме растительного объекта (цветка) к простейшим геометрическим формам:</w:t>
      </w:r>
    </w:p>
    <w:p w14:paraId="143889E3" w14:textId="77777777" w:rsidR="00D4034D" w:rsidRPr="009D4123" w:rsidRDefault="00D4034D" w:rsidP="0024618F">
      <w:pPr>
        <w:numPr>
          <w:ilvl w:val="0"/>
          <w:numId w:val="20"/>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кругу (овалу);</w:t>
      </w:r>
    </w:p>
    <w:p w14:paraId="580E8ABA" w14:textId="77777777" w:rsidR="00D4034D" w:rsidRPr="009D4123" w:rsidRDefault="00D4034D" w:rsidP="0024618F">
      <w:pPr>
        <w:numPr>
          <w:ilvl w:val="0"/>
          <w:numId w:val="20"/>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квадрату (прямоугольнику);</w:t>
      </w:r>
    </w:p>
    <w:p w14:paraId="40ECE36D" w14:textId="77777777" w:rsidR="00D4034D" w:rsidRPr="009D4123" w:rsidRDefault="00D4034D" w:rsidP="0024618F">
      <w:pPr>
        <w:numPr>
          <w:ilvl w:val="0"/>
          <w:numId w:val="20"/>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треугольнику.</w:t>
      </w:r>
    </w:p>
    <w:p w14:paraId="5ADDAEFA"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Подача графическая.</w:t>
      </w:r>
    </w:p>
    <w:p w14:paraId="058E999F"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Формат А4, фломастер, белая бумага.</w:t>
      </w:r>
    </w:p>
    <w:p w14:paraId="4AA81259"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ab/>
        <w:t>Самостоятельная работа</w:t>
      </w:r>
      <w:r w:rsidRPr="009D4123">
        <w:rPr>
          <w:rFonts w:ascii="Times New Roman" w:eastAsia="Calibri" w:hAnsi="Times New Roman" w:cs="Times New Roman"/>
          <w:sz w:val="24"/>
          <w:szCs w:val="24"/>
        </w:rPr>
        <w:t>: выполнение дополнительных вариантов геометризации растительных форм.</w:t>
      </w:r>
    </w:p>
    <w:p w14:paraId="2CD4B2E8" w14:textId="77777777" w:rsidR="00D4034D"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Полученные в результате стилизации мотивы рекомендуется использовать далее в разделах «</w:t>
      </w:r>
      <w:proofErr w:type="spellStart"/>
      <w:r w:rsidRPr="009D4123">
        <w:rPr>
          <w:rFonts w:ascii="Times New Roman" w:eastAsia="Calibri" w:hAnsi="Times New Roman" w:cs="Times New Roman"/>
          <w:sz w:val="24"/>
          <w:szCs w:val="24"/>
        </w:rPr>
        <w:t>Цветоведение</w:t>
      </w:r>
      <w:proofErr w:type="spellEnd"/>
      <w:r w:rsidRPr="009D4123">
        <w:rPr>
          <w:rFonts w:ascii="Times New Roman" w:eastAsia="Calibri" w:hAnsi="Times New Roman" w:cs="Times New Roman"/>
          <w:sz w:val="24"/>
          <w:szCs w:val="24"/>
        </w:rPr>
        <w:t>» и «Орнамент».</w:t>
      </w:r>
    </w:p>
    <w:p w14:paraId="76E02833" w14:textId="77777777" w:rsidR="00CC5785" w:rsidRPr="009D4123" w:rsidRDefault="00CC5785" w:rsidP="0024618F">
      <w:pPr>
        <w:spacing w:after="0" w:line="240" w:lineRule="auto"/>
        <w:jc w:val="both"/>
        <w:rPr>
          <w:rFonts w:ascii="Times New Roman" w:eastAsia="Calibri" w:hAnsi="Times New Roman" w:cs="Times New Roman"/>
          <w:sz w:val="24"/>
          <w:szCs w:val="24"/>
        </w:rPr>
      </w:pPr>
    </w:p>
    <w:p w14:paraId="10731608" w14:textId="77777777" w:rsidR="00D4034D" w:rsidRPr="007B7C09" w:rsidRDefault="00D4034D" w:rsidP="0024618F">
      <w:pPr>
        <w:spacing w:after="0" w:line="240" w:lineRule="auto"/>
        <w:rPr>
          <w:rFonts w:ascii="Times New Roman" w:eastAsia="Calibri" w:hAnsi="Times New Roman" w:cs="Times New Roman"/>
          <w:b/>
          <w:i/>
          <w:sz w:val="24"/>
          <w:szCs w:val="24"/>
        </w:rPr>
      </w:pPr>
      <w:r w:rsidRPr="007B7C09">
        <w:rPr>
          <w:rFonts w:ascii="Times New Roman" w:eastAsia="Calibri" w:hAnsi="Times New Roman" w:cs="Times New Roman"/>
          <w:b/>
          <w:i/>
          <w:sz w:val="24"/>
          <w:szCs w:val="24"/>
        </w:rPr>
        <w:t xml:space="preserve">Раздел 3. </w:t>
      </w:r>
      <w:proofErr w:type="spellStart"/>
      <w:r w:rsidRPr="007B7C09">
        <w:rPr>
          <w:rFonts w:ascii="Times New Roman" w:eastAsia="Calibri" w:hAnsi="Times New Roman" w:cs="Times New Roman"/>
          <w:b/>
          <w:i/>
          <w:sz w:val="24"/>
          <w:szCs w:val="24"/>
        </w:rPr>
        <w:t>Цветоведение</w:t>
      </w:r>
      <w:proofErr w:type="spellEnd"/>
      <w:r w:rsidR="007B7C09" w:rsidRPr="007B7C09">
        <w:rPr>
          <w:rFonts w:ascii="Times New Roman" w:eastAsia="Calibri" w:hAnsi="Times New Roman" w:cs="Times New Roman"/>
          <w:b/>
          <w:i/>
          <w:sz w:val="24"/>
          <w:szCs w:val="24"/>
        </w:rPr>
        <w:t xml:space="preserve">. </w:t>
      </w:r>
      <w:r w:rsidRPr="007B7C09">
        <w:rPr>
          <w:rFonts w:ascii="Times New Roman" w:eastAsia="Calibri" w:hAnsi="Times New Roman" w:cs="Times New Roman"/>
          <w:b/>
          <w:i/>
          <w:sz w:val="24"/>
          <w:szCs w:val="24"/>
        </w:rPr>
        <w:t>Характеристики цвета</w:t>
      </w:r>
    </w:p>
    <w:p w14:paraId="2A20DACB"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r>
      <w:r w:rsidR="007B7C09">
        <w:rPr>
          <w:rFonts w:ascii="Times New Roman" w:eastAsia="Calibri" w:hAnsi="Times New Roman" w:cs="Times New Roman"/>
          <w:sz w:val="24"/>
          <w:szCs w:val="24"/>
        </w:rPr>
        <w:t>Обу</w:t>
      </w:r>
      <w:r w:rsidRPr="009D4123">
        <w:rPr>
          <w:rFonts w:ascii="Times New Roman" w:eastAsia="Calibri" w:hAnsi="Times New Roman" w:cs="Times New Roman"/>
          <w:sz w:val="24"/>
          <w:szCs w:val="24"/>
        </w:rPr>
        <w:t>ча</w:t>
      </w:r>
      <w:r w:rsidR="007B7C09">
        <w:rPr>
          <w:rFonts w:ascii="Times New Roman" w:eastAsia="Calibri" w:hAnsi="Times New Roman" w:cs="Times New Roman"/>
          <w:sz w:val="24"/>
          <w:szCs w:val="24"/>
        </w:rPr>
        <w:t>ю</w:t>
      </w:r>
      <w:r w:rsidRPr="009D4123">
        <w:rPr>
          <w:rFonts w:ascii="Times New Roman" w:eastAsia="Calibri" w:hAnsi="Times New Roman" w:cs="Times New Roman"/>
          <w:sz w:val="24"/>
          <w:szCs w:val="24"/>
        </w:rPr>
        <w:t xml:space="preserve">щиеся должны усвоить такие характеристики как цветовой тон, светлота и насыщенность. Этими знаниями они овладевают в процессе практической работы. </w:t>
      </w:r>
    </w:p>
    <w:p w14:paraId="497665D4"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 xml:space="preserve">Наряду с цветовым тоном, светлотой и насыщенностью цвет может вызывать не только цветовые ощущения, а, например, ощущения свежести, легкости. </w:t>
      </w:r>
    </w:p>
    <w:p w14:paraId="5E2D45D0"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lastRenderedPageBreak/>
        <w:tab/>
        <w:t xml:space="preserve">Каждое задание включает себя создание колористической шкалы из 7- 9 оттенков заданного диапазона (основные группы цветов: теплые и холодные, насыщенные и ненасыщенные, выступающие и удаляющиеся и т.д.).  </w:t>
      </w:r>
    </w:p>
    <w:p w14:paraId="09DC2790" w14:textId="77777777" w:rsidR="00243236" w:rsidRPr="00CC5785" w:rsidRDefault="00D4034D" w:rsidP="0024618F">
      <w:pPr>
        <w:spacing w:after="0" w:line="240" w:lineRule="auto"/>
        <w:ind w:firstLine="709"/>
        <w:jc w:val="both"/>
        <w:rPr>
          <w:rFonts w:ascii="Times New Roman" w:eastAsia="Calibri" w:hAnsi="Times New Roman" w:cs="Times New Roman"/>
          <w:i/>
          <w:sz w:val="24"/>
          <w:szCs w:val="24"/>
        </w:rPr>
      </w:pPr>
      <w:r w:rsidRPr="00CC5785">
        <w:rPr>
          <w:rFonts w:ascii="Times New Roman" w:eastAsia="Calibri" w:hAnsi="Times New Roman" w:cs="Times New Roman"/>
          <w:b/>
          <w:i/>
          <w:sz w:val="24"/>
          <w:szCs w:val="24"/>
        </w:rPr>
        <w:t>3.1. Тема: Цветовой круг.</w:t>
      </w:r>
    </w:p>
    <w:p w14:paraId="5DE68179"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Знакомство учащихся с цветовым кругом и с цветом как художественным материалом. Выполнение цветового круга на восемь цветов.</w:t>
      </w:r>
    </w:p>
    <w:p w14:paraId="6F01E7B4"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Формат А4, гуашь, бумага, кисти.</w:t>
      </w:r>
    </w:p>
    <w:p w14:paraId="3722E20C"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ab/>
        <w:t>Самостоятельная работа</w:t>
      </w:r>
      <w:r w:rsidRPr="009D4123">
        <w:rPr>
          <w:rFonts w:ascii="Times New Roman" w:eastAsia="Calibri" w:hAnsi="Times New Roman" w:cs="Times New Roman"/>
          <w:sz w:val="24"/>
          <w:szCs w:val="24"/>
        </w:rPr>
        <w:t xml:space="preserve">: выполнение графической разметки формата для быстрой работы в классе на следующем уроке. </w:t>
      </w:r>
    </w:p>
    <w:p w14:paraId="5046B15D" w14:textId="77777777" w:rsidR="00243236" w:rsidRPr="00CC5785" w:rsidRDefault="00D4034D" w:rsidP="0024618F">
      <w:pPr>
        <w:spacing w:after="0" w:line="240" w:lineRule="auto"/>
        <w:ind w:firstLine="709"/>
        <w:jc w:val="both"/>
        <w:rPr>
          <w:rFonts w:ascii="Times New Roman" w:eastAsia="Calibri" w:hAnsi="Times New Roman" w:cs="Times New Roman"/>
          <w:b/>
          <w:i/>
          <w:sz w:val="24"/>
          <w:szCs w:val="24"/>
        </w:rPr>
      </w:pPr>
      <w:r w:rsidRPr="00CC5785">
        <w:rPr>
          <w:rFonts w:ascii="Times New Roman" w:eastAsia="Calibri" w:hAnsi="Times New Roman" w:cs="Times New Roman"/>
          <w:b/>
          <w:i/>
          <w:sz w:val="24"/>
          <w:szCs w:val="24"/>
        </w:rPr>
        <w:t>3.2. Тема: Основные группы цветов.</w:t>
      </w:r>
    </w:p>
    <w:p w14:paraId="430F0FCE"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Выделить основные группы цветов по зрительному впечатлению:</w:t>
      </w:r>
    </w:p>
    <w:p w14:paraId="33DE3591" w14:textId="77777777" w:rsidR="00D4034D" w:rsidRPr="009D4123" w:rsidRDefault="00D4034D" w:rsidP="0024618F">
      <w:pPr>
        <w:numPr>
          <w:ilvl w:val="0"/>
          <w:numId w:val="11"/>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красный,</w:t>
      </w:r>
    </w:p>
    <w:p w14:paraId="6EB9CC72" w14:textId="77777777" w:rsidR="00D4034D" w:rsidRPr="009D4123" w:rsidRDefault="00D4034D" w:rsidP="0024618F">
      <w:pPr>
        <w:numPr>
          <w:ilvl w:val="0"/>
          <w:numId w:val="11"/>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желтый,</w:t>
      </w:r>
    </w:p>
    <w:p w14:paraId="68E52A45" w14:textId="77777777" w:rsidR="00D4034D" w:rsidRPr="009D4123" w:rsidRDefault="00D4034D" w:rsidP="0024618F">
      <w:pPr>
        <w:numPr>
          <w:ilvl w:val="0"/>
          <w:numId w:val="11"/>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синий,</w:t>
      </w:r>
    </w:p>
    <w:p w14:paraId="3A9398D2" w14:textId="77777777" w:rsidR="00D4034D" w:rsidRPr="009D4123" w:rsidRDefault="00D4034D" w:rsidP="0024618F">
      <w:pPr>
        <w:numPr>
          <w:ilvl w:val="0"/>
          <w:numId w:val="11"/>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зеленый.</w:t>
      </w:r>
    </w:p>
    <w:p w14:paraId="4B5A7E84"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 xml:space="preserve">Составить оттенки основных групп цветов. </w:t>
      </w:r>
    </w:p>
    <w:p w14:paraId="69B459B4"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Учитывая возраст учащихся, цветовая шкала может выполняться в необычной форме, например, в форме листа дерева, разделенного полосками.</w:t>
      </w:r>
    </w:p>
    <w:p w14:paraId="46E240BB"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Задания выполняются на формате А4 гуашевыми красками.</w:t>
      </w:r>
    </w:p>
    <w:p w14:paraId="70DA26D0"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Самостоятельная работа</w:t>
      </w:r>
      <w:r w:rsidRPr="009D4123">
        <w:rPr>
          <w:rFonts w:ascii="Times New Roman" w:eastAsia="Calibri" w:hAnsi="Times New Roman" w:cs="Times New Roman"/>
          <w:sz w:val="24"/>
          <w:szCs w:val="24"/>
        </w:rPr>
        <w:t>: выполнение графической разметки формата для быстрой работы в классе, выполнение заданных колористических композиций (по аналогии с работой в классе).</w:t>
      </w:r>
    </w:p>
    <w:p w14:paraId="7C0FF471" w14:textId="77777777" w:rsidR="00243236" w:rsidRPr="00CC5785" w:rsidRDefault="00D4034D" w:rsidP="0024618F">
      <w:pPr>
        <w:spacing w:after="0" w:line="240" w:lineRule="auto"/>
        <w:ind w:firstLine="709"/>
        <w:jc w:val="both"/>
        <w:rPr>
          <w:rFonts w:ascii="Times New Roman" w:eastAsia="Calibri" w:hAnsi="Times New Roman" w:cs="Times New Roman"/>
          <w:b/>
          <w:i/>
          <w:sz w:val="24"/>
          <w:szCs w:val="24"/>
        </w:rPr>
      </w:pPr>
      <w:r w:rsidRPr="00CC5785">
        <w:rPr>
          <w:rFonts w:ascii="Times New Roman" w:eastAsia="Calibri" w:hAnsi="Times New Roman" w:cs="Times New Roman"/>
          <w:b/>
          <w:i/>
          <w:sz w:val="24"/>
          <w:szCs w:val="24"/>
        </w:rPr>
        <w:t xml:space="preserve">3.3. Тема: Насыщенные и ненасыщенные цвета. </w:t>
      </w:r>
    </w:p>
    <w:p w14:paraId="0B218F10"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 xml:space="preserve">Изменение насыщенности цвета на три ступени за счет добавления белой и черной красок (для основной группы цветов). </w:t>
      </w:r>
    </w:p>
    <w:p w14:paraId="2179FD9B"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Формат А4, гуашь, кисти, белая бумага.</w:t>
      </w:r>
    </w:p>
    <w:p w14:paraId="6002DDE7"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ab/>
        <w:t>Самостоятельная работа</w:t>
      </w:r>
      <w:r w:rsidRPr="009D4123">
        <w:rPr>
          <w:rFonts w:ascii="Times New Roman" w:eastAsia="Calibri" w:hAnsi="Times New Roman" w:cs="Times New Roman"/>
          <w:sz w:val="24"/>
          <w:szCs w:val="24"/>
        </w:rPr>
        <w:t>: выполнение графической разметки формата для быстрой работы в классе, выполнение заданных колористических композиций (по аналогии с работой в классе).</w:t>
      </w:r>
    </w:p>
    <w:p w14:paraId="6907C267" w14:textId="77777777" w:rsidR="009D4123" w:rsidRPr="00CC5785" w:rsidRDefault="00D4034D" w:rsidP="0024618F">
      <w:pPr>
        <w:spacing w:after="0" w:line="240" w:lineRule="auto"/>
        <w:ind w:firstLine="709"/>
        <w:jc w:val="both"/>
        <w:rPr>
          <w:rFonts w:ascii="Times New Roman" w:eastAsia="Calibri" w:hAnsi="Times New Roman" w:cs="Times New Roman"/>
          <w:b/>
          <w:i/>
          <w:sz w:val="24"/>
          <w:szCs w:val="24"/>
        </w:rPr>
      </w:pPr>
      <w:r w:rsidRPr="00CC5785">
        <w:rPr>
          <w:rFonts w:ascii="Times New Roman" w:eastAsia="Calibri" w:hAnsi="Times New Roman" w:cs="Times New Roman"/>
          <w:b/>
          <w:i/>
          <w:sz w:val="24"/>
          <w:szCs w:val="24"/>
        </w:rPr>
        <w:t xml:space="preserve">3.4. Тема: Темные и светлые цвета. </w:t>
      </w:r>
    </w:p>
    <w:p w14:paraId="69B9E14D"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Разделение цветов на темные и светлые: вырезать все имеющиеся оттенки цветов и разложить на средне - сером фоне, при этом:</w:t>
      </w:r>
    </w:p>
    <w:p w14:paraId="1B0538CB" w14:textId="77777777" w:rsidR="00D4034D" w:rsidRPr="009D4123" w:rsidRDefault="00D4034D" w:rsidP="0024618F">
      <w:pPr>
        <w:numPr>
          <w:ilvl w:val="0"/>
          <w:numId w:val="12"/>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все цвета, которые на глаз будут казаться светлее фона, являются светлыми;</w:t>
      </w:r>
    </w:p>
    <w:p w14:paraId="326073DA" w14:textId="77777777" w:rsidR="00D4034D" w:rsidRPr="009D4123" w:rsidRDefault="00D4034D" w:rsidP="0024618F">
      <w:pPr>
        <w:numPr>
          <w:ilvl w:val="0"/>
          <w:numId w:val="12"/>
        </w:numPr>
        <w:spacing w:after="0" w:line="240" w:lineRule="auto"/>
        <w:jc w:val="both"/>
        <w:rPr>
          <w:rFonts w:ascii="Times New Roman" w:eastAsia="Calibri" w:hAnsi="Times New Roman" w:cs="Times New Roman"/>
          <w:i/>
          <w:sz w:val="24"/>
          <w:szCs w:val="24"/>
        </w:rPr>
      </w:pPr>
      <w:r w:rsidRPr="009D4123">
        <w:rPr>
          <w:rFonts w:ascii="Times New Roman" w:eastAsia="Calibri" w:hAnsi="Times New Roman" w:cs="Times New Roman"/>
          <w:sz w:val="24"/>
          <w:szCs w:val="24"/>
        </w:rPr>
        <w:t>все цвета, которые на глаз будут казаться темнее фона, можно назвать темными</w:t>
      </w:r>
      <w:r w:rsidRPr="009D4123">
        <w:rPr>
          <w:rFonts w:ascii="Times New Roman" w:eastAsia="Calibri" w:hAnsi="Times New Roman" w:cs="Times New Roman"/>
          <w:i/>
          <w:sz w:val="24"/>
          <w:szCs w:val="24"/>
        </w:rPr>
        <w:t>.</w:t>
      </w:r>
    </w:p>
    <w:p w14:paraId="39493D33"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Задания выполняются на формате А4, аппликативно.</w:t>
      </w:r>
    </w:p>
    <w:p w14:paraId="49BDA08C"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ab/>
        <w:t>Самостоятельная работа</w:t>
      </w:r>
      <w:r w:rsidRPr="009D4123">
        <w:rPr>
          <w:rFonts w:ascii="Times New Roman" w:eastAsia="Calibri" w:hAnsi="Times New Roman" w:cs="Times New Roman"/>
          <w:sz w:val="24"/>
          <w:szCs w:val="24"/>
        </w:rPr>
        <w:t>: выполнение графической разметки формата, для быстрой работы в классе, выполнение заданных колористических композиций (по аналогии с работой в классе).</w:t>
      </w:r>
    </w:p>
    <w:p w14:paraId="0AC4FE98" w14:textId="77777777" w:rsidR="009D4123" w:rsidRPr="00CC5785" w:rsidRDefault="00D4034D" w:rsidP="0024618F">
      <w:pPr>
        <w:spacing w:after="0" w:line="240" w:lineRule="auto"/>
        <w:ind w:firstLine="709"/>
        <w:jc w:val="both"/>
        <w:rPr>
          <w:rFonts w:ascii="Times New Roman" w:eastAsia="Calibri" w:hAnsi="Times New Roman" w:cs="Times New Roman"/>
          <w:b/>
          <w:i/>
          <w:sz w:val="24"/>
          <w:szCs w:val="24"/>
        </w:rPr>
      </w:pPr>
      <w:r w:rsidRPr="00CC5785">
        <w:rPr>
          <w:rFonts w:ascii="Times New Roman" w:eastAsia="Calibri" w:hAnsi="Times New Roman" w:cs="Times New Roman"/>
          <w:b/>
          <w:i/>
          <w:sz w:val="24"/>
          <w:szCs w:val="24"/>
        </w:rPr>
        <w:t xml:space="preserve">3.5. Тема: Теплые и холодные цвета. </w:t>
      </w:r>
    </w:p>
    <w:p w14:paraId="4267B7A1"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Определение теплых и холодных оттенков цвета:</w:t>
      </w:r>
    </w:p>
    <w:p w14:paraId="1FFC6DFD" w14:textId="77777777" w:rsidR="00D4034D" w:rsidRPr="009D4123" w:rsidRDefault="00D4034D" w:rsidP="0024618F">
      <w:pPr>
        <w:numPr>
          <w:ilvl w:val="0"/>
          <w:numId w:val="13"/>
        </w:numPr>
        <w:tabs>
          <w:tab w:val="left" w:pos="993"/>
        </w:tabs>
        <w:spacing w:after="0" w:line="240" w:lineRule="auto"/>
        <w:ind w:left="0"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все имеющиеся цвета разложить на средне - сером фоне;</w:t>
      </w:r>
    </w:p>
    <w:p w14:paraId="321435DD" w14:textId="77777777" w:rsidR="00D4034D" w:rsidRPr="009D4123" w:rsidRDefault="00D4034D" w:rsidP="0024618F">
      <w:pPr>
        <w:numPr>
          <w:ilvl w:val="0"/>
          <w:numId w:val="13"/>
        </w:numPr>
        <w:tabs>
          <w:tab w:val="left" w:pos="993"/>
        </w:tabs>
        <w:spacing w:after="0" w:line="240" w:lineRule="auto"/>
        <w:ind w:left="0"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разделить на две группы - теплую и холодную;</w:t>
      </w:r>
    </w:p>
    <w:p w14:paraId="4C63268B" w14:textId="77777777" w:rsidR="00D4034D" w:rsidRPr="009D4123" w:rsidRDefault="00D4034D" w:rsidP="0024618F">
      <w:pPr>
        <w:numPr>
          <w:ilvl w:val="0"/>
          <w:numId w:val="13"/>
        </w:numPr>
        <w:tabs>
          <w:tab w:val="left" w:pos="993"/>
        </w:tabs>
        <w:spacing w:after="0" w:line="240" w:lineRule="auto"/>
        <w:ind w:left="0"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 xml:space="preserve">среди цветов можно выделить тепловые полюса (голубой - холодный, а оранжевый – теплый). </w:t>
      </w:r>
    </w:p>
    <w:p w14:paraId="12CA725F"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Задания выполняются на формате А4 аппликативно.</w:t>
      </w:r>
    </w:p>
    <w:p w14:paraId="7B92721C"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 xml:space="preserve">Получение тепло-холодных оттенков цвета: любой цвет (кроме «полюсных») растянуть в теплую и холодную стороны. </w:t>
      </w:r>
    </w:p>
    <w:p w14:paraId="3C30A6F1"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Формат А4. Подача цветовая. Гуашь, бумага, кисти.</w:t>
      </w:r>
    </w:p>
    <w:p w14:paraId="31812E50"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ab/>
        <w:t>Самостоятельная работа</w:t>
      </w:r>
      <w:r w:rsidRPr="009D4123">
        <w:rPr>
          <w:rFonts w:ascii="Times New Roman" w:eastAsia="Calibri" w:hAnsi="Times New Roman" w:cs="Times New Roman"/>
          <w:sz w:val="24"/>
          <w:szCs w:val="24"/>
        </w:rPr>
        <w:t>: выполнение заданных колористических композиций (по аналогии с работой в классе).</w:t>
      </w:r>
    </w:p>
    <w:p w14:paraId="43DA86D5" w14:textId="77777777" w:rsidR="009D4123" w:rsidRPr="00CC5785" w:rsidRDefault="00D4034D" w:rsidP="0024618F">
      <w:pPr>
        <w:spacing w:after="0" w:line="240" w:lineRule="auto"/>
        <w:ind w:firstLine="709"/>
        <w:jc w:val="both"/>
        <w:rPr>
          <w:rFonts w:ascii="Times New Roman" w:eastAsia="Calibri" w:hAnsi="Times New Roman" w:cs="Times New Roman"/>
          <w:i/>
          <w:sz w:val="24"/>
          <w:szCs w:val="24"/>
        </w:rPr>
      </w:pPr>
      <w:r w:rsidRPr="00CC5785">
        <w:rPr>
          <w:rFonts w:ascii="Times New Roman" w:eastAsia="Calibri" w:hAnsi="Times New Roman" w:cs="Times New Roman"/>
          <w:b/>
          <w:i/>
          <w:sz w:val="24"/>
          <w:szCs w:val="24"/>
        </w:rPr>
        <w:t>3.6. Тема: Декоративная выразительность цвета.</w:t>
      </w:r>
    </w:p>
    <w:p w14:paraId="31737611"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 xml:space="preserve">Использование полученных знаний по </w:t>
      </w:r>
      <w:proofErr w:type="spellStart"/>
      <w:r w:rsidRPr="009D4123">
        <w:rPr>
          <w:rFonts w:ascii="Times New Roman" w:eastAsia="Calibri" w:hAnsi="Times New Roman" w:cs="Times New Roman"/>
          <w:sz w:val="24"/>
          <w:szCs w:val="24"/>
        </w:rPr>
        <w:t>цветоведению</w:t>
      </w:r>
      <w:proofErr w:type="spellEnd"/>
      <w:r w:rsidRPr="009D4123">
        <w:rPr>
          <w:rFonts w:ascii="Times New Roman" w:eastAsia="Calibri" w:hAnsi="Times New Roman" w:cs="Times New Roman"/>
          <w:sz w:val="24"/>
          <w:szCs w:val="24"/>
        </w:rPr>
        <w:t xml:space="preserve"> в творческой работе или выполнение стилизованного природного объекта (цветка) в цвете.</w:t>
      </w:r>
    </w:p>
    <w:p w14:paraId="3585381A"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Формат А4, подача цветовая - гуашь, бумага, кисти.</w:t>
      </w:r>
    </w:p>
    <w:p w14:paraId="52C613B0"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lastRenderedPageBreak/>
        <w:tab/>
        <w:t>Самостоятельная работа</w:t>
      </w:r>
      <w:r w:rsidRPr="009D4123">
        <w:rPr>
          <w:rFonts w:ascii="Times New Roman" w:eastAsia="Calibri" w:hAnsi="Times New Roman" w:cs="Times New Roman"/>
          <w:sz w:val="24"/>
          <w:szCs w:val="24"/>
        </w:rPr>
        <w:t>: продолжение работы по утвержденному варианту.</w:t>
      </w:r>
    </w:p>
    <w:p w14:paraId="13EE2367" w14:textId="77777777" w:rsidR="00D4034D" w:rsidRDefault="00D4034D" w:rsidP="0024618F">
      <w:pPr>
        <w:spacing w:after="0" w:line="240" w:lineRule="auto"/>
        <w:jc w:val="both"/>
        <w:rPr>
          <w:rFonts w:ascii="Times New Roman" w:eastAsia="Calibri" w:hAnsi="Times New Roman" w:cs="Times New Roman"/>
          <w:i/>
          <w:sz w:val="24"/>
          <w:szCs w:val="24"/>
        </w:rPr>
      </w:pPr>
      <w:r w:rsidRPr="009D4123">
        <w:rPr>
          <w:rFonts w:ascii="Times New Roman" w:eastAsia="Calibri" w:hAnsi="Times New Roman" w:cs="Times New Roman"/>
          <w:i/>
          <w:sz w:val="24"/>
          <w:szCs w:val="24"/>
        </w:rPr>
        <w:tab/>
        <w:t>Все выполненные цветовые упражнения собираются в портфолио  и используются на протяжении всего периода обучения как индивидуальное методическое пособие.</w:t>
      </w:r>
    </w:p>
    <w:p w14:paraId="31D0DF71" w14:textId="77777777" w:rsidR="00157FB3" w:rsidRPr="009D4123" w:rsidRDefault="00157FB3" w:rsidP="0024618F">
      <w:pPr>
        <w:spacing w:after="0" w:line="240" w:lineRule="auto"/>
        <w:jc w:val="both"/>
        <w:rPr>
          <w:rFonts w:ascii="Times New Roman" w:eastAsia="Calibri" w:hAnsi="Times New Roman" w:cs="Times New Roman"/>
          <w:i/>
          <w:sz w:val="24"/>
          <w:szCs w:val="24"/>
        </w:rPr>
      </w:pPr>
    </w:p>
    <w:p w14:paraId="3518AE4B" w14:textId="77777777" w:rsidR="00D4034D" w:rsidRPr="00157FB3" w:rsidRDefault="00D4034D" w:rsidP="0024618F">
      <w:pPr>
        <w:spacing w:after="0" w:line="240" w:lineRule="auto"/>
        <w:rPr>
          <w:rFonts w:ascii="Times New Roman" w:eastAsia="Calibri" w:hAnsi="Times New Roman" w:cs="Times New Roman"/>
          <w:b/>
          <w:i/>
          <w:sz w:val="24"/>
          <w:szCs w:val="24"/>
        </w:rPr>
      </w:pPr>
      <w:r w:rsidRPr="00157FB3">
        <w:rPr>
          <w:rFonts w:ascii="Times New Roman" w:eastAsia="Calibri" w:hAnsi="Times New Roman" w:cs="Times New Roman"/>
          <w:b/>
          <w:i/>
          <w:sz w:val="24"/>
          <w:szCs w:val="24"/>
        </w:rPr>
        <w:t>Раздел 4. Орнамент</w:t>
      </w:r>
      <w:r w:rsidR="00157FB3" w:rsidRPr="00157FB3">
        <w:rPr>
          <w:rFonts w:ascii="Times New Roman" w:eastAsia="Calibri" w:hAnsi="Times New Roman" w:cs="Times New Roman"/>
          <w:b/>
          <w:i/>
          <w:sz w:val="24"/>
          <w:szCs w:val="24"/>
        </w:rPr>
        <w:t xml:space="preserve">. </w:t>
      </w:r>
      <w:r w:rsidRPr="00157FB3">
        <w:rPr>
          <w:rFonts w:ascii="Times New Roman" w:eastAsia="Calibri" w:hAnsi="Times New Roman" w:cs="Times New Roman"/>
          <w:b/>
          <w:i/>
          <w:sz w:val="24"/>
          <w:szCs w:val="24"/>
        </w:rPr>
        <w:t>Линейный орнамент</w:t>
      </w:r>
    </w:p>
    <w:p w14:paraId="0EE34E96" w14:textId="77777777" w:rsidR="009D4123" w:rsidRPr="00157FB3" w:rsidRDefault="00D4034D" w:rsidP="0024618F">
      <w:pPr>
        <w:spacing w:after="0" w:line="240" w:lineRule="auto"/>
        <w:ind w:firstLine="709"/>
        <w:jc w:val="both"/>
        <w:rPr>
          <w:rFonts w:ascii="Times New Roman" w:eastAsia="Calibri" w:hAnsi="Times New Roman" w:cs="Times New Roman"/>
          <w:b/>
          <w:i/>
          <w:sz w:val="24"/>
          <w:szCs w:val="24"/>
        </w:rPr>
      </w:pPr>
      <w:r w:rsidRPr="00157FB3">
        <w:rPr>
          <w:rFonts w:ascii="Times New Roman" w:eastAsia="Calibri" w:hAnsi="Times New Roman" w:cs="Times New Roman"/>
          <w:b/>
          <w:i/>
          <w:sz w:val="24"/>
          <w:szCs w:val="24"/>
        </w:rPr>
        <w:t xml:space="preserve">4.1. Тема: Виды орнамента. </w:t>
      </w:r>
    </w:p>
    <w:p w14:paraId="414A9414"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Знакомство учащихся с видами орнамента (геометрический, растительный, зооморфный, антропоморфный), национальными признаками и символикой.</w:t>
      </w:r>
    </w:p>
    <w:p w14:paraId="651F96F5"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ab/>
        <w:t>Самостоятельная работа</w:t>
      </w:r>
      <w:r w:rsidRPr="009D4123">
        <w:rPr>
          <w:rFonts w:ascii="Times New Roman" w:eastAsia="Calibri" w:hAnsi="Times New Roman" w:cs="Times New Roman"/>
          <w:sz w:val="24"/>
          <w:szCs w:val="24"/>
        </w:rPr>
        <w:t xml:space="preserve">: изучение литературы по истории и видам орнамента. </w:t>
      </w:r>
    </w:p>
    <w:p w14:paraId="07EF3117" w14:textId="77777777" w:rsidR="009D4123" w:rsidRPr="00157FB3" w:rsidRDefault="00D4034D" w:rsidP="0024618F">
      <w:pPr>
        <w:spacing w:after="0" w:line="240" w:lineRule="auto"/>
        <w:ind w:firstLine="709"/>
        <w:jc w:val="both"/>
        <w:rPr>
          <w:rFonts w:ascii="Times New Roman" w:eastAsia="Calibri" w:hAnsi="Times New Roman" w:cs="Times New Roman"/>
          <w:i/>
          <w:sz w:val="24"/>
          <w:szCs w:val="24"/>
        </w:rPr>
      </w:pPr>
      <w:r w:rsidRPr="00157FB3">
        <w:rPr>
          <w:rFonts w:ascii="Times New Roman" w:eastAsia="Calibri" w:hAnsi="Times New Roman" w:cs="Times New Roman"/>
          <w:b/>
          <w:i/>
          <w:sz w:val="24"/>
          <w:szCs w:val="24"/>
        </w:rPr>
        <w:t>4.2. Тема: Орнаментальная полоса.</w:t>
      </w:r>
    </w:p>
    <w:p w14:paraId="7E3AEB09"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Знакомство с принципами построения линейного орнамента:</w:t>
      </w:r>
    </w:p>
    <w:p w14:paraId="3557B480" w14:textId="77777777" w:rsidR="00D4034D" w:rsidRPr="009D4123" w:rsidRDefault="00D4034D" w:rsidP="0024618F">
      <w:pPr>
        <w:numPr>
          <w:ilvl w:val="0"/>
          <w:numId w:val="14"/>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повторение;</w:t>
      </w:r>
    </w:p>
    <w:p w14:paraId="00B472A3" w14:textId="77777777" w:rsidR="00D4034D" w:rsidRPr="009D4123" w:rsidRDefault="00D4034D" w:rsidP="0024618F">
      <w:pPr>
        <w:numPr>
          <w:ilvl w:val="0"/>
          <w:numId w:val="14"/>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инверсия (обратное расположение);</w:t>
      </w:r>
    </w:p>
    <w:p w14:paraId="259E8C6A" w14:textId="77777777" w:rsidR="00D4034D" w:rsidRPr="009D4123" w:rsidRDefault="00D4034D" w:rsidP="0024618F">
      <w:pPr>
        <w:numPr>
          <w:ilvl w:val="0"/>
          <w:numId w:val="14"/>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чередование;</w:t>
      </w:r>
    </w:p>
    <w:p w14:paraId="4E7D9700" w14:textId="77777777" w:rsidR="00D4034D" w:rsidRPr="009D4123" w:rsidRDefault="00D4034D" w:rsidP="0024618F">
      <w:pPr>
        <w:numPr>
          <w:ilvl w:val="0"/>
          <w:numId w:val="14"/>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симметрия.</w:t>
      </w:r>
    </w:p>
    <w:p w14:paraId="4316ADD5"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 xml:space="preserve">Освоение приемов получения орнамента: </w:t>
      </w:r>
    </w:p>
    <w:p w14:paraId="5817A9D5" w14:textId="77777777" w:rsidR="00D4034D" w:rsidRPr="009D4123" w:rsidRDefault="00D4034D" w:rsidP="0024618F">
      <w:pPr>
        <w:numPr>
          <w:ilvl w:val="0"/>
          <w:numId w:val="15"/>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зеркальная симметрия;</w:t>
      </w:r>
    </w:p>
    <w:p w14:paraId="1EDB27F9" w14:textId="77777777" w:rsidR="00D4034D" w:rsidRPr="009D4123" w:rsidRDefault="00D4034D" w:rsidP="0024618F">
      <w:pPr>
        <w:numPr>
          <w:ilvl w:val="0"/>
          <w:numId w:val="15"/>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переносная симметрия;</w:t>
      </w:r>
    </w:p>
    <w:p w14:paraId="58993BE5" w14:textId="77777777" w:rsidR="00D4034D" w:rsidRPr="009D4123" w:rsidRDefault="00D4034D" w:rsidP="0024618F">
      <w:pPr>
        <w:numPr>
          <w:ilvl w:val="0"/>
          <w:numId w:val="15"/>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переносная симметрия с добавлением ритма в пределах ряда;</w:t>
      </w:r>
    </w:p>
    <w:p w14:paraId="099BA220" w14:textId="77777777" w:rsidR="00D4034D" w:rsidRPr="009D4123" w:rsidRDefault="00D4034D" w:rsidP="0024618F">
      <w:pPr>
        <w:numPr>
          <w:ilvl w:val="0"/>
          <w:numId w:val="15"/>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сдвиг рядов;</w:t>
      </w:r>
    </w:p>
    <w:p w14:paraId="32A7689D" w14:textId="77777777" w:rsidR="00D4034D" w:rsidRPr="009D4123" w:rsidRDefault="00D4034D" w:rsidP="0024618F">
      <w:pPr>
        <w:numPr>
          <w:ilvl w:val="0"/>
          <w:numId w:val="15"/>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зеркальное отражение рядов;</w:t>
      </w:r>
    </w:p>
    <w:p w14:paraId="5B651158" w14:textId="77777777" w:rsidR="00D4034D" w:rsidRPr="009D4123" w:rsidRDefault="00D4034D" w:rsidP="0024618F">
      <w:pPr>
        <w:numPr>
          <w:ilvl w:val="0"/>
          <w:numId w:val="15"/>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зеркальное отражение «зеркальной» пары;</w:t>
      </w:r>
    </w:p>
    <w:p w14:paraId="4F5753A8" w14:textId="77777777" w:rsidR="00D4034D" w:rsidRPr="009D4123" w:rsidRDefault="00D4034D" w:rsidP="0024618F">
      <w:pPr>
        <w:numPr>
          <w:ilvl w:val="0"/>
          <w:numId w:val="15"/>
        </w:num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комбинация сдвига рядов и зеркального отражения.</w:t>
      </w:r>
    </w:p>
    <w:p w14:paraId="64312314" w14:textId="77777777" w:rsidR="00D4034D" w:rsidRPr="009D4123" w:rsidRDefault="00157FB3" w:rsidP="0024618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Обу</w:t>
      </w:r>
      <w:r w:rsidR="00D4034D" w:rsidRPr="009D4123">
        <w:rPr>
          <w:rFonts w:ascii="Times New Roman" w:eastAsia="Calibri" w:hAnsi="Times New Roman" w:cs="Times New Roman"/>
          <w:sz w:val="24"/>
          <w:szCs w:val="24"/>
        </w:rPr>
        <w:t>ча</w:t>
      </w:r>
      <w:r>
        <w:rPr>
          <w:rFonts w:ascii="Times New Roman" w:eastAsia="Calibri" w:hAnsi="Times New Roman" w:cs="Times New Roman"/>
          <w:sz w:val="24"/>
          <w:szCs w:val="24"/>
        </w:rPr>
        <w:t>ю</w:t>
      </w:r>
      <w:r w:rsidR="00D4034D" w:rsidRPr="009D4123">
        <w:rPr>
          <w:rFonts w:ascii="Times New Roman" w:eastAsia="Calibri" w:hAnsi="Times New Roman" w:cs="Times New Roman"/>
          <w:sz w:val="24"/>
          <w:szCs w:val="24"/>
        </w:rPr>
        <w:t>щиеся фиксируют основные схемы построения орнамента. Выполнение схем построения орнамента условно.</w:t>
      </w:r>
    </w:p>
    <w:p w14:paraId="4C1BA84E"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Подача графическая - карандаш, фломастер. Размещаются на одном формате А4.</w:t>
      </w:r>
    </w:p>
    <w:p w14:paraId="5C14A3B5"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ab/>
        <w:t>Самостоятельная работа</w:t>
      </w:r>
      <w:r w:rsidRPr="009D4123">
        <w:rPr>
          <w:rFonts w:ascii="Times New Roman" w:eastAsia="Calibri" w:hAnsi="Times New Roman" w:cs="Times New Roman"/>
          <w:sz w:val="24"/>
          <w:szCs w:val="24"/>
        </w:rPr>
        <w:t>: выполнение эскизов линейного орнамента по схеме</w:t>
      </w:r>
    </w:p>
    <w:p w14:paraId="1ED93BC2" w14:textId="77777777" w:rsidR="009D4123" w:rsidRPr="00157FB3" w:rsidRDefault="00D4034D" w:rsidP="0024618F">
      <w:pPr>
        <w:spacing w:after="0" w:line="240" w:lineRule="auto"/>
        <w:ind w:firstLine="709"/>
        <w:jc w:val="both"/>
        <w:rPr>
          <w:rFonts w:ascii="Times New Roman" w:eastAsia="Calibri" w:hAnsi="Times New Roman" w:cs="Times New Roman"/>
          <w:b/>
          <w:i/>
          <w:sz w:val="24"/>
          <w:szCs w:val="24"/>
        </w:rPr>
      </w:pPr>
      <w:r w:rsidRPr="00157FB3">
        <w:rPr>
          <w:rFonts w:ascii="Times New Roman" w:eastAsia="Calibri" w:hAnsi="Times New Roman" w:cs="Times New Roman"/>
          <w:b/>
          <w:i/>
          <w:sz w:val="24"/>
          <w:szCs w:val="24"/>
        </w:rPr>
        <w:t xml:space="preserve">4.3. Тема: Орнаментальный мотив. </w:t>
      </w:r>
    </w:p>
    <w:p w14:paraId="0ED655A0"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Создание мотива для орнамента. Мотив выбирается из ранее стилизованных растительных форм. Мотив цветка корректируется и масштабируется для данной работы.</w:t>
      </w:r>
    </w:p>
    <w:p w14:paraId="4F9F8DED"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Формат А4, подача графическая.</w:t>
      </w:r>
    </w:p>
    <w:p w14:paraId="37149CC8"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ab/>
        <w:t>Самостоятельная работа</w:t>
      </w:r>
      <w:r w:rsidRPr="009D4123">
        <w:rPr>
          <w:rFonts w:ascii="Times New Roman" w:eastAsia="Calibri" w:hAnsi="Times New Roman" w:cs="Times New Roman"/>
          <w:sz w:val="24"/>
          <w:szCs w:val="24"/>
        </w:rPr>
        <w:t>: продолжение работы над мотивом орнамента по утвержденному варианту.</w:t>
      </w:r>
    </w:p>
    <w:p w14:paraId="2CCF7CC6" w14:textId="77777777" w:rsidR="009D4123" w:rsidRPr="00157FB3" w:rsidRDefault="00D4034D" w:rsidP="0024618F">
      <w:pPr>
        <w:spacing w:after="0" w:line="240" w:lineRule="auto"/>
        <w:ind w:firstLine="709"/>
        <w:jc w:val="both"/>
        <w:rPr>
          <w:rFonts w:ascii="Times New Roman" w:eastAsia="Calibri" w:hAnsi="Times New Roman" w:cs="Times New Roman"/>
          <w:i/>
          <w:sz w:val="24"/>
          <w:szCs w:val="24"/>
        </w:rPr>
      </w:pPr>
      <w:r w:rsidRPr="00157FB3">
        <w:rPr>
          <w:rFonts w:ascii="Times New Roman" w:eastAsia="Calibri" w:hAnsi="Times New Roman" w:cs="Times New Roman"/>
          <w:b/>
          <w:i/>
          <w:sz w:val="24"/>
          <w:szCs w:val="24"/>
        </w:rPr>
        <w:t>4.4. Тема: Орнамент в полосе.</w:t>
      </w:r>
    </w:p>
    <w:p w14:paraId="2EF282C9" w14:textId="77777777" w:rsidR="00D4034D" w:rsidRPr="009D4123" w:rsidRDefault="00D4034D" w:rsidP="0024618F">
      <w:pPr>
        <w:spacing w:after="0" w:line="240" w:lineRule="auto"/>
        <w:ind w:firstLine="709"/>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 xml:space="preserve">Создание орнаментальной композиции. Выбор схемы для построения орнамента. Соответствие схемы мотиву. </w:t>
      </w:r>
    </w:p>
    <w:p w14:paraId="28901E1B"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sz w:val="24"/>
          <w:szCs w:val="24"/>
        </w:rPr>
        <w:tab/>
        <w:t>Формат А4, работа выполняется в цвете, графике или аппликативно по выбору педагога.</w:t>
      </w:r>
    </w:p>
    <w:p w14:paraId="3BDFB76B" w14:textId="77777777" w:rsidR="00D4034D" w:rsidRPr="009D4123" w:rsidRDefault="00D4034D" w:rsidP="0024618F">
      <w:pPr>
        <w:spacing w:after="0" w:line="240" w:lineRule="auto"/>
        <w:jc w:val="both"/>
        <w:rPr>
          <w:rFonts w:ascii="Times New Roman" w:eastAsia="Calibri" w:hAnsi="Times New Roman" w:cs="Times New Roman"/>
          <w:sz w:val="24"/>
          <w:szCs w:val="24"/>
        </w:rPr>
      </w:pPr>
      <w:r w:rsidRPr="009D4123">
        <w:rPr>
          <w:rFonts w:ascii="Times New Roman" w:eastAsia="Calibri" w:hAnsi="Times New Roman" w:cs="Times New Roman"/>
          <w:i/>
          <w:sz w:val="24"/>
          <w:szCs w:val="24"/>
        </w:rPr>
        <w:tab/>
        <w:t>Самостоятельная работа</w:t>
      </w:r>
      <w:r w:rsidRPr="009D4123">
        <w:rPr>
          <w:rFonts w:ascii="Times New Roman" w:eastAsia="Calibri" w:hAnsi="Times New Roman" w:cs="Times New Roman"/>
          <w:sz w:val="24"/>
          <w:szCs w:val="24"/>
        </w:rPr>
        <w:t>: продолжение работы над орнаментом по утвержденному варианту.</w:t>
      </w:r>
    </w:p>
    <w:p w14:paraId="108C53E6" w14:textId="77777777" w:rsidR="00D4034D" w:rsidRDefault="00D4034D" w:rsidP="0024618F">
      <w:pPr>
        <w:spacing w:after="0" w:line="240" w:lineRule="auto"/>
        <w:jc w:val="both"/>
        <w:rPr>
          <w:rFonts w:ascii="Times New Roman" w:eastAsia="Calibri" w:hAnsi="Times New Roman" w:cs="Times New Roman"/>
          <w:i/>
          <w:sz w:val="24"/>
          <w:szCs w:val="24"/>
        </w:rPr>
      </w:pPr>
      <w:r w:rsidRPr="009D4123">
        <w:rPr>
          <w:rFonts w:ascii="Times New Roman" w:eastAsia="Calibri" w:hAnsi="Times New Roman" w:cs="Times New Roman"/>
          <w:i/>
          <w:sz w:val="24"/>
          <w:szCs w:val="24"/>
        </w:rPr>
        <w:tab/>
        <w:t xml:space="preserve">Созданный орнаментальный мотив может быть использован на уроках ремесла. </w:t>
      </w:r>
    </w:p>
    <w:p w14:paraId="727B51BA" w14:textId="77777777" w:rsidR="00157FB3" w:rsidRPr="009D4123" w:rsidRDefault="00157FB3" w:rsidP="0024618F">
      <w:pPr>
        <w:spacing w:after="0" w:line="240" w:lineRule="auto"/>
        <w:jc w:val="both"/>
        <w:rPr>
          <w:rFonts w:ascii="Times New Roman" w:eastAsia="Calibri" w:hAnsi="Times New Roman" w:cs="Times New Roman"/>
          <w:i/>
          <w:sz w:val="24"/>
          <w:szCs w:val="24"/>
        </w:rPr>
      </w:pPr>
    </w:p>
    <w:p w14:paraId="7FFB4F18" w14:textId="77777777" w:rsidR="00E4715E" w:rsidRPr="00F50196" w:rsidRDefault="00E4715E" w:rsidP="0024618F">
      <w:pPr>
        <w:spacing w:after="0" w:line="240" w:lineRule="auto"/>
        <w:jc w:val="center"/>
        <w:rPr>
          <w:rFonts w:ascii="Times New Roman" w:eastAsia="Calibri" w:hAnsi="Times New Roman" w:cs="Times New Roman"/>
          <w:b/>
          <w:i/>
          <w:sz w:val="24"/>
          <w:szCs w:val="24"/>
        </w:rPr>
      </w:pPr>
      <w:r w:rsidRPr="00F50196">
        <w:rPr>
          <w:rFonts w:ascii="Times New Roman" w:eastAsia="Calibri" w:hAnsi="Times New Roman" w:cs="Times New Roman"/>
          <w:b/>
          <w:i/>
          <w:sz w:val="24"/>
          <w:szCs w:val="24"/>
        </w:rPr>
        <w:t>Второй год обучения</w:t>
      </w:r>
    </w:p>
    <w:p w14:paraId="671635BD" w14:textId="77777777" w:rsidR="008B30C6" w:rsidRPr="00157FB3" w:rsidRDefault="008B30C6" w:rsidP="0024618F">
      <w:pPr>
        <w:spacing w:after="0" w:line="240" w:lineRule="auto"/>
        <w:jc w:val="center"/>
        <w:rPr>
          <w:rFonts w:ascii="Times New Roman" w:eastAsia="Calibri" w:hAnsi="Times New Roman" w:cs="Times New Roman"/>
          <w:b/>
          <w:i/>
          <w:sz w:val="24"/>
          <w:szCs w:val="24"/>
        </w:rPr>
      </w:pPr>
      <w:r w:rsidRPr="00157FB3">
        <w:rPr>
          <w:rFonts w:ascii="Times New Roman" w:eastAsia="Calibri" w:hAnsi="Times New Roman" w:cs="Times New Roman"/>
          <w:b/>
          <w:i/>
          <w:sz w:val="24"/>
          <w:szCs w:val="24"/>
        </w:rPr>
        <w:t>Раздел 1. Стилизация</w:t>
      </w:r>
      <w:r w:rsidR="00157FB3" w:rsidRPr="00157FB3">
        <w:rPr>
          <w:rFonts w:ascii="Times New Roman" w:eastAsia="Calibri" w:hAnsi="Times New Roman" w:cs="Times New Roman"/>
          <w:b/>
          <w:i/>
          <w:sz w:val="24"/>
          <w:szCs w:val="24"/>
        </w:rPr>
        <w:t>.</w:t>
      </w:r>
      <w:r w:rsidRPr="00157FB3">
        <w:rPr>
          <w:rFonts w:ascii="Times New Roman" w:eastAsia="Calibri" w:hAnsi="Times New Roman" w:cs="Times New Roman"/>
          <w:b/>
          <w:i/>
          <w:sz w:val="24"/>
          <w:szCs w:val="24"/>
        </w:rPr>
        <w:t>Стилизация и трансформация природных форм в орнаментальные мотивы</w:t>
      </w:r>
    </w:p>
    <w:p w14:paraId="5A1894C3" w14:textId="77777777" w:rsidR="000C7923" w:rsidRPr="000C7923" w:rsidRDefault="008B30C6" w:rsidP="0024618F">
      <w:pPr>
        <w:pStyle w:val="a5"/>
        <w:numPr>
          <w:ilvl w:val="1"/>
          <w:numId w:val="60"/>
        </w:numPr>
        <w:jc w:val="both"/>
        <w:rPr>
          <w:rFonts w:eastAsia="Calibri"/>
        </w:rPr>
      </w:pPr>
      <w:r w:rsidRPr="000C7923">
        <w:rPr>
          <w:rFonts w:eastAsia="Calibri"/>
          <w:b/>
          <w:i/>
        </w:rPr>
        <w:t>Тема: Копирование</w:t>
      </w:r>
      <w:r w:rsidRPr="000C7923">
        <w:rPr>
          <w:rFonts w:eastAsia="Calibri"/>
          <w:i/>
        </w:rPr>
        <w:t>.</w:t>
      </w:r>
    </w:p>
    <w:p w14:paraId="7C0FD567" w14:textId="77777777" w:rsidR="008B30C6" w:rsidRPr="000C7923" w:rsidRDefault="008B30C6" w:rsidP="0024618F">
      <w:pPr>
        <w:spacing w:after="0" w:line="240" w:lineRule="auto"/>
        <w:ind w:firstLine="708"/>
        <w:jc w:val="both"/>
        <w:rPr>
          <w:rFonts w:ascii="Times New Roman" w:eastAsia="Calibri" w:hAnsi="Times New Roman" w:cs="Times New Roman"/>
          <w:sz w:val="24"/>
          <w:szCs w:val="24"/>
        </w:rPr>
      </w:pPr>
      <w:r w:rsidRPr="000C7923">
        <w:rPr>
          <w:rFonts w:ascii="Times New Roman" w:eastAsia="Calibri" w:hAnsi="Times New Roman" w:cs="Times New Roman"/>
          <w:sz w:val="24"/>
          <w:szCs w:val="24"/>
        </w:rPr>
        <w:t>Основа стилизации – копирование природной формы с образца (насекомые, птицы, рыбы или животные).</w:t>
      </w:r>
      <w:r w:rsidR="000C7923">
        <w:rPr>
          <w:rFonts w:ascii="Times New Roman" w:eastAsia="Calibri" w:hAnsi="Times New Roman" w:cs="Times New Roman"/>
          <w:sz w:val="24"/>
          <w:szCs w:val="24"/>
        </w:rPr>
        <w:t>преподаватель</w:t>
      </w:r>
      <w:r w:rsidRPr="000C7923">
        <w:rPr>
          <w:rFonts w:ascii="Times New Roman" w:eastAsia="Calibri" w:hAnsi="Times New Roman" w:cs="Times New Roman"/>
          <w:sz w:val="24"/>
          <w:szCs w:val="24"/>
        </w:rPr>
        <w:t xml:space="preserve"> определяет тематику. </w:t>
      </w:r>
    </w:p>
    <w:p w14:paraId="067AC516"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Подача графическая, формат А4, кисть, фломастеры, тушь.</w:t>
      </w:r>
    </w:p>
    <w:p w14:paraId="2EE7896D"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i/>
          <w:sz w:val="24"/>
          <w:szCs w:val="24"/>
        </w:rPr>
        <w:tab/>
        <w:t>Самостоятельная работа</w:t>
      </w:r>
      <w:r w:rsidRPr="00157FB3">
        <w:rPr>
          <w:rFonts w:ascii="Times New Roman" w:eastAsia="Calibri" w:hAnsi="Times New Roman" w:cs="Times New Roman"/>
          <w:sz w:val="24"/>
          <w:szCs w:val="24"/>
        </w:rPr>
        <w:t>: дополнительное копирование вариантов природных форм.</w:t>
      </w:r>
    </w:p>
    <w:p w14:paraId="038FE96D" w14:textId="77777777" w:rsidR="000C7923" w:rsidRPr="00A82E07" w:rsidRDefault="008B30C6" w:rsidP="0024618F">
      <w:pPr>
        <w:pStyle w:val="a5"/>
        <w:numPr>
          <w:ilvl w:val="1"/>
          <w:numId w:val="60"/>
        </w:numPr>
        <w:jc w:val="both"/>
        <w:rPr>
          <w:rFonts w:eastAsia="Calibri"/>
          <w:b/>
          <w:i/>
        </w:rPr>
      </w:pPr>
      <w:r w:rsidRPr="00A82E07">
        <w:rPr>
          <w:rFonts w:eastAsia="Calibri"/>
          <w:b/>
          <w:i/>
        </w:rPr>
        <w:t xml:space="preserve">Тема: Графические техники, как способ стилизации. </w:t>
      </w:r>
    </w:p>
    <w:p w14:paraId="42FAB15F" w14:textId="77777777" w:rsidR="008B30C6" w:rsidRPr="00A82E07" w:rsidRDefault="008B30C6" w:rsidP="0024618F">
      <w:pPr>
        <w:spacing w:after="0" w:line="240" w:lineRule="auto"/>
        <w:ind w:firstLine="708"/>
        <w:jc w:val="both"/>
        <w:rPr>
          <w:rFonts w:ascii="Times New Roman" w:eastAsia="Calibri" w:hAnsi="Times New Roman" w:cs="Times New Roman"/>
          <w:sz w:val="24"/>
          <w:szCs w:val="24"/>
        </w:rPr>
      </w:pPr>
      <w:r w:rsidRPr="00A82E07">
        <w:rPr>
          <w:rFonts w:ascii="Times New Roman" w:eastAsia="Calibri" w:hAnsi="Times New Roman" w:cs="Times New Roman"/>
          <w:sz w:val="24"/>
          <w:szCs w:val="24"/>
        </w:rPr>
        <w:t>Знакомство с выразительными возможностями графической стилизации:</w:t>
      </w:r>
    </w:p>
    <w:p w14:paraId="26735AE3" w14:textId="77777777" w:rsidR="008B30C6" w:rsidRPr="00157FB3" w:rsidRDefault="008B30C6" w:rsidP="0024618F">
      <w:pPr>
        <w:numPr>
          <w:ilvl w:val="0"/>
          <w:numId w:val="23"/>
        </w:numPr>
        <w:tabs>
          <w:tab w:val="left" w:pos="993"/>
        </w:tabs>
        <w:spacing w:after="0" w:line="240" w:lineRule="auto"/>
        <w:ind w:left="0"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выполнение рисунка линией одной толщины по белому или цветному фону;</w:t>
      </w:r>
    </w:p>
    <w:p w14:paraId="327273FB" w14:textId="77777777" w:rsidR="008B30C6" w:rsidRPr="00157FB3" w:rsidRDefault="008B30C6" w:rsidP="0024618F">
      <w:pPr>
        <w:numPr>
          <w:ilvl w:val="0"/>
          <w:numId w:val="23"/>
        </w:numPr>
        <w:tabs>
          <w:tab w:val="left" w:pos="993"/>
        </w:tabs>
        <w:spacing w:after="0" w:line="240" w:lineRule="auto"/>
        <w:ind w:left="0"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выполнение рисунка линией разной толщины;</w:t>
      </w:r>
    </w:p>
    <w:p w14:paraId="6BD842E4" w14:textId="77777777" w:rsidR="008B30C6" w:rsidRPr="00157FB3" w:rsidRDefault="008B30C6" w:rsidP="0024618F">
      <w:pPr>
        <w:numPr>
          <w:ilvl w:val="0"/>
          <w:numId w:val="23"/>
        </w:numPr>
        <w:tabs>
          <w:tab w:val="left" w:pos="993"/>
        </w:tabs>
        <w:spacing w:after="0" w:line="240" w:lineRule="auto"/>
        <w:ind w:left="0"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lastRenderedPageBreak/>
        <w:t xml:space="preserve">выполнение рисунка линией разной толщины с включением пятна, выполнение рисунка приемом «пятно»; </w:t>
      </w:r>
    </w:p>
    <w:p w14:paraId="628B1572" w14:textId="77777777" w:rsidR="008B30C6" w:rsidRPr="00157FB3" w:rsidRDefault="008B30C6" w:rsidP="0024618F">
      <w:pPr>
        <w:numPr>
          <w:ilvl w:val="0"/>
          <w:numId w:val="23"/>
        </w:numPr>
        <w:tabs>
          <w:tab w:val="left" w:pos="993"/>
        </w:tabs>
        <w:spacing w:after="0" w:line="240" w:lineRule="auto"/>
        <w:ind w:left="0"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выполнение рисунка с использованием фактур;</w:t>
      </w:r>
    </w:p>
    <w:p w14:paraId="0CC2908E" w14:textId="77777777" w:rsidR="008B30C6" w:rsidRPr="00157FB3" w:rsidRDefault="008B30C6" w:rsidP="0024618F">
      <w:pPr>
        <w:numPr>
          <w:ilvl w:val="0"/>
          <w:numId w:val="23"/>
        </w:numPr>
        <w:tabs>
          <w:tab w:val="left" w:pos="993"/>
        </w:tabs>
        <w:spacing w:after="0" w:line="240" w:lineRule="auto"/>
        <w:ind w:left="0"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выполнение рисунка с помощью орнаментальной стилизации.</w:t>
      </w:r>
    </w:p>
    <w:p w14:paraId="1F305EC5"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Формат А4, подача графическая. Бумага белая, черная, тонированная, кисть, фломастеры, тушь, гуашь.</w:t>
      </w:r>
    </w:p>
    <w:p w14:paraId="1DB07479" w14:textId="77777777" w:rsidR="008B30C6"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i/>
          <w:sz w:val="24"/>
          <w:szCs w:val="24"/>
        </w:rPr>
        <w:tab/>
        <w:t>Самостоятельная работа</w:t>
      </w:r>
      <w:r w:rsidRPr="00157FB3">
        <w:rPr>
          <w:rFonts w:ascii="Times New Roman" w:eastAsia="Calibri" w:hAnsi="Times New Roman" w:cs="Times New Roman"/>
          <w:sz w:val="24"/>
          <w:szCs w:val="24"/>
        </w:rPr>
        <w:t>: выполнение вариантов стилизации растительных форм на разных этапах работы различными графическими материалами.</w:t>
      </w:r>
    </w:p>
    <w:p w14:paraId="157115AF" w14:textId="77777777" w:rsidR="00A82E07" w:rsidRPr="00157FB3" w:rsidRDefault="00A82E07" w:rsidP="0024618F">
      <w:pPr>
        <w:spacing w:after="0" w:line="240" w:lineRule="auto"/>
        <w:jc w:val="both"/>
        <w:rPr>
          <w:rFonts w:ascii="Times New Roman" w:eastAsia="Calibri" w:hAnsi="Times New Roman" w:cs="Times New Roman"/>
          <w:sz w:val="24"/>
          <w:szCs w:val="24"/>
        </w:rPr>
      </w:pPr>
    </w:p>
    <w:p w14:paraId="2E59983E" w14:textId="77777777" w:rsidR="008B30C6" w:rsidRPr="000C7923" w:rsidRDefault="008B30C6" w:rsidP="0024618F">
      <w:pPr>
        <w:spacing w:after="0" w:line="240" w:lineRule="auto"/>
        <w:rPr>
          <w:rFonts w:ascii="Times New Roman" w:eastAsia="Calibri" w:hAnsi="Times New Roman" w:cs="Times New Roman"/>
          <w:b/>
          <w:i/>
          <w:sz w:val="24"/>
          <w:szCs w:val="24"/>
        </w:rPr>
      </w:pPr>
      <w:r w:rsidRPr="000C7923">
        <w:rPr>
          <w:rFonts w:ascii="Times New Roman" w:eastAsia="Calibri" w:hAnsi="Times New Roman" w:cs="Times New Roman"/>
          <w:b/>
          <w:i/>
          <w:sz w:val="24"/>
          <w:szCs w:val="24"/>
        </w:rPr>
        <w:t>Раздел 2. Основы общей композиции</w:t>
      </w:r>
      <w:r w:rsidR="000C7923" w:rsidRPr="000C7923">
        <w:rPr>
          <w:rFonts w:ascii="Times New Roman" w:eastAsia="Calibri" w:hAnsi="Times New Roman" w:cs="Times New Roman"/>
          <w:b/>
          <w:i/>
          <w:sz w:val="24"/>
          <w:szCs w:val="24"/>
        </w:rPr>
        <w:t xml:space="preserve">. </w:t>
      </w:r>
      <w:r w:rsidRPr="000C7923">
        <w:rPr>
          <w:rFonts w:ascii="Times New Roman" w:eastAsia="Calibri" w:hAnsi="Times New Roman" w:cs="Times New Roman"/>
          <w:b/>
          <w:i/>
          <w:sz w:val="24"/>
          <w:szCs w:val="24"/>
        </w:rPr>
        <w:t>Выявление композиционного центра</w:t>
      </w:r>
    </w:p>
    <w:p w14:paraId="3E3248CE"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 xml:space="preserve">Этот раздел композиции особенно важен для понимания </w:t>
      </w:r>
      <w:r w:rsidR="000C7923">
        <w:rPr>
          <w:rFonts w:ascii="Times New Roman" w:eastAsia="Calibri" w:hAnsi="Times New Roman" w:cs="Times New Roman"/>
          <w:sz w:val="24"/>
          <w:szCs w:val="24"/>
        </w:rPr>
        <w:t>об</w:t>
      </w:r>
      <w:r w:rsidRPr="00157FB3">
        <w:rPr>
          <w:rFonts w:ascii="Times New Roman" w:eastAsia="Calibri" w:hAnsi="Times New Roman" w:cs="Times New Roman"/>
          <w:sz w:val="24"/>
          <w:szCs w:val="24"/>
        </w:rPr>
        <w:t>уча</w:t>
      </w:r>
      <w:r w:rsidR="000C7923">
        <w:rPr>
          <w:rFonts w:ascii="Times New Roman" w:eastAsia="Calibri" w:hAnsi="Times New Roman" w:cs="Times New Roman"/>
          <w:sz w:val="24"/>
          <w:szCs w:val="24"/>
        </w:rPr>
        <w:t>ю</w:t>
      </w:r>
      <w:r w:rsidRPr="00157FB3">
        <w:rPr>
          <w:rFonts w:ascii="Times New Roman" w:eastAsia="Calibri" w:hAnsi="Times New Roman" w:cs="Times New Roman"/>
          <w:sz w:val="24"/>
          <w:szCs w:val="24"/>
        </w:rPr>
        <w:t xml:space="preserve">щихся. В процессе работы они должны усвоить, что часть произведения, ясно выражающая главную мысль и его идейное содержание, является композиционным центром. Композиционный центр должен привлекать внимание зрителя. </w:t>
      </w:r>
      <w:r w:rsidR="00820D9C">
        <w:rPr>
          <w:rFonts w:ascii="Times New Roman" w:eastAsia="Calibri" w:hAnsi="Times New Roman" w:cs="Times New Roman"/>
          <w:sz w:val="24"/>
          <w:szCs w:val="24"/>
        </w:rPr>
        <w:t>Обу</w:t>
      </w:r>
      <w:r w:rsidRPr="00157FB3">
        <w:rPr>
          <w:rFonts w:ascii="Times New Roman" w:eastAsia="Calibri" w:hAnsi="Times New Roman" w:cs="Times New Roman"/>
          <w:sz w:val="24"/>
          <w:szCs w:val="24"/>
        </w:rPr>
        <w:t>ча</w:t>
      </w:r>
      <w:r w:rsidR="00820D9C">
        <w:rPr>
          <w:rFonts w:ascii="Times New Roman" w:eastAsia="Calibri" w:hAnsi="Times New Roman" w:cs="Times New Roman"/>
          <w:sz w:val="24"/>
          <w:szCs w:val="24"/>
        </w:rPr>
        <w:t>ю</w:t>
      </w:r>
      <w:r w:rsidRPr="00157FB3">
        <w:rPr>
          <w:rFonts w:ascii="Times New Roman" w:eastAsia="Calibri" w:hAnsi="Times New Roman" w:cs="Times New Roman"/>
          <w:sz w:val="24"/>
          <w:szCs w:val="24"/>
        </w:rPr>
        <w:t>щийся обязательно должен понять, что он, как художник, режиссирует и определяет, что будет главным в его произведении, а что - второстепенной деталью.</w:t>
      </w:r>
    </w:p>
    <w:p w14:paraId="2A1FEF36" w14:textId="77777777" w:rsidR="00820D9C" w:rsidRPr="00A82E07" w:rsidRDefault="008B30C6" w:rsidP="0024618F">
      <w:pPr>
        <w:spacing w:after="0" w:line="240" w:lineRule="auto"/>
        <w:ind w:firstLine="709"/>
        <w:jc w:val="both"/>
        <w:rPr>
          <w:rFonts w:ascii="Times New Roman" w:eastAsia="Calibri" w:hAnsi="Times New Roman" w:cs="Times New Roman"/>
          <w:i/>
          <w:sz w:val="24"/>
          <w:szCs w:val="24"/>
        </w:rPr>
      </w:pPr>
      <w:r w:rsidRPr="00A82E07">
        <w:rPr>
          <w:rFonts w:ascii="Times New Roman" w:eastAsia="Calibri" w:hAnsi="Times New Roman" w:cs="Times New Roman"/>
          <w:b/>
          <w:i/>
          <w:sz w:val="24"/>
          <w:szCs w:val="24"/>
        </w:rPr>
        <w:t>2.1. Тема: Зрительный центр. Равновесиекартинной плоскости</w:t>
      </w:r>
      <w:r w:rsidRPr="00A82E07">
        <w:rPr>
          <w:rFonts w:ascii="Times New Roman" w:eastAsia="Calibri" w:hAnsi="Times New Roman" w:cs="Times New Roman"/>
          <w:i/>
          <w:sz w:val="24"/>
          <w:szCs w:val="24"/>
        </w:rPr>
        <w:t xml:space="preserve">. </w:t>
      </w:r>
    </w:p>
    <w:p w14:paraId="2628C56F" w14:textId="77777777" w:rsidR="008B30C6" w:rsidRPr="00157FB3" w:rsidRDefault="008B30C6" w:rsidP="0024618F">
      <w:pPr>
        <w:spacing w:after="0" w:line="240" w:lineRule="auto"/>
        <w:ind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Выявление различия между зрительным и геометрическим центром. Правильное определение зрительного центра - равновесие картинной плоскости.</w:t>
      </w:r>
    </w:p>
    <w:p w14:paraId="052AEC80"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Формат А4, бумага, белая, тонированная или черная.</w:t>
      </w:r>
    </w:p>
    <w:p w14:paraId="5ABF8E50"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Подача графическая или аппликативная.</w:t>
      </w:r>
    </w:p>
    <w:p w14:paraId="01C38C86"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i/>
          <w:sz w:val="24"/>
          <w:szCs w:val="24"/>
        </w:rPr>
        <w:tab/>
        <w:t>Самостоятельная работа</w:t>
      </w:r>
      <w:r w:rsidRPr="00157FB3">
        <w:rPr>
          <w:rFonts w:ascii="Times New Roman" w:eastAsia="Calibri" w:hAnsi="Times New Roman" w:cs="Times New Roman"/>
          <w:sz w:val="24"/>
          <w:szCs w:val="24"/>
        </w:rPr>
        <w:t>: выполнение вариантов композиции, выделения зрительного центра.</w:t>
      </w:r>
    </w:p>
    <w:p w14:paraId="45F2B504" w14:textId="77777777" w:rsidR="00820D9C" w:rsidRPr="00A82E07" w:rsidRDefault="008B30C6" w:rsidP="0024618F">
      <w:pPr>
        <w:spacing w:after="0" w:line="240" w:lineRule="auto"/>
        <w:ind w:firstLine="709"/>
        <w:jc w:val="both"/>
        <w:rPr>
          <w:rFonts w:ascii="Times New Roman" w:eastAsia="Calibri" w:hAnsi="Times New Roman" w:cs="Times New Roman"/>
          <w:b/>
          <w:i/>
          <w:sz w:val="24"/>
          <w:szCs w:val="24"/>
        </w:rPr>
      </w:pPr>
      <w:r w:rsidRPr="00A82E07">
        <w:rPr>
          <w:rFonts w:ascii="Times New Roman" w:eastAsia="Calibri" w:hAnsi="Times New Roman" w:cs="Times New Roman"/>
          <w:b/>
          <w:i/>
          <w:sz w:val="24"/>
          <w:szCs w:val="24"/>
        </w:rPr>
        <w:t xml:space="preserve">2.2. Тема: Способы выделения композиционного центра. </w:t>
      </w:r>
    </w:p>
    <w:p w14:paraId="0B17271C" w14:textId="77777777" w:rsidR="008B30C6" w:rsidRPr="00157FB3" w:rsidRDefault="008B30C6" w:rsidP="0024618F">
      <w:pPr>
        <w:spacing w:after="0" w:line="240" w:lineRule="auto"/>
        <w:ind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 xml:space="preserve">Освоение способов выделения композиционного центра. Выполнение упражнений на выделение композиционного центра: </w:t>
      </w:r>
    </w:p>
    <w:p w14:paraId="124420AF" w14:textId="77777777" w:rsidR="008B30C6" w:rsidRPr="00157FB3" w:rsidRDefault="008B30C6" w:rsidP="0024618F">
      <w:pPr>
        <w:numPr>
          <w:ilvl w:val="0"/>
          <w:numId w:val="24"/>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местоположением;</w:t>
      </w:r>
    </w:p>
    <w:p w14:paraId="5AA6A64D" w14:textId="77777777" w:rsidR="008B30C6" w:rsidRPr="00157FB3" w:rsidRDefault="008B30C6" w:rsidP="0024618F">
      <w:pPr>
        <w:numPr>
          <w:ilvl w:val="0"/>
          <w:numId w:val="24"/>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формой;</w:t>
      </w:r>
    </w:p>
    <w:p w14:paraId="4646B1D0" w14:textId="77777777" w:rsidR="008B30C6" w:rsidRPr="00157FB3" w:rsidRDefault="008B30C6" w:rsidP="0024618F">
      <w:pPr>
        <w:numPr>
          <w:ilvl w:val="0"/>
          <w:numId w:val="24"/>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тоном;</w:t>
      </w:r>
    </w:p>
    <w:p w14:paraId="21204A3D" w14:textId="77777777" w:rsidR="008B30C6" w:rsidRPr="00157FB3" w:rsidRDefault="008B30C6" w:rsidP="0024618F">
      <w:pPr>
        <w:numPr>
          <w:ilvl w:val="0"/>
          <w:numId w:val="24"/>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цветом;</w:t>
      </w:r>
    </w:p>
    <w:p w14:paraId="6ECCB92F" w14:textId="77777777" w:rsidR="008B30C6" w:rsidRPr="00157FB3" w:rsidRDefault="008B30C6" w:rsidP="0024618F">
      <w:pPr>
        <w:numPr>
          <w:ilvl w:val="0"/>
          <w:numId w:val="24"/>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фактурой;</w:t>
      </w:r>
    </w:p>
    <w:p w14:paraId="3EE934AA" w14:textId="77777777" w:rsidR="008B30C6" w:rsidRPr="00157FB3" w:rsidRDefault="008B30C6" w:rsidP="0024618F">
      <w:pPr>
        <w:numPr>
          <w:ilvl w:val="0"/>
          <w:numId w:val="24"/>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освещенностью;</w:t>
      </w:r>
    </w:p>
    <w:p w14:paraId="13962983" w14:textId="77777777" w:rsidR="008B30C6" w:rsidRPr="00157FB3" w:rsidRDefault="008B30C6" w:rsidP="0024618F">
      <w:pPr>
        <w:numPr>
          <w:ilvl w:val="0"/>
          <w:numId w:val="24"/>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контрастом;</w:t>
      </w:r>
    </w:p>
    <w:p w14:paraId="02C35292" w14:textId="77777777" w:rsidR="008B30C6" w:rsidRPr="00157FB3" w:rsidRDefault="008B30C6" w:rsidP="0024618F">
      <w:pPr>
        <w:numPr>
          <w:ilvl w:val="0"/>
          <w:numId w:val="24"/>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детализацией.</w:t>
      </w:r>
    </w:p>
    <w:p w14:paraId="1A436590"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Формат А4, бумага, белая, тонированная или черная.</w:t>
      </w:r>
    </w:p>
    <w:p w14:paraId="269BF379"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Подача графическая или аппликативная.</w:t>
      </w:r>
    </w:p>
    <w:p w14:paraId="47D82F3D"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i/>
          <w:sz w:val="24"/>
          <w:szCs w:val="24"/>
        </w:rPr>
        <w:tab/>
        <w:t>Самостоятельная работа</w:t>
      </w:r>
      <w:r w:rsidRPr="00157FB3">
        <w:rPr>
          <w:rFonts w:ascii="Times New Roman" w:eastAsia="Calibri" w:hAnsi="Times New Roman" w:cs="Times New Roman"/>
          <w:sz w:val="24"/>
          <w:szCs w:val="24"/>
        </w:rPr>
        <w:t>: выполнение вариантов композиции, выделения композиционного центра.</w:t>
      </w:r>
    </w:p>
    <w:p w14:paraId="4B991F89" w14:textId="77777777" w:rsidR="00820D9C" w:rsidRPr="00A82E07" w:rsidRDefault="008B30C6" w:rsidP="0024618F">
      <w:pPr>
        <w:spacing w:after="0" w:line="240" w:lineRule="auto"/>
        <w:ind w:firstLine="709"/>
        <w:jc w:val="both"/>
        <w:rPr>
          <w:rFonts w:ascii="Times New Roman" w:eastAsia="Calibri" w:hAnsi="Times New Roman" w:cs="Times New Roman"/>
          <w:i/>
          <w:sz w:val="24"/>
          <w:szCs w:val="24"/>
        </w:rPr>
      </w:pPr>
      <w:r w:rsidRPr="00A82E07">
        <w:rPr>
          <w:rFonts w:ascii="Times New Roman" w:eastAsia="Calibri" w:hAnsi="Times New Roman" w:cs="Times New Roman"/>
          <w:b/>
          <w:i/>
          <w:sz w:val="24"/>
          <w:szCs w:val="24"/>
        </w:rPr>
        <w:t>2.3. Тема: Плоскостная композиция</w:t>
      </w:r>
      <w:r w:rsidRPr="00A82E07">
        <w:rPr>
          <w:rFonts w:ascii="Times New Roman" w:eastAsia="Calibri" w:hAnsi="Times New Roman" w:cs="Times New Roman"/>
          <w:i/>
          <w:sz w:val="24"/>
          <w:szCs w:val="24"/>
        </w:rPr>
        <w:t xml:space="preserve">. </w:t>
      </w:r>
    </w:p>
    <w:p w14:paraId="4C5BA595" w14:textId="77777777" w:rsidR="008B30C6" w:rsidRPr="00157FB3" w:rsidRDefault="008B30C6" w:rsidP="0024618F">
      <w:pPr>
        <w:spacing w:after="0" w:line="240" w:lineRule="auto"/>
        <w:ind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Выполнение декоративной композиции на заданную тему с учетом полученных знаний.</w:t>
      </w:r>
    </w:p>
    <w:p w14:paraId="72EC24A9"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Использование в композиции готовых мотивов ранее стилизованных объектов.</w:t>
      </w:r>
    </w:p>
    <w:p w14:paraId="684757EF" w14:textId="77777777" w:rsidR="008B30C6" w:rsidRPr="00157FB3" w:rsidRDefault="008B30C6" w:rsidP="0024618F">
      <w:pPr>
        <w:spacing w:after="0" w:line="240" w:lineRule="auto"/>
        <w:jc w:val="both"/>
        <w:rPr>
          <w:rFonts w:ascii="Times New Roman" w:eastAsia="Calibri" w:hAnsi="Times New Roman" w:cs="Times New Roman"/>
          <w:color w:val="FF0000"/>
          <w:sz w:val="24"/>
          <w:szCs w:val="24"/>
        </w:rPr>
      </w:pPr>
      <w:r w:rsidRPr="00157FB3">
        <w:rPr>
          <w:rFonts w:ascii="Times New Roman" w:eastAsia="Calibri" w:hAnsi="Times New Roman" w:cs="Times New Roman"/>
          <w:sz w:val="24"/>
          <w:szCs w:val="24"/>
        </w:rPr>
        <w:tab/>
        <w:t xml:space="preserve">Примерные темы </w:t>
      </w:r>
      <w:r w:rsidRPr="00157FB3">
        <w:rPr>
          <w:rFonts w:ascii="Times New Roman" w:eastAsia="Calibri" w:hAnsi="Times New Roman" w:cs="Times New Roman"/>
          <w:color w:val="000000"/>
          <w:sz w:val="24"/>
          <w:szCs w:val="24"/>
        </w:rPr>
        <w:t xml:space="preserve">«Луги мои, </w:t>
      </w:r>
      <w:proofErr w:type="spellStart"/>
      <w:r w:rsidRPr="00157FB3">
        <w:rPr>
          <w:rFonts w:ascii="Times New Roman" w:eastAsia="Calibri" w:hAnsi="Times New Roman" w:cs="Times New Roman"/>
          <w:color w:val="000000"/>
          <w:sz w:val="24"/>
          <w:szCs w:val="24"/>
        </w:rPr>
        <w:t>луги</w:t>
      </w:r>
      <w:proofErr w:type="spellEnd"/>
      <w:r w:rsidRPr="00157FB3">
        <w:rPr>
          <w:rFonts w:ascii="Times New Roman" w:eastAsia="Calibri" w:hAnsi="Times New Roman" w:cs="Times New Roman"/>
          <w:color w:val="000000"/>
          <w:sz w:val="24"/>
          <w:szCs w:val="24"/>
        </w:rPr>
        <w:t xml:space="preserve">, </w:t>
      </w:r>
      <w:proofErr w:type="spellStart"/>
      <w:r w:rsidRPr="00157FB3">
        <w:rPr>
          <w:rFonts w:ascii="Times New Roman" w:eastAsia="Calibri" w:hAnsi="Times New Roman" w:cs="Times New Roman"/>
          <w:color w:val="000000"/>
          <w:sz w:val="24"/>
          <w:szCs w:val="24"/>
        </w:rPr>
        <w:t>луги</w:t>
      </w:r>
      <w:proofErr w:type="spellEnd"/>
      <w:r w:rsidRPr="00157FB3">
        <w:rPr>
          <w:rFonts w:ascii="Times New Roman" w:eastAsia="Calibri" w:hAnsi="Times New Roman" w:cs="Times New Roman"/>
          <w:color w:val="000000"/>
          <w:sz w:val="24"/>
          <w:szCs w:val="24"/>
        </w:rPr>
        <w:t xml:space="preserve"> зеленые...», «Мир насекомых» или «Подводный мир».</w:t>
      </w:r>
    </w:p>
    <w:p w14:paraId="14056570"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ФорматА4, бумага белая, тонированная или черная. Гуашь.</w:t>
      </w:r>
    </w:p>
    <w:p w14:paraId="2E112599" w14:textId="77777777" w:rsidR="008B30C6"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i/>
          <w:sz w:val="24"/>
          <w:szCs w:val="24"/>
        </w:rPr>
        <w:tab/>
        <w:t>Самостоятельная работа</w:t>
      </w:r>
      <w:r w:rsidRPr="00157FB3">
        <w:rPr>
          <w:rFonts w:ascii="Times New Roman" w:eastAsia="Calibri" w:hAnsi="Times New Roman" w:cs="Times New Roman"/>
          <w:sz w:val="24"/>
          <w:szCs w:val="24"/>
        </w:rPr>
        <w:t xml:space="preserve">: выполнение вариантов эскизов композиции, продолжение работы по утвержденному варианту. Подача графическая, цветовая. </w:t>
      </w:r>
    </w:p>
    <w:p w14:paraId="62DC22FD" w14:textId="77777777" w:rsidR="00A82E07" w:rsidRPr="00157FB3" w:rsidRDefault="00A82E07" w:rsidP="0024618F">
      <w:pPr>
        <w:spacing w:after="0" w:line="240" w:lineRule="auto"/>
        <w:jc w:val="both"/>
        <w:rPr>
          <w:rFonts w:ascii="Times New Roman" w:eastAsia="Calibri" w:hAnsi="Times New Roman" w:cs="Times New Roman"/>
          <w:sz w:val="24"/>
          <w:szCs w:val="24"/>
        </w:rPr>
      </w:pPr>
    </w:p>
    <w:p w14:paraId="32373DE5" w14:textId="77777777" w:rsidR="008B30C6" w:rsidRPr="00157FB3" w:rsidRDefault="008B30C6" w:rsidP="0024618F">
      <w:pPr>
        <w:spacing w:after="0" w:line="240" w:lineRule="auto"/>
        <w:rPr>
          <w:rFonts w:ascii="Times New Roman" w:eastAsia="Calibri" w:hAnsi="Times New Roman" w:cs="Times New Roman"/>
          <w:b/>
          <w:i/>
          <w:sz w:val="24"/>
          <w:szCs w:val="24"/>
        </w:rPr>
      </w:pPr>
      <w:r w:rsidRPr="00820D9C">
        <w:rPr>
          <w:rFonts w:ascii="Times New Roman" w:eastAsia="Calibri" w:hAnsi="Times New Roman" w:cs="Times New Roman"/>
          <w:b/>
          <w:i/>
          <w:sz w:val="24"/>
          <w:szCs w:val="24"/>
        </w:rPr>
        <w:t>Раздел 3. Орнамент</w:t>
      </w:r>
      <w:r w:rsidR="00820D9C" w:rsidRPr="00820D9C">
        <w:rPr>
          <w:rFonts w:ascii="Times New Roman" w:eastAsia="Calibri" w:hAnsi="Times New Roman" w:cs="Times New Roman"/>
          <w:b/>
          <w:i/>
          <w:sz w:val="24"/>
          <w:szCs w:val="24"/>
        </w:rPr>
        <w:t xml:space="preserve">. </w:t>
      </w:r>
      <w:r w:rsidRPr="00820D9C">
        <w:rPr>
          <w:rFonts w:ascii="Times New Roman" w:eastAsia="Calibri" w:hAnsi="Times New Roman" w:cs="Times New Roman"/>
          <w:b/>
          <w:i/>
          <w:sz w:val="24"/>
          <w:szCs w:val="24"/>
        </w:rPr>
        <w:t>Замкнутый</w:t>
      </w:r>
      <w:r w:rsidRPr="00157FB3">
        <w:rPr>
          <w:rFonts w:ascii="Times New Roman" w:eastAsia="Calibri" w:hAnsi="Times New Roman" w:cs="Times New Roman"/>
          <w:b/>
          <w:i/>
          <w:sz w:val="24"/>
          <w:szCs w:val="24"/>
        </w:rPr>
        <w:t xml:space="preserve"> орнамент. Способы построения замкнутого орнамента</w:t>
      </w:r>
    </w:p>
    <w:p w14:paraId="0C4E48F2" w14:textId="77777777" w:rsidR="008B30C6" w:rsidRPr="00157FB3" w:rsidRDefault="008B30C6" w:rsidP="0024618F">
      <w:pPr>
        <w:spacing w:after="0" w:line="240" w:lineRule="auto"/>
        <w:ind w:left="360" w:firstLine="349"/>
        <w:jc w:val="both"/>
        <w:rPr>
          <w:rFonts w:ascii="Times New Roman" w:eastAsia="Calibri" w:hAnsi="Times New Roman" w:cs="Times New Roman"/>
          <w:sz w:val="24"/>
          <w:szCs w:val="24"/>
        </w:rPr>
      </w:pPr>
      <w:r w:rsidRPr="00820D9C">
        <w:rPr>
          <w:rFonts w:ascii="Times New Roman" w:eastAsia="Calibri" w:hAnsi="Times New Roman" w:cs="Times New Roman"/>
          <w:b/>
          <w:i/>
          <w:sz w:val="24"/>
          <w:szCs w:val="24"/>
        </w:rPr>
        <w:t>3</w:t>
      </w:r>
      <w:r w:rsidRPr="00820D9C">
        <w:rPr>
          <w:rFonts w:ascii="Times New Roman" w:eastAsia="Calibri" w:hAnsi="Times New Roman" w:cs="Times New Roman"/>
          <w:i/>
          <w:sz w:val="24"/>
          <w:szCs w:val="24"/>
        </w:rPr>
        <w:t>.</w:t>
      </w:r>
      <w:r w:rsidRPr="00820D9C">
        <w:rPr>
          <w:rFonts w:ascii="Times New Roman" w:eastAsia="Calibri" w:hAnsi="Times New Roman" w:cs="Times New Roman"/>
          <w:b/>
          <w:i/>
          <w:sz w:val="24"/>
          <w:szCs w:val="24"/>
        </w:rPr>
        <w:t>1. Тема: Композиционная структура замкнутого орнамента (орнамент в круге)</w:t>
      </w:r>
      <w:r w:rsidRPr="00820D9C">
        <w:rPr>
          <w:rFonts w:ascii="Times New Roman" w:eastAsia="Calibri" w:hAnsi="Times New Roman" w:cs="Times New Roman"/>
          <w:i/>
          <w:sz w:val="24"/>
          <w:szCs w:val="24"/>
        </w:rPr>
        <w:t>.</w:t>
      </w:r>
      <w:r w:rsidRPr="00157FB3">
        <w:rPr>
          <w:rFonts w:ascii="Times New Roman" w:eastAsia="Calibri" w:hAnsi="Times New Roman" w:cs="Times New Roman"/>
          <w:sz w:val="24"/>
          <w:szCs w:val="24"/>
        </w:rPr>
        <w:t xml:space="preserve"> Знакомство с принципами построения замкнутого орнамента в круге способом переноса:</w:t>
      </w:r>
    </w:p>
    <w:p w14:paraId="32511BB8" w14:textId="77777777" w:rsidR="008B30C6" w:rsidRPr="00157FB3" w:rsidRDefault="008B30C6" w:rsidP="0024618F">
      <w:pPr>
        <w:numPr>
          <w:ilvl w:val="0"/>
          <w:numId w:val="25"/>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вращение вокруг вертикальной оси;</w:t>
      </w:r>
    </w:p>
    <w:p w14:paraId="6CA13756" w14:textId="77777777" w:rsidR="008B30C6" w:rsidRPr="00157FB3" w:rsidRDefault="008B30C6" w:rsidP="0024618F">
      <w:pPr>
        <w:numPr>
          <w:ilvl w:val="0"/>
          <w:numId w:val="25"/>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образование «розетки»;</w:t>
      </w:r>
    </w:p>
    <w:p w14:paraId="7FD4C1BE" w14:textId="77777777" w:rsidR="008B30C6" w:rsidRPr="00157FB3" w:rsidRDefault="008B30C6" w:rsidP="0024618F">
      <w:pPr>
        <w:numPr>
          <w:ilvl w:val="0"/>
          <w:numId w:val="25"/>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 xml:space="preserve">«розетка» повторяется заданное количество раз. </w:t>
      </w:r>
    </w:p>
    <w:p w14:paraId="20199E9F" w14:textId="77777777" w:rsidR="008B30C6" w:rsidRPr="00157FB3" w:rsidRDefault="008B30C6" w:rsidP="0024618F">
      <w:pPr>
        <w:spacing w:after="0" w:line="240" w:lineRule="auto"/>
        <w:ind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Центр вращения может быть расположен:</w:t>
      </w:r>
    </w:p>
    <w:p w14:paraId="11E6F256" w14:textId="77777777" w:rsidR="008B30C6" w:rsidRPr="00157FB3" w:rsidRDefault="008B30C6" w:rsidP="0024618F">
      <w:pPr>
        <w:numPr>
          <w:ilvl w:val="0"/>
          <w:numId w:val="26"/>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lastRenderedPageBreak/>
        <w:t>на краю вращаемой фигуры;</w:t>
      </w:r>
    </w:p>
    <w:p w14:paraId="63EB8609" w14:textId="77777777" w:rsidR="008B30C6" w:rsidRPr="00157FB3" w:rsidRDefault="008B30C6" w:rsidP="0024618F">
      <w:pPr>
        <w:numPr>
          <w:ilvl w:val="0"/>
          <w:numId w:val="26"/>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за пределами фигуры;</w:t>
      </w:r>
    </w:p>
    <w:p w14:paraId="5D81FB55" w14:textId="77777777" w:rsidR="008B30C6" w:rsidRPr="00157FB3" w:rsidRDefault="008B30C6" w:rsidP="0024618F">
      <w:pPr>
        <w:numPr>
          <w:ilvl w:val="0"/>
          <w:numId w:val="26"/>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в пределах фигуры.</w:t>
      </w:r>
    </w:p>
    <w:p w14:paraId="5E93D394" w14:textId="77777777" w:rsidR="008B30C6" w:rsidRPr="00157FB3" w:rsidRDefault="008B30C6" w:rsidP="0024618F">
      <w:pPr>
        <w:spacing w:after="0" w:line="240" w:lineRule="auto"/>
        <w:ind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Этот прием дает возможность образовать различные орнаментальные формы.</w:t>
      </w:r>
    </w:p>
    <w:p w14:paraId="6828BD97" w14:textId="77777777" w:rsidR="008B30C6" w:rsidRPr="00157FB3" w:rsidRDefault="008B30C6" w:rsidP="0024618F">
      <w:pPr>
        <w:spacing w:after="0" w:line="240" w:lineRule="auto"/>
        <w:ind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Розетка может образоваться и другим способом. Это зеркальное отражение:</w:t>
      </w:r>
    </w:p>
    <w:p w14:paraId="7DFE281D" w14:textId="77777777" w:rsidR="008B30C6" w:rsidRPr="00157FB3" w:rsidRDefault="008B30C6" w:rsidP="0024618F">
      <w:pPr>
        <w:numPr>
          <w:ilvl w:val="0"/>
          <w:numId w:val="27"/>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образование зеркальной пары;</w:t>
      </w:r>
    </w:p>
    <w:p w14:paraId="1A55CDB5" w14:textId="77777777" w:rsidR="008B30C6" w:rsidRPr="00157FB3" w:rsidRDefault="008B30C6" w:rsidP="0024618F">
      <w:pPr>
        <w:numPr>
          <w:ilvl w:val="0"/>
          <w:numId w:val="27"/>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вращение зеркальной пары.</w:t>
      </w:r>
    </w:p>
    <w:p w14:paraId="68C16541" w14:textId="77777777" w:rsidR="008B30C6" w:rsidRPr="00157FB3" w:rsidRDefault="008B30C6" w:rsidP="0024618F">
      <w:pPr>
        <w:spacing w:after="0" w:line="240" w:lineRule="auto"/>
        <w:ind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Схемы построения замкнутого орнамента выполняются графически условно. Размещаются на одном формате А4, подача графическая.</w:t>
      </w:r>
    </w:p>
    <w:p w14:paraId="5E5659E9"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i/>
          <w:sz w:val="24"/>
          <w:szCs w:val="24"/>
        </w:rPr>
        <w:tab/>
        <w:t>Самостоятельная работа</w:t>
      </w:r>
      <w:r w:rsidRPr="00157FB3">
        <w:rPr>
          <w:rFonts w:ascii="Times New Roman" w:eastAsia="Calibri" w:hAnsi="Times New Roman" w:cs="Times New Roman"/>
          <w:sz w:val="24"/>
          <w:szCs w:val="24"/>
        </w:rPr>
        <w:t>: изучение литературы по истории и видам замкнутого орнамента, выполнение эскизов орнамента по определенной схеме.</w:t>
      </w:r>
    </w:p>
    <w:p w14:paraId="31C41DAE" w14:textId="77777777" w:rsidR="00820D9C" w:rsidRPr="00DC6B87" w:rsidRDefault="008B30C6" w:rsidP="0024618F">
      <w:pPr>
        <w:spacing w:after="0" w:line="240" w:lineRule="auto"/>
        <w:ind w:firstLine="709"/>
        <w:jc w:val="both"/>
        <w:rPr>
          <w:rFonts w:ascii="Times New Roman" w:eastAsia="Calibri" w:hAnsi="Times New Roman" w:cs="Times New Roman"/>
          <w:b/>
          <w:i/>
          <w:sz w:val="24"/>
          <w:szCs w:val="24"/>
        </w:rPr>
      </w:pPr>
      <w:r w:rsidRPr="00DC6B87">
        <w:rPr>
          <w:rFonts w:ascii="Times New Roman" w:eastAsia="Calibri" w:hAnsi="Times New Roman" w:cs="Times New Roman"/>
          <w:b/>
          <w:i/>
          <w:sz w:val="24"/>
          <w:szCs w:val="24"/>
        </w:rPr>
        <w:t xml:space="preserve">3.2. Тема: Композиционная структура замкнутого орнамента (орнамент в квадрате). </w:t>
      </w:r>
    </w:p>
    <w:p w14:paraId="4BB3747A" w14:textId="77777777" w:rsidR="008B30C6" w:rsidRPr="00157FB3" w:rsidRDefault="008B30C6" w:rsidP="0024618F">
      <w:pPr>
        <w:spacing w:after="0" w:line="240" w:lineRule="auto"/>
        <w:ind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Построение орнаментальной композиции с помощью зеркального отражения:</w:t>
      </w:r>
    </w:p>
    <w:p w14:paraId="3E88451C" w14:textId="77777777" w:rsidR="008B30C6" w:rsidRPr="00157FB3" w:rsidRDefault="008B30C6" w:rsidP="0024618F">
      <w:pPr>
        <w:numPr>
          <w:ilvl w:val="0"/>
          <w:numId w:val="28"/>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относительно горизонтали;</w:t>
      </w:r>
    </w:p>
    <w:p w14:paraId="0CD02661" w14:textId="77777777" w:rsidR="008B30C6" w:rsidRPr="00157FB3" w:rsidRDefault="008B30C6" w:rsidP="0024618F">
      <w:pPr>
        <w:numPr>
          <w:ilvl w:val="0"/>
          <w:numId w:val="28"/>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относительно вертикали;</w:t>
      </w:r>
    </w:p>
    <w:p w14:paraId="285D1D99" w14:textId="77777777" w:rsidR="008B30C6" w:rsidRPr="00157FB3" w:rsidRDefault="008B30C6" w:rsidP="0024618F">
      <w:pPr>
        <w:numPr>
          <w:ilvl w:val="0"/>
          <w:numId w:val="28"/>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горизонтали и вертикали одновременно;</w:t>
      </w:r>
    </w:p>
    <w:p w14:paraId="17453F91" w14:textId="77777777" w:rsidR="008B30C6" w:rsidRPr="00157FB3" w:rsidRDefault="008B30C6" w:rsidP="0024618F">
      <w:pPr>
        <w:numPr>
          <w:ilvl w:val="0"/>
          <w:numId w:val="28"/>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асимметричное композиционное решение.</w:t>
      </w:r>
    </w:p>
    <w:p w14:paraId="56A44E01"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Схемы построения замкнутого орнамента выполняются графически условно.</w:t>
      </w:r>
    </w:p>
    <w:p w14:paraId="78515C45"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Размещаются на одном формате А4, подача графическая.</w:t>
      </w:r>
    </w:p>
    <w:p w14:paraId="644DB016" w14:textId="77777777" w:rsidR="008B30C6"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i/>
          <w:sz w:val="24"/>
          <w:szCs w:val="24"/>
        </w:rPr>
        <w:tab/>
        <w:t>Самостоятельная работа</w:t>
      </w:r>
      <w:r w:rsidRPr="00157FB3">
        <w:rPr>
          <w:rFonts w:ascii="Times New Roman" w:eastAsia="Calibri" w:hAnsi="Times New Roman" w:cs="Times New Roman"/>
          <w:sz w:val="24"/>
          <w:szCs w:val="24"/>
        </w:rPr>
        <w:t>: изучение литературы по истории и видам замкнутого орнамента, выполнение эскизов орнамента по определенной схеме.</w:t>
      </w:r>
    </w:p>
    <w:p w14:paraId="136920EC" w14:textId="77777777" w:rsidR="00DC6B87" w:rsidRPr="00157FB3" w:rsidRDefault="00DC6B87" w:rsidP="0024618F">
      <w:pPr>
        <w:spacing w:after="0" w:line="240" w:lineRule="auto"/>
        <w:jc w:val="both"/>
        <w:rPr>
          <w:rFonts w:ascii="Times New Roman" w:eastAsia="Calibri" w:hAnsi="Times New Roman" w:cs="Times New Roman"/>
          <w:sz w:val="24"/>
          <w:szCs w:val="24"/>
        </w:rPr>
      </w:pPr>
    </w:p>
    <w:p w14:paraId="4320CAE9" w14:textId="77777777" w:rsidR="00820D9C" w:rsidRPr="00DC6B87" w:rsidRDefault="008B30C6" w:rsidP="0024618F">
      <w:pPr>
        <w:spacing w:after="0" w:line="240" w:lineRule="auto"/>
        <w:ind w:firstLine="709"/>
        <w:jc w:val="both"/>
        <w:rPr>
          <w:rFonts w:ascii="Times New Roman" w:eastAsia="Calibri" w:hAnsi="Times New Roman" w:cs="Times New Roman"/>
          <w:b/>
          <w:i/>
          <w:sz w:val="24"/>
          <w:szCs w:val="24"/>
        </w:rPr>
      </w:pPr>
      <w:r w:rsidRPr="00DC6B87">
        <w:rPr>
          <w:rFonts w:ascii="Times New Roman" w:eastAsia="Calibri" w:hAnsi="Times New Roman" w:cs="Times New Roman"/>
          <w:b/>
          <w:i/>
          <w:sz w:val="24"/>
          <w:szCs w:val="24"/>
        </w:rPr>
        <w:t xml:space="preserve">3.3. Тема: Орнаментальная композиция в круге. </w:t>
      </w:r>
    </w:p>
    <w:p w14:paraId="5C1529EE" w14:textId="77777777" w:rsidR="008B30C6" w:rsidRPr="00157FB3" w:rsidRDefault="008B30C6" w:rsidP="0024618F">
      <w:pPr>
        <w:spacing w:after="0" w:line="240" w:lineRule="auto"/>
        <w:ind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 xml:space="preserve">Самостоятельное создание орнаментальной замкнутой композиции в круге по любой из выбранных (или рекомендованных </w:t>
      </w:r>
      <w:r w:rsidR="00DC6B87">
        <w:rPr>
          <w:rFonts w:ascii="Times New Roman" w:eastAsia="Calibri" w:hAnsi="Times New Roman" w:cs="Times New Roman"/>
          <w:sz w:val="24"/>
          <w:szCs w:val="24"/>
        </w:rPr>
        <w:t xml:space="preserve">преподавателем </w:t>
      </w:r>
      <w:r w:rsidRPr="00157FB3">
        <w:rPr>
          <w:rFonts w:ascii="Times New Roman" w:eastAsia="Calibri" w:hAnsi="Times New Roman" w:cs="Times New Roman"/>
          <w:sz w:val="24"/>
          <w:szCs w:val="24"/>
        </w:rPr>
        <w:t xml:space="preserve"> композиционных схем. Выбор мотива для создания орнаментальной композиции из ранее разработанных декоративных тем (стилизованные цветы, насекомые, птицы). Выбранный мотив корректируется и масштабируется для выполнения данной работы.</w:t>
      </w:r>
    </w:p>
    <w:p w14:paraId="32F66EC5"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Подача графическая, формат А4.</w:t>
      </w:r>
    </w:p>
    <w:p w14:paraId="33045734"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Данную орнаментальную композицию можно использовать в качестве готового подготовительного рисунка в разделе «</w:t>
      </w:r>
      <w:proofErr w:type="spellStart"/>
      <w:r w:rsidRPr="00157FB3">
        <w:rPr>
          <w:rFonts w:ascii="Times New Roman" w:eastAsia="Calibri" w:hAnsi="Times New Roman" w:cs="Times New Roman"/>
          <w:sz w:val="24"/>
          <w:szCs w:val="24"/>
        </w:rPr>
        <w:t>Цветоведение</w:t>
      </w:r>
      <w:proofErr w:type="spellEnd"/>
      <w:r w:rsidRPr="00157FB3">
        <w:rPr>
          <w:rFonts w:ascii="Times New Roman" w:eastAsia="Calibri" w:hAnsi="Times New Roman" w:cs="Times New Roman"/>
          <w:sz w:val="24"/>
          <w:szCs w:val="24"/>
        </w:rPr>
        <w:t>».</w:t>
      </w:r>
    </w:p>
    <w:p w14:paraId="48924559" w14:textId="77777777" w:rsidR="008B30C6"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i/>
          <w:sz w:val="24"/>
          <w:szCs w:val="24"/>
        </w:rPr>
        <w:tab/>
        <w:t>Самостоятельная работа</w:t>
      </w:r>
      <w:r w:rsidRPr="00157FB3">
        <w:rPr>
          <w:rFonts w:ascii="Times New Roman" w:eastAsia="Calibri" w:hAnsi="Times New Roman" w:cs="Times New Roman"/>
          <w:sz w:val="24"/>
          <w:szCs w:val="24"/>
        </w:rPr>
        <w:t>: продолжение работы над орнаментом по утвержденному варианту.</w:t>
      </w:r>
    </w:p>
    <w:p w14:paraId="2E7B50E8" w14:textId="77777777" w:rsidR="00DC6B87" w:rsidRPr="00157FB3" w:rsidRDefault="00DC6B87" w:rsidP="0024618F">
      <w:pPr>
        <w:spacing w:after="0" w:line="240" w:lineRule="auto"/>
        <w:jc w:val="both"/>
        <w:rPr>
          <w:rFonts w:ascii="Times New Roman" w:eastAsia="Calibri" w:hAnsi="Times New Roman" w:cs="Times New Roman"/>
          <w:sz w:val="24"/>
          <w:szCs w:val="24"/>
        </w:rPr>
      </w:pPr>
    </w:p>
    <w:p w14:paraId="4BDBAB7F" w14:textId="77777777" w:rsidR="008B30C6" w:rsidRPr="00157FB3" w:rsidRDefault="008B30C6" w:rsidP="0024618F">
      <w:pPr>
        <w:spacing w:after="0" w:line="240" w:lineRule="auto"/>
        <w:rPr>
          <w:rFonts w:ascii="Times New Roman" w:eastAsia="Calibri" w:hAnsi="Times New Roman" w:cs="Times New Roman"/>
          <w:i/>
          <w:sz w:val="24"/>
          <w:szCs w:val="24"/>
        </w:rPr>
      </w:pPr>
      <w:r w:rsidRPr="00820D9C">
        <w:rPr>
          <w:rFonts w:ascii="Times New Roman" w:eastAsia="Calibri" w:hAnsi="Times New Roman" w:cs="Times New Roman"/>
          <w:b/>
          <w:i/>
          <w:sz w:val="24"/>
          <w:szCs w:val="24"/>
        </w:rPr>
        <w:t xml:space="preserve">Раздел 4. </w:t>
      </w:r>
      <w:proofErr w:type="spellStart"/>
      <w:r w:rsidRPr="00820D9C">
        <w:rPr>
          <w:rFonts w:ascii="Times New Roman" w:eastAsia="Calibri" w:hAnsi="Times New Roman" w:cs="Times New Roman"/>
          <w:b/>
          <w:i/>
          <w:sz w:val="24"/>
          <w:szCs w:val="24"/>
        </w:rPr>
        <w:t>Цветоведение</w:t>
      </w:r>
      <w:r w:rsidR="00820D9C" w:rsidRPr="00820D9C">
        <w:rPr>
          <w:rFonts w:ascii="Times New Roman" w:eastAsia="Calibri" w:hAnsi="Times New Roman" w:cs="Times New Roman"/>
          <w:b/>
          <w:i/>
          <w:sz w:val="24"/>
          <w:szCs w:val="24"/>
        </w:rPr>
        <w:t>.</w:t>
      </w:r>
      <w:r w:rsidRPr="00157FB3">
        <w:rPr>
          <w:rFonts w:ascii="Times New Roman" w:eastAsia="Calibri" w:hAnsi="Times New Roman" w:cs="Times New Roman"/>
          <w:b/>
          <w:i/>
          <w:sz w:val="24"/>
          <w:szCs w:val="24"/>
        </w:rPr>
        <w:t>Ахроматическая</w:t>
      </w:r>
      <w:proofErr w:type="spellEnd"/>
      <w:r w:rsidRPr="00157FB3">
        <w:rPr>
          <w:rFonts w:ascii="Times New Roman" w:eastAsia="Calibri" w:hAnsi="Times New Roman" w:cs="Times New Roman"/>
          <w:b/>
          <w:i/>
          <w:sz w:val="24"/>
          <w:szCs w:val="24"/>
        </w:rPr>
        <w:t>, монохромная гамма</w:t>
      </w:r>
    </w:p>
    <w:p w14:paraId="454F1176" w14:textId="77777777" w:rsidR="00820D9C" w:rsidRPr="00DC6B87" w:rsidRDefault="008B30C6" w:rsidP="0024618F">
      <w:pPr>
        <w:spacing w:after="0" w:line="240" w:lineRule="auto"/>
        <w:ind w:firstLine="709"/>
        <w:jc w:val="both"/>
        <w:rPr>
          <w:rFonts w:ascii="Times New Roman" w:eastAsia="Calibri" w:hAnsi="Times New Roman" w:cs="Times New Roman"/>
          <w:b/>
          <w:i/>
          <w:sz w:val="24"/>
          <w:szCs w:val="24"/>
        </w:rPr>
      </w:pPr>
      <w:r w:rsidRPr="00DC6B87">
        <w:rPr>
          <w:rFonts w:ascii="Times New Roman" w:eastAsia="Calibri" w:hAnsi="Times New Roman" w:cs="Times New Roman"/>
          <w:b/>
          <w:i/>
          <w:sz w:val="24"/>
          <w:szCs w:val="24"/>
        </w:rPr>
        <w:t xml:space="preserve">4.1. Тема: Ахроматическая гамма. </w:t>
      </w:r>
    </w:p>
    <w:p w14:paraId="055DAC0B" w14:textId="77777777" w:rsidR="008B30C6" w:rsidRPr="00157FB3" w:rsidRDefault="008B30C6" w:rsidP="0024618F">
      <w:pPr>
        <w:spacing w:after="0" w:line="240" w:lineRule="auto"/>
        <w:ind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 xml:space="preserve">Знакомство с ахроматическими цветами. Изучение способа образования ахроматических цветов. Получение </w:t>
      </w:r>
      <w:proofErr w:type="spellStart"/>
      <w:r w:rsidRPr="00157FB3">
        <w:rPr>
          <w:rFonts w:ascii="Times New Roman" w:eastAsia="Calibri" w:hAnsi="Times New Roman" w:cs="Times New Roman"/>
          <w:sz w:val="24"/>
          <w:szCs w:val="24"/>
        </w:rPr>
        <w:t>равноступенчатой</w:t>
      </w:r>
      <w:proofErr w:type="spellEnd"/>
      <w:r w:rsidRPr="00157FB3">
        <w:rPr>
          <w:rFonts w:ascii="Times New Roman" w:eastAsia="Calibri" w:hAnsi="Times New Roman" w:cs="Times New Roman"/>
          <w:sz w:val="24"/>
          <w:szCs w:val="24"/>
        </w:rPr>
        <w:t xml:space="preserve"> ахроматической шкалы.</w:t>
      </w:r>
    </w:p>
    <w:p w14:paraId="759DE31B"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Шкала может выполняться в любой творческой форме.</w:t>
      </w:r>
    </w:p>
    <w:p w14:paraId="451E7D17"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Упражнения выполняются гуашью на формате А4.</w:t>
      </w:r>
    </w:p>
    <w:p w14:paraId="3DB1C5FB"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i/>
          <w:sz w:val="24"/>
          <w:szCs w:val="24"/>
        </w:rPr>
        <w:tab/>
        <w:t>Самостоятельная работа</w:t>
      </w:r>
      <w:r w:rsidRPr="00157FB3">
        <w:rPr>
          <w:rFonts w:ascii="Times New Roman" w:eastAsia="Calibri" w:hAnsi="Times New Roman" w:cs="Times New Roman"/>
          <w:sz w:val="24"/>
          <w:szCs w:val="24"/>
        </w:rPr>
        <w:t>: выполнение графической разметки листов для работы в классе, выполнение колористических композиций на заданную тему.</w:t>
      </w:r>
    </w:p>
    <w:p w14:paraId="6804F3DD" w14:textId="77777777" w:rsidR="00820D9C" w:rsidRPr="00DC6B87" w:rsidRDefault="008B30C6" w:rsidP="0024618F">
      <w:pPr>
        <w:spacing w:after="0" w:line="240" w:lineRule="auto"/>
        <w:ind w:firstLine="709"/>
        <w:jc w:val="both"/>
        <w:rPr>
          <w:rFonts w:ascii="Times New Roman" w:eastAsia="Calibri" w:hAnsi="Times New Roman" w:cs="Times New Roman"/>
          <w:i/>
          <w:sz w:val="24"/>
          <w:szCs w:val="24"/>
        </w:rPr>
      </w:pPr>
      <w:r w:rsidRPr="00DC6B87">
        <w:rPr>
          <w:rFonts w:ascii="Times New Roman" w:eastAsia="Calibri" w:hAnsi="Times New Roman" w:cs="Times New Roman"/>
          <w:b/>
          <w:i/>
          <w:sz w:val="24"/>
          <w:szCs w:val="24"/>
        </w:rPr>
        <w:t>4.2.Тема: Монохромная гамма</w:t>
      </w:r>
      <w:r w:rsidRPr="00DC6B87">
        <w:rPr>
          <w:rFonts w:ascii="Times New Roman" w:eastAsia="Calibri" w:hAnsi="Times New Roman" w:cs="Times New Roman"/>
          <w:i/>
          <w:sz w:val="24"/>
          <w:szCs w:val="24"/>
        </w:rPr>
        <w:t>.</w:t>
      </w:r>
    </w:p>
    <w:p w14:paraId="210C62A4" w14:textId="77777777" w:rsidR="008B30C6" w:rsidRPr="00157FB3" w:rsidRDefault="008B30C6" w:rsidP="0024618F">
      <w:pPr>
        <w:spacing w:after="0" w:line="240" w:lineRule="auto"/>
        <w:ind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 xml:space="preserve"> Получение различных оттенков исходного цвета способом изменения его насыщенности. Составление шкалы </w:t>
      </w:r>
      <w:proofErr w:type="spellStart"/>
      <w:r w:rsidRPr="00157FB3">
        <w:rPr>
          <w:rFonts w:ascii="Times New Roman" w:eastAsia="Calibri" w:hAnsi="Times New Roman" w:cs="Times New Roman"/>
          <w:sz w:val="24"/>
          <w:szCs w:val="24"/>
        </w:rPr>
        <w:t>разбела</w:t>
      </w:r>
      <w:proofErr w:type="spellEnd"/>
      <w:r w:rsidRPr="00157FB3">
        <w:rPr>
          <w:rFonts w:ascii="Times New Roman" w:eastAsia="Calibri" w:hAnsi="Times New Roman" w:cs="Times New Roman"/>
          <w:sz w:val="24"/>
          <w:szCs w:val="24"/>
        </w:rPr>
        <w:t>, затемнения и тусклой шкалы для четырех цветов (красного, зеленого, желтого, синего).</w:t>
      </w:r>
    </w:p>
    <w:p w14:paraId="733102FE" w14:textId="77777777" w:rsidR="008B30C6" w:rsidRPr="00157FB3" w:rsidRDefault="008B30C6" w:rsidP="0024618F">
      <w:pPr>
        <w:spacing w:after="0" w:line="240" w:lineRule="auto"/>
        <w:ind w:firstLine="709"/>
        <w:jc w:val="both"/>
        <w:rPr>
          <w:rFonts w:ascii="Times New Roman" w:eastAsia="Calibri" w:hAnsi="Times New Roman" w:cs="Times New Roman"/>
          <w:sz w:val="24"/>
          <w:szCs w:val="24"/>
        </w:rPr>
      </w:pPr>
      <w:proofErr w:type="spellStart"/>
      <w:r w:rsidRPr="00157FB3">
        <w:rPr>
          <w:rFonts w:ascii="Times New Roman" w:eastAsia="Calibri" w:hAnsi="Times New Roman" w:cs="Times New Roman"/>
          <w:sz w:val="24"/>
          <w:szCs w:val="24"/>
        </w:rPr>
        <w:t>Равноступенчатое</w:t>
      </w:r>
      <w:proofErr w:type="spellEnd"/>
      <w:r w:rsidRPr="00157FB3">
        <w:rPr>
          <w:rFonts w:ascii="Times New Roman" w:eastAsia="Calibri" w:hAnsi="Times New Roman" w:cs="Times New Roman"/>
          <w:sz w:val="24"/>
          <w:szCs w:val="24"/>
        </w:rPr>
        <w:t xml:space="preserve"> смешение исходного цвета с ахроматическими цветами:</w:t>
      </w:r>
    </w:p>
    <w:p w14:paraId="3A4CCD2D" w14:textId="77777777" w:rsidR="008B30C6" w:rsidRPr="00157FB3" w:rsidRDefault="008B30C6" w:rsidP="0024618F">
      <w:pPr>
        <w:numPr>
          <w:ilvl w:val="0"/>
          <w:numId w:val="29"/>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черным;</w:t>
      </w:r>
    </w:p>
    <w:p w14:paraId="2F67F76A" w14:textId="77777777" w:rsidR="008B30C6" w:rsidRPr="00157FB3" w:rsidRDefault="008B30C6" w:rsidP="0024618F">
      <w:pPr>
        <w:numPr>
          <w:ilvl w:val="0"/>
          <w:numId w:val="29"/>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белым;</w:t>
      </w:r>
    </w:p>
    <w:p w14:paraId="428B5C99" w14:textId="77777777" w:rsidR="008B30C6" w:rsidRPr="00157FB3" w:rsidRDefault="008B30C6" w:rsidP="0024618F">
      <w:pPr>
        <w:numPr>
          <w:ilvl w:val="0"/>
          <w:numId w:val="29"/>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серым.</w:t>
      </w:r>
    </w:p>
    <w:p w14:paraId="776C312C" w14:textId="77777777" w:rsidR="008B30C6" w:rsidRPr="00157FB3" w:rsidRDefault="008B30C6" w:rsidP="0024618F">
      <w:pPr>
        <w:spacing w:after="0" w:line="240" w:lineRule="auto"/>
        <w:ind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Задание выполняется традиционно смешением исходного цвета поочередно с белым, серым и черным, образуя 3 шкалы насыщенности для каждого цвета или в любой другой творческой форме.</w:t>
      </w:r>
    </w:p>
    <w:p w14:paraId="0CA74BCA"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lastRenderedPageBreak/>
        <w:tab/>
        <w:t>Упражнения выполняются гуашью на формате А4.</w:t>
      </w:r>
    </w:p>
    <w:p w14:paraId="09133FF4"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i/>
          <w:sz w:val="24"/>
          <w:szCs w:val="24"/>
        </w:rPr>
        <w:tab/>
        <w:t>Самостоятельная работа</w:t>
      </w:r>
      <w:r w:rsidRPr="00157FB3">
        <w:rPr>
          <w:rFonts w:ascii="Times New Roman" w:eastAsia="Calibri" w:hAnsi="Times New Roman" w:cs="Times New Roman"/>
          <w:sz w:val="24"/>
          <w:szCs w:val="24"/>
        </w:rPr>
        <w:t>: выполнение графической разметки листов для работы в классе, выполнение колористических композиций на заданную тему (по аналогии с работой в классе).</w:t>
      </w:r>
    </w:p>
    <w:p w14:paraId="428936A0" w14:textId="77777777" w:rsidR="00820D9C" w:rsidRPr="00DC6B87" w:rsidRDefault="008B30C6" w:rsidP="0024618F">
      <w:pPr>
        <w:spacing w:after="0" w:line="240" w:lineRule="auto"/>
        <w:ind w:firstLine="709"/>
        <w:jc w:val="both"/>
        <w:rPr>
          <w:rFonts w:ascii="Times New Roman" w:eastAsia="Calibri" w:hAnsi="Times New Roman" w:cs="Times New Roman"/>
          <w:i/>
          <w:sz w:val="24"/>
          <w:szCs w:val="24"/>
        </w:rPr>
      </w:pPr>
      <w:r w:rsidRPr="00DC6B87">
        <w:rPr>
          <w:rFonts w:ascii="Times New Roman" w:eastAsia="Calibri" w:hAnsi="Times New Roman" w:cs="Times New Roman"/>
          <w:b/>
          <w:i/>
          <w:sz w:val="24"/>
          <w:szCs w:val="24"/>
        </w:rPr>
        <w:t>4.3. Тема: Декоративная выразительность цвета.</w:t>
      </w:r>
    </w:p>
    <w:p w14:paraId="250180CD" w14:textId="77777777" w:rsidR="008B30C6" w:rsidRPr="00157FB3" w:rsidRDefault="008B30C6" w:rsidP="0024618F">
      <w:pPr>
        <w:spacing w:after="0" w:line="240" w:lineRule="auto"/>
        <w:ind w:firstLine="709"/>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Выполнение вариантов колористических упражнений:</w:t>
      </w:r>
    </w:p>
    <w:p w14:paraId="45B708CC" w14:textId="77777777" w:rsidR="008B30C6" w:rsidRPr="00157FB3" w:rsidRDefault="008B30C6" w:rsidP="0024618F">
      <w:pPr>
        <w:numPr>
          <w:ilvl w:val="0"/>
          <w:numId w:val="30"/>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ахроматические цвета на фоне монохромной гаммы;</w:t>
      </w:r>
    </w:p>
    <w:p w14:paraId="19D94929" w14:textId="77777777" w:rsidR="008B30C6" w:rsidRPr="00157FB3" w:rsidRDefault="008B30C6" w:rsidP="0024618F">
      <w:pPr>
        <w:numPr>
          <w:ilvl w:val="0"/>
          <w:numId w:val="30"/>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исходный цвет на фоне тонов трех видов насыщенности;</w:t>
      </w:r>
    </w:p>
    <w:p w14:paraId="3FD87593" w14:textId="77777777" w:rsidR="008B30C6" w:rsidRPr="00157FB3" w:rsidRDefault="008B30C6" w:rsidP="0024618F">
      <w:pPr>
        <w:numPr>
          <w:ilvl w:val="0"/>
          <w:numId w:val="30"/>
        </w:num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исходный цвет на фоне ахроматических.</w:t>
      </w:r>
    </w:p>
    <w:p w14:paraId="6E234D69"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 xml:space="preserve">Творческую тему для выполнения колористических упражнений предлагает </w:t>
      </w:r>
      <w:r w:rsidR="00DC6B87">
        <w:rPr>
          <w:rFonts w:ascii="Times New Roman" w:eastAsia="Calibri" w:hAnsi="Times New Roman" w:cs="Times New Roman"/>
          <w:sz w:val="24"/>
          <w:szCs w:val="24"/>
        </w:rPr>
        <w:t>преподаватель</w:t>
      </w:r>
      <w:r w:rsidRPr="00157FB3">
        <w:rPr>
          <w:rFonts w:ascii="Times New Roman" w:eastAsia="Calibri" w:hAnsi="Times New Roman" w:cs="Times New Roman"/>
          <w:sz w:val="24"/>
          <w:szCs w:val="24"/>
        </w:rPr>
        <w:t>. Также вариантом выполнения данных упражнений может быть цветовое решение замкнутой композиции (рисунок подготовлен в разделе №3).</w:t>
      </w:r>
    </w:p>
    <w:p w14:paraId="5B5D9A26"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sz w:val="24"/>
          <w:szCs w:val="24"/>
        </w:rPr>
        <w:tab/>
        <w:t>Формат А4, подача цветовая, гуашь.</w:t>
      </w:r>
    </w:p>
    <w:p w14:paraId="30EF77F3" w14:textId="77777777" w:rsidR="008B30C6" w:rsidRPr="00157FB3" w:rsidRDefault="008B30C6" w:rsidP="0024618F">
      <w:pPr>
        <w:spacing w:after="0" w:line="240" w:lineRule="auto"/>
        <w:jc w:val="both"/>
        <w:rPr>
          <w:rFonts w:ascii="Times New Roman" w:eastAsia="Calibri" w:hAnsi="Times New Roman" w:cs="Times New Roman"/>
          <w:sz w:val="24"/>
          <w:szCs w:val="24"/>
        </w:rPr>
      </w:pPr>
      <w:r w:rsidRPr="00157FB3">
        <w:rPr>
          <w:rFonts w:ascii="Times New Roman" w:eastAsia="Calibri" w:hAnsi="Times New Roman" w:cs="Times New Roman"/>
          <w:i/>
          <w:sz w:val="24"/>
          <w:szCs w:val="24"/>
        </w:rPr>
        <w:tab/>
        <w:t>Самостоятельная работа</w:t>
      </w:r>
      <w:r w:rsidRPr="00157FB3">
        <w:rPr>
          <w:rFonts w:ascii="Times New Roman" w:eastAsia="Calibri" w:hAnsi="Times New Roman" w:cs="Times New Roman"/>
          <w:sz w:val="24"/>
          <w:szCs w:val="24"/>
        </w:rPr>
        <w:t>: выполнение графической разметки листов для работы в классе, выполнение колористических композиций на заданную тему (по аналогии с работой в классе).</w:t>
      </w:r>
    </w:p>
    <w:p w14:paraId="6DD97E71" w14:textId="77777777" w:rsidR="008B30C6" w:rsidRPr="00157FB3" w:rsidRDefault="008B30C6" w:rsidP="0024618F">
      <w:pPr>
        <w:spacing w:after="0" w:line="240" w:lineRule="auto"/>
        <w:jc w:val="both"/>
        <w:rPr>
          <w:rFonts w:ascii="Times New Roman" w:eastAsia="Calibri" w:hAnsi="Times New Roman" w:cs="Times New Roman"/>
          <w:sz w:val="24"/>
          <w:szCs w:val="24"/>
        </w:rPr>
      </w:pPr>
    </w:p>
    <w:p w14:paraId="4BD494BC" w14:textId="77777777" w:rsidR="00E4715E" w:rsidRPr="00613005" w:rsidRDefault="00E4715E" w:rsidP="0024618F">
      <w:pPr>
        <w:spacing w:after="0" w:line="240" w:lineRule="auto"/>
        <w:jc w:val="center"/>
        <w:rPr>
          <w:rFonts w:ascii="Times New Roman" w:eastAsia="Calibri" w:hAnsi="Times New Roman" w:cs="Times New Roman"/>
          <w:b/>
          <w:i/>
          <w:sz w:val="24"/>
          <w:szCs w:val="24"/>
        </w:rPr>
      </w:pPr>
      <w:r w:rsidRPr="00613005">
        <w:rPr>
          <w:rFonts w:ascii="Times New Roman" w:eastAsia="Calibri" w:hAnsi="Times New Roman" w:cs="Times New Roman"/>
          <w:b/>
          <w:i/>
          <w:sz w:val="24"/>
          <w:szCs w:val="24"/>
        </w:rPr>
        <w:t xml:space="preserve">Третий год обучения </w:t>
      </w:r>
    </w:p>
    <w:p w14:paraId="355AC87D" w14:textId="77777777" w:rsidR="008B30C6" w:rsidRPr="0010683A" w:rsidRDefault="008B30C6" w:rsidP="0024618F">
      <w:pPr>
        <w:spacing w:after="0" w:line="240" w:lineRule="auto"/>
        <w:rPr>
          <w:rFonts w:ascii="Times New Roman" w:eastAsia="Calibri" w:hAnsi="Times New Roman" w:cs="Times New Roman"/>
          <w:sz w:val="24"/>
          <w:szCs w:val="24"/>
        </w:rPr>
      </w:pPr>
      <w:r w:rsidRPr="0010683A">
        <w:rPr>
          <w:rFonts w:ascii="Times New Roman" w:eastAsia="Calibri" w:hAnsi="Times New Roman" w:cs="Times New Roman"/>
          <w:b/>
          <w:i/>
          <w:sz w:val="24"/>
          <w:szCs w:val="24"/>
        </w:rPr>
        <w:t>Раздел 1. Стилизация</w:t>
      </w:r>
      <w:r w:rsidR="0010683A" w:rsidRPr="0010683A">
        <w:rPr>
          <w:rFonts w:ascii="Times New Roman" w:eastAsia="Calibri" w:hAnsi="Times New Roman" w:cs="Times New Roman"/>
          <w:b/>
          <w:i/>
          <w:sz w:val="24"/>
          <w:szCs w:val="24"/>
        </w:rPr>
        <w:t>.</w:t>
      </w:r>
      <w:r w:rsidRPr="0010683A">
        <w:rPr>
          <w:rFonts w:ascii="Times New Roman" w:eastAsia="Calibri" w:hAnsi="Times New Roman" w:cs="Times New Roman"/>
          <w:b/>
          <w:i/>
          <w:sz w:val="24"/>
          <w:szCs w:val="24"/>
        </w:rPr>
        <w:t>Стилизация и трансформация предметов быта</w:t>
      </w:r>
    </w:p>
    <w:p w14:paraId="76CA353B" w14:textId="77777777" w:rsidR="0010683A" w:rsidRPr="00805F7A" w:rsidRDefault="008B30C6" w:rsidP="0024618F">
      <w:pPr>
        <w:pStyle w:val="a5"/>
        <w:numPr>
          <w:ilvl w:val="1"/>
          <w:numId w:val="61"/>
        </w:numPr>
        <w:jc w:val="both"/>
        <w:rPr>
          <w:rFonts w:eastAsia="Calibri"/>
          <w:i/>
        </w:rPr>
      </w:pPr>
      <w:r w:rsidRPr="00805F7A">
        <w:rPr>
          <w:rFonts w:eastAsia="Calibri"/>
          <w:b/>
          <w:i/>
        </w:rPr>
        <w:t>Тема: Натюрморт</w:t>
      </w:r>
      <w:r w:rsidRPr="00805F7A">
        <w:rPr>
          <w:rFonts w:eastAsia="Calibri"/>
          <w:i/>
        </w:rPr>
        <w:t xml:space="preserve">. </w:t>
      </w:r>
    </w:p>
    <w:p w14:paraId="4668FFC2" w14:textId="77777777" w:rsidR="008B30C6" w:rsidRPr="00805F7A" w:rsidRDefault="008B30C6" w:rsidP="0024618F">
      <w:pPr>
        <w:spacing w:after="0" w:line="240" w:lineRule="auto"/>
        <w:ind w:firstLine="708"/>
        <w:jc w:val="both"/>
        <w:rPr>
          <w:rFonts w:ascii="Times New Roman" w:eastAsia="Calibri" w:hAnsi="Times New Roman" w:cs="Times New Roman"/>
          <w:sz w:val="24"/>
          <w:szCs w:val="24"/>
        </w:rPr>
      </w:pPr>
      <w:r w:rsidRPr="00805F7A">
        <w:rPr>
          <w:rFonts w:ascii="Times New Roman" w:eastAsia="Calibri" w:hAnsi="Times New Roman" w:cs="Times New Roman"/>
          <w:sz w:val="24"/>
          <w:szCs w:val="24"/>
        </w:rPr>
        <w:t>Выполнение силуэтного рисунка натурной постановки натюрморта на уровне глаз. Разные по форме и силуэту предметы расположены на высокой подставке и загораживают друг друга (три пространственных слоя). Формы работают на прозрачность. Подача графическая.</w:t>
      </w:r>
    </w:p>
    <w:p w14:paraId="4528A1E6" w14:textId="77777777" w:rsidR="008B30C6" w:rsidRPr="00805F7A" w:rsidRDefault="008B30C6" w:rsidP="0024618F">
      <w:pPr>
        <w:spacing w:after="0" w:line="240" w:lineRule="auto"/>
        <w:jc w:val="both"/>
        <w:rPr>
          <w:rFonts w:ascii="Times New Roman" w:eastAsia="Calibri" w:hAnsi="Times New Roman" w:cs="Times New Roman"/>
          <w:sz w:val="24"/>
          <w:szCs w:val="24"/>
        </w:rPr>
      </w:pPr>
      <w:r w:rsidRPr="00805F7A">
        <w:rPr>
          <w:rFonts w:ascii="Times New Roman" w:eastAsia="Calibri" w:hAnsi="Times New Roman" w:cs="Times New Roman"/>
          <w:sz w:val="24"/>
          <w:szCs w:val="24"/>
        </w:rPr>
        <w:tab/>
        <w:t>Формат А4, карандаш, бумага белая, тонированная.</w:t>
      </w:r>
    </w:p>
    <w:p w14:paraId="42D7C806" w14:textId="77777777" w:rsidR="008B30C6" w:rsidRPr="00805F7A" w:rsidRDefault="008B30C6" w:rsidP="0024618F">
      <w:pPr>
        <w:spacing w:after="0" w:line="240" w:lineRule="auto"/>
        <w:jc w:val="both"/>
        <w:rPr>
          <w:rFonts w:ascii="Times New Roman" w:eastAsia="Calibri" w:hAnsi="Times New Roman" w:cs="Times New Roman"/>
          <w:sz w:val="24"/>
          <w:szCs w:val="24"/>
        </w:rPr>
      </w:pPr>
      <w:r w:rsidRPr="00805F7A">
        <w:rPr>
          <w:rFonts w:ascii="Times New Roman" w:eastAsia="Calibri" w:hAnsi="Times New Roman" w:cs="Times New Roman"/>
          <w:i/>
          <w:sz w:val="24"/>
          <w:szCs w:val="24"/>
        </w:rPr>
        <w:tab/>
        <w:t>Самостоятельная работа</w:t>
      </w:r>
      <w:r w:rsidRPr="00805F7A">
        <w:rPr>
          <w:rFonts w:ascii="Times New Roman" w:eastAsia="Calibri" w:hAnsi="Times New Roman" w:cs="Times New Roman"/>
          <w:sz w:val="24"/>
          <w:szCs w:val="24"/>
        </w:rPr>
        <w:t>: сделать 4 копии натюрморта для выполнения последующих заданий.</w:t>
      </w:r>
    </w:p>
    <w:p w14:paraId="6B21755B" w14:textId="77777777" w:rsidR="008B30C6" w:rsidRPr="00805F7A" w:rsidRDefault="008B30C6" w:rsidP="0024618F">
      <w:pPr>
        <w:spacing w:after="0" w:line="240" w:lineRule="auto"/>
        <w:ind w:firstLine="709"/>
        <w:jc w:val="both"/>
        <w:rPr>
          <w:rFonts w:ascii="Times New Roman" w:eastAsia="Calibri" w:hAnsi="Times New Roman" w:cs="Times New Roman"/>
          <w:i/>
          <w:sz w:val="24"/>
          <w:szCs w:val="24"/>
        </w:rPr>
      </w:pPr>
      <w:r w:rsidRPr="00805F7A">
        <w:rPr>
          <w:rFonts w:ascii="Times New Roman" w:eastAsia="Calibri" w:hAnsi="Times New Roman" w:cs="Times New Roman"/>
          <w:b/>
          <w:i/>
          <w:sz w:val="24"/>
          <w:szCs w:val="24"/>
        </w:rPr>
        <w:t xml:space="preserve">1.2. Тема: Способы </w:t>
      </w:r>
      <w:proofErr w:type="spellStart"/>
      <w:r w:rsidRPr="00805F7A">
        <w:rPr>
          <w:rFonts w:ascii="Times New Roman" w:eastAsia="Calibri" w:hAnsi="Times New Roman" w:cs="Times New Roman"/>
          <w:b/>
          <w:i/>
          <w:sz w:val="24"/>
          <w:szCs w:val="24"/>
        </w:rPr>
        <w:t>декоративизации</w:t>
      </w:r>
      <w:proofErr w:type="spellEnd"/>
      <w:r w:rsidRPr="00805F7A">
        <w:rPr>
          <w:rFonts w:ascii="Times New Roman" w:eastAsia="Calibri" w:hAnsi="Times New Roman" w:cs="Times New Roman"/>
          <w:b/>
          <w:i/>
          <w:sz w:val="24"/>
          <w:szCs w:val="24"/>
        </w:rPr>
        <w:t xml:space="preserve"> натюрморта.</w:t>
      </w:r>
    </w:p>
    <w:p w14:paraId="7DA00277"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 xml:space="preserve">Изучение способов </w:t>
      </w:r>
      <w:proofErr w:type="spellStart"/>
      <w:r w:rsidRPr="0010683A">
        <w:rPr>
          <w:rFonts w:ascii="Times New Roman" w:eastAsia="Calibri" w:hAnsi="Times New Roman" w:cs="Times New Roman"/>
          <w:sz w:val="24"/>
          <w:szCs w:val="24"/>
        </w:rPr>
        <w:t>декоративизации</w:t>
      </w:r>
      <w:proofErr w:type="spellEnd"/>
      <w:r w:rsidRPr="0010683A">
        <w:rPr>
          <w:rFonts w:ascii="Times New Roman" w:eastAsia="Calibri" w:hAnsi="Times New Roman" w:cs="Times New Roman"/>
          <w:sz w:val="24"/>
          <w:szCs w:val="24"/>
        </w:rPr>
        <w:t xml:space="preserve"> форм неживой природы. </w:t>
      </w:r>
    </w:p>
    <w:p w14:paraId="7E8B8A56"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 xml:space="preserve">Придание нарисованному объекту изобразительной условности с помощью определенных графических приемов: </w:t>
      </w:r>
    </w:p>
    <w:p w14:paraId="4A46EFDD" w14:textId="77777777" w:rsidR="008B30C6" w:rsidRPr="0010683A" w:rsidRDefault="008B30C6" w:rsidP="0024618F">
      <w:pPr>
        <w:numPr>
          <w:ilvl w:val="0"/>
          <w:numId w:val="32"/>
        </w:numPr>
        <w:tabs>
          <w:tab w:val="left" w:pos="993"/>
        </w:tabs>
        <w:spacing w:after="0" w:line="240" w:lineRule="auto"/>
        <w:ind w:left="0"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передача условной плановости за счет применения линий разной толщины (предметы дальнего или среднего плана могут быть выведены в первый ряд);</w:t>
      </w:r>
    </w:p>
    <w:p w14:paraId="1E6CDD69" w14:textId="77777777" w:rsidR="008B30C6" w:rsidRPr="0010683A" w:rsidRDefault="008B30C6" w:rsidP="0024618F">
      <w:pPr>
        <w:numPr>
          <w:ilvl w:val="0"/>
          <w:numId w:val="31"/>
        </w:numPr>
        <w:tabs>
          <w:tab w:val="left" w:pos="993"/>
        </w:tabs>
        <w:spacing w:after="0" w:line="240" w:lineRule="auto"/>
        <w:ind w:left="0"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 xml:space="preserve">выявление формы объектов натюрморта введением белой контурной линии и блика в общее силуэтное пятно; </w:t>
      </w:r>
    </w:p>
    <w:p w14:paraId="5176BCBE" w14:textId="77777777" w:rsidR="008B30C6" w:rsidRPr="0010683A" w:rsidRDefault="008B30C6" w:rsidP="0024618F">
      <w:pPr>
        <w:numPr>
          <w:ilvl w:val="0"/>
          <w:numId w:val="31"/>
        </w:numPr>
        <w:tabs>
          <w:tab w:val="left" w:pos="993"/>
        </w:tabs>
        <w:spacing w:after="0" w:line="240" w:lineRule="auto"/>
        <w:ind w:left="0"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выявление условного объема объектов натюрморта минимальной моделировкой формы;</w:t>
      </w:r>
    </w:p>
    <w:p w14:paraId="53339652" w14:textId="77777777" w:rsidR="008B30C6" w:rsidRPr="0010683A" w:rsidRDefault="008B30C6" w:rsidP="0024618F">
      <w:pPr>
        <w:numPr>
          <w:ilvl w:val="0"/>
          <w:numId w:val="31"/>
        </w:numPr>
        <w:tabs>
          <w:tab w:val="left" w:pos="993"/>
        </w:tabs>
        <w:spacing w:after="0" w:line="240" w:lineRule="auto"/>
        <w:ind w:left="0"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сохранение силуэтной формы предметов при наполнении натюрморта фактурой.</w:t>
      </w:r>
    </w:p>
    <w:p w14:paraId="7D1AA4B2"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Подача графическая. Формат А4, маркеры, фломастеры, бумага белая, тонированная, черная.</w:t>
      </w:r>
    </w:p>
    <w:p w14:paraId="022D49DD" w14:textId="77777777" w:rsidR="008B30C6"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i/>
          <w:sz w:val="24"/>
          <w:szCs w:val="24"/>
        </w:rPr>
        <w:tab/>
        <w:t>Самостоятельная работа</w:t>
      </w:r>
      <w:r w:rsidRPr="0010683A">
        <w:rPr>
          <w:rFonts w:ascii="Times New Roman" w:eastAsia="Calibri" w:hAnsi="Times New Roman" w:cs="Times New Roman"/>
          <w:sz w:val="24"/>
          <w:szCs w:val="24"/>
        </w:rPr>
        <w:t>: выполнение вариантов графического решения натюрморта.</w:t>
      </w:r>
    </w:p>
    <w:p w14:paraId="1E7746E1" w14:textId="77777777" w:rsidR="00805F7A" w:rsidRPr="0010683A" w:rsidRDefault="00805F7A" w:rsidP="0024618F">
      <w:pPr>
        <w:spacing w:after="0" w:line="240" w:lineRule="auto"/>
        <w:jc w:val="both"/>
        <w:rPr>
          <w:rFonts w:ascii="Times New Roman" w:eastAsia="Calibri" w:hAnsi="Times New Roman" w:cs="Times New Roman"/>
          <w:sz w:val="24"/>
          <w:szCs w:val="24"/>
        </w:rPr>
      </w:pPr>
    </w:p>
    <w:p w14:paraId="60E6E3EE" w14:textId="77777777" w:rsidR="0010683A" w:rsidRPr="00805F7A" w:rsidRDefault="0010683A" w:rsidP="0024618F">
      <w:pPr>
        <w:spacing w:after="0" w:line="240" w:lineRule="auto"/>
        <w:ind w:firstLine="708"/>
        <w:jc w:val="both"/>
        <w:rPr>
          <w:rFonts w:ascii="Times New Roman" w:eastAsia="Calibri" w:hAnsi="Times New Roman" w:cs="Times New Roman"/>
          <w:b/>
          <w:i/>
          <w:sz w:val="24"/>
          <w:szCs w:val="24"/>
        </w:rPr>
      </w:pPr>
      <w:r w:rsidRPr="00805F7A">
        <w:rPr>
          <w:rFonts w:ascii="Times New Roman" w:eastAsia="Calibri" w:hAnsi="Times New Roman" w:cs="Times New Roman"/>
          <w:b/>
          <w:i/>
          <w:sz w:val="24"/>
          <w:szCs w:val="24"/>
        </w:rPr>
        <w:t>1.2.</w:t>
      </w:r>
      <w:r w:rsidR="008B30C6" w:rsidRPr="00805F7A">
        <w:rPr>
          <w:rFonts w:ascii="Times New Roman" w:eastAsia="Calibri" w:hAnsi="Times New Roman" w:cs="Times New Roman"/>
          <w:b/>
          <w:i/>
          <w:sz w:val="24"/>
          <w:szCs w:val="24"/>
        </w:rPr>
        <w:t xml:space="preserve">Тема: Способы изменения характера натюрморта. </w:t>
      </w:r>
    </w:p>
    <w:p w14:paraId="14C3092A" w14:textId="77777777" w:rsidR="008B30C6" w:rsidRPr="00805F7A" w:rsidRDefault="008B30C6" w:rsidP="0024618F">
      <w:pPr>
        <w:spacing w:after="0" w:line="240" w:lineRule="auto"/>
        <w:jc w:val="both"/>
        <w:rPr>
          <w:rFonts w:ascii="Times New Roman" w:eastAsia="Calibri" w:hAnsi="Times New Roman" w:cs="Times New Roman"/>
          <w:sz w:val="24"/>
          <w:szCs w:val="24"/>
        </w:rPr>
      </w:pPr>
      <w:r w:rsidRPr="00805F7A">
        <w:rPr>
          <w:rFonts w:ascii="Times New Roman" w:eastAsia="Calibri" w:hAnsi="Times New Roman" w:cs="Times New Roman"/>
          <w:sz w:val="24"/>
          <w:szCs w:val="24"/>
        </w:rPr>
        <w:t>Изменение характера натюрморта возможно, когда происходит:</w:t>
      </w:r>
    </w:p>
    <w:p w14:paraId="194352B9" w14:textId="77777777" w:rsidR="008B30C6" w:rsidRPr="0010683A" w:rsidRDefault="008B30C6" w:rsidP="0024618F">
      <w:pPr>
        <w:numPr>
          <w:ilvl w:val="0"/>
          <w:numId w:val="33"/>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изменение пропорций между предметами;</w:t>
      </w:r>
    </w:p>
    <w:p w14:paraId="46C93B1A" w14:textId="77777777" w:rsidR="008B30C6" w:rsidRPr="0010683A" w:rsidRDefault="008B30C6" w:rsidP="0024618F">
      <w:pPr>
        <w:numPr>
          <w:ilvl w:val="0"/>
          <w:numId w:val="33"/>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изменение пропорций внутри предметов;</w:t>
      </w:r>
    </w:p>
    <w:p w14:paraId="30ED419E" w14:textId="77777777" w:rsidR="008B30C6" w:rsidRPr="0010683A" w:rsidRDefault="008B30C6" w:rsidP="0024618F">
      <w:pPr>
        <w:numPr>
          <w:ilvl w:val="0"/>
          <w:numId w:val="33"/>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приведение предметов к простейшим геометрическим формам;</w:t>
      </w:r>
    </w:p>
    <w:p w14:paraId="18FB16D4" w14:textId="77777777" w:rsidR="008B30C6" w:rsidRPr="0010683A" w:rsidRDefault="008B30C6" w:rsidP="0024618F">
      <w:pPr>
        <w:numPr>
          <w:ilvl w:val="0"/>
          <w:numId w:val="33"/>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добавление иной пластической выразительности форм предметов;</w:t>
      </w:r>
    </w:p>
    <w:p w14:paraId="73A780FA" w14:textId="77777777" w:rsidR="008B30C6" w:rsidRPr="0010683A" w:rsidRDefault="008B30C6" w:rsidP="0024618F">
      <w:pPr>
        <w:numPr>
          <w:ilvl w:val="0"/>
          <w:numId w:val="33"/>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добавление или удаление предметов натюрморта.</w:t>
      </w:r>
    </w:p>
    <w:p w14:paraId="7C0BFF56"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Подача графическая или аппликативная. Формат А4, маркеры, фломастеры, бумага белая, тонированная, черная.</w:t>
      </w:r>
    </w:p>
    <w:p w14:paraId="734F84A5" w14:textId="77777777" w:rsidR="008B30C6"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i/>
          <w:sz w:val="24"/>
          <w:szCs w:val="24"/>
        </w:rPr>
        <w:tab/>
        <w:t>Самостоятельная работа</w:t>
      </w:r>
      <w:r w:rsidRPr="0010683A">
        <w:rPr>
          <w:rFonts w:ascii="Times New Roman" w:eastAsia="Calibri" w:hAnsi="Times New Roman" w:cs="Times New Roman"/>
          <w:sz w:val="24"/>
          <w:szCs w:val="24"/>
        </w:rPr>
        <w:t>: выполнение эскизных вариантов решения натюрморта, продолжение работы по утвержденному варианту.</w:t>
      </w:r>
    </w:p>
    <w:p w14:paraId="4CA09844" w14:textId="77777777" w:rsidR="00783FC6" w:rsidRPr="0010683A" w:rsidRDefault="00783FC6" w:rsidP="0024618F">
      <w:pPr>
        <w:spacing w:after="0" w:line="240" w:lineRule="auto"/>
        <w:jc w:val="both"/>
        <w:rPr>
          <w:rFonts w:ascii="Times New Roman" w:eastAsia="Calibri" w:hAnsi="Times New Roman" w:cs="Times New Roman"/>
          <w:sz w:val="24"/>
          <w:szCs w:val="24"/>
        </w:rPr>
      </w:pPr>
    </w:p>
    <w:p w14:paraId="47FE38F3" w14:textId="77777777" w:rsidR="008B30C6" w:rsidRPr="0010683A" w:rsidRDefault="008B30C6" w:rsidP="0024618F">
      <w:pPr>
        <w:spacing w:after="0" w:line="240" w:lineRule="auto"/>
        <w:rPr>
          <w:rFonts w:ascii="Times New Roman" w:eastAsia="Calibri" w:hAnsi="Times New Roman" w:cs="Times New Roman"/>
          <w:b/>
          <w:i/>
          <w:sz w:val="24"/>
          <w:szCs w:val="24"/>
        </w:rPr>
      </w:pPr>
      <w:r w:rsidRPr="00783FC6">
        <w:rPr>
          <w:rFonts w:ascii="Times New Roman" w:eastAsia="Calibri" w:hAnsi="Times New Roman" w:cs="Times New Roman"/>
          <w:b/>
          <w:i/>
          <w:sz w:val="24"/>
          <w:szCs w:val="24"/>
        </w:rPr>
        <w:lastRenderedPageBreak/>
        <w:t xml:space="preserve">Раздел 2. </w:t>
      </w:r>
      <w:proofErr w:type="spellStart"/>
      <w:r w:rsidRPr="00783FC6">
        <w:rPr>
          <w:rFonts w:ascii="Times New Roman" w:eastAsia="Calibri" w:hAnsi="Times New Roman" w:cs="Times New Roman"/>
          <w:b/>
          <w:i/>
          <w:sz w:val="24"/>
          <w:szCs w:val="24"/>
        </w:rPr>
        <w:t>Цветоведение</w:t>
      </w:r>
      <w:r w:rsidR="00783FC6" w:rsidRPr="00783FC6">
        <w:rPr>
          <w:rFonts w:ascii="Times New Roman" w:eastAsia="Calibri" w:hAnsi="Times New Roman" w:cs="Times New Roman"/>
          <w:b/>
          <w:i/>
          <w:sz w:val="24"/>
          <w:szCs w:val="24"/>
        </w:rPr>
        <w:t>.</w:t>
      </w:r>
      <w:r w:rsidRPr="0010683A">
        <w:rPr>
          <w:rFonts w:ascii="Times New Roman" w:eastAsia="Calibri" w:hAnsi="Times New Roman" w:cs="Times New Roman"/>
          <w:b/>
          <w:i/>
          <w:sz w:val="24"/>
          <w:szCs w:val="24"/>
        </w:rPr>
        <w:t>Гармоничное</w:t>
      </w:r>
      <w:proofErr w:type="spellEnd"/>
      <w:r w:rsidRPr="0010683A">
        <w:rPr>
          <w:rFonts w:ascii="Times New Roman" w:eastAsia="Calibri" w:hAnsi="Times New Roman" w:cs="Times New Roman"/>
          <w:b/>
          <w:i/>
          <w:sz w:val="24"/>
          <w:szCs w:val="24"/>
        </w:rPr>
        <w:t xml:space="preserve"> сочетание двух цветов</w:t>
      </w:r>
    </w:p>
    <w:p w14:paraId="7EDBB0B8"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 xml:space="preserve">Задача данного раздела - углубление знаний </w:t>
      </w:r>
      <w:r w:rsidR="00783FC6">
        <w:rPr>
          <w:rFonts w:ascii="Times New Roman" w:eastAsia="Calibri" w:hAnsi="Times New Roman" w:cs="Times New Roman"/>
          <w:sz w:val="24"/>
          <w:szCs w:val="24"/>
        </w:rPr>
        <w:t>об</w:t>
      </w:r>
      <w:r w:rsidRPr="0010683A">
        <w:rPr>
          <w:rFonts w:ascii="Times New Roman" w:eastAsia="Calibri" w:hAnsi="Times New Roman" w:cs="Times New Roman"/>
          <w:sz w:val="24"/>
          <w:szCs w:val="24"/>
        </w:rPr>
        <w:t>уча</w:t>
      </w:r>
      <w:r w:rsidR="00783FC6">
        <w:rPr>
          <w:rFonts w:ascii="Times New Roman" w:eastAsia="Calibri" w:hAnsi="Times New Roman" w:cs="Times New Roman"/>
          <w:sz w:val="24"/>
          <w:szCs w:val="24"/>
        </w:rPr>
        <w:t>ю</w:t>
      </w:r>
      <w:r w:rsidRPr="0010683A">
        <w:rPr>
          <w:rFonts w:ascii="Times New Roman" w:eastAsia="Calibri" w:hAnsi="Times New Roman" w:cs="Times New Roman"/>
          <w:sz w:val="24"/>
          <w:szCs w:val="24"/>
        </w:rPr>
        <w:t>щихся в области цветовой грамоты. Сочетание цветовых пар очень велико. На палитре в семь красок, можно получить 21 пару.  Необходимо рассмотреть самые основные.</w:t>
      </w:r>
    </w:p>
    <w:p w14:paraId="4D177901" w14:textId="77777777" w:rsidR="00783FC6" w:rsidRPr="00805F7A" w:rsidRDefault="008B30C6" w:rsidP="0024618F">
      <w:pPr>
        <w:spacing w:after="0" w:line="240" w:lineRule="auto"/>
        <w:ind w:firstLine="709"/>
        <w:jc w:val="both"/>
        <w:rPr>
          <w:rFonts w:ascii="Times New Roman" w:eastAsia="Calibri" w:hAnsi="Times New Roman" w:cs="Times New Roman"/>
          <w:b/>
          <w:i/>
          <w:sz w:val="24"/>
          <w:szCs w:val="24"/>
        </w:rPr>
      </w:pPr>
      <w:r w:rsidRPr="00805F7A">
        <w:rPr>
          <w:rFonts w:ascii="Times New Roman" w:eastAsia="Calibri" w:hAnsi="Times New Roman" w:cs="Times New Roman"/>
          <w:b/>
          <w:i/>
          <w:sz w:val="24"/>
          <w:szCs w:val="24"/>
        </w:rPr>
        <w:t>2.1. Тема: Цветовая пара. Контрасты.</w:t>
      </w:r>
    </w:p>
    <w:p w14:paraId="188A0670"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Изучение характеристик контрастной цветовой пары:</w:t>
      </w:r>
    </w:p>
    <w:p w14:paraId="0225BFD2" w14:textId="77777777" w:rsidR="008B30C6" w:rsidRPr="0010683A" w:rsidRDefault="008B30C6" w:rsidP="0024618F">
      <w:pPr>
        <w:numPr>
          <w:ilvl w:val="0"/>
          <w:numId w:val="34"/>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контраст по цвету;</w:t>
      </w:r>
    </w:p>
    <w:p w14:paraId="7D3C998D" w14:textId="77777777" w:rsidR="008B30C6" w:rsidRPr="0010683A" w:rsidRDefault="008B30C6" w:rsidP="0024618F">
      <w:pPr>
        <w:numPr>
          <w:ilvl w:val="0"/>
          <w:numId w:val="34"/>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тепло - холодный контраст;</w:t>
      </w:r>
    </w:p>
    <w:p w14:paraId="18DBB442" w14:textId="77777777" w:rsidR="008B30C6" w:rsidRPr="0010683A" w:rsidRDefault="008B30C6" w:rsidP="0024618F">
      <w:pPr>
        <w:numPr>
          <w:ilvl w:val="0"/>
          <w:numId w:val="34"/>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тоновой контраст;</w:t>
      </w:r>
    </w:p>
    <w:p w14:paraId="3F9F0019" w14:textId="77777777" w:rsidR="008B30C6" w:rsidRPr="0010683A" w:rsidRDefault="008B30C6" w:rsidP="0024618F">
      <w:pPr>
        <w:numPr>
          <w:ilvl w:val="0"/>
          <w:numId w:val="34"/>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 xml:space="preserve">комплексный контраст. </w:t>
      </w:r>
    </w:p>
    <w:p w14:paraId="51D39ACB"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 xml:space="preserve">Создание коллекции сочетаний гармоничных цветовых пар. Задание может выполняться традиционно в виде таблицы. Творческое решение темы приветствуется. </w:t>
      </w:r>
    </w:p>
    <w:p w14:paraId="3DE6442C"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 xml:space="preserve">Подача цветовая, гуашь. Формат А4. </w:t>
      </w:r>
    </w:p>
    <w:p w14:paraId="45D23170"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i/>
          <w:sz w:val="24"/>
          <w:szCs w:val="24"/>
        </w:rPr>
        <w:tab/>
        <w:t>Самостоятельная работа</w:t>
      </w:r>
      <w:r w:rsidRPr="0010683A">
        <w:rPr>
          <w:rFonts w:ascii="Times New Roman" w:eastAsia="Calibri" w:hAnsi="Times New Roman" w:cs="Times New Roman"/>
          <w:sz w:val="24"/>
          <w:szCs w:val="24"/>
        </w:rPr>
        <w:t>: выполнение графической разметки листов для работы в классе, выполнение заданных «колоритов» (по аналогии с работой в классе).</w:t>
      </w:r>
    </w:p>
    <w:p w14:paraId="2BBF6D48" w14:textId="77777777" w:rsidR="00783FC6" w:rsidRPr="00805F7A" w:rsidRDefault="008B30C6" w:rsidP="0024618F">
      <w:pPr>
        <w:spacing w:after="0" w:line="240" w:lineRule="auto"/>
        <w:ind w:firstLine="709"/>
        <w:jc w:val="both"/>
        <w:rPr>
          <w:rFonts w:ascii="Times New Roman" w:eastAsia="Calibri" w:hAnsi="Times New Roman" w:cs="Times New Roman"/>
          <w:b/>
          <w:i/>
          <w:sz w:val="24"/>
          <w:szCs w:val="24"/>
        </w:rPr>
      </w:pPr>
      <w:r w:rsidRPr="00805F7A">
        <w:rPr>
          <w:rFonts w:ascii="Times New Roman" w:eastAsia="Calibri" w:hAnsi="Times New Roman" w:cs="Times New Roman"/>
          <w:b/>
          <w:i/>
          <w:sz w:val="24"/>
          <w:szCs w:val="24"/>
        </w:rPr>
        <w:t xml:space="preserve">2.2. Тема:Цветовая пара. Нюансы. </w:t>
      </w:r>
    </w:p>
    <w:p w14:paraId="69D02398"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Изучение характеристик нюансной цветовой пары. Сближенные пары могут быть:</w:t>
      </w:r>
    </w:p>
    <w:p w14:paraId="70F26026" w14:textId="77777777" w:rsidR="008B30C6" w:rsidRPr="0010683A" w:rsidRDefault="008B30C6" w:rsidP="0024618F">
      <w:pPr>
        <w:numPr>
          <w:ilvl w:val="0"/>
          <w:numId w:val="35"/>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по светлоте;</w:t>
      </w:r>
    </w:p>
    <w:p w14:paraId="1D5F7B28" w14:textId="77777777" w:rsidR="008B30C6" w:rsidRPr="0010683A" w:rsidRDefault="008B30C6" w:rsidP="0024618F">
      <w:pPr>
        <w:numPr>
          <w:ilvl w:val="0"/>
          <w:numId w:val="35"/>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месту в спектре.</w:t>
      </w:r>
    </w:p>
    <w:p w14:paraId="73046FFD"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 xml:space="preserve">Создание коллекции сочетаний гармоничных цветовых пар. Задание может выполняться традиционно в виде таблицы. Творческое решение темы приветствуется. </w:t>
      </w:r>
    </w:p>
    <w:p w14:paraId="0C494189"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Подача цветовая, гуашь, формат А4.</w:t>
      </w:r>
    </w:p>
    <w:p w14:paraId="7163EBB9"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i/>
          <w:sz w:val="24"/>
          <w:szCs w:val="24"/>
        </w:rPr>
        <w:tab/>
        <w:t>Самостоятельная работа</w:t>
      </w:r>
      <w:r w:rsidRPr="0010683A">
        <w:rPr>
          <w:rFonts w:ascii="Times New Roman" w:eastAsia="Calibri" w:hAnsi="Times New Roman" w:cs="Times New Roman"/>
          <w:sz w:val="24"/>
          <w:szCs w:val="24"/>
        </w:rPr>
        <w:t xml:space="preserve">: выполнение графической разметки листов для работы в классе, выполнение заданных </w:t>
      </w:r>
      <w:r w:rsidRPr="00783FC6">
        <w:rPr>
          <w:rFonts w:ascii="Times New Roman" w:eastAsia="Calibri" w:hAnsi="Times New Roman" w:cs="Times New Roman"/>
          <w:sz w:val="24"/>
          <w:szCs w:val="24"/>
        </w:rPr>
        <w:t>вариантов колорита</w:t>
      </w:r>
      <w:r w:rsidRPr="0010683A">
        <w:rPr>
          <w:rFonts w:ascii="Times New Roman" w:eastAsia="Calibri" w:hAnsi="Times New Roman" w:cs="Times New Roman"/>
          <w:sz w:val="24"/>
          <w:szCs w:val="24"/>
        </w:rPr>
        <w:t xml:space="preserve"> (по аналогии с работой в классе). </w:t>
      </w:r>
    </w:p>
    <w:p w14:paraId="215718F0" w14:textId="77777777" w:rsidR="00783FC6" w:rsidRPr="00783FC6" w:rsidRDefault="008B30C6" w:rsidP="0024618F">
      <w:pPr>
        <w:spacing w:after="0" w:line="240" w:lineRule="auto"/>
        <w:ind w:firstLine="709"/>
        <w:jc w:val="both"/>
        <w:rPr>
          <w:rFonts w:ascii="Times New Roman" w:eastAsia="Calibri" w:hAnsi="Times New Roman" w:cs="Times New Roman"/>
          <w:i/>
          <w:sz w:val="24"/>
          <w:szCs w:val="24"/>
        </w:rPr>
      </w:pPr>
      <w:r w:rsidRPr="00783FC6">
        <w:rPr>
          <w:rFonts w:ascii="Times New Roman" w:eastAsia="Calibri" w:hAnsi="Times New Roman" w:cs="Times New Roman"/>
          <w:b/>
          <w:i/>
          <w:sz w:val="24"/>
          <w:szCs w:val="24"/>
        </w:rPr>
        <w:t>2.3. Тема: Изменение контраста в цветовойпаре.</w:t>
      </w:r>
    </w:p>
    <w:p w14:paraId="25646510"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Приобретение знаний о способах усиления или уменьшения контраста в цветовой паре. Выполнение ряда упражнений на уменьшение (для контрастной пары) или усиление (для аналогичной пары) контраста в паре за счет изменения насыщенности цветов. Задание выполняется в виде свободных цветовых колористических композиций на заданную цветовую тему.</w:t>
      </w:r>
    </w:p>
    <w:p w14:paraId="1785E14B"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Подача цветовая, гуашь, формат А4.</w:t>
      </w:r>
    </w:p>
    <w:p w14:paraId="0620C2DB"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i/>
          <w:sz w:val="24"/>
          <w:szCs w:val="24"/>
        </w:rPr>
        <w:tab/>
        <w:t xml:space="preserve">Самостоятельная работа: </w:t>
      </w:r>
      <w:r w:rsidRPr="0010683A">
        <w:rPr>
          <w:rFonts w:ascii="Times New Roman" w:eastAsia="Calibri" w:hAnsi="Times New Roman" w:cs="Times New Roman"/>
          <w:sz w:val="24"/>
          <w:szCs w:val="24"/>
        </w:rPr>
        <w:t>выполнение заданных по теме «колоритов»  (по аналогии с работой в классе).</w:t>
      </w:r>
    </w:p>
    <w:p w14:paraId="31DFFF69" w14:textId="77777777" w:rsidR="00783FC6" w:rsidRPr="00AC5856" w:rsidRDefault="008B30C6" w:rsidP="0024618F">
      <w:pPr>
        <w:spacing w:after="0" w:line="240" w:lineRule="auto"/>
        <w:ind w:firstLine="709"/>
        <w:jc w:val="both"/>
        <w:rPr>
          <w:rFonts w:ascii="Times New Roman" w:eastAsia="Calibri" w:hAnsi="Times New Roman" w:cs="Times New Roman"/>
          <w:i/>
          <w:sz w:val="24"/>
          <w:szCs w:val="24"/>
        </w:rPr>
      </w:pPr>
      <w:r w:rsidRPr="00AC5856">
        <w:rPr>
          <w:rFonts w:ascii="Times New Roman" w:eastAsia="Calibri" w:hAnsi="Times New Roman" w:cs="Times New Roman"/>
          <w:b/>
          <w:i/>
          <w:sz w:val="24"/>
          <w:szCs w:val="24"/>
        </w:rPr>
        <w:t>2.4. Тема: Декоративная выразительность цвета</w:t>
      </w:r>
      <w:r w:rsidRPr="00AC5856">
        <w:rPr>
          <w:rFonts w:ascii="Times New Roman" w:eastAsia="Calibri" w:hAnsi="Times New Roman" w:cs="Times New Roman"/>
          <w:i/>
          <w:sz w:val="24"/>
          <w:szCs w:val="24"/>
        </w:rPr>
        <w:t xml:space="preserve">. </w:t>
      </w:r>
    </w:p>
    <w:p w14:paraId="79562D4B"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Изучение сочетания двух насыщенных цветов с ахроматической гаммой. Создание декоративного эффекта за счет соотношения основных свойств компонентов:</w:t>
      </w:r>
    </w:p>
    <w:p w14:paraId="7A148164" w14:textId="77777777" w:rsidR="008B30C6" w:rsidRPr="0010683A" w:rsidRDefault="008B30C6" w:rsidP="0024618F">
      <w:pPr>
        <w:numPr>
          <w:ilvl w:val="0"/>
          <w:numId w:val="36"/>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цветового тона;</w:t>
      </w:r>
    </w:p>
    <w:p w14:paraId="7FB4CFF0" w14:textId="77777777" w:rsidR="008B30C6" w:rsidRPr="0010683A" w:rsidRDefault="008B30C6" w:rsidP="0024618F">
      <w:pPr>
        <w:numPr>
          <w:ilvl w:val="0"/>
          <w:numId w:val="36"/>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светлоты;</w:t>
      </w:r>
    </w:p>
    <w:p w14:paraId="569A18B5" w14:textId="77777777" w:rsidR="008B30C6" w:rsidRPr="0010683A" w:rsidRDefault="008B30C6" w:rsidP="0024618F">
      <w:pPr>
        <w:numPr>
          <w:ilvl w:val="0"/>
          <w:numId w:val="36"/>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насыщенности;</w:t>
      </w:r>
    </w:p>
    <w:p w14:paraId="70B2AE98" w14:textId="77777777" w:rsidR="008B30C6" w:rsidRPr="0010683A" w:rsidRDefault="008B30C6" w:rsidP="0024618F">
      <w:pPr>
        <w:numPr>
          <w:ilvl w:val="0"/>
          <w:numId w:val="36"/>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психологических качеств;</w:t>
      </w:r>
    </w:p>
    <w:p w14:paraId="11E0EB11" w14:textId="77777777" w:rsidR="008B30C6" w:rsidRPr="0010683A" w:rsidRDefault="008B30C6" w:rsidP="0024618F">
      <w:pPr>
        <w:numPr>
          <w:ilvl w:val="0"/>
          <w:numId w:val="36"/>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пропорции занимаемых площадей.</w:t>
      </w:r>
    </w:p>
    <w:p w14:paraId="7CA6A9BD"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 xml:space="preserve">Создание коллекции сочетаний гармоничных цветовых пар. Задание может выполняться традиционно в виде таблицы. Творческое решение темы приветствуется. </w:t>
      </w:r>
    </w:p>
    <w:p w14:paraId="20CAAB34" w14:textId="77777777" w:rsidR="008B30C6"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i/>
          <w:sz w:val="24"/>
          <w:szCs w:val="24"/>
        </w:rPr>
        <w:tab/>
        <w:t>Самостоятельная работа</w:t>
      </w:r>
      <w:r w:rsidRPr="0010683A">
        <w:rPr>
          <w:rFonts w:ascii="Times New Roman" w:eastAsia="Calibri" w:hAnsi="Times New Roman" w:cs="Times New Roman"/>
          <w:sz w:val="24"/>
          <w:szCs w:val="24"/>
        </w:rPr>
        <w:t>: продолжение выполнение работы по утвержденному эскизному варианту</w:t>
      </w:r>
      <w:r w:rsidR="00783FC6">
        <w:rPr>
          <w:rFonts w:ascii="Times New Roman" w:eastAsia="Calibri" w:hAnsi="Times New Roman" w:cs="Times New Roman"/>
          <w:sz w:val="24"/>
          <w:szCs w:val="24"/>
        </w:rPr>
        <w:t>.</w:t>
      </w:r>
    </w:p>
    <w:p w14:paraId="1A16A0F7" w14:textId="77777777" w:rsidR="00783FC6" w:rsidRDefault="00783FC6" w:rsidP="0024618F">
      <w:pPr>
        <w:spacing w:after="0" w:line="240" w:lineRule="auto"/>
        <w:jc w:val="both"/>
        <w:rPr>
          <w:rFonts w:ascii="Times New Roman" w:eastAsia="Calibri" w:hAnsi="Times New Roman" w:cs="Times New Roman"/>
          <w:sz w:val="24"/>
          <w:szCs w:val="24"/>
        </w:rPr>
      </w:pPr>
    </w:p>
    <w:p w14:paraId="7129EA9C" w14:textId="77777777" w:rsidR="008B30C6" w:rsidRPr="0010683A" w:rsidRDefault="008B30C6" w:rsidP="0024618F">
      <w:pPr>
        <w:spacing w:after="0" w:line="240" w:lineRule="auto"/>
        <w:rPr>
          <w:rFonts w:ascii="Times New Roman" w:eastAsia="Calibri" w:hAnsi="Times New Roman" w:cs="Times New Roman"/>
          <w:b/>
          <w:i/>
          <w:sz w:val="24"/>
          <w:szCs w:val="24"/>
        </w:rPr>
      </w:pPr>
      <w:r w:rsidRPr="00783FC6">
        <w:rPr>
          <w:rFonts w:ascii="Times New Roman" w:eastAsia="Calibri" w:hAnsi="Times New Roman" w:cs="Times New Roman"/>
          <w:b/>
          <w:i/>
          <w:sz w:val="24"/>
          <w:szCs w:val="24"/>
        </w:rPr>
        <w:t>Раздел 3. Основы общей композиции</w:t>
      </w:r>
      <w:r w:rsidR="00783FC6" w:rsidRPr="00783FC6">
        <w:rPr>
          <w:rFonts w:ascii="Times New Roman" w:eastAsia="Calibri" w:hAnsi="Times New Roman" w:cs="Times New Roman"/>
          <w:b/>
          <w:i/>
          <w:sz w:val="24"/>
          <w:szCs w:val="24"/>
        </w:rPr>
        <w:t xml:space="preserve">. </w:t>
      </w:r>
      <w:r w:rsidRPr="00783FC6">
        <w:rPr>
          <w:rFonts w:ascii="Times New Roman" w:eastAsia="Calibri" w:hAnsi="Times New Roman" w:cs="Times New Roman"/>
          <w:b/>
          <w:i/>
          <w:sz w:val="24"/>
          <w:szCs w:val="24"/>
        </w:rPr>
        <w:t>Доминанта</w:t>
      </w:r>
      <w:r w:rsidRPr="0010683A">
        <w:rPr>
          <w:rFonts w:ascii="Times New Roman" w:eastAsia="Calibri" w:hAnsi="Times New Roman" w:cs="Times New Roman"/>
          <w:b/>
          <w:i/>
          <w:sz w:val="24"/>
          <w:szCs w:val="24"/>
        </w:rPr>
        <w:t xml:space="preserve"> и акцент в композиции</w:t>
      </w:r>
    </w:p>
    <w:p w14:paraId="701A5C6E"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 xml:space="preserve">Данный раздел рассматривает роль доминанты в создании декоративной композиции. Доминантами в композиции являются господствующие (ясно выделенные из окружения) по своему значению, форме, размерам и другим свойствам отдельные элементы. Доминантой может быть одна большая форма или несколько фигур (чаще - три), обычно похожих друг на друга (по форме, размеру или тону). Отсутствие доминант – композиционная пауза. Следует указать </w:t>
      </w:r>
      <w:r w:rsidR="003C427A">
        <w:rPr>
          <w:rFonts w:ascii="Times New Roman" w:eastAsia="Calibri" w:hAnsi="Times New Roman" w:cs="Times New Roman"/>
          <w:sz w:val="24"/>
          <w:szCs w:val="24"/>
        </w:rPr>
        <w:t>об</w:t>
      </w:r>
      <w:r w:rsidRPr="0010683A">
        <w:rPr>
          <w:rFonts w:ascii="Times New Roman" w:eastAsia="Calibri" w:hAnsi="Times New Roman" w:cs="Times New Roman"/>
          <w:sz w:val="24"/>
          <w:szCs w:val="24"/>
        </w:rPr>
        <w:t>уча</w:t>
      </w:r>
      <w:r w:rsidR="003C427A">
        <w:rPr>
          <w:rFonts w:ascii="Times New Roman" w:eastAsia="Calibri" w:hAnsi="Times New Roman" w:cs="Times New Roman"/>
          <w:sz w:val="24"/>
          <w:szCs w:val="24"/>
        </w:rPr>
        <w:t>ю</w:t>
      </w:r>
      <w:r w:rsidRPr="0010683A">
        <w:rPr>
          <w:rFonts w:ascii="Times New Roman" w:eastAsia="Calibri" w:hAnsi="Times New Roman" w:cs="Times New Roman"/>
          <w:sz w:val="24"/>
          <w:szCs w:val="24"/>
        </w:rPr>
        <w:t xml:space="preserve">щимся, что во многих случаях доминанта связана с понятием центра. Однако </w:t>
      </w:r>
      <w:r w:rsidRPr="0010683A">
        <w:rPr>
          <w:rFonts w:ascii="Times New Roman" w:eastAsia="Calibri" w:hAnsi="Times New Roman" w:cs="Times New Roman"/>
          <w:sz w:val="24"/>
          <w:szCs w:val="24"/>
        </w:rPr>
        <w:lastRenderedPageBreak/>
        <w:t>не всегда следует отождествлять доминанту с композиционным центром, т. к. они не всегда совпадают.</w:t>
      </w:r>
    </w:p>
    <w:p w14:paraId="3E58C83F"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r>
      <w:r w:rsidR="003C427A">
        <w:rPr>
          <w:rFonts w:ascii="Times New Roman" w:eastAsia="Calibri" w:hAnsi="Times New Roman" w:cs="Times New Roman"/>
          <w:sz w:val="24"/>
          <w:szCs w:val="24"/>
        </w:rPr>
        <w:t>Обу</w:t>
      </w:r>
      <w:r w:rsidRPr="0010683A">
        <w:rPr>
          <w:rFonts w:ascii="Times New Roman" w:eastAsia="Calibri" w:hAnsi="Times New Roman" w:cs="Times New Roman"/>
          <w:sz w:val="24"/>
          <w:szCs w:val="24"/>
        </w:rPr>
        <w:t>ча</w:t>
      </w:r>
      <w:r w:rsidR="003C427A">
        <w:rPr>
          <w:rFonts w:ascii="Times New Roman" w:eastAsia="Calibri" w:hAnsi="Times New Roman" w:cs="Times New Roman"/>
          <w:sz w:val="24"/>
          <w:szCs w:val="24"/>
        </w:rPr>
        <w:t>ю</w:t>
      </w:r>
      <w:r w:rsidRPr="0010683A">
        <w:rPr>
          <w:rFonts w:ascii="Times New Roman" w:eastAsia="Calibri" w:hAnsi="Times New Roman" w:cs="Times New Roman"/>
          <w:sz w:val="24"/>
          <w:szCs w:val="24"/>
        </w:rPr>
        <w:t>щимся следует запомнить варианты организации доминант:</w:t>
      </w:r>
    </w:p>
    <w:p w14:paraId="6F06DC18"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выделение элемента (или элементов) тоном или цветом, формой или конфигурацией, размером или образностью;</w:t>
      </w:r>
    </w:p>
    <w:p w14:paraId="7536824C"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сгущение элементов на одном участке формата по сравнению с довольно спокойным равномерным распределением на других участках;</w:t>
      </w:r>
    </w:p>
    <w:p w14:paraId="473187EF"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 xml:space="preserve">организация пустот свободных пространств между объектами. </w:t>
      </w:r>
    </w:p>
    <w:p w14:paraId="5238AC12"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 xml:space="preserve">Обычно доминирующий элемент располагается в активной части композиции, ближе к центру формата.  </w:t>
      </w:r>
    </w:p>
    <w:p w14:paraId="632E1CFB"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 xml:space="preserve">Изучив эти правила, </w:t>
      </w:r>
      <w:r w:rsidR="00574F2E">
        <w:rPr>
          <w:rFonts w:ascii="Times New Roman" w:eastAsia="Calibri" w:hAnsi="Times New Roman" w:cs="Times New Roman"/>
          <w:sz w:val="24"/>
          <w:szCs w:val="24"/>
        </w:rPr>
        <w:t>об</w:t>
      </w:r>
      <w:r w:rsidRPr="0010683A">
        <w:rPr>
          <w:rFonts w:ascii="Times New Roman" w:eastAsia="Calibri" w:hAnsi="Times New Roman" w:cs="Times New Roman"/>
          <w:sz w:val="24"/>
          <w:szCs w:val="24"/>
        </w:rPr>
        <w:t>уча</w:t>
      </w:r>
      <w:r w:rsidR="00574F2E">
        <w:rPr>
          <w:rFonts w:ascii="Times New Roman" w:eastAsia="Calibri" w:hAnsi="Times New Roman" w:cs="Times New Roman"/>
          <w:sz w:val="24"/>
          <w:szCs w:val="24"/>
        </w:rPr>
        <w:t>ю</w:t>
      </w:r>
      <w:r w:rsidRPr="0010683A">
        <w:rPr>
          <w:rFonts w:ascii="Times New Roman" w:eastAsia="Calibri" w:hAnsi="Times New Roman" w:cs="Times New Roman"/>
          <w:sz w:val="24"/>
          <w:szCs w:val="24"/>
        </w:rPr>
        <w:t>щиеся должны создать свою доминантную композицию.</w:t>
      </w:r>
    </w:p>
    <w:p w14:paraId="7B1ABF58" w14:textId="77777777" w:rsidR="00574F2E" w:rsidRPr="00AC5856" w:rsidRDefault="008B30C6" w:rsidP="0024618F">
      <w:pPr>
        <w:spacing w:after="0" w:line="240" w:lineRule="auto"/>
        <w:ind w:firstLine="709"/>
        <w:jc w:val="both"/>
        <w:rPr>
          <w:rFonts w:ascii="Times New Roman" w:eastAsia="Calibri" w:hAnsi="Times New Roman" w:cs="Times New Roman"/>
          <w:i/>
          <w:sz w:val="24"/>
          <w:szCs w:val="24"/>
        </w:rPr>
      </w:pPr>
      <w:r w:rsidRPr="00AC5856">
        <w:rPr>
          <w:rFonts w:ascii="Times New Roman" w:eastAsia="Calibri" w:hAnsi="Times New Roman" w:cs="Times New Roman"/>
          <w:b/>
          <w:i/>
          <w:sz w:val="24"/>
          <w:szCs w:val="24"/>
        </w:rPr>
        <w:t>3.1. Тема: Натурные зарисовки натюрморта с введением декоративности.</w:t>
      </w:r>
    </w:p>
    <w:p w14:paraId="4C2B7DF7"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Для создания декоративности в рисунке применяются:</w:t>
      </w:r>
    </w:p>
    <w:p w14:paraId="3B8C5542" w14:textId="77777777" w:rsidR="008B30C6" w:rsidRPr="0010683A" w:rsidRDefault="008B30C6" w:rsidP="0024618F">
      <w:pPr>
        <w:numPr>
          <w:ilvl w:val="0"/>
          <w:numId w:val="37"/>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прием плоскостного характера изображения;</w:t>
      </w:r>
    </w:p>
    <w:p w14:paraId="11AF875E" w14:textId="77777777" w:rsidR="008B30C6" w:rsidRPr="0010683A" w:rsidRDefault="008B30C6" w:rsidP="0024618F">
      <w:pPr>
        <w:numPr>
          <w:ilvl w:val="0"/>
          <w:numId w:val="37"/>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изменение масштаба;</w:t>
      </w:r>
    </w:p>
    <w:p w14:paraId="15E8D214" w14:textId="77777777" w:rsidR="008B30C6" w:rsidRPr="0010683A" w:rsidRDefault="008B30C6" w:rsidP="0024618F">
      <w:pPr>
        <w:numPr>
          <w:ilvl w:val="0"/>
          <w:numId w:val="37"/>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совмещение проекций;</w:t>
      </w:r>
    </w:p>
    <w:p w14:paraId="1FD01432" w14:textId="77777777" w:rsidR="008B30C6" w:rsidRPr="0010683A" w:rsidRDefault="008B30C6" w:rsidP="0024618F">
      <w:pPr>
        <w:numPr>
          <w:ilvl w:val="0"/>
          <w:numId w:val="37"/>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обратная перспектива.</w:t>
      </w:r>
    </w:p>
    <w:p w14:paraId="0CA38E38"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Формат А4, бумага белая, черная, тонированная. Подача цветовая. Работы выполняются на белом или тонированном листе.</w:t>
      </w:r>
    </w:p>
    <w:p w14:paraId="7993BBD4"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i/>
          <w:sz w:val="24"/>
          <w:szCs w:val="24"/>
        </w:rPr>
        <w:tab/>
        <w:t>Самостоятельная работа</w:t>
      </w:r>
      <w:r w:rsidRPr="0010683A">
        <w:rPr>
          <w:rFonts w:ascii="Times New Roman" w:eastAsia="Calibri" w:hAnsi="Times New Roman" w:cs="Times New Roman"/>
          <w:sz w:val="24"/>
          <w:szCs w:val="24"/>
        </w:rPr>
        <w:t>: изучение творчества художников, работающих в декоративной живописи, выполнение разрабатываемого натюрморта в стиле одного из художников.</w:t>
      </w:r>
    </w:p>
    <w:p w14:paraId="3399AAC7" w14:textId="77777777" w:rsidR="00574F2E" w:rsidRPr="00AC5856" w:rsidRDefault="008B30C6" w:rsidP="0024618F">
      <w:pPr>
        <w:spacing w:after="0" w:line="240" w:lineRule="auto"/>
        <w:ind w:firstLine="709"/>
        <w:jc w:val="both"/>
        <w:rPr>
          <w:rFonts w:ascii="Times New Roman" w:eastAsia="Calibri" w:hAnsi="Times New Roman" w:cs="Times New Roman"/>
          <w:i/>
          <w:sz w:val="24"/>
          <w:szCs w:val="24"/>
        </w:rPr>
      </w:pPr>
      <w:r w:rsidRPr="00AC5856">
        <w:rPr>
          <w:rFonts w:ascii="Times New Roman" w:eastAsia="Calibri" w:hAnsi="Times New Roman" w:cs="Times New Roman"/>
          <w:b/>
          <w:i/>
          <w:sz w:val="24"/>
          <w:szCs w:val="24"/>
        </w:rPr>
        <w:t>3.2. Тема: Выделение доминанты</w:t>
      </w:r>
      <w:r w:rsidRPr="00AC5856">
        <w:rPr>
          <w:rFonts w:ascii="Times New Roman" w:eastAsia="Calibri" w:hAnsi="Times New Roman" w:cs="Times New Roman"/>
          <w:i/>
          <w:sz w:val="24"/>
          <w:szCs w:val="24"/>
        </w:rPr>
        <w:t xml:space="preserve">. </w:t>
      </w:r>
    </w:p>
    <w:p w14:paraId="29396A63"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Для выделения доминанты в натюрморте ученикам предлагается освоить следующие приемы:</w:t>
      </w:r>
    </w:p>
    <w:p w14:paraId="1AB3267E"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объединение предметов в доминантные группы по разным признакам:</w:t>
      </w:r>
    </w:p>
    <w:p w14:paraId="65D87109" w14:textId="77777777" w:rsidR="008B30C6" w:rsidRPr="0010683A" w:rsidRDefault="008B30C6" w:rsidP="0024618F">
      <w:pPr>
        <w:numPr>
          <w:ilvl w:val="0"/>
          <w:numId w:val="39"/>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форме;</w:t>
      </w:r>
    </w:p>
    <w:p w14:paraId="3B754820" w14:textId="77777777" w:rsidR="008B30C6" w:rsidRPr="0010683A" w:rsidRDefault="008B30C6" w:rsidP="0024618F">
      <w:pPr>
        <w:numPr>
          <w:ilvl w:val="0"/>
          <w:numId w:val="39"/>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размеру;</w:t>
      </w:r>
    </w:p>
    <w:p w14:paraId="1D5CD602" w14:textId="77777777" w:rsidR="008B30C6" w:rsidRPr="0010683A" w:rsidRDefault="008B30C6" w:rsidP="0024618F">
      <w:pPr>
        <w:numPr>
          <w:ilvl w:val="0"/>
          <w:numId w:val="39"/>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местоположению;</w:t>
      </w:r>
    </w:p>
    <w:p w14:paraId="0D8AD12A" w14:textId="77777777" w:rsidR="008B30C6" w:rsidRPr="0010683A" w:rsidRDefault="008B30C6" w:rsidP="0024618F">
      <w:pPr>
        <w:spacing w:after="0" w:line="240" w:lineRule="auto"/>
        <w:ind w:left="720"/>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 xml:space="preserve">усиление «доминантности» группы или предмета: </w:t>
      </w:r>
    </w:p>
    <w:p w14:paraId="2186E1D8" w14:textId="77777777" w:rsidR="008B30C6" w:rsidRPr="0010683A" w:rsidRDefault="008B30C6" w:rsidP="0024618F">
      <w:pPr>
        <w:numPr>
          <w:ilvl w:val="0"/>
          <w:numId w:val="38"/>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изменением размера;</w:t>
      </w:r>
    </w:p>
    <w:p w14:paraId="4E92EE0A" w14:textId="77777777" w:rsidR="008B30C6" w:rsidRPr="0010683A" w:rsidRDefault="008B30C6" w:rsidP="0024618F">
      <w:pPr>
        <w:numPr>
          <w:ilvl w:val="0"/>
          <w:numId w:val="38"/>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минимальной моделировкой формы;</w:t>
      </w:r>
    </w:p>
    <w:p w14:paraId="75C2D5EA" w14:textId="77777777" w:rsidR="008B30C6" w:rsidRPr="0010683A" w:rsidRDefault="008B30C6" w:rsidP="0024618F">
      <w:pPr>
        <w:numPr>
          <w:ilvl w:val="0"/>
          <w:numId w:val="38"/>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изменением интенсивности цветовых зон;</w:t>
      </w:r>
    </w:p>
    <w:p w14:paraId="4E955B82" w14:textId="77777777" w:rsidR="008B30C6" w:rsidRPr="0010683A" w:rsidRDefault="008B30C6" w:rsidP="0024618F">
      <w:pPr>
        <w:numPr>
          <w:ilvl w:val="0"/>
          <w:numId w:val="38"/>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изменением интенсивности рельефа;</w:t>
      </w:r>
    </w:p>
    <w:p w14:paraId="52E45A79" w14:textId="77777777" w:rsidR="008B30C6" w:rsidRPr="0010683A" w:rsidRDefault="008B30C6" w:rsidP="0024618F">
      <w:pPr>
        <w:numPr>
          <w:ilvl w:val="0"/>
          <w:numId w:val="38"/>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 xml:space="preserve">использованием цветного контура; </w:t>
      </w:r>
    </w:p>
    <w:p w14:paraId="1D6FC267" w14:textId="77777777" w:rsidR="008B30C6" w:rsidRPr="0010683A" w:rsidRDefault="008B30C6" w:rsidP="0024618F">
      <w:pPr>
        <w:numPr>
          <w:ilvl w:val="0"/>
          <w:numId w:val="38"/>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усилением или уменьшением цветового контраста и т.д.</w:t>
      </w:r>
    </w:p>
    <w:p w14:paraId="6381B937"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Доминантные и акцентные группы в процессе эскизно-поисковой работы могут меняться местами.</w:t>
      </w:r>
    </w:p>
    <w:p w14:paraId="02AB5DFB"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 xml:space="preserve">Формат А4, бумага белая, черная, тонированная. Подача цветовая. Работы выполняются на белом или тонированном листе формата А4. </w:t>
      </w:r>
    </w:p>
    <w:p w14:paraId="03412859" w14:textId="77777777" w:rsidR="008B30C6"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i/>
          <w:sz w:val="24"/>
          <w:szCs w:val="24"/>
        </w:rPr>
        <w:tab/>
        <w:t>Самостоятельная работа</w:t>
      </w:r>
      <w:r w:rsidRPr="0010683A">
        <w:rPr>
          <w:rFonts w:ascii="Times New Roman" w:eastAsia="Calibri" w:hAnsi="Times New Roman" w:cs="Times New Roman"/>
          <w:sz w:val="24"/>
          <w:szCs w:val="24"/>
        </w:rPr>
        <w:t>: выполнение вариантов с предложением различной «доминантности» разрабатываемого натюрморта.</w:t>
      </w:r>
    </w:p>
    <w:p w14:paraId="75B5A0B8" w14:textId="77777777" w:rsidR="00574F2E" w:rsidRPr="0010683A" w:rsidRDefault="00574F2E" w:rsidP="0024618F">
      <w:pPr>
        <w:spacing w:after="0" w:line="240" w:lineRule="auto"/>
        <w:jc w:val="both"/>
        <w:rPr>
          <w:rFonts w:ascii="Times New Roman" w:eastAsia="Calibri" w:hAnsi="Times New Roman" w:cs="Times New Roman"/>
          <w:sz w:val="24"/>
          <w:szCs w:val="24"/>
        </w:rPr>
      </w:pPr>
    </w:p>
    <w:p w14:paraId="53E3A122" w14:textId="77777777" w:rsidR="008B30C6" w:rsidRPr="0010683A" w:rsidRDefault="008B30C6" w:rsidP="0024618F">
      <w:pPr>
        <w:spacing w:after="0" w:line="240" w:lineRule="auto"/>
        <w:jc w:val="center"/>
        <w:rPr>
          <w:rFonts w:ascii="Times New Roman" w:eastAsia="Calibri" w:hAnsi="Times New Roman" w:cs="Times New Roman"/>
          <w:b/>
          <w:i/>
          <w:sz w:val="24"/>
          <w:szCs w:val="24"/>
        </w:rPr>
      </w:pPr>
      <w:r w:rsidRPr="00574F2E">
        <w:rPr>
          <w:rFonts w:ascii="Times New Roman" w:eastAsia="Calibri" w:hAnsi="Times New Roman" w:cs="Times New Roman"/>
          <w:b/>
          <w:i/>
          <w:sz w:val="24"/>
          <w:szCs w:val="24"/>
        </w:rPr>
        <w:t>Раздел 4.Орнамент</w:t>
      </w:r>
      <w:r w:rsidR="00574F2E" w:rsidRPr="00574F2E">
        <w:rPr>
          <w:rFonts w:ascii="Times New Roman" w:eastAsia="Calibri" w:hAnsi="Times New Roman" w:cs="Times New Roman"/>
          <w:b/>
          <w:i/>
          <w:sz w:val="24"/>
          <w:szCs w:val="24"/>
        </w:rPr>
        <w:t>.</w:t>
      </w:r>
      <w:r w:rsidRPr="0010683A">
        <w:rPr>
          <w:rFonts w:ascii="Times New Roman" w:eastAsia="Calibri" w:hAnsi="Times New Roman" w:cs="Times New Roman"/>
          <w:b/>
          <w:i/>
          <w:sz w:val="24"/>
          <w:szCs w:val="24"/>
        </w:rPr>
        <w:t>Сетчатый орнамент. Способы построения сетчатого орнамента. Способы построения плетеного орнамента</w:t>
      </w:r>
    </w:p>
    <w:p w14:paraId="5EA97615" w14:textId="77777777" w:rsidR="00574F2E" w:rsidRPr="00AC5856" w:rsidRDefault="008B30C6" w:rsidP="0024618F">
      <w:pPr>
        <w:spacing w:after="0" w:line="240" w:lineRule="auto"/>
        <w:ind w:firstLine="709"/>
        <w:jc w:val="both"/>
        <w:rPr>
          <w:rFonts w:ascii="Times New Roman" w:eastAsia="Calibri" w:hAnsi="Times New Roman" w:cs="Times New Roman"/>
          <w:i/>
          <w:sz w:val="24"/>
          <w:szCs w:val="24"/>
        </w:rPr>
      </w:pPr>
      <w:r w:rsidRPr="00AC5856">
        <w:rPr>
          <w:rFonts w:ascii="Times New Roman" w:eastAsia="Calibri" w:hAnsi="Times New Roman" w:cs="Times New Roman"/>
          <w:b/>
          <w:i/>
          <w:sz w:val="24"/>
          <w:szCs w:val="24"/>
        </w:rPr>
        <w:t>4.1. Тема: Композиционная структура сетчатого орнамента.</w:t>
      </w:r>
    </w:p>
    <w:p w14:paraId="2623F094"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Изучение способов образования сетчатого орнамента.</w:t>
      </w:r>
    </w:p>
    <w:p w14:paraId="4BD11549"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 xml:space="preserve">Предварительное вычерчивание </w:t>
      </w:r>
      <w:r w:rsidR="00AC5856">
        <w:rPr>
          <w:rFonts w:ascii="Times New Roman" w:eastAsia="Calibri" w:hAnsi="Times New Roman" w:cs="Times New Roman"/>
          <w:sz w:val="24"/>
          <w:szCs w:val="24"/>
        </w:rPr>
        <w:t>об</w:t>
      </w:r>
      <w:r w:rsidRPr="0010683A">
        <w:rPr>
          <w:rFonts w:ascii="Times New Roman" w:eastAsia="Calibri" w:hAnsi="Times New Roman" w:cs="Times New Roman"/>
          <w:sz w:val="24"/>
          <w:szCs w:val="24"/>
        </w:rPr>
        <w:t>уча</w:t>
      </w:r>
      <w:r w:rsidR="00AC5856">
        <w:rPr>
          <w:rFonts w:ascii="Times New Roman" w:eastAsia="Calibri" w:hAnsi="Times New Roman" w:cs="Times New Roman"/>
          <w:sz w:val="24"/>
          <w:szCs w:val="24"/>
        </w:rPr>
        <w:t>ю</w:t>
      </w:r>
      <w:r w:rsidRPr="0010683A">
        <w:rPr>
          <w:rFonts w:ascii="Times New Roman" w:eastAsia="Calibri" w:hAnsi="Times New Roman" w:cs="Times New Roman"/>
          <w:sz w:val="24"/>
          <w:szCs w:val="24"/>
        </w:rPr>
        <w:t>щимися решеток является полезным вспомогательным приемом при построении сетчатого орнамента. Виды решеток:</w:t>
      </w:r>
    </w:p>
    <w:p w14:paraId="2F2A8237" w14:textId="77777777" w:rsidR="008B30C6" w:rsidRPr="0010683A" w:rsidRDefault="008B30C6" w:rsidP="0024618F">
      <w:pPr>
        <w:numPr>
          <w:ilvl w:val="0"/>
          <w:numId w:val="40"/>
        </w:numPr>
        <w:tabs>
          <w:tab w:val="left" w:pos="993"/>
        </w:tabs>
        <w:spacing w:after="0" w:line="240" w:lineRule="auto"/>
        <w:ind w:left="0"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пересечение вертикальных и горизонтальных линий создает простую квадратную решетку. Элементы орнаментов могут располагаться в разных квадратиках решетки;</w:t>
      </w:r>
    </w:p>
    <w:p w14:paraId="0CD232A7" w14:textId="77777777" w:rsidR="008B30C6" w:rsidRPr="0010683A" w:rsidRDefault="008B30C6" w:rsidP="0024618F">
      <w:pPr>
        <w:numPr>
          <w:ilvl w:val="0"/>
          <w:numId w:val="40"/>
        </w:numPr>
        <w:tabs>
          <w:tab w:val="left" w:pos="993"/>
        </w:tabs>
        <w:spacing w:after="0" w:line="240" w:lineRule="auto"/>
        <w:ind w:left="0"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сжатие решетки по вертикали или горизонтали превращает квадраты в прямоугольники, деформирует вписанные в них элементы;</w:t>
      </w:r>
    </w:p>
    <w:p w14:paraId="76EDECC2" w14:textId="77777777" w:rsidR="008B30C6" w:rsidRPr="0010683A" w:rsidRDefault="008B30C6" w:rsidP="0024618F">
      <w:pPr>
        <w:numPr>
          <w:ilvl w:val="0"/>
          <w:numId w:val="40"/>
        </w:numPr>
        <w:tabs>
          <w:tab w:val="left" w:pos="993"/>
        </w:tabs>
        <w:spacing w:after="0" w:line="240" w:lineRule="auto"/>
        <w:ind w:left="0"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lastRenderedPageBreak/>
        <w:t>превращение исходной квадратной решетки в ромбы и далее - в треугольники;</w:t>
      </w:r>
    </w:p>
    <w:p w14:paraId="20A0C23E" w14:textId="77777777" w:rsidR="008B30C6" w:rsidRPr="0010683A" w:rsidRDefault="008B30C6" w:rsidP="0024618F">
      <w:pPr>
        <w:numPr>
          <w:ilvl w:val="0"/>
          <w:numId w:val="40"/>
        </w:numPr>
        <w:tabs>
          <w:tab w:val="left" w:pos="993"/>
        </w:tabs>
        <w:spacing w:after="0" w:line="240" w:lineRule="auto"/>
        <w:ind w:left="0"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шесть равных треугольников образуют шестиугольную решетку.</w:t>
      </w:r>
    </w:p>
    <w:p w14:paraId="5248906D"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Орнаментальная симметрия является основным принципом любого сетчатого орнамента.</w:t>
      </w:r>
    </w:p>
    <w:p w14:paraId="44D97F83"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Вычерчивание решеток для сетчатого орнамента. Создание трех вариантов сетчатого орнамента на основе выбранных решеток.</w:t>
      </w:r>
    </w:p>
    <w:p w14:paraId="66FD9D3A"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Формат А4, подача графическая, аппликативная или печатная.</w:t>
      </w:r>
    </w:p>
    <w:p w14:paraId="2A85B5B4"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i/>
          <w:sz w:val="24"/>
          <w:szCs w:val="24"/>
        </w:rPr>
        <w:tab/>
        <w:t>Самостоятельная работа</w:t>
      </w:r>
      <w:r w:rsidRPr="0010683A">
        <w:rPr>
          <w:rFonts w:ascii="Times New Roman" w:eastAsia="Calibri" w:hAnsi="Times New Roman" w:cs="Times New Roman"/>
          <w:sz w:val="24"/>
          <w:szCs w:val="24"/>
        </w:rPr>
        <w:t>: изучение литературы по истории и видам орнамента, выполнение графической разметки листа для работы в классе.</w:t>
      </w:r>
    </w:p>
    <w:p w14:paraId="669888FD" w14:textId="77777777" w:rsidR="00574F2E" w:rsidRPr="00AC5856" w:rsidRDefault="008B30C6" w:rsidP="0024618F">
      <w:pPr>
        <w:spacing w:after="0" w:line="240" w:lineRule="auto"/>
        <w:ind w:firstLine="709"/>
        <w:jc w:val="both"/>
        <w:rPr>
          <w:rFonts w:ascii="Times New Roman" w:eastAsia="Calibri" w:hAnsi="Times New Roman" w:cs="Times New Roman"/>
          <w:i/>
          <w:sz w:val="24"/>
          <w:szCs w:val="24"/>
        </w:rPr>
      </w:pPr>
      <w:r w:rsidRPr="00AC5856">
        <w:rPr>
          <w:rFonts w:ascii="Times New Roman" w:eastAsia="Calibri" w:hAnsi="Times New Roman" w:cs="Times New Roman"/>
          <w:b/>
          <w:i/>
          <w:sz w:val="24"/>
          <w:szCs w:val="24"/>
        </w:rPr>
        <w:t>4.2. Тема: Приемы построения сетчатого орнамента с помощью вспомогательных решеток</w:t>
      </w:r>
      <w:r w:rsidRPr="00AC5856">
        <w:rPr>
          <w:rFonts w:ascii="Times New Roman" w:eastAsia="Calibri" w:hAnsi="Times New Roman" w:cs="Times New Roman"/>
          <w:i/>
          <w:sz w:val="24"/>
          <w:szCs w:val="24"/>
        </w:rPr>
        <w:t xml:space="preserve">. </w:t>
      </w:r>
    </w:p>
    <w:p w14:paraId="04CC4082"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Изучение способа создания сетчатого орнамента с использованием вспомогательных решеток.</w:t>
      </w:r>
    </w:p>
    <w:p w14:paraId="2AD3729A"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Простейший, но весьма неожиданный результат удастся получить, если вписать большой квадрат в девять маленьких квадратиков вспомогательной решетки. Получится необычный мозаичный орнамент. После того, как сетка убрана, понять приемы мозаичного орнамента непросто. Формы, вписываемые в квадрат с помощью вспомогательной решетки, весьма многообразны.</w:t>
      </w:r>
    </w:p>
    <w:p w14:paraId="0CE03A57"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Подача графическая, формат А4, фломастеры, тушь.</w:t>
      </w:r>
    </w:p>
    <w:p w14:paraId="112ADE85"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i/>
          <w:sz w:val="24"/>
          <w:szCs w:val="24"/>
        </w:rPr>
        <w:tab/>
        <w:t>Самостоятельная работа</w:t>
      </w:r>
      <w:r w:rsidRPr="0010683A">
        <w:rPr>
          <w:rFonts w:ascii="Times New Roman" w:eastAsia="Calibri" w:hAnsi="Times New Roman" w:cs="Times New Roman"/>
          <w:sz w:val="24"/>
          <w:szCs w:val="24"/>
        </w:rPr>
        <w:t>: изучение литературы по истории и видам орнамента, выполнение графической разметки листа для работы в классе, выполнение эскизов орнамента на основе вспомогательной решетки (по аналогии с работой в классе).</w:t>
      </w:r>
    </w:p>
    <w:p w14:paraId="34A74FA9" w14:textId="77777777" w:rsidR="00574F2E" w:rsidRPr="00AC5856" w:rsidRDefault="008B30C6" w:rsidP="0024618F">
      <w:pPr>
        <w:spacing w:after="0" w:line="240" w:lineRule="auto"/>
        <w:ind w:firstLine="709"/>
        <w:jc w:val="both"/>
        <w:rPr>
          <w:rFonts w:ascii="Times New Roman" w:eastAsia="Calibri" w:hAnsi="Times New Roman" w:cs="Times New Roman"/>
          <w:b/>
          <w:i/>
          <w:sz w:val="24"/>
          <w:szCs w:val="24"/>
        </w:rPr>
      </w:pPr>
      <w:r w:rsidRPr="00AC5856">
        <w:rPr>
          <w:rFonts w:ascii="Times New Roman" w:eastAsia="Calibri" w:hAnsi="Times New Roman" w:cs="Times New Roman"/>
          <w:b/>
          <w:i/>
          <w:sz w:val="24"/>
          <w:szCs w:val="24"/>
        </w:rPr>
        <w:t xml:space="preserve">4.3. Тема: Способы построения плетеного орнамента. </w:t>
      </w:r>
    </w:p>
    <w:p w14:paraId="11A7DAD8"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Изучение способа построения плетеного орнамента</w:t>
      </w:r>
      <w:r w:rsidRPr="0010683A">
        <w:rPr>
          <w:rFonts w:ascii="Times New Roman" w:eastAsia="Calibri" w:hAnsi="Times New Roman" w:cs="Times New Roman"/>
          <w:b/>
          <w:sz w:val="24"/>
          <w:szCs w:val="24"/>
        </w:rPr>
        <w:t xml:space="preserve"> с </w:t>
      </w:r>
      <w:r w:rsidRPr="0010683A">
        <w:rPr>
          <w:rFonts w:ascii="Times New Roman" w:eastAsia="Calibri" w:hAnsi="Times New Roman" w:cs="Times New Roman"/>
          <w:sz w:val="24"/>
          <w:szCs w:val="24"/>
        </w:rPr>
        <w:t>помощью вспомогательных сеток:</w:t>
      </w:r>
    </w:p>
    <w:p w14:paraId="6F8338C7" w14:textId="77777777" w:rsidR="008B30C6" w:rsidRPr="0010683A" w:rsidRDefault="008B30C6" w:rsidP="0024618F">
      <w:pPr>
        <w:numPr>
          <w:ilvl w:val="0"/>
          <w:numId w:val="41"/>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выполнение решетки;</w:t>
      </w:r>
    </w:p>
    <w:p w14:paraId="18261FDC" w14:textId="77777777" w:rsidR="008B30C6" w:rsidRPr="0010683A" w:rsidRDefault="008B30C6" w:rsidP="0024618F">
      <w:pPr>
        <w:numPr>
          <w:ilvl w:val="0"/>
          <w:numId w:val="41"/>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выполнение частой сетки на основе решетки;</w:t>
      </w:r>
    </w:p>
    <w:p w14:paraId="09A0EE40" w14:textId="77777777" w:rsidR="008B30C6" w:rsidRPr="0010683A" w:rsidRDefault="008B30C6" w:rsidP="0024618F">
      <w:pPr>
        <w:numPr>
          <w:ilvl w:val="0"/>
          <w:numId w:val="41"/>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построение плоского изображения на основе частой сетки;</w:t>
      </w:r>
    </w:p>
    <w:p w14:paraId="7DE0D0FB" w14:textId="77777777" w:rsidR="008B30C6" w:rsidRPr="0010683A" w:rsidRDefault="008B30C6" w:rsidP="0024618F">
      <w:pPr>
        <w:numPr>
          <w:ilvl w:val="0"/>
          <w:numId w:val="41"/>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выбор прохождения одних полос под другими;</w:t>
      </w:r>
    </w:p>
    <w:p w14:paraId="34BE352E" w14:textId="77777777" w:rsidR="008B30C6" w:rsidRPr="0010683A" w:rsidRDefault="008B30C6" w:rsidP="0024618F">
      <w:pPr>
        <w:numPr>
          <w:ilvl w:val="0"/>
          <w:numId w:val="41"/>
        </w:num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достижение многообразия вариантов за счет деформации решетки.</w:t>
      </w:r>
    </w:p>
    <w:p w14:paraId="000AF344" w14:textId="77777777" w:rsidR="008B30C6" w:rsidRPr="0010683A" w:rsidRDefault="008B30C6" w:rsidP="0024618F">
      <w:pPr>
        <w:spacing w:after="0" w:line="240" w:lineRule="auto"/>
        <w:ind w:firstLine="709"/>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Используя данный метод, можно стоить достаточно сложные элементы орнаментов, представляющие собой переплетающиеся ленты.</w:t>
      </w:r>
    </w:p>
    <w:p w14:paraId="3F232B1B"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sz w:val="24"/>
          <w:szCs w:val="24"/>
        </w:rPr>
        <w:tab/>
        <w:t>Подача графическая. Формат А4.</w:t>
      </w:r>
    </w:p>
    <w:p w14:paraId="43397583" w14:textId="77777777" w:rsidR="008B30C6" w:rsidRPr="0010683A" w:rsidRDefault="008B30C6" w:rsidP="0024618F">
      <w:pPr>
        <w:spacing w:after="0" w:line="240" w:lineRule="auto"/>
        <w:jc w:val="both"/>
        <w:rPr>
          <w:rFonts w:ascii="Times New Roman" w:eastAsia="Calibri" w:hAnsi="Times New Roman" w:cs="Times New Roman"/>
          <w:sz w:val="24"/>
          <w:szCs w:val="24"/>
        </w:rPr>
      </w:pPr>
      <w:r w:rsidRPr="0010683A">
        <w:rPr>
          <w:rFonts w:ascii="Times New Roman" w:eastAsia="Calibri" w:hAnsi="Times New Roman" w:cs="Times New Roman"/>
          <w:i/>
          <w:sz w:val="24"/>
          <w:szCs w:val="24"/>
        </w:rPr>
        <w:tab/>
        <w:t>Самостоятельная работа</w:t>
      </w:r>
      <w:r w:rsidRPr="0010683A">
        <w:rPr>
          <w:rFonts w:ascii="Times New Roman" w:eastAsia="Calibri" w:hAnsi="Times New Roman" w:cs="Times New Roman"/>
          <w:sz w:val="24"/>
          <w:szCs w:val="24"/>
        </w:rPr>
        <w:t>: изучение литературы по истории и видам орнамента, выполнение графической разметки листа для работы в классе, выполнение эскизов орнамента на основе вспомогательной решетки (по аналогии с работой в классе), продолжение работы над плетеным орнаментом по утвержденному варианту.</w:t>
      </w:r>
    </w:p>
    <w:p w14:paraId="0E5E0DBE" w14:textId="77777777" w:rsidR="008B30C6" w:rsidRPr="0010683A" w:rsidRDefault="008B30C6" w:rsidP="0024618F">
      <w:pPr>
        <w:spacing w:after="0" w:line="240" w:lineRule="auto"/>
        <w:jc w:val="both"/>
        <w:rPr>
          <w:rFonts w:ascii="Times New Roman" w:eastAsia="Calibri" w:hAnsi="Times New Roman" w:cs="Times New Roman"/>
          <w:sz w:val="24"/>
          <w:szCs w:val="24"/>
        </w:rPr>
      </w:pPr>
    </w:p>
    <w:p w14:paraId="4941DBC2" w14:textId="77777777" w:rsidR="00E4715E" w:rsidRPr="007277BB" w:rsidRDefault="00E4715E" w:rsidP="0024618F">
      <w:pPr>
        <w:spacing w:after="0" w:line="240" w:lineRule="auto"/>
        <w:jc w:val="center"/>
        <w:rPr>
          <w:rFonts w:ascii="Times New Roman" w:eastAsia="Calibri" w:hAnsi="Times New Roman" w:cs="Times New Roman"/>
          <w:b/>
          <w:i/>
          <w:sz w:val="24"/>
          <w:szCs w:val="24"/>
        </w:rPr>
      </w:pPr>
      <w:r w:rsidRPr="00E82ACC">
        <w:rPr>
          <w:rFonts w:ascii="Times New Roman" w:eastAsia="Calibri" w:hAnsi="Times New Roman" w:cs="Times New Roman"/>
          <w:b/>
          <w:i/>
          <w:sz w:val="24"/>
          <w:szCs w:val="24"/>
        </w:rPr>
        <w:t>Четвертый год обучения</w:t>
      </w:r>
    </w:p>
    <w:p w14:paraId="7E9881FB" w14:textId="77777777" w:rsidR="00400E87" w:rsidRPr="00400E87" w:rsidRDefault="00400E87" w:rsidP="0024618F">
      <w:pPr>
        <w:spacing w:after="0" w:line="240" w:lineRule="auto"/>
        <w:jc w:val="center"/>
        <w:rPr>
          <w:rFonts w:ascii="Times New Roman" w:eastAsia="Calibri" w:hAnsi="Times New Roman" w:cs="Times New Roman"/>
          <w:sz w:val="24"/>
          <w:szCs w:val="24"/>
        </w:rPr>
      </w:pPr>
      <w:r w:rsidRPr="00400E87">
        <w:rPr>
          <w:rFonts w:ascii="Times New Roman" w:eastAsia="Calibri" w:hAnsi="Times New Roman" w:cs="Times New Roman"/>
          <w:b/>
          <w:i/>
          <w:sz w:val="24"/>
          <w:szCs w:val="24"/>
        </w:rPr>
        <w:t>Раздел 1. Основы общей композиции</w:t>
      </w:r>
      <w:r w:rsidR="00AC5856" w:rsidRPr="00AC5856">
        <w:rPr>
          <w:rFonts w:ascii="Times New Roman" w:eastAsia="Calibri" w:hAnsi="Times New Roman" w:cs="Times New Roman"/>
          <w:b/>
          <w:i/>
          <w:sz w:val="24"/>
          <w:szCs w:val="24"/>
        </w:rPr>
        <w:t>.</w:t>
      </w:r>
      <w:r w:rsidRPr="00400E87">
        <w:rPr>
          <w:rFonts w:ascii="Times New Roman" w:eastAsia="Calibri" w:hAnsi="Times New Roman" w:cs="Times New Roman"/>
          <w:b/>
          <w:i/>
          <w:sz w:val="24"/>
          <w:szCs w:val="24"/>
        </w:rPr>
        <w:t>Ассоциативные средства восприятия окружающей среды.Выражение свойств и характера предметов</w:t>
      </w:r>
    </w:p>
    <w:p w14:paraId="3BBF7897" w14:textId="77777777" w:rsidR="00AC5856" w:rsidRPr="006963AE" w:rsidRDefault="00400E87" w:rsidP="0024618F">
      <w:pPr>
        <w:pStyle w:val="a5"/>
        <w:numPr>
          <w:ilvl w:val="1"/>
          <w:numId w:val="62"/>
        </w:numPr>
        <w:jc w:val="both"/>
        <w:rPr>
          <w:rFonts w:eastAsia="Calibri"/>
          <w:i/>
        </w:rPr>
      </w:pPr>
      <w:r w:rsidRPr="006963AE">
        <w:rPr>
          <w:rFonts w:eastAsia="Calibri"/>
          <w:b/>
          <w:i/>
        </w:rPr>
        <w:t>Тема: Эмоциональные свойства линии.</w:t>
      </w:r>
    </w:p>
    <w:p w14:paraId="3B81FCD1" w14:textId="77777777" w:rsidR="00400E87" w:rsidRPr="006963AE" w:rsidRDefault="006963AE" w:rsidP="0024618F">
      <w:pPr>
        <w:spacing w:after="0" w:line="240" w:lineRule="auto"/>
        <w:jc w:val="both"/>
        <w:rPr>
          <w:rFonts w:ascii="Times New Roman" w:eastAsia="Calibri" w:hAnsi="Times New Roman" w:cs="Times New Roman"/>
          <w:sz w:val="24"/>
          <w:szCs w:val="24"/>
        </w:rPr>
      </w:pPr>
      <w:r>
        <w:rPr>
          <w:rFonts w:eastAsia="Calibri"/>
        </w:rPr>
        <w:tab/>
      </w:r>
      <w:r w:rsidR="00400E87" w:rsidRPr="006963AE">
        <w:rPr>
          <w:rFonts w:ascii="Times New Roman" w:eastAsia="Calibri" w:hAnsi="Times New Roman" w:cs="Times New Roman"/>
          <w:sz w:val="24"/>
          <w:szCs w:val="24"/>
        </w:rPr>
        <w:t>Знакомство с возможностью влияния характера линий на эмоциональноевосприятие человека. Выполнениеупражнений, где с помощью различного характера линий можно создать композиции ассоциативного ряда, например:</w:t>
      </w:r>
    </w:p>
    <w:p w14:paraId="04CCAE1A" w14:textId="77777777" w:rsidR="00400E87" w:rsidRPr="00400E87" w:rsidRDefault="00400E87" w:rsidP="0024618F">
      <w:pPr>
        <w:numPr>
          <w:ilvl w:val="0"/>
          <w:numId w:val="42"/>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композиция из вертикальных линий вызывает ощущение активного стремления вверх (полет ракеты, фонтан.);</w:t>
      </w:r>
    </w:p>
    <w:p w14:paraId="3B3FDC8F" w14:textId="77777777" w:rsidR="00400E87" w:rsidRPr="00400E87" w:rsidRDefault="00400E87" w:rsidP="0024618F">
      <w:pPr>
        <w:numPr>
          <w:ilvl w:val="0"/>
          <w:numId w:val="42"/>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горизонтальные линии стремятся к покою, пассивному движению;</w:t>
      </w:r>
    </w:p>
    <w:p w14:paraId="1BFD2DDF" w14:textId="77777777" w:rsidR="00400E87" w:rsidRPr="00400E87" w:rsidRDefault="00400E87" w:rsidP="0024618F">
      <w:pPr>
        <w:numPr>
          <w:ilvl w:val="0"/>
          <w:numId w:val="42"/>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диагональ вызывает ощущение борьбы, движения;</w:t>
      </w:r>
    </w:p>
    <w:p w14:paraId="5AD58845" w14:textId="77777777" w:rsidR="00400E87" w:rsidRPr="00400E87" w:rsidRDefault="00400E87" w:rsidP="0024618F">
      <w:pPr>
        <w:numPr>
          <w:ilvl w:val="0"/>
          <w:numId w:val="42"/>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ломаная линия передает самые разнообразные ощущения.</w:t>
      </w:r>
    </w:p>
    <w:p w14:paraId="4CD9AB1D"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Формат А4, подача графическая, несколько экспресс-вариантов, наполненных разным эмоциональным содержанием.</w:t>
      </w:r>
    </w:p>
    <w:p w14:paraId="55864E87"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изучение творчества художников-абстракционистов, выполнение эмоционально наполненных мини композиций на заданную тему.</w:t>
      </w:r>
    </w:p>
    <w:p w14:paraId="1C7F6677" w14:textId="77777777" w:rsidR="00AC5856" w:rsidRPr="0050040C" w:rsidRDefault="00400E87" w:rsidP="0024618F">
      <w:pPr>
        <w:pStyle w:val="a5"/>
        <w:numPr>
          <w:ilvl w:val="1"/>
          <w:numId w:val="62"/>
        </w:numPr>
        <w:jc w:val="both"/>
        <w:rPr>
          <w:rFonts w:eastAsia="Calibri"/>
          <w:i/>
        </w:rPr>
      </w:pPr>
      <w:r w:rsidRPr="0050040C">
        <w:rPr>
          <w:rFonts w:eastAsia="Calibri"/>
          <w:b/>
          <w:i/>
        </w:rPr>
        <w:t>Тема: Эмоциональная выразительность пятна (геометрических фигур).</w:t>
      </w:r>
    </w:p>
    <w:p w14:paraId="5E8A9967" w14:textId="77777777" w:rsidR="00400E87" w:rsidRPr="0050040C" w:rsidRDefault="00400E87" w:rsidP="0024618F">
      <w:pPr>
        <w:spacing w:after="0" w:line="240" w:lineRule="auto"/>
        <w:ind w:firstLine="708"/>
        <w:jc w:val="both"/>
        <w:rPr>
          <w:rFonts w:ascii="Times New Roman" w:eastAsia="Calibri" w:hAnsi="Times New Roman" w:cs="Times New Roman"/>
          <w:sz w:val="24"/>
          <w:szCs w:val="24"/>
        </w:rPr>
      </w:pPr>
      <w:r w:rsidRPr="0050040C">
        <w:rPr>
          <w:rFonts w:ascii="Times New Roman" w:eastAsia="Calibri" w:hAnsi="Times New Roman" w:cs="Times New Roman"/>
          <w:sz w:val="24"/>
          <w:szCs w:val="24"/>
        </w:rPr>
        <w:lastRenderedPageBreak/>
        <w:t>Знакомство с возможностью простых геометрических фигур (круг, овал, прямоугольник и треугольник) вызывать разные ассоциативные впечатления. Сочетание различных фигур и линий может тяготеть к физическим аналогиям, например, «легко – тяжело».</w:t>
      </w:r>
    </w:p>
    <w:p w14:paraId="062BEAC6"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графическая, формат А4.</w:t>
      </w:r>
    </w:p>
    <w:p w14:paraId="5DDA660D"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Несколько экспресс вариантов, наполненных разным эмоциональным содержанием.</w:t>
      </w:r>
    </w:p>
    <w:p w14:paraId="1E89DC70"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изучение творчества художников-абстракционистов, выполнение эмоционально наполненных мини композиций на заданную тему.</w:t>
      </w:r>
    </w:p>
    <w:p w14:paraId="29DA74C1" w14:textId="77777777" w:rsidR="00742238" w:rsidRPr="0050040C" w:rsidRDefault="00400E87" w:rsidP="0024618F">
      <w:pPr>
        <w:pStyle w:val="a5"/>
        <w:numPr>
          <w:ilvl w:val="1"/>
          <w:numId w:val="62"/>
        </w:numPr>
        <w:jc w:val="both"/>
        <w:rPr>
          <w:rFonts w:eastAsia="Calibri"/>
          <w:i/>
        </w:rPr>
      </w:pPr>
      <w:r w:rsidRPr="0050040C">
        <w:rPr>
          <w:rFonts w:eastAsia="Calibri"/>
          <w:b/>
          <w:i/>
        </w:rPr>
        <w:t>Тема: Фактура.</w:t>
      </w:r>
    </w:p>
    <w:p w14:paraId="3CBDCF34" w14:textId="77777777" w:rsidR="00400E87" w:rsidRPr="0050040C" w:rsidRDefault="00400E87" w:rsidP="0024618F">
      <w:pPr>
        <w:spacing w:after="0" w:line="240" w:lineRule="auto"/>
        <w:ind w:firstLine="708"/>
        <w:jc w:val="both"/>
        <w:rPr>
          <w:rFonts w:ascii="Times New Roman" w:eastAsia="Calibri" w:hAnsi="Times New Roman" w:cs="Times New Roman"/>
          <w:sz w:val="24"/>
          <w:szCs w:val="24"/>
        </w:rPr>
      </w:pPr>
      <w:r w:rsidRPr="0050040C">
        <w:rPr>
          <w:rFonts w:ascii="Times New Roman" w:eastAsia="Calibri" w:hAnsi="Times New Roman" w:cs="Times New Roman"/>
          <w:sz w:val="24"/>
          <w:szCs w:val="24"/>
        </w:rPr>
        <w:t>Добавление фактуры может расширить диапазон ассоциативного восприятия композиции. Применение фактуры как материально выразительного средства.</w:t>
      </w:r>
    </w:p>
    <w:p w14:paraId="58C2D57B"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Фактура передает свойства окружающего нас мира вещей и природы и имеет:</w:t>
      </w:r>
    </w:p>
    <w:p w14:paraId="4584B67C" w14:textId="77777777" w:rsidR="00400E87" w:rsidRPr="00400E87" w:rsidRDefault="00400E87" w:rsidP="0024618F">
      <w:pPr>
        <w:numPr>
          <w:ilvl w:val="0"/>
          <w:numId w:val="43"/>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вес;</w:t>
      </w:r>
    </w:p>
    <w:p w14:paraId="0F5994FB" w14:textId="77777777" w:rsidR="00400E87" w:rsidRPr="00400E87" w:rsidRDefault="00400E87" w:rsidP="0024618F">
      <w:pPr>
        <w:numPr>
          <w:ilvl w:val="0"/>
          <w:numId w:val="43"/>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плотность.</w:t>
      </w:r>
    </w:p>
    <w:p w14:paraId="7AB5242B"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Характерные особенности строения предмета:</w:t>
      </w:r>
    </w:p>
    <w:p w14:paraId="12396E4D" w14:textId="77777777" w:rsidR="00400E87" w:rsidRPr="00400E87" w:rsidRDefault="00400E87" w:rsidP="0024618F">
      <w:pPr>
        <w:numPr>
          <w:ilvl w:val="0"/>
          <w:numId w:val="44"/>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твердость камня;</w:t>
      </w:r>
    </w:p>
    <w:p w14:paraId="40492A02" w14:textId="77777777" w:rsidR="00400E87" w:rsidRPr="00400E87" w:rsidRDefault="00400E87" w:rsidP="0024618F">
      <w:pPr>
        <w:numPr>
          <w:ilvl w:val="0"/>
          <w:numId w:val="44"/>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гладкость стекла;</w:t>
      </w:r>
    </w:p>
    <w:p w14:paraId="51DD64BE" w14:textId="77777777" w:rsidR="00400E87" w:rsidRPr="00400E87" w:rsidRDefault="00400E87" w:rsidP="0024618F">
      <w:pPr>
        <w:numPr>
          <w:ilvl w:val="0"/>
          <w:numId w:val="44"/>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легкость и прозрачность неба и т.д.</w:t>
      </w:r>
    </w:p>
    <w:p w14:paraId="356EBAF2"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графическая, формат А4, разнообразные варианты передачи фактуры.</w:t>
      </w:r>
    </w:p>
    <w:p w14:paraId="74069B4B"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изучение творчества художников-абстракционистов, выполнение эмоционально наполненных мини композиций на заданную тему.</w:t>
      </w:r>
    </w:p>
    <w:p w14:paraId="3C809417" w14:textId="77777777" w:rsidR="00742238" w:rsidRPr="002B539C" w:rsidRDefault="00400E87" w:rsidP="0024618F">
      <w:pPr>
        <w:pStyle w:val="a5"/>
        <w:numPr>
          <w:ilvl w:val="1"/>
          <w:numId w:val="62"/>
        </w:numPr>
        <w:jc w:val="both"/>
        <w:rPr>
          <w:rFonts w:eastAsia="Calibri"/>
          <w:b/>
          <w:i/>
        </w:rPr>
      </w:pPr>
      <w:r w:rsidRPr="002B539C">
        <w:rPr>
          <w:rFonts w:eastAsia="Calibri"/>
          <w:b/>
          <w:i/>
        </w:rPr>
        <w:t>Тема: Эмоциональная выразительность предмета.</w:t>
      </w:r>
    </w:p>
    <w:p w14:paraId="2BBE1C56" w14:textId="77777777" w:rsidR="00400E87" w:rsidRPr="002B539C" w:rsidRDefault="00400E87" w:rsidP="0024618F">
      <w:pPr>
        <w:spacing w:after="0" w:line="240" w:lineRule="auto"/>
        <w:ind w:firstLine="708"/>
        <w:jc w:val="both"/>
        <w:rPr>
          <w:rFonts w:ascii="Times New Roman" w:eastAsia="Calibri" w:hAnsi="Times New Roman" w:cs="Times New Roman"/>
          <w:sz w:val="24"/>
          <w:szCs w:val="24"/>
        </w:rPr>
      </w:pPr>
      <w:r w:rsidRPr="002B539C">
        <w:rPr>
          <w:rFonts w:ascii="Times New Roman" w:eastAsia="Calibri" w:hAnsi="Times New Roman" w:cs="Times New Roman"/>
          <w:sz w:val="24"/>
          <w:szCs w:val="24"/>
        </w:rPr>
        <w:t>Выполнение творческого задания на выявление характера предмета. За основу берется один предмет по выбору</w:t>
      </w:r>
      <w:r w:rsidR="002B539C">
        <w:rPr>
          <w:rFonts w:ascii="Times New Roman" w:eastAsia="Calibri" w:hAnsi="Times New Roman" w:cs="Times New Roman"/>
          <w:sz w:val="24"/>
          <w:szCs w:val="24"/>
        </w:rPr>
        <w:t>об</w:t>
      </w:r>
      <w:r w:rsidRPr="002B539C">
        <w:rPr>
          <w:rFonts w:ascii="Times New Roman" w:eastAsia="Calibri" w:hAnsi="Times New Roman" w:cs="Times New Roman"/>
          <w:sz w:val="24"/>
          <w:szCs w:val="24"/>
        </w:rPr>
        <w:t>уча</w:t>
      </w:r>
      <w:r w:rsidR="002B539C">
        <w:rPr>
          <w:rFonts w:ascii="Times New Roman" w:eastAsia="Calibri" w:hAnsi="Times New Roman" w:cs="Times New Roman"/>
          <w:sz w:val="24"/>
          <w:szCs w:val="24"/>
        </w:rPr>
        <w:t>ю</w:t>
      </w:r>
      <w:r w:rsidRPr="002B539C">
        <w:rPr>
          <w:rFonts w:ascii="Times New Roman" w:eastAsia="Calibri" w:hAnsi="Times New Roman" w:cs="Times New Roman"/>
          <w:sz w:val="24"/>
          <w:szCs w:val="24"/>
        </w:rPr>
        <w:t>щегося (кувшин, стол, стул, ваза, часы, подушка и т.д.). Данному предмету предаются особые характеристики:</w:t>
      </w:r>
    </w:p>
    <w:p w14:paraId="3751CAE3" w14:textId="77777777" w:rsidR="00400E87" w:rsidRPr="00400E87" w:rsidRDefault="00400E87" w:rsidP="0024618F">
      <w:pPr>
        <w:numPr>
          <w:ilvl w:val="0"/>
          <w:numId w:val="45"/>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добрый – злой;</w:t>
      </w:r>
    </w:p>
    <w:p w14:paraId="57E1306B" w14:textId="77777777" w:rsidR="00400E87" w:rsidRPr="00400E87" w:rsidRDefault="00400E87" w:rsidP="0024618F">
      <w:pPr>
        <w:numPr>
          <w:ilvl w:val="0"/>
          <w:numId w:val="45"/>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городской – деревенский;</w:t>
      </w:r>
    </w:p>
    <w:p w14:paraId="750B5D6C" w14:textId="77777777" w:rsidR="00400E87" w:rsidRPr="00400E87" w:rsidRDefault="00400E87" w:rsidP="0024618F">
      <w:pPr>
        <w:numPr>
          <w:ilvl w:val="0"/>
          <w:numId w:val="45"/>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мягкий – твердый;</w:t>
      </w:r>
    </w:p>
    <w:p w14:paraId="500BEF4B" w14:textId="77777777" w:rsidR="00400E87" w:rsidRPr="00400E87" w:rsidRDefault="00400E87" w:rsidP="0024618F">
      <w:pPr>
        <w:numPr>
          <w:ilvl w:val="0"/>
          <w:numId w:val="45"/>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мужской – женский;</w:t>
      </w:r>
    </w:p>
    <w:p w14:paraId="74E80236" w14:textId="77777777" w:rsidR="00400E87" w:rsidRPr="00400E87" w:rsidRDefault="00400E87" w:rsidP="0024618F">
      <w:pPr>
        <w:numPr>
          <w:ilvl w:val="0"/>
          <w:numId w:val="45"/>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веселый – грустный и т.д.</w:t>
      </w:r>
    </w:p>
    <w:p w14:paraId="03A9B606"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графическая, формат А4. Шесть вариантов изображения предмета.</w:t>
      </w:r>
    </w:p>
    <w:p w14:paraId="20B8C6F1"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выполнение эмоционально наполненных мини композиций на заданную тему.</w:t>
      </w:r>
    </w:p>
    <w:p w14:paraId="6BB4DF51" w14:textId="77777777" w:rsidR="00400E87" w:rsidRPr="00400E87" w:rsidRDefault="00400E87" w:rsidP="0024618F">
      <w:pPr>
        <w:spacing w:after="0" w:line="240" w:lineRule="auto"/>
        <w:jc w:val="both"/>
        <w:rPr>
          <w:rFonts w:ascii="Times New Roman" w:eastAsia="Calibri" w:hAnsi="Times New Roman" w:cs="Times New Roman"/>
          <w:sz w:val="24"/>
          <w:szCs w:val="24"/>
        </w:rPr>
      </w:pPr>
    </w:p>
    <w:p w14:paraId="14E8297A" w14:textId="77777777" w:rsidR="00400E87" w:rsidRPr="00400E87" w:rsidRDefault="00400E87" w:rsidP="0024618F">
      <w:pPr>
        <w:spacing w:after="0" w:line="240" w:lineRule="auto"/>
        <w:rPr>
          <w:rFonts w:ascii="Times New Roman" w:eastAsia="Calibri" w:hAnsi="Times New Roman" w:cs="Times New Roman"/>
          <w:b/>
          <w:i/>
          <w:sz w:val="24"/>
          <w:szCs w:val="24"/>
        </w:rPr>
      </w:pPr>
      <w:r w:rsidRPr="00400E87">
        <w:rPr>
          <w:rFonts w:ascii="Times New Roman" w:eastAsia="Calibri" w:hAnsi="Times New Roman" w:cs="Times New Roman"/>
          <w:b/>
          <w:i/>
          <w:sz w:val="24"/>
          <w:szCs w:val="24"/>
        </w:rPr>
        <w:t>Раздел 2. Стилизация</w:t>
      </w:r>
      <w:r w:rsidR="00742238" w:rsidRPr="00742238">
        <w:rPr>
          <w:rFonts w:ascii="Times New Roman" w:eastAsia="Calibri" w:hAnsi="Times New Roman" w:cs="Times New Roman"/>
          <w:b/>
          <w:i/>
          <w:sz w:val="24"/>
          <w:szCs w:val="24"/>
        </w:rPr>
        <w:t xml:space="preserve">. </w:t>
      </w:r>
      <w:r w:rsidRPr="00400E87">
        <w:rPr>
          <w:rFonts w:ascii="Times New Roman" w:eastAsia="Calibri" w:hAnsi="Times New Roman" w:cs="Times New Roman"/>
          <w:b/>
          <w:i/>
          <w:sz w:val="24"/>
          <w:szCs w:val="24"/>
        </w:rPr>
        <w:t>Трансформация природных форм в орнаментальные мотивы</w:t>
      </w:r>
    </w:p>
    <w:p w14:paraId="298BFB53" w14:textId="77777777" w:rsidR="00742238" w:rsidRPr="002B539C" w:rsidRDefault="00400E87" w:rsidP="0024618F">
      <w:pPr>
        <w:spacing w:after="0" w:line="240" w:lineRule="auto"/>
        <w:ind w:firstLine="709"/>
        <w:jc w:val="both"/>
        <w:rPr>
          <w:rFonts w:ascii="Times New Roman" w:eastAsia="Calibri" w:hAnsi="Times New Roman" w:cs="Times New Roman"/>
          <w:i/>
          <w:sz w:val="24"/>
          <w:szCs w:val="24"/>
        </w:rPr>
      </w:pPr>
      <w:r w:rsidRPr="00400E87">
        <w:rPr>
          <w:rFonts w:ascii="Times New Roman" w:eastAsia="Calibri" w:hAnsi="Times New Roman" w:cs="Times New Roman"/>
          <w:b/>
          <w:i/>
          <w:sz w:val="24"/>
          <w:szCs w:val="24"/>
        </w:rPr>
        <w:t>2.1. Тема: Натурная зарисовка</w:t>
      </w:r>
      <w:r w:rsidRPr="00400E87">
        <w:rPr>
          <w:rFonts w:ascii="Times New Roman" w:eastAsia="Calibri" w:hAnsi="Times New Roman" w:cs="Times New Roman"/>
          <w:i/>
          <w:sz w:val="24"/>
          <w:szCs w:val="24"/>
        </w:rPr>
        <w:t xml:space="preserve">. </w:t>
      </w:r>
    </w:p>
    <w:p w14:paraId="7A3555FF"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Эскизное изучение натурного объекта. Выполнение зарисовок на листе формата А4.</w:t>
      </w:r>
    </w:p>
    <w:p w14:paraId="6B311657"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Для художественного осмысления предлагаются простые объекты. Например:</w:t>
      </w:r>
    </w:p>
    <w:p w14:paraId="5532E770" w14:textId="77777777" w:rsidR="00400E87" w:rsidRPr="00400E87" w:rsidRDefault="00400E87" w:rsidP="0024618F">
      <w:pPr>
        <w:numPr>
          <w:ilvl w:val="0"/>
          <w:numId w:val="46"/>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кора или спил дерева;</w:t>
      </w:r>
    </w:p>
    <w:p w14:paraId="1CE599D1" w14:textId="77777777" w:rsidR="00400E87" w:rsidRPr="00400E87" w:rsidRDefault="00400E87" w:rsidP="0024618F">
      <w:pPr>
        <w:numPr>
          <w:ilvl w:val="0"/>
          <w:numId w:val="46"/>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камень;</w:t>
      </w:r>
    </w:p>
    <w:p w14:paraId="2F4AB082" w14:textId="77777777" w:rsidR="00400E87" w:rsidRPr="00400E87" w:rsidRDefault="00400E87" w:rsidP="0024618F">
      <w:pPr>
        <w:numPr>
          <w:ilvl w:val="0"/>
          <w:numId w:val="46"/>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 xml:space="preserve">срез граната и т.д. </w:t>
      </w:r>
    </w:p>
    <w:p w14:paraId="5F622CF0"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 xml:space="preserve">Акцент изучения переносится с внешнего контура на внутреннюю художественную значимость предмета. </w:t>
      </w:r>
    </w:p>
    <w:p w14:paraId="5462D87D"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графическая, формат А4. Задания выполняются на белом или тонированном листе. Используются разные графические материалы.</w:t>
      </w:r>
    </w:p>
    <w:p w14:paraId="6F18236D"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зарисовки природных форм.</w:t>
      </w:r>
    </w:p>
    <w:p w14:paraId="0C13FBA5"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b/>
          <w:i/>
          <w:sz w:val="24"/>
          <w:szCs w:val="24"/>
        </w:rPr>
        <w:t>2.2. Тема: Орнаментально-художественная выразительность природной формы</w:t>
      </w:r>
      <w:r w:rsidRPr="00400E87">
        <w:rPr>
          <w:rFonts w:ascii="Times New Roman" w:eastAsia="Calibri" w:hAnsi="Times New Roman" w:cs="Times New Roman"/>
          <w:i/>
          <w:sz w:val="24"/>
          <w:szCs w:val="24"/>
        </w:rPr>
        <w:t>.</w:t>
      </w:r>
      <w:r w:rsidRPr="00400E87">
        <w:rPr>
          <w:rFonts w:ascii="Times New Roman" w:eastAsia="Calibri" w:hAnsi="Times New Roman" w:cs="Times New Roman"/>
          <w:sz w:val="24"/>
          <w:szCs w:val="24"/>
        </w:rPr>
        <w:t xml:space="preserve"> Развитие умения видеть и выявлять:</w:t>
      </w:r>
    </w:p>
    <w:p w14:paraId="75A9A3E8" w14:textId="77777777" w:rsidR="00400E87" w:rsidRPr="00400E87" w:rsidRDefault="00400E87" w:rsidP="0024618F">
      <w:pPr>
        <w:numPr>
          <w:ilvl w:val="0"/>
          <w:numId w:val="47"/>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главные темы ритмических повторов;</w:t>
      </w:r>
    </w:p>
    <w:p w14:paraId="0801F99D" w14:textId="77777777" w:rsidR="00400E87" w:rsidRPr="00400E87" w:rsidRDefault="00400E87" w:rsidP="0024618F">
      <w:pPr>
        <w:numPr>
          <w:ilvl w:val="0"/>
          <w:numId w:val="47"/>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скрытую орнаментальность предмета (с помощью многократного увеличения).</w:t>
      </w:r>
    </w:p>
    <w:p w14:paraId="4ED1B91A"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Развитие умения передавать:</w:t>
      </w:r>
    </w:p>
    <w:p w14:paraId="5EB6F5B5" w14:textId="77777777" w:rsidR="00400E87" w:rsidRPr="00400E87" w:rsidRDefault="00400E87" w:rsidP="0024618F">
      <w:pPr>
        <w:numPr>
          <w:ilvl w:val="0"/>
          <w:numId w:val="48"/>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 xml:space="preserve">характер предмета в условном рисунке известными графическими средствами. </w:t>
      </w:r>
    </w:p>
    <w:p w14:paraId="2BFD03BC"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Разработка темы орнаментальности в нескольких графических вариантах.</w:t>
      </w:r>
    </w:p>
    <w:p w14:paraId="24851B1D"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lastRenderedPageBreak/>
        <w:tab/>
        <w:t>Подача графическая. Все задания выполняются на белом или тонированном листе формата А4. Используются разные графические материалы.</w:t>
      </w:r>
    </w:p>
    <w:p w14:paraId="216DFCE1"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выполнение вариантов стилизации растительных форм на разных этапах работы, продолжение работы по утвержденному варианту.</w:t>
      </w:r>
    </w:p>
    <w:p w14:paraId="138B194F" w14:textId="77777777" w:rsidR="00742238" w:rsidRPr="002B539C" w:rsidRDefault="00400E87" w:rsidP="0024618F">
      <w:pPr>
        <w:spacing w:after="0" w:line="240" w:lineRule="auto"/>
        <w:ind w:firstLine="709"/>
        <w:jc w:val="both"/>
        <w:rPr>
          <w:rFonts w:ascii="Times New Roman" w:eastAsia="Calibri" w:hAnsi="Times New Roman" w:cs="Times New Roman"/>
          <w:i/>
          <w:sz w:val="24"/>
          <w:szCs w:val="24"/>
        </w:rPr>
      </w:pPr>
      <w:r w:rsidRPr="00400E87">
        <w:rPr>
          <w:rFonts w:ascii="Times New Roman" w:eastAsia="Calibri" w:hAnsi="Times New Roman" w:cs="Times New Roman"/>
          <w:b/>
          <w:i/>
          <w:sz w:val="24"/>
          <w:szCs w:val="24"/>
        </w:rPr>
        <w:t>2.3. Тема: Декоративная выразительность природной формы.</w:t>
      </w:r>
    </w:p>
    <w:p w14:paraId="5A56AFCF"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Выполнение художественно опоэтизированного образа изображаемого объекта с помощью:</w:t>
      </w:r>
    </w:p>
    <w:p w14:paraId="4AA3764F" w14:textId="77777777" w:rsidR="00400E87" w:rsidRPr="00400E87" w:rsidRDefault="00400E87" w:rsidP="0024618F">
      <w:pPr>
        <w:numPr>
          <w:ilvl w:val="0"/>
          <w:numId w:val="48"/>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создания гиперболизированного образа предмета, дополненного фантазией; обострения образной выразительности изображаемого объекта;</w:t>
      </w:r>
    </w:p>
    <w:p w14:paraId="7BFE93EE" w14:textId="77777777" w:rsidR="00400E87" w:rsidRPr="00400E87" w:rsidRDefault="00400E87" w:rsidP="0024618F">
      <w:pPr>
        <w:numPr>
          <w:ilvl w:val="0"/>
          <w:numId w:val="48"/>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наложения фантазийного фактурного образа на простой условный внешний контур стилизуемого объекта (дерево, камень, гранат);</w:t>
      </w:r>
    </w:p>
    <w:p w14:paraId="707E0C7E" w14:textId="77777777" w:rsidR="00400E87" w:rsidRPr="00400E87" w:rsidRDefault="00400E87" w:rsidP="0024618F">
      <w:pPr>
        <w:numPr>
          <w:ilvl w:val="0"/>
          <w:numId w:val="48"/>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 xml:space="preserve">введения </w:t>
      </w:r>
      <w:proofErr w:type="spellStart"/>
      <w:r w:rsidRPr="00400E87">
        <w:rPr>
          <w:rFonts w:ascii="Times New Roman" w:eastAsia="Calibri" w:hAnsi="Times New Roman" w:cs="Times New Roman"/>
          <w:sz w:val="24"/>
          <w:szCs w:val="24"/>
        </w:rPr>
        <w:t>разномасштабности</w:t>
      </w:r>
      <w:proofErr w:type="spellEnd"/>
      <w:r w:rsidRPr="00400E87">
        <w:rPr>
          <w:rFonts w:ascii="Times New Roman" w:eastAsia="Calibri" w:hAnsi="Times New Roman" w:cs="Times New Roman"/>
          <w:sz w:val="24"/>
          <w:szCs w:val="24"/>
        </w:rPr>
        <w:t xml:space="preserve"> в художественное изображение (в контуре дерева - крупно - кора).</w:t>
      </w:r>
    </w:p>
    <w:p w14:paraId="2EB22181"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графическая. Все задания выполняются на белом или тонированном листе формата А4. Используются разные графические материалы.</w:t>
      </w:r>
    </w:p>
    <w:p w14:paraId="02BC22B7" w14:textId="77777777" w:rsid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выполнение вариантов стилизации растительных форм, продолжение работы по утвержденному варианту.</w:t>
      </w:r>
    </w:p>
    <w:p w14:paraId="068C7996" w14:textId="77777777" w:rsidR="00742238" w:rsidRDefault="00742238" w:rsidP="0024618F">
      <w:pPr>
        <w:spacing w:after="0" w:line="240" w:lineRule="auto"/>
        <w:jc w:val="both"/>
        <w:rPr>
          <w:rFonts w:ascii="Times New Roman" w:eastAsia="Calibri" w:hAnsi="Times New Roman" w:cs="Times New Roman"/>
          <w:sz w:val="24"/>
          <w:szCs w:val="24"/>
        </w:rPr>
      </w:pPr>
    </w:p>
    <w:p w14:paraId="56211E53" w14:textId="77777777" w:rsidR="00400E87" w:rsidRPr="00400E87" w:rsidRDefault="00400E87" w:rsidP="0024618F">
      <w:pPr>
        <w:spacing w:after="0" w:line="240" w:lineRule="auto"/>
        <w:rPr>
          <w:rFonts w:ascii="Times New Roman" w:eastAsia="Calibri" w:hAnsi="Times New Roman" w:cs="Times New Roman"/>
          <w:b/>
          <w:i/>
          <w:sz w:val="24"/>
          <w:szCs w:val="24"/>
        </w:rPr>
      </w:pPr>
      <w:r w:rsidRPr="00400E87">
        <w:rPr>
          <w:rFonts w:ascii="Times New Roman" w:eastAsia="Calibri" w:hAnsi="Times New Roman" w:cs="Times New Roman"/>
          <w:b/>
          <w:i/>
          <w:sz w:val="24"/>
          <w:szCs w:val="24"/>
        </w:rPr>
        <w:t xml:space="preserve">Раздел 3. </w:t>
      </w:r>
      <w:proofErr w:type="spellStart"/>
      <w:r w:rsidRPr="00400E87">
        <w:rPr>
          <w:rFonts w:ascii="Times New Roman" w:eastAsia="Calibri" w:hAnsi="Times New Roman" w:cs="Times New Roman"/>
          <w:b/>
          <w:i/>
          <w:sz w:val="24"/>
          <w:szCs w:val="24"/>
        </w:rPr>
        <w:t>Цветоведение</w:t>
      </w:r>
      <w:proofErr w:type="spellEnd"/>
      <w:r w:rsidR="00742238" w:rsidRPr="00742238">
        <w:rPr>
          <w:rFonts w:ascii="Times New Roman" w:eastAsia="Calibri" w:hAnsi="Times New Roman" w:cs="Times New Roman"/>
          <w:b/>
          <w:i/>
          <w:sz w:val="24"/>
          <w:szCs w:val="24"/>
        </w:rPr>
        <w:t>.</w:t>
      </w:r>
      <w:r w:rsidR="0024618F">
        <w:rPr>
          <w:rFonts w:ascii="Times New Roman" w:eastAsia="Calibri" w:hAnsi="Times New Roman" w:cs="Times New Roman"/>
          <w:b/>
          <w:i/>
          <w:sz w:val="24"/>
          <w:szCs w:val="24"/>
        </w:rPr>
        <w:t xml:space="preserve"> </w:t>
      </w:r>
      <w:r w:rsidRPr="00400E87">
        <w:rPr>
          <w:rFonts w:ascii="Times New Roman" w:eastAsia="Calibri" w:hAnsi="Times New Roman" w:cs="Times New Roman"/>
          <w:b/>
          <w:i/>
          <w:sz w:val="24"/>
          <w:szCs w:val="24"/>
        </w:rPr>
        <w:t>Колористическая композиция</w:t>
      </w:r>
    </w:p>
    <w:p w14:paraId="4F9534C7"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 xml:space="preserve">Одним из важных разделов </w:t>
      </w:r>
      <w:proofErr w:type="spellStart"/>
      <w:r w:rsidRPr="00400E87">
        <w:rPr>
          <w:rFonts w:ascii="Times New Roman" w:eastAsia="Calibri" w:hAnsi="Times New Roman" w:cs="Times New Roman"/>
          <w:sz w:val="24"/>
          <w:szCs w:val="24"/>
        </w:rPr>
        <w:t>цветоведения</w:t>
      </w:r>
      <w:proofErr w:type="spellEnd"/>
      <w:r w:rsidRPr="00400E87">
        <w:rPr>
          <w:rFonts w:ascii="Times New Roman" w:eastAsia="Calibri" w:hAnsi="Times New Roman" w:cs="Times New Roman"/>
          <w:sz w:val="24"/>
          <w:szCs w:val="24"/>
        </w:rPr>
        <w:t xml:space="preserve"> является колористическая композиция. Колористическая композиция - это предложенное художником цветовое построение предмета. В прикладном искусстве она непосредственно зависит от природных и технологических возможностей конструкционного материала. Но цветовое решение должно исходить также из эстетических закономерностей цвета, создающих его художественную выразительность, и охватить специфические вопросы цветосочетаний и цветов.</w:t>
      </w:r>
    </w:p>
    <w:p w14:paraId="2A1690A8"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 xml:space="preserve">Чтобы изучить эту тему </w:t>
      </w:r>
      <w:r w:rsidR="00830162">
        <w:rPr>
          <w:rFonts w:ascii="Times New Roman" w:eastAsia="Calibri" w:hAnsi="Times New Roman" w:cs="Times New Roman"/>
          <w:sz w:val="24"/>
          <w:szCs w:val="24"/>
        </w:rPr>
        <w:t>об</w:t>
      </w:r>
      <w:r w:rsidRPr="00400E87">
        <w:rPr>
          <w:rFonts w:ascii="Times New Roman" w:eastAsia="Calibri" w:hAnsi="Times New Roman" w:cs="Times New Roman"/>
          <w:sz w:val="24"/>
          <w:szCs w:val="24"/>
        </w:rPr>
        <w:t>уча</w:t>
      </w:r>
      <w:r w:rsidR="00830162">
        <w:rPr>
          <w:rFonts w:ascii="Times New Roman" w:eastAsia="Calibri" w:hAnsi="Times New Roman" w:cs="Times New Roman"/>
          <w:sz w:val="24"/>
          <w:szCs w:val="24"/>
        </w:rPr>
        <w:t>ю</w:t>
      </w:r>
      <w:r w:rsidRPr="00400E87">
        <w:rPr>
          <w:rFonts w:ascii="Times New Roman" w:eastAsia="Calibri" w:hAnsi="Times New Roman" w:cs="Times New Roman"/>
          <w:sz w:val="24"/>
          <w:szCs w:val="24"/>
        </w:rPr>
        <w:t>щиеся будут создавать заданные «колориты». «Колориты» - это упражнения с особой задачей, которые помогут научиться чувствовать цветовую</w:t>
      </w:r>
      <w:r w:rsidR="0024618F">
        <w:rPr>
          <w:rFonts w:ascii="Times New Roman" w:eastAsia="Calibri" w:hAnsi="Times New Roman" w:cs="Times New Roman"/>
          <w:sz w:val="24"/>
          <w:szCs w:val="24"/>
        </w:rPr>
        <w:t xml:space="preserve"> </w:t>
      </w:r>
      <w:proofErr w:type="spellStart"/>
      <w:r w:rsidRPr="00400E87">
        <w:rPr>
          <w:rFonts w:ascii="Times New Roman" w:eastAsia="Calibri" w:hAnsi="Times New Roman" w:cs="Times New Roman"/>
          <w:sz w:val="24"/>
          <w:szCs w:val="24"/>
        </w:rPr>
        <w:t>объединенность</w:t>
      </w:r>
      <w:proofErr w:type="spellEnd"/>
      <w:r w:rsidRPr="00400E87">
        <w:rPr>
          <w:rFonts w:ascii="Times New Roman" w:eastAsia="Calibri" w:hAnsi="Times New Roman" w:cs="Times New Roman"/>
          <w:sz w:val="24"/>
          <w:szCs w:val="24"/>
        </w:rPr>
        <w:t xml:space="preserve"> сочетаемых элементов. </w:t>
      </w:r>
      <w:r w:rsidR="00830162">
        <w:rPr>
          <w:rFonts w:ascii="Times New Roman" w:eastAsia="Calibri" w:hAnsi="Times New Roman" w:cs="Times New Roman"/>
          <w:sz w:val="24"/>
          <w:szCs w:val="24"/>
        </w:rPr>
        <w:t>Обу</w:t>
      </w:r>
      <w:r w:rsidRPr="00400E87">
        <w:rPr>
          <w:rFonts w:ascii="Times New Roman" w:eastAsia="Calibri" w:hAnsi="Times New Roman" w:cs="Times New Roman"/>
          <w:sz w:val="24"/>
          <w:szCs w:val="24"/>
        </w:rPr>
        <w:t>ча</w:t>
      </w:r>
      <w:r w:rsidR="00830162">
        <w:rPr>
          <w:rFonts w:ascii="Times New Roman" w:eastAsia="Calibri" w:hAnsi="Times New Roman" w:cs="Times New Roman"/>
          <w:sz w:val="24"/>
          <w:szCs w:val="24"/>
        </w:rPr>
        <w:t>ю</w:t>
      </w:r>
      <w:r w:rsidRPr="00400E87">
        <w:rPr>
          <w:rFonts w:ascii="Times New Roman" w:eastAsia="Calibri" w:hAnsi="Times New Roman" w:cs="Times New Roman"/>
          <w:sz w:val="24"/>
          <w:szCs w:val="24"/>
        </w:rPr>
        <w:t xml:space="preserve">щимся предстоит научиться целенаправленным набором цветов создавать определенно выраженный характер колорита. </w:t>
      </w:r>
    </w:p>
    <w:p w14:paraId="3EB8591E" w14:textId="77777777" w:rsidR="00742238" w:rsidRPr="00830162" w:rsidRDefault="00400E87" w:rsidP="0024618F">
      <w:pPr>
        <w:spacing w:after="0" w:line="240" w:lineRule="auto"/>
        <w:ind w:firstLine="709"/>
        <w:jc w:val="both"/>
        <w:rPr>
          <w:rFonts w:ascii="Times New Roman" w:eastAsia="Calibri" w:hAnsi="Times New Roman" w:cs="Times New Roman"/>
          <w:i/>
          <w:sz w:val="24"/>
          <w:szCs w:val="24"/>
        </w:rPr>
      </w:pPr>
      <w:r w:rsidRPr="00400E87">
        <w:rPr>
          <w:rFonts w:ascii="Times New Roman" w:eastAsia="Calibri" w:hAnsi="Times New Roman" w:cs="Times New Roman"/>
          <w:b/>
          <w:i/>
          <w:sz w:val="24"/>
          <w:szCs w:val="24"/>
        </w:rPr>
        <w:t>3.1. Тема: Колорит монохромный.</w:t>
      </w:r>
    </w:p>
    <w:p w14:paraId="413FB6CE"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 xml:space="preserve">Создание монохромного колорита на заданную колористическую тему: исходный цвет как акцент. </w:t>
      </w:r>
    </w:p>
    <w:p w14:paraId="4454CDAF"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Подача цветовая. Гуашь. Формат листа А4. Размещение на  одном листе нескольких композиций. Создание коллекции сочетаний гармоничных цветов. Задание может выполняться традиционно в виде таблиц.</w:t>
      </w:r>
    </w:p>
    <w:p w14:paraId="04638C0B"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Творческое решение темы приветствуется.</w:t>
      </w:r>
    </w:p>
    <w:p w14:paraId="7A0030D3"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Самостоятельная работа:</w:t>
      </w:r>
      <w:r w:rsidRPr="00400E87">
        <w:rPr>
          <w:rFonts w:ascii="Times New Roman" w:eastAsia="Calibri" w:hAnsi="Times New Roman" w:cs="Times New Roman"/>
          <w:sz w:val="24"/>
          <w:szCs w:val="24"/>
        </w:rPr>
        <w:t xml:space="preserve"> выполнение графической разметки листов для работы в классе, выполнение «колоритов» на заданную тему (по аналогии с работой в классе).</w:t>
      </w:r>
    </w:p>
    <w:p w14:paraId="745DFCA5" w14:textId="77777777" w:rsidR="00742238" w:rsidRPr="00830162" w:rsidRDefault="00400E87" w:rsidP="0024618F">
      <w:pPr>
        <w:spacing w:after="0" w:line="240" w:lineRule="auto"/>
        <w:ind w:firstLine="709"/>
        <w:jc w:val="both"/>
        <w:rPr>
          <w:rFonts w:ascii="Times New Roman" w:eastAsia="Calibri" w:hAnsi="Times New Roman" w:cs="Times New Roman"/>
          <w:b/>
          <w:i/>
          <w:sz w:val="24"/>
          <w:szCs w:val="24"/>
        </w:rPr>
      </w:pPr>
      <w:r w:rsidRPr="00400E87">
        <w:rPr>
          <w:rFonts w:ascii="Times New Roman" w:eastAsia="Calibri" w:hAnsi="Times New Roman" w:cs="Times New Roman"/>
          <w:b/>
          <w:i/>
          <w:sz w:val="24"/>
          <w:szCs w:val="24"/>
        </w:rPr>
        <w:t xml:space="preserve">3.2. Тема: Колорит в двухцветной гамме. </w:t>
      </w:r>
    </w:p>
    <w:p w14:paraId="54B238A8"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Создание двухцветного колорита на заданную тему: «доминантный колорит с акцентом второго цвета (нюансный по светлоте, контрастный по светлоте)».</w:t>
      </w:r>
    </w:p>
    <w:p w14:paraId="54346277"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Подача цветовая – гуашь, формат листа А4. Размещение на одном листе нескольких «колоритов». Создание коллекции сочетаний гармоничных цветовых пар. Задание может выполняться традиционно в виде таблицы. Творческое решение темы приветствуется.</w:t>
      </w:r>
    </w:p>
    <w:p w14:paraId="78B25C79"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xml:space="preserve"> выполнение графической разметки листов для работы в классе, выполнение вариантов колорита на заданную тему (по аналогии с работой в классе).</w:t>
      </w:r>
    </w:p>
    <w:p w14:paraId="6D9287B7" w14:textId="77777777" w:rsidR="00742238" w:rsidRPr="00830162" w:rsidRDefault="00400E87" w:rsidP="0024618F">
      <w:pPr>
        <w:spacing w:after="0" w:line="240" w:lineRule="auto"/>
        <w:ind w:firstLine="709"/>
        <w:jc w:val="both"/>
        <w:rPr>
          <w:rFonts w:ascii="Times New Roman" w:eastAsia="Calibri" w:hAnsi="Times New Roman" w:cs="Times New Roman"/>
          <w:b/>
          <w:i/>
          <w:sz w:val="24"/>
          <w:szCs w:val="24"/>
        </w:rPr>
      </w:pPr>
      <w:r w:rsidRPr="00400E87">
        <w:rPr>
          <w:rFonts w:ascii="Times New Roman" w:eastAsia="Calibri" w:hAnsi="Times New Roman" w:cs="Times New Roman"/>
          <w:b/>
          <w:i/>
          <w:sz w:val="24"/>
          <w:szCs w:val="24"/>
        </w:rPr>
        <w:t xml:space="preserve">3.3. Тема: Колорит в полихромной гамме. </w:t>
      </w:r>
    </w:p>
    <w:p w14:paraId="296D57C4"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Выполнение ряда упражнений на заданную колористическую тему.</w:t>
      </w:r>
    </w:p>
    <w:p w14:paraId="62CCBD69"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Упражнения являются соединительным звеном между абстрактными композициями и композиционной разработкой эскиза. При составлении колоритов условия группировки элементов обеспечивают свободу в подборе цвета и его можно связать с идеей и образами задуманной композиции.</w:t>
      </w:r>
    </w:p>
    <w:p w14:paraId="638B62B9"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Упражнения дают цветовой материал, который можно использовать в творческом задании и применить в разработке эскизов.</w:t>
      </w:r>
    </w:p>
    <w:p w14:paraId="75573D87"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lastRenderedPageBreak/>
        <w:t>Варианты колорита:</w:t>
      </w:r>
    </w:p>
    <w:p w14:paraId="2EE05A95" w14:textId="77777777" w:rsidR="00400E87" w:rsidRPr="00400E87" w:rsidRDefault="00400E87" w:rsidP="0024618F">
      <w:pPr>
        <w:numPr>
          <w:ilvl w:val="0"/>
          <w:numId w:val="49"/>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 xml:space="preserve">полихромный, аналогичный, нюансный; </w:t>
      </w:r>
    </w:p>
    <w:p w14:paraId="6FFFC764" w14:textId="77777777" w:rsidR="00400E87" w:rsidRPr="00400E87" w:rsidRDefault="00400E87" w:rsidP="0024618F">
      <w:pPr>
        <w:numPr>
          <w:ilvl w:val="0"/>
          <w:numId w:val="49"/>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полихромный, аналогичный, контрастный;</w:t>
      </w:r>
    </w:p>
    <w:p w14:paraId="4291292F" w14:textId="77777777" w:rsidR="00400E87" w:rsidRPr="00400E87" w:rsidRDefault="00400E87" w:rsidP="0024618F">
      <w:pPr>
        <w:numPr>
          <w:ilvl w:val="0"/>
          <w:numId w:val="49"/>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полихромный с психологической окраской (весело – грустно, спокойно - беспокойно, празднично – буднично);</w:t>
      </w:r>
    </w:p>
    <w:p w14:paraId="55E5D29B" w14:textId="77777777" w:rsidR="00400E87" w:rsidRPr="00400E87" w:rsidRDefault="00400E87" w:rsidP="0024618F">
      <w:pPr>
        <w:numPr>
          <w:ilvl w:val="0"/>
          <w:numId w:val="49"/>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полихромный с определенной физической аналогией («легко – тяжело», «тепло – холодно», «быстро – медленно», «далеко – близко», «сухо – влажно»).</w:t>
      </w:r>
    </w:p>
    <w:p w14:paraId="6CCD58AD"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Подача цветовая, гуашь, формат листа А4. Размещение на одном листе нескольких композиций. Создание коллекции тематических «колоритов».</w:t>
      </w:r>
    </w:p>
    <w:p w14:paraId="1CCFD2EB"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 xml:space="preserve">Задание может выполняться традиционно в виде таблицы. </w:t>
      </w:r>
    </w:p>
    <w:p w14:paraId="6BDB54C4"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 xml:space="preserve">Творческое решение темы приветствуется </w:t>
      </w:r>
    </w:p>
    <w:p w14:paraId="584FC369" w14:textId="77777777" w:rsid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xml:space="preserve"> выполнение графической разметки листов для работы в классе, выполнение вариантов колорита на заданную тему (по аналогии с работой в классе)</w:t>
      </w:r>
      <w:r w:rsidR="006963AE">
        <w:rPr>
          <w:rFonts w:ascii="Times New Roman" w:eastAsia="Calibri" w:hAnsi="Times New Roman" w:cs="Times New Roman"/>
          <w:sz w:val="24"/>
          <w:szCs w:val="24"/>
        </w:rPr>
        <w:t>.</w:t>
      </w:r>
    </w:p>
    <w:p w14:paraId="070875AE" w14:textId="77777777" w:rsidR="006963AE" w:rsidRPr="00400E87" w:rsidRDefault="006963AE" w:rsidP="0024618F">
      <w:pPr>
        <w:spacing w:after="0" w:line="240" w:lineRule="auto"/>
        <w:jc w:val="both"/>
        <w:rPr>
          <w:rFonts w:ascii="Times New Roman" w:eastAsia="Calibri" w:hAnsi="Times New Roman" w:cs="Times New Roman"/>
          <w:sz w:val="24"/>
          <w:szCs w:val="24"/>
        </w:rPr>
      </w:pPr>
    </w:p>
    <w:p w14:paraId="6A974237" w14:textId="77777777" w:rsidR="00400E87" w:rsidRPr="00400E87" w:rsidRDefault="00400E87" w:rsidP="0024618F">
      <w:pPr>
        <w:spacing w:after="0" w:line="240" w:lineRule="auto"/>
        <w:jc w:val="center"/>
        <w:rPr>
          <w:rFonts w:ascii="Times New Roman" w:eastAsia="Calibri" w:hAnsi="Times New Roman" w:cs="Times New Roman"/>
          <w:sz w:val="24"/>
          <w:szCs w:val="24"/>
        </w:rPr>
      </w:pPr>
      <w:r w:rsidRPr="00400E87">
        <w:rPr>
          <w:rFonts w:ascii="Times New Roman" w:eastAsia="Calibri" w:hAnsi="Times New Roman" w:cs="Times New Roman"/>
          <w:b/>
          <w:i/>
          <w:sz w:val="24"/>
          <w:szCs w:val="24"/>
        </w:rPr>
        <w:t>Раздел 4. Орнамент</w:t>
      </w:r>
      <w:r w:rsidR="006963AE" w:rsidRPr="006963AE">
        <w:rPr>
          <w:rFonts w:ascii="Times New Roman" w:eastAsia="Calibri" w:hAnsi="Times New Roman" w:cs="Times New Roman"/>
          <w:b/>
          <w:i/>
          <w:sz w:val="24"/>
          <w:szCs w:val="24"/>
        </w:rPr>
        <w:t>.</w:t>
      </w:r>
      <w:r w:rsidR="0024618F">
        <w:rPr>
          <w:rFonts w:ascii="Times New Roman" w:eastAsia="Calibri" w:hAnsi="Times New Roman" w:cs="Times New Roman"/>
          <w:b/>
          <w:i/>
          <w:sz w:val="24"/>
          <w:szCs w:val="24"/>
        </w:rPr>
        <w:t xml:space="preserve"> </w:t>
      </w:r>
      <w:proofErr w:type="spellStart"/>
      <w:r w:rsidRPr="00400E87">
        <w:rPr>
          <w:rFonts w:ascii="Times New Roman" w:eastAsia="Calibri" w:hAnsi="Times New Roman" w:cs="Times New Roman"/>
          <w:b/>
          <w:i/>
          <w:sz w:val="24"/>
          <w:szCs w:val="24"/>
        </w:rPr>
        <w:t>Монокомпозиция</w:t>
      </w:r>
      <w:proofErr w:type="spellEnd"/>
      <w:r w:rsidRPr="00400E87">
        <w:rPr>
          <w:rFonts w:ascii="Times New Roman" w:eastAsia="Calibri" w:hAnsi="Times New Roman" w:cs="Times New Roman"/>
          <w:b/>
          <w:i/>
          <w:sz w:val="24"/>
          <w:szCs w:val="24"/>
        </w:rPr>
        <w:t xml:space="preserve">. Выразительные средства построения </w:t>
      </w:r>
      <w:proofErr w:type="spellStart"/>
      <w:r w:rsidRPr="00400E87">
        <w:rPr>
          <w:rFonts w:ascii="Times New Roman" w:eastAsia="Calibri" w:hAnsi="Times New Roman" w:cs="Times New Roman"/>
          <w:b/>
          <w:i/>
          <w:sz w:val="24"/>
          <w:szCs w:val="24"/>
        </w:rPr>
        <w:t>монокомпозиции</w:t>
      </w:r>
      <w:proofErr w:type="spellEnd"/>
    </w:p>
    <w:p w14:paraId="47D4260D" w14:textId="77777777" w:rsidR="006963AE" w:rsidRPr="00830162" w:rsidRDefault="00400E87" w:rsidP="0024618F">
      <w:pPr>
        <w:spacing w:after="0" w:line="240" w:lineRule="auto"/>
        <w:ind w:firstLine="709"/>
        <w:jc w:val="both"/>
        <w:rPr>
          <w:rFonts w:ascii="Times New Roman" w:eastAsia="Calibri" w:hAnsi="Times New Roman" w:cs="Times New Roman"/>
          <w:b/>
          <w:i/>
          <w:sz w:val="24"/>
          <w:szCs w:val="24"/>
        </w:rPr>
      </w:pPr>
      <w:r w:rsidRPr="00400E87">
        <w:rPr>
          <w:rFonts w:ascii="Times New Roman" w:eastAsia="Calibri" w:hAnsi="Times New Roman" w:cs="Times New Roman"/>
          <w:b/>
          <w:i/>
          <w:sz w:val="24"/>
          <w:szCs w:val="24"/>
        </w:rPr>
        <w:t xml:space="preserve">4.1. Тема: Выразительные средства </w:t>
      </w:r>
      <w:proofErr w:type="spellStart"/>
      <w:r w:rsidRPr="00400E87">
        <w:rPr>
          <w:rFonts w:ascii="Times New Roman" w:eastAsia="Calibri" w:hAnsi="Times New Roman" w:cs="Times New Roman"/>
          <w:b/>
          <w:i/>
          <w:sz w:val="24"/>
          <w:szCs w:val="24"/>
        </w:rPr>
        <w:t>монокомпозиции</w:t>
      </w:r>
      <w:proofErr w:type="spellEnd"/>
      <w:r w:rsidRPr="00400E87">
        <w:rPr>
          <w:rFonts w:ascii="Times New Roman" w:eastAsia="Calibri" w:hAnsi="Times New Roman" w:cs="Times New Roman"/>
          <w:b/>
          <w:i/>
          <w:sz w:val="24"/>
          <w:szCs w:val="24"/>
        </w:rPr>
        <w:t xml:space="preserve">. </w:t>
      </w:r>
    </w:p>
    <w:p w14:paraId="30C4940B"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 xml:space="preserve">Знакомство с принципами построения </w:t>
      </w:r>
      <w:proofErr w:type="spellStart"/>
      <w:r w:rsidRPr="00400E87">
        <w:rPr>
          <w:rFonts w:ascii="Times New Roman" w:eastAsia="Calibri" w:hAnsi="Times New Roman" w:cs="Times New Roman"/>
          <w:sz w:val="24"/>
          <w:szCs w:val="24"/>
        </w:rPr>
        <w:t>монокомпозиции</w:t>
      </w:r>
      <w:proofErr w:type="spellEnd"/>
      <w:r w:rsidRPr="00400E87">
        <w:rPr>
          <w:rFonts w:ascii="Times New Roman" w:eastAsia="Calibri" w:hAnsi="Times New Roman" w:cs="Times New Roman"/>
          <w:sz w:val="24"/>
          <w:szCs w:val="24"/>
        </w:rPr>
        <w:t>.</w:t>
      </w:r>
    </w:p>
    <w:p w14:paraId="0070433D"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r>
      <w:proofErr w:type="spellStart"/>
      <w:r w:rsidRPr="00400E87">
        <w:rPr>
          <w:rFonts w:ascii="Times New Roman" w:eastAsia="Calibri" w:hAnsi="Times New Roman" w:cs="Times New Roman"/>
          <w:sz w:val="24"/>
          <w:szCs w:val="24"/>
        </w:rPr>
        <w:t>Монокомпозиция</w:t>
      </w:r>
      <w:proofErr w:type="spellEnd"/>
      <w:r w:rsidRPr="00400E87">
        <w:rPr>
          <w:rFonts w:ascii="Times New Roman" w:eastAsia="Calibri" w:hAnsi="Times New Roman" w:cs="Times New Roman"/>
          <w:sz w:val="24"/>
          <w:szCs w:val="24"/>
        </w:rPr>
        <w:t xml:space="preserve"> строится всегда на конкретной замкнутой плоскости, четко ограниченной заданными размерами (ковры, павловские шали).</w:t>
      </w:r>
    </w:p>
    <w:p w14:paraId="6DD03B72"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 xml:space="preserve">Требуется жесткая компоновка всех элементов. </w:t>
      </w:r>
    </w:p>
    <w:p w14:paraId="68857EC5"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Расположение всех элементов должно быть таким, чтобы создавалась замкнутая композиционная структура.</w:t>
      </w:r>
    </w:p>
    <w:p w14:paraId="645D48C5"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r>
      <w:proofErr w:type="spellStart"/>
      <w:r w:rsidRPr="00400E87">
        <w:rPr>
          <w:rFonts w:ascii="Times New Roman" w:eastAsia="Calibri" w:hAnsi="Times New Roman" w:cs="Times New Roman"/>
          <w:sz w:val="24"/>
          <w:szCs w:val="24"/>
        </w:rPr>
        <w:t>Монокомпозиция</w:t>
      </w:r>
      <w:proofErr w:type="spellEnd"/>
      <w:r w:rsidRPr="00400E87">
        <w:rPr>
          <w:rFonts w:ascii="Times New Roman" w:eastAsia="Calibri" w:hAnsi="Times New Roman" w:cs="Times New Roman"/>
          <w:sz w:val="24"/>
          <w:szCs w:val="24"/>
        </w:rPr>
        <w:t xml:space="preserve"> может быть простой (эмблема, вымпел) и сложной.</w:t>
      </w:r>
    </w:p>
    <w:p w14:paraId="69BD9B69"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Сложная</w:t>
      </w:r>
      <w:r w:rsidR="0024618F">
        <w:rPr>
          <w:rFonts w:ascii="Times New Roman" w:eastAsia="Calibri" w:hAnsi="Times New Roman" w:cs="Times New Roman"/>
          <w:sz w:val="24"/>
          <w:szCs w:val="24"/>
        </w:rPr>
        <w:t xml:space="preserve"> </w:t>
      </w:r>
      <w:proofErr w:type="spellStart"/>
      <w:r w:rsidRPr="00400E87">
        <w:rPr>
          <w:rFonts w:ascii="Times New Roman" w:eastAsia="Calibri" w:hAnsi="Times New Roman" w:cs="Times New Roman"/>
          <w:sz w:val="24"/>
          <w:szCs w:val="24"/>
        </w:rPr>
        <w:t>монокомпозиция</w:t>
      </w:r>
      <w:proofErr w:type="spellEnd"/>
      <w:r w:rsidRPr="00400E87">
        <w:rPr>
          <w:rFonts w:ascii="Times New Roman" w:eastAsia="Calibri" w:hAnsi="Times New Roman" w:cs="Times New Roman"/>
          <w:sz w:val="24"/>
          <w:szCs w:val="24"/>
        </w:rPr>
        <w:t xml:space="preserve"> состоит из значительного числа орнаментальных мотивов, которые следует сгруппировать и расположить так, чтобы акцентировать внимание на центральной части.</w:t>
      </w:r>
    </w:p>
    <w:p w14:paraId="29FFEFED"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Необходимо выполнение композиционных заданий на выделение доминантного центра, устойчивого зрительного равновесия и четкой ритмической организации элементов на плоскости. Темы заданий:</w:t>
      </w:r>
    </w:p>
    <w:p w14:paraId="5AA41656" w14:textId="77777777" w:rsidR="00400E87" w:rsidRPr="00400E87" w:rsidRDefault="00400E87" w:rsidP="0024618F">
      <w:pPr>
        <w:numPr>
          <w:ilvl w:val="0"/>
          <w:numId w:val="50"/>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организация доминантного мотива из элементов, различных по форме и сходных по размеру;</w:t>
      </w:r>
    </w:p>
    <w:p w14:paraId="63F9C6C5" w14:textId="77777777" w:rsidR="00400E87" w:rsidRPr="00400E87" w:rsidRDefault="00400E87" w:rsidP="0024618F">
      <w:pPr>
        <w:numPr>
          <w:ilvl w:val="0"/>
          <w:numId w:val="50"/>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организация доминантного мотива из элементов, сходных по форме и различных по размеру;</w:t>
      </w:r>
    </w:p>
    <w:p w14:paraId="004B5221" w14:textId="77777777" w:rsidR="00400E87" w:rsidRPr="00400E87" w:rsidRDefault="00400E87" w:rsidP="0024618F">
      <w:pPr>
        <w:numPr>
          <w:ilvl w:val="0"/>
          <w:numId w:val="50"/>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организация доминантного мотива с интересным ритмическим решением.</w:t>
      </w:r>
    </w:p>
    <w:p w14:paraId="649A784E" w14:textId="77777777" w:rsidR="006963AE" w:rsidRDefault="00400E87" w:rsidP="0024618F">
      <w:pPr>
        <w:spacing w:after="0" w:line="240" w:lineRule="auto"/>
        <w:jc w:val="both"/>
        <w:rPr>
          <w:rFonts w:ascii="Times New Roman" w:eastAsia="Calibri" w:hAnsi="Times New Roman" w:cs="Times New Roman"/>
          <w:i/>
          <w:sz w:val="24"/>
          <w:szCs w:val="24"/>
        </w:rPr>
      </w:pPr>
      <w:r w:rsidRPr="00400E87">
        <w:rPr>
          <w:rFonts w:ascii="Times New Roman" w:eastAsia="Calibri" w:hAnsi="Times New Roman" w:cs="Times New Roman"/>
          <w:sz w:val="24"/>
          <w:szCs w:val="24"/>
        </w:rPr>
        <w:tab/>
        <w:t>Подача графическая, формат А4, бумага белая или тонированная.</w:t>
      </w:r>
      <w:r w:rsidRPr="00400E87">
        <w:rPr>
          <w:rFonts w:ascii="Times New Roman" w:eastAsia="Calibri" w:hAnsi="Times New Roman" w:cs="Times New Roman"/>
          <w:i/>
          <w:sz w:val="24"/>
          <w:szCs w:val="24"/>
        </w:rPr>
        <w:tab/>
      </w:r>
    </w:p>
    <w:p w14:paraId="15062AA5" w14:textId="77777777" w:rsidR="00400E87" w:rsidRPr="00400E87" w:rsidRDefault="00400E87" w:rsidP="0024618F">
      <w:pPr>
        <w:spacing w:after="0" w:line="240" w:lineRule="auto"/>
        <w:ind w:firstLine="708"/>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Самостоятельная работа</w:t>
      </w:r>
      <w:r w:rsidRPr="00400E87">
        <w:rPr>
          <w:rFonts w:ascii="Times New Roman" w:eastAsia="Calibri" w:hAnsi="Times New Roman" w:cs="Times New Roman"/>
          <w:sz w:val="24"/>
          <w:szCs w:val="24"/>
        </w:rPr>
        <w:t>: выполнение вариантов композиционных эскизов на заданную тему.</w:t>
      </w:r>
    </w:p>
    <w:p w14:paraId="289EC9CB" w14:textId="77777777" w:rsidR="006963AE" w:rsidRPr="006B34D8" w:rsidRDefault="00400E87" w:rsidP="0024618F">
      <w:pPr>
        <w:spacing w:after="0" w:line="240" w:lineRule="auto"/>
        <w:ind w:firstLine="709"/>
        <w:jc w:val="both"/>
        <w:rPr>
          <w:rFonts w:ascii="Times New Roman" w:eastAsia="Calibri" w:hAnsi="Times New Roman" w:cs="Times New Roman"/>
          <w:i/>
          <w:sz w:val="24"/>
          <w:szCs w:val="24"/>
        </w:rPr>
      </w:pPr>
      <w:r w:rsidRPr="00400E87">
        <w:rPr>
          <w:rFonts w:ascii="Times New Roman" w:eastAsia="Calibri" w:hAnsi="Times New Roman" w:cs="Times New Roman"/>
          <w:b/>
          <w:i/>
          <w:sz w:val="24"/>
          <w:szCs w:val="24"/>
        </w:rPr>
        <w:t xml:space="preserve">4.2. Тема: </w:t>
      </w:r>
      <w:proofErr w:type="spellStart"/>
      <w:r w:rsidRPr="00400E87">
        <w:rPr>
          <w:rFonts w:ascii="Times New Roman" w:eastAsia="Calibri" w:hAnsi="Times New Roman" w:cs="Times New Roman"/>
          <w:b/>
          <w:i/>
          <w:sz w:val="24"/>
          <w:szCs w:val="24"/>
        </w:rPr>
        <w:t>Монокомпозиция«Природные</w:t>
      </w:r>
      <w:proofErr w:type="spellEnd"/>
      <w:r w:rsidRPr="00400E87">
        <w:rPr>
          <w:rFonts w:ascii="Times New Roman" w:eastAsia="Calibri" w:hAnsi="Times New Roman" w:cs="Times New Roman"/>
          <w:b/>
          <w:i/>
          <w:sz w:val="24"/>
          <w:szCs w:val="24"/>
        </w:rPr>
        <w:t xml:space="preserve"> формы».</w:t>
      </w:r>
    </w:p>
    <w:p w14:paraId="6EB04005"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 xml:space="preserve">Выполнение </w:t>
      </w:r>
      <w:proofErr w:type="spellStart"/>
      <w:r w:rsidRPr="00400E87">
        <w:rPr>
          <w:rFonts w:ascii="Times New Roman" w:eastAsia="Calibri" w:hAnsi="Times New Roman" w:cs="Times New Roman"/>
          <w:sz w:val="24"/>
          <w:szCs w:val="24"/>
        </w:rPr>
        <w:t>монокомпозиции</w:t>
      </w:r>
      <w:proofErr w:type="spellEnd"/>
      <w:r w:rsidRPr="00400E87">
        <w:rPr>
          <w:rFonts w:ascii="Times New Roman" w:eastAsia="Calibri" w:hAnsi="Times New Roman" w:cs="Times New Roman"/>
          <w:sz w:val="24"/>
          <w:szCs w:val="24"/>
        </w:rPr>
        <w:t xml:space="preserve"> на заданную тему. Создание варианта </w:t>
      </w:r>
      <w:proofErr w:type="spellStart"/>
      <w:r w:rsidRPr="00400E87">
        <w:rPr>
          <w:rFonts w:ascii="Times New Roman" w:eastAsia="Calibri" w:hAnsi="Times New Roman" w:cs="Times New Roman"/>
          <w:sz w:val="24"/>
          <w:szCs w:val="24"/>
        </w:rPr>
        <w:t>монокомпозиции</w:t>
      </w:r>
      <w:proofErr w:type="spellEnd"/>
      <w:r w:rsidRPr="00400E87">
        <w:rPr>
          <w:rFonts w:ascii="Times New Roman" w:eastAsia="Calibri" w:hAnsi="Times New Roman" w:cs="Times New Roman"/>
          <w:sz w:val="24"/>
          <w:szCs w:val="24"/>
        </w:rPr>
        <w:t xml:space="preserve">  на основе разработанной схемы композиционного решения и стилизованных ранее природных форм.</w:t>
      </w:r>
    </w:p>
    <w:p w14:paraId="7A94E065"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В создании орнаментальной композиции важную роль играет общий характер силуэта орнаментальных мотивов. Чтобы силуэт легко воспринимался глазом, он должен иметь форму простых, лаконичных геометрических фигур:</w:t>
      </w:r>
    </w:p>
    <w:p w14:paraId="3C718824" w14:textId="77777777" w:rsidR="00400E87" w:rsidRPr="00400E87" w:rsidRDefault="00400E87" w:rsidP="0024618F">
      <w:pPr>
        <w:numPr>
          <w:ilvl w:val="0"/>
          <w:numId w:val="51"/>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круга;</w:t>
      </w:r>
    </w:p>
    <w:p w14:paraId="6A8093E2" w14:textId="77777777" w:rsidR="00400E87" w:rsidRPr="00400E87" w:rsidRDefault="00400E87" w:rsidP="0024618F">
      <w:pPr>
        <w:numPr>
          <w:ilvl w:val="0"/>
          <w:numId w:val="51"/>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квадрата;</w:t>
      </w:r>
    </w:p>
    <w:p w14:paraId="61B637E4" w14:textId="77777777" w:rsidR="00400E87" w:rsidRPr="00400E87" w:rsidRDefault="00400E87" w:rsidP="0024618F">
      <w:pPr>
        <w:numPr>
          <w:ilvl w:val="0"/>
          <w:numId w:val="51"/>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прямоугольника и т. д.</w:t>
      </w:r>
    </w:p>
    <w:p w14:paraId="268B0A29"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цветовая - гуашь, акрил, контур и другие художественные материалы и приемы. Колорит полихромный. Бумага белая или тонированная.Формат А4.</w:t>
      </w:r>
    </w:p>
    <w:p w14:paraId="3F1182B0" w14:textId="77777777" w:rsidR="00400E87" w:rsidRPr="00400E87" w:rsidRDefault="00400E87" w:rsidP="0024618F">
      <w:pPr>
        <w:spacing w:after="0" w:line="240" w:lineRule="auto"/>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выполнение вариантов эскизов на заданную тему, продолжение работы по утвержденному варианту.</w:t>
      </w:r>
    </w:p>
    <w:p w14:paraId="1DCF71D5" w14:textId="77777777" w:rsidR="00F655D6" w:rsidRPr="007277BB" w:rsidRDefault="00F655D6" w:rsidP="0024618F">
      <w:pPr>
        <w:spacing w:after="0" w:line="240" w:lineRule="auto"/>
        <w:ind w:firstLine="708"/>
        <w:jc w:val="both"/>
        <w:outlineLvl w:val="0"/>
        <w:rPr>
          <w:rFonts w:ascii="Times New Roman" w:eastAsia="Calibri" w:hAnsi="Times New Roman" w:cs="Times New Roman"/>
          <w:b/>
          <w:sz w:val="24"/>
          <w:szCs w:val="24"/>
        </w:rPr>
      </w:pPr>
    </w:p>
    <w:p w14:paraId="3A4EAE54" w14:textId="77777777" w:rsidR="0024618F" w:rsidRDefault="0024618F" w:rsidP="0024618F">
      <w:pPr>
        <w:spacing w:after="0" w:line="240" w:lineRule="auto"/>
        <w:jc w:val="center"/>
        <w:rPr>
          <w:rFonts w:ascii="Times New Roman" w:eastAsia="Calibri" w:hAnsi="Times New Roman" w:cs="Times New Roman"/>
          <w:b/>
          <w:i/>
          <w:sz w:val="24"/>
          <w:szCs w:val="24"/>
        </w:rPr>
      </w:pPr>
    </w:p>
    <w:p w14:paraId="77829DF6" w14:textId="77777777" w:rsidR="00E4715E" w:rsidRPr="00F655D6" w:rsidRDefault="00E4715E" w:rsidP="0024618F">
      <w:pPr>
        <w:spacing w:after="0" w:line="240" w:lineRule="auto"/>
        <w:jc w:val="center"/>
        <w:rPr>
          <w:rFonts w:ascii="Times New Roman" w:eastAsia="Calibri" w:hAnsi="Times New Roman" w:cs="Times New Roman"/>
          <w:b/>
          <w:i/>
          <w:sz w:val="24"/>
          <w:szCs w:val="24"/>
        </w:rPr>
      </w:pPr>
      <w:r w:rsidRPr="00F655D6">
        <w:rPr>
          <w:rFonts w:ascii="Times New Roman" w:eastAsia="Calibri" w:hAnsi="Times New Roman" w:cs="Times New Roman"/>
          <w:b/>
          <w:i/>
          <w:sz w:val="24"/>
          <w:szCs w:val="24"/>
        </w:rPr>
        <w:lastRenderedPageBreak/>
        <w:t>Пятый год обучения</w:t>
      </w:r>
    </w:p>
    <w:p w14:paraId="68F2D136" w14:textId="77777777" w:rsidR="00400E87" w:rsidRPr="00400E87" w:rsidRDefault="00400E87" w:rsidP="0024618F">
      <w:pPr>
        <w:spacing w:after="0" w:line="240" w:lineRule="auto"/>
        <w:rPr>
          <w:rFonts w:ascii="Times New Roman" w:eastAsia="Calibri" w:hAnsi="Times New Roman" w:cs="Times New Roman"/>
          <w:b/>
          <w:i/>
          <w:sz w:val="24"/>
          <w:szCs w:val="24"/>
        </w:rPr>
      </w:pPr>
      <w:r w:rsidRPr="00400E87">
        <w:rPr>
          <w:rFonts w:ascii="Times New Roman" w:eastAsia="Calibri" w:hAnsi="Times New Roman" w:cs="Times New Roman"/>
          <w:b/>
          <w:i/>
          <w:sz w:val="24"/>
          <w:szCs w:val="24"/>
        </w:rPr>
        <w:t>Раздел 1. Стилизация</w:t>
      </w:r>
      <w:r w:rsidR="006B34D8" w:rsidRPr="00BB1E3E">
        <w:rPr>
          <w:rFonts w:ascii="Times New Roman" w:eastAsia="Calibri" w:hAnsi="Times New Roman" w:cs="Times New Roman"/>
          <w:b/>
          <w:i/>
          <w:sz w:val="24"/>
          <w:szCs w:val="24"/>
        </w:rPr>
        <w:t>.</w:t>
      </w:r>
      <w:r w:rsidRPr="00400E87">
        <w:rPr>
          <w:rFonts w:ascii="Times New Roman" w:eastAsia="Calibri" w:hAnsi="Times New Roman" w:cs="Times New Roman"/>
          <w:b/>
          <w:i/>
          <w:sz w:val="24"/>
          <w:szCs w:val="24"/>
        </w:rPr>
        <w:t>Стилизация фигуры человека</w:t>
      </w:r>
    </w:p>
    <w:p w14:paraId="465105B8" w14:textId="77777777" w:rsidR="006B34D8" w:rsidRPr="00BB1E3E" w:rsidRDefault="00400E87" w:rsidP="0024618F">
      <w:pPr>
        <w:pStyle w:val="a5"/>
        <w:numPr>
          <w:ilvl w:val="1"/>
          <w:numId w:val="63"/>
        </w:numPr>
        <w:jc w:val="both"/>
        <w:rPr>
          <w:rFonts w:eastAsia="Calibri"/>
          <w:b/>
          <w:i/>
        </w:rPr>
      </w:pPr>
      <w:r w:rsidRPr="00BB1E3E">
        <w:rPr>
          <w:rFonts w:eastAsia="Calibri"/>
          <w:b/>
          <w:i/>
        </w:rPr>
        <w:t>Тема: Натурные зарисовки.</w:t>
      </w:r>
    </w:p>
    <w:p w14:paraId="2D553C69" w14:textId="77777777" w:rsidR="00400E87" w:rsidRPr="00BB1E3E" w:rsidRDefault="00400E87" w:rsidP="0024618F">
      <w:pPr>
        <w:spacing w:after="0" w:line="240" w:lineRule="auto"/>
        <w:ind w:firstLine="708"/>
        <w:jc w:val="both"/>
        <w:rPr>
          <w:rFonts w:ascii="Times New Roman" w:eastAsia="Calibri" w:hAnsi="Times New Roman" w:cs="Times New Roman"/>
          <w:sz w:val="24"/>
          <w:szCs w:val="24"/>
        </w:rPr>
      </w:pPr>
      <w:r w:rsidRPr="00BB1E3E">
        <w:rPr>
          <w:rFonts w:ascii="Times New Roman" w:eastAsia="Calibri" w:hAnsi="Times New Roman" w:cs="Times New Roman"/>
          <w:sz w:val="24"/>
          <w:szCs w:val="24"/>
        </w:rPr>
        <w:t>Выполнение натурных зарисовок фигуры человека.</w:t>
      </w:r>
    </w:p>
    <w:p w14:paraId="39FB5672"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графическая. Различные графические материалы. Формат А4, бумага белая, тонированная.</w:t>
      </w:r>
    </w:p>
    <w:p w14:paraId="7A302622"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наброски и зарисовки фигуры с натуры.</w:t>
      </w:r>
    </w:p>
    <w:p w14:paraId="2433D493" w14:textId="77777777" w:rsidR="006B34D8" w:rsidRPr="00BB1E3E" w:rsidRDefault="00400E87" w:rsidP="0024618F">
      <w:pPr>
        <w:pStyle w:val="a5"/>
        <w:numPr>
          <w:ilvl w:val="1"/>
          <w:numId w:val="63"/>
        </w:numPr>
        <w:jc w:val="both"/>
        <w:rPr>
          <w:rFonts w:eastAsia="Calibri"/>
          <w:b/>
          <w:i/>
        </w:rPr>
      </w:pPr>
      <w:r w:rsidRPr="00BB1E3E">
        <w:rPr>
          <w:rFonts w:eastAsia="Calibri"/>
          <w:b/>
          <w:i/>
        </w:rPr>
        <w:t xml:space="preserve">Тема: Графические приемы стилизации фигуры человека. </w:t>
      </w:r>
    </w:p>
    <w:p w14:paraId="736EC65E" w14:textId="77777777" w:rsidR="00400E87" w:rsidRPr="00BB1E3E" w:rsidRDefault="00400E87" w:rsidP="0024618F">
      <w:pPr>
        <w:spacing w:after="0" w:line="240" w:lineRule="auto"/>
        <w:ind w:firstLine="708"/>
        <w:jc w:val="both"/>
        <w:rPr>
          <w:rFonts w:ascii="Times New Roman" w:eastAsia="Calibri" w:hAnsi="Times New Roman" w:cs="Times New Roman"/>
          <w:sz w:val="24"/>
          <w:szCs w:val="24"/>
        </w:rPr>
      </w:pPr>
      <w:r w:rsidRPr="00BB1E3E">
        <w:rPr>
          <w:rFonts w:ascii="Times New Roman" w:eastAsia="Calibri" w:hAnsi="Times New Roman" w:cs="Times New Roman"/>
          <w:sz w:val="24"/>
          <w:szCs w:val="24"/>
        </w:rPr>
        <w:t xml:space="preserve">Вариативное выполнение фигуры человека на основе натурных зарисовок </w:t>
      </w:r>
      <w:r w:rsidR="00BB1E3E">
        <w:rPr>
          <w:rFonts w:ascii="Times New Roman" w:eastAsia="Calibri" w:hAnsi="Times New Roman" w:cs="Times New Roman"/>
          <w:sz w:val="24"/>
          <w:szCs w:val="24"/>
        </w:rPr>
        <w:t>об</w:t>
      </w:r>
      <w:r w:rsidRPr="00BB1E3E">
        <w:rPr>
          <w:rFonts w:ascii="Times New Roman" w:eastAsia="Calibri" w:hAnsi="Times New Roman" w:cs="Times New Roman"/>
          <w:sz w:val="24"/>
          <w:szCs w:val="24"/>
        </w:rPr>
        <w:t>уча</w:t>
      </w:r>
      <w:r w:rsidR="00BB1E3E">
        <w:rPr>
          <w:rFonts w:ascii="Times New Roman" w:eastAsia="Calibri" w:hAnsi="Times New Roman" w:cs="Times New Roman"/>
          <w:sz w:val="24"/>
          <w:szCs w:val="24"/>
        </w:rPr>
        <w:t>ю</w:t>
      </w:r>
      <w:r w:rsidRPr="00BB1E3E">
        <w:rPr>
          <w:rFonts w:ascii="Times New Roman" w:eastAsia="Calibri" w:hAnsi="Times New Roman" w:cs="Times New Roman"/>
          <w:sz w:val="24"/>
          <w:szCs w:val="24"/>
        </w:rPr>
        <w:t>щихся.</w:t>
      </w:r>
    </w:p>
    <w:p w14:paraId="7BBD0279"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Варианты графической стилизации:</w:t>
      </w:r>
    </w:p>
    <w:p w14:paraId="1D14E5C1" w14:textId="77777777" w:rsidR="00400E87" w:rsidRPr="00400E87" w:rsidRDefault="00400E87" w:rsidP="0024618F">
      <w:pPr>
        <w:numPr>
          <w:ilvl w:val="0"/>
          <w:numId w:val="55"/>
        </w:numPr>
        <w:spacing w:after="0" w:line="240" w:lineRule="auto"/>
        <w:jc w:val="both"/>
        <w:rPr>
          <w:rFonts w:ascii="Times New Roman" w:eastAsia="Calibri" w:hAnsi="Times New Roman" w:cs="Times New Roman"/>
          <w:b/>
          <w:sz w:val="24"/>
          <w:szCs w:val="24"/>
        </w:rPr>
      </w:pPr>
      <w:r w:rsidRPr="00400E87">
        <w:rPr>
          <w:rFonts w:ascii="Times New Roman" w:eastAsia="Calibri" w:hAnsi="Times New Roman" w:cs="Times New Roman"/>
          <w:sz w:val="24"/>
          <w:szCs w:val="24"/>
        </w:rPr>
        <w:t>линейное изображение фигуры;</w:t>
      </w:r>
    </w:p>
    <w:p w14:paraId="45BED216" w14:textId="77777777" w:rsidR="00400E87" w:rsidRPr="00400E87" w:rsidRDefault="00400E87" w:rsidP="0024618F">
      <w:pPr>
        <w:numPr>
          <w:ilvl w:val="0"/>
          <w:numId w:val="55"/>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силуэтное решение (темный силуэт, светлый силуэт, силуэт с присутствием белых разделительных контуров);</w:t>
      </w:r>
    </w:p>
    <w:p w14:paraId="448E7FF1" w14:textId="77777777" w:rsidR="00400E87" w:rsidRPr="00400E87" w:rsidRDefault="00400E87" w:rsidP="0024618F">
      <w:pPr>
        <w:numPr>
          <w:ilvl w:val="0"/>
          <w:numId w:val="55"/>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моделирование объема только светом;</w:t>
      </w:r>
    </w:p>
    <w:p w14:paraId="29CF143F" w14:textId="77777777" w:rsidR="00400E87" w:rsidRPr="00400E87" w:rsidRDefault="00400E87" w:rsidP="0024618F">
      <w:pPr>
        <w:numPr>
          <w:ilvl w:val="0"/>
          <w:numId w:val="55"/>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моделирование формы тенью;</w:t>
      </w:r>
    </w:p>
    <w:p w14:paraId="08488A9C" w14:textId="77777777" w:rsidR="00400E87" w:rsidRPr="00400E87" w:rsidRDefault="00400E87" w:rsidP="0024618F">
      <w:pPr>
        <w:numPr>
          <w:ilvl w:val="0"/>
          <w:numId w:val="55"/>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наполнение формы декоративной фактурой.</w:t>
      </w:r>
    </w:p>
    <w:p w14:paraId="61FA2E5A"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графическая - различные графические материалы, формат А4. Бумага белая, тонированная.</w:t>
      </w:r>
    </w:p>
    <w:p w14:paraId="55D12EED"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 xml:space="preserve">Самостоятельная работа: </w:t>
      </w:r>
      <w:r w:rsidRPr="00400E87">
        <w:rPr>
          <w:rFonts w:ascii="Times New Roman" w:eastAsia="Calibri" w:hAnsi="Times New Roman" w:cs="Times New Roman"/>
          <w:sz w:val="24"/>
          <w:szCs w:val="24"/>
        </w:rPr>
        <w:t>выполнение разных вариантов стилизации на различных этапах работы.</w:t>
      </w:r>
    </w:p>
    <w:p w14:paraId="55021A14" w14:textId="77777777" w:rsidR="006B34D8" w:rsidRPr="001D6E13" w:rsidRDefault="001D6E13" w:rsidP="0024618F">
      <w:pPr>
        <w:spacing w:after="0" w:line="240" w:lineRule="auto"/>
        <w:ind w:firstLine="708"/>
        <w:jc w:val="both"/>
        <w:rPr>
          <w:rFonts w:ascii="Times New Roman" w:eastAsia="Calibri" w:hAnsi="Times New Roman" w:cs="Times New Roman"/>
          <w:i/>
          <w:sz w:val="24"/>
          <w:szCs w:val="24"/>
        </w:rPr>
      </w:pPr>
      <w:r w:rsidRPr="001D6E13">
        <w:rPr>
          <w:rFonts w:ascii="Times New Roman" w:eastAsia="Calibri" w:hAnsi="Times New Roman" w:cs="Times New Roman"/>
          <w:b/>
          <w:i/>
          <w:sz w:val="24"/>
          <w:szCs w:val="24"/>
        </w:rPr>
        <w:t>1.3.</w:t>
      </w:r>
      <w:r w:rsidR="00400E87" w:rsidRPr="001D6E13">
        <w:rPr>
          <w:rFonts w:ascii="Times New Roman" w:eastAsia="Calibri" w:hAnsi="Times New Roman" w:cs="Times New Roman"/>
          <w:b/>
          <w:i/>
          <w:sz w:val="24"/>
          <w:szCs w:val="24"/>
        </w:rPr>
        <w:t>Тема: Способы выражения характера фигуры человека.</w:t>
      </w:r>
    </w:p>
    <w:p w14:paraId="4CAF6541" w14:textId="77777777" w:rsidR="00400E87" w:rsidRPr="00BB1E3E" w:rsidRDefault="00400E87" w:rsidP="0024618F">
      <w:pPr>
        <w:spacing w:after="0" w:line="240" w:lineRule="auto"/>
        <w:jc w:val="both"/>
        <w:rPr>
          <w:rFonts w:ascii="Times New Roman" w:eastAsia="Calibri" w:hAnsi="Times New Roman" w:cs="Times New Roman"/>
          <w:sz w:val="24"/>
          <w:szCs w:val="24"/>
        </w:rPr>
      </w:pPr>
      <w:r w:rsidRPr="00BB1E3E">
        <w:rPr>
          <w:rFonts w:ascii="Times New Roman" w:eastAsia="Calibri" w:hAnsi="Times New Roman" w:cs="Times New Roman"/>
          <w:sz w:val="24"/>
          <w:szCs w:val="24"/>
        </w:rPr>
        <w:t>Выявление наиболее характерных качеств фигуры за счет применения приема карикатурности и изменения пропорций изображаемой фигуры.</w:t>
      </w:r>
    </w:p>
    <w:p w14:paraId="7FCC4F58"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Изменение одной фигуры в разных пределах и придание ей черт противоположного характера («толстый – тонкий», «старый – молодой», «бодрый – усталый», «веселый – злой»).</w:t>
      </w:r>
    </w:p>
    <w:p w14:paraId="5C0CCFEA"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графическая - различные графические материалы, формат А4, бумага белая, тонированная.</w:t>
      </w:r>
    </w:p>
    <w:p w14:paraId="7291220A" w14:textId="77777777" w:rsidR="00400E87" w:rsidRPr="00400E87" w:rsidRDefault="00400E87" w:rsidP="0024618F">
      <w:pPr>
        <w:spacing w:after="0" w:line="240" w:lineRule="auto"/>
        <w:jc w:val="both"/>
        <w:rPr>
          <w:rFonts w:ascii="Times New Roman" w:eastAsia="Calibri" w:hAnsi="Times New Roman" w:cs="Times New Roman"/>
          <w:color w:val="000000"/>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xml:space="preserve">: выполнение разных вариантов </w:t>
      </w:r>
    </w:p>
    <w:p w14:paraId="44D3D843" w14:textId="77777777" w:rsidR="006B34D8" w:rsidRPr="001D6E13" w:rsidRDefault="001D6E13" w:rsidP="0024618F">
      <w:pPr>
        <w:spacing w:after="0" w:line="240" w:lineRule="auto"/>
        <w:ind w:firstLine="708"/>
        <w:jc w:val="both"/>
        <w:rPr>
          <w:rFonts w:ascii="Times New Roman" w:eastAsia="Calibri" w:hAnsi="Times New Roman" w:cs="Times New Roman"/>
          <w:i/>
          <w:sz w:val="24"/>
          <w:szCs w:val="24"/>
        </w:rPr>
      </w:pPr>
      <w:r w:rsidRPr="001D6E13">
        <w:rPr>
          <w:rFonts w:ascii="Times New Roman" w:eastAsia="Calibri" w:hAnsi="Times New Roman" w:cs="Times New Roman"/>
          <w:b/>
          <w:i/>
          <w:color w:val="000000"/>
          <w:sz w:val="24"/>
          <w:szCs w:val="24"/>
        </w:rPr>
        <w:t>1.4.</w:t>
      </w:r>
      <w:r w:rsidR="00400E87" w:rsidRPr="001D6E13">
        <w:rPr>
          <w:rFonts w:ascii="Times New Roman" w:eastAsia="Calibri" w:hAnsi="Times New Roman" w:cs="Times New Roman"/>
          <w:b/>
          <w:i/>
          <w:color w:val="000000"/>
          <w:sz w:val="24"/>
          <w:szCs w:val="24"/>
        </w:rPr>
        <w:t>Тема: Стилизация фигуры, приближенная кусловно абстрактному</w:t>
      </w:r>
      <w:r w:rsidR="00400E87" w:rsidRPr="001D6E13">
        <w:rPr>
          <w:rFonts w:ascii="Times New Roman" w:eastAsia="Calibri" w:hAnsi="Times New Roman" w:cs="Times New Roman"/>
          <w:b/>
          <w:i/>
          <w:sz w:val="24"/>
          <w:szCs w:val="24"/>
        </w:rPr>
        <w:t>.</w:t>
      </w:r>
      <w:r w:rsidR="00400E87" w:rsidRPr="001D6E13">
        <w:rPr>
          <w:rFonts w:ascii="Times New Roman" w:eastAsia="Calibri" w:hAnsi="Times New Roman" w:cs="Times New Roman"/>
          <w:i/>
          <w:sz w:val="24"/>
          <w:szCs w:val="24"/>
        </w:rPr>
        <w:tab/>
      </w:r>
    </w:p>
    <w:p w14:paraId="0E1C5B48" w14:textId="77777777" w:rsidR="00400E87" w:rsidRPr="00BB1E3E" w:rsidRDefault="00400E87" w:rsidP="0024618F">
      <w:pPr>
        <w:spacing w:after="0" w:line="240" w:lineRule="auto"/>
        <w:jc w:val="both"/>
        <w:rPr>
          <w:rFonts w:ascii="Times New Roman" w:eastAsia="Calibri" w:hAnsi="Times New Roman" w:cs="Times New Roman"/>
          <w:sz w:val="24"/>
          <w:szCs w:val="24"/>
        </w:rPr>
      </w:pPr>
      <w:r w:rsidRPr="00BB1E3E">
        <w:rPr>
          <w:rFonts w:ascii="Times New Roman" w:eastAsia="Calibri" w:hAnsi="Times New Roman" w:cs="Times New Roman"/>
          <w:sz w:val="24"/>
          <w:szCs w:val="24"/>
        </w:rPr>
        <w:t>Исключение всего лишнего и второстепенного из выбранного наброска. Доведение формы изображаемой фигуры почти до знаковости. Сохранение в изображаемой фигуре характерных черт.</w:t>
      </w:r>
    </w:p>
    <w:p w14:paraId="70E6A3EF"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графическая, формат А4. Выполнение рисунка фигуры с постепенным поэтапным упрощением.</w:t>
      </w:r>
    </w:p>
    <w:p w14:paraId="5B2BEC4D" w14:textId="77777777" w:rsid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выполнение разных вариантов стилизации.</w:t>
      </w:r>
    </w:p>
    <w:p w14:paraId="3F153624" w14:textId="77777777" w:rsidR="001D6E13" w:rsidRPr="00BB1E3E" w:rsidRDefault="001D6E13" w:rsidP="0024618F">
      <w:pPr>
        <w:spacing w:after="0" w:line="240" w:lineRule="auto"/>
        <w:jc w:val="both"/>
        <w:rPr>
          <w:rFonts w:ascii="Times New Roman" w:eastAsia="Calibri" w:hAnsi="Times New Roman" w:cs="Times New Roman"/>
          <w:sz w:val="24"/>
          <w:szCs w:val="24"/>
        </w:rPr>
      </w:pPr>
    </w:p>
    <w:p w14:paraId="2BCAD9B2" w14:textId="77777777" w:rsidR="00400E87" w:rsidRPr="00400E87" w:rsidRDefault="00400E87" w:rsidP="0024618F">
      <w:pPr>
        <w:spacing w:after="0" w:line="240" w:lineRule="auto"/>
        <w:jc w:val="center"/>
        <w:rPr>
          <w:rFonts w:ascii="Times New Roman" w:eastAsia="Calibri" w:hAnsi="Times New Roman" w:cs="Times New Roman"/>
          <w:b/>
          <w:i/>
          <w:sz w:val="24"/>
          <w:szCs w:val="24"/>
        </w:rPr>
      </w:pPr>
      <w:r w:rsidRPr="00400E87">
        <w:rPr>
          <w:rFonts w:ascii="Times New Roman" w:eastAsia="Calibri" w:hAnsi="Times New Roman" w:cs="Times New Roman"/>
          <w:b/>
          <w:i/>
          <w:sz w:val="24"/>
          <w:szCs w:val="24"/>
        </w:rPr>
        <w:t>Раздел 2. Основы общей композиции</w:t>
      </w:r>
      <w:r w:rsidR="006B34D8" w:rsidRPr="00BB1E3E">
        <w:rPr>
          <w:rFonts w:ascii="Times New Roman" w:eastAsia="Calibri" w:hAnsi="Times New Roman" w:cs="Times New Roman"/>
          <w:b/>
          <w:i/>
          <w:sz w:val="24"/>
          <w:szCs w:val="24"/>
        </w:rPr>
        <w:t xml:space="preserve">.  </w:t>
      </w:r>
      <w:r w:rsidRPr="00400E87">
        <w:rPr>
          <w:rFonts w:ascii="Times New Roman" w:eastAsia="Calibri" w:hAnsi="Times New Roman" w:cs="Times New Roman"/>
          <w:b/>
          <w:i/>
          <w:sz w:val="24"/>
          <w:szCs w:val="24"/>
        </w:rPr>
        <w:t>Средства и приемы общей композиции костюма</w:t>
      </w:r>
    </w:p>
    <w:p w14:paraId="200E5A9B" w14:textId="77777777" w:rsidR="009425EB" w:rsidRPr="001D6E13" w:rsidRDefault="00400E87" w:rsidP="0024618F">
      <w:pPr>
        <w:spacing w:after="0" w:line="240" w:lineRule="auto"/>
        <w:ind w:firstLine="709"/>
        <w:jc w:val="both"/>
        <w:rPr>
          <w:rFonts w:ascii="Times New Roman" w:eastAsia="Calibri" w:hAnsi="Times New Roman" w:cs="Times New Roman"/>
          <w:b/>
          <w:i/>
          <w:sz w:val="24"/>
          <w:szCs w:val="24"/>
        </w:rPr>
      </w:pPr>
      <w:r w:rsidRPr="00400E87">
        <w:rPr>
          <w:rFonts w:ascii="Times New Roman" w:eastAsia="Calibri" w:hAnsi="Times New Roman" w:cs="Times New Roman"/>
          <w:b/>
          <w:i/>
          <w:sz w:val="24"/>
          <w:szCs w:val="24"/>
        </w:rPr>
        <w:t xml:space="preserve">2.1. Тема: Дизайн костюма, как вид художественного творчества. </w:t>
      </w:r>
    </w:p>
    <w:p w14:paraId="61B6B716" w14:textId="77777777" w:rsidR="00400E87" w:rsidRPr="00400E87" w:rsidRDefault="00400E87" w:rsidP="0024618F">
      <w:pPr>
        <w:spacing w:after="0" w:line="240" w:lineRule="auto"/>
        <w:ind w:firstLine="708"/>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 xml:space="preserve">Доведение правила композиции до понимания </w:t>
      </w:r>
      <w:r w:rsidR="001D6E13">
        <w:rPr>
          <w:rFonts w:ascii="Times New Roman" w:eastAsia="Calibri" w:hAnsi="Times New Roman" w:cs="Times New Roman"/>
          <w:sz w:val="24"/>
          <w:szCs w:val="24"/>
        </w:rPr>
        <w:t>об</w:t>
      </w:r>
      <w:r w:rsidRPr="00400E87">
        <w:rPr>
          <w:rFonts w:ascii="Times New Roman" w:eastAsia="Calibri" w:hAnsi="Times New Roman" w:cs="Times New Roman"/>
          <w:sz w:val="24"/>
          <w:szCs w:val="24"/>
        </w:rPr>
        <w:t>уча</w:t>
      </w:r>
      <w:r w:rsidR="001D6E13">
        <w:rPr>
          <w:rFonts w:ascii="Times New Roman" w:eastAsia="Calibri" w:hAnsi="Times New Roman" w:cs="Times New Roman"/>
          <w:sz w:val="24"/>
          <w:szCs w:val="24"/>
        </w:rPr>
        <w:t>ю</w:t>
      </w:r>
      <w:r w:rsidRPr="00400E87">
        <w:rPr>
          <w:rFonts w:ascii="Times New Roman" w:eastAsia="Calibri" w:hAnsi="Times New Roman" w:cs="Times New Roman"/>
          <w:sz w:val="24"/>
          <w:szCs w:val="24"/>
        </w:rPr>
        <w:t>щихся, что в какой бы области творчества не работал художник он, должен уметь располагать все элементы своего произведения, чтобы оно было максимально выразительным и обладало вместе с тем целостностью.</w:t>
      </w:r>
    </w:p>
    <w:p w14:paraId="399AAB79"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xml:space="preserve"> изучение материалов по истории костюма.</w:t>
      </w:r>
    </w:p>
    <w:p w14:paraId="7DB10AAF" w14:textId="77777777" w:rsidR="009425EB" w:rsidRPr="001D6E13" w:rsidRDefault="00400E87" w:rsidP="0024618F">
      <w:pPr>
        <w:spacing w:after="0" w:line="240" w:lineRule="auto"/>
        <w:ind w:firstLine="709"/>
        <w:jc w:val="both"/>
        <w:rPr>
          <w:rFonts w:ascii="Times New Roman" w:eastAsia="Calibri" w:hAnsi="Times New Roman" w:cs="Times New Roman"/>
          <w:b/>
          <w:i/>
          <w:sz w:val="24"/>
          <w:szCs w:val="24"/>
        </w:rPr>
      </w:pPr>
      <w:r w:rsidRPr="00400E87">
        <w:rPr>
          <w:rFonts w:ascii="Times New Roman" w:eastAsia="Calibri" w:hAnsi="Times New Roman" w:cs="Times New Roman"/>
          <w:b/>
          <w:i/>
          <w:sz w:val="24"/>
          <w:szCs w:val="24"/>
        </w:rPr>
        <w:t xml:space="preserve">2.2. Тема: Метр и ритм. </w:t>
      </w:r>
    </w:p>
    <w:p w14:paraId="0BF3D197"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Изучение ритма как одного из важнейших композиционных средств, способствующих организации всех элементов композиции и приведению их к определенному порядку.</w:t>
      </w:r>
    </w:p>
    <w:p w14:paraId="23BC44A1"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Виды ритма в костюме:</w:t>
      </w:r>
    </w:p>
    <w:p w14:paraId="08A1A5DD" w14:textId="77777777" w:rsidR="00400E87" w:rsidRPr="00400E87" w:rsidRDefault="00400E87" w:rsidP="0024618F">
      <w:pPr>
        <w:numPr>
          <w:ilvl w:val="0"/>
          <w:numId w:val="58"/>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изменение величины чередующихся элементов при сохранении интервалов между ними;</w:t>
      </w:r>
    </w:p>
    <w:p w14:paraId="3C64CCCD" w14:textId="77777777" w:rsidR="00400E87" w:rsidRPr="00400E87" w:rsidRDefault="00400E87" w:rsidP="0024618F">
      <w:pPr>
        <w:numPr>
          <w:ilvl w:val="0"/>
          <w:numId w:val="58"/>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сохранение величины чередующихся элементов, при изменении интервалов между ними;</w:t>
      </w:r>
    </w:p>
    <w:p w14:paraId="0211B330" w14:textId="77777777" w:rsidR="00400E87" w:rsidRPr="00400E87" w:rsidRDefault="00400E87" w:rsidP="0024618F">
      <w:pPr>
        <w:numPr>
          <w:ilvl w:val="0"/>
          <w:numId w:val="58"/>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изменение величины чередующихся элементов и интервалов между ними.</w:t>
      </w:r>
    </w:p>
    <w:p w14:paraId="7C13DC53"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lastRenderedPageBreak/>
        <w:tab/>
        <w:t xml:space="preserve">Выполнение 3-4-х </w:t>
      </w:r>
      <w:proofErr w:type="spellStart"/>
      <w:r w:rsidRPr="00400E87">
        <w:rPr>
          <w:rFonts w:ascii="Times New Roman" w:eastAsia="Calibri" w:hAnsi="Times New Roman" w:cs="Times New Roman"/>
          <w:sz w:val="24"/>
          <w:szCs w:val="24"/>
        </w:rPr>
        <w:t>форэскизов</w:t>
      </w:r>
      <w:proofErr w:type="spellEnd"/>
      <w:r w:rsidRPr="00400E87">
        <w:rPr>
          <w:rFonts w:ascii="Times New Roman" w:eastAsia="Calibri" w:hAnsi="Times New Roman" w:cs="Times New Roman"/>
          <w:sz w:val="24"/>
          <w:szCs w:val="24"/>
        </w:rPr>
        <w:t xml:space="preserve"> костюмов с горизонтальным, вертикальным, диагональным, радиально-лучевым ритмическим решением.</w:t>
      </w:r>
    </w:p>
    <w:p w14:paraId="20F85C96"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графическая, формат А4, бумага белая тонированная, различные графические материалы.</w:t>
      </w:r>
    </w:p>
    <w:p w14:paraId="7304976B"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xml:space="preserve"> выполнение эскизных вариантов на ритмику деталей одежды, цветовых пятен, фактур.</w:t>
      </w:r>
    </w:p>
    <w:p w14:paraId="1231D52A" w14:textId="77777777" w:rsidR="009425EB" w:rsidRPr="00560417" w:rsidRDefault="00400E87" w:rsidP="0024618F">
      <w:pPr>
        <w:spacing w:after="0" w:line="240" w:lineRule="auto"/>
        <w:ind w:firstLine="709"/>
        <w:jc w:val="both"/>
        <w:rPr>
          <w:rFonts w:ascii="Times New Roman" w:eastAsia="Calibri" w:hAnsi="Times New Roman" w:cs="Times New Roman"/>
          <w:b/>
          <w:i/>
          <w:sz w:val="24"/>
          <w:szCs w:val="24"/>
        </w:rPr>
      </w:pPr>
      <w:r w:rsidRPr="00400E87">
        <w:rPr>
          <w:rFonts w:ascii="Times New Roman" w:eastAsia="Calibri" w:hAnsi="Times New Roman" w:cs="Times New Roman"/>
          <w:b/>
          <w:i/>
          <w:sz w:val="24"/>
          <w:szCs w:val="24"/>
        </w:rPr>
        <w:t xml:space="preserve">2.3. Тема: Равновесие, симметрия, асимметрия. </w:t>
      </w:r>
    </w:p>
    <w:p w14:paraId="1CCB7850"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Знакомство с особенностями создания композиционногоравновесия в костюме.</w:t>
      </w:r>
    </w:p>
    <w:p w14:paraId="44D3568D" w14:textId="77777777" w:rsidR="00400E87" w:rsidRPr="00400E87" w:rsidRDefault="00400E87" w:rsidP="0024618F">
      <w:pPr>
        <w:spacing w:after="0" w:line="240" w:lineRule="auto"/>
        <w:jc w:val="both"/>
        <w:rPr>
          <w:rFonts w:ascii="Times New Roman" w:eastAsia="Calibri" w:hAnsi="Times New Roman" w:cs="Times New Roman"/>
          <w:b/>
          <w:sz w:val="24"/>
          <w:szCs w:val="24"/>
        </w:rPr>
      </w:pPr>
      <w:r w:rsidRPr="00400E87">
        <w:rPr>
          <w:rFonts w:ascii="Times New Roman" w:eastAsia="Calibri" w:hAnsi="Times New Roman" w:cs="Times New Roman"/>
          <w:sz w:val="24"/>
          <w:szCs w:val="24"/>
        </w:rPr>
        <w:tab/>
        <w:t>Композиционное равновесие находится в прямой зависимости от распределения основных масс формы относительно ее центра и связано с характером организации пространства внутри силуэта</w:t>
      </w:r>
      <w:r w:rsidRPr="00400E87">
        <w:rPr>
          <w:rFonts w:ascii="Times New Roman" w:eastAsia="Calibri" w:hAnsi="Times New Roman" w:cs="Times New Roman"/>
          <w:b/>
          <w:sz w:val="24"/>
          <w:szCs w:val="24"/>
        </w:rPr>
        <w:t>:</w:t>
      </w:r>
    </w:p>
    <w:p w14:paraId="7AAC2F9E" w14:textId="77777777" w:rsidR="00400E87" w:rsidRPr="00400E87" w:rsidRDefault="00400E87" w:rsidP="0024618F">
      <w:pPr>
        <w:numPr>
          <w:ilvl w:val="0"/>
          <w:numId w:val="56"/>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решением формы и конструктивной основы (покроя);</w:t>
      </w:r>
    </w:p>
    <w:p w14:paraId="3AABBCC8" w14:textId="77777777" w:rsidR="00400E87" w:rsidRPr="00400E87" w:rsidRDefault="00400E87" w:rsidP="0024618F">
      <w:pPr>
        <w:numPr>
          <w:ilvl w:val="0"/>
          <w:numId w:val="56"/>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распределением функциональных деталей (карманы, воротники застежки);</w:t>
      </w:r>
    </w:p>
    <w:p w14:paraId="69760C36" w14:textId="77777777" w:rsidR="00400E87" w:rsidRPr="00400E87" w:rsidRDefault="00400E87" w:rsidP="0024618F">
      <w:pPr>
        <w:numPr>
          <w:ilvl w:val="0"/>
          <w:numId w:val="56"/>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распределением декоративных деталей (складки, драпировки, швы);</w:t>
      </w:r>
    </w:p>
    <w:p w14:paraId="70BF5F5D" w14:textId="77777777" w:rsidR="00400E87" w:rsidRPr="00400E87" w:rsidRDefault="00400E87" w:rsidP="0024618F">
      <w:pPr>
        <w:numPr>
          <w:ilvl w:val="0"/>
          <w:numId w:val="56"/>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размещением декора (вышивка, набойка, роспись);</w:t>
      </w:r>
    </w:p>
    <w:p w14:paraId="78BA5444" w14:textId="77777777" w:rsidR="00400E87" w:rsidRPr="00400E87" w:rsidRDefault="00400E87" w:rsidP="0024618F">
      <w:pPr>
        <w:numPr>
          <w:ilvl w:val="0"/>
          <w:numId w:val="56"/>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использованием площадей занимаемыми разными тканями.</w:t>
      </w:r>
    </w:p>
    <w:p w14:paraId="1F3F9AAF"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Выполнение фор-эскизов с симметричным и асимметричным решением.</w:t>
      </w:r>
    </w:p>
    <w:p w14:paraId="661DE74A"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графическая, формат А4, бумага белая, тонированная. Различные графические материалы.</w:t>
      </w:r>
    </w:p>
    <w:p w14:paraId="243EF92C"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xml:space="preserve"> выполнение эскизных вариантов одежды.</w:t>
      </w:r>
    </w:p>
    <w:p w14:paraId="1EE9C70E" w14:textId="77777777" w:rsidR="009425EB" w:rsidRPr="00560417" w:rsidRDefault="00400E87" w:rsidP="0024618F">
      <w:pPr>
        <w:spacing w:after="0" w:line="240" w:lineRule="auto"/>
        <w:ind w:firstLine="709"/>
        <w:jc w:val="both"/>
        <w:rPr>
          <w:rFonts w:ascii="Times New Roman" w:eastAsia="Calibri" w:hAnsi="Times New Roman" w:cs="Times New Roman"/>
          <w:b/>
          <w:i/>
          <w:sz w:val="24"/>
          <w:szCs w:val="24"/>
        </w:rPr>
      </w:pPr>
      <w:r w:rsidRPr="00400E87">
        <w:rPr>
          <w:rFonts w:ascii="Times New Roman" w:eastAsia="Calibri" w:hAnsi="Times New Roman" w:cs="Times New Roman"/>
          <w:b/>
          <w:i/>
          <w:sz w:val="24"/>
          <w:szCs w:val="24"/>
        </w:rPr>
        <w:t xml:space="preserve">2.4. Тема: Контраст и нюанс. </w:t>
      </w:r>
    </w:p>
    <w:p w14:paraId="09863529"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Знакомство содним из самых ярких средств композиции – контрастом. Выбор контраста или нюанса зависит от стратегии композиции и всегда зависит от идеи или образного содержания костюма</w:t>
      </w:r>
      <w:r w:rsidRPr="00400E87">
        <w:rPr>
          <w:rFonts w:ascii="Times New Roman" w:eastAsia="Calibri" w:hAnsi="Times New Roman" w:cs="Times New Roman"/>
          <w:b/>
          <w:sz w:val="24"/>
          <w:szCs w:val="24"/>
        </w:rPr>
        <w:t>.</w:t>
      </w:r>
    </w:p>
    <w:p w14:paraId="7CB22DE6"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Выполнение эскизов костюма с контрастным решением следующих характеристик:</w:t>
      </w:r>
    </w:p>
    <w:p w14:paraId="5A97BFBF" w14:textId="77777777" w:rsidR="00400E87" w:rsidRPr="00400E87" w:rsidRDefault="00400E87" w:rsidP="0024618F">
      <w:pPr>
        <w:numPr>
          <w:ilvl w:val="0"/>
          <w:numId w:val="57"/>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формы костюма и размера ее частей;</w:t>
      </w:r>
    </w:p>
    <w:p w14:paraId="0AA3F182" w14:textId="77777777" w:rsidR="00400E87" w:rsidRPr="00400E87" w:rsidRDefault="00400E87" w:rsidP="0024618F">
      <w:pPr>
        <w:numPr>
          <w:ilvl w:val="0"/>
          <w:numId w:val="57"/>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пластики силуэтных, конструктивных и декоративных линий;</w:t>
      </w:r>
    </w:p>
    <w:p w14:paraId="4E74CA03" w14:textId="77777777" w:rsidR="00400E87" w:rsidRPr="00400E87" w:rsidRDefault="00400E87" w:rsidP="0024618F">
      <w:pPr>
        <w:numPr>
          <w:ilvl w:val="0"/>
          <w:numId w:val="57"/>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тональных отношений;</w:t>
      </w:r>
    </w:p>
    <w:p w14:paraId="7176C15C" w14:textId="77777777" w:rsidR="00400E87" w:rsidRPr="00400E87" w:rsidRDefault="00400E87" w:rsidP="0024618F">
      <w:pPr>
        <w:numPr>
          <w:ilvl w:val="0"/>
          <w:numId w:val="57"/>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цветового строя.</w:t>
      </w:r>
    </w:p>
    <w:p w14:paraId="73E4D251"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графическая, формат А4, бумага белая, тонированная. Различные графические материалы.</w:t>
      </w:r>
    </w:p>
    <w:p w14:paraId="2C655CD8"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 xml:space="preserve">Самостоятельная работа: </w:t>
      </w:r>
      <w:r w:rsidRPr="00400E87">
        <w:rPr>
          <w:rFonts w:ascii="Times New Roman" w:eastAsia="Calibri" w:hAnsi="Times New Roman" w:cs="Times New Roman"/>
          <w:sz w:val="24"/>
          <w:szCs w:val="24"/>
        </w:rPr>
        <w:t>выполнение эскизных вариантов композиционного решения костюма.</w:t>
      </w:r>
    </w:p>
    <w:p w14:paraId="47A7A834" w14:textId="77777777" w:rsidR="009425EB" w:rsidRPr="00560417" w:rsidRDefault="00400E87" w:rsidP="0024618F">
      <w:pPr>
        <w:spacing w:after="0" w:line="240" w:lineRule="auto"/>
        <w:ind w:firstLine="709"/>
        <w:jc w:val="both"/>
        <w:rPr>
          <w:rFonts w:ascii="Times New Roman" w:eastAsia="Calibri" w:hAnsi="Times New Roman" w:cs="Times New Roman"/>
          <w:b/>
          <w:i/>
          <w:sz w:val="24"/>
          <w:szCs w:val="24"/>
        </w:rPr>
      </w:pPr>
      <w:r w:rsidRPr="00400E87">
        <w:rPr>
          <w:rFonts w:ascii="Times New Roman" w:eastAsia="Calibri" w:hAnsi="Times New Roman" w:cs="Times New Roman"/>
          <w:b/>
          <w:i/>
          <w:sz w:val="24"/>
          <w:szCs w:val="24"/>
        </w:rPr>
        <w:t xml:space="preserve">2.5. Тема: Статика и динамика. </w:t>
      </w:r>
    </w:p>
    <w:p w14:paraId="05ECB5A6"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Знакомство с выразительными возможностями статики и динамики в композиции костюма.</w:t>
      </w:r>
    </w:p>
    <w:p w14:paraId="65016437"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Статичность и динамичность в костюме всегда относительны. При проектировании одежды важно предусмотреть, какое из этих качеств будет главным.</w:t>
      </w:r>
    </w:p>
    <w:p w14:paraId="016E73B1"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Выполнение эскизов с динамичным и статичным решением, с использованием различной пластики силуэтных линий.</w:t>
      </w:r>
    </w:p>
    <w:p w14:paraId="0558FB63"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Выполнение эскизов с динамичным и статичным решением костюмов, организованных по принципу симметрии и асимметрии.</w:t>
      </w:r>
    </w:p>
    <w:p w14:paraId="41B0AD47"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графическая, формат А4, бумага белая, тонированная. Различные графические материалы</w:t>
      </w:r>
    </w:p>
    <w:p w14:paraId="31F4577D" w14:textId="77777777" w:rsid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Выполнение эскизных вариантов одежды на заданную тему.</w:t>
      </w:r>
    </w:p>
    <w:p w14:paraId="05CD3712" w14:textId="77777777" w:rsidR="00075295" w:rsidRPr="00400E87" w:rsidRDefault="00075295" w:rsidP="0024618F">
      <w:pPr>
        <w:spacing w:after="0" w:line="240" w:lineRule="auto"/>
        <w:jc w:val="both"/>
        <w:rPr>
          <w:rFonts w:ascii="Times New Roman" w:eastAsia="Calibri" w:hAnsi="Times New Roman" w:cs="Times New Roman"/>
          <w:sz w:val="24"/>
          <w:szCs w:val="24"/>
        </w:rPr>
      </w:pPr>
    </w:p>
    <w:p w14:paraId="2CC66D28" w14:textId="77777777" w:rsidR="00400E87" w:rsidRPr="00400E87" w:rsidRDefault="00400E87" w:rsidP="0024618F">
      <w:pPr>
        <w:spacing w:after="0" w:line="240" w:lineRule="auto"/>
        <w:rPr>
          <w:rFonts w:ascii="Times New Roman" w:eastAsia="Calibri" w:hAnsi="Times New Roman" w:cs="Times New Roman"/>
          <w:sz w:val="24"/>
          <w:szCs w:val="24"/>
        </w:rPr>
      </w:pPr>
      <w:r w:rsidRPr="00400E87">
        <w:rPr>
          <w:rFonts w:ascii="Times New Roman" w:eastAsia="Calibri" w:hAnsi="Times New Roman" w:cs="Times New Roman"/>
          <w:b/>
          <w:i/>
          <w:sz w:val="24"/>
          <w:szCs w:val="24"/>
        </w:rPr>
        <w:t xml:space="preserve">Раздел 3. </w:t>
      </w:r>
      <w:proofErr w:type="spellStart"/>
      <w:r w:rsidRPr="00400E87">
        <w:rPr>
          <w:rFonts w:ascii="Times New Roman" w:eastAsia="Calibri" w:hAnsi="Times New Roman" w:cs="Times New Roman"/>
          <w:b/>
          <w:i/>
          <w:sz w:val="24"/>
          <w:szCs w:val="24"/>
        </w:rPr>
        <w:t>Цветоведение</w:t>
      </w:r>
      <w:proofErr w:type="spellEnd"/>
      <w:r w:rsidR="009425EB" w:rsidRPr="00BB1E3E">
        <w:rPr>
          <w:rFonts w:ascii="Times New Roman" w:eastAsia="Calibri" w:hAnsi="Times New Roman" w:cs="Times New Roman"/>
          <w:b/>
          <w:i/>
          <w:sz w:val="24"/>
          <w:szCs w:val="24"/>
        </w:rPr>
        <w:t xml:space="preserve">. </w:t>
      </w:r>
      <w:r w:rsidRPr="00400E87">
        <w:rPr>
          <w:rFonts w:ascii="Times New Roman" w:eastAsia="Calibri" w:hAnsi="Times New Roman" w:cs="Times New Roman"/>
          <w:b/>
          <w:i/>
          <w:sz w:val="24"/>
          <w:szCs w:val="24"/>
        </w:rPr>
        <w:t>Цветовая гармония</w:t>
      </w:r>
    </w:p>
    <w:p w14:paraId="5356532C" w14:textId="77777777" w:rsidR="009425EB" w:rsidRPr="00075295" w:rsidRDefault="00400E87" w:rsidP="0024618F">
      <w:pPr>
        <w:spacing w:after="0" w:line="240" w:lineRule="auto"/>
        <w:ind w:firstLine="709"/>
        <w:jc w:val="both"/>
        <w:rPr>
          <w:rFonts w:ascii="Times New Roman" w:eastAsia="Calibri" w:hAnsi="Times New Roman" w:cs="Times New Roman"/>
          <w:i/>
          <w:sz w:val="24"/>
          <w:szCs w:val="24"/>
        </w:rPr>
      </w:pPr>
      <w:r w:rsidRPr="00400E87">
        <w:rPr>
          <w:rFonts w:ascii="Times New Roman" w:eastAsia="Calibri" w:hAnsi="Times New Roman" w:cs="Times New Roman"/>
          <w:b/>
          <w:i/>
          <w:sz w:val="24"/>
          <w:szCs w:val="24"/>
        </w:rPr>
        <w:t xml:space="preserve">3.1. Тема: </w:t>
      </w:r>
      <w:proofErr w:type="spellStart"/>
      <w:r w:rsidRPr="00400E87">
        <w:rPr>
          <w:rFonts w:ascii="Times New Roman" w:eastAsia="Calibri" w:hAnsi="Times New Roman" w:cs="Times New Roman"/>
          <w:b/>
          <w:i/>
          <w:sz w:val="24"/>
          <w:szCs w:val="24"/>
        </w:rPr>
        <w:t>Гармонизатор</w:t>
      </w:r>
      <w:r w:rsidRPr="00400E87">
        <w:rPr>
          <w:rFonts w:ascii="Times New Roman" w:eastAsia="Calibri" w:hAnsi="Times New Roman" w:cs="Times New Roman"/>
          <w:i/>
          <w:sz w:val="24"/>
          <w:szCs w:val="24"/>
        </w:rPr>
        <w:t>«</w:t>
      </w:r>
      <w:r w:rsidRPr="00400E87">
        <w:rPr>
          <w:rFonts w:ascii="Times New Roman" w:eastAsia="Calibri" w:hAnsi="Times New Roman" w:cs="Times New Roman"/>
          <w:b/>
          <w:i/>
          <w:sz w:val="24"/>
          <w:szCs w:val="24"/>
        </w:rPr>
        <w:t>Цветовой</w:t>
      </w:r>
      <w:proofErr w:type="spellEnd"/>
      <w:r w:rsidRPr="00400E87">
        <w:rPr>
          <w:rFonts w:ascii="Times New Roman" w:eastAsia="Calibri" w:hAnsi="Times New Roman" w:cs="Times New Roman"/>
          <w:b/>
          <w:i/>
          <w:sz w:val="24"/>
          <w:szCs w:val="24"/>
        </w:rPr>
        <w:t xml:space="preserve"> круг</w:t>
      </w:r>
      <w:r w:rsidRPr="00400E87">
        <w:rPr>
          <w:rFonts w:ascii="Times New Roman" w:eastAsia="Calibri" w:hAnsi="Times New Roman" w:cs="Times New Roman"/>
          <w:i/>
          <w:sz w:val="24"/>
          <w:szCs w:val="24"/>
        </w:rPr>
        <w:t xml:space="preserve">». </w:t>
      </w:r>
    </w:p>
    <w:p w14:paraId="31C1AF4E"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Знакомство с цветовым кругом как системой цветов, на основе которой обеспечивается цветовая гармония.</w:t>
      </w:r>
    </w:p>
    <w:p w14:paraId="6E6F0186"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Гармоничными называются цвета, выбранные в определенном порядке из одной цветовой системы цветов. На основе круга возможен выбор хроматических цветов в различных гармонических соотношениях.</w:t>
      </w:r>
    </w:p>
    <w:p w14:paraId="339A68BE"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lastRenderedPageBreak/>
        <w:tab/>
        <w:t xml:space="preserve">Создание цветового круга на 12 цветов. </w:t>
      </w:r>
    </w:p>
    <w:p w14:paraId="45B10CA0"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цветовая, гуашь, формат А4.</w:t>
      </w:r>
    </w:p>
    <w:p w14:paraId="343E3A88"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Выполнение схем гармонизации в цветовом круге:</w:t>
      </w:r>
    </w:p>
    <w:p w14:paraId="5258362B" w14:textId="77777777" w:rsidR="00400E87" w:rsidRPr="00400E87" w:rsidRDefault="00400E87" w:rsidP="0024618F">
      <w:pPr>
        <w:numPr>
          <w:ilvl w:val="0"/>
          <w:numId w:val="52"/>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предельно контрастная пара;</w:t>
      </w:r>
    </w:p>
    <w:p w14:paraId="1D22E365" w14:textId="77777777" w:rsidR="00400E87" w:rsidRPr="00400E87" w:rsidRDefault="00400E87" w:rsidP="0024618F">
      <w:pPr>
        <w:numPr>
          <w:ilvl w:val="0"/>
          <w:numId w:val="52"/>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диаметрально контрастная пара;</w:t>
      </w:r>
    </w:p>
    <w:p w14:paraId="5E7A5003" w14:textId="77777777" w:rsidR="00400E87" w:rsidRPr="00400E87" w:rsidRDefault="00400E87" w:rsidP="0024618F">
      <w:pPr>
        <w:numPr>
          <w:ilvl w:val="0"/>
          <w:numId w:val="52"/>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классическая триада;</w:t>
      </w:r>
    </w:p>
    <w:p w14:paraId="155C7762" w14:textId="77777777" w:rsidR="00400E87" w:rsidRPr="00400E87" w:rsidRDefault="00400E87" w:rsidP="0024618F">
      <w:pPr>
        <w:numPr>
          <w:ilvl w:val="0"/>
          <w:numId w:val="52"/>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контрастная триада;</w:t>
      </w:r>
    </w:p>
    <w:p w14:paraId="175C9A7C" w14:textId="77777777" w:rsidR="00400E87" w:rsidRPr="00400E87" w:rsidRDefault="00400E87" w:rsidP="0024618F">
      <w:pPr>
        <w:numPr>
          <w:ilvl w:val="0"/>
          <w:numId w:val="52"/>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аналогичная триада;</w:t>
      </w:r>
    </w:p>
    <w:p w14:paraId="569F3D25" w14:textId="77777777" w:rsidR="00400E87" w:rsidRPr="00400E87" w:rsidRDefault="00400E87" w:rsidP="0024618F">
      <w:pPr>
        <w:numPr>
          <w:ilvl w:val="0"/>
          <w:numId w:val="52"/>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четыре гармоничных цвета.</w:t>
      </w:r>
    </w:p>
    <w:p w14:paraId="35F993D3"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графическая, формат А4, цветовой круг и схемы располагаются на одном листе.</w:t>
      </w:r>
    </w:p>
    <w:p w14:paraId="42A8E842"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завершение работы по созданию цветового круга.</w:t>
      </w:r>
    </w:p>
    <w:p w14:paraId="64E30750" w14:textId="77777777" w:rsidR="009425EB" w:rsidRPr="00075295" w:rsidRDefault="00400E87" w:rsidP="0024618F">
      <w:pPr>
        <w:spacing w:after="0" w:line="240" w:lineRule="auto"/>
        <w:ind w:firstLine="709"/>
        <w:jc w:val="both"/>
        <w:rPr>
          <w:rFonts w:ascii="Times New Roman" w:eastAsia="Calibri" w:hAnsi="Times New Roman" w:cs="Times New Roman"/>
          <w:i/>
          <w:sz w:val="24"/>
          <w:szCs w:val="24"/>
        </w:rPr>
      </w:pPr>
      <w:r w:rsidRPr="00400E87">
        <w:rPr>
          <w:rFonts w:ascii="Times New Roman" w:eastAsia="Calibri" w:hAnsi="Times New Roman" w:cs="Times New Roman"/>
          <w:b/>
          <w:i/>
          <w:sz w:val="24"/>
          <w:szCs w:val="24"/>
        </w:rPr>
        <w:t>3.2. Тема: Цветовые гармонии.</w:t>
      </w:r>
    </w:p>
    <w:p w14:paraId="749C7202"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Изучение различных видов гармоничных сочетаний происходит во время выполнения практических упражнений по теме. Создание вариантов сочетаний:</w:t>
      </w:r>
    </w:p>
    <w:p w14:paraId="30CEB0C9" w14:textId="77777777" w:rsidR="00400E87" w:rsidRPr="00400E87" w:rsidRDefault="00400E87" w:rsidP="0024618F">
      <w:pPr>
        <w:numPr>
          <w:ilvl w:val="0"/>
          <w:numId w:val="53"/>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предельно контрастной пары;</w:t>
      </w:r>
    </w:p>
    <w:p w14:paraId="0460E4D1" w14:textId="77777777" w:rsidR="00400E87" w:rsidRPr="00400E87" w:rsidRDefault="00400E87" w:rsidP="0024618F">
      <w:pPr>
        <w:numPr>
          <w:ilvl w:val="0"/>
          <w:numId w:val="52"/>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диаметрально контрастной пары;</w:t>
      </w:r>
    </w:p>
    <w:p w14:paraId="1436D895" w14:textId="77777777" w:rsidR="00400E87" w:rsidRPr="00400E87" w:rsidRDefault="00400E87" w:rsidP="0024618F">
      <w:pPr>
        <w:numPr>
          <w:ilvl w:val="0"/>
          <w:numId w:val="52"/>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классической триады;</w:t>
      </w:r>
    </w:p>
    <w:p w14:paraId="171F7784" w14:textId="77777777" w:rsidR="00400E87" w:rsidRPr="00400E87" w:rsidRDefault="00400E87" w:rsidP="0024618F">
      <w:pPr>
        <w:numPr>
          <w:ilvl w:val="0"/>
          <w:numId w:val="52"/>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контрастной триады;</w:t>
      </w:r>
    </w:p>
    <w:p w14:paraId="2D38BCF3" w14:textId="77777777" w:rsidR="00400E87" w:rsidRPr="00400E87" w:rsidRDefault="00400E87" w:rsidP="0024618F">
      <w:pPr>
        <w:numPr>
          <w:ilvl w:val="0"/>
          <w:numId w:val="52"/>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аналогичной триады;</w:t>
      </w:r>
    </w:p>
    <w:p w14:paraId="74B58061" w14:textId="77777777" w:rsidR="00400E87" w:rsidRPr="00400E87" w:rsidRDefault="00400E87" w:rsidP="0024618F">
      <w:pPr>
        <w:numPr>
          <w:ilvl w:val="0"/>
          <w:numId w:val="52"/>
        </w:num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четырех гармоничных цвета.</w:t>
      </w:r>
    </w:p>
    <w:p w14:paraId="720AFBBA"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 xml:space="preserve">Создание коллекции гармоничных цветовых сочетаний на основе </w:t>
      </w:r>
      <w:proofErr w:type="spellStart"/>
      <w:r w:rsidRPr="00400E87">
        <w:rPr>
          <w:rFonts w:ascii="Times New Roman" w:eastAsia="Calibri" w:hAnsi="Times New Roman" w:cs="Times New Roman"/>
          <w:sz w:val="24"/>
          <w:szCs w:val="24"/>
        </w:rPr>
        <w:t>гармонизатора</w:t>
      </w:r>
      <w:proofErr w:type="spellEnd"/>
      <w:r w:rsidRPr="00400E87">
        <w:rPr>
          <w:rFonts w:ascii="Times New Roman" w:eastAsia="Calibri" w:hAnsi="Times New Roman" w:cs="Times New Roman"/>
          <w:sz w:val="24"/>
          <w:szCs w:val="24"/>
        </w:rPr>
        <w:t xml:space="preserve"> «цветовой круг» и схем построения гармоний.</w:t>
      </w:r>
    </w:p>
    <w:p w14:paraId="2A67FD64"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В более свободной форме это может быть представлено в виде эскизной коллекции тканей, которая рассматривается через прорезной силуэт платья.</w:t>
      </w:r>
    </w:p>
    <w:p w14:paraId="7270B1AD"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цветовая, гуашь, формат листа А4 или А5.</w:t>
      </w:r>
    </w:p>
    <w:p w14:paraId="685D3D92" w14:textId="77777777" w:rsid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выполнение графической разметки листов для работы в классе, выполнение заданных цветовых «колоритов» с использованием основных схем гармонизации (по аналогии с работой в классе).</w:t>
      </w:r>
    </w:p>
    <w:p w14:paraId="5C0FF077" w14:textId="77777777" w:rsidR="00075295" w:rsidRPr="00400E87" w:rsidRDefault="00075295" w:rsidP="0024618F">
      <w:pPr>
        <w:spacing w:after="0" w:line="240" w:lineRule="auto"/>
        <w:jc w:val="both"/>
        <w:rPr>
          <w:rFonts w:ascii="Times New Roman" w:eastAsia="Calibri" w:hAnsi="Times New Roman" w:cs="Times New Roman"/>
          <w:sz w:val="24"/>
          <w:szCs w:val="24"/>
        </w:rPr>
      </w:pPr>
    </w:p>
    <w:p w14:paraId="6A88EAAE" w14:textId="77777777" w:rsidR="00400E87" w:rsidRPr="00400E87" w:rsidRDefault="00400E87" w:rsidP="0024618F">
      <w:pPr>
        <w:spacing w:after="0" w:line="240" w:lineRule="auto"/>
        <w:jc w:val="center"/>
        <w:rPr>
          <w:rFonts w:ascii="Times New Roman" w:eastAsia="Calibri" w:hAnsi="Times New Roman" w:cs="Times New Roman"/>
          <w:sz w:val="24"/>
          <w:szCs w:val="24"/>
        </w:rPr>
      </w:pPr>
      <w:r w:rsidRPr="00400E87">
        <w:rPr>
          <w:rFonts w:ascii="Times New Roman" w:eastAsia="Calibri" w:hAnsi="Times New Roman" w:cs="Times New Roman"/>
          <w:b/>
          <w:i/>
          <w:sz w:val="24"/>
          <w:szCs w:val="24"/>
        </w:rPr>
        <w:t>Раздел 4. Орнамент</w:t>
      </w:r>
      <w:r w:rsidR="009425EB" w:rsidRPr="00BB1E3E">
        <w:rPr>
          <w:rFonts w:ascii="Times New Roman" w:eastAsia="Calibri" w:hAnsi="Times New Roman" w:cs="Times New Roman"/>
          <w:b/>
          <w:i/>
          <w:sz w:val="24"/>
          <w:szCs w:val="24"/>
        </w:rPr>
        <w:t xml:space="preserve">.  </w:t>
      </w:r>
      <w:r w:rsidRPr="00400E87">
        <w:rPr>
          <w:rFonts w:ascii="Times New Roman" w:eastAsia="Calibri" w:hAnsi="Times New Roman" w:cs="Times New Roman"/>
          <w:b/>
          <w:i/>
          <w:sz w:val="24"/>
          <w:szCs w:val="24"/>
        </w:rPr>
        <w:t>Народный орнамент.Народный орнамент в предметах современности</w:t>
      </w:r>
    </w:p>
    <w:p w14:paraId="21A0132B" w14:textId="77777777" w:rsidR="009425EB" w:rsidRPr="00075295" w:rsidRDefault="00400E87" w:rsidP="0024618F">
      <w:pPr>
        <w:spacing w:after="0" w:line="240" w:lineRule="auto"/>
        <w:ind w:firstLine="709"/>
        <w:jc w:val="both"/>
        <w:rPr>
          <w:rFonts w:ascii="Times New Roman" w:eastAsia="Calibri" w:hAnsi="Times New Roman" w:cs="Times New Roman"/>
          <w:b/>
          <w:i/>
          <w:sz w:val="24"/>
          <w:szCs w:val="24"/>
        </w:rPr>
      </w:pPr>
      <w:r w:rsidRPr="00400E87">
        <w:rPr>
          <w:rFonts w:ascii="Times New Roman" w:eastAsia="Calibri" w:hAnsi="Times New Roman" w:cs="Times New Roman"/>
          <w:b/>
          <w:i/>
          <w:sz w:val="24"/>
          <w:szCs w:val="24"/>
        </w:rPr>
        <w:t>4.1. Тема: Орнамент народов мира.</w:t>
      </w:r>
    </w:p>
    <w:p w14:paraId="150C1910"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 xml:space="preserve"> Знакомство </w:t>
      </w:r>
      <w:r w:rsidR="00075295">
        <w:rPr>
          <w:rFonts w:ascii="Times New Roman" w:eastAsia="Calibri" w:hAnsi="Times New Roman" w:cs="Times New Roman"/>
          <w:sz w:val="24"/>
          <w:szCs w:val="24"/>
        </w:rPr>
        <w:t>об</w:t>
      </w:r>
      <w:r w:rsidRPr="00400E87">
        <w:rPr>
          <w:rFonts w:ascii="Times New Roman" w:eastAsia="Calibri" w:hAnsi="Times New Roman" w:cs="Times New Roman"/>
          <w:sz w:val="24"/>
          <w:szCs w:val="24"/>
        </w:rPr>
        <w:t>уча</w:t>
      </w:r>
      <w:r w:rsidR="00075295">
        <w:rPr>
          <w:rFonts w:ascii="Times New Roman" w:eastAsia="Calibri" w:hAnsi="Times New Roman" w:cs="Times New Roman"/>
          <w:sz w:val="24"/>
          <w:szCs w:val="24"/>
        </w:rPr>
        <w:t>ю</w:t>
      </w:r>
      <w:r w:rsidRPr="00400E87">
        <w:rPr>
          <w:rFonts w:ascii="Times New Roman" w:eastAsia="Calibri" w:hAnsi="Times New Roman" w:cs="Times New Roman"/>
          <w:sz w:val="24"/>
          <w:szCs w:val="24"/>
        </w:rPr>
        <w:t>щихся с орнаментами народов мира и характерными особенностями орнамента региона проживания.</w:t>
      </w:r>
    </w:p>
    <w:p w14:paraId="0C2A3662"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Самостоятельная работа</w:t>
      </w:r>
      <w:r w:rsidRPr="00400E87">
        <w:rPr>
          <w:rFonts w:ascii="Times New Roman" w:eastAsia="Calibri" w:hAnsi="Times New Roman" w:cs="Times New Roman"/>
          <w:sz w:val="24"/>
          <w:szCs w:val="24"/>
        </w:rPr>
        <w:t>: изучение литературы по истории и видам народного орнамента</w:t>
      </w:r>
    </w:p>
    <w:p w14:paraId="4A751096" w14:textId="77777777" w:rsidR="009425EB" w:rsidRPr="00075295" w:rsidRDefault="00400E87" w:rsidP="0024618F">
      <w:pPr>
        <w:spacing w:after="0" w:line="240" w:lineRule="auto"/>
        <w:ind w:firstLine="709"/>
        <w:jc w:val="both"/>
        <w:rPr>
          <w:rFonts w:ascii="Times New Roman" w:eastAsia="Calibri" w:hAnsi="Times New Roman" w:cs="Times New Roman"/>
          <w:b/>
          <w:i/>
          <w:sz w:val="24"/>
          <w:szCs w:val="24"/>
        </w:rPr>
      </w:pPr>
      <w:r w:rsidRPr="00400E87">
        <w:rPr>
          <w:rFonts w:ascii="Times New Roman" w:eastAsia="Calibri" w:hAnsi="Times New Roman" w:cs="Times New Roman"/>
          <w:b/>
          <w:i/>
          <w:sz w:val="24"/>
          <w:szCs w:val="24"/>
        </w:rPr>
        <w:t xml:space="preserve">4.2. Тема: Народный костюм - источник творчества художника-модельера. </w:t>
      </w:r>
    </w:p>
    <w:p w14:paraId="080A332C"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Знакомство с художественной выразительностью народного костюма.</w:t>
      </w:r>
    </w:p>
    <w:p w14:paraId="0A59C8F3"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Основная ценность народного костюма состоит в предельной функциональности, логике форм и конструкций, рациональности и целесообразности, и в то же время, многообразии внешнего вида за счет различных приемов декоративного оформления.</w:t>
      </w:r>
    </w:p>
    <w:p w14:paraId="317EBAF7"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Художественное копирование образцов народного орнамента, костюма.</w:t>
      </w:r>
    </w:p>
    <w:p w14:paraId="65D76168"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графическая или цветовая, формат А4. Бумага белая или тонированная.</w:t>
      </w:r>
    </w:p>
    <w:p w14:paraId="12C0BE28"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изучение литературы по истории и видам народного орнамента, выполнение свободных копий народного орнамента.</w:t>
      </w:r>
    </w:p>
    <w:p w14:paraId="074BC32D" w14:textId="77777777" w:rsidR="00400E87" w:rsidRPr="00400E87" w:rsidRDefault="00400E87" w:rsidP="0024618F">
      <w:pPr>
        <w:spacing w:after="0" w:line="240" w:lineRule="auto"/>
        <w:ind w:firstLine="709"/>
        <w:jc w:val="both"/>
        <w:rPr>
          <w:rFonts w:ascii="Times New Roman" w:eastAsia="Calibri" w:hAnsi="Times New Roman" w:cs="Times New Roman"/>
          <w:sz w:val="24"/>
          <w:szCs w:val="24"/>
        </w:rPr>
      </w:pPr>
      <w:r w:rsidRPr="00400E87">
        <w:rPr>
          <w:rFonts w:ascii="Times New Roman" w:eastAsia="Calibri" w:hAnsi="Times New Roman" w:cs="Times New Roman"/>
          <w:b/>
          <w:i/>
          <w:sz w:val="24"/>
          <w:szCs w:val="24"/>
        </w:rPr>
        <w:t>4.3. Тема: Народный орнамент в аксессуарах и современной одежде.</w:t>
      </w:r>
      <w:r w:rsidRPr="00400E87">
        <w:rPr>
          <w:rFonts w:ascii="Times New Roman" w:eastAsia="Calibri" w:hAnsi="Times New Roman" w:cs="Times New Roman"/>
          <w:sz w:val="24"/>
          <w:szCs w:val="24"/>
        </w:rPr>
        <w:tab/>
        <w:t>Выполнение эскиза современной одежды или аксессуаров с применением традиционных орнаментальных мотивов.</w:t>
      </w:r>
    </w:p>
    <w:p w14:paraId="008B4322"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При создании сложной орнаментированной композиционной формы учащимся необходимо понять, что любой элемент:</w:t>
      </w:r>
    </w:p>
    <w:p w14:paraId="799B2226" w14:textId="77777777" w:rsidR="00400E87" w:rsidRPr="00400E87" w:rsidRDefault="00400E87" w:rsidP="0024618F">
      <w:pPr>
        <w:numPr>
          <w:ilvl w:val="0"/>
          <w:numId w:val="54"/>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никогда не существует отдельно;</w:t>
      </w:r>
    </w:p>
    <w:p w14:paraId="4F7A11DA" w14:textId="77777777" w:rsidR="00400E87" w:rsidRPr="00400E87" w:rsidRDefault="00400E87" w:rsidP="0024618F">
      <w:pPr>
        <w:numPr>
          <w:ilvl w:val="0"/>
          <w:numId w:val="54"/>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всегда является частью более крупного целого;</w:t>
      </w:r>
    </w:p>
    <w:p w14:paraId="190BBBED" w14:textId="77777777" w:rsidR="00400E87" w:rsidRPr="00400E87" w:rsidRDefault="00400E87" w:rsidP="0024618F">
      <w:pPr>
        <w:numPr>
          <w:ilvl w:val="0"/>
          <w:numId w:val="54"/>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lastRenderedPageBreak/>
        <w:t>каждый элемент на любом уровне должен представлять собой законченное органическое единство;</w:t>
      </w:r>
    </w:p>
    <w:p w14:paraId="723543DE" w14:textId="77777777" w:rsidR="00400E87" w:rsidRPr="00400E87" w:rsidRDefault="00400E87" w:rsidP="0024618F">
      <w:pPr>
        <w:numPr>
          <w:ilvl w:val="0"/>
          <w:numId w:val="54"/>
        </w:numPr>
        <w:tabs>
          <w:tab w:val="left" w:pos="993"/>
        </w:tabs>
        <w:spacing w:after="0" w:line="240" w:lineRule="auto"/>
        <w:ind w:left="0" w:firstLine="709"/>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взаимное расположение элементов относительно друг друга имеет большое значение в организации не только функциональных, но и композиционных взаимосвязей между элементами ансамбля, в достижении его художественной выразительности, целостности и единства.</w:t>
      </w:r>
    </w:p>
    <w:p w14:paraId="00799483"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sz w:val="24"/>
          <w:szCs w:val="24"/>
        </w:rPr>
        <w:tab/>
        <w:t>Подача графическая или цветовая, формат А4, бумага белая или тонированная.</w:t>
      </w:r>
    </w:p>
    <w:p w14:paraId="5343189D" w14:textId="77777777" w:rsidR="00400E87" w:rsidRPr="00400E87" w:rsidRDefault="00400E87" w:rsidP="0024618F">
      <w:pPr>
        <w:spacing w:after="0" w:line="240" w:lineRule="auto"/>
        <w:jc w:val="both"/>
        <w:rPr>
          <w:rFonts w:ascii="Times New Roman" w:eastAsia="Calibri" w:hAnsi="Times New Roman" w:cs="Times New Roman"/>
          <w:sz w:val="24"/>
          <w:szCs w:val="24"/>
        </w:rPr>
      </w:pPr>
      <w:r w:rsidRPr="00400E87">
        <w:rPr>
          <w:rFonts w:ascii="Times New Roman" w:eastAsia="Calibri" w:hAnsi="Times New Roman" w:cs="Times New Roman"/>
          <w:i/>
          <w:sz w:val="24"/>
          <w:szCs w:val="24"/>
        </w:rPr>
        <w:tab/>
        <w:t>Самостоятельная работа</w:t>
      </w:r>
      <w:r w:rsidRPr="00400E87">
        <w:rPr>
          <w:rFonts w:ascii="Times New Roman" w:eastAsia="Calibri" w:hAnsi="Times New Roman" w:cs="Times New Roman"/>
          <w:sz w:val="24"/>
          <w:szCs w:val="24"/>
        </w:rPr>
        <w:t>: выполнение вариантов эскизов одежды, продолжение работы над композицией по утвержденному варианту.</w:t>
      </w:r>
    </w:p>
    <w:p w14:paraId="501433A0" w14:textId="77777777" w:rsidR="0097651F" w:rsidRPr="00BB1E3E" w:rsidRDefault="0097651F" w:rsidP="0024618F">
      <w:pPr>
        <w:spacing w:after="0" w:line="240" w:lineRule="auto"/>
        <w:jc w:val="center"/>
        <w:rPr>
          <w:rFonts w:ascii="Times New Roman" w:eastAsia="Calibri" w:hAnsi="Times New Roman" w:cs="Times New Roman"/>
          <w:b/>
          <w:i/>
          <w:sz w:val="24"/>
          <w:szCs w:val="24"/>
        </w:rPr>
      </w:pPr>
    </w:p>
    <w:p w14:paraId="320D5858" w14:textId="77777777" w:rsidR="00E4715E" w:rsidRPr="00415957" w:rsidRDefault="00E4715E" w:rsidP="0024618F">
      <w:pPr>
        <w:spacing w:after="0" w:line="240" w:lineRule="auto"/>
        <w:jc w:val="center"/>
        <w:rPr>
          <w:rFonts w:ascii="Times New Roman" w:eastAsia="Calibri" w:hAnsi="Times New Roman" w:cs="Times New Roman"/>
          <w:b/>
          <w:i/>
          <w:sz w:val="24"/>
          <w:szCs w:val="24"/>
        </w:rPr>
      </w:pPr>
      <w:r w:rsidRPr="00415957">
        <w:rPr>
          <w:rFonts w:ascii="Times New Roman" w:eastAsia="Calibri" w:hAnsi="Times New Roman" w:cs="Times New Roman"/>
          <w:b/>
          <w:i/>
          <w:sz w:val="24"/>
          <w:szCs w:val="24"/>
        </w:rPr>
        <w:t>Шестой год обучения</w:t>
      </w:r>
    </w:p>
    <w:p w14:paraId="4502EBEE" w14:textId="77777777" w:rsidR="009C55CB" w:rsidRPr="004327EF" w:rsidRDefault="009C55CB" w:rsidP="0024618F">
      <w:pPr>
        <w:spacing w:after="0" w:line="240" w:lineRule="auto"/>
        <w:jc w:val="center"/>
        <w:rPr>
          <w:rFonts w:ascii="Times New Roman" w:eastAsia="Calibri" w:hAnsi="Times New Roman" w:cs="Times New Roman"/>
          <w:b/>
          <w:i/>
          <w:sz w:val="24"/>
          <w:szCs w:val="24"/>
        </w:rPr>
      </w:pPr>
      <w:r w:rsidRPr="004327EF">
        <w:rPr>
          <w:rFonts w:ascii="Times New Roman" w:eastAsia="Calibri" w:hAnsi="Times New Roman" w:cs="Times New Roman"/>
          <w:b/>
          <w:i/>
          <w:sz w:val="24"/>
          <w:szCs w:val="24"/>
        </w:rPr>
        <w:t>Эскизный проект</w:t>
      </w:r>
    </w:p>
    <w:p w14:paraId="1C21D9A3" w14:textId="77777777" w:rsidR="009C55CB" w:rsidRPr="009C55CB" w:rsidRDefault="009C55CB" w:rsidP="0024618F">
      <w:pPr>
        <w:spacing w:after="0" w:line="240" w:lineRule="auto"/>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ab/>
        <w:t xml:space="preserve">К шестому году обучения </w:t>
      </w:r>
      <w:r w:rsidR="004E3A5B">
        <w:rPr>
          <w:rFonts w:ascii="Times New Roman" w:eastAsia="Calibri" w:hAnsi="Times New Roman" w:cs="Times New Roman"/>
          <w:sz w:val="24"/>
          <w:szCs w:val="24"/>
        </w:rPr>
        <w:t>об</w:t>
      </w:r>
      <w:r w:rsidRPr="009C55CB">
        <w:rPr>
          <w:rFonts w:ascii="Times New Roman" w:eastAsia="Calibri" w:hAnsi="Times New Roman" w:cs="Times New Roman"/>
          <w:sz w:val="24"/>
          <w:szCs w:val="24"/>
        </w:rPr>
        <w:t>уча</w:t>
      </w:r>
      <w:r w:rsidR="004E3A5B">
        <w:rPr>
          <w:rFonts w:ascii="Times New Roman" w:eastAsia="Calibri" w:hAnsi="Times New Roman" w:cs="Times New Roman"/>
          <w:sz w:val="24"/>
          <w:szCs w:val="24"/>
        </w:rPr>
        <w:t>ю</w:t>
      </w:r>
      <w:r w:rsidRPr="009C55CB">
        <w:rPr>
          <w:rFonts w:ascii="Times New Roman" w:eastAsia="Calibri" w:hAnsi="Times New Roman" w:cs="Times New Roman"/>
          <w:sz w:val="24"/>
          <w:szCs w:val="24"/>
        </w:rPr>
        <w:t xml:space="preserve">щиеся овладевают определенными техническими навыками в ремесле, развивают в достаточной мере свои художественные способности и уже могут представить в графической форме содержание проектной идеи. </w:t>
      </w:r>
      <w:r w:rsidR="004E3A5B">
        <w:rPr>
          <w:rFonts w:ascii="Times New Roman" w:eastAsia="Calibri" w:hAnsi="Times New Roman" w:cs="Times New Roman"/>
          <w:sz w:val="24"/>
          <w:szCs w:val="24"/>
        </w:rPr>
        <w:t>Обу</w:t>
      </w:r>
      <w:r w:rsidRPr="009C55CB">
        <w:rPr>
          <w:rFonts w:ascii="Times New Roman" w:eastAsia="Calibri" w:hAnsi="Times New Roman" w:cs="Times New Roman"/>
          <w:sz w:val="24"/>
          <w:szCs w:val="24"/>
        </w:rPr>
        <w:t>ча</w:t>
      </w:r>
      <w:r w:rsidR="004E3A5B">
        <w:rPr>
          <w:rFonts w:ascii="Times New Roman" w:eastAsia="Calibri" w:hAnsi="Times New Roman" w:cs="Times New Roman"/>
          <w:sz w:val="24"/>
          <w:szCs w:val="24"/>
        </w:rPr>
        <w:t>ю</w:t>
      </w:r>
      <w:r w:rsidRPr="009C55CB">
        <w:rPr>
          <w:rFonts w:ascii="Times New Roman" w:eastAsia="Calibri" w:hAnsi="Times New Roman" w:cs="Times New Roman"/>
          <w:sz w:val="24"/>
          <w:szCs w:val="24"/>
        </w:rPr>
        <w:t>щимся предлагается систематично и последовательно пройти полный цикл: от идеи, через все этапы проектного эскизирования, к конкретному изделию в материале.</w:t>
      </w:r>
    </w:p>
    <w:p w14:paraId="59A70354" w14:textId="77777777" w:rsidR="009C55CB" w:rsidRPr="009C55CB" w:rsidRDefault="009C55CB" w:rsidP="0024618F">
      <w:pPr>
        <w:spacing w:after="0" w:line="240" w:lineRule="auto"/>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ab/>
        <w:t>Рекомендуется составлять расписание таким образом, чтобы часы прикладной композиции в 6 классе предшествовали ремеслу (работе в материале).</w:t>
      </w:r>
    </w:p>
    <w:p w14:paraId="7737816F" w14:textId="77777777" w:rsidR="004E3A5B" w:rsidRPr="004E3A5B" w:rsidRDefault="009C55CB" w:rsidP="0024618F">
      <w:pPr>
        <w:pStyle w:val="a5"/>
        <w:numPr>
          <w:ilvl w:val="1"/>
          <w:numId w:val="64"/>
        </w:numPr>
        <w:jc w:val="both"/>
        <w:rPr>
          <w:rFonts w:eastAsia="Calibri"/>
          <w:b/>
          <w:i/>
        </w:rPr>
      </w:pPr>
      <w:r w:rsidRPr="004E3A5B">
        <w:rPr>
          <w:rFonts w:eastAsia="Calibri"/>
          <w:b/>
          <w:i/>
        </w:rPr>
        <w:t xml:space="preserve">Тема: Выбор темы проекта. </w:t>
      </w:r>
    </w:p>
    <w:p w14:paraId="276D69F3" w14:textId="77777777" w:rsidR="009C55CB" w:rsidRPr="004E3A5B" w:rsidRDefault="009C55CB" w:rsidP="0024618F">
      <w:pPr>
        <w:spacing w:after="0" w:line="240" w:lineRule="auto"/>
        <w:ind w:firstLine="708"/>
        <w:jc w:val="both"/>
        <w:rPr>
          <w:rFonts w:ascii="Times New Roman" w:eastAsia="Calibri" w:hAnsi="Times New Roman" w:cs="Times New Roman"/>
          <w:sz w:val="24"/>
          <w:szCs w:val="24"/>
        </w:rPr>
      </w:pPr>
      <w:r w:rsidRPr="004E3A5B">
        <w:rPr>
          <w:rFonts w:ascii="Times New Roman" w:eastAsia="Calibri" w:hAnsi="Times New Roman" w:cs="Times New Roman"/>
          <w:sz w:val="24"/>
          <w:szCs w:val="24"/>
        </w:rPr>
        <w:t xml:space="preserve">Выбор темы для работы связан с предметом «Работа в материале». Каждый </w:t>
      </w:r>
      <w:r w:rsidR="004E3A5B">
        <w:rPr>
          <w:rFonts w:ascii="Times New Roman" w:eastAsia="Calibri" w:hAnsi="Times New Roman" w:cs="Times New Roman"/>
          <w:sz w:val="24"/>
          <w:szCs w:val="24"/>
        </w:rPr>
        <w:t>об</w:t>
      </w:r>
      <w:r w:rsidRPr="004E3A5B">
        <w:rPr>
          <w:rFonts w:ascii="Times New Roman" w:eastAsia="Calibri" w:hAnsi="Times New Roman" w:cs="Times New Roman"/>
          <w:sz w:val="24"/>
          <w:szCs w:val="24"/>
        </w:rPr>
        <w:t>уча</w:t>
      </w:r>
      <w:r w:rsidR="004E3A5B">
        <w:rPr>
          <w:rFonts w:ascii="Times New Roman" w:eastAsia="Calibri" w:hAnsi="Times New Roman" w:cs="Times New Roman"/>
          <w:sz w:val="24"/>
          <w:szCs w:val="24"/>
        </w:rPr>
        <w:t>ю</w:t>
      </w:r>
      <w:r w:rsidRPr="004E3A5B">
        <w:rPr>
          <w:rFonts w:ascii="Times New Roman" w:eastAsia="Calibri" w:hAnsi="Times New Roman" w:cs="Times New Roman"/>
          <w:sz w:val="24"/>
          <w:szCs w:val="24"/>
        </w:rPr>
        <w:t>щийся выбирает индивидуальную проектную тему.</w:t>
      </w:r>
    </w:p>
    <w:p w14:paraId="2B86550A" w14:textId="77777777" w:rsidR="009C55CB" w:rsidRPr="009C55CB" w:rsidRDefault="009C55CB" w:rsidP="0024618F">
      <w:pPr>
        <w:spacing w:after="0" w:line="240" w:lineRule="auto"/>
        <w:jc w:val="both"/>
        <w:rPr>
          <w:rFonts w:ascii="Times New Roman" w:eastAsia="Calibri" w:hAnsi="Times New Roman" w:cs="Times New Roman"/>
          <w:b/>
          <w:sz w:val="24"/>
          <w:szCs w:val="24"/>
        </w:rPr>
      </w:pPr>
      <w:r w:rsidRPr="009C55CB">
        <w:rPr>
          <w:rFonts w:ascii="Times New Roman" w:eastAsia="Calibri" w:hAnsi="Times New Roman" w:cs="Times New Roman"/>
          <w:i/>
          <w:sz w:val="24"/>
          <w:szCs w:val="24"/>
        </w:rPr>
        <w:tab/>
        <w:t xml:space="preserve">Самостоятельная работа: </w:t>
      </w:r>
      <w:r w:rsidRPr="009C55CB">
        <w:rPr>
          <w:rFonts w:ascii="Times New Roman" w:eastAsia="Calibri" w:hAnsi="Times New Roman" w:cs="Times New Roman"/>
          <w:sz w:val="24"/>
          <w:szCs w:val="24"/>
        </w:rPr>
        <w:t>выбор предполагаемых тем для работы</w:t>
      </w:r>
      <w:r w:rsidRPr="009C55CB">
        <w:rPr>
          <w:rFonts w:ascii="Times New Roman" w:eastAsia="Calibri" w:hAnsi="Times New Roman" w:cs="Times New Roman"/>
          <w:i/>
          <w:sz w:val="24"/>
          <w:szCs w:val="24"/>
        </w:rPr>
        <w:t>.</w:t>
      </w:r>
    </w:p>
    <w:p w14:paraId="5B79183A" w14:textId="77777777" w:rsidR="004E3A5B" w:rsidRPr="004E3A5B" w:rsidRDefault="009C55CB" w:rsidP="0024618F">
      <w:pPr>
        <w:pStyle w:val="a5"/>
        <w:numPr>
          <w:ilvl w:val="1"/>
          <w:numId w:val="64"/>
        </w:numPr>
        <w:jc w:val="both"/>
        <w:rPr>
          <w:rFonts w:eastAsia="Calibri"/>
          <w:b/>
          <w:bCs/>
          <w:i/>
        </w:rPr>
      </w:pPr>
      <w:r w:rsidRPr="004E3A5B">
        <w:rPr>
          <w:rFonts w:eastAsia="Calibri"/>
          <w:b/>
          <w:bCs/>
          <w:i/>
        </w:rPr>
        <w:t xml:space="preserve">Тема: Изучение материала по выбранной теме. </w:t>
      </w:r>
    </w:p>
    <w:p w14:paraId="4FA360BB" w14:textId="77777777" w:rsidR="009C55CB" w:rsidRPr="00E65CFB" w:rsidRDefault="009C55CB" w:rsidP="0024618F">
      <w:pPr>
        <w:spacing w:after="0" w:line="240" w:lineRule="auto"/>
        <w:jc w:val="both"/>
        <w:rPr>
          <w:rFonts w:ascii="Times New Roman" w:eastAsia="Calibri" w:hAnsi="Times New Roman" w:cs="Times New Roman"/>
          <w:bCs/>
          <w:sz w:val="24"/>
          <w:szCs w:val="24"/>
        </w:rPr>
      </w:pPr>
      <w:r w:rsidRPr="00E65CFB">
        <w:rPr>
          <w:rFonts w:ascii="Times New Roman" w:eastAsia="Calibri" w:hAnsi="Times New Roman" w:cs="Times New Roman"/>
          <w:bCs/>
          <w:sz w:val="24"/>
          <w:szCs w:val="24"/>
        </w:rPr>
        <w:t>Сбор информации по теме, работа в библиотеке,</w:t>
      </w:r>
      <w:r w:rsidR="00E65CFB" w:rsidRPr="00E65CFB">
        <w:rPr>
          <w:rFonts w:ascii="Times New Roman" w:eastAsia="Calibri" w:hAnsi="Times New Roman" w:cs="Times New Roman"/>
          <w:bCs/>
          <w:sz w:val="24"/>
          <w:szCs w:val="24"/>
        </w:rPr>
        <w:t xml:space="preserve"> посещение музеев.</w:t>
      </w:r>
    </w:p>
    <w:p w14:paraId="49C2C2D8" w14:textId="77777777" w:rsidR="009C55CB" w:rsidRPr="009C55CB" w:rsidRDefault="009C55CB" w:rsidP="0024618F">
      <w:pPr>
        <w:spacing w:after="0" w:line="240" w:lineRule="auto"/>
        <w:jc w:val="both"/>
        <w:rPr>
          <w:rFonts w:ascii="Times New Roman" w:eastAsia="Calibri" w:hAnsi="Times New Roman" w:cs="Times New Roman"/>
          <w:b/>
          <w:bCs/>
          <w:sz w:val="24"/>
          <w:szCs w:val="24"/>
        </w:rPr>
      </w:pPr>
      <w:r w:rsidRPr="009C55CB">
        <w:rPr>
          <w:rFonts w:ascii="Times New Roman" w:eastAsia="Calibri" w:hAnsi="Times New Roman" w:cs="Times New Roman"/>
          <w:i/>
          <w:sz w:val="24"/>
          <w:szCs w:val="24"/>
        </w:rPr>
        <w:tab/>
        <w:t xml:space="preserve">Самостоятельная работа: </w:t>
      </w:r>
      <w:r w:rsidRPr="009C55CB">
        <w:rPr>
          <w:rFonts w:ascii="Times New Roman" w:eastAsia="Calibri" w:hAnsi="Times New Roman" w:cs="Times New Roman"/>
          <w:sz w:val="24"/>
          <w:szCs w:val="24"/>
        </w:rPr>
        <w:t>изучение материала, работа с первоисточниками, посещение музеев.</w:t>
      </w:r>
    </w:p>
    <w:p w14:paraId="4FB9BB4C" w14:textId="77777777" w:rsidR="004E3A5B" w:rsidRPr="00A944EB" w:rsidRDefault="00A944EB" w:rsidP="0024618F">
      <w:pPr>
        <w:spacing w:after="0" w:line="240" w:lineRule="auto"/>
        <w:ind w:firstLine="708"/>
        <w:jc w:val="both"/>
        <w:rPr>
          <w:rFonts w:ascii="Times New Roman" w:eastAsia="Calibri" w:hAnsi="Times New Roman" w:cs="Times New Roman"/>
          <w:i/>
          <w:sz w:val="24"/>
          <w:szCs w:val="24"/>
        </w:rPr>
      </w:pPr>
      <w:r w:rsidRPr="00A944EB">
        <w:rPr>
          <w:rFonts w:ascii="Times New Roman" w:eastAsia="Calibri" w:hAnsi="Times New Roman" w:cs="Times New Roman"/>
          <w:b/>
          <w:bCs/>
          <w:i/>
          <w:sz w:val="24"/>
          <w:szCs w:val="24"/>
        </w:rPr>
        <w:t>1.3.</w:t>
      </w:r>
      <w:r w:rsidR="009C55CB" w:rsidRPr="00A944EB">
        <w:rPr>
          <w:rFonts w:ascii="Times New Roman" w:eastAsia="Calibri" w:hAnsi="Times New Roman" w:cs="Times New Roman"/>
          <w:b/>
          <w:bCs/>
          <w:i/>
          <w:sz w:val="24"/>
          <w:szCs w:val="24"/>
        </w:rPr>
        <w:t>Тема: Концепция темы работы. Обоснование принятого творческого решения.</w:t>
      </w:r>
    </w:p>
    <w:p w14:paraId="235342DB" w14:textId="77777777" w:rsidR="009C55CB" w:rsidRPr="00A944EB" w:rsidRDefault="009C55CB" w:rsidP="0024618F">
      <w:pPr>
        <w:spacing w:after="0" w:line="240" w:lineRule="auto"/>
        <w:ind w:firstLine="708"/>
        <w:jc w:val="both"/>
        <w:rPr>
          <w:rFonts w:ascii="Times New Roman" w:eastAsia="Calibri" w:hAnsi="Times New Roman" w:cs="Times New Roman"/>
          <w:sz w:val="24"/>
          <w:szCs w:val="24"/>
        </w:rPr>
      </w:pPr>
      <w:r w:rsidRPr="00A944EB">
        <w:rPr>
          <w:rFonts w:ascii="Times New Roman" w:eastAsia="Calibri" w:hAnsi="Times New Roman" w:cs="Times New Roman"/>
          <w:sz w:val="24"/>
          <w:szCs w:val="24"/>
        </w:rPr>
        <w:t>Проведение анализа собранного материала, переосмысливание, обработка информации. Формулировка основной идеи - творческой концепции. Важно, чтобы в ходе синтеза предварительных исследований рождались собственные мысли, отличные от аналогов.</w:t>
      </w:r>
    </w:p>
    <w:p w14:paraId="4C3882C8" w14:textId="77777777" w:rsidR="009C55CB" w:rsidRPr="009C55CB" w:rsidRDefault="009C55CB" w:rsidP="0024618F">
      <w:pPr>
        <w:spacing w:after="0" w:line="240" w:lineRule="auto"/>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ab/>
        <w:t>Творческими источниками для создания работы могут служить любые природные явления, всевозможные элементы природной среды, события истории и современности, различные виды и объекты культуры, искусства, науки, ретро мода, новые технологии и т. д.</w:t>
      </w:r>
    </w:p>
    <w:p w14:paraId="2EFE077A" w14:textId="77777777" w:rsidR="009C55CB" w:rsidRPr="009C55CB" w:rsidRDefault="009C55CB" w:rsidP="0024618F">
      <w:pPr>
        <w:spacing w:after="0" w:line="240" w:lineRule="auto"/>
        <w:jc w:val="both"/>
        <w:rPr>
          <w:rFonts w:ascii="Times New Roman" w:eastAsia="Calibri" w:hAnsi="Times New Roman" w:cs="Times New Roman"/>
          <w:i/>
          <w:sz w:val="24"/>
          <w:szCs w:val="24"/>
        </w:rPr>
      </w:pPr>
      <w:r w:rsidRPr="009C55CB">
        <w:rPr>
          <w:rFonts w:ascii="Times New Roman" w:eastAsia="Calibri" w:hAnsi="Times New Roman" w:cs="Times New Roman"/>
          <w:i/>
          <w:sz w:val="24"/>
          <w:szCs w:val="24"/>
        </w:rPr>
        <w:tab/>
        <w:t xml:space="preserve">Самостоятельная работа: </w:t>
      </w:r>
      <w:r w:rsidRPr="009C55CB">
        <w:rPr>
          <w:rFonts w:ascii="Times New Roman" w:eastAsia="Calibri" w:hAnsi="Times New Roman" w:cs="Times New Roman"/>
          <w:sz w:val="24"/>
          <w:szCs w:val="24"/>
        </w:rPr>
        <w:t>разработка концепции темы</w:t>
      </w:r>
      <w:r w:rsidRPr="009C55CB">
        <w:rPr>
          <w:rFonts w:ascii="Times New Roman" w:eastAsia="Calibri" w:hAnsi="Times New Roman" w:cs="Times New Roman"/>
          <w:i/>
          <w:sz w:val="24"/>
          <w:szCs w:val="24"/>
        </w:rPr>
        <w:t>.</w:t>
      </w:r>
    </w:p>
    <w:p w14:paraId="62719E79" w14:textId="77777777" w:rsidR="004E3A5B" w:rsidRPr="00A944EB" w:rsidRDefault="00A944EB" w:rsidP="0024618F">
      <w:pPr>
        <w:spacing w:after="0" w:line="240" w:lineRule="auto"/>
        <w:ind w:firstLine="708"/>
        <w:jc w:val="both"/>
        <w:rPr>
          <w:rFonts w:ascii="Times New Roman" w:eastAsia="Calibri" w:hAnsi="Times New Roman" w:cs="Times New Roman"/>
          <w:b/>
          <w:i/>
          <w:sz w:val="24"/>
          <w:szCs w:val="24"/>
        </w:rPr>
      </w:pPr>
      <w:r w:rsidRPr="00A944EB">
        <w:rPr>
          <w:rFonts w:ascii="Times New Roman" w:eastAsia="Calibri" w:hAnsi="Times New Roman" w:cs="Times New Roman"/>
          <w:b/>
          <w:i/>
          <w:sz w:val="24"/>
          <w:szCs w:val="24"/>
        </w:rPr>
        <w:t xml:space="preserve">1.4. </w:t>
      </w:r>
      <w:r w:rsidR="009C55CB" w:rsidRPr="00A944EB">
        <w:rPr>
          <w:rFonts w:ascii="Times New Roman" w:eastAsia="Calibri" w:hAnsi="Times New Roman" w:cs="Times New Roman"/>
          <w:b/>
          <w:i/>
          <w:sz w:val="24"/>
          <w:szCs w:val="24"/>
        </w:rPr>
        <w:t xml:space="preserve">Тема: Порядок эскизного проектирования. </w:t>
      </w:r>
    </w:p>
    <w:p w14:paraId="3BD968EA" w14:textId="77777777" w:rsidR="009C55CB" w:rsidRPr="00A944EB" w:rsidRDefault="009C55CB" w:rsidP="0024618F">
      <w:pPr>
        <w:spacing w:after="0" w:line="240" w:lineRule="auto"/>
        <w:ind w:firstLine="708"/>
        <w:jc w:val="both"/>
        <w:rPr>
          <w:rFonts w:ascii="Times New Roman" w:eastAsia="Calibri" w:hAnsi="Times New Roman" w:cs="Times New Roman"/>
          <w:sz w:val="24"/>
          <w:szCs w:val="24"/>
        </w:rPr>
      </w:pPr>
      <w:r w:rsidRPr="00A944EB">
        <w:rPr>
          <w:rFonts w:ascii="Times New Roman" w:eastAsia="Calibri" w:hAnsi="Times New Roman" w:cs="Times New Roman"/>
          <w:sz w:val="24"/>
          <w:szCs w:val="24"/>
        </w:rPr>
        <w:t>Эскизный проект создается с учетом законов и средств композиции, с применением способов гармонизации и различных техник изображения.</w:t>
      </w:r>
    </w:p>
    <w:p w14:paraId="1E9AB47F" w14:textId="77777777" w:rsidR="009C55CB" w:rsidRPr="009C55CB" w:rsidRDefault="009C55CB" w:rsidP="0024618F">
      <w:pPr>
        <w:spacing w:after="0" w:line="240" w:lineRule="auto"/>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ab/>
        <w:t>На этапе эскизного проектирования решаются основные задачи: форма, цвет, масштабность, пропорции, функциональная образность. Главная цель эскизного проектирования – поиск и создание яркого, выразительного, острого образа, наделенного определенной смысловой символикой и знаковостью.</w:t>
      </w:r>
    </w:p>
    <w:p w14:paraId="300B3DA9" w14:textId="77777777" w:rsidR="009C55CB" w:rsidRPr="009C55CB" w:rsidRDefault="009C55CB" w:rsidP="0024618F">
      <w:pPr>
        <w:spacing w:after="0" w:line="240" w:lineRule="auto"/>
        <w:ind w:firstLine="709"/>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Эскизное проектирование имеет свой определенный порядок:</w:t>
      </w:r>
    </w:p>
    <w:p w14:paraId="3A4947D9" w14:textId="77777777" w:rsidR="009C55CB" w:rsidRPr="009C55CB" w:rsidRDefault="009C55CB" w:rsidP="0024618F">
      <w:pPr>
        <w:numPr>
          <w:ilvl w:val="0"/>
          <w:numId w:val="59"/>
        </w:numPr>
        <w:tabs>
          <w:tab w:val="left" w:pos="993"/>
        </w:tabs>
        <w:spacing w:after="0" w:line="240" w:lineRule="auto"/>
        <w:ind w:left="0" w:firstLine="709"/>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наброски (контурные, контурно-тональные, живописно-тональные);</w:t>
      </w:r>
    </w:p>
    <w:p w14:paraId="2856264D" w14:textId="77777777" w:rsidR="009C55CB" w:rsidRPr="009C55CB" w:rsidRDefault="009C55CB" w:rsidP="0024618F">
      <w:pPr>
        <w:numPr>
          <w:ilvl w:val="0"/>
          <w:numId w:val="59"/>
        </w:numPr>
        <w:tabs>
          <w:tab w:val="left" w:pos="993"/>
        </w:tabs>
        <w:spacing w:after="0" w:line="240" w:lineRule="auto"/>
        <w:ind w:left="0" w:firstLine="709"/>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поисковый рисунок;</w:t>
      </w:r>
    </w:p>
    <w:p w14:paraId="0C0822FB" w14:textId="77777777" w:rsidR="009C55CB" w:rsidRPr="009C55CB" w:rsidRDefault="009C55CB" w:rsidP="0024618F">
      <w:pPr>
        <w:numPr>
          <w:ilvl w:val="0"/>
          <w:numId w:val="59"/>
        </w:numPr>
        <w:tabs>
          <w:tab w:val="left" w:pos="993"/>
        </w:tabs>
        <w:spacing w:after="0" w:line="240" w:lineRule="auto"/>
        <w:ind w:left="0" w:firstLine="709"/>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детальная проработка эскизов карандашом;</w:t>
      </w:r>
    </w:p>
    <w:p w14:paraId="2F32A3D8" w14:textId="77777777" w:rsidR="009C55CB" w:rsidRPr="009C55CB" w:rsidRDefault="009C55CB" w:rsidP="0024618F">
      <w:pPr>
        <w:numPr>
          <w:ilvl w:val="0"/>
          <w:numId w:val="59"/>
        </w:numPr>
        <w:tabs>
          <w:tab w:val="left" w:pos="993"/>
        </w:tabs>
        <w:spacing w:after="0" w:line="240" w:lineRule="auto"/>
        <w:ind w:left="0" w:firstLine="709"/>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заливка основных участков легким тоном определяющего колорита;</w:t>
      </w:r>
    </w:p>
    <w:p w14:paraId="44C452D6" w14:textId="77777777" w:rsidR="009C55CB" w:rsidRPr="009C55CB" w:rsidRDefault="009C55CB" w:rsidP="0024618F">
      <w:pPr>
        <w:numPr>
          <w:ilvl w:val="0"/>
          <w:numId w:val="59"/>
        </w:numPr>
        <w:tabs>
          <w:tab w:val="left" w:pos="993"/>
        </w:tabs>
        <w:spacing w:after="0" w:line="240" w:lineRule="auto"/>
        <w:ind w:left="0" w:firstLine="709"/>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дальнейшая проработка цветовых отношений;</w:t>
      </w:r>
    </w:p>
    <w:p w14:paraId="3AAAAC84" w14:textId="77777777" w:rsidR="009C55CB" w:rsidRPr="009C55CB" w:rsidRDefault="009C55CB" w:rsidP="0024618F">
      <w:pPr>
        <w:numPr>
          <w:ilvl w:val="0"/>
          <w:numId w:val="59"/>
        </w:numPr>
        <w:tabs>
          <w:tab w:val="left" w:pos="993"/>
        </w:tabs>
        <w:spacing w:after="0" w:line="240" w:lineRule="auto"/>
        <w:ind w:left="0" w:firstLine="709"/>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ввод определяющих контрастов;</w:t>
      </w:r>
    </w:p>
    <w:p w14:paraId="40A91673" w14:textId="77777777" w:rsidR="009C55CB" w:rsidRPr="009C55CB" w:rsidRDefault="009C55CB" w:rsidP="0024618F">
      <w:pPr>
        <w:numPr>
          <w:ilvl w:val="0"/>
          <w:numId w:val="59"/>
        </w:numPr>
        <w:tabs>
          <w:tab w:val="left" w:pos="993"/>
        </w:tabs>
        <w:spacing w:after="0" w:line="240" w:lineRule="auto"/>
        <w:ind w:left="0" w:firstLine="709"/>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главные элементы эскиза;</w:t>
      </w:r>
    </w:p>
    <w:p w14:paraId="31CF1318" w14:textId="77777777" w:rsidR="009C55CB" w:rsidRPr="009C55CB" w:rsidRDefault="009C55CB" w:rsidP="0024618F">
      <w:pPr>
        <w:numPr>
          <w:ilvl w:val="0"/>
          <w:numId w:val="59"/>
        </w:numPr>
        <w:tabs>
          <w:tab w:val="left" w:pos="993"/>
        </w:tabs>
        <w:spacing w:after="0" w:line="240" w:lineRule="auto"/>
        <w:ind w:left="0" w:firstLine="709"/>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разработка фактуры материалов;</w:t>
      </w:r>
    </w:p>
    <w:p w14:paraId="701C46F9" w14:textId="77777777" w:rsidR="009C55CB" w:rsidRPr="009C55CB" w:rsidRDefault="009C55CB" w:rsidP="0024618F">
      <w:pPr>
        <w:numPr>
          <w:ilvl w:val="0"/>
          <w:numId w:val="59"/>
        </w:numPr>
        <w:tabs>
          <w:tab w:val="left" w:pos="993"/>
        </w:tabs>
        <w:spacing w:after="0" w:line="240" w:lineRule="auto"/>
        <w:ind w:left="0" w:firstLine="709"/>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заключительный этап (проработка и усиление основных и необходимых деталей).</w:t>
      </w:r>
    </w:p>
    <w:p w14:paraId="07DBB4B3" w14:textId="77777777" w:rsidR="009C55CB" w:rsidRPr="009C55CB" w:rsidRDefault="009C55CB" w:rsidP="0024618F">
      <w:pPr>
        <w:spacing w:after="0" w:line="240" w:lineRule="auto"/>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ab/>
        <w:t xml:space="preserve">Характер эскизов должен отражать особенности выбранной темы. Чем больше сделано вариантов, тем убедительнее выбор. Однако нельзя допустить, чтобы работа над эскизами </w:t>
      </w:r>
      <w:r w:rsidRPr="009C55CB">
        <w:rPr>
          <w:rFonts w:ascii="Times New Roman" w:eastAsia="Calibri" w:hAnsi="Times New Roman" w:cs="Times New Roman"/>
          <w:sz w:val="24"/>
          <w:szCs w:val="24"/>
        </w:rPr>
        <w:lastRenderedPageBreak/>
        <w:t>сводилась к нагромождению упражнений и механическому их повторению. Поиск должен осуществляться осознанно, а не стихийно.</w:t>
      </w:r>
    </w:p>
    <w:p w14:paraId="12AFDC6B" w14:textId="77777777" w:rsidR="009C55CB" w:rsidRPr="009C55CB" w:rsidRDefault="009C55CB" w:rsidP="0024618F">
      <w:pPr>
        <w:spacing w:after="0" w:line="240" w:lineRule="auto"/>
        <w:jc w:val="both"/>
        <w:rPr>
          <w:rFonts w:ascii="Times New Roman" w:eastAsia="Calibri" w:hAnsi="Times New Roman" w:cs="Times New Roman"/>
          <w:b/>
          <w:sz w:val="24"/>
          <w:szCs w:val="24"/>
        </w:rPr>
      </w:pPr>
      <w:r w:rsidRPr="009C55CB">
        <w:rPr>
          <w:rFonts w:ascii="Times New Roman" w:eastAsia="Calibri" w:hAnsi="Times New Roman" w:cs="Times New Roman"/>
          <w:sz w:val="24"/>
          <w:szCs w:val="24"/>
        </w:rPr>
        <w:tab/>
        <w:t>Подача графическая, цветовая. Эскизные поиски и зарисовки на формате А4, бумага белая, тонированная.</w:t>
      </w:r>
    </w:p>
    <w:p w14:paraId="7FA7C0D8" w14:textId="77777777" w:rsidR="009C55CB" w:rsidRPr="009C55CB" w:rsidRDefault="009C55CB" w:rsidP="0024618F">
      <w:pPr>
        <w:spacing w:after="0" w:line="240" w:lineRule="auto"/>
        <w:jc w:val="both"/>
        <w:rPr>
          <w:rFonts w:ascii="Times New Roman" w:eastAsia="Calibri" w:hAnsi="Times New Roman" w:cs="Times New Roman"/>
          <w:sz w:val="24"/>
          <w:szCs w:val="24"/>
        </w:rPr>
      </w:pPr>
      <w:r w:rsidRPr="009C55CB">
        <w:rPr>
          <w:rFonts w:ascii="Times New Roman" w:eastAsia="Calibri" w:hAnsi="Times New Roman" w:cs="Times New Roman"/>
          <w:i/>
          <w:sz w:val="24"/>
          <w:szCs w:val="24"/>
        </w:rPr>
        <w:tab/>
        <w:t>Самостоятельная работа:</w:t>
      </w:r>
      <w:r w:rsidRPr="009C55CB">
        <w:rPr>
          <w:rFonts w:ascii="Times New Roman" w:eastAsia="Calibri" w:hAnsi="Times New Roman" w:cs="Times New Roman"/>
          <w:sz w:val="24"/>
          <w:szCs w:val="24"/>
        </w:rPr>
        <w:t xml:space="preserve"> определяется педагогом в процессе работы над выбранной темой.</w:t>
      </w:r>
    </w:p>
    <w:p w14:paraId="619E25B6" w14:textId="77777777" w:rsidR="004E3A5B" w:rsidRPr="00815DAE" w:rsidRDefault="00815DAE" w:rsidP="0024618F">
      <w:pPr>
        <w:spacing w:after="0" w:line="240" w:lineRule="auto"/>
        <w:ind w:firstLine="708"/>
        <w:jc w:val="both"/>
        <w:rPr>
          <w:rFonts w:ascii="Times New Roman" w:eastAsia="Calibri" w:hAnsi="Times New Roman" w:cs="Times New Roman"/>
          <w:i/>
          <w:sz w:val="24"/>
          <w:szCs w:val="24"/>
        </w:rPr>
      </w:pPr>
      <w:r w:rsidRPr="00815DAE">
        <w:rPr>
          <w:rFonts w:ascii="Times New Roman" w:eastAsia="Calibri" w:hAnsi="Times New Roman" w:cs="Times New Roman"/>
          <w:b/>
          <w:i/>
          <w:sz w:val="24"/>
          <w:szCs w:val="24"/>
        </w:rPr>
        <w:t>1.5.</w:t>
      </w:r>
      <w:r w:rsidR="009C55CB" w:rsidRPr="00815DAE">
        <w:rPr>
          <w:rFonts w:ascii="Times New Roman" w:eastAsia="Calibri" w:hAnsi="Times New Roman" w:cs="Times New Roman"/>
          <w:b/>
          <w:i/>
          <w:sz w:val="24"/>
          <w:szCs w:val="24"/>
        </w:rPr>
        <w:t>Тема: Технический рисунок</w:t>
      </w:r>
      <w:r w:rsidR="009C55CB" w:rsidRPr="00815DAE">
        <w:rPr>
          <w:rFonts w:ascii="Times New Roman" w:eastAsia="Calibri" w:hAnsi="Times New Roman" w:cs="Times New Roman"/>
          <w:i/>
          <w:sz w:val="24"/>
          <w:szCs w:val="24"/>
        </w:rPr>
        <w:t xml:space="preserve">. </w:t>
      </w:r>
    </w:p>
    <w:p w14:paraId="0B19B214" w14:textId="77777777" w:rsidR="009C55CB" w:rsidRPr="00815DAE" w:rsidRDefault="009C55CB" w:rsidP="0024618F">
      <w:pPr>
        <w:spacing w:after="0" w:line="240" w:lineRule="auto"/>
        <w:ind w:firstLine="708"/>
        <w:jc w:val="both"/>
        <w:rPr>
          <w:rFonts w:ascii="Times New Roman" w:eastAsia="Calibri" w:hAnsi="Times New Roman" w:cs="Times New Roman"/>
          <w:sz w:val="24"/>
          <w:szCs w:val="24"/>
        </w:rPr>
      </w:pPr>
      <w:r w:rsidRPr="00815DAE">
        <w:rPr>
          <w:rFonts w:ascii="Times New Roman" w:eastAsia="Calibri" w:hAnsi="Times New Roman" w:cs="Times New Roman"/>
          <w:sz w:val="24"/>
          <w:szCs w:val="24"/>
        </w:rPr>
        <w:t>Выполнение технического рисунка проводится строго в соответствии требованиями технологического процесса работы в материале.</w:t>
      </w:r>
    </w:p>
    <w:p w14:paraId="73D15F83" w14:textId="77777777" w:rsidR="009C55CB" w:rsidRPr="009C55CB" w:rsidRDefault="009C55CB" w:rsidP="0024618F">
      <w:pPr>
        <w:spacing w:after="0" w:line="240" w:lineRule="auto"/>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ab/>
        <w:t>Подача графическая, цветовая, соответственно теме проекта.</w:t>
      </w:r>
    </w:p>
    <w:p w14:paraId="424A11E9" w14:textId="77777777" w:rsidR="009C55CB" w:rsidRPr="009C55CB" w:rsidRDefault="009C55CB" w:rsidP="0024618F">
      <w:pPr>
        <w:spacing w:after="0" w:line="240" w:lineRule="auto"/>
        <w:jc w:val="both"/>
        <w:rPr>
          <w:rFonts w:ascii="Times New Roman" w:eastAsia="Calibri" w:hAnsi="Times New Roman" w:cs="Times New Roman"/>
          <w:sz w:val="24"/>
          <w:szCs w:val="24"/>
        </w:rPr>
      </w:pPr>
      <w:r w:rsidRPr="009C55CB">
        <w:rPr>
          <w:rFonts w:ascii="Times New Roman" w:eastAsia="Calibri" w:hAnsi="Times New Roman" w:cs="Times New Roman"/>
          <w:i/>
          <w:sz w:val="24"/>
          <w:szCs w:val="24"/>
        </w:rPr>
        <w:tab/>
        <w:t xml:space="preserve">Самостоятельная работа: </w:t>
      </w:r>
      <w:r w:rsidRPr="009C55CB">
        <w:rPr>
          <w:rFonts w:ascii="Times New Roman" w:eastAsia="Calibri" w:hAnsi="Times New Roman" w:cs="Times New Roman"/>
          <w:sz w:val="24"/>
          <w:szCs w:val="24"/>
        </w:rPr>
        <w:t>определяется педагогом в процессе работы над техническим рисунком.</w:t>
      </w:r>
    </w:p>
    <w:p w14:paraId="2E9DF216" w14:textId="77777777" w:rsidR="004E3A5B" w:rsidRPr="00815DAE" w:rsidRDefault="00815DAE" w:rsidP="0024618F">
      <w:pPr>
        <w:spacing w:after="0" w:line="240" w:lineRule="auto"/>
        <w:ind w:firstLine="708"/>
        <w:jc w:val="both"/>
        <w:rPr>
          <w:rFonts w:ascii="Times New Roman" w:eastAsia="Calibri" w:hAnsi="Times New Roman" w:cs="Times New Roman"/>
          <w:i/>
          <w:sz w:val="24"/>
          <w:szCs w:val="24"/>
        </w:rPr>
      </w:pPr>
      <w:r w:rsidRPr="00815DAE">
        <w:rPr>
          <w:rFonts w:ascii="Times New Roman" w:eastAsia="Calibri" w:hAnsi="Times New Roman" w:cs="Times New Roman"/>
          <w:b/>
          <w:i/>
          <w:sz w:val="24"/>
          <w:szCs w:val="24"/>
        </w:rPr>
        <w:t>1.6.</w:t>
      </w:r>
      <w:r w:rsidR="009C55CB" w:rsidRPr="00815DAE">
        <w:rPr>
          <w:rFonts w:ascii="Times New Roman" w:eastAsia="Calibri" w:hAnsi="Times New Roman" w:cs="Times New Roman"/>
          <w:b/>
          <w:i/>
          <w:sz w:val="24"/>
          <w:szCs w:val="24"/>
        </w:rPr>
        <w:t>Тема: Демонстрационный рисунок.</w:t>
      </w:r>
    </w:p>
    <w:p w14:paraId="7C5CF2AE" w14:textId="77777777" w:rsidR="009C55CB" w:rsidRPr="00815DAE" w:rsidRDefault="009C55CB" w:rsidP="0024618F">
      <w:pPr>
        <w:spacing w:after="0" w:line="240" w:lineRule="auto"/>
        <w:jc w:val="both"/>
        <w:rPr>
          <w:rFonts w:ascii="Times New Roman" w:eastAsia="Calibri" w:hAnsi="Times New Roman" w:cs="Times New Roman"/>
          <w:sz w:val="24"/>
          <w:szCs w:val="24"/>
        </w:rPr>
      </w:pPr>
      <w:r w:rsidRPr="00815DAE">
        <w:rPr>
          <w:rFonts w:ascii="Times New Roman" w:eastAsia="Calibri" w:hAnsi="Times New Roman" w:cs="Times New Roman"/>
          <w:sz w:val="24"/>
          <w:szCs w:val="24"/>
        </w:rPr>
        <w:t>Демонстрационные листы не содержат полной информации по разрабатываемой теме, а служат для ее иллюстрации</w:t>
      </w:r>
      <w:r w:rsidR="00F46045">
        <w:rPr>
          <w:rFonts w:ascii="Times New Roman" w:eastAsia="Calibri" w:hAnsi="Times New Roman" w:cs="Times New Roman"/>
          <w:sz w:val="24"/>
          <w:szCs w:val="24"/>
        </w:rPr>
        <w:t>Обу</w:t>
      </w:r>
      <w:r w:rsidRPr="00815DAE">
        <w:rPr>
          <w:rFonts w:ascii="Times New Roman" w:eastAsia="Calibri" w:hAnsi="Times New Roman" w:cs="Times New Roman"/>
          <w:sz w:val="24"/>
          <w:szCs w:val="24"/>
        </w:rPr>
        <w:t>ча</w:t>
      </w:r>
      <w:r w:rsidR="00F46045">
        <w:rPr>
          <w:rFonts w:ascii="Times New Roman" w:eastAsia="Calibri" w:hAnsi="Times New Roman" w:cs="Times New Roman"/>
          <w:sz w:val="24"/>
          <w:szCs w:val="24"/>
        </w:rPr>
        <w:t>ю</w:t>
      </w:r>
      <w:r w:rsidRPr="00815DAE">
        <w:rPr>
          <w:rFonts w:ascii="Times New Roman" w:eastAsia="Calibri" w:hAnsi="Times New Roman" w:cs="Times New Roman"/>
          <w:sz w:val="24"/>
          <w:szCs w:val="24"/>
        </w:rPr>
        <w:t xml:space="preserve">щиеся самостоятельно (по согласованию с </w:t>
      </w:r>
      <w:r w:rsidR="00F46045">
        <w:rPr>
          <w:rFonts w:ascii="Times New Roman" w:eastAsia="Calibri" w:hAnsi="Times New Roman" w:cs="Times New Roman"/>
          <w:sz w:val="24"/>
          <w:szCs w:val="24"/>
        </w:rPr>
        <w:t>преподавателем</w:t>
      </w:r>
      <w:r w:rsidRPr="00815DAE">
        <w:rPr>
          <w:rFonts w:ascii="Times New Roman" w:eastAsia="Calibri" w:hAnsi="Times New Roman" w:cs="Times New Roman"/>
          <w:sz w:val="24"/>
          <w:szCs w:val="24"/>
        </w:rPr>
        <w:t>) определяют количество, формат и графическую подачу демонстрационных листов.</w:t>
      </w:r>
    </w:p>
    <w:p w14:paraId="14D7025D" w14:textId="77777777" w:rsidR="009C55CB" w:rsidRPr="009C55CB" w:rsidRDefault="009C55CB" w:rsidP="0024618F">
      <w:pPr>
        <w:spacing w:after="0" w:line="240" w:lineRule="auto"/>
        <w:jc w:val="both"/>
        <w:rPr>
          <w:rFonts w:ascii="Times New Roman" w:eastAsia="Calibri" w:hAnsi="Times New Roman" w:cs="Times New Roman"/>
          <w:sz w:val="24"/>
          <w:szCs w:val="24"/>
        </w:rPr>
      </w:pPr>
      <w:r w:rsidRPr="009C55CB">
        <w:rPr>
          <w:rFonts w:ascii="Times New Roman" w:eastAsia="Calibri" w:hAnsi="Times New Roman" w:cs="Times New Roman"/>
          <w:sz w:val="24"/>
          <w:szCs w:val="24"/>
        </w:rPr>
        <w:tab/>
        <w:t>Демонстрационные листы могут быть выполнены как в ручной, так и в компьютерной графике.</w:t>
      </w:r>
    </w:p>
    <w:p w14:paraId="178254B9" w14:textId="77777777" w:rsidR="009C55CB" w:rsidRDefault="009C55CB" w:rsidP="0024618F">
      <w:pPr>
        <w:spacing w:after="0" w:line="240" w:lineRule="auto"/>
        <w:jc w:val="both"/>
        <w:rPr>
          <w:rFonts w:ascii="Times New Roman" w:eastAsia="Calibri" w:hAnsi="Times New Roman" w:cs="Times New Roman"/>
          <w:sz w:val="24"/>
          <w:szCs w:val="24"/>
        </w:rPr>
      </w:pPr>
      <w:r w:rsidRPr="009C55CB">
        <w:rPr>
          <w:rFonts w:ascii="Times New Roman" w:eastAsia="Calibri" w:hAnsi="Times New Roman" w:cs="Times New Roman"/>
          <w:i/>
          <w:sz w:val="24"/>
          <w:szCs w:val="24"/>
        </w:rPr>
        <w:tab/>
        <w:t xml:space="preserve">Самостоятельная работа: </w:t>
      </w:r>
      <w:r w:rsidRPr="009C55CB">
        <w:rPr>
          <w:rFonts w:ascii="Times New Roman" w:eastAsia="Calibri" w:hAnsi="Times New Roman" w:cs="Times New Roman"/>
          <w:sz w:val="24"/>
          <w:szCs w:val="24"/>
        </w:rPr>
        <w:t>определяется педагогом в процессе работы над демонстрационными листами.</w:t>
      </w:r>
    </w:p>
    <w:p w14:paraId="7DF8F3C0" w14:textId="77777777" w:rsidR="0024618F" w:rsidRDefault="0024618F" w:rsidP="0024618F">
      <w:pPr>
        <w:spacing w:after="0" w:line="240" w:lineRule="auto"/>
        <w:jc w:val="both"/>
        <w:rPr>
          <w:rFonts w:ascii="Times New Roman" w:eastAsia="Calibri" w:hAnsi="Times New Roman" w:cs="Times New Roman"/>
          <w:sz w:val="24"/>
          <w:szCs w:val="24"/>
        </w:rPr>
      </w:pPr>
    </w:p>
    <w:p w14:paraId="52AC15F1" w14:textId="77777777" w:rsidR="00075295" w:rsidRDefault="00075295" w:rsidP="0024618F">
      <w:pPr>
        <w:spacing w:after="0" w:line="240" w:lineRule="auto"/>
        <w:jc w:val="both"/>
        <w:rPr>
          <w:rFonts w:ascii="Times New Roman" w:eastAsia="Calibri" w:hAnsi="Times New Roman" w:cs="Times New Roman"/>
          <w:sz w:val="24"/>
          <w:szCs w:val="24"/>
        </w:rPr>
      </w:pPr>
    </w:p>
    <w:p w14:paraId="2ED2AEDF" w14:textId="77777777" w:rsidR="00B7046B" w:rsidRPr="00851A6B" w:rsidRDefault="00637C2A" w:rsidP="0024618F">
      <w:pPr>
        <w:pStyle w:val="1"/>
        <w:rPr>
          <w:color w:val="00B050"/>
        </w:rPr>
      </w:pPr>
      <w:r w:rsidRPr="00851A6B">
        <w:rPr>
          <w:lang w:val="en-US"/>
        </w:rPr>
        <w:t>III</w:t>
      </w:r>
      <w:r w:rsidR="00CF2E1C" w:rsidRPr="00851A6B">
        <w:t>. ТРЕБОВАНИЯ К УРОВНЮ ПОДГОТОВКИ ОБУЧАЮЩИХСЯ</w:t>
      </w:r>
    </w:p>
    <w:p w14:paraId="638B5F33" w14:textId="77777777" w:rsidR="00F46045" w:rsidRPr="00F46045" w:rsidRDefault="00F46045" w:rsidP="0024618F">
      <w:pPr>
        <w:spacing w:after="0" w:line="240" w:lineRule="auto"/>
        <w:ind w:firstLine="708"/>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 xml:space="preserve">В результате освоения предмета «Композиция прикладная» </w:t>
      </w:r>
      <w:r w:rsidR="00935831">
        <w:rPr>
          <w:rFonts w:ascii="Times New Roman" w:eastAsia="Calibri" w:hAnsi="Times New Roman" w:cs="Times New Roman"/>
          <w:sz w:val="24"/>
          <w:szCs w:val="24"/>
        </w:rPr>
        <w:t>об</w:t>
      </w:r>
      <w:r w:rsidRPr="00F46045">
        <w:rPr>
          <w:rFonts w:ascii="Times New Roman" w:eastAsia="Calibri" w:hAnsi="Times New Roman" w:cs="Times New Roman"/>
          <w:sz w:val="24"/>
          <w:szCs w:val="24"/>
        </w:rPr>
        <w:t>уча</w:t>
      </w:r>
      <w:r w:rsidR="00935831">
        <w:rPr>
          <w:rFonts w:ascii="Times New Roman" w:eastAsia="Calibri" w:hAnsi="Times New Roman" w:cs="Times New Roman"/>
          <w:sz w:val="24"/>
          <w:szCs w:val="24"/>
        </w:rPr>
        <w:t>ю</w:t>
      </w:r>
      <w:r w:rsidRPr="00F46045">
        <w:rPr>
          <w:rFonts w:ascii="Times New Roman" w:eastAsia="Calibri" w:hAnsi="Times New Roman" w:cs="Times New Roman"/>
          <w:sz w:val="24"/>
          <w:szCs w:val="24"/>
        </w:rPr>
        <w:t xml:space="preserve">щийся должен: </w:t>
      </w:r>
    </w:p>
    <w:p w14:paraId="74D01E96" w14:textId="77777777" w:rsidR="00F46045" w:rsidRPr="00F46045" w:rsidRDefault="00F46045" w:rsidP="0024618F">
      <w:pPr>
        <w:spacing w:after="0" w:line="240" w:lineRule="auto"/>
        <w:ind w:firstLine="709"/>
        <w:rPr>
          <w:rFonts w:ascii="Times New Roman" w:eastAsia="Calibri" w:hAnsi="Times New Roman" w:cs="Times New Roman"/>
          <w:i/>
          <w:sz w:val="24"/>
          <w:szCs w:val="24"/>
        </w:rPr>
      </w:pPr>
      <w:r w:rsidRPr="00F46045">
        <w:rPr>
          <w:rFonts w:ascii="Times New Roman" w:eastAsia="Calibri" w:hAnsi="Times New Roman" w:cs="Times New Roman"/>
          <w:i/>
          <w:sz w:val="24"/>
          <w:szCs w:val="24"/>
        </w:rPr>
        <w:t>знать:</w:t>
      </w:r>
    </w:p>
    <w:p w14:paraId="6F325261" w14:textId="77777777" w:rsidR="00F46045" w:rsidRPr="00F46045" w:rsidRDefault="00F46045" w:rsidP="0024618F">
      <w:pPr>
        <w:numPr>
          <w:ilvl w:val="0"/>
          <w:numId w:val="65"/>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 xml:space="preserve">основные элементы композиции, закономерности построения художественной формы; </w:t>
      </w:r>
    </w:p>
    <w:p w14:paraId="788F5709" w14:textId="77777777" w:rsidR="00F46045" w:rsidRPr="00F46045" w:rsidRDefault="00F46045" w:rsidP="0024618F">
      <w:pPr>
        <w:numPr>
          <w:ilvl w:val="0"/>
          <w:numId w:val="65"/>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принципы сбора и систематизации подготовительного материала и способы его применения для воплощения творческого замысла.</w:t>
      </w:r>
    </w:p>
    <w:p w14:paraId="2E0AE197" w14:textId="77777777" w:rsidR="00F46045" w:rsidRPr="00F46045" w:rsidRDefault="00F46045" w:rsidP="0024618F">
      <w:pPr>
        <w:tabs>
          <w:tab w:val="left" w:pos="993"/>
        </w:tabs>
        <w:spacing w:after="0" w:line="240" w:lineRule="auto"/>
        <w:ind w:firstLine="709"/>
        <w:jc w:val="both"/>
        <w:rPr>
          <w:rFonts w:ascii="Times New Roman" w:eastAsia="Calibri" w:hAnsi="Times New Roman" w:cs="Times New Roman"/>
          <w:i/>
          <w:sz w:val="24"/>
          <w:szCs w:val="24"/>
        </w:rPr>
      </w:pPr>
      <w:r w:rsidRPr="00F46045">
        <w:rPr>
          <w:rFonts w:ascii="Times New Roman" w:eastAsia="Calibri" w:hAnsi="Times New Roman" w:cs="Times New Roman"/>
          <w:i/>
          <w:sz w:val="24"/>
          <w:szCs w:val="24"/>
        </w:rPr>
        <w:t>уметь:</w:t>
      </w:r>
    </w:p>
    <w:p w14:paraId="727D384B" w14:textId="77777777" w:rsidR="00F46045" w:rsidRPr="00F46045" w:rsidRDefault="00F46045" w:rsidP="0024618F">
      <w:pPr>
        <w:numPr>
          <w:ilvl w:val="0"/>
          <w:numId w:val="65"/>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применять полученные знания о выразительных средствах композиции (ритме, линии, силуэте, тональности и тональной пластике, цвете, контрасте) в композиционных работах;</w:t>
      </w:r>
    </w:p>
    <w:p w14:paraId="48E5784D" w14:textId="77777777" w:rsidR="00F46045" w:rsidRPr="00F46045" w:rsidRDefault="00F46045" w:rsidP="0024618F">
      <w:pPr>
        <w:numPr>
          <w:ilvl w:val="0"/>
          <w:numId w:val="65"/>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находить художественные средства, соответствующие композиционному замыслу;</w:t>
      </w:r>
    </w:p>
    <w:p w14:paraId="264500E9" w14:textId="77777777" w:rsidR="00F46045" w:rsidRPr="00F46045" w:rsidRDefault="00F46045" w:rsidP="0024618F">
      <w:pPr>
        <w:numPr>
          <w:ilvl w:val="0"/>
          <w:numId w:val="65"/>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находить живописно – пластические решения для каждой творческой задачи.</w:t>
      </w:r>
    </w:p>
    <w:p w14:paraId="4040A371" w14:textId="77777777" w:rsidR="00F46045" w:rsidRPr="00F46045" w:rsidRDefault="00F46045" w:rsidP="0024618F">
      <w:pPr>
        <w:tabs>
          <w:tab w:val="left" w:pos="993"/>
        </w:tabs>
        <w:spacing w:after="0" w:line="240" w:lineRule="auto"/>
        <w:ind w:firstLine="709"/>
        <w:rPr>
          <w:rFonts w:ascii="Times New Roman" w:eastAsia="Calibri" w:hAnsi="Times New Roman" w:cs="Times New Roman"/>
          <w:i/>
          <w:sz w:val="24"/>
          <w:szCs w:val="24"/>
        </w:rPr>
      </w:pPr>
      <w:r w:rsidRPr="00F46045">
        <w:rPr>
          <w:rFonts w:ascii="Times New Roman" w:eastAsia="Calibri" w:hAnsi="Times New Roman" w:cs="Times New Roman"/>
          <w:i/>
          <w:sz w:val="24"/>
          <w:szCs w:val="24"/>
        </w:rPr>
        <w:t>владеть:</w:t>
      </w:r>
    </w:p>
    <w:p w14:paraId="0ACAF3C1" w14:textId="77777777" w:rsidR="00F46045" w:rsidRDefault="00F46045" w:rsidP="0024618F">
      <w:pPr>
        <w:numPr>
          <w:ilvl w:val="0"/>
          <w:numId w:val="81"/>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навыками по созданию композиционной художественно-творческой работы.</w:t>
      </w:r>
    </w:p>
    <w:p w14:paraId="26F5F474" w14:textId="77777777" w:rsidR="00935831" w:rsidRPr="00F46045" w:rsidRDefault="00935831" w:rsidP="0024618F">
      <w:pPr>
        <w:tabs>
          <w:tab w:val="left" w:pos="993"/>
        </w:tabs>
        <w:spacing w:after="0" w:line="240" w:lineRule="auto"/>
        <w:ind w:left="709"/>
        <w:jc w:val="both"/>
        <w:rPr>
          <w:rFonts w:ascii="Times New Roman" w:eastAsia="Calibri" w:hAnsi="Times New Roman" w:cs="Times New Roman"/>
          <w:sz w:val="24"/>
          <w:szCs w:val="24"/>
        </w:rPr>
      </w:pPr>
    </w:p>
    <w:p w14:paraId="44AFC89A" w14:textId="77777777" w:rsidR="00F46045" w:rsidRPr="00F46045" w:rsidRDefault="00687735" w:rsidP="0024618F">
      <w:pPr>
        <w:spacing w:after="0"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3.1.</w:t>
      </w:r>
      <w:r w:rsidR="00F46045" w:rsidRPr="00F46045">
        <w:rPr>
          <w:rFonts w:ascii="Times New Roman" w:eastAsia="Calibri" w:hAnsi="Times New Roman" w:cs="Times New Roman"/>
          <w:b/>
          <w:i/>
          <w:sz w:val="24"/>
          <w:szCs w:val="24"/>
        </w:rPr>
        <w:t xml:space="preserve">Требования к уровню подготовки </w:t>
      </w:r>
      <w:r w:rsidR="00935831">
        <w:rPr>
          <w:rFonts w:ascii="Times New Roman" w:eastAsia="Calibri" w:hAnsi="Times New Roman" w:cs="Times New Roman"/>
          <w:b/>
          <w:i/>
          <w:sz w:val="24"/>
          <w:szCs w:val="24"/>
        </w:rPr>
        <w:t>об</w:t>
      </w:r>
      <w:r w:rsidR="00F46045" w:rsidRPr="00F46045">
        <w:rPr>
          <w:rFonts w:ascii="Times New Roman" w:eastAsia="Calibri" w:hAnsi="Times New Roman" w:cs="Times New Roman"/>
          <w:b/>
          <w:i/>
          <w:sz w:val="24"/>
          <w:szCs w:val="24"/>
        </w:rPr>
        <w:t>уча</w:t>
      </w:r>
      <w:r w:rsidR="00935831">
        <w:rPr>
          <w:rFonts w:ascii="Times New Roman" w:eastAsia="Calibri" w:hAnsi="Times New Roman" w:cs="Times New Roman"/>
          <w:b/>
          <w:i/>
          <w:sz w:val="24"/>
          <w:szCs w:val="24"/>
        </w:rPr>
        <w:t>ю</w:t>
      </w:r>
      <w:r w:rsidR="00F46045" w:rsidRPr="00F46045">
        <w:rPr>
          <w:rFonts w:ascii="Times New Roman" w:eastAsia="Calibri" w:hAnsi="Times New Roman" w:cs="Times New Roman"/>
          <w:b/>
          <w:i/>
          <w:sz w:val="24"/>
          <w:szCs w:val="24"/>
        </w:rPr>
        <w:t>щихся на различных этапах обучения</w:t>
      </w:r>
    </w:p>
    <w:p w14:paraId="26AF9A35" w14:textId="77777777" w:rsidR="00F46045" w:rsidRPr="00935831" w:rsidRDefault="00F46045" w:rsidP="0024618F">
      <w:pPr>
        <w:spacing w:after="0" w:line="240" w:lineRule="auto"/>
        <w:jc w:val="center"/>
        <w:rPr>
          <w:rFonts w:ascii="Times New Roman" w:eastAsia="Calibri" w:hAnsi="Times New Roman" w:cs="Times New Roman"/>
          <w:b/>
          <w:i/>
          <w:sz w:val="24"/>
          <w:szCs w:val="24"/>
        </w:rPr>
      </w:pPr>
      <w:r w:rsidRPr="00935831">
        <w:rPr>
          <w:rFonts w:ascii="Times New Roman" w:eastAsia="Calibri" w:hAnsi="Times New Roman" w:cs="Times New Roman"/>
          <w:b/>
          <w:i/>
          <w:sz w:val="24"/>
          <w:szCs w:val="24"/>
        </w:rPr>
        <w:t>Первый год обучения</w:t>
      </w:r>
    </w:p>
    <w:p w14:paraId="39BBAA10" w14:textId="77777777" w:rsidR="00F46045" w:rsidRPr="00687735" w:rsidRDefault="00F46045" w:rsidP="0024618F">
      <w:pPr>
        <w:spacing w:after="0" w:line="240" w:lineRule="auto"/>
        <w:jc w:val="both"/>
        <w:rPr>
          <w:rFonts w:ascii="Times New Roman" w:eastAsia="Calibri" w:hAnsi="Times New Roman" w:cs="Times New Roman"/>
          <w:sz w:val="24"/>
          <w:szCs w:val="24"/>
        </w:rPr>
      </w:pPr>
      <w:r w:rsidRPr="00687735">
        <w:rPr>
          <w:rFonts w:ascii="Times New Roman" w:eastAsia="Calibri" w:hAnsi="Times New Roman" w:cs="Times New Roman"/>
          <w:i/>
          <w:sz w:val="24"/>
          <w:szCs w:val="24"/>
        </w:rPr>
        <w:t>- знания:</w:t>
      </w:r>
    </w:p>
    <w:p w14:paraId="6F77F43D" w14:textId="77777777" w:rsidR="00F46045" w:rsidRPr="00F46045" w:rsidRDefault="00F46045" w:rsidP="0024618F">
      <w:pPr>
        <w:numPr>
          <w:ilvl w:val="0"/>
          <w:numId w:val="67"/>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основных законов общей композиции;</w:t>
      </w:r>
    </w:p>
    <w:p w14:paraId="67E1AC7D" w14:textId="77777777" w:rsidR="00F46045" w:rsidRPr="00F46045" w:rsidRDefault="00F46045" w:rsidP="0024618F">
      <w:pPr>
        <w:numPr>
          <w:ilvl w:val="0"/>
          <w:numId w:val="67"/>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способов построения линейного орнамента;</w:t>
      </w:r>
    </w:p>
    <w:p w14:paraId="57A319A4" w14:textId="77777777" w:rsidR="00F46045" w:rsidRPr="00F46045" w:rsidRDefault="00F46045" w:rsidP="0024618F">
      <w:pPr>
        <w:numPr>
          <w:ilvl w:val="0"/>
          <w:numId w:val="67"/>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основных характеристик цвета;</w:t>
      </w:r>
    </w:p>
    <w:p w14:paraId="271B8770" w14:textId="77777777" w:rsidR="00F46045" w:rsidRPr="00F46045" w:rsidRDefault="00F46045" w:rsidP="0024618F">
      <w:pPr>
        <w:numPr>
          <w:ilvl w:val="0"/>
          <w:numId w:val="67"/>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основных приемов стилизации растительных форм;</w:t>
      </w:r>
    </w:p>
    <w:p w14:paraId="6627ABE0" w14:textId="77777777" w:rsidR="00F46045" w:rsidRPr="00F46045" w:rsidRDefault="00F46045" w:rsidP="0024618F">
      <w:pPr>
        <w:numPr>
          <w:ilvl w:val="0"/>
          <w:numId w:val="67"/>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 xml:space="preserve"> понятий и  терминов, используемых при работе над композицией;</w:t>
      </w:r>
    </w:p>
    <w:p w14:paraId="1AF9A890" w14:textId="77777777" w:rsidR="00F46045" w:rsidRPr="00687735" w:rsidRDefault="00F46045" w:rsidP="0024618F">
      <w:pPr>
        <w:spacing w:after="0" w:line="240" w:lineRule="auto"/>
        <w:rPr>
          <w:rFonts w:ascii="Times New Roman" w:eastAsia="Calibri" w:hAnsi="Times New Roman" w:cs="Times New Roman"/>
          <w:i/>
          <w:sz w:val="24"/>
          <w:szCs w:val="24"/>
        </w:rPr>
      </w:pPr>
      <w:r w:rsidRPr="00687735">
        <w:rPr>
          <w:rFonts w:ascii="Times New Roman" w:eastAsia="Calibri" w:hAnsi="Times New Roman" w:cs="Times New Roman"/>
          <w:i/>
          <w:sz w:val="24"/>
          <w:szCs w:val="24"/>
        </w:rPr>
        <w:t>- умения:</w:t>
      </w:r>
    </w:p>
    <w:p w14:paraId="76C45D46" w14:textId="77777777" w:rsidR="00F46045" w:rsidRPr="00F46045" w:rsidRDefault="00F46045" w:rsidP="0024618F">
      <w:pPr>
        <w:numPr>
          <w:ilvl w:val="0"/>
          <w:numId w:val="68"/>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уравновешивать основные элементы в листе;</w:t>
      </w:r>
    </w:p>
    <w:p w14:paraId="663B32C6" w14:textId="77777777" w:rsidR="00F46045" w:rsidRPr="00F46045" w:rsidRDefault="00F46045" w:rsidP="0024618F">
      <w:pPr>
        <w:numPr>
          <w:ilvl w:val="0"/>
          <w:numId w:val="68"/>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создавать линейный орнамент по заданной схеме;</w:t>
      </w:r>
    </w:p>
    <w:p w14:paraId="0817C8F3" w14:textId="77777777" w:rsidR="00F46045" w:rsidRPr="00F46045" w:rsidRDefault="00F46045" w:rsidP="0024618F">
      <w:pPr>
        <w:numPr>
          <w:ilvl w:val="0"/>
          <w:numId w:val="68"/>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перевести простые растительные формы в декоративные;</w:t>
      </w:r>
    </w:p>
    <w:p w14:paraId="1384BECA" w14:textId="77777777" w:rsidR="00F46045" w:rsidRPr="00687735" w:rsidRDefault="00F46045" w:rsidP="0024618F">
      <w:pPr>
        <w:spacing w:after="0" w:line="240" w:lineRule="auto"/>
        <w:rPr>
          <w:rFonts w:ascii="Times New Roman" w:eastAsia="Calibri" w:hAnsi="Times New Roman" w:cs="Times New Roman"/>
          <w:i/>
          <w:sz w:val="24"/>
          <w:szCs w:val="24"/>
        </w:rPr>
      </w:pPr>
      <w:r w:rsidRPr="00687735">
        <w:rPr>
          <w:rFonts w:ascii="Times New Roman" w:eastAsia="Calibri" w:hAnsi="Times New Roman" w:cs="Times New Roman"/>
          <w:i/>
          <w:sz w:val="24"/>
          <w:szCs w:val="24"/>
        </w:rPr>
        <w:t>- навыки:</w:t>
      </w:r>
    </w:p>
    <w:p w14:paraId="6697FACF" w14:textId="77777777" w:rsidR="00F46045" w:rsidRDefault="00F46045" w:rsidP="0024618F">
      <w:pPr>
        <w:numPr>
          <w:ilvl w:val="0"/>
          <w:numId w:val="69"/>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владения техниками работы гуашью, аппликацией, графическими техниками.</w:t>
      </w:r>
    </w:p>
    <w:p w14:paraId="6F7DD693" w14:textId="77777777" w:rsidR="00687735" w:rsidRPr="00F46045" w:rsidRDefault="00687735" w:rsidP="0024618F">
      <w:pPr>
        <w:tabs>
          <w:tab w:val="left" w:pos="993"/>
        </w:tabs>
        <w:spacing w:after="0" w:line="240" w:lineRule="auto"/>
        <w:ind w:left="709"/>
        <w:jc w:val="both"/>
        <w:rPr>
          <w:rFonts w:ascii="Times New Roman" w:eastAsia="Calibri" w:hAnsi="Times New Roman" w:cs="Times New Roman"/>
          <w:sz w:val="24"/>
          <w:szCs w:val="24"/>
        </w:rPr>
      </w:pPr>
    </w:p>
    <w:p w14:paraId="499DBD83" w14:textId="77777777" w:rsidR="00F46045" w:rsidRPr="00687735" w:rsidRDefault="00F46045" w:rsidP="0024618F">
      <w:pPr>
        <w:spacing w:after="0" w:line="240" w:lineRule="auto"/>
        <w:jc w:val="center"/>
        <w:rPr>
          <w:rFonts w:ascii="Times New Roman" w:eastAsia="Calibri" w:hAnsi="Times New Roman" w:cs="Times New Roman"/>
          <w:b/>
          <w:i/>
          <w:sz w:val="24"/>
          <w:szCs w:val="24"/>
        </w:rPr>
      </w:pPr>
      <w:r w:rsidRPr="00687735">
        <w:rPr>
          <w:rFonts w:ascii="Times New Roman" w:eastAsia="Calibri" w:hAnsi="Times New Roman" w:cs="Times New Roman"/>
          <w:b/>
          <w:i/>
          <w:sz w:val="24"/>
          <w:szCs w:val="24"/>
        </w:rPr>
        <w:t>Второй год обучения</w:t>
      </w:r>
    </w:p>
    <w:p w14:paraId="437C2B06" w14:textId="77777777" w:rsidR="00F46045" w:rsidRPr="00687735" w:rsidRDefault="00F46045" w:rsidP="0024618F">
      <w:pPr>
        <w:spacing w:after="0" w:line="240" w:lineRule="auto"/>
        <w:rPr>
          <w:rFonts w:ascii="Times New Roman" w:eastAsia="Calibri" w:hAnsi="Times New Roman" w:cs="Times New Roman"/>
          <w:sz w:val="24"/>
          <w:szCs w:val="24"/>
        </w:rPr>
      </w:pPr>
      <w:r w:rsidRPr="00687735">
        <w:rPr>
          <w:rFonts w:ascii="Times New Roman" w:eastAsia="Calibri" w:hAnsi="Times New Roman" w:cs="Times New Roman"/>
          <w:i/>
          <w:sz w:val="24"/>
          <w:szCs w:val="24"/>
        </w:rPr>
        <w:t>- знания:</w:t>
      </w:r>
    </w:p>
    <w:p w14:paraId="0D8B5641" w14:textId="77777777" w:rsidR="00F46045" w:rsidRPr="00F46045" w:rsidRDefault="00F46045" w:rsidP="0024618F">
      <w:pPr>
        <w:numPr>
          <w:ilvl w:val="0"/>
          <w:numId w:val="69"/>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 xml:space="preserve">понятий и терминов, используемых при работе над композицией;  </w:t>
      </w:r>
    </w:p>
    <w:p w14:paraId="3578C39F" w14:textId="77777777" w:rsidR="00F46045" w:rsidRPr="00F46045" w:rsidRDefault="00F46045" w:rsidP="0024618F">
      <w:pPr>
        <w:numPr>
          <w:ilvl w:val="0"/>
          <w:numId w:val="69"/>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о способах выделения главного в композиции;</w:t>
      </w:r>
    </w:p>
    <w:p w14:paraId="74F57397" w14:textId="77777777" w:rsidR="00F46045" w:rsidRPr="00F46045" w:rsidRDefault="00F46045" w:rsidP="0024618F">
      <w:pPr>
        <w:numPr>
          <w:ilvl w:val="0"/>
          <w:numId w:val="69"/>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о создании плоскостной декоративной композиции;</w:t>
      </w:r>
    </w:p>
    <w:p w14:paraId="076056FA" w14:textId="77777777" w:rsidR="00F46045" w:rsidRPr="00F46045" w:rsidRDefault="00F46045" w:rsidP="0024618F">
      <w:pPr>
        <w:numPr>
          <w:ilvl w:val="0"/>
          <w:numId w:val="69"/>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о композиционной структуре замкнутого орнамента;</w:t>
      </w:r>
    </w:p>
    <w:p w14:paraId="15F576AF" w14:textId="77777777" w:rsidR="00F46045" w:rsidRPr="00F46045" w:rsidRDefault="00F46045" w:rsidP="0024618F">
      <w:pPr>
        <w:numPr>
          <w:ilvl w:val="0"/>
          <w:numId w:val="69"/>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о способах изменения насыщенности цвета;</w:t>
      </w:r>
    </w:p>
    <w:p w14:paraId="04D6E474" w14:textId="77777777" w:rsidR="00F46045" w:rsidRPr="00687735" w:rsidRDefault="00F46045" w:rsidP="0024618F">
      <w:pPr>
        <w:tabs>
          <w:tab w:val="left" w:pos="567"/>
        </w:tabs>
        <w:spacing w:after="0" w:line="240" w:lineRule="auto"/>
        <w:jc w:val="both"/>
        <w:rPr>
          <w:rFonts w:ascii="Times New Roman" w:eastAsia="Calibri" w:hAnsi="Times New Roman" w:cs="Times New Roman"/>
          <w:sz w:val="24"/>
          <w:szCs w:val="24"/>
        </w:rPr>
      </w:pPr>
      <w:r w:rsidRPr="00687735">
        <w:rPr>
          <w:rFonts w:ascii="Times New Roman" w:eastAsia="Calibri" w:hAnsi="Times New Roman" w:cs="Times New Roman"/>
          <w:i/>
          <w:sz w:val="24"/>
          <w:szCs w:val="24"/>
        </w:rPr>
        <w:t>- умения</w:t>
      </w:r>
      <w:r w:rsidRPr="00687735">
        <w:rPr>
          <w:rFonts w:ascii="Times New Roman" w:eastAsia="Calibri" w:hAnsi="Times New Roman" w:cs="Times New Roman"/>
          <w:sz w:val="24"/>
          <w:szCs w:val="24"/>
        </w:rPr>
        <w:t>:</w:t>
      </w:r>
    </w:p>
    <w:p w14:paraId="4306F78E" w14:textId="77777777" w:rsidR="00F46045" w:rsidRPr="00F46045" w:rsidRDefault="00F46045" w:rsidP="0024618F">
      <w:pPr>
        <w:numPr>
          <w:ilvl w:val="0"/>
          <w:numId w:val="66"/>
        </w:numPr>
        <w:tabs>
          <w:tab w:val="num" w:pos="0"/>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четко выделять композиционный центр;</w:t>
      </w:r>
    </w:p>
    <w:p w14:paraId="7D53CC03" w14:textId="77777777" w:rsidR="00F46045" w:rsidRPr="00F46045" w:rsidRDefault="00F46045" w:rsidP="0024618F">
      <w:pPr>
        <w:numPr>
          <w:ilvl w:val="0"/>
          <w:numId w:val="66"/>
        </w:numPr>
        <w:tabs>
          <w:tab w:val="num" w:pos="0"/>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создавать замкнутый орнамент по заданной схеме;</w:t>
      </w:r>
    </w:p>
    <w:p w14:paraId="12C68F98" w14:textId="77777777" w:rsidR="00F46045" w:rsidRPr="00F46045" w:rsidRDefault="00F46045" w:rsidP="0024618F">
      <w:pPr>
        <w:numPr>
          <w:ilvl w:val="0"/>
          <w:numId w:val="66"/>
        </w:numPr>
        <w:tabs>
          <w:tab w:val="num" w:pos="0"/>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последовательно, поэтапно работать над декоративной композицией;</w:t>
      </w:r>
    </w:p>
    <w:p w14:paraId="667F8179" w14:textId="77777777" w:rsidR="00F46045" w:rsidRPr="00F46045" w:rsidRDefault="00F46045" w:rsidP="0024618F">
      <w:pPr>
        <w:numPr>
          <w:ilvl w:val="0"/>
          <w:numId w:val="66"/>
        </w:numPr>
        <w:tabs>
          <w:tab w:val="num" w:pos="0"/>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трансформировать и стилизовать заданную форму;</w:t>
      </w:r>
    </w:p>
    <w:p w14:paraId="4496F532" w14:textId="77777777" w:rsidR="00F46045" w:rsidRPr="00687735" w:rsidRDefault="00F46045" w:rsidP="0024618F">
      <w:pPr>
        <w:tabs>
          <w:tab w:val="num" w:pos="0"/>
          <w:tab w:val="left" w:pos="993"/>
        </w:tabs>
        <w:spacing w:after="0" w:line="240" w:lineRule="auto"/>
        <w:ind w:firstLine="709"/>
        <w:rPr>
          <w:rFonts w:ascii="Times New Roman" w:eastAsia="Calibri" w:hAnsi="Times New Roman" w:cs="Times New Roman"/>
          <w:sz w:val="24"/>
          <w:szCs w:val="24"/>
        </w:rPr>
      </w:pPr>
      <w:r w:rsidRPr="00687735">
        <w:rPr>
          <w:rFonts w:ascii="Times New Roman" w:eastAsia="Calibri" w:hAnsi="Times New Roman" w:cs="Times New Roman"/>
          <w:i/>
          <w:sz w:val="24"/>
          <w:szCs w:val="24"/>
        </w:rPr>
        <w:t>- навыки</w:t>
      </w:r>
      <w:r w:rsidRPr="00687735">
        <w:rPr>
          <w:rFonts w:ascii="Times New Roman" w:eastAsia="Calibri" w:hAnsi="Times New Roman" w:cs="Times New Roman"/>
          <w:sz w:val="24"/>
          <w:szCs w:val="24"/>
        </w:rPr>
        <w:t>:</w:t>
      </w:r>
    </w:p>
    <w:p w14:paraId="6E494AC4" w14:textId="77777777" w:rsidR="00F46045" w:rsidRPr="00F46045" w:rsidRDefault="00F46045" w:rsidP="0024618F">
      <w:pPr>
        <w:numPr>
          <w:ilvl w:val="0"/>
          <w:numId w:val="70"/>
        </w:numPr>
        <w:tabs>
          <w:tab w:val="num" w:pos="0"/>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перехода на условную плоскостную, аппликативную трактовку формы предмета;</w:t>
      </w:r>
    </w:p>
    <w:p w14:paraId="0CC6259C" w14:textId="77777777" w:rsidR="00F46045" w:rsidRPr="00F46045" w:rsidRDefault="00F46045" w:rsidP="0024618F">
      <w:pPr>
        <w:numPr>
          <w:ilvl w:val="0"/>
          <w:numId w:val="70"/>
        </w:numPr>
        <w:tabs>
          <w:tab w:val="num" w:pos="0"/>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анализа схемы построения композиций великих художников;</w:t>
      </w:r>
    </w:p>
    <w:p w14:paraId="289D946F" w14:textId="77777777" w:rsidR="00F46045" w:rsidRPr="00F46045" w:rsidRDefault="00F46045" w:rsidP="0024618F">
      <w:pPr>
        <w:numPr>
          <w:ilvl w:val="0"/>
          <w:numId w:val="70"/>
        </w:numPr>
        <w:tabs>
          <w:tab w:val="num" w:pos="0"/>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работы с ограниченной палитрой, составления колеров;</w:t>
      </w:r>
    </w:p>
    <w:p w14:paraId="40543A18" w14:textId="77777777" w:rsidR="00F46045" w:rsidRPr="00F46045" w:rsidRDefault="00F46045" w:rsidP="0024618F">
      <w:pPr>
        <w:numPr>
          <w:ilvl w:val="0"/>
          <w:numId w:val="70"/>
        </w:numPr>
        <w:tabs>
          <w:tab w:val="num" w:pos="0"/>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создания декоративной композиции из стилизованных мотивов.</w:t>
      </w:r>
    </w:p>
    <w:p w14:paraId="7A458767" w14:textId="77777777" w:rsidR="00F46045" w:rsidRPr="00F46045" w:rsidRDefault="00F46045" w:rsidP="0024618F">
      <w:pPr>
        <w:spacing w:after="0" w:line="240" w:lineRule="auto"/>
        <w:rPr>
          <w:rFonts w:ascii="Times New Roman" w:eastAsia="Calibri" w:hAnsi="Times New Roman" w:cs="Times New Roman"/>
          <w:sz w:val="24"/>
          <w:szCs w:val="24"/>
        </w:rPr>
      </w:pPr>
    </w:p>
    <w:p w14:paraId="58686EB5" w14:textId="77777777" w:rsidR="00F46045" w:rsidRPr="00687735" w:rsidRDefault="00F46045" w:rsidP="0024618F">
      <w:pPr>
        <w:spacing w:after="0" w:line="240" w:lineRule="auto"/>
        <w:jc w:val="center"/>
        <w:rPr>
          <w:rFonts w:ascii="Times New Roman" w:eastAsia="Calibri" w:hAnsi="Times New Roman" w:cs="Times New Roman"/>
          <w:b/>
          <w:i/>
          <w:sz w:val="24"/>
          <w:szCs w:val="24"/>
        </w:rPr>
      </w:pPr>
      <w:r w:rsidRPr="00687735">
        <w:rPr>
          <w:rFonts w:ascii="Times New Roman" w:eastAsia="Calibri" w:hAnsi="Times New Roman" w:cs="Times New Roman"/>
          <w:b/>
          <w:i/>
          <w:sz w:val="24"/>
          <w:szCs w:val="24"/>
        </w:rPr>
        <w:t>Третий год обучения</w:t>
      </w:r>
    </w:p>
    <w:p w14:paraId="396BEBFF" w14:textId="77777777" w:rsidR="00F46045" w:rsidRPr="00687735" w:rsidRDefault="00F46045" w:rsidP="0024618F">
      <w:pPr>
        <w:spacing w:after="0" w:line="240" w:lineRule="auto"/>
        <w:rPr>
          <w:rFonts w:ascii="Times New Roman" w:eastAsia="Calibri" w:hAnsi="Times New Roman" w:cs="Times New Roman"/>
          <w:i/>
          <w:sz w:val="24"/>
          <w:szCs w:val="24"/>
        </w:rPr>
      </w:pPr>
      <w:r w:rsidRPr="00687735">
        <w:rPr>
          <w:rFonts w:ascii="Times New Roman" w:eastAsia="Calibri" w:hAnsi="Times New Roman" w:cs="Times New Roman"/>
          <w:i/>
          <w:sz w:val="24"/>
          <w:szCs w:val="24"/>
        </w:rPr>
        <w:t>- знания:</w:t>
      </w:r>
    </w:p>
    <w:p w14:paraId="7C497218" w14:textId="77777777" w:rsidR="00F46045" w:rsidRPr="00F46045" w:rsidRDefault="00F46045" w:rsidP="0024618F">
      <w:pPr>
        <w:numPr>
          <w:ilvl w:val="0"/>
          <w:numId w:val="71"/>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о композиционной структуре сетчатого орнамента;</w:t>
      </w:r>
    </w:p>
    <w:p w14:paraId="28AB0878" w14:textId="77777777" w:rsidR="00F46045" w:rsidRPr="00F46045" w:rsidRDefault="00F46045" w:rsidP="0024618F">
      <w:pPr>
        <w:numPr>
          <w:ilvl w:val="0"/>
          <w:numId w:val="71"/>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о способах выделения доминанты в композиции;</w:t>
      </w:r>
    </w:p>
    <w:p w14:paraId="44709FE9" w14:textId="77777777" w:rsidR="00F46045" w:rsidRPr="00F46045" w:rsidRDefault="00F46045" w:rsidP="0024618F">
      <w:pPr>
        <w:numPr>
          <w:ilvl w:val="0"/>
          <w:numId w:val="71"/>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о способах достижения цветовой гармонии в цветовой паре;</w:t>
      </w:r>
    </w:p>
    <w:p w14:paraId="2FB38FF4" w14:textId="77777777" w:rsidR="00F46045" w:rsidRPr="00687735" w:rsidRDefault="00F46045" w:rsidP="0024618F">
      <w:pPr>
        <w:spacing w:after="0" w:line="240" w:lineRule="auto"/>
        <w:rPr>
          <w:rFonts w:ascii="Times New Roman" w:eastAsia="Calibri" w:hAnsi="Times New Roman" w:cs="Times New Roman"/>
          <w:sz w:val="24"/>
          <w:szCs w:val="24"/>
        </w:rPr>
      </w:pPr>
      <w:r w:rsidRPr="00687735">
        <w:rPr>
          <w:rFonts w:ascii="Times New Roman" w:eastAsia="Calibri" w:hAnsi="Times New Roman" w:cs="Times New Roman"/>
          <w:i/>
          <w:sz w:val="24"/>
          <w:szCs w:val="24"/>
        </w:rPr>
        <w:t>- умения:</w:t>
      </w:r>
    </w:p>
    <w:p w14:paraId="16A6431C" w14:textId="77777777" w:rsidR="00F46045" w:rsidRPr="00F46045" w:rsidRDefault="00F46045" w:rsidP="0024618F">
      <w:pPr>
        <w:numPr>
          <w:ilvl w:val="0"/>
          <w:numId w:val="73"/>
        </w:numPr>
        <w:tabs>
          <w:tab w:val="left" w:pos="993"/>
        </w:tabs>
        <w:spacing w:after="0" w:line="240" w:lineRule="auto"/>
        <w:ind w:left="0" w:firstLine="709"/>
        <w:jc w:val="both"/>
        <w:rPr>
          <w:rFonts w:ascii="Times New Roman" w:eastAsia="Calibri" w:hAnsi="Times New Roman" w:cs="Times New Roman"/>
          <w:b/>
          <w:i/>
          <w:sz w:val="24"/>
          <w:szCs w:val="24"/>
        </w:rPr>
      </w:pPr>
      <w:r w:rsidRPr="00F46045">
        <w:rPr>
          <w:rFonts w:ascii="Times New Roman" w:eastAsia="Calibri" w:hAnsi="Times New Roman" w:cs="Times New Roman"/>
          <w:sz w:val="24"/>
          <w:szCs w:val="24"/>
        </w:rPr>
        <w:t>последовательно, поэтапно работать над декоративной композицией;</w:t>
      </w:r>
    </w:p>
    <w:p w14:paraId="036936E2" w14:textId="77777777" w:rsidR="00F46045" w:rsidRPr="00F46045" w:rsidRDefault="00F46045" w:rsidP="0024618F">
      <w:pPr>
        <w:numPr>
          <w:ilvl w:val="0"/>
          <w:numId w:val="73"/>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создавать сложные орнаментальные композиции на основе вспомогательных сеток;</w:t>
      </w:r>
    </w:p>
    <w:p w14:paraId="766B27EE" w14:textId="77777777" w:rsidR="00F46045" w:rsidRPr="00F46045" w:rsidRDefault="00F46045" w:rsidP="0024618F">
      <w:pPr>
        <w:numPr>
          <w:ilvl w:val="0"/>
          <w:numId w:val="73"/>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ориентироваться в общепринятой терминологии;</w:t>
      </w:r>
    </w:p>
    <w:p w14:paraId="07E7DFA2" w14:textId="77777777" w:rsidR="00F46045" w:rsidRPr="00F46045" w:rsidRDefault="00F46045" w:rsidP="0024618F">
      <w:pPr>
        <w:numPr>
          <w:ilvl w:val="0"/>
          <w:numId w:val="73"/>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 xml:space="preserve">доводить свою работу до заданной степени законченности; </w:t>
      </w:r>
    </w:p>
    <w:p w14:paraId="657AFB3A" w14:textId="77777777" w:rsidR="00F46045" w:rsidRPr="00F46045" w:rsidRDefault="00F46045" w:rsidP="0024618F">
      <w:pPr>
        <w:numPr>
          <w:ilvl w:val="0"/>
          <w:numId w:val="73"/>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организовать структуру композиции с помощью применения несложных композиционных схем;</w:t>
      </w:r>
    </w:p>
    <w:p w14:paraId="3A04D4CF" w14:textId="77777777" w:rsidR="00F46045" w:rsidRPr="00687735" w:rsidRDefault="00F46045" w:rsidP="0024618F">
      <w:pPr>
        <w:spacing w:after="0" w:line="240" w:lineRule="auto"/>
        <w:rPr>
          <w:rFonts w:ascii="Times New Roman" w:eastAsia="Calibri" w:hAnsi="Times New Roman" w:cs="Times New Roman"/>
          <w:i/>
          <w:sz w:val="24"/>
          <w:szCs w:val="24"/>
        </w:rPr>
      </w:pPr>
      <w:r w:rsidRPr="00687735">
        <w:rPr>
          <w:rFonts w:ascii="Times New Roman" w:eastAsia="Calibri" w:hAnsi="Times New Roman" w:cs="Times New Roman"/>
          <w:i/>
          <w:sz w:val="24"/>
          <w:szCs w:val="24"/>
        </w:rPr>
        <w:t>- навыки:</w:t>
      </w:r>
    </w:p>
    <w:p w14:paraId="6664E2E3" w14:textId="77777777" w:rsidR="00F46045" w:rsidRPr="00F46045" w:rsidRDefault="00F46045" w:rsidP="0024618F">
      <w:pPr>
        <w:numPr>
          <w:ilvl w:val="0"/>
          <w:numId w:val="72"/>
        </w:numPr>
        <w:tabs>
          <w:tab w:val="left" w:pos="993"/>
        </w:tabs>
        <w:spacing w:after="0" w:line="240" w:lineRule="auto"/>
        <w:ind w:left="0" w:firstLine="709"/>
        <w:rPr>
          <w:rFonts w:ascii="Times New Roman" w:eastAsia="Calibri" w:hAnsi="Times New Roman" w:cs="Times New Roman"/>
          <w:sz w:val="24"/>
          <w:szCs w:val="24"/>
        </w:rPr>
      </w:pPr>
      <w:r w:rsidRPr="00F46045">
        <w:rPr>
          <w:rFonts w:ascii="Times New Roman" w:eastAsia="Calibri" w:hAnsi="Times New Roman" w:cs="Times New Roman"/>
          <w:sz w:val="24"/>
          <w:szCs w:val="24"/>
        </w:rPr>
        <w:t>работы с ограниченной цветовой палитрой.</w:t>
      </w:r>
    </w:p>
    <w:p w14:paraId="47610890" w14:textId="77777777" w:rsidR="00F46045" w:rsidRPr="00F46045" w:rsidRDefault="00F46045" w:rsidP="0024618F">
      <w:pPr>
        <w:spacing w:after="0" w:line="240" w:lineRule="auto"/>
        <w:rPr>
          <w:rFonts w:ascii="Times New Roman" w:eastAsia="Calibri" w:hAnsi="Times New Roman" w:cs="Times New Roman"/>
          <w:sz w:val="24"/>
          <w:szCs w:val="24"/>
        </w:rPr>
      </w:pPr>
    </w:p>
    <w:p w14:paraId="70925DF1" w14:textId="77777777" w:rsidR="00F46045" w:rsidRPr="00687735" w:rsidRDefault="00F46045" w:rsidP="0024618F">
      <w:pPr>
        <w:spacing w:after="0" w:line="240" w:lineRule="auto"/>
        <w:jc w:val="center"/>
        <w:rPr>
          <w:rFonts w:ascii="Times New Roman" w:eastAsia="Calibri" w:hAnsi="Times New Roman" w:cs="Times New Roman"/>
          <w:b/>
          <w:i/>
          <w:sz w:val="24"/>
          <w:szCs w:val="24"/>
        </w:rPr>
      </w:pPr>
      <w:r w:rsidRPr="00687735">
        <w:rPr>
          <w:rFonts w:ascii="Times New Roman" w:eastAsia="Calibri" w:hAnsi="Times New Roman" w:cs="Times New Roman"/>
          <w:b/>
          <w:i/>
          <w:sz w:val="24"/>
          <w:szCs w:val="24"/>
        </w:rPr>
        <w:t>Четвертый год обучения</w:t>
      </w:r>
    </w:p>
    <w:p w14:paraId="3A2ADA64" w14:textId="77777777" w:rsidR="00F46045" w:rsidRPr="00687735" w:rsidRDefault="00F46045" w:rsidP="0024618F">
      <w:pPr>
        <w:spacing w:after="0" w:line="240" w:lineRule="auto"/>
        <w:rPr>
          <w:rFonts w:ascii="Times New Roman" w:eastAsia="Calibri" w:hAnsi="Times New Roman" w:cs="Times New Roman"/>
          <w:sz w:val="24"/>
          <w:szCs w:val="24"/>
        </w:rPr>
      </w:pPr>
      <w:r w:rsidRPr="00687735">
        <w:rPr>
          <w:rFonts w:ascii="Times New Roman" w:eastAsia="Calibri" w:hAnsi="Times New Roman" w:cs="Times New Roman"/>
          <w:i/>
          <w:sz w:val="24"/>
          <w:szCs w:val="24"/>
        </w:rPr>
        <w:t>- знания</w:t>
      </w:r>
      <w:r w:rsidRPr="00687735">
        <w:rPr>
          <w:rFonts w:ascii="Times New Roman" w:eastAsia="Calibri" w:hAnsi="Times New Roman" w:cs="Times New Roman"/>
          <w:sz w:val="24"/>
          <w:szCs w:val="24"/>
        </w:rPr>
        <w:t>:</w:t>
      </w:r>
    </w:p>
    <w:p w14:paraId="19090147" w14:textId="77777777" w:rsidR="00F46045" w:rsidRPr="00F46045" w:rsidRDefault="00F46045" w:rsidP="0024618F">
      <w:pPr>
        <w:numPr>
          <w:ilvl w:val="0"/>
          <w:numId w:val="74"/>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 xml:space="preserve">о принципах построения </w:t>
      </w:r>
      <w:proofErr w:type="spellStart"/>
      <w:r w:rsidRPr="00F46045">
        <w:rPr>
          <w:rFonts w:ascii="Times New Roman" w:eastAsia="Calibri" w:hAnsi="Times New Roman" w:cs="Times New Roman"/>
          <w:sz w:val="24"/>
          <w:szCs w:val="24"/>
        </w:rPr>
        <w:t>монокомпозиции</w:t>
      </w:r>
      <w:proofErr w:type="spellEnd"/>
      <w:r w:rsidRPr="00F46045">
        <w:rPr>
          <w:rFonts w:ascii="Times New Roman" w:eastAsia="Calibri" w:hAnsi="Times New Roman" w:cs="Times New Roman"/>
          <w:sz w:val="24"/>
          <w:szCs w:val="24"/>
        </w:rPr>
        <w:t>;</w:t>
      </w:r>
    </w:p>
    <w:p w14:paraId="0982B732" w14:textId="77777777" w:rsidR="00F46045" w:rsidRPr="00F46045" w:rsidRDefault="00F46045" w:rsidP="0024618F">
      <w:pPr>
        <w:numPr>
          <w:ilvl w:val="0"/>
          <w:numId w:val="74"/>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о способах создания колористических композиций;</w:t>
      </w:r>
    </w:p>
    <w:p w14:paraId="76BAA7B1" w14:textId="77777777" w:rsidR="00F46045" w:rsidRPr="00F46045" w:rsidRDefault="00F46045" w:rsidP="0024618F">
      <w:pPr>
        <w:numPr>
          <w:ilvl w:val="0"/>
          <w:numId w:val="74"/>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о возможностях эмоциональной выразительности линий и пятен;</w:t>
      </w:r>
    </w:p>
    <w:p w14:paraId="71C029C8" w14:textId="77777777" w:rsidR="00F46045" w:rsidRPr="00687735" w:rsidRDefault="00F46045" w:rsidP="0024618F">
      <w:pPr>
        <w:spacing w:after="0" w:line="240" w:lineRule="auto"/>
        <w:jc w:val="both"/>
        <w:rPr>
          <w:rFonts w:ascii="Times New Roman" w:eastAsia="Calibri" w:hAnsi="Times New Roman" w:cs="Times New Roman"/>
          <w:sz w:val="24"/>
          <w:szCs w:val="24"/>
        </w:rPr>
      </w:pPr>
      <w:r w:rsidRPr="00687735">
        <w:rPr>
          <w:rFonts w:ascii="Times New Roman" w:eastAsia="Calibri" w:hAnsi="Times New Roman" w:cs="Times New Roman"/>
          <w:i/>
          <w:sz w:val="24"/>
          <w:szCs w:val="24"/>
        </w:rPr>
        <w:t>- умения:</w:t>
      </w:r>
    </w:p>
    <w:p w14:paraId="740FE0DA" w14:textId="77777777" w:rsidR="00F46045" w:rsidRPr="00F46045" w:rsidRDefault="00F46045" w:rsidP="0024618F">
      <w:pPr>
        <w:numPr>
          <w:ilvl w:val="0"/>
          <w:numId w:val="76"/>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самостоятельно выявить и подчеркнуть форму цветом, тоном, фактурой;</w:t>
      </w:r>
    </w:p>
    <w:p w14:paraId="20320D7F" w14:textId="77777777" w:rsidR="00F46045" w:rsidRPr="00F46045" w:rsidRDefault="00F46045" w:rsidP="0024618F">
      <w:pPr>
        <w:numPr>
          <w:ilvl w:val="0"/>
          <w:numId w:val="76"/>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самостоятельно выразить идею композиции с помощью графических средств – линии, пятна;</w:t>
      </w:r>
    </w:p>
    <w:p w14:paraId="3B3C962E" w14:textId="77777777" w:rsidR="00F46045" w:rsidRPr="00F46045" w:rsidRDefault="00F46045" w:rsidP="0024618F">
      <w:pPr>
        <w:numPr>
          <w:ilvl w:val="0"/>
          <w:numId w:val="76"/>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организовать структуру композиции с помощью применения несложных композиционных схем;</w:t>
      </w:r>
    </w:p>
    <w:p w14:paraId="1E5A42C5" w14:textId="77777777" w:rsidR="00F46045" w:rsidRPr="00687735" w:rsidRDefault="00F46045" w:rsidP="0024618F">
      <w:pPr>
        <w:spacing w:after="0" w:line="240" w:lineRule="auto"/>
        <w:rPr>
          <w:rFonts w:ascii="Times New Roman" w:eastAsia="Calibri" w:hAnsi="Times New Roman" w:cs="Times New Roman"/>
          <w:sz w:val="24"/>
          <w:szCs w:val="24"/>
        </w:rPr>
      </w:pPr>
      <w:r w:rsidRPr="00687735">
        <w:rPr>
          <w:rFonts w:ascii="Times New Roman" w:eastAsia="Calibri" w:hAnsi="Times New Roman" w:cs="Times New Roman"/>
          <w:i/>
          <w:sz w:val="24"/>
          <w:szCs w:val="24"/>
        </w:rPr>
        <w:t>- навыки</w:t>
      </w:r>
      <w:r w:rsidRPr="00687735">
        <w:rPr>
          <w:rFonts w:ascii="Times New Roman" w:eastAsia="Calibri" w:hAnsi="Times New Roman" w:cs="Times New Roman"/>
          <w:sz w:val="24"/>
          <w:szCs w:val="24"/>
        </w:rPr>
        <w:t>:</w:t>
      </w:r>
    </w:p>
    <w:p w14:paraId="07C0542A" w14:textId="77777777" w:rsidR="00F46045" w:rsidRPr="00F46045" w:rsidRDefault="00F46045" w:rsidP="0024618F">
      <w:pPr>
        <w:numPr>
          <w:ilvl w:val="0"/>
          <w:numId w:val="75"/>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создания эмоциональной выразительности листа и подчинения всех элементов композиции основному замыслу;</w:t>
      </w:r>
    </w:p>
    <w:p w14:paraId="78698581" w14:textId="77777777" w:rsidR="00F46045" w:rsidRPr="00F46045" w:rsidRDefault="00F46045" w:rsidP="0024618F">
      <w:pPr>
        <w:numPr>
          <w:ilvl w:val="0"/>
          <w:numId w:val="75"/>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правильной организации композиционных и смысловых центров;</w:t>
      </w:r>
    </w:p>
    <w:p w14:paraId="03339330" w14:textId="77777777" w:rsidR="00F46045" w:rsidRPr="00F46045" w:rsidRDefault="00F46045" w:rsidP="0024618F">
      <w:pPr>
        <w:numPr>
          <w:ilvl w:val="0"/>
          <w:numId w:val="75"/>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 xml:space="preserve">создания целостности </w:t>
      </w:r>
      <w:proofErr w:type="spellStart"/>
      <w:r w:rsidRPr="00F46045">
        <w:rPr>
          <w:rFonts w:ascii="Times New Roman" w:eastAsia="Calibri" w:hAnsi="Times New Roman" w:cs="Times New Roman"/>
          <w:sz w:val="24"/>
          <w:szCs w:val="24"/>
        </w:rPr>
        <w:t>цветотонального</w:t>
      </w:r>
      <w:proofErr w:type="spellEnd"/>
      <w:r w:rsidRPr="00F46045">
        <w:rPr>
          <w:rFonts w:ascii="Times New Roman" w:eastAsia="Calibri" w:hAnsi="Times New Roman" w:cs="Times New Roman"/>
          <w:sz w:val="24"/>
          <w:szCs w:val="24"/>
        </w:rPr>
        <w:t xml:space="preserve"> решения листа.</w:t>
      </w:r>
    </w:p>
    <w:p w14:paraId="6CA24C83" w14:textId="77777777" w:rsidR="00F46045" w:rsidRPr="00F46045" w:rsidRDefault="00F46045" w:rsidP="0024618F">
      <w:pPr>
        <w:spacing w:after="0" w:line="240" w:lineRule="auto"/>
        <w:rPr>
          <w:rFonts w:ascii="Times New Roman" w:eastAsia="Calibri" w:hAnsi="Times New Roman" w:cs="Times New Roman"/>
          <w:sz w:val="24"/>
          <w:szCs w:val="24"/>
        </w:rPr>
      </w:pPr>
    </w:p>
    <w:p w14:paraId="295E20A6" w14:textId="77777777" w:rsidR="00F46045" w:rsidRPr="00687735" w:rsidRDefault="00F46045" w:rsidP="0024618F">
      <w:pPr>
        <w:spacing w:after="0" w:line="240" w:lineRule="auto"/>
        <w:jc w:val="center"/>
        <w:rPr>
          <w:rFonts w:ascii="Times New Roman" w:eastAsia="Calibri" w:hAnsi="Times New Roman" w:cs="Times New Roman"/>
          <w:b/>
          <w:i/>
          <w:sz w:val="24"/>
          <w:szCs w:val="24"/>
        </w:rPr>
      </w:pPr>
      <w:r w:rsidRPr="00687735">
        <w:rPr>
          <w:rFonts w:ascii="Times New Roman" w:eastAsia="Calibri" w:hAnsi="Times New Roman" w:cs="Times New Roman"/>
          <w:b/>
          <w:i/>
          <w:sz w:val="24"/>
          <w:szCs w:val="24"/>
        </w:rPr>
        <w:t>Пятый год обучения</w:t>
      </w:r>
    </w:p>
    <w:p w14:paraId="1B174FCE" w14:textId="77777777" w:rsidR="00F46045" w:rsidRPr="00687735" w:rsidRDefault="00F46045" w:rsidP="0024618F">
      <w:pPr>
        <w:spacing w:after="0" w:line="240" w:lineRule="auto"/>
        <w:rPr>
          <w:rFonts w:ascii="Times New Roman" w:eastAsia="Calibri" w:hAnsi="Times New Roman" w:cs="Times New Roman"/>
          <w:sz w:val="24"/>
          <w:szCs w:val="24"/>
        </w:rPr>
      </w:pPr>
      <w:r w:rsidRPr="00687735">
        <w:rPr>
          <w:rFonts w:ascii="Times New Roman" w:eastAsia="Calibri" w:hAnsi="Times New Roman" w:cs="Times New Roman"/>
          <w:i/>
          <w:sz w:val="24"/>
          <w:szCs w:val="24"/>
        </w:rPr>
        <w:lastRenderedPageBreak/>
        <w:t>- знания:</w:t>
      </w:r>
    </w:p>
    <w:p w14:paraId="685D60F5" w14:textId="77777777" w:rsidR="00F46045" w:rsidRPr="00F46045" w:rsidRDefault="00F46045" w:rsidP="0024618F">
      <w:pPr>
        <w:numPr>
          <w:ilvl w:val="0"/>
          <w:numId w:val="80"/>
        </w:numPr>
        <w:spacing w:after="0" w:line="240" w:lineRule="auto"/>
        <w:rPr>
          <w:rFonts w:ascii="Times New Roman" w:eastAsia="Calibri" w:hAnsi="Times New Roman" w:cs="Times New Roman"/>
          <w:sz w:val="24"/>
          <w:szCs w:val="24"/>
        </w:rPr>
      </w:pPr>
      <w:r w:rsidRPr="00F46045">
        <w:rPr>
          <w:rFonts w:ascii="Times New Roman" w:eastAsia="Calibri" w:hAnsi="Times New Roman" w:cs="Times New Roman"/>
          <w:sz w:val="24"/>
          <w:szCs w:val="24"/>
        </w:rPr>
        <w:t>о правилах композиционного построения костюма;</w:t>
      </w:r>
    </w:p>
    <w:p w14:paraId="615D9003" w14:textId="77777777" w:rsidR="00F46045" w:rsidRPr="00F46045" w:rsidRDefault="00F46045" w:rsidP="0024618F">
      <w:pPr>
        <w:numPr>
          <w:ilvl w:val="0"/>
          <w:numId w:val="80"/>
        </w:numPr>
        <w:spacing w:after="0" w:line="240" w:lineRule="auto"/>
        <w:rPr>
          <w:rFonts w:ascii="Times New Roman" w:eastAsia="Calibri" w:hAnsi="Times New Roman" w:cs="Times New Roman"/>
          <w:sz w:val="24"/>
          <w:szCs w:val="24"/>
        </w:rPr>
      </w:pPr>
      <w:r w:rsidRPr="00F46045">
        <w:rPr>
          <w:rFonts w:ascii="Times New Roman" w:eastAsia="Calibri" w:hAnsi="Times New Roman" w:cs="Times New Roman"/>
          <w:sz w:val="24"/>
          <w:szCs w:val="24"/>
        </w:rPr>
        <w:t>основных пропорций фигуры человека;</w:t>
      </w:r>
    </w:p>
    <w:p w14:paraId="5D6AAA57" w14:textId="77777777" w:rsidR="00F46045" w:rsidRPr="00F46045" w:rsidRDefault="00F46045" w:rsidP="0024618F">
      <w:pPr>
        <w:numPr>
          <w:ilvl w:val="0"/>
          <w:numId w:val="80"/>
        </w:numPr>
        <w:spacing w:after="0" w:line="240" w:lineRule="auto"/>
        <w:rPr>
          <w:rFonts w:ascii="Times New Roman" w:eastAsia="Calibri" w:hAnsi="Times New Roman" w:cs="Times New Roman"/>
          <w:sz w:val="24"/>
          <w:szCs w:val="24"/>
        </w:rPr>
      </w:pPr>
      <w:r w:rsidRPr="00F46045">
        <w:rPr>
          <w:rFonts w:ascii="Times New Roman" w:eastAsia="Calibri" w:hAnsi="Times New Roman" w:cs="Times New Roman"/>
          <w:sz w:val="24"/>
          <w:szCs w:val="24"/>
        </w:rPr>
        <w:t>о стилизации сложных форм;</w:t>
      </w:r>
    </w:p>
    <w:p w14:paraId="6015B0FB" w14:textId="77777777" w:rsidR="00F46045" w:rsidRPr="00F46045" w:rsidRDefault="00F46045" w:rsidP="0024618F">
      <w:pPr>
        <w:numPr>
          <w:ilvl w:val="0"/>
          <w:numId w:val="80"/>
        </w:numPr>
        <w:spacing w:after="0" w:line="240" w:lineRule="auto"/>
        <w:rPr>
          <w:rFonts w:ascii="Times New Roman" w:eastAsia="Calibri" w:hAnsi="Times New Roman" w:cs="Times New Roman"/>
          <w:sz w:val="24"/>
          <w:szCs w:val="24"/>
        </w:rPr>
      </w:pPr>
      <w:r w:rsidRPr="00F46045">
        <w:rPr>
          <w:rFonts w:ascii="Times New Roman" w:eastAsia="Calibri" w:hAnsi="Times New Roman" w:cs="Times New Roman"/>
          <w:sz w:val="24"/>
          <w:szCs w:val="24"/>
        </w:rPr>
        <w:t>о закономерностях построения ансамбля;</w:t>
      </w:r>
    </w:p>
    <w:p w14:paraId="3B33842C" w14:textId="77777777" w:rsidR="00F46045" w:rsidRPr="00687735" w:rsidRDefault="00F46045" w:rsidP="0024618F">
      <w:pPr>
        <w:spacing w:after="0" w:line="240" w:lineRule="auto"/>
        <w:rPr>
          <w:rFonts w:ascii="Times New Roman" w:eastAsia="Calibri" w:hAnsi="Times New Roman" w:cs="Times New Roman"/>
          <w:sz w:val="24"/>
          <w:szCs w:val="24"/>
        </w:rPr>
      </w:pPr>
      <w:r w:rsidRPr="00687735">
        <w:rPr>
          <w:rFonts w:ascii="Times New Roman" w:eastAsia="Calibri" w:hAnsi="Times New Roman" w:cs="Times New Roman"/>
          <w:i/>
          <w:sz w:val="24"/>
          <w:szCs w:val="24"/>
        </w:rPr>
        <w:t>- умения:</w:t>
      </w:r>
    </w:p>
    <w:p w14:paraId="4262508B" w14:textId="77777777" w:rsidR="00F46045" w:rsidRPr="00F46045" w:rsidRDefault="00F46045" w:rsidP="0024618F">
      <w:pPr>
        <w:numPr>
          <w:ilvl w:val="0"/>
          <w:numId w:val="77"/>
        </w:numPr>
        <w:spacing w:after="0" w:line="240" w:lineRule="auto"/>
        <w:rPr>
          <w:rFonts w:ascii="Times New Roman" w:eastAsia="Calibri" w:hAnsi="Times New Roman" w:cs="Times New Roman"/>
          <w:sz w:val="24"/>
          <w:szCs w:val="24"/>
        </w:rPr>
      </w:pPr>
      <w:r w:rsidRPr="00F46045">
        <w:rPr>
          <w:rFonts w:ascii="Times New Roman" w:eastAsia="Calibri" w:hAnsi="Times New Roman" w:cs="Times New Roman"/>
          <w:sz w:val="24"/>
          <w:szCs w:val="24"/>
        </w:rPr>
        <w:t>создавать ансамблевую композицию как единое целое;</w:t>
      </w:r>
    </w:p>
    <w:p w14:paraId="50B8C60D" w14:textId="77777777" w:rsidR="00F46045" w:rsidRPr="00F46045" w:rsidRDefault="00F46045" w:rsidP="0024618F">
      <w:pPr>
        <w:numPr>
          <w:ilvl w:val="0"/>
          <w:numId w:val="77"/>
        </w:numPr>
        <w:spacing w:after="0" w:line="240" w:lineRule="auto"/>
        <w:rPr>
          <w:rFonts w:ascii="Times New Roman" w:eastAsia="Calibri" w:hAnsi="Times New Roman" w:cs="Times New Roman"/>
          <w:sz w:val="24"/>
          <w:szCs w:val="24"/>
        </w:rPr>
      </w:pPr>
      <w:r w:rsidRPr="00F46045">
        <w:rPr>
          <w:rFonts w:ascii="Times New Roman" w:eastAsia="Calibri" w:hAnsi="Times New Roman" w:cs="Times New Roman"/>
          <w:sz w:val="24"/>
          <w:szCs w:val="24"/>
        </w:rPr>
        <w:t>самостоятельно выделять главное в композиции;</w:t>
      </w:r>
    </w:p>
    <w:p w14:paraId="5B92CD98" w14:textId="77777777" w:rsidR="00F46045" w:rsidRPr="00687735" w:rsidRDefault="00F46045" w:rsidP="0024618F">
      <w:pPr>
        <w:spacing w:after="0" w:line="240" w:lineRule="auto"/>
        <w:rPr>
          <w:rFonts w:ascii="Times New Roman" w:eastAsia="Calibri" w:hAnsi="Times New Roman" w:cs="Times New Roman"/>
          <w:i/>
          <w:sz w:val="24"/>
          <w:szCs w:val="24"/>
        </w:rPr>
      </w:pPr>
      <w:r w:rsidRPr="00687735">
        <w:rPr>
          <w:rFonts w:ascii="Times New Roman" w:eastAsia="Calibri" w:hAnsi="Times New Roman" w:cs="Times New Roman"/>
          <w:i/>
          <w:sz w:val="24"/>
          <w:szCs w:val="24"/>
        </w:rPr>
        <w:t>- навыки:</w:t>
      </w:r>
    </w:p>
    <w:p w14:paraId="29E61723" w14:textId="77777777" w:rsidR="00F46045" w:rsidRPr="00F46045" w:rsidRDefault="00F46045" w:rsidP="0024618F">
      <w:pPr>
        <w:numPr>
          <w:ilvl w:val="0"/>
          <w:numId w:val="79"/>
        </w:numPr>
        <w:spacing w:after="0" w:line="240" w:lineRule="auto"/>
        <w:rPr>
          <w:rFonts w:ascii="Times New Roman" w:eastAsia="Calibri" w:hAnsi="Times New Roman" w:cs="Times New Roman"/>
          <w:sz w:val="24"/>
          <w:szCs w:val="24"/>
        </w:rPr>
      </w:pPr>
      <w:r w:rsidRPr="00F46045">
        <w:rPr>
          <w:rFonts w:ascii="Times New Roman" w:eastAsia="Calibri" w:hAnsi="Times New Roman" w:cs="Times New Roman"/>
          <w:sz w:val="24"/>
          <w:szCs w:val="24"/>
        </w:rPr>
        <w:t>работы различными живописными и графическими техниками;</w:t>
      </w:r>
    </w:p>
    <w:p w14:paraId="7B126829" w14:textId="77777777" w:rsidR="00F46045" w:rsidRPr="00F46045" w:rsidRDefault="00F46045" w:rsidP="0024618F">
      <w:pPr>
        <w:numPr>
          <w:ilvl w:val="0"/>
          <w:numId w:val="79"/>
        </w:numPr>
        <w:spacing w:after="0" w:line="240" w:lineRule="auto"/>
        <w:rPr>
          <w:rFonts w:ascii="Times New Roman" w:eastAsia="Calibri" w:hAnsi="Times New Roman" w:cs="Times New Roman"/>
          <w:sz w:val="24"/>
          <w:szCs w:val="24"/>
        </w:rPr>
      </w:pPr>
      <w:r w:rsidRPr="00F46045">
        <w:rPr>
          <w:rFonts w:ascii="Times New Roman" w:eastAsia="Calibri" w:hAnsi="Times New Roman" w:cs="Times New Roman"/>
          <w:sz w:val="24"/>
          <w:szCs w:val="24"/>
        </w:rPr>
        <w:t>самостоятельного изучения материальной культуры;</w:t>
      </w:r>
    </w:p>
    <w:p w14:paraId="0C32F3EB" w14:textId="77777777" w:rsidR="00F46045" w:rsidRPr="00F46045" w:rsidRDefault="00F46045" w:rsidP="0024618F">
      <w:pPr>
        <w:numPr>
          <w:ilvl w:val="0"/>
          <w:numId w:val="79"/>
        </w:numPr>
        <w:spacing w:after="0" w:line="240" w:lineRule="auto"/>
        <w:rPr>
          <w:rFonts w:ascii="Times New Roman" w:eastAsia="Calibri" w:hAnsi="Times New Roman" w:cs="Times New Roman"/>
          <w:sz w:val="24"/>
          <w:szCs w:val="24"/>
        </w:rPr>
      </w:pPr>
      <w:r w:rsidRPr="00F46045">
        <w:rPr>
          <w:rFonts w:ascii="Times New Roman" w:eastAsia="Calibri" w:hAnsi="Times New Roman" w:cs="Times New Roman"/>
          <w:sz w:val="24"/>
          <w:szCs w:val="24"/>
        </w:rPr>
        <w:t>применения визуальных эффектов в композиции.</w:t>
      </w:r>
    </w:p>
    <w:p w14:paraId="19C43E23" w14:textId="77777777" w:rsidR="00F46045" w:rsidRPr="00F46045" w:rsidRDefault="00F46045" w:rsidP="0024618F">
      <w:pPr>
        <w:spacing w:after="0" w:line="240" w:lineRule="auto"/>
        <w:rPr>
          <w:rFonts w:ascii="Times New Roman" w:eastAsia="Calibri" w:hAnsi="Times New Roman" w:cs="Times New Roman"/>
          <w:sz w:val="24"/>
          <w:szCs w:val="24"/>
        </w:rPr>
      </w:pPr>
    </w:p>
    <w:p w14:paraId="18908E4C" w14:textId="77777777" w:rsidR="00F46045" w:rsidRPr="00687735" w:rsidRDefault="00F46045" w:rsidP="0024618F">
      <w:pPr>
        <w:spacing w:after="0" w:line="240" w:lineRule="auto"/>
        <w:jc w:val="center"/>
        <w:rPr>
          <w:rFonts w:ascii="Times New Roman" w:eastAsia="Calibri" w:hAnsi="Times New Roman" w:cs="Times New Roman"/>
          <w:b/>
          <w:i/>
          <w:sz w:val="24"/>
          <w:szCs w:val="24"/>
        </w:rPr>
      </w:pPr>
      <w:r w:rsidRPr="00687735">
        <w:rPr>
          <w:rFonts w:ascii="Times New Roman" w:eastAsia="Calibri" w:hAnsi="Times New Roman" w:cs="Times New Roman"/>
          <w:b/>
          <w:i/>
          <w:sz w:val="24"/>
          <w:szCs w:val="24"/>
        </w:rPr>
        <w:t>Шестой год обучения</w:t>
      </w:r>
    </w:p>
    <w:p w14:paraId="7CAFBB51" w14:textId="77777777" w:rsidR="00F46045" w:rsidRPr="004A7549" w:rsidRDefault="00F46045" w:rsidP="0024618F">
      <w:pPr>
        <w:spacing w:after="0" w:line="240" w:lineRule="auto"/>
        <w:rPr>
          <w:rFonts w:ascii="Times New Roman" w:eastAsia="Calibri" w:hAnsi="Times New Roman" w:cs="Times New Roman"/>
          <w:i/>
          <w:sz w:val="24"/>
          <w:szCs w:val="24"/>
        </w:rPr>
      </w:pPr>
      <w:r w:rsidRPr="004A7549">
        <w:rPr>
          <w:rFonts w:ascii="Times New Roman" w:eastAsia="Calibri" w:hAnsi="Times New Roman" w:cs="Times New Roman"/>
          <w:i/>
          <w:sz w:val="24"/>
          <w:szCs w:val="24"/>
        </w:rPr>
        <w:t>- знания:</w:t>
      </w:r>
    </w:p>
    <w:p w14:paraId="7CB21E17" w14:textId="77777777" w:rsidR="00F46045" w:rsidRPr="00F46045" w:rsidRDefault="00F46045" w:rsidP="0024618F">
      <w:pPr>
        <w:numPr>
          <w:ilvl w:val="0"/>
          <w:numId w:val="78"/>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способов создания оригинальной тематической декоративной композиции с учетом направленности предмета «Работа в материале»;</w:t>
      </w:r>
    </w:p>
    <w:p w14:paraId="5839485F" w14:textId="77777777" w:rsidR="00F46045" w:rsidRPr="00F46045" w:rsidRDefault="00F46045" w:rsidP="0024618F">
      <w:pPr>
        <w:numPr>
          <w:ilvl w:val="0"/>
          <w:numId w:val="78"/>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sz w:val="24"/>
          <w:szCs w:val="24"/>
        </w:rPr>
        <w:t xml:space="preserve"> особенностей композиционного построения декоративных листов;</w:t>
      </w:r>
    </w:p>
    <w:p w14:paraId="289A53A2" w14:textId="77777777" w:rsidR="00F46045" w:rsidRPr="00F46045" w:rsidRDefault="00F46045" w:rsidP="0024618F">
      <w:pPr>
        <w:numPr>
          <w:ilvl w:val="0"/>
          <w:numId w:val="78"/>
        </w:numPr>
        <w:tabs>
          <w:tab w:val="left" w:pos="993"/>
        </w:tabs>
        <w:spacing w:after="0" w:line="240" w:lineRule="auto"/>
        <w:ind w:left="0" w:firstLine="709"/>
        <w:jc w:val="both"/>
        <w:rPr>
          <w:rFonts w:ascii="Times New Roman" w:eastAsia="Calibri" w:hAnsi="Times New Roman" w:cs="Times New Roman"/>
          <w:sz w:val="24"/>
          <w:szCs w:val="24"/>
        </w:rPr>
      </w:pPr>
      <w:r w:rsidRPr="00F46045">
        <w:rPr>
          <w:rFonts w:ascii="Times New Roman" w:eastAsia="Calibri" w:hAnsi="Times New Roman" w:cs="Times New Roman"/>
          <w:color w:val="000000"/>
          <w:sz w:val="24"/>
          <w:szCs w:val="24"/>
        </w:rPr>
        <w:t>способов создания композиций, объединенных одной темой, с учетом соподчиненности частей смысловому центру композиции;</w:t>
      </w:r>
    </w:p>
    <w:p w14:paraId="43872FA4" w14:textId="77777777" w:rsidR="00F46045" w:rsidRPr="004A7549" w:rsidRDefault="00F46045" w:rsidP="0024618F">
      <w:pPr>
        <w:spacing w:after="0" w:line="240" w:lineRule="auto"/>
        <w:jc w:val="both"/>
        <w:rPr>
          <w:rFonts w:ascii="Times New Roman" w:eastAsia="Calibri" w:hAnsi="Times New Roman" w:cs="Times New Roman"/>
          <w:b/>
          <w:sz w:val="24"/>
          <w:szCs w:val="24"/>
        </w:rPr>
      </w:pPr>
      <w:r w:rsidRPr="004A7549">
        <w:rPr>
          <w:rFonts w:ascii="Times New Roman" w:eastAsia="Calibri" w:hAnsi="Times New Roman" w:cs="Times New Roman"/>
          <w:b/>
          <w:sz w:val="24"/>
          <w:szCs w:val="24"/>
        </w:rPr>
        <w:t>-</w:t>
      </w:r>
      <w:r w:rsidRPr="004A7549">
        <w:rPr>
          <w:rFonts w:ascii="Times New Roman" w:eastAsia="Calibri" w:hAnsi="Times New Roman" w:cs="Times New Roman"/>
          <w:b/>
          <w:i/>
          <w:sz w:val="24"/>
          <w:szCs w:val="24"/>
        </w:rPr>
        <w:t xml:space="preserve"> умения:</w:t>
      </w:r>
    </w:p>
    <w:p w14:paraId="343B6C7D" w14:textId="77777777" w:rsidR="00F46045" w:rsidRPr="00F46045" w:rsidRDefault="00F46045" w:rsidP="0024618F">
      <w:pPr>
        <w:numPr>
          <w:ilvl w:val="0"/>
          <w:numId w:val="77"/>
        </w:numPr>
        <w:tabs>
          <w:tab w:val="num" w:pos="0"/>
          <w:tab w:val="left" w:pos="993"/>
        </w:tabs>
        <w:spacing w:after="0" w:line="240" w:lineRule="auto"/>
        <w:ind w:left="0" w:firstLine="709"/>
        <w:jc w:val="both"/>
        <w:rPr>
          <w:rFonts w:ascii="Times New Roman" w:eastAsia="Calibri" w:hAnsi="Times New Roman" w:cs="Times New Roman"/>
          <w:b/>
          <w:sz w:val="24"/>
          <w:szCs w:val="24"/>
        </w:rPr>
      </w:pPr>
      <w:r w:rsidRPr="00F46045">
        <w:rPr>
          <w:rFonts w:ascii="Times New Roman" w:eastAsia="Calibri" w:hAnsi="Times New Roman" w:cs="Times New Roman"/>
          <w:sz w:val="24"/>
          <w:szCs w:val="24"/>
        </w:rPr>
        <w:t>создавать выразительные и оригинальные декоративные образы с учетом технологических процессов работы в материале;</w:t>
      </w:r>
    </w:p>
    <w:p w14:paraId="66BDBCF1" w14:textId="77777777" w:rsidR="00F46045" w:rsidRPr="004A7549" w:rsidRDefault="00F46045" w:rsidP="0024618F">
      <w:pPr>
        <w:spacing w:after="0" w:line="240" w:lineRule="auto"/>
        <w:jc w:val="both"/>
        <w:rPr>
          <w:rFonts w:ascii="Times New Roman" w:eastAsia="Calibri" w:hAnsi="Times New Roman" w:cs="Times New Roman"/>
          <w:i/>
          <w:sz w:val="24"/>
          <w:szCs w:val="24"/>
        </w:rPr>
      </w:pPr>
      <w:r w:rsidRPr="004A7549">
        <w:rPr>
          <w:rFonts w:ascii="Times New Roman" w:eastAsia="Calibri" w:hAnsi="Times New Roman" w:cs="Times New Roman"/>
          <w:i/>
          <w:sz w:val="24"/>
          <w:szCs w:val="24"/>
        </w:rPr>
        <w:t>- навыки:</w:t>
      </w:r>
    </w:p>
    <w:p w14:paraId="180658F9" w14:textId="77777777" w:rsidR="00F46045" w:rsidRPr="00F46045" w:rsidRDefault="00F46045" w:rsidP="0024618F">
      <w:pPr>
        <w:numPr>
          <w:ilvl w:val="0"/>
          <w:numId w:val="77"/>
        </w:numPr>
        <w:tabs>
          <w:tab w:val="num" w:pos="0"/>
          <w:tab w:val="left" w:pos="993"/>
        </w:tabs>
        <w:spacing w:after="0" w:line="240" w:lineRule="auto"/>
        <w:ind w:left="0" w:firstLine="709"/>
        <w:jc w:val="both"/>
        <w:rPr>
          <w:rFonts w:ascii="Times New Roman" w:eastAsia="Calibri" w:hAnsi="Times New Roman" w:cs="Times New Roman"/>
          <w:b/>
          <w:i/>
          <w:sz w:val="24"/>
          <w:szCs w:val="24"/>
        </w:rPr>
      </w:pPr>
      <w:r w:rsidRPr="00F46045">
        <w:rPr>
          <w:rFonts w:ascii="Times New Roman" w:eastAsia="Calibri" w:hAnsi="Times New Roman" w:cs="Times New Roman"/>
          <w:sz w:val="24"/>
          <w:szCs w:val="24"/>
        </w:rPr>
        <w:t>перевода эскизного решения в технический рисунок.</w:t>
      </w:r>
    </w:p>
    <w:p w14:paraId="468FFFC1" w14:textId="77777777" w:rsidR="001634D8" w:rsidRDefault="001634D8" w:rsidP="0024618F">
      <w:pPr>
        <w:spacing w:after="0" w:line="240" w:lineRule="auto"/>
        <w:jc w:val="both"/>
        <w:rPr>
          <w:rFonts w:ascii="Times New Roman" w:eastAsia="Times New Roman" w:hAnsi="Times New Roman" w:cs="Times New Roman"/>
          <w:sz w:val="24"/>
          <w:szCs w:val="24"/>
          <w:lang w:eastAsia="ru-RU"/>
        </w:rPr>
      </w:pPr>
    </w:p>
    <w:p w14:paraId="1D536AE7" w14:textId="77777777" w:rsidR="0024618F" w:rsidRPr="001634D8" w:rsidRDefault="0024618F" w:rsidP="0024618F">
      <w:pPr>
        <w:spacing w:after="0" w:line="240" w:lineRule="auto"/>
        <w:jc w:val="both"/>
        <w:rPr>
          <w:rFonts w:ascii="Times New Roman" w:eastAsia="Times New Roman" w:hAnsi="Times New Roman" w:cs="Times New Roman"/>
          <w:sz w:val="24"/>
          <w:szCs w:val="24"/>
          <w:lang w:eastAsia="ru-RU"/>
        </w:rPr>
      </w:pPr>
    </w:p>
    <w:p w14:paraId="2438E6F4" w14:textId="77777777" w:rsidR="00F50E4E" w:rsidRPr="00F50E4E" w:rsidRDefault="00F50E4E" w:rsidP="0024618F">
      <w:pPr>
        <w:spacing w:after="0" w:line="240" w:lineRule="auto"/>
        <w:jc w:val="both"/>
        <w:rPr>
          <w:rFonts w:ascii="Times New Roman" w:eastAsia="Times New Roman" w:hAnsi="Times New Roman" w:cs="Times New Roman"/>
          <w:color w:val="000000"/>
          <w:sz w:val="24"/>
          <w:szCs w:val="24"/>
          <w:lang w:eastAsia="ru-RU"/>
        </w:rPr>
      </w:pPr>
      <w:r w:rsidRPr="0024618F">
        <w:rPr>
          <w:rStyle w:val="10"/>
          <w:rFonts w:eastAsiaTheme="minorHAnsi"/>
        </w:rPr>
        <w:t xml:space="preserve">     IV. ФОРМЫ И МЕТОДЫ КОНТРОЛЯ, СИСТЕМА ОЦЕНОК</w:t>
      </w:r>
      <w:r w:rsidRPr="00F50E4E">
        <w:rPr>
          <w:rFonts w:ascii="Times New Roman" w:eastAsia="Times New Roman" w:hAnsi="Times New Roman" w:cs="Times New Roman"/>
          <w:b/>
          <w:bCs/>
          <w:color w:val="000000"/>
          <w:sz w:val="24"/>
          <w:szCs w:val="24"/>
          <w:lang w:eastAsia="ru-RU"/>
        </w:rPr>
        <w:br/>
      </w:r>
      <w:r w:rsidRPr="00F50E4E">
        <w:rPr>
          <w:rFonts w:ascii="Times New Roman" w:eastAsia="Times New Roman" w:hAnsi="Times New Roman" w:cs="Times New Roman"/>
          <w:b/>
          <w:bCs/>
          <w:i/>
          <w:color w:val="000000"/>
          <w:sz w:val="24"/>
          <w:szCs w:val="24"/>
          <w:lang w:eastAsia="ru-RU"/>
        </w:rPr>
        <w:t xml:space="preserve">                                 4.1. Аттестация:</w:t>
      </w:r>
      <w:r w:rsidRPr="00F50E4E">
        <w:rPr>
          <w:rFonts w:ascii="Times New Roman" w:eastAsia="Times New Roman" w:hAnsi="Times New Roman" w:cs="Times New Roman"/>
          <w:b/>
          <w:i/>
          <w:color w:val="000000"/>
          <w:sz w:val="24"/>
          <w:szCs w:val="24"/>
          <w:lang w:eastAsia="ru-RU"/>
        </w:rPr>
        <w:t>цели, виды, форма, содержание.</w:t>
      </w:r>
    </w:p>
    <w:p w14:paraId="3600D99C" w14:textId="77777777" w:rsidR="002019E7" w:rsidRPr="002019E7" w:rsidRDefault="002019E7" w:rsidP="0024618F">
      <w:pPr>
        <w:spacing w:after="0" w:line="240" w:lineRule="auto"/>
        <w:ind w:firstLine="708"/>
        <w:jc w:val="both"/>
        <w:rPr>
          <w:rFonts w:ascii="Times New Roman" w:eastAsia="Calibri" w:hAnsi="Times New Roman" w:cs="Times New Roman"/>
          <w:sz w:val="24"/>
          <w:szCs w:val="24"/>
        </w:rPr>
      </w:pPr>
      <w:r w:rsidRPr="002019E7">
        <w:rPr>
          <w:rFonts w:ascii="Times New Roman" w:eastAsia="Calibri" w:hAnsi="Times New Roman" w:cs="Times New Roman"/>
          <w:sz w:val="24"/>
          <w:szCs w:val="24"/>
        </w:rPr>
        <w:t xml:space="preserve">Контроль знаний, умений и навыков </w:t>
      </w:r>
      <w:r>
        <w:rPr>
          <w:rFonts w:ascii="Times New Roman" w:eastAsia="Calibri" w:hAnsi="Times New Roman" w:cs="Times New Roman"/>
          <w:sz w:val="24"/>
          <w:szCs w:val="24"/>
        </w:rPr>
        <w:t>об</w:t>
      </w:r>
      <w:r w:rsidRPr="002019E7">
        <w:rPr>
          <w:rFonts w:ascii="Times New Roman" w:eastAsia="Calibri" w:hAnsi="Times New Roman" w:cs="Times New Roman"/>
          <w:sz w:val="24"/>
          <w:szCs w:val="24"/>
        </w:rPr>
        <w:t>уча</w:t>
      </w:r>
      <w:r>
        <w:rPr>
          <w:rFonts w:ascii="Times New Roman" w:eastAsia="Calibri" w:hAnsi="Times New Roman" w:cs="Times New Roman"/>
          <w:sz w:val="24"/>
          <w:szCs w:val="24"/>
        </w:rPr>
        <w:t>ю</w:t>
      </w:r>
      <w:r w:rsidRPr="002019E7">
        <w:rPr>
          <w:rFonts w:ascii="Times New Roman" w:eastAsia="Calibri" w:hAnsi="Times New Roman" w:cs="Times New Roman"/>
          <w:sz w:val="24"/>
          <w:szCs w:val="24"/>
        </w:rPr>
        <w:t>щихся обеспечивает оперативное управление учебным процессом и выполняет обучающую, проверочную, воспитательную и корректирующую функции.</w:t>
      </w:r>
    </w:p>
    <w:p w14:paraId="59A90DA3" w14:textId="77777777" w:rsidR="002019E7" w:rsidRPr="002019E7" w:rsidRDefault="002019E7" w:rsidP="0024618F">
      <w:pPr>
        <w:spacing w:after="0" w:line="240" w:lineRule="auto"/>
        <w:jc w:val="both"/>
        <w:rPr>
          <w:rFonts w:ascii="Times New Roman" w:eastAsia="Calibri" w:hAnsi="Times New Roman" w:cs="Times New Roman"/>
          <w:sz w:val="24"/>
          <w:szCs w:val="24"/>
        </w:rPr>
      </w:pPr>
      <w:r w:rsidRPr="002019E7">
        <w:rPr>
          <w:rFonts w:ascii="Times New Roman" w:eastAsia="Calibri" w:hAnsi="Times New Roman" w:cs="Times New Roman"/>
          <w:sz w:val="24"/>
          <w:szCs w:val="24"/>
        </w:rPr>
        <w:tab/>
      </w:r>
      <w:r w:rsidRPr="002019E7">
        <w:rPr>
          <w:rFonts w:ascii="Times New Roman" w:eastAsia="Calibri" w:hAnsi="Times New Roman" w:cs="Times New Roman"/>
          <w:i/>
          <w:sz w:val="24"/>
          <w:szCs w:val="24"/>
        </w:rPr>
        <w:t>Текущий контроль</w:t>
      </w:r>
      <w:r w:rsidRPr="002019E7">
        <w:rPr>
          <w:rFonts w:ascii="Times New Roman" w:eastAsia="Calibri" w:hAnsi="Times New Roman" w:cs="Times New Roman"/>
          <w:sz w:val="24"/>
          <w:szCs w:val="24"/>
        </w:rPr>
        <w:t xml:space="preserve"> успеваемости </w:t>
      </w:r>
      <w:r>
        <w:rPr>
          <w:rFonts w:ascii="Times New Roman" w:eastAsia="Calibri" w:hAnsi="Times New Roman" w:cs="Times New Roman"/>
          <w:sz w:val="24"/>
          <w:szCs w:val="24"/>
        </w:rPr>
        <w:t>об</w:t>
      </w:r>
      <w:r w:rsidRPr="002019E7">
        <w:rPr>
          <w:rFonts w:ascii="Times New Roman" w:eastAsia="Calibri" w:hAnsi="Times New Roman" w:cs="Times New Roman"/>
          <w:sz w:val="24"/>
          <w:szCs w:val="24"/>
        </w:rPr>
        <w:t>уча</w:t>
      </w:r>
      <w:r>
        <w:rPr>
          <w:rFonts w:ascii="Times New Roman" w:eastAsia="Calibri" w:hAnsi="Times New Roman" w:cs="Times New Roman"/>
          <w:sz w:val="24"/>
          <w:szCs w:val="24"/>
        </w:rPr>
        <w:t>ю</w:t>
      </w:r>
      <w:r w:rsidRPr="002019E7">
        <w:rPr>
          <w:rFonts w:ascii="Times New Roman" w:eastAsia="Calibri" w:hAnsi="Times New Roman" w:cs="Times New Roman"/>
          <w:sz w:val="24"/>
          <w:szCs w:val="24"/>
        </w:rPr>
        <w:t xml:space="preserve">щихся проводится в счет аудиторного времени, предусмотренного на учебный предмет в виде проверки самостоятельной работы </w:t>
      </w:r>
      <w:r w:rsidR="009611AA">
        <w:rPr>
          <w:rFonts w:ascii="Times New Roman" w:eastAsia="Calibri" w:hAnsi="Times New Roman" w:cs="Times New Roman"/>
          <w:sz w:val="24"/>
          <w:szCs w:val="24"/>
        </w:rPr>
        <w:t>об</w:t>
      </w:r>
      <w:r w:rsidRPr="002019E7">
        <w:rPr>
          <w:rFonts w:ascii="Times New Roman" w:eastAsia="Calibri" w:hAnsi="Times New Roman" w:cs="Times New Roman"/>
          <w:sz w:val="24"/>
          <w:szCs w:val="24"/>
        </w:rPr>
        <w:t>уча</w:t>
      </w:r>
      <w:r w:rsidR="009611AA">
        <w:rPr>
          <w:rFonts w:ascii="Times New Roman" w:eastAsia="Calibri" w:hAnsi="Times New Roman" w:cs="Times New Roman"/>
          <w:sz w:val="24"/>
          <w:szCs w:val="24"/>
        </w:rPr>
        <w:t>ю</w:t>
      </w:r>
      <w:r w:rsidRPr="002019E7">
        <w:rPr>
          <w:rFonts w:ascii="Times New Roman" w:eastAsia="Calibri" w:hAnsi="Times New Roman" w:cs="Times New Roman"/>
          <w:sz w:val="24"/>
          <w:szCs w:val="24"/>
        </w:rPr>
        <w:t xml:space="preserve">щегося, обсуждения этапов работы над композицией, выставления оценок и пр. </w:t>
      </w:r>
    </w:p>
    <w:p w14:paraId="457D097F" w14:textId="77777777" w:rsidR="002019E7" w:rsidRPr="002019E7" w:rsidRDefault="002019E7" w:rsidP="0024618F">
      <w:pPr>
        <w:spacing w:after="0" w:line="240" w:lineRule="auto"/>
        <w:ind w:firstLine="709"/>
        <w:jc w:val="both"/>
        <w:rPr>
          <w:rFonts w:ascii="Times New Roman" w:eastAsia="Calibri" w:hAnsi="Times New Roman" w:cs="Times New Roman"/>
          <w:i/>
          <w:sz w:val="24"/>
          <w:szCs w:val="24"/>
        </w:rPr>
      </w:pPr>
      <w:r w:rsidRPr="002019E7">
        <w:rPr>
          <w:rFonts w:ascii="Times New Roman" w:eastAsia="Calibri" w:hAnsi="Times New Roman" w:cs="Times New Roman"/>
          <w:i/>
          <w:sz w:val="24"/>
          <w:szCs w:val="24"/>
        </w:rPr>
        <w:t>Формы промежуточной аттестации:</w:t>
      </w:r>
    </w:p>
    <w:p w14:paraId="68E21A76" w14:textId="77777777" w:rsidR="002019E7" w:rsidRPr="002019E7" w:rsidRDefault="002019E7" w:rsidP="0024618F">
      <w:pPr>
        <w:numPr>
          <w:ilvl w:val="0"/>
          <w:numId w:val="82"/>
        </w:numPr>
        <w:spacing w:after="0" w:line="240" w:lineRule="auto"/>
        <w:jc w:val="both"/>
        <w:rPr>
          <w:rFonts w:ascii="Times New Roman" w:eastAsia="Calibri" w:hAnsi="Times New Roman" w:cs="Times New Roman"/>
          <w:color w:val="000000"/>
          <w:sz w:val="24"/>
          <w:szCs w:val="24"/>
        </w:rPr>
      </w:pPr>
      <w:r w:rsidRPr="002019E7">
        <w:rPr>
          <w:rFonts w:ascii="Times New Roman" w:eastAsia="Calibri" w:hAnsi="Times New Roman" w:cs="Times New Roman"/>
          <w:color w:val="000000"/>
          <w:sz w:val="24"/>
          <w:szCs w:val="24"/>
        </w:rPr>
        <w:t>зачет – просмотр (проводится в счет аудиторного времени);</w:t>
      </w:r>
    </w:p>
    <w:p w14:paraId="451E0C17" w14:textId="77777777" w:rsidR="002019E7" w:rsidRPr="002019E7" w:rsidRDefault="002019E7" w:rsidP="0024618F">
      <w:pPr>
        <w:numPr>
          <w:ilvl w:val="0"/>
          <w:numId w:val="82"/>
        </w:numPr>
        <w:spacing w:after="0" w:line="240" w:lineRule="auto"/>
        <w:jc w:val="both"/>
        <w:rPr>
          <w:rFonts w:ascii="Times New Roman" w:eastAsia="Calibri" w:hAnsi="Times New Roman" w:cs="Times New Roman"/>
          <w:color w:val="000000"/>
          <w:sz w:val="24"/>
          <w:szCs w:val="24"/>
        </w:rPr>
      </w:pPr>
      <w:r w:rsidRPr="002019E7">
        <w:rPr>
          <w:rFonts w:ascii="Times New Roman" w:eastAsia="Calibri" w:hAnsi="Times New Roman" w:cs="Times New Roman"/>
          <w:color w:val="000000"/>
          <w:sz w:val="24"/>
          <w:szCs w:val="24"/>
        </w:rPr>
        <w:t>экзамен – творческий просмотр (проводится во внеаудиторное время).</w:t>
      </w:r>
    </w:p>
    <w:p w14:paraId="2CC2A56C" w14:textId="77777777" w:rsidR="002019E7" w:rsidRPr="002019E7" w:rsidRDefault="002019E7" w:rsidP="0024618F">
      <w:pPr>
        <w:spacing w:after="0" w:line="240" w:lineRule="auto"/>
        <w:jc w:val="both"/>
        <w:rPr>
          <w:rFonts w:ascii="Times New Roman" w:eastAsia="Calibri" w:hAnsi="Times New Roman" w:cs="Times New Roman"/>
          <w:sz w:val="24"/>
          <w:szCs w:val="24"/>
        </w:rPr>
      </w:pPr>
      <w:r w:rsidRPr="002019E7">
        <w:rPr>
          <w:rFonts w:ascii="Times New Roman" w:eastAsia="Calibri" w:hAnsi="Times New Roman" w:cs="Times New Roman"/>
          <w:color w:val="000000"/>
          <w:sz w:val="24"/>
          <w:szCs w:val="24"/>
        </w:rPr>
        <w:tab/>
        <w:t xml:space="preserve">Промежуточный контроль успеваемости </w:t>
      </w:r>
      <w:r w:rsidR="009611AA">
        <w:rPr>
          <w:rFonts w:ascii="Times New Roman" w:eastAsia="Calibri" w:hAnsi="Times New Roman" w:cs="Times New Roman"/>
          <w:color w:val="000000"/>
          <w:sz w:val="24"/>
          <w:szCs w:val="24"/>
        </w:rPr>
        <w:t>об</w:t>
      </w:r>
      <w:r w:rsidRPr="002019E7">
        <w:rPr>
          <w:rFonts w:ascii="Times New Roman" w:eastAsia="Calibri" w:hAnsi="Times New Roman" w:cs="Times New Roman"/>
          <w:color w:val="000000"/>
          <w:sz w:val="24"/>
          <w:szCs w:val="24"/>
        </w:rPr>
        <w:t>уча</w:t>
      </w:r>
      <w:r w:rsidR="009611AA">
        <w:rPr>
          <w:rFonts w:ascii="Times New Roman" w:eastAsia="Calibri" w:hAnsi="Times New Roman" w:cs="Times New Roman"/>
          <w:color w:val="000000"/>
          <w:sz w:val="24"/>
          <w:szCs w:val="24"/>
        </w:rPr>
        <w:t>ю</w:t>
      </w:r>
      <w:r w:rsidRPr="002019E7">
        <w:rPr>
          <w:rFonts w:ascii="Times New Roman" w:eastAsia="Calibri" w:hAnsi="Times New Roman" w:cs="Times New Roman"/>
          <w:color w:val="000000"/>
          <w:sz w:val="24"/>
          <w:szCs w:val="24"/>
        </w:rPr>
        <w:t>щихся проводится в счет аудиторного времени, предусмотренного на учебный предмет, в виде зачета- просмотра по окончании первого полугодия.</w:t>
      </w:r>
      <w:r w:rsidRPr="002019E7">
        <w:rPr>
          <w:rFonts w:ascii="Times New Roman" w:eastAsia="Calibri" w:hAnsi="Times New Roman" w:cs="Times New Roman"/>
          <w:sz w:val="24"/>
          <w:szCs w:val="24"/>
        </w:rPr>
        <w:t xml:space="preserve">Оценки ученикам могут выставляться и по окончании четверти. Преподаватель имеет возможность по своему усмотрению проводить дополнительные просмотры по разделам программы (текущий контроль). </w:t>
      </w:r>
    </w:p>
    <w:p w14:paraId="4250FC9F" w14:textId="77777777" w:rsidR="002019E7" w:rsidRPr="002019E7" w:rsidRDefault="002019E7" w:rsidP="0024618F">
      <w:pPr>
        <w:spacing w:after="0" w:line="240" w:lineRule="auto"/>
        <w:jc w:val="both"/>
        <w:rPr>
          <w:rFonts w:ascii="Times New Roman" w:eastAsia="Calibri" w:hAnsi="Times New Roman" w:cs="Times New Roman"/>
          <w:sz w:val="24"/>
          <w:szCs w:val="24"/>
        </w:rPr>
      </w:pPr>
      <w:r w:rsidRPr="002019E7">
        <w:rPr>
          <w:rFonts w:ascii="Times New Roman" w:eastAsia="Calibri" w:hAnsi="Times New Roman" w:cs="Times New Roman"/>
          <w:sz w:val="24"/>
          <w:szCs w:val="24"/>
        </w:rPr>
        <w:tab/>
      </w:r>
      <w:r w:rsidRPr="002019E7">
        <w:rPr>
          <w:rFonts w:ascii="Times New Roman" w:eastAsia="Calibri" w:hAnsi="Times New Roman" w:cs="Times New Roman"/>
          <w:i/>
          <w:sz w:val="24"/>
          <w:szCs w:val="24"/>
        </w:rPr>
        <w:t>Итоговая композиция</w:t>
      </w:r>
      <w:r w:rsidRPr="002019E7">
        <w:rPr>
          <w:rFonts w:ascii="Times New Roman" w:eastAsia="Calibri" w:hAnsi="Times New Roman" w:cs="Times New Roman"/>
          <w:sz w:val="24"/>
          <w:szCs w:val="24"/>
        </w:rPr>
        <w:t xml:space="preserve"> демонстрирует умения реализовывать свои замыслы, творческий подход в выборе решения, умение работать с подготовительным материалом, эскизами, этюдами, набросками, литературой.</w:t>
      </w:r>
    </w:p>
    <w:p w14:paraId="37F8382E" w14:textId="77777777" w:rsidR="002019E7" w:rsidRPr="002019E7" w:rsidRDefault="002019E7" w:rsidP="0024618F">
      <w:pPr>
        <w:spacing w:after="0" w:line="240" w:lineRule="auto"/>
        <w:jc w:val="both"/>
        <w:rPr>
          <w:rFonts w:ascii="Times New Roman" w:eastAsia="Calibri" w:hAnsi="Times New Roman" w:cs="Times New Roman"/>
          <w:sz w:val="24"/>
          <w:szCs w:val="24"/>
        </w:rPr>
      </w:pPr>
      <w:r w:rsidRPr="002019E7">
        <w:rPr>
          <w:rFonts w:ascii="Times New Roman" w:eastAsia="Calibri" w:hAnsi="Times New Roman" w:cs="Times New Roman"/>
          <w:sz w:val="24"/>
          <w:szCs w:val="24"/>
        </w:rPr>
        <w:tab/>
        <w:t xml:space="preserve">Тему итоговой работы каждый </w:t>
      </w:r>
      <w:r w:rsidR="009611AA">
        <w:rPr>
          <w:rFonts w:ascii="Times New Roman" w:eastAsia="Calibri" w:hAnsi="Times New Roman" w:cs="Times New Roman"/>
          <w:sz w:val="24"/>
          <w:szCs w:val="24"/>
        </w:rPr>
        <w:t>об</w:t>
      </w:r>
      <w:r w:rsidRPr="002019E7">
        <w:rPr>
          <w:rFonts w:ascii="Times New Roman" w:eastAsia="Calibri" w:hAnsi="Times New Roman" w:cs="Times New Roman"/>
          <w:sz w:val="24"/>
          <w:szCs w:val="24"/>
        </w:rPr>
        <w:t>уча</w:t>
      </w:r>
      <w:r w:rsidR="009611AA">
        <w:rPr>
          <w:rFonts w:ascii="Times New Roman" w:eastAsia="Calibri" w:hAnsi="Times New Roman" w:cs="Times New Roman"/>
          <w:sz w:val="24"/>
          <w:szCs w:val="24"/>
        </w:rPr>
        <w:t>ю</w:t>
      </w:r>
      <w:r w:rsidRPr="002019E7">
        <w:rPr>
          <w:rFonts w:ascii="Times New Roman" w:eastAsia="Calibri" w:hAnsi="Times New Roman" w:cs="Times New Roman"/>
          <w:sz w:val="24"/>
          <w:szCs w:val="24"/>
        </w:rPr>
        <w:t>щийся выбирает сам, учитывая свои склонности и возможности реализовать выбранную идею в серии листов, связанных единством замысла и воплощения.</w:t>
      </w:r>
    </w:p>
    <w:p w14:paraId="488FFD13" w14:textId="77777777" w:rsidR="002019E7" w:rsidRPr="002019E7" w:rsidRDefault="002019E7" w:rsidP="0024618F">
      <w:pPr>
        <w:spacing w:after="0" w:line="240" w:lineRule="auto"/>
        <w:jc w:val="both"/>
        <w:rPr>
          <w:rFonts w:ascii="Times New Roman" w:eastAsia="Calibri" w:hAnsi="Times New Roman" w:cs="Times New Roman"/>
          <w:sz w:val="28"/>
        </w:rPr>
      </w:pPr>
      <w:r w:rsidRPr="002019E7">
        <w:rPr>
          <w:rFonts w:ascii="Times New Roman" w:eastAsia="Calibri" w:hAnsi="Times New Roman" w:cs="Times New Roman"/>
          <w:sz w:val="24"/>
          <w:szCs w:val="24"/>
        </w:rPr>
        <w:tab/>
      </w:r>
      <w:r w:rsidRPr="002019E7">
        <w:rPr>
          <w:rFonts w:ascii="Times New Roman" w:eastAsia="Calibri" w:hAnsi="Times New Roman" w:cs="Times New Roman"/>
          <w:i/>
          <w:sz w:val="24"/>
          <w:szCs w:val="24"/>
        </w:rPr>
        <w:t>Итоговая работа</w:t>
      </w:r>
      <w:r w:rsidRPr="002019E7">
        <w:rPr>
          <w:rFonts w:ascii="Times New Roman" w:eastAsia="Calibri" w:hAnsi="Times New Roman" w:cs="Times New Roman"/>
          <w:sz w:val="24"/>
          <w:szCs w:val="24"/>
        </w:rPr>
        <w:t xml:space="preserve"> может быть выполнена в любой технике живописи и графики и связана с предметом «Работа в материале». Работа выполняется в пятом (шестом) классе и рассчитана на год.</w:t>
      </w:r>
      <w:r w:rsidRPr="002019E7">
        <w:rPr>
          <w:rFonts w:ascii="Times New Roman" w:eastAsia="Calibri" w:hAnsi="Times New Roman" w:cs="Times New Roman"/>
          <w:sz w:val="28"/>
        </w:rPr>
        <w:tab/>
      </w:r>
    </w:p>
    <w:p w14:paraId="56EC9CDD" w14:textId="77777777" w:rsidR="0024618F" w:rsidRDefault="0024618F" w:rsidP="0024618F">
      <w:pPr>
        <w:spacing w:before="120" w:after="240" w:line="240" w:lineRule="auto"/>
        <w:ind w:firstLine="720"/>
        <w:jc w:val="center"/>
        <w:outlineLvl w:val="2"/>
        <w:rPr>
          <w:rFonts w:ascii="Times New Roman" w:eastAsia="Times New Roman" w:hAnsi="Times New Roman" w:cs="Times New Roman"/>
          <w:b/>
          <w:i/>
          <w:sz w:val="24"/>
          <w:szCs w:val="24"/>
        </w:rPr>
      </w:pPr>
    </w:p>
    <w:p w14:paraId="4E4AB7C1" w14:textId="77777777" w:rsidR="00B65E21" w:rsidRPr="00BB0815" w:rsidRDefault="00B65E21" w:rsidP="0024618F">
      <w:pPr>
        <w:spacing w:before="120" w:after="240" w:line="240" w:lineRule="auto"/>
        <w:ind w:firstLine="720"/>
        <w:jc w:val="center"/>
        <w:outlineLvl w:val="2"/>
        <w:rPr>
          <w:rFonts w:ascii="Times New Roman" w:eastAsia="Times New Roman" w:hAnsi="Times New Roman" w:cs="Times New Roman"/>
          <w:b/>
          <w:i/>
          <w:sz w:val="24"/>
          <w:szCs w:val="24"/>
        </w:rPr>
      </w:pPr>
      <w:r w:rsidRPr="00BB0815">
        <w:rPr>
          <w:rFonts w:ascii="Times New Roman" w:eastAsia="Times New Roman" w:hAnsi="Times New Roman" w:cs="Times New Roman"/>
          <w:b/>
          <w:i/>
          <w:sz w:val="24"/>
          <w:szCs w:val="24"/>
        </w:rPr>
        <w:lastRenderedPageBreak/>
        <w:t>4.2. Критерии оценок</w:t>
      </w:r>
    </w:p>
    <w:p w14:paraId="23784F6A" w14:textId="77777777" w:rsidR="00B7046B" w:rsidRDefault="00B7046B" w:rsidP="0024618F">
      <w:pPr>
        <w:widowControl w:val="0"/>
        <w:autoSpaceDE w:val="0"/>
        <w:autoSpaceDN w:val="0"/>
        <w:adjustRightInd w:val="0"/>
        <w:spacing w:after="0" w:line="240" w:lineRule="auto"/>
        <w:ind w:firstLine="424"/>
        <w:jc w:val="both"/>
        <w:rPr>
          <w:sz w:val="24"/>
          <w:szCs w:val="24"/>
        </w:rPr>
      </w:pPr>
      <w:r w:rsidRPr="00B65E21">
        <w:rPr>
          <w:rFonts w:ascii="Times New Roman" w:hAnsi="Times New Roman" w:cs="Times New Roman"/>
          <w:sz w:val="24"/>
          <w:szCs w:val="24"/>
        </w:rPr>
        <w:t>Для аттестации обучающихся создаются фонды оценочных средств,которые включают в себя средства и методы контроля, позволяющие оценить приобретенные знания, умения и навыки.</w:t>
      </w:r>
    </w:p>
    <w:p w14:paraId="598B695A" w14:textId="77777777" w:rsidR="004641DD" w:rsidRPr="002019E7" w:rsidRDefault="004641DD" w:rsidP="0024618F">
      <w:pPr>
        <w:spacing w:after="0" w:line="240" w:lineRule="auto"/>
        <w:ind w:firstLine="708"/>
        <w:jc w:val="both"/>
        <w:rPr>
          <w:rFonts w:ascii="Times New Roman" w:eastAsia="Calibri" w:hAnsi="Times New Roman" w:cs="Times New Roman"/>
          <w:sz w:val="24"/>
          <w:szCs w:val="24"/>
        </w:rPr>
      </w:pPr>
      <w:r w:rsidRPr="002019E7">
        <w:rPr>
          <w:rFonts w:ascii="Times New Roman" w:eastAsia="Calibri" w:hAnsi="Times New Roman" w:cs="Times New Roman"/>
          <w:sz w:val="24"/>
          <w:szCs w:val="24"/>
        </w:rPr>
        <w:t>По результатам текущей, промежуточной и итоговой аттестации выставляются оценки: «отлично», «хорошо», «удовлетворительно».</w:t>
      </w:r>
    </w:p>
    <w:p w14:paraId="54558559" w14:textId="77777777" w:rsidR="004641DD" w:rsidRPr="002019E7" w:rsidRDefault="004641DD" w:rsidP="0024618F">
      <w:pPr>
        <w:spacing w:after="0" w:line="240" w:lineRule="auto"/>
        <w:jc w:val="both"/>
        <w:rPr>
          <w:rFonts w:ascii="Times New Roman" w:eastAsia="Calibri" w:hAnsi="Times New Roman" w:cs="Times New Roman"/>
          <w:sz w:val="24"/>
          <w:szCs w:val="24"/>
        </w:rPr>
      </w:pPr>
      <w:r w:rsidRPr="002019E7">
        <w:rPr>
          <w:rFonts w:ascii="Times New Roman" w:eastAsia="Calibri" w:hAnsi="Times New Roman" w:cs="Times New Roman"/>
          <w:sz w:val="24"/>
          <w:szCs w:val="24"/>
        </w:rPr>
        <w:tab/>
        <w:t>Во время объяснения новой темы перед выполнением каждого задания преподаватель ставит перед учеником конкретные задачи. В зависимости от качества выполнения этих задач оценивается работа ученика.</w:t>
      </w:r>
    </w:p>
    <w:p w14:paraId="6FE9977F" w14:textId="77777777" w:rsidR="004641DD" w:rsidRPr="00B65E21" w:rsidRDefault="004641DD" w:rsidP="0024618F">
      <w:pPr>
        <w:widowControl w:val="0"/>
        <w:autoSpaceDE w:val="0"/>
        <w:autoSpaceDN w:val="0"/>
        <w:adjustRightInd w:val="0"/>
        <w:spacing w:after="0" w:line="240" w:lineRule="auto"/>
        <w:ind w:firstLine="424"/>
        <w:jc w:val="both"/>
        <w:rPr>
          <w:b/>
          <w:sz w:val="24"/>
          <w:szCs w:val="24"/>
        </w:rPr>
      </w:pPr>
    </w:p>
    <w:p w14:paraId="6F65E01D" w14:textId="77777777" w:rsidR="00B7046B" w:rsidRPr="00B65E21" w:rsidRDefault="00B7046B" w:rsidP="0024618F">
      <w:pPr>
        <w:pStyle w:val="a7"/>
        <w:ind w:firstLine="708"/>
        <w:jc w:val="center"/>
        <w:rPr>
          <w:b/>
          <w:i/>
        </w:rPr>
      </w:pPr>
      <w:r w:rsidRPr="00B65E21">
        <w:rPr>
          <w:b/>
          <w:i/>
        </w:rPr>
        <w:t>Критерии оценки качества исполнения</w:t>
      </w:r>
    </w:p>
    <w:p w14:paraId="3253B7D7" w14:textId="77777777" w:rsidR="00B7046B" w:rsidRDefault="00B7046B" w:rsidP="0024618F">
      <w:pPr>
        <w:pStyle w:val="a7"/>
        <w:ind w:firstLine="720"/>
        <w:jc w:val="both"/>
      </w:pPr>
      <w:r w:rsidRPr="00B65E21">
        <w:t xml:space="preserve">По итогам исполнения </w:t>
      </w:r>
      <w:r w:rsidR="004641DD">
        <w:t>итоговой работы</w:t>
      </w:r>
      <w:r w:rsidRPr="00B65E21">
        <w:t xml:space="preserve"> на зачете  и экзамене выставляется оценка по пятибалльнойшкале:</w:t>
      </w:r>
      <w:r w:rsidR="00E764A1">
        <w:t xml:space="preserve"> «отлично», «хорошо», «удовлетворительно», «неудовлетворительно»,</w:t>
      </w:r>
      <w:r w:rsidR="000B7F01">
        <w:t xml:space="preserve"> «зачет».</w:t>
      </w:r>
    </w:p>
    <w:p w14:paraId="50C07DF5" w14:textId="77777777" w:rsidR="00957A17" w:rsidRDefault="00957A17" w:rsidP="0024618F">
      <w:pPr>
        <w:pStyle w:val="a7"/>
        <w:ind w:firstLine="720"/>
        <w:jc w:val="both"/>
      </w:pPr>
    </w:p>
    <w:p w14:paraId="03AD0B75" w14:textId="77777777" w:rsidR="00957A17" w:rsidRDefault="00957A17" w:rsidP="0024618F">
      <w:pPr>
        <w:pStyle w:val="a7"/>
        <w:ind w:firstLine="720"/>
        <w:jc w:val="both"/>
      </w:pPr>
    </w:p>
    <w:p w14:paraId="209D26C0" w14:textId="77777777" w:rsidR="00747B03" w:rsidRPr="004327EF" w:rsidRDefault="00747B03" w:rsidP="0024618F">
      <w:pPr>
        <w:spacing w:after="0" w:line="240" w:lineRule="auto"/>
        <w:ind w:left="7920"/>
        <w:rPr>
          <w:rFonts w:ascii="Times New Roman" w:eastAsia="ヒラギノ角ゴ Pro W3" w:hAnsi="Times New Roman" w:cs="Times New Roman"/>
          <w:b/>
          <w:i/>
          <w:color w:val="000000"/>
          <w:lang w:eastAsia="ru-RU"/>
        </w:rPr>
      </w:pPr>
      <w:r w:rsidRPr="004327EF">
        <w:rPr>
          <w:rFonts w:ascii="Times New Roman" w:eastAsia="Helvetica" w:hAnsi="Times New Roman" w:cs="Times New Roman"/>
          <w:b/>
          <w:i/>
          <w:color w:val="000000"/>
          <w:lang w:eastAsia="ru-RU"/>
        </w:rPr>
        <w:t>Таблица</w:t>
      </w:r>
      <w:r w:rsidR="00CD406A" w:rsidRPr="004327EF">
        <w:rPr>
          <w:rFonts w:ascii="Times New Roman" w:eastAsia="Helvetica" w:hAnsi="Times New Roman" w:cs="Times New Roman"/>
          <w:b/>
          <w:i/>
          <w:color w:val="000000"/>
          <w:lang w:eastAsia="ru-RU"/>
        </w:rPr>
        <w:t xml:space="preserve"> 9</w:t>
      </w:r>
    </w:p>
    <w:tbl>
      <w:tblPr>
        <w:tblStyle w:val="a6"/>
        <w:tblW w:w="0" w:type="auto"/>
        <w:tblLook w:val="04A0" w:firstRow="1" w:lastRow="0" w:firstColumn="1" w:lastColumn="0" w:noHBand="0" w:noVBand="1"/>
      </w:tblPr>
      <w:tblGrid>
        <w:gridCol w:w="3510"/>
        <w:gridCol w:w="5919"/>
      </w:tblGrid>
      <w:tr w:rsidR="00747B03" w:rsidRPr="00C6575A" w14:paraId="35B7E3C2" w14:textId="77777777" w:rsidTr="001318A1">
        <w:tc>
          <w:tcPr>
            <w:tcW w:w="3510" w:type="dxa"/>
          </w:tcPr>
          <w:p w14:paraId="47E463C6" w14:textId="77777777" w:rsidR="00747B03" w:rsidRPr="00C6575A" w:rsidRDefault="00747B03" w:rsidP="0024618F">
            <w:pPr>
              <w:jc w:val="center"/>
              <w:rPr>
                <w:rFonts w:ascii="Times New Roman" w:hAnsi="Times New Roman" w:cs="Times New Roman"/>
                <w:b/>
                <w:i/>
                <w:sz w:val="24"/>
                <w:szCs w:val="24"/>
              </w:rPr>
            </w:pPr>
            <w:r w:rsidRPr="00C6575A">
              <w:rPr>
                <w:rFonts w:ascii="Times New Roman" w:hAnsi="Times New Roman" w:cs="Times New Roman"/>
                <w:b/>
                <w:i/>
                <w:sz w:val="24"/>
                <w:szCs w:val="24"/>
              </w:rPr>
              <w:t>Оценка</w:t>
            </w:r>
          </w:p>
        </w:tc>
        <w:tc>
          <w:tcPr>
            <w:tcW w:w="5919" w:type="dxa"/>
          </w:tcPr>
          <w:p w14:paraId="1FD47C79" w14:textId="77777777" w:rsidR="00747B03" w:rsidRPr="00C6575A" w:rsidRDefault="00747B03" w:rsidP="0024618F">
            <w:pPr>
              <w:jc w:val="center"/>
              <w:rPr>
                <w:rFonts w:ascii="Times New Roman" w:hAnsi="Times New Roman" w:cs="Times New Roman"/>
                <w:b/>
                <w:i/>
                <w:sz w:val="24"/>
                <w:szCs w:val="24"/>
              </w:rPr>
            </w:pPr>
            <w:r w:rsidRPr="00C6575A">
              <w:rPr>
                <w:rFonts w:ascii="Times New Roman" w:hAnsi="Times New Roman" w:cs="Times New Roman"/>
                <w:b/>
                <w:i/>
                <w:sz w:val="24"/>
                <w:szCs w:val="24"/>
              </w:rPr>
              <w:t>Критерии оценивания выступления</w:t>
            </w:r>
          </w:p>
        </w:tc>
      </w:tr>
      <w:tr w:rsidR="00747B03" w:rsidRPr="00C6575A" w14:paraId="739E110D" w14:textId="77777777" w:rsidTr="001318A1">
        <w:tc>
          <w:tcPr>
            <w:tcW w:w="3510" w:type="dxa"/>
          </w:tcPr>
          <w:p w14:paraId="6AA94CFC" w14:textId="77777777" w:rsidR="00747B03" w:rsidRPr="00C6575A" w:rsidRDefault="00747B03" w:rsidP="0024618F">
            <w:pPr>
              <w:jc w:val="center"/>
              <w:rPr>
                <w:rFonts w:ascii="Times New Roman" w:eastAsia="ヒラギノ角ゴ Pro W3" w:hAnsi="Times New Roman" w:cs="Times New Roman"/>
                <w:b/>
                <w:color w:val="000000"/>
                <w:sz w:val="24"/>
                <w:szCs w:val="24"/>
              </w:rPr>
            </w:pPr>
            <w:r w:rsidRPr="00C6575A">
              <w:rPr>
                <w:rFonts w:ascii="Times New Roman" w:eastAsia="ヒラギノ角ゴ Pro W3" w:hAnsi="Times New Roman" w:cs="Times New Roman"/>
                <w:b/>
                <w:color w:val="000000"/>
                <w:sz w:val="24"/>
                <w:szCs w:val="24"/>
              </w:rPr>
              <w:t>5 («отлично»)</w:t>
            </w:r>
          </w:p>
        </w:tc>
        <w:tc>
          <w:tcPr>
            <w:tcW w:w="5919" w:type="dxa"/>
          </w:tcPr>
          <w:p w14:paraId="7BFB52A2" w14:textId="77777777" w:rsidR="00747B03" w:rsidRPr="004641DD" w:rsidRDefault="004641DD" w:rsidP="0024618F">
            <w:pPr>
              <w:jc w:val="both"/>
              <w:rPr>
                <w:rFonts w:ascii="Times New Roman" w:eastAsia="ヒラギノ角ゴ Pro W3" w:hAnsi="Times New Roman" w:cs="Times New Roman"/>
                <w:color w:val="000000"/>
                <w:sz w:val="24"/>
                <w:szCs w:val="24"/>
              </w:rPr>
            </w:pPr>
            <w:r w:rsidRPr="002019E7">
              <w:rPr>
                <w:rFonts w:ascii="Times New Roman" w:eastAsia="Calibri" w:hAnsi="Times New Roman" w:cs="Times New Roman"/>
                <w:sz w:val="24"/>
                <w:szCs w:val="24"/>
              </w:rPr>
              <w:t>ученик самостоятельно выполняет все задачи на высоком уровне, его работа отличается оригинальностью идеи, грамотным исполнением и творческим подходом</w:t>
            </w:r>
          </w:p>
        </w:tc>
      </w:tr>
      <w:tr w:rsidR="00747B03" w:rsidRPr="00C6575A" w14:paraId="3A69CAA3" w14:textId="77777777" w:rsidTr="001318A1">
        <w:tc>
          <w:tcPr>
            <w:tcW w:w="3510" w:type="dxa"/>
          </w:tcPr>
          <w:p w14:paraId="120117D6" w14:textId="77777777" w:rsidR="00747B03" w:rsidRPr="00C6575A" w:rsidRDefault="00747B03" w:rsidP="0024618F">
            <w:pPr>
              <w:jc w:val="center"/>
              <w:rPr>
                <w:rFonts w:ascii="Times New Roman" w:eastAsia="ヒラギノ角ゴ Pro W3" w:hAnsi="Times New Roman" w:cs="Times New Roman"/>
                <w:b/>
                <w:color w:val="000000"/>
                <w:sz w:val="24"/>
                <w:szCs w:val="24"/>
              </w:rPr>
            </w:pPr>
            <w:r w:rsidRPr="00C6575A">
              <w:rPr>
                <w:rFonts w:ascii="Times New Roman" w:eastAsia="ヒラギノ角ゴ Pro W3" w:hAnsi="Times New Roman" w:cs="Times New Roman"/>
                <w:b/>
                <w:color w:val="000000"/>
                <w:sz w:val="24"/>
                <w:szCs w:val="24"/>
              </w:rPr>
              <w:t>4 («хорошо»)</w:t>
            </w:r>
          </w:p>
        </w:tc>
        <w:tc>
          <w:tcPr>
            <w:tcW w:w="5919" w:type="dxa"/>
          </w:tcPr>
          <w:p w14:paraId="4EFC26D0" w14:textId="77777777" w:rsidR="00747B03" w:rsidRPr="004641DD" w:rsidRDefault="004641DD" w:rsidP="0024618F">
            <w:pPr>
              <w:jc w:val="both"/>
              <w:rPr>
                <w:rFonts w:ascii="Times New Roman" w:eastAsia="ヒラギノ角ゴ Pro W3" w:hAnsi="Times New Roman" w:cs="Times New Roman"/>
                <w:color w:val="000000"/>
                <w:sz w:val="24"/>
                <w:szCs w:val="24"/>
              </w:rPr>
            </w:pPr>
            <w:r w:rsidRPr="002019E7">
              <w:rPr>
                <w:rFonts w:ascii="Times New Roman" w:eastAsia="Calibri" w:hAnsi="Times New Roman" w:cs="Times New Roman"/>
                <w:sz w:val="24"/>
                <w:szCs w:val="24"/>
              </w:rPr>
              <w:t>ученик справляется с поставленными перед ним задачами, но прибегает к помощи преподавателя. Работа выполнена, но есть незначительные ошибки</w:t>
            </w:r>
          </w:p>
        </w:tc>
      </w:tr>
      <w:tr w:rsidR="00747B03" w:rsidRPr="00C6575A" w14:paraId="376B2CE4" w14:textId="77777777" w:rsidTr="001318A1">
        <w:tc>
          <w:tcPr>
            <w:tcW w:w="3510" w:type="dxa"/>
          </w:tcPr>
          <w:p w14:paraId="078F973A" w14:textId="77777777" w:rsidR="00747B03" w:rsidRPr="00C6575A" w:rsidRDefault="00747B03" w:rsidP="0024618F">
            <w:pPr>
              <w:jc w:val="center"/>
              <w:rPr>
                <w:rFonts w:ascii="Times New Roman" w:eastAsia="ヒラギノ角ゴ Pro W3" w:hAnsi="Times New Roman" w:cs="Times New Roman"/>
                <w:b/>
                <w:color w:val="000000"/>
                <w:sz w:val="24"/>
                <w:szCs w:val="24"/>
              </w:rPr>
            </w:pPr>
            <w:r w:rsidRPr="00C6575A">
              <w:rPr>
                <w:rFonts w:ascii="Times New Roman" w:eastAsia="ヒラギノ角ゴ Pro W3" w:hAnsi="Times New Roman" w:cs="Times New Roman"/>
                <w:b/>
                <w:color w:val="000000"/>
                <w:sz w:val="24"/>
                <w:szCs w:val="24"/>
              </w:rPr>
              <w:t>3 («удовлетворительно»)</w:t>
            </w:r>
          </w:p>
        </w:tc>
        <w:tc>
          <w:tcPr>
            <w:tcW w:w="5919" w:type="dxa"/>
          </w:tcPr>
          <w:p w14:paraId="2AA92E8A" w14:textId="77777777" w:rsidR="00747B03" w:rsidRPr="004641DD" w:rsidRDefault="004641DD" w:rsidP="0024618F">
            <w:pPr>
              <w:jc w:val="both"/>
              <w:rPr>
                <w:rFonts w:ascii="Times New Roman" w:eastAsia="ヒラギノ角ゴ Pro W3" w:hAnsi="Times New Roman" w:cs="Times New Roman"/>
                <w:color w:val="000000"/>
                <w:sz w:val="24"/>
                <w:szCs w:val="24"/>
              </w:rPr>
            </w:pPr>
            <w:r w:rsidRPr="002019E7">
              <w:rPr>
                <w:rFonts w:ascii="Times New Roman" w:eastAsia="Calibri" w:hAnsi="Times New Roman" w:cs="Times New Roman"/>
                <w:sz w:val="24"/>
                <w:szCs w:val="24"/>
              </w:rPr>
              <w:t>ученик выполняет задачи, но делает грубые ошибки (по невнимательности или нерадивости). Для завершения работы необходима постоянная помощь преподавателя</w:t>
            </w:r>
          </w:p>
        </w:tc>
      </w:tr>
      <w:tr w:rsidR="00747B03" w:rsidRPr="00C6575A" w14:paraId="03F38B3D" w14:textId="77777777" w:rsidTr="001318A1">
        <w:tc>
          <w:tcPr>
            <w:tcW w:w="3510" w:type="dxa"/>
          </w:tcPr>
          <w:p w14:paraId="25A5E89E" w14:textId="77777777" w:rsidR="00747B03" w:rsidRPr="00C6575A" w:rsidRDefault="00747B03" w:rsidP="0024618F">
            <w:pPr>
              <w:jc w:val="center"/>
              <w:rPr>
                <w:rFonts w:ascii="Times New Roman" w:eastAsia="ヒラギノ角ゴ Pro W3" w:hAnsi="Times New Roman" w:cs="Times New Roman"/>
                <w:b/>
                <w:color w:val="000000"/>
                <w:sz w:val="24"/>
                <w:szCs w:val="24"/>
              </w:rPr>
            </w:pPr>
            <w:r w:rsidRPr="00C6575A">
              <w:rPr>
                <w:rFonts w:ascii="Times New Roman" w:eastAsia="ヒラギノ角ゴ Pro W3" w:hAnsi="Times New Roman" w:cs="Times New Roman"/>
                <w:b/>
                <w:color w:val="000000"/>
                <w:sz w:val="24"/>
                <w:szCs w:val="24"/>
              </w:rPr>
              <w:t>2 («неудовлетворительно»)</w:t>
            </w:r>
          </w:p>
        </w:tc>
        <w:tc>
          <w:tcPr>
            <w:tcW w:w="5919" w:type="dxa"/>
          </w:tcPr>
          <w:p w14:paraId="68D9BB4E" w14:textId="77777777" w:rsidR="00747B03" w:rsidRPr="00C6575A" w:rsidRDefault="00CD406A" w:rsidP="0024618F">
            <w:pPr>
              <w:jc w:val="both"/>
              <w:rPr>
                <w:rFonts w:ascii="Times New Roman" w:eastAsia="ヒラギノ角ゴ Pro W3" w:hAnsi="Times New Roman" w:cs="Times New Roman"/>
                <w:color w:val="000000"/>
                <w:sz w:val="24"/>
                <w:szCs w:val="24"/>
              </w:rPr>
            </w:pPr>
            <w:r w:rsidRPr="00E764A1">
              <w:rPr>
                <w:rFonts w:ascii="Times New Roman" w:eastAsia="Times New Roman" w:hAnsi="Times New Roman" w:cs="Times New Roman"/>
                <w:color w:val="000000"/>
                <w:sz w:val="24"/>
                <w:szCs w:val="24"/>
                <w:lang w:eastAsia="ru-RU" w:bidi="ru-RU"/>
              </w:rPr>
              <w:t>при полном несоблюдении требований к учебной работе, грубых ошибках при выполнении работы, при незавершённости работы</w:t>
            </w:r>
          </w:p>
        </w:tc>
      </w:tr>
      <w:tr w:rsidR="00747B03" w:rsidRPr="00C6575A" w14:paraId="37884259" w14:textId="77777777" w:rsidTr="001318A1">
        <w:tc>
          <w:tcPr>
            <w:tcW w:w="3510" w:type="dxa"/>
          </w:tcPr>
          <w:p w14:paraId="313145DA" w14:textId="77777777" w:rsidR="00747B03" w:rsidRPr="00C6575A" w:rsidRDefault="00747B03" w:rsidP="0024618F">
            <w:pPr>
              <w:jc w:val="center"/>
              <w:rPr>
                <w:rFonts w:ascii="Times New Roman" w:eastAsia="ヒラギノ角ゴ Pro W3" w:hAnsi="Times New Roman" w:cs="Times New Roman"/>
                <w:b/>
                <w:color w:val="000000"/>
                <w:sz w:val="24"/>
                <w:szCs w:val="24"/>
              </w:rPr>
            </w:pPr>
            <w:r w:rsidRPr="00C6575A">
              <w:rPr>
                <w:rFonts w:ascii="Times New Roman" w:eastAsia="ヒラギノ角ゴ Pro W3" w:hAnsi="Times New Roman" w:cs="Times New Roman"/>
                <w:b/>
                <w:color w:val="000000"/>
                <w:sz w:val="24"/>
                <w:szCs w:val="24"/>
              </w:rPr>
              <w:t>«зачет» (без отметки)</w:t>
            </w:r>
          </w:p>
        </w:tc>
        <w:tc>
          <w:tcPr>
            <w:tcW w:w="5919" w:type="dxa"/>
          </w:tcPr>
          <w:p w14:paraId="4A5199DB" w14:textId="77777777" w:rsidR="00747B03" w:rsidRPr="00C6575A" w:rsidRDefault="00747B03" w:rsidP="0024618F">
            <w:pPr>
              <w:rPr>
                <w:rFonts w:ascii="Times New Roman" w:eastAsia="ヒラギノ角ゴ Pro W3" w:hAnsi="Times New Roman" w:cs="Times New Roman"/>
                <w:color w:val="000000"/>
                <w:sz w:val="24"/>
                <w:szCs w:val="24"/>
              </w:rPr>
            </w:pPr>
            <w:r w:rsidRPr="00C6575A">
              <w:rPr>
                <w:rFonts w:ascii="Times New Roman" w:hAnsi="Times New Roman" w:cs="Times New Roman"/>
                <w:color w:val="000000"/>
                <w:sz w:val="24"/>
                <w:szCs w:val="24"/>
              </w:rPr>
              <w:t>отражает достаточный уровень подготовки и исполнения на данном этапе обучения.</w:t>
            </w:r>
          </w:p>
        </w:tc>
      </w:tr>
    </w:tbl>
    <w:p w14:paraId="0166175E" w14:textId="77777777" w:rsidR="00747B03" w:rsidRDefault="00747B03" w:rsidP="0024618F">
      <w:pPr>
        <w:spacing w:after="0" w:line="240" w:lineRule="auto"/>
        <w:ind w:firstLine="709"/>
        <w:jc w:val="both"/>
        <w:rPr>
          <w:rFonts w:ascii="Times New Roman" w:eastAsia="Times New Roman" w:hAnsi="Times New Roman" w:cs="Times New Roman"/>
          <w:sz w:val="24"/>
          <w:szCs w:val="24"/>
          <w:lang w:eastAsia="ru-RU"/>
        </w:rPr>
      </w:pPr>
    </w:p>
    <w:p w14:paraId="449B2C1E" w14:textId="77777777" w:rsidR="00B7046B" w:rsidRPr="00B7046B" w:rsidRDefault="00B7046B" w:rsidP="0024618F">
      <w:pPr>
        <w:pStyle w:val="Body1"/>
        <w:rPr>
          <w:rFonts w:ascii="Times New Roman" w:hAnsi="Times New Roman"/>
          <w:sz w:val="16"/>
          <w:szCs w:val="16"/>
          <w:lang w:val="ru-RU"/>
        </w:rPr>
      </w:pPr>
    </w:p>
    <w:p w14:paraId="0FF852DE" w14:textId="77777777" w:rsidR="00B7046B" w:rsidRPr="007F6596" w:rsidRDefault="00B7046B" w:rsidP="0024618F">
      <w:pPr>
        <w:spacing w:after="0" w:line="240" w:lineRule="auto"/>
        <w:ind w:firstLine="851"/>
        <w:jc w:val="both"/>
        <w:rPr>
          <w:rFonts w:ascii="Times New Roman" w:hAnsi="Times New Roman" w:cs="Times New Roman"/>
          <w:sz w:val="24"/>
          <w:szCs w:val="24"/>
        </w:rPr>
      </w:pPr>
      <w:r w:rsidRPr="007F6596">
        <w:rPr>
          <w:rFonts w:ascii="Times New Roman" w:hAnsi="Times New Roman" w:cs="Times New Roman"/>
          <w:sz w:val="24"/>
          <w:szCs w:val="24"/>
        </w:rP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w:t>
      </w:r>
      <w:r w:rsidR="007F6596">
        <w:rPr>
          <w:rFonts w:ascii="Times New Roman" w:hAnsi="Times New Roman" w:cs="Times New Roman"/>
          <w:sz w:val="24"/>
          <w:szCs w:val="24"/>
        </w:rPr>
        <w:t>об</w:t>
      </w:r>
      <w:r w:rsidRPr="007F6596">
        <w:rPr>
          <w:rFonts w:ascii="Times New Roman" w:hAnsi="Times New Roman" w:cs="Times New Roman"/>
          <w:sz w:val="24"/>
          <w:szCs w:val="24"/>
        </w:rPr>
        <w:t>уча</w:t>
      </w:r>
      <w:r w:rsidR="007F6596">
        <w:rPr>
          <w:rFonts w:ascii="Times New Roman" w:hAnsi="Times New Roman" w:cs="Times New Roman"/>
          <w:sz w:val="24"/>
          <w:szCs w:val="24"/>
        </w:rPr>
        <w:t>ю</w:t>
      </w:r>
      <w:r w:rsidRPr="007F6596">
        <w:rPr>
          <w:rFonts w:ascii="Times New Roman" w:hAnsi="Times New Roman" w:cs="Times New Roman"/>
          <w:sz w:val="24"/>
          <w:szCs w:val="24"/>
        </w:rPr>
        <w:t>щегося.</w:t>
      </w:r>
    </w:p>
    <w:p w14:paraId="448FD707" w14:textId="77777777" w:rsidR="00E02635" w:rsidRPr="007F6596" w:rsidRDefault="00B7046B" w:rsidP="0024618F">
      <w:pPr>
        <w:spacing w:after="0" w:line="240" w:lineRule="auto"/>
        <w:ind w:firstLine="709"/>
        <w:jc w:val="both"/>
        <w:rPr>
          <w:rFonts w:ascii="Times New Roman" w:hAnsi="Times New Roman" w:cs="Times New Roman"/>
          <w:sz w:val="24"/>
          <w:szCs w:val="24"/>
        </w:rPr>
      </w:pPr>
      <w:r w:rsidRPr="007F6596">
        <w:rPr>
          <w:rFonts w:ascii="Times New Roman" w:hAnsi="Times New Roman" w:cs="Times New Roman"/>
          <w:sz w:val="24"/>
          <w:szCs w:val="24"/>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w:t>
      </w:r>
      <w:r w:rsidR="007F6596">
        <w:rPr>
          <w:rFonts w:ascii="Times New Roman" w:hAnsi="Times New Roman" w:cs="Times New Roman"/>
          <w:sz w:val="24"/>
          <w:szCs w:val="24"/>
        </w:rPr>
        <w:t>об</w:t>
      </w:r>
      <w:r w:rsidRPr="007F6596">
        <w:rPr>
          <w:rFonts w:ascii="Times New Roman" w:hAnsi="Times New Roman" w:cs="Times New Roman"/>
          <w:sz w:val="24"/>
          <w:szCs w:val="24"/>
        </w:rPr>
        <w:t>уча</w:t>
      </w:r>
      <w:r w:rsidR="007F6596">
        <w:rPr>
          <w:rFonts w:ascii="Times New Roman" w:hAnsi="Times New Roman" w:cs="Times New Roman"/>
          <w:sz w:val="24"/>
          <w:szCs w:val="24"/>
        </w:rPr>
        <w:t>ю</w:t>
      </w:r>
      <w:r w:rsidRPr="007F6596">
        <w:rPr>
          <w:rFonts w:ascii="Times New Roman" w:hAnsi="Times New Roman" w:cs="Times New Roman"/>
          <w:sz w:val="24"/>
          <w:szCs w:val="24"/>
        </w:rPr>
        <w:t xml:space="preserve">щихся выпускного класса к возможному продолжению профессионального образования в области </w:t>
      </w:r>
      <w:r w:rsidR="002A4FAE">
        <w:rPr>
          <w:rFonts w:ascii="Times New Roman" w:hAnsi="Times New Roman" w:cs="Times New Roman"/>
          <w:sz w:val="24"/>
          <w:szCs w:val="24"/>
        </w:rPr>
        <w:t xml:space="preserve">изобразительного </w:t>
      </w:r>
      <w:r w:rsidRPr="007F6596">
        <w:rPr>
          <w:rFonts w:ascii="Times New Roman" w:hAnsi="Times New Roman" w:cs="Times New Roman"/>
          <w:sz w:val="24"/>
          <w:szCs w:val="24"/>
        </w:rPr>
        <w:t xml:space="preserve"> искусства. </w:t>
      </w:r>
    </w:p>
    <w:p w14:paraId="5D391337" w14:textId="77777777" w:rsidR="00B7046B" w:rsidRPr="007F6596" w:rsidRDefault="00B7046B" w:rsidP="0024618F">
      <w:pPr>
        <w:spacing w:after="0" w:line="240" w:lineRule="auto"/>
        <w:ind w:firstLine="709"/>
        <w:jc w:val="both"/>
        <w:rPr>
          <w:rFonts w:ascii="Times New Roman" w:hAnsi="Times New Roman" w:cs="Times New Roman"/>
          <w:sz w:val="24"/>
          <w:szCs w:val="24"/>
        </w:rPr>
      </w:pPr>
      <w:r w:rsidRPr="007F6596">
        <w:rPr>
          <w:rFonts w:ascii="Times New Roman" w:eastAsia="Geeza Pro" w:hAnsi="Times New Roman" w:cs="Times New Roman"/>
          <w:color w:val="000000"/>
          <w:sz w:val="24"/>
          <w:szCs w:val="24"/>
        </w:rPr>
        <w:t>При выведении итоговой (переводной) оценки учитывается следующее:</w:t>
      </w:r>
    </w:p>
    <w:p w14:paraId="71A2FF7E" w14:textId="77777777" w:rsidR="00B7046B" w:rsidRPr="007F6596" w:rsidRDefault="00B7046B" w:rsidP="0024618F">
      <w:pPr>
        <w:pStyle w:val="a5"/>
        <w:numPr>
          <w:ilvl w:val="0"/>
          <w:numId w:val="1"/>
        </w:numPr>
        <w:jc w:val="both"/>
        <w:outlineLvl w:val="0"/>
        <w:rPr>
          <w:rFonts w:eastAsia="ヒラギノ角ゴ Pro W3"/>
          <w:color w:val="000000"/>
        </w:rPr>
      </w:pPr>
      <w:r w:rsidRPr="007F6596">
        <w:rPr>
          <w:rFonts w:eastAsia="Geeza Pro"/>
          <w:color w:val="000000"/>
        </w:rPr>
        <w:t>оценка годовой работы ученика;</w:t>
      </w:r>
    </w:p>
    <w:p w14:paraId="15306ECD" w14:textId="77777777" w:rsidR="00B7046B" w:rsidRPr="007F6596" w:rsidRDefault="00B7046B" w:rsidP="0024618F">
      <w:pPr>
        <w:pStyle w:val="a5"/>
        <w:numPr>
          <w:ilvl w:val="0"/>
          <w:numId w:val="1"/>
        </w:numPr>
        <w:jc w:val="both"/>
        <w:outlineLvl w:val="0"/>
        <w:rPr>
          <w:rFonts w:eastAsia="ヒラギノ角ゴ Pro W3"/>
          <w:color w:val="000000"/>
        </w:rPr>
      </w:pPr>
      <w:r w:rsidRPr="007F6596">
        <w:rPr>
          <w:rFonts w:eastAsia="Geeza Pro"/>
          <w:color w:val="000000"/>
        </w:rPr>
        <w:t>оценка на  экзамене;</w:t>
      </w:r>
    </w:p>
    <w:p w14:paraId="7E1762D8" w14:textId="77777777" w:rsidR="00B7046B" w:rsidRPr="007F6596" w:rsidRDefault="00B7046B" w:rsidP="0024618F">
      <w:pPr>
        <w:pStyle w:val="a5"/>
        <w:numPr>
          <w:ilvl w:val="0"/>
          <w:numId w:val="1"/>
        </w:numPr>
        <w:jc w:val="both"/>
        <w:outlineLvl w:val="0"/>
        <w:rPr>
          <w:rFonts w:eastAsia="ヒラギノ角ゴ Pro W3"/>
          <w:color w:val="000000"/>
        </w:rPr>
      </w:pPr>
      <w:r w:rsidRPr="007F6596">
        <w:rPr>
          <w:rFonts w:eastAsia="Geeza Pro"/>
          <w:color w:val="000000"/>
        </w:rPr>
        <w:t xml:space="preserve">другие </w:t>
      </w:r>
      <w:r w:rsidR="002A4FAE">
        <w:rPr>
          <w:rFonts w:eastAsia="Geeza Pro"/>
          <w:color w:val="000000"/>
        </w:rPr>
        <w:t xml:space="preserve">творческие </w:t>
      </w:r>
      <w:r w:rsidR="00B43334">
        <w:rPr>
          <w:rFonts w:eastAsia="Geeza Pro"/>
          <w:color w:val="000000"/>
        </w:rPr>
        <w:t>просмотры</w:t>
      </w:r>
      <w:r w:rsidRPr="007F6596">
        <w:rPr>
          <w:rFonts w:eastAsia="Geeza Pro"/>
          <w:color w:val="000000"/>
        </w:rPr>
        <w:t>ученика в течение учебного года.</w:t>
      </w:r>
    </w:p>
    <w:p w14:paraId="6237F765" w14:textId="77777777" w:rsidR="00B7046B" w:rsidRDefault="00B7046B" w:rsidP="0024618F">
      <w:pPr>
        <w:spacing w:line="240" w:lineRule="auto"/>
        <w:ind w:firstLine="709"/>
        <w:jc w:val="both"/>
        <w:outlineLvl w:val="0"/>
        <w:rPr>
          <w:rFonts w:ascii="Times New Roman" w:eastAsia="Geeza Pro" w:hAnsi="Times New Roman" w:cs="Times New Roman"/>
          <w:color w:val="000000"/>
          <w:sz w:val="24"/>
          <w:szCs w:val="24"/>
        </w:rPr>
      </w:pPr>
      <w:r w:rsidRPr="007F6596">
        <w:rPr>
          <w:rFonts w:ascii="Times New Roman" w:eastAsia="Geeza Pro" w:hAnsi="Times New Roman" w:cs="Times New Roman"/>
          <w:color w:val="000000"/>
          <w:sz w:val="24"/>
          <w:szCs w:val="24"/>
        </w:rPr>
        <w:t>Оценки выставляются по окончании каждой четверти и полугодий учебного года.</w:t>
      </w:r>
    </w:p>
    <w:p w14:paraId="181AD282" w14:textId="77777777" w:rsidR="00957A17" w:rsidRDefault="00957A17" w:rsidP="0024618F">
      <w:pPr>
        <w:spacing w:after="0" w:line="240" w:lineRule="auto"/>
        <w:rPr>
          <w:rFonts w:ascii="Times New Roman" w:eastAsia="Calibri" w:hAnsi="Times New Roman" w:cs="Times New Roman"/>
          <w:bCs/>
          <w:color w:val="000000"/>
          <w:sz w:val="24"/>
          <w:szCs w:val="24"/>
        </w:rPr>
      </w:pPr>
    </w:p>
    <w:p w14:paraId="580A7F85" w14:textId="77777777" w:rsidR="0024618F" w:rsidRDefault="0024618F" w:rsidP="0024618F">
      <w:pPr>
        <w:spacing w:after="0" w:line="240" w:lineRule="auto"/>
        <w:rPr>
          <w:rFonts w:ascii="Times New Roman" w:eastAsia="Calibri" w:hAnsi="Times New Roman" w:cs="Times New Roman"/>
          <w:bCs/>
          <w:color w:val="000000"/>
          <w:sz w:val="24"/>
          <w:szCs w:val="24"/>
        </w:rPr>
      </w:pPr>
    </w:p>
    <w:p w14:paraId="25CAF74C" w14:textId="77777777" w:rsidR="0024618F" w:rsidRDefault="0024618F" w:rsidP="0024618F">
      <w:pPr>
        <w:spacing w:after="0" w:line="240" w:lineRule="auto"/>
        <w:rPr>
          <w:rFonts w:ascii="Times New Roman" w:eastAsia="Calibri" w:hAnsi="Times New Roman" w:cs="Times New Roman"/>
          <w:bCs/>
          <w:color w:val="000000"/>
          <w:sz w:val="24"/>
          <w:szCs w:val="24"/>
        </w:rPr>
      </w:pPr>
    </w:p>
    <w:p w14:paraId="767DDA40" w14:textId="77777777" w:rsidR="0024618F" w:rsidRDefault="0024618F" w:rsidP="0024618F">
      <w:pPr>
        <w:spacing w:after="0" w:line="240" w:lineRule="auto"/>
        <w:rPr>
          <w:rFonts w:ascii="Times New Roman" w:eastAsia="Calibri" w:hAnsi="Times New Roman" w:cs="Times New Roman"/>
          <w:bCs/>
          <w:color w:val="000000"/>
          <w:sz w:val="24"/>
          <w:szCs w:val="24"/>
        </w:rPr>
      </w:pPr>
    </w:p>
    <w:p w14:paraId="552AB991" w14:textId="77777777" w:rsidR="00840F36" w:rsidRDefault="00840F36" w:rsidP="0024618F">
      <w:pPr>
        <w:pStyle w:val="1"/>
        <w:rPr>
          <w:rFonts w:eastAsia="Calibri"/>
        </w:rPr>
      </w:pPr>
      <w:r w:rsidRPr="005842AD">
        <w:rPr>
          <w:rFonts w:eastAsia="Calibri"/>
        </w:rPr>
        <w:lastRenderedPageBreak/>
        <w:t>V. МЕТОДИЧЕСКОЕ  ОБЕСПЕЧЕНИЕ УЧЕБНОГО ПРОЦЕССА</w:t>
      </w:r>
    </w:p>
    <w:p w14:paraId="631DD44D" w14:textId="77777777" w:rsidR="00957A17" w:rsidRPr="00957A17" w:rsidRDefault="00957A17" w:rsidP="0024618F">
      <w:pPr>
        <w:spacing w:after="0" w:line="240" w:lineRule="auto"/>
        <w:ind w:firstLine="708"/>
        <w:jc w:val="both"/>
        <w:rPr>
          <w:rFonts w:ascii="Times New Roman" w:eastAsia="Calibri" w:hAnsi="Times New Roman" w:cs="Times New Roman"/>
          <w:sz w:val="24"/>
          <w:szCs w:val="24"/>
        </w:rPr>
      </w:pPr>
      <w:r w:rsidRPr="00957A17">
        <w:rPr>
          <w:rFonts w:ascii="Times New Roman" w:eastAsia="Calibri" w:hAnsi="Times New Roman" w:cs="Times New Roman"/>
          <w:sz w:val="24"/>
          <w:szCs w:val="24"/>
        </w:rPr>
        <w:t>Для успешного достижения результата в освоении программы по предмету «Композиция прикладная» необходимы следующие учебно-методические материалы:</w:t>
      </w:r>
    </w:p>
    <w:p w14:paraId="0A668C01" w14:textId="77777777" w:rsidR="00957A17" w:rsidRPr="00957A17" w:rsidRDefault="00957A17" w:rsidP="0024618F">
      <w:pPr>
        <w:spacing w:after="0" w:line="240" w:lineRule="auto"/>
        <w:ind w:firstLine="709"/>
        <w:jc w:val="both"/>
        <w:rPr>
          <w:rFonts w:ascii="Times New Roman" w:eastAsia="Calibri" w:hAnsi="Times New Roman" w:cs="Times New Roman"/>
          <w:i/>
          <w:sz w:val="24"/>
          <w:szCs w:val="24"/>
        </w:rPr>
      </w:pPr>
      <w:r w:rsidRPr="00957A17">
        <w:rPr>
          <w:rFonts w:ascii="Times New Roman" w:eastAsia="Calibri" w:hAnsi="Times New Roman" w:cs="Times New Roman"/>
          <w:i/>
          <w:sz w:val="24"/>
          <w:szCs w:val="24"/>
        </w:rPr>
        <w:t>Таблицы по темам:</w:t>
      </w:r>
    </w:p>
    <w:p w14:paraId="1B15C9C6" w14:textId="77777777" w:rsidR="00957A17" w:rsidRPr="00957A17" w:rsidRDefault="00957A17" w:rsidP="0024618F">
      <w:pPr>
        <w:numPr>
          <w:ilvl w:val="0"/>
          <w:numId w:val="65"/>
        </w:numPr>
        <w:spacing w:after="0" w:line="240" w:lineRule="auto"/>
        <w:jc w:val="both"/>
        <w:rPr>
          <w:rFonts w:ascii="Times New Roman" w:eastAsia="Calibri" w:hAnsi="Times New Roman" w:cs="Times New Roman"/>
          <w:sz w:val="24"/>
          <w:szCs w:val="24"/>
        </w:rPr>
      </w:pPr>
      <w:r w:rsidRPr="00957A17">
        <w:rPr>
          <w:rFonts w:ascii="Times New Roman" w:eastAsia="Calibri" w:hAnsi="Times New Roman" w:cs="Times New Roman"/>
          <w:sz w:val="24"/>
          <w:szCs w:val="24"/>
        </w:rPr>
        <w:t xml:space="preserve">орнамент; </w:t>
      </w:r>
    </w:p>
    <w:p w14:paraId="2DEA6861" w14:textId="77777777" w:rsidR="00957A17" w:rsidRPr="00957A17" w:rsidRDefault="00957A17" w:rsidP="0024618F">
      <w:pPr>
        <w:numPr>
          <w:ilvl w:val="0"/>
          <w:numId w:val="65"/>
        </w:numPr>
        <w:spacing w:after="0" w:line="240" w:lineRule="auto"/>
        <w:jc w:val="both"/>
        <w:rPr>
          <w:rFonts w:ascii="Times New Roman" w:eastAsia="Calibri" w:hAnsi="Times New Roman" w:cs="Times New Roman"/>
          <w:sz w:val="24"/>
          <w:szCs w:val="24"/>
        </w:rPr>
      </w:pPr>
      <w:proofErr w:type="spellStart"/>
      <w:r w:rsidRPr="00957A17">
        <w:rPr>
          <w:rFonts w:ascii="Times New Roman" w:eastAsia="Calibri" w:hAnsi="Times New Roman" w:cs="Times New Roman"/>
          <w:sz w:val="24"/>
          <w:szCs w:val="24"/>
        </w:rPr>
        <w:t>цветоведение</w:t>
      </w:r>
      <w:proofErr w:type="spellEnd"/>
      <w:r w:rsidRPr="00957A17">
        <w:rPr>
          <w:rFonts w:ascii="Times New Roman" w:eastAsia="Calibri" w:hAnsi="Times New Roman" w:cs="Times New Roman"/>
          <w:sz w:val="24"/>
          <w:szCs w:val="24"/>
        </w:rPr>
        <w:t>;</w:t>
      </w:r>
    </w:p>
    <w:p w14:paraId="14B3149A" w14:textId="77777777" w:rsidR="00957A17" w:rsidRPr="00957A17" w:rsidRDefault="00957A17" w:rsidP="0024618F">
      <w:pPr>
        <w:numPr>
          <w:ilvl w:val="0"/>
          <w:numId w:val="65"/>
        </w:numPr>
        <w:spacing w:after="0" w:line="240" w:lineRule="auto"/>
        <w:jc w:val="both"/>
        <w:rPr>
          <w:rFonts w:ascii="Times New Roman" w:eastAsia="Calibri" w:hAnsi="Times New Roman" w:cs="Times New Roman"/>
          <w:sz w:val="24"/>
          <w:szCs w:val="24"/>
        </w:rPr>
      </w:pPr>
      <w:r w:rsidRPr="00957A17">
        <w:rPr>
          <w:rFonts w:ascii="Times New Roman" w:eastAsia="Calibri" w:hAnsi="Times New Roman" w:cs="Times New Roman"/>
          <w:sz w:val="24"/>
          <w:szCs w:val="24"/>
        </w:rPr>
        <w:t xml:space="preserve">стилизация; </w:t>
      </w:r>
    </w:p>
    <w:p w14:paraId="352A16BC" w14:textId="77777777" w:rsidR="00957A17" w:rsidRPr="00957A17" w:rsidRDefault="00957A17" w:rsidP="0024618F">
      <w:pPr>
        <w:numPr>
          <w:ilvl w:val="0"/>
          <w:numId w:val="65"/>
        </w:numPr>
        <w:spacing w:after="0" w:line="240" w:lineRule="auto"/>
        <w:jc w:val="both"/>
        <w:rPr>
          <w:rFonts w:ascii="Times New Roman" w:eastAsia="Calibri" w:hAnsi="Times New Roman" w:cs="Times New Roman"/>
          <w:sz w:val="24"/>
          <w:szCs w:val="24"/>
        </w:rPr>
      </w:pPr>
      <w:r w:rsidRPr="00957A17">
        <w:rPr>
          <w:rFonts w:ascii="Times New Roman" w:eastAsia="Calibri" w:hAnsi="Times New Roman" w:cs="Times New Roman"/>
          <w:sz w:val="24"/>
          <w:szCs w:val="24"/>
        </w:rPr>
        <w:t>основы общей композиции.</w:t>
      </w:r>
    </w:p>
    <w:p w14:paraId="2AB70C61" w14:textId="77777777" w:rsidR="00957A17" w:rsidRPr="00957A17" w:rsidRDefault="00957A17" w:rsidP="0024618F">
      <w:pPr>
        <w:spacing w:after="0" w:line="240" w:lineRule="auto"/>
        <w:ind w:firstLine="709"/>
        <w:jc w:val="both"/>
        <w:rPr>
          <w:rFonts w:ascii="Times New Roman" w:eastAsia="Calibri" w:hAnsi="Times New Roman" w:cs="Times New Roman"/>
          <w:i/>
          <w:sz w:val="24"/>
          <w:szCs w:val="24"/>
        </w:rPr>
      </w:pPr>
      <w:r w:rsidRPr="00957A17">
        <w:rPr>
          <w:rFonts w:ascii="Times New Roman" w:eastAsia="Calibri" w:hAnsi="Times New Roman" w:cs="Times New Roman"/>
          <w:i/>
          <w:sz w:val="24"/>
          <w:szCs w:val="24"/>
        </w:rPr>
        <w:t>Наглядные пособия.</w:t>
      </w:r>
    </w:p>
    <w:p w14:paraId="4B62B629" w14:textId="77777777" w:rsidR="00957A17" w:rsidRPr="00957A17" w:rsidRDefault="00957A17" w:rsidP="0024618F">
      <w:pPr>
        <w:spacing w:after="0" w:line="240" w:lineRule="auto"/>
        <w:ind w:firstLine="709"/>
        <w:jc w:val="both"/>
        <w:rPr>
          <w:rFonts w:ascii="Times New Roman" w:eastAsia="Calibri" w:hAnsi="Times New Roman" w:cs="Times New Roman"/>
          <w:i/>
          <w:sz w:val="24"/>
          <w:szCs w:val="24"/>
        </w:rPr>
      </w:pPr>
      <w:r w:rsidRPr="00957A17">
        <w:rPr>
          <w:rFonts w:ascii="Times New Roman" w:eastAsia="Calibri" w:hAnsi="Times New Roman" w:cs="Times New Roman"/>
          <w:i/>
          <w:sz w:val="24"/>
          <w:szCs w:val="24"/>
        </w:rPr>
        <w:t>Методические пособия.</w:t>
      </w:r>
    </w:p>
    <w:p w14:paraId="24F32354" w14:textId="77777777" w:rsidR="00957A17" w:rsidRPr="00957A17" w:rsidRDefault="00957A17" w:rsidP="0024618F">
      <w:pPr>
        <w:spacing w:after="0" w:line="240" w:lineRule="auto"/>
        <w:ind w:firstLine="709"/>
        <w:jc w:val="both"/>
        <w:rPr>
          <w:rFonts w:ascii="Times New Roman" w:eastAsia="Calibri" w:hAnsi="Times New Roman" w:cs="Times New Roman"/>
          <w:i/>
          <w:sz w:val="24"/>
          <w:szCs w:val="24"/>
        </w:rPr>
      </w:pPr>
      <w:r w:rsidRPr="00957A17">
        <w:rPr>
          <w:rFonts w:ascii="Times New Roman" w:eastAsia="Calibri" w:hAnsi="Times New Roman" w:cs="Times New Roman"/>
          <w:i/>
          <w:sz w:val="24"/>
          <w:szCs w:val="24"/>
        </w:rPr>
        <w:t>Папки практических заданий, сформированные по темам.</w:t>
      </w:r>
    </w:p>
    <w:p w14:paraId="1E9F1E97" w14:textId="77777777" w:rsidR="00957A17" w:rsidRPr="00957A17" w:rsidRDefault="00957A17" w:rsidP="0024618F">
      <w:pPr>
        <w:spacing w:after="0" w:line="240" w:lineRule="auto"/>
        <w:ind w:firstLine="709"/>
        <w:jc w:val="both"/>
        <w:rPr>
          <w:rFonts w:ascii="Times New Roman" w:eastAsia="Calibri" w:hAnsi="Times New Roman" w:cs="Times New Roman"/>
          <w:i/>
          <w:sz w:val="24"/>
          <w:szCs w:val="24"/>
        </w:rPr>
      </w:pPr>
      <w:r w:rsidRPr="00957A17">
        <w:rPr>
          <w:rFonts w:ascii="Times New Roman" w:eastAsia="Calibri" w:hAnsi="Times New Roman" w:cs="Times New Roman"/>
          <w:i/>
          <w:sz w:val="24"/>
          <w:szCs w:val="24"/>
        </w:rPr>
        <w:t>Фонд лучших работ</w:t>
      </w:r>
      <w:r w:rsidR="00D514B2">
        <w:rPr>
          <w:rFonts w:ascii="Times New Roman" w:eastAsia="Calibri" w:hAnsi="Times New Roman" w:cs="Times New Roman"/>
          <w:i/>
          <w:sz w:val="24"/>
          <w:szCs w:val="24"/>
        </w:rPr>
        <w:t xml:space="preserve"> об</w:t>
      </w:r>
      <w:r w:rsidRPr="00957A17">
        <w:rPr>
          <w:rFonts w:ascii="Times New Roman" w:eastAsia="Calibri" w:hAnsi="Times New Roman" w:cs="Times New Roman"/>
          <w:i/>
          <w:sz w:val="24"/>
          <w:szCs w:val="24"/>
        </w:rPr>
        <w:t>уча</w:t>
      </w:r>
      <w:r w:rsidR="00D514B2">
        <w:rPr>
          <w:rFonts w:ascii="Times New Roman" w:eastAsia="Calibri" w:hAnsi="Times New Roman" w:cs="Times New Roman"/>
          <w:i/>
          <w:sz w:val="24"/>
          <w:szCs w:val="24"/>
        </w:rPr>
        <w:t>ю</w:t>
      </w:r>
      <w:r w:rsidRPr="00957A17">
        <w:rPr>
          <w:rFonts w:ascii="Times New Roman" w:eastAsia="Calibri" w:hAnsi="Times New Roman" w:cs="Times New Roman"/>
          <w:i/>
          <w:sz w:val="24"/>
          <w:szCs w:val="24"/>
        </w:rPr>
        <w:t>щихся по разделам и темам.</w:t>
      </w:r>
    </w:p>
    <w:p w14:paraId="59654EDC" w14:textId="77777777" w:rsidR="00957A17" w:rsidRPr="00957A17" w:rsidRDefault="00957A17" w:rsidP="0024618F">
      <w:pPr>
        <w:spacing w:after="0" w:line="240" w:lineRule="auto"/>
        <w:ind w:firstLine="709"/>
        <w:jc w:val="both"/>
        <w:rPr>
          <w:rFonts w:ascii="Times New Roman" w:eastAsia="Calibri" w:hAnsi="Times New Roman" w:cs="Times New Roman"/>
          <w:i/>
          <w:sz w:val="24"/>
          <w:szCs w:val="24"/>
        </w:rPr>
      </w:pPr>
      <w:r w:rsidRPr="00957A17">
        <w:rPr>
          <w:rFonts w:ascii="Times New Roman" w:eastAsia="Calibri" w:hAnsi="Times New Roman" w:cs="Times New Roman"/>
          <w:i/>
          <w:sz w:val="24"/>
          <w:szCs w:val="24"/>
        </w:rPr>
        <w:t>Портфолио ученических работ по темам.</w:t>
      </w:r>
    </w:p>
    <w:p w14:paraId="1E8F3D1E" w14:textId="77777777" w:rsidR="00957A17" w:rsidRPr="00957A17" w:rsidRDefault="00957A17" w:rsidP="0024618F">
      <w:pPr>
        <w:spacing w:after="0" w:line="240" w:lineRule="auto"/>
        <w:ind w:firstLine="709"/>
        <w:jc w:val="both"/>
        <w:rPr>
          <w:rFonts w:ascii="Times New Roman" w:eastAsia="Calibri" w:hAnsi="Times New Roman" w:cs="Times New Roman"/>
          <w:i/>
          <w:sz w:val="24"/>
          <w:szCs w:val="24"/>
        </w:rPr>
      </w:pPr>
      <w:r w:rsidRPr="00957A17">
        <w:rPr>
          <w:rFonts w:ascii="Times New Roman" w:eastAsia="Calibri" w:hAnsi="Times New Roman" w:cs="Times New Roman"/>
          <w:i/>
          <w:sz w:val="24"/>
          <w:szCs w:val="24"/>
        </w:rPr>
        <w:t>Видеоматериал.</w:t>
      </w:r>
    </w:p>
    <w:p w14:paraId="782870A7" w14:textId="77777777" w:rsidR="00957A17" w:rsidRPr="00957A17" w:rsidRDefault="00957A17" w:rsidP="0024618F">
      <w:pPr>
        <w:spacing w:after="0" w:line="240" w:lineRule="auto"/>
        <w:ind w:firstLine="709"/>
        <w:jc w:val="both"/>
        <w:rPr>
          <w:rFonts w:ascii="Times New Roman" w:eastAsia="Calibri" w:hAnsi="Times New Roman" w:cs="Times New Roman"/>
          <w:i/>
          <w:sz w:val="24"/>
          <w:szCs w:val="24"/>
        </w:rPr>
      </w:pPr>
      <w:r w:rsidRPr="00957A17">
        <w:rPr>
          <w:rFonts w:ascii="Times New Roman" w:eastAsia="Calibri" w:hAnsi="Times New Roman" w:cs="Times New Roman"/>
          <w:i/>
          <w:sz w:val="24"/>
          <w:szCs w:val="24"/>
        </w:rPr>
        <w:t>Интернет – ресурсы.</w:t>
      </w:r>
    </w:p>
    <w:p w14:paraId="42769ED2" w14:textId="77777777" w:rsidR="00957A17" w:rsidRPr="00957A17" w:rsidRDefault="00957A17" w:rsidP="0024618F">
      <w:pPr>
        <w:spacing w:after="0" w:line="240" w:lineRule="auto"/>
        <w:ind w:firstLine="709"/>
        <w:jc w:val="both"/>
        <w:rPr>
          <w:rFonts w:ascii="Times New Roman" w:eastAsia="Calibri" w:hAnsi="Times New Roman" w:cs="Times New Roman"/>
          <w:i/>
          <w:sz w:val="24"/>
          <w:szCs w:val="24"/>
        </w:rPr>
      </w:pPr>
      <w:r w:rsidRPr="00957A17">
        <w:rPr>
          <w:rFonts w:ascii="Times New Roman" w:eastAsia="Calibri" w:hAnsi="Times New Roman" w:cs="Times New Roman"/>
          <w:i/>
          <w:sz w:val="24"/>
          <w:szCs w:val="24"/>
        </w:rPr>
        <w:t>Презентационные материалы по тематике разделов.</w:t>
      </w:r>
    </w:p>
    <w:p w14:paraId="5BB7A458" w14:textId="77777777" w:rsidR="00957A17" w:rsidRPr="00957A17" w:rsidRDefault="00957A17" w:rsidP="0024618F">
      <w:pPr>
        <w:spacing w:after="0" w:line="240" w:lineRule="auto"/>
        <w:rPr>
          <w:rFonts w:ascii="Times New Roman" w:eastAsia="Calibri" w:hAnsi="Times New Roman" w:cs="Times New Roman"/>
          <w:bCs/>
          <w:color w:val="000000"/>
          <w:sz w:val="24"/>
          <w:szCs w:val="24"/>
        </w:rPr>
      </w:pPr>
    </w:p>
    <w:p w14:paraId="2F28BDCE" w14:textId="77777777" w:rsidR="00840F36" w:rsidRPr="005842AD" w:rsidRDefault="00840F36" w:rsidP="0024618F">
      <w:pPr>
        <w:spacing w:after="0" w:line="240" w:lineRule="auto"/>
        <w:jc w:val="center"/>
        <w:rPr>
          <w:rFonts w:ascii="Times New Roman" w:eastAsia="Calibri" w:hAnsi="Times New Roman" w:cs="Times New Roman"/>
          <w:b/>
          <w:bCs/>
          <w:i/>
          <w:iCs/>
          <w:color w:val="000000"/>
          <w:sz w:val="24"/>
          <w:szCs w:val="24"/>
        </w:rPr>
      </w:pPr>
      <w:r w:rsidRPr="005842AD">
        <w:rPr>
          <w:rFonts w:ascii="Times New Roman" w:eastAsia="Calibri" w:hAnsi="Times New Roman" w:cs="Times New Roman"/>
          <w:b/>
          <w:bCs/>
          <w:i/>
          <w:iCs/>
          <w:color w:val="000000"/>
          <w:sz w:val="24"/>
          <w:szCs w:val="24"/>
        </w:rPr>
        <w:t>5.1. Методические рекомендации педагогическим работникам</w:t>
      </w:r>
    </w:p>
    <w:p w14:paraId="490648A6" w14:textId="77777777" w:rsidR="004C1E2F" w:rsidRPr="0096615F" w:rsidRDefault="004C1E2F" w:rsidP="0024618F">
      <w:pPr>
        <w:spacing w:after="0" w:line="240" w:lineRule="auto"/>
        <w:ind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 xml:space="preserve">Предмет «Композиция прикладная» предлагается рассматривать как </w:t>
      </w:r>
      <w:r w:rsidRPr="00C062DC">
        <w:rPr>
          <w:rFonts w:ascii="Times New Roman" w:eastAsia="Calibri" w:hAnsi="Times New Roman" w:cs="Times New Roman"/>
          <w:i/>
          <w:sz w:val="24"/>
          <w:szCs w:val="24"/>
          <w:u w:val="single"/>
        </w:rPr>
        <w:t>связующее звено</w:t>
      </w:r>
      <w:r w:rsidRPr="0096615F">
        <w:rPr>
          <w:rFonts w:ascii="Times New Roman" w:eastAsia="Calibri" w:hAnsi="Times New Roman" w:cs="Times New Roman"/>
          <w:color w:val="000000"/>
          <w:sz w:val="24"/>
          <w:szCs w:val="24"/>
        </w:rPr>
        <w:t xml:space="preserve"> между предметами «Рисунок», «Живопись» и предметом «Работа в материале».</w:t>
      </w:r>
    </w:p>
    <w:p w14:paraId="111DE6B8" w14:textId="77777777" w:rsidR="004C1E2F" w:rsidRPr="0096615F" w:rsidRDefault="004C1E2F" w:rsidP="0024618F">
      <w:pPr>
        <w:spacing w:after="0" w:line="240" w:lineRule="auto"/>
        <w:ind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 xml:space="preserve">Ввиду небольшого количества часов, отведенных на предмет «Композиция прикладная», работа над композицией ведется, в основном, за пределами учебных аудиторных занятий. Во время аудиторных занятий проводятся: объявление темы, постановка конкретных задач, просмотр аналогов, создание </w:t>
      </w:r>
      <w:proofErr w:type="spellStart"/>
      <w:r w:rsidRPr="0096615F">
        <w:rPr>
          <w:rFonts w:ascii="Times New Roman" w:eastAsia="Calibri" w:hAnsi="Times New Roman" w:cs="Times New Roman"/>
          <w:color w:val="000000"/>
          <w:sz w:val="24"/>
          <w:szCs w:val="24"/>
        </w:rPr>
        <w:t>форэскизов</w:t>
      </w:r>
      <w:proofErr w:type="spellEnd"/>
      <w:r w:rsidRPr="0096615F">
        <w:rPr>
          <w:rFonts w:ascii="Times New Roman" w:eastAsia="Calibri" w:hAnsi="Times New Roman" w:cs="Times New Roman"/>
          <w:color w:val="000000"/>
          <w:sz w:val="24"/>
          <w:szCs w:val="24"/>
        </w:rPr>
        <w:t>, цветовых или тональных эскизов, проработка утвержденных вариантов, индивидуальная работа с каждым учеником.</w:t>
      </w:r>
    </w:p>
    <w:p w14:paraId="4328CF39"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Программа имеет четыре базовых раздела, это: «</w:t>
      </w:r>
      <w:r w:rsidRPr="00C062DC">
        <w:rPr>
          <w:rFonts w:ascii="Times New Roman" w:eastAsia="Calibri" w:hAnsi="Times New Roman" w:cs="Times New Roman"/>
          <w:i/>
          <w:color w:val="000000"/>
          <w:sz w:val="24"/>
          <w:szCs w:val="24"/>
        </w:rPr>
        <w:t>Основы общей композиции», «Стилизация», «</w:t>
      </w:r>
      <w:proofErr w:type="spellStart"/>
      <w:r w:rsidRPr="00C062DC">
        <w:rPr>
          <w:rFonts w:ascii="Times New Roman" w:eastAsia="Calibri" w:hAnsi="Times New Roman" w:cs="Times New Roman"/>
          <w:i/>
          <w:color w:val="000000"/>
          <w:sz w:val="24"/>
          <w:szCs w:val="24"/>
        </w:rPr>
        <w:t>Цветоведение</w:t>
      </w:r>
      <w:proofErr w:type="spellEnd"/>
      <w:r w:rsidRPr="00C062DC">
        <w:rPr>
          <w:rFonts w:ascii="Times New Roman" w:eastAsia="Calibri" w:hAnsi="Times New Roman" w:cs="Times New Roman"/>
          <w:i/>
          <w:color w:val="000000"/>
          <w:sz w:val="24"/>
          <w:szCs w:val="24"/>
        </w:rPr>
        <w:t xml:space="preserve">», «Орнамент». </w:t>
      </w:r>
      <w:r w:rsidRPr="0096615F">
        <w:rPr>
          <w:rFonts w:ascii="Times New Roman" w:eastAsia="Calibri" w:hAnsi="Times New Roman" w:cs="Times New Roman"/>
          <w:color w:val="000000"/>
          <w:sz w:val="24"/>
          <w:szCs w:val="24"/>
        </w:rPr>
        <w:t>Разделы цикличны и имеют разный уровень сложности.</w:t>
      </w:r>
    </w:p>
    <w:p w14:paraId="0FA2A842"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Предложенные в настоящей программе темы заданий по композиции следует рассматривать как рекомендательные. Это дает возможность педагогу творчески подойти к преподаванию учебного предмета, применять разработанные им методики; разнообразные по техникам и материалам задания.</w:t>
      </w:r>
    </w:p>
    <w:p w14:paraId="6E1DAAB0"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Задания по предмету «Композиция прикладная» необходимо рассматривать не как абстрактные упражнения, а как мини композиции на заданную тему. Необходимо формировать у </w:t>
      </w:r>
      <w:r w:rsidR="00C062DC">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C062DC">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щихся культуру выполнения работ небольшого размера. Все выполненные варианты заданий по теме необходимо композиционно грамотно размещать на одном формате. Работы сопровождаются небольшими надписями на лицевой или обратной стороне, которые содержат теоретические комментарии. Работы собираются в отдельную папку и служат индивидуальным учебным пособием для </w:t>
      </w:r>
      <w:r w:rsidR="00C062DC">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C062DC">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щихся на протяжении всего образовательного периода. Выполненные работы могут быть использованы как эскизы для дальнейшей разработки в рамках предмета «Работа в материале».</w:t>
      </w:r>
    </w:p>
    <w:p w14:paraId="032A236B"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На основе предложенного первого варианта при изучении темы «Стилизация и трансформация растительных форм в орнаментальные мотивы» выполняется преобразование одной растительной формы цветка в девять новых. Пошаговый подход к стилизации предмета дает в руки </w:t>
      </w:r>
      <w:r w:rsidR="0089084F">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89084F">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щихся инструмент, владея которым они смогут преобразовать любой предмет окружающей действительности в выразительную декоративную форму.</w:t>
      </w:r>
    </w:p>
    <w:p w14:paraId="029D6E8E"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Другим вариантом выполнения данной работы может служить выполнение одной большой композиция на заданную тему. В этом случае все варианты стилизации выбранного объекта (или объектов) размещаются на одном листе и объединяются в общую композицию, например: «Лето», «Цветение» и т.д.</w:t>
      </w:r>
    </w:p>
    <w:p w14:paraId="6CA6F748"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Выполненная работа может остаться графическим листом и использована в разделе </w:t>
      </w:r>
      <w:r w:rsidRPr="0000798C">
        <w:rPr>
          <w:rFonts w:ascii="Times New Roman" w:eastAsia="Calibri" w:hAnsi="Times New Roman" w:cs="Times New Roman"/>
          <w:i/>
          <w:color w:val="000000"/>
          <w:sz w:val="24"/>
          <w:szCs w:val="24"/>
        </w:rPr>
        <w:t>«</w:t>
      </w:r>
      <w:proofErr w:type="spellStart"/>
      <w:r w:rsidRPr="0000798C">
        <w:rPr>
          <w:rFonts w:ascii="Times New Roman" w:eastAsia="Calibri" w:hAnsi="Times New Roman" w:cs="Times New Roman"/>
          <w:i/>
          <w:color w:val="000000"/>
          <w:sz w:val="24"/>
          <w:szCs w:val="24"/>
        </w:rPr>
        <w:t>Цветоведение</w:t>
      </w:r>
      <w:proofErr w:type="spellEnd"/>
      <w:r w:rsidRPr="0000798C">
        <w:rPr>
          <w:rFonts w:ascii="Times New Roman" w:eastAsia="Calibri" w:hAnsi="Times New Roman" w:cs="Times New Roman"/>
          <w:i/>
          <w:color w:val="000000"/>
          <w:sz w:val="24"/>
          <w:szCs w:val="24"/>
        </w:rPr>
        <w:t>».</w:t>
      </w:r>
    </w:p>
    <w:p w14:paraId="5C6970BF"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Работа в разделе «</w:t>
      </w:r>
      <w:proofErr w:type="spellStart"/>
      <w:r w:rsidRPr="0096615F">
        <w:rPr>
          <w:rFonts w:ascii="Times New Roman" w:eastAsia="Calibri" w:hAnsi="Times New Roman" w:cs="Times New Roman"/>
          <w:color w:val="000000"/>
          <w:sz w:val="24"/>
          <w:szCs w:val="24"/>
        </w:rPr>
        <w:t>Цветоведение</w:t>
      </w:r>
      <w:proofErr w:type="spellEnd"/>
      <w:r w:rsidRPr="0096615F">
        <w:rPr>
          <w:rFonts w:ascii="Times New Roman" w:eastAsia="Calibri" w:hAnsi="Times New Roman" w:cs="Times New Roman"/>
          <w:color w:val="000000"/>
          <w:sz w:val="24"/>
          <w:szCs w:val="24"/>
        </w:rPr>
        <w:t xml:space="preserve">» - это цикл небольших законченных заданий. Они выполняются в любой форме: от классических цветовых растяжек до необычных </w:t>
      </w:r>
      <w:r w:rsidRPr="0096615F">
        <w:rPr>
          <w:rFonts w:ascii="Times New Roman" w:eastAsia="Calibri" w:hAnsi="Times New Roman" w:cs="Times New Roman"/>
          <w:color w:val="000000"/>
          <w:sz w:val="24"/>
          <w:szCs w:val="24"/>
        </w:rPr>
        <w:lastRenderedPageBreak/>
        <w:t xml:space="preserve">колористических композиций. В младших классах цветовой шкалой может быть композиция из бабочек, листиков, животных и т. д. Для удобства и быстроты выполнения данной работы </w:t>
      </w:r>
      <w:r w:rsidR="0089084F">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89084F">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щиеся вырезают шаблон, который обводят несколько раз. Каждый обведенный шаблон - это заданное </w:t>
      </w:r>
      <w:r w:rsidR="0089084F">
        <w:rPr>
          <w:rFonts w:ascii="Times New Roman" w:eastAsia="Calibri" w:hAnsi="Times New Roman" w:cs="Times New Roman"/>
          <w:color w:val="000000"/>
          <w:sz w:val="24"/>
          <w:szCs w:val="24"/>
        </w:rPr>
        <w:t>преподавателем</w:t>
      </w:r>
      <w:r w:rsidRPr="0096615F">
        <w:rPr>
          <w:rFonts w:ascii="Times New Roman" w:eastAsia="Calibri" w:hAnsi="Times New Roman" w:cs="Times New Roman"/>
          <w:color w:val="000000"/>
          <w:sz w:val="24"/>
          <w:szCs w:val="24"/>
        </w:rPr>
        <w:t xml:space="preserve"> новое цветовое решение. Как было сказано ранее, для концентрации внимания на работе с цветом можно использовать готовую композицию из раздела «Стилизация».</w:t>
      </w:r>
    </w:p>
    <w:p w14:paraId="541741CD"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Работа в разделе </w:t>
      </w:r>
      <w:r w:rsidRPr="0000798C">
        <w:rPr>
          <w:rFonts w:ascii="Times New Roman" w:eastAsia="Calibri" w:hAnsi="Times New Roman" w:cs="Times New Roman"/>
          <w:i/>
          <w:color w:val="000000"/>
          <w:sz w:val="24"/>
          <w:szCs w:val="24"/>
        </w:rPr>
        <w:t>«Орнамент»</w:t>
      </w:r>
      <w:r w:rsidRPr="0096615F">
        <w:rPr>
          <w:rFonts w:ascii="Times New Roman" w:eastAsia="Calibri" w:hAnsi="Times New Roman" w:cs="Times New Roman"/>
          <w:color w:val="000000"/>
          <w:sz w:val="24"/>
          <w:szCs w:val="24"/>
        </w:rPr>
        <w:t xml:space="preserve"> также может базироваться на ранее созданных стилизованных формах. Использование уже готовых орнаментальных мотивов и вариантов цветовых решений позволит более продуктивно сконцентрироваться на принципах создания орнаментальных композиций. </w:t>
      </w:r>
    </w:p>
    <w:p w14:paraId="1B443D53" w14:textId="77777777" w:rsidR="004C1E2F" w:rsidRPr="0096615F" w:rsidRDefault="004C1E2F" w:rsidP="0024618F">
      <w:pPr>
        <w:spacing w:after="0" w:line="240" w:lineRule="auto"/>
        <w:ind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 xml:space="preserve">Такой подход к образовательному процессу дает возможность </w:t>
      </w:r>
      <w:r w:rsidR="0000798C">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00798C">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щимся пройти путь от натурной зарисовки к грамотному решению декоративной или орнаментальной композиции. Интересные по форме и колориту выполненные задания могут быть переведены в технический рисунок и стать основой для выполнения работы в материале. </w:t>
      </w:r>
    </w:p>
    <w:p w14:paraId="23F1698D"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В процессе работы </w:t>
      </w:r>
      <w:r w:rsidR="0000798C">
        <w:rPr>
          <w:rFonts w:ascii="Times New Roman" w:eastAsia="Calibri" w:hAnsi="Times New Roman" w:cs="Times New Roman"/>
          <w:bCs/>
          <w:color w:val="000000"/>
          <w:sz w:val="24"/>
          <w:szCs w:val="24"/>
        </w:rPr>
        <w:t xml:space="preserve">преподаватель </w:t>
      </w:r>
      <w:r w:rsidRPr="0096615F">
        <w:rPr>
          <w:rFonts w:ascii="Times New Roman" w:eastAsia="Calibri" w:hAnsi="Times New Roman" w:cs="Times New Roman"/>
          <w:bCs/>
          <w:color w:val="000000"/>
          <w:sz w:val="24"/>
          <w:szCs w:val="24"/>
        </w:rPr>
        <w:t xml:space="preserve"> должен помогать детям с выбором темы работы. При всей углубленности и широте задачи она должна быть вполне доступна именно данному ученику.</w:t>
      </w:r>
    </w:p>
    <w:p w14:paraId="7F6B1C3D"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bCs/>
          <w:color w:val="000000"/>
          <w:sz w:val="24"/>
          <w:szCs w:val="24"/>
        </w:rPr>
        <w:tab/>
        <w:t>После выбора темы и ее графического подтверждения начинается индивидуальная работа с каждым обучающимся. Это и поиски решений, и, если нужно, обращение к справочному материалу, литературе по искусству. Полезно делать зарисовки, эскизы, этюды, даже копии с произведений мастеров, выстраивая графический ряд, затем, если работа задумана в цвете - ее колористическое решение.</w:t>
      </w:r>
    </w:p>
    <w:p w14:paraId="4B273E14" w14:textId="77777777" w:rsidR="0000798C" w:rsidRPr="0096615F" w:rsidRDefault="0000798C" w:rsidP="0024618F">
      <w:pPr>
        <w:spacing w:after="0" w:line="240" w:lineRule="auto"/>
        <w:jc w:val="both"/>
        <w:rPr>
          <w:rFonts w:ascii="Times New Roman" w:eastAsia="Calibri" w:hAnsi="Times New Roman" w:cs="Times New Roman"/>
          <w:color w:val="000000"/>
          <w:sz w:val="24"/>
          <w:szCs w:val="24"/>
        </w:rPr>
      </w:pPr>
    </w:p>
    <w:p w14:paraId="3B857117" w14:textId="77777777" w:rsidR="004C1E2F" w:rsidRPr="0000798C" w:rsidRDefault="004C1E2F" w:rsidP="0024618F">
      <w:pPr>
        <w:spacing w:after="0" w:line="240" w:lineRule="auto"/>
        <w:jc w:val="center"/>
        <w:rPr>
          <w:rFonts w:ascii="Times New Roman" w:eastAsia="Calibri" w:hAnsi="Times New Roman" w:cs="Times New Roman"/>
          <w:b/>
          <w:i/>
          <w:color w:val="000000"/>
          <w:sz w:val="24"/>
          <w:szCs w:val="24"/>
        </w:rPr>
      </w:pPr>
      <w:r w:rsidRPr="0000798C">
        <w:rPr>
          <w:rFonts w:ascii="Times New Roman" w:eastAsia="Calibri" w:hAnsi="Times New Roman" w:cs="Times New Roman"/>
          <w:b/>
          <w:i/>
          <w:color w:val="000000"/>
          <w:sz w:val="24"/>
          <w:szCs w:val="24"/>
        </w:rPr>
        <w:t>Комментарии к разделам и темам</w:t>
      </w:r>
    </w:p>
    <w:p w14:paraId="09504172" w14:textId="77777777" w:rsidR="004C1E2F" w:rsidRPr="0096615F" w:rsidRDefault="004C1E2F" w:rsidP="0024618F">
      <w:pPr>
        <w:spacing w:after="0" w:line="240" w:lineRule="auto"/>
        <w:jc w:val="center"/>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t>Раздел  1. Основы обшей композиции.</w:t>
      </w:r>
    </w:p>
    <w:p w14:paraId="66EB6DD5" w14:textId="77777777" w:rsidR="004C1E2F" w:rsidRPr="0096615F" w:rsidRDefault="004C1E2F" w:rsidP="0024618F">
      <w:pPr>
        <w:spacing w:after="0" w:line="240" w:lineRule="auto"/>
        <w:jc w:val="center"/>
        <w:rPr>
          <w:rFonts w:ascii="Times New Roman" w:eastAsia="Calibri" w:hAnsi="Times New Roman" w:cs="Times New Roman"/>
          <w:b/>
          <w:color w:val="000000"/>
          <w:sz w:val="24"/>
          <w:szCs w:val="24"/>
        </w:rPr>
      </w:pPr>
      <w:r w:rsidRPr="0096615F">
        <w:rPr>
          <w:rFonts w:ascii="Times New Roman" w:eastAsia="Calibri" w:hAnsi="Times New Roman" w:cs="Times New Roman"/>
          <w:b/>
          <w:i/>
          <w:color w:val="000000"/>
          <w:sz w:val="24"/>
          <w:szCs w:val="24"/>
        </w:rPr>
        <w:t>Первый год обучения.Основы обшей композиции</w:t>
      </w:r>
    </w:p>
    <w:p w14:paraId="70E15FCA"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Данный раздел включает в себя цикл упражнений, который в простой и доходчивой форме знакомит </w:t>
      </w:r>
      <w:r w:rsidR="0000798C">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00798C">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щихся с выразительными средствами композиции (пятном, линией, штрихом), показывает основные приемы и правила композиционного построения.</w:t>
      </w:r>
    </w:p>
    <w:p w14:paraId="1124B94E"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Овладение приемами и правилами композиции происходит при размещении простейших геометрических фигур на плоскости. Практическая работа состоит из ряда линейных (аппликативных) упражнений. В этих заданиях под контролем </w:t>
      </w:r>
      <w:r w:rsidR="00644B8F">
        <w:rPr>
          <w:rFonts w:ascii="Times New Roman" w:eastAsia="Calibri" w:hAnsi="Times New Roman" w:cs="Times New Roman"/>
          <w:color w:val="000000"/>
          <w:sz w:val="24"/>
          <w:szCs w:val="24"/>
        </w:rPr>
        <w:t>преподавателя об</w:t>
      </w:r>
      <w:r w:rsidRPr="0096615F">
        <w:rPr>
          <w:rFonts w:ascii="Times New Roman" w:eastAsia="Calibri" w:hAnsi="Times New Roman" w:cs="Times New Roman"/>
          <w:color w:val="000000"/>
          <w:sz w:val="24"/>
          <w:szCs w:val="24"/>
        </w:rPr>
        <w:t>уча</w:t>
      </w:r>
      <w:r w:rsidR="00644B8F">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щимся дается возможность в очень простой форме попытаться овладеть такими приемами и свойствами композиции как масштабность, равновесие, пропорциональность, зрительный центр, ритм, симметрия, асимметрия, статика, динамика. </w:t>
      </w:r>
    </w:p>
    <w:p w14:paraId="48E58E9F" w14:textId="77777777" w:rsidR="0014160E" w:rsidRPr="0096615F" w:rsidRDefault="0014160E" w:rsidP="0024618F">
      <w:pPr>
        <w:spacing w:after="0" w:line="240" w:lineRule="auto"/>
        <w:jc w:val="both"/>
        <w:rPr>
          <w:rFonts w:ascii="Times New Roman" w:eastAsia="Calibri" w:hAnsi="Times New Roman" w:cs="Times New Roman"/>
          <w:color w:val="000000"/>
          <w:sz w:val="24"/>
          <w:szCs w:val="24"/>
        </w:rPr>
      </w:pPr>
    </w:p>
    <w:p w14:paraId="299D46D3" w14:textId="77777777" w:rsidR="004C1E2F" w:rsidRPr="0096615F" w:rsidRDefault="004C1E2F" w:rsidP="0024618F">
      <w:pPr>
        <w:spacing w:after="0" w:line="240" w:lineRule="auto"/>
        <w:jc w:val="center"/>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t>Второй год обучения. Выявление композиционного центра</w:t>
      </w:r>
    </w:p>
    <w:p w14:paraId="11B2D70F" w14:textId="77777777" w:rsidR="004C1E2F" w:rsidRPr="0096615F" w:rsidRDefault="004C1E2F" w:rsidP="0024618F">
      <w:pPr>
        <w:spacing w:after="0" w:line="240" w:lineRule="auto"/>
        <w:ind w:left="27"/>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Этот раздел композиции особенно важен для понимания </w:t>
      </w:r>
      <w:r w:rsidR="00644B8F">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644B8F">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щимися. В процессе работы они должны усвоить, что часть произведения, ясно выражающая главную мысль и содержание, является композиционным центром. Композиционный центр должен привлекать внимание зрителя.</w:t>
      </w:r>
    </w:p>
    <w:p w14:paraId="14F11C17"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r>
      <w:r w:rsidR="00644B8F">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644B8F">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щиеся должны понять, что такое зрительный центр и равновесие картинной плоскости. Освоить способы выявления композиционного центра. Для этого </w:t>
      </w:r>
      <w:r w:rsidR="00644B8F">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644B8F">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щимся предлагается выполнить ряд простых упражнений, помогающих понять правила выделения композиционного центра.</w:t>
      </w:r>
    </w:p>
    <w:p w14:paraId="00CF5655" w14:textId="77777777" w:rsidR="004C1E2F" w:rsidRPr="0096615F" w:rsidRDefault="004C1E2F" w:rsidP="0024618F">
      <w:pPr>
        <w:spacing w:after="0" w:line="240" w:lineRule="auto"/>
        <w:ind w:left="27"/>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Такой же важной темой для изучения в этом разделе является тема, посвященная роль контраста и нюанса в композиции. </w:t>
      </w:r>
    </w:p>
    <w:p w14:paraId="2D2FA24B" w14:textId="77777777" w:rsidR="004C1E2F" w:rsidRPr="0096615F" w:rsidRDefault="004C1E2F" w:rsidP="0024618F">
      <w:pPr>
        <w:spacing w:after="0" w:line="240" w:lineRule="auto"/>
        <w:ind w:left="27"/>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r>
      <w:r w:rsidR="00644B8F">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644B8F">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щийся обязательно должен понять, что он, как художник, режиссирует - определяет, что будет главным в его произведении, а что - второстепенной деталью.</w:t>
      </w:r>
    </w:p>
    <w:p w14:paraId="1771DF8E" w14:textId="77777777" w:rsidR="004C1E2F" w:rsidRDefault="004C1E2F" w:rsidP="0024618F">
      <w:pPr>
        <w:spacing w:after="0" w:line="240" w:lineRule="auto"/>
        <w:ind w:left="27"/>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Завершающей работой будет плоскостная декоративная  композиция на заданною тему.Направление темы, которое определяет </w:t>
      </w:r>
      <w:r w:rsidR="00644B8F">
        <w:rPr>
          <w:rFonts w:ascii="Times New Roman" w:eastAsia="Calibri" w:hAnsi="Times New Roman" w:cs="Times New Roman"/>
          <w:color w:val="000000"/>
          <w:sz w:val="24"/>
          <w:szCs w:val="24"/>
        </w:rPr>
        <w:t>преподаватель</w:t>
      </w:r>
      <w:r w:rsidRPr="0096615F">
        <w:rPr>
          <w:rFonts w:ascii="Times New Roman" w:eastAsia="Calibri" w:hAnsi="Times New Roman" w:cs="Times New Roman"/>
          <w:color w:val="000000"/>
          <w:sz w:val="24"/>
          <w:szCs w:val="24"/>
        </w:rPr>
        <w:t>, созвучно теме стилизации («Морская фантазия», «Мир, окружающий нас», «Цветы луга» и т.д.).</w:t>
      </w:r>
    </w:p>
    <w:p w14:paraId="069A146E" w14:textId="77777777" w:rsidR="0014160E" w:rsidRPr="0096615F" w:rsidRDefault="0014160E" w:rsidP="0024618F">
      <w:pPr>
        <w:spacing w:after="0" w:line="240" w:lineRule="auto"/>
        <w:ind w:left="27"/>
        <w:jc w:val="both"/>
        <w:rPr>
          <w:rFonts w:ascii="Times New Roman" w:eastAsia="Calibri" w:hAnsi="Times New Roman" w:cs="Times New Roman"/>
          <w:color w:val="000000"/>
          <w:sz w:val="24"/>
          <w:szCs w:val="24"/>
        </w:rPr>
      </w:pPr>
    </w:p>
    <w:p w14:paraId="600E86E1" w14:textId="77777777" w:rsidR="0024618F" w:rsidRDefault="0024618F" w:rsidP="0024618F">
      <w:pPr>
        <w:spacing w:after="0" w:line="240" w:lineRule="auto"/>
        <w:jc w:val="center"/>
        <w:outlineLvl w:val="0"/>
        <w:rPr>
          <w:rFonts w:ascii="Times New Roman" w:eastAsia="Calibri" w:hAnsi="Times New Roman" w:cs="Times New Roman"/>
          <w:b/>
          <w:i/>
          <w:color w:val="000000"/>
          <w:sz w:val="24"/>
          <w:szCs w:val="24"/>
        </w:rPr>
      </w:pPr>
    </w:p>
    <w:p w14:paraId="28594FCD" w14:textId="77777777" w:rsidR="004C1E2F" w:rsidRPr="0096615F" w:rsidRDefault="004C1E2F" w:rsidP="0024618F">
      <w:pPr>
        <w:spacing w:after="0" w:line="240" w:lineRule="auto"/>
        <w:jc w:val="center"/>
        <w:outlineLvl w:val="0"/>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lastRenderedPageBreak/>
        <w:t>Третий год обучения. Доминанта и акцент в композиции</w:t>
      </w:r>
    </w:p>
    <w:p w14:paraId="05573668"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Данный раздел посвящен рассмотрению важной роли доминанты в создании декоративной композиции. </w:t>
      </w:r>
    </w:p>
    <w:p w14:paraId="7DCED977"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Итогом работы над этой темой является выполнение декоративного натюрморта с организацией доминантной группы на основе натурных зарисовок.</w:t>
      </w:r>
    </w:p>
    <w:p w14:paraId="0379B873" w14:textId="77777777" w:rsidR="0014160E" w:rsidRPr="0096615F" w:rsidRDefault="0014160E" w:rsidP="0024618F">
      <w:pPr>
        <w:spacing w:after="0" w:line="240" w:lineRule="auto"/>
        <w:jc w:val="both"/>
        <w:rPr>
          <w:rFonts w:ascii="Times New Roman" w:eastAsia="Calibri" w:hAnsi="Times New Roman" w:cs="Times New Roman"/>
          <w:color w:val="000000"/>
          <w:sz w:val="24"/>
          <w:szCs w:val="24"/>
        </w:rPr>
      </w:pPr>
    </w:p>
    <w:p w14:paraId="6FA5BDF6" w14:textId="77777777" w:rsidR="004C1E2F" w:rsidRPr="0096615F" w:rsidRDefault="004C1E2F" w:rsidP="0024618F">
      <w:pPr>
        <w:spacing w:after="0" w:line="240" w:lineRule="auto"/>
        <w:jc w:val="center"/>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t>Четвертый год обучения. Ассоциативные средства восприятия окружающей среды. Выражение свойств и характера предметов</w:t>
      </w:r>
    </w:p>
    <w:p w14:paraId="44756A52"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Данный раздел раскрывает влияние характера линий и форм на эмоциональноевосприятие человека</w:t>
      </w:r>
      <w:r w:rsidRPr="0096615F">
        <w:rPr>
          <w:rFonts w:ascii="Times New Roman" w:eastAsia="Calibri" w:hAnsi="Times New Roman" w:cs="Times New Roman"/>
          <w:b/>
          <w:i/>
          <w:color w:val="000000"/>
          <w:sz w:val="24"/>
          <w:szCs w:val="24"/>
        </w:rPr>
        <w:t xml:space="preserve">. </w:t>
      </w:r>
      <w:r w:rsidR="0024071D">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24071D">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щимся предлагается выполнить ряд упражнений, где с помощью различного характера линий можно создать композиции ассоциативного ряда.</w:t>
      </w:r>
    </w:p>
    <w:p w14:paraId="677CB19D"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Добавление фактуры, может расширить диапазон ассоциативного восприятия композиции.</w:t>
      </w:r>
      <w:r w:rsidRPr="0096615F">
        <w:rPr>
          <w:rFonts w:ascii="Times New Roman" w:eastAsia="Calibri" w:hAnsi="Times New Roman" w:cs="Times New Roman"/>
          <w:color w:val="000000"/>
          <w:sz w:val="24"/>
          <w:szCs w:val="24"/>
        </w:rPr>
        <w:tab/>
      </w:r>
    </w:p>
    <w:p w14:paraId="35B6CE78" w14:textId="77777777" w:rsidR="004C1E2F" w:rsidRPr="0096615F" w:rsidRDefault="0024071D" w:rsidP="0024618F">
      <w:pPr>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Обу</w:t>
      </w:r>
      <w:r w:rsidR="004C1E2F" w:rsidRPr="0096615F">
        <w:rPr>
          <w:rFonts w:ascii="Times New Roman" w:eastAsia="Calibri" w:hAnsi="Times New Roman" w:cs="Times New Roman"/>
          <w:color w:val="000000"/>
          <w:sz w:val="24"/>
          <w:szCs w:val="24"/>
        </w:rPr>
        <w:t>ча</w:t>
      </w:r>
      <w:r>
        <w:rPr>
          <w:rFonts w:ascii="Times New Roman" w:eastAsia="Calibri" w:hAnsi="Times New Roman" w:cs="Times New Roman"/>
          <w:color w:val="000000"/>
          <w:sz w:val="24"/>
          <w:szCs w:val="24"/>
        </w:rPr>
        <w:t>ю</w:t>
      </w:r>
      <w:r w:rsidR="004C1E2F" w:rsidRPr="0096615F">
        <w:rPr>
          <w:rFonts w:ascii="Times New Roman" w:eastAsia="Calibri" w:hAnsi="Times New Roman" w:cs="Times New Roman"/>
          <w:color w:val="000000"/>
          <w:sz w:val="24"/>
          <w:szCs w:val="24"/>
        </w:rPr>
        <w:t>щимся предлагается выполнить ряд ассоциативных упражнений с помощью только линий, только пятен, разнообразных линий и пятен в комплексе; предлагаются темы, свободно передающие накал эмоций, психологическое состояние или физические свойства (например: покой, нападение, битва, полет, удар, сон, радость, болезнь и т.д.).</w:t>
      </w:r>
    </w:p>
    <w:p w14:paraId="411BA3CA"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Итогом работы в разделе является выполнение творческой композиции на выявление эмоционального характера предмета. Тематическая область работы выбирается </w:t>
      </w:r>
      <w:r w:rsidR="0024071D">
        <w:rPr>
          <w:rFonts w:ascii="Times New Roman" w:eastAsia="Calibri" w:hAnsi="Times New Roman" w:cs="Times New Roman"/>
          <w:color w:val="000000"/>
          <w:sz w:val="24"/>
          <w:szCs w:val="24"/>
        </w:rPr>
        <w:t xml:space="preserve">преподавателем </w:t>
      </w:r>
      <w:r w:rsidRPr="0096615F">
        <w:rPr>
          <w:rFonts w:ascii="Times New Roman" w:eastAsia="Calibri" w:hAnsi="Times New Roman" w:cs="Times New Roman"/>
          <w:color w:val="000000"/>
          <w:sz w:val="24"/>
          <w:szCs w:val="24"/>
        </w:rPr>
        <w:t xml:space="preserve"> или </w:t>
      </w:r>
      <w:r w:rsidR="0024071D">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24071D">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щимися (от чайника до архитектуры).</w:t>
      </w:r>
    </w:p>
    <w:p w14:paraId="5C676030" w14:textId="77777777" w:rsidR="0014160E" w:rsidRPr="0096615F" w:rsidRDefault="0014160E" w:rsidP="0024618F">
      <w:pPr>
        <w:spacing w:after="0" w:line="240" w:lineRule="auto"/>
        <w:jc w:val="both"/>
        <w:rPr>
          <w:rFonts w:ascii="Times New Roman" w:eastAsia="Calibri" w:hAnsi="Times New Roman" w:cs="Times New Roman"/>
          <w:color w:val="000000"/>
          <w:sz w:val="24"/>
          <w:szCs w:val="24"/>
        </w:rPr>
      </w:pPr>
    </w:p>
    <w:p w14:paraId="04E1E92F" w14:textId="77777777" w:rsidR="004C1E2F" w:rsidRPr="0096615F" w:rsidRDefault="004C1E2F" w:rsidP="0024618F">
      <w:pPr>
        <w:spacing w:after="0" w:line="240" w:lineRule="auto"/>
        <w:jc w:val="center"/>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t>Пятый год обучения. Средства и приемы общей композиции костюма</w:t>
      </w:r>
    </w:p>
    <w:p w14:paraId="69BB5815"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В любой области творчества художник должен уметь располагать все элементы своего произведения, чтобы оно было максимально выразительным и обладало вместе с тем целостностью.</w:t>
      </w:r>
    </w:p>
    <w:p w14:paraId="532F1DAE"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Композиция – это средство приведения всех элементов в единство. Решение этой задачи осуществляется композиционными приемами и средствами, такими, как: пропорция и масштабность, метр и ритм, равновесие, симметрия, асимметрия, контраст нюанс, статика, динамика.</w:t>
      </w:r>
    </w:p>
    <w:p w14:paraId="5192864F"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Без знания правил и закономерностей, на которые опирается композиция, не может быть подлинного творчества.</w:t>
      </w:r>
    </w:p>
    <w:p w14:paraId="7D376654"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Термин «композиция» многозначен: он обозначает не только процесс составления и придумывания, но и соблюдения особых правил.</w:t>
      </w:r>
    </w:p>
    <w:p w14:paraId="515D985B" w14:textId="77777777" w:rsidR="004C1E2F" w:rsidRPr="0096615F" w:rsidRDefault="004C1E2F" w:rsidP="0024618F">
      <w:pPr>
        <w:spacing w:after="0" w:line="240" w:lineRule="auto"/>
        <w:ind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Композиция считается удачной, если соблюдены следующие условия:</w:t>
      </w:r>
    </w:p>
    <w:p w14:paraId="0EAAAE02" w14:textId="77777777" w:rsidR="004C1E2F" w:rsidRPr="0096615F" w:rsidRDefault="004C1E2F" w:rsidP="0024618F">
      <w:pPr>
        <w:numPr>
          <w:ilvl w:val="0"/>
          <w:numId w:val="83"/>
        </w:numPr>
        <w:tabs>
          <w:tab w:val="left" w:pos="993"/>
        </w:tabs>
        <w:spacing w:after="0" w:line="240" w:lineRule="auto"/>
        <w:ind w:left="0"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 xml:space="preserve">ни одна часть целого не может быть изъята или заменена без ущерба для целого; </w:t>
      </w:r>
    </w:p>
    <w:p w14:paraId="44E23920" w14:textId="77777777" w:rsidR="004C1E2F" w:rsidRPr="0096615F" w:rsidRDefault="004C1E2F" w:rsidP="0024618F">
      <w:pPr>
        <w:numPr>
          <w:ilvl w:val="0"/>
          <w:numId w:val="83"/>
        </w:numPr>
        <w:tabs>
          <w:tab w:val="left" w:pos="993"/>
        </w:tabs>
        <w:spacing w:after="0" w:line="240" w:lineRule="auto"/>
        <w:ind w:left="0"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части не могут меняться местами без ущерба для целого;</w:t>
      </w:r>
    </w:p>
    <w:p w14:paraId="35B65585" w14:textId="77777777" w:rsidR="004C1E2F" w:rsidRDefault="004C1E2F" w:rsidP="0024618F">
      <w:pPr>
        <w:numPr>
          <w:ilvl w:val="0"/>
          <w:numId w:val="83"/>
        </w:numPr>
        <w:tabs>
          <w:tab w:val="left" w:pos="993"/>
        </w:tabs>
        <w:spacing w:after="0" w:line="240" w:lineRule="auto"/>
        <w:ind w:left="0"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 xml:space="preserve">ни один элемент не может быть присоединен к целому без ущерба для него. </w:t>
      </w:r>
    </w:p>
    <w:p w14:paraId="2EFBA170" w14:textId="77777777" w:rsidR="001D3E56" w:rsidRPr="0096615F" w:rsidRDefault="001D3E56" w:rsidP="0024618F">
      <w:pPr>
        <w:tabs>
          <w:tab w:val="left" w:pos="993"/>
        </w:tabs>
        <w:spacing w:after="0" w:line="240" w:lineRule="auto"/>
        <w:ind w:left="709"/>
        <w:jc w:val="both"/>
        <w:rPr>
          <w:rFonts w:ascii="Times New Roman" w:eastAsia="Calibri" w:hAnsi="Times New Roman" w:cs="Times New Roman"/>
          <w:color w:val="000000"/>
          <w:sz w:val="24"/>
          <w:szCs w:val="24"/>
        </w:rPr>
      </w:pPr>
    </w:p>
    <w:p w14:paraId="066D2287" w14:textId="77777777" w:rsidR="004C1E2F" w:rsidRPr="001D3E56" w:rsidRDefault="004C1E2F" w:rsidP="0024618F">
      <w:pPr>
        <w:spacing w:after="0" w:line="240" w:lineRule="auto"/>
        <w:jc w:val="center"/>
        <w:rPr>
          <w:rFonts w:ascii="Times New Roman" w:eastAsia="Calibri" w:hAnsi="Times New Roman" w:cs="Times New Roman"/>
          <w:b/>
          <w:i/>
          <w:color w:val="000000"/>
          <w:sz w:val="24"/>
          <w:szCs w:val="24"/>
        </w:rPr>
      </w:pPr>
      <w:r w:rsidRPr="001D3E56">
        <w:rPr>
          <w:rFonts w:ascii="Times New Roman" w:eastAsia="Calibri" w:hAnsi="Times New Roman" w:cs="Times New Roman"/>
          <w:b/>
          <w:i/>
          <w:color w:val="000000"/>
          <w:sz w:val="24"/>
          <w:szCs w:val="24"/>
        </w:rPr>
        <w:t>Раздел 2. Стилизация</w:t>
      </w:r>
    </w:p>
    <w:p w14:paraId="23D24A8B" w14:textId="77777777" w:rsidR="004C1E2F" w:rsidRPr="0096615F" w:rsidRDefault="004C1E2F" w:rsidP="0024618F">
      <w:pPr>
        <w:spacing w:after="0" w:line="240" w:lineRule="auto"/>
        <w:jc w:val="center"/>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t>Первый год обучения. Стилизация и трансформация растительных форм в орнаментальные мотивы</w:t>
      </w:r>
    </w:p>
    <w:p w14:paraId="5582847F"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Данный раздел включает в себя систему заданий пошаговой трансформации и стилизации растительных форм. Предложенные способы работы с формой </w:t>
      </w:r>
      <w:r w:rsidR="001D3E56">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1D3E56">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щийсялегко сможет применять при работе с любыми другими объектами. На основе первоначальных натурных зарисовок, с помощью ряда условных приемов (изменение пропорций относительно осевых, пропорциональное изменение элементов внутри объекта, приведение изображаемого объекта к простейшим геометрическим формам) происходит создание новой декоративной формы. Особенно это важно для орнамента, где стилизация превращает объект изображения в мотив узора.</w:t>
      </w:r>
    </w:p>
    <w:p w14:paraId="0B21D95A"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Итогом работы в разделе может быть графическая серия небольших работ или единая композиция.</w:t>
      </w:r>
    </w:p>
    <w:p w14:paraId="2C9C03AD" w14:textId="77777777" w:rsidR="0014160E" w:rsidRPr="0096615F" w:rsidRDefault="0014160E" w:rsidP="0024618F">
      <w:pPr>
        <w:spacing w:after="0" w:line="240" w:lineRule="auto"/>
        <w:jc w:val="both"/>
        <w:rPr>
          <w:rFonts w:ascii="Times New Roman" w:eastAsia="Calibri" w:hAnsi="Times New Roman" w:cs="Times New Roman"/>
          <w:color w:val="000000"/>
          <w:sz w:val="24"/>
          <w:szCs w:val="24"/>
        </w:rPr>
      </w:pPr>
    </w:p>
    <w:p w14:paraId="7845BD3D" w14:textId="77777777" w:rsidR="0024618F" w:rsidRDefault="0024618F" w:rsidP="0024618F">
      <w:pPr>
        <w:spacing w:after="0" w:line="240" w:lineRule="auto"/>
        <w:jc w:val="center"/>
        <w:rPr>
          <w:rFonts w:ascii="Times New Roman" w:eastAsia="Calibri" w:hAnsi="Times New Roman" w:cs="Times New Roman"/>
          <w:b/>
          <w:i/>
          <w:color w:val="000000"/>
          <w:sz w:val="24"/>
          <w:szCs w:val="24"/>
        </w:rPr>
      </w:pPr>
    </w:p>
    <w:p w14:paraId="2679D29C" w14:textId="77777777" w:rsidR="004C1E2F" w:rsidRPr="0096615F" w:rsidRDefault="004C1E2F" w:rsidP="0024618F">
      <w:pPr>
        <w:spacing w:after="0" w:line="240" w:lineRule="auto"/>
        <w:jc w:val="center"/>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lastRenderedPageBreak/>
        <w:t>Второй год обучения. Стилизация и трансформация природных форм в орнаментальные мотивы</w:t>
      </w:r>
    </w:p>
    <w:p w14:paraId="2A91717B" w14:textId="77777777" w:rsidR="001D3E56"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В этом разделе в качестве основного приема стилизации </w:t>
      </w:r>
      <w:r w:rsidR="001D3E56">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1D3E56">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щимся предлагается использовать различную графическую подачу. В качестве стилизуемых объектов могут быть насекомые, птицы, рыбы или животные (выбор педагога). </w:t>
      </w:r>
    </w:p>
    <w:p w14:paraId="28BB481D" w14:textId="77777777" w:rsidR="004C1E2F" w:rsidRPr="0096615F" w:rsidRDefault="004C1E2F" w:rsidP="0024618F">
      <w:pPr>
        <w:spacing w:after="0" w:line="240" w:lineRule="auto"/>
        <w:ind w:firstLine="708"/>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 xml:space="preserve">Основа стилизации – копирование природной формы. Затем происходит выявление наиболее выразительного и характерного силуэта. Далее предлагается </w:t>
      </w:r>
      <w:r w:rsidR="001D3E56">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1D3E56">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щимся создать несколько вариантов декоративных объектов на основе игры линий только толстых или тонких, на сочетании толстых и тонких линий одновременно, на сочетании линий разной наполненности и тонового пятна.</w:t>
      </w:r>
    </w:p>
    <w:p w14:paraId="33CA3E80"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Традиционно для </w:t>
      </w:r>
      <w:r w:rsidR="001D3E56">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1D3E56">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щихся интересен вариант декоративно-орнаментальной стилизации объекта. Возможно, в процессе работы произойдет упрощение стилизуемой формы и ее геометризация.</w:t>
      </w:r>
    </w:p>
    <w:p w14:paraId="70CC96A7"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Данные стилизованные объекты могут использоваться для дальнейшей работы во всех разделах.</w:t>
      </w:r>
    </w:p>
    <w:p w14:paraId="73BC82EB" w14:textId="77777777" w:rsidR="0014160E" w:rsidRPr="0096615F" w:rsidRDefault="0014160E" w:rsidP="0024618F">
      <w:pPr>
        <w:spacing w:after="0" w:line="240" w:lineRule="auto"/>
        <w:jc w:val="both"/>
        <w:rPr>
          <w:rFonts w:ascii="Times New Roman" w:eastAsia="Calibri" w:hAnsi="Times New Roman" w:cs="Times New Roman"/>
          <w:color w:val="000000"/>
          <w:sz w:val="24"/>
          <w:szCs w:val="24"/>
        </w:rPr>
      </w:pPr>
    </w:p>
    <w:p w14:paraId="21F77420" w14:textId="77777777" w:rsidR="004C1E2F" w:rsidRPr="0096615F" w:rsidRDefault="004C1E2F" w:rsidP="0024618F">
      <w:pPr>
        <w:spacing w:after="0" w:line="240" w:lineRule="auto"/>
        <w:jc w:val="center"/>
        <w:outlineLvl w:val="0"/>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t>Третий год обучения. Стилизация и трансформация предметов быта</w:t>
      </w:r>
    </w:p>
    <w:p w14:paraId="2D2EA1C1"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Раздел посвящен изучению способов </w:t>
      </w:r>
      <w:proofErr w:type="spellStart"/>
      <w:r w:rsidRPr="0096615F">
        <w:rPr>
          <w:rFonts w:ascii="Times New Roman" w:eastAsia="Calibri" w:hAnsi="Times New Roman" w:cs="Times New Roman"/>
          <w:color w:val="000000"/>
          <w:sz w:val="24"/>
          <w:szCs w:val="24"/>
        </w:rPr>
        <w:t>декоративизации</w:t>
      </w:r>
      <w:proofErr w:type="spellEnd"/>
      <w:r w:rsidRPr="0096615F">
        <w:rPr>
          <w:rFonts w:ascii="Times New Roman" w:eastAsia="Calibri" w:hAnsi="Times New Roman" w:cs="Times New Roman"/>
          <w:color w:val="000000"/>
          <w:sz w:val="24"/>
          <w:szCs w:val="24"/>
        </w:rPr>
        <w:t xml:space="preserve"> форм неживой природы. Отправной точкой в работе является натурная постановка натюрморта на уровне глаз. Разные по форме и силуэту предметы распол</w:t>
      </w:r>
      <w:r w:rsidRPr="001A3B35">
        <w:rPr>
          <w:rFonts w:ascii="Times New Roman" w:eastAsia="Calibri" w:hAnsi="Times New Roman" w:cs="Times New Roman"/>
          <w:sz w:val="24"/>
          <w:szCs w:val="24"/>
        </w:rPr>
        <w:t>а</w:t>
      </w:r>
      <w:r w:rsidRPr="0096615F">
        <w:rPr>
          <w:rFonts w:ascii="Times New Roman" w:eastAsia="Calibri" w:hAnsi="Times New Roman" w:cs="Times New Roman"/>
          <w:color w:val="000000"/>
          <w:sz w:val="24"/>
          <w:szCs w:val="24"/>
        </w:rPr>
        <w:t xml:space="preserve">гаются на высокой подставке и загораживают друг друга, образуя три пространственных уровня. </w:t>
      </w:r>
      <w:r w:rsidR="001A3B35">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1A3B3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щиеся выполняют силуэтный рисунок  с натуры с сохранением пропорций. Формы работают на прозрачность. Далее натюрморт копируется несколько раз и на этой основе создаются разные графические декоративные решения темы.</w:t>
      </w:r>
    </w:p>
    <w:p w14:paraId="71003071" w14:textId="77777777" w:rsidR="004C1E2F" w:rsidRPr="0096615F" w:rsidRDefault="004C1E2F" w:rsidP="0024618F">
      <w:pPr>
        <w:spacing w:after="0" w:line="240" w:lineRule="auto"/>
        <w:ind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Выполнение ряда следующих простых заданий позволяет придать нарисованному объекту декоративность и изобразительную условность:</w:t>
      </w:r>
    </w:p>
    <w:p w14:paraId="2F4F5C42"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разной линией разной толщины передается плановость (можно предметы дальнего или среднего плана вывести в первый ряд);</w:t>
      </w:r>
    </w:p>
    <w:p w14:paraId="12931789"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формы объектов натюрморта выявляются белой контурной линией и бликом в общем черном силуэтном пятне;</w:t>
      </w:r>
    </w:p>
    <w:p w14:paraId="2FFAA828"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большая тень передает минимальную моделировку формы и условный объем; </w:t>
      </w:r>
    </w:p>
    <w:p w14:paraId="3E11C1A6"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плоскостное решение объектов натюрморта с помощью различного простейшего декора (прямые вертикальные линии разной толщины); формы работают на прозрачность (метод наложения); при выполнении этой работы важно сохранить целостность изображаемых предметов. </w:t>
      </w:r>
    </w:p>
    <w:p w14:paraId="4A3EE335" w14:textId="77777777" w:rsidR="004C1E2F" w:rsidRPr="0096615F" w:rsidRDefault="001A3B35" w:rsidP="0024618F">
      <w:pPr>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Обу</w:t>
      </w:r>
      <w:r w:rsidR="004C1E2F" w:rsidRPr="0096615F">
        <w:rPr>
          <w:rFonts w:ascii="Times New Roman" w:eastAsia="Calibri" w:hAnsi="Times New Roman" w:cs="Times New Roman"/>
          <w:color w:val="000000"/>
          <w:sz w:val="24"/>
          <w:szCs w:val="24"/>
        </w:rPr>
        <w:t>ча</w:t>
      </w:r>
      <w:r>
        <w:rPr>
          <w:rFonts w:ascii="Times New Roman" w:eastAsia="Calibri" w:hAnsi="Times New Roman" w:cs="Times New Roman"/>
          <w:color w:val="000000"/>
          <w:sz w:val="24"/>
          <w:szCs w:val="24"/>
        </w:rPr>
        <w:t>ю</w:t>
      </w:r>
      <w:r w:rsidR="004C1E2F" w:rsidRPr="0096615F">
        <w:rPr>
          <w:rFonts w:ascii="Times New Roman" w:eastAsia="Calibri" w:hAnsi="Times New Roman" w:cs="Times New Roman"/>
          <w:color w:val="000000"/>
          <w:sz w:val="24"/>
          <w:szCs w:val="24"/>
        </w:rPr>
        <w:t>щимся могут изменить характер натюрморта, придав ему выразительность, за счет изменения пропорций предметов и пластичности форм.</w:t>
      </w:r>
    </w:p>
    <w:p w14:paraId="699F434A"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Итогом работы может стать серия графических натюрмортов. </w:t>
      </w:r>
    </w:p>
    <w:p w14:paraId="1DE56253" w14:textId="77777777" w:rsidR="0014160E" w:rsidRPr="0096615F" w:rsidRDefault="0014160E" w:rsidP="0024618F">
      <w:pPr>
        <w:spacing w:after="0" w:line="240" w:lineRule="auto"/>
        <w:jc w:val="both"/>
        <w:rPr>
          <w:rFonts w:ascii="Times New Roman" w:eastAsia="Calibri" w:hAnsi="Times New Roman" w:cs="Times New Roman"/>
          <w:color w:val="000000"/>
          <w:sz w:val="24"/>
          <w:szCs w:val="24"/>
        </w:rPr>
      </w:pPr>
    </w:p>
    <w:p w14:paraId="03F9C7F9" w14:textId="77777777" w:rsidR="004C1E2F" w:rsidRPr="0096615F" w:rsidRDefault="004C1E2F" w:rsidP="0024618F">
      <w:pPr>
        <w:spacing w:after="0" w:line="240" w:lineRule="auto"/>
        <w:jc w:val="center"/>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t>Четвертый год обучения</w:t>
      </w:r>
      <w:r w:rsidRPr="0096615F">
        <w:rPr>
          <w:rFonts w:ascii="Times New Roman" w:eastAsia="Calibri" w:hAnsi="Times New Roman" w:cs="Times New Roman"/>
          <w:color w:val="000000"/>
          <w:sz w:val="24"/>
          <w:szCs w:val="24"/>
        </w:rPr>
        <w:t xml:space="preserve">. </w:t>
      </w:r>
      <w:r w:rsidRPr="0096615F">
        <w:rPr>
          <w:rFonts w:ascii="Times New Roman" w:eastAsia="Calibri" w:hAnsi="Times New Roman" w:cs="Times New Roman"/>
          <w:b/>
          <w:i/>
          <w:color w:val="000000"/>
          <w:sz w:val="24"/>
          <w:szCs w:val="24"/>
        </w:rPr>
        <w:t>Трансформация природных форм в орнаментальные мотивы (камень, кора, срез граната, капусты, грецкий орех…)</w:t>
      </w:r>
    </w:p>
    <w:p w14:paraId="20794951"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Раздел посвящен работе с текстурами в природных формах. Акцент изучения переносится с внешнего контура на внутреннюю художественную значимость предмета. Объектом художественного осмысления для </w:t>
      </w:r>
      <w:r w:rsidR="001A3B35">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1A3B3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щихся становятся простые объекты: кора или спил дерева, камень, срез граната или кочана капусты.</w:t>
      </w:r>
    </w:p>
    <w:p w14:paraId="67FE6232"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Задача </w:t>
      </w:r>
      <w:r w:rsidR="001A3B35">
        <w:rPr>
          <w:rFonts w:ascii="Times New Roman" w:eastAsia="Calibri" w:hAnsi="Times New Roman" w:cs="Times New Roman"/>
          <w:color w:val="000000"/>
          <w:sz w:val="24"/>
          <w:szCs w:val="24"/>
        </w:rPr>
        <w:t>преподавателя</w:t>
      </w:r>
      <w:r w:rsidRPr="0096615F">
        <w:rPr>
          <w:rFonts w:ascii="Times New Roman" w:eastAsia="Calibri" w:hAnsi="Times New Roman" w:cs="Times New Roman"/>
          <w:color w:val="000000"/>
          <w:sz w:val="24"/>
          <w:szCs w:val="24"/>
        </w:rPr>
        <w:t xml:space="preserve"> - научить </w:t>
      </w:r>
      <w:r w:rsidR="001A3B35">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1A3B3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щихся увидеть художественную выразительность и красоту таких объектов. </w:t>
      </w:r>
    </w:p>
    <w:p w14:paraId="2509F3BA"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Традиционно работа </w:t>
      </w:r>
      <w:r w:rsidR="001A3B35">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1A3B3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щихся над темой начинается с эскизного изучения натурного объекта: им предлагается выполнить несколько зарисовок на альбомном листе.</w:t>
      </w:r>
    </w:p>
    <w:p w14:paraId="09D7FF10"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Затем </w:t>
      </w:r>
      <w:r w:rsidR="001A3B35">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1A3B3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щимся предстоит выявить главные темы ритмических повторов и передать их уже в более условном рисунке известными графическими средствами. </w:t>
      </w:r>
    </w:p>
    <w:p w14:paraId="3E60D025"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Многократное увеличение изучаемого объекта позволит </w:t>
      </w:r>
      <w:r w:rsidR="001A3B35">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1A3B3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щимся выявить скрытую орнаментальность предмета. Необходимо разработать тему орнаментальности в нескольких графических вариантах.</w:t>
      </w:r>
    </w:p>
    <w:p w14:paraId="231DF249"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lastRenderedPageBreak/>
        <w:tab/>
        <w:t xml:space="preserve">Для особой образной выразительности изображаемого объекта можно добавить некие декоративные фантазийные элементы и создать его гиперболизированный образ. </w:t>
      </w:r>
    </w:p>
    <w:p w14:paraId="4EE4A200"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Найденную декоративную фактуру необходимо наложить на простой условный внешний контур изображаемого объекта. Допускается </w:t>
      </w:r>
      <w:proofErr w:type="spellStart"/>
      <w:r w:rsidRPr="0096615F">
        <w:rPr>
          <w:rFonts w:ascii="Times New Roman" w:eastAsia="Calibri" w:hAnsi="Times New Roman" w:cs="Times New Roman"/>
          <w:color w:val="000000"/>
          <w:sz w:val="24"/>
          <w:szCs w:val="24"/>
        </w:rPr>
        <w:t>разномасштабность</w:t>
      </w:r>
      <w:proofErr w:type="spellEnd"/>
      <w:r w:rsidRPr="0096615F">
        <w:rPr>
          <w:rFonts w:ascii="Times New Roman" w:eastAsia="Calibri" w:hAnsi="Times New Roman" w:cs="Times New Roman"/>
          <w:color w:val="000000"/>
          <w:sz w:val="24"/>
          <w:szCs w:val="24"/>
        </w:rPr>
        <w:t xml:space="preserve"> в художественном изображении. Например, небольшой контур дерева и крупно изображенная фактура коры.</w:t>
      </w:r>
    </w:p>
    <w:p w14:paraId="3427BEC8"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Итогом данных художественных изысканий должен стать опоэтизированный образ изображаемого объекта.</w:t>
      </w:r>
    </w:p>
    <w:p w14:paraId="73CEBDE5" w14:textId="77777777" w:rsidR="0014160E" w:rsidRPr="0096615F" w:rsidRDefault="0014160E" w:rsidP="0024618F">
      <w:pPr>
        <w:spacing w:after="0" w:line="240" w:lineRule="auto"/>
        <w:jc w:val="both"/>
        <w:rPr>
          <w:rFonts w:ascii="Times New Roman" w:eastAsia="Calibri" w:hAnsi="Times New Roman" w:cs="Times New Roman"/>
          <w:color w:val="000000"/>
          <w:sz w:val="24"/>
          <w:szCs w:val="24"/>
        </w:rPr>
      </w:pPr>
    </w:p>
    <w:p w14:paraId="5D57DFB8" w14:textId="77777777" w:rsidR="004C1E2F" w:rsidRPr="0096615F" w:rsidRDefault="004C1E2F" w:rsidP="0024618F">
      <w:pPr>
        <w:spacing w:after="0" w:line="240" w:lineRule="auto"/>
        <w:jc w:val="center"/>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t>Пятый год обучения. Стилизация фигуры человека</w:t>
      </w:r>
    </w:p>
    <w:p w14:paraId="0F2E747B"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Данный раздел посвящен развитию у</w:t>
      </w:r>
      <w:r w:rsidR="002E579B">
        <w:rPr>
          <w:rFonts w:ascii="Times New Roman" w:eastAsia="Calibri" w:hAnsi="Times New Roman" w:cs="Times New Roman"/>
          <w:color w:val="000000"/>
          <w:sz w:val="24"/>
          <w:szCs w:val="24"/>
        </w:rPr>
        <w:t xml:space="preserve"> об</w:t>
      </w:r>
      <w:r w:rsidRPr="0096615F">
        <w:rPr>
          <w:rFonts w:ascii="Times New Roman" w:eastAsia="Calibri" w:hAnsi="Times New Roman" w:cs="Times New Roman"/>
          <w:color w:val="000000"/>
          <w:sz w:val="24"/>
          <w:szCs w:val="24"/>
        </w:rPr>
        <w:t>уча</w:t>
      </w:r>
      <w:r w:rsidR="002E579B">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щихся умения быстро и декоративно-образно рисовать фигуру человека для дальнейшего использования в декоративных проектах. </w:t>
      </w:r>
    </w:p>
    <w:p w14:paraId="043755F9" w14:textId="77777777" w:rsidR="004C1E2F" w:rsidRPr="0096615F" w:rsidRDefault="004C1E2F" w:rsidP="0024618F">
      <w:pPr>
        <w:spacing w:after="0" w:line="240" w:lineRule="auto"/>
        <w:ind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 xml:space="preserve">Натурные зарисовки – основа работы по данной теме. </w:t>
      </w:r>
    </w:p>
    <w:p w14:paraId="59E9E947" w14:textId="77777777" w:rsidR="004C1E2F" w:rsidRPr="0096615F" w:rsidRDefault="004C1E2F" w:rsidP="0024618F">
      <w:pPr>
        <w:spacing w:after="0" w:line="240" w:lineRule="auto"/>
        <w:ind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Силуэтное решение помогает выявить наиболее характерные черты объекта. На основе выполненных зарисовок учащиеся создают образные силуэтные формы (темный силуэт, светлый силуэт, силуэт с присутствием белых контуров).</w:t>
      </w:r>
    </w:p>
    <w:p w14:paraId="7DA72EFE"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Моделирование объема только светом или только тенью дает возможность условного декоративного изображения фигуры.</w:t>
      </w:r>
    </w:p>
    <w:p w14:paraId="11C2BD30"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Работа с пропорциями позволит придать фигуре характерность и выразительность.</w:t>
      </w:r>
    </w:p>
    <w:p w14:paraId="76E0981A"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Стилизация фигуры, приближенная к условно-абстрактному, позволит организовать ряд стилизованных форм в интересный ритмический порядок. </w:t>
      </w:r>
    </w:p>
    <w:p w14:paraId="21380A18" w14:textId="77777777" w:rsidR="002E579B" w:rsidRPr="0096615F" w:rsidRDefault="002E579B" w:rsidP="0024618F">
      <w:pPr>
        <w:spacing w:after="0" w:line="240" w:lineRule="auto"/>
        <w:jc w:val="both"/>
        <w:rPr>
          <w:rFonts w:ascii="Times New Roman" w:eastAsia="Calibri" w:hAnsi="Times New Roman" w:cs="Times New Roman"/>
          <w:color w:val="000000"/>
          <w:sz w:val="24"/>
          <w:szCs w:val="24"/>
        </w:rPr>
      </w:pPr>
    </w:p>
    <w:p w14:paraId="7DE7FCE1" w14:textId="77777777" w:rsidR="004C1E2F" w:rsidRPr="002E579B" w:rsidRDefault="004C1E2F" w:rsidP="0024618F">
      <w:pPr>
        <w:spacing w:after="0" w:line="240" w:lineRule="auto"/>
        <w:jc w:val="center"/>
        <w:outlineLvl w:val="0"/>
        <w:rPr>
          <w:rFonts w:ascii="Times New Roman" w:eastAsia="Calibri" w:hAnsi="Times New Roman" w:cs="Times New Roman"/>
          <w:b/>
          <w:i/>
          <w:color w:val="000000"/>
          <w:sz w:val="24"/>
          <w:szCs w:val="24"/>
        </w:rPr>
      </w:pPr>
      <w:r w:rsidRPr="002E579B">
        <w:rPr>
          <w:rFonts w:ascii="Times New Roman" w:eastAsia="Calibri" w:hAnsi="Times New Roman" w:cs="Times New Roman"/>
          <w:b/>
          <w:i/>
          <w:color w:val="000000"/>
          <w:sz w:val="24"/>
          <w:szCs w:val="24"/>
        </w:rPr>
        <w:t xml:space="preserve">Раздел 3. </w:t>
      </w:r>
      <w:proofErr w:type="spellStart"/>
      <w:r w:rsidRPr="002E579B">
        <w:rPr>
          <w:rFonts w:ascii="Times New Roman" w:eastAsia="Calibri" w:hAnsi="Times New Roman" w:cs="Times New Roman"/>
          <w:b/>
          <w:i/>
          <w:color w:val="000000"/>
          <w:sz w:val="24"/>
          <w:szCs w:val="24"/>
        </w:rPr>
        <w:t>Цветоведение</w:t>
      </w:r>
      <w:proofErr w:type="spellEnd"/>
    </w:p>
    <w:p w14:paraId="47DD2C7D" w14:textId="77777777" w:rsidR="004C1E2F" w:rsidRPr="0096615F" w:rsidRDefault="004C1E2F" w:rsidP="0024618F">
      <w:pPr>
        <w:spacing w:after="0" w:line="240" w:lineRule="auto"/>
        <w:jc w:val="center"/>
        <w:outlineLvl w:val="0"/>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t>Первый год обучения. Характеристики цвета</w:t>
      </w:r>
    </w:p>
    <w:p w14:paraId="0B008EDB" w14:textId="77777777" w:rsidR="004C1E2F" w:rsidRPr="0096615F" w:rsidRDefault="004C1E2F" w:rsidP="0024618F">
      <w:pPr>
        <w:spacing w:after="0" w:line="240" w:lineRule="auto"/>
        <w:jc w:val="both"/>
        <w:outlineLvl w:val="0"/>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В этом разделе </w:t>
      </w:r>
      <w:r w:rsidR="002E579B">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2E579B">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щиеся знакомятся с цветовым кругом. Цикл специальных заданий знакомит </w:t>
      </w:r>
      <w:r w:rsidR="002E579B">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2E579B">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щихся с цветом как художественным материалом.</w:t>
      </w:r>
    </w:p>
    <w:p w14:paraId="2F751A10"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r>
      <w:r w:rsidR="002E579B">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2E579B">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щиеся должны усвоить такие характеристики как цветовой тон, светлота и насыщенность. Этими знаниями они овладевают в процессе практической работы. </w:t>
      </w:r>
    </w:p>
    <w:p w14:paraId="3A759BA0"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Наряду с цветовым тоном, светлотой и насыщенностью цвет может вызывать не только цветовые ощущения, а другие, например: свежести, легкости. </w:t>
      </w:r>
    </w:p>
    <w:p w14:paraId="4CE00B5C"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Каждое задание включает себя создание колористической шкалы из 7-9 оттенков заданного диапазона (основные группы цветов, теплые и холодные, насыщенные и ненасыщенные выступающие и удаляющиеся и т.д.).</w:t>
      </w:r>
    </w:p>
    <w:p w14:paraId="4A20B824"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Цветовая шкала может выполняться в необычной форме, например, листа, дерева, разделенного горизонтальными полосками, или бабочки.</w:t>
      </w:r>
    </w:p>
    <w:p w14:paraId="6445103F"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Выбранная форма повторяется из задания в задание. Форма обводится по шаблону, вырезанному на первом уроке. Также возможно эти задания выполнить традиционно. В этом случае все цветовые варианты растяжек могут быть размещены на одном листе формата. </w:t>
      </w:r>
    </w:p>
    <w:p w14:paraId="488D328E"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Итоговое задание по теме – это цветовое решение на основе стилизованного ранее природного объекта.</w:t>
      </w:r>
    </w:p>
    <w:p w14:paraId="6BD93A1D" w14:textId="77777777" w:rsidR="0014160E" w:rsidRPr="0096615F" w:rsidRDefault="0014160E" w:rsidP="0024618F">
      <w:pPr>
        <w:spacing w:after="0" w:line="240" w:lineRule="auto"/>
        <w:jc w:val="both"/>
        <w:rPr>
          <w:rFonts w:ascii="Times New Roman" w:eastAsia="Calibri" w:hAnsi="Times New Roman" w:cs="Times New Roman"/>
          <w:color w:val="000000"/>
          <w:sz w:val="24"/>
          <w:szCs w:val="24"/>
        </w:rPr>
      </w:pPr>
    </w:p>
    <w:p w14:paraId="07976426" w14:textId="77777777" w:rsidR="004C1E2F" w:rsidRPr="0096615F" w:rsidRDefault="004C1E2F" w:rsidP="0024618F">
      <w:pPr>
        <w:spacing w:after="0" w:line="240" w:lineRule="auto"/>
        <w:jc w:val="center"/>
        <w:outlineLvl w:val="0"/>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t>Второй год обучения. Ахроматическая, монохромная гамма</w:t>
      </w:r>
    </w:p>
    <w:p w14:paraId="55E9B1C9"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Раздел посвящен углубленному изучению образования монохромных и ахроматических оттенков цветов. Внимание </w:t>
      </w:r>
      <w:r w:rsidR="00A63935">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A6393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щихся концентрируется на возможности получения многообразия оттенков одного цвета изменением его насыщенности, при смешении с ахроматическими цветами (черным, белым и серым). </w:t>
      </w:r>
      <w:r w:rsidR="00A63935">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A6393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щимися предлагается выполнить ряд заданий на составление шкалы </w:t>
      </w:r>
      <w:proofErr w:type="spellStart"/>
      <w:r w:rsidRPr="0096615F">
        <w:rPr>
          <w:rFonts w:ascii="Times New Roman" w:eastAsia="Calibri" w:hAnsi="Times New Roman" w:cs="Times New Roman"/>
          <w:color w:val="000000"/>
          <w:sz w:val="24"/>
          <w:szCs w:val="24"/>
        </w:rPr>
        <w:t>разбела</w:t>
      </w:r>
      <w:proofErr w:type="spellEnd"/>
      <w:r w:rsidRPr="0096615F">
        <w:rPr>
          <w:rFonts w:ascii="Times New Roman" w:eastAsia="Calibri" w:hAnsi="Times New Roman" w:cs="Times New Roman"/>
          <w:color w:val="000000"/>
          <w:sz w:val="24"/>
          <w:szCs w:val="24"/>
        </w:rPr>
        <w:t>, затемнения и тусклой шкалы, для трех основных цветов и зеленого.</w:t>
      </w:r>
    </w:p>
    <w:p w14:paraId="01565DC4"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Задание можно выполнить традиционно, смешав исходный цвет поочередно с белым, серым и черным, образовав 3 шкалы для каждого цвета. </w:t>
      </w:r>
    </w:p>
    <w:p w14:paraId="6957D156"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Для активизации интереса </w:t>
      </w:r>
      <w:r w:rsidR="00A63935">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A6393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щихся монохромная растяжка для четырех цветов (красного, зеленого, желтого, синего) может выполняться в форме цветка, где сердцевина – исходные цвета, а лепестки – производные трех видов насыщенности. </w:t>
      </w:r>
    </w:p>
    <w:p w14:paraId="6906C5BB"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Далее </w:t>
      </w:r>
      <w:r w:rsidR="00A63935">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A6393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щиеся выполняют интересные колористические задания. Тему предлагает </w:t>
      </w:r>
      <w:r w:rsidR="00A63935">
        <w:rPr>
          <w:rFonts w:ascii="Times New Roman" w:eastAsia="Calibri" w:hAnsi="Times New Roman" w:cs="Times New Roman"/>
          <w:color w:val="000000"/>
          <w:sz w:val="24"/>
          <w:szCs w:val="24"/>
        </w:rPr>
        <w:t>преподаватель</w:t>
      </w:r>
      <w:r w:rsidRPr="0096615F">
        <w:rPr>
          <w:rFonts w:ascii="Times New Roman" w:eastAsia="Calibri" w:hAnsi="Times New Roman" w:cs="Times New Roman"/>
          <w:color w:val="000000"/>
          <w:sz w:val="24"/>
          <w:szCs w:val="24"/>
        </w:rPr>
        <w:t xml:space="preserve"> (например, «Осенний лист на дороге»).</w:t>
      </w:r>
    </w:p>
    <w:p w14:paraId="43DC750B" w14:textId="77777777" w:rsidR="004C1E2F" w:rsidRPr="0096615F" w:rsidRDefault="004C1E2F" w:rsidP="0024618F">
      <w:pPr>
        <w:spacing w:after="0" w:line="240" w:lineRule="auto"/>
        <w:ind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lastRenderedPageBreak/>
        <w:t>Задание выполняется в трех колористических вариантах:</w:t>
      </w:r>
    </w:p>
    <w:p w14:paraId="7B83063A" w14:textId="77777777" w:rsidR="004C1E2F" w:rsidRPr="0096615F" w:rsidRDefault="004C1E2F" w:rsidP="0024618F">
      <w:pPr>
        <w:spacing w:after="0" w:line="240" w:lineRule="auto"/>
        <w:jc w:val="both"/>
        <w:outlineLvl w:val="0"/>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 хроматические цвета на фоте монохромной гаммы;</w:t>
      </w:r>
    </w:p>
    <w:p w14:paraId="6C92DA1A"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 исходный цвет на фоне тонов трех видов насыщенности;</w:t>
      </w:r>
    </w:p>
    <w:p w14:paraId="58C5FB2C" w14:textId="77777777" w:rsidR="004C1E2F" w:rsidRPr="0096615F" w:rsidRDefault="004C1E2F" w:rsidP="0024618F">
      <w:pPr>
        <w:spacing w:after="0" w:line="240" w:lineRule="auto"/>
        <w:jc w:val="both"/>
        <w:outlineLvl w:val="0"/>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 исходный цвет на фоне ахроматических цветов.</w:t>
      </w:r>
    </w:p>
    <w:p w14:paraId="3E41BE32" w14:textId="77777777" w:rsidR="004C1E2F" w:rsidRDefault="004C1E2F" w:rsidP="0024618F">
      <w:pPr>
        <w:spacing w:after="0" w:line="240" w:lineRule="auto"/>
        <w:ind w:firstLine="709"/>
        <w:jc w:val="both"/>
        <w:outlineLvl w:val="0"/>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Задания выполняются гуашью.</w:t>
      </w:r>
    </w:p>
    <w:p w14:paraId="7B2A5DA0" w14:textId="77777777" w:rsidR="0014160E" w:rsidRPr="0096615F" w:rsidRDefault="0014160E" w:rsidP="0024618F">
      <w:pPr>
        <w:spacing w:after="0" w:line="240" w:lineRule="auto"/>
        <w:ind w:firstLine="709"/>
        <w:jc w:val="both"/>
        <w:outlineLvl w:val="0"/>
        <w:rPr>
          <w:rFonts w:ascii="Times New Roman" w:eastAsia="Calibri" w:hAnsi="Times New Roman" w:cs="Times New Roman"/>
          <w:color w:val="000000"/>
          <w:sz w:val="24"/>
          <w:szCs w:val="24"/>
        </w:rPr>
      </w:pPr>
    </w:p>
    <w:p w14:paraId="2356BEAF" w14:textId="77777777" w:rsidR="004C1E2F" w:rsidRPr="0096615F" w:rsidRDefault="004C1E2F" w:rsidP="0024618F">
      <w:pPr>
        <w:spacing w:after="0" w:line="240" w:lineRule="auto"/>
        <w:jc w:val="center"/>
        <w:outlineLvl w:val="0"/>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t>Третий год обучения. Гармоничное сочетание двух цветов</w:t>
      </w:r>
    </w:p>
    <w:p w14:paraId="51DE0748"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В этом разделе углубляются знания в области цветовой грамоты. Сочетание цветовых пар очень велико. На палитре в семь красок можно получить 21 пару.</w:t>
      </w:r>
    </w:p>
    <w:p w14:paraId="4DCA287A"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Необходимо рассмотреть самые основные.</w:t>
      </w:r>
    </w:p>
    <w:p w14:paraId="5F7FA98F"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Пары, контрастные по цвету. Пары, имеющие тепло, - холодный контраст или тоновой контраст. Контраст в цветовой паре может быть комплексным. </w:t>
      </w:r>
    </w:p>
    <w:p w14:paraId="3F98B99A"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Пары могут быть сближены по светлоте и месту в спектре. </w:t>
      </w:r>
    </w:p>
    <w:p w14:paraId="61151CF0"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В процессе изучения темы</w:t>
      </w:r>
      <w:r w:rsidR="00F446D5">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F446D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щиеся должны понять, что каждая цветовая пара имеет свой неповторимый эффект, который возникает от соотношения основных свойств компонентов (цвета, светлоты, насыщенности, психологических качеств и пропорции, занимаемых площадей). </w:t>
      </w:r>
      <w:r w:rsidR="00F446D5">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F446D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щиеся осваивают этот материал в процессе практического создания коллекции сочетаний гармоничных цветовых пар.</w:t>
      </w:r>
    </w:p>
    <w:p w14:paraId="020414C8"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Для создания выразительных декоративных композиций необходимо научиться видеть и определять степень заметности цвета в двухцветном сочетании. Степень заметности бывает хорошая, средняя и слабая. </w:t>
      </w:r>
      <w:r w:rsidR="00F446D5">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F446D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щимся предлагается определить это опытным путем. </w:t>
      </w:r>
    </w:p>
    <w:p w14:paraId="719DFE37"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Важный момент в этом цикле - это приобретение знаний о способах усиления или уменьшении контраста в цветовой паре. </w:t>
      </w:r>
      <w:r w:rsidR="00F446D5">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F446D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щиеся выполняют ряд заданий на уменьшение или усиление контраста в паре за счет изменения насыщенности цветов. </w:t>
      </w:r>
    </w:p>
    <w:p w14:paraId="552E81B6"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Задание выполняется в виде свободных цветовых колористических композиций на заданную цветовую тему.</w:t>
      </w:r>
    </w:p>
    <w:p w14:paraId="74330C17" w14:textId="77777777" w:rsidR="0014160E" w:rsidRPr="0096615F" w:rsidRDefault="0014160E" w:rsidP="0024618F">
      <w:pPr>
        <w:spacing w:after="0" w:line="240" w:lineRule="auto"/>
        <w:jc w:val="both"/>
        <w:rPr>
          <w:rFonts w:ascii="Times New Roman" w:eastAsia="Calibri" w:hAnsi="Times New Roman" w:cs="Times New Roman"/>
          <w:color w:val="000000"/>
          <w:sz w:val="24"/>
          <w:szCs w:val="24"/>
        </w:rPr>
      </w:pPr>
    </w:p>
    <w:p w14:paraId="6563BA8D" w14:textId="77777777" w:rsidR="004C1E2F" w:rsidRPr="0096615F" w:rsidRDefault="004C1E2F" w:rsidP="0024618F">
      <w:pPr>
        <w:spacing w:after="0" w:line="240" w:lineRule="auto"/>
        <w:jc w:val="center"/>
        <w:outlineLvl w:val="0"/>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t>Четвертый год обучения. Колористическая композиция</w:t>
      </w:r>
    </w:p>
    <w:p w14:paraId="3DF89827" w14:textId="77777777" w:rsidR="004C1E2F" w:rsidRPr="0096615F" w:rsidRDefault="004C1E2F" w:rsidP="0024618F">
      <w:pPr>
        <w:spacing w:after="0" w:line="240" w:lineRule="auto"/>
        <w:ind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 xml:space="preserve">Одним из важных разделов </w:t>
      </w:r>
      <w:proofErr w:type="spellStart"/>
      <w:r w:rsidRPr="0096615F">
        <w:rPr>
          <w:rFonts w:ascii="Times New Roman" w:eastAsia="Calibri" w:hAnsi="Times New Roman" w:cs="Times New Roman"/>
          <w:color w:val="000000"/>
          <w:sz w:val="24"/>
          <w:szCs w:val="24"/>
        </w:rPr>
        <w:t>цветоведения</w:t>
      </w:r>
      <w:proofErr w:type="spellEnd"/>
      <w:r w:rsidRPr="0096615F">
        <w:rPr>
          <w:rFonts w:ascii="Times New Roman" w:eastAsia="Calibri" w:hAnsi="Times New Roman" w:cs="Times New Roman"/>
          <w:color w:val="000000"/>
          <w:sz w:val="24"/>
          <w:szCs w:val="24"/>
        </w:rPr>
        <w:t xml:space="preserve"> является колористическая композиция. Колористическая композиция - это предложенное художником цветовое решение предмета. В прикладном искусстве она непосредственно зависит от природных и технологических возможностей конструкционного материала. Но цветовое решение должно исходить также из эстетических закономерностей цвета, создающих его художественную выразительность, и охватить специфические вопросы цветосочетаний и цветов. </w:t>
      </w:r>
    </w:p>
    <w:p w14:paraId="04F1DD59"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Чтобы изучить эту тему ученики будут создавать заданные «колориты». «Колориты» - это упражнения с особой задачей, которые помогут научиться чувствовать </w:t>
      </w:r>
      <w:proofErr w:type="spellStart"/>
      <w:r w:rsidRPr="0096615F">
        <w:rPr>
          <w:rFonts w:ascii="Times New Roman" w:eastAsia="Calibri" w:hAnsi="Times New Roman" w:cs="Times New Roman"/>
          <w:color w:val="000000"/>
          <w:sz w:val="24"/>
          <w:szCs w:val="24"/>
        </w:rPr>
        <w:t>цветовуюобъединенность</w:t>
      </w:r>
      <w:proofErr w:type="spellEnd"/>
      <w:r w:rsidRPr="0096615F">
        <w:rPr>
          <w:rFonts w:ascii="Times New Roman" w:eastAsia="Calibri" w:hAnsi="Times New Roman" w:cs="Times New Roman"/>
          <w:color w:val="000000"/>
          <w:sz w:val="24"/>
          <w:szCs w:val="24"/>
        </w:rPr>
        <w:t xml:space="preserve"> сочетаемых элементов. </w:t>
      </w:r>
      <w:r w:rsidR="00F446D5">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F446D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щимся предстоит научиться целенаправленным наборам цветов, создавать определенно выраженный характер колорита. </w:t>
      </w:r>
    </w:p>
    <w:p w14:paraId="4DC55641" w14:textId="77777777" w:rsidR="004C1E2F" w:rsidRPr="0096615F" w:rsidRDefault="004C1E2F" w:rsidP="0024618F">
      <w:pPr>
        <w:spacing w:after="0" w:line="240" w:lineRule="auto"/>
        <w:jc w:val="both"/>
        <w:outlineLvl w:val="0"/>
        <w:rPr>
          <w:rFonts w:ascii="Times New Roman" w:eastAsia="Calibri" w:hAnsi="Times New Roman" w:cs="Times New Roman"/>
          <w:b/>
          <w:color w:val="000000"/>
          <w:sz w:val="24"/>
          <w:szCs w:val="24"/>
        </w:rPr>
      </w:pPr>
      <w:r w:rsidRPr="0096615F">
        <w:rPr>
          <w:rFonts w:ascii="Times New Roman" w:eastAsia="Calibri" w:hAnsi="Times New Roman" w:cs="Times New Roman"/>
          <w:color w:val="000000"/>
          <w:sz w:val="24"/>
          <w:szCs w:val="24"/>
        </w:rPr>
        <w:tab/>
        <w:t>Эти задания являются соединительным звеном между безотносительными композициями и композиционной разработкой эскиза. При составлении колоритов условия группировки элементов обеспечивают свободу в подборе цвета и его можно связать с идеей и образами задуманной композиции.</w:t>
      </w:r>
    </w:p>
    <w:p w14:paraId="268ADAED" w14:textId="77777777" w:rsidR="004C1E2F" w:rsidRDefault="004C1E2F" w:rsidP="0024618F">
      <w:pPr>
        <w:spacing w:after="0" w:line="240" w:lineRule="auto"/>
        <w:jc w:val="both"/>
        <w:outlineLvl w:val="0"/>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Итогом работы может стать решение </w:t>
      </w:r>
      <w:proofErr w:type="spellStart"/>
      <w:r w:rsidRPr="0096615F">
        <w:rPr>
          <w:rFonts w:ascii="Times New Roman" w:eastAsia="Calibri" w:hAnsi="Times New Roman" w:cs="Times New Roman"/>
          <w:color w:val="000000"/>
          <w:sz w:val="24"/>
          <w:szCs w:val="24"/>
        </w:rPr>
        <w:t>монокомпозиции</w:t>
      </w:r>
      <w:proofErr w:type="spellEnd"/>
      <w:r w:rsidRPr="0096615F">
        <w:rPr>
          <w:rFonts w:ascii="Times New Roman" w:eastAsia="Calibri" w:hAnsi="Times New Roman" w:cs="Times New Roman"/>
          <w:color w:val="000000"/>
          <w:sz w:val="24"/>
          <w:szCs w:val="24"/>
        </w:rPr>
        <w:t xml:space="preserve"> в цвете. Выявление наиболее выразительных вариантов цветового решения.</w:t>
      </w:r>
    </w:p>
    <w:p w14:paraId="37FD6B5F" w14:textId="77777777" w:rsidR="0014160E" w:rsidRPr="0096615F" w:rsidRDefault="0014160E" w:rsidP="0024618F">
      <w:pPr>
        <w:spacing w:after="0" w:line="240" w:lineRule="auto"/>
        <w:jc w:val="both"/>
        <w:outlineLvl w:val="0"/>
        <w:rPr>
          <w:rFonts w:ascii="Times New Roman" w:eastAsia="Calibri" w:hAnsi="Times New Roman" w:cs="Times New Roman"/>
          <w:b/>
          <w:color w:val="000000"/>
          <w:sz w:val="24"/>
          <w:szCs w:val="24"/>
        </w:rPr>
      </w:pPr>
    </w:p>
    <w:p w14:paraId="100CFAF9" w14:textId="77777777" w:rsidR="004C1E2F" w:rsidRPr="0096615F" w:rsidRDefault="004C1E2F" w:rsidP="0024618F">
      <w:pPr>
        <w:spacing w:after="0" w:line="240" w:lineRule="auto"/>
        <w:jc w:val="center"/>
        <w:outlineLvl w:val="0"/>
        <w:rPr>
          <w:rFonts w:ascii="Times New Roman" w:eastAsia="Calibri" w:hAnsi="Times New Roman" w:cs="Times New Roman"/>
          <w:b/>
          <w:color w:val="000000"/>
          <w:sz w:val="24"/>
          <w:szCs w:val="24"/>
        </w:rPr>
      </w:pPr>
      <w:r w:rsidRPr="0096615F">
        <w:rPr>
          <w:rFonts w:ascii="Times New Roman" w:eastAsia="Calibri" w:hAnsi="Times New Roman" w:cs="Times New Roman"/>
          <w:b/>
          <w:i/>
          <w:color w:val="000000"/>
          <w:sz w:val="24"/>
          <w:szCs w:val="24"/>
        </w:rPr>
        <w:t>Пятый год обучения. Цветовая гармония</w:t>
      </w:r>
    </w:p>
    <w:p w14:paraId="5D04E5AB"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Изучая раздел «</w:t>
      </w:r>
      <w:proofErr w:type="spellStart"/>
      <w:r w:rsidRPr="0096615F">
        <w:rPr>
          <w:rFonts w:ascii="Times New Roman" w:eastAsia="Calibri" w:hAnsi="Times New Roman" w:cs="Times New Roman"/>
          <w:color w:val="000000"/>
          <w:sz w:val="24"/>
          <w:szCs w:val="24"/>
        </w:rPr>
        <w:t>Цветоведение</w:t>
      </w:r>
      <w:proofErr w:type="spellEnd"/>
      <w:r w:rsidRPr="0096615F">
        <w:rPr>
          <w:rFonts w:ascii="Times New Roman" w:eastAsia="Calibri" w:hAnsi="Times New Roman" w:cs="Times New Roman"/>
          <w:color w:val="000000"/>
          <w:sz w:val="24"/>
          <w:szCs w:val="24"/>
        </w:rPr>
        <w:t xml:space="preserve">», </w:t>
      </w:r>
      <w:r w:rsidR="006A582E">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6A582E">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щиеся должны четко уяснить, что они должны знать и уметь, чтобы создать цветовую гармонию, и что означает понятие «гармония» в применении к цвету. </w:t>
      </w:r>
    </w:p>
    <w:p w14:paraId="1FEBA857"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Гармония – это «связь» компонентов на основе чего-то общего. Компоненты цветовой гармонии объединены. Гармония определяет порядок и взаимодействие на основе определенных качеств цвета. </w:t>
      </w:r>
    </w:p>
    <w:p w14:paraId="2EA5D591"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В художественной деятельности выделены сочетания особой эстетической выразительности. Такие цвета подобраны в одну группу, раскрывают наибольшую красоту </w:t>
      </w:r>
      <w:r w:rsidRPr="0096615F">
        <w:rPr>
          <w:rFonts w:ascii="Times New Roman" w:eastAsia="Calibri" w:hAnsi="Times New Roman" w:cs="Times New Roman"/>
          <w:color w:val="000000"/>
          <w:sz w:val="24"/>
          <w:szCs w:val="24"/>
        </w:rPr>
        <w:lastRenderedPageBreak/>
        <w:t>друг друга и обладают такой совместностью действия, которая вызывает у нас ощущение цветовой слаженности, цельности и полноты.</w:t>
      </w:r>
    </w:p>
    <w:p w14:paraId="2AFEEBDA"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Как составляются такие сочетания? Это и предстоит выяснить </w:t>
      </w:r>
      <w:r w:rsidR="006A582E">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6A582E">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щимся. Существует система цветов, на основе которой обеспечивается цветовая гармония, которая называется  «</w:t>
      </w:r>
      <w:proofErr w:type="spellStart"/>
      <w:r w:rsidRPr="0096615F">
        <w:rPr>
          <w:rFonts w:ascii="Times New Roman" w:eastAsia="Calibri" w:hAnsi="Times New Roman" w:cs="Times New Roman"/>
          <w:color w:val="000000"/>
          <w:sz w:val="24"/>
          <w:szCs w:val="24"/>
        </w:rPr>
        <w:t>гармонизатор</w:t>
      </w:r>
      <w:proofErr w:type="spellEnd"/>
      <w:r w:rsidRPr="0096615F">
        <w:rPr>
          <w:rFonts w:ascii="Times New Roman" w:eastAsia="Calibri" w:hAnsi="Times New Roman" w:cs="Times New Roman"/>
          <w:color w:val="000000"/>
          <w:sz w:val="24"/>
          <w:szCs w:val="24"/>
        </w:rPr>
        <w:t xml:space="preserve">». В нашем случае – это цветовой круг из 12 цветов. Гармоничными называются цвета, выбранные в определенном порядке из одной цветовой системы цветов. На основе круга возможен выбор хроматических цветов в различных гармонических соотношениях. </w:t>
      </w:r>
      <w:r w:rsidR="006A582E">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6A582E">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щимся предстоит изучить различные виды гармоничных сочетаний, выполняя ряд заданий по этой теме.</w:t>
      </w:r>
    </w:p>
    <w:p w14:paraId="10AACB50"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r>
      <w:r w:rsidR="006A582E">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6A582E">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щиеся создают цветовой круг из 12 цветов и 8 схем гармонизации цветов в круге (предельно контрастная пара, диаметрально контрастная пара, классическая триада, контрастная триада, аналогичная триада, четыре гармоничных цвета).</w:t>
      </w:r>
    </w:p>
    <w:p w14:paraId="0346699F"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Далее, используя </w:t>
      </w:r>
      <w:proofErr w:type="spellStart"/>
      <w:r w:rsidRPr="0096615F">
        <w:rPr>
          <w:rFonts w:ascii="Times New Roman" w:eastAsia="Calibri" w:hAnsi="Times New Roman" w:cs="Times New Roman"/>
          <w:color w:val="000000"/>
          <w:sz w:val="24"/>
          <w:szCs w:val="24"/>
        </w:rPr>
        <w:t>гармонизатор</w:t>
      </w:r>
      <w:proofErr w:type="spellEnd"/>
      <w:r w:rsidRPr="0096615F">
        <w:rPr>
          <w:rFonts w:ascii="Times New Roman" w:eastAsia="Calibri" w:hAnsi="Times New Roman" w:cs="Times New Roman"/>
          <w:color w:val="000000"/>
          <w:sz w:val="24"/>
          <w:szCs w:val="24"/>
        </w:rPr>
        <w:t xml:space="preserve"> «цветовой круг» и схемы построения гармоний, </w:t>
      </w:r>
      <w:r w:rsidR="006A582E">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6A582E">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щиеся создают коллекцию гармоничных цветовых сочетаний. Итогом может быть эскизная коллекция тканей. </w:t>
      </w:r>
    </w:p>
    <w:p w14:paraId="3F4EBD06" w14:textId="77777777" w:rsidR="00400165" w:rsidRPr="0096615F" w:rsidRDefault="00400165" w:rsidP="0024618F">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i/>
          <w:color w:val="000000"/>
          <w:sz w:val="24"/>
          <w:szCs w:val="24"/>
        </w:rPr>
        <w:t>Раздел 4</w:t>
      </w:r>
      <w:r w:rsidRPr="002E579B">
        <w:rPr>
          <w:rFonts w:ascii="Times New Roman" w:eastAsia="Calibri" w:hAnsi="Times New Roman" w:cs="Times New Roman"/>
          <w:b/>
          <w:i/>
          <w:color w:val="000000"/>
          <w:sz w:val="24"/>
          <w:szCs w:val="24"/>
        </w:rPr>
        <w:t xml:space="preserve">. </w:t>
      </w:r>
      <w:r w:rsidRPr="00400165">
        <w:rPr>
          <w:rFonts w:ascii="Times New Roman" w:eastAsia="Calibri" w:hAnsi="Times New Roman" w:cs="Times New Roman"/>
          <w:b/>
          <w:i/>
          <w:color w:val="000000"/>
          <w:sz w:val="24"/>
          <w:szCs w:val="24"/>
        </w:rPr>
        <w:t>Орнамент</w:t>
      </w:r>
    </w:p>
    <w:p w14:paraId="4AB654DD" w14:textId="77777777" w:rsidR="004C1E2F" w:rsidRPr="0096615F" w:rsidRDefault="004C1E2F" w:rsidP="0024618F">
      <w:pPr>
        <w:spacing w:after="0" w:line="240" w:lineRule="auto"/>
        <w:jc w:val="center"/>
        <w:outlineLvl w:val="0"/>
        <w:rPr>
          <w:rFonts w:ascii="Times New Roman" w:eastAsia="Calibri" w:hAnsi="Times New Roman" w:cs="Times New Roman"/>
          <w:b/>
          <w:color w:val="000000"/>
          <w:sz w:val="24"/>
          <w:szCs w:val="24"/>
        </w:rPr>
      </w:pPr>
      <w:r w:rsidRPr="0096615F">
        <w:rPr>
          <w:rFonts w:ascii="Times New Roman" w:eastAsia="Calibri" w:hAnsi="Times New Roman" w:cs="Times New Roman"/>
          <w:b/>
          <w:i/>
          <w:color w:val="000000"/>
          <w:sz w:val="24"/>
          <w:szCs w:val="24"/>
        </w:rPr>
        <w:t>Первый год обучения. Линейный орнамент</w:t>
      </w:r>
    </w:p>
    <w:p w14:paraId="4FE29047"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Данный раздел знакомит </w:t>
      </w:r>
      <w:r w:rsidR="00400165">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40016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щихся с видами линейного орнамента (геометрический, растительный, зооморфный и т.д.). Принципами построения орнамента являются: повторение, инверсия (обратное расположение), чередование, симметрия. Этими знаниями они овладевают в процессе практической работы. </w:t>
      </w:r>
    </w:p>
    <w:p w14:paraId="41C5E682"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r>
      <w:r w:rsidR="00400165">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40016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щиеся рассматривают несколько приемов образования орнамента (зеркальная симметрия, переносная симметрия, переносная симметрия с добавлением ритма в пределах ряда), изучают примеры </w:t>
      </w:r>
      <w:proofErr w:type="spellStart"/>
      <w:r w:rsidRPr="0096615F">
        <w:rPr>
          <w:rFonts w:ascii="Times New Roman" w:eastAsia="Calibri" w:hAnsi="Times New Roman" w:cs="Times New Roman"/>
          <w:color w:val="000000"/>
          <w:sz w:val="24"/>
          <w:szCs w:val="24"/>
        </w:rPr>
        <w:t>узорообразования</w:t>
      </w:r>
      <w:proofErr w:type="spellEnd"/>
      <w:r w:rsidRPr="0096615F">
        <w:rPr>
          <w:rFonts w:ascii="Times New Roman" w:eastAsia="Calibri" w:hAnsi="Times New Roman" w:cs="Times New Roman"/>
          <w:color w:val="000000"/>
          <w:sz w:val="24"/>
          <w:szCs w:val="24"/>
        </w:rPr>
        <w:t xml:space="preserve"> с помощью сдвига рядов, зеркального отражения рядов, зеркального отражения «зеркальной» пары, комбинации сдвига рядов и зеркального отражения. </w:t>
      </w:r>
      <w:r w:rsidR="00400165">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40016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щиеся фиксируют основные схемы построения орнамента. </w:t>
      </w:r>
    </w:p>
    <w:p w14:paraId="6028E696"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Итогом является выполнение орнамента в полосе.</w:t>
      </w:r>
    </w:p>
    <w:p w14:paraId="1C22EEC6" w14:textId="77777777" w:rsidR="0014160E" w:rsidRPr="0096615F" w:rsidRDefault="0014160E" w:rsidP="0024618F">
      <w:pPr>
        <w:spacing w:after="0" w:line="240" w:lineRule="auto"/>
        <w:jc w:val="both"/>
        <w:rPr>
          <w:rFonts w:ascii="Times New Roman" w:eastAsia="Calibri" w:hAnsi="Times New Roman" w:cs="Times New Roman"/>
          <w:b/>
          <w:i/>
          <w:color w:val="000000"/>
          <w:sz w:val="24"/>
          <w:szCs w:val="24"/>
        </w:rPr>
      </w:pPr>
    </w:p>
    <w:p w14:paraId="032ED316" w14:textId="77777777" w:rsidR="004C1E2F" w:rsidRPr="0096615F" w:rsidRDefault="004C1E2F" w:rsidP="0024618F">
      <w:pPr>
        <w:spacing w:after="0" w:line="240" w:lineRule="auto"/>
        <w:jc w:val="center"/>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t>Второй год обучения. Замкнутый орнамент. Способы построения замкнутого орнамента</w:t>
      </w:r>
    </w:p>
    <w:p w14:paraId="3664AC77"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В данном разделе </w:t>
      </w:r>
      <w:r w:rsidR="00400165">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400165">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щиеся продолжают знакомиться с принципами построения орнаментов. Более детально рассматриваются принципы построения замкнутого орнамента в круге. </w:t>
      </w:r>
      <w:r w:rsidR="00493530">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493530">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щиеся знакомятся со способом переноса – вращением вокруг вертикальной оси.</w:t>
      </w:r>
      <w:r w:rsidR="00493530">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493530">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щиеся должны усвоить, что в результате вращения образуется фигура, которая называется «розетка». Розетка может повторяться заданное количество раз. Центр вращения может быть расположен на краю вращаемой фигуры, за пределами фигуры, в пределах вращаемой фигуры. Этот прием дает возможность создавать различные орнаментальные композиции в круге.</w:t>
      </w:r>
    </w:p>
    <w:p w14:paraId="4F3910EC"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Розетка может образоваться и другим способом. Это - зеркальное отражение. В этом случае необходимо вращать зеркальную пару. </w:t>
      </w:r>
    </w:p>
    <w:p w14:paraId="5B4B0759"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Способ зеркального отражения подойдет также для создания орнаментальной композиции в квадрате (отражение относительно горизонтали, вертикали, горизонтали и вертикали одновременно).</w:t>
      </w:r>
    </w:p>
    <w:p w14:paraId="6865C476" w14:textId="77777777" w:rsidR="004C1E2F" w:rsidRPr="0096615F" w:rsidRDefault="004C1E2F" w:rsidP="0024618F">
      <w:pPr>
        <w:spacing w:after="0" w:line="240" w:lineRule="auto"/>
        <w:ind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Схемы построения замкнутого орнамента выполняются графически  условно.</w:t>
      </w:r>
    </w:p>
    <w:p w14:paraId="232EC89F"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Освоив эти нехитрые способы образования замкнутого орнамента, </w:t>
      </w:r>
      <w:r w:rsidR="00493530">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493530">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щиеся без труда смогут самостоятельно создать множество вариантов орнаментальной замкнутой композиции.</w:t>
      </w:r>
    </w:p>
    <w:p w14:paraId="54D348DD"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По любой из выбранных (или рекомендованных </w:t>
      </w:r>
      <w:r w:rsidR="00493530">
        <w:rPr>
          <w:rFonts w:ascii="Times New Roman" w:eastAsia="Calibri" w:hAnsi="Times New Roman" w:cs="Times New Roman"/>
          <w:color w:val="000000"/>
          <w:sz w:val="24"/>
          <w:szCs w:val="24"/>
        </w:rPr>
        <w:t>преподавателем</w:t>
      </w:r>
      <w:r w:rsidRPr="0096615F">
        <w:rPr>
          <w:rFonts w:ascii="Times New Roman" w:eastAsia="Calibri" w:hAnsi="Times New Roman" w:cs="Times New Roman"/>
          <w:color w:val="000000"/>
          <w:sz w:val="24"/>
          <w:szCs w:val="24"/>
        </w:rPr>
        <w:t>) композиционных схем выполняется орнаментальная композиция в круге.</w:t>
      </w:r>
    </w:p>
    <w:p w14:paraId="489F1C9A"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Мотив для создания орнаментальной композиции, при желании, выбирается из ранее разработанных стилизованных форм (стилизованные цветы, насекомые, птицы), корректируется и масштабируется для выполнения данной работы.</w:t>
      </w:r>
    </w:p>
    <w:p w14:paraId="1B192361" w14:textId="77777777" w:rsidR="0014160E" w:rsidRPr="0096615F" w:rsidRDefault="0014160E" w:rsidP="0024618F">
      <w:pPr>
        <w:spacing w:after="0" w:line="240" w:lineRule="auto"/>
        <w:jc w:val="both"/>
        <w:rPr>
          <w:rFonts w:ascii="Times New Roman" w:eastAsia="Calibri" w:hAnsi="Times New Roman" w:cs="Times New Roman"/>
          <w:color w:val="000000"/>
          <w:sz w:val="24"/>
          <w:szCs w:val="24"/>
        </w:rPr>
      </w:pPr>
    </w:p>
    <w:p w14:paraId="2E6EF524" w14:textId="77777777" w:rsidR="0024618F" w:rsidRDefault="0024618F" w:rsidP="0024618F">
      <w:pPr>
        <w:spacing w:after="0" w:line="240" w:lineRule="auto"/>
        <w:jc w:val="center"/>
        <w:rPr>
          <w:rFonts w:ascii="Times New Roman" w:eastAsia="Calibri" w:hAnsi="Times New Roman" w:cs="Times New Roman"/>
          <w:b/>
          <w:i/>
          <w:color w:val="000000"/>
          <w:sz w:val="24"/>
          <w:szCs w:val="24"/>
        </w:rPr>
      </w:pPr>
    </w:p>
    <w:p w14:paraId="71BF22B1" w14:textId="77777777" w:rsidR="004C1E2F" w:rsidRPr="0096615F" w:rsidRDefault="004C1E2F" w:rsidP="0024618F">
      <w:pPr>
        <w:spacing w:after="0" w:line="240" w:lineRule="auto"/>
        <w:jc w:val="center"/>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lastRenderedPageBreak/>
        <w:t>Третий год обучения. Сетчатый орнамент. Способы построения сетчатого орнамента. Способы построение плетеного орнамента</w:t>
      </w:r>
    </w:p>
    <w:p w14:paraId="4CA2DE7B"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Данный раздел предлагает </w:t>
      </w:r>
      <w:r w:rsidR="00493530">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493530">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щимся рассмотреть способы образования сетчатого и плетеного орнаментов.</w:t>
      </w:r>
    </w:p>
    <w:p w14:paraId="1F3DEA07" w14:textId="77777777" w:rsidR="004C1E2F" w:rsidRPr="0096615F" w:rsidRDefault="004C1E2F" w:rsidP="0024618F">
      <w:pPr>
        <w:spacing w:after="0" w:line="240" w:lineRule="auto"/>
        <w:ind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 xml:space="preserve">Предварительное вычерчивание </w:t>
      </w:r>
      <w:r w:rsidR="00493530">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493530">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щимися решеток является полезным вспомогательным приемом при построении сетчатого орнамента. Простая решетка создается за счет вертикального и горизонтального сдвигов квадратов. При этом элементы орнаментов могут располагаться в разных квадратиках решетки.</w:t>
      </w:r>
    </w:p>
    <w:p w14:paraId="2547E41D"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Если получившуюся решетку сжать по вертикали или горизонтали, квадраты превращаются в прямоугольники, соответственно и будут деформироваться вписанные в них элементы. Так же просто исходную квадратную решетку можно превратить в ромбы, далее - в треугольники. Шесть равных треугольников образуют шестиугольную решетку. </w:t>
      </w:r>
    </w:p>
    <w:p w14:paraId="5206F0A5"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Орнаментальная симметрия является основным принципом любого сетчатого орнамента. </w:t>
      </w:r>
      <w:r w:rsidR="00666A91">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666A91">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щимся предлагается создать три варианта сетчатого орнамента на основе выбранных решеток.</w:t>
      </w:r>
    </w:p>
    <w:p w14:paraId="6F4AC80C"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Открытием для ребят может стать использование вспомогательных решеток. Простейший, но весьма неожиданный результат удастся получить, если вписать большой квадрат в девять маленьких квадратиков вспомогательной решетки. Получится необычный мозаичный орнамент. После того, как сетка убрана, понять приемы мозаичного орнамента непросто. </w:t>
      </w:r>
    </w:p>
    <w:p w14:paraId="22E979F5"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С помощью вспомогательных сеток можно строить достаточно сложные элементы орнаментов, представляющие собой переплетающиеся ленты. Сначала на основе частой сетки строится плоское изображение, затем - выбирается прохождение одних полос под другими. Многообразие вариантов можно получить и за счет деформации решетки.</w:t>
      </w:r>
    </w:p>
    <w:p w14:paraId="71F880BF"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Итогом работы является выполнение сетчатого или плетеного орнамента.</w:t>
      </w:r>
    </w:p>
    <w:p w14:paraId="657009EF" w14:textId="77777777" w:rsidR="0014160E" w:rsidRPr="0096615F" w:rsidRDefault="0014160E" w:rsidP="0024618F">
      <w:pPr>
        <w:spacing w:after="0" w:line="240" w:lineRule="auto"/>
        <w:jc w:val="both"/>
        <w:rPr>
          <w:rFonts w:ascii="Times New Roman" w:eastAsia="Calibri" w:hAnsi="Times New Roman" w:cs="Times New Roman"/>
          <w:color w:val="000000"/>
          <w:sz w:val="24"/>
          <w:szCs w:val="24"/>
        </w:rPr>
      </w:pPr>
    </w:p>
    <w:p w14:paraId="1639FB0E" w14:textId="77777777" w:rsidR="004C1E2F" w:rsidRPr="0096615F" w:rsidRDefault="004C1E2F" w:rsidP="0024618F">
      <w:pPr>
        <w:spacing w:after="0" w:line="240" w:lineRule="auto"/>
        <w:jc w:val="center"/>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t xml:space="preserve">Четвертый год обучения. </w:t>
      </w:r>
      <w:proofErr w:type="spellStart"/>
      <w:r w:rsidRPr="0096615F">
        <w:rPr>
          <w:rFonts w:ascii="Times New Roman" w:eastAsia="Calibri" w:hAnsi="Times New Roman" w:cs="Times New Roman"/>
          <w:b/>
          <w:i/>
          <w:color w:val="000000"/>
          <w:sz w:val="24"/>
          <w:szCs w:val="24"/>
        </w:rPr>
        <w:t>Монокомпозиция</w:t>
      </w:r>
      <w:proofErr w:type="spellEnd"/>
      <w:r w:rsidRPr="0096615F">
        <w:rPr>
          <w:rFonts w:ascii="Times New Roman" w:eastAsia="Calibri" w:hAnsi="Times New Roman" w:cs="Times New Roman"/>
          <w:b/>
          <w:i/>
          <w:color w:val="000000"/>
          <w:sz w:val="24"/>
          <w:szCs w:val="24"/>
        </w:rPr>
        <w:t xml:space="preserve">. Выразительные средства построения </w:t>
      </w:r>
      <w:proofErr w:type="spellStart"/>
      <w:r w:rsidRPr="0096615F">
        <w:rPr>
          <w:rFonts w:ascii="Times New Roman" w:eastAsia="Calibri" w:hAnsi="Times New Roman" w:cs="Times New Roman"/>
          <w:b/>
          <w:i/>
          <w:color w:val="000000"/>
          <w:sz w:val="24"/>
          <w:szCs w:val="24"/>
        </w:rPr>
        <w:t>монокомпозиции</w:t>
      </w:r>
      <w:proofErr w:type="spellEnd"/>
    </w:p>
    <w:p w14:paraId="49610AC6"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Этот раздел достаточно сложен, при его изучении не может быть четкой схемы орнаментального построения.</w:t>
      </w:r>
    </w:p>
    <w:p w14:paraId="2AE71ABC"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r>
      <w:proofErr w:type="spellStart"/>
      <w:r w:rsidRPr="0096615F">
        <w:rPr>
          <w:rFonts w:ascii="Times New Roman" w:eastAsia="Calibri" w:hAnsi="Times New Roman" w:cs="Times New Roman"/>
          <w:color w:val="000000"/>
          <w:sz w:val="24"/>
          <w:szCs w:val="24"/>
        </w:rPr>
        <w:t>Монокомпозиция</w:t>
      </w:r>
      <w:proofErr w:type="spellEnd"/>
      <w:r w:rsidRPr="0096615F">
        <w:rPr>
          <w:rFonts w:ascii="Times New Roman" w:eastAsia="Calibri" w:hAnsi="Times New Roman" w:cs="Times New Roman"/>
          <w:color w:val="000000"/>
          <w:sz w:val="24"/>
          <w:szCs w:val="24"/>
        </w:rPr>
        <w:t xml:space="preserve"> строится всегда на конкретной замкнутой плоскости, четко ограниченной заданными размерами. Поэтому требуется жесткая компоновка всех элементов </w:t>
      </w:r>
      <w:proofErr w:type="spellStart"/>
      <w:r w:rsidRPr="0096615F">
        <w:rPr>
          <w:rFonts w:ascii="Times New Roman" w:eastAsia="Calibri" w:hAnsi="Times New Roman" w:cs="Times New Roman"/>
          <w:color w:val="000000"/>
          <w:sz w:val="24"/>
          <w:szCs w:val="24"/>
        </w:rPr>
        <w:t>монокомпозиции</w:t>
      </w:r>
      <w:proofErr w:type="spellEnd"/>
      <w:r w:rsidRPr="0096615F">
        <w:rPr>
          <w:rFonts w:ascii="Times New Roman" w:eastAsia="Calibri" w:hAnsi="Times New Roman" w:cs="Times New Roman"/>
          <w:color w:val="000000"/>
          <w:sz w:val="24"/>
          <w:szCs w:val="24"/>
        </w:rPr>
        <w:t xml:space="preserve">. Расположение всех элементов должно быть таким, чтобы создавалась замкнутая композиционная структура. Примеры </w:t>
      </w:r>
      <w:proofErr w:type="spellStart"/>
      <w:r w:rsidRPr="0096615F">
        <w:rPr>
          <w:rFonts w:ascii="Times New Roman" w:eastAsia="Calibri" w:hAnsi="Times New Roman" w:cs="Times New Roman"/>
          <w:color w:val="000000"/>
          <w:sz w:val="24"/>
          <w:szCs w:val="24"/>
        </w:rPr>
        <w:t>монокомпозиции</w:t>
      </w:r>
      <w:proofErr w:type="spellEnd"/>
      <w:r w:rsidRPr="0096615F">
        <w:rPr>
          <w:rFonts w:ascii="Times New Roman" w:eastAsia="Calibri" w:hAnsi="Times New Roman" w:cs="Times New Roman"/>
          <w:color w:val="000000"/>
          <w:sz w:val="24"/>
          <w:szCs w:val="24"/>
        </w:rPr>
        <w:t xml:space="preserve">: ковры, павловские шали. В наше время популярен вариант штучных изделий, основанных на использовании асимметричной композиции. </w:t>
      </w:r>
    </w:p>
    <w:p w14:paraId="7EF958BD"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Важную роль в создании замкнутой структуры играет общий характер силуэта орнаментальных мотивов. Чтобы такой силуэт легко воспринимался глазом, он должен иметь форму простых лаконичных фигур (например, круга, овала, квадрата, равнобедренного треугольника или форму, близкую к ним). </w:t>
      </w:r>
      <w:proofErr w:type="spellStart"/>
      <w:r w:rsidRPr="0096615F">
        <w:rPr>
          <w:rFonts w:ascii="Times New Roman" w:eastAsia="Calibri" w:hAnsi="Times New Roman" w:cs="Times New Roman"/>
          <w:color w:val="000000"/>
          <w:sz w:val="24"/>
          <w:szCs w:val="24"/>
        </w:rPr>
        <w:t>Монокомпозиция</w:t>
      </w:r>
      <w:proofErr w:type="spellEnd"/>
      <w:r w:rsidRPr="0096615F">
        <w:rPr>
          <w:rFonts w:ascii="Times New Roman" w:eastAsia="Calibri" w:hAnsi="Times New Roman" w:cs="Times New Roman"/>
          <w:color w:val="000000"/>
          <w:sz w:val="24"/>
          <w:szCs w:val="24"/>
        </w:rPr>
        <w:t xml:space="preserve"> может предлагать не только самые простые решения (типа эмблемы и вымпела), часто она состоит из значительного числа орнаментальных мотивов, которые следует сгруппировать и расположить определенным образом, так, чтобы акцентировать внимание на центральной части. Выразительные средства создания </w:t>
      </w:r>
      <w:proofErr w:type="spellStart"/>
      <w:r w:rsidRPr="0096615F">
        <w:rPr>
          <w:rFonts w:ascii="Times New Roman" w:eastAsia="Calibri" w:hAnsi="Times New Roman" w:cs="Times New Roman"/>
          <w:color w:val="000000"/>
          <w:sz w:val="24"/>
          <w:szCs w:val="24"/>
        </w:rPr>
        <w:t>монокомпозиции</w:t>
      </w:r>
      <w:proofErr w:type="spellEnd"/>
      <w:r w:rsidRPr="0096615F">
        <w:rPr>
          <w:rFonts w:ascii="Times New Roman" w:eastAsia="Calibri" w:hAnsi="Times New Roman" w:cs="Times New Roman"/>
          <w:color w:val="000000"/>
          <w:sz w:val="24"/>
          <w:szCs w:val="24"/>
        </w:rPr>
        <w:t xml:space="preserve"> перекликаются с законами общей композиции. </w:t>
      </w:r>
    </w:p>
    <w:p w14:paraId="3ECE3E93" w14:textId="77777777" w:rsidR="004C1E2F" w:rsidRPr="0096615F" w:rsidRDefault="004C1E2F" w:rsidP="0024618F">
      <w:pPr>
        <w:spacing w:after="0" w:line="240" w:lineRule="auto"/>
        <w:ind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 xml:space="preserve">Для успешного создания </w:t>
      </w:r>
      <w:proofErr w:type="spellStart"/>
      <w:r w:rsidRPr="0096615F">
        <w:rPr>
          <w:rFonts w:ascii="Times New Roman" w:eastAsia="Calibri" w:hAnsi="Times New Roman" w:cs="Times New Roman"/>
          <w:color w:val="000000"/>
          <w:sz w:val="24"/>
          <w:szCs w:val="24"/>
        </w:rPr>
        <w:t>монокомпозиции</w:t>
      </w:r>
      <w:proofErr w:type="spellEnd"/>
      <w:r w:rsidRPr="0096615F">
        <w:rPr>
          <w:rFonts w:ascii="Times New Roman" w:eastAsia="Calibri" w:hAnsi="Times New Roman" w:cs="Times New Roman"/>
          <w:color w:val="000000"/>
          <w:sz w:val="24"/>
          <w:szCs w:val="24"/>
        </w:rPr>
        <w:t xml:space="preserve">: </w:t>
      </w:r>
    </w:p>
    <w:p w14:paraId="0943673F" w14:textId="77777777" w:rsidR="004C1E2F" w:rsidRPr="0096615F" w:rsidRDefault="004C1E2F" w:rsidP="0024618F">
      <w:pPr>
        <w:spacing w:after="0" w:line="240" w:lineRule="auto"/>
        <w:ind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 xml:space="preserve">композиционный центр целесообразно размещать в центральной части или близко к ней; </w:t>
      </w:r>
    </w:p>
    <w:p w14:paraId="79DC8731"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важно создание доминанты в работе; </w:t>
      </w:r>
    </w:p>
    <w:p w14:paraId="1C3B628E" w14:textId="77777777" w:rsidR="004C1E2F" w:rsidRPr="0096615F" w:rsidRDefault="004C1E2F" w:rsidP="0024618F">
      <w:pPr>
        <w:spacing w:after="0" w:line="240" w:lineRule="auto"/>
        <w:ind w:firstLine="709"/>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необходима устойчивость зрительного равновесия.</w:t>
      </w:r>
    </w:p>
    <w:p w14:paraId="2D40AFE3"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Итогом работы является создание композиции на выбранную тему.</w:t>
      </w:r>
    </w:p>
    <w:p w14:paraId="25A86A30" w14:textId="77777777" w:rsidR="0014160E" w:rsidRPr="0096615F" w:rsidRDefault="0014160E" w:rsidP="0024618F">
      <w:pPr>
        <w:spacing w:after="0" w:line="240" w:lineRule="auto"/>
        <w:jc w:val="both"/>
        <w:rPr>
          <w:rFonts w:ascii="Times New Roman" w:eastAsia="Calibri" w:hAnsi="Times New Roman" w:cs="Times New Roman"/>
          <w:color w:val="000000"/>
          <w:sz w:val="24"/>
          <w:szCs w:val="24"/>
        </w:rPr>
      </w:pPr>
    </w:p>
    <w:p w14:paraId="48FE7B4B" w14:textId="77777777" w:rsidR="004C1E2F" w:rsidRPr="0096615F" w:rsidRDefault="004C1E2F" w:rsidP="0024618F">
      <w:pPr>
        <w:spacing w:after="0" w:line="240" w:lineRule="auto"/>
        <w:jc w:val="center"/>
        <w:outlineLvl w:val="0"/>
        <w:rPr>
          <w:rFonts w:ascii="Times New Roman" w:eastAsia="Calibri" w:hAnsi="Times New Roman" w:cs="Times New Roman"/>
          <w:b/>
          <w:i/>
          <w:color w:val="000000"/>
          <w:sz w:val="24"/>
          <w:szCs w:val="24"/>
        </w:rPr>
      </w:pPr>
      <w:r w:rsidRPr="0096615F">
        <w:rPr>
          <w:rFonts w:ascii="Times New Roman" w:eastAsia="Calibri" w:hAnsi="Times New Roman" w:cs="Times New Roman"/>
          <w:b/>
          <w:i/>
          <w:color w:val="000000"/>
          <w:sz w:val="24"/>
          <w:szCs w:val="24"/>
        </w:rPr>
        <w:t>Пятый год обучения. Народный орнамент. Место орнамента в ансамбле</w:t>
      </w:r>
    </w:p>
    <w:p w14:paraId="65CCCD80"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Данный раздел знакомит </w:t>
      </w:r>
      <w:r w:rsidR="00666A91">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666A91">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щихся с орнаментами народов мира, внимание также акцентируется на характерных особенностях орнамента региона проживания.</w:t>
      </w:r>
    </w:p>
    <w:p w14:paraId="7CF49EDB"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lastRenderedPageBreak/>
        <w:tab/>
        <w:t>После знакомства с особенностями построения народного костюма перед</w:t>
      </w:r>
      <w:r w:rsidR="00666A91">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666A91">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щимися ставится задача создать эскиз современной одежды или аксессуаров с применением традиционных орнаментальных мотивов.</w:t>
      </w:r>
    </w:p>
    <w:p w14:paraId="4F7F4553"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Создавая сложную орнаментированную композиционную форму, </w:t>
      </w:r>
      <w:r w:rsidR="00666A91">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666A91">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щиеся должны понять, что любой элемент почти никогда не существует отдельно, как правило, всегда является частью более крупного целого. Каждый элемент на любом уровне должен представлять собой законченное органическое единство.</w:t>
      </w:r>
    </w:p>
    <w:p w14:paraId="60934E1A"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r>
      <w:r w:rsidR="00666A91">
        <w:rPr>
          <w:rFonts w:ascii="Times New Roman" w:eastAsia="Calibri" w:hAnsi="Times New Roman" w:cs="Times New Roman"/>
          <w:color w:val="000000"/>
          <w:sz w:val="24"/>
          <w:szCs w:val="24"/>
        </w:rPr>
        <w:t>Обу</w:t>
      </w:r>
      <w:r w:rsidRPr="0096615F">
        <w:rPr>
          <w:rFonts w:ascii="Times New Roman" w:eastAsia="Calibri" w:hAnsi="Times New Roman" w:cs="Times New Roman"/>
          <w:color w:val="000000"/>
          <w:sz w:val="24"/>
          <w:szCs w:val="24"/>
        </w:rPr>
        <w:t>ча</w:t>
      </w:r>
      <w:r w:rsidR="00666A91">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щиеся, создавая свой эскизный проект, должны понять, что композицию ансамбля необходимо строить, прежде всего, между элементами, на отношениях формы, количества, величины цвета, материала, положения. </w:t>
      </w:r>
    </w:p>
    <w:p w14:paraId="0E282A31" w14:textId="77777777" w:rsidR="004C1E2F" w:rsidRPr="0096615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Каждому элементу отводится свое место. Чем более важен элемент по своему функциональному значению в ансамбле и композиционному значению, тем он должен быть крупнее и весомее. Взаимное расположение элементов относительно друг друга имеет большое значение в организации не только функциональных, но и композиционных взаимосвязей между элементами ансамбля, в достижении его художественной выразительности, целостности и единства.</w:t>
      </w:r>
    </w:p>
    <w:p w14:paraId="35E75F1C" w14:textId="77777777" w:rsidR="004C1E2F"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Итогом работы является эскиз современного изделия с народными орнаментальными мотивами. Тематика эскиза и его характер связаны с предметом «Работа в материале».</w:t>
      </w:r>
    </w:p>
    <w:p w14:paraId="08388FB0" w14:textId="77777777" w:rsidR="002173BA" w:rsidRPr="0096615F" w:rsidRDefault="002173BA" w:rsidP="0024618F">
      <w:pPr>
        <w:spacing w:after="0" w:line="240" w:lineRule="auto"/>
        <w:jc w:val="both"/>
        <w:rPr>
          <w:rFonts w:ascii="Times New Roman" w:eastAsia="Calibri" w:hAnsi="Times New Roman" w:cs="Times New Roman"/>
          <w:color w:val="000000"/>
          <w:sz w:val="24"/>
          <w:szCs w:val="24"/>
        </w:rPr>
      </w:pPr>
    </w:p>
    <w:p w14:paraId="7CED1698" w14:textId="77777777" w:rsidR="004C1E2F" w:rsidRPr="00BE0BB2" w:rsidRDefault="004C1E2F" w:rsidP="0024618F">
      <w:pPr>
        <w:spacing w:after="0" w:line="240" w:lineRule="auto"/>
        <w:jc w:val="center"/>
        <w:outlineLvl w:val="0"/>
        <w:rPr>
          <w:rFonts w:ascii="Times New Roman" w:eastAsia="Calibri" w:hAnsi="Times New Roman" w:cs="Times New Roman"/>
          <w:b/>
          <w:i/>
          <w:color w:val="000000"/>
          <w:sz w:val="24"/>
          <w:szCs w:val="24"/>
        </w:rPr>
      </w:pPr>
      <w:r w:rsidRPr="00BE0BB2">
        <w:rPr>
          <w:rFonts w:ascii="Times New Roman" w:eastAsia="Calibri" w:hAnsi="Times New Roman" w:cs="Times New Roman"/>
          <w:b/>
          <w:i/>
          <w:color w:val="000000"/>
          <w:sz w:val="24"/>
          <w:szCs w:val="24"/>
        </w:rPr>
        <w:t>Шестой год обучения. Эскизный проект</w:t>
      </w:r>
    </w:p>
    <w:p w14:paraId="2E88C63F" w14:textId="77777777" w:rsidR="002173BA" w:rsidRDefault="004C1E2F" w:rsidP="0024618F">
      <w:pPr>
        <w:spacing w:after="0" w:line="240" w:lineRule="auto"/>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ab/>
        <w:t xml:space="preserve">К шестому году обучения </w:t>
      </w:r>
      <w:r w:rsidR="002173BA">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2173BA">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щиеся овладели определенными техническими навыками в ремесле, развили в достаточной мере свои художественные способности и уже могут представить в графической форме содержание проектной идеи. </w:t>
      </w:r>
    </w:p>
    <w:p w14:paraId="502A30A2" w14:textId="77777777" w:rsidR="004C1E2F" w:rsidRPr="0096615F" w:rsidRDefault="004C1E2F" w:rsidP="0024618F">
      <w:pPr>
        <w:spacing w:after="0" w:line="240" w:lineRule="auto"/>
        <w:ind w:firstLine="708"/>
        <w:jc w:val="both"/>
        <w:rPr>
          <w:rFonts w:ascii="Times New Roman" w:eastAsia="Calibri" w:hAnsi="Times New Roman" w:cs="Times New Roman"/>
          <w:color w:val="000000"/>
          <w:sz w:val="24"/>
          <w:szCs w:val="24"/>
        </w:rPr>
      </w:pPr>
      <w:r w:rsidRPr="0096615F">
        <w:rPr>
          <w:rFonts w:ascii="Times New Roman" w:eastAsia="Calibri" w:hAnsi="Times New Roman" w:cs="Times New Roman"/>
          <w:color w:val="000000"/>
          <w:sz w:val="24"/>
          <w:szCs w:val="24"/>
        </w:rPr>
        <w:t xml:space="preserve">Содержание курса «Композиция прикладная» на данном этапе желательно связать с ремеслом. Каждый </w:t>
      </w:r>
      <w:r w:rsidR="002173BA">
        <w:rPr>
          <w:rFonts w:ascii="Times New Roman" w:eastAsia="Calibri" w:hAnsi="Times New Roman" w:cs="Times New Roman"/>
          <w:color w:val="000000"/>
          <w:sz w:val="24"/>
          <w:szCs w:val="24"/>
        </w:rPr>
        <w:t>об</w:t>
      </w:r>
      <w:r w:rsidRPr="0096615F">
        <w:rPr>
          <w:rFonts w:ascii="Times New Roman" w:eastAsia="Calibri" w:hAnsi="Times New Roman" w:cs="Times New Roman"/>
          <w:color w:val="000000"/>
          <w:sz w:val="24"/>
          <w:szCs w:val="24"/>
        </w:rPr>
        <w:t>уча</w:t>
      </w:r>
      <w:r w:rsidR="002173BA">
        <w:rPr>
          <w:rFonts w:ascii="Times New Roman" w:eastAsia="Calibri" w:hAnsi="Times New Roman" w:cs="Times New Roman"/>
          <w:color w:val="000000"/>
          <w:sz w:val="24"/>
          <w:szCs w:val="24"/>
        </w:rPr>
        <w:t>ю</w:t>
      </w:r>
      <w:r w:rsidRPr="0096615F">
        <w:rPr>
          <w:rFonts w:ascii="Times New Roman" w:eastAsia="Calibri" w:hAnsi="Times New Roman" w:cs="Times New Roman"/>
          <w:color w:val="000000"/>
          <w:sz w:val="24"/>
          <w:szCs w:val="24"/>
        </w:rPr>
        <w:t xml:space="preserve">щийся выбирает индивидуальную проектную тему для работы в материале. Ему предлагается пройти полный цикл систематично и последовательно: от идеи, через все этапы </w:t>
      </w:r>
      <w:proofErr w:type="spellStart"/>
      <w:r w:rsidRPr="0096615F">
        <w:rPr>
          <w:rFonts w:ascii="Times New Roman" w:eastAsia="Calibri" w:hAnsi="Times New Roman" w:cs="Times New Roman"/>
          <w:color w:val="000000"/>
          <w:sz w:val="24"/>
          <w:szCs w:val="24"/>
        </w:rPr>
        <w:t>проектногоэскизирования</w:t>
      </w:r>
      <w:proofErr w:type="spellEnd"/>
      <w:r w:rsidRPr="0096615F">
        <w:rPr>
          <w:rFonts w:ascii="Times New Roman" w:eastAsia="Calibri" w:hAnsi="Times New Roman" w:cs="Times New Roman"/>
          <w:color w:val="000000"/>
          <w:sz w:val="24"/>
          <w:szCs w:val="24"/>
        </w:rPr>
        <w:t>, к конкретному изделию в материале.</w:t>
      </w:r>
    </w:p>
    <w:p w14:paraId="7D989735" w14:textId="77777777" w:rsidR="004C1E2F" w:rsidRPr="004C1E2F" w:rsidRDefault="004C1E2F" w:rsidP="0024618F">
      <w:pPr>
        <w:spacing w:after="0" w:line="240" w:lineRule="auto"/>
        <w:jc w:val="both"/>
        <w:rPr>
          <w:rFonts w:ascii="Times New Roman" w:eastAsia="Calibri" w:hAnsi="Times New Roman" w:cs="Times New Roman"/>
          <w:color w:val="000000"/>
          <w:sz w:val="28"/>
          <w:szCs w:val="28"/>
        </w:rPr>
      </w:pPr>
    </w:p>
    <w:p w14:paraId="61EDBCB8" w14:textId="77777777" w:rsidR="00866CBF" w:rsidRPr="00866CBF" w:rsidRDefault="00866CBF" w:rsidP="0024618F">
      <w:pPr>
        <w:spacing w:after="0"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5.2.</w:t>
      </w:r>
      <w:r w:rsidRPr="00866CBF">
        <w:rPr>
          <w:rFonts w:ascii="Times New Roman" w:eastAsia="Calibri" w:hAnsi="Times New Roman" w:cs="Times New Roman"/>
          <w:b/>
          <w:i/>
          <w:sz w:val="24"/>
          <w:szCs w:val="24"/>
        </w:rPr>
        <w:t>Рекомендации по организации самостоятельной работы обучающихся</w:t>
      </w:r>
    </w:p>
    <w:p w14:paraId="786DD168" w14:textId="77777777" w:rsidR="004C1E2F" w:rsidRPr="002173BA" w:rsidRDefault="004C1E2F" w:rsidP="0024618F">
      <w:pPr>
        <w:autoSpaceDE w:val="0"/>
        <w:autoSpaceDN w:val="0"/>
        <w:adjustRightInd w:val="0"/>
        <w:spacing w:after="0" w:line="240" w:lineRule="auto"/>
        <w:ind w:firstLine="709"/>
        <w:jc w:val="both"/>
        <w:rPr>
          <w:rFonts w:ascii="Times New Roman" w:eastAsia="Calibri" w:hAnsi="Times New Roman" w:cs="Times New Roman"/>
          <w:b/>
          <w:bCs/>
          <w:i/>
          <w:color w:val="000000"/>
          <w:sz w:val="24"/>
          <w:szCs w:val="24"/>
        </w:rPr>
      </w:pPr>
      <w:r w:rsidRPr="002173BA">
        <w:rPr>
          <w:rFonts w:ascii="Times New Roman" w:eastAsia="Calibri" w:hAnsi="Times New Roman" w:cs="Times New Roman"/>
          <w:color w:val="000000"/>
          <w:sz w:val="24"/>
          <w:szCs w:val="24"/>
        </w:rPr>
        <w:t>Самостоятельная (внеаудиторная) работа может быть использована на выполнение домашнего задания детьми, посещение ими учреждений культуры (выставок, галерей, музеев и т. д.), участие детей в творческих мероприятиях, конкурсах и культурно-просветительской деятельности образовательного учреждения.</w:t>
      </w:r>
    </w:p>
    <w:p w14:paraId="28077892" w14:textId="77777777" w:rsidR="004C1E2F" w:rsidRPr="002173BA" w:rsidRDefault="004C1E2F" w:rsidP="0024618F">
      <w:pPr>
        <w:spacing w:after="0" w:line="240" w:lineRule="auto"/>
        <w:ind w:firstLine="709"/>
        <w:jc w:val="both"/>
        <w:rPr>
          <w:rFonts w:ascii="Times New Roman" w:eastAsia="Calibri" w:hAnsi="Times New Roman" w:cs="Times New Roman"/>
          <w:color w:val="000000"/>
          <w:sz w:val="24"/>
          <w:szCs w:val="24"/>
        </w:rPr>
      </w:pPr>
      <w:r w:rsidRPr="002173BA">
        <w:rPr>
          <w:rFonts w:ascii="Times New Roman" w:eastAsia="Calibri" w:hAnsi="Times New Roman" w:cs="Times New Roman"/>
          <w:color w:val="000000"/>
          <w:sz w:val="24"/>
          <w:szCs w:val="24"/>
        </w:rPr>
        <w:t>Самостоятельные работы по композиции просматриваются преподавателем еженедельно. Оценкой отмечаются все этапы работы: сбор материала, эскиз, итоговая работа. Необходимо дать возможность ученику глубже проникнуть в предмет изображения, создав условия для проявления его творческой индивидуальности.</w:t>
      </w:r>
    </w:p>
    <w:p w14:paraId="41A94132" w14:textId="77777777" w:rsidR="004C1E2F" w:rsidRPr="004C1E2F" w:rsidRDefault="004C1E2F" w:rsidP="0024618F">
      <w:pPr>
        <w:spacing w:after="0" w:line="240" w:lineRule="auto"/>
        <w:ind w:left="1065"/>
        <w:rPr>
          <w:rFonts w:ascii="Times New Roman" w:eastAsia="Calibri" w:hAnsi="Times New Roman" w:cs="Times New Roman"/>
          <w:b/>
          <w:sz w:val="28"/>
          <w:szCs w:val="28"/>
        </w:rPr>
      </w:pPr>
    </w:p>
    <w:p w14:paraId="1536F1EF" w14:textId="77777777" w:rsidR="00C8687C" w:rsidRPr="00C8687C" w:rsidRDefault="00C8687C" w:rsidP="0024618F">
      <w:pPr>
        <w:spacing w:after="0" w:line="24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5</w:t>
      </w:r>
      <w:r w:rsidRPr="00C8687C">
        <w:rPr>
          <w:rFonts w:ascii="Times New Roman" w:hAnsi="Times New Roman" w:cs="Times New Roman"/>
          <w:b/>
          <w:i/>
          <w:color w:val="000000"/>
          <w:sz w:val="24"/>
          <w:szCs w:val="24"/>
        </w:rPr>
        <w:t>.3.Средства обучения</w:t>
      </w:r>
    </w:p>
    <w:p w14:paraId="77EC1E56" w14:textId="77777777" w:rsidR="004C1E2F" w:rsidRPr="002173BA" w:rsidRDefault="002173BA" w:rsidP="0024618F">
      <w:pPr>
        <w:spacing w:after="0" w:line="240" w:lineRule="auto"/>
        <w:ind w:firstLine="708"/>
        <w:jc w:val="both"/>
        <w:rPr>
          <w:rFonts w:ascii="Times New Roman" w:eastAsia="Calibri" w:hAnsi="Times New Roman" w:cs="Times New Roman"/>
          <w:sz w:val="24"/>
          <w:szCs w:val="24"/>
        </w:rPr>
      </w:pPr>
      <w:r w:rsidRPr="002173BA">
        <w:rPr>
          <w:rFonts w:ascii="Times New Roman" w:eastAsia="Calibri" w:hAnsi="Times New Roman" w:cs="Times New Roman"/>
          <w:b/>
          <w:i/>
          <w:sz w:val="24"/>
          <w:szCs w:val="24"/>
        </w:rPr>
        <w:t>М</w:t>
      </w:r>
      <w:r w:rsidR="004C1E2F" w:rsidRPr="002173BA">
        <w:rPr>
          <w:rFonts w:ascii="Times New Roman" w:eastAsia="Calibri" w:hAnsi="Times New Roman" w:cs="Times New Roman"/>
          <w:b/>
          <w:i/>
          <w:sz w:val="24"/>
          <w:szCs w:val="24"/>
        </w:rPr>
        <w:t>атериальные</w:t>
      </w:r>
      <w:r w:rsidR="004C1E2F" w:rsidRPr="002173BA">
        <w:rPr>
          <w:rFonts w:ascii="Times New Roman" w:eastAsia="Calibri" w:hAnsi="Times New Roman" w:cs="Times New Roman"/>
          <w:i/>
          <w:sz w:val="24"/>
          <w:szCs w:val="24"/>
        </w:rPr>
        <w:t>:</w:t>
      </w:r>
      <w:r w:rsidR="004C1E2F" w:rsidRPr="002173BA">
        <w:rPr>
          <w:rFonts w:ascii="Times New Roman" w:eastAsia="Calibri" w:hAnsi="Times New Roman" w:cs="Times New Roman"/>
          <w:sz w:val="24"/>
          <w:szCs w:val="24"/>
        </w:rPr>
        <w:t xml:space="preserve"> учебные аудитории, специально оборудованные наглядными пособиями, мебелью, натюрмортным фондом</w:t>
      </w:r>
      <w:r w:rsidR="00CC6A2F">
        <w:rPr>
          <w:rFonts w:ascii="Times New Roman" w:eastAsia="Calibri" w:hAnsi="Times New Roman" w:cs="Times New Roman"/>
          <w:sz w:val="24"/>
          <w:szCs w:val="24"/>
        </w:rPr>
        <w:t>.</w:t>
      </w:r>
    </w:p>
    <w:p w14:paraId="3854B225" w14:textId="77777777" w:rsidR="004C1E2F" w:rsidRPr="002173BA" w:rsidRDefault="002173BA" w:rsidP="0024618F">
      <w:pPr>
        <w:spacing w:after="0" w:line="240" w:lineRule="auto"/>
        <w:ind w:left="142" w:firstLine="566"/>
        <w:jc w:val="both"/>
        <w:rPr>
          <w:rFonts w:ascii="Times New Roman" w:eastAsia="Calibri" w:hAnsi="Times New Roman" w:cs="Times New Roman"/>
          <w:sz w:val="24"/>
          <w:szCs w:val="24"/>
        </w:rPr>
      </w:pPr>
      <w:r w:rsidRPr="00CC6A2F">
        <w:rPr>
          <w:rFonts w:ascii="Times New Roman" w:eastAsia="Calibri" w:hAnsi="Times New Roman" w:cs="Times New Roman"/>
          <w:b/>
          <w:i/>
          <w:sz w:val="24"/>
          <w:szCs w:val="24"/>
        </w:rPr>
        <w:t>Н</w:t>
      </w:r>
      <w:r w:rsidR="004C1E2F" w:rsidRPr="00CC6A2F">
        <w:rPr>
          <w:rFonts w:ascii="Times New Roman" w:eastAsia="Calibri" w:hAnsi="Times New Roman" w:cs="Times New Roman"/>
          <w:b/>
          <w:i/>
          <w:sz w:val="24"/>
          <w:szCs w:val="24"/>
        </w:rPr>
        <w:t>аглядно-плоскостные</w:t>
      </w:r>
      <w:r w:rsidR="004C1E2F" w:rsidRPr="00CC6A2F">
        <w:rPr>
          <w:rFonts w:ascii="Times New Roman" w:eastAsia="Calibri" w:hAnsi="Times New Roman" w:cs="Times New Roman"/>
          <w:i/>
          <w:sz w:val="24"/>
          <w:szCs w:val="24"/>
        </w:rPr>
        <w:t>:</w:t>
      </w:r>
      <w:r w:rsidR="004C1E2F" w:rsidRPr="002173BA">
        <w:rPr>
          <w:rFonts w:ascii="Times New Roman" w:eastAsia="Calibri" w:hAnsi="Times New Roman" w:cs="Times New Roman"/>
          <w:sz w:val="24"/>
          <w:szCs w:val="24"/>
        </w:rPr>
        <w:t xml:space="preserve"> наглядные методические пособия, карты, плакаты, фонд работ учеников, настенные иллюстрации, магнитные доски, интерактивные доски</w:t>
      </w:r>
      <w:r w:rsidR="00CC6A2F">
        <w:rPr>
          <w:rFonts w:ascii="Times New Roman" w:eastAsia="Calibri" w:hAnsi="Times New Roman" w:cs="Times New Roman"/>
          <w:sz w:val="24"/>
          <w:szCs w:val="24"/>
        </w:rPr>
        <w:t>.</w:t>
      </w:r>
    </w:p>
    <w:p w14:paraId="2442F44F" w14:textId="77777777" w:rsidR="004C1E2F" w:rsidRPr="002173BA" w:rsidRDefault="00CC6A2F" w:rsidP="0024618F">
      <w:pPr>
        <w:spacing w:after="0" w:line="240" w:lineRule="auto"/>
        <w:ind w:firstLine="708"/>
        <w:jc w:val="both"/>
        <w:rPr>
          <w:rFonts w:ascii="Times New Roman" w:eastAsia="Calibri" w:hAnsi="Times New Roman" w:cs="Times New Roman"/>
          <w:sz w:val="24"/>
          <w:szCs w:val="24"/>
        </w:rPr>
      </w:pPr>
      <w:r w:rsidRPr="00CC6A2F">
        <w:rPr>
          <w:rFonts w:ascii="Times New Roman" w:eastAsia="Calibri" w:hAnsi="Times New Roman" w:cs="Times New Roman"/>
          <w:b/>
          <w:i/>
          <w:sz w:val="24"/>
          <w:szCs w:val="24"/>
        </w:rPr>
        <w:t>Д</w:t>
      </w:r>
      <w:r w:rsidR="004C1E2F" w:rsidRPr="00CC6A2F">
        <w:rPr>
          <w:rFonts w:ascii="Times New Roman" w:eastAsia="Calibri" w:hAnsi="Times New Roman" w:cs="Times New Roman"/>
          <w:b/>
          <w:i/>
          <w:sz w:val="24"/>
          <w:szCs w:val="24"/>
        </w:rPr>
        <w:t>емонстрационные:</w:t>
      </w:r>
      <w:r w:rsidR="004C1E2F" w:rsidRPr="002173BA">
        <w:rPr>
          <w:rFonts w:ascii="Times New Roman" w:eastAsia="Calibri" w:hAnsi="Times New Roman" w:cs="Times New Roman"/>
          <w:sz w:val="24"/>
          <w:szCs w:val="24"/>
        </w:rPr>
        <w:t>муляжи, чучела птиц и животных, гербарии, демонстрационные модели</w:t>
      </w:r>
      <w:r>
        <w:rPr>
          <w:rFonts w:ascii="Times New Roman" w:eastAsia="Calibri" w:hAnsi="Times New Roman" w:cs="Times New Roman"/>
          <w:sz w:val="24"/>
          <w:szCs w:val="24"/>
        </w:rPr>
        <w:t>.</w:t>
      </w:r>
    </w:p>
    <w:p w14:paraId="37A33D63" w14:textId="77777777" w:rsidR="004C1E2F" w:rsidRPr="002173BA" w:rsidRDefault="00CC6A2F" w:rsidP="0024618F">
      <w:pPr>
        <w:spacing w:after="0" w:line="240" w:lineRule="auto"/>
        <w:ind w:firstLine="708"/>
        <w:jc w:val="both"/>
        <w:rPr>
          <w:rFonts w:ascii="Times New Roman" w:eastAsia="Calibri" w:hAnsi="Times New Roman" w:cs="Times New Roman"/>
          <w:sz w:val="24"/>
          <w:szCs w:val="24"/>
        </w:rPr>
      </w:pPr>
      <w:r w:rsidRPr="00CC6A2F">
        <w:rPr>
          <w:rFonts w:ascii="Times New Roman" w:eastAsia="Calibri" w:hAnsi="Times New Roman" w:cs="Times New Roman"/>
          <w:b/>
          <w:i/>
          <w:sz w:val="24"/>
          <w:szCs w:val="24"/>
        </w:rPr>
        <w:t>Э</w:t>
      </w:r>
      <w:r w:rsidR="004C1E2F" w:rsidRPr="00CC6A2F">
        <w:rPr>
          <w:rFonts w:ascii="Times New Roman" w:eastAsia="Calibri" w:hAnsi="Times New Roman" w:cs="Times New Roman"/>
          <w:b/>
          <w:i/>
          <w:sz w:val="24"/>
          <w:szCs w:val="24"/>
        </w:rPr>
        <w:t>лектронные образовательные ресурсы</w:t>
      </w:r>
      <w:r w:rsidR="004C1E2F" w:rsidRPr="00CC6A2F">
        <w:rPr>
          <w:rFonts w:ascii="Times New Roman" w:eastAsia="Calibri" w:hAnsi="Times New Roman" w:cs="Times New Roman"/>
          <w:i/>
          <w:sz w:val="24"/>
          <w:szCs w:val="24"/>
        </w:rPr>
        <w:t>:</w:t>
      </w:r>
      <w:r w:rsidR="004C1E2F" w:rsidRPr="002173BA">
        <w:rPr>
          <w:rFonts w:ascii="Times New Roman" w:eastAsia="Calibri" w:hAnsi="Times New Roman" w:cs="Times New Roman"/>
          <w:sz w:val="24"/>
          <w:szCs w:val="24"/>
        </w:rPr>
        <w:t xml:space="preserve"> мультимедийные учебники, мультимедийные универсальные энциклопедии, сетевые образовательные ресурсы</w:t>
      </w:r>
      <w:r>
        <w:rPr>
          <w:rFonts w:ascii="Times New Roman" w:eastAsia="Calibri" w:hAnsi="Times New Roman" w:cs="Times New Roman"/>
          <w:sz w:val="24"/>
          <w:szCs w:val="24"/>
        </w:rPr>
        <w:t>.</w:t>
      </w:r>
    </w:p>
    <w:p w14:paraId="0C76CBC5" w14:textId="77777777" w:rsidR="004C1E2F" w:rsidRPr="002173BA" w:rsidRDefault="00CC6A2F" w:rsidP="0024618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b/>
          <w:i/>
          <w:sz w:val="24"/>
          <w:szCs w:val="24"/>
        </w:rPr>
        <w:t>А</w:t>
      </w:r>
      <w:r w:rsidR="004C1E2F" w:rsidRPr="00CC6A2F">
        <w:rPr>
          <w:rFonts w:ascii="Times New Roman" w:eastAsia="Calibri" w:hAnsi="Times New Roman" w:cs="Times New Roman"/>
          <w:b/>
          <w:i/>
          <w:sz w:val="24"/>
          <w:szCs w:val="24"/>
        </w:rPr>
        <w:t>удиовизуальные</w:t>
      </w:r>
      <w:r w:rsidR="004C1E2F" w:rsidRPr="00CC6A2F">
        <w:rPr>
          <w:rFonts w:ascii="Times New Roman" w:eastAsia="Calibri" w:hAnsi="Times New Roman" w:cs="Times New Roman"/>
          <w:i/>
          <w:sz w:val="24"/>
          <w:szCs w:val="24"/>
        </w:rPr>
        <w:t>:</w:t>
      </w:r>
      <w:r w:rsidR="004C1E2F" w:rsidRPr="002173BA">
        <w:rPr>
          <w:rFonts w:ascii="Times New Roman" w:eastAsia="Calibri" w:hAnsi="Times New Roman" w:cs="Times New Roman"/>
          <w:sz w:val="24"/>
          <w:szCs w:val="24"/>
        </w:rPr>
        <w:t xml:space="preserve"> слайд - фильмы, видеофильмы, учебные кинофильмы, аудиозаписи.</w:t>
      </w:r>
    </w:p>
    <w:p w14:paraId="4473FF03" w14:textId="77777777" w:rsidR="00C8687C" w:rsidRPr="002173BA" w:rsidRDefault="00C8687C" w:rsidP="0024618F">
      <w:pPr>
        <w:spacing w:after="0" w:line="240" w:lineRule="auto"/>
        <w:jc w:val="both"/>
        <w:rPr>
          <w:rFonts w:ascii="Times New Roman" w:eastAsia="ヒラギノ角ゴ Pro W3" w:hAnsi="Times New Roman" w:cs="Times New Roman"/>
          <w:color w:val="000000"/>
          <w:sz w:val="24"/>
          <w:szCs w:val="24"/>
          <w:lang w:eastAsia="ru-RU"/>
        </w:rPr>
      </w:pPr>
    </w:p>
    <w:p w14:paraId="310AE3A4" w14:textId="77777777" w:rsidR="00C8687C" w:rsidRPr="002173BA" w:rsidRDefault="00C8687C" w:rsidP="0024618F">
      <w:pPr>
        <w:spacing w:after="0" w:line="240" w:lineRule="auto"/>
        <w:jc w:val="both"/>
        <w:outlineLvl w:val="0"/>
        <w:rPr>
          <w:rFonts w:ascii="Times New Roman" w:eastAsia="ヒラギノ角ゴ Pro W3" w:hAnsi="Times New Roman" w:cs="Times New Roman"/>
          <w:color w:val="000000"/>
          <w:sz w:val="24"/>
          <w:szCs w:val="24"/>
          <w:lang w:eastAsia="ru-RU"/>
        </w:rPr>
      </w:pPr>
    </w:p>
    <w:p w14:paraId="09CBE459" w14:textId="77777777" w:rsidR="00C8687C" w:rsidRDefault="00C8687C" w:rsidP="0024618F">
      <w:pPr>
        <w:spacing w:after="0" w:line="240" w:lineRule="auto"/>
        <w:jc w:val="both"/>
        <w:outlineLvl w:val="0"/>
        <w:rPr>
          <w:rFonts w:ascii="Times New Roman" w:eastAsia="ヒラギノ角ゴ Pro W3" w:hAnsi="Times New Roman" w:cs="Times New Roman"/>
          <w:color w:val="000000"/>
          <w:sz w:val="24"/>
          <w:szCs w:val="24"/>
          <w:lang w:eastAsia="ru-RU"/>
        </w:rPr>
      </w:pPr>
    </w:p>
    <w:p w14:paraId="6E03CEAB" w14:textId="77777777" w:rsidR="0024618F" w:rsidRDefault="0024618F" w:rsidP="0024618F">
      <w:pPr>
        <w:spacing w:after="0" w:line="240" w:lineRule="auto"/>
        <w:jc w:val="both"/>
        <w:outlineLvl w:val="0"/>
        <w:rPr>
          <w:rFonts w:ascii="Times New Roman" w:eastAsia="ヒラギノ角ゴ Pro W3" w:hAnsi="Times New Roman" w:cs="Times New Roman"/>
          <w:color w:val="000000"/>
          <w:sz w:val="24"/>
          <w:szCs w:val="24"/>
          <w:lang w:eastAsia="ru-RU"/>
        </w:rPr>
      </w:pPr>
    </w:p>
    <w:p w14:paraId="231C79FF" w14:textId="77777777" w:rsidR="0024618F" w:rsidRPr="002173BA" w:rsidRDefault="0024618F" w:rsidP="0024618F">
      <w:pPr>
        <w:spacing w:after="0" w:line="240" w:lineRule="auto"/>
        <w:jc w:val="both"/>
        <w:outlineLvl w:val="0"/>
        <w:rPr>
          <w:rFonts w:ascii="Times New Roman" w:eastAsia="ヒラギノ角ゴ Pro W3" w:hAnsi="Times New Roman" w:cs="Times New Roman"/>
          <w:color w:val="000000"/>
          <w:sz w:val="24"/>
          <w:szCs w:val="24"/>
          <w:lang w:eastAsia="ru-RU"/>
        </w:rPr>
      </w:pPr>
    </w:p>
    <w:p w14:paraId="1680F97D" w14:textId="77777777" w:rsidR="00C8687C" w:rsidRDefault="00C8687C" w:rsidP="0024618F">
      <w:pPr>
        <w:spacing w:after="0" w:line="240" w:lineRule="auto"/>
        <w:jc w:val="both"/>
        <w:outlineLvl w:val="0"/>
        <w:rPr>
          <w:rFonts w:ascii="Times New Roman" w:eastAsia="ヒラギノ角ゴ Pro W3" w:hAnsi="Times New Roman" w:cs="Times New Roman"/>
          <w:color w:val="000000"/>
          <w:sz w:val="24"/>
          <w:szCs w:val="24"/>
          <w:lang w:eastAsia="ru-RU"/>
        </w:rPr>
      </w:pPr>
    </w:p>
    <w:p w14:paraId="6CEFFFAF" w14:textId="77777777" w:rsidR="006F2395" w:rsidRPr="006F2395" w:rsidRDefault="006F2395" w:rsidP="0024618F">
      <w:pPr>
        <w:pStyle w:val="1"/>
        <w:rPr>
          <w:rFonts w:eastAsia="ヒラギノ角ゴ Pro W3"/>
        </w:rPr>
      </w:pPr>
      <w:r w:rsidRPr="006F2395">
        <w:rPr>
          <w:rFonts w:eastAsia="ヒラギノ角ゴ Pro W3"/>
          <w:lang w:val="en-US"/>
        </w:rPr>
        <w:lastRenderedPageBreak/>
        <w:t>VI</w:t>
      </w:r>
      <w:r w:rsidRPr="006F2395">
        <w:rPr>
          <w:rFonts w:eastAsia="ヒラギノ角ゴ Pro W3"/>
        </w:rPr>
        <w:t>. СПИСКИ  РЕКОМЕНДУЕМОЙ</w:t>
      </w:r>
      <w:r w:rsidR="0024618F">
        <w:rPr>
          <w:rFonts w:eastAsia="ヒラギノ角ゴ Pro W3"/>
        </w:rPr>
        <w:t xml:space="preserve"> </w:t>
      </w:r>
      <w:r>
        <w:rPr>
          <w:rFonts w:eastAsia="ヒラギノ角ゴ Pro W3"/>
        </w:rPr>
        <w:t>УЧЕБНО -</w:t>
      </w:r>
      <w:r w:rsidRPr="006F2395">
        <w:rPr>
          <w:rFonts w:eastAsia="ヒラギノ角ゴ Pro W3"/>
        </w:rPr>
        <w:t xml:space="preserve"> МЕТОДИЧЕСКОЙ  ЛИТЕРАТУРЫ</w:t>
      </w:r>
    </w:p>
    <w:p w14:paraId="4E30BD28" w14:textId="77777777" w:rsidR="006F2395" w:rsidRPr="006F2395" w:rsidRDefault="006F2395" w:rsidP="0024618F">
      <w:pPr>
        <w:pStyle w:val="a5"/>
        <w:tabs>
          <w:tab w:val="left" w:pos="851"/>
          <w:tab w:val="left" w:pos="1134"/>
        </w:tabs>
        <w:jc w:val="center"/>
        <w:rPr>
          <w:rFonts w:eastAsia="ヒラギノ角ゴ Pro W3"/>
          <w:b/>
          <w:i/>
          <w:color w:val="000000"/>
        </w:rPr>
      </w:pPr>
      <w:r w:rsidRPr="006F2395">
        <w:rPr>
          <w:rFonts w:eastAsia="ヒラギノ角ゴ Pro W3"/>
          <w:b/>
          <w:i/>
          <w:color w:val="000000"/>
        </w:rPr>
        <w:t>6.1. Список рекомендуемой  методической  литературы</w:t>
      </w:r>
    </w:p>
    <w:p w14:paraId="3ED5869E" w14:textId="77777777" w:rsidR="00AC5765" w:rsidRPr="00CC6A2F" w:rsidRDefault="00CC6A2F" w:rsidP="0024618F">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1. </w:t>
      </w:r>
      <w:r w:rsidR="00AC5765" w:rsidRPr="00CC6A2F">
        <w:rPr>
          <w:rFonts w:ascii="Times New Roman" w:eastAsia="Calibri" w:hAnsi="Times New Roman" w:cs="Times New Roman"/>
          <w:sz w:val="24"/>
          <w:szCs w:val="24"/>
        </w:rPr>
        <w:t>Бердник Т.О., Неклюдова Т.П. Дизайн костюма. Ростов-на-Дону, «Феникс» 2000</w:t>
      </w:r>
    </w:p>
    <w:p w14:paraId="209A2222" w14:textId="77777777" w:rsidR="00AC5765" w:rsidRPr="00CC6A2F" w:rsidRDefault="00AC5765" w:rsidP="0024618F">
      <w:pPr>
        <w:spacing w:after="0" w:line="240" w:lineRule="auto"/>
        <w:jc w:val="both"/>
        <w:rPr>
          <w:rFonts w:ascii="Times New Roman" w:eastAsia="Calibri" w:hAnsi="Times New Roman" w:cs="Times New Roman"/>
          <w:sz w:val="24"/>
          <w:szCs w:val="24"/>
        </w:rPr>
      </w:pPr>
      <w:r w:rsidRPr="00CC6A2F">
        <w:rPr>
          <w:rFonts w:ascii="Times New Roman" w:eastAsia="Calibri" w:hAnsi="Times New Roman" w:cs="Times New Roman"/>
          <w:sz w:val="24"/>
          <w:szCs w:val="24"/>
        </w:rPr>
        <w:t>2. Береснева В.Я., Романова Н.В. Вопросы орнаментации ткани. М.: «Легкая индустрия», 1977</w:t>
      </w:r>
    </w:p>
    <w:p w14:paraId="541C37CF" w14:textId="77777777" w:rsidR="00AC5765" w:rsidRPr="00CC6A2F" w:rsidRDefault="00AC5765" w:rsidP="0024618F">
      <w:pPr>
        <w:spacing w:after="0" w:line="240" w:lineRule="auto"/>
        <w:jc w:val="both"/>
        <w:rPr>
          <w:rFonts w:ascii="Times New Roman" w:eastAsia="Calibri" w:hAnsi="Times New Roman" w:cs="Times New Roman"/>
          <w:sz w:val="24"/>
          <w:szCs w:val="24"/>
        </w:rPr>
      </w:pPr>
      <w:r w:rsidRPr="00CC6A2F">
        <w:rPr>
          <w:rFonts w:ascii="Times New Roman" w:eastAsia="Calibri" w:hAnsi="Times New Roman" w:cs="Times New Roman"/>
          <w:sz w:val="24"/>
          <w:szCs w:val="24"/>
        </w:rPr>
        <w:t>3. Голубева О.Л. Основы композиции». М.: Издательский дом искусств, 2004</w:t>
      </w:r>
    </w:p>
    <w:p w14:paraId="5995E8A6" w14:textId="77777777" w:rsidR="00AC5765" w:rsidRPr="00CC6A2F" w:rsidRDefault="00AC5765" w:rsidP="0024618F">
      <w:pPr>
        <w:spacing w:after="0" w:line="240" w:lineRule="auto"/>
        <w:jc w:val="both"/>
        <w:rPr>
          <w:rFonts w:ascii="Times New Roman" w:eastAsia="Calibri" w:hAnsi="Times New Roman" w:cs="Times New Roman"/>
          <w:sz w:val="24"/>
          <w:szCs w:val="24"/>
        </w:rPr>
      </w:pPr>
      <w:r w:rsidRPr="00CC6A2F">
        <w:rPr>
          <w:rFonts w:ascii="Times New Roman" w:eastAsia="Calibri" w:hAnsi="Times New Roman" w:cs="Times New Roman"/>
          <w:sz w:val="24"/>
          <w:szCs w:val="24"/>
        </w:rPr>
        <w:t>4. Груздев В.В. Метод освоения некоторых понятий композиции. - В кн.: Преподавание спецдисциплин на художественно-графических факультетах педагогических институтов. Курск, КПИ, 1978</w:t>
      </w:r>
    </w:p>
    <w:p w14:paraId="670B0A16" w14:textId="77777777" w:rsidR="00AC5765" w:rsidRDefault="00AC5765" w:rsidP="0024618F">
      <w:pPr>
        <w:spacing w:after="0" w:line="240" w:lineRule="auto"/>
        <w:jc w:val="both"/>
        <w:rPr>
          <w:rFonts w:ascii="Times New Roman" w:eastAsia="Calibri" w:hAnsi="Times New Roman" w:cs="Times New Roman"/>
          <w:sz w:val="24"/>
          <w:szCs w:val="24"/>
        </w:rPr>
      </w:pPr>
      <w:r w:rsidRPr="00CC6A2F">
        <w:rPr>
          <w:rFonts w:ascii="Times New Roman" w:eastAsia="Calibri" w:hAnsi="Times New Roman" w:cs="Times New Roman"/>
          <w:sz w:val="24"/>
          <w:szCs w:val="24"/>
        </w:rPr>
        <w:t>5. Енин А.А. Обухов И.Б. Основы композиции.</w:t>
      </w:r>
    </w:p>
    <w:p w14:paraId="2D8EC968" w14:textId="77777777" w:rsidR="00AC5765" w:rsidRPr="00CC6A2F" w:rsidRDefault="00000000" w:rsidP="0024618F">
      <w:pPr>
        <w:spacing w:after="0" w:line="240" w:lineRule="auto"/>
        <w:jc w:val="both"/>
        <w:rPr>
          <w:rFonts w:ascii="Times New Roman" w:eastAsia="Calibri" w:hAnsi="Times New Roman" w:cs="Times New Roman"/>
          <w:sz w:val="24"/>
          <w:szCs w:val="24"/>
        </w:rPr>
      </w:pPr>
      <w:hyperlink r:id="rId11" w:history="1">
        <w:r w:rsidR="00AC5765" w:rsidRPr="00CC6A2F">
          <w:rPr>
            <w:rFonts w:ascii="Times New Roman" w:eastAsia="Calibri" w:hAnsi="Times New Roman" w:cs="Times New Roman"/>
            <w:sz w:val="24"/>
            <w:szCs w:val="24"/>
            <w:u w:val="single"/>
          </w:rPr>
          <w:t>http://library.fentu.ru/book/arhid/osnovkompoz/index.html</w:t>
        </w:r>
      </w:hyperlink>
    </w:p>
    <w:p w14:paraId="59D16555" w14:textId="77777777" w:rsidR="00AC5765" w:rsidRPr="00CC6A2F" w:rsidRDefault="00AC5765" w:rsidP="0024618F">
      <w:pPr>
        <w:spacing w:after="0" w:line="240" w:lineRule="auto"/>
        <w:jc w:val="both"/>
        <w:rPr>
          <w:rFonts w:ascii="Times New Roman" w:eastAsia="Calibri" w:hAnsi="Times New Roman" w:cs="Times New Roman"/>
          <w:sz w:val="24"/>
          <w:szCs w:val="24"/>
        </w:rPr>
      </w:pPr>
      <w:r w:rsidRPr="00CC6A2F">
        <w:rPr>
          <w:rFonts w:ascii="Times New Roman" w:eastAsia="Calibri" w:hAnsi="Times New Roman" w:cs="Times New Roman"/>
          <w:sz w:val="24"/>
          <w:szCs w:val="24"/>
        </w:rPr>
        <w:t>6. Зайцев А. Наука о цвете в живописи. М.: «Искусство»1986</w:t>
      </w:r>
    </w:p>
    <w:p w14:paraId="512963D1" w14:textId="77777777" w:rsidR="00AC5765" w:rsidRPr="00CC6A2F" w:rsidRDefault="00AC5765" w:rsidP="0024618F">
      <w:pPr>
        <w:spacing w:after="0" w:line="240" w:lineRule="auto"/>
        <w:jc w:val="both"/>
        <w:rPr>
          <w:rFonts w:ascii="Times New Roman" w:eastAsia="Calibri" w:hAnsi="Times New Roman" w:cs="Times New Roman"/>
          <w:sz w:val="24"/>
          <w:szCs w:val="24"/>
        </w:rPr>
      </w:pPr>
      <w:r w:rsidRPr="00CC6A2F">
        <w:rPr>
          <w:rFonts w:ascii="Times New Roman" w:eastAsia="Calibri" w:hAnsi="Times New Roman" w:cs="Times New Roman"/>
          <w:sz w:val="24"/>
          <w:szCs w:val="24"/>
        </w:rPr>
        <w:t>7. Козлов В.Н. Основы художественного оформления текстильных изделий М.: «Легкая и пищевая промышленность», 1981</w:t>
      </w:r>
    </w:p>
    <w:p w14:paraId="3BE71F05" w14:textId="77777777" w:rsidR="00AC5765" w:rsidRPr="00CC6A2F" w:rsidRDefault="00AC5765" w:rsidP="0024618F">
      <w:pPr>
        <w:spacing w:after="0" w:line="240" w:lineRule="auto"/>
        <w:jc w:val="both"/>
        <w:rPr>
          <w:rFonts w:ascii="Times New Roman" w:eastAsia="Calibri" w:hAnsi="Times New Roman" w:cs="Times New Roman"/>
          <w:sz w:val="24"/>
          <w:szCs w:val="24"/>
        </w:rPr>
      </w:pPr>
      <w:r w:rsidRPr="00CC6A2F">
        <w:rPr>
          <w:rFonts w:ascii="Times New Roman" w:eastAsia="Calibri" w:hAnsi="Times New Roman" w:cs="Times New Roman"/>
          <w:sz w:val="24"/>
          <w:szCs w:val="24"/>
        </w:rPr>
        <w:t xml:space="preserve">8. </w:t>
      </w:r>
      <w:proofErr w:type="spellStart"/>
      <w:r w:rsidRPr="00CC6A2F">
        <w:rPr>
          <w:rFonts w:ascii="Times New Roman" w:eastAsia="Calibri" w:hAnsi="Times New Roman" w:cs="Times New Roman"/>
          <w:sz w:val="24"/>
          <w:szCs w:val="24"/>
        </w:rPr>
        <w:t>Панксенов</w:t>
      </w:r>
      <w:proofErr w:type="spellEnd"/>
      <w:r w:rsidRPr="00CC6A2F">
        <w:rPr>
          <w:rFonts w:ascii="Times New Roman" w:eastAsia="Calibri" w:hAnsi="Times New Roman" w:cs="Times New Roman"/>
          <w:sz w:val="24"/>
          <w:szCs w:val="24"/>
        </w:rPr>
        <w:t xml:space="preserve"> Г.И. Живопись форма, цвет, изображение. М.: «Академия», 2008</w:t>
      </w:r>
    </w:p>
    <w:p w14:paraId="2C9DD158" w14:textId="77777777" w:rsidR="00AC5765" w:rsidRDefault="00AC5765" w:rsidP="0024618F">
      <w:pPr>
        <w:spacing w:after="0" w:line="240" w:lineRule="auto"/>
        <w:jc w:val="both"/>
        <w:rPr>
          <w:rFonts w:ascii="Times New Roman" w:eastAsia="Calibri" w:hAnsi="Times New Roman" w:cs="Times New Roman"/>
          <w:sz w:val="24"/>
          <w:szCs w:val="24"/>
        </w:rPr>
      </w:pPr>
      <w:r w:rsidRPr="00CC6A2F">
        <w:rPr>
          <w:rFonts w:ascii="Times New Roman" w:eastAsia="Calibri" w:hAnsi="Times New Roman" w:cs="Times New Roman"/>
          <w:sz w:val="24"/>
          <w:szCs w:val="24"/>
        </w:rPr>
        <w:t xml:space="preserve">9. Практическое </w:t>
      </w:r>
      <w:proofErr w:type="spellStart"/>
      <w:r w:rsidRPr="00CC6A2F">
        <w:rPr>
          <w:rFonts w:ascii="Times New Roman" w:eastAsia="Calibri" w:hAnsi="Times New Roman" w:cs="Times New Roman"/>
          <w:sz w:val="24"/>
          <w:szCs w:val="24"/>
        </w:rPr>
        <w:t>цветоведение</w:t>
      </w:r>
      <w:proofErr w:type="spellEnd"/>
      <w:r w:rsidRPr="00CC6A2F">
        <w:rPr>
          <w:rFonts w:ascii="Times New Roman" w:eastAsia="Calibri" w:hAnsi="Times New Roman" w:cs="Times New Roman"/>
          <w:sz w:val="24"/>
          <w:szCs w:val="24"/>
        </w:rPr>
        <w:t>. МГПИ. Пособие для студентов художественно– графического факультета. М., 1985</w:t>
      </w:r>
    </w:p>
    <w:p w14:paraId="3D74DE3B" w14:textId="77777777" w:rsidR="00CC6A2F" w:rsidRPr="00CC6A2F" w:rsidRDefault="00CC6A2F" w:rsidP="0024618F">
      <w:pPr>
        <w:spacing w:after="0" w:line="240" w:lineRule="auto"/>
        <w:jc w:val="both"/>
        <w:rPr>
          <w:rFonts w:ascii="Times New Roman" w:eastAsia="Calibri" w:hAnsi="Times New Roman" w:cs="Times New Roman"/>
          <w:sz w:val="24"/>
          <w:szCs w:val="24"/>
        </w:rPr>
      </w:pPr>
    </w:p>
    <w:p w14:paraId="477E5F4A" w14:textId="77777777" w:rsidR="00FB42A2" w:rsidRPr="00916A25" w:rsidRDefault="006F0E42" w:rsidP="0024618F">
      <w:pPr>
        <w:tabs>
          <w:tab w:val="left" w:pos="0"/>
          <w:tab w:val="left" w:pos="993"/>
          <w:tab w:val="left" w:pos="1134"/>
        </w:tabs>
        <w:spacing w:after="0" w:line="240" w:lineRule="auto"/>
        <w:jc w:val="center"/>
        <w:rPr>
          <w:rFonts w:ascii="Times New Roman" w:eastAsia="ヒラギノ角ゴ Pro W3" w:hAnsi="Times New Roman" w:cs="Times New Roman"/>
          <w:b/>
          <w:i/>
          <w:color w:val="000000"/>
          <w:sz w:val="24"/>
          <w:szCs w:val="24"/>
        </w:rPr>
      </w:pPr>
      <w:r w:rsidRPr="00916A25">
        <w:rPr>
          <w:rFonts w:ascii="Times New Roman" w:eastAsia="ヒラギノ角ゴ Pro W3" w:hAnsi="Times New Roman" w:cs="Times New Roman"/>
          <w:b/>
          <w:i/>
          <w:color w:val="000000"/>
          <w:sz w:val="24"/>
          <w:szCs w:val="24"/>
        </w:rPr>
        <w:t>6.2</w:t>
      </w:r>
      <w:r w:rsidR="00FB42A2" w:rsidRPr="00916A25">
        <w:rPr>
          <w:rFonts w:ascii="Times New Roman" w:eastAsia="ヒラギノ角ゴ Pro W3" w:hAnsi="Times New Roman" w:cs="Times New Roman"/>
          <w:b/>
          <w:i/>
          <w:color w:val="000000"/>
          <w:sz w:val="24"/>
          <w:szCs w:val="24"/>
        </w:rPr>
        <w:t>. Список рекомендуемой  учебной  литературы</w:t>
      </w:r>
    </w:p>
    <w:p w14:paraId="561A7C43" w14:textId="77777777" w:rsidR="004C1E2F" w:rsidRPr="00916A25" w:rsidRDefault="004C1E2F" w:rsidP="0024618F">
      <w:pPr>
        <w:tabs>
          <w:tab w:val="left" w:pos="900"/>
        </w:tabs>
        <w:spacing w:after="0" w:line="240" w:lineRule="auto"/>
        <w:jc w:val="both"/>
        <w:rPr>
          <w:rFonts w:ascii="Times New Roman" w:eastAsia="Calibri" w:hAnsi="Times New Roman" w:cs="Times New Roman"/>
          <w:sz w:val="24"/>
          <w:szCs w:val="24"/>
        </w:rPr>
      </w:pPr>
      <w:r w:rsidRPr="00916A25">
        <w:rPr>
          <w:rFonts w:ascii="Times New Roman" w:eastAsia="Calibri" w:hAnsi="Times New Roman" w:cs="Times New Roman"/>
          <w:sz w:val="24"/>
          <w:szCs w:val="24"/>
        </w:rPr>
        <w:t>1. Бесчастнов Н.П. Изображение растительных мотивов. М.: Гуманитарный издательский центр «</w:t>
      </w:r>
      <w:proofErr w:type="spellStart"/>
      <w:r w:rsidRPr="00916A25">
        <w:rPr>
          <w:rFonts w:ascii="Times New Roman" w:eastAsia="Calibri" w:hAnsi="Times New Roman" w:cs="Times New Roman"/>
          <w:sz w:val="24"/>
          <w:szCs w:val="24"/>
        </w:rPr>
        <w:t>Владос</w:t>
      </w:r>
      <w:proofErr w:type="spellEnd"/>
      <w:r w:rsidRPr="00916A25">
        <w:rPr>
          <w:rFonts w:ascii="Times New Roman" w:eastAsia="Calibri" w:hAnsi="Times New Roman" w:cs="Times New Roman"/>
          <w:sz w:val="24"/>
          <w:szCs w:val="24"/>
        </w:rPr>
        <w:t>», 2004</w:t>
      </w:r>
    </w:p>
    <w:p w14:paraId="511E0323" w14:textId="77777777" w:rsidR="004C1E2F" w:rsidRPr="00916A25" w:rsidRDefault="004C1E2F" w:rsidP="0024618F">
      <w:pPr>
        <w:spacing w:after="0" w:line="240" w:lineRule="auto"/>
        <w:jc w:val="both"/>
        <w:rPr>
          <w:rFonts w:ascii="Times New Roman" w:eastAsia="Calibri" w:hAnsi="Times New Roman" w:cs="Times New Roman"/>
          <w:sz w:val="24"/>
          <w:szCs w:val="24"/>
        </w:rPr>
      </w:pPr>
      <w:r w:rsidRPr="00916A25">
        <w:rPr>
          <w:rFonts w:ascii="Times New Roman" w:eastAsia="Calibri" w:hAnsi="Times New Roman" w:cs="Times New Roman"/>
          <w:sz w:val="24"/>
          <w:szCs w:val="24"/>
        </w:rPr>
        <w:t>2. Бесчастнов Н.П. Графика натюрморта. М.: Гуманитарный издательский центр «</w:t>
      </w:r>
      <w:proofErr w:type="spellStart"/>
      <w:r w:rsidRPr="00916A25">
        <w:rPr>
          <w:rFonts w:ascii="Times New Roman" w:eastAsia="Calibri" w:hAnsi="Times New Roman" w:cs="Times New Roman"/>
          <w:sz w:val="24"/>
          <w:szCs w:val="24"/>
        </w:rPr>
        <w:t>Владос</w:t>
      </w:r>
      <w:proofErr w:type="spellEnd"/>
      <w:r w:rsidRPr="00916A25">
        <w:rPr>
          <w:rFonts w:ascii="Times New Roman" w:eastAsia="Calibri" w:hAnsi="Times New Roman" w:cs="Times New Roman"/>
          <w:sz w:val="24"/>
          <w:szCs w:val="24"/>
        </w:rPr>
        <w:t>», 2008</w:t>
      </w:r>
    </w:p>
    <w:p w14:paraId="076B25AB" w14:textId="77777777" w:rsidR="004C1E2F" w:rsidRPr="00916A25" w:rsidRDefault="004C1E2F" w:rsidP="0024618F">
      <w:pPr>
        <w:spacing w:after="0" w:line="240" w:lineRule="auto"/>
        <w:jc w:val="both"/>
        <w:rPr>
          <w:rFonts w:ascii="Times New Roman" w:eastAsia="Calibri" w:hAnsi="Times New Roman" w:cs="Times New Roman"/>
          <w:sz w:val="24"/>
          <w:szCs w:val="24"/>
        </w:rPr>
      </w:pPr>
      <w:r w:rsidRPr="00916A25">
        <w:rPr>
          <w:rFonts w:ascii="Times New Roman" w:eastAsia="Calibri" w:hAnsi="Times New Roman" w:cs="Times New Roman"/>
          <w:sz w:val="24"/>
          <w:szCs w:val="24"/>
        </w:rPr>
        <w:t>3. Бесчастнов Н.П. Графика пейзажа. М.: Гуманитарный издательский центр «</w:t>
      </w:r>
      <w:proofErr w:type="spellStart"/>
      <w:r w:rsidRPr="00916A25">
        <w:rPr>
          <w:rFonts w:ascii="Times New Roman" w:eastAsia="Calibri" w:hAnsi="Times New Roman" w:cs="Times New Roman"/>
          <w:sz w:val="24"/>
          <w:szCs w:val="24"/>
        </w:rPr>
        <w:t>Владос</w:t>
      </w:r>
      <w:proofErr w:type="spellEnd"/>
      <w:r w:rsidRPr="00916A25">
        <w:rPr>
          <w:rFonts w:ascii="Times New Roman" w:eastAsia="Calibri" w:hAnsi="Times New Roman" w:cs="Times New Roman"/>
          <w:sz w:val="24"/>
          <w:szCs w:val="24"/>
        </w:rPr>
        <w:t>», 2005</w:t>
      </w:r>
    </w:p>
    <w:p w14:paraId="3490BD54" w14:textId="77777777" w:rsidR="004C1E2F" w:rsidRPr="00916A25" w:rsidRDefault="004C1E2F" w:rsidP="0024618F">
      <w:pPr>
        <w:spacing w:after="0" w:line="240" w:lineRule="auto"/>
        <w:jc w:val="both"/>
        <w:rPr>
          <w:rFonts w:ascii="Times New Roman" w:eastAsia="Calibri" w:hAnsi="Times New Roman" w:cs="Times New Roman"/>
          <w:sz w:val="24"/>
          <w:szCs w:val="24"/>
        </w:rPr>
      </w:pPr>
      <w:r w:rsidRPr="00916A25">
        <w:rPr>
          <w:rFonts w:ascii="Times New Roman" w:eastAsia="Calibri" w:hAnsi="Times New Roman" w:cs="Times New Roman"/>
          <w:sz w:val="24"/>
          <w:szCs w:val="24"/>
        </w:rPr>
        <w:t>4. Бесчастнов Н.П. Черно-белая графика. М.: Гуманитарный издательский центр «</w:t>
      </w:r>
      <w:proofErr w:type="spellStart"/>
      <w:r w:rsidRPr="00916A25">
        <w:rPr>
          <w:rFonts w:ascii="Times New Roman" w:eastAsia="Calibri" w:hAnsi="Times New Roman" w:cs="Times New Roman"/>
          <w:sz w:val="24"/>
          <w:szCs w:val="24"/>
        </w:rPr>
        <w:t>Владос</w:t>
      </w:r>
      <w:proofErr w:type="spellEnd"/>
      <w:r w:rsidRPr="00916A25">
        <w:rPr>
          <w:rFonts w:ascii="Times New Roman" w:eastAsia="Calibri" w:hAnsi="Times New Roman" w:cs="Times New Roman"/>
          <w:sz w:val="24"/>
          <w:szCs w:val="24"/>
        </w:rPr>
        <w:t>», 2005</w:t>
      </w:r>
    </w:p>
    <w:p w14:paraId="2FBC1FCD" w14:textId="77777777" w:rsidR="004C1E2F" w:rsidRPr="00916A25" w:rsidRDefault="004C1E2F" w:rsidP="0024618F">
      <w:pPr>
        <w:spacing w:after="0" w:line="240" w:lineRule="auto"/>
        <w:jc w:val="both"/>
        <w:rPr>
          <w:rFonts w:ascii="Times New Roman" w:eastAsia="Calibri" w:hAnsi="Times New Roman" w:cs="Times New Roman"/>
          <w:sz w:val="24"/>
          <w:szCs w:val="24"/>
        </w:rPr>
      </w:pPr>
      <w:r w:rsidRPr="00916A25">
        <w:rPr>
          <w:rFonts w:ascii="Times New Roman" w:eastAsia="Calibri" w:hAnsi="Times New Roman" w:cs="Times New Roman"/>
          <w:sz w:val="24"/>
          <w:szCs w:val="24"/>
        </w:rPr>
        <w:t xml:space="preserve">5. </w:t>
      </w:r>
      <w:proofErr w:type="spellStart"/>
      <w:r w:rsidRPr="00916A25">
        <w:rPr>
          <w:rFonts w:ascii="Times New Roman" w:eastAsia="Calibri" w:hAnsi="Times New Roman" w:cs="Times New Roman"/>
          <w:sz w:val="24"/>
          <w:szCs w:val="24"/>
        </w:rPr>
        <w:t>Даглдиян</w:t>
      </w:r>
      <w:proofErr w:type="spellEnd"/>
      <w:r w:rsidRPr="00916A25">
        <w:rPr>
          <w:rFonts w:ascii="Times New Roman" w:eastAsia="Calibri" w:hAnsi="Times New Roman" w:cs="Times New Roman"/>
          <w:sz w:val="24"/>
          <w:szCs w:val="24"/>
        </w:rPr>
        <w:t xml:space="preserve"> К.Т. «Декоративная композиция» / Ростов-на-Дону,  «Феникс», 2008</w:t>
      </w:r>
    </w:p>
    <w:p w14:paraId="5F1CBE9B" w14:textId="77777777" w:rsidR="004C1E2F" w:rsidRPr="00916A25" w:rsidRDefault="004C1E2F" w:rsidP="0024618F">
      <w:pPr>
        <w:spacing w:after="0" w:line="240" w:lineRule="auto"/>
        <w:jc w:val="both"/>
        <w:rPr>
          <w:rFonts w:ascii="Times New Roman" w:eastAsia="Calibri" w:hAnsi="Times New Roman" w:cs="Times New Roman"/>
          <w:sz w:val="24"/>
          <w:szCs w:val="24"/>
        </w:rPr>
      </w:pPr>
      <w:r w:rsidRPr="00916A25">
        <w:rPr>
          <w:rFonts w:ascii="Times New Roman" w:eastAsia="Calibri" w:hAnsi="Times New Roman" w:cs="Times New Roman"/>
          <w:sz w:val="24"/>
          <w:szCs w:val="24"/>
        </w:rPr>
        <w:t>6. Логвиненко Г.М. Декоративная композиция. М: «</w:t>
      </w:r>
      <w:proofErr w:type="spellStart"/>
      <w:r w:rsidRPr="00916A25">
        <w:rPr>
          <w:rFonts w:ascii="Times New Roman" w:eastAsia="Calibri" w:hAnsi="Times New Roman" w:cs="Times New Roman"/>
          <w:sz w:val="24"/>
          <w:szCs w:val="24"/>
        </w:rPr>
        <w:t>Владос</w:t>
      </w:r>
      <w:proofErr w:type="spellEnd"/>
      <w:r w:rsidRPr="00916A25">
        <w:rPr>
          <w:rFonts w:ascii="Times New Roman" w:eastAsia="Calibri" w:hAnsi="Times New Roman" w:cs="Times New Roman"/>
          <w:sz w:val="24"/>
          <w:szCs w:val="24"/>
        </w:rPr>
        <w:t>», 2008</w:t>
      </w:r>
    </w:p>
    <w:p w14:paraId="6CC936EB" w14:textId="77777777" w:rsidR="004C1E2F" w:rsidRPr="00916A25" w:rsidRDefault="004C1E2F" w:rsidP="0024618F">
      <w:pPr>
        <w:spacing w:after="0" w:line="240" w:lineRule="auto"/>
        <w:jc w:val="both"/>
        <w:rPr>
          <w:rFonts w:ascii="Times New Roman" w:eastAsia="Calibri" w:hAnsi="Times New Roman" w:cs="Times New Roman"/>
          <w:sz w:val="24"/>
          <w:szCs w:val="24"/>
        </w:rPr>
      </w:pPr>
      <w:r w:rsidRPr="00916A25">
        <w:rPr>
          <w:rFonts w:ascii="Times New Roman" w:eastAsia="Calibri" w:hAnsi="Times New Roman" w:cs="Times New Roman"/>
          <w:sz w:val="24"/>
          <w:szCs w:val="24"/>
        </w:rPr>
        <w:t>7. Орнаменты народов мира. СПб, «Кристалл»,1998</w:t>
      </w:r>
    </w:p>
    <w:p w14:paraId="7E4CC3D0" w14:textId="77777777" w:rsidR="004C1E2F" w:rsidRPr="00916A25" w:rsidRDefault="004C1E2F" w:rsidP="0024618F">
      <w:pPr>
        <w:spacing w:after="0" w:line="240" w:lineRule="auto"/>
        <w:jc w:val="both"/>
        <w:rPr>
          <w:rFonts w:ascii="Times New Roman" w:eastAsia="Calibri" w:hAnsi="Times New Roman" w:cs="Times New Roman"/>
          <w:sz w:val="24"/>
          <w:szCs w:val="24"/>
        </w:rPr>
      </w:pPr>
      <w:r w:rsidRPr="00916A25">
        <w:rPr>
          <w:rFonts w:ascii="Times New Roman" w:eastAsia="Calibri" w:hAnsi="Times New Roman" w:cs="Times New Roman"/>
          <w:sz w:val="24"/>
          <w:szCs w:val="24"/>
        </w:rPr>
        <w:t>8. Сокольникова Н.М. Основы композиции. Обнинск, 1996</w:t>
      </w:r>
    </w:p>
    <w:p w14:paraId="6200F8DF" w14:textId="77777777" w:rsidR="004C1E2F" w:rsidRPr="00916A25" w:rsidRDefault="004C1E2F" w:rsidP="0024618F">
      <w:pPr>
        <w:spacing w:after="0" w:line="240" w:lineRule="auto"/>
        <w:jc w:val="both"/>
        <w:rPr>
          <w:rFonts w:ascii="Times New Roman" w:eastAsia="Calibri" w:hAnsi="Times New Roman" w:cs="Times New Roman"/>
          <w:sz w:val="24"/>
          <w:szCs w:val="24"/>
        </w:rPr>
      </w:pPr>
      <w:r w:rsidRPr="00916A25">
        <w:rPr>
          <w:rFonts w:ascii="Times New Roman" w:eastAsia="Calibri" w:hAnsi="Times New Roman" w:cs="Times New Roman"/>
          <w:sz w:val="24"/>
          <w:szCs w:val="24"/>
        </w:rPr>
        <w:t xml:space="preserve">9. </w:t>
      </w:r>
      <w:proofErr w:type="spellStart"/>
      <w:r w:rsidRPr="00916A25">
        <w:rPr>
          <w:rFonts w:ascii="Times New Roman" w:eastAsia="Calibri" w:hAnsi="Times New Roman" w:cs="Times New Roman"/>
          <w:sz w:val="24"/>
          <w:szCs w:val="24"/>
        </w:rPr>
        <w:t>Халдина</w:t>
      </w:r>
      <w:proofErr w:type="spellEnd"/>
      <w:r w:rsidRPr="00916A25">
        <w:rPr>
          <w:rFonts w:ascii="Times New Roman" w:eastAsia="Calibri" w:hAnsi="Times New Roman" w:cs="Times New Roman"/>
          <w:sz w:val="24"/>
          <w:szCs w:val="24"/>
        </w:rPr>
        <w:t xml:space="preserve"> Е.Ф. Композиция в дизайне среды. Челябинск, 2007</w:t>
      </w:r>
    </w:p>
    <w:p w14:paraId="5A587C05" w14:textId="77777777" w:rsidR="006F0E42" w:rsidRPr="00916A25" w:rsidRDefault="006F0E42" w:rsidP="0024618F">
      <w:pPr>
        <w:tabs>
          <w:tab w:val="left" w:pos="993"/>
        </w:tabs>
        <w:spacing w:line="240" w:lineRule="auto"/>
        <w:jc w:val="both"/>
        <w:rPr>
          <w:sz w:val="24"/>
          <w:szCs w:val="24"/>
        </w:rPr>
      </w:pPr>
    </w:p>
    <w:p w14:paraId="0F9AB312" w14:textId="77777777" w:rsidR="006F0E42" w:rsidRPr="00916A25" w:rsidRDefault="006F0E42" w:rsidP="0024618F">
      <w:pPr>
        <w:tabs>
          <w:tab w:val="left" w:pos="993"/>
        </w:tabs>
        <w:spacing w:line="240" w:lineRule="auto"/>
        <w:jc w:val="both"/>
        <w:rPr>
          <w:sz w:val="24"/>
          <w:szCs w:val="24"/>
        </w:rPr>
      </w:pPr>
    </w:p>
    <w:p w14:paraId="3CD4788E" w14:textId="77777777" w:rsidR="006F0E42" w:rsidRDefault="006F0E42" w:rsidP="0024618F">
      <w:pPr>
        <w:tabs>
          <w:tab w:val="left" w:pos="993"/>
        </w:tabs>
        <w:spacing w:line="240" w:lineRule="auto"/>
        <w:jc w:val="both"/>
      </w:pPr>
    </w:p>
    <w:p w14:paraId="3E21B036" w14:textId="77777777" w:rsidR="00916A25" w:rsidRDefault="00916A25" w:rsidP="0024618F">
      <w:pPr>
        <w:tabs>
          <w:tab w:val="left" w:pos="993"/>
        </w:tabs>
        <w:spacing w:line="240" w:lineRule="auto"/>
        <w:jc w:val="both"/>
      </w:pPr>
    </w:p>
    <w:p w14:paraId="2D71CC2E" w14:textId="77777777" w:rsidR="0024618F" w:rsidRDefault="0024618F" w:rsidP="0024618F">
      <w:pPr>
        <w:tabs>
          <w:tab w:val="left" w:pos="993"/>
        </w:tabs>
        <w:spacing w:line="240" w:lineRule="auto"/>
        <w:jc w:val="both"/>
      </w:pPr>
    </w:p>
    <w:p w14:paraId="01B2BBE9" w14:textId="77777777" w:rsidR="0024618F" w:rsidRDefault="0024618F" w:rsidP="0024618F">
      <w:pPr>
        <w:tabs>
          <w:tab w:val="left" w:pos="993"/>
        </w:tabs>
        <w:spacing w:line="240" w:lineRule="auto"/>
        <w:jc w:val="both"/>
      </w:pPr>
    </w:p>
    <w:p w14:paraId="40DF79CA" w14:textId="77777777" w:rsidR="0024618F" w:rsidRDefault="0024618F" w:rsidP="0024618F">
      <w:pPr>
        <w:tabs>
          <w:tab w:val="left" w:pos="993"/>
        </w:tabs>
        <w:spacing w:line="240" w:lineRule="auto"/>
        <w:jc w:val="both"/>
      </w:pPr>
    </w:p>
    <w:p w14:paraId="5850114D" w14:textId="77777777" w:rsidR="0024618F" w:rsidRDefault="0024618F" w:rsidP="0024618F">
      <w:pPr>
        <w:tabs>
          <w:tab w:val="left" w:pos="993"/>
        </w:tabs>
        <w:spacing w:line="240" w:lineRule="auto"/>
        <w:jc w:val="both"/>
      </w:pPr>
    </w:p>
    <w:p w14:paraId="12B49C6E" w14:textId="77777777" w:rsidR="0024618F" w:rsidRDefault="0024618F" w:rsidP="0024618F">
      <w:pPr>
        <w:tabs>
          <w:tab w:val="left" w:pos="993"/>
        </w:tabs>
        <w:spacing w:line="240" w:lineRule="auto"/>
        <w:jc w:val="both"/>
      </w:pPr>
    </w:p>
    <w:p w14:paraId="35E1D931" w14:textId="77777777" w:rsidR="0024618F" w:rsidRDefault="0024618F" w:rsidP="0024618F">
      <w:pPr>
        <w:tabs>
          <w:tab w:val="left" w:pos="993"/>
        </w:tabs>
        <w:spacing w:line="240" w:lineRule="auto"/>
        <w:jc w:val="both"/>
      </w:pPr>
    </w:p>
    <w:p w14:paraId="3455ED3D" w14:textId="77777777" w:rsidR="0024618F" w:rsidRDefault="0024618F" w:rsidP="0024618F">
      <w:pPr>
        <w:tabs>
          <w:tab w:val="left" w:pos="993"/>
        </w:tabs>
        <w:spacing w:line="240" w:lineRule="auto"/>
        <w:jc w:val="both"/>
      </w:pPr>
    </w:p>
    <w:p w14:paraId="5F7B1F17" w14:textId="77777777" w:rsidR="0024618F" w:rsidRDefault="0024618F" w:rsidP="0024618F">
      <w:pPr>
        <w:tabs>
          <w:tab w:val="left" w:pos="993"/>
        </w:tabs>
        <w:spacing w:line="240" w:lineRule="auto"/>
        <w:jc w:val="both"/>
      </w:pPr>
    </w:p>
    <w:p w14:paraId="11649EB5" w14:textId="77777777" w:rsidR="0024618F" w:rsidRDefault="0024618F" w:rsidP="0024618F">
      <w:pPr>
        <w:tabs>
          <w:tab w:val="left" w:pos="993"/>
        </w:tabs>
        <w:spacing w:line="240" w:lineRule="auto"/>
        <w:jc w:val="both"/>
      </w:pPr>
    </w:p>
    <w:p w14:paraId="5C294810" w14:textId="77777777" w:rsidR="0024618F" w:rsidRDefault="0024618F" w:rsidP="0024618F">
      <w:pPr>
        <w:tabs>
          <w:tab w:val="left" w:pos="993"/>
        </w:tabs>
        <w:spacing w:line="240" w:lineRule="auto"/>
        <w:jc w:val="both"/>
      </w:pPr>
    </w:p>
    <w:p w14:paraId="36BE8480" w14:textId="77777777" w:rsidR="0024618F" w:rsidRDefault="0024618F" w:rsidP="0024618F">
      <w:pPr>
        <w:tabs>
          <w:tab w:val="left" w:pos="0"/>
          <w:tab w:val="left" w:pos="900"/>
        </w:tabs>
        <w:spacing w:after="0" w:line="240" w:lineRule="auto"/>
        <w:jc w:val="right"/>
      </w:pPr>
    </w:p>
    <w:p w14:paraId="45EDF18D" w14:textId="77777777" w:rsidR="00AC5765" w:rsidRPr="00AC5765" w:rsidRDefault="00AC5765" w:rsidP="0024618F">
      <w:pPr>
        <w:tabs>
          <w:tab w:val="left" w:pos="0"/>
          <w:tab w:val="left" w:pos="900"/>
        </w:tabs>
        <w:spacing w:after="0" w:line="240" w:lineRule="auto"/>
        <w:jc w:val="right"/>
        <w:rPr>
          <w:rFonts w:ascii="Times New Roman" w:eastAsia="Calibri" w:hAnsi="Times New Roman" w:cs="Times New Roman"/>
          <w:b/>
          <w:i/>
        </w:rPr>
      </w:pPr>
      <w:r w:rsidRPr="00AC5765">
        <w:rPr>
          <w:rFonts w:ascii="Times New Roman" w:eastAsia="Calibri" w:hAnsi="Times New Roman" w:cs="Times New Roman"/>
          <w:b/>
          <w:i/>
        </w:rPr>
        <w:t>Приложение  1</w:t>
      </w:r>
    </w:p>
    <w:p w14:paraId="545879E6" w14:textId="77777777" w:rsidR="00AC5765" w:rsidRPr="00AC5765" w:rsidRDefault="00AC5765" w:rsidP="0024618F">
      <w:pPr>
        <w:tabs>
          <w:tab w:val="left" w:pos="0"/>
          <w:tab w:val="left" w:pos="900"/>
        </w:tabs>
        <w:spacing w:after="0" w:line="240" w:lineRule="auto"/>
        <w:jc w:val="right"/>
        <w:rPr>
          <w:rFonts w:ascii="Times New Roman" w:eastAsia="Calibri" w:hAnsi="Times New Roman" w:cs="Times New Roman"/>
          <w:b/>
          <w:i/>
        </w:rPr>
      </w:pPr>
    </w:p>
    <w:p w14:paraId="614957ED" w14:textId="77777777" w:rsidR="00AC5765" w:rsidRPr="00AC5765" w:rsidRDefault="00AC5765" w:rsidP="0024618F">
      <w:pPr>
        <w:widowControl w:val="0"/>
        <w:spacing w:after="0" w:line="240" w:lineRule="auto"/>
        <w:jc w:val="center"/>
        <w:rPr>
          <w:rFonts w:ascii="Times New Roman" w:eastAsia="Times New Roman" w:hAnsi="Times New Roman" w:cs="Times New Roman"/>
          <w:b/>
          <w:bCs/>
          <w:i/>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Глоссарий</w:t>
      </w:r>
    </w:p>
    <w:p w14:paraId="55BF041A" w14:textId="77777777" w:rsidR="00AC5765" w:rsidRPr="00AC5765" w:rsidRDefault="00AC5765" w:rsidP="0024618F">
      <w:pPr>
        <w:widowControl w:val="0"/>
        <w:spacing w:after="0" w:line="240" w:lineRule="auto"/>
        <w:ind w:left="20" w:right="2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Ахроматические цвета</w:t>
      </w:r>
      <w:r w:rsidRPr="00AC5765">
        <w:rPr>
          <w:rFonts w:ascii="Times New Roman" w:eastAsia="Times New Roman" w:hAnsi="Times New Roman" w:cs="Times New Roman"/>
          <w:color w:val="000000"/>
          <w:sz w:val="24"/>
          <w:szCs w:val="24"/>
          <w:lang w:eastAsia="ru-RU" w:bidi="ru-RU"/>
        </w:rPr>
        <w:t>- белый, серый, черный цвета, лишенные цветового тона. Ахроматические цвета различаются только по светосиле.</w:t>
      </w:r>
    </w:p>
    <w:p w14:paraId="1C0D2D98" w14:textId="77777777" w:rsidR="00AC5765" w:rsidRPr="00AC5765" w:rsidRDefault="00AC5765" w:rsidP="0024618F">
      <w:pPr>
        <w:widowControl w:val="0"/>
        <w:spacing w:after="0" w:line="240" w:lineRule="auto"/>
        <w:ind w:left="2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Выразительные средства живописи</w:t>
      </w:r>
      <w:r w:rsidRPr="00AC5765">
        <w:rPr>
          <w:rFonts w:ascii="Times New Roman" w:eastAsia="Times New Roman" w:hAnsi="Times New Roman" w:cs="Times New Roman"/>
          <w:color w:val="000000"/>
          <w:sz w:val="24"/>
          <w:szCs w:val="24"/>
          <w:lang w:eastAsia="ru-RU" w:bidi="ru-RU"/>
        </w:rPr>
        <w:t>- художественные средства живописи:</w:t>
      </w:r>
    </w:p>
    <w:p w14:paraId="409AD305" w14:textId="77777777" w:rsidR="00AC5765" w:rsidRPr="00AC5765" w:rsidRDefault="00AC5765" w:rsidP="0024618F">
      <w:pPr>
        <w:widowControl w:val="0"/>
        <w:spacing w:after="0" w:line="240" w:lineRule="auto"/>
        <w:ind w:left="20"/>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w:t>
      </w:r>
      <w:r w:rsidRPr="00AC5765">
        <w:rPr>
          <w:rFonts w:ascii="Times New Roman" w:eastAsia="Times New Roman" w:hAnsi="Times New Roman" w:cs="Times New Roman"/>
          <w:color w:val="000000"/>
          <w:spacing w:val="50"/>
          <w:sz w:val="24"/>
          <w:szCs w:val="24"/>
          <w:lang w:eastAsia="ru-RU" w:bidi="ru-RU"/>
        </w:rPr>
        <w:t>1</w:t>
      </w:r>
      <w:r w:rsidRPr="00AC5765">
        <w:rPr>
          <w:rFonts w:ascii="Times New Roman" w:eastAsia="Times New Roman" w:hAnsi="Times New Roman" w:cs="Times New Roman"/>
          <w:color w:val="000000"/>
          <w:sz w:val="24"/>
          <w:szCs w:val="24"/>
          <w:lang w:eastAsia="ru-RU" w:bidi="ru-RU"/>
        </w:rPr>
        <w:t>- цвет;</w:t>
      </w:r>
    </w:p>
    <w:p w14:paraId="0E9E4681" w14:textId="77777777" w:rsidR="00AC5765" w:rsidRPr="00AC5765" w:rsidRDefault="00AC5765" w:rsidP="0024618F">
      <w:pPr>
        <w:widowControl w:val="0"/>
        <w:spacing w:after="0" w:line="240" w:lineRule="auto"/>
        <w:ind w:left="20"/>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w:t>
      </w:r>
      <w:r w:rsidRPr="00AC5765">
        <w:rPr>
          <w:rFonts w:ascii="Times New Roman" w:eastAsia="Times New Roman" w:hAnsi="Times New Roman" w:cs="Times New Roman"/>
          <w:color w:val="000000"/>
          <w:spacing w:val="50"/>
          <w:sz w:val="24"/>
          <w:szCs w:val="24"/>
          <w:lang w:eastAsia="ru-RU" w:bidi="ru-RU"/>
        </w:rPr>
        <w:t>2</w:t>
      </w:r>
      <w:r w:rsidRPr="00AC5765">
        <w:rPr>
          <w:rFonts w:ascii="Times New Roman" w:eastAsia="Times New Roman" w:hAnsi="Times New Roman" w:cs="Times New Roman"/>
          <w:color w:val="000000"/>
          <w:sz w:val="24"/>
          <w:szCs w:val="24"/>
          <w:lang w:eastAsia="ru-RU" w:bidi="ru-RU"/>
        </w:rPr>
        <w:t>- рисунок;</w:t>
      </w:r>
    </w:p>
    <w:p w14:paraId="6903749D" w14:textId="77777777" w:rsidR="00AC5765" w:rsidRPr="00AC5765" w:rsidRDefault="00AC5765" w:rsidP="0024618F">
      <w:pPr>
        <w:widowControl w:val="0"/>
        <w:spacing w:after="0" w:line="240" w:lineRule="auto"/>
        <w:ind w:left="20"/>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-3- композиция; а также</w:t>
      </w:r>
    </w:p>
    <w:p w14:paraId="449D9C40" w14:textId="77777777" w:rsidR="00AC5765" w:rsidRPr="00AC5765" w:rsidRDefault="00AC5765" w:rsidP="0024618F">
      <w:pPr>
        <w:widowControl w:val="0"/>
        <w:spacing w:after="0" w:line="240" w:lineRule="auto"/>
        <w:ind w:left="20"/>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-4- фактура красочной поверхности; и</w:t>
      </w:r>
    </w:p>
    <w:p w14:paraId="6D802EB2" w14:textId="77777777" w:rsidR="00AC5765" w:rsidRPr="00AC5765" w:rsidRDefault="00AC5765" w:rsidP="0024618F">
      <w:pPr>
        <w:widowControl w:val="0"/>
        <w:spacing w:after="0" w:line="240" w:lineRule="auto"/>
        <w:ind w:left="20"/>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-5- выразительность мазков.</w:t>
      </w:r>
    </w:p>
    <w:p w14:paraId="698C4EA2" w14:textId="77777777" w:rsidR="00AC5765" w:rsidRPr="00AC5765" w:rsidRDefault="00AC5765" w:rsidP="0024618F">
      <w:pPr>
        <w:widowControl w:val="0"/>
        <w:spacing w:after="0" w:line="240" w:lineRule="auto"/>
        <w:ind w:left="2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 xml:space="preserve">Валер </w:t>
      </w:r>
      <w:r w:rsidRPr="00AC5765">
        <w:rPr>
          <w:rFonts w:ascii="Times New Roman" w:eastAsia="Times New Roman" w:hAnsi="Times New Roman" w:cs="Times New Roman"/>
          <w:color w:val="000000"/>
          <w:sz w:val="24"/>
          <w:szCs w:val="24"/>
          <w:lang w:eastAsia="ru-RU" w:bidi="ru-RU"/>
        </w:rPr>
        <w:t xml:space="preserve">от фр.  </w:t>
      </w:r>
      <w:r w:rsidRPr="00AC5765">
        <w:rPr>
          <w:rFonts w:ascii="Times New Roman" w:eastAsia="Times New Roman" w:hAnsi="Times New Roman" w:cs="Times New Roman"/>
          <w:color w:val="000000"/>
          <w:sz w:val="24"/>
          <w:szCs w:val="24"/>
          <w:lang w:val="en-US" w:bidi="en-US"/>
        </w:rPr>
        <w:t>Valeur</w:t>
      </w:r>
      <w:r w:rsidRPr="00AC5765">
        <w:rPr>
          <w:rFonts w:ascii="Times New Roman" w:eastAsia="Times New Roman" w:hAnsi="Times New Roman" w:cs="Times New Roman"/>
          <w:color w:val="000000"/>
          <w:sz w:val="24"/>
          <w:szCs w:val="24"/>
          <w:lang w:eastAsia="ru-RU" w:bidi="ru-RU"/>
        </w:rPr>
        <w:t>- ценность Валер - в живописи и графике - оттенок тона:</w:t>
      </w:r>
    </w:p>
    <w:p w14:paraId="46B19350" w14:textId="77777777" w:rsidR="00AC5765" w:rsidRPr="00AC5765" w:rsidRDefault="00AC5765" w:rsidP="0024618F">
      <w:pPr>
        <w:widowControl w:val="0"/>
        <w:numPr>
          <w:ilvl w:val="0"/>
          <w:numId w:val="5"/>
        </w:numPr>
        <w:spacing w:after="0" w:line="240" w:lineRule="auto"/>
        <w:contextualSpacing/>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выражающий определенное соотношение света и тени;</w:t>
      </w:r>
    </w:p>
    <w:p w14:paraId="256D4492" w14:textId="77777777" w:rsidR="00AC5765" w:rsidRPr="00AC5765" w:rsidRDefault="00AC5765" w:rsidP="0024618F">
      <w:pPr>
        <w:widowControl w:val="0"/>
        <w:numPr>
          <w:ilvl w:val="0"/>
          <w:numId w:val="5"/>
        </w:numPr>
        <w:spacing w:after="0" w:line="240" w:lineRule="auto"/>
        <w:ind w:right="20"/>
        <w:contextualSpacing/>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служащий для обозначения каждого из оттенков тона, находящихся в законо</w:t>
      </w:r>
      <w:r w:rsidRPr="00AC5765">
        <w:rPr>
          <w:rFonts w:ascii="Times New Roman" w:eastAsia="Times New Roman" w:hAnsi="Times New Roman" w:cs="Times New Roman"/>
          <w:color w:val="000000"/>
          <w:sz w:val="24"/>
          <w:szCs w:val="24"/>
          <w:lang w:eastAsia="ru-RU" w:bidi="ru-RU"/>
        </w:rPr>
        <w:softHyphen/>
        <w:t>мерном соотношении и дающих последовательную градацию света и тени в пре</w:t>
      </w:r>
      <w:r w:rsidRPr="00AC5765">
        <w:rPr>
          <w:rFonts w:ascii="Times New Roman" w:eastAsia="Times New Roman" w:hAnsi="Times New Roman" w:cs="Times New Roman"/>
          <w:color w:val="000000"/>
          <w:sz w:val="24"/>
          <w:szCs w:val="24"/>
          <w:lang w:eastAsia="ru-RU" w:bidi="ru-RU"/>
        </w:rPr>
        <w:softHyphen/>
        <w:t>делах какого-либо цвета. Валеры показывают тончайшие оттенки, возникающие при взаимодействии предметов и среды.</w:t>
      </w:r>
    </w:p>
    <w:p w14:paraId="6BEC6D14" w14:textId="77777777" w:rsidR="00AC5765" w:rsidRPr="00AC5765" w:rsidRDefault="00AC5765" w:rsidP="0024618F">
      <w:pPr>
        <w:widowControl w:val="0"/>
        <w:spacing w:after="0" w:line="240" w:lineRule="auto"/>
        <w:ind w:left="20" w:right="2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Гризайль</w:t>
      </w:r>
      <w:r w:rsidRPr="00AC5765">
        <w:rPr>
          <w:rFonts w:ascii="Times New Roman" w:eastAsia="Times New Roman" w:hAnsi="Times New Roman" w:cs="Times New Roman"/>
          <w:color w:val="000000"/>
          <w:sz w:val="24"/>
          <w:szCs w:val="24"/>
          <w:lang w:eastAsia="ru-RU" w:bidi="ru-RU"/>
        </w:rPr>
        <w:t xml:space="preserve">фр.  </w:t>
      </w:r>
      <w:proofErr w:type="spellStart"/>
      <w:r w:rsidRPr="00AC5765">
        <w:rPr>
          <w:rFonts w:ascii="Times New Roman" w:eastAsia="Times New Roman" w:hAnsi="Times New Roman" w:cs="Times New Roman"/>
          <w:color w:val="000000"/>
          <w:sz w:val="24"/>
          <w:szCs w:val="24"/>
          <w:lang w:val="en-US" w:bidi="en-US"/>
        </w:rPr>
        <w:t>Grisa</w:t>
      </w:r>
      <w:proofErr w:type="spellEnd"/>
      <w:r w:rsidRPr="00AC5765">
        <w:rPr>
          <w:rFonts w:ascii="Times New Roman" w:eastAsia="Times New Roman" w:hAnsi="Times New Roman" w:cs="Times New Roman"/>
          <w:color w:val="000000"/>
          <w:sz w:val="24"/>
          <w:szCs w:val="24"/>
          <w:lang w:bidi="en-US"/>
        </w:rPr>
        <w:t>Ш</w:t>
      </w:r>
      <w:r w:rsidRPr="00AC5765">
        <w:rPr>
          <w:rFonts w:ascii="Times New Roman" w:eastAsia="Times New Roman" w:hAnsi="Times New Roman" w:cs="Times New Roman"/>
          <w:color w:val="000000"/>
          <w:sz w:val="24"/>
          <w:szCs w:val="24"/>
          <w:lang w:val="en-US" w:bidi="en-US"/>
        </w:rPr>
        <w:t>e</w:t>
      </w:r>
      <w:r w:rsidRPr="00AC5765">
        <w:rPr>
          <w:rFonts w:ascii="Times New Roman" w:eastAsia="Times New Roman" w:hAnsi="Times New Roman" w:cs="Times New Roman"/>
          <w:color w:val="000000"/>
          <w:sz w:val="24"/>
          <w:szCs w:val="24"/>
          <w:lang w:bidi="en-US"/>
        </w:rPr>
        <w:t xml:space="preserve">. </w:t>
      </w:r>
      <w:r w:rsidRPr="00AC5765">
        <w:rPr>
          <w:rFonts w:ascii="Times New Roman" w:eastAsia="Times New Roman" w:hAnsi="Times New Roman" w:cs="Times New Roman"/>
          <w:color w:val="000000"/>
          <w:sz w:val="24"/>
          <w:szCs w:val="24"/>
          <w:lang w:eastAsia="ru-RU" w:bidi="ru-RU"/>
        </w:rPr>
        <w:t xml:space="preserve">От французского  </w:t>
      </w:r>
      <w:r w:rsidRPr="00AC5765">
        <w:rPr>
          <w:rFonts w:ascii="Times New Roman" w:eastAsia="Times New Roman" w:hAnsi="Times New Roman" w:cs="Times New Roman"/>
          <w:color w:val="000000"/>
          <w:sz w:val="24"/>
          <w:szCs w:val="24"/>
          <w:lang w:val="en-US" w:bidi="en-US"/>
        </w:rPr>
        <w:t>Gris</w:t>
      </w:r>
      <w:r w:rsidRPr="00AC5765">
        <w:rPr>
          <w:rFonts w:ascii="Times New Roman" w:eastAsia="Times New Roman" w:hAnsi="Times New Roman" w:cs="Times New Roman"/>
          <w:color w:val="000000"/>
          <w:sz w:val="24"/>
          <w:szCs w:val="24"/>
          <w:lang w:eastAsia="ru-RU" w:bidi="ru-RU"/>
        </w:rPr>
        <w:t>- серый - декоративная живопись, выполняемая в разных оттенках одного (серого) цвета. Гризайль создает эффект рельефности изображения, вплоть до полной имитации скульптурного рельефа.</w:t>
      </w:r>
    </w:p>
    <w:p w14:paraId="68218283" w14:textId="77777777" w:rsidR="00AC5765" w:rsidRPr="00AC5765" w:rsidRDefault="00AC5765" w:rsidP="0024618F">
      <w:pPr>
        <w:widowControl w:val="0"/>
        <w:spacing w:after="0" w:line="240" w:lineRule="auto"/>
        <w:ind w:left="20" w:right="2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Живописность</w:t>
      </w:r>
      <w:r w:rsidRPr="00AC5765">
        <w:rPr>
          <w:rFonts w:ascii="Times New Roman" w:eastAsia="Times New Roman" w:hAnsi="Times New Roman" w:cs="Times New Roman"/>
          <w:color w:val="000000"/>
          <w:sz w:val="24"/>
          <w:szCs w:val="24"/>
          <w:lang w:eastAsia="ru-RU" w:bidi="ru-RU"/>
        </w:rPr>
        <w:t>- специфическое свойство пластических искусств, выражающееся в динамичном взаимодействии форм, объемов, цветовых пятен, света и тени, ли</w:t>
      </w:r>
      <w:r w:rsidRPr="00AC5765">
        <w:rPr>
          <w:rFonts w:ascii="Times New Roman" w:eastAsia="Times New Roman" w:hAnsi="Times New Roman" w:cs="Times New Roman"/>
          <w:color w:val="000000"/>
          <w:sz w:val="24"/>
          <w:szCs w:val="24"/>
          <w:lang w:eastAsia="ru-RU" w:bidi="ru-RU"/>
        </w:rPr>
        <w:softHyphen/>
        <w:t>ний, при котором возникает впечатление общей подвижности, изменчивости, многообразия аспектов.</w:t>
      </w:r>
    </w:p>
    <w:p w14:paraId="6898CB4E" w14:textId="77777777" w:rsidR="00AC5765" w:rsidRPr="00AC5765" w:rsidRDefault="00AC5765" w:rsidP="0024618F">
      <w:pPr>
        <w:widowControl w:val="0"/>
        <w:spacing w:after="0" w:line="240" w:lineRule="auto"/>
        <w:ind w:left="2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Колорит</w:t>
      </w:r>
      <w:r w:rsidRPr="00AC5765">
        <w:rPr>
          <w:rFonts w:ascii="Times New Roman" w:eastAsia="Times New Roman" w:hAnsi="Times New Roman" w:cs="Times New Roman"/>
          <w:color w:val="000000"/>
          <w:sz w:val="24"/>
          <w:szCs w:val="24"/>
          <w:lang w:eastAsia="ru-RU" w:bidi="ru-RU"/>
        </w:rPr>
        <w:t>итал. Со1ог</w:t>
      </w:r>
      <w:r w:rsidRPr="00AC5765">
        <w:rPr>
          <w:rFonts w:ascii="Times New Roman" w:eastAsia="Times New Roman" w:hAnsi="Times New Roman" w:cs="Times New Roman"/>
          <w:color w:val="000000"/>
          <w:sz w:val="24"/>
          <w:szCs w:val="24"/>
          <w:lang w:val="en-US" w:eastAsia="ru-RU" w:bidi="ru-RU"/>
        </w:rPr>
        <w:t>it</w:t>
      </w:r>
      <w:r w:rsidRPr="00AC5765">
        <w:rPr>
          <w:rFonts w:ascii="Times New Roman" w:eastAsia="Times New Roman" w:hAnsi="Times New Roman" w:cs="Times New Roman"/>
          <w:color w:val="000000"/>
          <w:sz w:val="24"/>
          <w:szCs w:val="24"/>
          <w:lang w:eastAsia="ru-RU" w:bidi="ru-RU"/>
        </w:rPr>
        <w:t>о от лат. Со</w:t>
      </w:r>
      <w:r w:rsidRPr="00AC5765">
        <w:rPr>
          <w:rFonts w:ascii="Times New Roman" w:eastAsia="Times New Roman" w:hAnsi="Times New Roman" w:cs="Times New Roman"/>
          <w:color w:val="000000"/>
          <w:sz w:val="24"/>
          <w:szCs w:val="24"/>
          <w:lang w:val="en-US" w:eastAsia="ru-RU" w:bidi="ru-RU"/>
        </w:rPr>
        <w:t>io</w:t>
      </w:r>
      <w:r w:rsidRPr="00AC5765">
        <w:rPr>
          <w:rFonts w:ascii="Times New Roman" w:eastAsia="Times New Roman" w:hAnsi="Times New Roman" w:cs="Times New Roman"/>
          <w:color w:val="000000"/>
          <w:sz w:val="24"/>
          <w:szCs w:val="24"/>
          <w:lang w:eastAsia="ru-RU" w:bidi="ru-RU"/>
        </w:rPr>
        <w:t>г – краска.</w:t>
      </w:r>
    </w:p>
    <w:p w14:paraId="48BC68DF" w14:textId="77777777" w:rsidR="00AC5765" w:rsidRPr="00AC5765" w:rsidRDefault="00AC5765" w:rsidP="0024618F">
      <w:pPr>
        <w:widowControl w:val="0"/>
        <w:spacing w:after="0" w:line="240" w:lineRule="auto"/>
        <w:ind w:left="20" w:right="20" w:firstLine="360"/>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Колорит - образующая эстетическое единство система цветовых тонов, их сочета</w:t>
      </w:r>
      <w:r w:rsidRPr="00AC5765">
        <w:rPr>
          <w:rFonts w:ascii="Times New Roman" w:eastAsia="Times New Roman" w:hAnsi="Times New Roman" w:cs="Times New Roman"/>
          <w:color w:val="000000"/>
          <w:sz w:val="24"/>
          <w:szCs w:val="24"/>
          <w:lang w:eastAsia="ru-RU" w:bidi="ru-RU"/>
        </w:rPr>
        <w:softHyphen/>
        <w:t>ний и взаимоотношений в произведении искусства. Колорит:</w:t>
      </w:r>
    </w:p>
    <w:p w14:paraId="7F0FFE50" w14:textId="77777777" w:rsidR="00AC5765" w:rsidRPr="00AC5765" w:rsidRDefault="00AC5765" w:rsidP="0024618F">
      <w:pPr>
        <w:widowControl w:val="0"/>
        <w:numPr>
          <w:ilvl w:val="0"/>
          <w:numId w:val="6"/>
        </w:numPr>
        <w:spacing w:after="0" w:line="240" w:lineRule="auto"/>
        <w:ind w:right="20"/>
        <w:contextualSpacing/>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служит средством эмоциональной выразительности в живописи, в цветной гра</w:t>
      </w:r>
      <w:r w:rsidRPr="00AC5765">
        <w:rPr>
          <w:rFonts w:ascii="Times New Roman" w:eastAsia="Times New Roman" w:hAnsi="Times New Roman" w:cs="Times New Roman"/>
          <w:color w:val="000000"/>
          <w:sz w:val="24"/>
          <w:szCs w:val="24"/>
          <w:lang w:eastAsia="ru-RU" w:bidi="ru-RU"/>
        </w:rPr>
        <w:softHyphen/>
        <w:t>фике, во многих произведениях декоративного искусства;</w:t>
      </w:r>
    </w:p>
    <w:p w14:paraId="239C31F5" w14:textId="77777777" w:rsidR="00AC5765" w:rsidRPr="00AC5765" w:rsidRDefault="00AC5765" w:rsidP="0024618F">
      <w:pPr>
        <w:widowControl w:val="0"/>
        <w:numPr>
          <w:ilvl w:val="0"/>
          <w:numId w:val="6"/>
        </w:numPr>
        <w:spacing w:after="0" w:line="240" w:lineRule="auto"/>
        <w:ind w:right="20"/>
        <w:contextualSpacing/>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является существенным компонентом художественного образа, вызывающим ответные эмоции зрителей;</w:t>
      </w:r>
    </w:p>
    <w:p w14:paraId="3A355740" w14:textId="77777777" w:rsidR="00AC5765" w:rsidRPr="00AC5765" w:rsidRDefault="00AC5765" w:rsidP="0024618F">
      <w:pPr>
        <w:widowControl w:val="0"/>
        <w:spacing w:after="0" w:line="240" w:lineRule="auto"/>
        <w:ind w:left="20" w:right="2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Контраст</w:t>
      </w:r>
      <w:r w:rsidRPr="00AC5765">
        <w:rPr>
          <w:rFonts w:ascii="Times New Roman" w:eastAsia="Times New Roman" w:hAnsi="Times New Roman" w:cs="Times New Roman"/>
          <w:color w:val="000000"/>
          <w:sz w:val="24"/>
          <w:szCs w:val="24"/>
          <w:lang w:eastAsia="ru-RU" w:bidi="ru-RU"/>
        </w:rPr>
        <w:t>- в изобразительном искусстве - сопоставление некоторых противопо</w:t>
      </w:r>
      <w:r w:rsidRPr="00AC5765">
        <w:rPr>
          <w:rFonts w:ascii="Times New Roman" w:eastAsia="Times New Roman" w:hAnsi="Times New Roman" w:cs="Times New Roman"/>
          <w:color w:val="000000"/>
          <w:sz w:val="24"/>
          <w:szCs w:val="24"/>
          <w:lang w:eastAsia="ru-RU" w:bidi="ru-RU"/>
        </w:rPr>
        <w:softHyphen/>
        <w:t>ложных качеств, способствующее их усилению. В композиционном построении контраст служит художественным приемом, позволяющим выделить главное и добиться большая выразительности образов. Обычно выделяют цветовые и то</w:t>
      </w:r>
      <w:r w:rsidRPr="00AC5765">
        <w:rPr>
          <w:rFonts w:ascii="Times New Roman" w:eastAsia="Times New Roman" w:hAnsi="Times New Roman" w:cs="Times New Roman"/>
          <w:color w:val="000000"/>
          <w:sz w:val="24"/>
          <w:szCs w:val="24"/>
          <w:lang w:eastAsia="ru-RU" w:bidi="ru-RU"/>
        </w:rPr>
        <w:softHyphen/>
        <w:t>нальные контрасты.</w:t>
      </w:r>
    </w:p>
    <w:p w14:paraId="2B610486" w14:textId="77777777" w:rsidR="00AC5765" w:rsidRPr="00AC5765" w:rsidRDefault="00AC5765" w:rsidP="0024618F">
      <w:pPr>
        <w:widowControl w:val="0"/>
        <w:spacing w:after="0" w:line="240" w:lineRule="auto"/>
        <w:ind w:left="20" w:right="2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Локальный цвет</w:t>
      </w:r>
      <w:r w:rsidRPr="00AC5765">
        <w:rPr>
          <w:rFonts w:ascii="Times New Roman" w:eastAsia="Times New Roman" w:hAnsi="Times New Roman" w:cs="Times New Roman"/>
          <w:color w:val="000000"/>
          <w:sz w:val="24"/>
          <w:szCs w:val="24"/>
          <w:lang w:eastAsia="ru-RU" w:bidi="ru-RU"/>
        </w:rPr>
        <w:t>- в живописи - основной и неизменный цвет изображаемых объектов, лишенный оттенков, которые возникают в природе под воздействием освещения, воздушной среды, рефлексов от окружающих предметов и пр.</w:t>
      </w:r>
    </w:p>
    <w:p w14:paraId="43F74D17" w14:textId="77777777" w:rsidR="00AC5765" w:rsidRPr="00AC5765" w:rsidRDefault="00AC5765" w:rsidP="0024618F">
      <w:pPr>
        <w:widowControl w:val="0"/>
        <w:spacing w:after="0" w:line="240" w:lineRule="auto"/>
        <w:ind w:left="20" w:firstLine="688"/>
        <w:rPr>
          <w:rFonts w:ascii="Times New Roman" w:eastAsia="Times New Roman" w:hAnsi="Times New Roman" w:cs="Times New Roman"/>
          <w:color w:val="000000"/>
          <w:sz w:val="24"/>
          <w:szCs w:val="24"/>
          <w:lang w:eastAsia="ru-RU" w:bidi="ru-RU"/>
        </w:rPr>
      </w:pPr>
      <w:proofErr w:type="spellStart"/>
      <w:r w:rsidRPr="00AC5765">
        <w:rPr>
          <w:rFonts w:ascii="Times New Roman" w:eastAsia="Times New Roman" w:hAnsi="Times New Roman" w:cs="Times New Roman"/>
          <w:b/>
          <w:bCs/>
          <w:i/>
          <w:color w:val="000000"/>
          <w:sz w:val="24"/>
          <w:szCs w:val="24"/>
          <w:lang w:eastAsia="ru-RU" w:bidi="ru-RU"/>
        </w:rPr>
        <w:t>Монохромия</w:t>
      </w:r>
      <w:r w:rsidRPr="00AC5765">
        <w:rPr>
          <w:rFonts w:ascii="Times New Roman" w:eastAsia="Times New Roman" w:hAnsi="Times New Roman" w:cs="Times New Roman"/>
          <w:color w:val="000000"/>
          <w:sz w:val="24"/>
          <w:szCs w:val="24"/>
          <w:lang w:eastAsia="ru-RU" w:bidi="ru-RU"/>
        </w:rPr>
        <w:t>от</w:t>
      </w:r>
      <w:proofErr w:type="spellEnd"/>
      <w:r w:rsidRPr="00AC5765">
        <w:rPr>
          <w:rFonts w:ascii="Times New Roman" w:eastAsia="Times New Roman" w:hAnsi="Times New Roman" w:cs="Times New Roman"/>
          <w:color w:val="000000"/>
          <w:sz w:val="24"/>
          <w:szCs w:val="24"/>
          <w:lang w:eastAsia="ru-RU" w:bidi="ru-RU"/>
        </w:rPr>
        <w:t xml:space="preserve"> </w:t>
      </w:r>
      <w:r w:rsidRPr="00AC5765">
        <w:rPr>
          <w:rFonts w:ascii="Times New Roman" w:eastAsia="Times New Roman" w:hAnsi="Times New Roman" w:cs="Times New Roman"/>
          <w:color w:val="000000"/>
          <w:sz w:val="24"/>
          <w:szCs w:val="24"/>
          <w:lang w:bidi="en-US"/>
        </w:rPr>
        <w:t>г</w:t>
      </w:r>
      <w:r w:rsidRPr="00AC5765">
        <w:rPr>
          <w:rFonts w:ascii="Times New Roman" w:eastAsia="Times New Roman" w:hAnsi="Times New Roman" w:cs="Times New Roman"/>
          <w:color w:val="000000"/>
          <w:sz w:val="24"/>
          <w:szCs w:val="24"/>
          <w:lang w:val="en-US" w:bidi="en-US"/>
        </w:rPr>
        <w:t>pe</w:t>
      </w:r>
      <w:r w:rsidRPr="00AC5765">
        <w:rPr>
          <w:rFonts w:ascii="Times New Roman" w:eastAsia="Times New Roman" w:hAnsi="Times New Roman" w:cs="Times New Roman"/>
          <w:color w:val="000000"/>
          <w:sz w:val="24"/>
          <w:szCs w:val="24"/>
          <w:lang w:bidi="en-US"/>
        </w:rPr>
        <w:t xml:space="preserve">ч.  </w:t>
      </w:r>
      <w:proofErr w:type="spellStart"/>
      <w:r w:rsidRPr="00AC5765">
        <w:rPr>
          <w:rFonts w:ascii="Times New Roman" w:eastAsia="Times New Roman" w:hAnsi="Times New Roman" w:cs="Times New Roman"/>
          <w:color w:val="000000"/>
          <w:sz w:val="24"/>
          <w:szCs w:val="24"/>
          <w:lang w:val="en-US" w:bidi="en-US"/>
        </w:rPr>
        <w:t>Monos</w:t>
      </w:r>
      <w:proofErr w:type="spellEnd"/>
      <w:r w:rsidRPr="00AC5765">
        <w:rPr>
          <w:rFonts w:ascii="Times New Roman" w:eastAsia="Times New Roman" w:hAnsi="Times New Roman" w:cs="Times New Roman"/>
          <w:color w:val="000000"/>
          <w:sz w:val="24"/>
          <w:szCs w:val="24"/>
          <w:lang w:eastAsia="ru-RU" w:bidi="ru-RU"/>
        </w:rPr>
        <w:t xml:space="preserve">- один и </w:t>
      </w:r>
      <w:r w:rsidRPr="00AC5765">
        <w:rPr>
          <w:rFonts w:ascii="Times New Roman" w:eastAsia="Times New Roman" w:hAnsi="Times New Roman" w:cs="Times New Roman"/>
          <w:color w:val="000000"/>
          <w:sz w:val="24"/>
          <w:szCs w:val="24"/>
          <w:lang w:val="en-US" w:bidi="en-US"/>
        </w:rPr>
        <w:t>Chroma</w:t>
      </w:r>
      <w:r w:rsidRPr="00AC5765">
        <w:rPr>
          <w:rFonts w:ascii="Times New Roman" w:eastAsia="Times New Roman" w:hAnsi="Times New Roman" w:cs="Times New Roman"/>
          <w:color w:val="000000"/>
          <w:sz w:val="24"/>
          <w:szCs w:val="24"/>
          <w:lang w:eastAsia="ru-RU" w:bidi="ru-RU"/>
        </w:rPr>
        <w:t>- цвет</w:t>
      </w:r>
    </w:p>
    <w:p w14:paraId="01553EFB" w14:textId="77777777" w:rsidR="00AC5765" w:rsidRPr="00AC5765" w:rsidRDefault="00AC5765" w:rsidP="0024618F">
      <w:pPr>
        <w:widowControl w:val="0"/>
        <w:spacing w:after="0" w:line="240" w:lineRule="auto"/>
        <w:ind w:left="20" w:firstLine="360"/>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Монохромия - вид колористического решения произведения искусства, основанный на употреблении одного тона некоторого цвета или его тональных градаций.</w:t>
      </w:r>
    </w:p>
    <w:p w14:paraId="3E5DCB92" w14:textId="77777777" w:rsidR="00AC5765" w:rsidRPr="00AC5765" w:rsidRDefault="00AC5765" w:rsidP="0024618F">
      <w:pPr>
        <w:widowControl w:val="0"/>
        <w:spacing w:after="0" w:line="240" w:lineRule="auto"/>
        <w:ind w:left="20"/>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ab/>
      </w:r>
      <w:r w:rsidRPr="00AC5765">
        <w:rPr>
          <w:rFonts w:ascii="Times New Roman" w:eastAsia="Times New Roman" w:hAnsi="Times New Roman" w:cs="Times New Roman"/>
          <w:b/>
          <w:bCs/>
          <w:i/>
          <w:color w:val="000000"/>
          <w:sz w:val="24"/>
          <w:szCs w:val="24"/>
          <w:lang w:eastAsia="ru-RU" w:bidi="ru-RU"/>
        </w:rPr>
        <w:t xml:space="preserve">Нюанс </w:t>
      </w:r>
      <w:r w:rsidRPr="00AC5765">
        <w:rPr>
          <w:rFonts w:ascii="Times New Roman" w:eastAsia="Times New Roman" w:hAnsi="Times New Roman" w:cs="Times New Roman"/>
          <w:b/>
          <w:bCs/>
          <w:color w:val="000000"/>
          <w:sz w:val="24"/>
          <w:szCs w:val="24"/>
          <w:lang w:eastAsia="ru-RU" w:bidi="ru-RU"/>
        </w:rPr>
        <w:t xml:space="preserve">- </w:t>
      </w:r>
      <w:r w:rsidRPr="00AC5765">
        <w:rPr>
          <w:rFonts w:ascii="Times New Roman" w:eastAsia="Times New Roman" w:hAnsi="Times New Roman" w:cs="Times New Roman"/>
          <w:color w:val="000000"/>
          <w:sz w:val="24"/>
          <w:szCs w:val="24"/>
          <w:lang w:eastAsia="ru-RU" w:bidi="ru-RU"/>
        </w:rPr>
        <w:t>очень тонкий оттенок цвета или очень легкий переход от света к тени и т.п.</w:t>
      </w:r>
    </w:p>
    <w:p w14:paraId="2F577636" w14:textId="77777777" w:rsidR="00AC5765" w:rsidRPr="00AC5765" w:rsidRDefault="00AC5765" w:rsidP="0024618F">
      <w:pPr>
        <w:widowControl w:val="0"/>
        <w:spacing w:after="0" w:line="240" w:lineRule="auto"/>
        <w:ind w:left="20" w:firstLine="688"/>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 xml:space="preserve">Оттенок </w:t>
      </w:r>
      <w:r w:rsidRPr="00AC5765">
        <w:rPr>
          <w:rFonts w:ascii="Times New Roman" w:eastAsia="Times New Roman" w:hAnsi="Times New Roman" w:cs="Times New Roman"/>
          <w:color w:val="000000"/>
          <w:sz w:val="24"/>
          <w:szCs w:val="24"/>
          <w:lang w:eastAsia="ru-RU" w:bidi="ru-RU"/>
        </w:rPr>
        <w:t>- градация тона; различие в цвете при его переходе от холодного к теплому и наоборот.</w:t>
      </w:r>
    </w:p>
    <w:p w14:paraId="495EB036" w14:textId="77777777" w:rsidR="00AC5765" w:rsidRPr="00AC5765" w:rsidRDefault="00AC5765" w:rsidP="0024618F">
      <w:pPr>
        <w:widowControl w:val="0"/>
        <w:spacing w:after="0" w:line="240" w:lineRule="auto"/>
        <w:ind w:left="20" w:firstLine="688"/>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Основные цвета</w:t>
      </w:r>
      <w:r w:rsidRPr="00AC5765">
        <w:rPr>
          <w:rFonts w:ascii="Times New Roman" w:eastAsia="Times New Roman" w:hAnsi="Times New Roman" w:cs="Times New Roman"/>
          <w:color w:val="000000"/>
          <w:sz w:val="24"/>
          <w:szCs w:val="24"/>
          <w:lang w:eastAsia="ru-RU" w:bidi="ru-RU"/>
        </w:rPr>
        <w:t xml:space="preserve">Первичные цвета </w:t>
      </w:r>
      <w:r w:rsidRPr="00AC5765">
        <w:rPr>
          <w:rFonts w:ascii="Times New Roman" w:eastAsia="Times New Roman" w:hAnsi="Times New Roman" w:cs="Times New Roman"/>
          <w:color w:val="000000"/>
          <w:sz w:val="24"/>
          <w:szCs w:val="24"/>
          <w:lang w:val="en-US" w:bidi="en-US"/>
        </w:rPr>
        <w:t>Primarycolor</w:t>
      </w:r>
    </w:p>
    <w:p w14:paraId="509AE31B" w14:textId="77777777" w:rsidR="00AC5765" w:rsidRPr="00AC5765" w:rsidRDefault="00AC5765" w:rsidP="0024618F">
      <w:pPr>
        <w:widowControl w:val="0"/>
        <w:spacing w:after="0" w:line="240" w:lineRule="auto"/>
        <w:ind w:left="20" w:right="30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Основные цвета - три цвета, при смешении которых в разных пропорциях можно получить все остальные цвета. Ни один основной цвет не может быть получен смешением остальных двух основных цветов. Число возможных наборов основных цветов бесконечно.</w:t>
      </w:r>
    </w:p>
    <w:p w14:paraId="61075454" w14:textId="77777777" w:rsidR="00AC5765" w:rsidRPr="00AC5765" w:rsidRDefault="00AC5765" w:rsidP="0024618F">
      <w:pPr>
        <w:widowControl w:val="0"/>
        <w:spacing w:after="0" w:line="240" w:lineRule="auto"/>
        <w:ind w:left="20" w:firstLine="688"/>
        <w:rPr>
          <w:rFonts w:ascii="Times New Roman" w:eastAsia="Times New Roman" w:hAnsi="Times New Roman" w:cs="Times New Roman"/>
          <w:b/>
          <w:bCs/>
          <w:i/>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Построение объема и пространства в живописи связано:</w:t>
      </w:r>
    </w:p>
    <w:p w14:paraId="713B0C54" w14:textId="77777777" w:rsidR="00AC5765" w:rsidRPr="00AC5765" w:rsidRDefault="00AC5765" w:rsidP="0024618F">
      <w:pPr>
        <w:widowControl w:val="0"/>
        <w:numPr>
          <w:ilvl w:val="0"/>
          <w:numId w:val="7"/>
        </w:numPr>
        <w:spacing w:after="0" w:line="240" w:lineRule="auto"/>
        <w:contextualSpacing/>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с линейной и воздушной перспективой;</w:t>
      </w:r>
    </w:p>
    <w:p w14:paraId="0154EF5A" w14:textId="77777777" w:rsidR="00AC5765" w:rsidRPr="00AC5765" w:rsidRDefault="00AC5765" w:rsidP="0024618F">
      <w:pPr>
        <w:widowControl w:val="0"/>
        <w:numPr>
          <w:ilvl w:val="0"/>
          <w:numId w:val="7"/>
        </w:numPr>
        <w:spacing w:after="0" w:line="240" w:lineRule="auto"/>
        <w:contextualSpacing/>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со светотеневой моделировкой;</w:t>
      </w:r>
    </w:p>
    <w:p w14:paraId="326EF47C" w14:textId="77777777" w:rsidR="00AC5765" w:rsidRPr="00AC5765" w:rsidRDefault="00AC5765" w:rsidP="0024618F">
      <w:pPr>
        <w:widowControl w:val="0"/>
        <w:numPr>
          <w:ilvl w:val="0"/>
          <w:numId w:val="7"/>
        </w:numPr>
        <w:spacing w:after="0" w:line="240" w:lineRule="auto"/>
        <w:contextualSpacing/>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с использованием конструктивных качеств рисунка и пространственных свойств теплых и холодных цветов.</w:t>
      </w:r>
    </w:p>
    <w:p w14:paraId="65A61A01" w14:textId="77777777" w:rsidR="00AC5765" w:rsidRPr="00AC5765" w:rsidRDefault="00AC5765" w:rsidP="0024618F">
      <w:pPr>
        <w:widowControl w:val="0"/>
        <w:spacing w:after="0" w:line="240" w:lineRule="auto"/>
        <w:ind w:left="20" w:right="30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Полутон</w:t>
      </w:r>
      <w:r w:rsidRPr="00AC5765">
        <w:rPr>
          <w:rFonts w:ascii="Times New Roman" w:eastAsia="Times New Roman" w:hAnsi="Times New Roman" w:cs="Times New Roman"/>
          <w:color w:val="000000"/>
          <w:sz w:val="24"/>
          <w:szCs w:val="24"/>
          <w:lang w:eastAsia="ru-RU" w:bidi="ru-RU"/>
        </w:rPr>
        <w:t xml:space="preserve">- переходный тон между двумя соседними малоконтрастными тонами в </w:t>
      </w:r>
      <w:r w:rsidRPr="00AC5765">
        <w:rPr>
          <w:rFonts w:ascii="Times New Roman" w:eastAsia="Times New Roman" w:hAnsi="Times New Roman" w:cs="Times New Roman"/>
          <w:color w:val="000000"/>
          <w:sz w:val="24"/>
          <w:szCs w:val="24"/>
          <w:lang w:eastAsia="ru-RU" w:bidi="ru-RU"/>
        </w:rPr>
        <w:lastRenderedPageBreak/>
        <w:t>освещенной части предмета. Использование полутонов в произведениях искусства способствует:</w:t>
      </w:r>
    </w:p>
    <w:p w14:paraId="30407F5A" w14:textId="77777777" w:rsidR="00AC5765" w:rsidRPr="00AC5765" w:rsidRDefault="00AC5765" w:rsidP="0024618F">
      <w:pPr>
        <w:widowControl w:val="0"/>
        <w:numPr>
          <w:ilvl w:val="0"/>
          <w:numId w:val="8"/>
        </w:numPr>
        <w:spacing w:after="0" w:line="240" w:lineRule="auto"/>
        <w:contextualSpacing/>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большей тонкости моделировки форм;</w:t>
      </w:r>
    </w:p>
    <w:p w14:paraId="35627FE7" w14:textId="77777777" w:rsidR="00AC5765" w:rsidRPr="00AC5765" w:rsidRDefault="00AC5765" w:rsidP="0024618F">
      <w:pPr>
        <w:widowControl w:val="0"/>
        <w:numPr>
          <w:ilvl w:val="0"/>
          <w:numId w:val="8"/>
        </w:numPr>
        <w:spacing w:after="0" w:line="240" w:lineRule="auto"/>
        <w:contextualSpacing/>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большей мягкости переходов тона в гон.</w:t>
      </w:r>
    </w:p>
    <w:p w14:paraId="1ED1A373" w14:textId="77777777" w:rsidR="00AC5765" w:rsidRPr="00AC5765" w:rsidRDefault="00AC5765" w:rsidP="0024618F">
      <w:pPr>
        <w:widowControl w:val="0"/>
        <w:spacing w:after="0" w:line="240" w:lineRule="auto"/>
        <w:ind w:left="20" w:firstLine="688"/>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 xml:space="preserve">Рефлекс </w:t>
      </w:r>
      <w:r w:rsidRPr="00AC5765">
        <w:rPr>
          <w:rFonts w:ascii="Times New Roman" w:eastAsia="Times New Roman" w:hAnsi="Times New Roman" w:cs="Times New Roman"/>
          <w:color w:val="000000"/>
          <w:sz w:val="24"/>
          <w:szCs w:val="24"/>
          <w:lang w:eastAsia="ru-RU" w:bidi="ru-RU"/>
        </w:rPr>
        <w:t>от лат. - отражение</w:t>
      </w:r>
    </w:p>
    <w:p w14:paraId="6B784725" w14:textId="77777777" w:rsidR="00AC5765" w:rsidRPr="00AC5765" w:rsidRDefault="00AC5765" w:rsidP="0024618F">
      <w:pPr>
        <w:widowControl w:val="0"/>
        <w:spacing w:after="0" w:line="240" w:lineRule="auto"/>
        <w:ind w:left="20" w:firstLine="360"/>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Рефлекс - эффект отраженного света, падающего на предмет или на его (затененную) часть от соседних с ним освещенных предметов, от неба и пр.</w:t>
      </w:r>
    </w:p>
    <w:p w14:paraId="004E4484" w14:textId="77777777" w:rsidR="00AC5765" w:rsidRPr="00AC5765" w:rsidRDefault="00AC5765" w:rsidP="0024618F">
      <w:pPr>
        <w:widowControl w:val="0"/>
        <w:spacing w:after="0" w:line="240" w:lineRule="auto"/>
        <w:ind w:left="20" w:firstLine="360"/>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Точное и тонкое воспроизведение рефлексов способствует передаче объема, бо</w:t>
      </w:r>
      <w:r w:rsidRPr="00AC5765">
        <w:rPr>
          <w:rFonts w:ascii="Times New Roman" w:eastAsia="Times New Roman" w:hAnsi="Times New Roman" w:cs="Times New Roman"/>
          <w:color w:val="000000"/>
          <w:sz w:val="24"/>
          <w:szCs w:val="24"/>
          <w:lang w:eastAsia="ru-RU" w:bidi="ru-RU"/>
        </w:rPr>
        <w:softHyphen/>
        <w:t>гатства цветов и оттенков изображаемой натуры в их сложной взаимосвязи.</w:t>
      </w:r>
    </w:p>
    <w:p w14:paraId="55A728FC" w14:textId="77777777" w:rsidR="00AC5765" w:rsidRPr="00AC5765" w:rsidRDefault="00AC5765" w:rsidP="0024618F">
      <w:pPr>
        <w:widowControl w:val="0"/>
        <w:spacing w:after="0" w:line="240" w:lineRule="auto"/>
        <w:ind w:left="20" w:firstLine="688"/>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Светлота цвета</w:t>
      </w:r>
      <w:r w:rsidRPr="00AC5765">
        <w:rPr>
          <w:rFonts w:ascii="Times New Roman" w:eastAsia="Times New Roman" w:hAnsi="Times New Roman" w:cs="Times New Roman"/>
          <w:color w:val="000000"/>
          <w:sz w:val="24"/>
          <w:szCs w:val="24"/>
          <w:lang w:eastAsia="ru-RU" w:bidi="ru-RU"/>
        </w:rPr>
        <w:t>- параметр цвета, характеризующий степень ослабленности того или иного цвета белым цветом.</w:t>
      </w:r>
    </w:p>
    <w:p w14:paraId="08DC2BC3" w14:textId="77777777" w:rsidR="00AC5765" w:rsidRPr="00AC5765" w:rsidRDefault="00AC5765" w:rsidP="0024618F">
      <w:pPr>
        <w:widowControl w:val="0"/>
        <w:spacing w:after="0" w:line="240" w:lineRule="auto"/>
        <w:ind w:left="20" w:firstLine="688"/>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Светлота цвета находится в прямой зависимости от отношения количества отра</w:t>
      </w:r>
      <w:r w:rsidRPr="00AC5765">
        <w:rPr>
          <w:rFonts w:ascii="Times New Roman" w:eastAsia="Times New Roman" w:hAnsi="Times New Roman" w:cs="Times New Roman"/>
          <w:color w:val="000000"/>
          <w:sz w:val="24"/>
          <w:szCs w:val="24"/>
          <w:lang w:eastAsia="ru-RU" w:bidi="ru-RU"/>
        </w:rPr>
        <w:softHyphen/>
        <w:t xml:space="preserve">женного света к количеству поглощенного этой же поверхностью цвета. </w:t>
      </w:r>
    </w:p>
    <w:p w14:paraId="01877C09" w14:textId="77777777" w:rsidR="00AC5765" w:rsidRPr="00AC5765" w:rsidRDefault="00AC5765" w:rsidP="0024618F">
      <w:pPr>
        <w:widowControl w:val="0"/>
        <w:spacing w:after="0" w:line="240" w:lineRule="auto"/>
        <w:ind w:left="20" w:firstLine="688"/>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Светотень</w:t>
      </w:r>
      <w:r w:rsidRPr="00AC5765">
        <w:rPr>
          <w:rFonts w:ascii="Times New Roman" w:eastAsia="Times New Roman" w:hAnsi="Times New Roman" w:cs="Times New Roman"/>
          <w:color w:val="000000"/>
          <w:sz w:val="24"/>
          <w:szCs w:val="24"/>
          <w:lang w:val="en-US" w:bidi="en-US"/>
        </w:rPr>
        <w:t>Chiaroscuro</w:t>
      </w:r>
      <w:r w:rsidRPr="00AC5765">
        <w:rPr>
          <w:rFonts w:ascii="Times New Roman" w:eastAsia="Times New Roman" w:hAnsi="Times New Roman" w:cs="Times New Roman"/>
          <w:color w:val="000000"/>
          <w:sz w:val="24"/>
          <w:szCs w:val="24"/>
          <w:lang w:eastAsia="ru-RU" w:bidi="ru-RU"/>
        </w:rPr>
        <w:t xml:space="preserve">фр. </w:t>
      </w:r>
      <w:proofErr w:type="spellStart"/>
      <w:r w:rsidRPr="00AC5765">
        <w:rPr>
          <w:rFonts w:ascii="Times New Roman" w:eastAsia="Times New Roman" w:hAnsi="Times New Roman" w:cs="Times New Roman"/>
          <w:color w:val="000000"/>
          <w:sz w:val="24"/>
          <w:szCs w:val="24"/>
          <w:lang w:val="en-US" w:eastAsia="ru-RU" w:bidi="ru-RU"/>
        </w:rPr>
        <w:t>Qair</w:t>
      </w:r>
      <w:proofErr w:type="spellEnd"/>
      <w:r w:rsidRPr="00AC5765">
        <w:rPr>
          <w:rFonts w:ascii="Times New Roman" w:eastAsia="Times New Roman" w:hAnsi="Times New Roman" w:cs="Times New Roman"/>
          <w:color w:val="000000"/>
          <w:sz w:val="24"/>
          <w:szCs w:val="24"/>
          <w:lang w:eastAsia="ru-RU" w:bidi="ru-RU"/>
        </w:rPr>
        <w:t>-о</w:t>
      </w:r>
      <w:r w:rsidRPr="00AC5765">
        <w:rPr>
          <w:rFonts w:ascii="Times New Roman" w:eastAsia="Times New Roman" w:hAnsi="Times New Roman" w:cs="Times New Roman"/>
          <w:color w:val="000000"/>
          <w:sz w:val="24"/>
          <w:szCs w:val="24"/>
          <w:lang w:val="en-US" w:eastAsia="ru-RU" w:bidi="ru-RU"/>
        </w:rPr>
        <w:t>scur</w:t>
      </w:r>
      <w:r w:rsidRPr="00AC5765">
        <w:rPr>
          <w:rFonts w:ascii="Times New Roman" w:eastAsia="Times New Roman" w:hAnsi="Times New Roman" w:cs="Times New Roman"/>
          <w:color w:val="000000"/>
          <w:sz w:val="24"/>
          <w:szCs w:val="24"/>
          <w:lang w:eastAsia="ru-RU" w:bidi="ru-RU"/>
        </w:rPr>
        <w:t>; нем. Не1Шипке1.</w:t>
      </w:r>
    </w:p>
    <w:p w14:paraId="45AE0E7B" w14:textId="77777777" w:rsidR="00AC5765" w:rsidRPr="00AC5765" w:rsidRDefault="00AC5765" w:rsidP="0024618F">
      <w:pPr>
        <w:widowControl w:val="0"/>
        <w:spacing w:after="0" w:line="240" w:lineRule="auto"/>
        <w:ind w:left="20" w:right="30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Светотень - градации светлого и темного, позволяющее воспринимать объем фи</w:t>
      </w:r>
      <w:r w:rsidRPr="00AC5765">
        <w:rPr>
          <w:rFonts w:ascii="Times New Roman" w:eastAsia="Times New Roman" w:hAnsi="Times New Roman" w:cs="Times New Roman"/>
          <w:color w:val="000000"/>
          <w:sz w:val="24"/>
          <w:szCs w:val="24"/>
          <w:lang w:eastAsia="ru-RU" w:bidi="ru-RU"/>
        </w:rPr>
        <w:softHyphen/>
        <w:t>гуры или предмета и окружающую их световоздушную среду.</w:t>
      </w:r>
    </w:p>
    <w:p w14:paraId="416E5AC7" w14:textId="77777777" w:rsidR="00AC5765" w:rsidRPr="00AC5765" w:rsidRDefault="00AC5765" w:rsidP="0024618F">
      <w:pPr>
        <w:widowControl w:val="0"/>
        <w:spacing w:after="0" w:line="240" w:lineRule="auto"/>
        <w:ind w:left="20" w:right="30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 xml:space="preserve"> Градациями свето</w:t>
      </w:r>
      <w:r w:rsidRPr="00AC5765">
        <w:rPr>
          <w:rFonts w:ascii="Times New Roman" w:eastAsia="Times New Roman" w:hAnsi="Times New Roman" w:cs="Times New Roman"/>
          <w:color w:val="000000"/>
          <w:sz w:val="24"/>
          <w:szCs w:val="24"/>
          <w:lang w:eastAsia="ru-RU" w:bidi="ru-RU"/>
        </w:rPr>
        <w:softHyphen/>
        <w:t xml:space="preserve">тени являются: свет, тень, полутень, рефлекс, блик. </w:t>
      </w:r>
    </w:p>
    <w:p w14:paraId="419D5E48" w14:textId="77777777" w:rsidR="00AC5765" w:rsidRPr="00AC5765" w:rsidRDefault="00AC5765" w:rsidP="0024618F">
      <w:pPr>
        <w:widowControl w:val="0"/>
        <w:spacing w:after="0" w:line="240" w:lineRule="auto"/>
        <w:ind w:left="20" w:right="30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Светотень является одним из средств композиционного построения и выражения замысла произведения.</w:t>
      </w:r>
    </w:p>
    <w:p w14:paraId="4D36CFC4" w14:textId="77777777" w:rsidR="00AC5765" w:rsidRPr="00AC5765" w:rsidRDefault="00AC5765" w:rsidP="0024618F">
      <w:pPr>
        <w:widowControl w:val="0"/>
        <w:spacing w:after="0" w:line="240" w:lineRule="auto"/>
        <w:ind w:left="20"/>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color w:val="000000"/>
          <w:sz w:val="24"/>
          <w:szCs w:val="24"/>
          <w:lang w:eastAsia="ru-RU" w:bidi="ru-RU"/>
        </w:rPr>
        <w:tab/>
      </w:r>
      <w:r w:rsidRPr="00AC5765">
        <w:rPr>
          <w:rFonts w:ascii="Times New Roman" w:eastAsia="Times New Roman" w:hAnsi="Times New Roman" w:cs="Times New Roman"/>
          <w:b/>
          <w:bCs/>
          <w:i/>
          <w:color w:val="000000"/>
          <w:sz w:val="24"/>
          <w:szCs w:val="24"/>
          <w:lang w:eastAsia="ru-RU" w:bidi="ru-RU"/>
        </w:rPr>
        <w:t>Свет</w:t>
      </w:r>
      <w:r w:rsidRPr="00AC5765">
        <w:rPr>
          <w:rFonts w:ascii="Times New Roman" w:eastAsia="Times New Roman" w:hAnsi="Times New Roman" w:cs="Times New Roman"/>
          <w:color w:val="000000"/>
          <w:sz w:val="24"/>
          <w:szCs w:val="24"/>
          <w:lang w:eastAsia="ru-RU" w:bidi="ru-RU"/>
        </w:rPr>
        <w:t>- в изобразительном искусстве - элемент светотени; наиболее освещенные участки в натуре и в изображении</w:t>
      </w:r>
    </w:p>
    <w:p w14:paraId="4ACD635A" w14:textId="77777777" w:rsidR="00AC5765" w:rsidRPr="00AC5765" w:rsidRDefault="00AC5765" w:rsidP="0024618F">
      <w:pPr>
        <w:widowControl w:val="0"/>
        <w:spacing w:after="0" w:line="240" w:lineRule="auto"/>
        <w:ind w:left="20" w:right="620" w:firstLine="688"/>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Светосила</w:t>
      </w:r>
      <w:r w:rsidRPr="00AC5765">
        <w:rPr>
          <w:rFonts w:ascii="Times New Roman" w:eastAsia="Times New Roman" w:hAnsi="Times New Roman" w:cs="Times New Roman"/>
          <w:color w:val="000000"/>
          <w:sz w:val="24"/>
          <w:szCs w:val="24"/>
          <w:lang w:eastAsia="ru-RU" w:bidi="ru-RU"/>
        </w:rPr>
        <w:t>- в живописи - степень насыщенности цвета светом; сравнительная степень светлоты цвета по отношению к другим соседним цветовым тонам. Светосила - в графике - степень светлоты одного тона по отношению к другому, находящемуся рядом с ним.</w:t>
      </w:r>
    </w:p>
    <w:p w14:paraId="446942AB" w14:textId="77777777" w:rsidR="00AC5765" w:rsidRPr="00AC5765" w:rsidRDefault="00AC5765" w:rsidP="0024618F">
      <w:pPr>
        <w:widowControl w:val="0"/>
        <w:spacing w:after="0" w:line="240" w:lineRule="auto"/>
        <w:ind w:left="20" w:right="50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Собственная тень</w:t>
      </w:r>
      <w:r w:rsidRPr="00AC5765">
        <w:rPr>
          <w:rFonts w:ascii="Times New Roman" w:eastAsia="Times New Roman" w:hAnsi="Times New Roman" w:cs="Times New Roman"/>
          <w:color w:val="000000"/>
          <w:sz w:val="24"/>
          <w:szCs w:val="24"/>
          <w:lang w:eastAsia="ru-RU" w:bidi="ru-RU"/>
        </w:rPr>
        <w:t>- тень, принадлежащая самому предмету. Размещение соб</w:t>
      </w:r>
      <w:r w:rsidRPr="00AC5765">
        <w:rPr>
          <w:rFonts w:ascii="Times New Roman" w:eastAsia="Times New Roman" w:hAnsi="Times New Roman" w:cs="Times New Roman"/>
          <w:color w:val="000000"/>
          <w:sz w:val="24"/>
          <w:szCs w:val="24"/>
          <w:lang w:eastAsia="ru-RU" w:bidi="ru-RU"/>
        </w:rPr>
        <w:softHyphen/>
        <w:t>ственных теней на его поверхности обусловлено формой предмета и направлением источника света.</w:t>
      </w:r>
    </w:p>
    <w:p w14:paraId="152F8532" w14:textId="77777777" w:rsidR="00AC5765" w:rsidRPr="00AC5765" w:rsidRDefault="00AC5765" w:rsidP="0024618F">
      <w:pPr>
        <w:widowControl w:val="0"/>
        <w:spacing w:after="0" w:line="240" w:lineRule="auto"/>
        <w:ind w:left="20" w:right="200" w:firstLine="688"/>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Тень</w:t>
      </w:r>
      <w:r w:rsidRPr="00AC5765">
        <w:rPr>
          <w:rFonts w:ascii="Times New Roman" w:eastAsia="Times New Roman" w:hAnsi="Times New Roman" w:cs="Times New Roman"/>
          <w:color w:val="000000"/>
          <w:sz w:val="24"/>
          <w:szCs w:val="24"/>
          <w:lang w:eastAsia="ru-RU" w:bidi="ru-RU"/>
        </w:rPr>
        <w:t>- элемент светотени; наименее освещенные участки в натуре и в изображении. Различают собственные и падающие тени.</w:t>
      </w:r>
    </w:p>
    <w:p w14:paraId="5B15984B" w14:textId="77777777" w:rsidR="00AC5765" w:rsidRPr="00AC5765" w:rsidRDefault="00AC5765" w:rsidP="0024618F">
      <w:pPr>
        <w:widowControl w:val="0"/>
        <w:spacing w:after="0" w:line="240" w:lineRule="auto"/>
        <w:ind w:left="20" w:right="50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Теплый цвет</w:t>
      </w:r>
      <w:r w:rsidRPr="00AC5765">
        <w:rPr>
          <w:rFonts w:ascii="Times New Roman" w:eastAsia="Times New Roman" w:hAnsi="Times New Roman" w:cs="Times New Roman"/>
          <w:color w:val="000000"/>
          <w:sz w:val="24"/>
          <w:szCs w:val="24"/>
          <w:lang w:eastAsia="ru-RU" w:bidi="ru-RU"/>
        </w:rPr>
        <w:t>- цвет, расположенный в теплой части спектра: красные, оранжевые, желтые тона. В произведениях искусства теплый цвет связывается с цветом огня, солнечного света и т.д.</w:t>
      </w:r>
    </w:p>
    <w:p w14:paraId="668059DF" w14:textId="77777777" w:rsidR="00AC5765" w:rsidRPr="00AC5765" w:rsidRDefault="00AC5765" w:rsidP="0024618F">
      <w:pPr>
        <w:widowControl w:val="0"/>
        <w:spacing w:after="0" w:line="240" w:lineRule="auto"/>
        <w:ind w:left="20" w:right="50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Холодный цвет</w:t>
      </w:r>
      <w:r w:rsidRPr="00AC5765">
        <w:rPr>
          <w:rFonts w:ascii="Times New Roman" w:eastAsia="Times New Roman" w:hAnsi="Times New Roman" w:cs="Times New Roman"/>
          <w:color w:val="000000"/>
          <w:sz w:val="24"/>
          <w:szCs w:val="24"/>
          <w:lang w:eastAsia="ru-RU" w:bidi="ru-RU"/>
        </w:rPr>
        <w:t>- цвет, расположенный в холодной части спектра: синие, зеленые, фиолетовые тона. В произведениях искусства холодный цвет связывается с цветом льда и снега, цветом грозовых туч и т. д.</w:t>
      </w:r>
    </w:p>
    <w:p w14:paraId="6504BE0A" w14:textId="77777777" w:rsidR="00AC5765" w:rsidRPr="00AC5765" w:rsidRDefault="00AC5765" w:rsidP="0024618F">
      <w:pPr>
        <w:widowControl w:val="0"/>
        <w:spacing w:after="0" w:line="240" w:lineRule="auto"/>
        <w:ind w:left="20" w:right="50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Хроматические цвета</w:t>
      </w:r>
      <w:r w:rsidRPr="00AC5765">
        <w:rPr>
          <w:rFonts w:ascii="Times New Roman" w:eastAsia="Times New Roman" w:hAnsi="Times New Roman" w:cs="Times New Roman"/>
          <w:color w:val="000000"/>
          <w:sz w:val="24"/>
          <w:szCs w:val="24"/>
          <w:lang w:eastAsia="ru-RU" w:bidi="ru-RU"/>
        </w:rPr>
        <w:t xml:space="preserve">- цвета, обладающие цветовым тоном, отличающим их один от другого. Хроматические цвета - цвета солнечного спектра, создающегося при преломлении солнечного луча: красный, желтый и др. </w:t>
      </w:r>
    </w:p>
    <w:p w14:paraId="01FB7368" w14:textId="77777777" w:rsidR="00AC5765" w:rsidRPr="00AC5765" w:rsidRDefault="00AC5765" w:rsidP="0024618F">
      <w:pPr>
        <w:widowControl w:val="0"/>
        <w:spacing w:after="0" w:line="240" w:lineRule="auto"/>
        <w:ind w:left="20" w:right="50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Условно цвета спектра располагаются по "цветовому кругу", который содержит большое количество пе</w:t>
      </w:r>
      <w:r w:rsidRPr="00AC5765">
        <w:rPr>
          <w:rFonts w:ascii="Times New Roman" w:eastAsia="Times New Roman" w:hAnsi="Times New Roman" w:cs="Times New Roman"/>
          <w:color w:val="000000"/>
          <w:sz w:val="24"/>
          <w:szCs w:val="24"/>
          <w:lang w:eastAsia="ru-RU" w:bidi="ru-RU"/>
        </w:rPr>
        <w:softHyphen/>
        <w:t>реходов от холодных к теплым цветам.</w:t>
      </w:r>
    </w:p>
    <w:p w14:paraId="2687143B" w14:textId="77777777" w:rsidR="00AC5765" w:rsidRPr="00AC5765" w:rsidRDefault="00AC5765" w:rsidP="0024618F">
      <w:pPr>
        <w:widowControl w:val="0"/>
        <w:spacing w:after="0" w:line="240" w:lineRule="auto"/>
        <w:ind w:left="20" w:right="50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Цветовая гамма</w:t>
      </w:r>
      <w:r w:rsidRPr="00AC5765">
        <w:rPr>
          <w:rFonts w:ascii="Times New Roman" w:eastAsia="Times New Roman" w:hAnsi="Times New Roman" w:cs="Times New Roman"/>
          <w:color w:val="000000"/>
          <w:sz w:val="24"/>
          <w:szCs w:val="24"/>
          <w:lang w:eastAsia="ru-RU" w:bidi="ru-RU"/>
        </w:rPr>
        <w:t>(Красочная гамма)- ряд гармонически взаимосвязанных цвето</w:t>
      </w:r>
      <w:r w:rsidRPr="00AC5765">
        <w:rPr>
          <w:rFonts w:ascii="Times New Roman" w:eastAsia="Times New Roman" w:hAnsi="Times New Roman" w:cs="Times New Roman"/>
          <w:color w:val="000000"/>
          <w:sz w:val="24"/>
          <w:szCs w:val="24"/>
          <w:lang w:eastAsia="ru-RU" w:bidi="ru-RU"/>
        </w:rPr>
        <w:softHyphen/>
        <w:t>вых оттенков художественного произведения. Различают теплые, горячие, холод</w:t>
      </w:r>
      <w:r w:rsidRPr="00AC5765">
        <w:rPr>
          <w:rFonts w:ascii="Times New Roman" w:eastAsia="Times New Roman" w:hAnsi="Times New Roman" w:cs="Times New Roman"/>
          <w:color w:val="000000"/>
          <w:sz w:val="24"/>
          <w:szCs w:val="24"/>
          <w:lang w:eastAsia="ru-RU" w:bidi="ru-RU"/>
        </w:rPr>
        <w:softHyphen/>
        <w:t>ные, яркие, блеклые, светлые и другие цветовые гаммы.</w:t>
      </w:r>
    </w:p>
    <w:p w14:paraId="271FDECC" w14:textId="77777777" w:rsidR="00AC5765" w:rsidRPr="00AC5765" w:rsidRDefault="00AC5765" w:rsidP="0024618F">
      <w:pPr>
        <w:widowControl w:val="0"/>
        <w:spacing w:after="0" w:line="240" w:lineRule="auto"/>
        <w:ind w:left="20" w:right="200" w:firstLine="688"/>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Цветовой контраст</w:t>
      </w:r>
      <w:r w:rsidRPr="00AC5765">
        <w:rPr>
          <w:rFonts w:ascii="Times New Roman" w:eastAsia="Times New Roman" w:hAnsi="Times New Roman" w:cs="Times New Roman"/>
          <w:color w:val="000000"/>
          <w:sz w:val="24"/>
          <w:szCs w:val="24"/>
          <w:lang w:eastAsia="ru-RU" w:bidi="ru-RU"/>
        </w:rPr>
        <w:t>- сопоставление дополнительных цветов или цветов, отлича</w:t>
      </w:r>
      <w:r w:rsidRPr="00AC5765">
        <w:rPr>
          <w:rFonts w:ascii="Times New Roman" w:eastAsia="Times New Roman" w:hAnsi="Times New Roman" w:cs="Times New Roman"/>
          <w:color w:val="000000"/>
          <w:sz w:val="24"/>
          <w:szCs w:val="24"/>
          <w:lang w:eastAsia="ru-RU" w:bidi="ru-RU"/>
        </w:rPr>
        <w:softHyphen/>
        <w:t>ющихся друг от друга по светлоте.</w:t>
      </w:r>
    </w:p>
    <w:p w14:paraId="0CB30DE8" w14:textId="77777777" w:rsidR="00AC5765" w:rsidRPr="00AC5765" w:rsidRDefault="00AC5765" w:rsidP="0024618F">
      <w:pPr>
        <w:widowControl w:val="0"/>
        <w:spacing w:after="0" w:line="240" w:lineRule="auto"/>
        <w:ind w:left="20" w:right="200" w:firstLine="688"/>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Контрасты дополнительных,  холодных и теплых цветов являются неотъемлемым элементом цветового решения картин,  может быть теплым или холодным, спокойным или напряженным, ярким или блеклым.</w:t>
      </w:r>
    </w:p>
    <w:p w14:paraId="4C292FEF" w14:textId="77777777" w:rsidR="00AC5765" w:rsidRPr="00AC5765" w:rsidRDefault="00AC5765" w:rsidP="0024618F">
      <w:pPr>
        <w:widowControl w:val="0"/>
        <w:spacing w:after="0" w:line="240" w:lineRule="auto"/>
        <w:ind w:left="20" w:firstLine="688"/>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Исторически сложились две колористические тенденции:</w:t>
      </w:r>
    </w:p>
    <w:p w14:paraId="6320B592" w14:textId="77777777" w:rsidR="00AC5765" w:rsidRPr="00AC5765" w:rsidRDefault="00AC5765" w:rsidP="0024618F">
      <w:pPr>
        <w:widowControl w:val="0"/>
        <w:spacing w:after="0" w:line="240" w:lineRule="auto"/>
        <w:ind w:left="20" w:right="200" w:firstLine="688"/>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w:t>
      </w:r>
      <w:r w:rsidRPr="00AC5765">
        <w:rPr>
          <w:rFonts w:ascii="Times New Roman" w:eastAsia="Times New Roman" w:hAnsi="Times New Roman" w:cs="Times New Roman"/>
          <w:color w:val="000000"/>
          <w:spacing w:val="50"/>
          <w:sz w:val="24"/>
          <w:szCs w:val="24"/>
          <w:lang w:eastAsia="ru-RU" w:bidi="ru-RU"/>
        </w:rPr>
        <w:t>1</w:t>
      </w:r>
      <w:r w:rsidRPr="00AC5765">
        <w:rPr>
          <w:rFonts w:ascii="Times New Roman" w:eastAsia="Times New Roman" w:hAnsi="Times New Roman" w:cs="Times New Roman"/>
          <w:color w:val="000000"/>
          <w:sz w:val="24"/>
          <w:szCs w:val="24"/>
          <w:lang w:eastAsia="ru-RU" w:bidi="ru-RU"/>
        </w:rPr>
        <w:t>- тенденция, связанная с применением системы ограниченных количественно локальных цветов;</w:t>
      </w:r>
    </w:p>
    <w:p w14:paraId="78E28265" w14:textId="77777777" w:rsidR="00AC5765" w:rsidRPr="00AC5765" w:rsidRDefault="00AC5765" w:rsidP="0024618F">
      <w:pPr>
        <w:widowControl w:val="0"/>
        <w:spacing w:after="0" w:line="240" w:lineRule="auto"/>
        <w:ind w:left="20" w:right="200" w:firstLine="688"/>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w:t>
      </w:r>
      <w:r w:rsidRPr="00AC5765">
        <w:rPr>
          <w:rFonts w:ascii="Times New Roman" w:eastAsia="Times New Roman" w:hAnsi="Times New Roman" w:cs="Times New Roman"/>
          <w:color w:val="000000"/>
          <w:spacing w:val="50"/>
          <w:sz w:val="24"/>
          <w:szCs w:val="24"/>
          <w:lang w:eastAsia="ru-RU" w:bidi="ru-RU"/>
        </w:rPr>
        <w:t>2</w:t>
      </w:r>
      <w:r w:rsidRPr="00AC5765">
        <w:rPr>
          <w:rFonts w:ascii="Times New Roman" w:eastAsia="Times New Roman" w:hAnsi="Times New Roman" w:cs="Times New Roman"/>
          <w:color w:val="000000"/>
          <w:sz w:val="24"/>
          <w:szCs w:val="24"/>
          <w:lang w:eastAsia="ru-RU" w:bidi="ru-RU"/>
        </w:rPr>
        <w:t xml:space="preserve">- тенденция, стремящаяся к полной передаче цветовой картины мира, пространства и света, использующая </w:t>
      </w:r>
      <w:proofErr w:type="spellStart"/>
      <w:r w:rsidRPr="00AC5765">
        <w:rPr>
          <w:rFonts w:ascii="Times New Roman" w:eastAsia="Times New Roman" w:hAnsi="Times New Roman" w:cs="Times New Roman"/>
          <w:color w:val="000000"/>
          <w:sz w:val="24"/>
          <w:szCs w:val="24"/>
          <w:lang w:eastAsia="ru-RU" w:bidi="ru-RU"/>
        </w:rPr>
        <w:t>валеры</w:t>
      </w:r>
      <w:proofErr w:type="spellEnd"/>
      <w:r w:rsidRPr="00AC5765">
        <w:rPr>
          <w:rFonts w:ascii="Times New Roman" w:eastAsia="Times New Roman" w:hAnsi="Times New Roman" w:cs="Times New Roman"/>
          <w:color w:val="000000"/>
          <w:sz w:val="24"/>
          <w:szCs w:val="24"/>
          <w:lang w:eastAsia="ru-RU" w:bidi="ru-RU"/>
        </w:rPr>
        <w:t xml:space="preserve"> и рефлексы.</w:t>
      </w:r>
    </w:p>
    <w:p w14:paraId="24B14D29" w14:textId="77777777" w:rsidR="00AC5765" w:rsidRPr="00AC5765" w:rsidRDefault="00AC5765" w:rsidP="0024618F">
      <w:pPr>
        <w:widowControl w:val="0"/>
        <w:spacing w:after="0" w:line="240" w:lineRule="auto"/>
        <w:ind w:left="20" w:right="500" w:firstLine="68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lastRenderedPageBreak/>
        <w:t>Цветовой тон</w:t>
      </w:r>
      <w:r w:rsidRPr="00AC5765">
        <w:rPr>
          <w:rFonts w:ascii="Times New Roman" w:eastAsia="Times New Roman" w:hAnsi="Times New Roman" w:cs="Times New Roman"/>
          <w:color w:val="000000"/>
          <w:sz w:val="24"/>
          <w:szCs w:val="24"/>
          <w:lang w:eastAsia="ru-RU" w:bidi="ru-RU"/>
        </w:rPr>
        <w:t>- параметр цвета - определяющий различие цветов; и измеряемый усредненной длиной волны, которая соответствует определенному участку спек</w:t>
      </w:r>
      <w:r w:rsidRPr="00AC5765">
        <w:rPr>
          <w:rFonts w:ascii="Times New Roman" w:eastAsia="Times New Roman" w:hAnsi="Times New Roman" w:cs="Times New Roman"/>
          <w:color w:val="000000"/>
          <w:sz w:val="24"/>
          <w:szCs w:val="24"/>
          <w:lang w:eastAsia="ru-RU" w:bidi="ru-RU"/>
        </w:rPr>
        <w:softHyphen/>
        <w:t>тра.</w:t>
      </w:r>
    </w:p>
    <w:p w14:paraId="40E9EA19" w14:textId="77777777" w:rsidR="00AC5765" w:rsidRPr="00AC5765" w:rsidRDefault="00AC5765" w:rsidP="0024618F">
      <w:pPr>
        <w:widowControl w:val="0"/>
        <w:spacing w:after="0" w:line="240" w:lineRule="auto"/>
        <w:ind w:left="20" w:firstLine="688"/>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Цвет</w:t>
      </w:r>
      <w:r w:rsidRPr="00AC5765">
        <w:rPr>
          <w:rFonts w:ascii="Times New Roman" w:eastAsia="Times New Roman" w:hAnsi="Times New Roman" w:cs="Times New Roman"/>
          <w:color w:val="000000"/>
          <w:sz w:val="24"/>
          <w:szCs w:val="24"/>
          <w:lang w:val="en-US" w:bidi="en-US"/>
        </w:rPr>
        <w:t>Color</w:t>
      </w:r>
      <w:r w:rsidRPr="00AC5765">
        <w:rPr>
          <w:rFonts w:ascii="Times New Roman" w:eastAsia="Times New Roman" w:hAnsi="Times New Roman" w:cs="Times New Roman"/>
          <w:color w:val="000000"/>
          <w:sz w:val="24"/>
          <w:szCs w:val="24"/>
          <w:lang w:eastAsia="ru-RU" w:bidi="ru-RU"/>
        </w:rPr>
        <w:t>фр. Со</w:t>
      </w:r>
      <w:proofErr w:type="spellStart"/>
      <w:r w:rsidRPr="00AC5765">
        <w:rPr>
          <w:rFonts w:ascii="Times New Roman" w:eastAsia="Times New Roman" w:hAnsi="Times New Roman" w:cs="Times New Roman"/>
          <w:color w:val="000000"/>
          <w:sz w:val="24"/>
          <w:szCs w:val="24"/>
          <w:lang w:val="en-US" w:eastAsia="ru-RU" w:bidi="ru-RU"/>
        </w:rPr>
        <w:t>leur</w:t>
      </w:r>
      <w:proofErr w:type="spellEnd"/>
      <w:r w:rsidRPr="00AC5765">
        <w:rPr>
          <w:rFonts w:ascii="Times New Roman" w:eastAsia="Times New Roman" w:hAnsi="Times New Roman" w:cs="Times New Roman"/>
          <w:color w:val="000000"/>
          <w:sz w:val="24"/>
          <w:szCs w:val="24"/>
          <w:lang w:eastAsia="ru-RU" w:bidi="ru-RU"/>
        </w:rPr>
        <w:t>.</w:t>
      </w:r>
    </w:p>
    <w:p w14:paraId="68C69081" w14:textId="77777777" w:rsidR="00AC5765" w:rsidRPr="00AC5765" w:rsidRDefault="00AC5765" w:rsidP="0024618F">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Цвет - свойство тела вызывать определенное зрительное ощущение в соответствии со спектральным составом отражаемого или испускаемого излучения.</w:t>
      </w:r>
    </w:p>
    <w:p w14:paraId="24A29362" w14:textId="77777777" w:rsidR="00AC5765" w:rsidRPr="00AC5765" w:rsidRDefault="00AC5765" w:rsidP="0024618F">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color w:val="000000"/>
          <w:sz w:val="24"/>
          <w:szCs w:val="24"/>
          <w:lang w:eastAsia="ru-RU" w:bidi="ru-RU"/>
        </w:rPr>
        <w:t>Цвет - в физике - электромагнитное излучение воспринимаемое зрением. Свет разных длин волн возбуждает разные световые ощущения.</w:t>
      </w:r>
    </w:p>
    <w:p w14:paraId="0BFCED5F" w14:textId="77777777" w:rsidR="00AC5765" w:rsidRPr="00AC5765" w:rsidRDefault="00AC5765" w:rsidP="0024618F">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C5765">
        <w:rPr>
          <w:rFonts w:ascii="Times New Roman" w:eastAsia="Times New Roman" w:hAnsi="Times New Roman" w:cs="Times New Roman"/>
          <w:b/>
          <w:bCs/>
          <w:i/>
          <w:color w:val="000000"/>
          <w:sz w:val="24"/>
          <w:szCs w:val="24"/>
          <w:lang w:eastAsia="ru-RU" w:bidi="ru-RU"/>
        </w:rPr>
        <w:t>Яркость цвета</w:t>
      </w:r>
      <w:r w:rsidRPr="00AC5765">
        <w:rPr>
          <w:rFonts w:ascii="Times New Roman" w:eastAsia="Times New Roman" w:hAnsi="Times New Roman" w:cs="Times New Roman"/>
          <w:color w:val="000000"/>
          <w:sz w:val="24"/>
          <w:szCs w:val="24"/>
          <w:lang w:eastAsia="ru-RU" w:bidi="ru-RU"/>
        </w:rPr>
        <w:t>- качество цвета: связанное с его цветовым тоном, насыщенностью и светлотой; и вызывающее ощущение повышенной силы света и повышенной освещенности поверхности.</w:t>
      </w:r>
    </w:p>
    <w:p w14:paraId="012B1607" w14:textId="77777777" w:rsidR="006F0E42" w:rsidRDefault="006F0E42" w:rsidP="0024618F">
      <w:pPr>
        <w:tabs>
          <w:tab w:val="left" w:pos="993"/>
        </w:tabs>
        <w:spacing w:line="240" w:lineRule="auto"/>
        <w:jc w:val="both"/>
      </w:pPr>
    </w:p>
    <w:p w14:paraId="6CF8CD14" w14:textId="77777777" w:rsidR="006F0E42" w:rsidRDefault="006F0E42" w:rsidP="0024618F">
      <w:pPr>
        <w:tabs>
          <w:tab w:val="left" w:pos="993"/>
        </w:tabs>
        <w:spacing w:line="240" w:lineRule="auto"/>
        <w:jc w:val="both"/>
      </w:pPr>
    </w:p>
    <w:p w14:paraId="1FE05D7F" w14:textId="77777777" w:rsidR="006F0E42" w:rsidRDefault="006F0E42" w:rsidP="0024618F">
      <w:pPr>
        <w:tabs>
          <w:tab w:val="left" w:pos="993"/>
        </w:tabs>
        <w:spacing w:line="240" w:lineRule="auto"/>
        <w:jc w:val="both"/>
      </w:pPr>
    </w:p>
    <w:p w14:paraId="7D6F9F6F" w14:textId="77777777" w:rsidR="006F0E42" w:rsidRDefault="006F0E42" w:rsidP="0024618F">
      <w:pPr>
        <w:tabs>
          <w:tab w:val="left" w:pos="993"/>
        </w:tabs>
        <w:spacing w:line="240" w:lineRule="auto"/>
        <w:jc w:val="both"/>
      </w:pPr>
    </w:p>
    <w:p w14:paraId="3E445E69" w14:textId="77777777" w:rsidR="006F0E42" w:rsidRDefault="006F0E42" w:rsidP="0024618F">
      <w:pPr>
        <w:tabs>
          <w:tab w:val="left" w:pos="993"/>
        </w:tabs>
        <w:spacing w:line="240" w:lineRule="auto"/>
        <w:jc w:val="both"/>
      </w:pPr>
    </w:p>
    <w:p w14:paraId="5FE6AA00" w14:textId="77777777" w:rsidR="006F0E42" w:rsidRDefault="006F0E42" w:rsidP="0024618F">
      <w:pPr>
        <w:tabs>
          <w:tab w:val="left" w:pos="993"/>
        </w:tabs>
        <w:spacing w:line="240" w:lineRule="auto"/>
        <w:jc w:val="both"/>
      </w:pPr>
    </w:p>
    <w:p w14:paraId="2F14A342" w14:textId="77777777" w:rsidR="006F0E42" w:rsidRDefault="006F0E42" w:rsidP="0024618F">
      <w:pPr>
        <w:tabs>
          <w:tab w:val="left" w:pos="993"/>
        </w:tabs>
        <w:spacing w:line="240" w:lineRule="auto"/>
        <w:jc w:val="both"/>
      </w:pPr>
    </w:p>
    <w:p w14:paraId="45C7EBF9" w14:textId="77777777" w:rsidR="006F0E42" w:rsidRDefault="006F0E42" w:rsidP="0024618F">
      <w:pPr>
        <w:tabs>
          <w:tab w:val="left" w:pos="993"/>
        </w:tabs>
        <w:spacing w:line="240" w:lineRule="auto"/>
        <w:jc w:val="both"/>
      </w:pPr>
    </w:p>
    <w:p w14:paraId="21B496DC" w14:textId="77777777" w:rsidR="006F0E42" w:rsidRDefault="006F0E42" w:rsidP="0024618F">
      <w:pPr>
        <w:tabs>
          <w:tab w:val="left" w:pos="993"/>
        </w:tabs>
        <w:spacing w:line="240" w:lineRule="auto"/>
        <w:jc w:val="both"/>
      </w:pPr>
    </w:p>
    <w:p w14:paraId="280C42E0" w14:textId="77777777" w:rsidR="006F0E42" w:rsidRDefault="006F0E42" w:rsidP="0024618F">
      <w:pPr>
        <w:tabs>
          <w:tab w:val="left" w:pos="993"/>
        </w:tabs>
        <w:spacing w:line="240" w:lineRule="auto"/>
        <w:jc w:val="both"/>
      </w:pPr>
    </w:p>
    <w:p w14:paraId="796E53C1" w14:textId="77777777" w:rsidR="006F0E42" w:rsidRDefault="006F0E42" w:rsidP="0024618F">
      <w:pPr>
        <w:tabs>
          <w:tab w:val="left" w:pos="993"/>
        </w:tabs>
        <w:spacing w:line="240" w:lineRule="auto"/>
        <w:jc w:val="both"/>
      </w:pPr>
    </w:p>
    <w:p w14:paraId="188FFECA" w14:textId="77777777" w:rsidR="006F0E42" w:rsidRDefault="006F0E42" w:rsidP="0024618F">
      <w:pPr>
        <w:tabs>
          <w:tab w:val="left" w:pos="993"/>
        </w:tabs>
        <w:spacing w:line="240" w:lineRule="auto"/>
        <w:jc w:val="both"/>
      </w:pPr>
    </w:p>
    <w:p w14:paraId="672E3F9B" w14:textId="77777777" w:rsidR="006F0E42" w:rsidRDefault="006F0E42" w:rsidP="0024618F">
      <w:pPr>
        <w:tabs>
          <w:tab w:val="left" w:pos="993"/>
        </w:tabs>
        <w:spacing w:line="240" w:lineRule="auto"/>
        <w:jc w:val="both"/>
      </w:pPr>
    </w:p>
    <w:p w14:paraId="744B0E4C" w14:textId="77777777" w:rsidR="006F0E42" w:rsidRDefault="006F0E42" w:rsidP="0024618F">
      <w:pPr>
        <w:tabs>
          <w:tab w:val="left" w:pos="993"/>
        </w:tabs>
        <w:spacing w:line="240" w:lineRule="auto"/>
        <w:jc w:val="both"/>
      </w:pPr>
    </w:p>
    <w:p w14:paraId="7E707683" w14:textId="77777777" w:rsidR="006F0E42" w:rsidRDefault="006F0E42" w:rsidP="0024618F">
      <w:pPr>
        <w:tabs>
          <w:tab w:val="left" w:pos="993"/>
        </w:tabs>
        <w:spacing w:line="240" w:lineRule="auto"/>
        <w:jc w:val="both"/>
      </w:pPr>
    </w:p>
    <w:p w14:paraId="3B7F7800" w14:textId="77777777" w:rsidR="006F0E42" w:rsidRDefault="006F0E42" w:rsidP="0024618F">
      <w:pPr>
        <w:tabs>
          <w:tab w:val="left" w:pos="993"/>
        </w:tabs>
        <w:spacing w:line="240" w:lineRule="auto"/>
        <w:jc w:val="both"/>
      </w:pPr>
    </w:p>
    <w:p w14:paraId="242B6DF2" w14:textId="77777777" w:rsidR="00E80694" w:rsidRPr="006F0E42" w:rsidRDefault="00E80694" w:rsidP="006F0E42">
      <w:pPr>
        <w:tabs>
          <w:tab w:val="left" w:pos="0"/>
          <w:tab w:val="left" w:pos="900"/>
        </w:tabs>
        <w:spacing w:after="0" w:line="240" w:lineRule="auto"/>
        <w:jc w:val="right"/>
        <w:rPr>
          <w:rFonts w:ascii="Times New Roman" w:eastAsia="Calibri" w:hAnsi="Times New Roman" w:cs="Times New Roman"/>
          <w:b/>
          <w:i/>
        </w:rPr>
      </w:pPr>
    </w:p>
    <w:sectPr w:rsidR="00E80694" w:rsidRPr="006F0E42" w:rsidSect="00A57144">
      <w:pgSz w:w="11906" w:h="16838"/>
      <w:pgMar w:top="709" w:right="850"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A386" w14:textId="77777777" w:rsidR="002D3D53" w:rsidRDefault="002D3D53">
      <w:pPr>
        <w:spacing w:after="0" w:line="240" w:lineRule="auto"/>
      </w:pPr>
      <w:r>
        <w:separator/>
      </w:r>
    </w:p>
  </w:endnote>
  <w:endnote w:type="continuationSeparator" w:id="0">
    <w:p w14:paraId="12BD3F7A" w14:textId="77777777" w:rsidR="002D3D53" w:rsidRDefault="002D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eza Pro">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70422"/>
      <w:docPartObj>
        <w:docPartGallery w:val="Page Numbers (Bottom of Page)"/>
        <w:docPartUnique/>
      </w:docPartObj>
    </w:sdtPr>
    <w:sdtContent>
      <w:p w14:paraId="309A07BF" w14:textId="77777777" w:rsidR="00000000" w:rsidRDefault="0024618F" w:rsidP="00E94AC5">
        <w:pPr>
          <w:pStyle w:val="ab"/>
          <w:jc w:val="center"/>
        </w:pPr>
        <w:r>
          <w:fldChar w:fldCharType="begin"/>
        </w:r>
        <w:r>
          <w:instrText xml:space="preserve"> PAGE   \* MERGEFORMAT </w:instrText>
        </w:r>
        <w:r>
          <w:fldChar w:fldCharType="separate"/>
        </w:r>
        <w:r>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4780" w14:textId="77777777" w:rsidR="00000000" w:rsidRDefault="0024618F" w:rsidP="00877BFC">
    <w:pPr>
      <w:pStyle w:val="ab"/>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5F876" w14:textId="77777777" w:rsidR="002D3D53" w:rsidRDefault="002D3D53">
      <w:pPr>
        <w:spacing w:after="0" w:line="240" w:lineRule="auto"/>
      </w:pPr>
      <w:r>
        <w:separator/>
      </w:r>
    </w:p>
  </w:footnote>
  <w:footnote w:type="continuationSeparator" w:id="0">
    <w:p w14:paraId="58797F52" w14:textId="77777777" w:rsidR="002D3D53" w:rsidRDefault="002D3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 w15:restartNumberingAfterBreak="0">
    <w:nsid w:val="00A204F1"/>
    <w:multiLevelType w:val="hybridMultilevel"/>
    <w:tmpl w:val="210C1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967FDD"/>
    <w:multiLevelType w:val="hybridMultilevel"/>
    <w:tmpl w:val="3C1EB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8F6218"/>
    <w:multiLevelType w:val="hybridMultilevel"/>
    <w:tmpl w:val="D66EE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7F18A8"/>
    <w:multiLevelType w:val="multilevel"/>
    <w:tmpl w:val="4DBEFFD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C7711E"/>
    <w:multiLevelType w:val="hybridMultilevel"/>
    <w:tmpl w:val="995A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7A7E49"/>
    <w:multiLevelType w:val="hybridMultilevel"/>
    <w:tmpl w:val="5D7E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571828"/>
    <w:multiLevelType w:val="hybridMultilevel"/>
    <w:tmpl w:val="D3F60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6B7772"/>
    <w:multiLevelType w:val="hybridMultilevel"/>
    <w:tmpl w:val="52F26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A2385F"/>
    <w:multiLevelType w:val="hybridMultilevel"/>
    <w:tmpl w:val="1340D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ADB335E"/>
    <w:multiLevelType w:val="hybridMultilevel"/>
    <w:tmpl w:val="CD806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C5D0F71"/>
    <w:multiLevelType w:val="hybridMultilevel"/>
    <w:tmpl w:val="3AFC5CE8"/>
    <w:lvl w:ilvl="0" w:tplc="D5DE55C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15:restartNumberingAfterBreak="0">
    <w:nsid w:val="0DBF02B1"/>
    <w:multiLevelType w:val="hybridMultilevel"/>
    <w:tmpl w:val="E73A4F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F9156BC"/>
    <w:multiLevelType w:val="hybridMultilevel"/>
    <w:tmpl w:val="83B41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01641E0"/>
    <w:multiLevelType w:val="multilevel"/>
    <w:tmpl w:val="1A548EB8"/>
    <w:lvl w:ilvl="0">
      <w:start w:val="1"/>
      <w:numFmt w:val="upperRoman"/>
      <w:lvlText w:val="%1."/>
      <w:lvlJc w:val="left"/>
      <w:pPr>
        <w:ind w:left="1080" w:hanging="720"/>
      </w:pPr>
      <w:rPr>
        <w:rFonts w:ascii="Times New Roman" w:hAnsi="Times New Roman" w:cs="Times New Roman"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0CD2D7A"/>
    <w:multiLevelType w:val="hybridMultilevel"/>
    <w:tmpl w:val="B9464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2AA3259"/>
    <w:multiLevelType w:val="hybridMultilevel"/>
    <w:tmpl w:val="7CBA7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33D335A"/>
    <w:multiLevelType w:val="hybridMultilevel"/>
    <w:tmpl w:val="600C3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38167EE"/>
    <w:multiLevelType w:val="hybridMultilevel"/>
    <w:tmpl w:val="A5FAEF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8E752F"/>
    <w:multiLevelType w:val="hybridMultilevel"/>
    <w:tmpl w:val="C194EA2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16DC3313"/>
    <w:multiLevelType w:val="hybridMultilevel"/>
    <w:tmpl w:val="21F4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554E29"/>
    <w:multiLevelType w:val="hybridMultilevel"/>
    <w:tmpl w:val="6256E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89F47E4"/>
    <w:multiLevelType w:val="hybridMultilevel"/>
    <w:tmpl w:val="6CD82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516E08"/>
    <w:multiLevelType w:val="hybridMultilevel"/>
    <w:tmpl w:val="5C048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A2127B4"/>
    <w:multiLevelType w:val="hybridMultilevel"/>
    <w:tmpl w:val="DC0C5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D2F5038"/>
    <w:multiLevelType w:val="hybridMultilevel"/>
    <w:tmpl w:val="7C4E3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A139BB"/>
    <w:multiLevelType w:val="hybridMultilevel"/>
    <w:tmpl w:val="B0B6C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F327A68"/>
    <w:multiLevelType w:val="hybridMultilevel"/>
    <w:tmpl w:val="44FCC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F9C578F"/>
    <w:multiLevelType w:val="multilevel"/>
    <w:tmpl w:val="87007FC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21B26869"/>
    <w:multiLevelType w:val="hybridMultilevel"/>
    <w:tmpl w:val="805A9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28341CC"/>
    <w:multiLevelType w:val="hybridMultilevel"/>
    <w:tmpl w:val="BF7A2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3954758"/>
    <w:multiLevelType w:val="hybridMultilevel"/>
    <w:tmpl w:val="77CC3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62B09BD"/>
    <w:multiLevelType w:val="hybridMultilevel"/>
    <w:tmpl w:val="1D0E0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6B81530"/>
    <w:multiLevelType w:val="hybridMultilevel"/>
    <w:tmpl w:val="2FD8EB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D5F58A7"/>
    <w:multiLevelType w:val="hybridMultilevel"/>
    <w:tmpl w:val="69A0A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ECC15A2"/>
    <w:multiLevelType w:val="hybridMultilevel"/>
    <w:tmpl w:val="462EA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F760979"/>
    <w:multiLevelType w:val="hybridMultilevel"/>
    <w:tmpl w:val="1F984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1CA4540"/>
    <w:multiLevelType w:val="hybridMultilevel"/>
    <w:tmpl w:val="B97C7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2632A97"/>
    <w:multiLevelType w:val="hybridMultilevel"/>
    <w:tmpl w:val="5FE66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3417067"/>
    <w:multiLevelType w:val="hybridMultilevel"/>
    <w:tmpl w:val="FE7A4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46964F0"/>
    <w:multiLevelType w:val="hybridMultilevel"/>
    <w:tmpl w:val="490CC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9054576"/>
    <w:multiLevelType w:val="hybridMultilevel"/>
    <w:tmpl w:val="02C48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9F93B72"/>
    <w:multiLevelType w:val="hybridMultilevel"/>
    <w:tmpl w:val="8FE2677E"/>
    <w:lvl w:ilvl="0" w:tplc="0419000F">
      <w:start w:val="1"/>
      <w:numFmt w:val="decimal"/>
      <w:pStyle w:val="2"/>
      <w:lvlText w:val="%1."/>
      <w:lvlJc w:val="left"/>
      <w:pPr>
        <w:ind w:left="644"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A09300E"/>
    <w:multiLevelType w:val="hybridMultilevel"/>
    <w:tmpl w:val="B8D8D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A0C1BF8"/>
    <w:multiLevelType w:val="hybridMultilevel"/>
    <w:tmpl w:val="4126D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ADE22F3"/>
    <w:multiLevelType w:val="hybridMultilevel"/>
    <w:tmpl w:val="5D2AB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B53179F"/>
    <w:multiLevelType w:val="hybridMultilevel"/>
    <w:tmpl w:val="6082D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B80660D"/>
    <w:multiLevelType w:val="hybridMultilevel"/>
    <w:tmpl w:val="8766ED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BE15862"/>
    <w:multiLevelType w:val="multilevel"/>
    <w:tmpl w:val="BAA868A4"/>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0" w15:restartNumberingAfterBreak="0">
    <w:nsid w:val="3EF74CC7"/>
    <w:multiLevelType w:val="hybridMultilevel"/>
    <w:tmpl w:val="74683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08201C6"/>
    <w:multiLevelType w:val="hybridMultilevel"/>
    <w:tmpl w:val="5526059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2" w15:restartNumberingAfterBreak="0">
    <w:nsid w:val="40EC4E36"/>
    <w:multiLevelType w:val="hybridMultilevel"/>
    <w:tmpl w:val="5C6CF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16C0961"/>
    <w:multiLevelType w:val="hybridMultilevel"/>
    <w:tmpl w:val="EC1EF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216174E"/>
    <w:multiLevelType w:val="hybridMultilevel"/>
    <w:tmpl w:val="A7CAA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51A2921"/>
    <w:multiLevelType w:val="hybridMultilevel"/>
    <w:tmpl w:val="E0A6CFE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56" w15:restartNumberingAfterBreak="0">
    <w:nsid w:val="453E2496"/>
    <w:multiLevelType w:val="hybridMultilevel"/>
    <w:tmpl w:val="420AC86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7" w15:restartNumberingAfterBreak="0">
    <w:nsid w:val="45F4750A"/>
    <w:multiLevelType w:val="hybridMultilevel"/>
    <w:tmpl w:val="80000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6E036CD"/>
    <w:multiLevelType w:val="hybridMultilevel"/>
    <w:tmpl w:val="27E4A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7A41141"/>
    <w:multiLevelType w:val="hybridMultilevel"/>
    <w:tmpl w:val="587AC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7C467D9"/>
    <w:multiLevelType w:val="hybridMultilevel"/>
    <w:tmpl w:val="5EA2D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B3325B2"/>
    <w:multiLevelType w:val="hybridMultilevel"/>
    <w:tmpl w:val="29842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1B968B2"/>
    <w:multiLevelType w:val="hybridMultilevel"/>
    <w:tmpl w:val="64F0D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2536E0C"/>
    <w:multiLevelType w:val="multilevel"/>
    <w:tmpl w:val="263294D8"/>
    <w:lvl w:ilvl="0">
      <w:start w:val="1"/>
      <w:numFmt w:val="decimal"/>
      <w:lvlText w:val="%1."/>
      <w:lvlJc w:val="left"/>
      <w:pPr>
        <w:ind w:left="420" w:hanging="420"/>
      </w:pPr>
      <w:rPr>
        <w:rFonts w:hint="default"/>
        <w:b/>
        <w:i/>
      </w:rPr>
    </w:lvl>
    <w:lvl w:ilvl="1">
      <w:start w:val="1"/>
      <w:numFmt w:val="decimal"/>
      <w:lvlText w:val="%1.%2."/>
      <w:lvlJc w:val="left"/>
      <w:pPr>
        <w:ind w:left="1129" w:hanging="420"/>
      </w:pPr>
      <w:rPr>
        <w:rFonts w:hint="default"/>
        <w:b/>
        <w:i/>
      </w:rPr>
    </w:lvl>
    <w:lvl w:ilvl="2">
      <w:start w:val="1"/>
      <w:numFmt w:val="decimal"/>
      <w:lvlText w:val="%1.%2.%3."/>
      <w:lvlJc w:val="left"/>
      <w:pPr>
        <w:ind w:left="2138" w:hanging="720"/>
      </w:pPr>
      <w:rPr>
        <w:rFonts w:hint="default"/>
        <w:b/>
        <w:i/>
      </w:rPr>
    </w:lvl>
    <w:lvl w:ilvl="3">
      <w:start w:val="1"/>
      <w:numFmt w:val="decimal"/>
      <w:lvlText w:val="%1.%2.%3.%4."/>
      <w:lvlJc w:val="left"/>
      <w:pPr>
        <w:ind w:left="2847" w:hanging="720"/>
      </w:pPr>
      <w:rPr>
        <w:rFonts w:hint="default"/>
        <w:b/>
        <w:i/>
      </w:rPr>
    </w:lvl>
    <w:lvl w:ilvl="4">
      <w:start w:val="1"/>
      <w:numFmt w:val="decimal"/>
      <w:lvlText w:val="%1.%2.%3.%4.%5."/>
      <w:lvlJc w:val="left"/>
      <w:pPr>
        <w:ind w:left="3916" w:hanging="1080"/>
      </w:pPr>
      <w:rPr>
        <w:rFonts w:hint="default"/>
        <w:b/>
        <w:i/>
      </w:rPr>
    </w:lvl>
    <w:lvl w:ilvl="5">
      <w:start w:val="1"/>
      <w:numFmt w:val="decimal"/>
      <w:lvlText w:val="%1.%2.%3.%4.%5.%6."/>
      <w:lvlJc w:val="left"/>
      <w:pPr>
        <w:ind w:left="4625" w:hanging="1080"/>
      </w:pPr>
      <w:rPr>
        <w:rFonts w:hint="default"/>
        <w:b/>
        <w:i/>
      </w:rPr>
    </w:lvl>
    <w:lvl w:ilvl="6">
      <w:start w:val="1"/>
      <w:numFmt w:val="decimal"/>
      <w:lvlText w:val="%1.%2.%3.%4.%5.%6.%7."/>
      <w:lvlJc w:val="left"/>
      <w:pPr>
        <w:ind w:left="5694" w:hanging="1440"/>
      </w:pPr>
      <w:rPr>
        <w:rFonts w:hint="default"/>
        <w:b/>
        <w:i/>
      </w:rPr>
    </w:lvl>
    <w:lvl w:ilvl="7">
      <w:start w:val="1"/>
      <w:numFmt w:val="decimal"/>
      <w:lvlText w:val="%1.%2.%3.%4.%5.%6.%7.%8."/>
      <w:lvlJc w:val="left"/>
      <w:pPr>
        <w:ind w:left="6403" w:hanging="1440"/>
      </w:pPr>
      <w:rPr>
        <w:rFonts w:hint="default"/>
        <w:b/>
        <w:i/>
      </w:rPr>
    </w:lvl>
    <w:lvl w:ilvl="8">
      <w:start w:val="1"/>
      <w:numFmt w:val="decimal"/>
      <w:lvlText w:val="%1.%2.%3.%4.%5.%6.%7.%8.%9."/>
      <w:lvlJc w:val="left"/>
      <w:pPr>
        <w:ind w:left="7472" w:hanging="1800"/>
      </w:pPr>
      <w:rPr>
        <w:rFonts w:hint="default"/>
        <w:b/>
        <w:i/>
      </w:rPr>
    </w:lvl>
  </w:abstractNum>
  <w:abstractNum w:abstractNumId="64" w15:restartNumberingAfterBreak="0">
    <w:nsid w:val="5473090A"/>
    <w:multiLevelType w:val="hybridMultilevel"/>
    <w:tmpl w:val="C772E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6041182"/>
    <w:multiLevelType w:val="hybridMultilevel"/>
    <w:tmpl w:val="A3768E18"/>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741267C"/>
    <w:multiLevelType w:val="hybridMultilevel"/>
    <w:tmpl w:val="490EF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7DD79A8"/>
    <w:multiLevelType w:val="hybridMultilevel"/>
    <w:tmpl w:val="DAF6CDB6"/>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68" w15:restartNumberingAfterBreak="0">
    <w:nsid w:val="581C66A4"/>
    <w:multiLevelType w:val="hybridMultilevel"/>
    <w:tmpl w:val="73421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85D3AB6"/>
    <w:multiLevelType w:val="hybridMultilevel"/>
    <w:tmpl w:val="8042C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9252A09"/>
    <w:multiLevelType w:val="hybridMultilevel"/>
    <w:tmpl w:val="9C5E3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ABA6442"/>
    <w:multiLevelType w:val="hybridMultilevel"/>
    <w:tmpl w:val="1E561BC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2" w15:restartNumberingAfterBreak="0">
    <w:nsid w:val="62AB0249"/>
    <w:multiLevelType w:val="hybridMultilevel"/>
    <w:tmpl w:val="BDFACE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3643886"/>
    <w:multiLevelType w:val="hybridMultilevel"/>
    <w:tmpl w:val="6FBAA8B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4" w15:restartNumberingAfterBreak="0">
    <w:nsid w:val="678F2499"/>
    <w:multiLevelType w:val="hybridMultilevel"/>
    <w:tmpl w:val="68A88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7FF7DF9"/>
    <w:multiLevelType w:val="hybridMultilevel"/>
    <w:tmpl w:val="340AF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80D7CA5"/>
    <w:multiLevelType w:val="hybridMultilevel"/>
    <w:tmpl w:val="1A7A0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A75583F"/>
    <w:multiLevelType w:val="hybridMultilevel"/>
    <w:tmpl w:val="72164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B3813A3"/>
    <w:multiLevelType w:val="multilevel"/>
    <w:tmpl w:val="2ACAEA16"/>
    <w:lvl w:ilvl="0">
      <w:start w:val="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9" w15:restartNumberingAfterBreak="0">
    <w:nsid w:val="6BB83E88"/>
    <w:multiLevelType w:val="hybridMultilevel"/>
    <w:tmpl w:val="4BB488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C6E7D0F"/>
    <w:multiLevelType w:val="hybridMultilevel"/>
    <w:tmpl w:val="1494C0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252011D"/>
    <w:multiLevelType w:val="hybridMultilevel"/>
    <w:tmpl w:val="B2AE7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29875B7"/>
    <w:multiLevelType w:val="hybridMultilevel"/>
    <w:tmpl w:val="89ACF0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6806193"/>
    <w:multiLevelType w:val="hybridMultilevel"/>
    <w:tmpl w:val="143805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7B1184C"/>
    <w:multiLevelType w:val="hybridMultilevel"/>
    <w:tmpl w:val="9C145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806603D"/>
    <w:multiLevelType w:val="hybridMultilevel"/>
    <w:tmpl w:val="A87E5FDE"/>
    <w:lvl w:ilvl="0" w:tplc="42BC78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C25601F"/>
    <w:multiLevelType w:val="multilevel"/>
    <w:tmpl w:val="87566170"/>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87" w15:restartNumberingAfterBreak="0">
    <w:nsid w:val="7EDA32A6"/>
    <w:multiLevelType w:val="hybridMultilevel"/>
    <w:tmpl w:val="73027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FDA11EA"/>
    <w:multiLevelType w:val="hybridMultilevel"/>
    <w:tmpl w:val="FACAA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5600928">
    <w:abstractNumId w:val="85"/>
  </w:num>
  <w:num w:numId="2" w16cid:durableId="1742022730">
    <w:abstractNumId w:val="43"/>
  </w:num>
  <w:num w:numId="3" w16cid:durableId="421341317">
    <w:abstractNumId w:val="15"/>
  </w:num>
  <w:num w:numId="4" w16cid:durableId="1355574197">
    <w:abstractNumId w:val="7"/>
  </w:num>
  <w:num w:numId="5" w16cid:durableId="1934048711">
    <w:abstractNumId w:val="51"/>
  </w:num>
  <w:num w:numId="6" w16cid:durableId="1989967636">
    <w:abstractNumId w:val="55"/>
  </w:num>
  <w:num w:numId="7" w16cid:durableId="2009365197">
    <w:abstractNumId w:val="56"/>
  </w:num>
  <w:num w:numId="8" w16cid:durableId="1983196639">
    <w:abstractNumId w:val="71"/>
  </w:num>
  <w:num w:numId="9" w16cid:durableId="1288007443">
    <w:abstractNumId w:val="54"/>
  </w:num>
  <w:num w:numId="10" w16cid:durableId="2099017566">
    <w:abstractNumId w:val="79"/>
  </w:num>
  <w:num w:numId="11" w16cid:durableId="1880430393">
    <w:abstractNumId w:val="37"/>
  </w:num>
  <w:num w:numId="12" w16cid:durableId="1253122523">
    <w:abstractNumId w:val="62"/>
  </w:num>
  <w:num w:numId="13" w16cid:durableId="357630250">
    <w:abstractNumId w:val="31"/>
  </w:num>
  <w:num w:numId="14" w16cid:durableId="1447233163">
    <w:abstractNumId w:val="36"/>
  </w:num>
  <w:num w:numId="15" w16cid:durableId="1079255024">
    <w:abstractNumId w:val="35"/>
  </w:num>
  <w:num w:numId="16" w16cid:durableId="351539028">
    <w:abstractNumId w:val="72"/>
  </w:num>
  <w:num w:numId="17" w16cid:durableId="1339042166">
    <w:abstractNumId w:val="13"/>
  </w:num>
  <w:num w:numId="18" w16cid:durableId="1179201243">
    <w:abstractNumId w:val="83"/>
  </w:num>
  <w:num w:numId="19" w16cid:durableId="2012022526">
    <w:abstractNumId w:val="80"/>
  </w:num>
  <w:num w:numId="20" w16cid:durableId="1221012782">
    <w:abstractNumId w:val="34"/>
  </w:num>
  <w:num w:numId="21" w16cid:durableId="667561447">
    <w:abstractNumId w:val="48"/>
  </w:num>
  <w:num w:numId="22" w16cid:durableId="654843211">
    <w:abstractNumId w:val="19"/>
  </w:num>
  <w:num w:numId="23" w16cid:durableId="350956619">
    <w:abstractNumId w:val="66"/>
  </w:num>
  <w:num w:numId="24" w16cid:durableId="1841652632">
    <w:abstractNumId w:val="17"/>
  </w:num>
  <w:num w:numId="25" w16cid:durableId="1326783474">
    <w:abstractNumId w:val="77"/>
  </w:num>
  <w:num w:numId="26" w16cid:durableId="1371031700">
    <w:abstractNumId w:val="52"/>
  </w:num>
  <w:num w:numId="27" w16cid:durableId="1719743871">
    <w:abstractNumId w:val="81"/>
  </w:num>
  <w:num w:numId="28" w16cid:durableId="975373768">
    <w:abstractNumId w:val="69"/>
  </w:num>
  <w:num w:numId="29" w16cid:durableId="118961680">
    <w:abstractNumId w:val="21"/>
  </w:num>
  <w:num w:numId="30" w16cid:durableId="606620443">
    <w:abstractNumId w:val="40"/>
  </w:num>
  <w:num w:numId="31" w16cid:durableId="1066562878">
    <w:abstractNumId w:val="27"/>
  </w:num>
  <w:num w:numId="32" w16cid:durableId="221213415">
    <w:abstractNumId w:val="11"/>
  </w:num>
  <w:num w:numId="33" w16cid:durableId="1515533258">
    <w:abstractNumId w:val="44"/>
  </w:num>
  <w:num w:numId="34" w16cid:durableId="1982267899">
    <w:abstractNumId w:val="25"/>
  </w:num>
  <w:num w:numId="35" w16cid:durableId="1971082442">
    <w:abstractNumId w:val="3"/>
  </w:num>
  <w:num w:numId="36" w16cid:durableId="1900818130">
    <w:abstractNumId w:val="26"/>
  </w:num>
  <w:num w:numId="37" w16cid:durableId="1771199972">
    <w:abstractNumId w:val="8"/>
  </w:num>
  <w:num w:numId="38" w16cid:durableId="298145803">
    <w:abstractNumId w:val="64"/>
  </w:num>
  <w:num w:numId="39" w16cid:durableId="1375275447">
    <w:abstractNumId w:val="82"/>
  </w:num>
  <w:num w:numId="40" w16cid:durableId="1651906984">
    <w:abstractNumId w:val="4"/>
  </w:num>
  <w:num w:numId="41" w16cid:durableId="643005085">
    <w:abstractNumId w:val="41"/>
  </w:num>
  <w:num w:numId="42" w16cid:durableId="2068914140">
    <w:abstractNumId w:val="6"/>
  </w:num>
  <w:num w:numId="43" w16cid:durableId="1976449353">
    <w:abstractNumId w:val="38"/>
  </w:num>
  <w:num w:numId="44" w16cid:durableId="1456942949">
    <w:abstractNumId w:val="58"/>
  </w:num>
  <w:num w:numId="45" w16cid:durableId="1574657441">
    <w:abstractNumId w:val="76"/>
  </w:num>
  <w:num w:numId="46" w16cid:durableId="1951543555">
    <w:abstractNumId w:val="14"/>
  </w:num>
  <w:num w:numId="47" w16cid:durableId="1962950531">
    <w:abstractNumId w:val="23"/>
  </w:num>
  <w:num w:numId="48" w16cid:durableId="2030983602">
    <w:abstractNumId w:val="2"/>
  </w:num>
  <w:num w:numId="49" w16cid:durableId="11611405">
    <w:abstractNumId w:val="61"/>
  </w:num>
  <w:num w:numId="50" w16cid:durableId="1685863751">
    <w:abstractNumId w:val="70"/>
  </w:num>
  <w:num w:numId="51" w16cid:durableId="751897428">
    <w:abstractNumId w:val="16"/>
  </w:num>
  <w:num w:numId="52" w16cid:durableId="263273575">
    <w:abstractNumId w:val="50"/>
  </w:num>
  <w:num w:numId="53" w16cid:durableId="733822117">
    <w:abstractNumId w:val="67"/>
  </w:num>
  <w:num w:numId="54" w16cid:durableId="916944131">
    <w:abstractNumId w:val="75"/>
  </w:num>
  <w:num w:numId="55" w16cid:durableId="1367292740">
    <w:abstractNumId w:val="87"/>
  </w:num>
  <w:num w:numId="56" w16cid:durableId="1718161080">
    <w:abstractNumId w:val="68"/>
  </w:num>
  <w:num w:numId="57" w16cid:durableId="482165870">
    <w:abstractNumId w:val="53"/>
  </w:num>
  <w:num w:numId="58" w16cid:durableId="842166729">
    <w:abstractNumId w:val="45"/>
  </w:num>
  <w:num w:numId="59" w16cid:durableId="1774588970">
    <w:abstractNumId w:val="59"/>
  </w:num>
  <w:num w:numId="60" w16cid:durableId="173691937">
    <w:abstractNumId w:val="63"/>
  </w:num>
  <w:num w:numId="61" w16cid:durableId="1980184080">
    <w:abstractNumId w:val="49"/>
  </w:num>
  <w:num w:numId="62" w16cid:durableId="862134093">
    <w:abstractNumId w:val="86"/>
  </w:num>
  <w:num w:numId="63" w16cid:durableId="2066023556">
    <w:abstractNumId w:val="29"/>
  </w:num>
  <w:num w:numId="64" w16cid:durableId="850098790">
    <w:abstractNumId w:val="78"/>
  </w:num>
  <w:num w:numId="65" w16cid:durableId="2064525312">
    <w:abstractNumId w:val="28"/>
  </w:num>
  <w:num w:numId="66" w16cid:durableId="1348825722">
    <w:abstractNumId w:val="46"/>
  </w:num>
  <w:num w:numId="67" w16cid:durableId="1470706298">
    <w:abstractNumId w:val="74"/>
  </w:num>
  <w:num w:numId="68" w16cid:durableId="1346520689">
    <w:abstractNumId w:val="30"/>
  </w:num>
  <w:num w:numId="69" w16cid:durableId="1333139923">
    <w:abstractNumId w:val="10"/>
  </w:num>
  <w:num w:numId="70" w16cid:durableId="489516873">
    <w:abstractNumId w:val="9"/>
  </w:num>
  <w:num w:numId="71" w16cid:durableId="1129279192">
    <w:abstractNumId w:val="60"/>
  </w:num>
  <w:num w:numId="72" w16cid:durableId="707534224">
    <w:abstractNumId w:val="24"/>
  </w:num>
  <w:num w:numId="73" w16cid:durableId="988945432">
    <w:abstractNumId w:val="32"/>
  </w:num>
  <w:num w:numId="74" w16cid:durableId="191845267">
    <w:abstractNumId w:val="42"/>
  </w:num>
  <w:num w:numId="75" w16cid:durableId="1188521085">
    <w:abstractNumId w:val="84"/>
  </w:num>
  <w:num w:numId="76" w16cid:durableId="1970277464">
    <w:abstractNumId w:val="39"/>
  </w:num>
  <w:num w:numId="77" w16cid:durableId="348652578">
    <w:abstractNumId w:val="33"/>
  </w:num>
  <w:num w:numId="78" w16cid:durableId="1503817048">
    <w:abstractNumId w:val="88"/>
  </w:num>
  <w:num w:numId="79" w16cid:durableId="300624135">
    <w:abstractNumId w:val="22"/>
  </w:num>
  <w:num w:numId="80" w16cid:durableId="1085343809">
    <w:abstractNumId w:val="57"/>
  </w:num>
  <w:num w:numId="81" w16cid:durableId="1473674660">
    <w:abstractNumId w:val="18"/>
  </w:num>
  <w:num w:numId="82" w16cid:durableId="1483884934">
    <w:abstractNumId w:val="20"/>
  </w:num>
  <w:num w:numId="83" w16cid:durableId="1316762966">
    <w:abstractNumId w:val="65"/>
  </w:num>
  <w:num w:numId="84" w16cid:durableId="593589089">
    <w:abstractNumId w:val="12"/>
  </w:num>
  <w:num w:numId="85" w16cid:durableId="295449475">
    <w:abstractNumId w:val="5"/>
  </w:num>
  <w:num w:numId="86" w16cid:durableId="391805616">
    <w:abstractNumId w:val="47"/>
  </w:num>
  <w:num w:numId="87" w16cid:durableId="308285246">
    <w:abstractNumId w:val="7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5D33"/>
    <w:rsid w:val="00000072"/>
    <w:rsid w:val="00000A57"/>
    <w:rsid w:val="00001AED"/>
    <w:rsid w:val="0000241C"/>
    <w:rsid w:val="00003504"/>
    <w:rsid w:val="000044FB"/>
    <w:rsid w:val="0000586F"/>
    <w:rsid w:val="000060E9"/>
    <w:rsid w:val="0000798C"/>
    <w:rsid w:val="0001319D"/>
    <w:rsid w:val="0001452A"/>
    <w:rsid w:val="00014CD4"/>
    <w:rsid w:val="00015BC8"/>
    <w:rsid w:val="000203CC"/>
    <w:rsid w:val="00020F48"/>
    <w:rsid w:val="0002108A"/>
    <w:rsid w:val="00021B76"/>
    <w:rsid w:val="00023C3C"/>
    <w:rsid w:val="00024349"/>
    <w:rsid w:val="000250EB"/>
    <w:rsid w:val="00026B48"/>
    <w:rsid w:val="00030A35"/>
    <w:rsid w:val="000329B8"/>
    <w:rsid w:val="00032BE5"/>
    <w:rsid w:val="00033186"/>
    <w:rsid w:val="00034BA2"/>
    <w:rsid w:val="000373DA"/>
    <w:rsid w:val="000378AB"/>
    <w:rsid w:val="00040A8C"/>
    <w:rsid w:val="00041810"/>
    <w:rsid w:val="00044D39"/>
    <w:rsid w:val="00046311"/>
    <w:rsid w:val="00046A3B"/>
    <w:rsid w:val="000526D4"/>
    <w:rsid w:val="00052D74"/>
    <w:rsid w:val="00054A8B"/>
    <w:rsid w:val="00055D9C"/>
    <w:rsid w:val="00056578"/>
    <w:rsid w:val="00056D97"/>
    <w:rsid w:val="000577BC"/>
    <w:rsid w:val="00060609"/>
    <w:rsid w:val="000610B8"/>
    <w:rsid w:val="00062A31"/>
    <w:rsid w:val="000638FC"/>
    <w:rsid w:val="00063D34"/>
    <w:rsid w:val="000642C0"/>
    <w:rsid w:val="000648C0"/>
    <w:rsid w:val="00067124"/>
    <w:rsid w:val="00070461"/>
    <w:rsid w:val="00071AA0"/>
    <w:rsid w:val="00072556"/>
    <w:rsid w:val="000740C2"/>
    <w:rsid w:val="0007416A"/>
    <w:rsid w:val="00074A68"/>
    <w:rsid w:val="00075295"/>
    <w:rsid w:val="00075FDF"/>
    <w:rsid w:val="000767C6"/>
    <w:rsid w:val="00077489"/>
    <w:rsid w:val="00081711"/>
    <w:rsid w:val="0008172C"/>
    <w:rsid w:val="00081ACB"/>
    <w:rsid w:val="000868C8"/>
    <w:rsid w:val="00086DCE"/>
    <w:rsid w:val="00090290"/>
    <w:rsid w:val="00090A17"/>
    <w:rsid w:val="00091CBC"/>
    <w:rsid w:val="00094805"/>
    <w:rsid w:val="0009565F"/>
    <w:rsid w:val="000958E5"/>
    <w:rsid w:val="0009591B"/>
    <w:rsid w:val="000979E5"/>
    <w:rsid w:val="00097EF8"/>
    <w:rsid w:val="000A1B55"/>
    <w:rsid w:val="000A24B0"/>
    <w:rsid w:val="000A3085"/>
    <w:rsid w:val="000A39BD"/>
    <w:rsid w:val="000A4445"/>
    <w:rsid w:val="000A4611"/>
    <w:rsid w:val="000A602B"/>
    <w:rsid w:val="000B05EB"/>
    <w:rsid w:val="000B0FA0"/>
    <w:rsid w:val="000B77E2"/>
    <w:rsid w:val="000B7F01"/>
    <w:rsid w:val="000C09F9"/>
    <w:rsid w:val="000C10AC"/>
    <w:rsid w:val="000C1AAB"/>
    <w:rsid w:val="000C1BD3"/>
    <w:rsid w:val="000C2069"/>
    <w:rsid w:val="000C2292"/>
    <w:rsid w:val="000C2791"/>
    <w:rsid w:val="000C2C34"/>
    <w:rsid w:val="000C3CF5"/>
    <w:rsid w:val="000C4B49"/>
    <w:rsid w:val="000C5FD5"/>
    <w:rsid w:val="000C699E"/>
    <w:rsid w:val="000C734C"/>
    <w:rsid w:val="000C7923"/>
    <w:rsid w:val="000D074B"/>
    <w:rsid w:val="000D07A2"/>
    <w:rsid w:val="000D1FE2"/>
    <w:rsid w:val="000D3332"/>
    <w:rsid w:val="000D681A"/>
    <w:rsid w:val="000D6841"/>
    <w:rsid w:val="000E190B"/>
    <w:rsid w:val="000E4640"/>
    <w:rsid w:val="000F18F1"/>
    <w:rsid w:val="000F2330"/>
    <w:rsid w:val="000F279F"/>
    <w:rsid w:val="000F33EE"/>
    <w:rsid w:val="000F44D3"/>
    <w:rsid w:val="000F4E2A"/>
    <w:rsid w:val="000F629B"/>
    <w:rsid w:val="000F7C4B"/>
    <w:rsid w:val="001037CE"/>
    <w:rsid w:val="00105AC4"/>
    <w:rsid w:val="0010683A"/>
    <w:rsid w:val="0011016B"/>
    <w:rsid w:val="00111459"/>
    <w:rsid w:val="0011180D"/>
    <w:rsid w:val="00111B72"/>
    <w:rsid w:val="00111E4B"/>
    <w:rsid w:val="00113100"/>
    <w:rsid w:val="001169FB"/>
    <w:rsid w:val="001176C0"/>
    <w:rsid w:val="00117A1E"/>
    <w:rsid w:val="001218E9"/>
    <w:rsid w:val="00123A04"/>
    <w:rsid w:val="00123E6A"/>
    <w:rsid w:val="00125F0A"/>
    <w:rsid w:val="00126188"/>
    <w:rsid w:val="001300D5"/>
    <w:rsid w:val="001304DA"/>
    <w:rsid w:val="001318A1"/>
    <w:rsid w:val="00131F20"/>
    <w:rsid w:val="00133F87"/>
    <w:rsid w:val="001349C2"/>
    <w:rsid w:val="00134E0F"/>
    <w:rsid w:val="0013679D"/>
    <w:rsid w:val="00140E22"/>
    <w:rsid w:val="0014160E"/>
    <w:rsid w:val="00141901"/>
    <w:rsid w:val="00142A61"/>
    <w:rsid w:val="00142A8F"/>
    <w:rsid w:val="0014440D"/>
    <w:rsid w:val="00144568"/>
    <w:rsid w:val="00146C41"/>
    <w:rsid w:val="00147105"/>
    <w:rsid w:val="001533B9"/>
    <w:rsid w:val="001534F7"/>
    <w:rsid w:val="00153797"/>
    <w:rsid w:val="00153D78"/>
    <w:rsid w:val="0015539D"/>
    <w:rsid w:val="00155680"/>
    <w:rsid w:val="00157FB3"/>
    <w:rsid w:val="001609D7"/>
    <w:rsid w:val="001628A6"/>
    <w:rsid w:val="001634D8"/>
    <w:rsid w:val="00163FB9"/>
    <w:rsid w:val="00164554"/>
    <w:rsid w:val="00165058"/>
    <w:rsid w:val="00167EA2"/>
    <w:rsid w:val="00171AE9"/>
    <w:rsid w:val="00171E07"/>
    <w:rsid w:val="00172042"/>
    <w:rsid w:val="00172859"/>
    <w:rsid w:val="00172AFD"/>
    <w:rsid w:val="00172DC8"/>
    <w:rsid w:val="001732C1"/>
    <w:rsid w:val="00173D9B"/>
    <w:rsid w:val="001756FF"/>
    <w:rsid w:val="001757F2"/>
    <w:rsid w:val="001775EA"/>
    <w:rsid w:val="00181124"/>
    <w:rsid w:val="00181890"/>
    <w:rsid w:val="00182BCA"/>
    <w:rsid w:val="00182EAA"/>
    <w:rsid w:val="0018345B"/>
    <w:rsid w:val="0018475A"/>
    <w:rsid w:val="00186C40"/>
    <w:rsid w:val="00190EBA"/>
    <w:rsid w:val="00191EF1"/>
    <w:rsid w:val="00192BED"/>
    <w:rsid w:val="001949A3"/>
    <w:rsid w:val="00195684"/>
    <w:rsid w:val="00196178"/>
    <w:rsid w:val="00196C75"/>
    <w:rsid w:val="00196E35"/>
    <w:rsid w:val="001A19D4"/>
    <w:rsid w:val="001A1F38"/>
    <w:rsid w:val="001A1FC7"/>
    <w:rsid w:val="001A28B1"/>
    <w:rsid w:val="001A36A1"/>
    <w:rsid w:val="001A3908"/>
    <w:rsid w:val="001A3B35"/>
    <w:rsid w:val="001A4D1C"/>
    <w:rsid w:val="001A658E"/>
    <w:rsid w:val="001A712E"/>
    <w:rsid w:val="001B1AEF"/>
    <w:rsid w:val="001B1D3A"/>
    <w:rsid w:val="001B1E72"/>
    <w:rsid w:val="001B2573"/>
    <w:rsid w:val="001B408E"/>
    <w:rsid w:val="001B43F0"/>
    <w:rsid w:val="001B5266"/>
    <w:rsid w:val="001B5CA0"/>
    <w:rsid w:val="001C0401"/>
    <w:rsid w:val="001C1373"/>
    <w:rsid w:val="001C4CD0"/>
    <w:rsid w:val="001C54BB"/>
    <w:rsid w:val="001C5647"/>
    <w:rsid w:val="001C5B9F"/>
    <w:rsid w:val="001C5D6C"/>
    <w:rsid w:val="001C7912"/>
    <w:rsid w:val="001D05E1"/>
    <w:rsid w:val="001D2706"/>
    <w:rsid w:val="001D3E56"/>
    <w:rsid w:val="001D5DA3"/>
    <w:rsid w:val="001D6A87"/>
    <w:rsid w:val="001D6E13"/>
    <w:rsid w:val="001D7D63"/>
    <w:rsid w:val="001E0186"/>
    <w:rsid w:val="001E238B"/>
    <w:rsid w:val="001E2832"/>
    <w:rsid w:val="001E4494"/>
    <w:rsid w:val="001E73E3"/>
    <w:rsid w:val="001F041B"/>
    <w:rsid w:val="001F2FF6"/>
    <w:rsid w:val="001F3427"/>
    <w:rsid w:val="001F3F0F"/>
    <w:rsid w:val="001F409B"/>
    <w:rsid w:val="001F6994"/>
    <w:rsid w:val="002003DF"/>
    <w:rsid w:val="0020098E"/>
    <w:rsid w:val="002019E7"/>
    <w:rsid w:val="0020325B"/>
    <w:rsid w:val="00203BF7"/>
    <w:rsid w:val="00204EAD"/>
    <w:rsid w:val="00206805"/>
    <w:rsid w:val="00206B71"/>
    <w:rsid w:val="00206D48"/>
    <w:rsid w:val="0020776B"/>
    <w:rsid w:val="00207EB0"/>
    <w:rsid w:val="002101CD"/>
    <w:rsid w:val="00210885"/>
    <w:rsid w:val="00211083"/>
    <w:rsid w:val="00211727"/>
    <w:rsid w:val="00211820"/>
    <w:rsid w:val="0021371A"/>
    <w:rsid w:val="00214782"/>
    <w:rsid w:val="00216B84"/>
    <w:rsid w:val="00216E44"/>
    <w:rsid w:val="002173BA"/>
    <w:rsid w:val="00222680"/>
    <w:rsid w:val="00222E24"/>
    <w:rsid w:val="00225ADB"/>
    <w:rsid w:val="002303B7"/>
    <w:rsid w:val="00230AC3"/>
    <w:rsid w:val="002323FC"/>
    <w:rsid w:val="00237224"/>
    <w:rsid w:val="002379BA"/>
    <w:rsid w:val="00237AF4"/>
    <w:rsid w:val="0024071D"/>
    <w:rsid w:val="002409E0"/>
    <w:rsid w:val="002411A5"/>
    <w:rsid w:val="00242B87"/>
    <w:rsid w:val="00243236"/>
    <w:rsid w:val="0024361C"/>
    <w:rsid w:val="0024449A"/>
    <w:rsid w:val="00244560"/>
    <w:rsid w:val="0024618F"/>
    <w:rsid w:val="00246303"/>
    <w:rsid w:val="00246C1D"/>
    <w:rsid w:val="002508E8"/>
    <w:rsid w:val="00250BFA"/>
    <w:rsid w:val="00251609"/>
    <w:rsid w:val="00252BC5"/>
    <w:rsid w:val="0025419C"/>
    <w:rsid w:val="0025495C"/>
    <w:rsid w:val="002564A2"/>
    <w:rsid w:val="00260F0C"/>
    <w:rsid w:val="00263A9E"/>
    <w:rsid w:val="002647A2"/>
    <w:rsid w:val="00265A91"/>
    <w:rsid w:val="002665EF"/>
    <w:rsid w:val="0027136E"/>
    <w:rsid w:val="0027158B"/>
    <w:rsid w:val="00272EE1"/>
    <w:rsid w:val="0027314E"/>
    <w:rsid w:val="00274607"/>
    <w:rsid w:val="002769F8"/>
    <w:rsid w:val="0027711F"/>
    <w:rsid w:val="002776B0"/>
    <w:rsid w:val="00282EC3"/>
    <w:rsid w:val="002840C4"/>
    <w:rsid w:val="00284C89"/>
    <w:rsid w:val="00286575"/>
    <w:rsid w:val="002870A6"/>
    <w:rsid w:val="002902EF"/>
    <w:rsid w:val="00291101"/>
    <w:rsid w:val="002911ED"/>
    <w:rsid w:val="002917CF"/>
    <w:rsid w:val="00291A78"/>
    <w:rsid w:val="00291C43"/>
    <w:rsid w:val="00291FD9"/>
    <w:rsid w:val="00295F8E"/>
    <w:rsid w:val="0029691E"/>
    <w:rsid w:val="00297E97"/>
    <w:rsid w:val="002A085B"/>
    <w:rsid w:val="002A1023"/>
    <w:rsid w:val="002A445C"/>
    <w:rsid w:val="002A4FAE"/>
    <w:rsid w:val="002A50D8"/>
    <w:rsid w:val="002B0037"/>
    <w:rsid w:val="002B0542"/>
    <w:rsid w:val="002B0F3E"/>
    <w:rsid w:val="002B113B"/>
    <w:rsid w:val="002B16DA"/>
    <w:rsid w:val="002B25C4"/>
    <w:rsid w:val="002B2851"/>
    <w:rsid w:val="002B2B0E"/>
    <w:rsid w:val="002B3500"/>
    <w:rsid w:val="002B39B6"/>
    <w:rsid w:val="002B4CC4"/>
    <w:rsid w:val="002B539C"/>
    <w:rsid w:val="002C14D3"/>
    <w:rsid w:val="002C1F3B"/>
    <w:rsid w:val="002C4223"/>
    <w:rsid w:val="002C733B"/>
    <w:rsid w:val="002C7E98"/>
    <w:rsid w:val="002C7F40"/>
    <w:rsid w:val="002D0C0A"/>
    <w:rsid w:val="002D126C"/>
    <w:rsid w:val="002D211D"/>
    <w:rsid w:val="002D276A"/>
    <w:rsid w:val="002D3D53"/>
    <w:rsid w:val="002D49E2"/>
    <w:rsid w:val="002D5293"/>
    <w:rsid w:val="002D6CED"/>
    <w:rsid w:val="002D7333"/>
    <w:rsid w:val="002E0040"/>
    <w:rsid w:val="002E0AC0"/>
    <w:rsid w:val="002E153B"/>
    <w:rsid w:val="002E1F16"/>
    <w:rsid w:val="002E3A29"/>
    <w:rsid w:val="002E5024"/>
    <w:rsid w:val="002E5732"/>
    <w:rsid w:val="002E579B"/>
    <w:rsid w:val="002E63CC"/>
    <w:rsid w:val="002E752B"/>
    <w:rsid w:val="002E7DA9"/>
    <w:rsid w:val="002F3D77"/>
    <w:rsid w:val="002F3ED4"/>
    <w:rsid w:val="002F4C3C"/>
    <w:rsid w:val="002F51DD"/>
    <w:rsid w:val="002F7924"/>
    <w:rsid w:val="00300C1B"/>
    <w:rsid w:val="00301683"/>
    <w:rsid w:val="00301A61"/>
    <w:rsid w:val="00301B4F"/>
    <w:rsid w:val="0030217A"/>
    <w:rsid w:val="00302231"/>
    <w:rsid w:val="00302484"/>
    <w:rsid w:val="0030397F"/>
    <w:rsid w:val="003046BC"/>
    <w:rsid w:val="00310ACB"/>
    <w:rsid w:val="003127A6"/>
    <w:rsid w:val="00314E86"/>
    <w:rsid w:val="00316B3C"/>
    <w:rsid w:val="00320394"/>
    <w:rsid w:val="00324284"/>
    <w:rsid w:val="0032596F"/>
    <w:rsid w:val="00327571"/>
    <w:rsid w:val="00335188"/>
    <w:rsid w:val="00335A39"/>
    <w:rsid w:val="00336882"/>
    <w:rsid w:val="00336895"/>
    <w:rsid w:val="00336EED"/>
    <w:rsid w:val="00337327"/>
    <w:rsid w:val="00337B9D"/>
    <w:rsid w:val="00340773"/>
    <w:rsid w:val="00341384"/>
    <w:rsid w:val="003427AD"/>
    <w:rsid w:val="003440AA"/>
    <w:rsid w:val="003471FC"/>
    <w:rsid w:val="00347960"/>
    <w:rsid w:val="00351B5C"/>
    <w:rsid w:val="003523EF"/>
    <w:rsid w:val="003539A6"/>
    <w:rsid w:val="00354DD6"/>
    <w:rsid w:val="003550CB"/>
    <w:rsid w:val="00361276"/>
    <w:rsid w:val="0036482F"/>
    <w:rsid w:val="00366626"/>
    <w:rsid w:val="00366D4D"/>
    <w:rsid w:val="00367669"/>
    <w:rsid w:val="00371AC9"/>
    <w:rsid w:val="00372586"/>
    <w:rsid w:val="003755FF"/>
    <w:rsid w:val="00375BAB"/>
    <w:rsid w:val="00376C06"/>
    <w:rsid w:val="003800C8"/>
    <w:rsid w:val="00380BF9"/>
    <w:rsid w:val="00381820"/>
    <w:rsid w:val="003823A5"/>
    <w:rsid w:val="003823B8"/>
    <w:rsid w:val="00383607"/>
    <w:rsid w:val="0038460D"/>
    <w:rsid w:val="00384829"/>
    <w:rsid w:val="00385699"/>
    <w:rsid w:val="003860DF"/>
    <w:rsid w:val="003869A6"/>
    <w:rsid w:val="0038763C"/>
    <w:rsid w:val="00392DF6"/>
    <w:rsid w:val="00393036"/>
    <w:rsid w:val="00395742"/>
    <w:rsid w:val="00395AF7"/>
    <w:rsid w:val="00397D4A"/>
    <w:rsid w:val="003A026C"/>
    <w:rsid w:val="003A0B02"/>
    <w:rsid w:val="003A1F05"/>
    <w:rsid w:val="003A24F2"/>
    <w:rsid w:val="003A32B2"/>
    <w:rsid w:val="003A509E"/>
    <w:rsid w:val="003A725F"/>
    <w:rsid w:val="003B1E62"/>
    <w:rsid w:val="003B247D"/>
    <w:rsid w:val="003B384A"/>
    <w:rsid w:val="003B623E"/>
    <w:rsid w:val="003B64E5"/>
    <w:rsid w:val="003B71B4"/>
    <w:rsid w:val="003C07E1"/>
    <w:rsid w:val="003C16B6"/>
    <w:rsid w:val="003C2109"/>
    <w:rsid w:val="003C427A"/>
    <w:rsid w:val="003C63F5"/>
    <w:rsid w:val="003D226E"/>
    <w:rsid w:val="003D23BB"/>
    <w:rsid w:val="003D47C0"/>
    <w:rsid w:val="003D588A"/>
    <w:rsid w:val="003D6984"/>
    <w:rsid w:val="003D7C19"/>
    <w:rsid w:val="003E02FD"/>
    <w:rsid w:val="003E3205"/>
    <w:rsid w:val="003E4A29"/>
    <w:rsid w:val="003E5E4A"/>
    <w:rsid w:val="003E670B"/>
    <w:rsid w:val="003E68ED"/>
    <w:rsid w:val="003E694E"/>
    <w:rsid w:val="003E756A"/>
    <w:rsid w:val="003F0CD0"/>
    <w:rsid w:val="003F17D0"/>
    <w:rsid w:val="003F3BF3"/>
    <w:rsid w:val="003F4A1A"/>
    <w:rsid w:val="003F4A6D"/>
    <w:rsid w:val="003F5933"/>
    <w:rsid w:val="00400165"/>
    <w:rsid w:val="004007F9"/>
    <w:rsid w:val="00400E87"/>
    <w:rsid w:val="00401088"/>
    <w:rsid w:val="004011B5"/>
    <w:rsid w:val="00401221"/>
    <w:rsid w:val="00402537"/>
    <w:rsid w:val="00404BB8"/>
    <w:rsid w:val="004053A2"/>
    <w:rsid w:val="00406A81"/>
    <w:rsid w:val="00407406"/>
    <w:rsid w:val="00410853"/>
    <w:rsid w:val="004108C5"/>
    <w:rsid w:val="00413847"/>
    <w:rsid w:val="004148B6"/>
    <w:rsid w:val="0041499F"/>
    <w:rsid w:val="00415957"/>
    <w:rsid w:val="0041730B"/>
    <w:rsid w:val="00420698"/>
    <w:rsid w:val="004224D6"/>
    <w:rsid w:val="00425159"/>
    <w:rsid w:val="00425BEF"/>
    <w:rsid w:val="00425E8F"/>
    <w:rsid w:val="004275A4"/>
    <w:rsid w:val="004320D9"/>
    <w:rsid w:val="004327EF"/>
    <w:rsid w:val="00432A92"/>
    <w:rsid w:val="004346C3"/>
    <w:rsid w:val="00437865"/>
    <w:rsid w:val="0044039D"/>
    <w:rsid w:val="004409BB"/>
    <w:rsid w:val="00440AF4"/>
    <w:rsid w:val="0044134C"/>
    <w:rsid w:val="00443E14"/>
    <w:rsid w:val="00444FB4"/>
    <w:rsid w:val="004470C8"/>
    <w:rsid w:val="004513B9"/>
    <w:rsid w:val="0045183C"/>
    <w:rsid w:val="00452D62"/>
    <w:rsid w:val="004535D6"/>
    <w:rsid w:val="0045447E"/>
    <w:rsid w:val="0045686E"/>
    <w:rsid w:val="0045726B"/>
    <w:rsid w:val="00460BF2"/>
    <w:rsid w:val="004612E2"/>
    <w:rsid w:val="00461E4D"/>
    <w:rsid w:val="004641DD"/>
    <w:rsid w:val="00464DCC"/>
    <w:rsid w:val="00465E5F"/>
    <w:rsid w:val="00466E1B"/>
    <w:rsid w:val="00471C31"/>
    <w:rsid w:val="0047481A"/>
    <w:rsid w:val="00474964"/>
    <w:rsid w:val="00475D9C"/>
    <w:rsid w:val="00475DDC"/>
    <w:rsid w:val="00482045"/>
    <w:rsid w:val="00484086"/>
    <w:rsid w:val="00486350"/>
    <w:rsid w:val="004866AA"/>
    <w:rsid w:val="00493530"/>
    <w:rsid w:val="00493A40"/>
    <w:rsid w:val="0049538B"/>
    <w:rsid w:val="004A07C1"/>
    <w:rsid w:val="004A33BA"/>
    <w:rsid w:val="004A408C"/>
    <w:rsid w:val="004A447A"/>
    <w:rsid w:val="004A4C1D"/>
    <w:rsid w:val="004A66A4"/>
    <w:rsid w:val="004A7549"/>
    <w:rsid w:val="004A7F67"/>
    <w:rsid w:val="004B1AD4"/>
    <w:rsid w:val="004B2C51"/>
    <w:rsid w:val="004B4304"/>
    <w:rsid w:val="004B7B7B"/>
    <w:rsid w:val="004C026A"/>
    <w:rsid w:val="004C1E2F"/>
    <w:rsid w:val="004C1F88"/>
    <w:rsid w:val="004C2158"/>
    <w:rsid w:val="004C3E5E"/>
    <w:rsid w:val="004C4288"/>
    <w:rsid w:val="004C4512"/>
    <w:rsid w:val="004D0C85"/>
    <w:rsid w:val="004D182A"/>
    <w:rsid w:val="004D273D"/>
    <w:rsid w:val="004D284D"/>
    <w:rsid w:val="004D3A07"/>
    <w:rsid w:val="004D4BD1"/>
    <w:rsid w:val="004D560A"/>
    <w:rsid w:val="004D5739"/>
    <w:rsid w:val="004D7F3D"/>
    <w:rsid w:val="004E0AB8"/>
    <w:rsid w:val="004E14F1"/>
    <w:rsid w:val="004E2572"/>
    <w:rsid w:val="004E2CD2"/>
    <w:rsid w:val="004E300C"/>
    <w:rsid w:val="004E31F9"/>
    <w:rsid w:val="004E340F"/>
    <w:rsid w:val="004E3919"/>
    <w:rsid w:val="004E3A5B"/>
    <w:rsid w:val="004E696F"/>
    <w:rsid w:val="004F37F3"/>
    <w:rsid w:val="004F3CDB"/>
    <w:rsid w:val="004F45CE"/>
    <w:rsid w:val="004F508D"/>
    <w:rsid w:val="004F653F"/>
    <w:rsid w:val="004F6CCB"/>
    <w:rsid w:val="0050040C"/>
    <w:rsid w:val="005017F5"/>
    <w:rsid w:val="00501A92"/>
    <w:rsid w:val="005025A4"/>
    <w:rsid w:val="0050307A"/>
    <w:rsid w:val="00503E86"/>
    <w:rsid w:val="005052E7"/>
    <w:rsid w:val="00506312"/>
    <w:rsid w:val="00507C26"/>
    <w:rsid w:val="00512850"/>
    <w:rsid w:val="00512A0A"/>
    <w:rsid w:val="00512D26"/>
    <w:rsid w:val="00514041"/>
    <w:rsid w:val="0051428E"/>
    <w:rsid w:val="005149A1"/>
    <w:rsid w:val="00515100"/>
    <w:rsid w:val="0051565D"/>
    <w:rsid w:val="0052011C"/>
    <w:rsid w:val="005203EB"/>
    <w:rsid w:val="00522FC2"/>
    <w:rsid w:val="00524BCC"/>
    <w:rsid w:val="00524E17"/>
    <w:rsid w:val="00525C01"/>
    <w:rsid w:val="00527207"/>
    <w:rsid w:val="0053112D"/>
    <w:rsid w:val="005338E4"/>
    <w:rsid w:val="00534794"/>
    <w:rsid w:val="00536CF6"/>
    <w:rsid w:val="0053715D"/>
    <w:rsid w:val="005401AC"/>
    <w:rsid w:val="00542C04"/>
    <w:rsid w:val="00543F89"/>
    <w:rsid w:val="005461C8"/>
    <w:rsid w:val="005504BA"/>
    <w:rsid w:val="00550E01"/>
    <w:rsid w:val="005518DA"/>
    <w:rsid w:val="00552019"/>
    <w:rsid w:val="00552119"/>
    <w:rsid w:val="00554559"/>
    <w:rsid w:val="0055552B"/>
    <w:rsid w:val="005571B5"/>
    <w:rsid w:val="00557D15"/>
    <w:rsid w:val="00560417"/>
    <w:rsid w:val="00561D1D"/>
    <w:rsid w:val="00562C2B"/>
    <w:rsid w:val="00563CE3"/>
    <w:rsid w:val="00566BE8"/>
    <w:rsid w:val="005714B6"/>
    <w:rsid w:val="00571ADA"/>
    <w:rsid w:val="00572BD0"/>
    <w:rsid w:val="00574F2E"/>
    <w:rsid w:val="00575047"/>
    <w:rsid w:val="005762B6"/>
    <w:rsid w:val="00576670"/>
    <w:rsid w:val="00577C65"/>
    <w:rsid w:val="005814AD"/>
    <w:rsid w:val="00582A9C"/>
    <w:rsid w:val="00582E78"/>
    <w:rsid w:val="005847E9"/>
    <w:rsid w:val="00585A67"/>
    <w:rsid w:val="005918AF"/>
    <w:rsid w:val="0059244F"/>
    <w:rsid w:val="00593D6D"/>
    <w:rsid w:val="00593F72"/>
    <w:rsid w:val="00596D96"/>
    <w:rsid w:val="005970D9"/>
    <w:rsid w:val="005978C3"/>
    <w:rsid w:val="005A01A5"/>
    <w:rsid w:val="005A06D5"/>
    <w:rsid w:val="005A1940"/>
    <w:rsid w:val="005A2CE5"/>
    <w:rsid w:val="005A5C01"/>
    <w:rsid w:val="005A612B"/>
    <w:rsid w:val="005B4B55"/>
    <w:rsid w:val="005B586D"/>
    <w:rsid w:val="005C05BA"/>
    <w:rsid w:val="005C0ADE"/>
    <w:rsid w:val="005C0FA4"/>
    <w:rsid w:val="005C1498"/>
    <w:rsid w:val="005C1F5D"/>
    <w:rsid w:val="005C32F7"/>
    <w:rsid w:val="005C36F7"/>
    <w:rsid w:val="005C3D28"/>
    <w:rsid w:val="005C3E93"/>
    <w:rsid w:val="005C4489"/>
    <w:rsid w:val="005C5D09"/>
    <w:rsid w:val="005D14A3"/>
    <w:rsid w:val="005D179B"/>
    <w:rsid w:val="005D1F16"/>
    <w:rsid w:val="005D2596"/>
    <w:rsid w:val="005D300A"/>
    <w:rsid w:val="005D336E"/>
    <w:rsid w:val="005D3C09"/>
    <w:rsid w:val="005D4163"/>
    <w:rsid w:val="005D42BA"/>
    <w:rsid w:val="005D44AB"/>
    <w:rsid w:val="005D4B4C"/>
    <w:rsid w:val="005D601C"/>
    <w:rsid w:val="005D6490"/>
    <w:rsid w:val="005E0BBB"/>
    <w:rsid w:val="005E1F06"/>
    <w:rsid w:val="005E229C"/>
    <w:rsid w:val="005E4B02"/>
    <w:rsid w:val="005E7BAA"/>
    <w:rsid w:val="005F1B15"/>
    <w:rsid w:val="005F4215"/>
    <w:rsid w:val="005F4B5B"/>
    <w:rsid w:val="005F72DD"/>
    <w:rsid w:val="00600B33"/>
    <w:rsid w:val="00600C40"/>
    <w:rsid w:val="00603E6E"/>
    <w:rsid w:val="0060469D"/>
    <w:rsid w:val="006046F1"/>
    <w:rsid w:val="00606734"/>
    <w:rsid w:val="00610980"/>
    <w:rsid w:val="00611D9B"/>
    <w:rsid w:val="00613005"/>
    <w:rsid w:val="00614700"/>
    <w:rsid w:val="006169EB"/>
    <w:rsid w:val="00617665"/>
    <w:rsid w:val="0061771A"/>
    <w:rsid w:val="0061771F"/>
    <w:rsid w:val="00620B2F"/>
    <w:rsid w:val="00621BD5"/>
    <w:rsid w:val="00623626"/>
    <w:rsid w:val="006254C3"/>
    <w:rsid w:val="0062775D"/>
    <w:rsid w:val="00630807"/>
    <w:rsid w:val="00631128"/>
    <w:rsid w:val="0063510B"/>
    <w:rsid w:val="0063512B"/>
    <w:rsid w:val="00635F3D"/>
    <w:rsid w:val="006360A6"/>
    <w:rsid w:val="006370AA"/>
    <w:rsid w:val="00637C2A"/>
    <w:rsid w:val="00640B8B"/>
    <w:rsid w:val="00640EC9"/>
    <w:rsid w:val="0064126E"/>
    <w:rsid w:val="00642483"/>
    <w:rsid w:val="00643EFA"/>
    <w:rsid w:val="00644B8F"/>
    <w:rsid w:val="00644C06"/>
    <w:rsid w:val="006464F7"/>
    <w:rsid w:val="006472BE"/>
    <w:rsid w:val="006500CE"/>
    <w:rsid w:val="00650AB6"/>
    <w:rsid w:val="00650C8A"/>
    <w:rsid w:val="00650CF7"/>
    <w:rsid w:val="006559B3"/>
    <w:rsid w:val="00657525"/>
    <w:rsid w:val="006611C7"/>
    <w:rsid w:val="00661D59"/>
    <w:rsid w:val="00661F22"/>
    <w:rsid w:val="00665016"/>
    <w:rsid w:val="00666A91"/>
    <w:rsid w:val="00666AE6"/>
    <w:rsid w:val="006673D6"/>
    <w:rsid w:val="0067095E"/>
    <w:rsid w:val="00673CC1"/>
    <w:rsid w:val="006741B8"/>
    <w:rsid w:val="00674963"/>
    <w:rsid w:val="00675762"/>
    <w:rsid w:val="00677032"/>
    <w:rsid w:val="00682A60"/>
    <w:rsid w:val="006846BA"/>
    <w:rsid w:val="00685B2B"/>
    <w:rsid w:val="006873FB"/>
    <w:rsid w:val="00687735"/>
    <w:rsid w:val="006878AC"/>
    <w:rsid w:val="00691E4E"/>
    <w:rsid w:val="00691F79"/>
    <w:rsid w:val="006922C2"/>
    <w:rsid w:val="00695D07"/>
    <w:rsid w:val="00696197"/>
    <w:rsid w:val="006963AE"/>
    <w:rsid w:val="00697EF0"/>
    <w:rsid w:val="006A16A5"/>
    <w:rsid w:val="006A1704"/>
    <w:rsid w:val="006A3CF8"/>
    <w:rsid w:val="006A4607"/>
    <w:rsid w:val="006A582E"/>
    <w:rsid w:val="006A76AE"/>
    <w:rsid w:val="006A7C17"/>
    <w:rsid w:val="006B0E3E"/>
    <w:rsid w:val="006B1425"/>
    <w:rsid w:val="006B1842"/>
    <w:rsid w:val="006B2871"/>
    <w:rsid w:val="006B34D8"/>
    <w:rsid w:val="006B36DD"/>
    <w:rsid w:val="006B4828"/>
    <w:rsid w:val="006B4DEE"/>
    <w:rsid w:val="006C1430"/>
    <w:rsid w:val="006C35B5"/>
    <w:rsid w:val="006C3E7F"/>
    <w:rsid w:val="006C7BBD"/>
    <w:rsid w:val="006D0750"/>
    <w:rsid w:val="006D126E"/>
    <w:rsid w:val="006D1E1B"/>
    <w:rsid w:val="006D24A6"/>
    <w:rsid w:val="006D2DF0"/>
    <w:rsid w:val="006D42F8"/>
    <w:rsid w:val="006E140F"/>
    <w:rsid w:val="006E1A6C"/>
    <w:rsid w:val="006E3311"/>
    <w:rsid w:val="006E4287"/>
    <w:rsid w:val="006E692D"/>
    <w:rsid w:val="006E7D8A"/>
    <w:rsid w:val="006F0AE2"/>
    <w:rsid w:val="006F0E42"/>
    <w:rsid w:val="006F20F6"/>
    <w:rsid w:val="006F2395"/>
    <w:rsid w:val="006F49DA"/>
    <w:rsid w:val="006F6E45"/>
    <w:rsid w:val="006F7613"/>
    <w:rsid w:val="006F7971"/>
    <w:rsid w:val="006F7A5A"/>
    <w:rsid w:val="00700601"/>
    <w:rsid w:val="00702AA2"/>
    <w:rsid w:val="0070361D"/>
    <w:rsid w:val="00704D42"/>
    <w:rsid w:val="007052E9"/>
    <w:rsid w:val="007069C1"/>
    <w:rsid w:val="00707C44"/>
    <w:rsid w:val="00712C62"/>
    <w:rsid w:val="00712FDB"/>
    <w:rsid w:val="00715713"/>
    <w:rsid w:val="00716F5F"/>
    <w:rsid w:val="00717380"/>
    <w:rsid w:val="007203C2"/>
    <w:rsid w:val="0072134F"/>
    <w:rsid w:val="00721598"/>
    <w:rsid w:val="0072481C"/>
    <w:rsid w:val="0072598E"/>
    <w:rsid w:val="007263E9"/>
    <w:rsid w:val="00726777"/>
    <w:rsid w:val="00726872"/>
    <w:rsid w:val="00726D3F"/>
    <w:rsid w:val="007277BB"/>
    <w:rsid w:val="007330D3"/>
    <w:rsid w:val="00733450"/>
    <w:rsid w:val="0073795E"/>
    <w:rsid w:val="00741A71"/>
    <w:rsid w:val="00741D64"/>
    <w:rsid w:val="00742238"/>
    <w:rsid w:val="007425D3"/>
    <w:rsid w:val="00742B91"/>
    <w:rsid w:val="00743361"/>
    <w:rsid w:val="00747B03"/>
    <w:rsid w:val="00747BE3"/>
    <w:rsid w:val="00747C25"/>
    <w:rsid w:val="00752CEF"/>
    <w:rsid w:val="00753C20"/>
    <w:rsid w:val="00756A2E"/>
    <w:rsid w:val="00756CC3"/>
    <w:rsid w:val="00756E43"/>
    <w:rsid w:val="007610CA"/>
    <w:rsid w:val="007614D6"/>
    <w:rsid w:val="00761C9D"/>
    <w:rsid w:val="007627F6"/>
    <w:rsid w:val="00762B90"/>
    <w:rsid w:val="00765D15"/>
    <w:rsid w:val="00767664"/>
    <w:rsid w:val="00775274"/>
    <w:rsid w:val="007772F6"/>
    <w:rsid w:val="007817BC"/>
    <w:rsid w:val="00781D84"/>
    <w:rsid w:val="00782F69"/>
    <w:rsid w:val="00783454"/>
    <w:rsid w:val="00783FC6"/>
    <w:rsid w:val="00785664"/>
    <w:rsid w:val="00786166"/>
    <w:rsid w:val="007870D3"/>
    <w:rsid w:val="007905E5"/>
    <w:rsid w:val="00791E53"/>
    <w:rsid w:val="00793BED"/>
    <w:rsid w:val="007972FA"/>
    <w:rsid w:val="007978B3"/>
    <w:rsid w:val="007A032A"/>
    <w:rsid w:val="007A12F3"/>
    <w:rsid w:val="007A4CDC"/>
    <w:rsid w:val="007A5C63"/>
    <w:rsid w:val="007A6430"/>
    <w:rsid w:val="007A6DEE"/>
    <w:rsid w:val="007A7A76"/>
    <w:rsid w:val="007A7EEC"/>
    <w:rsid w:val="007B055A"/>
    <w:rsid w:val="007B083E"/>
    <w:rsid w:val="007B0DD3"/>
    <w:rsid w:val="007B0FD0"/>
    <w:rsid w:val="007B16E5"/>
    <w:rsid w:val="007B23AE"/>
    <w:rsid w:val="007B245C"/>
    <w:rsid w:val="007B3312"/>
    <w:rsid w:val="007B375D"/>
    <w:rsid w:val="007B42A2"/>
    <w:rsid w:val="007B4B2A"/>
    <w:rsid w:val="007B750F"/>
    <w:rsid w:val="007B75D9"/>
    <w:rsid w:val="007B7C09"/>
    <w:rsid w:val="007C0500"/>
    <w:rsid w:val="007C3F16"/>
    <w:rsid w:val="007D0586"/>
    <w:rsid w:val="007D1A56"/>
    <w:rsid w:val="007D25DB"/>
    <w:rsid w:val="007D3980"/>
    <w:rsid w:val="007D3AD4"/>
    <w:rsid w:val="007D4A21"/>
    <w:rsid w:val="007D58AD"/>
    <w:rsid w:val="007E08BE"/>
    <w:rsid w:val="007E0991"/>
    <w:rsid w:val="007E1E48"/>
    <w:rsid w:val="007E2268"/>
    <w:rsid w:val="007E555D"/>
    <w:rsid w:val="007E6557"/>
    <w:rsid w:val="007E69A0"/>
    <w:rsid w:val="007F1422"/>
    <w:rsid w:val="007F148B"/>
    <w:rsid w:val="007F1A34"/>
    <w:rsid w:val="007F2055"/>
    <w:rsid w:val="007F2162"/>
    <w:rsid w:val="007F3CCB"/>
    <w:rsid w:val="007F5DFA"/>
    <w:rsid w:val="007F64A7"/>
    <w:rsid w:val="007F6596"/>
    <w:rsid w:val="007F7281"/>
    <w:rsid w:val="007F7356"/>
    <w:rsid w:val="00800216"/>
    <w:rsid w:val="008004B0"/>
    <w:rsid w:val="008011A8"/>
    <w:rsid w:val="008013F3"/>
    <w:rsid w:val="00803039"/>
    <w:rsid w:val="008033B2"/>
    <w:rsid w:val="0080404E"/>
    <w:rsid w:val="00804104"/>
    <w:rsid w:val="008042B0"/>
    <w:rsid w:val="00804CC8"/>
    <w:rsid w:val="008057EC"/>
    <w:rsid w:val="00805CD3"/>
    <w:rsid w:val="00805F7A"/>
    <w:rsid w:val="0081024C"/>
    <w:rsid w:val="008106A3"/>
    <w:rsid w:val="00810A25"/>
    <w:rsid w:val="008114ED"/>
    <w:rsid w:val="0081221B"/>
    <w:rsid w:val="00815DAE"/>
    <w:rsid w:val="0081642E"/>
    <w:rsid w:val="008174F9"/>
    <w:rsid w:val="00820D9C"/>
    <w:rsid w:val="00820EDD"/>
    <w:rsid w:val="00821A86"/>
    <w:rsid w:val="00827125"/>
    <w:rsid w:val="00827C82"/>
    <w:rsid w:val="00830162"/>
    <w:rsid w:val="008320F1"/>
    <w:rsid w:val="00832829"/>
    <w:rsid w:val="008363C5"/>
    <w:rsid w:val="00836593"/>
    <w:rsid w:val="008365A7"/>
    <w:rsid w:val="00837174"/>
    <w:rsid w:val="0084069D"/>
    <w:rsid w:val="00840F36"/>
    <w:rsid w:val="00841827"/>
    <w:rsid w:val="008419DE"/>
    <w:rsid w:val="00841F66"/>
    <w:rsid w:val="008427A1"/>
    <w:rsid w:val="00846309"/>
    <w:rsid w:val="00846B97"/>
    <w:rsid w:val="00851A6B"/>
    <w:rsid w:val="008533DF"/>
    <w:rsid w:val="00855DD1"/>
    <w:rsid w:val="00856143"/>
    <w:rsid w:val="008569AC"/>
    <w:rsid w:val="00857AAC"/>
    <w:rsid w:val="0086069D"/>
    <w:rsid w:val="008625CD"/>
    <w:rsid w:val="008641E7"/>
    <w:rsid w:val="00864C1B"/>
    <w:rsid w:val="00866CBF"/>
    <w:rsid w:val="0086752F"/>
    <w:rsid w:val="008725BD"/>
    <w:rsid w:val="008800AE"/>
    <w:rsid w:val="008813A2"/>
    <w:rsid w:val="008816D3"/>
    <w:rsid w:val="00883284"/>
    <w:rsid w:val="00883855"/>
    <w:rsid w:val="008839C1"/>
    <w:rsid w:val="00884A2A"/>
    <w:rsid w:val="008850BF"/>
    <w:rsid w:val="00887409"/>
    <w:rsid w:val="00890571"/>
    <w:rsid w:val="0089084F"/>
    <w:rsid w:val="00891DDF"/>
    <w:rsid w:val="008934FA"/>
    <w:rsid w:val="008945E0"/>
    <w:rsid w:val="0089462E"/>
    <w:rsid w:val="0089746F"/>
    <w:rsid w:val="008978E6"/>
    <w:rsid w:val="008A1B81"/>
    <w:rsid w:val="008A2D83"/>
    <w:rsid w:val="008A42F7"/>
    <w:rsid w:val="008A6609"/>
    <w:rsid w:val="008A6761"/>
    <w:rsid w:val="008A68B5"/>
    <w:rsid w:val="008A6A74"/>
    <w:rsid w:val="008A7388"/>
    <w:rsid w:val="008A7985"/>
    <w:rsid w:val="008B047A"/>
    <w:rsid w:val="008B07E2"/>
    <w:rsid w:val="008B1088"/>
    <w:rsid w:val="008B30C6"/>
    <w:rsid w:val="008B47F8"/>
    <w:rsid w:val="008B5CDA"/>
    <w:rsid w:val="008B693E"/>
    <w:rsid w:val="008B7DE6"/>
    <w:rsid w:val="008C04F1"/>
    <w:rsid w:val="008C07F5"/>
    <w:rsid w:val="008C0DB8"/>
    <w:rsid w:val="008C1DA0"/>
    <w:rsid w:val="008C2802"/>
    <w:rsid w:val="008C2A97"/>
    <w:rsid w:val="008C2AE6"/>
    <w:rsid w:val="008C325D"/>
    <w:rsid w:val="008C48EA"/>
    <w:rsid w:val="008C51A7"/>
    <w:rsid w:val="008C6091"/>
    <w:rsid w:val="008C6512"/>
    <w:rsid w:val="008C79FE"/>
    <w:rsid w:val="008D0D1B"/>
    <w:rsid w:val="008D2272"/>
    <w:rsid w:val="008D2CC1"/>
    <w:rsid w:val="008D3BBE"/>
    <w:rsid w:val="008D759A"/>
    <w:rsid w:val="008D793D"/>
    <w:rsid w:val="008E1229"/>
    <w:rsid w:val="008E4401"/>
    <w:rsid w:val="008E4956"/>
    <w:rsid w:val="008E51D3"/>
    <w:rsid w:val="008E527A"/>
    <w:rsid w:val="008E6EA1"/>
    <w:rsid w:val="008F0793"/>
    <w:rsid w:val="008F16C1"/>
    <w:rsid w:val="008F2B24"/>
    <w:rsid w:val="008F5BEF"/>
    <w:rsid w:val="008F5DE9"/>
    <w:rsid w:val="008F7766"/>
    <w:rsid w:val="0090021A"/>
    <w:rsid w:val="009016FF"/>
    <w:rsid w:val="00902BA4"/>
    <w:rsid w:val="00903BD4"/>
    <w:rsid w:val="009051B1"/>
    <w:rsid w:val="0090694E"/>
    <w:rsid w:val="00911A94"/>
    <w:rsid w:val="00914B2C"/>
    <w:rsid w:val="00916A25"/>
    <w:rsid w:val="00921BA3"/>
    <w:rsid w:val="00923FE5"/>
    <w:rsid w:val="00930ED7"/>
    <w:rsid w:val="009315D2"/>
    <w:rsid w:val="00931CD2"/>
    <w:rsid w:val="009329F2"/>
    <w:rsid w:val="00932DEA"/>
    <w:rsid w:val="009340F5"/>
    <w:rsid w:val="00934C7F"/>
    <w:rsid w:val="00934F7E"/>
    <w:rsid w:val="00935831"/>
    <w:rsid w:val="009364D1"/>
    <w:rsid w:val="00937408"/>
    <w:rsid w:val="00937BC7"/>
    <w:rsid w:val="00940523"/>
    <w:rsid w:val="009425EB"/>
    <w:rsid w:val="0094368A"/>
    <w:rsid w:val="009440D9"/>
    <w:rsid w:val="00944680"/>
    <w:rsid w:val="00946224"/>
    <w:rsid w:val="00950298"/>
    <w:rsid w:val="00951B33"/>
    <w:rsid w:val="00952620"/>
    <w:rsid w:val="00953F0A"/>
    <w:rsid w:val="009543CF"/>
    <w:rsid w:val="00956D52"/>
    <w:rsid w:val="00957A17"/>
    <w:rsid w:val="009607FD"/>
    <w:rsid w:val="009611AA"/>
    <w:rsid w:val="00965D08"/>
    <w:rsid w:val="00965FDF"/>
    <w:rsid w:val="0096615F"/>
    <w:rsid w:val="009662C8"/>
    <w:rsid w:val="0096654B"/>
    <w:rsid w:val="00973968"/>
    <w:rsid w:val="0097436D"/>
    <w:rsid w:val="00976438"/>
    <w:rsid w:val="0097651F"/>
    <w:rsid w:val="00976A11"/>
    <w:rsid w:val="00977D3E"/>
    <w:rsid w:val="0098047C"/>
    <w:rsid w:val="0098254A"/>
    <w:rsid w:val="00982EA8"/>
    <w:rsid w:val="00982EAC"/>
    <w:rsid w:val="00982F04"/>
    <w:rsid w:val="00985B62"/>
    <w:rsid w:val="00985C71"/>
    <w:rsid w:val="00986A96"/>
    <w:rsid w:val="00986C27"/>
    <w:rsid w:val="00987301"/>
    <w:rsid w:val="0099001A"/>
    <w:rsid w:val="009914AA"/>
    <w:rsid w:val="00994151"/>
    <w:rsid w:val="00996EFC"/>
    <w:rsid w:val="009A284B"/>
    <w:rsid w:val="009A498C"/>
    <w:rsid w:val="009A55D7"/>
    <w:rsid w:val="009A6436"/>
    <w:rsid w:val="009A6661"/>
    <w:rsid w:val="009A6AC8"/>
    <w:rsid w:val="009A725D"/>
    <w:rsid w:val="009A7D00"/>
    <w:rsid w:val="009B213E"/>
    <w:rsid w:val="009B5286"/>
    <w:rsid w:val="009B739B"/>
    <w:rsid w:val="009C28CE"/>
    <w:rsid w:val="009C3152"/>
    <w:rsid w:val="009C398C"/>
    <w:rsid w:val="009C55CB"/>
    <w:rsid w:val="009D258C"/>
    <w:rsid w:val="009D4123"/>
    <w:rsid w:val="009D4212"/>
    <w:rsid w:val="009D5267"/>
    <w:rsid w:val="009D527D"/>
    <w:rsid w:val="009D6385"/>
    <w:rsid w:val="009D7823"/>
    <w:rsid w:val="009D7D87"/>
    <w:rsid w:val="009E084E"/>
    <w:rsid w:val="009E1FFB"/>
    <w:rsid w:val="009E4620"/>
    <w:rsid w:val="009E612E"/>
    <w:rsid w:val="009F05EE"/>
    <w:rsid w:val="009F3308"/>
    <w:rsid w:val="009F5D09"/>
    <w:rsid w:val="009F690E"/>
    <w:rsid w:val="00A001C6"/>
    <w:rsid w:val="00A0048A"/>
    <w:rsid w:val="00A02746"/>
    <w:rsid w:val="00A0456B"/>
    <w:rsid w:val="00A0733F"/>
    <w:rsid w:val="00A125E7"/>
    <w:rsid w:val="00A1341D"/>
    <w:rsid w:val="00A16789"/>
    <w:rsid w:val="00A16CD5"/>
    <w:rsid w:val="00A2305F"/>
    <w:rsid w:val="00A23740"/>
    <w:rsid w:val="00A239E6"/>
    <w:rsid w:val="00A2483A"/>
    <w:rsid w:val="00A2601D"/>
    <w:rsid w:val="00A26F89"/>
    <w:rsid w:val="00A309BA"/>
    <w:rsid w:val="00A31873"/>
    <w:rsid w:val="00A32ED3"/>
    <w:rsid w:val="00A34099"/>
    <w:rsid w:val="00A35EF4"/>
    <w:rsid w:val="00A37ADF"/>
    <w:rsid w:val="00A41DCE"/>
    <w:rsid w:val="00A43251"/>
    <w:rsid w:val="00A43495"/>
    <w:rsid w:val="00A4385D"/>
    <w:rsid w:val="00A44294"/>
    <w:rsid w:val="00A44761"/>
    <w:rsid w:val="00A44E3A"/>
    <w:rsid w:val="00A452BF"/>
    <w:rsid w:val="00A457BF"/>
    <w:rsid w:val="00A46ADF"/>
    <w:rsid w:val="00A50967"/>
    <w:rsid w:val="00A50A61"/>
    <w:rsid w:val="00A50B60"/>
    <w:rsid w:val="00A511A3"/>
    <w:rsid w:val="00A51DEF"/>
    <w:rsid w:val="00A52408"/>
    <w:rsid w:val="00A5331D"/>
    <w:rsid w:val="00A54731"/>
    <w:rsid w:val="00A56B54"/>
    <w:rsid w:val="00A57144"/>
    <w:rsid w:val="00A60FD8"/>
    <w:rsid w:val="00A615FC"/>
    <w:rsid w:val="00A63935"/>
    <w:rsid w:val="00A64CBB"/>
    <w:rsid w:val="00A65EAE"/>
    <w:rsid w:val="00A667F6"/>
    <w:rsid w:val="00A70024"/>
    <w:rsid w:val="00A72BA9"/>
    <w:rsid w:val="00A72EB6"/>
    <w:rsid w:val="00A74342"/>
    <w:rsid w:val="00A74B97"/>
    <w:rsid w:val="00A7636B"/>
    <w:rsid w:val="00A765F0"/>
    <w:rsid w:val="00A779FA"/>
    <w:rsid w:val="00A80BFC"/>
    <w:rsid w:val="00A8164E"/>
    <w:rsid w:val="00A82E07"/>
    <w:rsid w:val="00A83724"/>
    <w:rsid w:val="00A83A74"/>
    <w:rsid w:val="00A848FB"/>
    <w:rsid w:val="00A84E5D"/>
    <w:rsid w:val="00A85116"/>
    <w:rsid w:val="00A85585"/>
    <w:rsid w:val="00A85D33"/>
    <w:rsid w:val="00A9058B"/>
    <w:rsid w:val="00A90F2F"/>
    <w:rsid w:val="00A938B3"/>
    <w:rsid w:val="00A93F51"/>
    <w:rsid w:val="00A944EB"/>
    <w:rsid w:val="00A96148"/>
    <w:rsid w:val="00A97397"/>
    <w:rsid w:val="00AA05A6"/>
    <w:rsid w:val="00AA1BA8"/>
    <w:rsid w:val="00AA2584"/>
    <w:rsid w:val="00AA2D6E"/>
    <w:rsid w:val="00AA36CC"/>
    <w:rsid w:val="00AA4544"/>
    <w:rsid w:val="00AA4ACB"/>
    <w:rsid w:val="00AA4C5B"/>
    <w:rsid w:val="00AA4D48"/>
    <w:rsid w:val="00AA6143"/>
    <w:rsid w:val="00AA7C93"/>
    <w:rsid w:val="00AB00C7"/>
    <w:rsid w:val="00AB21AF"/>
    <w:rsid w:val="00AB28DC"/>
    <w:rsid w:val="00AB37BA"/>
    <w:rsid w:val="00AB4143"/>
    <w:rsid w:val="00AB43AE"/>
    <w:rsid w:val="00AB4866"/>
    <w:rsid w:val="00AB51BB"/>
    <w:rsid w:val="00AB523A"/>
    <w:rsid w:val="00AB5FC6"/>
    <w:rsid w:val="00AB6318"/>
    <w:rsid w:val="00AB6A13"/>
    <w:rsid w:val="00AB7BE4"/>
    <w:rsid w:val="00AC05AA"/>
    <w:rsid w:val="00AC11C2"/>
    <w:rsid w:val="00AC15B5"/>
    <w:rsid w:val="00AC240F"/>
    <w:rsid w:val="00AC2989"/>
    <w:rsid w:val="00AC3F3E"/>
    <w:rsid w:val="00AC442F"/>
    <w:rsid w:val="00AC4524"/>
    <w:rsid w:val="00AC4850"/>
    <w:rsid w:val="00AC5765"/>
    <w:rsid w:val="00AC5856"/>
    <w:rsid w:val="00AC5E82"/>
    <w:rsid w:val="00AC6034"/>
    <w:rsid w:val="00AC76BA"/>
    <w:rsid w:val="00AD2925"/>
    <w:rsid w:val="00AD2BA9"/>
    <w:rsid w:val="00AD3DA5"/>
    <w:rsid w:val="00AD4377"/>
    <w:rsid w:val="00AD6007"/>
    <w:rsid w:val="00AD6922"/>
    <w:rsid w:val="00AE0ABA"/>
    <w:rsid w:val="00AE178E"/>
    <w:rsid w:val="00AE1B8E"/>
    <w:rsid w:val="00AE229F"/>
    <w:rsid w:val="00AE2FBC"/>
    <w:rsid w:val="00AE3A4A"/>
    <w:rsid w:val="00AE7DC2"/>
    <w:rsid w:val="00AE7F0E"/>
    <w:rsid w:val="00AF2330"/>
    <w:rsid w:val="00AF318E"/>
    <w:rsid w:val="00AF3681"/>
    <w:rsid w:val="00AF3CFF"/>
    <w:rsid w:val="00AF454E"/>
    <w:rsid w:val="00AF4609"/>
    <w:rsid w:val="00AF4FCB"/>
    <w:rsid w:val="00AF5F04"/>
    <w:rsid w:val="00AF7B9B"/>
    <w:rsid w:val="00B021F1"/>
    <w:rsid w:val="00B023A6"/>
    <w:rsid w:val="00B078D8"/>
    <w:rsid w:val="00B11601"/>
    <w:rsid w:val="00B1175D"/>
    <w:rsid w:val="00B11C1A"/>
    <w:rsid w:val="00B120D3"/>
    <w:rsid w:val="00B140DF"/>
    <w:rsid w:val="00B142B9"/>
    <w:rsid w:val="00B149D1"/>
    <w:rsid w:val="00B14CCC"/>
    <w:rsid w:val="00B156E1"/>
    <w:rsid w:val="00B1581C"/>
    <w:rsid w:val="00B16D97"/>
    <w:rsid w:val="00B16E25"/>
    <w:rsid w:val="00B21677"/>
    <w:rsid w:val="00B22A46"/>
    <w:rsid w:val="00B24F92"/>
    <w:rsid w:val="00B30500"/>
    <w:rsid w:val="00B311AC"/>
    <w:rsid w:val="00B32471"/>
    <w:rsid w:val="00B33371"/>
    <w:rsid w:val="00B3383C"/>
    <w:rsid w:val="00B348F7"/>
    <w:rsid w:val="00B36ACE"/>
    <w:rsid w:val="00B36F46"/>
    <w:rsid w:val="00B40E86"/>
    <w:rsid w:val="00B43334"/>
    <w:rsid w:val="00B4403E"/>
    <w:rsid w:val="00B44C0D"/>
    <w:rsid w:val="00B45842"/>
    <w:rsid w:val="00B473C8"/>
    <w:rsid w:val="00B5141F"/>
    <w:rsid w:val="00B5203B"/>
    <w:rsid w:val="00B5446C"/>
    <w:rsid w:val="00B555B0"/>
    <w:rsid w:val="00B5715C"/>
    <w:rsid w:val="00B61351"/>
    <w:rsid w:val="00B62814"/>
    <w:rsid w:val="00B656DA"/>
    <w:rsid w:val="00B65E21"/>
    <w:rsid w:val="00B67479"/>
    <w:rsid w:val="00B7046B"/>
    <w:rsid w:val="00B7148B"/>
    <w:rsid w:val="00B71655"/>
    <w:rsid w:val="00B71E31"/>
    <w:rsid w:val="00B72B0A"/>
    <w:rsid w:val="00B733FB"/>
    <w:rsid w:val="00B74E2C"/>
    <w:rsid w:val="00B7599E"/>
    <w:rsid w:val="00B771E3"/>
    <w:rsid w:val="00B7731C"/>
    <w:rsid w:val="00B80195"/>
    <w:rsid w:val="00B80C69"/>
    <w:rsid w:val="00B83813"/>
    <w:rsid w:val="00B8383B"/>
    <w:rsid w:val="00B84C78"/>
    <w:rsid w:val="00B868AE"/>
    <w:rsid w:val="00B869F2"/>
    <w:rsid w:val="00B87B78"/>
    <w:rsid w:val="00B87C5A"/>
    <w:rsid w:val="00B87D4A"/>
    <w:rsid w:val="00B963C4"/>
    <w:rsid w:val="00B9640A"/>
    <w:rsid w:val="00B97DFA"/>
    <w:rsid w:val="00BA03E3"/>
    <w:rsid w:val="00BA0C51"/>
    <w:rsid w:val="00BA1B16"/>
    <w:rsid w:val="00BA4B1D"/>
    <w:rsid w:val="00BA4CE5"/>
    <w:rsid w:val="00BA50D2"/>
    <w:rsid w:val="00BA61F6"/>
    <w:rsid w:val="00BA640E"/>
    <w:rsid w:val="00BA76EE"/>
    <w:rsid w:val="00BA7E61"/>
    <w:rsid w:val="00BB1036"/>
    <w:rsid w:val="00BB1539"/>
    <w:rsid w:val="00BB1667"/>
    <w:rsid w:val="00BB1E3E"/>
    <w:rsid w:val="00BB2174"/>
    <w:rsid w:val="00BB572F"/>
    <w:rsid w:val="00BB68BC"/>
    <w:rsid w:val="00BC16B0"/>
    <w:rsid w:val="00BC21FF"/>
    <w:rsid w:val="00BC566F"/>
    <w:rsid w:val="00BC569E"/>
    <w:rsid w:val="00BC5948"/>
    <w:rsid w:val="00BC598A"/>
    <w:rsid w:val="00BC7863"/>
    <w:rsid w:val="00BD028F"/>
    <w:rsid w:val="00BD0711"/>
    <w:rsid w:val="00BD0741"/>
    <w:rsid w:val="00BD1CF7"/>
    <w:rsid w:val="00BD3BA7"/>
    <w:rsid w:val="00BD7386"/>
    <w:rsid w:val="00BD7E72"/>
    <w:rsid w:val="00BE0BB2"/>
    <w:rsid w:val="00BE0F71"/>
    <w:rsid w:val="00BE16B8"/>
    <w:rsid w:val="00BE1C3E"/>
    <w:rsid w:val="00BE2048"/>
    <w:rsid w:val="00BE31EA"/>
    <w:rsid w:val="00BE59CC"/>
    <w:rsid w:val="00BE6749"/>
    <w:rsid w:val="00BE7B50"/>
    <w:rsid w:val="00BF3CFC"/>
    <w:rsid w:val="00BF57CA"/>
    <w:rsid w:val="00BF6333"/>
    <w:rsid w:val="00BF7FB8"/>
    <w:rsid w:val="00C00172"/>
    <w:rsid w:val="00C01109"/>
    <w:rsid w:val="00C0320D"/>
    <w:rsid w:val="00C03C8A"/>
    <w:rsid w:val="00C05017"/>
    <w:rsid w:val="00C062DC"/>
    <w:rsid w:val="00C064E5"/>
    <w:rsid w:val="00C070BE"/>
    <w:rsid w:val="00C07D7A"/>
    <w:rsid w:val="00C12718"/>
    <w:rsid w:val="00C12E59"/>
    <w:rsid w:val="00C13C13"/>
    <w:rsid w:val="00C13C28"/>
    <w:rsid w:val="00C143D3"/>
    <w:rsid w:val="00C14806"/>
    <w:rsid w:val="00C14FF3"/>
    <w:rsid w:val="00C156EE"/>
    <w:rsid w:val="00C15757"/>
    <w:rsid w:val="00C1772E"/>
    <w:rsid w:val="00C17781"/>
    <w:rsid w:val="00C17A2C"/>
    <w:rsid w:val="00C20488"/>
    <w:rsid w:val="00C20D33"/>
    <w:rsid w:val="00C211E9"/>
    <w:rsid w:val="00C24363"/>
    <w:rsid w:val="00C24C55"/>
    <w:rsid w:val="00C25EDA"/>
    <w:rsid w:val="00C30238"/>
    <w:rsid w:val="00C30D8D"/>
    <w:rsid w:val="00C31DE4"/>
    <w:rsid w:val="00C328B3"/>
    <w:rsid w:val="00C356BC"/>
    <w:rsid w:val="00C35A9C"/>
    <w:rsid w:val="00C35B50"/>
    <w:rsid w:val="00C363B9"/>
    <w:rsid w:val="00C371F1"/>
    <w:rsid w:val="00C37F3C"/>
    <w:rsid w:val="00C37FC3"/>
    <w:rsid w:val="00C4449E"/>
    <w:rsid w:val="00C4497E"/>
    <w:rsid w:val="00C44F48"/>
    <w:rsid w:val="00C4630D"/>
    <w:rsid w:val="00C47D9D"/>
    <w:rsid w:val="00C502D9"/>
    <w:rsid w:val="00C52113"/>
    <w:rsid w:val="00C524A6"/>
    <w:rsid w:val="00C535FB"/>
    <w:rsid w:val="00C53CF2"/>
    <w:rsid w:val="00C54311"/>
    <w:rsid w:val="00C54C97"/>
    <w:rsid w:val="00C54FAB"/>
    <w:rsid w:val="00C56295"/>
    <w:rsid w:val="00C63783"/>
    <w:rsid w:val="00C6575A"/>
    <w:rsid w:val="00C65FD8"/>
    <w:rsid w:val="00C67C45"/>
    <w:rsid w:val="00C70B46"/>
    <w:rsid w:val="00C76170"/>
    <w:rsid w:val="00C77CDB"/>
    <w:rsid w:val="00C81E2E"/>
    <w:rsid w:val="00C82328"/>
    <w:rsid w:val="00C82A82"/>
    <w:rsid w:val="00C8336B"/>
    <w:rsid w:val="00C848FE"/>
    <w:rsid w:val="00C85B9E"/>
    <w:rsid w:val="00C8687C"/>
    <w:rsid w:val="00C87A10"/>
    <w:rsid w:val="00C87DBE"/>
    <w:rsid w:val="00C91334"/>
    <w:rsid w:val="00C91D11"/>
    <w:rsid w:val="00C92D03"/>
    <w:rsid w:val="00CA0E00"/>
    <w:rsid w:val="00CA1286"/>
    <w:rsid w:val="00CA2063"/>
    <w:rsid w:val="00CA2737"/>
    <w:rsid w:val="00CA31F0"/>
    <w:rsid w:val="00CA395D"/>
    <w:rsid w:val="00CA4B7C"/>
    <w:rsid w:val="00CA624D"/>
    <w:rsid w:val="00CA7BF7"/>
    <w:rsid w:val="00CB026C"/>
    <w:rsid w:val="00CB2704"/>
    <w:rsid w:val="00CB31FC"/>
    <w:rsid w:val="00CB51A2"/>
    <w:rsid w:val="00CB68EA"/>
    <w:rsid w:val="00CB6CFC"/>
    <w:rsid w:val="00CC18D6"/>
    <w:rsid w:val="00CC1FDA"/>
    <w:rsid w:val="00CC3B59"/>
    <w:rsid w:val="00CC5785"/>
    <w:rsid w:val="00CC5D3F"/>
    <w:rsid w:val="00CC5F0D"/>
    <w:rsid w:val="00CC6806"/>
    <w:rsid w:val="00CC6A2F"/>
    <w:rsid w:val="00CD0869"/>
    <w:rsid w:val="00CD1168"/>
    <w:rsid w:val="00CD1FAA"/>
    <w:rsid w:val="00CD293B"/>
    <w:rsid w:val="00CD2C71"/>
    <w:rsid w:val="00CD406A"/>
    <w:rsid w:val="00CD51E1"/>
    <w:rsid w:val="00CD6BE8"/>
    <w:rsid w:val="00CD6CBD"/>
    <w:rsid w:val="00CD7EDF"/>
    <w:rsid w:val="00CE120B"/>
    <w:rsid w:val="00CE1958"/>
    <w:rsid w:val="00CE47BE"/>
    <w:rsid w:val="00CE5103"/>
    <w:rsid w:val="00CE51D3"/>
    <w:rsid w:val="00CE567B"/>
    <w:rsid w:val="00CE7B97"/>
    <w:rsid w:val="00CF02BB"/>
    <w:rsid w:val="00CF043B"/>
    <w:rsid w:val="00CF15EF"/>
    <w:rsid w:val="00CF191E"/>
    <w:rsid w:val="00CF21AA"/>
    <w:rsid w:val="00CF2909"/>
    <w:rsid w:val="00CF299E"/>
    <w:rsid w:val="00CF2E1C"/>
    <w:rsid w:val="00CF5387"/>
    <w:rsid w:val="00CF741E"/>
    <w:rsid w:val="00CF796A"/>
    <w:rsid w:val="00D00343"/>
    <w:rsid w:val="00D020F9"/>
    <w:rsid w:val="00D022D9"/>
    <w:rsid w:val="00D030EF"/>
    <w:rsid w:val="00D05016"/>
    <w:rsid w:val="00D053A8"/>
    <w:rsid w:val="00D05A47"/>
    <w:rsid w:val="00D06117"/>
    <w:rsid w:val="00D06780"/>
    <w:rsid w:val="00D1028E"/>
    <w:rsid w:val="00D10357"/>
    <w:rsid w:val="00D11E7F"/>
    <w:rsid w:val="00D12B80"/>
    <w:rsid w:val="00D12F67"/>
    <w:rsid w:val="00D13738"/>
    <w:rsid w:val="00D13B80"/>
    <w:rsid w:val="00D163D1"/>
    <w:rsid w:val="00D17BD9"/>
    <w:rsid w:val="00D20457"/>
    <w:rsid w:val="00D20723"/>
    <w:rsid w:val="00D20BE3"/>
    <w:rsid w:val="00D238EC"/>
    <w:rsid w:val="00D24624"/>
    <w:rsid w:val="00D24932"/>
    <w:rsid w:val="00D25B07"/>
    <w:rsid w:val="00D26DE9"/>
    <w:rsid w:val="00D27248"/>
    <w:rsid w:val="00D30AAB"/>
    <w:rsid w:val="00D30FE8"/>
    <w:rsid w:val="00D3210D"/>
    <w:rsid w:val="00D34AC5"/>
    <w:rsid w:val="00D34DC9"/>
    <w:rsid w:val="00D34EE0"/>
    <w:rsid w:val="00D3545A"/>
    <w:rsid w:val="00D36D19"/>
    <w:rsid w:val="00D37731"/>
    <w:rsid w:val="00D4013B"/>
    <w:rsid w:val="00D4034D"/>
    <w:rsid w:val="00D41BCC"/>
    <w:rsid w:val="00D426AD"/>
    <w:rsid w:val="00D43679"/>
    <w:rsid w:val="00D45AD6"/>
    <w:rsid w:val="00D47401"/>
    <w:rsid w:val="00D47B6C"/>
    <w:rsid w:val="00D47F93"/>
    <w:rsid w:val="00D514B2"/>
    <w:rsid w:val="00D52138"/>
    <w:rsid w:val="00D529E1"/>
    <w:rsid w:val="00D5666B"/>
    <w:rsid w:val="00D62244"/>
    <w:rsid w:val="00D64D8A"/>
    <w:rsid w:val="00D66655"/>
    <w:rsid w:val="00D671BB"/>
    <w:rsid w:val="00D671EA"/>
    <w:rsid w:val="00D67AC0"/>
    <w:rsid w:val="00D70E40"/>
    <w:rsid w:val="00D71622"/>
    <w:rsid w:val="00D721FE"/>
    <w:rsid w:val="00D723D1"/>
    <w:rsid w:val="00D72E3A"/>
    <w:rsid w:val="00D76FA8"/>
    <w:rsid w:val="00D77075"/>
    <w:rsid w:val="00D80C41"/>
    <w:rsid w:val="00D83905"/>
    <w:rsid w:val="00D83B98"/>
    <w:rsid w:val="00D84EEC"/>
    <w:rsid w:val="00D869C1"/>
    <w:rsid w:val="00D86E8E"/>
    <w:rsid w:val="00D87BE0"/>
    <w:rsid w:val="00D91B7D"/>
    <w:rsid w:val="00D95090"/>
    <w:rsid w:val="00D97888"/>
    <w:rsid w:val="00DA0C69"/>
    <w:rsid w:val="00DA1312"/>
    <w:rsid w:val="00DA4326"/>
    <w:rsid w:val="00DA6F1D"/>
    <w:rsid w:val="00DA769E"/>
    <w:rsid w:val="00DB08FC"/>
    <w:rsid w:val="00DB14E5"/>
    <w:rsid w:val="00DB7FDE"/>
    <w:rsid w:val="00DC0211"/>
    <w:rsid w:val="00DC19DA"/>
    <w:rsid w:val="00DC2C4D"/>
    <w:rsid w:val="00DC399E"/>
    <w:rsid w:val="00DC3CEF"/>
    <w:rsid w:val="00DC3E5F"/>
    <w:rsid w:val="00DC443F"/>
    <w:rsid w:val="00DC4E49"/>
    <w:rsid w:val="00DC6B87"/>
    <w:rsid w:val="00DD01C2"/>
    <w:rsid w:val="00DD2331"/>
    <w:rsid w:val="00DD26E1"/>
    <w:rsid w:val="00DD271A"/>
    <w:rsid w:val="00DD3A21"/>
    <w:rsid w:val="00DD5485"/>
    <w:rsid w:val="00DD6F1A"/>
    <w:rsid w:val="00DE0C06"/>
    <w:rsid w:val="00DE12B4"/>
    <w:rsid w:val="00DE3E07"/>
    <w:rsid w:val="00DE3EC1"/>
    <w:rsid w:val="00DE4721"/>
    <w:rsid w:val="00DE62EC"/>
    <w:rsid w:val="00DE69AD"/>
    <w:rsid w:val="00DF1A9B"/>
    <w:rsid w:val="00DF3816"/>
    <w:rsid w:val="00DF3B56"/>
    <w:rsid w:val="00DF5C9F"/>
    <w:rsid w:val="00DF63C1"/>
    <w:rsid w:val="00DF6C00"/>
    <w:rsid w:val="00E00A0E"/>
    <w:rsid w:val="00E0152D"/>
    <w:rsid w:val="00E0182D"/>
    <w:rsid w:val="00E01A77"/>
    <w:rsid w:val="00E01D17"/>
    <w:rsid w:val="00E02635"/>
    <w:rsid w:val="00E02A56"/>
    <w:rsid w:val="00E02C7D"/>
    <w:rsid w:val="00E04234"/>
    <w:rsid w:val="00E04DE1"/>
    <w:rsid w:val="00E052FE"/>
    <w:rsid w:val="00E054C3"/>
    <w:rsid w:val="00E06961"/>
    <w:rsid w:val="00E07F09"/>
    <w:rsid w:val="00E12627"/>
    <w:rsid w:val="00E1379F"/>
    <w:rsid w:val="00E1608E"/>
    <w:rsid w:val="00E165A9"/>
    <w:rsid w:val="00E169D8"/>
    <w:rsid w:val="00E20184"/>
    <w:rsid w:val="00E20F5D"/>
    <w:rsid w:val="00E214F4"/>
    <w:rsid w:val="00E2284A"/>
    <w:rsid w:val="00E229F6"/>
    <w:rsid w:val="00E22AC4"/>
    <w:rsid w:val="00E24F59"/>
    <w:rsid w:val="00E253DD"/>
    <w:rsid w:val="00E2630E"/>
    <w:rsid w:val="00E263D4"/>
    <w:rsid w:val="00E30BA5"/>
    <w:rsid w:val="00E32F2F"/>
    <w:rsid w:val="00E34ABF"/>
    <w:rsid w:val="00E377D9"/>
    <w:rsid w:val="00E41BF4"/>
    <w:rsid w:val="00E42232"/>
    <w:rsid w:val="00E42660"/>
    <w:rsid w:val="00E42CBE"/>
    <w:rsid w:val="00E43392"/>
    <w:rsid w:val="00E43A5B"/>
    <w:rsid w:val="00E443BA"/>
    <w:rsid w:val="00E45229"/>
    <w:rsid w:val="00E45687"/>
    <w:rsid w:val="00E4574B"/>
    <w:rsid w:val="00E45E17"/>
    <w:rsid w:val="00E46339"/>
    <w:rsid w:val="00E4715E"/>
    <w:rsid w:val="00E5060A"/>
    <w:rsid w:val="00E51159"/>
    <w:rsid w:val="00E51FB2"/>
    <w:rsid w:val="00E53C52"/>
    <w:rsid w:val="00E53F0B"/>
    <w:rsid w:val="00E54457"/>
    <w:rsid w:val="00E5448D"/>
    <w:rsid w:val="00E54823"/>
    <w:rsid w:val="00E55E4A"/>
    <w:rsid w:val="00E57374"/>
    <w:rsid w:val="00E5737E"/>
    <w:rsid w:val="00E57EF4"/>
    <w:rsid w:val="00E6079E"/>
    <w:rsid w:val="00E60FAE"/>
    <w:rsid w:val="00E611EF"/>
    <w:rsid w:val="00E6347D"/>
    <w:rsid w:val="00E64CAA"/>
    <w:rsid w:val="00E65CFB"/>
    <w:rsid w:val="00E65D54"/>
    <w:rsid w:val="00E6683B"/>
    <w:rsid w:val="00E668AE"/>
    <w:rsid w:val="00E70639"/>
    <w:rsid w:val="00E7488D"/>
    <w:rsid w:val="00E75AB3"/>
    <w:rsid w:val="00E762C6"/>
    <w:rsid w:val="00E764A1"/>
    <w:rsid w:val="00E77F86"/>
    <w:rsid w:val="00E80694"/>
    <w:rsid w:val="00E8071F"/>
    <w:rsid w:val="00E82ACC"/>
    <w:rsid w:val="00E83590"/>
    <w:rsid w:val="00E84412"/>
    <w:rsid w:val="00E84495"/>
    <w:rsid w:val="00E84E37"/>
    <w:rsid w:val="00E85F59"/>
    <w:rsid w:val="00E87094"/>
    <w:rsid w:val="00E87798"/>
    <w:rsid w:val="00E87FB6"/>
    <w:rsid w:val="00E90A43"/>
    <w:rsid w:val="00E912C0"/>
    <w:rsid w:val="00E91BCA"/>
    <w:rsid w:val="00E91F6F"/>
    <w:rsid w:val="00E9394E"/>
    <w:rsid w:val="00E93BF8"/>
    <w:rsid w:val="00E94607"/>
    <w:rsid w:val="00E95320"/>
    <w:rsid w:val="00E95C88"/>
    <w:rsid w:val="00E9610A"/>
    <w:rsid w:val="00E96BC2"/>
    <w:rsid w:val="00E973C2"/>
    <w:rsid w:val="00E97776"/>
    <w:rsid w:val="00EA06EF"/>
    <w:rsid w:val="00EA15D8"/>
    <w:rsid w:val="00EA1E42"/>
    <w:rsid w:val="00EA34B9"/>
    <w:rsid w:val="00EA4B71"/>
    <w:rsid w:val="00EA4CEE"/>
    <w:rsid w:val="00EA7985"/>
    <w:rsid w:val="00EB0226"/>
    <w:rsid w:val="00EB20F1"/>
    <w:rsid w:val="00EB4795"/>
    <w:rsid w:val="00EB4F69"/>
    <w:rsid w:val="00EC006B"/>
    <w:rsid w:val="00EC17E6"/>
    <w:rsid w:val="00EC2418"/>
    <w:rsid w:val="00EC4218"/>
    <w:rsid w:val="00EC4812"/>
    <w:rsid w:val="00EC488E"/>
    <w:rsid w:val="00EC4AB3"/>
    <w:rsid w:val="00EC59E3"/>
    <w:rsid w:val="00EC7CAE"/>
    <w:rsid w:val="00ED1241"/>
    <w:rsid w:val="00ED2F56"/>
    <w:rsid w:val="00ED3043"/>
    <w:rsid w:val="00ED364E"/>
    <w:rsid w:val="00ED3C0E"/>
    <w:rsid w:val="00ED3CE0"/>
    <w:rsid w:val="00ED4E7A"/>
    <w:rsid w:val="00ED5BB5"/>
    <w:rsid w:val="00ED71C8"/>
    <w:rsid w:val="00EE0342"/>
    <w:rsid w:val="00EE083D"/>
    <w:rsid w:val="00EE3268"/>
    <w:rsid w:val="00EE421F"/>
    <w:rsid w:val="00EE46E5"/>
    <w:rsid w:val="00EE4742"/>
    <w:rsid w:val="00EE4AD3"/>
    <w:rsid w:val="00EE5F3C"/>
    <w:rsid w:val="00EE62D2"/>
    <w:rsid w:val="00EE649C"/>
    <w:rsid w:val="00EE6752"/>
    <w:rsid w:val="00EE7C27"/>
    <w:rsid w:val="00EF06A7"/>
    <w:rsid w:val="00EF4BAB"/>
    <w:rsid w:val="00EF537D"/>
    <w:rsid w:val="00F01E33"/>
    <w:rsid w:val="00F02C2A"/>
    <w:rsid w:val="00F04F34"/>
    <w:rsid w:val="00F05D46"/>
    <w:rsid w:val="00F06FE3"/>
    <w:rsid w:val="00F11746"/>
    <w:rsid w:val="00F12156"/>
    <w:rsid w:val="00F1298C"/>
    <w:rsid w:val="00F12A6D"/>
    <w:rsid w:val="00F139B0"/>
    <w:rsid w:val="00F16993"/>
    <w:rsid w:val="00F20DCD"/>
    <w:rsid w:val="00F21174"/>
    <w:rsid w:val="00F219C0"/>
    <w:rsid w:val="00F219D6"/>
    <w:rsid w:val="00F21EA4"/>
    <w:rsid w:val="00F230E6"/>
    <w:rsid w:val="00F24A8A"/>
    <w:rsid w:val="00F2588A"/>
    <w:rsid w:val="00F25EF8"/>
    <w:rsid w:val="00F268C3"/>
    <w:rsid w:val="00F27C56"/>
    <w:rsid w:val="00F301BC"/>
    <w:rsid w:val="00F305BA"/>
    <w:rsid w:val="00F309D2"/>
    <w:rsid w:val="00F32627"/>
    <w:rsid w:val="00F32B69"/>
    <w:rsid w:val="00F32BF5"/>
    <w:rsid w:val="00F33E8C"/>
    <w:rsid w:val="00F34581"/>
    <w:rsid w:val="00F34EED"/>
    <w:rsid w:val="00F351D2"/>
    <w:rsid w:val="00F37220"/>
    <w:rsid w:val="00F409CC"/>
    <w:rsid w:val="00F43164"/>
    <w:rsid w:val="00F433B8"/>
    <w:rsid w:val="00F4407D"/>
    <w:rsid w:val="00F446D5"/>
    <w:rsid w:val="00F44E11"/>
    <w:rsid w:val="00F46045"/>
    <w:rsid w:val="00F50196"/>
    <w:rsid w:val="00F509B8"/>
    <w:rsid w:val="00F50E4E"/>
    <w:rsid w:val="00F52FF0"/>
    <w:rsid w:val="00F547E0"/>
    <w:rsid w:val="00F57111"/>
    <w:rsid w:val="00F57BA5"/>
    <w:rsid w:val="00F60E9F"/>
    <w:rsid w:val="00F62C91"/>
    <w:rsid w:val="00F63507"/>
    <w:rsid w:val="00F64281"/>
    <w:rsid w:val="00F64587"/>
    <w:rsid w:val="00F647C2"/>
    <w:rsid w:val="00F64DA6"/>
    <w:rsid w:val="00F64F08"/>
    <w:rsid w:val="00F655D6"/>
    <w:rsid w:val="00F659A6"/>
    <w:rsid w:val="00F65F1D"/>
    <w:rsid w:val="00F6759A"/>
    <w:rsid w:val="00F70499"/>
    <w:rsid w:val="00F71B36"/>
    <w:rsid w:val="00F73348"/>
    <w:rsid w:val="00F73DBE"/>
    <w:rsid w:val="00F75334"/>
    <w:rsid w:val="00F7573B"/>
    <w:rsid w:val="00F77048"/>
    <w:rsid w:val="00F77AE7"/>
    <w:rsid w:val="00F80FB4"/>
    <w:rsid w:val="00F829FE"/>
    <w:rsid w:val="00F84940"/>
    <w:rsid w:val="00F854E0"/>
    <w:rsid w:val="00F92AFF"/>
    <w:rsid w:val="00F932E5"/>
    <w:rsid w:val="00F950AB"/>
    <w:rsid w:val="00F95C23"/>
    <w:rsid w:val="00F96A61"/>
    <w:rsid w:val="00F97762"/>
    <w:rsid w:val="00F97C4D"/>
    <w:rsid w:val="00F97EED"/>
    <w:rsid w:val="00FA29AF"/>
    <w:rsid w:val="00FA31D4"/>
    <w:rsid w:val="00FA5F0C"/>
    <w:rsid w:val="00FA75D0"/>
    <w:rsid w:val="00FA772F"/>
    <w:rsid w:val="00FB1458"/>
    <w:rsid w:val="00FB2B1D"/>
    <w:rsid w:val="00FB2E68"/>
    <w:rsid w:val="00FB3E2D"/>
    <w:rsid w:val="00FB42A2"/>
    <w:rsid w:val="00FB457F"/>
    <w:rsid w:val="00FB5B14"/>
    <w:rsid w:val="00FB6EA4"/>
    <w:rsid w:val="00FB7676"/>
    <w:rsid w:val="00FC0390"/>
    <w:rsid w:val="00FC1E4B"/>
    <w:rsid w:val="00FC1E86"/>
    <w:rsid w:val="00FC23E5"/>
    <w:rsid w:val="00FC269A"/>
    <w:rsid w:val="00FC2902"/>
    <w:rsid w:val="00FC604D"/>
    <w:rsid w:val="00FD058B"/>
    <w:rsid w:val="00FD073C"/>
    <w:rsid w:val="00FD0B67"/>
    <w:rsid w:val="00FD0CAB"/>
    <w:rsid w:val="00FD1A12"/>
    <w:rsid w:val="00FD1A80"/>
    <w:rsid w:val="00FD1CAC"/>
    <w:rsid w:val="00FD2251"/>
    <w:rsid w:val="00FD2446"/>
    <w:rsid w:val="00FD50E4"/>
    <w:rsid w:val="00FD597A"/>
    <w:rsid w:val="00FD6675"/>
    <w:rsid w:val="00FD6A2D"/>
    <w:rsid w:val="00FE060A"/>
    <w:rsid w:val="00FE175C"/>
    <w:rsid w:val="00FE1AF8"/>
    <w:rsid w:val="00FE2D66"/>
    <w:rsid w:val="00FE4D4C"/>
    <w:rsid w:val="00FE67D4"/>
    <w:rsid w:val="00FE68B3"/>
    <w:rsid w:val="00FF080E"/>
    <w:rsid w:val="00FF0C2C"/>
    <w:rsid w:val="00FF1BC3"/>
    <w:rsid w:val="00FF45BE"/>
    <w:rsid w:val="00FF4969"/>
    <w:rsid w:val="00FF4E91"/>
    <w:rsid w:val="00FF50AB"/>
    <w:rsid w:val="00FF6A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EEFA"/>
  <w15:docId w15:val="{98E2DDBB-9339-4F3D-941D-744DC439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D33"/>
  </w:style>
  <w:style w:type="paragraph" w:styleId="1">
    <w:name w:val="heading 1"/>
    <w:basedOn w:val="a"/>
    <w:next w:val="a"/>
    <w:link w:val="10"/>
    <w:qFormat/>
    <w:rsid w:val="0024618F"/>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0">
    <w:name w:val="heading 2"/>
    <w:basedOn w:val="a"/>
    <w:next w:val="a"/>
    <w:link w:val="21"/>
    <w:unhideWhenUsed/>
    <w:qFormat/>
    <w:rsid w:val="001A19D4"/>
    <w:pPr>
      <w:keepNext/>
      <w:spacing w:after="0" w:line="240" w:lineRule="auto"/>
      <w:jc w:val="center"/>
      <w:outlineLvl w:val="1"/>
    </w:pPr>
    <w:rPr>
      <w:rFonts w:ascii="Times New Roman" w:eastAsia="Times New Roman" w:hAnsi="Times New Roman" w:cs="Times New Roman"/>
      <w:b/>
      <w:sz w:val="24"/>
      <w:szCs w:val="24"/>
      <w:lang w:eastAsia="ru-RU"/>
    </w:rPr>
  </w:style>
  <w:style w:type="paragraph" w:styleId="3">
    <w:name w:val="heading 3"/>
    <w:basedOn w:val="a"/>
    <w:next w:val="a"/>
    <w:link w:val="30"/>
    <w:qFormat/>
    <w:rsid w:val="00A50B60"/>
    <w:pPr>
      <w:keepNext/>
      <w:spacing w:after="0" w:line="240" w:lineRule="auto"/>
      <w:outlineLvl w:val="2"/>
    </w:pPr>
    <w:rPr>
      <w:rFonts w:ascii="Times New Roman" w:eastAsia="Times New Roman" w:hAnsi="Times New Roman" w:cs="Times New Roman"/>
      <w:b/>
      <w:caps/>
      <w:szCs w:val="20"/>
      <w:lang w:eastAsia="ru-RU"/>
    </w:rPr>
  </w:style>
  <w:style w:type="paragraph" w:styleId="4">
    <w:name w:val="heading 4"/>
    <w:basedOn w:val="a"/>
    <w:next w:val="a"/>
    <w:link w:val="40"/>
    <w:qFormat/>
    <w:rsid w:val="00A50B60"/>
    <w:pPr>
      <w:keepNext/>
      <w:spacing w:after="0" w:line="240" w:lineRule="auto"/>
      <w:outlineLvl w:val="3"/>
    </w:pPr>
    <w:rPr>
      <w:rFonts w:ascii="Times New Roman" w:eastAsia="Times New Roman" w:hAnsi="Times New Roman" w:cs="Times New Roman"/>
      <w:b/>
      <w:bCs/>
      <w:spacing w:val="60"/>
      <w:szCs w:val="20"/>
      <w:lang w:eastAsia="ru-RU"/>
    </w:rPr>
  </w:style>
  <w:style w:type="paragraph" w:styleId="5">
    <w:name w:val="heading 5"/>
    <w:basedOn w:val="a"/>
    <w:next w:val="a"/>
    <w:link w:val="50"/>
    <w:qFormat/>
    <w:rsid w:val="00A50B60"/>
    <w:pPr>
      <w:keepNext/>
      <w:spacing w:after="0" w:line="240" w:lineRule="auto"/>
      <w:jc w:val="right"/>
      <w:outlineLvl w:val="4"/>
    </w:pPr>
    <w:rPr>
      <w:rFonts w:ascii="Times New Roman" w:eastAsia="Times New Roman" w:hAnsi="Times New Roman" w:cs="Times New Roman"/>
      <w:sz w:val="24"/>
      <w:szCs w:val="20"/>
      <w:lang w:eastAsia="ru-RU"/>
    </w:rPr>
  </w:style>
  <w:style w:type="paragraph" w:styleId="6">
    <w:name w:val="heading 6"/>
    <w:basedOn w:val="a"/>
    <w:next w:val="a"/>
    <w:link w:val="60"/>
    <w:qFormat/>
    <w:rsid w:val="00A50B60"/>
    <w:pPr>
      <w:keepNext/>
      <w:autoSpaceDE w:val="0"/>
      <w:autoSpaceDN w:val="0"/>
      <w:adjustRightInd w:val="0"/>
      <w:spacing w:after="0" w:line="240" w:lineRule="auto"/>
      <w:ind w:firstLine="748"/>
      <w:jc w:val="both"/>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A50B60"/>
    <w:pPr>
      <w:keepNext/>
      <w:spacing w:before="240" w:after="0" w:line="240" w:lineRule="auto"/>
      <w:ind w:left="140"/>
      <w:outlineLvl w:val="6"/>
    </w:pPr>
    <w:rPr>
      <w:rFonts w:ascii="Times New Roman" w:eastAsia="Times New Roman" w:hAnsi="Times New Roman" w:cs="Times New Roman"/>
      <w:b/>
      <w:color w:val="000000"/>
      <w:sz w:val="24"/>
      <w:szCs w:val="24"/>
      <w:lang w:eastAsia="ru-RU"/>
    </w:rPr>
  </w:style>
  <w:style w:type="paragraph" w:styleId="8">
    <w:name w:val="heading 8"/>
    <w:basedOn w:val="a"/>
    <w:next w:val="a"/>
    <w:link w:val="80"/>
    <w:qFormat/>
    <w:rsid w:val="00A50B60"/>
    <w:pPr>
      <w:keepNext/>
      <w:spacing w:after="0" w:line="240" w:lineRule="auto"/>
      <w:outlineLvl w:val="7"/>
    </w:pPr>
    <w:rPr>
      <w:rFonts w:ascii="Times New Roman" w:eastAsia="Times New Roman" w:hAnsi="Times New Roman" w:cs="Times New Roman"/>
      <w:b/>
      <w:spacing w:val="60"/>
      <w:sz w:val="24"/>
      <w:szCs w:val="20"/>
      <w:lang w:eastAsia="ru-RU"/>
    </w:rPr>
  </w:style>
  <w:style w:type="paragraph" w:styleId="9">
    <w:name w:val="heading 9"/>
    <w:basedOn w:val="a"/>
    <w:next w:val="a"/>
    <w:link w:val="90"/>
    <w:qFormat/>
    <w:rsid w:val="00A50B60"/>
    <w:pPr>
      <w:keepNext/>
      <w:spacing w:after="0" w:line="240" w:lineRule="auto"/>
      <w:outlineLvl w:val="8"/>
    </w:pPr>
    <w:rPr>
      <w:rFonts w:ascii="Times New Roman CYR" w:eastAsia="Times New Roman" w:hAnsi="Times New Roman CYR" w:cs="Times New Roman"/>
      <w:b/>
      <w:spacing w:val="6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rsid w:val="001A19D4"/>
    <w:rPr>
      <w:rFonts w:ascii="Times New Roman" w:eastAsia="Times New Roman" w:hAnsi="Times New Roman" w:cs="Times New Roman"/>
      <w:b/>
      <w:sz w:val="24"/>
      <w:szCs w:val="24"/>
      <w:lang w:eastAsia="ru-RU"/>
    </w:rPr>
  </w:style>
  <w:style w:type="paragraph" w:styleId="a3">
    <w:name w:val="Body Text"/>
    <w:basedOn w:val="a"/>
    <w:link w:val="a4"/>
    <w:unhideWhenUsed/>
    <w:rsid w:val="001A19D4"/>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1A19D4"/>
    <w:rPr>
      <w:rFonts w:ascii="Times New Roman" w:eastAsia="Times New Roman" w:hAnsi="Times New Roman" w:cs="Times New Roman"/>
      <w:sz w:val="24"/>
      <w:szCs w:val="24"/>
      <w:lang w:eastAsia="ru-RU"/>
    </w:rPr>
  </w:style>
  <w:style w:type="paragraph" w:styleId="a5">
    <w:name w:val="List Paragraph"/>
    <w:basedOn w:val="a"/>
    <w:uiPriority w:val="34"/>
    <w:qFormat/>
    <w:rsid w:val="001A19D4"/>
    <w:pPr>
      <w:spacing w:after="0" w:line="240" w:lineRule="auto"/>
      <w:ind w:left="720"/>
      <w:contextualSpacing/>
    </w:pPr>
    <w:rPr>
      <w:rFonts w:ascii="Times New Roman" w:eastAsia="Times New Roman" w:hAnsi="Times New Roman" w:cs="Times New Roman"/>
      <w:sz w:val="24"/>
      <w:szCs w:val="24"/>
      <w:lang w:eastAsia="ru-RU"/>
    </w:rPr>
  </w:style>
  <w:style w:type="table" w:styleId="a6">
    <w:name w:val="Table Grid"/>
    <w:basedOn w:val="a1"/>
    <w:uiPriority w:val="59"/>
    <w:rsid w:val="001A1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1A19D4"/>
    <w:pPr>
      <w:spacing w:after="0" w:line="240" w:lineRule="auto"/>
    </w:pPr>
    <w:rPr>
      <w:rFonts w:ascii="Helvetica" w:eastAsia="ヒラギノ角ゴ Pro W3" w:hAnsi="Helvetica" w:cs="Times New Roman"/>
      <w:color w:val="000000"/>
      <w:sz w:val="24"/>
      <w:szCs w:val="20"/>
      <w:lang w:val="en-US" w:eastAsia="ru-RU"/>
    </w:rPr>
  </w:style>
  <w:style w:type="paragraph" w:customStyle="1" w:styleId="Style4">
    <w:name w:val="Style4"/>
    <w:basedOn w:val="a"/>
    <w:rsid w:val="001A19D4"/>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character" w:customStyle="1" w:styleId="FontStyle16">
    <w:name w:val="Font Style16"/>
    <w:rsid w:val="001A19D4"/>
    <w:rPr>
      <w:rFonts w:ascii="Times New Roman" w:hAnsi="Times New Roman" w:cs="Times New Roman"/>
      <w:sz w:val="24"/>
      <w:szCs w:val="24"/>
    </w:rPr>
  </w:style>
  <w:style w:type="character" w:customStyle="1" w:styleId="FontStyle40">
    <w:name w:val="Font Style40"/>
    <w:basedOn w:val="a0"/>
    <w:rsid w:val="001A19D4"/>
    <w:rPr>
      <w:rFonts w:ascii="Times New Roman" w:hAnsi="Times New Roman" w:cs="Times New Roman"/>
      <w:sz w:val="18"/>
      <w:szCs w:val="18"/>
    </w:rPr>
  </w:style>
  <w:style w:type="paragraph" w:styleId="a7">
    <w:name w:val="No Spacing"/>
    <w:uiPriority w:val="1"/>
    <w:qFormat/>
    <w:rsid w:val="002840C4"/>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4618F"/>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A50B60"/>
    <w:rPr>
      <w:rFonts w:ascii="Times New Roman" w:eastAsia="Times New Roman" w:hAnsi="Times New Roman" w:cs="Times New Roman"/>
      <w:b/>
      <w:caps/>
      <w:szCs w:val="20"/>
      <w:lang w:eastAsia="ru-RU"/>
    </w:rPr>
  </w:style>
  <w:style w:type="character" w:customStyle="1" w:styleId="40">
    <w:name w:val="Заголовок 4 Знак"/>
    <w:basedOn w:val="a0"/>
    <w:link w:val="4"/>
    <w:rsid w:val="00A50B60"/>
    <w:rPr>
      <w:rFonts w:ascii="Times New Roman" w:eastAsia="Times New Roman" w:hAnsi="Times New Roman" w:cs="Times New Roman"/>
      <w:b/>
      <w:bCs/>
      <w:spacing w:val="60"/>
      <w:szCs w:val="20"/>
      <w:lang w:eastAsia="ru-RU"/>
    </w:rPr>
  </w:style>
  <w:style w:type="character" w:customStyle="1" w:styleId="50">
    <w:name w:val="Заголовок 5 Знак"/>
    <w:basedOn w:val="a0"/>
    <w:link w:val="5"/>
    <w:rsid w:val="00A50B6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A50B6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A50B60"/>
    <w:rPr>
      <w:rFonts w:ascii="Times New Roman" w:eastAsia="Times New Roman" w:hAnsi="Times New Roman" w:cs="Times New Roman"/>
      <w:b/>
      <w:color w:val="000000"/>
      <w:sz w:val="24"/>
      <w:szCs w:val="24"/>
      <w:lang w:eastAsia="ru-RU"/>
    </w:rPr>
  </w:style>
  <w:style w:type="character" w:customStyle="1" w:styleId="80">
    <w:name w:val="Заголовок 8 Знак"/>
    <w:basedOn w:val="a0"/>
    <w:link w:val="8"/>
    <w:rsid w:val="00A50B60"/>
    <w:rPr>
      <w:rFonts w:ascii="Times New Roman" w:eastAsia="Times New Roman" w:hAnsi="Times New Roman" w:cs="Times New Roman"/>
      <w:b/>
      <w:spacing w:val="60"/>
      <w:sz w:val="24"/>
      <w:szCs w:val="20"/>
      <w:lang w:eastAsia="ru-RU"/>
    </w:rPr>
  </w:style>
  <w:style w:type="character" w:customStyle="1" w:styleId="90">
    <w:name w:val="Заголовок 9 Знак"/>
    <w:basedOn w:val="a0"/>
    <w:link w:val="9"/>
    <w:rsid w:val="00A50B60"/>
    <w:rPr>
      <w:rFonts w:ascii="Times New Roman CYR" w:eastAsia="Times New Roman" w:hAnsi="Times New Roman CYR" w:cs="Times New Roman"/>
      <w:b/>
      <w:spacing w:val="60"/>
      <w:sz w:val="32"/>
      <w:szCs w:val="20"/>
      <w:lang w:eastAsia="ru-RU"/>
    </w:rPr>
  </w:style>
  <w:style w:type="character" w:customStyle="1" w:styleId="a8">
    <w:name w:val="Верхний колонтитул Знак"/>
    <w:basedOn w:val="a0"/>
    <w:link w:val="a9"/>
    <w:uiPriority w:val="99"/>
    <w:rsid w:val="00A50B60"/>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A50B6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1">
    <w:name w:val="Верхний колонтитул Знак1"/>
    <w:basedOn w:val="a0"/>
    <w:uiPriority w:val="99"/>
    <w:semiHidden/>
    <w:rsid w:val="00A50B60"/>
  </w:style>
  <w:style w:type="character" w:customStyle="1" w:styleId="aa">
    <w:name w:val="Нижний колонтитул Знак"/>
    <w:basedOn w:val="a0"/>
    <w:link w:val="ab"/>
    <w:uiPriority w:val="99"/>
    <w:rsid w:val="00A50B60"/>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A50B6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2">
    <w:name w:val="Нижний колонтитул Знак1"/>
    <w:basedOn w:val="a0"/>
    <w:uiPriority w:val="99"/>
    <w:semiHidden/>
    <w:rsid w:val="00A50B60"/>
  </w:style>
  <w:style w:type="paragraph" w:styleId="ac">
    <w:name w:val="Title"/>
    <w:basedOn w:val="a"/>
    <w:link w:val="ad"/>
    <w:qFormat/>
    <w:rsid w:val="00A50B60"/>
    <w:pPr>
      <w:spacing w:after="0" w:line="240" w:lineRule="auto"/>
      <w:jc w:val="center"/>
    </w:pPr>
    <w:rPr>
      <w:rFonts w:ascii="Times New Roman" w:eastAsia="Times New Roman" w:hAnsi="Times New Roman" w:cs="Times New Roman"/>
      <w:b/>
      <w:bCs/>
      <w:sz w:val="32"/>
      <w:szCs w:val="24"/>
      <w:lang w:eastAsia="ru-RU"/>
    </w:rPr>
  </w:style>
  <w:style w:type="character" w:customStyle="1" w:styleId="ad">
    <w:name w:val="Заголовок Знак"/>
    <w:basedOn w:val="a0"/>
    <w:link w:val="ac"/>
    <w:rsid w:val="00A50B60"/>
    <w:rPr>
      <w:rFonts w:ascii="Times New Roman" w:eastAsia="Times New Roman" w:hAnsi="Times New Roman" w:cs="Times New Roman"/>
      <w:b/>
      <w:bCs/>
      <w:sz w:val="32"/>
      <w:szCs w:val="24"/>
      <w:lang w:eastAsia="ru-RU"/>
    </w:rPr>
  </w:style>
  <w:style w:type="paragraph" w:styleId="ae">
    <w:name w:val="Body Text Indent"/>
    <w:basedOn w:val="a"/>
    <w:link w:val="af"/>
    <w:unhideWhenUsed/>
    <w:rsid w:val="00A50B60"/>
    <w:pPr>
      <w:spacing w:after="0" w:line="240" w:lineRule="auto"/>
      <w:ind w:firstLine="708"/>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A50B60"/>
    <w:rPr>
      <w:rFonts w:ascii="Times New Roman" w:eastAsia="Times New Roman" w:hAnsi="Times New Roman" w:cs="Times New Roman"/>
      <w:sz w:val="24"/>
      <w:szCs w:val="24"/>
      <w:lang w:eastAsia="ru-RU"/>
    </w:rPr>
  </w:style>
  <w:style w:type="paragraph" w:styleId="22">
    <w:name w:val="Body Text 2"/>
    <w:basedOn w:val="a"/>
    <w:link w:val="23"/>
    <w:unhideWhenUsed/>
    <w:rsid w:val="00A50B60"/>
    <w:pPr>
      <w:spacing w:after="0" w:line="240" w:lineRule="auto"/>
      <w:jc w:val="center"/>
    </w:pPr>
    <w:rPr>
      <w:rFonts w:ascii="Times New Roman" w:eastAsia="Times New Roman" w:hAnsi="Times New Roman" w:cs="Times New Roman"/>
      <w:b/>
      <w:sz w:val="24"/>
      <w:szCs w:val="24"/>
      <w:lang w:eastAsia="ru-RU"/>
    </w:rPr>
  </w:style>
  <w:style w:type="character" w:customStyle="1" w:styleId="23">
    <w:name w:val="Основной текст 2 Знак"/>
    <w:basedOn w:val="a0"/>
    <w:link w:val="22"/>
    <w:rsid w:val="00A50B60"/>
    <w:rPr>
      <w:rFonts w:ascii="Times New Roman" w:eastAsia="Times New Roman" w:hAnsi="Times New Roman" w:cs="Times New Roman"/>
      <w:b/>
      <w:sz w:val="24"/>
      <w:szCs w:val="24"/>
      <w:lang w:eastAsia="ru-RU"/>
    </w:rPr>
  </w:style>
  <w:style w:type="character" w:customStyle="1" w:styleId="24">
    <w:name w:val="Основной текст с отступом 2 Знак"/>
    <w:basedOn w:val="a0"/>
    <w:link w:val="25"/>
    <w:semiHidden/>
    <w:rsid w:val="00A50B60"/>
    <w:rPr>
      <w:rFonts w:ascii="Times New Roman" w:eastAsia="Times New Roman" w:hAnsi="Times New Roman" w:cs="Times New Roman"/>
      <w:sz w:val="24"/>
      <w:szCs w:val="24"/>
      <w:lang w:eastAsia="ru-RU"/>
    </w:rPr>
  </w:style>
  <w:style w:type="paragraph" w:styleId="25">
    <w:name w:val="Body Text Indent 2"/>
    <w:basedOn w:val="a"/>
    <w:link w:val="24"/>
    <w:semiHidden/>
    <w:unhideWhenUsed/>
    <w:rsid w:val="00A50B60"/>
    <w:pPr>
      <w:spacing w:after="0" w:line="240" w:lineRule="auto"/>
      <w:ind w:firstLine="360"/>
    </w:pPr>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0"/>
    <w:uiPriority w:val="99"/>
    <w:semiHidden/>
    <w:rsid w:val="00A50B60"/>
  </w:style>
  <w:style w:type="character" w:customStyle="1" w:styleId="31">
    <w:name w:val="Основной текст с отступом 3 Знак"/>
    <w:basedOn w:val="a0"/>
    <w:link w:val="32"/>
    <w:semiHidden/>
    <w:rsid w:val="00A50B60"/>
    <w:rPr>
      <w:rFonts w:ascii="Times New Roman" w:eastAsia="Times New Roman" w:hAnsi="Times New Roman" w:cs="Times New Roman"/>
      <w:sz w:val="24"/>
      <w:szCs w:val="24"/>
      <w:lang w:eastAsia="ru-RU"/>
    </w:rPr>
  </w:style>
  <w:style w:type="paragraph" w:styleId="32">
    <w:name w:val="Body Text Indent 3"/>
    <w:basedOn w:val="a"/>
    <w:link w:val="31"/>
    <w:semiHidden/>
    <w:unhideWhenUsed/>
    <w:rsid w:val="00A50B60"/>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0"/>
    <w:uiPriority w:val="99"/>
    <w:semiHidden/>
    <w:rsid w:val="00A50B60"/>
    <w:rPr>
      <w:sz w:val="16"/>
      <w:szCs w:val="16"/>
    </w:rPr>
  </w:style>
  <w:style w:type="paragraph" w:styleId="af0">
    <w:name w:val="Plain Text"/>
    <w:basedOn w:val="a"/>
    <w:link w:val="af1"/>
    <w:unhideWhenUsed/>
    <w:rsid w:val="00A50B60"/>
    <w:pPr>
      <w:spacing w:after="0" w:line="240" w:lineRule="auto"/>
    </w:pPr>
    <w:rPr>
      <w:rFonts w:ascii="Courier New" w:eastAsia="Times New Roman" w:hAnsi="Courier New" w:cs="Times New Roman"/>
      <w:sz w:val="20"/>
      <w:szCs w:val="20"/>
      <w:lang w:eastAsia="ru-RU"/>
    </w:rPr>
  </w:style>
  <w:style w:type="character" w:customStyle="1" w:styleId="af1">
    <w:name w:val="Текст Знак"/>
    <w:basedOn w:val="a0"/>
    <w:link w:val="af0"/>
    <w:rsid w:val="00A50B60"/>
    <w:rPr>
      <w:rFonts w:ascii="Courier New" w:eastAsia="Times New Roman" w:hAnsi="Courier New" w:cs="Times New Roman"/>
      <w:sz w:val="20"/>
      <w:szCs w:val="20"/>
      <w:lang w:eastAsia="ru-RU"/>
    </w:rPr>
  </w:style>
  <w:style w:type="character" w:customStyle="1" w:styleId="af2">
    <w:name w:val="Текст выноски Знак"/>
    <w:basedOn w:val="a0"/>
    <w:link w:val="af3"/>
    <w:semiHidden/>
    <w:rsid w:val="00A50B60"/>
    <w:rPr>
      <w:rFonts w:ascii="Tahoma" w:eastAsia="Times New Roman" w:hAnsi="Tahoma" w:cs="Tahoma"/>
      <w:sz w:val="16"/>
      <w:szCs w:val="16"/>
      <w:lang w:eastAsia="ru-RU"/>
    </w:rPr>
  </w:style>
  <w:style w:type="paragraph" w:styleId="af3">
    <w:name w:val="Balloon Text"/>
    <w:basedOn w:val="a"/>
    <w:link w:val="af2"/>
    <w:semiHidden/>
    <w:unhideWhenUsed/>
    <w:rsid w:val="00A50B60"/>
    <w:pPr>
      <w:spacing w:after="0" w:line="240" w:lineRule="auto"/>
    </w:pPr>
    <w:rPr>
      <w:rFonts w:ascii="Tahoma" w:eastAsia="Times New Roman" w:hAnsi="Tahoma" w:cs="Tahoma"/>
      <w:sz w:val="16"/>
      <w:szCs w:val="16"/>
      <w:lang w:eastAsia="ru-RU"/>
    </w:rPr>
  </w:style>
  <w:style w:type="character" w:customStyle="1" w:styleId="13">
    <w:name w:val="Текст выноски Знак1"/>
    <w:basedOn w:val="a0"/>
    <w:uiPriority w:val="99"/>
    <w:semiHidden/>
    <w:rsid w:val="00A50B60"/>
    <w:rPr>
      <w:rFonts w:ascii="Tahoma" w:hAnsi="Tahoma" w:cs="Tahoma"/>
      <w:sz w:val="16"/>
      <w:szCs w:val="16"/>
    </w:rPr>
  </w:style>
  <w:style w:type="paragraph" w:customStyle="1" w:styleId="Default">
    <w:name w:val="Default"/>
    <w:rsid w:val="00A50B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4">
    <w:name w:val="Основной текст Знак1"/>
    <w:uiPriority w:val="99"/>
    <w:rsid w:val="00A50B60"/>
    <w:rPr>
      <w:rFonts w:ascii="Calibri" w:hAnsi="Calibri" w:cs="Calibri"/>
      <w:sz w:val="31"/>
      <w:szCs w:val="31"/>
      <w:shd w:val="clear" w:color="auto" w:fill="FFFFFF"/>
    </w:rPr>
  </w:style>
  <w:style w:type="paragraph" w:styleId="af4">
    <w:name w:val="footnote text"/>
    <w:basedOn w:val="a"/>
    <w:link w:val="af5"/>
    <w:rsid w:val="00A50B60"/>
    <w:pPr>
      <w:spacing w:after="0" w:line="240" w:lineRule="auto"/>
    </w:pPr>
    <w:rPr>
      <w:rFonts w:ascii="Times New Roman" w:eastAsia="Times New Roman" w:hAnsi="Times New Roman" w:cs="Times New Roman"/>
      <w:sz w:val="20"/>
      <w:szCs w:val="20"/>
      <w:lang w:val="en-US"/>
    </w:rPr>
  </w:style>
  <w:style w:type="character" w:customStyle="1" w:styleId="af5">
    <w:name w:val="Текст сноски Знак"/>
    <w:basedOn w:val="a0"/>
    <w:link w:val="af4"/>
    <w:rsid w:val="00A50B60"/>
    <w:rPr>
      <w:rFonts w:ascii="Times New Roman" w:eastAsia="Times New Roman" w:hAnsi="Times New Roman" w:cs="Times New Roman"/>
      <w:sz w:val="20"/>
      <w:szCs w:val="20"/>
      <w:lang w:val="en-US"/>
    </w:rPr>
  </w:style>
  <w:style w:type="character" w:styleId="af6">
    <w:name w:val="footnote reference"/>
    <w:basedOn w:val="a0"/>
    <w:rsid w:val="00A50B60"/>
    <w:rPr>
      <w:vertAlign w:val="superscript"/>
    </w:rPr>
  </w:style>
  <w:style w:type="paragraph" w:styleId="HTML">
    <w:name w:val="HTML Preformatted"/>
    <w:aliases w:val=" Знак Знак"/>
    <w:basedOn w:val="a"/>
    <w:link w:val="HTML0"/>
    <w:rsid w:val="00A50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aliases w:val=" Знак Знак Знак"/>
    <w:basedOn w:val="a0"/>
    <w:link w:val="HTML"/>
    <w:rsid w:val="00A50B60"/>
    <w:rPr>
      <w:rFonts w:ascii="Courier New" w:eastAsia="Times New Roman" w:hAnsi="Courier New" w:cs="Times New Roman"/>
      <w:sz w:val="20"/>
      <w:szCs w:val="20"/>
      <w:lang w:eastAsia="ru-RU"/>
    </w:rPr>
  </w:style>
  <w:style w:type="paragraph" w:styleId="af7">
    <w:name w:val="caption"/>
    <w:basedOn w:val="a"/>
    <w:next w:val="a"/>
    <w:qFormat/>
    <w:rsid w:val="00A50B60"/>
    <w:pPr>
      <w:spacing w:after="0" w:line="240" w:lineRule="auto"/>
    </w:pPr>
    <w:rPr>
      <w:rFonts w:ascii="Times New Roman" w:eastAsia="Times New Roman" w:hAnsi="Times New Roman" w:cs="Times New Roman"/>
      <w:sz w:val="24"/>
      <w:szCs w:val="20"/>
      <w:lang w:eastAsia="ru-RU"/>
    </w:rPr>
  </w:style>
  <w:style w:type="paragraph" w:styleId="26">
    <w:name w:val="Body Text First Indent 2"/>
    <w:basedOn w:val="ae"/>
    <w:link w:val="27"/>
    <w:unhideWhenUsed/>
    <w:rsid w:val="00A50B60"/>
    <w:pPr>
      <w:ind w:left="360" w:firstLine="360"/>
    </w:pPr>
  </w:style>
  <w:style w:type="character" w:customStyle="1" w:styleId="27">
    <w:name w:val="Красная строка 2 Знак"/>
    <w:basedOn w:val="af"/>
    <w:link w:val="26"/>
    <w:rsid w:val="00A50B60"/>
    <w:rPr>
      <w:rFonts w:ascii="Times New Roman" w:eastAsia="Times New Roman" w:hAnsi="Times New Roman" w:cs="Times New Roman"/>
      <w:sz w:val="24"/>
      <w:szCs w:val="24"/>
      <w:lang w:eastAsia="ru-RU"/>
    </w:rPr>
  </w:style>
  <w:style w:type="paragraph" w:customStyle="1" w:styleId="Style6">
    <w:name w:val="Style6"/>
    <w:basedOn w:val="a"/>
    <w:rsid w:val="00A50B60"/>
    <w:pPr>
      <w:widowControl w:val="0"/>
      <w:autoSpaceDE w:val="0"/>
      <w:autoSpaceDN w:val="0"/>
      <w:adjustRightInd w:val="0"/>
      <w:spacing w:after="0" w:line="334" w:lineRule="exact"/>
      <w:jc w:val="right"/>
    </w:pPr>
    <w:rPr>
      <w:rFonts w:ascii="Times New Roman" w:eastAsia="Times New Roman" w:hAnsi="Times New Roman" w:cs="Times New Roman"/>
      <w:sz w:val="24"/>
      <w:szCs w:val="24"/>
      <w:lang w:eastAsia="ru-RU"/>
    </w:rPr>
  </w:style>
  <w:style w:type="paragraph" w:customStyle="1" w:styleId="15">
    <w:name w:val="Абзац списка1"/>
    <w:basedOn w:val="a"/>
    <w:rsid w:val="00A50B60"/>
    <w:pPr>
      <w:ind w:left="720"/>
      <w:contextualSpacing/>
      <w:jc w:val="both"/>
    </w:pPr>
    <w:rPr>
      <w:rFonts w:ascii="Calibri" w:eastAsia="Calibri" w:hAnsi="Calibri" w:cs="Times New Roman"/>
    </w:rPr>
  </w:style>
  <w:style w:type="paragraph" w:styleId="af8">
    <w:name w:val="List"/>
    <w:basedOn w:val="a"/>
    <w:rsid w:val="00A50B60"/>
    <w:pPr>
      <w:spacing w:after="0" w:line="240" w:lineRule="auto"/>
      <w:ind w:left="283" w:hanging="283"/>
      <w:contextualSpacing/>
      <w:jc w:val="both"/>
    </w:pPr>
    <w:rPr>
      <w:rFonts w:ascii="Times New Roman" w:eastAsia="Calibri" w:hAnsi="Times New Roman" w:cs="Times New Roman"/>
      <w:noProof/>
      <w:sz w:val="24"/>
      <w:szCs w:val="24"/>
      <w:lang w:val="fr-FR"/>
    </w:rPr>
  </w:style>
  <w:style w:type="paragraph" w:styleId="28">
    <w:name w:val="List 2"/>
    <w:basedOn w:val="a"/>
    <w:rsid w:val="00A50B60"/>
    <w:pPr>
      <w:spacing w:after="0" w:line="240" w:lineRule="auto"/>
      <w:ind w:left="566" w:hanging="283"/>
      <w:contextualSpacing/>
      <w:jc w:val="both"/>
    </w:pPr>
    <w:rPr>
      <w:rFonts w:ascii="Times New Roman" w:eastAsia="Calibri" w:hAnsi="Times New Roman" w:cs="Times New Roman"/>
      <w:noProof/>
      <w:sz w:val="24"/>
      <w:szCs w:val="24"/>
      <w:lang w:val="fr-FR"/>
    </w:rPr>
  </w:style>
  <w:style w:type="paragraph" w:styleId="2">
    <w:name w:val="List Bullet 2"/>
    <w:basedOn w:val="a"/>
    <w:rsid w:val="00A50B60"/>
    <w:pPr>
      <w:numPr>
        <w:numId w:val="2"/>
      </w:numPr>
      <w:spacing w:after="0" w:line="240" w:lineRule="auto"/>
      <w:ind w:left="720"/>
      <w:contextualSpacing/>
      <w:jc w:val="both"/>
    </w:pPr>
    <w:rPr>
      <w:rFonts w:ascii="Times New Roman" w:eastAsia="Calibri" w:hAnsi="Times New Roman" w:cs="Times New Roman"/>
      <w:noProof/>
      <w:sz w:val="24"/>
      <w:szCs w:val="24"/>
      <w:lang w:val="fr-FR"/>
    </w:rPr>
  </w:style>
  <w:style w:type="paragraph" w:styleId="33">
    <w:name w:val="List Bullet 3"/>
    <w:basedOn w:val="a"/>
    <w:rsid w:val="00A50B60"/>
    <w:pPr>
      <w:spacing w:after="0" w:line="240" w:lineRule="auto"/>
      <w:contextualSpacing/>
      <w:jc w:val="both"/>
    </w:pPr>
    <w:rPr>
      <w:rFonts w:ascii="Times New Roman" w:eastAsia="Calibri" w:hAnsi="Times New Roman" w:cs="Times New Roman"/>
      <w:noProof/>
      <w:sz w:val="24"/>
      <w:szCs w:val="24"/>
      <w:lang w:val="fr-FR"/>
    </w:rPr>
  </w:style>
  <w:style w:type="paragraph" w:customStyle="1" w:styleId="Style5">
    <w:name w:val="Style5"/>
    <w:basedOn w:val="a"/>
    <w:rsid w:val="00A50B60"/>
    <w:pPr>
      <w:widowControl w:val="0"/>
      <w:autoSpaceDE w:val="0"/>
      <w:autoSpaceDN w:val="0"/>
      <w:adjustRightInd w:val="0"/>
      <w:spacing w:after="0" w:line="338" w:lineRule="exact"/>
      <w:ind w:firstLine="499"/>
      <w:jc w:val="both"/>
    </w:pPr>
    <w:rPr>
      <w:rFonts w:ascii="Times New Roman" w:eastAsia="Times New Roman" w:hAnsi="Times New Roman" w:cs="Times New Roman"/>
      <w:sz w:val="24"/>
      <w:szCs w:val="24"/>
      <w:lang w:eastAsia="ru-RU"/>
    </w:rPr>
  </w:style>
  <w:style w:type="paragraph" w:customStyle="1" w:styleId="Style7">
    <w:name w:val="Style7"/>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A50B60"/>
    <w:pPr>
      <w:widowControl w:val="0"/>
      <w:autoSpaceDE w:val="0"/>
      <w:autoSpaceDN w:val="0"/>
      <w:adjustRightInd w:val="0"/>
      <w:spacing w:after="0" w:line="439" w:lineRule="exact"/>
    </w:pPr>
    <w:rPr>
      <w:rFonts w:ascii="Times New Roman" w:eastAsia="Times New Roman" w:hAnsi="Times New Roman" w:cs="Times New Roman"/>
      <w:sz w:val="24"/>
      <w:szCs w:val="24"/>
      <w:lang w:eastAsia="ru-RU"/>
    </w:rPr>
  </w:style>
  <w:style w:type="paragraph" w:customStyle="1" w:styleId="Style29">
    <w:name w:val="Style29"/>
    <w:basedOn w:val="a"/>
    <w:rsid w:val="00A50B60"/>
    <w:pPr>
      <w:widowControl w:val="0"/>
      <w:autoSpaceDE w:val="0"/>
      <w:autoSpaceDN w:val="0"/>
      <w:adjustRightInd w:val="0"/>
      <w:spacing w:after="0" w:line="257" w:lineRule="exact"/>
      <w:jc w:val="center"/>
    </w:pPr>
    <w:rPr>
      <w:rFonts w:ascii="Times New Roman" w:eastAsia="Times New Roman" w:hAnsi="Times New Roman" w:cs="Times New Roman"/>
      <w:sz w:val="24"/>
      <w:szCs w:val="24"/>
      <w:lang w:eastAsia="ru-RU"/>
    </w:rPr>
  </w:style>
  <w:style w:type="paragraph" w:customStyle="1" w:styleId="Style31">
    <w:name w:val="Style31"/>
    <w:basedOn w:val="a"/>
    <w:rsid w:val="00A50B60"/>
    <w:pPr>
      <w:widowControl w:val="0"/>
      <w:autoSpaceDE w:val="0"/>
      <w:autoSpaceDN w:val="0"/>
      <w:adjustRightInd w:val="0"/>
      <w:spacing w:after="0" w:line="262" w:lineRule="exact"/>
    </w:pPr>
    <w:rPr>
      <w:rFonts w:ascii="Times New Roman" w:eastAsia="Times New Roman" w:hAnsi="Times New Roman" w:cs="Times New Roman"/>
      <w:sz w:val="24"/>
      <w:szCs w:val="24"/>
      <w:lang w:eastAsia="ru-RU"/>
    </w:rPr>
  </w:style>
  <w:style w:type="character" w:customStyle="1" w:styleId="FontStyle53">
    <w:name w:val="Font Style53"/>
    <w:basedOn w:val="a0"/>
    <w:rsid w:val="00A50B60"/>
    <w:rPr>
      <w:rFonts w:ascii="Times New Roman" w:hAnsi="Times New Roman" w:cs="Times New Roman"/>
      <w:b/>
      <w:bCs/>
      <w:sz w:val="18"/>
      <w:szCs w:val="18"/>
    </w:rPr>
  </w:style>
  <w:style w:type="character" w:customStyle="1" w:styleId="FontStyle59">
    <w:name w:val="Font Style59"/>
    <w:basedOn w:val="a0"/>
    <w:rsid w:val="00A50B60"/>
    <w:rPr>
      <w:rFonts w:ascii="Times New Roman" w:hAnsi="Times New Roman" w:cs="Times New Roman"/>
      <w:sz w:val="16"/>
      <w:szCs w:val="16"/>
    </w:rPr>
  </w:style>
  <w:style w:type="paragraph" w:customStyle="1" w:styleId="Style8">
    <w:name w:val="Style8"/>
    <w:basedOn w:val="a"/>
    <w:rsid w:val="00A50B60"/>
    <w:pPr>
      <w:widowControl w:val="0"/>
      <w:autoSpaceDE w:val="0"/>
      <w:autoSpaceDN w:val="0"/>
      <w:adjustRightInd w:val="0"/>
      <w:spacing w:after="0" w:line="338" w:lineRule="exact"/>
      <w:jc w:val="both"/>
    </w:pPr>
    <w:rPr>
      <w:rFonts w:ascii="Times New Roman" w:eastAsia="Times New Roman" w:hAnsi="Times New Roman" w:cs="Times New Roman"/>
      <w:sz w:val="24"/>
      <w:szCs w:val="24"/>
      <w:lang w:eastAsia="ru-RU"/>
    </w:rPr>
  </w:style>
  <w:style w:type="paragraph" w:customStyle="1" w:styleId="Style9">
    <w:name w:val="Style9"/>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A50B60"/>
    <w:pPr>
      <w:widowControl w:val="0"/>
      <w:autoSpaceDE w:val="0"/>
      <w:autoSpaceDN w:val="0"/>
      <w:adjustRightInd w:val="0"/>
      <w:spacing w:after="0" w:line="401" w:lineRule="exact"/>
      <w:ind w:firstLine="566"/>
    </w:pPr>
    <w:rPr>
      <w:rFonts w:ascii="Times New Roman" w:eastAsia="Times New Roman" w:hAnsi="Times New Roman" w:cs="Times New Roman"/>
      <w:sz w:val="24"/>
      <w:szCs w:val="24"/>
      <w:lang w:eastAsia="ru-RU"/>
    </w:rPr>
  </w:style>
  <w:style w:type="paragraph" w:customStyle="1" w:styleId="Style12">
    <w:name w:val="Style12"/>
    <w:basedOn w:val="a"/>
    <w:rsid w:val="00A50B60"/>
    <w:pPr>
      <w:widowControl w:val="0"/>
      <w:autoSpaceDE w:val="0"/>
      <w:autoSpaceDN w:val="0"/>
      <w:adjustRightInd w:val="0"/>
      <w:spacing w:after="0" w:line="346" w:lineRule="exact"/>
      <w:jc w:val="center"/>
    </w:pPr>
    <w:rPr>
      <w:rFonts w:ascii="Times New Roman" w:eastAsia="Times New Roman" w:hAnsi="Times New Roman" w:cs="Times New Roman"/>
      <w:sz w:val="24"/>
      <w:szCs w:val="24"/>
      <w:lang w:eastAsia="ru-RU"/>
    </w:rPr>
  </w:style>
  <w:style w:type="paragraph" w:customStyle="1" w:styleId="Style13">
    <w:name w:val="Style13"/>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A50B60"/>
    <w:pPr>
      <w:widowControl w:val="0"/>
      <w:autoSpaceDE w:val="0"/>
      <w:autoSpaceDN w:val="0"/>
      <w:adjustRightInd w:val="0"/>
      <w:spacing w:after="0" w:line="336" w:lineRule="exact"/>
      <w:ind w:hanging="168"/>
    </w:pPr>
    <w:rPr>
      <w:rFonts w:ascii="Times New Roman" w:eastAsia="Times New Roman" w:hAnsi="Times New Roman" w:cs="Times New Roman"/>
      <w:sz w:val="24"/>
      <w:szCs w:val="24"/>
      <w:lang w:eastAsia="ru-RU"/>
    </w:rPr>
  </w:style>
  <w:style w:type="paragraph" w:customStyle="1" w:styleId="Style17">
    <w:name w:val="Style17"/>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rsid w:val="00A50B60"/>
    <w:pPr>
      <w:widowControl w:val="0"/>
      <w:autoSpaceDE w:val="0"/>
      <w:autoSpaceDN w:val="0"/>
      <w:adjustRightInd w:val="0"/>
      <w:spacing w:after="0" w:line="348" w:lineRule="exact"/>
      <w:ind w:hanging="82"/>
      <w:jc w:val="both"/>
    </w:pPr>
    <w:rPr>
      <w:rFonts w:ascii="Times New Roman" w:eastAsia="Times New Roman" w:hAnsi="Times New Roman" w:cs="Times New Roman"/>
      <w:sz w:val="24"/>
      <w:szCs w:val="24"/>
      <w:lang w:eastAsia="ru-RU"/>
    </w:rPr>
  </w:style>
  <w:style w:type="paragraph" w:customStyle="1" w:styleId="Style23">
    <w:name w:val="Style23"/>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1">
    <w:name w:val="Font Style41"/>
    <w:basedOn w:val="a0"/>
    <w:rsid w:val="00A50B60"/>
    <w:rPr>
      <w:rFonts w:ascii="Times New Roman" w:hAnsi="Times New Roman" w:cs="Times New Roman"/>
      <w:b/>
      <w:bCs/>
      <w:i/>
      <w:iCs/>
      <w:spacing w:val="-20"/>
      <w:sz w:val="20"/>
      <w:szCs w:val="20"/>
    </w:rPr>
  </w:style>
  <w:style w:type="character" w:customStyle="1" w:styleId="FontStyle42">
    <w:name w:val="Font Style42"/>
    <w:basedOn w:val="a0"/>
    <w:rsid w:val="00A50B60"/>
    <w:rPr>
      <w:rFonts w:ascii="Arial Narrow" w:hAnsi="Arial Narrow" w:cs="Arial Narrow"/>
      <w:b/>
      <w:bCs/>
      <w:i/>
      <w:iCs/>
      <w:sz w:val="14"/>
      <w:szCs w:val="14"/>
    </w:rPr>
  </w:style>
  <w:style w:type="character" w:customStyle="1" w:styleId="FontStyle43">
    <w:name w:val="Font Style43"/>
    <w:basedOn w:val="a0"/>
    <w:rsid w:val="00A50B60"/>
    <w:rPr>
      <w:rFonts w:ascii="Lucida Sans Unicode" w:hAnsi="Lucida Sans Unicode" w:cs="Lucida Sans Unicode"/>
      <w:b/>
      <w:bCs/>
      <w:spacing w:val="10"/>
      <w:sz w:val="10"/>
      <w:szCs w:val="10"/>
    </w:rPr>
  </w:style>
  <w:style w:type="character" w:customStyle="1" w:styleId="FontStyle44">
    <w:name w:val="Font Style44"/>
    <w:basedOn w:val="a0"/>
    <w:rsid w:val="00A50B60"/>
    <w:rPr>
      <w:rFonts w:ascii="Times New Roman" w:hAnsi="Times New Roman" w:cs="Times New Roman"/>
      <w:spacing w:val="10"/>
      <w:w w:val="150"/>
      <w:sz w:val="10"/>
      <w:szCs w:val="10"/>
    </w:rPr>
  </w:style>
  <w:style w:type="character" w:customStyle="1" w:styleId="FontStyle45">
    <w:name w:val="Font Style45"/>
    <w:basedOn w:val="a0"/>
    <w:rsid w:val="00A50B60"/>
    <w:rPr>
      <w:rFonts w:ascii="Times New Roman" w:hAnsi="Times New Roman" w:cs="Times New Roman"/>
      <w:b/>
      <w:bCs/>
      <w:spacing w:val="20"/>
      <w:sz w:val="10"/>
      <w:szCs w:val="10"/>
    </w:rPr>
  </w:style>
  <w:style w:type="character" w:customStyle="1" w:styleId="FontStyle46">
    <w:name w:val="Font Style46"/>
    <w:basedOn w:val="a0"/>
    <w:rsid w:val="00A50B60"/>
    <w:rPr>
      <w:rFonts w:ascii="Lucida Sans Unicode" w:hAnsi="Lucida Sans Unicode" w:cs="Lucida Sans Unicode"/>
      <w:b/>
      <w:bCs/>
      <w:spacing w:val="-20"/>
      <w:sz w:val="16"/>
      <w:szCs w:val="16"/>
    </w:rPr>
  </w:style>
  <w:style w:type="character" w:customStyle="1" w:styleId="FontStyle47">
    <w:name w:val="Font Style47"/>
    <w:basedOn w:val="a0"/>
    <w:rsid w:val="00A50B60"/>
    <w:rPr>
      <w:rFonts w:ascii="Lucida Sans Unicode" w:hAnsi="Lucida Sans Unicode" w:cs="Lucida Sans Unicode"/>
      <w:b/>
      <w:bCs/>
      <w:spacing w:val="-20"/>
      <w:sz w:val="18"/>
      <w:szCs w:val="18"/>
    </w:rPr>
  </w:style>
  <w:style w:type="character" w:customStyle="1" w:styleId="FontStyle48">
    <w:name w:val="Font Style48"/>
    <w:basedOn w:val="a0"/>
    <w:rsid w:val="00A50B60"/>
    <w:rPr>
      <w:rFonts w:ascii="Lucida Sans Unicode" w:hAnsi="Lucida Sans Unicode" w:cs="Lucida Sans Unicode"/>
      <w:sz w:val="14"/>
      <w:szCs w:val="14"/>
    </w:rPr>
  </w:style>
  <w:style w:type="character" w:customStyle="1" w:styleId="FontStyle49">
    <w:name w:val="Font Style49"/>
    <w:basedOn w:val="a0"/>
    <w:rsid w:val="00A50B60"/>
    <w:rPr>
      <w:rFonts w:ascii="Times New Roman" w:hAnsi="Times New Roman" w:cs="Times New Roman"/>
      <w:b/>
      <w:bCs/>
      <w:spacing w:val="20"/>
      <w:sz w:val="8"/>
      <w:szCs w:val="8"/>
    </w:rPr>
  </w:style>
  <w:style w:type="character" w:customStyle="1" w:styleId="FontStyle50">
    <w:name w:val="Font Style50"/>
    <w:basedOn w:val="a0"/>
    <w:rsid w:val="00A50B60"/>
    <w:rPr>
      <w:rFonts w:ascii="Times New Roman" w:hAnsi="Times New Roman" w:cs="Times New Roman"/>
      <w:b/>
      <w:bCs/>
      <w:w w:val="10"/>
      <w:sz w:val="48"/>
      <w:szCs w:val="48"/>
    </w:rPr>
  </w:style>
  <w:style w:type="character" w:customStyle="1" w:styleId="FontStyle51">
    <w:name w:val="Font Style51"/>
    <w:basedOn w:val="a0"/>
    <w:rsid w:val="00A50B60"/>
    <w:rPr>
      <w:rFonts w:ascii="Times New Roman" w:hAnsi="Times New Roman" w:cs="Times New Roman"/>
      <w:b/>
      <w:bCs/>
      <w:i/>
      <w:iCs/>
      <w:sz w:val="18"/>
      <w:szCs w:val="18"/>
    </w:rPr>
  </w:style>
  <w:style w:type="character" w:customStyle="1" w:styleId="FontStyle56">
    <w:name w:val="Font Style56"/>
    <w:basedOn w:val="a0"/>
    <w:rsid w:val="00A50B60"/>
    <w:rPr>
      <w:rFonts w:ascii="Lucida Sans Unicode" w:hAnsi="Lucida Sans Unicode" w:cs="Lucida Sans Unicode"/>
      <w:sz w:val="14"/>
      <w:szCs w:val="14"/>
    </w:rPr>
  </w:style>
  <w:style w:type="character" w:customStyle="1" w:styleId="FontStyle57">
    <w:name w:val="Font Style57"/>
    <w:basedOn w:val="a0"/>
    <w:rsid w:val="00A50B60"/>
    <w:rPr>
      <w:rFonts w:ascii="Lucida Sans Unicode" w:hAnsi="Lucida Sans Unicode" w:cs="Lucida Sans Unicode"/>
      <w:sz w:val="12"/>
      <w:szCs w:val="12"/>
    </w:rPr>
  </w:style>
  <w:style w:type="character" w:customStyle="1" w:styleId="FontStyle58">
    <w:name w:val="Font Style58"/>
    <w:basedOn w:val="a0"/>
    <w:rsid w:val="00A50B60"/>
    <w:rPr>
      <w:rFonts w:ascii="Times New Roman" w:hAnsi="Times New Roman" w:cs="Times New Roman"/>
      <w:sz w:val="20"/>
      <w:szCs w:val="20"/>
    </w:rPr>
  </w:style>
  <w:style w:type="character" w:customStyle="1" w:styleId="FontStyle62">
    <w:name w:val="Font Style62"/>
    <w:basedOn w:val="a0"/>
    <w:rsid w:val="00A50B60"/>
    <w:rPr>
      <w:rFonts w:ascii="Times New Roman" w:hAnsi="Times New Roman" w:cs="Times New Roman"/>
      <w:b/>
      <w:bCs/>
      <w:sz w:val="16"/>
      <w:szCs w:val="16"/>
    </w:rPr>
  </w:style>
  <w:style w:type="character" w:customStyle="1" w:styleId="FontStyle63">
    <w:name w:val="Font Style63"/>
    <w:basedOn w:val="a0"/>
    <w:rsid w:val="00A50B60"/>
    <w:rPr>
      <w:rFonts w:ascii="Times New Roman" w:hAnsi="Times New Roman" w:cs="Times New Roman"/>
      <w:spacing w:val="30"/>
      <w:sz w:val="12"/>
      <w:szCs w:val="12"/>
    </w:rPr>
  </w:style>
  <w:style w:type="character" w:customStyle="1" w:styleId="FontStyle64">
    <w:name w:val="Font Style64"/>
    <w:basedOn w:val="a0"/>
    <w:rsid w:val="00A50B60"/>
    <w:rPr>
      <w:rFonts w:ascii="Times New Roman" w:hAnsi="Times New Roman" w:cs="Times New Roman"/>
      <w:b/>
      <w:bCs/>
      <w:spacing w:val="40"/>
      <w:sz w:val="12"/>
      <w:szCs w:val="12"/>
    </w:rPr>
  </w:style>
  <w:style w:type="character" w:customStyle="1" w:styleId="FontStyle12">
    <w:name w:val="Font Style12"/>
    <w:basedOn w:val="a0"/>
    <w:rsid w:val="00A50B60"/>
    <w:rPr>
      <w:rFonts w:ascii="Times New Roman" w:hAnsi="Times New Roman" w:cs="Times New Roman"/>
      <w:sz w:val="18"/>
      <w:szCs w:val="18"/>
    </w:rPr>
  </w:style>
  <w:style w:type="paragraph" w:customStyle="1" w:styleId="Style15">
    <w:name w:val="Style15"/>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A50B60"/>
    <w:pPr>
      <w:widowControl w:val="0"/>
      <w:autoSpaceDE w:val="0"/>
      <w:autoSpaceDN w:val="0"/>
      <w:adjustRightInd w:val="0"/>
      <w:spacing w:after="0" w:line="337" w:lineRule="exact"/>
    </w:pPr>
    <w:rPr>
      <w:rFonts w:ascii="Times New Roman" w:eastAsia="Times New Roman" w:hAnsi="Times New Roman" w:cs="Times New Roman"/>
      <w:sz w:val="24"/>
      <w:szCs w:val="24"/>
      <w:lang w:eastAsia="ru-RU"/>
    </w:rPr>
  </w:style>
  <w:style w:type="paragraph" w:customStyle="1" w:styleId="Style2">
    <w:name w:val="Style2"/>
    <w:basedOn w:val="a"/>
    <w:rsid w:val="00A50B60"/>
    <w:pPr>
      <w:widowControl w:val="0"/>
      <w:autoSpaceDE w:val="0"/>
      <w:autoSpaceDN w:val="0"/>
      <w:adjustRightInd w:val="0"/>
      <w:spacing w:after="0" w:line="338" w:lineRule="exact"/>
      <w:ind w:firstLine="542"/>
    </w:pPr>
    <w:rPr>
      <w:rFonts w:ascii="Times New Roman" w:eastAsia="Times New Roman" w:hAnsi="Times New Roman" w:cs="Times New Roman"/>
      <w:sz w:val="24"/>
      <w:szCs w:val="24"/>
      <w:lang w:eastAsia="ru-RU"/>
    </w:rPr>
  </w:style>
  <w:style w:type="paragraph" w:customStyle="1" w:styleId="Style3">
    <w:name w:val="Style3"/>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rsid w:val="00A50B60"/>
    <w:rPr>
      <w:rFonts w:ascii="Times New Roman" w:hAnsi="Times New Roman" w:cs="Times New Roman"/>
      <w:b/>
      <w:bCs/>
      <w:i/>
      <w:iCs/>
      <w:sz w:val="18"/>
      <w:szCs w:val="18"/>
    </w:rPr>
  </w:style>
  <w:style w:type="paragraph" w:customStyle="1" w:styleId="Style20">
    <w:name w:val="Style20"/>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rsid w:val="00A50B60"/>
    <w:pPr>
      <w:widowControl w:val="0"/>
      <w:autoSpaceDE w:val="0"/>
      <w:autoSpaceDN w:val="0"/>
      <w:adjustRightInd w:val="0"/>
      <w:spacing w:after="0" w:line="337" w:lineRule="exact"/>
      <w:jc w:val="both"/>
    </w:pPr>
    <w:rPr>
      <w:rFonts w:ascii="Times New Roman" w:eastAsia="Times New Roman" w:hAnsi="Times New Roman" w:cs="Times New Roman"/>
      <w:sz w:val="24"/>
      <w:szCs w:val="24"/>
      <w:lang w:eastAsia="ru-RU"/>
    </w:rPr>
  </w:style>
  <w:style w:type="paragraph" w:customStyle="1" w:styleId="Style37">
    <w:name w:val="Style37"/>
    <w:basedOn w:val="a"/>
    <w:rsid w:val="00A50B60"/>
    <w:pPr>
      <w:widowControl w:val="0"/>
      <w:autoSpaceDE w:val="0"/>
      <w:autoSpaceDN w:val="0"/>
      <w:adjustRightInd w:val="0"/>
      <w:spacing w:after="0" w:line="372" w:lineRule="exact"/>
      <w:ind w:firstLine="857"/>
    </w:pPr>
    <w:rPr>
      <w:rFonts w:ascii="Times New Roman" w:eastAsia="Times New Roman" w:hAnsi="Times New Roman" w:cs="Times New Roman"/>
      <w:sz w:val="24"/>
      <w:szCs w:val="24"/>
      <w:lang w:eastAsia="ru-RU"/>
    </w:rPr>
  </w:style>
  <w:style w:type="paragraph" w:customStyle="1" w:styleId="Style16">
    <w:name w:val="Style16"/>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4">
    <w:name w:val="Font Style54"/>
    <w:basedOn w:val="a0"/>
    <w:rsid w:val="00A50B60"/>
    <w:rPr>
      <w:rFonts w:ascii="Times New Roman" w:hAnsi="Times New Roman" w:cs="Times New Roman"/>
      <w:b/>
      <w:bCs/>
      <w:sz w:val="18"/>
      <w:szCs w:val="18"/>
    </w:rPr>
  </w:style>
  <w:style w:type="paragraph" w:customStyle="1" w:styleId="Style38">
    <w:name w:val="Style38"/>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A50B60"/>
    <w:pPr>
      <w:widowControl w:val="0"/>
      <w:autoSpaceDE w:val="0"/>
      <w:autoSpaceDN w:val="0"/>
      <w:adjustRightInd w:val="0"/>
      <w:spacing w:after="0" w:line="342" w:lineRule="exact"/>
      <w:ind w:firstLine="394"/>
    </w:pPr>
    <w:rPr>
      <w:rFonts w:ascii="Times New Roman" w:eastAsia="Times New Roman" w:hAnsi="Times New Roman" w:cs="Times New Roman"/>
      <w:sz w:val="24"/>
      <w:szCs w:val="24"/>
      <w:lang w:eastAsia="ru-RU"/>
    </w:rPr>
  </w:style>
  <w:style w:type="paragraph" w:customStyle="1" w:styleId="Style21">
    <w:name w:val="Style21"/>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5">
    <w:name w:val="Font Style55"/>
    <w:basedOn w:val="a0"/>
    <w:rsid w:val="00A50B60"/>
    <w:rPr>
      <w:rFonts w:ascii="Times New Roman" w:hAnsi="Times New Roman" w:cs="Times New Roman"/>
      <w:i/>
      <w:iCs/>
      <w:sz w:val="18"/>
      <w:szCs w:val="18"/>
    </w:rPr>
  </w:style>
  <w:style w:type="character" w:customStyle="1" w:styleId="FontStyle60">
    <w:name w:val="Font Style60"/>
    <w:basedOn w:val="a0"/>
    <w:rsid w:val="00A50B60"/>
    <w:rPr>
      <w:rFonts w:ascii="Times New Roman" w:hAnsi="Times New Roman" w:cs="Times New Roman"/>
      <w:b/>
      <w:bCs/>
      <w:i/>
      <w:iCs/>
      <w:spacing w:val="20"/>
      <w:w w:val="75"/>
      <w:sz w:val="8"/>
      <w:szCs w:val="8"/>
    </w:rPr>
  </w:style>
  <w:style w:type="character" w:customStyle="1" w:styleId="FontStyle61">
    <w:name w:val="Font Style61"/>
    <w:basedOn w:val="a0"/>
    <w:rsid w:val="00A50B60"/>
    <w:rPr>
      <w:rFonts w:ascii="Times New Roman" w:hAnsi="Times New Roman" w:cs="Times New Roman"/>
      <w:b/>
      <w:bCs/>
      <w:i/>
      <w:iCs/>
      <w:spacing w:val="10"/>
      <w:sz w:val="12"/>
      <w:szCs w:val="12"/>
    </w:rPr>
  </w:style>
  <w:style w:type="paragraph" w:customStyle="1" w:styleId="Style18">
    <w:name w:val="Style18"/>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rsid w:val="00A50B60"/>
    <w:pPr>
      <w:widowControl w:val="0"/>
      <w:autoSpaceDE w:val="0"/>
      <w:autoSpaceDN w:val="0"/>
      <w:adjustRightInd w:val="0"/>
      <w:spacing w:after="0" w:line="358" w:lineRule="exact"/>
      <w:ind w:firstLine="497"/>
    </w:pPr>
    <w:rPr>
      <w:rFonts w:ascii="Times New Roman" w:eastAsia="Times New Roman" w:hAnsi="Times New Roman" w:cs="Times New Roman"/>
      <w:sz w:val="24"/>
      <w:szCs w:val="24"/>
      <w:lang w:eastAsia="ru-RU"/>
    </w:rPr>
  </w:style>
  <w:style w:type="paragraph" w:styleId="af9">
    <w:name w:val="Normal (Web)"/>
    <w:aliases w:val="Обычный (Web)"/>
    <w:basedOn w:val="a"/>
    <w:rsid w:val="00A50B60"/>
    <w:pPr>
      <w:spacing w:after="0" w:line="240" w:lineRule="auto"/>
      <w:jc w:val="both"/>
    </w:pPr>
    <w:rPr>
      <w:rFonts w:ascii="Times New Roman" w:eastAsia="Calibri" w:hAnsi="Times New Roman" w:cs="Times New Roman"/>
      <w:sz w:val="32"/>
      <w:szCs w:val="24"/>
    </w:rPr>
  </w:style>
  <w:style w:type="paragraph" w:styleId="34">
    <w:name w:val="List 3"/>
    <w:basedOn w:val="a"/>
    <w:rsid w:val="00A50B60"/>
    <w:pPr>
      <w:spacing w:after="0" w:line="240" w:lineRule="auto"/>
      <w:ind w:left="849" w:hanging="283"/>
      <w:contextualSpacing/>
      <w:jc w:val="both"/>
    </w:pPr>
    <w:rPr>
      <w:rFonts w:ascii="Times New Roman" w:eastAsia="Calibri" w:hAnsi="Times New Roman" w:cs="Times New Roman"/>
      <w:noProof/>
      <w:sz w:val="24"/>
      <w:szCs w:val="24"/>
      <w:lang w:val="fr-FR"/>
    </w:rPr>
  </w:style>
  <w:style w:type="paragraph" w:styleId="afa">
    <w:name w:val="Subtitle"/>
    <w:basedOn w:val="a"/>
    <w:next w:val="a"/>
    <w:link w:val="afb"/>
    <w:qFormat/>
    <w:rsid w:val="00A50B60"/>
    <w:pPr>
      <w:numPr>
        <w:ilvl w:val="1"/>
      </w:numPr>
      <w:jc w:val="both"/>
    </w:pPr>
    <w:rPr>
      <w:rFonts w:ascii="Cambria" w:eastAsia="Times New Roman" w:hAnsi="Cambria" w:cs="Times New Roman"/>
      <w:i/>
      <w:iCs/>
      <w:color w:val="4F81BD"/>
      <w:spacing w:val="15"/>
      <w:sz w:val="24"/>
      <w:szCs w:val="24"/>
    </w:rPr>
  </w:style>
  <w:style w:type="character" w:customStyle="1" w:styleId="afb">
    <w:name w:val="Подзаголовок Знак"/>
    <w:basedOn w:val="a0"/>
    <w:link w:val="afa"/>
    <w:rsid w:val="00A50B60"/>
    <w:rPr>
      <w:rFonts w:ascii="Cambria" w:eastAsia="Times New Roman" w:hAnsi="Cambria" w:cs="Times New Roman"/>
      <w:i/>
      <w:iCs/>
      <w:color w:val="4F81BD"/>
      <w:spacing w:val="15"/>
      <w:sz w:val="24"/>
      <w:szCs w:val="24"/>
    </w:rPr>
  </w:style>
  <w:style w:type="paragraph" w:styleId="afc">
    <w:name w:val="Body Text First Indent"/>
    <w:basedOn w:val="a3"/>
    <w:link w:val="afd"/>
    <w:rsid w:val="00A50B60"/>
    <w:pPr>
      <w:spacing w:after="120"/>
      <w:ind w:firstLine="210"/>
    </w:pPr>
    <w:rPr>
      <w:rFonts w:eastAsia="Calibri"/>
      <w:noProof/>
      <w:lang w:val="fr-FR" w:eastAsia="en-US"/>
    </w:rPr>
  </w:style>
  <w:style w:type="character" w:customStyle="1" w:styleId="afd">
    <w:name w:val="Красная строка Знак"/>
    <w:basedOn w:val="a4"/>
    <w:link w:val="afc"/>
    <w:rsid w:val="00A50B60"/>
    <w:rPr>
      <w:rFonts w:ascii="Times New Roman" w:eastAsia="Calibri" w:hAnsi="Times New Roman" w:cs="Times New Roman"/>
      <w:noProof/>
      <w:sz w:val="24"/>
      <w:szCs w:val="24"/>
      <w:lang w:val="fr-FR" w:eastAsia="ru-RU"/>
    </w:rPr>
  </w:style>
  <w:style w:type="paragraph" w:styleId="afe">
    <w:name w:val="Document Map"/>
    <w:basedOn w:val="a"/>
    <w:link w:val="aff"/>
    <w:semiHidden/>
    <w:rsid w:val="00A50B60"/>
    <w:pPr>
      <w:spacing w:after="0" w:line="240" w:lineRule="auto"/>
      <w:jc w:val="both"/>
    </w:pPr>
    <w:rPr>
      <w:rFonts w:ascii="Tahoma" w:eastAsia="Calibri" w:hAnsi="Tahoma" w:cs="Tahoma"/>
      <w:sz w:val="16"/>
      <w:szCs w:val="16"/>
    </w:rPr>
  </w:style>
  <w:style w:type="character" w:customStyle="1" w:styleId="aff">
    <w:name w:val="Схема документа Знак"/>
    <w:basedOn w:val="a0"/>
    <w:link w:val="afe"/>
    <w:semiHidden/>
    <w:rsid w:val="00A50B60"/>
    <w:rPr>
      <w:rFonts w:ascii="Tahoma" w:eastAsia="Calibri" w:hAnsi="Tahoma" w:cs="Tahoma"/>
      <w:sz w:val="16"/>
      <w:szCs w:val="16"/>
    </w:rPr>
  </w:style>
  <w:style w:type="paragraph" w:customStyle="1" w:styleId="16">
    <w:name w:val="Стиль1"/>
    <w:basedOn w:val="a"/>
    <w:link w:val="17"/>
    <w:qFormat/>
    <w:rsid w:val="00A50B60"/>
    <w:pPr>
      <w:jc w:val="both"/>
    </w:pPr>
    <w:rPr>
      <w:rFonts w:ascii="Calibri" w:eastAsia="Calibri" w:hAnsi="Calibri" w:cs="Times New Roman"/>
    </w:rPr>
  </w:style>
  <w:style w:type="character" w:customStyle="1" w:styleId="17">
    <w:name w:val="Стиль1 Знак"/>
    <w:basedOn w:val="a0"/>
    <w:link w:val="16"/>
    <w:rsid w:val="00A50B60"/>
    <w:rPr>
      <w:rFonts w:ascii="Calibri" w:eastAsia="Calibri" w:hAnsi="Calibri" w:cs="Times New Roman"/>
    </w:rPr>
  </w:style>
  <w:style w:type="character" w:styleId="aff0">
    <w:name w:val="page number"/>
    <w:basedOn w:val="a0"/>
    <w:rsid w:val="00A50B60"/>
  </w:style>
  <w:style w:type="paragraph" w:customStyle="1" w:styleId="29">
    <w:name w:val="Абзац списка2"/>
    <w:basedOn w:val="a"/>
    <w:rsid w:val="00A50B60"/>
    <w:pPr>
      <w:ind w:left="720"/>
      <w:contextualSpacing/>
      <w:jc w:val="both"/>
    </w:pPr>
    <w:rPr>
      <w:rFonts w:ascii="Calibri" w:eastAsia="Calibri" w:hAnsi="Calibri" w:cs="Times New Roman"/>
    </w:rPr>
  </w:style>
  <w:style w:type="character" w:customStyle="1" w:styleId="Bodytext">
    <w:name w:val="Body text_"/>
    <w:basedOn w:val="a0"/>
    <w:link w:val="2a"/>
    <w:rsid w:val="004A408C"/>
    <w:rPr>
      <w:rFonts w:ascii="Times New Roman" w:eastAsia="Times New Roman" w:hAnsi="Times New Roman" w:cs="Times New Roman"/>
      <w:sz w:val="26"/>
      <w:szCs w:val="26"/>
      <w:shd w:val="clear" w:color="auto" w:fill="FFFFFF"/>
    </w:rPr>
  </w:style>
  <w:style w:type="paragraph" w:customStyle="1" w:styleId="2a">
    <w:name w:val="Основной текст2"/>
    <w:basedOn w:val="a"/>
    <w:link w:val="Bodytext"/>
    <w:rsid w:val="004A408C"/>
    <w:pPr>
      <w:widowControl w:val="0"/>
      <w:shd w:val="clear" w:color="auto" w:fill="FFFFFF"/>
      <w:spacing w:after="0" w:line="442" w:lineRule="exact"/>
      <w:ind w:hanging="1360"/>
      <w:jc w:val="both"/>
    </w:pPr>
    <w:rPr>
      <w:rFonts w:ascii="Times New Roman" w:eastAsia="Times New Roman" w:hAnsi="Times New Roman" w:cs="Times New Roman"/>
      <w:sz w:val="26"/>
      <w:szCs w:val="26"/>
    </w:rPr>
  </w:style>
  <w:style w:type="table" w:customStyle="1" w:styleId="18">
    <w:name w:val="Сетка таблицы1"/>
    <w:basedOn w:val="a1"/>
    <w:next w:val="a6"/>
    <w:uiPriority w:val="59"/>
    <w:rsid w:val="00EA15D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Основной текст3"/>
    <w:basedOn w:val="a"/>
    <w:rsid w:val="00C67C45"/>
    <w:pPr>
      <w:widowControl w:val="0"/>
      <w:shd w:val="clear" w:color="auto" w:fill="FFFFFF"/>
      <w:spacing w:before="1380" w:after="2220" w:line="326" w:lineRule="exact"/>
      <w:ind w:hanging="380"/>
      <w:jc w:val="right"/>
    </w:pPr>
    <w:rPr>
      <w:rFonts w:ascii="Times New Roman" w:eastAsia="Times New Roman" w:hAnsi="Times New Roman" w:cs="Times New Roman"/>
      <w:color w:val="000000"/>
      <w:sz w:val="26"/>
      <w:szCs w:val="26"/>
      <w:lang w:eastAsia="ru-RU" w:bidi="ru-RU"/>
    </w:rPr>
  </w:style>
  <w:style w:type="character" w:customStyle="1" w:styleId="FontStyle164">
    <w:name w:val="Font Style164"/>
    <w:rsid w:val="00BC21FF"/>
    <w:rPr>
      <w:rFonts w:ascii="Times New Roman" w:hAnsi="Times New Roman" w:cs="Times New Roman"/>
      <w:sz w:val="18"/>
      <w:szCs w:val="18"/>
    </w:rPr>
  </w:style>
  <w:style w:type="paragraph" w:customStyle="1" w:styleId="41">
    <w:name w:val="Основной текст4"/>
    <w:basedOn w:val="a"/>
    <w:rsid w:val="00666AE6"/>
    <w:pPr>
      <w:widowControl w:val="0"/>
      <w:shd w:val="clear" w:color="auto" w:fill="FFFFFF"/>
      <w:spacing w:before="900" w:after="600" w:line="322" w:lineRule="exact"/>
      <w:ind w:hanging="1760"/>
      <w:jc w:val="center"/>
    </w:pPr>
    <w:rPr>
      <w:rFonts w:ascii="Times New Roman" w:eastAsia="Times New Roman" w:hAnsi="Times New Roman" w:cs="Times New Roman"/>
      <w:color w:val="000000"/>
      <w:sz w:val="26"/>
      <w:szCs w:val="2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1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fentu.ru/book/arhid/osnovkompoz/index.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7226E-4FA7-4448-BDF7-27E76F14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46</Pages>
  <Words>18034</Words>
  <Characters>102797</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User</cp:lastModifiedBy>
  <cp:revision>55</cp:revision>
  <cp:lastPrinted>2021-09-29T06:54:00Z</cp:lastPrinted>
  <dcterms:created xsi:type="dcterms:W3CDTF">2018-12-26T11:15:00Z</dcterms:created>
  <dcterms:modified xsi:type="dcterms:W3CDTF">2023-10-12T12:15:00Z</dcterms:modified>
</cp:coreProperties>
</file>