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493" w:rsidRDefault="001D6493" w:rsidP="002C180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FE58E0" w:rsidRPr="00FE58E0" w:rsidRDefault="00FE58E0" w:rsidP="00FE58E0">
      <w:pPr>
        <w:spacing w:after="0" w:line="240" w:lineRule="auto"/>
        <w:ind w:left="-709" w:right="-1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8E0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5A5CBAA8" wp14:editId="3271A203">
            <wp:extent cx="647700" cy="914400"/>
            <wp:effectExtent l="0" t="0" r="0" b="0"/>
            <wp:docPr id="2" name="Рисунок 2" descr="логотип шк_page-0001 (1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тип шк_page-0001 (1)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8E0" w:rsidRPr="000F4F24" w:rsidRDefault="00FE58E0" w:rsidP="00FE58E0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бюджетное учреждение дополнительного образования </w:t>
      </w:r>
    </w:p>
    <w:p w:rsidR="00FE58E0" w:rsidRPr="000F4F24" w:rsidRDefault="00FE58E0" w:rsidP="00FE58E0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F24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«Детская школа искусств Центрального района» городского округа Тольятти</w:t>
      </w:r>
    </w:p>
    <w:p w:rsidR="00FE58E0" w:rsidRPr="000F4F24" w:rsidRDefault="00FE58E0" w:rsidP="00FE58E0">
      <w:pPr>
        <w:pBdr>
          <w:bottom w:val="single" w:sz="12" w:space="1" w:color="auto"/>
        </w:pBd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F24">
        <w:rPr>
          <w:rFonts w:ascii="Times New Roman" w:eastAsia="Times New Roman" w:hAnsi="Times New Roman" w:cs="Times New Roman"/>
          <w:sz w:val="28"/>
          <w:szCs w:val="28"/>
          <w:lang w:eastAsia="ru-RU"/>
        </w:rPr>
        <w:t>(МБУ ДО «ДШИ Центрального района»)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714"/>
      </w:tblGrid>
      <w:tr w:rsidR="00FE58E0" w:rsidRPr="00FE58E0" w:rsidTr="00856BDE">
        <w:trPr>
          <w:trHeight w:val="565"/>
        </w:trPr>
        <w:tc>
          <w:tcPr>
            <w:tcW w:w="9714" w:type="dxa"/>
            <w:hideMark/>
          </w:tcPr>
          <w:p w:rsidR="00FE58E0" w:rsidRPr="000F4F24" w:rsidRDefault="00FE58E0" w:rsidP="00FE58E0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F4F24">
              <w:rPr>
                <w:rFonts w:ascii="Times New Roman" w:eastAsia="Times New Roman" w:hAnsi="Times New Roman" w:cs="Times New Roman"/>
                <w:lang w:eastAsia="ru-RU"/>
              </w:rPr>
              <w:t xml:space="preserve">Победы ул., д. 46, г. Тольятти, 445017, тел. </w:t>
            </w:r>
            <w:r w:rsidRPr="000F4F2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(8482) 26-37-53; </w:t>
            </w:r>
          </w:p>
          <w:p w:rsidR="00FE58E0" w:rsidRPr="000F4F24" w:rsidRDefault="00FE58E0" w:rsidP="00FE58E0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F4F2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e-mail: </w:t>
            </w:r>
            <w:r w:rsidRPr="000F4F24"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  <w:t>dshiskcr63</w:t>
            </w:r>
            <w:r w:rsidRPr="000F4F24">
              <w:rPr>
                <w:rFonts w:ascii="Times New Roman" w:eastAsia="Times New Roman" w:hAnsi="Times New Roman" w:cs="Times New Roman"/>
                <w:lang w:val="en-US" w:eastAsia="ru-RU"/>
              </w:rPr>
              <w:t>@mail.ru; https://dshiskcr.ros-obr.ru/</w:t>
            </w:r>
          </w:p>
          <w:p w:rsidR="00FE58E0" w:rsidRPr="00FE58E0" w:rsidRDefault="00FE58E0" w:rsidP="00FE58E0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F2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</w:t>
            </w:r>
            <w:r w:rsidRPr="000F4F24">
              <w:rPr>
                <w:rFonts w:ascii="Times New Roman" w:eastAsia="Times New Roman" w:hAnsi="Times New Roman" w:cs="Times New Roman"/>
                <w:lang w:eastAsia="ru-RU"/>
              </w:rPr>
              <w:t>ОКПО 24905409; ОГРН 1186313009959; ИНН/КПП 6324089112/632401001</w:t>
            </w:r>
          </w:p>
          <w:p w:rsidR="00FE58E0" w:rsidRPr="00FE58E0" w:rsidRDefault="00FE58E0" w:rsidP="00FE58E0">
            <w:pPr>
              <w:tabs>
                <w:tab w:val="left" w:pos="1690"/>
              </w:tabs>
              <w:spacing w:after="0" w:line="240" w:lineRule="auto"/>
              <w:ind w:left="-567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58E0">
              <w:rPr>
                <w:rFonts w:ascii="Times New Roman" w:eastAsia="Times New Roman" w:hAnsi="Times New Roman" w:cs="Times New Roman"/>
                <w:b/>
                <w:lang w:eastAsia="ru-RU"/>
              </w:rPr>
              <w:tab/>
            </w:r>
          </w:p>
        </w:tc>
      </w:tr>
    </w:tbl>
    <w:p w:rsidR="001D6493" w:rsidRPr="001D6493" w:rsidRDefault="001D6493" w:rsidP="001D649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96"/>
      </w:tblGrid>
      <w:tr w:rsidR="001D6493" w:rsidRPr="001D6493" w:rsidTr="004A231E">
        <w:tc>
          <w:tcPr>
            <w:tcW w:w="10138" w:type="dxa"/>
            <w:shd w:val="clear" w:color="auto" w:fill="auto"/>
          </w:tcPr>
          <w:p w:rsidR="001D6493" w:rsidRDefault="00E9034C" w:rsidP="00E9034C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АССМОТРЕНО                                     </w:t>
            </w:r>
            <w:r w:rsidRPr="001D6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</w:t>
            </w:r>
            <w:r w:rsidR="001D6493" w:rsidRPr="001D6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</w:p>
          <w:p w:rsidR="00E9034C" w:rsidRPr="001D6493" w:rsidRDefault="00E9034C" w:rsidP="00E9034C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1D6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едагогическом совете</w:t>
            </w:r>
          </w:p>
          <w:p w:rsidR="001D6493" w:rsidRPr="001D6493" w:rsidRDefault="00E9034C" w:rsidP="001D6493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1 от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D6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D6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D6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</w:t>
            </w:r>
            <w:r w:rsidR="001D6493" w:rsidRPr="001D6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приказом от  </w:t>
            </w:r>
            <w:r w:rsidR="003C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1D6493" w:rsidRPr="001D6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3C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1D6493" w:rsidRPr="001D6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FE5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D6493" w:rsidRPr="001D6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3C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 w:rsidR="001D6493" w:rsidRPr="001D6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C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</w:p>
          <w:p w:rsidR="001D6493" w:rsidRPr="001D6493" w:rsidRDefault="001D6493" w:rsidP="00FE58E0">
            <w:pPr>
              <w:widowControl w:val="0"/>
              <w:spacing w:after="0"/>
              <w:ind w:left="20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</w:tbl>
    <w:p w:rsidR="001D6493" w:rsidRPr="001D6493" w:rsidRDefault="001D6493" w:rsidP="001D649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1D6493" w:rsidRPr="001D6493" w:rsidRDefault="001D6493" w:rsidP="001D649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1D6493" w:rsidRPr="001D6493" w:rsidRDefault="001D6493" w:rsidP="001D649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6493" w:rsidRDefault="001D6493" w:rsidP="001D649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6493" w:rsidRPr="001D6493" w:rsidRDefault="001D6493" w:rsidP="001D649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6493" w:rsidRPr="001D6493" w:rsidRDefault="001D6493" w:rsidP="001D649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D6493" w:rsidRPr="000F4F24" w:rsidRDefault="001D6493" w:rsidP="001D649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F24">
        <w:rPr>
          <w:rFonts w:ascii="Times New Roman" w:eastAsia="Times New Roman" w:hAnsi="Times New Roman" w:cs="Times New Roman"/>
          <w:b/>
          <w:bCs/>
          <w:color w:val="232029"/>
          <w:sz w:val="24"/>
          <w:szCs w:val="24"/>
          <w:lang w:eastAsia="ru-RU"/>
        </w:rPr>
        <w:t>ПОЛОЖЕНИЕ</w:t>
      </w:r>
    </w:p>
    <w:p w:rsidR="001D6493" w:rsidRPr="000F4F24" w:rsidRDefault="001D6493" w:rsidP="001D649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F4F24">
        <w:rPr>
          <w:rFonts w:ascii="Times New Roman" w:eastAsia="Times New Roman" w:hAnsi="Times New Roman" w:cs="Times New Roman"/>
          <w:b/>
          <w:bCs/>
          <w:color w:val="232029"/>
          <w:sz w:val="24"/>
          <w:szCs w:val="24"/>
          <w:lang w:eastAsia="ru-RU"/>
        </w:rPr>
        <w:t xml:space="preserve">об академическом отпуске </w:t>
      </w:r>
      <w:proofErr w:type="gramStart"/>
      <w:r w:rsidRPr="000F4F24">
        <w:rPr>
          <w:rFonts w:ascii="Times New Roman" w:eastAsia="Times New Roman" w:hAnsi="Times New Roman" w:cs="Times New Roman"/>
          <w:b/>
          <w:bCs/>
          <w:color w:val="232029"/>
          <w:sz w:val="24"/>
          <w:szCs w:val="24"/>
          <w:lang w:eastAsia="ru-RU"/>
        </w:rPr>
        <w:t>обучающихся</w:t>
      </w:r>
      <w:proofErr w:type="gramEnd"/>
    </w:p>
    <w:p w:rsidR="001D6493" w:rsidRPr="000F4F24" w:rsidRDefault="001D6493" w:rsidP="001D649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232029"/>
          <w:sz w:val="24"/>
          <w:szCs w:val="24"/>
          <w:lang w:eastAsia="ru-RU"/>
        </w:rPr>
      </w:pPr>
      <w:r w:rsidRPr="000F4F24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>муниципального бюджетного учреждения</w:t>
      </w:r>
    </w:p>
    <w:p w:rsidR="001D6493" w:rsidRPr="000F4F24" w:rsidRDefault="001D6493" w:rsidP="001D6493">
      <w:pPr>
        <w:spacing w:after="0"/>
        <w:jc w:val="center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  <w:r w:rsidRPr="000F4F24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>дополнительного образования</w:t>
      </w:r>
    </w:p>
    <w:p w:rsidR="001D6493" w:rsidRPr="000F4F24" w:rsidRDefault="001D6493" w:rsidP="001D6493">
      <w:pPr>
        <w:spacing w:after="0"/>
        <w:jc w:val="center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  <w:r w:rsidRPr="000F4F24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>«</w:t>
      </w:r>
      <w:r w:rsidR="00FE58E0" w:rsidRPr="000F4F24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>Детская ш</w:t>
      </w:r>
      <w:r w:rsidRPr="000F4F24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>кола искусств Центрального района»</w:t>
      </w:r>
    </w:p>
    <w:p w:rsidR="001D6493" w:rsidRPr="000F4F24" w:rsidRDefault="001D6493" w:rsidP="001D6493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F24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>городского округа Тольятти</w:t>
      </w:r>
    </w:p>
    <w:p w:rsidR="001D6493" w:rsidRPr="001D6493" w:rsidRDefault="001D6493" w:rsidP="001D6493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6493" w:rsidRPr="001D6493" w:rsidRDefault="001D6493" w:rsidP="001D6493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1D6493" w:rsidRPr="001D6493" w:rsidRDefault="001D6493" w:rsidP="001D6493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3C0139" w:rsidRDefault="003C0139" w:rsidP="001D649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FE58E0" w:rsidRPr="001D6493" w:rsidRDefault="00FE58E0" w:rsidP="001D649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1D6493" w:rsidRPr="001D6493" w:rsidRDefault="001D6493" w:rsidP="001D649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1D6493" w:rsidRPr="001D6493" w:rsidRDefault="001D6493" w:rsidP="001D649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1D6493" w:rsidRPr="001D6493" w:rsidRDefault="001D6493" w:rsidP="001D649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1D6493" w:rsidRPr="001D6493" w:rsidRDefault="001D6493" w:rsidP="001D6493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6493" w:rsidRDefault="001D6493" w:rsidP="001D6493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34C" w:rsidRDefault="00E9034C" w:rsidP="001D6493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34C" w:rsidRDefault="00E9034C" w:rsidP="001D6493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34C" w:rsidRDefault="00E9034C" w:rsidP="001D6493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34C" w:rsidRDefault="00E9034C" w:rsidP="001D6493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34C" w:rsidRDefault="00E9034C" w:rsidP="001D6493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34C" w:rsidRDefault="00E9034C" w:rsidP="001D6493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34C" w:rsidRDefault="00E9034C" w:rsidP="001D6493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34C" w:rsidRPr="001D6493" w:rsidRDefault="00E9034C" w:rsidP="001D6493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6493" w:rsidRPr="001D6493" w:rsidRDefault="001D6493" w:rsidP="001D6493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6493" w:rsidRPr="001D6493" w:rsidRDefault="001D6493" w:rsidP="001D6493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6493" w:rsidRPr="001D6493" w:rsidRDefault="001D6493" w:rsidP="001D6493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1D6493" w:rsidRPr="001D6493" w:rsidRDefault="001D6493" w:rsidP="001D649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32029"/>
          <w:lang w:eastAsia="ru-RU"/>
        </w:rPr>
      </w:pPr>
      <w:r w:rsidRPr="001D6493">
        <w:rPr>
          <w:rFonts w:ascii="Times New Roman" w:eastAsia="Times New Roman" w:hAnsi="Times New Roman" w:cs="Times New Roman"/>
          <w:color w:val="232029"/>
          <w:lang w:eastAsia="ru-RU"/>
        </w:rPr>
        <w:t>ТОЛЬЯТТИ 202</w:t>
      </w:r>
      <w:r w:rsidR="00FE58E0">
        <w:rPr>
          <w:rFonts w:ascii="Times New Roman" w:eastAsia="Times New Roman" w:hAnsi="Times New Roman" w:cs="Times New Roman"/>
          <w:color w:val="232029"/>
          <w:lang w:eastAsia="ru-RU"/>
        </w:rPr>
        <w:t>2</w:t>
      </w:r>
    </w:p>
    <w:p w:rsidR="0032622C" w:rsidRPr="006B3335" w:rsidRDefault="006B3335" w:rsidP="006B3335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6B33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Общие положения</w:t>
      </w:r>
    </w:p>
    <w:p w:rsidR="008E5B9C" w:rsidRPr="006B3335" w:rsidRDefault="008E5B9C" w:rsidP="003262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3335" w:rsidRPr="006B3335" w:rsidRDefault="006B3335" w:rsidP="00EA303B">
      <w:pPr>
        <w:widowControl w:val="0"/>
        <w:spacing w:after="0" w:line="360" w:lineRule="auto"/>
        <w:ind w:firstLine="68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1.1. </w:t>
      </w:r>
      <w:r w:rsidRPr="006B33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Настоящее Положение разработано в соответствии с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Федеральным з</w:t>
      </w:r>
      <w:r w:rsidRPr="006B33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аконом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от 29.12.2012г. </w:t>
      </w:r>
      <w:r w:rsidRPr="006B33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№ 273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- ФЗ</w:t>
      </w:r>
      <w:r w:rsidRPr="006B33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«Об образовании в Российской Федерации», Порядком организации и осуществления образовательной деятельности по дополнительным общеобразовательным программам, утвержденным приказом Министерства образования и 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ауки Российской Федерации от 29.08.2013 г. № 1008,  Уставом МБУ</w:t>
      </w:r>
      <w:r w:rsidRPr="006B33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ДО «</w:t>
      </w:r>
      <w:r w:rsidR="00FE58E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Детская 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кола искусств Центрального района</w:t>
      </w:r>
      <w:r w:rsidRPr="006B33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» (далее - Школа).</w:t>
      </w:r>
    </w:p>
    <w:p w:rsidR="006B3335" w:rsidRPr="006B3335" w:rsidRDefault="006B3335" w:rsidP="00EA303B">
      <w:pPr>
        <w:widowControl w:val="0"/>
        <w:spacing w:after="0" w:line="360" w:lineRule="auto"/>
        <w:ind w:firstLine="68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1.2. </w:t>
      </w:r>
      <w:r w:rsidRPr="006B33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Настоящее Положение утверждено с учетом мнения Совета родителей (законных представителей) несовершеннолетних обучающихся </w:t>
      </w:r>
      <w:r w:rsidRPr="0045494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организации (протокол </w:t>
      </w:r>
      <w:r w:rsidRPr="000F4F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от </w:t>
      </w:r>
      <w:r w:rsidR="00EE5524" w:rsidRPr="000F4F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 w:bidi="ru-RU"/>
        </w:rPr>
        <w:t>26.08.202</w:t>
      </w:r>
      <w:r w:rsidR="000F4F24" w:rsidRPr="000F4F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 w:bidi="ru-RU"/>
        </w:rPr>
        <w:t>2</w:t>
      </w:r>
      <w:r w:rsidRPr="000F4F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 w:bidi="ru-RU"/>
        </w:rPr>
        <w:t>г.</w:t>
      </w:r>
      <w:r w:rsidRPr="0045494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№</w:t>
      </w:r>
      <w:r w:rsidR="00EE55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</w:t>
      </w:r>
      <w:r w:rsidR="00EE5524" w:rsidRPr="00EE55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 w:bidi="ru-RU"/>
        </w:rPr>
        <w:t>1</w:t>
      </w:r>
      <w:r w:rsidRPr="0045494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).</w:t>
      </w:r>
    </w:p>
    <w:p w:rsidR="006B3335" w:rsidRPr="006B3335" w:rsidRDefault="006B3335" w:rsidP="00EA303B">
      <w:pPr>
        <w:widowControl w:val="0"/>
        <w:spacing w:after="0" w:line="360" w:lineRule="auto"/>
        <w:ind w:firstLine="68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1.3. </w:t>
      </w:r>
      <w:r w:rsidRPr="006B33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Академический отпуск - это отпуск, предоставляемый </w:t>
      </w:r>
      <w:proofErr w:type="gramStart"/>
      <w:r w:rsidRPr="006B33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обучающимся</w:t>
      </w:r>
      <w:proofErr w:type="gramEnd"/>
      <w:r w:rsidRPr="006B33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Школы в случаях продолжительной болезни или при наличии других уважительных причин, препятствующих успешному выполнению учебных планов и программ.</w:t>
      </w:r>
    </w:p>
    <w:p w:rsidR="006B3335" w:rsidRPr="006B3335" w:rsidRDefault="006B3335" w:rsidP="00EA303B">
      <w:pPr>
        <w:widowControl w:val="0"/>
        <w:spacing w:after="0" w:line="360" w:lineRule="auto"/>
        <w:ind w:firstLine="68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1.4. </w:t>
      </w:r>
      <w:r w:rsidRPr="006B33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Уважительными причинами для предоставления академического отпуска обучающимся являются обстоятельства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,</w:t>
      </w:r>
      <w:r w:rsidRPr="006B33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вследствие которых обучающийся вынужден не посещать учебные занятия в Школе в течение длительного периода (более двух месяцев подряд).</w:t>
      </w:r>
    </w:p>
    <w:p w:rsidR="00EA303B" w:rsidRPr="00EA303B" w:rsidRDefault="00EA303B" w:rsidP="00EA303B">
      <w:pPr>
        <w:widowControl w:val="0"/>
        <w:tabs>
          <w:tab w:val="left" w:pos="2418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 w:bidi="ru-RU"/>
        </w:rPr>
        <w:t xml:space="preserve">2. </w:t>
      </w:r>
      <w:r w:rsidRPr="00EA303B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 w:bidi="ru-RU"/>
        </w:rPr>
        <w:t>Продолжительность академического отпуска</w:t>
      </w:r>
    </w:p>
    <w:p w:rsidR="00EA303B" w:rsidRDefault="00EA303B" w:rsidP="00EA303B">
      <w:pPr>
        <w:pStyle w:val="a3"/>
        <w:spacing w:before="0" w:beforeAutospacing="0" w:after="0" w:afterAutospacing="0" w:line="360" w:lineRule="auto"/>
        <w:ind w:firstLine="708"/>
      </w:pPr>
      <w:r>
        <w:t>2.1. Продолжительность академического отпуска не может быть меньше 1 месяца и не может превышать 12 календарных месяцев.</w:t>
      </w:r>
    </w:p>
    <w:p w:rsidR="00EA303B" w:rsidRDefault="00EA303B" w:rsidP="00EA303B">
      <w:pPr>
        <w:pStyle w:val="a3"/>
        <w:spacing w:before="0" w:beforeAutospacing="0" w:after="0" w:afterAutospacing="0" w:line="360" w:lineRule="auto"/>
        <w:ind w:firstLine="708"/>
      </w:pPr>
      <w:r>
        <w:t xml:space="preserve">2.2. Академический отпуск может быть предоставлен не более </w:t>
      </w:r>
      <w:r w:rsidRPr="00454947">
        <w:t>одного раза в течение</w:t>
      </w:r>
      <w:r>
        <w:t xml:space="preserve"> всего периода обучения.</w:t>
      </w:r>
    </w:p>
    <w:p w:rsidR="00190B78" w:rsidRDefault="00EA303B" w:rsidP="00EA303B">
      <w:pPr>
        <w:pStyle w:val="a3"/>
        <w:spacing w:before="0" w:beforeAutospacing="0" w:after="0" w:afterAutospacing="0" w:line="360" w:lineRule="auto"/>
        <w:ind w:firstLine="708"/>
      </w:pPr>
      <w:r>
        <w:t xml:space="preserve">2.3. На период академического отпуска за </w:t>
      </w:r>
      <w:proofErr w:type="gramStart"/>
      <w:r>
        <w:t>обучающимся</w:t>
      </w:r>
      <w:proofErr w:type="gramEnd"/>
      <w:r>
        <w:t xml:space="preserve"> сохраняется место, он числится в контингенте школы.</w:t>
      </w:r>
    </w:p>
    <w:p w:rsidR="00EA303B" w:rsidRDefault="00EA303B" w:rsidP="00EA303B">
      <w:pPr>
        <w:pStyle w:val="a3"/>
        <w:spacing w:before="0" w:beforeAutospacing="0" w:after="0" w:afterAutospacing="0" w:line="360" w:lineRule="auto"/>
        <w:ind w:firstLine="708"/>
      </w:pPr>
    </w:p>
    <w:p w:rsidR="00EA303B" w:rsidRPr="00EA303B" w:rsidRDefault="00EA303B" w:rsidP="00EA303B">
      <w:pPr>
        <w:pStyle w:val="a4"/>
        <w:widowControl w:val="0"/>
        <w:numPr>
          <w:ilvl w:val="0"/>
          <w:numId w:val="7"/>
        </w:numPr>
        <w:tabs>
          <w:tab w:val="left" w:pos="1588"/>
        </w:tabs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 w:bidi="ru-RU"/>
        </w:rPr>
      </w:pPr>
      <w:r w:rsidRPr="00EA303B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 w:bidi="ru-RU"/>
        </w:rPr>
        <w:t>Порядок и условия предоставления академического отпуска</w:t>
      </w:r>
    </w:p>
    <w:p w:rsidR="00EA303B" w:rsidRDefault="00EA303B" w:rsidP="00EA303B">
      <w:pPr>
        <w:pStyle w:val="a3"/>
        <w:spacing w:before="0" w:beforeAutospacing="0" w:after="0" w:afterAutospacing="0" w:line="360" w:lineRule="auto"/>
        <w:ind w:firstLine="708"/>
        <w:jc w:val="both"/>
      </w:pPr>
      <w:r>
        <w:t xml:space="preserve">3.1. </w:t>
      </w:r>
      <w:r w:rsidRPr="00EA303B">
        <w:t xml:space="preserve">Решение о предоставлении академического отпуска </w:t>
      </w:r>
      <w:proofErr w:type="gramStart"/>
      <w:r w:rsidRPr="00EA303B">
        <w:t>обучающимся</w:t>
      </w:r>
      <w:proofErr w:type="gramEnd"/>
      <w:r w:rsidRPr="00EA303B">
        <w:t xml:space="preserve"> Школы принимает директор Школы. Основанием для издания приказа является:</w:t>
      </w:r>
    </w:p>
    <w:p w:rsidR="00EA303B" w:rsidRPr="00EA303B" w:rsidRDefault="00EA303B" w:rsidP="00EA303B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             - </w:t>
      </w:r>
      <w:r w:rsidRPr="00EA303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при медицинских показаниях: заявление родителей (законных представителей) </w:t>
      </w:r>
      <w:proofErr w:type="gramStart"/>
      <w:r w:rsidRPr="00EA303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обучающегося</w:t>
      </w:r>
      <w:proofErr w:type="gramEnd"/>
      <w:r w:rsidRPr="00EA303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и медицинская справка;</w:t>
      </w:r>
    </w:p>
    <w:p w:rsidR="00EA303B" w:rsidRPr="00EA303B" w:rsidRDefault="00EA303B" w:rsidP="00EA303B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            -  </w:t>
      </w:r>
      <w:r w:rsidRPr="00EA303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в других исключительных случаях:</w:t>
      </w:r>
      <w:r w:rsidRPr="00EA303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ab/>
        <w:t>заявление</w:t>
      </w:r>
      <w:r w:rsidRPr="00EA303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ab/>
        <w:t>родителей</w:t>
      </w:r>
      <w:r w:rsidRPr="00EA303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ab/>
        <w:t>(законных представителей)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</w:t>
      </w:r>
      <w:r w:rsidRPr="00EA303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указанием причины и срока академического отпуска.</w:t>
      </w:r>
    </w:p>
    <w:p w:rsidR="00EA303B" w:rsidRPr="00EA303B" w:rsidRDefault="00EA303B" w:rsidP="00EA303B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3.2. </w:t>
      </w:r>
      <w:r w:rsidRPr="00EA303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Заявление о предоставлении академического отпуска по медицинским показаниям </w:t>
      </w:r>
      <w:proofErr w:type="gramStart"/>
      <w:r w:rsidRPr="00EA303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обучающийся</w:t>
      </w:r>
      <w:proofErr w:type="gramEnd"/>
      <w:r w:rsidRPr="00EA303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или родители (законные представители), должны подать не позднее 10 дней со дня получения заключения клинико-экспертной комиссии учреждения здравоохранения, являющегося основанием для предоставления академического отпуска</w:t>
      </w:r>
    </w:p>
    <w:p w:rsidR="00EA303B" w:rsidRPr="00EA303B" w:rsidRDefault="00EA303B" w:rsidP="00EA303B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3.3. Приказ издается д</w:t>
      </w:r>
      <w:r w:rsidRPr="00EA303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иректором Школы в течение 5 дней со дня ухода обучающегося </w:t>
      </w:r>
      <w:r w:rsidRPr="00EA303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lastRenderedPageBreak/>
        <w:t>в академический отпуск.</w:t>
      </w:r>
    </w:p>
    <w:p w:rsidR="00EA303B" w:rsidRPr="00EA303B" w:rsidRDefault="00EA303B" w:rsidP="00EA303B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3.4. </w:t>
      </w:r>
      <w:r w:rsidRPr="00EA303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В  журнале делается отметка о приказе на предоставление академического отпуска (дата и № приказа).</w:t>
      </w:r>
    </w:p>
    <w:p w:rsidR="00EA303B" w:rsidRPr="00EA303B" w:rsidRDefault="00EA303B" w:rsidP="00EA303B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3.5. </w:t>
      </w:r>
      <w:r w:rsidRPr="00EA303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В личное дело обучающегося вкладывается выписка из приказа (или копия приказа) на предоставление академического отпуска и выхода из него.</w:t>
      </w:r>
    </w:p>
    <w:p w:rsidR="00EA303B" w:rsidRPr="00EA303B" w:rsidRDefault="00EA303B" w:rsidP="00EA303B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3.6. </w:t>
      </w:r>
      <w:r w:rsidRPr="00EA303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Заработная плата преподавателю за индивидуальные занятия с </w:t>
      </w:r>
      <w:proofErr w:type="gramStart"/>
      <w:r w:rsidRPr="00EA303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обучающимися</w:t>
      </w:r>
      <w:proofErr w:type="gramEnd"/>
      <w:r w:rsidRPr="00EA303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, находящимися в академическом отпуске, не выплачивается. Директор Школы издает приказ об уменьшении нагрузки преподавателю в связи с предоставлением академического отпуска обучающемуся.</w:t>
      </w:r>
    </w:p>
    <w:p w:rsidR="00EA303B" w:rsidRPr="00EA303B" w:rsidRDefault="00EA303B" w:rsidP="00EA303B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3.7. </w:t>
      </w:r>
      <w:r w:rsidRPr="00EA303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Обучающийся имеет право прервать академический отпуск и приступить к учебным занятиям после издания приказа на основании письменного заявления родителей (законных представителей) обучающегося по согласованию с администрацией Школы.</w:t>
      </w:r>
    </w:p>
    <w:p w:rsidR="00EA303B" w:rsidRPr="00EA303B" w:rsidRDefault="00BC3FFA" w:rsidP="00BC3FFA">
      <w:pPr>
        <w:pStyle w:val="a3"/>
        <w:spacing w:before="0" w:beforeAutospacing="0" w:after="0" w:afterAutospacing="0" w:line="360" w:lineRule="auto"/>
        <w:ind w:firstLine="708"/>
        <w:jc w:val="both"/>
      </w:pPr>
      <w:r>
        <w:t xml:space="preserve">3.8. </w:t>
      </w:r>
      <w:r w:rsidR="00EA303B" w:rsidRPr="00EA303B">
        <w:t>После истечения срока предоставленного академического отпуска обучающийся и/или его родители (законные представители), представляют в школу письменное заявление о выходе из академического отпуска и допуске к учебному процессу.</w:t>
      </w:r>
    </w:p>
    <w:p w:rsidR="00EA303B" w:rsidRPr="00EA303B" w:rsidRDefault="00EA303B" w:rsidP="00EA303B">
      <w:pPr>
        <w:pStyle w:val="a3"/>
        <w:spacing w:before="0" w:beforeAutospacing="0" w:after="0" w:afterAutospacing="0" w:line="360" w:lineRule="auto"/>
        <w:jc w:val="both"/>
      </w:pPr>
      <w:r w:rsidRPr="00EA303B">
        <w:t xml:space="preserve"> </w:t>
      </w:r>
      <w:r w:rsidR="00BC3FFA">
        <w:tab/>
        <w:t xml:space="preserve">3.9. </w:t>
      </w:r>
      <w:proofErr w:type="gramStart"/>
      <w:r w:rsidRPr="00EA303B">
        <w:t>Обучающиеся, академический отпуск которых не превысил двух учебных четвертей, при положительных результатах экзаменов, контрольных просмотров и зачетов, после выхода из академического отпуска продолжают обучение согласно учебному плану в том же классе.</w:t>
      </w:r>
      <w:proofErr w:type="gramEnd"/>
    </w:p>
    <w:p w:rsidR="00EA303B" w:rsidRPr="00EA303B" w:rsidRDefault="00EA303B" w:rsidP="00EA303B">
      <w:pPr>
        <w:pStyle w:val="a3"/>
        <w:spacing w:before="0" w:beforeAutospacing="0" w:after="0" w:afterAutospacing="0" w:line="360" w:lineRule="auto"/>
        <w:jc w:val="both"/>
      </w:pPr>
      <w:r w:rsidRPr="00EA303B">
        <w:t xml:space="preserve"> </w:t>
      </w:r>
      <w:r w:rsidR="00BC3FFA">
        <w:tab/>
        <w:t xml:space="preserve">3.10. </w:t>
      </w:r>
      <w:r w:rsidRPr="00EA303B">
        <w:t xml:space="preserve">Обучающиеся, академический отпуск которых превысил две учебные четверти, могут быть оставлены на повторный год обучения решением </w:t>
      </w:r>
      <w:r w:rsidR="00603530">
        <w:t>п</w:t>
      </w:r>
      <w:r w:rsidRPr="00EA303B">
        <w:t>едагогического совета с согласия родителей (законных представителей).</w:t>
      </w:r>
    </w:p>
    <w:p w:rsidR="00EA303B" w:rsidRPr="00EA303B" w:rsidRDefault="00BC3FFA" w:rsidP="00BC3FFA">
      <w:pPr>
        <w:pStyle w:val="a3"/>
        <w:spacing w:before="0" w:beforeAutospacing="0" w:after="0" w:afterAutospacing="0" w:line="360" w:lineRule="auto"/>
        <w:ind w:firstLine="708"/>
        <w:jc w:val="both"/>
      </w:pPr>
      <w:r>
        <w:t xml:space="preserve">3.11. </w:t>
      </w:r>
      <w:r w:rsidR="00EA303B" w:rsidRPr="00EA303B">
        <w:t xml:space="preserve"> В случае </w:t>
      </w:r>
      <w:proofErr w:type="spellStart"/>
      <w:r w:rsidR="00EA303B" w:rsidRPr="00EA303B">
        <w:t>непредоставления</w:t>
      </w:r>
      <w:proofErr w:type="spellEnd"/>
      <w:r w:rsidR="00EA303B" w:rsidRPr="00EA303B">
        <w:t xml:space="preserve"> заявления о выходе из академического отпуска </w:t>
      </w:r>
      <w:proofErr w:type="gramStart"/>
      <w:r w:rsidR="00EA303B" w:rsidRPr="00EA303B">
        <w:t>обучающийся</w:t>
      </w:r>
      <w:proofErr w:type="gramEnd"/>
      <w:r w:rsidR="00EA303B" w:rsidRPr="00EA303B">
        <w:t xml:space="preserve"> подлежит отчислению как не приступивший к занятиям. Основанием для издания </w:t>
      </w:r>
      <w:proofErr w:type="gramStart"/>
      <w:r w:rsidR="00EA303B" w:rsidRPr="00EA303B">
        <w:t>приказа</w:t>
      </w:r>
      <w:proofErr w:type="gramEnd"/>
      <w:r w:rsidR="00EA303B" w:rsidRPr="00EA303B">
        <w:t xml:space="preserve"> об отчислении обучающегося является докладная записка заместителя директора по учебно</w:t>
      </w:r>
      <w:r>
        <w:t xml:space="preserve">й </w:t>
      </w:r>
      <w:r w:rsidR="00EA303B" w:rsidRPr="00EA303B">
        <w:t>работе.</w:t>
      </w:r>
    </w:p>
    <w:p w:rsidR="00EA303B" w:rsidRDefault="00BC3FFA" w:rsidP="00BC3FFA">
      <w:pPr>
        <w:pStyle w:val="a3"/>
        <w:spacing w:before="0" w:beforeAutospacing="0" w:after="0" w:afterAutospacing="0" w:line="360" w:lineRule="auto"/>
        <w:ind w:firstLine="708"/>
        <w:jc w:val="both"/>
      </w:pPr>
      <w:r>
        <w:t xml:space="preserve">3.12. </w:t>
      </w:r>
      <w:r w:rsidR="00EA303B" w:rsidRPr="00EA303B">
        <w:t xml:space="preserve"> </w:t>
      </w:r>
      <w:proofErr w:type="gramStart"/>
      <w:r w:rsidR="00EA303B" w:rsidRPr="00EA303B">
        <w:t>В случае выявления необходимости ликвидации академических задолженностей, обучающемуся, допущенному к учебному процессу после истечения срока академического отпуска, в приказе о допуске к учебному процессу устанавливаются сроки ликвидации задолженностей по учебным дисциплинам.</w:t>
      </w:r>
      <w:proofErr w:type="gramEnd"/>
    </w:p>
    <w:p w:rsidR="00BC3FFA" w:rsidRPr="00EA303B" w:rsidRDefault="00BC3FFA" w:rsidP="00BC3FFA">
      <w:pPr>
        <w:pStyle w:val="a3"/>
        <w:spacing w:before="0" w:beforeAutospacing="0" w:after="0" w:afterAutospacing="0" w:line="360" w:lineRule="auto"/>
        <w:ind w:firstLine="708"/>
        <w:jc w:val="center"/>
      </w:pPr>
    </w:p>
    <w:p w:rsidR="00EA303B" w:rsidRPr="00BC3FFA" w:rsidRDefault="00BC3FFA" w:rsidP="00BC3FFA">
      <w:pPr>
        <w:widowControl w:val="0"/>
        <w:tabs>
          <w:tab w:val="left" w:pos="335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 w:bidi="ru-RU"/>
        </w:rPr>
        <w:t>4.</w:t>
      </w:r>
      <w:r w:rsidR="00EA303B" w:rsidRPr="00BC3FF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 w:bidi="ru-RU"/>
        </w:rPr>
        <w:t>Заключительные положения</w:t>
      </w:r>
    </w:p>
    <w:p w:rsidR="00EA303B" w:rsidRPr="00EA303B" w:rsidRDefault="00BC3FFA" w:rsidP="00BC3FFA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4.1. </w:t>
      </w:r>
      <w:r w:rsidR="00EA303B" w:rsidRPr="00EA303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Настоящее Положение обязательно для исполнения всеми обучающимися Школы, их родителями (законными представителями), иными лицами, заказывающими платные образовательные услуги, работниками Школы.</w:t>
      </w:r>
    </w:p>
    <w:p w:rsidR="00EA303B" w:rsidRPr="00EA303B" w:rsidRDefault="00EA303B" w:rsidP="00BC3FFA">
      <w:pPr>
        <w:widowControl w:val="0"/>
        <w:spacing w:after="0" w:line="360" w:lineRule="auto"/>
        <w:jc w:val="both"/>
        <w:rPr>
          <w:sz w:val="24"/>
          <w:szCs w:val="24"/>
        </w:rPr>
      </w:pPr>
    </w:p>
    <w:sectPr w:rsidR="00EA303B" w:rsidRPr="00EA303B" w:rsidSect="001D6493">
      <w:pgSz w:w="11906" w:h="16838"/>
      <w:pgMar w:top="568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0332"/>
    <w:multiLevelType w:val="multilevel"/>
    <w:tmpl w:val="7EF26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264D58"/>
    <w:multiLevelType w:val="hybridMultilevel"/>
    <w:tmpl w:val="A7E6C3EA"/>
    <w:lvl w:ilvl="0" w:tplc="DC148B1E">
      <w:start w:val="3"/>
      <w:numFmt w:val="decimal"/>
      <w:lvlText w:val="%1."/>
      <w:lvlJc w:val="left"/>
      <w:pPr>
        <w:ind w:left="2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10" w:hanging="360"/>
      </w:pPr>
    </w:lvl>
    <w:lvl w:ilvl="2" w:tplc="0419001B" w:tentative="1">
      <w:start w:val="1"/>
      <w:numFmt w:val="lowerRoman"/>
      <w:lvlText w:val="%3."/>
      <w:lvlJc w:val="right"/>
      <w:pPr>
        <w:ind w:left="3630" w:hanging="180"/>
      </w:pPr>
    </w:lvl>
    <w:lvl w:ilvl="3" w:tplc="0419000F" w:tentative="1">
      <w:start w:val="1"/>
      <w:numFmt w:val="decimal"/>
      <w:lvlText w:val="%4."/>
      <w:lvlJc w:val="left"/>
      <w:pPr>
        <w:ind w:left="4350" w:hanging="360"/>
      </w:pPr>
    </w:lvl>
    <w:lvl w:ilvl="4" w:tplc="04190019" w:tentative="1">
      <w:start w:val="1"/>
      <w:numFmt w:val="lowerLetter"/>
      <w:lvlText w:val="%5."/>
      <w:lvlJc w:val="left"/>
      <w:pPr>
        <w:ind w:left="5070" w:hanging="360"/>
      </w:pPr>
    </w:lvl>
    <w:lvl w:ilvl="5" w:tplc="0419001B" w:tentative="1">
      <w:start w:val="1"/>
      <w:numFmt w:val="lowerRoman"/>
      <w:lvlText w:val="%6."/>
      <w:lvlJc w:val="right"/>
      <w:pPr>
        <w:ind w:left="5790" w:hanging="180"/>
      </w:pPr>
    </w:lvl>
    <w:lvl w:ilvl="6" w:tplc="0419000F" w:tentative="1">
      <w:start w:val="1"/>
      <w:numFmt w:val="decimal"/>
      <w:lvlText w:val="%7."/>
      <w:lvlJc w:val="left"/>
      <w:pPr>
        <w:ind w:left="6510" w:hanging="360"/>
      </w:pPr>
    </w:lvl>
    <w:lvl w:ilvl="7" w:tplc="04190019" w:tentative="1">
      <w:start w:val="1"/>
      <w:numFmt w:val="lowerLetter"/>
      <w:lvlText w:val="%8."/>
      <w:lvlJc w:val="left"/>
      <w:pPr>
        <w:ind w:left="7230" w:hanging="360"/>
      </w:pPr>
    </w:lvl>
    <w:lvl w:ilvl="8" w:tplc="0419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2">
    <w:nsid w:val="37D10579"/>
    <w:multiLevelType w:val="multilevel"/>
    <w:tmpl w:val="7EF26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690BD7"/>
    <w:multiLevelType w:val="multilevel"/>
    <w:tmpl w:val="DEECC6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4333363"/>
    <w:multiLevelType w:val="multilevel"/>
    <w:tmpl w:val="3B266B7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E4930BC"/>
    <w:multiLevelType w:val="multilevel"/>
    <w:tmpl w:val="47EED40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>
    <w:nsid w:val="6F253840"/>
    <w:multiLevelType w:val="multilevel"/>
    <w:tmpl w:val="7EF26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0606"/>
    <w:rsid w:val="00017051"/>
    <w:rsid w:val="00022C34"/>
    <w:rsid w:val="000F4F24"/>
    <w:rsid w:val="00190B78"/>
    <w:rsid w:val="001D0827"/>
    <w:rsid w:val="001D0F9B"/>
    <w:rsid w:val="001D6493"/>
    <w:rsid w:val="00286C16"/>
    <w:rsid w:val="002A0606"/>
    <w:rsid w:val="002A7E59"/>
    <w:rsid w:val="002C1802"/>
    <w:rsid w:val="0032622C"/>
    <w:rsid w:val="003C0139"/>
    <w:rsid w:val="004428A2"/>
    <w:rsid w:val="00454947"/>
    <w:rsid w:val="004A2DB3"/>
    <w:rsid w:val="0050717F"/>
    <w:rsid w:val="00537664"/>
    <w:rsid w:val="00603530"/>
    <w:rsid w:val="006B3335"/>
    <w:rsid w:val="008675D5"/>
    <w:rsid w:val="008E5B9C"/>
    <w:rsid w:val="00921966"/>
    <w:rsid w:val="00A06D28"/>
    <w:rsid w:val="00A1623E"/>
    <w:rsid w:val="00A62375"/>
    <w:rsid w:val="00BC3FFA"/>
    <w:rsid w:val="00D40C07"/>
    <w:rsid w:val="00D40D76"/>
    <w:rsid w:val="00E21918"/>
    <w:rsid w:val="00E354E2"/>
    <w:rsid w:val="00E9034C"/>
    <w:rsid w:val="00EA303B"/>
    <w:rsid w:val="00EE5524"/>
    <w:rsid w:val="00F14A85"/>
    <w:rsid w:val="00F950DA"/>
    <w:rsid w:val="00FE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060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0717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E5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58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4D5E28-6AFD-4420-B8B1-F05DABE33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2021-10-13T11:18:00Z</cp:lastPrinted>
  <dcterms:created xsi:type="dcterms:W3CDTF">2014-02-14T20:41:00Z</dcterms:created>
  <dcterms:modified xsi:type="dcterms:W3CDTF">2024-06-18T09:43:00Z</dcterms:modified>
</cp:coreProperties>
</file>