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C3779" w14:textId="77777777" w:rsidR="008C1A94" w:rsidRPr="0074199E" w:rsidRDefault="008C1A94" w:rsidP="008C1A94">
      <w:pPr>
        <w:tabs>
          <w:tab w:val="center" w:pos="5103"/>
        </w:tabs>
        <w:ind w:left="4111"/>
        <w:rPr>
          <w:sz w:val="26"/>
          <w:szCs w:val="26"/>
        </w:rPr>
      </w:pPr>
      <w:bookmarkStart w:id="0" w:name="page1"/>
      <w:bookmarkEnd w:id="0"/>
      <w:r>
        <w:rPr>
          <w:noProof/>
          <w:sz w:val="26"/>
          <w:szCs w:val="26"/>
        </w:rPr>
        <w:drawing>
          <wp:inline distT="0" distB="0" distL="0" distR="0" wp14:anchorId="38968254" wp14:editId="01129FDE">
            <wp:extent cx="647700" cy="914400"/>
            <wp:effectExtent l="19050" t="0" r="0" b="0"/>
            <wp:docPr id="5"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7"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14:paraId="5DB8EF27" w14:textId="77777777" w:rsidR="008C1A94" w:rsidRPr="00DD40AE" w:rsidRDefault="008C1A94" w:rsidP="008C1A94">
      <w:pPr>
        <w:jc w:val="center"/>
        <w:rPr>
          <w:sz w:val="26"/>
          <w:szCs w:val="26"/>
        </w:rPr>
      </w:pPr>
      <w:r w:rsidRPr="00DD40AE">
        <w:rPr>
          <w:sz w:val="26"/>
          <w:szCs w:val="26"/>
        </w:rPr>
        <w:t xml:space="preserve">Муниципальное бюджетное учреждение дополнительного образования </w:t>
      </w:r>
    </w:p>
    <w:p w14:paraId="1ABB8EFA" w14:textId="77777777" w:rsidR="008C1A94" w:rsidRPr="00DD40AE" w:rsidRDefault="008C1A94" w:rsidP="008C1A94">
      <w:pPr>
        <w:jc w:val="center"/>
        <w:rPr>
          <w:sz w:val="26"/>
          <w:szCs w:val="26"/>
        </w:rPr>
      </w:pPr>
      <w:r w:rsidRPr="00DD40AE">
        <w:rPr>
          <w:sz w:val="26"/>
          <w:szCs w:val="26"/>
        </w:rPr>
        <w:t>«Детская школа искусств Центрального района» городского округа Тольятти</w:t>
      </w:r>
    </w:p>
    <w:p w14:paraId="2868BE33" w14:textId="77777777" w:rsidR="008C1A94" w:rsidRPr="00DD40AE" w:rsidRDefault="008C1A94" w:rsidP="008C1A94">
      <w:pPr>
        <w:pBdr>
          <w:bottom w:val="single" w:sz="12" w:space="1" w:color="000000"/>
        </w:pBdr>
        <w:jc w:val="center"/>
        <w:rPr>
          <w:sz w:val="26"/>
          <w:szCs w:val="26"/>
        </w:rPr>
      </w:pPr>
      <w:r w:rsidRPr="00DD40AE">
        <w:rPr>
          <w:sz w:val="26"/>
          <w:szCs w:val="26"/>
        </w:rPr>
        <w:t>(МБУ ДО «ДШИ Центрального района»)</w:t>
      </w:r>
    </w:p>
    <w:p w14:paraId="555578E7" w14:textId="77777777" w:rsidR="008C1A94" w:rsidRPr="00DD40AE" w:rsidRDefault="008C1A94" w:rsidP="008C1A94">
      <w:pPr>
        <w:jc w:val="center"/>
        <w:outlineLvl w:val="0"/>
        <w:rPr>
          <w:sz w:val="22"/>
        </w:rPr>
      </w:pPr>
      <w:r w:rsidRPr="00DD40AE">
        <w:rPr>
          <w:sz w:val="22"/>
        </w:rPr>
        <w:t xml:space="preserve"> </w:t>
      </w:r>
    </w:p>
    <w:tbl>
      <w:tblPr>
        <w:tblW w:w="0" w:type="auto"/>
        <w:tblLook w:val="04A0" w:firstRow="1" w:lastRow="0" w:firstColumn="1" w:lastColumn="0" w:noHBand="0" w:noVBand="1"/>
      </w:tblPr>
      <w:tblGrid>
        <w:gridCol w:w="5069"/>
        <w:gridCol w:w="5069"/>
      </w:tblGrid>
      <w:tr w:rsidR="008C1A94" w:rsidRPr="00DD40AE" w14:paraId="75FAFBB0" w14:textId="77777777" w:rsidTr="00182964">
        <w:tc>
          <w:tcPr>
            <w:tcW w:w="5069" w:type="dxa"/>
          </w:tcPr>
          <w:p w14:paraId="4B0C0F9B" w14:textId="77777777" w:rsidR="008C1A94" w:rsidRPr="00DD40AE" w:rsidRDefault="008C1A94" w:rsidP="00182964">
            <w:pPr>
              <w:outlineLvl w:val="0"/>
              <w:rPr>
                <w:bCs/>
                <w:color w:val="000000"/>
                <w:sz w:val="22"/>
                <w:szCs w:val="22"/>
              </w:rPr>
            </w:pPr>
            <w:bookmarkStart w:id="1" w:name="_Toc139301782"/>
            <w:bookmarkStart w:id="2" w:name="_Toc139553367"/>
            <w:bookmarkStart w:id="3" w:name="_Toc141701871"/>
            <w:bookmarkStart w:id="4" w:name="_Toc142301175"/>
            <w:bookmarkStart w:id="5" w:name="_Toc142301254"/>
            <w:r w:rsidRPr="00DD40AE">
              <w:rPr>
                <w:bCs/>
                <w:color w:val="000000"/>
                <w:sz w:val="22"/>
                <w:szCs w:val="22"/>
              </w:rPr>
              <w:t>РАССМОТРЕНО</w:t>
            </w:r>
            <w:bookmarkEnd w:id="1"/>
            <w:bookmarkEnd w:id="2"/>
            <w:bookmarkEnd w:id="3"/>
            <w:bookmarkEnd w:id="4"/>
            <w:bookmarkEnd w:id="5"/>
          </w:p>
          <w:p w14:paraId="28BF9769" w14:textId="77777777" w:rsidR="008C1A94" w:rsidRPr="00DD40AE" w:rsidRDefault="008C1A94" w:rsidP="00182964">
            <w:pPr>
              <w:outlineLvl w:val="0"/>
              <w:rPr>
                <w:sz w:val="22"/>
              </w:rPr>
            </w:pPr>
            <w:bookmarkStart w:id="6" w:name="_Toc139301783"/>
            <w:bookmarkStart w:id="7" w:name="_Toc139553368"/>
            <w:bookmarkStart w:id="8" w:name="_Toc141701872"/>
            <w:bookmarkStart w:id="9" w:name="_Toc142301176"/>
            <w:bookmarkStart w:id="10" w:name="_Toc142301255"/>
            <w:r w:rsidRPr="00DD40AE">
              <w:rPr>
                <w:sz w:val="22"/>
              </w:rPr>
              <w:t>на Педагогическом совете</w:t>
            </w:r>
            <w:bookmarkEnd w:id="6"/>
            <w:bookmarkEnd w:id="7"/>
            <w:bookmarkEnd w:id="8"/>
            <w:bookmarkEnd w:id="9"/>
            <w:bookmarkEnd w:id="10"/>
          </w:p>
          <w:p w14:paraId="59205269" w14:textId="77777777" w:rsidR="008C1A94" w:rsidRPr="00DD40AE" w:rsidRDefault="008C1A94" w:rsidP="00182964">
            <w:pPr>
              <w:outlineLvl w:val="0"/>
              <w:rPr>
                <w:sz w:val="22"/>
              </w:rPr>
            </w:pPr>
            <w:bookmarkStart w:id="11" w:name="_Toc139301784"/>
            <w:bookmarkStart w:id="12" w:name="_Toc139553369"/>
            <w:bookmarkStart w:id="13" w:name="_Toc141701873"/>
            <w:bookmarkStart w:id="14" w:name="_Toc142301177"/>
            <w:bookmarkStart w:id="15" w:name="_Toc142301256"/>
            <w:r w:rsidRPr="00DD40AE">
              <w:rPr>
                <w:sz w:val="22"/>
              </w:rPr>
              <w:t>Протокол № ___ от ______________ г.</w:t>
            </w:r>
            <w:bookmarkEnd w:id="11"/>
            <w:bookmarkEnd w:id="12"/>
            <w:bookmarkEnd w:id="13"/>
            <w:bookmarkEnd w:id="14"/>
            <w:bookmarkEnd w:id="15"/>
          </w:p>
          <w:p w14:paraId="480679FC" w14:textId="77777777" w:rsidR="008C1A94" w:rsidRPr="00DD40AE" w:rsidRDefault="008C1A94" w:rsidP="00182964">
            <w:pPr>
              <w:outlineLvl w:val="0"/>
              <w:rPr>
                <w:sz w:val="22"/>
              </w:rPr>
            </w:pPr>
            <w:r w:rsidRPr="00DD40AE">
              <w:rPr>
                <w:sz w:val="22"/>
              </w:rPr>
              <w:t xml:space="preserve"> </w:t>
            </w:r>
          </w:p>
        </w:tc>
        <w:tc>
          <w:tcPr>
            <w:tcW w:w="5069" w:type="dxa"/>
          </w:tcPr>
          <w:p w14:paraId="3B828B58" w14:textId="77777777" w:rsidR="008C1A94" w:rsidRPr="00DD40AE" w:rsidRDefault="008C1A94" w:rsidP="00182964">
            <w:pPr>
              <w:outlineLvl w:val="0"/>
              <w:rPr>
                <w:bCs/>
                <w:color w:val="232029"/>
                <w:sz w:val="22"/>
                <w:szCs w:val="22"/>
              </w:rPr>
            </w:pPr>
            <w:bookmarkStart w:id="16" w:name="_Toc139301785"/>
            <w:bookmarkStart w:id="17" w:name="_Toc139553370"/>
            <w:bookmarkStart w:id="18" w:name="_Toc141701874"/>
            <w:bookmarkStart w:id="19" w:name="_Toc142301178"/>
            <w:bookmarkStart w:id="20" w:name="_Toc142301257"/>
            <w:r w:rsidRPr="00DD40AE">
              <w:rPr>
                <w:bCs/>
                <w:color w:val="232029"/>
                <w:sz w:val="22"/>
                <w:szCs w:val="22"/>
              </w:rPr>
              <w:t>УТВЕРЖДАЮ</w:t>
            </w:r>
            <w:bookmarkEnd w:id="16"/>
            <w:bookmarkEnd w:id="17"/>
            <w:bookmarkEnd w:id="18"/>
            <w:bookmarkEnd w:id="19"/>
            <w:bookmarkEnd w:id="20"/>
          </w:p>
          <w:p w14:paraId="1A287DCC" w14:textId="77777777" w:rsidR="008C1A94" w:rsidRPr="00DD40AE" w:rsidRDefault="008C1A94" w:rsidP="00182964">
            <w:pPr>
              <w:outlineLvl w:val="0"/>
              <w:rPr>
                <w:bCs/>
                <w:color w:val="000000"/>
                <w:sz w:val="22"/>
                <w:szCs w:val="22"/>
              </w:rPr>
            </w:pPr>
            <w:bookmarkStart w:id="21" w:name="_Toc139301786"/>
            <w:bookmarkStart w:id="22" w:name="_Toc139553371"/>
            <w:bookmarkStart w:id="23" w:name="_Toc141701875"/>
            <w:bookmarkStart w:id="24" w:name="_Toc142301179"/>
            <w:bookmarkStart w:id="25" w:name="_Toc142301258"/>
            <w:r w:rsidRPr="00DD40AE">
              <w:rPr>
                <w:bCs/>
                <w:color w:val="000000"/>
                <w:sz w:val="22"/>
                <w:szCs w:val="22"/>
              </w:rPr>
              <w:t>Директор МБУ ДО</w:t>
            </w:r>
            <w:bookmarkEnd w:id="21"/>
            <w:bookmarkEnd w:id="22"/>
            <w:bookmarkEnd w:id="23"/>
            <w:bookmarkEnd w:id="24"/>
            <w:bookmarkEnd w:id="25"/>
          </w:p>
          <w:p w14:paraId="1E6EB1E2" w14:textId="77777777" w:rsidR="008C1A94" w:rsidRPr="00DD40AE" w:rsidRDefault="008C1A94" w:rsidP="00182964">
            <w:pPr>
              <w:outlineLvl w:val="0"/>
              <w:rPr>
                <w:bCs/>
                <w:color w:val="000000"/>
                <w:sz w:val="22"/>
                <w:szCs w:val="22"/>
              </w:rPr>
            </w:pPr>
            <w:bookmarkStart w:id="26" w:name="_Toc139301787"/>
            <w:bookmarkStart w:id="27" w:name="_Toc139553372"/>
            <w:bookmarkStart w:id="28" w:name="_Toc141701876"/>
            <w:bookmarkStart w:id="29" w:name="_Toc142301180"/>
            <w:bookmarkStart w:id="30" w:name="_Toc142301259"/>
            <w:r w:rsidRPr="00DD40AE">
              <w:rPr>
                <w:bCs/>
                <w:color w:val="000000"/>
                <w:sz w:val="22"/>
                <w:szCs w:val="22"/>
              </w:rPr>
              <w:t>«ДШИ Центрального района»</w:t>
            </w:r>
            <w:bookmarkEnd w:id="26"/>
            <w:bookmarkEnd w:id="27"/>
            <w:bookmarkEnd w:id="28"/>
            <w:bookmarkEnd w:id="29"/>
            <w:bookmarkEnd w:id="30"/>
          </w:p>
          <w:p w14:paraId="17AAFC7A" w14:textId="77777777" w:rsidR="008C1A94" w:rsidRPr="00DD40AE" w:rsidRDefault="008C1A94" w:rsidP="00182964">
            <w:pPr>
              <w:outlineLvl w:val="0"/>
              <w:rPr>
                <w:bCs/>
                <w:color w:val="000000"/>
                <w:sz w:val="22"/>
                <w:szCs w:val="22"/>
              </w:rPr>
            </w:pPr>
          </w:p>
          <w:p w14:paraId="15A491D7" w14:textId="77777777" w:rsidR="008C1A94" w:rsidRPr="00DD40AE" w:rsidRDefault="008C1A94" w:rsidP="00182964">
            <w:pPr>
              <w:outlineLvl w:val="0"/>
              <w:rPr>
                <w:bCs/>
                <w:color w:val="000000"/>
                <w:sz w:val="22"/>
                <w:szCs w:val="22"/>
              </w:rPr>
            </w:pPr>
            <w:bookmarkStart w:id="31" w:name="_Toc139301788"/>
            <w:bookmarkStart w:id="32" w:name="_Toc139553373"/>
            <w:bookmarkStart w:id="33" w:name="_Toc141701877"/>
            <w:bookmarkStart w:id="34" w:name="_Toc142301181"/>
            <w:bookmarkStart w:id="35" w:name="_Toc142301260"/>
            <w:r w:rsidRPr="00DD40AE">
              <w:rPr>
                <w:bCs/>
                <w:color w:val="000000"/>
                <w:sz w:val="22"/>
                <w:szCs w:val="22"/>
              </w:rPr>
              <w:t xml:space="preserve">__________________ И.А. </w:t>
            </w:r>
            <w:proofErr w:type="spellStart"/>
            <w:r w:rsidRPr="00DD40AE">
              <w:rPr>
                <w:bCs/>
                <w:color w:val="000000"/>
                <w:sz w:val="22"/>
                <w:szCs w:val="22"/>
              </w:rPr>
              <w:t>Скрипачева</w:t>
            </w:r>
            <w:bookmarkEnd w:id="31"/>
            <w:bookmarkEnd w:id="32"/>
            <w:bookmarkEnd w:id="33"/>
            <w:bookmarkEnd w:id="34"/>
            <w:bookmarkEnd w:id="35"/>
            <w:proofErr w:type="spellEnd"/>
          </w:p>
          <w:p w14:paraId="657B9D73" w14:textId="77777777" w:rsidR="008C1A94" w:rsidRPr="00DD40AE" w:rsidRDefault="008C1A94" w:rsidP="00182964">
            <w:pPr>
              <w:outlineLvl w:val="0"/>
              <w:rPr>
                <w:bCs/>
                <w:color w:val="000000"/>
                <w:sz w:val="22"/>
                <w:szCs w:val="22"/>
              </w:rPr>
            </w:pPr>
          </w:p>
          <w:p w14:paraId="52543565" w14:textId="77777777" w:rsidR="008C1A94" w:rsidRPr="00DD40AE" w:rsidRDefault="008C1A94" w:rsidP="00182964">
            <w:pPr>
              <w:outlineLvl w:val="0"/>
              <w:rPr>
                <w:bCs/>
                <w:color w:val="000000"/>
                <w:sz w:val="22"/>
                <w:szCs w:val="22"/>
              </w:rPr>
            </w:pPr>
            <w:bookmarkStart w:id="36" w:name="_Toc139301789"/>
            <w:bookmarkStart w:id="37" w:name="_Toc139553374"/>
            <w:bookmarkStart w:id="38" w:name="_Toc141701878"/>
            <w:bookmarkStart w:id="39" w:name="_Toc142301182"/>
            <w:bookmarkStart w:id="40" w:name="_Toc142301261"/>
            <w:r w:rsidRPr="00DD40AE">
              <w:rPr>
                <w:bCs/>
                <w:color w:val="000000"/>
                <w:sz w:val="22"/>
                <w:szCs w:val="22"/>
              </w:rPr>
              <w:t>Приказ № ______ от _______________ г.</w:t>
            </w:r>
            <w:bookmarkEnd w:id="36"/>
            <w:bookmarkEnd w:id="37"/>
            <w:bookmarkEnd w:id="38"/>
            <w:bookmarkEnd w:id="39"/>
            <w:bookmarkEnd w:id="40"/>
            <w:r w:rsidRPr="00DD40AE">
              <w:rPr>
                <w:bCs/>
                <w:color w:val="000000"/>
                <w:sz w:val="22"/>
                <w:szCs w:val="22"/>
              </w:rPr>
              <w:t xml:space="preserve"> </w:t>
            </w:r>
          </w:p>
          <w:p w14:paraId="03913DC2" w14:textId="77777777" w:rsidR="008C1A94" w:rsidRPr="00DD40AE" w:rsidRDefault="008C1A94" w:rsidP="00182964">
            <w:pPr>
              <w:jc w:val="center"/>
              <w:outlineLvl w:val="0"/>
              <w:rPr>
                <w:sz w:val="22"/>
              </w:rPr>
            </w:pPr>
          </w:p>
        </w:tc>
      </w:tr>
    </w:tbl>
    <w:p w14:paraId="62E7AA23" w14:textId="77777777" w:rsidR="00E4175D" w:rsidRDefault="00E4175D" w:rsidP="009D1430">
      <w:pPr>
        <w:widowControl w:val="0"/>
        <w:spacing w:line="302" w:lineRule="exact"/>
        <w:ind w:left="100"/>
        <w:rPr>
          <w:color w:val="000000"/>
          <w:spacing w:val="5"/>
          <w:sz w:val="18"/>
          <w:szCs w:val="18"/>
          <w:lang w:bidi="ru-RU"/>
        </w:rPr>
      </w:pPr>
    </w:p>
    <w:p w14:paraId="6C76EFFB" w14:textId="77777777" w:rsidR="00013B40" w:rsidRDefault="00013B40" w:rsidP="009D1430">
      <w:pPr>
        <w:widowControl w:val="0"/>
        <w:spacing w:line="302" w:lineRule="exact"/>
        <w:ind w:left="100"/>
        <w:rPr>
          <w:color w:val="000000"/>
          <w:spacing w:val="5"/>
          <w:sz w:val="18"/>
          <w:szCs w:val="18"/>
          <w:lang w:bidi="ru-RU"/>
        </w:rPr>
      </w:pPr>
    </w:p>
    <w:p w14:paraId="29E16646" w14:textId="77777777" w:rsidR="009D1430" w:rsidRPr="009D1430" w:rsidRDefault="009D1430" w:rsidP="005C5DDA">
      <w:pPr>
        <w:widowControl w:val="0"/>
        <w:spacing w:line="276" w:lineRule="auto"/>
        <w:ind w:left="20"/>
        <w:rPr>
          <w:spacing w:val="5"/>
          <w:sz w:val="21"/>
          <w:szCs w:val="21"/>
          <w:lang w:eastAsia="en-US"/>
        </w:rPr>
      </w:pPr>
    </w:p>
    <w:p w14:paraId="471D4918" w14:textId="77777777" w:rsidR="009D1430" w:rsidRPr="001D1845" w:rsidRDefault="009D1430" w:rsidP="005C5DDA">
      <w:pPr>
        <w:widowControl w:val="0"/>
        <w:spacing w:line="276" w:lineRule="auto"/>
        <w:jc w:val="center"/>
        <w:rPr>
          <w:color w:val="000000"/>
          <w:spacing w:val="2"/>
          <w:sz w:val="28"/>
          <w:szCs w:val="28"/>
          <w:lang w:bidi="ru-RU"/>
        </w:rPr>
      </w:pPr>
      <w:r w:rsidRPr="001D1845">
        <w:rPr>
          <w:color w:val="000000"/>
          <w:spacing w:val="2"/>
          <w:sz w:val="28"/>
          <w:szCs w:val="28"/>
          <w:lang w:bidi="ru-RU"/>
        </w:rPr>
        <w:t xml:space="preserve">ДОПОЛНИТЕЛЬНАЯ  ОБЩЕРАЗВИВАЮЩАЯ </w:t>
      </w:r>
    </w:p>
    <w:p w14:paraId="498A0A5D" w14:textId="77777777" w:rsidR="009D1430" w:rsidRPr="001D1845" w:rsidRDefault="009D1430" w:rsidP="005C5DDA">
      <w:pPr>
        <w:widowControl w:val="0"/>
        <w:spacing w:line="276" w:lineRule="auto"/>
        <w:jc w:val="center"/>
        <w:rPr>
          <w:color w:val="000000"/>
          <w:spacing w:val="2"/>
          <w:sz w:val="28"/>
          <w:szCs w:val="28"/>
          <w:lang w:bidi="ru-RU"/>
        </w:rPr>
      </w:pPr>
      <w:r w:rsidRPr="001D1845">
        <w:rPr>
          <w:color w:val="000000"/>
          <w:spacing w:val="2"/>
          <w:sz w:val="28"/>
          <w:szCs w:val="28"/>
          <w:lang w:bidi="ru-RU"/>
        </w:rPr>
        <w:t xml:space="preserve">ОБЩЕОБРАЗОВАТЕЛЬНАЯ ПРОГРАММА </w:t>
      </w:r>
    </w:p>
    <w:p w14:paraId="4FBC7A29" w14:textId="77777777" w:rsidR="009D1430" w:rsidRPr="001D1845" w:rsidRDefault="009D1430" w:rsidP="005C5DDA">
      <w:pPr>
        <w:widowControl w:val="0"/>
        <w:spacing w:line="276" w:lineRule="auto"/>
        <w:jc w:val="center"/>
        <w:rPr>
          <w:color w:val="000000"/>
          <w:spacing w:val="2"/>
          <w:sz w:val="28"/>
          <w:szCs w:val="28"/>
          <w:lang w:bidi="ru-RU"/>
        </w:rPr>
      </w:pPr>
      <w:r w:rsidRPr="001D1845">
        <w:rPr>
          <w:color w:val="000000"/>
          <w:spacing w:val="2"/>
          <w:sz w:val="28"/>
          <w:szCs w:val="28"/>
          <w:lang w:bidi="ru-RU"/>
        </w:rPr>
        <w:t xml:space="preserve">В ОБЛАСТИ МУЗЫКАЛЬНОГО ИСКУССТВА </w:t>
      </w:r>
    </w:p>
    <w:p w14:paraId="0CA751B6" w14:textId="77777777" w:rsidR="00053175" w:rsidRPr="001D1845" w:rsidRDefault="009D1430" w:rsidP="005C5DDA">
      <w:pPr>
        <w:widowControl w:val="0"/>
        <w:spacing w:line="276" w:lineRule="auto"/>
        <w:jc w:val="center"/>
        <w:rPr>
          <w:b/>
          <w:color w:val="000000"/>
          <w:spacing w:val="2"/>
          <w:sz w:val="28"/>
          <w:szCs w:val="28"/>
          <w:lang w:bidi="ru-RU"/>
        </w:rPr>
      </w:pPr>
      <w:r w:rsidRPr="001D1845">
        <w:rPr>
          <w:b/>
          <w:color w:val="000000"/>
          <w:spacing w:val="2"/>
          <w:sz w:val="28"/>
          <w:szCs w:val="28"/>
          <w:lang w:bidi="ru-RU"/>
        </w:rPr>
        <w:t xml:space="preserve">«МУЗЫКАЛЬНОЕ ИСКУССТВО. ИНСТРУМЕНТАЛЬНЫЕ КЛАССЫ. </w:t>
      </w:r>
    </w:p>
    <w:p w14:paraId="09F66C4B" w14:textId="77777777" w:rsidR="009D1430" w:rsidRDefault="009D1430" w:rsidP="005C5DDA">
      <w:pPr>
        <w:widowControl w:val="0"/>
        <w:spacing w:line="276" w:lineRule="auto"/>
        <w:jc w:val="center"/>
        <w:rPr>
          <w:b/>
          <w:color w:val="000000"/>
          <w:spacing w:val="2"/>
          <w:sz w:val="28"/>
          <w:szCs w:val="28"/>
          <w:lang w:bidi="ru-RU"/>
        </w:rPr>
      </w:pPr>
      <w:r w:rsidRPr="001D1845">
        <w:rPr>
          <w:b/>
          <w:color w:val="000000"/>
          <w:spacing w:val="2"/>
          <w:sz w:val="28"/>
          <w:szCs w:val="28"/>
          <w:lang w:bidi="ru-RU"/>
        </w:rPr>
        <w:t>МУЗЫКАЛЬНЫЙ ФОЛЬКЛОР. АКАДЕМИЧЕСКОЕ ПЕНИЕ»</w:t>
      </w:r>
    </w:p>
    <w:p w14:paraId="4DA51D10" w14:textId="77777777" w:rsidR="00FD13CD" w:rsidRPr="009D1430" w:rsidRDefault="00FD13CD" w:rsidP="005C5DDA">
      <w:pPr>
        <w:widowControl w:val="0"/>
        <w:spacing w:line="276" w:lineRule="auto"/>
        <w:jc w:val="center"/>
        <w:rPr>
          <w:b/>
          <w:color w:val="000000"/>
          <w:spacing w:val="2"/>
          <w:sz w:val="28"/>
          <w:szCs w:val="28"/>
          <w:lang w:bidi="ru-RU"/>
        </w:rPr>
      </w:pPr>
    </w:p>
    <w:p w14:paraId="5258C1E8" w14:textId="77777777" w:rsidR="009D1430" w:rsidRPr="009D1430" w:rsidRDefault="009D1430" w:rsidP="009D1430">
      <w:pPr>
        <w:jc w:val="center"/>
        <w:rPr>
          <w:sz w:val="28"/>
          <w:szCs w:val="28"/>
        </w:rPr>
      </w:pPr>
    </w:p>
    <w:p w14:paraId="3213CBFB" w14:textId="77777777" w:rsidR="009D1430" w:rsidRPr="009D1430" w:rsidRDefault="009D1430" w:rsidP="009D1430">
      <w:pPr>
        <w:jc w:val="center"/>
        <w:rPr>
          <w:sz w:val="28"/>
          <w:szCs w:val="28"/>
        </w:rPr>
      </w:pPr>
      <w:r w:rsidRPr="009D1430">
        <w:rPr>
          <w:sz w:val="28"/>
          <w:szCs w:val="28"/>
        </w:rPr>
        <w:t>Рабочая программа по учебному предмету</w:t>
      </w:r>
    </w:p>
    <w:p w14:paraId="3C8528D6" w14:textId="77777777" w:rsidR="009D1430" w:rsidRPr="009D1430" w:rsidRDefault="009D1430" w:rsidP="009D1430">
      <w:pPr>
        <w:jc w:val="center"/>
        <w:rPr>
          <w:b/>
          <w:sz w:val="24"/>
          <w:szCs w:val="24"/>
        </w:rPr>
      </w:pPr>
    </w:p>
    <w:p w14:paraId="5B7C6C9D" w14:textId="77777777" w:rsidR="009D1430" w:rsidRPr="009D1430" w:rsidRDefault="009D1430" w:rsidP="009D1430">
      <w:pPr>
        <w:jc w:val="center"/>
        <w:rPr>
          <w:b/>
          <w:sz w:val="24"/>
          <w:szCs w:val="24"/>
        </w:rPr>
      </w:pPr>
      <w:r w:rsidRPr="009D1430">
        <w:rPr>
          <w:b/>
          <w:sz w:val="24"/>
          <w:szCs w:val="24"/>
        </w:rPr>
        <w:t>«</w:t>
      </w:r>
      <w:r w:rsidR="008D7473">
        <w:rPr>
          <w:b/>
          <w:sz w:val="24"/>
          <w:szCs w:val="24"/>
        </w:rPr>
        <w:t>МУЗЫКАЛЬНАЯ ЛИТЕРАТУРА</w:t>
      </w:r>
      <w:r w:rsidRPr="009D1430">
        <w:rPr>
          <w:b/>
          <w:sz w:val="24"/>
          <w:szCs w:val="24"/>
        </w:rPr>
        <w:t>»</w:t>
      </w:r>
    </w:p>
    <w:p w14:paraId="4F5F98D4" w14:textId="77777777" w:rsidR="009D1430" w:rsidRPr="009D1430" w:rsidRDefault="009D1430" w:rsidP="009D1430">
      <w:pPr>
        <w:jc w:val="center"/>
        <w:rPr>
          <w:b/>
          <w:sz w:val="28"/>
          <w:szCs w:val="28"/>
        </w:rPr>
      </w:pPr>
    </w:p>
    <w:p w14:paraId="2176D608" w14:textId="77777777" w:rsidR="008D7473" w:rsidRPr="00E71AAF" w:rsidRDefault="008D7473" w:rsidP="008D7473">
      <w:pPr>
        <w:widowControl w:val="0"/>
        <w:spacing w:line="552" w:lineRule="exact"/>
        <w:jc w:val="center"/>
        <w:rPr>
          <w:color w:val="000000"/>
          <w:spacing w:val="2"/>
          <w:sz w:val="21"/>
          <w:szCs w:val="21"/>
          <w:lang w:bidi="ru-RU"/>
        </w:rPr>
      </w:pPr>
      <w:r w:rsidRPr="00E71AAF">
        <w:rPr>
          <w:color w:val="000000"/>
          <w:spacing w:val="2"/>
          <w:sz w:val="21"/>
          <w:szCs w:val="21"/>
          <w:lang w:bidi="ru-RU"/>
        </w:rPr>
        <w:t>Для детей в возрасте от 11 лет до 17  лет</w:t>
      </w:r>
    </w:p>
    <w:p w14:paraId="66FDC2A7" w14:textId="77777777" w:rsidR="009D1430" w:rsidRPr="009D1430" w:rsidRDefault="009D1430" w:rsidP="009D1430">
      <w:pPr>
        <w:widowControl w:val="0"/>
        <w:spacing w:line="552" w:lineRule="exact"/>
        <w:jc w:val="center"/>
        <w:rPr>
          <w:color w:val="000000"/>
          <w:spacing w:val="2"/>
          <w:sz w:val="21"/>
          <w:szCs w:val="21"/>
          <w:lang w:bidi="ru-RU"/>
        </w:rPr>
      </w:pPr>
      <w:r w:rsidRPr="009D1430">
        <w:rPr>
          <w:color w:val="000000"/>
          <w:spacing w:val="2"/>
          <w:sz w:val="21"/>
          <w:szCs w:val="21"/>
          <w:lang w:bidi="ru-RU"/>
        </w:rPr>
        <w:t>Срок обучения – 4 года</w:t>
      </w:r>
    </w:p>
    <w:p w14:paraId="30216107" w14:textId="77777777" w:rsidR="009D1430" w:rsidRPr="009D1430" w:rsidRDefault="009D1430" w:rsidP="009D1430">
      <w:pPr>
        <w:jc w:val="center"/>
        <w:rPr>
          <w:b/>
          <w:sz w:val="28"/>
          <w:szCs w:val="28"/>
        </w:rPr>
      </w:pPr>
    </w:p>
    <w:p w14:paraId="0B9413A7" w14:textId="77777777" w:rsidR="009D1430" w:rsidRPr="009D1430" w:rsidRDefault="009D1430" w:rsidP="009D1430">
      <w:pPr>
        <w:jc w:val="center"/>
        <w:rPr>
          <w:b/>
          <w:sz w:val="28"/>
          <w:szCs w:val="28"/>
        </w:rPr>
      </w:pPr>
    </w:p>
    <w:p w14:paraId="4AC2936E" w14:textId="77777777" w:rsidR="009D1430" w:rsidRPr="009D1430" w:rsidRDefault="009D1430" w:rsidP="009D1430">
      <w:pPr>
        <w:widowControl w:val="0"/>
        <w:spacing w:line="180" w:lineRule="exact"/>
        <w:ind w:left="20"/>
        <w:rPr>
          <w:spacing w:val="5"/>
          <w:sz w:val="21"/>
          <w:szCs w:val="21"/>
          <w:lang w:eastAsia="en-US"/>
        </w:rPr>
      </w:pPr>
    </w:p>
    <w:p w14:paraId="259ED1C8" w14:textId="77777777" w:rsidR="009D1430" w:rsidRPr="009D1430" w:rsidRDefault="009D1430" w:rsidP="009D1430">
      <w:pPr>
        <w:widowControl w:val="0"/>
        <w:spacing w:line="180" w:lineRule="exact"/>
        <w:ind w:left="20"/>
        <w:rPr>
          <w:spacing w:val="5"/>
          <w:sz w:val="21"/>
          <w:szCs w:val="21"/>
          <w:lang w:eastAsia="en-US"/>
        </w:rPr>
      </w:pPr>
    </w:p>
    <w:p w14:paraId="58E2B1EF" w14:textId="77777777" w:rsidR="009D1430" w:rsidRPr="009D1430" w:rsidRDefault="009D1430" w:rsidP="009D1430">
      <w:pPr>
        <w:widowControl w:val="0"/>
        <w:spacing w:line="180" w:lineRule="exact"/>
        <w:ind w:left="20"/>
        <w:rPr>
          <w:spacing w:val="5"/>
          <w:sz w:val="21"/>
          <w:szCs w:val="21"/>
          <w:lang w:eastAsia="en-US"/>
        </w:rPr>
      </w:pPr>
    </w:p>
    <w:p w14:paraId="0BD0F438" w14:textId="77777777" w:rsidR="009D1430" w:rsidRPr="009D1430" w:rsidRDefault="009D1430" w:rsidP="009D1430">
      <w:pPr>
        <w:widowControl w:val="0"/>
        <w:spacing w:line="180" w:lineRule="exact"/>
        <w:ind w:left="20"/>
        <w:rPr>
          <w:spacing w:val="5"/>
          <w:sz w:val="21"/>
          <w:szCs w:val="21"/>
          <w:lang w:eastAsia="en-US"/>
        </w:rPr>
      </w:pPr>
    </w:p>
    <w:p w14:paraId="6A35CC60" w14:textId="77777777" w:rsidR="009D1430" w:rsidRDefault="009D1430" w:rsidP="009D1430">
      <w:pPr>
        <w:widowControl w:val="0"/>
        <w:spacing w:line="180" w:lineRule="exact"/>
        <w:ind w:left="20"/>
        <w:rPr>
          <w:spacing w:val="5"/>
          <w:sz w:val="21"/>
          <w:szCs w:val="21"/>
          <w:lang w:eastAsia="en-US"/>
        </w:rPr>
      </w:pPr>
    </w:p>
    <w:p w14:paraId="2CEE7C62" w14:textId="77777777" w:rsidR="003101B2" w:rsidRPr="009D1430" w:rsidRDefault="003101B2" w:rsidP="009D1430">
      <w:pPr>
        <w:widowControl w:val="0"/>
        <w:spacing w:line="180" w:lineRule="exact"/>
        <w:ind w:left="20"/>
        <w:rPr>
          <w:spacing w:val="5"/>
          <w:sz w:val="21"/>
          <w:szCs w:val="21"/>
          <w:lang w:eastAsia="en-US"/>
        </w:rPr>
      </w:pPr>
    </w:p>
    <w:p w14:paraId="54267898" w14:textId="77777777" w:rsidR="009D1430" w:rsidRDefault="009D1430" w:rsidP="009D1430">
      <w:pPr>
        <w:widowControl w:val="0"/>
        <w:spacing w:line="180" w:lineRule="exact"/>
        <w:ind w:left="20"/>
        <w:rPr>
          <w:spacing w:val="5"/>
          <w:sz w:val="21"/>
          <w:szCs w:val="21"/>
          <w:lang w:eastAsia="en-US"/>
        </w:rPr>
      </w:pPr>
    </w:p>
    <w:p w14:paraId="62ED3383" w14:textId="77777777" w:rsidR="00FD13CD" w:rsidRPr="009D1430" w:rsidRDefault="00FD13CD" w:rsidP="009D1430">
      <w:pPr>
        <w:widowControl w:val="0"/>
        <w:spacing w:line="180" w:lineRule="exact"/>
        <w:ind w:left="20"/>
        <w:rPr>
          <w:spacing w:val="5"/>
          <w:sz w:val="21"/>
          <w:szCs w:val="21"/>
          <w:lang w:eastAsia="en-US"/>
        </w:rPr>
      </w:pPr>
    </w:p>
    <w:p w14:paraId="40DE0FB1" w14:textId="77777777" w:rsidR="009D1430" w:rsidRDefault="009D1430" w:rsidP="009D1430">
      <w:pPr>
        <w:widowControl w:val="0"/>
        <w:spacing w:line="180" w:lineRule="exact"/>
        <w:ind w:left="20"/>
        <w:rPr>
          <w:spacing w:val="5"/>
          <w:sz w:val="21"/>
          <w:szCs w:val="21"/>
          <w:lang w:eastAsia="en-US"/>
        </w:rPr>
      </w:pPr>
    </w:p>
    <w:p w14:paraId="220CD0BF" w14:textId="77777777" w:rsidR="00FD13CD" w:rsidRDefault="00FD13CD" w:rsidP="009D1430">
      <w:pPr>
        <w:widowControl w:val="0"/>
        <w:spacing w:line="180" w:lineRule="exact"/>
        <w:ind w:left="20"/>
        <w:rPr>
          <w:spacing w:val="5"/>
          <w:sz w:val="21"/>
          <w:szCs w:val="21"/>
          <w:lang w:eastAsia="en-US"/>
        </w:rPr>
      </w:pPr>
    </w:p>
    <w:p w14:paraId="60B0E1E3" w14:textId="77777777" w:rsidR="00FD13CD" w:rsidRPr="009D1430" w:rsidRDefault="00FD13CD" w:rsidP="009D1430">
      <w:pPr>
        <w:widowControl w:val="0"/>
        <w:spacing w:line="180" w:lineRule="exact"/>
        <w:ind w:left="20"/>
        <w:rPr>
          <w:spacing w:val="5"/>
          <w:sz w:val="21"/>
          <w:szCs w:val="21"/>
          <w:lang w:eastAsia="en-US"/>
        </w:rPr>
      </w:pPr>
    </w:p>
    <w:p w14:paraId="7CD6ABA3" w14:textId="77777777" w:rsidR="009D1430" w:rsidRDefault="009D1430" w:rsidP="00175B57">
      <w:pPr>
        <w:widowControl w:val="0"/>
        <w:spacing w:line="180" w:lineRule="exact"/>
        <w:rPr>
          <w:spacing w:val="5"/>
          <w:sz w:val="21"/>
          <w:szCs w:val="21"/>
          <w:lang w:eastAsia="en-US"/>
        </w:rPr>
      </w:pPr>
    </w:p>
    <w:p w14:paraId="528374D0" w14:textId="77777777" w:rsidR="005C5DDA" w:rsidRDefault="005C5DDA" w:rsidP="00175B57">
      <w:pPr>
        <w:widowControl w:val="0"/>
        <w:spacing w:line="180" w:lineRule="exact"/>
        <w:rPr>
          <w:spacing w:val="5"/>
          <w:sz w:val="21"/>
          <w:szCs w:val="21"/>
          <w:lang w:eastAsia="en-US"/>
        </w:rPr>
      </w:pPr>
    </w:p>
    <w:p w14:paraId="18253F49" w14:textId="77777777" w:rsidR="005C5DDA" w:rsidRDefault="005C5DDA" w:rsidP="00175B57">
      <w:pPr>
        <w:widowControl w:val="0"/>
        <w:spacing w:line="180" w:lineRule="exact"/>
        <w:rPr>
          <w:spacing w:val="5"/>
          <w:sz w:val="21"/>
          <w:szCs w:val="21"/>
          <w:lang w:eastAsia="en-US"/>
        </w:rPr>
      </w:pPr>
    </w:p>
    <w:p w14:paraId="67F98053" w14:textId="77777777" w:rsidR="004155CD" w:rsidRDefault="004155CD" w:rsidP="00175B57">
      <w:pPr>
        <w:widowControl w:val="0"/>
        <w:spacing w:line="180" w:lineRule="exact"/>
        <w:rPr>
          <w:spacing w:val="5"/>
          <w:sz w:val="21"/>
          <w:szCs w:val="21"/>
          <w:lang w:eastAsia="en-US"/>
        </w:rPr>
      </w:pPr>
    </w:p>
    <w:p w14:paraId="69BCE1D1" w14:textId="77777777" w:rsidR="004155CD" w:rsidRPr="009D1430" w:rsidRDefault="004155CD" w:rsidP="00175B57">
      <w:pPr>
        <w:widowControl w:val="0"/>
        <w:spacing w:line="180" w:lineRule="exact"/>
        <w:rPr>
          <w:spacing w:val="5"/>
          <w:sz w:val="21"/>
          <w:szCs w:val="21"/>
          <w:lang w:eastAsia="en-US"/>
        </w:rPr>
      </w:pPr>
    </w:p>
    <w:p w14:paraId="0E2FFDD3" w14:textId="77777777" w:rsidR="009D1430" w:rsidRDefault="009D1430" w:rsidP="009D1430">
      <w:pPr>
        <w:widowControl w:val="0"/>
        <w:spacing w:line="180" w:lineRule="exact"/>
        <w:ind w:left="20"/>
        <w:rPr>
          <w:spacing w:val="5"/>
          <w:sz w:val="21"/>
          <w:szCs w:val="21"/>
          <w:lang w:eastAsia="en-US"/>
        </w:rPr>
      </w:pPr>
    </w:p>
    <w:p w14:paraId="62293488" w14:textId="77777777" w:rsidR="004155CD" w:rsidRPr="009D1430" w:rsidRDefault="004155CD" w:rsidP="009D1430">
      <w:pPr>
        <w:widowControl w:val="0"/>
        <w:spacing w:line="180" w:lineRule="exact"/>
        <w:ind w:left="20"/>
        <w:rPr>
          <w:spacing w:val="5"/>
          <w:sz w:val="21"/>
          <w:szCs w:val="21"/>
          <w:lang w:eastAsia="en-US"/>
        </w:rPr>
      </w:pPr>
    </w:p>
    <w:p w14:paraId="61D13E0A" w14:textId="77777777" w:rsidR="009D1430" w:rsidRPr="009D1430" w:rsidRDefault="009D1430" w:rsidP="009D1430">
      <w:pPr>
        <w:widowControl w:val="0"/>
        <w:spacing w:line="180" w:lineRule="exact"/>
        <w:rPr>
          <w:spacing w:val="5"/>
          <w:sz w:val="21"/>
          <w:szCs w:val="21"/>
          <w:lang w:eastAsia="en-US"/>
        </w:rPr>
      </w:pPr>
    </w:p>
    <w:p w14:paraId="3345F068" w14:textId="3DD4694E" w:rsidR="009D1430" w:rsidRPr="0056007D" w:rsidRDefault="00FD13CD" w:rsidP="009D1430">
      <w:pPr>
        <w:widowControl w:val="0"/>
        <w:spacing w:line="180" w:lineRule="exact"/>
        <w:ind w:left="20"/>
        <w:jc w:val="center"/>
        <w:rPr>
          <w:spacing w:val="5"/>
          <w:sz w:val="21"/>
          <w:szCs w:val="21"/>
          <w:lang w:eastAsia="en-US"/>
        </w:rPr>
      </w:pPr>
      <w:r>
        <w:rPr>
          <w:spacing w:val="5"/>
          <w:sz w:val="21"/>
          <w:szCs w:val="21"/>
          <w:lang w:eastAsia="en-US"/>
        </w:rPr>
        <w:t>ТОЛЬЯТТИ 202</w:t>
      </w:r>
      <w:r w:rsidR="008C1A94">
        <w:rPr>
          <w:spacing w:val="5"/>
          <w:sz w:val="21"/>
          <w:szCs w:val="21"/>
          <w:lang w:eastAsia="en-US"/>
        </w:rPr>
        <w:t>3</w:t>
      </w:r>
    </w:p>
    <w:p w14:paraId="1D249967" w14:textId="77777777" w:rsidR="0085424A" w:rsidRPr="0085424A" w:rsidRDefault="0085424A" w:rsidP="00EF7C7F">
      <w:pPr>
        <w:spacing w:after="200" w:line="360" w:lineRule="auto"/>
        <w:jc w:val="both"/>
        <w:rPr>
          <w:rFonts w:eastAsia="Calibri"/>
          <w:sz w:val="24"/>
          <w:szCs w:val="24"/>
          <w:lang w:eastAsia="en-US"/>
        </w:rPr>
      </w:pPr>
      <w:r w:rsidRPr="0085424A">
        <w:rPr>
          <w:rFonts w:eastAsia="Calibri"/>
          <w:sz w:val="24"/>
          <w:szCs w:val="24"/>
          <w:lang w:eastAsia="en-US"/>
        </w:rPr>
        <w:lastRenderedPageBreak/>
        <w:t>Программа учебного предмета «</w:t>
      </w:r>
      <w:r w:rsidR="005B3256">
        <w:rPr>
          <w:rFonts w:eastAsia="Calibri"/>
          <w:sz w:val="24"/>
          <w:szCs w:val="24"/>
          <w:lang w:eastAsia="en-US"/>
        </w:rPr>
        <w:t>Музыкальная литература</w:t>
      </w:r>
      <w:r w:rsidRPr="0085424A">
        <w:rPr>
          <w:rFonts w:eastAsia="Calibri"/>
          <w:sz w:val="24"/>
          <w:szCs w:val="24"/>
          <w:lang w:eastAsia="en-US"/>
        </w:rPr>
        <w:t xml:space="preserve">» </w:t>
      </w:r>
      <w:proofErr w:type="spellStart"/>
      <w:r w:rsidR="00183B1D">
        <w:rPr>
          <w:rFonts w:eastAsia="Calibri"/>
          <w:sz w:val="24"/>
          <w:szCs w:val="24"/>
          <w:lang w:eastAsia="en-US"/>
        </w:rPr>
        <w:t>историко</w:t>
      </w:r>
      <w:proofErr w:type="spellEnd"/>
      <w:r w:rsidR="00183B1D">
        <w:rPr>
          <w:rFonts w:eastAsia="Calibri"/>
          <w:sz w:val="24"/>
          <w:szCs w:val="24"/>
          <w:lang w:eastAsia="en-US"/>
        </w:rPr>
        <w:t xml:space="preserve"> – теоретической подготовки</w:t>
      </w:r>
      <w:r w:rsidR="00EF4D24">
        <w:rPr>
          <w:rFonts w:eastAsia="Calibri"/>
          <w:sz w:val="24"/>
          <w:szCs w:val="24"/>
          <w:lang w:eastAsia="en-US"/>
        </w:rPr>
        <w:t xml:space="preserve"> </w:t>
      </w:r>
      <w:r w:rsidRPr="0085424A">
        <w:rPr>
          <w:rFonts w:eastAsia="Calibri"/>
          <w:sz w:val="24"/>
          <w:szCs w:val="24"/>
          <w:lang w:eastAsia="en-US"/>
        </w:rPr>
        <w:t xml:space="preserve">по дополнительным </w:t>
      </w:r>
      <w:r w:rsidR="00EF4D24">
        <w:rPr>
          <w:rFonts w:eastAsia="Calibri"/>
          <w:sz w:val="24"/>
          <w:szCs w:val="24"/>
          <w:lang w:eastAsia="en-US"/>
        </w:rPr>
        <w:t>общеразвивающим</w:t>
      </w:r>
      <w:r w:rsidRPr="0085424A">
        <w:rPr>
          <w:rFonts w:eastAsia="Calibri"/>
          <w:sz w:val="24"/>
          <w:szCs w:val="24"/>
          <w:lang w:eastAsia="en-US"/>
        </w:rPr>
        <w:t xml:space="preserve">  общеобразовательным программам в области музыкального искусства </w:t>
      </w:r>
      <w:r w:rsidR="00EF7C7F" w:rsidRPr="00545C9F">
        <w:rPr>
          <w:rFonts w:eastAsia="Calibri"/>
          <w:sz w:val="24"/>
          <w:szCs w:val="24"/>
          <w:lang w:eastAsia="en-US"/>
        </w:rPr>
        <w:t xml:space="preserve">«Музыкальное искусство. Инструментальные классы («Фортепиано», «Струнные инструменты», «Духовые и ударные инструменты», «Народные инструменты»), «Музыкальный фольклор», «Академическое пение»  </w:t>
      </w:r>
      <w:r w:rsidRPr="0085424A">
        <w:rPr>
          <w:rFonts w:eastAsia="Calibri"/>
          <w:sz w:val="24"/>
          <w:szCs w:val="24"/>
          <w:lang w:eastAsia="en-US"/>
        </w:rPr>
        <w:t xml:space="preserve"> (срок обучения – </w:t>
      </w:r>
      <w:r w:rsidR="00EF4D24">
        <w:rPr>
          <w:rFonts w:eastAsia="Calibri"/>
          <w:sz w:val="24"/>
          <w:szCs w:val="24"/>
          <w:lang w:eastAsia="en-US"/>
        </w:rPr>
        <w:t>4 года</w:t>
      </w:r>
      <w:r w:rsidRPr="0085424A">
        <w:rPr>
          <w:rFonts w:eastAsia="Calibri"/>
          <w:sz w:val="24"/>
          <w:szCs w:val="24"/>
          <w:lang w:eastAsia="en-US"/>
        </w:rPr>
        <w:t>)</w:t>
      </w:r>
      <w:r w:rsidR="00EF4D24">
        <w:rPr>
          <w:rFonts w:eastAsia="Calibri"/>
          <w:sz w:val="24"/>
          <w:szCs w:val="24"/>
          <w:lang w:eastAsia="en-US"/>
        </w:rPr>
        <w:t xml:space="preserve"> разработана </w:t>
      </w:r>
      <w:r w:rsidR="002E0D04">
        <w:rPr>
          <w:rFonts w:eastAsia="Calibri"/>
          <w:sz w:val="24"/>
          <w:szCs w:val="24"/>
          <w:lang w:eastAsia="en-US"/>
        </w:rPr>
        <w:t>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201DD32B" w14:textId="77777777" w:rsidR="0085424A" w:rsidRDefault="0085424A" w:rsidP="0017507D">
      <w:pPr>
        <w:spacing w:after="200" w:line="360" w:lineRule="auto"/>
        <w:jc w:val="both"/>
        <w:rPr>
          <w:rFonts w:eastAsiaTheme="minorHAnsi"/>
          <w:sz w:val="24"/>
          <w:szCs w:val="24"/>
          <w:lang w:eastAsia="en-US"/>
        </w:rPr>
      </w:pPr>
    </w:p>
    <w:p w14:paraId="333AEECA" w14:textId="77777777" w:rsidR="0085424A" w:rsidRDefault="0085424A" w:rsidP="0017507D">
      <w:pPr>
        <w:spacing w:after="200" w:line="360" w:lineRule="auto"/>
        <w:jc w:val="both"/>
        <w:rPr>
          <w:rFonts w:eastAsiaTheme="minorHAnsi"/>
          <w:sz w:val="24"/>
          <w:szCs w:val="24"/>
          <w:lang w:eastAsia="en-US"/>
        </w:rPr>
      </w:pPr>
    </w:p>
    <w:p w14:paraId="76E790DF" w14:textId="77777777" w:rsidR="0085424A" w:rsidRDefault="0085424A" w:rsidP="0017507D">
      <w:pPr>
        <w:spacing w:after="200" w:line="360" w:lineRule="auto"/>
        <w:jc w:val="both"/>
        <w:rPr>
          <w:rFonts w:eastAsiaTheme="minorHAnsi"/>
          <w:sz w:val="24"/>
          <w:szCs w:val="24"/>
          <w:lang w:eastAsia="en-US"/>
        </w:rPr>
      </w:pPr>
    </w:p>
    <w:p w14:paraId="2CADC4E2" w14:textId="77777777" w:rsidR="0085424A" w:rsidRDefault="0085424A" w:rsidP="0017507D">
      <w:pPr>
        <w:spacing w:after="200" w:line="360" w:lineRule="auto"/>
        <w:jc w:val="both"/>
        <w:rPr>
          <w:rFonts w:eastAsiaTheme="minorHAnsi"/>
          <w:sz w:val="24"/>
          <w:szCs w:val="24"/>
          <w:lang w:eastAsia="en-US"/>
        </w:rPr>
      </w:pPr>
    </w:p>
    <w:p w14:paraId="2166CDF9" w14:textId="77777777" w:rsidR="00F44D59" w:rsidRDefault="00F44D59" w:rsidP="0017507D">
      <w:pPr>
        <w:spacing w:after="200" w:line="360" w:lineRule="auto"/>
        <w:jc w:val="both"/>
        <w:rPr>
          <w:rFonts w:eastAsiaTheme="minorHAnsi"/>
          <w:sz w:val="24"/>
          <w:szCs w:val="24"/>
          <w:lang w:eastAsia="en-US"/>
        </w:rPr>
      </w:pPr>
    </w:p>
    <w:p w14:paraId="7FF881F3" w14:textId="77777777" w:rsidR="00F44D59" w:rsidRDefault="00F44D59" w:rsidP="0017507D">
      <w:pPr>
        <w:spacing w:after="200" w:line="360" w:lineRule="auto"/>
        <w:jc w:val="both"/>
        <w:rPr>
          <w:rFonts w:eastAsiaTheme="minorHAnsi"/>
          <w:sz w:val="24"/>
          <w:szCs w:val="24"/>
          <w:lang w:eastAsia="en-US"/>
        </w:rPr>
      </w:pPr>
    </w:p>
    <w:p w14:paraId="7B9E45D4" w14:textId="77777777" w:rsidR="00F44D59" w:rsidRDefault="00F44D59" w:rsidP="0017507D">
      <w:pPr>
        <w:spacing w:after="200" w:line="360" w:lineRule="auto"/>
        <w:jc w:val="both"/>
        <w:rPr>
          <w:rFonts w:eastAsiaTheme="minorHAnsi"/>
          <w:sz w:val="24"/>
          <w:szCs w:val="24"/>
          <w:lang w:eastAsia="en-US"/>
        </w:rPr>
      </w:pPr>
    </w:p>
    <w:p w14:paraId="01E9CE48" w14:textId="77777777" w:rsidR="00F44D59" w:rsidRDefault="00F44D59" w:rsidP="0017507D">
      <w:pPr>
        <w:spacing w:after="200" w:line="360" w:lineRule="auto"/>
        <w:jc w:val="both"/>
        <w:rPr>
          <w:rFonts w:eastAsiaTheme="minorHAnsi"/>
          <w:sz w:val="24"/>
          <w:szCs w:val="24"/>
          <w:lang w:eastAsia="en-US"/>
        </w:rPr>
      </w:pPr>
    </w:p>
    <w:p w14:paraId="019B41CE" w14:textId="77777777" w:rsidR="001D1845" w:rsidRDefault="001D1845" w:rsidP="0017507D">
      <w:pPr>
        <w:spacing w:after="200" w:line="360" w:lineRule="auto"/>
        <w:jc w:val="both"/>
        <w:rPr>
          <w:rFonts w:eastAsiaTheme="minorHAnsi"/>
          <w:sz w:val="24"/>
          <w:szCs w:val="24"/>
          <w:lang w:eastAsia="en-US"/>
        </w:rPr>
      </w:pPr>
    </w:p>
    <w:p w14:paraId="3C381E4E" w14:textId="77777777" w:rsidR="00FD13CD" w:rsidRDefault="00FD13CD" w:rsidP="0017507D">
      <w:pPr>
        <w:spacing w:after="200" w:line="360" w:lineRule="auto"/>
        <w:jc w:val="both"/>
        <w:rPr>
          <w:rFonts w:eastAsiaTheme="minorHAnsi"/>
          <w:sz w:val="24"/>
          <w:szCs w:val="24"/>
          <w:lang w:eastAsia="en-US"/>
        </w:rPr>
      </w:pPr>
    </w:p>
    <w:p w14:paraId="4FEF7616" w14:textId="77777777" w:rsidR="001D1845" w:rsidRDefault="001D1845" w:rsidP="0017507D">
      <w:pPr>
        <w:spacing w:after="200" w:line="360" w:lineRule="auto"/>
        <w:jc w:val="both"/>
        <w:rPr>
          <w:rFonts w:eastAsiaTheme="minorHAnsi"/>
          <w:sz w:val="24"/>
          <w:szCs w:val="24"/>
          <w:lang w:eastAsia="en-US"/>
        </w:rPr>
      </w:pPr>
    </w:p>
    <w:p w14:paraId="30921C56" w14:textId="77777777" w:rsidR="0085424A" w:rsidRDefault="0085424A" w:rsidP="0017507D">
      <w:pPr>
        <w:spacing w:after="200" w:line="360" w:lineRule="auto"/>
        <w:jc w:val="both"/>
        <w:rPr>
          <w:rFonts w:eastAsiaTheme="minorHAnsi"/>
          <w:sz w:val="24"/>
          <w:szCs w:val="24"/>
          <w:lang w:eastAsia="en-US"/>
        </w:rPr>
      </w:pPr>
    </w:p>
    <w:p w14:paraId="7055C9C2" w14:textId="77777777" w:rsidR="0017507D" w:rsidRPr="0017507D" w:rsidRDefault="0017507D" w:rsidP="0017507D">
      <w:pPr>
        <w:spacing w:after="200" w:line="360" w:lineRule="auto"/>
        <w:jc w:val="both"/>
        <w:rPr>
          <w:rFonts w:eastAsiaTheme="minorHAnsi"/>
          <w:sz w:val="24"/>
          <w:szCs w:val="24"/>
          <w:lang w:eastAsia="en-US"/>
        </w:rPr>
      </w:pPr>
      <w:r w:rsidRPr="0017507D">
        <w:rPr>
          <w:rFonts w:eastAsiaTheme="minorHAnsi"/>
          <w:sz w:val="24"/>
          <w:szCs w:val="24"/>
          <w:lang w:eastAsia="en-US"/>
        </w:rPr>
        <w:t>Авторы/разработчики программы:</w:t>
      </w:r>
    </w:p>
    <w:p w14:paraId="262A125C" w14:textId="77777777" w:rsidR="00C93FC1" w:rsidRPr="0017507D" w:rsidRDefault="00C93FC1" w:rsidP="00C93FC1">
      <w:pPr>
        <w:spacing w:after="200" w:line="360" w:lineRule="auto"/>
        <w:jc w:val="both"/>
        <w:rPr>
          <w:rFonts w:eastAsiaTheme="minorHAnsi"/>
          <w:sz w:val="24"/>
          <w:szCs w:val="24"/>
          <w:lang w:eastAsia="en-US"/>
        </w:rPr>
      </w:pPr>
      <w:proofErr w:type="spellStart"/>
      <w:r w:rsidRPr="0017507D">
        <w:rPr>
          <w:rFonts w:eastAsiaTheme="minorHAnsi"/>
          <w:sz w:val="24"/>
          <w:szCs w:val="24"/>
          <w:lang w:eastAsia="en-US"/>
        </w:rPr>
        <w:t>Бамбурова</w:t>
      </w:r>
      <w:proofErr w:type="spellEnd"/>
      <w:r w:rsidRPr="0017507D">
        <w:rPr>
          <w:rFonts w:eastAsiaTheme="minorHAnsi"/>
          <w:sz w:val="24"/>
          <w:szCs w:val="24"/>
          <w:lang w:eastAsia="en-US"/>
        </w:rPr>
        <w:t xml:space="preserve"> Зоя Альбертовна, зав. отделом теории и истории музыки, преподаватель </w:t>
      </w:r>
      <w:r>
        <w:rPr>
          <w:rFonts w:eastAsiaTheme="minorHAnsi"/>
          <w:sz w:val="24"/>
          <w:szCs w:val="24"/>
          <w:lang w:eastAsia="en-US"/>
        </w:rPr>
        <w:t xml:space="preserve">первой квалификационной категории </w:t>
      </w:r>
      <w:r w:rsidRPr="0017507D">
        <w:rPr>
          <w:rFonts w:eastAsiaTheme="minorHAnsi"/>
          <w:sz w:val="24"/>
          <w:szCs w:val="24"/>
          <w:lang w:eastAsia="en-US"/>
        </w:rPr>
        <w:t xml:space="preserve"> МБУ ДО «</w:t>
      </w:r>
      <w:r w:rsidR="002E03E7">
        <w:rPr>
          <w:rFonts w:eastAsiaTheme="minorHAnsi"/>
          <w:sz w:val="24"/>
          <w:szCs w:val="24"/>
          <w:lang w:eastAsia="en-US"/>
        </w:rPr>
        <w:t>Детская ш</w:t>
      </w:r>
      <w:r w:rsidRPr="0017507D">
        <w:rPr>
          <w:rFonts w:eastAsiaTheme="minorHAnsi"/>
          <w:sz w:val="24"/>
          <w:szCs w:val="24"/>
          <w:lang w:eastAsia="en-US"/>
        </w:rPr>
        <w:t>кола искусств Центрального района»</w:t>
      </w:r>
    </w:p>
    <w:p w14:paraId="370F2911" w14:textId="77777777" w:rsidR="00C93FC1" w:rsidRPr="0017507D" w:rsidRDefault="00C93FC1" w:rsidP="00C93FC1">
      <w:pPr>
        <w:spacing w:after="200" w:line="360" w:lineRule="auto"/>
        <w:jc w:val="both"/>
        <w:rPr>
          <w:rFonts w:eastAsiaTheme="minorHAnsi"/>
          <w:sz w:val="24"/>
          <w:szCs w:val="24"/>
          <w:lang w:eastAsia="en-US"/>
        </w:rPr>
      </w:pPr>
      <w:r w:rsidRPr="0017507D">
        <w:rPr>
          <w:rFonts w:eastAsiaTheme="minorHAnsi"/>
          <w:sz w:val="24"/>
          <w:szCs w:val="24"/>
          <w:lang w:eastAsia="en-US"/>
        </w:rPr>
        <w:t xml:space="preserve">Лупачева Елена Маратовна, преподаватель </w:t>
      </w:r>
      <w:r>
        <w:rPr>
          <w:rFonts w:eastAsiaTheme="minorHAnsi"/>
          <w:sz w:val="24"/>
          <w:szCs w:val="24"/>
          <w:lang w:eastAsia="en-US"/>
        </w:rPr>
        <w:t>без квалификационной категории</w:t>
      </w:r>
      <w:r w:rsidRPr="0017507D">
        <w:rPr>
          <w:rFonts w:eastAsiaTheme="minorHAnsi"/>
          <w:sz w:val="24"/>
          <w:szCs w:val="24"/>
          <w:lang w:eastAsia="en-US"/>
        </w:rPr>
        <w:t xml:space="preserve"> МБУ ДО «</w:t>
      </w:r>
      <w:r w:rsidR="002E03E7">
        <w:rPr>
          <w:rFonts w:eastAsiaTheme="minorHAnsi"/>
          <w:sz w:val="24"/>
          <w:szCs w:val="24"/>
          <w:lang w:eastAsia="en-US"/>
        </w:rPr>
        <w:t>Детская ш</w:t>
      </w:r>
      <w:r w:rsidRPr="0017507D">
        <w:rPr>
          <w:rFonts w:eastAsiaTheme="minorHAnsi"/>
          <w:sz w:val="24"/>
          <w:szCs w:val="24"/>
          <w:lang w:eastAsia="en-US"/>
        </w:rPr>
        <w:t>кола искусств Центрального района»</w:t>
      </w:r>
    </w:p>
    <w:p w14:paraId="5BA73C41" w14:textId="77777777" w:rsidR="00C93FC1" w:rsidRPr="0017507D" w:rsidRDefault="00C93FC1" w:rsidP="00C93FC1">
      <w:pPr>
        <w:spacing w:after="200" w:line="360" w:lineRule="auto"/>
        <w:jc w:val="both"/>
        <w:rPr>
          <w:rFonts w:eastAsiaTheme="minorHAnsi"/>
          <w:sz w:val="24"/>
          <w:szCs w:val="24"/>
          <w:lang w:eastAsia="en-US"/>
        </w:rPr>
      </w:pPr>
      <w:proofErr w:type="spellStart"/>
      <w:r w:rsidRPr="0017507D">
        <w:rPr>
          <w:rFonts w:eastAsiaTheme="minorHAnsi"/>
          <w:sz w:val="24"/>
          <w:szCs w:val="24"/>
          <w:lang w:eastAsia="en-US"/>
        </w:rPr>
        <w:t>Булушева</w:t>
      </w:r>
      <w:proofErr w:type="spellEnd"/>
      <w:r w:rsidRPr="0017507D">
        <w:rPr>
          <w:rFonts w:eastAsiaTheme="minorHAnsi"/>
          <w:sz w:val="24"/>
          <w:szCs w:val="24"/>
          <w:lang w:eastAsia="en-US"/>
        </w:rPr>
        <w:t xml:space="preserve"> </w:t>
      </w:r>
      <w:proofErr w:type="spellStart"/>
      <w:r w:rsidRPr="0017507D">
        <w:rPr>
          <w:rFonts w:eastAsiaTheme="minorHAnsi"/>
          <w:sz w:val="24"/>
          <w:szCs w:val="24"/>
          <w:lang w:eastAsia="en-US"/>
        </w:rPr>
        <w:t>Гельфия</w:t>
      </w:r>
      <w:proofErr w:type="spellEnd"/>
      <w:r w:rsidRPr="0017507D">
        <w:rPr>
          <w:rFonts w:eastAsiaTheme="minorHAnsi"/>
          <w:sz w:val="24"/>
          <w:szCs w:val="24"/>
          <w:lang w:eastAsia="en-US"/>
        </w:rPr>
        <w:t xml:space="preserve"> </w:t>
      </w:r>
      <w:proofErr w:type="spellStart"/>
      <w:r w:rsidRPr="0017507D">
        <w:rPr>
          <w:rFonts w:eastAsiaTheme="minorHAnsi"/>
          <w:sz w:val="24"/>
          <w:szCs w:val="24"/>
          <w:lang w:eastAsia="en-US"/>
        </w:rPr>
        <w:t>Миннизакировна</w:t>
      </w:r>
      <w:proofErr w:type="spellEnd"/>
      <w:r w:rsidRPr="0017507D">
        <w:rPr>
          <w:rFonts w:eastAsiaTheme="minorHAnsi"/>
          <w:sz w:val="24"/>
          <w:szCs w:val="24"/>
          <w:lang w:eastAsia="en-US"/>
        </w:rPr>
        <w:t xml:space="preserve">, преподаватель </w:t>
      </w:r>
      <w:r>
        <w:rPr>
          <w:rFonts w:eastAsiaTheme="minorHAnsi"/>
          <w:sz w:val="24"/>
          <w:szCs w:val="24"/>
          <w:lang w:eastAsia="en-US"/>
        </w:rPr>
        <w:t>высшей квалификационной категории</w:t>
      </w:r>
      <w:r w:rsidRPr="0017507D">
        <w:rPr>
          <w:rFonts w:eastAsiaTheme="minorHAnsi"/>
          <w:sz w:val="24"/>
          <w:szCs w:val="24"/>
          <w:lang w:eastAsia="en-US"/>
        </w:rPr>
        <w:t xml:space="preserve"> МБУ ДО «</w:t>
      </w:r>
      <w:r w:rsidR="002E03E7">
        <w:rPr>
          <w:rFonts w:eastAsiaTheme="minorHAnsi"/>
          <w:sz w:val="24"/>
          <w:szCs w:val="24"/>
          <w:lang w:eastAsia="en-US"/>
        </w:rPr>
        <w:t>Детская ш</w:t>
      </w:r>
      <w:r w:rsidRPr="0017507D">
        <w:rPr>
          <w:rFonts w:eastAsiaTheme="minorHAnsi"/>
          <w:sz w:val="24"/>
          <w:szCs w:val="24"/>
          <w:lang w:eastAsia="en-US"/>
        </w:rPr>
        <w:t>кола искусств Центрального района»</w:t>
      </w:r>
    </w:p>
    <w:p w14:paraId="39BF639A" w14:textId="77777777" w:rsidR="002105C7" w:rsidRDefault="002105C7" w:rsidP="002105C7">
      <w:pPr>
        <w:rPr>
          <w:sz w:val="28"/>
        </w:rPr>
      </w:pPr>
    </w:p>
    <w:p w14:paraId="7E5CEA8D" w14:textId="77777777" w:rsidR="004F226F" w:rsidRPr="004F226F" w:rsidRDefault="004F226F" w:rsidP="004F226F">
      <w:pPr>
        <w:pageBreakBefore/>
        <w:spacing w:line="360" w:lineRule="auto"/>
        <w:ind w:left="709" w:firstLine="709"/>
        <w:jc w:val="both"/>
        <w:rPr>
          <w:b/>
          <w:sz w:val="28"/>
          <w:szCs w:val="28"/>
          <w:lang w:eastAsia="en-US"/>
        </w:rPr>
      </w:pPr>
      <w:r w:rsidRPr="004F226F">
        <w:rPr>
          <w:b/>
          <w:sz w:val="28"/>
          <w:szCs w:val="28"/>
          <w:lang w:eastAsia="en-US"/>
        </w:rPr>
        <w:lastRenderedPageBreak/>
        <w:t xml:space="preserve">    Структура программы учебного предмета</w:t>
      </w:r>
    </w:p>
    <w:p w14:paraId="4D9F1ABC" w14:textId="77777777" w:rsidR="004F226F" w:rsidRPr="004F226F" w:rsidRDefault="004F226F" w:rsidP="004F226F">
      <w:pPr>
        <w:ind w:left="709" w:hanging="709"/>
        <w:jc w:val="both"/>
        <w:rPr>
          <w:b/>
          <w:sz w:val="28"/>
          <w:szCs w:val="28"/>
          <w:lang w:eastAsia="en-US"/>
        </w:rPr>
      </w:pPr>
      <w:r w:rsidRPr="004F226F">
        <w:rPr>
          <w:b/>
          <w:sz w:val="28"/>
          <w:szCs w:val="28"/>
          <w:lang w:val="en-US" w:eastAsia="en-US"/>
        </w:rPr>
        <w:t>I</w:t>
      </w:r>
      <w:r w:rsidRPr="004F226F">
        <w:rPr>
          <w:b/>
          <w:sz w:val="28"/>
          <w:szCs w:val="28"/>
          <w:lang w:eastAsia="en-US"/>
        </w:rPr>
        <w:t>.</w:t>
      </w:r>
      <w:r w:rsidRPr="004F226F">
        <w:rPr>
          <w:b/>
          <w:sz w:val="28"/>
          <w:szCs w:val="28"/>
          <w:lang w:eastAsia="en-US"/>
        </w:rPr>
        <w:tab/>
        <w:t>Пояснительная записка</w:t>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p>
    <w:p w14:paraId="6BD16D58" w14:textId="77777777" w:rsidR="004F226F" w:rsidRPr="004F226F" w:rsidRDefault="004F226F" w:rsidP="004F226F">
      <w:pPr>
        <w:ind w:left="709" w:hanging="709"/>
        <w:jc w:val="both"/>
        <w:rPr>
          <w:i/>
          <w:sz w:val="24"/>
          <w:szCs w:val="22"/>
          <w:lang w:eastAsia="en-US"/>
        </w:rPr>
      </w:pPr>
      <w:r w:rsidRPr="004F226F">
        <w:rPr>
          <w:i/>
          <w:sz w:val="28"/>
          <w:szCs w:val="28"/>
          <w:lang w:eastAsia="en-US"/>
        </w:rPr>
        <w:tab/>
      </w:r>
      <w:r w:rsidRPr="004F226F">
        <w:rPr>
          <w:i/>
          <w:sz w:val="24"/>
          <w:szCs w:val="22"/>
          <w:lang w:eastAsia="en-US"/>
        </w:rPr>
        <w:t>- Характеристика учебного предмета, его место и роль в образовательном процессе;</w:t>
      </w:r>
    </w:p>
    <w:p w14:paraId="5C5CBB02" w14:textId="77777777" w:rsidR="004F226F" w:rsidRPr="004F226F" w:rsidRDefault="004F226F" w:rsidP="004F226F">
      <w:pPr>
        <w:ind w:left="709" w:hanging="709"/>
        <w:jc w:val="both"/>
        <w:rPr>
          <w:i/>
          <w:sz w:val="24"/>
          <w:szCs w:val="22"/>
          <w:lang w:eastAsia="en-US"/>
        </w:rPr>
      </w:pPr>
      <w:r w:rsidRPr="004F226F">
        <w:rPr>
          <w:i/>
          <w:sz w:val="24"/>
          <w:szCs w:val="22"/>
          <w:lang w:eastAsia="en-US"/>
        </w:rPr>
        <w:tab/>
        <w:t>- Срок реализации учебного предмета;</w:t>
      </w:r>
    </w:p>
    <w:p w14:paraId="6C7F273F" w14:textId="77777777" w:rsidR="004F226F" w:rsidRPr="004F226F" w:rsidRDefault="004F226F" w:rsidP="004F226F">
      <w:pPr>
        <w:ind w:left="709" w:hanging="709"/>
        <w:jc w:val="both"/>
        <w:rPr>
          <w:i/>
          <w:sz w:val="24"/>
          <w:szCs w:val="22"/>
          <w:lang w:eastAsia="en-US"/>
        </w:rPr>
      </w:pPr>
      <w:r w:rsidRPr="004F226F">
        <w:rPr>
          <w:i/>
          <w:sz w:val="24"/>
          <w:szCs w:val="22"/>
          <w:lang w:eastAsia="en-US"/>
        </w:rPr>
        <w:tab/>
        <w:t>- Объем учебного времени, предусмотренный учебным планом образовательного</w:t>
      </w:r>
    </w:p>
    <w:p w14:paraId="65118ED3" w14:textId="77777777" w:rsidR="004F226F" w:rsidRPr="004F226F" w:rsidRDefault="004F226F" w:rsidP="004F226F">
      <w:pPr>
        <w:ind w:left="709" w:hanging="709"/>
        <w:jc w:val="both"/>
        <w:rPr>
          <w:i/>
          <w:sz w:val="24"/>
          <w:szCs w:val="22"/>
          <w:lang w:eastAsia="en-US"/>
        </w:rPr>
      </w:pPr>
      <w:r w:rsidRPr="004F226F">
        <w:rPr>
          <w:i/>
          <w:sz w:val="24"/>
          <w:szCs w:val="22"/>
          <w:lang w:eastAsia="en-US"/>
        </w:rPr>
        <w:t xml:space="preserve">   учреждения на реализацию учебного предмета;</w:t>
      </w:r>
    </w:p>
    <w:p w14:paraId="6DA12711" w14:textId="77777777" w:rsidR="004F226F" w:rsidRPr="004F226F" w:rsidRDefault="004F226F" w:rsidP="004F226F">
      <w:pPr>
        <w:ind w:left="709" w:hanging="709"/>
        <w:jc w:val="both"/>
        <w:rPr>
          <w:i/>
          <w:sz w:val="24"/>
          <w:szCs w:val="22"/>
          <w:lang w:eastAsia="en-US"/>
        </w:rPr>
      </w:pPr>
      <w:r w:rsidRPr="004F226F">
        <w:rPr>
          <w:i/>
          <w:sz w:val="24"/>
          <w:szCs w:val="22"/>
          <w:lang w:eastAsia="en-US"/>
        </w:rPr>
        <w:tab/>
        <w:t>- Форма проведения учебных аудиторных занятий;</w:t>
      </w:r>
    </w:p>
    <w:p w14:paraId="5A649F06" w14:textId="77777777" w:rsidR="004F226F" w:rsidRPr="004F226F" w:rsidRDefault="004F226F" w:rsidP="004F226F">
      <w:pPr>
        <w:ind w:left="709" w:hanging="709"/>
        <w:jc w:val="both"/>
        <w:rPr>
          <w:i/>
          <w:sz w:val="24"/>
          <w:szCs w:val="22"/>
          <w:lang w:eastAsia="en-US"/>
        </w:rPr>
      </w:pPr>
      <w:r w:rsidRPr="004F226F">
        <w:rPr>
          <w:i/>
          <w:sz w:val="24"/>
          <w:szCs w:val="22"/>
          <w:lang w:eastAsia="en-US"/>
        </w:rPr>
        <w:tab/>
        <w:t>- Цель и задачи учебного предмета;</w:t>
      </w:r>
    </w:p>
    <w:p w14:paraId="6135A017" w14:textId="77777777" w:rsidR="004F226F" w:rsidRPr="004F226F" w:rsidRDefault="004F226F" w:rsidP="004F226F">
      <w:pPr>
        <w:ind w:left="709" w:hanging="709"/>
        <w:jc w:val="both"/>
        <w:rPr>
          <w:i/>
          <w:sz w:val="24"/>
          <w:szCs w:val="22"/>
          <w:lang w:eastAsia="en-US"/>
        </w:rPr>
      </w:pPr>
      <w:r w:rsidRPr="004F226F">
        <w:rPr>
          <w:i/>
          <w:sz w:val="24"/>
          <w:szCs w:val="22"/>
          <w:lang w:eastAsia="en-US"/>
        </w:rPr>
        <w:tab/>
        <w:t>- Обоснование структуры программы учебного предмета;</w:t>
      </w:r>
      <w:r w:rsidRPr="004F226F">
        <w:rPr>
          <w:i/>
          <w:sz w:val="22"/>
          <w:szCs w:val="22"/>
          <w:lang w:eastAsia="en-US"/>
        </w:rPr>
        <w:t xml:space="preserve"> </w:t>
      </w:r>
    </w:p>
    <w:p w14:paraId="614B764F" w14:textId="77777777" w:rsidR="004F226F" w:rsidRPr="004F226F" w:rsidRDefault="004F226F" w:rsidP="004F226F">
      <w:pPr>
        <w:suppressAutoHyphens/>
        <w:ind w:hanging="709"/>
        <w:jc w:val="both"/>
        <w:rPr>
          <w:rFonts w:eastAsia="SimSun"/>
          <w:i/>
          <w:kern w:val="2"/>
          <w:sz w:val="24"/>
          <w:szCs w:val="24"/>
          <w:lang w:eastAsia="hi-IN" w:bidi="hi-IN"/>
        </w:rPr>
      </w:pPr>
      <w:r w:rsidRPr="004F226F">
        <w:rPr>
          <w:rFonts w:eastAsia="SimSun"/>
          <w:i/>
          <w:kern w:val="2"/>
          <w:sz w:val="24"/>
          <w:szCs w:val="24"/>
          <w:lang w:eastAsia="hi-IN" w:bidi="hi-IN"/>
        </w:rPr>
        <w:tab/>
      </w:r>
      <w:r w:rsidR="00F44D59">
        <w:rPr>
          <w:rFonts w:eastAsia="SimSun"/>
          <w:i/>
          <w:kern w:val="2"/>
          <w:sz w:val="24"/>
          <w:szCs w:val="24"/>
          <w:lang w:eastAsia="hi-IN" w:bidi="hi-IN"/>
        </w:rPr>
        <w:t xml:space="preserve">           </w:t>
      </w:r>
      <w:r w:rsidRPr="004F226F">
        <w:rPr>
          <w:rFonts w:eastAsia="SimSun"/>
          <w:i/>
          <w:kern w:val="2"/>
          <w:sz w:val="24"/>
          <w:szCs w:val="24"/>
          <w:lang w:eastAsia="hi-IN" w:bidi="hi-IN"/>
        </w:rPr>
        <w:t>- Описание материально-технических условий реализации учебного предмета;</w:t>
      </w:r>
    </w:p>
    <w:p w14:paraId="27069A61" w14:textId="77777777" w:rsidR="004F226F" w:rsidRPr="004F226F" w:rsidRDefault="004F226F" w:rsidP="004F226F">
      <w:pPr>
        <w:suppressAutoHyphens/>
        <w:spacing w:line="360" w:lineRule="auto"/>
        <w:ind w:hanging="709"/>
        <w:jc w:val="both"/>
        <w:rPr>
          <w:rFonts w:eastAsia="SimSun"/>
          <w:b/>
          <w:kern w:val="2"/>
          <w:sz w:val="28"/>
          <w:szCs w:val="28"/>
          <w:lang w:eastAsia="hi-IN" w:bidi="hi-IN"/>
        </w:rPr>
      </w:pPr>
    </w:p>
    <w:p w14:paraId="435D415F" w14:textId="77777777" w:rsidR="004F226F" w:rsidRPr="004F226F" w:rsidRDefault="004F226F" w:rsidP="004F226F">
      <w:pPr>
        <w:ind w:left="709" w:hanging="709"/>
        <w:jc w:val="both"/>
        <w:rPr>
          <w:b/>
          <w:sz w:val="28"/>
          <w:szCs w:val="28"/>
          <w:lang w:eastAsia="en-US"/>
        </w:rPr>
      </w:pPr>
      <w:r w:rsidRPr="004F226F">
        <w:rPr>
          <w:b/>
          <w:sz w:val="28"/>
          <w:szCs w:val="28"/>
          <w:lang w:val="en-US" w:eastAsia="en-US"/>
        </w:rPr>
        <w:t>II</w:t>
      </w:r>
      <w:r w:rsidRPr="004F226F">
        <w:rPr>
          <w:b/>
          <w:sz w:val="28"/>
          <w:szCs w:val="28"/>
          <w:lang w:eastAsia="en-US"/>
        </w:rPr>
        <w:t>.</w:t>
      </w:r>
      <w:r w:rsidRPr="004F226F">
        <w:rPr>
          <w:b/>
          <w:sz w:val="28"/>
          <w:szCs w:val="28"/>
          <w:lang w:eastAsia="en-US"/>
        </w:rPr>
        <w:tab/>
        <w:t>Содержание учебного предмета</w:t>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p>
    <w:p w14:paraId="6BA1B3F3" w14:textId="77777777" w:rsidR="004F226F" w:rsidRPr="004F226F" w:rsidRDefault="00F44D59" w:rsidP="004F226F">
      <w:pPr>
        <w:ind w:left="709" w:hanging="709"/>
        <w:jc w:val="both"/>
        <w:rPr>
          <w:i/>
          <w:sz w:val="24"/>
          <w:szCs w:val="22"/>
          <w:lang w:eastAsia="en-US"/>
        </w:rPr>
      </w:pPr>
      <w:r>
        <w:rPr>
          <w:sz w:val="24"/>
          <w:szCs w:val="22"/>
          <w:lang w:eastAsia="en-US"/>
        </w:rPr>
        <w:t xml:space="preserve">          </w:t>
      </w:r>
      <w:r w:rsidR="004F226F" w:rsidRPr="004F226F">
        <w:rPr>
          <w:sz w:val="24"/>
          <w:szCs w:val="22"/>
          <w:lang w:eastAsia="en-US"/>
        </w:rPr>
        <w:t>- У</w:t>
      </w:r>
      <w:r w:rsidR="004F226F" w:rsidRPr="004F226F">
        <w:rPr>
          <w:i/>
          <w:sz w:val="24"/>
          <w:szCs w:val="22"/>
          <w:lang w:eastAsia="en-US"/>
        </w:rPr>
        <w:t>чебно-тематический план;</w:t>
      </w:r>
    </w:p>
    <w:p w14:paraId="35815455" w14:textId="77777777" w:rsidR="004F226F" w:rsidRPr="004F226F" w:rsidRDefault="00F44D59" w:rsidP="004F226F">
      <w:pPr>
        <w:ind w:left="709" w:hanging="709"/>
        <w:jc w:val="both"/>
        <w:rPr>
          <w:bCs/>
          <w:i/>
          <w:sz w:val="24"/>
          <w:szCs w:val="22"/>
          <w:lang w:eastAsia="en-US"/>
        </w:rPr>
      </w:pPr>
      <w:r>
        <w:rPr>
          <w:bCs/>
          <w:i/>
          <w:sz w:val="24"/>
          <w:szCs w:val="22"/>
          <w:lang w:eastAsia="en-US"/>
        </w:rPr>
        <w:t xml:space="preserve">          </w:t>
      </w:r>
      <w:r w:rsidR="004F226F" w:rsidRPr="004F226F">
        <w:rPr>
          <w:bCs/>
          <w:i/>
          <w:sz w:val="24"/>
          <w:szCs w:val="22"/>
          <w:lang w:eastAsia="en-US"/>
        </w:rPr>
        <w:t>-Распределение учебного материала по годам обучения;</w:t>
      </w:r>
    </w:p>
    <w:p w14:paraId="3D8D1FD0" w14:textId="77777777" w:rsidR="004F226F" w:rsidRPr="004F226F" w:rsidRDefault="00F44D59" w:rsidP="004F226F">
      <w:pPr>
        <w:ind w:left="709" w:hanging="709"/>
        <w:jc w:val="both"/>
        <w:rPr>
          <w:bCs/>
          <w:i/>
          <w:sz w:val="24"/>
          <w:szCs w:val="22"/>
          <w:lang w:eastAsia="en-US"/>
        </w:rPr>
      </w:pPr>
      <w:r>
        <w:rPr>
          <w:bCs/>
          <w:i/>
          <w:sz w:val="24"/>
          <w:szCs w:val="22"/>
          <w:lang w:eastAsia="en-US"/>
        </w:rPr>
        <w:t xml:space="preserve">         </w:t>
      </w:r>
      <w:r w:rsidR="004F226F" w:rsidRPr="004F226F">
        <w:rPr>
          <w:bCs/>
          <w:i/>
          <w:sz w:val="24"/>
          <w:szCs w:val="22"/>
          <w:lang w:eastAsia="en-US"/>
        </w:rPr>
        <w:t>- Формы работы на уроках «</w:t>
      </w:r>
      <w:r w:rsidR="005B3256">
        <w:rPr>
          <w:bCs/>
          <w:i/>
          <w:sz w:val="24"/>
          <w:szCs w:val="22"/>
          <w:lang w:eastAsia="en-US"/>
        </w:rPr>
        <w:t>Музыкальная литература</w:t>
      </w:r>
      <w:r w:rsidR="004F226F" w:rsidRPr="004F226F">
        <w:rPr>
          <w:bCs/>
          <w:i/>
          <w:sz w:val="24"/>
          <w:szCs w:val="22"/>
          <w:lang w:eastAsia="en-US"/>
        </w:rPr>
        <w:t>»;</w:t>
      </w:r>
    </w:p>
    <w:p w14:paraId="6A0A4DB8" w14:textId="77777777" w:rsidR="004F226F" w:rsidRPr="004F226F" w:rsidRDefault="004F226F" w:rsidP="004F226F">
      <w:pPr>
        <w:ind w:left="709" w:hanging="709"/>
        <w:jc w:val="both"/>
        <w:rPr>
          <w:bCs/>
          <w:i/>
          <w:sz w:val="24"/>
          <w:szCs w:val="22"/>
          <w:lang w:eastAsia="en-US"/>
        </w:rPr>
      </w:pPr>
    </w:p>
    <w:p w14:paraId="28547FE9" w14:textId="77777777" w:rsidR="004F226F" w:rsidRPr="004F226F" w:rsidRDefault="004F226F" w:rsidP="004F226F">
      <w:pPr>
        <w:spacing w:before="28" w:line="360" w:lineRule="auto"/>
        <w:ind w:left="709" w:hanging="709"/>
        <w:jc w:val="both"/>
        <w:rPr>
          <w:b/>
          <w:sz w:val="28"/>
          <w:szCs w:val="28"/>
          <w:lang w:eastAsia="en-US"/>
        </w:rPr>
      </w:pPr>
      <w:r w:rsidRPr="004F226F">
        <w:rPr>
          <w:b/>
          <w:sz w:val="28"/>
          <w:szCs w:val="28"/>
          <w:lang w:val="en-US" w:eastAsia="en-US"/>
        </w:rPr>
        <w:t>III</w:t>
      </w:r>
      <w:r w:rsidRPr="004F226F">
        <w:rPr>
          <w:b/>
          <w:sz w:val="28"/>
          <w:szCs w:val="28"/>
          <w:lang w:eastAsia="en-US"/>
        </w:rPr>
        <w:t xml:space="preserve">. </w:t>
      </w:r>
      <w:r w:rsidRPr="004F226F">
        <w:rPr>
          <w:b/>
          <w:sz w:val="28"/>
          <w:szCs w:val="28"/>
          <w:lang w:eastAsia="en-US"/>
        </w:rPr>
        <w:tab/>
        <w:t>Требования к уровню подготовки обучающихся</w:t>
      </w:r>
      <w:r w:rsidRPr="004F226F">
        <w:rPr>
          <w:b/>
          <w:sz w:val="28"/>
          <w:szCs w:val="28"/>
          <w:lang w:eastAsia="en-US"/>
        </w:rPr>
        <w:tab/>
      </w:r>
      <w:r w:rsidRPr="004F226F">
        <w:rPr>
          <w:b/>
          <w:sz w:val="28"/>
          <w:szCs w:val="28"/>
          <w:lang w:eastAsia="en-US"/>
        </w:rPr>
        <w:tab/>
      </w:r>
    </w:p>
    <w:p w14:paraId="4CBBCEFB" w14:textId="77777777" w:rsidR="004F226F" w:rsidRPr="004F226F" w:rsidRDefault="004F226F" w:rsidP="004F226F">
      <w:pPr>
        <w:suppressAutoHyphens/>
        <w:jc w:val="both"/>
        <w:rPr>
          <w:rFonts w:eastAsia="SimSun"/>
          <w:b/>
          <w:kern w:val="2"/>
          <w:sz w:val="28"/>
          <w:szCs w:val="28"/>
          <w:lang w:eastAsia="hi-IN" w:bidi="hi-IN"/>
        </w:rPr>
      </w:pPr>
      <w:r w:rsidRPr="004F226F">
        <w:rPr>
          <w:rFonts w:eastAsia="SimSun"/>
          <w:b/>
          <w:kern w:val="2"/>
          <w:sz w:val="28"/>
          <w:szCs w:val="28"/>
          <w:lang w:val="en-US" w:eastAsia="hi-IN" w:bidi="hi-IN"/>
        </w:rPr>
        <w:t>IV</w:t>
      </w:r>
      <w:r w:rsidRPr="004F226F">
        <w:rPr>
          <w:rFonts w:eastAsia="SimSun"/>
          <w:b/>
          <w:kern w:val="2"/>
          <w:sz w:val="28"/>
          <w:szCs w:val="28"/>
          <w:lang w:eastAsia="hi-IN" w:bidi="hi-IN"/>
        </w:rPr>
        <w:t xml:space="preserve">.    </w:t>
      </w:r>
      <w:r w:rsidRPr="004F226F">
        <w:rPr>
          <w:rFonts w:eastAsia="SimSun"/>
          <w:b/>
          <w:kern w:val="2"/>
          <w:sz w:val="28"/>
          <w:szCs w:val="28"/>
          <w:lang w:eastAsia="hi-IN" w:bidi="hi-IN"/>
        </w:rPr>
        <w:tab/>
        <w:t xml:space="preserve">Формы и методы контроля, система оценок </w:t>
      </w:r>
      <w:r w:rsidRPr="004F226F">
        <w:rPr>
          <w:rFonts w:eastAsia="SimSun"/>
          <w:b/>
          <w:kern w:val="2"/>
          <w:sz w:val="28"/>
          <w:szCs w:val="28"/>
          <w:lang w:eastAsia="hi-IN" w:bidi="hi-IN"/>
        </w:rPr>
        <w:tab/>
      </w:r>
      <w:r w:rsidRPr="004F226F">
        <w:rPr>
          <w:rFonts w:eastAsia="SimSun"/>
          <w:b/>
          <w:kern w:val="2"/>
          <w:sz w:val="28"/>
          <w:szCs w:val="28"/>
          <w:lang w:eastAsia="hi-IN" w:bidi="hi-IN"/>
        </w:rPr>
        <w:tab/>
      </w:r>
      <w:r w:rsidRPr="004F226F">
        <w:rPr>
          <w:rFonts w:eastAsia="SimSun"/>
          <w:b/>
          <w:kern w:val="2"/>
          <w:sz w:val="28"/>
          <w:szCs w:val="28"/>
          <w:lang w:eastAsia="hi-IN" w:bidi="hi-IN"/>
        </w:rPr>
        <w:tab/>
      </w:r>
    </w:p>
    <w:p w14:paraId="5C005C02" w14:textId="77777777" w:rsidR="004F226F" w:rsidRPr="004F226F" w:rsidRDefault="004F226F" w:rsidP="004F226F">
      <w:pPr>
        <w:suppressAutoHyphens/>
        <w:ind w:firstLine="708"/>
        <w:jc w:val="both"/>
        <w:rPr>
          <w:rFonts w:eastAsia="SimSun"/>
          <w:i/>
          <w:kern w:val="2"/>
          <w:sz w:val="24"/>
          <w:szCs w:val="24"/>
          <w:lang w:eastAsia="hi-IN" w:bidi="hi-IN"/>
        </w:rPr>
      </w:pPr>
      <w:r w:rsidRPr="004F226F">
        <w:rPr>
          <w:rFonts w:eastAsia="SimSun"/>
          <w:b/>
          <w:kern w:val="2"/>
          <w:sz w:val="24"/>
          <w:szCs w:val="24"/>
          <w:lang w:eastAsia="hi-IN" w:bidi="hi-IN"/>
        </w:rPr>
        <w:t xml:space="preserve">- </w:t>
      </w:r>
      <w:r w:rsidRPr="004F226F">
        <w:rPr>
          <w:rFonts w:eastAsia="SimSun"/>
          <w:i/>
          <w:kern w:val="2"/>
          <w:sz w:val="24"/>
          <w:szCs w:val="24"/>
          <w:lang w:eastAsia="hi-IN" w:bidi="hi-IN"/>
        </w:rPr>
        <w:t xml:space="preserve">Аттестация: цели, виды, форма, содержание; </w:t>
      </w:r>
    </w:p>
    <w:p w14:paraId="14D696FD" w14:textId="77777777" w:rsidR="004F226F" w:rsidRPr="004F226F" w:rsidRDefault="004F226F" w:rsidP="004F226F">
      <w:pPr>
        <w:suppressAutoHyphens/>
        <w:rPr>
          <w:rFonts w:eastAsia="SimSun"/>
          <w:i/>
          <w:kern w:val="2"/>
          <w:sz w:val="24"/>
          <w:szCs w:val="24"/>
          <w:lang w:eastAsia="hi-IN" w:bidi="hi-IN"/>
        </w:rPr>
      </w:pPr>
      <w:r w:rsidRPr="004F226F">
        <w:rPr>
          <w:rFonts w:eastAsia="SimSun"/>
          <w:i/>
          <w:kern w:val="2"/>
          <w:sz w:val="24"/>
          <w:szCs w:val="24"/>
          <w:lang w:eastAsia="hi-IN" w:bidi="hi-IN"/>
        </w:rPr>
        <w:tab/>
        <w:t>- Критерии оценки;</w:t>
      </w:r>
    </w:p>
    <w:p w14:paraId="076B2EB9" w14:textId="77777777" w:rsidR="004F226F" w:rsidRPr="004F226F" w:rsidRDefault="004F226F" w:rsidP="004F226F">
      <w:pPr>
        <w:suppressAutoHyphens/>
        <w:jc w:val="both"/>
        <w:rPr>
          <w:rFonts w:eastAsia="SimSun"/>
          <w:i/>
          <w:kern w:val="2"/>
          <w:sz w:val="24"/>
          <w:szCs w:val="24"/>
          <w:lang w:eastAsia="hi-IN" w:bidi="hi-IN"/>
        </w:rPr>
      </w:pPr>
      <w:r w:rsidRPr="004F226F">
        <w:rPr>
          <w:rFonts w:eastAsia="SimSun"/>
          <w:i/>
          <w:kern w:val="2"/>
          <w:sz w:val="24"/>
          <w:szCs w:val="24"/>
          <w:lang w:eastAsia="hi-IN" w:bidi="hi-IN"/>
        </w:rPr>
        <w:tab/>
        <w:t>- Контрольные требования на разных этапах обучения;</w:t>
      </w:r>
    </w:p>
    <w:p w14:paraId="35EC1546" w14:textId="77777777" w:rsidR="004F226F" w:rsidRPr="004F226F" w:rsidRDefault="004F226F" w:rsidP="004F226F">
      <w:pPr>
        <w:suppressAutoHyphens/>
        <w:jc w:val="both"/>
        <w:rPr>
          <w:rFonts w:eastAsia="SimSun"/>
          <w:i/>
          <w:kern w:val="2"/>
          <w:sz w:val="28"/>
          <w:szCs w:val="28"/>
          <w:lang w:eastAsia="hi-IN" w:bidi="hi-IN"/>
        </w:rPr>
      </w:pPr>
    </w:p>
    <w:p w14:paraId="3CF8DC65" w14:textId="77777777" w:rsidR="004F226F" w:rsidRPr="004F226F" w:rsidRDefault="004F226F" w:rsidP="004F226F">
      <w:pPr>
        <w:suppressAutoHyphens/>
        <w:jc w:val="both"/>
        <w:rPr>
          <w:rFonts w:eastAsia="SimSun"/>
          <w:b/>
          <w:kern w:val="2"/>
          <w:sz w:val="28"/>
          <w:szCs w:val="28"/>
          <w:lang w:eastAsia="hi-IN" w:bidi="hi-IN"/>
        </w:rPr>
      </w:pPr>
      <w:r w:rsidRPr="004F226F">
        <w:rPr>
          <w:rFonts w:eastAsia="SimSun"/>
          <w:b/>
          <w:kern w:val="2"/>
          <w:sz w:val="28"/>
          <w:szCs w:val="28"/>
          <w:lang w:val="en-US" w:eastAsia="hi-IN" w:bidi="hi-IN"/>
        </w:rPr>
        <w:t>V</w:t>
      </w:r>
      <w:r w:rsidRPr="004F226F">
        <w:rPr>
          <w:rFonts w:eastAsia="SimSun"/>
          <w:b/>
          <w:kern w:val="2"/>
          <w:sz w:val="28"/>
          <w:szCs w:val="28"/>
          <w:lang w:eastAsia="hi-IN" w:bidi="hi-IN"/>
        </w:rPr>
        <w:t>.</w:t>
      </w:r>
      <w:r w:rsidRPr="004F226F">
        <w:rPr>
          <w:rFonts w:eastAsia="SimSun"/>
          <w:b/>
          <w:kern w:val="2"/>
          <w:sz w:val="28"/>
          <w:szCs w:val="28"/>
          <w:lang w:eastAsia="hi-IN" w:bidi="hi-IN"/>
        </w:rPr>
        <w:tab/>
        <w:t>Методическое обеспечение учебного процесса</w:t>
      </w:r>
      <w:r w:rsidRPr="004F226F">
        <w:rPr>
          <w:rFonts w:eastAsia="SimSun"/>
          <w:b/>
          <w:kern w:val="2"/>
          <w:sz w:val="28"/>
          <w:szCs w:val="28"/>
          <w:lang w:eastAsia="hi-IN" w:bidi="hi-IN"/>
        </w:rPr>
        <w:tab/>
      </w:r>
      <w:r w:rsidRPr="004F226F">
        <w:rPr>
          <w:rFonts w:eastAsia="SimSun"/>
          <w:b/>
          <w:kern w:val="2"/>
          <w:sz w:val="28"/>
          <w:szCs w:val="28"/>
          <w:lang w:eastAsia="hi-IN" w:bidi="hi-IN"/>
        </w:rPr>
        <w:tab/>
      </w:r>
    </w:p>
    <w:p w14:paraId="322BF0D9" w14:textId="77777777" w:rsidR="004F226F" w:rsidRPr="004F226F" w:rsidRDefault="004F226F" w:rsidP="004F226F">
      <w:pPr>
        <w:suppressAutoHyphens/>
        <w:jc w:val="both"/>
        <w:rPr>
          <w:rFonts w:eastAsia="SimSun"/>
          <w:i/>
          <w:kern w:val="2"/>
          <w:sz w:val="24"/>
          <w:szCs w:val="24"/>
          <w:lang w:eastAsia="hi-IN" w:bidi="hi-IN"/>
        </w:rPr>
      </w:pPr>
      <w:r w:rsidRPr="004F226F">
        <w:rPr>
          <w:rFonts w:eastAsia="SimSun"/>
          <w:i/>
          <w:kern w:val="2"/>
          <w:sz w:val="28"/>
          <w:szCs w:val="28"/>
          <w:lang w:eastAsia="hi-IN" w:bidi="hi-IN"/>
        </w:rPr>
        <w:tab/>
      </w:r>
      <w:r w:rsidRPr="004F226F">
        <w:rPr>
          <w:rFonts w:eastAsia="SimSun"/>
          <w:i/>
          <w:kern w:val="2"/>
          <w:sz w:val="24"/>
          <w:szCs w:val="24"/>
          <w:lang w:eastAsia="hi-IN" w:bidi="hi-IN"/>
        </w:rPr>
        <w:t>- Методические рекомендации педагогическим работникам;</w:t>
      </w:r>
    </w:p>
    <w:p w14:paraId="5AC38CB9" w14:textId="77777777" w:rsidR="004F226F" w:rsidRPr="004F226F" w:rsidRDefault="004F226F" w:rsidP="004F226F">
      <w:pPr>
        <w:suppressAutoHyphens/>
        <w:jc w:val="both"/>
        <w:rPr>
          <w:rFonts w:eastAsia="SimSun"/>
          <w:i/>
          <w:kern w:val="2"/>
          <w:sz w:val="24"/>
          <w:szCs w:val="24"/>
          <w:lang w:eastAsia="hi-IN" w:bidi="hi-IN"/>
        </w:rPr>
      </w:pPr>
      <w:r w:rsidRPr="004F226F">
        <w:rPr>
          <w:rFonts w:eastAsia="SimSun"/>
          <w:i/>
          <w:kern w:val="2"/>
          <w:sz w:val="24"/>
          <w:szCs w:val="24"/>
          <w:lang w:eastAsia="hi-IN" w:bidi="hi-IN"/>
        </w:rPr>
        <w:tab/>
        <w:t>- Рекомендации по организации самостоятельной работы обучающихся;</w:t>
      </w:r>
    </w:p>
    <w:p w14:paraId="1AFA7185" w14:textId="77777777" w:rsidR="004F226F" w:rsidRPr="004F226F" w:rsidRDefault="004F226F" w:rsidP="004F226F">
      <w:pPr>
        <w:suppressAutoHyphens/>
        <w:spacing w:line="360" w:lineRule="auto"/>
        <w:jc w:val="both"/>
        <w:rPr>
          <w:rFonts w:eastAsia="SimSun"/>
          <w:b/>
          <w:kern w:val="2"/>
          <w:sz w:val="28"/>
          <w:szCs w:val="28"/>
          <w:lang w:eastAsia="hi-IN" w:bidi="hi-IN"/>
        </w:rPr>
      </w:pPr>
    </w:p>
    <w:p w14:paraId="14E1CCC4" w14:textId="77777777" w:rsidR="004F226F" w:rsidRPr="004F226F" w:rsidRDefault="004F226F" w:rsidP="004F226F">
      <w:pPr>
        <w:suppressAutoHyphens/>
        <w:jc w:val="both"/>
        <w:rPr>
          <w:rFonts w:eastAsia="SimSun"/>
          <w:b/>
          <w:kern w:val="2"/>
          <w:sz w:val="28"/>
          <w:szCs w:val="28"/>
          <w:lang w:eastAsia="hi-IN" w:bidi="hi-IN"/>
        </w:rPr>
      </w:pPr>
      <w:r w:rsidRPr="004F226F">
        <w:rPr>
          <w:rFonts w:eastAsia="SimSun"/>
          <w:b/>
          <w:kern w:val="2"/>
          <w:sz w:val="28"/>
          <w:szCs w:val="28"/>
          <w:lang w:val="en-US" w:eastAsia="hi-IN" w:bidi="hi-IN"/>
        </w:rPr>
        <w:t>VI</w:t>
      </w:r>
      <w:r w:rsidRPr="004F226F">
        <w:rPr>
          <w:rFonts w:eastAsia="SimSun"/>
          <w:b/>
          <w:kern w:val="2"/>
          <w:sz w:val="28"/>
          <w:szCs w:val="28"/>
          <w:lang w:eastAsia="hi-IN" w:bidi="hi-IN"/>
        </w:rPr>
        <w:t xml:space="preserve">.   </w:t>
      </w:r>
      <w:r w:rsidRPr="004F226F">
        <w:rPr>
          <w:rFonts w:eastAsia="SimSun"/>
          <w:b/>
          <w:kern w:val="2"/>
          <w:sz w:val="28"/>
          <w:szCs w:val="28"/>
          <w:lang w:eastAsia="hi-IN" w:bidi="hi-IN"/>
        </w:rPr>
        <w:tab/>
        <w:t>Список рекомендуемой учебно-методической литературы</w:t>
      </w:r>
      <w:r w:rsidRPr="004F226F">
        <w:rPr>
          <w:rFonts w:eastAsia="SimSun"/>
          <w:b/>
          <w:kern w:val="2"/>
          <w:sz w:val="28"/>
          <w:szCs w:val="28"/>
          <w:lang w:eastAsia="hi-IN" w:bidi="hi-IN"/>
        </w:rPr>
        <w:tab/>
      </w:r>
    </w:p>
    <w:p w14:paraId="35793FB0" w14:textId="77777777" w:rsidR="007C7F94" w:rsidRPr="007C7F94" w:rsidRDefault="007C7F94" w:rsidP="007C7F94">
      <w:pPr>
        <w:widowControl w:val="0"/>
        <w:rPr>
          <w:i/>
          <w:color w:val="000000"/>
          <w:sz w:val="24"/>
          <w:szCs w:val="24"/>
        </w:rPr>
      </w:pPr>
      <w:r>
        <w:rPr>
          <w:i/>
          <w:color w:val="000000"/>
          <w:sz w:val="24"/>
          <w:szCs w:val="24"/>
        </w:rPr>
        <w:t xml:space="preserve">           </w:t>
      </w:r>
      <w:r w:rsidRPr="007C7F94">
        <w:rPr>
          <w:i/>
          <w:color w:val="000000"/>
          <w:sz w:val="24"/>
          <w:szCs w:val="24"/>
        </w:rPr>
        <w:t xml:space="preserve">- Учебники,  </w:t>
      </w:r>
    </w:p>
    <w:p w14:paraId="078D1D88" w14:textId="77777777" w:rsidR="007C7F94" w:rsidRPr="007C7F94" w:rsidRDefault="007C7F94" w:rsidP="007C7F94">
      <w:pPr>
        <w:widowControl w:val="0"/>
        <w:rPr>
          <w:i/>
          <w:color w:val="000000"/>
          <w:sz w:val="24"/>
          <w:szCs w:val="24"/>
        </w:rPr>
      </w:pPr>
      <w:r>
        <w:rPr>
          <w:i/>
          <w:color w:val="000000"/>
          <w:sz w:val="24"/>
          <w:szCs w:val="24"/>
        </w:rPr>
        <w:t xml:space="preserve">           </w:t>
      </w:r>
      <w:r w:rsidRPr="007C7F94">
        <w:rPr>
          <w:i/>
          <w:color w:val="000000"/>
          <w:sz w:val="24"/>
          <w:szCs w:val="24"/>
        </w:rPr>
        <w:t>- Учебные пособия;</w:t>
      </w:r>
    </w:p>
    <w:p w14:paraId="4BB28EAC" w14:textId="77777777" w:rsidR="007C7F94" w:rsidRPr="007C7F94" w:rsidRDefault="007C7F94" w:rsidP="007C7F94">
      <w:pPr>
        <w:widowControl w:val="0"/>
        <w:rPr>
          <w:i/>
          <w:color w:val="000000"/>
          <w:sz w:val="24"/>
          <w:szCs w:val="24"/>
        </w:rPr>
      </w:pPr>
      <w:r>
        <w:rPr>
          <w:i/>
          <w:color w:val="000000"/>
          <w:sz w:val="24"/>
          <w:szCs w:val="24"/>
        </w:rPr>
        <w:t xml:space="preserve">           </w:t>
      </w:r>
      <w:r w:rsidRPr="007C7F94">
        <w:rPr>
          <w:i/>
          <w:color w:val="000000"/>
          <w:sz w:val="24"/>
          <w:szCs w:val="24"/>
        </w:rPr>
        <w:t>- Хрестоматии;</w:t>
      </w:r>
    </w:p>
    <w:p w14:paraId="1C183307" w14:textId="77777777" w:rsidR="007C7F94" w:rsidRPr="007C7F94" w:rsidRDefault="007C7F94" w:rsidP="007C7F94">
      <w:pPr>
        <w:widowControl w:val="0"/>
        <w:rPr>
          <w:i/>
          <w:color w:val="000000"/>
          <w:sz w:val="24"/>
          <w:szCs w:val="24"/>
        </w:rPr>
      </w:pPr>
      <w:r>
        <w:rPr>
          <w:i/>
          <w:color w:val="000000"/>
          <w:sz w:val="24"/>
          <w:szCs w:val="24"/>
        </w:rPr>
        <w:t xml:space="preserve">           </w:t>
      </w:r>
      <w:r w:rsidRPr="007C7F94">
        <w:rPr>
          <w:i/>
          <w:color w:val="000000"/>
          <w:sz w:val="24"/>
          <w:szCs w:val="24"/>
        </w:rPr>
        <w:t>- Методическая литература;</w:t>
      </w:r>
    </w:p>
    <w:p w14:paraId="676A6583" w14:textId="77777777" w:rsidR="007C7F94" w:rsidRPr="007C7F94" w:rsidRDefault="007C7F94" w:rsidP="007C7F94">
      <w:pPr>
        <w:widowControl w:val="0"/>
        <w:rPr>
          <w:i/>
          <w:color w:val="000000"/>
          <w:sz w:val="24"/>
          <w:szCs w:val="24"/>
        </w:rPr>
      </w:pPr>
      <w:r>
        <w:rPr>
          <w:i/>
          <w:color w:val="000000"/>
          <w:sz w:val="24"/>
          <w:szCs w:val="24"/>
        </w:rPr>
        <w:t xml:space="preserve">          </w:t>
      </w:r>
      <w:r w:rsidRPr="007C7F94">
        <w:rPr>
          <w:i/>
          <w:color w:val="000000"/>
          <w:sz w:val="24"/>
          <w:szCs w:val="24"/>
        </w:rPr>
        <w:t>- Рекомендуемая дополнительная литература.</w:t>
      </w:r>
    </w:p>
    <w:p w14:paraId="77C547D9" w14:textId="77777777" w:rsidR="004F226F" w:rsidRPr="004F226F" w:rsidRDefault="004F226F" w:rsidP="004F226F">
      <w:pPr>
        <w:spacing w:line="360" w:lineRule="auto"/>
        <w:ind w:left="709" w:firstLine="709"/>
        <w:jc w:val="both"/>
        <w:rPr>
          <w:sz w:val="24"/>
          <w:szCs w:val="24"/>
          <w:lang w:eastAsia="en-US"/>
        </w:rPr>
      </w:pPr>
    </w:p>
    <w:p w14:paraId="66625A4C" w14:textId="77777777" w:rsidR="0056007D" w:rsidRPr="00D95806" w:rsidRDefault="0056007D" w:rsidP="0056007D">
      <w:pPr>
        <w:spacing w:line="360" w:lineRule="auto"/>
        <w:rPr>
          <w:sz w:val="24"/>
          <w:szCs w:val="24"/>
        </w:rPr>
      </w:pPr>
    </w:p>
    <w:p w14:paraId="662F0939" w14:textId="77777777" w:rsidR="0056007D" w:rsidRPr="00D95806" w:rsidRDefault="0056007D" w:rsidP="0056007D">
      <w:pPr>
        <w:spacing w:line="360" w:lineRule="auto"/>
        <w:rPr>
          <w:sz w:val="24"/>
          <w:szCs w:val="24"/>
        </w:rPr>
      </w:pPr>
    </w:p>
    <w:p w14:paraId="3581B3F6" w14:textId="77777777" w:rsidR="0056007D" w:rsidRPr="00D95806" w:rsidRDefault="0056007D" w:rsidP="0056007D">
      <w:pPr>
        <w:spacing w:line="360" w:lineRule="auto"/>
        <w:rPr>
          <w:sz w:val="24"/>
          <w:szCs w:val="24"/>
        </w:rPr>
      </w:pPr>
    </w:p>
    <w:p w14:paraId="4BE1BF8E" w14:textId="77777777" w:rsidR="0056007D" w:rsidRPr="00D95806" w:rsidRDefault="0056007D" w:rsidP="0056007D">
      <w:pPr>
        <w:spacing w:line="360" w:lineRule="auto"/>
        <w:rPr>
          <w:sz w:val="24"/>
          <w:szCs w:val="24"/>
        </w:rPr>
      </w:pPr>
    </w:p>
    <w:p w14:paraId="2E7E8699" w14:textId="77777777" w:rsidR="0056007D" w:rsidRPr="00D95806" w:rsidRDefault="0056007D" w:rsidP="0056007D">
      <w:pPr>
        <w:spacing w:line="360" w:lineRule="auto"/>
        <w:rPr>
          <w:sz w:val="24"/>
          <w:szCs w:val="24"/>
        </w:rPr>
      </w:pPr>
    </w:p>
    <w:p w14:paraId="46FE7785" w14:textId="77777777" w:rsidR="0056007D" w:rsidRPr="00D95806" w:rsidRDefault="0056007D" w:rsidP="0056007D">
      <w:pPr>
        <w:spacing w:line="360" w:lineRule="auto"/>
        <w:rPr>
          <w:b/>
          <w:sz w:val="24"/>
          <w:szCs w:val="24"/>
        </w:rPr>
      </w:pPr>
    </w:p>
    <w:p w14:paraId="2B3BFE49" w14:textId="77777777" w:rsidR="002105C7" w:rsidRDefault="002105C7" w:rsidP="002105C7">
      <w:pPr>
        <w:rPr>
          <w:sz w:val="28"/>
        </w:rPr>
      </w:pPr>
    </w:p>
    <w:p w14:paraId="37970F9C" w14:textId="77777777" w:rsidR="002105C7" w:rsidRDefault="002105C7" w:rsidP="002105C7">
      <w:pPr>
        <w:rPr>
          <w:sz w:val="28"/>
        </w:rPr>
      </w:pPr>
    </w:p>
    <w:p w14:paraId="393EAC63" w14:textId="77777777" w:rsidR="007C0777" w:rsidRDefault="007C0777" w:rsidP="002105C7">
      <w:pPr>
        <w:rPr>
          <w:sz w:val="28"/>
        </w:rPr>
      </w:pPr>
    </w:p>
    <w:p w14:paraId="34682E34" w14:textId="77777777" w:rsidR="002105C7" w:rsidRDefault="002105C7" w:rsidP="002105C7">
      <w:pPr>
        <w:rPr>
          <w:sz w:val="28"/>
        </w:rPr>
      </w:pPr>
    </w:p>
    <w:p w14:paraId="1BC14B5F" w14:textId="77777777" w:rsidR="007C7F94" w:rsidRDefault="007C7F94">
      <w:pPr>
        <w:spacing w:after="200" w:line="276" w:lineRule="auto"/>
        <w:rPr>
          <w:sz w:val="28"/>
        </w:rPr>
      </w:pPr>
      <w:r>
        <w:rPr>
          <w:sz w:val="28"/>
        </w:rPr>
        <w:br w:type="page"/>
      </w:r>
    </w:p>
    <w:p w14:paraId="6175441E" w14:textId="77777777" w:rsidR="00F44D59" w:rsidRPr="00550B3F" w:rsidRDefault="00F44D59" w:rsidP="00F44D59">
      <w:pPr>
        <w:ind w:left="720"/>
        <w:jc w:val="center"/>
        <w:rPr>
          <w:sz w:val="24"/>
          <w:szCs w:val="24"/>
        </w:rPr>
      </w:pPr>
      <w:r w:rsidRPr="00550B3F">
        <w:rPr>
          <w:sz w:val="24"/>
          <w:szCs w:val="24"/>
          <w:lang w:val="en-US"/>
        </w:rPr>
        <w:lastRenderedPageBreak/>
        <w:t>I</w:t>
      </w:r>
      <w:r w:rsidRPr="00550B3F">
        <w:rPr>
          <w:sz w:val="24"/>
          <w:szCs w:val="24"/>
        </w:rPr>
        <w:t>.ПОЯСНИТЕЛЬНАЯ  ЗАПИСКА</w:t>
      </w:r>
    </w:p>
    <w:p w14:paraId="6AC30D1C" w14:textId="77777777" w:rsidR="00F44D59" w:rsidRPr="00550B3F" w:rsidRDefault="00F44D59" w:rsidP="00F44D59">
      <w:pPr>
        <w:ind w:left="720"/>
        <w:jc w:val="center"/>
        <w:rPr>
          <w:sz w:val="24"/>
          <w:szCs w:val="24"/>
        </w:rPr>
      </w:pPr>
    </w:p>
    <w:p w14:paraId="57DADFAF" w14:textId="77777777" w:rsidR="00F44D59" w:rsidRDefault="00F44D59" w:rsidP="001D1845">
      <w:pPr>
        <w:spacing w:line="360" w:lineRule="auto"/>
        <w:jc w:val="center"/>
        <w:rPr>
          <w:b/>
          <w:i/>
          <w:sz w:val="24"/>
          <w:szCs w:val="24"/>
          <w:lang w:eastAsia="en-US" w:bidi="en-US"/>
        </w:rPr>
      </w:pPr>
      <w:r w:rsidRPr="00550B3F">
        <w:rPr>
          <w:b/>
          <w:i/>
          <w:sz w:val="24"/>
          <w:szCs w:val="24"/>
          <w:lang w:eastAsia="en-US" w:bidi="en-US"/>
        </w:rPr>
        <w:t>1.1.Характеристика учебного предмета, его место и роль в образовательном процессе</w:t>
      </w:r>
    </w:p>
    <w:p w14:paraId="02C427BA" w14:textId="77777777" w:rsidR="00F44D59" w:rsidRPr="006843D1" w:rsidRDefault="00F44D59" w:rsidP="001D1845">
      <w:pPr>
        <w:spacing w:line="360" w:lineRule="auto"/>
        <w:ind w:firstLine="708"/>
        <w:jc w:val="both"/>
        <w:rPr>
          <w:rFonts w:eastAsia="Calibri"/>
          <w:sz w:val="24"/>
          <w:szCs w:val="24"/>
          <w:lang w:eastAsia="en-US"/>
        </w:rPr>
      </w:pPr>
      <w:r w:rsidRPr="00A9441C">
        <w:rPr>
          <w:rFonts w:eastAsia="Calibri"/>
          <w:bCs/>
          <w:sz w:val="24"/>
          <w:szCs w:val="24"/>
          <w:lang w:eastAsia="en-US"/>
        </w:rPr>
        <w:t>Программа учебного предмета «</w:t>
      </w:r>
      <w:r>
        <w:rPr>
          <w:rFonts w:eastAsia="Calibri"/>
          <w:bCs/>
          <w:sz w:val="24"/>
          <w:szCs w:val="24"/>
          <w:lang w:eastAsia="en-US"/>
        </w:rPr>
        <w:t>Музыка</w:t>
      </w:r>
      <w:r w:rsidR="00FF2F15">
        <w:rPr>
          <w:rFonts w:eastAsia="Calibri"/>
          <w:bCs/>
          <w:sz w:val="24"/>
          <w:szCs w:val="24"/>
          <w:lang w:eastAsia="en-US"/>
        </w:rPr>
        <w:t>льная литература</w:t>
      </w:r>
      <w:r w:rsidRPr="00A9441C">
        <w:rPr>
          <w:rFonts w:eastAsia="Calibri"/>
          <w:bCs/>
          <w:sz w:val="24"/>
          <w:szCs w:val="24"/>
          <w:lang w:eastAsia="en-US"/>
        </w:rPr>
        <w:t xml:space="preserve">» </w:t>
      </w:r>
      <w:r w:rsidRPr="006843D1">
        <w:rPr>
          <w:rFonts w:eastAsia="Calibri"/>
          <w:bCs/>
          <w:sz w:val="24"/>
          <w:szCs w:val="24"/>
          <w:lang w:eastAsia="en-US"/>
        </w:rPr>
        <w:t xml:space="preserve">разработана на основе требований к дополнительной общеразвивающей  общеобразовательной программе в области музыкального искусства «Музыкальное  искусство» и </w:t>
      </w:r>
      <w:r w:rsidRPr="006843D1">
        <w:rPr>
          <w:rFonts w:eastAsia="Calibri"/>
          <w:sz w:val="24"/>
          <w:szCs w:val="24"/>
          <w:lang w:eastAsia="en-US"/>
        </w:rPr>
        <w:t>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3A34B44E" w14:textId="77777777" w:rsidR="00F44D59" w:rsidRPr="006843D1" w:rsidRDefault="00F44D59" w:rsidP="00FF2F15">
      <w:pPr>
        <w:widowControl w:val="0"/>
        <w:spacing w:line="360" w:lineRule="auto"/>
        <w:ind w:firstLine="688"/>
        <w:jc w:val="both"/>
        <w:rPr>
          <w:color w:val="000000"/>
          <w:sz w:val="24"/>
          <w:szCs w:val="24"/>
          <w:lang w:bidi="ru-RU"/>
        </w:rPr>
      </w:pPr>
      <w:r w:rsidRPr="006843D1">
        <w:rPr>
          <w:color w:val="000000"/>
          <w:sz w:val="24"/>
          <w:szCs w:val="24"/>
          <w:lang w:bidi="ru-RU"/>
        </w:rPr>
        <w:t>Программа реализует установленные письмом Министерства культуры Российской Федерации рекомендации к минимуму содержания,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w:t>
      </w:r>
    </w:p>
    <w:p w14:paraId="12F5F4D9" w14:textId="77777777" w:rsidR="002105C7" w:rsidRPr="0017507D" w:rsidRDefault="002105C7" w:rsidP="00FF2F15">
      <w:pPr>
        <w:spacing w:line="360" w:lineRule="auto"/>
        <w:ind w:firstLine="708"/>
        <w:jc w:val="both"/>
        <w:rPr>
          <w:sz w:val="24"/>
          <w:szCs w:val="24"/>
        </w:rPr>
      </w:pPr>
      <w:r w:rsidRPr="0017507D">
        <w:rPr>
          <w:sz w:val="24"/>
          <w:szCs w:val="24"/>
        </w:rPr>
        <w:t>Учебный предмет «</w:t>
      </w:r>
      <w:r w:rsidR="003101B2">
        <w:rPr>
          <w:sz w:val="24"/>
          <w:szCs w:val="24"/>
        </w:rPr>
        <w:t>Музыкальная литература</w:t>
      </w:r>
      <w:r w:rsidRPr="0017507D">
        <w:rPr>
          <w:sz w:val="24"/>
          <w:szCs w:val="24"/>
        </w:rPr>
        <w:t>» является предмет</w:t>
      </w:r>
      <w:r w:rsidR="00380ED9">
        <w:rPr>
          <w:sz w:val="24"/>
          <w:szCs w:val="24"/>
        </w:rPr>
        <w:t>ом</w:t>
      </w:r>
      <w:r w:rsidRPr="0017507D">
        <w:rPr>
          <w:sz w:val="24"/>
          <w:szCs w:val="24"/>
        </w:rPr>
        <w:t xml:space="preserve"> </w:t>
      </w:r>
      <w:proofErr w:type="spellStart"/>
      <w:r w:rsidR="007A7400">
        <w:rPr>
          <w:rFonts w:eastAsia="Calibri"/>
          <w:sz w:val="24"/>
          <w:szCs w:val="24"/>
          <w:lang w:eastAsia="en-US"/>
        </w:rPr>
        <w:t>историко</w:t>
      </w:r>
      <w:proofErr w:type="spellEnd"/>
      <w:r w:rsidR="007A7400">
        <w:rPr>
          <w:rFonts w:eastAsia="Calibri"/>
          <w:sz w:val="24"/>
          <w:szCs w:val="24"/>
          <w:lang w:eastAsia="en-US"/>
        </w:rPr>
        <w:t xml:space="preserve"> – теоретической подготовки </w:t>
      </w:r>
      <w:r w:rsidRPr="0017507D">
        <w:rPr>
          <w:sz w:val="24"/>
          <w:szCs w:val="24"/>
        </w:rPr>
        <w:t>и находится в тесной связи с такими теоретическим дисциплинами, как «</w:t>
      </w:r>
      <w:r w:rsidR="00A81AD6">
        <w:rPr>
          <w:sz w:val="24"/>
          <w:szCs w:val="24"/>
        </w:rPr>
        <w:t>С</w:t>
      </w:r>
      <w:r w:rsidR="00380ED9">
        <w:rPr>
          <w:sz w:val="24"/>
          <w:szCs w:val="24"/>
        </w:rPr>
        <w:t>ольфеджио</w:t>
      </w:r>
      <w:r w:rsidRPr="0017507D">
        <w:rPr>
          <w:sz w:val="24"/>
          <w:szCs w:val="24"/>
        </w:rPr>
        <w:t>».</w:t>
      </w:r>
    </w:p>
    <w:p w14:paraId="00BEF184" w14:textId="77777777" w:rsidR="001D5998" w:rsidRPr="001D5998" w:rsidRDefault="001D5998" w:rsidP="001D5998">
      <w:pPr>
        <w:shd w:val="clear" w:color="auto" w:fill="FFFFFF"/>
        <w:spacing w:line="360" w:lineRule="auto"/>
        <w:ind w:firstLine="720"/>
        <w:jc w:val="both"/>
        <w:rPr>
          <w:sz w:val="24"/>
          <w:szCs w:val="24"/>
        </w:rPr>
      </w:pPr>
      <w:r w:rsidRPr="001D5998">
        <w:rPr>
          <w:sz w:val="24"/>
          <w:szCs w:val="24"/>
        </w:rPr>
        <w:t xml:space="preserve">На уроках «Музыкальной литературы» происходит формирование музыкального мышления </w:t>
      </w:r>
      <w:r w:rsidR="00255AFD">
        <w:rPr>
          <w:sz w:val="24"/>
          <w:szCs w:val="24"/>
        </w:rPr>
        <w:t>об</w:t>
      </w:r>
      <w:r w:rsidRPr="001D5998">
        <w:rPr>
          <w:sz w:val="24"/>
          <w:szCs w:val="24"/>
        </w:rPr>
        <w:t>уча</w:t>
      </w:r>
      <w:r w:rsidR="00255AFD">
        <w:rPr>
          <w:sz w:val="24"/>
          <w:szCs w:val="24"/>
        </w:rPr>
        <w:t>ю</w:t>
      </w:r>
      <w:r w:rsidRPr="001D5998">
        <w:rPr>
          <w:sz w:val="24"/>
          <w:szCs w:val="24"/>
        </w:rPr>
        <w:t>щихся, навыков восприятия и анализа музыкальных произведений, приобретение знаний о закономерностях музыкальной формы, о специфике музыкального языка, выразительных средствах музыки.</w:t>
      </w:r>
    </w:p>
    <w:p w14:paraId="38440FC6" w14:textId="77777777" w:rsidR="001D5998" w:rsidRPr="001D5998" w:rsidRDefault="001D5998" w:rsidP="001D5998">
      <w:pPr>
        <w:shd w:val="clear" w:color="auto" w:fill="FFFFFF"/>
        <w:spacing w:line="360" w:lineRule="auto"/>
        <w:ind w:firstLine="720"/>
        <w:jc w:val="both"/>
        <w:rPr>
          <w:sz w:val="24"/>
          <w:szCs w:val="24"/>
        </w:rPr>
      </w:pPr>
      <w:r w:rsidRPr="001D5998">
        <w:rPr>
          <w:sz w:val="24"/>
          <w:szCs w:val="24"/>
        </w:rPr>
        <w:t>Содержание учебного предмета также включает изучение мировой истории, истории музыки, ознакомление с историей изобразительного искусства и литературы. Уроки «Музыкальной литературы» способствуют формированию и расширению у обучающихся кругозора в сфере музыкального искусства, воспитывают музыкальный вкус, пробуждают любовь к музыке.</w:t>
      </w:r>
    </w:p>
    <w:p w14:paraId="261DE8F6" w14:textId="77777777" w:rsidR="001D5998" w:rsidRPr="001D5998" w:rsidRDefault="001D5998" w:rsidP="001D5998">
      <w:pPr>
        <w:shd w:val="clear" w:color="auto" w:fill="FFFFFF"/>
        <w:spacing w:line="360" w:lineRule="auto"/>
        <w:ind w:firstLine="720"/>
        <w:jc w:val="both"/>
        <w:rPr>
          <w:sz w:val="24"/>
          <w:szCs w:val="24"/>
        </w:rPr>
      </w:pPr>
      <w:r w:rsidRPr="001D5998">
        <w:rPr>
          <w:sz w:val="24"/>
          <w:szCs w:val="24"/>
        </w:rPr>
        <w:t>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стилей в музыкальном искусстве, что позволяет использовать полученные знания в исполнительской деятельности.</w:t>
      </w:r>
    </w:p>
    <w:p w14:paraId="75AFD5D4" w14:textId="77777777" w:rsidR="00FF2F15" w:rsidRPr="006843D1" w:rsidRDefault="00FF2F15" w:rsidP="00FF2F15">
      <w:pPr>
        <w:ind w:left="360"/>
        <w:jc w:val="center"/>
        <w:rPr>
          <w:b/>
          <w:i/>
          <w:sz w:val="24"/>
          <w:szCs w:val="24"/>
        </w:rPr>
      </w:pPr>
      <w:r w:rsidRPr="006843D1">
        <w:rPr>
          <w:b/>
          <w:i/>
          <w:sz w:val="24"/>
          <w:szCs w:val="24"/>
        </w:rPr>
        <w:t>1.2.Срок реализации учебного предмета</w:t>
      </w:r>
    </w:p>
    <w:p w14:paraId="75AB2DEF" w14:textId="77777777" w:rsidR="008D5560" w:rsidRPr="008D5560" w:rsidRDefault="008D5560" w:rsidP="008D5560">
      <w:pPr>
        <w:rPr>
          <w:b/>
          <w:sz w:val="24"/>
          <w:szCs w:val="24"/>
        </w:rPr>
      </w:pPr>
    </w:p>
    <w:p w14:paraId="430E16D8" w14:textId="77777777" w:rsidR="008D5560" w:rsidRDefault="008D5560" w:rsidP="008D5560">
      <w:pPr>
        <w:ind w:firstLine="708"/>
        <w:jc w:val="both"/>
        <w:rPr>
          <w:sz w:val="24"/>
          <w:szCs w:val="24"/>
        </w:rPr>
      </w:pPr>
      <w:r w:rsidRPr="008D5560">
        <w:rPr>
          <w:sz w:val="24"/>
          <w:szCs w:val="24"/>
        </w:rPr>
        <w:t>Срок реализации программы учебного предмета «</w:t>
      </w:r>
      <w:r w:rsidR="00255AFD">
        <w:rPr>
          <w:sz w:val="24"/>
          <w:szCs w:val="24"/>
        </w:rPr>
        <w:t>Музыкальная литература</w:t>
      </w:r>
      <w:r w:rsidRPr="008D5560">
        <w:rPr>
          <w:sz w:val="24"/>
          <w:szCs w:val="24"/>
        </w:rPr>
        <w:t>» составляет 4</w:t>
      </w:r>
      <w:r w:rsidR="00A737E6">
        <w:rPr>
          <w:sz w:val="24"/>
          <w:szCs w:val="24"/>
        </w:rPr>
        <w:t xml:space="preserve"> </w:t>
      </w:r>
      <w:r w:rsidRPr="008D5560">
        <w:rPr>
          <w:sz w:val="24"/>
          <w:szCs w:val="24"/>
        </w:rPr>
        <w:t>года.</w:t>
      </w:r>
    </w:p>
    <w:p w14:paraId="28CCB33C" w14:textId="77777777" w:rsidR="00A5488D" w:rsidRPr="002F51F0" w:rsidRDefault="00A5488D" w:rsidP="00A5488D">
      <w:pPr>
        <w:spacing w:line="360" w:lineRule="auto"/>
        <w:ind w:left="1080"/>
        <w:contextualSpacing/>
        <w:jc w:val="center"/>
        <w:rPr>
          <w:b/>
          <w:i/>
          <w:sz w:val="24"/>
          <w:szCs w:val="24"/>
        </w:rPr>
      </w:pPr>
      <w:r w:rsidRPr="002F51F0">
        <w:rPr>
          <w:b/>
          <w:i/>
          <w:sz w:val="24"/>
          <w:szCs w:val="24"/>
        </w:rPr>
        <w:t>1.3.Объём учебного времени</w:t>
      </w:r>
    </w:p>
    <w:p w14:paraId="5004BBB8" w14:textId="77777777" w:rsidR="006C4D49" w:rsidRPr="00E92673" w:rsidRDefault="006C4D49" w:rsidP="00E92673">
      <w:pPr>
        <w:pStyle w:val="a9"/>
        <w:ind w:firstLine="708"/>
        <w:rPr>
          <w:sz w:val="24"/>
          <w:szCs w:val="24"/>
        </w:rPr>
      </w:pPr>
      <w:r w:rsidRPr="00E92673">
        <w:rPr>
          <w:sz w:val="24"/>
          <w:szCs w:val="24"/>
        </w:rPr>
        <w:t>Общая трудоёмкость учебного предмета «</w:t>
      </w:r>
      <w:r w:rsidR="00EC4402">
        <w:rPr>
          <w:sz w:val="24"/>
          <w:szCs w:val="24"/>
        </w:rPr>
        <w:t>Музыкальная литература</w:t>
      </w:r>
      <w:r w:rsidRPr="00E92673">
        <w:rPr>
          <w:sz w:val="24"/>
          <w:szCs w:val="24"/>
        </w:rPr>
        <w:t xml:space="preserve">» при сроке реализации 4 года составляет </w:t>
      </w:r>
      <w:r w:rsidR="00EC4402">
        <w:rPr>
          <w:sz w:val="24"/>
          <w:szCs w:val="24"/>
        </w:rPr>
        <w:t>27</w:t>
      </w:r>
      <w:r w:rsidR="0099555E">
        <w:rPr>
          <w:sz w:val="24"/>
          <w:szCs w:val="24"/>
        </w:rPr>
        <w:t>2</w:t>
      </w:r>
      <w:r w:rsidRPr="00E92673">
        <w:rPr>
          <w:sz w:val="24"/>
          <w:szCs w:val="24"/>
        </w:rPr>
        <w:t xml:space="preserve"> час</w:t>
      </w:r>
      <w:r w:rsidR="0099555E">
        <w:rPr>
          <w:sz w:val="24"/>
          <w:szCs w:val="24"/>
        </w:rPr>
        <w:t>а</w:t>
      </w:r>
      <w:r w:rsidRPr="00E92673">
        <w:rPr>
          <w:sz w:val="24"/>
          <w:szCs w:val="24"/>
        </w:rPr>
        <w:t>. Из них: 13</w:t>
      </w:r>
      <w:r w:rsidR="00EC4402">
        <w:rPr>
          <w:sz w:val="24"/>
          <w:szCs w:val="24"/>
        </w:rPr>
        <w:t>6</w:t>
      </w:r>
      <w:r w:rsidRPr="00E92673">
        <w:rPr>
          <w:sz w:val="24"/>
          <w:szCs w:val="24"/>
        </w:rPr>
        <w:t xml:space="preserve"> час</w:t>
      </w:r>
      <w:r w:rsidR="00EC4402">
        <w:rPr>
          <w:sz w:val="24"/>
          <w:szCs w:val="24"/>
        </w:rPr>
        <w:t>ов</w:t>
      </w:r>
      <w:r w:rsidRPr="00E92673">
        <w:rPr>
          <w:sz w:val="24"/>
          <w:szCs w:val="24"/>
        </w:rPr>
        <w:t xml:space="preserve"> – аудиторные занятия, </w:t>
      </w:r>
      <w:r w:rsidR="009302C2">
        <w:rPr>
          <w:sz w:val="24"/>
          <w:szCs w:val="24"/>
        </w:rPr>
        <w:t>13</w:t>
      </w:r>
      <w:r w:rsidR="00EC4402">
        <w:rPr>
          <w:sz w:val="24"/>
          <w:szCs w:val="24"/>
        </w:rPr>
        <w:t>6</w:t>
      </w:r>
      <w:r w:rsidR="009302C2">
        <w:rPr>
          <w:sz w:val="24"/>
          <w:szCs w:val="24"/>
        </w:rPr>
        <w:t xml:space="preserve"> </w:t>
      </w:r>
      <w:r w:rsidRPr="00E92673">
        <w:rPr>
          <w:sz w:val="24"/>
          <w:szCs w:val="24"/>
        </w:rPr>
        <w:t>час</w:t>
      </w:r>
      <w:r w:rsidR="00EC4402">
        <w:rPr>
          <w:sz w:val="24"/>
          <w:szCs w:val="24"/>
        </w:rPr>
        <w:t>ов</w:t>
      </w:r>
      <w:r w:rsidRPr="00E92673">
        <w:rPr>
          <w:sz w:val="24"/>
          <w:szCs w:val="24"/>
        </w:rPr>
        <w:t xml:space="preserve"> – самостоятельная работа </w:t>
      </w:r>
      <w:r w:rsidR="009302C2">
        <w:rPr>
          <w:sz w:val="24"/>
          <w:szCs w:val="24"/>
        </w:rPr>
        <w:t>об</w:t>
      </w:r>
      <w:r w:rsidRPr="00E92673">
        <w:rPr>
          <w:sz w:val="24"/>
          <w:szCs w:val="24"/>
        </w:rPr>
        <w:t>уч</w:t>
      </w:r>
      <w:r w:rsidR="0099555E">
        <w:rPr>
          <w:sz w:val="24"/>
          <w:szCs w:val="24"/>
        </w:rPr>
        <w:t>аю</w:t>
      </w:r>
      <w:r w:rsidRPr="00E92673">
        <w:rPr>
          <w:sz w:val="24"/>
          <w:szCs w:val="24"/>
        </w:rPr>
        <w:t>щихся.</w:t>
      </w:r>
    </w:p>
    <w:p w14:paraId="60A26127" w14:textId="77777777" w:rsidR="006C4D49" w:rsidRPr="00E92673" w:rsidRDefault="006C4D49" w:rsidP="00E92673">
      <w:pPr>
        <w:pStyle w:val="a9"/>
        <w:ind w:firstLine="720"/>
        <w:rPr>
          <w:sz w:val="24"/>
          <w:szCs w:val="24"/>
        </w:rPr>
      </w:pPr>
      <w:r w:rsidRPr="00E92673">
        <w:rPr>
          <w:sz w:val="24"/>
          <w:szCs w:val="24"/>
        </w:rPr>
        <w:t>Учебная нагрузка распределяется следующим образом:</w:t>
      </w:r>
    </w:p>
    <w:p w14:paraId="5075F0CE" w14:textId="77777777" w:rsidR="006C4D49" w:rsidRPr="00E92673" w:rsidRDefault="006C4D49" w:rsidP="00E92673">
      <w:pPr>
        <w:pStyle w:val="a9"/>
        <w:ind w:firstLine="720"/>
        <w:rPr>
          <w:i/>
          <w:sz w:val="24"/>
          <w:szCs w:val="24"/>
        </w:rPr>
      </w:pPr>
      <w:r w:rsidRPr="00E92673">
        <w:rPr>
          <w:i/>
          <w:sz w:val="24"/>
          <w:szCs w:val="24"/>
        </w:rPr>
        <w:lastRenderedPageBreak/>
        <w:t>Аудиторные занятия:</w:t>
      </w:r>
    </w:p>
    <w:p w14:paraId="57A3EE4B" w14:textId="77777777" w:rsidR="006C4D49" w:rsidRPr="00E92673" w:rsidRDefault="006C4D49" w:rsidP="00E92673">
      <w:pPr>
        <w:pStyle w:val="a9"/>
        <w:numPr>
          <w:ilvl w:val="0"/>
          <w:numId w:val="2"/>
        </w:numPr>
        <w:rPr>
          <w:sz w:val="24"/>
          <w:szCs w:val="24"/>
        </w:rPr>
      </w:pPr>
      <w:r w:rsidRPr="00E92673">
        <w:rPr>
          <w:sz w:val="24"/>
          <w:szCs w:val="24"/>
        </w:rPr>
        <w:t>1-4  класс – 1 урок в неделю;</w:t>
      </w:r>
    </w:p>
    <w:p w14:paraId="46F99CD2" w14:textId="77777777" w:rsidR="006C4D49" w:rsidRPr="00E92673" w:rsidRDefault="006C4D49" w:rsidP="00E92673">
      <w:pPr>
        <w:pStyle w:val="a9"/>
        <w:ind w:left="720"/>
        <w:rPr>
          <w:i/>
          <w:sz w:val="24"/>
          <w:szCs w:val="24"/>
        </w:rPr>
      </w:pPr>
      <w:r w:rsidRPr="00E92673">
        <w:rPr>
          <w:i/>
          <w:sz w:val="24"/>
          <w:szCs w:val="24"/>
        </w:rPr>
        <w:t xml:space="preserve">Самостоятельная работа </w:t>
      </w:r>
      <w:r w:rsidR="0099555E">
        <w:rPr>
          <w:i/>
          <w:sz w:val="24"/>
          <w:szCs w:val="24"/>
        </w:rPr>
        <w:t>об</w:t>
      </w:r>
      <w:r w:rsidRPr="00E92673">
        <w:rPr>
          <w:i/>
          <w:sz w:val="24"/>
          <w:szCs w:val="24"/>
        </w:rPr>
        <w:t>уча</w:t>
      </w:r>
      <w:r w:rsidR="0099555E">
        <w:rPr>
          <w:i/>
          <w:sz w:val="24"/>
          <w:szCs w:val="24"/>
        </w:rPr>
        <w:t>ю</w:t>
      </w:r>
      <w:r w:rsidRPr="00E92673">
        <w:rPr>
          <w:i/>
          <w:sz w:val="24"/>
          <w:szCs w:val="24"/>
        </w:rPr>
        <w:t>щихся:</w:t>
      </w:r>
    </w:p>
    <w:p w14:paraId="7101FB81" w14:textId="77777777" w:rsidR="006C4D49" w:rsidRDefault="006C4D49" w:rsidP="00E92673">
      <w:pPr>
        <w:pStyle w:val="a9"/>
        <w:numPr>
          <w:ilvl w:val="0"/>
          <w:numId w:val="2"/>
        </w:numPr>
        <w:rPr>
          <w:sz w:val="24"/>
          <w:szCs w:val="24"/>
        </w:rPr>
      </w:pPr>
      <w:r w:rsidRPr="00E92673">
        <w:rPr>
          <w:sz w:val="24"/>
          <w:szCs w:val="24"/>
        </w:rPr>
        <w:t>1 час в неделю на протяжении все</w:t>
      </w:r>
      <w:r w:rsidR="0099555E">
        <w:rPr>
          <w:sz w:val="24"/>
          <w:szCs w:val="24"/>
        </w:rPr>
        <w:t>го</w:t>
      </w:r>
      <w:r w:rsidRPr="00E92673">
        <w:rPr>
          <w:sz w:val="24"/>
          <w:szCs w:val="24"/>
        </w:rPr>
        <w:t xml:space="preserve"> период</w:t>
      </w:r>
      <w:r w:rsidR="0099555E">
        <w:rPr>
          <w:sz w:val="24"/>
          <w:szCs w:val="24"/>
        </w:rPr>
        <w:t>а</w:t>
      </w:r>
      <w:r w:rsidRPr="00E92673">
        <w:rPr>
          <w:sz w:val="24"/>
          <w:szCs w:val="24"/>
        </w:rPr>
        <w:t xml:space="preserve"> обучения.</w:t>
      </w:r>
    </w:p>
    <w:p w14:paraId="741A6E2F" w14:textId="77777777" w:rsidR="00A5488D" w:rsidRPr="00A5488D" w:rsidRDefault="00A5488D" w:rsidP="00A5488D">
      <w:pPr>
        <w:pStyle w:val="a9"/>
        <w:ind w:left="720"/>
        <w:jc w:val="right"/>
        <w:rPr>
          <w:b/>
          <w:i/>
          <w:sz w:val="22"/>
          <w:szCs w:val="22"/>
        </w:rPr>
      </w:pPr>
      <w:r w:rsidRPr="00A5488D">
        <w:rPr>
          <w:b/>
          <w:i/>
          <w:sz w:val="22"/>
          <w:szCs w:val="22"/>
        </w:rPr>
        <w:t>Таблица 1</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677"/>
        <w:gridCol w:w="677"/>
        <w:gridCol w:w="676"/>
        <w:gridCol w:w="675"/>
        <w:gridCol w:w="675"/>
        <w:gridCol w:w="675"/>
        <w:gridCol w:w="676"/>
        <w:gridCol w:w="676"/>
        <w:gridCol w:w="676"/>
        <w:gridCol w:w="676"/>
        <w:gridCol w:w="828"/>
      </w:tblGrid>
      <w:tr w:rsidR="006C4D49" w14:paraId="1CAD40F4"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3501F7B0" w14:textId="77777777" w:rsidR="006C4D49" w:rsidRDefault="006C4D49" w:rsidP="006C4D49">
            <w:pPr>
              <w:jc w:val="center"/>
              <w:rPr>
                <w:rFonts w:eastAsia="SimSun"/>
                <w:b/>
                <w:sz w:val="24"/>
                <w:szCs w:val="24"/>
              </w:rPr>
            </w:pPr>
            <w:r>
              <w:rPr>
                <w:rFonts w:eastAsia="SimSun"/>
                <w:b/>
                <w:sz w:val="24"/>
                <w:szCs w:val="24"/>
              </w:rPr>
              <w:t xml:space="preserve">Вид учебной </w:t>
            </w:r>
          </w:p>
          <w:p w14:paraId="2787E318" w14:textId="77777777" w:rsidR="006C4D49" w:rsidRDefault="006C4D49" w:rsidP="006C4D49">
            <w:pPr>
              <w:jc w:val="center"/>
              <w:rPr>
                <w:rFonts w:eastAsia="SimSun"/>
                <w:b/>
                <w:sz w:val="24"/>
                <w:szCs w:val="24"/>
              </w:rPr>
            </w:pPr>
            <w:r>
              <w:rPr>
                <w:rFonts w:eastAsia="SimSun"/>
                <w:b/>
                <w:sz w:val="24"/>
                <w:szCs w:val="24"/>
              </w:rPr>
              <w:t xml:space="preserve">работы, </w:t>
            </w:r>
          </w:p>
          <w:p w14:paraId="231FE67D" w14:textId="77777777" w:rsidR="006C4D49" w:rsidRDefault="006C4D49" w:rsidP="006C4D49">
            <w:pPr>
              <w:jc w:val="center"/>
              <w:rPr>
                <w:rFonts w:eastAsia="SimSun"/>
                <w:b/>
                <w:sz w:val="24"/>
                <w:szCs w:val="24"/>
              </w:rPr>
            </w:pPr>
            <w:r>
              <w:rPr>
                <w:rFonts w:eastAsia="SimSun"/>
                <w:b/>
                <w:sz w:val="24"/>
                <w:szCs w:val="24"/>
              </w:rPr>
              <w:t xml:space="preserve">аттестации, </w:t>
            </w:r>
          </w:p>
          <w:p w14:paraId="19DA09ED" w14:textId="77777777" w:rsidR="006C4D49" w:rsidRDefault="006C4D49" w:rsidP="006C4D49">
            <w:pPr>
              <w:jc w:val="center"/>
              <w:rPr>
                <w:rFonts w:eastAsia="SimSun"/>
                <w:b/>
                <w:sz w:val="24"/>
                <w:szCs w:val="24"/>
              </w:rPr>
            </w:pPr>
            <w:r>
              <w:rPr>
                <w:rFonts w:eastAsia="SimSun"/>
                <w:b/>
                <w:sz w:val="24"/>
                <w:szCs w:val="24"/>
              </w:rPr>
              <w:t>учебной нагрузки</w:t>
            </w:r>
          </w:p>
        </w:tc>
        <w:tc>
          <w:tcPr>
            <w:tcW w:w="6759" w:type="dxa"/>
            <w:gridSpan w:val="10"/>
            <w:tcBorders>
              <w:top w:val="single" w:sz="4" w:space="0" w:color="auto"/>
              <w:left w:val="single" w:sz="4" w:space="0" w:color="auto"/>
              <w:bottom w:val="single" w:sz="4" w:space="0" w:color="auto"/>
              <w:right w:val="single" w:sz="4" w:space="0" w:color="auto"/>
            </w:tcBorders>
            <w:hideMark/>
          </w:tcPr>
          <w:p w14:paraId="5CBB8BA2" w14:textId="77777777" w:rsidR="006C4D49" w:rsidRDefault="006C4D49" w:rsidP="006C4D49">
            <w:pPr>
              <w:jc w:val="center"/>
              <w:rPr>
                <w:rFonts w:eastAsia="SimSun"/>
                <w:b/>
                <w:sz w:val="24"/>
                <w:szCs w:val="24"/>
              </w:rPr>
            </w:pPr>
            <w:r>
              <w:rPr>
                <w:rFonts w:eastAsia="SimSun"/>
                <w:b/>
                <w:sz w:val="24"/>
                <w:szCs w:val="24"/>
              </w:rPr>
              <w:t xml:space="preserve">Затраты учебного времени, </w:t>
            </w:r>
          </w:p>
          <w:p w14:paraId="21E8AB15" w14:textId="77777777" w:rsidR="006C4D49" w:rsidRDefault="006C4D49" w:rsidP="006C4D49">
            <w:pPr>
              <w:jc w:val="center"/>
              <w:rPr>
                <w:b/>
                <w:i/>
                <w:sz w:val="28"/>
              </w:rPr>
            </w:pPr>
            <w:r>
              <w:rPr>
                <w:rFonts w:eastAsia="SimSun"/>
                <w:b/>
                <w:sz w:val="24"/>
                <w:szCs w:val="24"/>
              </w:rPr>
              <w:t>график аттестации</w:t>
            </w:r>
          </w:p>
        </w:tc>
        <w:tc>
          <w:tcPr>
            <w:tcW w:w="828" w:type="dxa"/>
            <w:vMerge w:val="restart"/>
            <w:tcBorders>
              <w:top w:val="single" w:sz="4" w:space="0" w:color="auto"/>
              <w:left w:val="single" w:sz="4" w:space="0" w:color="auto"/>
              <w:bottom w:val="single" w:sz="4" w:space="0" w:color="auto"/>
              <w:right w:val="single" w:sz="4" w:space="0" w:color="auto"/>
            </w:tcBorders>
            <w:hideMark/>
          </w:tcPr>
          <w:p w14:paraId="75F80750" w14:textId="77777777" w:rsidR="006C4D49" w:rsidRDefault="006C4D49" w:rsidP="006C4D49">
            <w:pPr>
              <w:jc w:val="center"/>
              <w:rPr>
                <w:rFonts w:eastAsia="SimSun"/>
                <w:b/>
                <w:sz w:val="24"/>
                <w:szCs w:val="24"/>
              </w:rPr>
            </w:pPr>
            <w:r>
              <w:rPr>
                <w:rFonts w:eastAsia="SimSun"/>
                <w:b/>
                <w:sz w:val="24"/>
                <w:szCs w:val="24"/>
              </w:rPr>
              <w:t xml:space="preserve">Всего </w:t>
            </w:r>
          </w:p>
          <w:p w14:paraId="473D7B3A" w14:textId="77777777" w:rsidR="006C4D49" w:rsidRDefault="006C4D49" w:rsidP="006C4D49">
            <w:pPr>
              <w:jc w:val="center"/>
              <w:rPr>
                <w:rFonts w:eastAsia="SimSun"/>
                <w:b/>
                <w:sz w:val="24"/>
                <w:szCs w:val="24"/>
              </w:rPr>
            </w:pPr>
            <w:r>
              <w:rPr>
                <w:rFonts w:eastAsia="SimSun"/>
                <w:b/>
                <w:sz w:val="24"/>
                <w:szCs w:val="24"/>
              </w:rPr>
              <w:t>часов</w:t>
            </w:r>
          </w:p>
        </w:tc>
      </w:tr>
      <w:tr w:rsidR="006C4D49" w14:paraId="7837D7B1"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3DA1A529" w14:textId="77777777" w:rsidR="006C4D49" w:rsidRDefault="006C4D49" w:rsidP="006C4D49">
            <w:pPr>
              <w:jc w:val="center"/>
              <w:rPr>
                <w:rFonts w:eastAsia="SimSun"/>
                <w:i/>
                <w:sz w:val="24"/>
                <w:szCs w:val="24"/>
              </w:rPr>
            </w:pPr>
            <w:r>
              <w:rPr>
                <w:rFonts w:eastAsia="SimSun"/>
                <w:i/>
                <w:sz w:val="24"/>
                <w:szCs w:val="24"/>
              </w:rPr>
              <w:t>Классы</w:t>
            </w:r>
          </w:p>
        </w:tc>
        <w:tc>
          <w:tcPr>
            <w:tcW w:w="1354" w:type="dxa"/>
            <w:gridSpan w:val="2"/>
            <w:tcBorders>
              <w:top w:val="single" w:sz="4" w:space="0" w:color="auto"/>
              <w:left w:val="single" w:sz="4" w:space="0" w:color="auto"/>
              <w:bottom w:val="single" w:sz="4" w:space="0" w:color="auto"/>
              <w:right w:val="single" w:sz="4" w:space="0" w:color="auto"/>
            </w:tcBorders>
          </w:tcPr>
          <w:p w14:paraId="7D49EB89" w14:textId="77777777" w:rsidR="006C4D49" w:rsidRDefault="006C4D49" w:rsidP="006C4D49">
            <w:pPr>
              <w:jc w:val="center"/>
              <w:rPr>
                <w:b/>
                <w:sz w:val="24"/>
                <w:szCs w:val="24"/>
              </w:rPr>
            </w:pPr>
          </w:p>
        </w:tc>
        <w:tc>
          <w:tcPr>
            <w:tcW w:w="1351" w:type="dxa"/>
            <w:gridSpan w:val="2"/>
            <w:tcBorders>
              <w:top w:val="single" w:sz="4" w:space="0" w:color="auto"/>
              <w:left w:val="single" w:sz="4" w:space="0" w:color="auto"/>
              <w:bottom w:val="single" w:sz="4" w:space="0" w:color="auto"/>
              <w:right w:val="single" w:sz="4" w:space="0" w:color="auto"/>
            </w:tcBorders>
            <w:hideMark/>
          </w:tcPr>
          <w:p w14:paraId="17DDD837" w14:textId="77777777" w:rsidR="006C4D49" w:rsidRDefault="009302C2" w:rsidP="006C4D49">
            <w:pPr>
              <w:jc w:val="center"/>
              <w:rPr>
                <w:b/>
                <w:sz w:val="24"/>
                <w:szCs w:val="24"/>
              </w:rPr>
            </w:pPr>
            <w:r>
              <w:rPr>
                <w:b/>
                <w:sz w:val="24"/>
                <w:szCs w:val="24"/>
              </w:rPr>
              <w:t>1</w:t>
            </w:r>
            <w:r w:rsidR="00A5488D">
              <w:rPr>
                <w:b/>
                <w:sz w:val="24"/>
                <w:szCs w:val="24"/>
              </w:rPr>
              <w:t>(5)</w:t>
            </w:r>
          </w:p>
        </w:tc>
        <w:tc>
          <w:tcPr>
            <w:tcW w:w="1350" w:type="dxa"/>
            <w:gridSpan w:val="2"/>
            <w:tcBorders>
              <w:top w:val="single" w:sz="4" w:space="0" w:color="auto"/>
              <w:left w:val="single" w:sz="4" w:space="0" w:color="auto"/>
              <w:bottom w:val="single" w:sz="4" w:space="0" w:color="auto"/>
              <w:right w:val="single" w:sz="4" w:space="0" w:color="auto"/>
            </w:tcBorders>
            <w:hideMark/>
          </w:tcPr>
          <w:p w14:paraId="34BC69C2" w14:textId="77777777" w:rsidR="006C4D49" w:rsidRDefault="00A16862" w:rsidP="006C4D49">
            <w:pPr>
              <w:jc w:val="center"/>
              <w:rPr>
                <w:b/>
                <w:sz w:val="24"/>
                <w:szCs w:val="24"/>
              </w:rPr>
            </w:pPr>
            <w:r>
              <w:rPr>
                <w:b/>
                <w:sz w:val="24"/>
                <w:szCs w:val="24"/>
              </w:rPr>
              <w:t>2</w:t>
            </w:r>
            <w:r w:rsidR="00A5488D">
              <w:rPr>
                <w:b/>
                <w:sz w:val="24"/>
                <w:szCs w:val="24"/>
              </w:rPr>
              <w:t>(6)</w:t>
            </w:r>
          </w:p>
        </w:tc>
        <w:tc>
          <w:tcPr>
            <w:tcW w:w="1352" w:type="dxa"/>
            <w:gridSpan w:val="2"/>
            <w:tcBorders>
              <w:top w:val="single" w:sz="4" w:space="0" w:color="auto"/>
              <w:left w:val="single" w:sz="4" w:space="0" w:color="auto"/>
              <w:bottom w:val="single" w:sz="4" w:space="0" w:color="auto"/>
              <w:right w:val="single" w:sz="4" w:space="0" w:color="auto"/>
            </w:tcBorders>
            <w:hideMark/>
          </w:tcPr>
          <w:p w14:paraId="3B31FEA9" w14:textId="77777777" w:rsidR="006C4D49" w:rsidRDefault="00A5488D" w:rsidP="006C4D49">
            <w:pPr>
              <w:jc w:val="center"/>
              <w:rPr>
                <w:b/>
                <w:sz w:val="24"/>
                <w:szCs w:val="24"/>
              </w:rPr>
            </w:pPr>
            <w:r>
              <w:rPr>
                <w:b/>
                <w:sz w:val="24"/>
                <w:szCs w:val="24"/>
              </w:rPr>
              <w:t>3(7)</w:t>
            </w:r>
          </w:p>
        </w:tc>
        <w:tc>
          <w:tcPr>
            <w:tcW w:w="1352" w:type="dxa"/>
            <w:gridSpan w:val="2"/>
            <w:tcBorders>
              <w:top w:val="single" w:sz="4" w:space="0" w:color="auto"/>
              <w:left w:val="single" w:sz="4" w:space="0" w:color="auto"/>
              <w:bottom w:val="single" w:sz="4" w:space="0" w:color="auto"/>
              <w:right w:val="single" w:sz="4" w:space="0" w:color="auto"/>
            </w:tcBorders>
            <w:hideMark/>
          </w:tcPr>
          <w:p w14:paraId="0803624E" w14:textId="77777777" w:rsidR="006C4D49" w:rsidRDefault="00A16862" w:rsidP="006C4D49">
            <w:pPr>
              <w:jc w:val="center"/>
              <w:rPr>
                <w:b/>
                <w:sz w:val="24"/>
                <w:szCs w:val="24"/>
              </w:rPr>
            </w:pPr>
            <w:r>
              <w:rPr>
                <w:b/>
                <w:sz w:val="24"/>
                <w:szCs w:val="24"/>
              </w:rPr>
              <w:t>4</w:t>
            </w:r>
            <w:r w:rsidR="00A5488D">
              <w:rPr>
                <w:b/>
                <w:sz w:val="24"/>
                <w:szCs w:val="24"/>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DEF3B3" w14:textId="77777777" w:rsidR="006C4D49" w:rsidRDefault="006C4D49" w:rsidP="006C4D49">
            <w:pPr>
              <w:rPr>
                <w:rFonts w:eastAsia="SimSun"/>
                <w:b/>
                <w:sz w:val="24"/>
                <w:szCs w:val="24"/>
              </w:rPr>
            </w:pPr>
          </w:p>
        </w:tc>
      </w:tr>
      <w:tr w:rsidR="006C4D49" w14:paraId="7951C839"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115A8DF3" w14:textId="77777777" w:rsidR="006C4D49" w:rsidRDefault="006C4D49" w:rsidP="006C4D49">
            <w:pPr>
              <w:jc w:val="center"/>
              <w:rPr>
                <w:rFonts w:eastAsia="SimSun"/>
                <w:i/>
                <w:sz w:val="24"/>
                <w:szCs w:val="24"/>
              </w:rPr>
            </w:pPr>
            <w:r>
              <w:rPr>
                <w:rFonts w:eastAsia="SimSun"/>
                <w:i/>
                <w:sz w:val="24"/>
                <w:szCs w:val="24"/>
              </w:rPr>
              <w:t>Полугодия</w:t>
            </w:r>
          </w:p>
        </w:tc>
        <w:tc>
          <w:tcPr>
            <w:tcW w:w="677" w:type="dxa"/>
            <w:tcBorders>
              <w:top w:val="single" w:sz="4" w:space="0" w:color="auto"/>
              <w:left w:val="single" w:sz="4" w:space="0" w:color="auto"/>
              <w:bottom w:val="single" w:sz="4" w:space="0" w:color="auto"/>
              <w:right w:val="single" w:sz="4" w:space="0" w:color="auto"/>
            </w:tcBorders>
          </w:tcPr>
          <w:p w14:paraId="5A046570" w14:textId="77777777" w:rsidR="006C4D49" w:rsidRDefault="006C4D49" w:rsidP="006C4D49">
            <w:pPr>
              <w:jc w:val="center"/>
              <w:rPr>
                <w:b/>
                <w:sz w:val="24"/>
                <w:szCs w:val="24"/>
              </w:rPr>
            </w:pPr>
          </w:p>
        </w:tc>
        <w:tc>
          <w:tcPr>
            <w:tcW w:w="677" w:type="dxa"/>
            <w:tcBorders>
              <w:top w:val="single" w:sz="4" w:space="0" w:color="auto"/>
              <w:left w:val="single" w:sz="4" w:space="0" w:color="auto"/>
              <w:bottom w:val="single" w:sz="4" w:space="0" w:color="auto"/>
              <w:right w:val="single" w:sz="4" w:space="0" w:color="auto"/>
            </w:tcBorders>
          </w:tcPr>
          <w:p w14:paraId="75B4626F" w14:textId="77777777" w:rsidR="006C4D49" w:rsidRDefault="006C4D49" w:rsidP="006C4D49">
            <w:pPr>
              <w:jc w:val="center"/>
              <w:rPr>
                <w:b/>
                <w:sz w:val="24"/>
                <w:szCs w:val="24"/>
              </w:rPr>
            </w:pPr>
          </w:p>
        </w:tc>
        <w:tc>
          <w:tcPr>
            <w:tcW w:w="676" w:type="dxa"/>
            <w:tcBorders>
              <w:top w:val="single" w:sz="4" w:space="0" w:color="auto"/>
              <w:left w:val="single" w:sz="4" w:space="0" w:color="auto"/>
              <w:bottom w:val="single" w:sz="4" w:space="0" w:color="auto"/>
              <w:right w:val="single" w:sz="4" w:space="0" w:color="auto"/>
            </w:tcBorders>
            <w:hideMark/>
          </w:tcPr>
          <w:p w14:paraId="243139FB" w14:textId="77777777" w:rsidR="006C4D49" w:rsidRDefault="00A5488D" w:rsidP="006C4D49">
            <w:pPr>
              <w:jc w:val="center"/>
              <w:rPr>
                <w:b/>
                <w:sz w:val="24"/>
                <w:szCs w:val="24"/>
              </w:rPr>
            </w:pPr>
            <w:r>
              <w:rPr>
                <w:b/>
                <w:sz w:val="24"/>
                <w:szCs w:val="24"/>
              </w:rPr>
              <w:t>1</w:t>
            </w:r>
          </w:p>
        </w:tc>
        <w:tc>
          <w:tcPr>
            <w:tcW w:w="675" w:type="dxa"/>
            <w:tcBorders>
              <w:top w:val="single" w:sz="4" w:space="0" w:color="auto"/>
              <w:left w:val="single" w:sz="4" w:space="0" w:color="auto"/>
              <w:bottom w:val="single" w:sz="4" w:space="0" w:color="auto"/>
              <w:right w:val="single" w:sz="4" w:space="0" w:color="auto"/>
            </w:tcBorders>
            <w:hideMark/>
          </w:tcPr>
          <w:p w14:paraId="0F8A1D31" w14:textId="77777777" w:rsidR="006C4D49" w:rsidRDefault="00A5488D" w:rsidP="006C4D49">
            <w:pPr>
              <w:jc w:val="center"/>
              <w:rPr>
                <w:b/>
                <w:sz w:val="24"/>
                <w:szCs w:val="24"/>
              </w:rPr>
            </w:pPr>
            <w:r>
              <w:rPr>
                <w:b/>
                <w:sz w:val="24"/>
                <w:szCs w:val="24"/>
              </w:rPr>
              <w:t>2</w:t>
            </w:r>
          </w:p>
        </w:tc>
        <w:tc>
          <w:tcPr>
            <w:tcW w:w="675" w:type="dxa"/>
            <w:tcBorders>
              <w:top w:val="single" w:sz="4" w:space="0" w:color="auto"/>
              <w:left w:val="single" w:sz="4" w:space="0" w:color="auto"/>
              <w:bottom w:val="single" w:sz="4" w:space="0" w:color="auto"/>
              <w:right w:val="single" w:sz="4" w:space="0" w:color="auto"/>
            </w:tcBorders>
          </w:tcPr>
          <w:p w14:paraId="408E8D75" w14:textId="77777777" w:rsidR="006C4D49" w:rsidRDefault="00A5488D" w:rsidP="006C4D49">
            <w:pPr>
              <w:jc w:val="center"/>
              <w:rPr>
                <w:b/>
                <w:sz w:val="24"/>
                <w:szCs w:val="24"/>
              </w:rPr>
            </w:pPr>
            <w:r>
              <w:rPr>
                <w:b/>
                <w:sz w:val="24"/>
                <w:szCs w:val="24"/>
              </w:rPr>
              <w:t>3</w:t>
            </w:r>
          </w:p>
        </w:tc>
        <w:tc>
          <w:tcPr>
            <w:tcW w:w="675" w:type="dxa"/>
            <w:tcBorders>
              <w:top w:val="single" w:sz="4" w:space="0" w:color="auto"/>
              <w:left w:val="single" w:sz="4" w:space="0" w:color="auto"/>
              <w:bottom w:val="single" w:sz="4" w:space="0" w:color="auto"/>
              <w:right w:val="single" w:sz="4" w:space="0" w:color="auto"/>
            </w:tcBorders>
          </w:tcPr>
          <w:p w14:paraId="37D5A53C" w14:textId="77777777" w:rsidR="006C4D49" w:rsidRDefault="00A5488D" w:rsidP="006C4D49">
            <w:pPr>
              <w:jc w:val="center"/>
              <w:rPr>
                <w:b/>
                <w:sz w:val="24"/>
                <w:szCs w:val="24"/>
              </w:rPr>
            </w:pPr>
            <w:r>
              <w:rPr>
                <w:b/>
                <w:sz w:val="24"/>
                <w:szCs w:val="24"/>
              </w:rPr>
              <w:t>4</w:t>
            </w:r>
          </w:p>
        </w:tc>
        <w:tc>
          <w:tcPr>
            <w:tcW w:w="676" w:type="dxa"/>
            <w:tcBorders>
              <w:top w:val="single" w:sz="4" w:space="0" w:color="auto"/>
              <w:left w:val="single" w:sz="4" w:space="0" w:color="auto"/>
              <w:bottom w:val="single" w:sz="4" w:space="0" w:color="auto"/>
              <w:right w:val="single" w:sz="4" w:space="0" w:color="auto"/>
            </w:tcBorders>
          </w:tcPr>
          <w:p w14:paraId="1A30BF92" w14:textId="77777777" w:rsidR="006C4D49" w:rsidRDefault="00A5488D" w:rsidP="006C4D49">
            <w:pPr>
              <w:jc w:val="center"/>
              <w:rPr>
                <w:b/>
                <w:sz w:val="24"/>
                <w:szCs w:val="24"/>
              </w:rPr>
            </w:pPr>
            <w:r>
              <w:rPr>
                <w:b/>
                <w:sz w:val="24"/>
                <w:szCs w:val="24"/>
              </w:rPr>
              <w:t>5</w:t>
            </w:r>
          </w:p>
        </w:tc>
        <w:tc>
          <w:tcPr>
            <w:tcW w:w="676" w:type="dxa"/>
            <w:tcBorders>
              <w:top w:val="single" w:sz="4" w:space="0" w:color="auto"/>
              <w:left w:val="single" w:sz="4" w:space="0" w:color="auto"/>
              <w:bottom w:val="single" w:sz="4" w:space="0" w:color="auto"/>
              <w:right w:val="single" w:sz="4" w:space="0" w:color="auto"/>
            </w:tcBorders>
          </w:tcPr>
          <w:p w14:paraId="5B321689" w14:textId="77777777" w:rsidR="006C4D49" w:rsidRDefault="00A5488D" w:rsidP="006C4D49">
            <w:pPr>
              <w:jc w:val="center"/>
              <w:rPr>
                <w:b/>
                <w:sz w:val="24"/>
                <w:szCs w:val="24"/>
              </w:rPr>
            </w:pPr>
            <w:r>
              <w:rPr>
                <w:b/>
                <w:sz w:val="24"/>
                <w:szCs w:val="24"/>
              </w:rPr>
              <w:t>6</w:t>
            </w:r>
          </w:p>
        </w:tc>
        <w:tc>
          <w:tcPr>
            <w:tcW w:w="676" w:type="dxa"/>
            <w:tcBorders>
              <w:top w:val="single" w:sz="4" w:space="0" w:color="auto"/>
              <w:left w:val="single" w:sz="4" w:space="0" w:color="auto"/>
              <w:bottom w:val="single" w:sz="4" w:space="0" w:color="auto"/>
              <w:right w:val="single" w:sz="4" w:space="0" w:color="auto"/>
            </w:tcBorders>
          </w:tcPr>
          <w:p w14:paraId="2B975F16" w14:textId="77777777" w:rsidR="006C4D49" w:rsidRDefault="00A5488D" w:rsidP="006C4D49">
            <w:pPr>
              <w:jc w:val="center"/>
              <w:rPr>
                <w:b/>
                <w:sz w:val="24"/>
                <w:szCs w:val="24"/>
              </w:rPr>
            </w:pPr>
            <w:r>
              <w:rPr>
                <w:b/>
                <w:sz w:val="24"/>
                <w:szCs w:val="24"/>
              </w:rPr>
              <w:t>7</w:t>
            </w:r>
          </w:p>
        </w:tc>
        <w:tc>
          <w:tcPr>
            <w:tcW w:w="676" w:type="dxa"/>
            <w:tcBorders>
              <w:top w:val="single" w:sz="4" w:space="0" w:color="auto"/>
              <w:left w:val="single" w:sz="4" w:space="0" w:color="auto"/>
              <w:bottom w:val="single" w:sz="4" w:space="0" w:color="auto"/>
              <w:right w:val="single" w:sz="4" w:space="0" w:color="auto"/>
            </w:tcBorders>
          </w:tcPr>
          <w:p w14:paraId="6927963F" w14:textId="77777777" w:rsidR="006C4D49" w:rsidRDefault="00A5488D" w:rsidP="006C4D49">
            <w:pPr>
              <w:jc w:val="center"/>
              <w:rPr>
                <w:b/>
                <w:sz w:val="24"/>
                <w:szCs w:val="24"/>
              </w:rPr>
            </w:pPr>
            <w:r>
              <w:rPr>
                <w:b/>
                <w:sz w:val="24"/>
                <w:szCs w:val="24"/>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BE520" w14:textId="77777777" w:rsidR="006C4D49" w:rsidRDefault="006C4D49" w:rsidP="006C4D49">
            <w:pPr>
              <w:rPr>
                <w:rFonts w:eastAsia="SimSun"/>
                <w:b/>
                <w:sz w:val="24"/>
                <w:szCs w:val="24"/>
              </w:rPr>
            </w:pPr>
          </w:p>
        </w:tc>
      </w:tr>
      <w:tr w:rsidR="006C4D49" w14:paraId="1D55D303"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517B3D79" w14:textId="77777777" w:rsidR="006C4D49" w:rsidRDefault="006C4D49" w:rsidP="006C4D49">
            <w:pPr>
              <w:jc w:val="center"/>
              <w:rPr>
                <w:rFonts w:eastAsia="SimSun"/>
                <w:i/>
                <w:sz w:val="24"/>
                <w:szCs w:val="24"/>
              </w:rPr>
            </w:pPr>
            <w:r>
              <w:rPr>
                <w:rFonts w:eastAsia="SimSun"/>
                <w:i/>
                <w:sz w:val="24"/>
                <w:szCs w:val="24"/>
              </w:rPr>
              <w:t xml:space="preserve">Аудиторные </w:t>
            </w:r>
          </w:p>
          <w:p w14:paraId="7FF23414" w14:textId="77777777" w:rsidR="006C4D49" w:rsidRDefault="006C4D49" w:rsidP="006C4D49">
            <w:pPr>
              <w:jc w:val="center"/>
              <w:rPr>
                <w:rFonts w:eastAsia="SimSun"/>
                <w:i/>
                <w:sz w:val="24"/>
                <w:szCs w:val="24"/>
              </w:rPr>
            </w:pPr>
            <w:r>
              <w:rPr>
                <w:rFonts w:eastAsia="SimSun"/>
                <w:i/>
                <w:sz w:val="24"/>
                <w:szCs w:val="24"/>
              </w:rPr>
              <w:t>занятия</w:t>
            </w:r>
          </w:p>
        </w:tc>
        <w:tc>
          <w:tcPr>
            <w:tcW w:w="677" w:type="dxa"/>
            <w:tcBorders>
              <w:top w:val="single" w:sz="4" w:space="0" w:color="auto"/>
              <w:left w:val="single" w:sz="4" w:space="0" w:color="auto"/>
              <w:bottom w:val="single" w:sz="4" w:space="0" w:color="auto"/>
              <w:right w:val="single" w:sz="4" w:space="0" w:color="auto"/>
            </w:tcBorders>
          </w:tcPr>
          <w:p w14:paraId="09C4DD67" w14:textId="77777777" w:rsidR="006C4D49" w:rsidRDefault="006C4D49" w:rsidP="006C4D49">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606E6EE4" w14:textId="77777777" w:rsidR="006C4D49" w:rsidRDefault="006C4D49" w:rsidP="006C4D49">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07A0FCB2" w14:textId="77777777" w:rsidR="006C4D49" w:rsidRDefault="006C4D49" w:rsidP="006C4D49">
            <w:pPr>
              <w:jc w:val="center"/>
              <w:rPr>
                <w:sz w:val="24"/>
                <w:szCs w:val="24"/>
              </w:rPr>
            </w:pPr>
            <w:r>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460AE04D" w14:textId="77777777" w:rsidR="006C4D49" w:rsidRDefault="006C4D49" w:rsidP="00EC4402">
            <w:pPr>
              <w:jc w:val="center"/>
              <w:rPr>
                <w:sz w:val="24"/>
                <w:szCs w:val="24"/>
              </w:rPr>
            </w:pPr>
            <w:r>
              <w:rPr>
                <w:sz w:val="24"/>
                <w:szCs w:val="24"/>
              </w:rPr>
              <w:t>1</w:t>
            </w:r>
            <w:r w:rsidR="00EC4402">
              <w:rPr>
                <w:sz w:val="24"/>
                <w:szCs w:val="24"/>
              </w:rPr>
              <w:t>8</w:t>
            </w:r>
          </w:p>
        </w:tc>
        <w:tc>
          <w:tcPr>
            <w:tcW w:w="675" w:type="dxa"/>
            <w:tcBorders>
              <w:top w:val="single" w:sz="4" w:space="0" w:color="auto"/>
              <w:left w:val="single" w:sz="4" w:space="0" w:color="auto"/>
              <w:bottom w:val="single" w:sz="4" w:space="0" w:color="auto"/>
              <w:right w:val="single" w:sz="4" w:space="0" w:color="auto"/>
            </w:tcBorders>
          </w:tcPr>
          <w:p w14:paraId="2A4BC72F" w14:textId="77777777" w:rsidR="006C4D49" w:rsidRDefault="006C4D49" w:rsidP="006C4D49">
            <w:pPr>
              <w:jc w:val="center"/>
              <w:rPr>
                <w:sz w:val="24"/>
                <w:szCs w:val="24"/>
              </w:rPr>
            </w:pPr>
            <w:r>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38252E6A" w14:textId="77777777" w:rsidR="006C4D49" w:rsidRDefault="006C4D49" w:rsidP="00E43DCA">
            <w:pPr>
              <w:jc w:val="center"/>
              <w:rPr>
                <w:sz w:val="24"/>
                <w:szCs w:val="24"/>
              </w:rPr>
            </w:pPr>
            <w:r>
              <w:rPr>
                <w:sz w:val="24"/>
                <w:szCs w:val="24"/>
              </w:rPr>
              <w:t>1</w:t>
            </w:r>
            <w:r w:rsidR="00E43DCA">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05727845" w14:textId="77777777" w:rsidR="006C4D49" w:rsidRDefault="006C4D49" w:rsidP="006C4D49">
            <w:pPr>
              <w:jc w:val="center"/>
              <w:rPr>
                <w:sz w:val="24"/>
                <w:szCs w:val="24"/>
              </w:rPr>
            </w:pPr>
            <w:r>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137CA7CA" w14:textId="77777777" w:rsidR="006C4D49" w:rsidRDefault="006C4D49" w:rsidP="00E43DCA">
            <w:pPr>
              <w:jc w:val="center"/>
              <w:rPr>
                <w:sz w:val="24"/>
                <w:szCs w:val="24"/>
              </w:rPr>
            </w:pPr>
            <w:r>
              <w:rPr>
                <w:sz w:val="24"/>
                <w:szCs w:val="24"/>
              </w:rPr>
              <w:t>1</w:t>
            </w:r>
            <w:r w:rsidR="00E43DCA">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303DB71E" w14:textId="77777777" w:rsidR="006C4D49" w:rsidRDefault="006C4D49" w:rsidP="006C4D49">
            <w:pPr>
              <w:jc w:val="center"/>
              <w:rPr>
                <w:sz w:val="24"/>
                <w:szCs w:val="24"/>
              </w:rPr>
            </w:pPr>
            <w:r>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4AA6BF5B" w14:textId="77777777" w:rsidR="006C4D49" w:rsidRDefault="006C4D49" w:rsidP="00E43DCA">
            <w:pPr>
              <w:jc w:val="center"/>
              <w:rPr>
                <w:sz w:val="24"/>
                <w:szCs w:val="24"/>
              </w:rPr>
            </w:pPr>
            <w:r>
              <w:rPr>
                <w:sz w:val="24"/>
                <w:szCs w:val="24"/>
              </w:rPr>
              <w:t>1</w:t>
            </w:r>
            <w:r w:rsidR="00E43DCA">
              <w:rPr>
                <w:sz w:val="24"/>
                <w:szCs w:val="24"/>
              </w:rPr>
              <w:t>8</w:t>
            </w:r>
          </w:p>
        </w:tc>
        <w:tc>
          <w:tcPr>
            <w:tcW w:w="828" w:type="dxa"/>
            <w:tcBorders>
              <w:top w:val="single" w:sz="4" w:space="0" w:color="auto"/>
              <w:left w:val="single" w:sz="4" w:space="0" w:color="auto"/>
              <w:bottom w:val="single" w:sz="4" w:space="0" w:color="auto"/>
              <w:right w:val="single" w:sz="4" w:space="0" w:color="auto"/>
            </w:tcBorders>
          </w:tcPr>
          <w:p w14:paraId="7A07EE81" w14:textId="77777777" w:rsidR="006C4D49" w:rsidRDefault="006C4D49" w:rsidP="007F61FA">
            <w:pPr>
              <w:jc w:val="center"/>
              <w:rPr>
                <w:sz w:val="24"/>
                <w:szCs w:val="24"/>
              </w:rPr>
            </w:pPr>
            <w:r>
              <w:rPr>
                <w:sz w:val="24"/>
                <w:szCs w:val="24"/>
              </w:rPr>
              <w:t>13</w:t>
            </w:r>
            <w:r w:rsidR="00EC4402">
              <w:rPr>
                <w:sz w:val="24"/>
                <w:szCs w:val="24"/>
              </w:rPr>
              <w:t>6</w:t>
            </w:r>
          </w:p>
        </w:tc>
      </w:tr>
      <w:tr w:rsidR="00A16862" w14:paraId="007BCCA9"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008CCF38" w14:textId="77777777" w:rsidR="00A16862" w:rsidRDefault="00A16862" w:rsidP="006C4D49">
            <w:pPr>
              <w:jc w:val="center"/>
              <w:rPr>
                <w:rFonts w:eastAsia="SimSun"/>
                <w:i/>
                <w:sz w:val="24"/>
                <w:szCs w:val="24"/>
              </w:rPr>
            </w:pPr>
            <w:r>
              <w:rPr>
                <w:rFonts w:eastAsia="SimSun"/>
                <w:i/>
                <w:sz w:val="24"/>
                <w:szCs w:val="24"/>
              </w:rPr>
              <w:t xml:space="preserve">Самостоятельная </w:t>
            </w:r>
          </w:p>
          <w:p w14:paraId="34F64281" w14:textId="77777777" w:rsidR="00A16862" w:rsidRDefault="00A16862" w:rsidP="006C4D49">
            <w:pPr>
              <w:jc w:val="center"/>
              <w:rPr>
                <w:rFonts w:eastAsia="SimSun"/>
                <w:i/>
                <w:sz w:val="24"/>
                <w:szCs w:val="24"/>
              </w:rPr>
            </w:pPr>
            <w:r>
              <w:rPr>
                <w:rFonts w:eastAsia="SimSun"/>
                <w:i/>
                <w:sz w:val="24"/>
                <w:szCs w:val="24"/>
              </w:rPr>
              <w:t>работа</w:t>
            </w:r>
          </w:p>
        </w:tc>
        <w:tc>
          <w:tcPr>
            <w:tcW w:w="677" w:type="dxa"/>
            <w:tcBorders>
              <w:top w:val="single" w:sz="4" w:space="0" w:color="auto"/>
              <w:left w:val="single" w:sz="4" w:space="0" w:color="auto"/>
              <w:bottom w:val="single" w:sz="4" w:space="0" w:color="auto"/>
              <w:right w:val="single" w:sz="4" w:space="0" w:color="auto"/>
            </w:tcBorders>
          </w:tcPr>
          <w:p w14:paraId="66621A51" w14:textId="77777777" w:rsidR="00A16862" w:rsidRDefault="00A16862" w:rsidP="006C4D49">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5C987765" w14:textId="77777777" w:rsidR="00A16862" w:rsidRDefault="00A16862" w:rsidP="006C4D49">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6029374E" w14:textId="77777777" w:rsidR="00A16862" w:rsidRPr="00A16862" w:rsidRDefault="00A16862" w:rsidP="00A16862">
            <w:pPr>
              <w:jc w:val="center"/>
              <w:rPr>
                <w:sz w:val="24"/>
                <w:szCs w:val="24"/>
              </w:rPr>
            </w:pPr>
            <w:r w:rsidRPr="00A16862">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283B8E78" w14:textId="77777777" w:rsidR="00A16862" w:rsidRPr="00A16862" w:rsidRDefault="00A16862" w:rsidP="00EC4402">
            <w:pPr>
              <w:jc w:val="center"/>
              <w:rPr>
                <w:sz w:val="24"/>
                <w:szCs w:val="24"/>
              </w:rPr>
            </w:pPr>
            <w:r w:rsidRPr="00A16862">
              <w:rPr>
                <w:sz w:val="24"/>
                <w:szCs w:val="24"/>
              </w:rPr>
              <w:t>1</w:t>
            </w:r>
            <w:r w:rsidR="00EC4402">
              <w:rPr>
                <w:sz w:val="24"/>
                <w:szCs w:val="24"/>
              </w:rPr>
              <w:t>8</w:t>
            </w:r>
          </w:p>
        </w:tc>
        <w:tc>
          <w:tcPr>
            <w:tcW w:w="675" w:type="dxa"/>
            <w:tcBorders>
              <w:top w:val="single" w:sz="4" w:space="0" w:color="auto"/>
              <w:left w:val="single" w:sz="4" w:space="0" w:color="auto"/>
              <w:bottom w:val="single" w:sz="4" w:space="0" w:color="auto"/>
              <w:right w:val="single" w:sz="4" w:space="0" w:color="auto"/>
            </w:tcBorders>
          </w:tcPr>
          <w:p w14:paraId="0FD550FD" w14:textId="77777777" w:rsidR="00A16862" w:rsidRPr="00A16862" w:rsidRDefault="00A16862" w:rsidP="00A16862">
            <w:pPr>
              <w:jc w:val="center"/>
              <w:rPr>
                <w:sz w:val="24"/>
                <w:szCs w:val="24"/>
              </w:rPr>
            </w:pPr>
            <w:r w:rsidRPr="00A16862">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0590A0A7" w14:textId="77777777" w:rsidR="00A16862" w:rsidRPr="00A16862" w:rsidRDefault="00A16862" w:rsidP="00E43DCA">
            <w:pPr>
              <w:jc w:val="center"/>
              <w:rPr>
                <w:sz w:val="24"/>
                <w:szCs w:val="24"/>
              </w:rPr>
            </w:pPr>
            <w:r w:rsidRPr="00A16862">
              <w:rPr>
                <w:sz w:val="24"/>
                <w:szCs w:val="24"/>
              </w:rPr>
              <w:t>1</w:t>
            </w:r>
            <w:r w:rsidR="00E43DCA">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186FD6A0" w14:textId="77777777" w:rsidR="00A16862" w:rsidRPr="00A16862" w:rsidRDefault="00A16862" w:rsidP="00A16862">
            <w:pPr>
              <w:jc w:val="center"/>
              <w:rPr>
                <w:sz w:val="24"/>
                <w:szCs w:val="24"/>
              </w:rPr>
            </w:pPr>
            <w:r w:rsidRPr="00A16862">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15897532" w14:textId="77777777" w:rsidR="00A16862" w:rsidRPr="00A16862" w:rsidRDefault="00A16862" w:rsidP="00E43DCA">
            <w:pPr>
              <w:jc w:val="center"/>
              <w:rPr>
                <w:sz w:val="24"/>
                <w:szCs w:val="24"/>
              </w:rPr>
            </w:pPr>
            <w:r w:rsidRPr="00A16862">
              <w:rPr>
                <w:sz w:val="24"/>
                <w:szCs w:val="24"/>
              </w:rPr>
              <w:t>1</w:t>
            </w:r>
            <w:r w:rsidR="00E43DCA">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5561B410" w14:textId="77777777" w:rsidR="00A16862" w:rsidRPr="00A16862" w:rsidRDefault="00A16862" w:rsidP="00A16862">
            <w:pPr>
              <w:jc w:val="center"/>
              <w:rPr>
                <w:sz w:val="24"/>
                <w:szCs w:val="24"/>
              </w:rPr>
            </w:pPr>
            <w:r w:rsidRPr="00A16862">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2045ACCC" w14:textId="77777777" w:rsidR="00A16862" w:rsidRPr="00A16862" w:rsidRDefault="00A16862" w:rsidP="00E43DCA">
            <w:pPr>
              <w:jc w:val="center"/>
              <w:rPr>
                <w:sz w:val="24"/>
                <w:szCs w:val="24"/>
              </w:rPr>
            </w:pPr>
            <w:r w:rsidRPr="00A16862">
              <w:rPr>
                <w:sz w:val="24"/>
                <w:szCs w:val="24"/>
              </w:rPr>
              <w:t>1</w:t>
            </w:r>
            <w:r w:rsidR="00E43DCA">
              <w:rPr>
                <w:sz w:val="24"/>
                <w:szCs w:val="24"/>
              </w:rPr>
              <w:t>8</w:t>
            </w:r>
          </w:p>
        </w:tc>
        <w:tc>
          <w:tcPr>
            <w:tcW w:w="828" w:type="dxa"/>
            <w:tcBorders>
              <w:top w:val="single" w:sz="4" w:space="0" w:color="auto"/>
              <w:left w:val="single" w:sz="4" w:space="0" w:color="auto"/>
              <w:bottom w:val="single" w:sz="4" w:space="0" w:color="auto"/>
              <w:right w:val="single" w:sz="4" w:space="0" w:color="auto"/>
            </w:tcBorders>
          </w:tcPr>
          <w:p w14:paraId="2C02BF90" w14:textId="77777777" w:rsidR="00A16862" w:rsidRDefault="00A16862" w:rsidP="00EC4402">
            <w:pPr>
              <w:jc w:val="center"/>
              <w:rPr>
                <w:sz w:val="24"/>
                <w:szCs w:val="24"/>
              </w:rPr>
            </w:pPr>
            <w:r>
              <w:rPr>
                <w:sz w:val="24"/>
                <w:szCs w:val="24"/>
              </w:rPr>
              <w:t>13</w:t>
            </w:r>
            <w:r w:rsidR="00EC4402">
              <w:rPr>
                <w:sz w:val="24"/>
                <w:szCs w:val="24"/>
              </w:rPr>
              <w:t>6</w:t>
            </w:r>
          </w:p>
        </w:tc>
      </w:tr>
      <w:tr w:rsidR="006C4D49" w14:paraId="7C273BC0"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28671E9A" w14:textId="77777777" w:rsidR="006C4D49" w:rsidRDefault="006C4D49" w:rsidP="006C4D49">
            <w:pPr>
              <w:jc w:val="center"/>
              <w:rPr>
                <w:rFonts w:eastAsia="SimSun"/>
                <w:i/>
                <w:sz w:val="24"/>
                <w:szCs w:val="24"/>
              </w:rPr>
            </w:pPr>
            <w:r>
              <w:rPr>
                <w:rFonts w:eastAsia="SimSun"/>
                <w:i/>
                <w:sz w:val="24"/>
                <w:szCs w:val="24"/>
              </w:rPr>
              <w:t xml:space="preserve">Максимальная </w:t>
            </w:r>
          </w:p>
          <w:p w14:paraId="170DBE0F" w14:textId="77777777" w:rsidR="006C4D49" w:rsidRDefault="006C4D49" w:rsidP="006C4D49">
            <w:pPr>
              <w:jc w:val="center"/>
              <w:rPr>
                <w:rFonts w:eastAsia="SimSun"/>
                <w:i/>
                <w:sz w:val="24"/>
                <w:szCs w:val="24"/>
              </w:rPr>
            </w:pPr>
            <w:r>
              <w:rPr>
                <w:rFonts w:eastAsia="SimSun"/>
                <w:i/>
                <w:sz w:val="24"/>
                <w:szCs w:val="24"/>
              </w:rPr>
              <w:t>учебная нагрузка</w:t>
            </w:r>
          </w:p>
        </w:tc>
        <w:tc>
          <w:tcPr>
            <w:tcW w:w="677" w:type="dxa"/>
            <w:tcBorders>
              <w:top w:val="single" w:sz="4" w:space="0" w:color="auto"/>
              <w:left w:val="single" w:sz="4" w:space="0" w:color="auto"/>
              <w:bottom w:val="single" w:sz="4" w:space="0" w:color="auto"/>
              <w:right w:val="single" w:sz="4" w:space="0" w:color="auto"/>
            </w:tcBorders>
          </w:tcPr>
          <w:p w14:paraId="054108B4" w14:textId="77777777" w:rsidR="006C4D49" w:rsidRDefault="006C4D49" w:rsidP="006C4D49">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2AF7828C" w14:textId="77777777" w:rsidR="006C4D49" w:rsidRDefault="006C4D49" w:rsidP="006C4D49">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745809F0" w14:textId="77777777" w:rsidR="006C4D49" w:rsidRDefault="006C4D49" w:rsidP="006C4D49">
            <w:pPr>
              <w:jc w:val="center"/>
              <w:rPr>
                <w:sz w:val="24"/>
                <w:szCs w:val="24"/>
              </w:rPr>
            </w:pPr>
            <w:r>
              <w:rPr>
                <w:sz w:val="24"/>
                <w:szCs w:val="24"/>
              </w:rPr>
              <w:t>32</w:t>
            </w:r>
          </w:p>
        </w:tc>
        <w:tc>
          <w:tcPr>
            <w:tcW w:w="675" w:type="dxa"/>
            <w:tcBorders>
              <w:top w:val="single" w:sz="4" w:space="0" w:color="auto"/>
              <w:left w:val="single" w:sz="4" w:space="0" w:color="auto"/>
              <w:bottom w:val="single" w:sz="4" w:space="0" w:color="auto"/>
              <w:right w:val="single" w:sz="4" w:space="0" w:color="auto"/>
            </w:tcBorders>
          </w:tcPr>
          <w:p w14:paraId="708232E9" w14:textId="77777777" w:rsidR="006C4D49" w:rsidRDefault="006C4D49" w:rsidP="00EC4402">
            <w:pPr>
              <w:jc w:val="center"/>
              <w:rPr>
                <w:sz w:val="24"/>
                <w:szCs w:val="24"/>
              </w:rPr>
            </w:pPr>
            <w:r>
              <w:rPr>
                <w:sz w:val="24"/>
                <w:szCs w:val="24"/>
              </w:rPr>
              <w:t>3</w:t>
            </w:r>
            <w:r w:rsidR="00EC4402">
              <w:rPr>
                <w:sz w:val="24"/>
                <w:szCs w:val="24"/>
              </w:rPr>
              <w:t>6</w:t>
            </w:r>
          </w:p>
        </w:tc>
        <w:tc>
          <w:tcPr>
            <w:tcW w:w="675" w:type="dxa"/>
            <w:tcBorders>
              <w:top w:val="single" w:sz="4" w:space="0" w:color="auto"/>
              <w:left w:val="single" w:sz="4" w:space="0" w:color="auto"/>
              <w:bottom w:val="single" w:sz="4" w:space="0" w:color="auto"/>
              <w:right w:val="single" w:sz="4" w:space="0" w:color="auto"/>
            </w:tcBorders>
          </w:tcPr>
          <w:p w14:paraId="4DE7FA79" w14:textId="77777777" w:rsidR="006C4D49" w:rsidRDefault="006C4D49" w:rsidP="006C4D49">
            <w:pPr>
              <w:jc w:val="center"/>
              <w:rPr>
                <w:sz w:val="24"/>
                <w:szCs w:val="24"/>
              </w:rPr>
            </w:pPr>
            <w:r>
              <w:rPr>
                <w:sz w:val="24"/>
                <w:szCs w:val="24"/>
              </w:rPr>
              <w:t>32</w:t>
            </w:r>
          </w:p>
        </w:tc>
        <w:tc>
          <w:tcPr>
            <w:tcW w:w="675" w:type="dxa"/>
            <w:tcBorders>
              <w:top w:val="single" w:sz="4" w:space="0" w:color="auto"/>
              <w:left w:val="single" w:sz="4" w:space="0" w:color="auto"/>
              <w:bottom w:val="single" w:sz="4" w:space="0" w:color="auto"/>
              <w:right w:val="single" w:sz="4" w:space="0" w:color="auto"/>
            </w:tcBorders>
          </w:tcPr>
          <w:p w14:paraId="5780C81A" w14:textId="77777777" w:rsidR="006C4D49" w:rsidRDefault="006C4D49" w:rsidP="00E43DCA">
            <w:pPr>
              <w:jc w:val="center"/>
              <w:rPr>
                <w:sz w:val="24"/>
                <w:szCs w:val="24"/>
              </w:rPr>
            </w:pPr>
            <w:r>
              <w:rPr>
                <w:sz w:val="24"/>
                <w:szCs w:val="24"/>
              </w:rPr>
              <w:t>3</w:t>
            </w:r>
            <w:r w:rsidR="00E43DCA">
              <w:rPr>
                <w:sz w:val="24"/>
                <w:szCs w:val="24"/>
              </w:rPr>
              <w:t>6</w:t>
            </w:r>
          </w:p>
        </w:tc>
        <w:tc>
          <w:tcPr>
            <w:tcW w:w="676" w:type="dxa"/>
            <w:tcBorders>
              <w:top w:val="single" w:sz="4" w:space="0" w:color="auto"/>
              <w:left w:val="single" w:sz="4" w:space="0" w:color="auto"/>
              <w:bottom w:val="single" w:sz="4" w:space="0" w:color="auto"/>
              <w:right w:val="single" w:sz="4" w:space="0" w:color="auto"/>
            </w:tcBorders>
          </w:tcPr>
          <w:p w14:paraId="0289669D" w14:textId="77777777" w:rsidR="006C4D49" w:rsidRDefault="006C4D49" w:rsidP="006C4D49">
            <w:pPr>
              <w:jc w:val="center"/>
              <w:rPr>
                <w:sz w:val="24"/>
                <w:szCs w:val="24"/>
              </w:rPr>
            </w:pPr>
            <w:r>
              <w:rPr>
                <w:sz w:val="24"/>
                <w:szCs w:val="24"/>
              </w:rPr>
              <w:t>32</w:t>
            </w:r>
          </w:p>
        </w:tc>
        <w:tc>
          <w:tcPr>
            <w:tcW w:w="676" w:type="dxa"/>
            <w:tcBorders>
              <w:top w:val="single" w:sz="4" w:space="0" w:color="auto"/>
              <w:left w:val="single" w:sz="4" w:space="0" w:color="auto"/>
              <w:bottom w:val="single" w:sz="4" w:space="0" w:color="auto"/>
              <w:right w:val="single" w:sz="4" w:space="0" w:color="auto"/>
            </w:tcBorders>
          </w:tcPr>
          <w:p w14:paraId="6C324E5A" w14:textId="77777777" w:rsidR="006C4D49" w:rsidRDefault="006C4D49" w:rsidP="00E43DCA">
            <w:pPr>
              <w:jc w:val="center"/>
              <w:rPr>
                <w:sz w:val="24"/>
                <w:szCs w:val="24"/>
              </w:rPr>
            </w:pPr>
            <w:r>
              <w:rPr>
                <w:sz w:val="24"/>
                <w:szCs w:val="24"/>
              </w:rPr>
              <w:t>3</w:t>
            </w:r>
            <w:r w:rsidR="00E43DCA">
              <w:rPr>
                <w:sz w:val="24"/>
                <w:szCs w:val="24"/>
              </w:rPr>
              <w:t>6</w:t>
            </w:r>
          </w:p>
        </w:tc>
        <w:tc>
          <w:tcPr>
            <w:tcW w:w="676" w:type="dxa"/>
            <w:tcBorders>
              <w:top w:val="single" w:sz="4" w:space="0" w:color="auto"/>
              <w:left w:val="single" w:sz="4" w:space="0" w:color="auto"/>
              <w:bottom w:val="single" w:sz="4" w:space="0" w:color="auto"/>
              <w:right w:val="single" w:sz="4" w:space="0" w:color="auto"/>
            </w:tcBorders>
          </w:tcPr>
          <w:p w14:paraId="60F4D12D" w14:textId="77777777" w:rsidR="006C4D49" w:rsidRDefault="006C4D49" w:rsidP="006C4D49">
            <w:pPr>
              <w:jc w:val="center"/>
              <w:rPr>
                <w:sz w:val="24"/>
                <w:szCs w:val="24"/>
              </w:rPr>
            </w:pPr>
            <w:r>
              <w:rPr>
                <w:sz w:val="24"/>
                <w:szCs w:val="24"/>
              </w:rPr>
              <w:t>32</w:t>
            </w:r>
          </w:p>
        </w:tc>
        <w:tc>
          <w:tcPr>
            <w:tcW w:w="676" w:type="dxa"/>
            <w:tcBorders>
              <w:top w:val="single" w:sz="4" w:space="0" w:color="auto"/>
              <w:left w:val="single" w:sz="4" w:space="0" w:color="auto"/>
              <w:bottom w:val="single" w:sz="4" w:space="0" w:color="auto"/>
              <w:right w:val="single" w:sz="4" w:space="0" w:color="auto"/>
            </w:tcBorders>
          </w:tcPr>
          <w:p w14:paraId="2B098D48" w14:textId="77777777" w:rsidR="006C4D49" w:rsidRDefault="006C4D49" w:rsidP="00E43DCA">
            <w:pPr>
              <w:jc w:val="center"/>
              <w:rPr>
                <w:sz w:val="24"/>
                <w:szCs w:val="24"/>
              </w:rPr>
            </w:pPr>
            <w:r>
              <w:rPr>
                <w:sz w:val="24"/>
                <w:szCs w:val="24"/>
              </w:rPr>
              <w:t>3</w:t>
            </w:r>
            <w:r w:rsidR="00E43DCA">
              <w:rPr>
                <w:sz w:val="24"/>
                <w:szCs w:val="24"/>
              </w:rPr>
              <w:t>6</w:t>
            </w:r>
          </w:p>
        </w:tc>
        <w:tc>
          <w:tcPr>
            <w:tcW w:w="828" w:type="dxa"/>
            <w:tcBorders>
              <w:top w:val="single" w:sz="4" w:space="0" w:color="auto"/>
              <w:left w:val="single" w:sz="4" w:space="0" w:color="auto"/>
              <w:bottom w:val="single" w:sz="4" w:space="0" w:color="auto"/>
              <w:right w:val="single" w:sz="4" w:space="0" w:color="auto"/>
            </w:tcBorders>
          </w:tcPr>
          <w:p w14:paraId="287DC625" w14:textId="77777777" w:rsidR="006C4D49" w:rsidRDefault="00AD3703" w:rsidP="00EC4402">
            <w:pPr>
              <w:jc w:val="center"/>
              <w:rPr>
                <w:sz w:val="24"/>
                <w:szCs w:val="24"/>
              </w:rPr>
            </w:pPr>
            <w:r>
              <w:rPr>
                <w:sz w:val="24"/>
                <w:szCs w:val="24"/>
              </w:rPr>
              <w:t>2</w:t>
            </w:r>
            <w:r w:rsidR="007F61FA">
              <w:rPr>
                <w:sz w:val="24"/>
                <w:szCs w:val="24"/>
              </w:rPr>
              <w:t>7</w:t>
            </w:r>
            <w:r w:rsidR="00EC4402">
              <w:rPr>
                <w:sz w:val="24"/>
                <w:szCs w:val="24"/>
              </w:rPr>
              <w:t>2</w:t>
            </w:r>
          </w:p>
        </w:tc>
      </w:tr>
      <w:tr w:rsidR="006C4D49" w14:paraId="2200E1ED" w14:textId="77777777" w:rsidTr="006C4D49">
        <w:trPr>
          <w:cantSplit/>
          <w:trHeight w:val="1134"/>
        </w:trPr>
        <w:tc>
          <w:tcPr>
            <w:tcW w:w="2302" w:type="dxa"/>
            <w:tcBorders>
              <w:top w:val="single" w:sz="4" w:space="0" w:color="auto"/>
              <w:left w:val="single" w:sz="4" w:space="0" w:color="auto"/>
              <w:bottom w:val="single" w:sz="4" w:space="0" w:color="auto"/>
              <w:right w:val="single" w:sz="4" w:space="0" w:color="auto"/>
            </w:tcBorders>
          </w:tcPr>
          <w:p w14:paraId="082C2B71" w14:textId="77777777" w:rsidR="006C4D49" w:rsidRDefault="006C4D49" w:rsidP="006C4D49">
            <w:pPr>
              <w:jc w:val="center"/>
              <w:rPr>
                <w:rFonts w:eastAsia="SimSun"/>
                <w:i/>
                <w:sz w:val="24"/>
                <w:szCs w:val="24"/>
              </w:rPr>
            </w:pPr>
            <w:r>
              <w:rPr>
                <w:rFonts w:eastAsia="SimSun"/>
                <w:i/>
                <w:sz w:val="24"/>
                <w:szCs w:val="24"/>
              </w:rPr>
              <w:t xml:space="preserve">Вид </w:t>
            </w:r>
          </w:p>
          <w:p w14:paraId="218B36BD" w14:textId="77777777" w:rsidR="006C4D49" w:rsidRDefault="006C4D49" w:rsidP="006C4D49">
            <w:pPr>
              <w:jc w:val="center"/>
              <w:rPr>
                <w:rFonts w:eastAsia="SimSun"/>
                <w:i/>
                <w:sz w:val="24"/>
                <w:szCs w:val="24"/>
              </w:rPr>
            </w:pPr>
            <w:r>
              <w:rPr>
                <w:rFonts w:eastAsia="SimSun"/>
                <w:i/>
                <w:sz w:val="24"/>
                <w:szCs w:val="24"/>
              </w:rPr>
              <w:t>аттестации</w:t>
            </w:r>
          </w:p>
          <w:p w14:paraId="74BFBC56" w14:textId="77777777" w:rsidR="006C4D49" w:rsidRDefault="006C4D49" w:rsidP="006C4D49">
            <w:pPr>
              <w:jc w:val="center"/>
              <w:rPr>
                <w:rFonts w:eastAsia="SimSun"/>
                <w:i/>
                <w:sz w:val="24"/>
                <w:szCs w:val="24"/>
              </w:rPr>
            </w:pPr>
          </w:p>
        </w:tc>
        <w:tc>
          <w:tcPr>
            <w:tcW w:w="677" w:type="dxa"/>
            <w:tcBorders>
              <w:top w:val="single" w:sz="4" w:space="0" w:color="auto"/>
              <w:left w:val="single" w:sz="4" w:space="0" w:color="auto"/>
              <w:bottom w:val="single" w:sz="4" w:space="0" w:color="auto"/>
              <w:right w:val="single" w:sz="4" w:space="0" w:color="auto"/>
            </w:tcBorders>
            <w:textDirection w:val="btLr"/>
            <w:vAlign w:val="center"/>
          </w:tcPr>
          <w:p w14:paraId="7AA91A9C" w14:textId="77777777" w:rsidR="006C4D49" w:rsidRDefault="006C4D49" w:rsidP="006C4D49">
            <w:pPr>
              <w:ind w:left="113" w:right="113"/>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extDirection w:val="btLr"/>
            <w:vAlign w:val="center"/>
          </w:tcPr>
          <w:p w14:paraId="446EDE1D" w14:textId="77777777" w:rsidR="006C4D49" w:rsidRDefault="006C4D49" w:rsidP="006C4D49">
            <w:pPr>
              <w:ind w:left="113" w:right="113"/>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6C4BD9B8" w14:textId="77777777" w:rsidR="006C4D49" w:rsidRDefault="006C4D49" w:rsidP="006C4D49">
            <w:pPr>
              <w:ind w:left="113" w:right="113"/>
              <w:jc w:val="center"/>
              <w:rPr>
                <w:sz w:val="24"/>
                <w:szCs w:val="24"/>
              </w:rPr>
            </w:pP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34EC6A38" w14:textId="77777777" w:rsidR="006C4D49" w:rsidRDefault="00D14F50" w:rsidP="006C4D49">
            <w:pPr>
              <w:ind w:left="113" w:right="113"/>
              <w:jc w:val="center"/>
              <w:rPr>
                <w:sz w:val="24"/>
                <w:szCs w:val="24"/>
              </w:rPr>
            </w:pPr>
            <w:r>
              <w:rPr>
                <w:sz w:val="24"/>
                <w:szCs w:val="24"/>
              </w:rPr>
              <w:t>К/у</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6CB3C247" w14:textId="77777777" w:rsidR="006C4D49" w:rsidRDefault="006C4D49" w:rsidP="006C4D49">
            <w:pPr>
              <w:ind w:left="113" w:right="113"/>
              <w:jc w:val="center"/>
              <w:rPr>
                <w:sz w:val="24"/>
                <w:szCs w:val="24"/>
              </w:rPr>
            </w:pP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47311920" w14:textId="77777777" w:rsidR="006C4D49" w:rsidRDefault="00D14F50" w:rsidP="006C4D49">
            <w:pPr>
              <w:ind w:left="113" w:right="113"/>
              <w:jc w:val="center"/>
              <w:rPr>
                <w:sz w:val="24"/>
                <w:szCs w:val="24"/>
              </w:rPr>
            </w:pPr>
            <w:r>
              <w:rPr>
                <w:sz w:val="24"/>
                <w:szCs w:val="24"/>
              </w:rPr>
              <w:t>К/у</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419DB9DD" w14:textId="77777777" w:rsidR="006C4D49" w:rsidRDefault="006C4D49" w:rsidP="006C4D49">
            <w:pPr>
              <w:ind w:left="113" w:right="113"/>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5AF039F0" w14:textId="77777777" w:rsidR="006C4D49" w:rsidRDefault="00D14F50" w:rsidP="006C4D49">
            <w:pPr>
              <w:ind w:left="113" w:right="113"/>
              <w:jc w:val="center"/>
              <w:rPr>
                <w:sz w:val="24"/>
                <w:szCs w:val="24"/>
              </w:rPr>
            </w:pPr>
            <w:r>
              <w:rPr>
                <w:sz w:val="24"/>
                <w:szCs w:val="24"/>
              </w:rPr>
              <w:t>К/у</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4CEB802F" w14:textId="77777777" w:rsidR="006C4D49" w:rsidRDefault="006C4D49" w:rsidP="006C4D49">
            <w:pPr>
              <w:ind w:left="113" w:right="113"/>
              <w:jc w:val="center"/>
              <w:rPr>
                <w:sz w:val="24"/>
                <w:szCs w:val="24"/>
              </w:rPr>
            </w:pPr>
            <w:r>
              <w:rPr>
                <w:sz w:val="24"/>
                <w:szCs w:val="24"/>
              </w:rPr>
              <w:t>К/у</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01A1564E" w14:textId="77777777" w:rsidR="006C4D49" w:rsidRDefault="006C4D49" w:rsidP="006C4D49">
            <w:pPr>
              <w:ind w:left="113" w:right="113"/>
              <w:jc w:val="center"/>
              <w:rPr>
                <w:sz w:val="24"/>
                <w:szCs w:val="24"/>
              </w:rPr>
            </w:pPr>
            <w:r>
              <w:rPr>
                <w:sz w:val="24"/>
                <w:szCs w:val="24"/>
              </w:rPr>
              <w:t>Зачёт</w:t>
            </w:r>
          </w:p>
        </w:tc>
        <w:tc>
          <w:tcPr>
            <w:tcW w:w="828" w:type="dxa"/>
            <w:tcBorders>
              <w:top w:val="single" w:sz="4" w:space="0" w:color="auto"/>
              <w:left w:val="single" w:sz="4" w:space="0" w:color="auto"/>
              <w:bottom w:val="single" w:sz="4" w:space="0" w:color="auto"/>
              <w:right w:val="single" w:sz="4" w:space="0" w:color="auto"/>
            </w:tcBorders>
          </w:tcPr>
          <w:p w14:paraId="2578AFE6" w14:textId="77777777" w:rsidR="006C4D49" w:rsidRDefault="006C4D49" w:rsidP="006C4D49">
            <w:pPr>
              <w:jc w:val="center"/>
              <w:rPr>
                <w:b/>
                <w:i/>
                <w:sz w:val="24"/>
                <w:szCs w:val="24"/>
              </w:rPr>
            </w:pPr>
          </w:p>
        </w:tc>
      </w:tr>
    </w:tbl>
    <w:p w14:paraId="16E7F823" w14:textId="77777777" w:rsidR="006C4D49" w:rsidRDefault="006C4D49" w:rsidP="006C4D49">
      <w:pPr>
        <w:jc w:val="center"/>
        <w:rPr>
          <w:b/>
          <w:i/>
          <w:sz w:val="28"/>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09"/>
        <w:gridCol w:w="699"/>
        <w:gridCol w:w="718"/>
        <w:gridCol w:w="709"/>
        <w:gridCol w:w="992"/>
      </w:tblGrid>
      <w:tr w:rsidR="006C4D49" w14:paraId="66FBD91C" w14:textId="77777777" w:rsidTr="006C4D49">
        <w:trPr>
          <w:cantSplit/>
          <w:trHeight w:val="983"/>
        </w:trPr>
        <w:tc>
          <w:tcPr>
            <w:tcW w:w="2410" w:type="dxa"/>
            <w:tcBorders>
              <w:top w:val="single" w:sz="4" w:space="0" w:color="auto"/>
              <w:left w:val="single" w:sz="4" w:space="0" w:color="auto"/>
              <w:bottom w:val="single" w:sz="4" w:space="0" w:color="auto"/>
              <w:right w:val="single" w:sz="4" w:space="0" w:color="auto"/>
            </w:tcBorders>
          </w:tcPr>
          <w:p w14:paraId="5C2706EE" w14:textId="77777777" w:rsidR="006C4D49" w:rsidRDefault="006C4D49" w:rsidP="006C4D49">
            <w:pPr>
              <w:pStyle w:val="ad"/>
              <w:ind w:right="9"/>
              <w:jc w:val="center"/>
              <w:rPr>
                <w:i/>
              </w:rPr>
            </w:pPr>
            <w:r>
              <w:rPr>
                <w:i/>
              </w:rPr>
              <w:t xml:space="preserve">Вид </w:t>
            </w:r>
          </w:p>
          <w:p w14:paraId="6041C119" w14:textId="77777777" w:rsidR="006C4D49" w:rsidRDefault="006C4D49" w:rsidP="006C4D49">
            <w:pPr>
              <w:pStyle w:val="ad"/>
              <w:ind w:right="9"/>
              <w:jc w:val="center"/>
              <w:rPr>
                <w:i/>
              </w:rPr>
            </w:pPr>
            <w:r>
              <w:rPr>
                <w:i/>
              </w:rPr>
              <w:t>аттестации</w:t>
            </w:r>
          </w:p>
          <w:p w14:paraId="5599BC24" w14:textId="77777777" w:rsidR="006C4D49" w:rsidRDefault="006C4D49" w:rsidP="006C4D49">
            <w:pPr>
              <w:pStyle w:val="ad"/>
              <w:ind w:right="9"/>
              <w:jc w:val="center"/>
              <w:rPr>
                <w:i/>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5D385AD" w14:textId="77777777" w:rsidR="006C4D49" w:rsidRDefault="006C4D49" w:rsidP="006C4D49">
            <w:pPr>
              <w:pStyle w:val="ad"/>
              <w:ind w:left="113" w:right="4"/>
              <w:jc w:val="center"/>
            </w:pPr>
            <w:r>
              <w:t>К/у</w:t>
            </w:r>
          </w:p>
        </w:tc>
        <w:tc>
          <w:tcPr>
            <w:tcW w:w="699" w:type="dxa"/>
            <w:tcBorders>
              <w:top w:val="single" w:sz="4" w:space="0" w:color="auto"/>
              <w:left w:val="single" w:sz="4" w:space="0" w:color="auto"/>
              <w:bottom w:val="single" w:sz="4" w:space="0" w:color="auto"/>
              <w:right w:val="single" w:sz="4" w:space="0" w:color="auto"/>
            </w:tcBorders>
            <w:textDirection w:val="btLr"/>
            <w:vAlign w:val="center"/>
            <w:hideMark/>
          </w:tcPr>
          <w:p w14:paraId="1EBBF419" w14:textId="77777777" w:rsidR="006C4D49" w:rsidRDefault="00B855AA" w:rsidP="006C4D49">
            <w:pPr>
              <w:pStyle w:val="ad"/>
              <w:ind w:left="113" w:right="4"/>
              <w:jc w:val="center"/>
            </w:pPr>
            <w:r>
              <w:t>К/у</w:t>
            </w:r>
          </w:p>
        </w:tc>
        <w:tc>
          <w:tcPr>
            <w:tcW w:w="718" w:type="dxa"/>
            <w:tcBorders>
              <w:top w:val="single" w:sz="4" w:space="0" w:color="auto"/>
              <w:left w:val="single" w:sz="4" w:space="0" w:color="auto"/>
              <w:bottom w:val="single" w:sz="4" w:space="0" w:color="auto"/>
              <w:right w:val="single" w:sz="4" w:space="0" w:color="auto"/>
            </w:tcBorders>
            <w:textDirection w:val="btLr"/>
            <w:vAlign w:val="center"/>
            <w:hideMark/>
          </w:tcPr>
          <w:p w14:paraId="2B902A0A" w14:textId="77777777" w:rsidR="006C4D49" w:rsidRDefault="006C4D49" w:rsidP="006C4D49">
            <w:pPr>
              <w:pStyle w:val="ad"/>
              <w:ind w:left="113" w:right="4"/>
              <w:jc w:val="center"/>
            </w:pPr>
            <w:r>
              <w:t>К/у</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54A99BFF" w14:textId="77777777" w:rsidR="006C4D49" w:rsidRDefault="006C4D49" w:rsidP="006C4D49">
            <w:pPr>
              <w:pStyle w:val="ad"/>
              <w:ind w:left="113" w:right="4"/>
              <w:jc w:val="center"/>
            </w:pPr>
            <w:r>
              <w:t>Зачёт</w:t>
            </w:r>
          </w:p>
        </w:tc>
        <w:tc>
          <w:tcPr>
            <w:tcW w:w="992" w:type="dxa"/>
            <w:tcBorders>
              <w:top w:val="single" w:sz="4" w:space="0" w:color="auto"/>
              <w:left w:val="single" w:sz="4" w:space="0" w:color="auto"/>
              <w:bottom w:val="single" w:sz="4" w:space="0" w:color="auto"/>
              <w:right w:val="single" w:sz="4" w:space="0" w:color="auto"/>
            </w:tcBorders>
          </w:tcPr>
          <w:p w14:paraId="09D261BA" w14:textId="77777777" w:rsidR="006C4D49" w:rsidRDefault="006C4D49" w:rsidP="006C4D49">
            <w:pPr>
              <w:pStyle w:val="ad"/>
              <w:ind w:right="4"/>
              <w:jc w:val="center"/>
            </w:pPr>
          </w:p>
        </w:tc>
      </w:tr>
    </w:tbl>
    <w:p w14:paraId="66C4FE61" w14:textId="77777777" w:rsidR="006C4D49" w:rsidRPr="00B47246" w:rsidRDefault="006C4D49" w:rsidP="00B47246">
      <w:pPr>
        <w:jc w:val="center"/>
        <w:rPr>
          <w:sz w:val="28"/>
        </w:rPr>
      </w:pPr>
    </w:p>
    <w:p w14:paraId="2E5FCF11" w14:textId="77777777" w:rsidR="00EB34DE" w:rsidRDefault="00EB34DE" w:rsidP="00EB34DE">
      <w:pPr>
        <w:spacing w:line="360" w:lineRule="auto"/>
        <w:ind w:firstLine="709"/>
        <w:contextualSpacing/>
        <w:jc w:val="center"/>
        <w:rPr>
          <w:b/>
          <w:i/>
          <w:sz w:val="24"/>
          <w:szCs w:val="24"/>
          <w:lang w:eastAsia="en-US" w:bidi="en-US"/>
        </w:rPr>
      </w:pPr>
    </w:p>
    <w:p w14:paraId="2C97945F" w14:textId="77777777" w:rsidR="00EB34DE" w:rsidRPr="00273242" w:rsidRDefault="00EB34DE" w:rsidP="00EB34DE">
      <w:pPr>
        <w:spacing w:line="360" w:lineRule="auto"/>
        <w:ind w:firstLine="709"/>
        <w:contextualSpacing/>
        <w:jc w:val="center"/>
        <w:rPr>
          <w:b/>
          <w:i/>
          <w:sz w:val="24"/>
          <w:szCs w:val="24"/>
          <w:lang w:eastAsia="en-US" w:bidi="en-US"/>
        </w:rPr>
      </w:pPr>
      <w:r w:rsidRPr="00273242">
        <w:rPr>
          <w:b/>
          <w:i/>
          <w:sz w:val="24"/>
          <w:szCs w:val="24"/>
          <w:lang w:eastAsia="en-US" w:bidi="en-US"/>
        </w:rPr>
        <w:t>1.4.Форма проведения учебных аудиторных занятий</w:t>
      </w:r>
    </w:p>
    <w:p w14:paraId="4E23C825" w14:textId="77777777" w:rsidR="00EB34DE" w:rsidRPr="00273242" w:rsidRDefault="00EB34DE" w:rsidP="00EB34DE">
      <w:pPr>
        <w:spacing w:line="360" w:lineRule="auto"/>
        <w:ind w:firstLine="709"/>
        <w:contextualSpacing/>
        <w:jc w:val="both"/>
        <w:rPr>
          <w:sz w:val="24"/>
          <w:szCs w:val="24"/>
          <w:lang w:eastAsia="en-US" w:bidi="en-US"/>
        </w:rPr>
      </w:pPr>
      <w:r w:rsidRPr="00273242">
        <w:rPr>
          <w:sz w:val="24"/>
          <w:szCs w:val="24"/>
          <w:lang w:eastAsia="en-US" w:bidi="en-US"/>
        </w:rPr>
        <w:t>Реализация учебного плана по предмету «</w:t>
      </w:r>
      <w:r>
        <w:rPr>
          <w:sz w:val="24"/>
          <w:szCs w:val="24"/>
          <w:lang w:eastAsia="en-US" w:bidi="en-US"/>
        </w:rPr>
        <w:t>Музыкальная литература</w:t>
      </w:r>
      <w:r w:rsidRPr="00273242">
        <w:rPr>
          <w:sz w:val="24"/>
          <w:szCs w:val="24"/>
          <w:lang w:eastAsia="en-US" w:bidi="en-US"/>
        </w:rPr>
        <w:t>» проводится в форме мелкогрупповых занятий численностью от 4 до 10 человек.</w:t>
      </w:r>
    </w:p>
    <w:p w14:paraId="4DC1FFCB" w14:textId="77777777" w:rsidR="00EB34DE" w:rsidRPr="00273242" w:rsidRDefault="00EB34DE" w:rsidP="00EB34DE">
      <w:pPr>
        <w:spacing w:line="360" w:lineRule="auto"/>
        <w:ind w:firstLine="708"/>
        <w:jc w:val="both"/>
        <w:rPr>
          <w:sz w:val="24"/>
          <w:szCs w:val="24"/>
        </w:rPr>
      </w:pPr>
      <w:r w:rsidRPr="00273242">
        <w:rPr>
          <w:sz w:val="24"/>
          <w:szCs w:val="24"/>
        </w:rPr>
        <w:t>Рекомендуемая продолжительность урока – 40 минут, а также с применением электронного обучения и дистанционных образовательных технологий на время карантина, обстоятельств непреодолимой силы  или отмены занятий по погодным условиям, продолжительность урока - 30 минут.</w:t>
      </w:r>
    </w:p>
    <w:p w14:paraId="6E34AE15" w14:textId="77777777" w:rsidR="00EB34DE" w:rsidRPr="00273242" w:rsidRDefault="00EB34DE" w:rsidP="00EB34DE">
      <w:pPr>
        <w:spacing w:line="360" w:lineRule="auto"/>
        <w:ind w:left="1080"/>
        <w:jc w:val="center"/>
        <w:rPr>
          <w:b/>
          <w:i/>
          <w:sz w:val="24"/>
          <w:szCs w:val="24"/>
        </w:rPr>
      </w:pPr>
      <w:r w:rsidRPr="00273242">
        <w:rPr>
          <w:b/>
          <w:i/>
          <w:sz w:val="24"/>
          <w:szCs w:val="24"/>
        </w:rPr>
        <w:t>1.5.Цели и задачи учебного предмета</w:t>
      </w:r>
    </w:p>
    <w:p w14:paraId="76075981" w14:textId="77777777" w:rsidR="002105C7" w:rsidRPr="0017507D" w:rsidRDefault="002105C7" w:rsidP="00B16D1E">
      <w:pPr>
        <w:spacing w:line="360" w:lineRule="auto"/>
        <w:jc w:val="both"/>
        <w:rPr>
          <w:sz w:val="24"/>
          <w:szCs w:val="24"/>
        </w:rPr>
      </w:pPr>
      <w:r w:rsidRPr="0017507D">
        <w:rPr>
          <w:sz w:val="24"/>
          <w:szCs w:val="24"/>
        </w:rPr>
        <w:t xml:space="preserve">     </w:t>
      </w:r>
      <w:r w:rsidRPr="0017507D">
        <w:rPr>
          <w:sz w:val="24"/>
          <w:szCs w:val="24"/>
        </w:rPr>
        <w:tab/>
      </w:r>
      <w:r w:rsidR="00A9209A" w:rsidRPr="00A9209A">
        <w:rPr>
          <w:b/>
          <w:i/>
          <w:sz w:val="24"/>
          <w:szCs w:val="24"/>
        </w:rPr>
        <w:t>Целью</w:t>
      </w:r>
      <w:r w:rsidR="00A9209A">
        <w:rPr>
          <w:sz w:val="24"/>
          <w:szCs w:val="24"/>
        </w:rPr>
        <w:t xml:space="preserve"> освоения</w:t>
      </w:r>
      <w:r w:rsidRPr="0017507D">
        <w:rPr>
          <w:sz w:val="24"/>
          <w:szCs w:val="24"/>
        </w:rPr>
        <w:t xml:space="preserve"> программы учебного предмета «</w:t>
      </w:r>
      <w:r w:rsidR="00A9209A">
        <w:rPr>
          <w:sz w:val="24"/>
          <w:szCs w:val="24"/>
        </w:rPr>
        <w:t>Музыкальная литература</w:t>
      </w:r>
      <w:r w:rsidRPr="0017507D">
        <w:rPr>
          <w:sz w:val="24"/>
          <w:szCs w:val="24"/>
        </w:rPr>
        <w:t xml:space="preserve">» </w:t>
      </w:r>
      <w:r w:rsidR="00A9209A">
        <w:rPr>
          <w:sz w:val="24"/>
          <w:szCs w:val="24"/>
        </w:rPr>
        <w:t>является</w:t>
      </w:r>
      <w:r w:rsidRPr="00A9209A">
        <w:rPr>
          <w:sz w:val="24"/>
          <w:szCs w:val="24"/>
        </w:rPr>
        <w:t>:</w:t>
      </w:r>
    </w:p>
    <w:p w14:paraId="1301B010" w14:textId="77777777" w:rsidR="00712D6B" w:rsidRPr="00712D6B" w:rsidRDefault="00712D6B" w:rsidP="00712D6B">
      <w:pPr>
        <w:pStyle w:val="af"/>
        <w:widowControl w:val="0"/>
        <w:numPr>
          <w:ilvl w:val="0"/>
          <w:numId w:val="2"/>
        </w:numPr>
        <w:spacing w:line="360" w:lineRule="auto"/>
        <w:ind w:left="0" w:right="20" w:firstLine="0"/>
        <w:jc w:val="both"/>
        <w:rPr>
          <w:color w:val="000000"/>
          <w:sz w:val="24"/>
          <w:szCs w:val="24"/>
          <w:lang w:bidi="ru-RU"/>
        </w:rPr>
      </w:pPr>
      <w:r w:rsidRPr="00712D6B">
        <w:rPr>
          <w:color w:val="000000"/>
          <w:sz w:val="24"/>
          <w:szCs w:val="24"/>
          <w:lang w:bidi="ru-RU"/>
        </w:rPr>
        <w:t>воспитание культуры слушания и восприятия музыки на основе формирования</w:t>
      </w:r>
      <w:r w:rsidR="00F47772">
        <w:rPr>
          <w:color w:val="000000"/>
          <w:sz w:val="24"/>
          <w:szCs w:val="24"/>
          <w:lang w:bidi="ru-RU"/>
        </w:rPr>
        <w:t xml:space="preserve"> </w:t>
      </w:r>
      <w:r w:rsidRPr="00712D6B">
        <w:rPr>
          <w:color w:val="000000"/>
          <w:sz w:val="24"/>
          <w:szCs w:val="24"/>
          <w:lang w:bidi="ru-RU"/>
        </w:rPr>
        <w:t>представлений о музыке как виде искусства, а также развитие музыкально</w:t>
      </w:r>
      <w:r w:rsidR="00F47772">
        <w:rPr>
          <w:color w:val="000000"/>
          <w:sz w:val="24"/>
          <w:szCs w:val="24"/>
          <w:lang w:bidi="ru-RU"/>
        </w:rPr>
        <w:t xml:space="preserve"> </w:t>
      </w:r>
      <w:r w:rsidR="00A4730F">
        <w:rPr>
          <w:color w:val="000000"/>
          <w:sz w:val="24"/>
          <w:szCs w:val="24"/>
          <w:lang w:bidi="ru-RU"/>
        </w:rPr>
        <w:t>–</w:t>
      </w:r>
      <w:r w:rsidR="00F47772">
        <w:rPr>
          <w:color w:val="000000"/>
          <w:sz w:val="24"/>
          <w:szCs w:val="24"/>
          <w:lang w:bidi="ru-RU"/>
        </w:rPr>
        <w:t xml:space="preserve"> </w:t>
      </w:r>
      <w:r w:rsidRPr="00712D6B">
        <w:rPr>
          <w:color w:val="000000"/>
          <w:sz w:val="24"/>
          <w:szCs w:val="24"/>
          <w:lang w:bidi="ru-RU"/>
        </w:rPr>
        <w:t>творческих</w:t>
      </w:r>
      <w:r w:rsidR="00A4730F">
        <w:rPr>
          <w:color w:val="000000"/>
          <w:sz w:val="24"/>
          <w:szCs w:val="24"/>
          <w:lang w:bidi="ru-RU"/>
        </w:rPr>
        <w:t xml:space="preserve"> </w:t>
      </w:r>
      <w:r w:rsidRPr="00712D6B">
        <w:rPr>
          <w:color w:val="000000"/>
          <w:sz w:val="24"/>
          <w:szCs w:val="24"/>
          <w:lang w:bidi="ru-RU"/>
        </w:rPr>
        <w:t>способностей, приобретение знаний, умений и навыков в области музыкального</w:t>
      </w:r>
      <w:r w:rsidR="00A4730F">
        <w:rPr>
          <w:color w:val="000000"/>
          <w:sz w:val="24"/>
          <w:szCs w:val="24"/>
          <w:lang w:bidi="ru-RU"/>
        </w:rPr>
        <w:t xml:space="preserve"> </w:t>
      </w:r>
      <w:r w:rsidRPr="00712D6B">
        <w:rPr>
          <w:color w:val="000000"/>
          <w:sz w:val="24"/>
          <w:szCs w:val="24"/>
          <w:lang w:bidi="ru-RU"/>
        </w:rPr>
        <w:t>искусства.</w:t>
      </w:r>
    </w:p>
    <w:p w14:paraId="42CC1594" w14:textId="77777777" w:rsidR="002105C7" w:rsidRPr="0017507D" w:rsidRDefault="002105C7" w:rsidP="00C05EF4">
      <w:pPr>
        <w:spacing w:line="360" w:lineRule="auto"/>
        <w:ind w:firstLine="708"/>
        <w:jc w:val="both"/>
        <w:rPr>
          <w:i/>
          <w:sz w:val="24"/>
          <w:szCs w:val="24"/>
        </w:rPr>
      </w:pPr>
      <w:r w:rsidRPr="0017507D">
        <w:rPr>
          <w:sz w:val="24"/>
          <w:szCs w:val="24"/>
        </w:rPr>
        <w:t xml:space="preserve">Отсюда вытекают следующие </w:t>
      </w:r>
      <w:r w:rsidRPr="0017507D">
        <w:rPr>
          <w:b/>
          <w:i/>
          <w:sz w:val="24"/>
          <w:szCs w:val="24"/>
        </w:rPr>
        <w:t>задачи:</w:t>
      </w:r>
    </w:p>
    <w:p w14:paraId="2A649859" w14:textId="77777777" w:rsidR="00B47246" w:rsidRDefault="00F47772" w:rsidP="00B47246">
      <w:pPr>
        <w:pStyle w:val="af"/>
        <w:widowControl w:val="0"/>
        <w:numPr>
          <w:ilvl w:val="0"/>
          <w:numId w:val="2"/>
        </w:numPr>
        <w:spacing w:line="360" w:lineRule="auto"/>
        <w:jc w:val="both"/>
        <w:rPr>
          <w:color w:val="000000"/>
          <w:sz w:val="24"/>
          <w:szCs w:val="24"/>
          <w:lang w:bidi="ru-RU"/>
        </w:rPr>
      </w:pPr>
      <w:r w:rsidRPr="00B47246">
        <w:rPr>
          <w:color w:val="000000"/>
          <w:sz w:val="24"/>
          <w:szCs w:val="24"/>
          <w:lang w:bidi="ru-RU"/>
        </w:rPr>
        <w:t>развитие интереса к классической музыке;</w:t>
      </w:r>
    </w:p>
    <w:p w14:paraId="7035500B" w14:textId="77777777" w:rsidR="00F47772" w:rsidRPr="00B47246" w:rsidRDefault="00F47772" w:rsidP="00B47246">
      <w:pPr>
        <w:pStyle w:val="af"/>
        <w:widowControl w:val="0"/>
        <w:numPr>
          <w:ilvl w:val="0"/>
          <w:numId w:val="2"/>
        </w:numPr>
        <w:spacing w:line="360" w:lineRule="auto"/>
        <w:jc w:val="both"/>
        <w:rPr>
          <w:color w:val="000000"/>
          <w:sz w:val="24"/>
          <w:szCs w:val="24"/>
          <w:lang w:bidi="ru-RU"/>
        </w:rPr>
      </w:pPr>
      <w:r w:rsidRPr="00B47246">
        <w:rPr>
          <w:color w:val="000000"/>
          <w:sz w:val="24"/>
          <w:szCs w:val="24"/>
          <w:lang w:bidi="ru-RU"/>
        </w:rPr>
        <w:t>знакомство с широким кругом музыкальных произведений и формирование</w:t>
      </w:r>
      <w:r w:rsidR="00B47246" w:rsidRPr="00B47246">
        <w:rPr>
          <w:color w:val="000000"/>
          <w:sz w:val="24"/>
          <w:szCs w:val="24"/>
          <w:lang w:bidi="ru-RU"/>
        </w:rPr>
        <w:t xml:space="preserve"> </w:t>
      </w:r>
      <w:r w:rsidRPr="00B47246">
        <w:rPr>
          <w:color w:val="000000"/>
          <w:sz w:val="24"/>
          <w:szCs w:val="24"/>
          <w:lang w:bidi="ru-RU"/>
        </w:rPr>
        <w:t>навыков вос</w:t>
      </w:r>
      <w:r w:rsidRPr="00B47246">
        <w:rPr>
          <w:color w:val="000000"/>
          <w:sz w:val="24"/>
          <w:szCs w:val="24"/>
          <w:lang w:bidi="ru-RU"/>
        </w:rPr>
        <w:lastRenderedPageBreak/>
        <w:t>приятия образной музыкальной речи;</w:t>
      </w:r>
    </w:p>
    <w:p w14:paraId="484C9B4D" w14:textId="77777777" w:rsidR="00F47772" w:rsidRPr="00B47246" w:rsidRDefault="00F47772" w:rsidP="00B47246">
      <w:pPr>
        <w:pStyle w:val="af"/>
        <w:widowControl w:val="0"/>
        <w:numPr>
          <w:ilvl w:val="0"/>
          <w:numId w:val="2"/>
        </w:numPr>
        <w:spacing w:line="360" w:lineRule="auto"/>
        <w:ind w:right="20"/>
        <w:jc w:val="both"/>
        <w:rPr>
          <w:color w:val="000000"/>
          <w:sz w:val="24"/>
          <w:szCs w:val="24"/>
          <w:lang w:bidi="ru-RU"/>
        </w:rPr>
      </w:pPr>
      <w:r w:rsidRPr="00B47246">
        <w:rPr>
          <w:color w:val="000000"/>
          <w:sz w:val="24"/>
          <w:szCs w:val="24"/>
          <w:lang w:bidi="ru-RU"/>
        </w:rPr>
        <w:t>воспитание эмоционального и интеллектуального отклика в процессе</w:t>
      </w:r>
      <w:r w:rsidR="00B47246">
        <w:rPr>
          <w:color w:val="000000"/>
          <w:sz w:val="24"/>
          <w:szCs w:val="24"/>
          <w:lang w:bidi="ru-RU"/>
        </w:rPr>
        <w:t xml:space="preserve"> </w:t>
      </w:r>
      <w:r w:rsidRPr="00B47246">
        <w:rPr>
          <w:color w:val="000000"/>
          <w:sz w:val="24"/>
          <w:szCs w:val="24"/>
          <w:lang w:bidi="ru-RU"/>
        </w:rPr>
        <w:t>слушания;</w:t>
      </w:r>
    </w:p>
    <w:p w14:paraId="3DEEA2A1" w14:textId="77777777" w:rsidR="00F47772" w:rsidRPr="00B47246" w:rsidRDefault="00F47772" w:rsidP="00A4730F">
      <w:pPr>
        <w:pStyle w:val="af"/>
        <w:widowControl w:val="0"/>
        <w:numPr>
          <w:ilvl w:val="0"/>
          <w:numId w:val="2"/>
        </w:numPr>
        <w:spacing w:line="360" w:lineRule="auto"/>
        <w:ind w:left="0" w:right="20" w:firstLine="360"/>
        <w:jc w:val="both"/>
        <w:rPr>
          <w:color w:val="000000"/>
          <w:sz w:val="24"/>
          <w:szCs w:val="24"/>
          <w:lang w:bidi="ru-RU"/>
        </w:rPr>
      </w:pPr>
      <w:r w:rsidRPr="00B47246">
        <w:rPr>
          <w:color w:val="000000"/>
          <w:sz w:val="24"/>
          <w:szCs w:val="24"/>
          <w:lang w:bidi="ru-RU"/>
        </w:rPr>
        <w:t>осознание и усвоение некоторых понятий и представлений о музыкальных</w:t>
      </w:r>
      <w:r w:rsidR="00B47246">
        <w:rPr>
          <w:color w:val="000000"/>
          <w:sz w:val="24"/>
          <w:szCs w:val="24"/>
          <w:lang w:bidi="ru-RU"/>
        </w:rPr>
        <w:t xml:space="preserve"> </w:t>
      </w:r>
      <w:r w:rsidRPr="00B47246">
        <w:rPr>
          <w:color w:val="000000"/>
          <w:sz w:val="24"/>
          <w:szCs w:val="24"/>
          <w:lang w:bidi="ru-RU"/>
        </w:rPr>
        <w:t>явлениях и средствах выразительности;</w:t>
      </w:r>
    </w:p>
    <w:p w14:paraId="06E1C32C" w14:textId="77777777" w:rsidR="00F47772" w:rsidRPr="00A4730F" w:rsidRDefault="00F47772" w:rsidP="00A4730F">
      <w:pPr>
        <w:pStyle w:val="af"/>
        <w:widowControl w:val="0"/>
        <w:numPr>
          <w:ilvl w:val="0"/>
          <w:numId w:val="2"/>
        </w:numPr>
        <w:spacing w:line="360" w:lineRule="auto"/>
        <w:ind w:left="0" w:right="20" w:firstLine="0"/>
        <w:jc w:val="both"/>
        <w:rPr>
          <w:color w:val="000000"/>
          <w:sz w:val="24"/>
          <w:szCs w:val="24"/>
          <w:lang w:bidi="ru-RU"/>
        </w:rPr>
      </w:pPr>
      <w:r w:rsidRPr="00A4730F">
        <w:rPr>
          <w:color w:val="000000"/>
          <w:sz w:val="24"/>
          <w:szCs w:val="24"/>
          <w:lang w:bidi="ru-RU"/>
        </w:rPr>
        <w:t>накопление слухового опыта, определенного круга интонаций и развитие</w:t>
      </w:r>
      <w:r w:rsidR="00A4730F">
        <w:rPr>
          <w:color w:val="000000"/>
          <w:sz w:val="24"/>
          <w:szCs w:val="24"/>
          <w:lang w:bidi="ru-RU"/>
        </w:rPr>
        <w:t xml:space="preserve"> </w:t>
      </w:r>
      <w:r w:rsidRPr="00A4730F">
        <w:rPr>
          <w:color w:val="000000"/>
          <w:sz w:val="24"/>
          <w:szCs w:val="24"/>
          <w:lang w:bidi="ru-RU"/>
        </w:rPr>
        <w:t>музыкального мышления;</w:t>
      </w:r>
    </w:p>
    <w:p w14:paraId="1E0929CE" w14:textId="77777777" w:rsidR="00F47772" w:rsidRPr="00A4730F" w:rsidRDefault="00F47772" w:rsidP="00A4730F">
      <w:pPr>
        <w:pStyle w:val="af"/>
        <w:widowControl w:val="0"/>
        <w:numPr>
          <w:ilvl w:val="0"/>
          <w:numId w:val="2"/>
        </w:numPr>
        <w:spacing w:line="360" w:lineRule="auto"/>
        <w:jc w:val="both"/>
        <w:rPr>
          <w:color w:val="000000"/>
          <w:sz w:val="24"/>
          <w:szCs w:val="24"/>
          <w:lang w:bidi="ru-RU"/>
        </w:rPr>
      </w:pPr>
      <w:r w:rsidRPr="00A4730F">
        <w:rPr>
          <w:color w:val="000000"/>
          <w:sz w:val="24"/>
          <w:szCs w:val="24"/>
          <w:lang w:bidi="ru-RU"/>
        </w:rPr>
        <w:t>развитие ассоциативно-образного мышления.</w:t>
      </w:r>
    </w:p>
    <w:p w14:paraId="60958DDD" w14:textId="77777777" w:rsidR="00F47772" w:rsidRPr="00F47772" w:rsidRDefault="00F47772" w:rsidP="00F47772">
      <w:pPr>
        <w:widowControl w:val="0"/>
        <w:spacing w:line="360" w:lineRule="auto"/>
        <w:ind w:left="20" w:right="20" w:firstLine="720"/>
        <w:jc w:val="both"/>
        <w:rPr>
          <w:color w:val="000000"/>
          <w:sz w:val="24"/>
          <w:szCs w:val="24"/>
          <w:lang w:bidi="ru-RU"/>
        </w:rPr>
      </w:pPr>
      <w:r w:rsidRPr="00F47772">
        <w:rPr>
          <w:color w:val="000000"/>
          <w:sz w:val="24"/>
          <w:szCs w:val="24"/>
          <w:lang w:bidi="ru-RU"/>
        </w:rPr>
        <w:t>С целью активизации слухового восприятия в ходе слушания используются особые методы слуховой работы - игровое и графическое моделирование. Дети постигают содержание музыки в разных формах музыкально</w:t>
      </w:r>
      <w:r w:rsidR="00B47246">
        <w:rPr>
          <w:color w:val="000000"/>
          <w:sz w:val="24"/>
          <w:szCs w:val="24"/>
          <w:lang w:bidi="ru-RU"/>
        </w:rPr>
        <w:t xml:space="preserve"> </w:t>
      </w:r>
      <w:r w:rsidRPr="00F47772">
        <w:rPr>
          <w:color w:val="000000"/>
          <w:sz w:val="24"/>
          <w:szCs w:val="24"/>
          <w:lang w:bidi="ru-RU"/>
        </w:rPr>
        <w:t>- творческой деятельности.</w:t>
      </w:r>
    </w:p>
    <w:p w14:paraId="647042CE" w14:textId="029213A9" w:rsidR="00F47772" w:rsidRPr="00F47772" w:rsidRDefault="00F47772" w:rsidP="00F47772">
      <w:pPr>
        <w:widowControl w:val="0"/>
        <w:spacing w:after="300" w:line="360" w:lineRule="auto"/>
        <w:ind w:left="20" w:right="20" w:firstLine="720"/>
        <w:jc w:val="both"/>
        <w:rPr>
          <w:color w:val="000000"/>
          <w:sz w:val="24"/>
          <w:szCs w:val="24"/>
          <w:lang w:bidi="ru-RU"/>
        </w:rPr>
      </w:pPr>
      <w:r w:rsidRPr="00F47772">
        <w:rPr>
          <w:color w:val="000000"/>
          <w:sz w:val="24"/>
          <w:szCs w:val="24"/>
          <w:lang w:bidi="ru-RU"/>
        </w:rPr>
        <w:t>Результат освоения программы «</w:t>
      </w:r>
      <w:r w:rsidR="00B47246">
        <w:rPr>
          <w:color w:val="000000"/>
          <w:sz w:val="24"/>
          <w:szCs w:val="24"/>
          <w:lang w:bidi="ru-RU"/>
        </w:rPr>
        <w:t>Музыкальная литература</w:t>
      </w:r>
      <w:r w:rsidRPr="00F47772">
        <w:rPr>
          <w:color w:val="000000"/>
          <w:sz w:val="24"/>
          <w:szCs w:val="24"/>
          <w:lang w:bidi="ru-RU"/>
        </w:rPr>
        <w:t>» заключается в осознании выразительного значения элементов музыкального языка и овладении практическими умениями и навыками целостного восприят</w:t>
      </w:r>
      <w:r w:rsidR="008C1A94">
        <w:rPr>
          <w:color w:val="000000"/>
          <w:sz w:val="24"/>
          <w:szCs w:val="24"/>
          <w:lang w:bidi="ru-RU"/>
        </w:rPr>
        <w:t>и</w:t>
      </w:r>
      <w:r w:rsidRPr="00F47772">
        <w:rPr>
          <w:color w:val="000000"/>
          <w:sz w:val="24"/>
          <w:szCs w:val="24"/>
          <w:lang w:bidi="ru-RU"/>
        </w:rPr>
        <w:t>я несложных музыкальных произведений.</w:t>
      </w:r>
    </w:p>
    <w:p w14:paraId="41BFCBC7" w14:textId="77777777" w:rsidR="00EB34DE" w:rsidRPr="0092212C" w:rsidRDefault="00EB34DE" w:rsidP="00EB34DE">
      <w:pPr>
        <w:suppressAutoHyphens/>
        <w:spacing w:line="360" w:lineRule="auto"/>
        <w:ind w:firstLine="567"/>
        <w:jc w:val="center"/>
        <w:rPr>
          <w:b/>
          <w:i/>
          <w:sz w:val="24"/>
          <w:szCs w:val="24"/>
        </w:rPr>
      </w:pPr>
      <w:r w:rsidRPr="0092212C">
        <w:rPr>
          <w:b/>
          <w:i/>
          <w:sz w:val="24"/>
          <w:szCs w:val="24"/>
        </w:rPr>
        <w:t>1.6. Обоснование структуры программы учебного предмета</w:t>
      </w:r>
    </w:p>
    <w:p w14:paraId="75F95D31" w14:textId="77777777" w:rsidR="002231F4" w:rsidRPr="002231F4" w:rsidRDefault="002231F4" w:rsidP="00BF16D1">
      <w:pPr>
        <w:suppressAutoHyphens/>
        <w:spacing w:line="360" w:lineRule="auto"/>
        <w:ind w:firstLine="567"/>
        <w:jc w:val="both"/>
        <w:rPr>
          <w:kern w:val="2"/>
          <w:sz w:val="24"/>
          <w:szCs w:val="24"/>
          <w:lang w:eastAsia="hi-IN" w:bidi="hi-IN"/>
        </w:rPr>
      </w:pPr>
      <w:r w:rsidRPr="002231F4">
        <w:rPr>
          <w:kern w:val="2"/>
          <w:sz w:val="24"/>
          <w:szCs w:val="24"/>
          <w:lang w:eastAsia="hi-IN" w:bidi="hi-IN"/>
        </w:rPr>
        <w:t xml:space="preserve">Обоснованием структуры программы являются требования </w:t>
      </w:r>
      <w:r w:rsidRPr="002231F4">
        <w:rPr>
          <w:rFonts w:cs="Mangal"/>
          <w:color w:val="000000"/>
          <w:kern w:val="2"/>
          <w:sz w:val="24"/>
          <w:szCs w:val="24"/>
          <w:lang w:eastAsia="hi-IN" w:bidi="hi-IN"/>
        </w:rPr>
        <w:t>дополнительн</w:t>
      </w:r>
      <w:r w:rsidR="00A97723">
        <w:rPr>
          <w:rFonts w:cs="Mangal"/>
          <w:color w:val="000000"/>
          <w:kern w:val="2"/>
          <w:sz w:val="24"/>
          <w:szCs w:val="24"/>
          <w:lang w:eastAsia="hi-IN" w:bidi="hi-IN"/>
        </w:rPr>
        <w:t>ой</w:t>
      </w:r>
      <w:r w:rsidRPr="002231F4">
        <w:rPr>
          <w:rFonts w:cs="Mangal"/>
          <w:color w:val="000000"/>
          <w:kern w:val="2"/>
          <w:sz w:val="24"/>
          <w:szCs w:val="24"/>
          <w:lang w:eastAsia="hi-IN" w:bidi="hi-IN"/>
        </w:rPr>
        <w:t xml:space="preserve"> общеразвивающей образовательной программы в области музыкального искусства «</w:t>
      </w:r>
      <w:r w:rsidR="00A97723">
        <w:rPr>
          <w:rFonts w:cs="Mangal"/>
          <w:color w:val="000000"/>
          <w:kern w:val="2"/>
          <w:sz w:val="24"/>
          <w:szCs w:val="24"/>
          <w:lang w:eastAsia="hi-IN" w:bidi="hi-IN"/>
        </w:rPr>
        <w:t>Музыкальное искусство</w:t>
      </w:r>
      <w:r w:rsidRPr="002231F4">
        <w:rPr>
          <w:rFonts w:cs="Mangal"/>
          <w:color w:val="000000"/>
          <w:kern w:val="2"/>
          <w:sz w:val="24"/>
          <w:szCs w:val="24"/>
          <w:lang w:eastAsia="hi-IN" w:bidi="hi-IN"/>
        </w:rPr>
        <w:t>» (фортепиано, народные струнные инструменты</w:t>
      </w:r>
      <w:r w:rsidR="00A97723">
        <w:rPr>
          <w:rFonts w:cs="Mangal"/>
          <w:color w:val="000000"/>
          <w:kern w:val="2"/>
          <w:sz w:val="24"/>
          <w:szCs w:val="24"/>
          <w:lang w:eastAsia="hi-IN" w:bidi="hi-IN"/>
        </w:rPr>
        <w:t>, духовые и ударные инструменты, народные инструменты</w:t>
      </w:r>
      <w:r w:rsidR="005825BE">
        <w:rPr>
          <w:rFonts w:cs="Mangal"/>
          <w:color w:val="000000"/>
          <w:kern w:val="2"/>
          <w:sz w:val="24"/>
          <w:szCs w:val="24"/>
          <w:lang w:eastAsia="hi-IN" w:bidi="hi-IN"/>
        </w:rPr>
        <w:t>, академическое пение, музыкальный фольклор</w:t>
      </w:r>
      <w:r w:rsidRPr="002231F4">
        <w:rPr>
          <w:rFonts w:cs="Mangal"/>
          <w:color w:val="000000"/>
          <w:kern w:val="2"/>
          <w:sz w:val="24"/>
          <w:szCs w:val="24"/>
          <w:lang w:eastAsia="hi-IN" w:bidi="hi-IN"/>
        </w:rPr>
        <w:t>)</w:t>
      </w:r>
      <w:r w:rsidRPr="002231F4">
        <w:rPr>
          <w:kern w:val="2"/>
          <w:sz w:val="24"/>
          <w:szCs w:val="24"/>
          <w:lang w:eastAsia="hi-IN" w:bidi="hi-IN"/>
        </w:rPr>
        <w:t xml:space="preserve">, отражающие все аспекты работы преподавателя с учеником. </w:t>
      </w:r>
    </w:p>
    <w:p w14:paraId="7A792113" w14:textId="77777777" w:rsidR="002231F4" w:rsidRPr="002231F4" w:rsidRDefault="002231F4" w:rsidP="00BF16D1">
      <w:pPr>
        <w:suppressAutoHyphens/>
        <w:spacing w:line="360" w:lineRule="auto"/>
        <w:ind w:firstLine="709"/>
        <w:rPr>
          <w:kern w:val="2"/>
          <w:sz w:val="24"/>
          <w:szCs w:val="24"/>
          <w:lang w:eastAsia="hi-IN" w:bidi="hi-IN"/>
        </w:rPr>
      </w:pPr>
      <w:r w:rsidRPr="00EB34DE">
        <w:rPr>
          <w:b/>
          <w:i/>
          <w:kern w:val="2"/>
          <w:sz w:val="24"/>
          <w:szCs w:val="24"/>
          <w:lang w:eastAsia="hi-IN" w:bidi="hi-IN"/>
        </w:rPr>
        <w:t xml:space="preserve">Программа </w:t>
      </w:r>
      <w:r w:rsidRPr="00EB34DE">
        <w:rPr>
          <w:kern w:val="2"/>
          <w:sz w:val="24"/>
          <w:szCs w:val="24"/>
          <w:lang w:eastAsia="hi-IN" w:bidi="hi-IN"/>
        </w:rPr>
        <w:t>с</w:t>
      </w:r>
      <w:r w:rsidRPr="002231F4">
        <w:rPr>
          <w:kern w:val="2"/>
          <w:sz w:val="24"/>
          <w:szCs w:val="24"/>
          <w:lang w:eastAsia="hi-IN" w:bidi="hi-IN"/>
        </w:rPr>
        <w:t>одержит  следующие разделы:</w:t>
      </w:r>
    </w:p>
    <w:p w14:paraId="13F6D4E9" w14:textId="77777777" w:rsidR="002231F4" w:rsidRPr="002231F4" w:rsidRDefault="002231F4" w:rsidP="00C27833">
      <w:pPr>
        <w:numPr>
          <w:ilvl w:val="0"/>
          <w:numId w:val="6"/>
        </w:numPr>
        <w:suppressAutoHyphens/>
        <w:spacing w:line="360" w:lineRule="auto"/>
        <w:ind w:left="0"/>
        <w:jc w:val="both"/>
        <w:rPr>
          <w:rFonts w:eastAsia="Calibri"/>
          <w:sz w:val="24"/>
          <w:szCs w:val="24"/>
          <w:lang w:eastAsia="en-US"/>
        </w:rPr>
      </w:pPr>
      <w:r w:rsidRPr="002231F4">
        <w:rPr>
          <w:rFonts w:eastAsia="Calibri"/>
          <w:sz w:val="24"/>
          <w:szCs w:val="24"/>
          <w:lang w:eastAsia="en-US"/>
        </w:rPr>
        <w:t>сведения о затратах учебного времени, предусмотренного на освоение</w:t>
      </w:r>
    </w:p>
    <w:p w14:paraId="7F529D9F" w14:textId="77777777" w:rsidR="002231F4" w:rsidRPr="002231F4" w:rsidRDefault="002231F4" w:rsidP="00BF16D1">
      <w:pPr>
        <w:tabs>
          <w:tab w:val="left" w:pos="3420"/>
        </w:tabs>
        <w:spacing w:line="360" w:lineRule="auto"/>
        <w:jc w:val="both"/>
        <w:rPr>
          <w:rFonts w:eastAsia="Calibri"/>
          <w:sz w:val="24"/>
          <w:szCs w:val="24"/>
          <w:lang w:eastAsia="en-US"/>
        </w:rPr>
      </w:pPr>
      <w:r w:rsidRPr="002231F4">
        <w:rPr>
          <w:rFonts w:eastAsia="Calibri"/>
          <w:sz w:val="24"/>
          <w:szCs w:val="24"/>
          <w:lang w:eastAsia="en-US"/>
        </w:rPr>
        <w:t>учебного предмета;</w:t>
      </w:r>
      <w:r w:rsidR="00BF16D1">
        <w:rPr>
          <w:rFonts w:eastAsia="Calibri"/>
          <w:sz w:val="24"/>
          <w:szCs w:val="24"/>
          <w:lang w:eastAsia="en-US"/>
        </w:rPr>
        <w:tab/>
      </w:r>
    </w:p>
    <w:p w14:paraId="1F75D8B2" w14:textId="77777777" w:rsidR="002231F4" w:rsidRPr="005825BE" w:rsidRDefault="002231F4" w:rsidP="00C27833">
      <w:pPr>
        <w:pStyle w:val="af"/>
        <w:numPr>
          <w:ilvl w:val="0"/>
          <w:numId w:val="7"/>
        </w:numPr>
        <w:suppressAutoHyphens/>
        <w:spacing w:line="360" w:lineRule="auto"/>
        <w:ind w:left="0"/>
        <w:jc w:val="both"/>
        <w:rPr>
          <w:rFonts w:eastAsia="Calibri"/>
          <w:sz w:val="24"/>
          <w:szCs w:val="24"/>
          <w:lang w:eastAsia="en-US"/>
        </w:rPr>
      </w:pPr>
      <w:r w:rsidRPr="005825BE">
        <w:rPr>
          <w:rFonts w:eastAsia="Calibri"/>
          <w:sz w:val="24"/>
          <w:szCs w:val="24"/>
          <w:lang w:eastAsia="en-US"/>
        </w:rPr>
        <w:t>распределение учебного материала по годам обучения;</w:t>
      </w:r>
    </w:p>
    <w:p w14:paraId="0706E8ED" w14:textId="77777777" w:rsidR="002231F4" w:rsidRPr="005825BE" w:rsidRDefault="002231F4" w:rsidP="00C27833">
      <w:pPr>
        <w:pStyle w:val="af"/>
        <w:numPr>
          <w:ilvl w:val="0"/>
          <w:numId w:val="7"/>
        </w:numPr>
        <w:suppressAutoHyphens/>
        <w:spacing w:line="360" w:lineRule="auto"/>
        <w:ind w:left="0"/>
        <w:jc w:val="both"/>
        <w:rPr>
          <w:rFonts w:eastAsia="Calibri"/>
          <w:sz w:val="24"/>
          <w:szCs w:val="24"/>
          <w:lang w:eastAsia="en-US"/>
        </w:rPr>
      </w:pPr>
      <w:r w:rsidRPr="005825BE">
        <w:rPr>
          <w:rFonts w:eastAsia="Calibri"/>
          <w:sz w:val="24"/>
          <w:szCs w:val="24"/>
          <w:lang w:eastAsia="en-US"/>
        </w:rPr>
        <w:t>описание дидактических единиц учебного предмета;</w:t>
      </w:r>
    </w:p>
    <w:p w14:paraId="2F2291C8" w14:textId="77777777" w:rsidR="002231F4" w:rsidRPr="002231F4" w:rsidRDefault="002231F4" w:rsidP="00C27833">
      <w:pPr>
        <w:numPr>
          <w:ilvl w:val="0"/>
          <w:numId w:val="6"/>
        </w:numPr>
        <w:suppressAutoHyphens/>
        <w:spacing w:line="360" w:lineRule="auto"/>
        <w:ind w:left="0"/>
        <w:jc w:val="both"/>
        <w:rPr>
          <w:rFonts w:eastAsia="Calibri"/>
          <w:sz w:val="24"/>
          <w:szCs w:val="24"/>
          <w:lang w:eastAsia="en-US"/>
        </w:rPr>
      </w:pPr>
      <w:r w:rsidRPr="002231F4">
        <w:rPr>
          <w:rFonts w:eastAsia="Calibri"/>
          <w:sz w:val="24"/>
          <w:szCs w:val="24"/>
          <w:lang w:eastAsia="en-US"/>
        </w:rPr>
        <w:t>требования к уровню подготовки обучающихся;</w:t>
      </w:r>
    </w:p>
    <w:p w14:paraId="5C3F7CA6" w14:textId="77777777" w:rsidR="002231F4" w:rsidRPr="002231F4" w:rsidRDefault="002231F4" w:rsidP="00C27833">
      <w:pPr>
        <w:numPr>
          <w:ilvl w:val="0"/>
          <w:numId w:val="6"/>
        </w:numPr>
        <w:suppressAutoHyphens/>
        <w:spacing w:line="360" w:lineRule="auto"/>
        <w:ind w:left="0"/>
        <w:jc w:val="both"/>
        <w:rPr>
          <w:rFonts w:eastAsia="Calibri"/>
          <w:sz w:val="24"/>
          <w:szCs w:val="24"/>
          <w:lang w:eastAsia="en-US"/>
        </w:rPr>
      </w:pPr>
      <w:r w:rsidRPr="002231F4">
        <w:rPr>
          <w:rFonts w:eastAsia="Calibri"/>
          <w:sz w:val="24"/>
          <w:szCs w:val="24"/>
          <w:lang w:eastAsia="en-US"/>
        </w:rPr>
        <w:t>формы и методы контроля, система оценок;</w:t>
      </w:r>
    </w:p>
    <w:p w14:paraId="0A9DC1BA" w14:textId="77777777" w:rsidR="002231F4" w:rsidRPr="002231F4" w:rsidRDefault="002231F4" w:rsidP="00C27833">
      <w:pPr>
        <w:numPr>
          <w:ilvl w:val="0"/>
          <w:numId w:val="6"/>
        </w:numPr>
        <w:suppressAutoHyphens/>
        <w:spacing w:line="360" w:lineRule="auto"/>
        <w:ind w:left="0"/>
        <w:jc w:val="both"/>
        <w:rPr>
          <w:rFonts w:eastAsia="Calibri"/>
          <w:sz w:val="24"/>
          <w:szCs w:val="24"/>
          <w:lang w:eastAsia="en-US"/>
        </w:rPr>
      </w:pPr>
      <w:r w:rsidRPr="002231F4">
        <w:rPr>
          <w:rFonts w:eastAsia="Calibri"/>
          <w:sz w:val="24"/>
          <w:szCs w:val="24"/>
          <w:lang w:eastAsia="en-US"/>
        </w:rPr>
        <w:t>методическое обеспечение учебного процесса.</w:t>
      </w:r>
    </w:p>
    <w:p w14:paraId="611DB2BE" w14:textId="77777777" w:rsidR="002231F4" w:rsidRDefault="002231F4" w:rsidP="00BF16D1">
      <w:pPr>
        <w:spacing w:line="360" w:lineRule="auto"/>
        <w:ind w:firstLine="708"/>
        <w:jc w:val="both"/>
        <w:rPr>
          <w:sz w:val="24"/>
          <w:szCs w:val="24"/>
          <w:lang w:eastAsia="en-US"/>
        </w:rPr>
      </w:pPr>
      <w:r w:rsidRPr="002231F4">
        <w:rPr>
          <w:sz w:val="24"/>
          <w:szCs w:val="24"/>
          <w:lang w:eastAsia="en-US"/>
        </w:rPr>
        <w:t xml:space="preserve">В соответствии с данными направлениями строится основной раздел программы </w:t>
      </w:r>
      <w:r w:rsidR="00FD13CD">
        <w:rPr>
          <w:sz w:val="24"/>
          <w:szCs w:val="24"/>
          <w:lang w:eastAsia="en-US"/>
        </w:rPr>
        <w:t>«</w:t>
      </w:r>
      <w:r w:rsidRPr="002231F4">
        <w:rPr>
          <w:sz w:val="24"/>
          <w:szCs w:val="24"/>
          <w:lang w:eastAsia="en-US"/>
        </w:rPr>
        <w:t>Содержание учебного предмета</w:t>
      </w:r>
      <w:r w:rsidR="00FD13CD">
        <w:rPr>
          <w:sz w:val="24"/>
          <w:szCs w:val="24"/>
          <w:lang w:eastAsia="en-US"/>
        </w:rPr>
        <w:t>»</w:t>
      </w:r>
      <w:r w:rsidRPr="002231F4">
        <w:rPr>
          <w:sz w:val="24"/>
          <w:szCs w:val="24"/>
          <w:lang w:eastAsia="en-US"/>
        </w:rPr>
        <w:t>.</w:t>
      </w:r>
    </w:p>
    <w:p w14:paraId="4B5F0960" w14:textId="77777777" w:rsidR="00FE2E05" w:rsidRPr="00851D0E" w:rsidRDefault="00FE2E05" w:rsidP="00FE2E05">
      <w:pPr>
        <w:widowControl w:val="0"/>
        <w:suppressAutoHyphens/>
        <w:spacing w:line="360" w:lineRule="auto"/>
        <w:ind w:firstLine="567"/>
        <w:jc w:val="center"/>
        <w:rPr>
          <w:rFonts w:eastAsia="SimSun"/>
          <w:b/>
          <w:i/>
          <w:kern w:val="1"/>
          <w:sz w:val="24"/>
          <w:szCs w:val="24"/>
          <w:lang w:eastAsia="hi-IN" w:bidi="hi-IN"/>
        </w:rPr>
      </w:pPr>
      <w:r w:rsidRPr="00851D0E">
        <w:rPr>
          <w:rFonts w:eastAsia="SimSun"/>
          <w:b/>
          <w:i/>
          <w:kern w:val="1"/>
          <w:sz w:val="24"/>
          <w:szCs w:val="24"/>
          <w:lang w:eastAsia="hi-IN" w:bidi="hi-IN"/>
        </w:rPr>
        <w:t>1.7. Методы обучения</w:t>
      </w:r>
    </w:p>
    <w:p w14:paraId="17F7865D" w14:textId="77777777" w:rsidR="00BF16D1" w:rsidRPr="00BF16D1" w:rsidRDefault="00BF16D1" w:rsidP="006B6C31">
      <w:pPr>
        <w:shd w:val="clear" w:color="auto" w:fill="FFFFFF"/>
        <w:spacing w:line="360" w:lineRule="auto"/>
        <w:ind w:firstLine="720"/>
        <w:jc w:val="both"/>
        <w:rPr>
          <w:sz w:val="24"/>
          <w:szCs w:val="24"/>
        </w:rPr>
      </w:pPr>
      <w:r w:rsidRPr="00BF16D1">
        <w:rPr>
          <w:sz w:val="24"/>
          <w:szCs w:val="24"/>
        </w:rPr>
        <w:t>Для достижения поставленной цели и реализации задач предмета используются следующие методы обучения:</w:t>
      </w:r>
    </w:p>
    <w:p w14:paraId="0DEA5323" w14:textId="77777777" w:rsidR="00BF16D1" w:rsidRPr="00BF16D1" w:rsidRDefault="00BF16D1" w:rsidP="006B6C31">
      <w:pPr>
        <w:shd w:val="clear" w:color="auto" w:fill="FFFFFF"/>
        <w:spacing w:line="360" w:lineRule="auto"/>
        <w:ind w:firstLine="720"/>
        <w:jc w:val="both"/>
        <w:rPr>
          <w:sz w:val="24"/>
          <w:szCs w:val="24"/>
        </w:rPr>
      </w:pPr>
      <w:r w:rsidRPr="00FE2E05">
        <w:rPr>
          <w:i/>
          <w:sz w:val="24"/>
          <w:szCs w:val="24"/>
        </w:rPr>
        <w:t>• словесный</w:t>
      </w:r>
      <w:r w:rsidRPr="00BF16D1">
        <w:rPr>
          <w:sz w:val="24"/>
          <w:szCs w:val="24"/>
        </w:rPr>
        <w:t xml:space="preserve"> (объяснение, рассказ, беседа);</w:t>
      </w:r>
    </w:p>
    <w:p w14:paraId="718425C7" w14:textId="77777777" w:rsidR="00BF16D1" w:rsidRPr="00BF16D1" w:rsidRDefault="00BF16D1" w:rsidP="006B6C31">
      <w:pPr>
        <w:shd w:val="clear" w:color="auto" w:fill="FFFFFF"/>
        <w:spacing w:line="360" w:lineRule="auto"/>
        <w:ind w:firstLine="720"/>
        <w:jc w:val="both"/>
        <w:rPr>
          <w:sz w:val="24"/>
          <w:szCs w:val="24"/>
        </w:rPr>
      </w:pPr>
      <w:r w:rsidRPr="00FE2E05">
        <w:rPr>
          <w:i/>
          <w:sz w:val="24"/>
          <w:szCs w:val="24"/>
        </w:rPr>
        <w:t>• наглядный</w:t>
      </w:r>
      <w:r w:rsidRPr="00BF16D1">
        <w:rPr>
          <w:sz w:val="24"/>
          <w:szCs w:val="24"/>
        </w:rPr>
        <w:t xml:space="preserve"> (показ, демонстрация, наблюдение);</w:t>
      </w:r>
    </w:p>
    <w:p w14:paraId="75AA28BE" w14:textId="77777777" w:rsidR="00BF16D1" w:rsidRPr="00BF16D1" w:rsidRDefault="00BF16D1" w:rsidP="006B6C31">
      <w:pPr>
        <w:shd w:val="clear" w:color="auto" w:fill="FFFFFF"/>
        <w:spacing w:line="360" w:lineRule="auto"/>
        <w:ind w:firstLine="720"/>
        <w:jc w:val="both"/>
        <w:rPr>
          <w:sz w:val="24"/>
          <w:szCs w:val="24"/>
        </w:rPr>
      </w:pPr>
      <w:r w:rsidRPr="00FE2E05">
        <w:rPr>
          <w:i/>
          <w:sz w:val="24"/>
          <w:szCs w:val="24"/>
        </w:rPr>
        <w:t>• практический</w:t>
      </w:r>
      <w:r w:rsidRPr="00BF16D1">
        <w:rPr>
          <w:sz w:val="24"/>
          <w:szCs w:val="24"/>
        </w:rPr>
        <w:t xml:space="preserve"> (упражнения воспроизводящие и творческие).</w:t>
      </w:r>
    </w:p>
    <w:p w14:paraId="1BE9FF21" w14:textId="77777777" w:rsidR="002105C7" w:rsidRPr="00561575" w:rsidRDefault="002105C7" w:rsidP="00B16D1E">
      <w:pPr>
        <w:spacing w:line="360" w:lineRule="auto"/>
        <w:jc w:val="both"/>
        <w:rPr>
          <w:sz w:val="24"/>
          <w:szCs w:val="24"/>
        </w:rPr>
      </w:pPr>
    </w:p>
    <w:p w14:paraId="7AED636F" w14:textId="77777777" w:rsidR="00FE2E05" w:rsidRPr="00851D0E" w:rsidRDefault="00FE2E05" w:rsidP="00FE2E05">
      <w:pPr>
        <w:spacing w:line="360" w:lineRule="auto"/>
        <w:ind w:left="1080"/>
        <w:jc w:val="center"/>
        <w:rPr>
          <w:b/>
          <w:i/>
          <w:sz w:val="24"/>
          <w:szCs w:val="24"/>
        </w:rPr>
      </w:pPr>
      <w:r w:rsidRPr="00851D0E">
        <w:rPr>
          <w:b/>
          <w:i/>
          <w:sz w:val="24"/>
          <w:szCs w:val="24"/>
        </w:rPr>
        <w:t>1.8.Материально-технические условия реализации учебного предмета</w:t>
      </w:r>
    </w:p>
    <w:p w14:paraId="000CA059" w14:textId="77777777" w:rsidR="002105C7" w:rsidRPr="0017507D" w:rsidRDefault="002105C7" w:rsidP="00723803">
      <w:pPr>
        <w:pStyle w:val="a9"/>
        <w:rPr>
          <w:sz w:val="24"/>
          <w:szCs w:val="24"/>
        </w:rPr>
      </w:pPr>
      <w:r w:rsidRPr="0017507D">
        <w:rPr>
          <w:sz w:val="24"/>
          <w:szCs w:val="24"/>
        </w:rPr>
        <w:tab/>
        <w:t>Для успешной реализации программы учебного предмета «</w:t>
      </w:r>
      <w:r w:rsidR="00A4730F">
        <w:rPr>
          <w:sz w:val="24"/>
          <w:szCs w:val="24"/>
        </w:rPr>
        <w:t>Музыкальная литература</w:t>
      </w:r>
      <w:r w:rsidRPr="0017507D">
        <w:rPr>
          <w:sz w:val="24"/>
          <w:szCs w:val="24"/>
        </w:rPr>
        <w:t>» необходимо создание следующих условий:</w:t>
      </w:r>
    </w:p>
    <w:p w14:paraId="7F703618" w14:textId="77777777" w:rsidR="002105C7" w:rsidRPr="0017507D" w:rsidRDefault="002105C7" w:rsidP="00A4730F">
      <w:pPr>
        <w:pStyle w:val="a9"/>
        <w:numPr>
          <w:ilvl w:val="0"/>
          <w:numId w:val="3"/>
        </w:numPr>
        <w:tabs>
          <w:tab w:val="clear" w:pos="720"/>
          <w:tab w:val="num" w:pos="0"/>
        </w:tabs>
        <w:ind w:left="0" w:firstLine="360"/>
        <w:rPr>
          <w:sz w:val="24"/>
          <w:szCs w:val="24"/>
        </w:rPr>
      </w:pPr>
      <w:r w:rsidRPr="0017507D">
        <w:rPr>
          <w:sz w:val="24"/>
          <w:szCs w:val="24"/>
        </w:rPr>
        <w:t>наличие классных аудиторий для групповых занятий, оснащённых качественными инструментами (фортепиано или роялем);</w:t>
      </w:r>
    </w:p>
    <w:p w14:paraId="0ED826AB" w14:textId="77777777" w:rsidR="002105C7" w:rsidRPr="0017507D" w:rsidRDefault="002105C7" w:rsidP="005131B6">
      <w:pPr>
        <w:pStyle w:val="a9"/>
        <w:numPr>
          <w:ilvl w:val="0"/>
          <w:numId w:val="3"/>
        </w:numPr>
        <w:tabs>
          <w:tab w:val="clear" w:pos="720"/>
          <w:tab w:val="num" w:pos="0"/>
        </w:tabs>
        <w:ind w:left="0" w:firstLine="360"/>
        <w:rPr>
          <w:sz w:val="24"/>
          <w:szCs w:val="24"/>
        </w:rPr>
      </w:pPr>
      <w:r w:rsidRPr="0017507D">
        <w:rPr>
          <w:sz w:val="24"/>
          <w:szCs w:val="24"/>
        </w:rPr>
        <w:t>наличие учебной мебели: парт (или столов), стульев, шкафов для нотных сборников и видео</w:t>
      </w:r>
      <w:r w:rsidR="007115A2" w:rsidRPr="0017507D">
        <w:rPr>
          <w:sz w:val="24"/>
          <w:szCs w:val="24"/>
        </w:rPr>
        <w:t xml:space="preserve"> </w:t>
      </w:r>
      <w:r w:rsidRPr="0017507D">
        <w:rPr>
          <w:sz w:val="24"/>
          <w:szCs w:val="24"/>
        </w:rPr>
        <w:t>-</w:t>
      </w:r>
      <w:r w:rsidR="007115A2" w:rsidRPr="0017507D">
        <w:rPr>
          <w:sz w:val="24"/>
          <w:szCs w:val="24"/>
        </w:rPr>
        <w:t xml:space="preserve"> </w:t>
      </w:r>
      <w:r w:rsidRPr="0017507D">
        <w:rPr>
          <w:sz w:val="24"/>
          <w:szCs w:val="24"/>
        </w:rPr>
        <w:t>материалов;</w:t>
      </w:r>
    </w:p>
    <w:p w14:paraId="15501742" w14:textId="77777777" w:rsidR="005131B6" w:rsidRDefault="002105C7" w:rsidP="005131B6">
      <w:pPr>
        <w:pStyle w:val="a9"/>
        <w:numPr>
          <w:ilvl w:val="0"/>
          <w:numId w:val="3"/>
        </w:numPr>
        <w:rPr>
          <w:sz w:val="24"/>
          <w:szCs w:val="24"/>
        </w:rPr>
      </w:pPr>
      <w:r w:rsidRPr="0017507D">
        <w:rPr>
          <w:sz w:val="24"/>
          <w:szCs w:val="24"/>
        </w:rPr>
        <w:t>наличие звуко</w:t>
      </w:r>
      <w:r w:rsidR="007115A2" w:rsidRPr="0017507D">
        <w:rPr>
          <w:sz w:val="24"/>
          <w:szCs w:val="24"/>
        </w:rPr>
        <w:t xml:space="preserve"> </w:t>
      </w:r>
      <w:r w:rsidR="000F0B98">
        <w:rPr>
          <w:sz w:val="24"/>
          <w:szCs w:val="24"/>
        </w:rPr>
        <w:t xml:space="preserve">- </w:t>
      </w:r>
      <w:r w:rsidRPr="0017507D">
        <w:rPr>
          <w:sz w:val="24"/>
          <w:szCs w:val="24"/>
        </w:rPr>
        <w:t>видеозаписывающей и воспроизводящей техники;</w:t>
      </w:r>
    </w:p>
    <w:p w14:paraId="3C990E1A" w14:textId="77777777" w:rsidR="00190FDE" w:rsidRPr="005131B6" w:rsidRDefault="00190FDE" w:rsidP="005131B6">
      <w:pPr>
        <w:pStyle w:val="a9"/>
        <w:numPr>
          <w:ilvl w:val="0"/>
          <w:numId w:val="3"/>
        </w:numPr>
        <w:rPr>
          <w:sz w:val="24"/>
          <w:szCs w:val="24"/>
        </w:rPr>
      </w:pPr>
      <w:r w:rsidRPr="005131B6">
        <w:rPr>
          <w:sz w:val="24"/>
          <w:szCs w:val="24"/>
        </w:rPr>
        <w:t xml:space="preserve">каждый </w:t>
      </w:r>
      <w:r w:rsidR="005131B6">
        <w:rPr>
          <w:sz w:val="24"/>
          <w:szCs w:val="24"/>
        </w:rPr>
        <w:t>об</w:t>
      </w:r>
      <w:r w:rsidRPr="005131B6">
        <w:rPr>
          <w:sz w:val="24"/>
          <w:szCs w:val="24"/>
        </w:rPr>
        <w:t>уча</w:t>
      </w:r>
      <w:r w:rsidR="005131B6">
        <w:rPr>
          <w:sz w:val="24"/>
          <w:szCs w:val="24"/>
        </w:rPr>
        <w:t>ю</w:t>
      </w:r>
      <w:r w:rsidRPr="005131B6">
        <w:rPr>
          <w:sz w:val="24"/>
          <w:szCs w:val="24"/>
        </w:rPr>
        <w:t>щийся обеспечивается доступом к библиотечным фондам и фондам аудио и видеозаписей школьной библиотеки;</w:t>
      </w:r>
    </w:p>
    <w:p w14:paraId="56BECE17" w14:textId="77777777" w:rsidR="00190FDE" w:rsidRDefault="00190FDE" w:rsidP="00A74BC9">
      <w:pPr>
        <w:pStyle w:val="a9"/>
        <w:numPr>
          <w:ilvl w:val="0"/>
          <w:numId w:val="3"/>
        </w:numPr>
        <w:rPr>
          <w:sz w:val="24"/>
          <w:szCs w:val="24"/>
        </w:rPr>
      </w:pPr>
      <w:r>
        <w:rPr>
          <w:sz w:val="24"/>
          <w:szCs w:val="24"/>
        </w:rPr>
        <w:t xml:space="preserve"> б</w:t>
      </w:r>
      <w:r w:rsidRPr="00190FDE">
        <w:rPr>
          <w:sz w:val="24"/>
          <w:szCs w:val="24"/>
        </w:rPr>
        <w:t>иблиотечный фонд укомплектовывается печатными изданиями, учебно-ме</w:t>
      </w:r>
      <w:r>
        <w:rPr>
          <w:sz w:val="24"/>
          <w:szCs w:val="24"/>
        </w:rPr>
        <w:t>тодической и нотной литературой.</w:t>
      </w:r>
    </w:p>
    <w:p w14:paraId="70F52F9B" w14:textId="77777777" w:rsidR="002105C7" w:rsidRPr="0017507D" w:rsidRDefault="002105C7" w:rsidP="00B16D1E">
      <w:pPr>
        <w:pStyle w:val="ad"/>
        <w:spacing w:line="360" w:lineRule="auto"/>
        <w:ind w:left="4" w:right="9" w:firstLine="700"/>
        <w:jc w:val="both"/>
      </w:pPr>
      <w:r w:rsidRPr="0017507D">
        <w:t xml:space="preserve">Дидактический материал подбирается </w:t>
      </w:r>
      <w:r w:rsidR="000F0B98">
        <w:t xml:space="preserve">преподавателем </w:t>
      </w:r>
      <w:r w:rsidRPr="0017507D">
        <w:t>на основе существующих методических пособий, учебников, а также разрабатыва</w:t>
      </w:r>
      <w:r w:rsidR="005B1118" w:rsidRPr="0017507D">
        <w:t xml:space="preserve">ется </w:t>
      </w:r>
      <w:r w:rsidR="000F0B98">
        <w:t xml:space="preserve">преподавателем </w:t>
      </w:r>
      <w:r w:rsidR="005B1118" w:rsidRPr="0017507D">
        <w:t xml:space="preserve"> самостоятельно.</w:t>
      </w:r>
    </w:p>
    <w:p w14:paraId="093032B1" w14:textId="77777777" w:rsidR="002105C7" w:rsidRDefault="002105C7" w:rsidP="002105C7">
      <w:pPr>
        <w:pStyle w:val="a9"/>
        <w:spacing w:line="240" w:lineRule="auto"/>
        <w:rPr>
          <w:sz w:val="24"/>
          <w:szCs w:val="24"/>
        </w:rPr>
      </w:pPr>
    </w:p>
    <w:p w14:paraId="19155AA3" w14:textId="77777777" w:rsidR="006B6C31" w:rsidRDefault="006B6C31" w:rsidP="006B6C31">
      <w:pPr>
        <w:spacing w:line="360" w:lineRule="auto"/>
        <w:ind w:left="720"/>
        <w:rPr>
          <w:sz w:val="24"/>
          <w:szCs w:val="24"/>
        </w:rPr>
      </w:pPr>
    </w:p>
    <w:p w14:paraId="6342EABE" w14:textId="77777777" w:rsidR="006B6C31" w:rsidRDefault="006B6C31" w:rsidP="006B6C31">
      <w:pPr>
        <w:spacing w:line="360" w:lineRule="auto"/>
        <w:ind w:left="720"/>
        <w:rPr>
          <w:sz w:val="24"/>
          <w:szCs w:val="24"/>
        </w:rPr>
      </w:pPr>
    </w:p>
    <w:p w14:paraId="19345876" w14:textId="77777777" w:rsidR="00FE2E05" w:rsidRDefault="00FE2E05" w:rsidP="006B6C31">
      <w:pPr>
        <w:spacing w:line="360" w:lineRule="auto"/>
        <w:ind w:left="720"/>
        <w:rPr>
          <w:sz w:val="24"/>
          <w:szCs w:val="24"/>
        </w:rPr>
      </w:pPr>
    </w:p>
    <w:p w14:paraId="08326DC1" w14:textId="77777777" w:rsidR="00FE2E05" w:rsidRDefault="00FE2E05" w:rsidP="006B6C31">
      <w:pPr>
        <w:spacing w:line="360" w:lineRule="auto"/>
        <w:ind w:left="720"/>
        <w:rPr>
          <w:sz w:val="24"/>
          <w:szCs w:val="24"/>
        </w:rPr>
      </w:pPr>
    </w:p>
    <w:p w14:paraId="11A93226" w14:textId="77777777" w:rsidR="00FE2E05" w:rsidRDefault="00FE2E05" w:rsidP="006B6C31">
      <w:pPr>
        <w:spacing w:line="360" w:lineRule="auto"/>
        <w:ind w:left="720"/>
        <w:rPr>
          <w:sz w:val="24"/>
          <w:szCs w:val="24"/>
        </w:rPr>
      </w:pPr>
    </w:p>
    <w:p w14:paraId="22F595A7" w14:textId="77777777" w:rsidR="00FE2E05" w:rsidRDefault="00FE2E05" w:rsidP="006B6C31">
      <w:pPr>
        <w:spacing w:line="360" w:lineRule="auto"/>
        <w:ind w:left="720"/>
        <w:rPr>
          <w:sz w:val="24"/>
          <w:szCs w:val="24"/>
        </w:rPr>
      </w:pPr>
    </w:p>
    <w:p w14:paraId="427AE3D6" w14:textId="77777777" w:rsidR="00FE2E05" w:rsidRDefault="00FE2E05" w:rsidP="006B6C31">
      <w:pPr>
        <w:spacing w:line="360" w:lineRule="auto"/>
        <w:ind w:left="720"/>
        <w:rPr>
          <w:sz w:val="24"/>
          <w:szCs w:val="24"/>
        </w:rPr>
      </w:pPr>
    </w:p>
    <w:p w14:paraId="7F835D1C" w14:textId="77777777" w:rsidR="009C13FF" w:rsidRDefault="009C13FF" w:rsidP="006B6C31">
      <w:pPr>
        <w:spacing w:line="360" w:lineRule="auto"/>
        <w:ind w:left="720"/>
        <w:rPr>
          <w:sz w:val="24"/>
          <w:szCs w:val="24"/>
        </w:rPr>
      </w:pPr>
    </w:p>
    <w:p w14:paraId="6D97E93D" w14:textId="77777777" w:rsidR="00FD13CD" w:rsidRDefault="00FD13CD" w:rsidP="006B6C31">
      <w:pPr>
        <w:spacing w:line="360" w:lineRule="auto"/>
        <w:ind w:left="720"/>
        <w:rPr>
          <w:sz w:val="24"/>
          <w:szCs w:val="24"/>
        </w:rPr>
      </w:pPr>
    </w:p>
    <w:p w14:paraId="77DBC2EA" w14:textId="77777777" w:rsidR="00FD13CD" w:rsidRDefault="00FD13CD" w:rsidP="006B6C31">
      <w:pPr>
        <w:spacing w:line="360" w:lineRule="auto"/>
        <w:ind w:left="720"/>
        <w:rPr>
          <w:sz w:val="24"/>
          <w:szCs w:val="24"/>
        </w:rPr>
      </w:pPr>
    </w:p>
    <w:p w14:paraId="44D191A7" w14:textId="77777777" w:rsidR="00FD13CD" w:rsidRDefault="00FD13CD" w:rsidP="006B6C31">
      <w:pPr>
        <w:spacing w:line="360" w:lineRule="auto"/>
        <w:ind w:left="720"/>
        <w:rPr>
          <w:sz w:val="24"/>
          <w:szCs w:val="24"/>
        </w:rPr>
      </w:pPr>
    </w:p>
    <w:p w14:paraId="36CD9D3E" w14:textId="77777777" w:rsidR="00FD13CD" w:rsidRDefault="00FD13CD" w:rsidP="006B6C31">
      <w:pPr>
        <w:spacing w:line="360" w:lineRule="auto"/>
        <w:ind w:left="720"/>
        <w:rPr>
          <w:sz w:val="24"/>
          <w:szCs w:val="24"/>
        </w:rPr>
      </w:pPr>
    </w:p>
    <w:p w14:paraId="09162ABE" w14:textId="77777777" w:rsidR="00FD13CD" w:rsidRDefault="00FD13CD" w:rsidP="006B6C31">
      <w:pPr>
        <w:spacing w:line="360" w:lineRule="auto"/>
        <w:ind w:left="720"/>
        <w:rPr>
          <w:sz w:val="24"/>
          <w:szCs w:val="24"/>
        </w:rPr>
      </w:pPr>
    </w:p>
    <w:p w14:paraId="32727EFC" w14:textId="77777777" w:rsidR="00FD13CD" w:rsidRDefault="00FD13CD" w:rsidP="006B6C31">
      <w:pPr>
        <w:spacing w:line="360" w:lineRule="auto"/>
        <w:ind w:left="720"/>
        <w:rPr>
          <w:sz w:val="24"/>
          <w:szCs w:val="24"/>
        </w:rPr>
      </w:pPr>
    </w:p>
    <w:p w14:paraId="6D7E59B8" w14:textId="77777777" w:rsidR="00FD13CD" w:rsidRDefault="00FD13CD" w:rsidP="006B6C31">
      <w:pPr>
        <w:spacing w:line="360" w:lineRule="auto"/>
        <w:ind w:left="720"/>
        <w:rPr>
          <w:sz w:val="24"/>
          <w:szCs w:val="24"/>
        </w:rPr>
      </w:pPr>
    </w:p>
    <w:p w14:paraId="2344CF52" w14:textId="77777777" w:rsidR="00FE2E05" w:rsidRDefault="00FE2E05" w:rsidP="006B6C31">
      <w:pPr>
        <w:spacing w:line="360" w:lineRule="auto"/>
        <w:ind w:left="720"/>
        <w:rPr>
          <w:sz w:val="24"/>
          <w:szCs w:val="24"/>
        </w:rPr>
      </w:pPr>
    </w:p>
    <w:p w14:paraId="21D250C9" w14:textId="77777777" w:rsidR="00FE2E05" w:rsidRDefault="00FE2E05" w:rsidP="006B6C31">
      <w:pPr>
        <w:spacing w:line="360" w:lineRule="auto"/>
        <w:ind w:left="720"/>
        <w:rPr>
          <w:sz w:val="24"/>
          <w:szCs w:val="24"/>
        </w:rPr>
      </w:pPr>
    </w:p>
    <w:p w14:paraId="1C71FA40" w14:textId="77777777" w:rsidR="00FE2E05" w:rsidRDefault="00FE2E05" w:rsidP="006B6C31">
      <w:pPr>
        <w:spacing w:line="360" w:lineRule="auto"/>
        <w:ind w:left="720"/>
        <w:rPr>
          <w:sz w:val="24"/>
          <w:szCs w:val="24"/>
        </w:rPr>
      </w:pPr>
    </w:p>
    <w:p w14:paraId="5B9A2AD0" w14:textId="77777777" w:rsidR="00C3650D" w:rsidRPr="00492FE0" w:rsidRDefault="00FE2E05" w:rsidP="00FE2E05">
      <w:pPr>
        <w:spacing w:line="360" w:lineRule="auto"/>
        <w:ind w:left="720"/>
        <w:jc w:val="center"/>
        <w:rPr>
          <w:sz w:val="24"/>
          <w:szCs w:val="24"/>
        </w:rPr>
      </w:pPr>
      <w:r w:rsidRPr="00492FE0">
        <w:rPr>
          <w:sz w:val="24"/>
          <w:szCs w:val="24"/>
          <w:lang w:val="en-US"/>
        </w:rPr>
        <w:t>II.</w:t>
      </w:r>
      <w:r w:rsidR="00C3650D" w:rsidRPr="00492FE0">
        <w:rPr>
          <w:sz w:val="24"/>
          <w:szCs w:val="24"/>
        </w:rPr>
        <w:t>СОДЕРЖАНИ</w:t>
      </w:r>
      <w:r w:rsidR="00A02B35" w:rsidRPr="00492FE0">
        <w:rPr>
          <w:sz w:val="24"/>
          <w:szCs w:val="24"/>
        </w:rPr>
        <w:t>Е</w:t>
      </w:r>
      <w:r w:rsidR="00C3650D" w:rsidRPr="00492FE0">
        <w:rPr>
          <w:sz w:val="24"/>
          <w:szCs w:val="24"/>
        </w:rPr>
        <w:t xml:space="preserve">  УЧЕБНОГО  ПРЕДМЕТА</w:t>
      </w:r>
    </w:p>
    <w:p w14:paraId="446944EE" w14:textId="77777777" w:rsidR="00C3650D" w:rsidRPr="00492FE0" w:rsidRDefault="00C3650D" w:rsidP="00C27833">
      <w:pPr>
        <w:pStyle w:val="af"/>
        <w:numPr>
          <w:ilvl w:val="1"/>
          <w:numId w:val="5"/>
        </w:numPr>
        <w:spacing w:line="360" w:lineRule="auto"/>
        <w:jc w:val="center"/>
        <w:rPr>
          <w:b/>
          <w:i/>
          <w:sz w:val="24"/>
          <w:szCs w:val="24"/>
        </w:rPr>
      </w:pPr>
      <w:r w:rsidRPr="00492FE0">
        <w:rPr>
          <w:b/>
          <w:i/>
          <w:sz w:val="24"/>
          <w:szCs w:val="24"/>
        </w:rPr>
        <w:t>Учебно-тематический план</w:t>
      </w:r>
    </w:p>
    <w:p w14:paraId="1586305C" w14:textId="77777777" w:rsidR="002105C7" w:rsidRPr="00B964E5" w:rsidRDefault="002105C7" w:rsidP="002105C7">
      <w:pPr>
        <w:pStyle w:val="a9"/>
        <w:spacing w:line="240" w:lineRule="auto"/>
        <w:jc w:val="center"/>
        <w:rPr>
          <w:i/>
          <w:sz w:val="24"/>
          <w:szCs w:val="24"/>
        </w:rPr>
      </w:pPr>
    </w:p>
    <w:p w14:paraId="57FA015A" w14:textId="77777777" w:rsidR="002105C7" w:rsidRPr="0017507D" w:rsidRDefault="00982839" w:rsidP="009B1716">
      <w:pPr>
        <w:pStyle w:val="a9"/>
        <w:spacing w:line="240" w:lineRule="auto"/>
        <w:jc w:val="left"/>
        <w:rPr>
          <w:b/>
          <w:i/>
          <w:sz w:val="24"/>
          <w:szCs w:val="24"/>
        </w:rPr>
      </w:pPr>
      <w:r w:rsidRPr="00B964E5">
        <w:rPr>
          <w:b/>
          <w:i/>
          <w:sz w:val="24"/>
          <w:szCs w:val="24"/>
        </w:rPr>
        <w:t xml:space="preserve">1 год обучения </w:t>
      </w:r>
      <w:r w:rsidR="004C6725">
        <w:rPr>
          <w:b/>
          <w:i/>
          <w:sz w:val="24"/>
          <w:szCs w:val="24"/>
        </w:rPr>
        <w:t>(5 класс)</w:t>
      </w:r>
    </w:p>
    <w:p w14:paraId="2D12C1EC" w14:textId="77777777" w:rsidR="002105C7" w:rsidRPr="0017507D" w:rsidRDefault="002105C7" w:rsidP="002105C7">
      <w:pPr>
        <w:pStyle w:val="a9"/>
        <w:spacing w:line="240" w:lineRule="auto"/>
        <w:rPr>
          <w:sz w:val="24"/>
          <w:szCs w:val="24"/>
        </w:rPr>
      </w:pPr>
    </w:p>
    <w:tbl>
      <w:tblPr>
        <w:tblW w:w="9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131"/>
        <w:gridCol w:w="850"/>
        <w:gridCol w:w="716"/>
        <w:gridCol w:w="936"/>
      </w:tblGrid>
      <w:tr w:rsidR="002105C7" w:rsidRPr="0017507D" w14:paraId="53279FB2" w14:textId="77777777" w:rsidTr="000501F2">
        <w:tc>
          <w:tcPr>
            <w:tcW w:w="699" w:type="dxa"/>
            <w:vMerge w:val="restart"/>
            <w:tcBorders>
              <w:top w:val="single" w:sz="4" w:space="0" w:color="auto"/>
              <w:left w:val="single" w:sz="4" w:space="0" w:color="auto"/>
              <w:bottom w:val="single" w:sz="4" w:space="0" w:color="auto"/>
              <w:right w:val="single" w:sz="4" w:space="0" w:color="auto"/>
            </w:tcBorders>
            <w:hideMark/>
          </w:tcPr>
          <w:p w14:paraId="43A6479C" w14:textId="77777777" w:rsidR="002105C7" w:rsidRPr="0017507D" w:rsidRDefault="002105C7">
            <w:pPr>
              <w:jc w:val="center"/>
              <w:rPr>
                <w:b/>
                <w:sz w:val="24"/>
                <w:szCs w:val="24"/>
              </w:rPr>
            </w:pPr>
            <w:r w:rsidRPr="0017507D">
              <w:rPr>
                <w:b/>
                <w:sz w:val="24"/>
                <w:szCs w:val="24"/>
              </w:rPr>
              <w:t>№</w:t>
            </w:r>
          </w:p>
          <w:p w14:paraId="5D161372" w14:textId="77777777" w:rsidR="002105C7" w:rsidRPr="0017507D" w:rsidRDefault="002105C7">
            <w:pPr>
              <w:jc w:val="center"/>
              <w:rPr>
                <w:b/>
                <w:sz w:val="24"/>
                <w:szCs w:val="24"/>
              </w:rPr>
            </w:pPr>
            <w:r w:rsidRPr="0017507D">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32F4EC35" w14:textId="77777777" w:rsidR="002105C7" w:rsidRPr="0017507D" w:rsidRDefault="002105C7">
            <w:pPr>
              <w:jc w:val="center"/>
              <w:rPr>
                <w:b/>
                <w:sz w:val="24"/>
                <w:szCs w:val="24"/>
              </w:rPr>
            </w:pPr>
            <w:r w:rsidRPr="0017507D">
              <w:rPr>
                <w:b/>
                <w:sz w:val="24"/>
                <w:szCs w:val="24"/>
              </w:rPr>
              <w:t>Наименование раздела, темы</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79168764" w14:textId="77777777" w:rsidR="002105C7" w:rsidRPr="0017507D" w:rsidRDefault="002105C7">
            <w:pPr>
              <w:jc w:val="center"/>
              <w:rPr>
                <w:b/>
                <w:sz w:val="24"/>
                <w:szCs w:val="24"/>
              </w:rPr>
            </w:pPr>
            <w:r w:rsidRPr="0017507D">
              <w:rPr>
                <w:b/>
                <w:sz w:val="24"/>
                <w:szCs w:val="24"/>
              </w:rPr>
              <w:t>Вид учебного занятия</w:t>
            </w:r>
          </w:p>
        </w:tc>
        <w:tc>
          <w:tcPr>
            <w:tcW w:w="2502" w:type="dxa"/>
            <w:gridSpan w:val="3"/>
            <w:tcBorders>
              <w:top w:val="single" w:sz="4" w:space="0" w:color="auto"/>
              <w:left w:val="single" w:sz="4" w:space="0" w:color="auto"/>
              <w:bottom w:val="single" w:sz="4" w:space="0" w:color="auto"/>
              <w:right w:val="single" w:sz="4" w:space="0" w:color="auto"/>
            </w:tcBorders>
            <w:hideMark/>
          </w:tcPr>
          <w:p w14:paraId="7054F4DF" w14:textId="77777777" w:rsidR="002105C7" w:rsidRPr="0017507D" w:rsidRDefault="002105C7">
            <w:pPr>
              <w:jc w:val="center"/>
              <w:rPr>
                <w:b/>
                <w:sz w:val="24"/>
                <w:szCs w:val="24"/>
              </w:rPr>
            </w:pPr>
            <w:r w:rsidRPr="0017507D">
              <w:rPr>
                <w:b/>
                <w:sz w:val="24"/>
                <w:szCs w:val="24"/>
              </w:rPr>
              <w:t xml:space="preserve">Объём времени </w:t>
            </w:r>
          </w:p>
          <w:p w14:paraId="0642FE6F" w14:textId="77777777" w:rsidR="002105C7" w:rsidRPr="0017507D" w:rsidRDefault="002105C7">
            <w:pPr>
              <w:jc w:val="center"/>
              <w:rPr>
                <w:b/>
                <w:sz w:val="24"/>
                <w:szCs w:val="24"/>
              </w:rPr>
            </w:pPr>
            <w:r w:rsidRPr="0017507D">
              <w:rPr>
                <w:b/>
                <w:sz w:val="24"/>
                <w:szCs w:val="24"/>
              </w:rPr>
              <w:t>в часах</w:t>
            </w:r>
          </w:p>
        </w:tc>
      </w:tr>
      <w:tr w:rsidR="002105C7" w:rsidRPr="0017507D" w14:paraId="1E6454A9" w14:textId="77777777" w:rsidTr="00B21F59">
        <w:tc>
          <w:tcPr>
            <w:tcW w:w="699" w:type="dxa"/>
            <w:vMerge/>
            <w:tcBorders>
              <w:top w:val="single" w:sz="4" w:space="0" w:color="auto"/>
              <w:left w:val="single" w:sz="4" w:space="0" w:color="auto"/>
              <w:bottom w:val="single" w:sz="4" w:space="0" w:color="auto"/>
              <w:right w:val="single" w:sz="4" w:space="0" w:color="auto"/>
            </w:tcBorders>
            <w:vAlign w:val="center"/>
            <w:hideMark/>
          </w:tcPr>
          <w:p w14:paraId="3226526C" w14:textId="77777777" w:rsidR="002105C7" w:rsidRPr="0017507D" w:rsidRDefault="002105C7">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0334BC26" w14:textId="77777777" w:rsidR="002105C7" w:rsidRPr="0017507D" w:rsidRDefault="002105C7">
            <w:pPr>
              <w:rPr>
                <w:b/>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1922B927" w14:textId="77777777" w:rsidR="002105C7" w:rsidRPr="0017507D" w:rsidRDefault="002105C7">
            <w:pPr>
              <w:rPr>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6425BB40" w14:textId="77777777" w:rsidR="002105C7" w:rsidRPr="009777AA" w:rsidRDefault="002105C7" w:rsidP="00CF67C7">
            <w:pPr>
              <w:ind w:left="-101" w:right="-115"/>
              <w:jc w:val="center"/>
              <w:rPr>
                <w:b/>
              </w:rPr>
            </w:pPr>
            <w:r w:rsidRPr="009777AA">
              <w:rPr>
                <w:b/>
              </w:rPr>
              <w:t>Макс. учебная нагрузка</w:t>
            </w:r>
          </w:p>
        </w:tc>
        <w:tc>
          <w:tcPr>
            <w:tcW w:w="716" w:type="dxa"/>
            <w:tcBorders>
              <w:top w:val="single" w:sz="4" w:space="0" w:color="auto"/>
              <w:left w:val="single" w:sz="4" w:space="0" w:color="auto"/>
              <w:bottom w:val="single" w:sz="4" w:space="0" w:color="auto"/>
              <w:right w:val="single" w:sz="4" w:space="0" w:color="auto"/>
            </w:tcBorders>
            <w:hideMark/>
          </w:tcPr>
          <w:p w14:paraId="168D6BEE" w14:textId="77777777" w:rsidR="002105C7" w:rsidRPr="009777AA" w:rsidRDefault="002105C7" w:rsidP="00CF67C7">
            <w:pPr>
              <w:ind w:left="-101" w:right="-115"/>
              <w:jc w:val="center"/>
              <w:rPr>
                <w:b/>
              </w:rPr>
            </w:pPr>
            <w:r w:rsidRPr="009777AA">
              <w:rPr>
                <w:b/>
              </w:rPr>
              <w:t>Самостоятельная работа</w:t>
            </w:r>
          </w:p>
        </w:tc>
        <w:tc>
          <w:tcPr>
            <w:tcW w:w="936" w:type="dxa"/>
            <w:tcBorders>
              <w:top w:val="single" w:sz="4" w:space="0" w:color="auto"/>
              <w:left w:val="single" w:sz="4" w:space="0" w:color="auto"/>
              <w:bottom w:val="single" w:sz="4" w:space="0" w:color="auto"/>
              <w:right w:val="single" w:sz="4" w:space="0" w:color="auto"/>
            </w:tcBorders>
            <w:hideMark/>
          </w:tcPr>
          <w:p w14:paraId="4A724F98" w14:textId="77777777" w:rsidR="002105C7" w:rsidRPr="009777AA" w:rsidRDefault="002105C7" w:rsidP="00CF67C7">
            <w:pPr>
              <w:ind w:left="-101" w:right="-164"/>
              <w:jc w:val="center"/>
              <w:rPr>
                <w:b/>
              </w:rPr>
            </w:pPr>
            <w:r w:rsidRPr="009777AA">
              <w:rPr>
                <w:b/>
              </w:rPr>
              <w:t>Аудиторные занятия</w:t>
            </w:r>
          </w:p>
        </w:tc>
      </w:tr>
      <w:tr w:rsidR="002105C7" w:rsidRPr="0017507D" w14:paraId="151EDAC4" w14:textId="77777777" w:rsidTr="00B21F59">
        <w:tc>
          <w:tcPr>
            <w:tcW w:w="706" w:type="dxa"/>
            <w:gridSpan w:val="2"/>
            <w:tcBorders>
              <w:top w:val="single" w:sz="4" w:space="0" w:color="auto"/>
              <w:left w:val="single" w:sz="4" w:space="0" w:color="auto"/>
              <w:bottom w:val="single" w:sz="4" w:space="0" w:color="auto"/>
              <w:right w:val="single" w:sz="4" w:space="0" w:color="auto"/>
            </w:tcBorders>
            <w:hideMark/>
          </w:tcPr>
          <w:p w14:paraId="0A109417" w14:textId="77777777" w:rsidR="002105C7" w:rsidRPr="0017507D" w:rsidRDefault="002105C7">
            <w:pPr>
              <w:jc w:val="center"/>
              <w:rPr>
                <w:b/>
                <w:sz w:val="24"/>
                <w:szCs w:val="24"/>
              </w:rPr>
            </w:pPr>
            <w:r w:rsidRPr="0017507D">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90DEEC7" w14:textId="77777777" w:rsidR="002105C7" w:rsidRPr="009D1B61" w:rsidRDefault="009D1B61">
            <w:pPr>
              <w:rPr>
                <w:sz w:val="24"/>
                <w:szCs w:val="24"/>
              </w:rPr>
            </w:pPr>
            <w:r w:rsidRPr="009D1B61">
              <w:rPr>
                <w:sz w:val="24"/>
                <w:szCs w:val="24"/>
              </w:rPr>
              <w:t>Временные и пространственные виды искусс</w:t>
            </w:r>
            <w:r w:rsidR="00D41C06">
              <w:rPr>
                <w:sz w:val="24"/>
                <w:szCs w:val="24"/>
              </w:rPr>
              <w:t>тва. Музыка в системе искусств</w:t>
            </w:r>
          </w:p>
        </w:tc>
        <w:tc>
          <w:tcPr>
            <w:tcW w:w="1131" w:type="dxa"/>
            <w:tcBorders>
              <w:top w:val="single" w:sz="4" w:space="0" w:color="auto"/>
              <w:left w:val="single" w:sz="4" w:space="0" w:color="auto"/>
              <w:bottom w:val="single" w:sz="4" w:space="0" w:color="auto"/>
              <w:right w:val="single" w:sz="4" w:space="0" w:color="auto"/>
            </w:tcBorders>
            <w:hideMark/>
          </w:tcPr>
          <w:p w14:paraId="668E1983"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475B2E5" w14:textId="77777777" w:rsidR="002105C7" w:rsidRPr="0017507D" w:rsidRDefault="00B21F59">
            <w:pPr>
              <w:jc w:val="center"/>
              <w:rPr>
                <w:sz w:val="24"/>
                <w:szCs w:val="24"/>
              </w:rPr>
            </w:pPr>
            <w:r>
              <w:rPr>
                <w:sz w:val="24"/>
                <w:szCs w:val="24"/>
              </w:rPr>
              <w:t>2</w:t>
            </w:r>
          </w:p>
        </w:tc>
        <w:tc>
          <w:tcPr>
            <w:tcW w:w="716" w:type="dxa"/>
            <w:tcBorders>
              <w:top w:val="single" w:sz="4" w:space="0" w:color="auto"/>
              <w:left w:val="single" w:sz="4" w:space="0" w:color="auto"/>
              <w:bottom w:val="single" w:sz="4" w:space="0" w:color="auto"/>
              <w:right w:val="single" w:sz="4" w:space="0" w:color="auto"/>
            </w:tcBorders>
            <w:hideMark/>
          </w:tcPr>
          <w:p w14:paraId="625CE224" w14:textId="77777777" w:rsidR="002105C7" w:rsidRPr="0017507D" w:rsidRDefault="006F2D02">
            <w:pPr>
              <w:jc w:val="center"/>
              <w:rPr>
                <w:sz w:val="24"/>
                <w:szCs w:val="24"/>
              </w:rPr>
            </w:pPr>
            <w:r>
              <w:rPr>
                <w:sz w:val="24"/>
                <w:szCs w:val="24"/>
              </w:rPr>
              <w:t>1</w:t>
            </w:r>
          </w:p>
        </w:tc>
        <w:tc>
          <w:tcPr>
            <w:tcW w:w="936" w:type="dxa"/>
            <w:tcBorders>
              <w:top w:val="single" w:sz="4" w:space="0" w:color="auto"/>
              <w:left w:val="single" w:sz="4" w:space="0" w:color="auto"/>
              <w:bottom w:val="single" w:sz="4" w:space="0" w:color="auto"/>
              <w:right w:val="single" w:sz="4" w:space="0" w:color="auto"/>
            </w:tcBorders>
            <w:hideMark/>
          </w:tcPr>
          <w:p w14:paraId="205C6F19" w14:textId="77777777" w:rsidR="002105C7" w:rsidRPr="00FA3C7D" w:rsidRDefault="00532BB1">
            <w:pPr>
              <w:jc w:val="center"/>
              <w:rPr>
                <w:sz w:val="24"/>
                <w:szCs w:val="24"/>
              </w:rPr>
            </w:pPr>
            <w:r>
              <w:rPr>
                <w:sz w:val="24"/>
                <w:szCs w:val="24"/>
              </w:rPr>
              <w:t>1</w:t>
            </w:r>
          </w:p>
        </w:tc>
      </w:tr>
      <w:tr w:rsidR="002105C7" w:rsidRPr="0017507D" w14:paraId="19D16007" w14:textId="77777777" w:rsidTr="00B21F59">
        <w:tc>
          <w:tcPr>
            <w:tcW w:w="706" w:type="dxa"/>
            <w:gridSpan w:val="2"/>
            <w:tcBorders>
              <w:top w:val="single" w:sz="4" w:space="0" w:color="auto"/>
              <w:left w:val="single" w:sz="4" w:space="0" w:color="auto"/>
              <w:bottom w:val="single" w:sz="4" w:space="0" w:color="auto"/>
              <w:right w:val="single" w:sz="4" w:space="0" w:color="auto"/>
            </w:tcBorders>
            <w:hideMark/>
          </w:tcPr>
          <w:p w14:paraId="5BBB4C05" w14:textId="77777777" w:rsidR="002105C7" w:rsidRPr="0017507D" w:rsidRDefault="002105C7">
            <w:pPr>
              <w:jc w:val="center"/>
              <w:rPr>
                <w:b/>
                <w:sz w:val="24"/>
                <w:szCs w:val="24"/>
              </w:rPr>
            </w:pPr>
            <w:r w:rsidRPr="0017507D">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tcPr>
          <w:p w14:paraId="3B604C36" w14:textId="77777777" w:rsidR="002105C7" w:rsidRPr="00661F78" w:rsidRDefault="009D1B61" w:rsidP="009D1B61">
            <w:pPr>
              <w:jc w:val="both"/>
              <w:rPr>
                <w:sz w:val="24"/>
                <w:szCs w:val="24"/>
              </w:rPr>
            </w:pPr>
            <w:r w:rsidRPr="00661F78">
              <w:rPr>
                <w:sz w:val="24"/>
                <w:szCs w:val="24"/>
              </w:rPr>
              <w:t xml:space="preserve">Средства музыкальной выразительности. </w:t>
            </w:r>
            <w:r w:rsidR="00661F78" w:rsidRPr="00661F78">
              <w:rPr>
                <w:sz w:val="24"/>
                <w:szCs w:val="24"/>
              </w:rPr>
              <w:t>Темп. Динамика. Артикуляция. Лад. Мело</w:t>
            </w:r>
            <w:r w:rsidR="00D41C06">
              <w:rPr>
                <w:sz w:val="24"/>
                <w:szCs w:val="24"/>
              </w:rPr>
              <w:t>дия</w:t>
            </w:r>
            <w:r w:rsidR="00661F78" w:rsidRPr="00661F78">
              <w:rPr>
                <w:sz w:val="24"/>
                <w:szCs w:val="24"/>
              </w:rPr>
              <w:t xml:space="preserve"> </w:t>
            </w:r>
            <w:r w:rsidRPr="00661F78">
              <w:rPr>
                <w:sz w:val="24"/>
                <w:szCs w:val="24"/>
              </w:rPr>
              <w:t xml:space="preserve"> </w:t>
            </w:r>
          </w:p>
        </w:tc>
        <w:tc>
          <w:tcPr>
            <w:tcW w:w="1131" w:type="dxa"/>
            <w:tcBorders>
              <w:top w:val="single" w:sz="4" w:space="0" w:color="auto"/>
              <w:left w:val="single" w:sz="4" w:space="0" w:color="auto"/>
              <w:bottom w:val="single" w:sz="4" w:space="0" w:color="auto"/>
              <w:right w:val="single" w:sz="4" w:space="0" w:color="auto"/>
            </w:tcBorders>
            <w:hideMark/>
          </w:tcPr>
          <w:p w14:paraId="785878C6"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51E36DE" w14:textId="77777777" w:rsidR="002105C7" w:rsidRPr="0017507D" w:rsidRDefault="00B21F59">
            <w:pPr>
              <w:jc w:val="center"/>
              <w:rPr>
                <w:sz w:val="24"/>
                <w:szCs w:val="24"/>
              </w:rPr>
            </w:pPr>
            <w:r>
              <w:rPr>
                <w:sz w:val="24"/>
                <w:szCs w:val="24"/>
              </w:rPr>
              <w:t>5</w:t>
            </w:r>
          </w:p>
        </w:tc>
        <w:tc>
          <w:tcPr>
            <w:tcW w:w="716" w:type="dxa"/>
            <w:tcBorders>
              <w:top w:val="single" w:sz="4" w:space="0" w:color="auto"/>
              <w:left w:val="single" w:sz="4" w:space="0" w:color="auto"/>
              <w:bottom w:val="single" w:sz="4" w:space="0" w:color="auto"/>
              <w:right w:val="single" w:sz="4" w:space="0" w:color="auto"/>
            </w:tcBorders>
            <w:hideMark/>
          </w:tcPr>
          <w:p w14:paraId="232BD511" w14:textId="77777777" w:rsidR="002105C7" w:rsidRPr="0017507D" w:rsidRDefault="006F2D02">
            <w:pPr>
              <w:jc w:val="center"/>
              <w:rPr>
                <w:sz w:val="24"/>
                <w:szCs w:val="24"/>
              </w:rPr>
            </w:pPr>
            <w:r>
              <w:rPr>
                <w:sz w:val="24"/>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6399AEBC" w14:textId="77777777" w:rsidR="002105C7" w:rsidRPr="00FA3C7D" w:rsidRDefault="00532BB1">
            <w:pPr>
              <w:jc w:val="center"/>
              <w:rPr>
                <w:sz w:val="24"/>
                <w:szCs w:val="24"/>
              </w:rPr>
            </w:pPr>
            <w:r>
              <w:rPr>
                <w:sz w:val="24"/>
                <w:szCs w:val="24"/>
              </w:rPr>
              <w:t>3</w:t>
            </w:r>
          </w:p>
        </w:tc>
      </w:tr>
      <w:tr w:rsidR="001D13DD" w:rsidRPr="0017507D" w14:paraId="2BC9C7A6" w14:textId="77777777" w:rsidTr="00B21F59">
        <w:tc>
          <w:tcPr>
            <w:tcW w:w="706" w:type="dxa"/>
            <w:gridSpan w:val="2"/>
            <w:tcBorders>
              <w:top w:val="single" w:sz="4" w:space="0" w:color="auto"/>
              <w:left w:val="single" w:sz="4" w:space="0" w:color="auto"/>
              <w:bottom w:val="single" w:sz="4" w:space="0" w:color="auto"/>
              <w:right w:val="single" w:sz="4" w:space="0" w:color="auto"/>
            </w:tcBorders>
          </w:tcPr>
          <w:p w14:paraId="105DBE71" w14:textId="77777777" w:rsidR="001D13DD" w:rsidRPr="0017507D" w:rsidRDefault="001D13DD">
            <w:pPr>
              <w:jc w:val="center"/>
              <w:rPr>
                <w:b/>
                <w:sz w:val="24"/>
                <w:szCs w:val="24"/>
              </w:rPr>
            </w:pPr>
            <w:r>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tcPr>
          <w:p w14:paraId="775FBCFB" w14:textId="77777777" w:rsidR="001D13DD" w:rsidRPr="00252B27" w:rsidRDefault="00772D8E" w:rsidP="00705903">
            <w:pPr>
              <w:rPr>
                <w:sz w:val="24"/>
                <w:szCs w:val="24"/>
              </w:rPr>
            </w:pPr>
            <w:r w:rsidRPr="00661F78">
              <w:rPr>
                <w:sz w:val="24"/>
                <w:szCs w:val="24"/>
              </w:rPr>
              <w:t>Средства музыкальной выразительности.</w:t>
            </w:r>
            <w:r>
              <w:rPr>
                <w:sz w:val="24"/>
                <w:szCs w:val="24"/>
              </w:rPr>
              <w:t xml:space="preserve"> Гармония. Метр. Ритм</w:t>
            </w:r>
          </w:p>
        </w:tc>
        <w:tc>
          <w:tcPr>
            <w:tcW w:w="1131" w:type="dxa"/>
            <w:tcBorders>
              <w:top w:val="single" w:sz="4" w:space="0" w:color="auto"/>
              <w:left w:val="single" w:sz="4" w:space="0" w:color="auto"/>
              <w:bottom w:val="single" w:sz="4" w:space="0" w:color="auto"/>
              <w:right w:val="single" w:sz="4" w:space="0" w:color="auto"/>
            </w:tcBorders>
          </w:tcPr>
          <w:p w14:paraId="2EE1D169" w14:textId="77777777" w:rsidR="001D13DD" w:rsidRDefault="001D13DD">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282B7619" w14:textId="77777777" w:rsidR="001D13DD" w:rsidRDefault="00B21F59">
            <w:pPr>
              <w:jc w:val="center"/>
              <w:rPr>
                <w:sz w:val="24"/>
                <w:szCs w:val="24"/>
              </w:rPr>
            </w:pPr>
            <w:r>
              <w:rPr>
                <w:sz w:val="24"/>
                <w:szCs w:val="24"/>
              </w:rPr>
              <w:t>4</w:t>
            </w:r>
          </w:p>
        </w:tc>
        <w:tc>
          <w:tcPr>
            <w:tcW w:w="716" w:type="dxa"/>
            <w:tcBorders>
              <w:top w:val="single" w:sz="4" w:space="0" w:color="auto"/>
              <w:left w:val="single" w:sz="4" w:space="0" w:color="auto"/>
              <w:bottom w:val="single" w:sz="4" w:space="0" w:color="auto"/>
              <w:right w:val="single" w:sz="4" w:space="0" w:color="auto"/>
            </w:tcBorders>
          </w:tcPr>
          <w:p w14:paraId="265E6577" w14:textId="77777777" w:rsidR="001D13DD" w:rsidRDefault="006F2D02">
            <w:pPr>
              <w:jc w:val="center"/>
              <w:rPr>
                <w:sz w:val="24"/>
                <w:szCs w:val="24"/>
              </w:rPr>
            </w:pPr>
            <w:r>
              <w:rPr>
                <w:sz w:val="24"/>
                <w:szCs w:val="24"/>
              </w:rPr>
              <w:t>2</w:t>
            </w:r>
          </w:p>
        </w:tc>
        <w:tc>
          <w:tcPr>
            <w:tcW w:w="936" w:type="dxa"/>
            <w:tcBorders>
              <w:top w:val="single" w:sz="4" w:space="0" w:color="auto"/>
              <w:left w:val="single" w:sz="4" w:space="0" w:color="auto"/>
              <w:bottom w:val="single" w:sz="4" w:space="0" w:color="auto"/>
              <w:right w:val="single" w:sz="4" w:space="0" w:color="auto"/>
            </w:tcBorders>
          </w:tcPr>
          <w:p w14:paraId="0E674B8B" w14:textId="77777777" w:rsidR="001D13DD" w:rsidRPr="00FA3C7D" w:rsidRDefault="00532BB1">
            <w:pPr>
              <w:jc w:val="center"/>
              <w:rPr>
                <w:sz w:val="24"/>
                <w:szCs w:val="24"/>
              </w:rPr>
            </w:pPr>
            <w:r>
              <w:rPr>
                <w:sz w:val="24"/>
                <w:szCs w:val="24"/>
              </w:rPr>
              <w:t>2</w:t>
            </w:r>
          </w:p>
        </w:tc>
      </w:tr>
      <w:tr w:rsidR="00772D8E" w:rsidRPr="0017507D" w14:paraId="4435F9D3" w14:textId="77777777" w:rsidTr="00B21F59">
        <w:tc>
          <w:tcPr>
            <w:tcW w:w="706" w:type="dxa"/>
            <w:gridSpan w:val="2"/>
            <w:tcBorders>
              <w:top w:val="single" w:sz="4" w:space="0" w:color="auto"/>
              <w:left w:val="single" w:sz="4" w:space="0" w:color="auto"/>
              <w:bottom w:val="single" w:sz="4" w:space="0" w:color="auto"/>
              <w:right w:val="single" w:sz="4" w:space="0" w:color="auto"/>
            </w:tcBorders>
            <w:hideMark/>
          </w:tcPr>
          <w:p w14:paraId="76FCEEF6" w14:textId="77777777" w:rsidR="00772D8E" w:rsidRPr="0017507D" w:rsidRDefault="00772D8E">
            <w:pPr>
              <w:jc w:val="center"/>
              <w:rPr>
                <w:b/>
                <w:sz w:val="24"/>
                <w:szCs w:val="24"/>
              </w:rPr>
            </w:pPr>
            <w:r>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0685464" w14:textId="77777777" w:rsidR="00772D8E" w:rsidRPr="00252B27" w:rsidRDefault="00772D8E">
            <w:pPr>
              <w:rPr>
                <w:sz w:val="24"/>
                <w:szCs w:val="24"/>
              </w:rPr>
            </w:pPr>
            <w:r>
              <w:rPr>
                <w:sz w:val="24"/>
                <w:szCs w:val="24"/>
              </w:rPr>
              <w:t>Жанры. Жанры, связанные с размерами 2/4, ¾, 4/4, 6/8 и 3/2</w:t>
            </w:r>
          </w:p>
        </w:tc>
        <w:tc>
          <w:tcPr>
            <w:tcW w:w="1131" w:type="dxa"/>
            <w:tcBorders>
              <w:top w:val="single" w:sz="4" w:space="0" w:color="auto"/>
              <w:left w:val="single" w:sz="4" w:space="0" w:color="auto"/>
              <w:bottom w:val="single" w:sz="4" w:space="0" w:color="auto"/>
              <w:right w:val="single" w:sz="4" w:space="0" w:color="auto"/>
            </w:tcBorders>
            <w:hideMark/>
          </w:tcPr>
          <w:p w14:paraId="1D7A7871" w14:textId="77777777" w:rsidR="00772D8E" w:rsidRPr="0017507D" w:rsidRDefault="00772D8E">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E6B410B" w14:textId="77777777" w:rsidR="00772D8E" w:rsidRPr="0017507D" w:rsidRDefault="00B21F59">
            <w:pPr>
              <w:jc w:val="center"/>
              <w:rPr>
                <w:sz w:val="24"/>
                <w:szCs w:val="24"/>
              </w:rPr>
            </w:pPr>
            <w:r>
              <w:rPr>
                <w:sz w:val="24"/>
                <w:szCs w:val="24"/>
              </w:rPr>
              <w:t>4</w:t>
            </w:r>
          </w:p>
        </w:tc>
        <w:tc>
          <w:tcPr>
            <w:tcW w:w="716" w:type="dxa"/>
            <w:tcBorders>
              <w:top w:val="single" w:sz="4" w:space="0" w:color="auto"/>
              <w:left w:val="single" w:sz="4" w:space="0" w:color="auto"/>
              <w:bottom w:val="single" w:sz="4" w:space="0" w:color="auto"/>
              <w:right w:val="single" w:sz="4" w:space="0" w:color="auto"/>
            </w:tcBorders>
            <w:hideMark/>
          </w:tcPr>
          <w:p w14:paraId="73AB3376" w14:textId="77777777" w:rsidR="00772D8E" w:rsidRPr="0017507D" w:rsidRDefault="006F2D02">
            <w:pPr>
              <w:jc w:val="center"/>
              <w:rPr>
                <w:sz w:val="24"/>
                <w:szCs w:val="24"/>
              </w:rPr>
            </w:pPr>
            <w:r>
              <w:rPr>
                <w:sz w:val="24"/>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09E22870" w14:textId="77777777" w:rsidR="00772D8E" w:rsidRPr="00FA3C7D" w:rsidRDefault="00532BB1">
            <w:pPr>
              <w:jc w:val="center"/>
              <w:rPr>
                <w:sz w:val="24"/>
                <w:szCs w:val="24"/>
              </w:rPr>
            </w:pPr>
            <w:r>
              <w:rPr>
                <w:sz w:val="24"/>
                <w:szCs w:val="24"/>
              </w:rPr>
              <w:t>2</w:t>
            </w:r>
          </w:p>
        </w:tc>
      </w:tr>
      <w:tr w:rsidR="00772D8E" w:rsidRPr="0017507D" w14:paraId="647AAD5A" w14:textId="77777777" w:rsidTr="00B21F59">
        <w:tc>
          <w:tcPr>
            <w:tcW w:w="706" w:type="dxa"/>
            <w:gridSpan w:val="2"/>
            <w:tcBorders>
              <w:top w:val="single" w:sz="4" w:space="0" w:color="auto"/>
              <w:left w:val="single" w:sz="4" w:space="0" w:color="auto"/>
              <w:bottom w:val="single" w:sz="4" w:space="0" w:color="auto"/>
              <w:right w:val="single" w:sz="4" w:space="0" w:color="auto"/>
            </w:tcBorders>
            <w:hideMark/>
          </w:tcPr>
          <w:p w14:paraId="65BDE2C6" w14:textId="77777777" w:rsidR="00772D8E" w:rsidRPr="0017507D" w:rsidRDefault="00772D8E">
            <w:pPr>
              <w:jc w:val="center"/>
              <w:rPr>
                <w:b/>
                <w:sz w:val="24"/>
                <w:szCs w:val="24"/>
              </w:rPr>
            </w:pPr>
            <w:r>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0B1BEF0" w14:textId="77777777" w:rsidR="00772D8E" w:rsidRPr="00252B27" w:rsidRDefault="00772D8E" w:rsidP="00E176AC">
            <w:pPr>
              <w:rPr>
                <w:sz w:val="24"/>
                <w:szCs w:val="24"/>
              </w:rPr>
            </w:pPr>
            <w:r>
              <w:rPr>
                <w:sz w:val="24"/>
                <w:szCs w:val="24"/>
              </w:rPr>
              <w:t>Фактура. Монодия. Гетерофония. Подголосочный склад. Полифоническая и гомофонная фактура</w:t>
            </w:r>
          </w:p>
        </w:tc>
        <w:tc>
          <w:tcPr>
            <w:tcW w:w="1131" w:type="dxa"/>
            <w:tcBorders>
              <w:top w:val="single" w:sz="4" w:space="0" w:color="auto"/>
              <w:left w:val="single" w:sz="4" w:space="0" w:color="auto"/>
              <w:bottom w:val="single" w:sz="4" w:space="0" w:color="auto"/>
              <w:right w:val="single" w:sz="4" w:space="0" w:color="auto"/>
            </w:tcBorders>
            <w:hideMark/>
          </w:tcPr>
          <w:p w14:paraId="7DF6E46F" w14:textId="77777777" w:rsidR="00772D8E" w:rsidRPr="0017507D" w:rsidRDefault="00772D8E">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3A68212" w14:textId="77777777" w:rsidR="00772D8E" w:rsidRPr="0017507D" w:rsidRDefault="00B21F59">
            <w:pPr>
              <w:jc w:val="center"/>
              <w:rPr>
                <w:sz w:val="24"/>
                <w:szCs w:val="24"/>
              </w:rPr>
            </w:pPr>
            <w:r>
              <w:rPr>
                <w:sz w:val="24"/>
                <w:szCs w:val="24"/>
              </w:rPr>
              <w:t>4</w:t>
            </w:r>
          </w:p>
        </w:tc>
        <w:tc>
          <w:tcPr>
            <w:tcW w:w="716" w:type="dxa"/>
            <w:tcBorders>
              <w:top w:val="single" w:sz="4" w:space="0" w:color="auto"/>
              <w:left w:val="single" w:sz="4" w:space="0" w:color="auto"/>
              <w:bottom w:val="single" w:sz="4" w:space="0" w:color="auto"/>
              <w:right w:val="single" w:sz="4" w:space="0" w:color="auto"/>
            </w:tcBorders>
            <w:hideMark/>
          </w:tcPr>
          <w:p w14:paraId="25D896E0" w14:textId="77777777" w:rsidR="00772D8E" w:rsidRPr="0017507D" w:rsidRDefault="00B21F59">
            <w:pPr>
              <w:jc w:val="center"/>
              <w:rPr>
                <w:sz w:val="24"/>
                <w:szCs w:val="24"/>
              </w:rPr>
            </w:pPr>
            <w:r>
              <w:rPr>
                <w:sz w:val="24"/>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0120DAE8" w14:textId="77777777" w:rsidR="00772D8E" w:rsidRPr="00FA3C7D" w:rsidRDefault="0093665A">
            <w:pPr>
              <w:jc w:val="center"/>
              <w:rPr>
                <w:sz w:val="24"/>
                <w:szCs w:val="24"/>
              </w:rPr>
            </w:pPr>
            <w:r>
              <w:rPr>
                <w:sz w:val="24"/>
                <w:szCs w:val="24"/>
              </w:rPr>
              <w:t>2</w:t>
            </w:r>
          </w:p>
        </w:tc>
      </w:tr>
      <w:tr w:rsidR="00772D8E" w:rsidRPr="0017507D" w14:paraId="3D74412F" w14:textId="77777777" w:rsidTr="00B21F59">
        <w:tc>
          <w:tcPr>
            <w:tcW w:w="706" w:type="dxa"/>
            <w:gridSpan w:val="2"/>
            <w:tcBorders>
              <w:top w:val="single" w:sz="4" w:space="0" w:color="auto"/>
              <w:left w:val="single" w:sz="4" w:space="0" w:color="auto"/>
              <w:bottom w:val="single" w:sz="4" w:space="0" w:color="auto"/>
              <w:right w:val="single" w:sz="4" w:space="0" w:color="auto"/>
            </w:tcBorders>
          </w:tcPr>
          <w:p w14:paraId="515942F1" w14:textId="77777777" w:rsidR="00772D8E" w:rsidRPr="0017507D" w:rsidRDefault="00A012D9">
            <w:pPr>
              <w:jc w:val="center"/>
              <w:rPr>
                <w:b/>
                <w:sz w:val="24"/>
                <w:szCs w:val="24"/>
              </w:rPr>
            </w:pPr>
            <w:r>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tcPr>
          <w:p w14:paraId="6869F668" w14:textId="77777777" w:rsidR="00772D8E" w:rsidRPr="00252B27" w:rsidRDefault="00772D8E" w:rsidP="00965A3F">
            <w:pPr>
              <w:rPr>
                <w:sz w:val="24"/>
                <w:szCs w:val="24"/>
              </w:rPr>
            </w:pPr>
            <w:r>
              <w:rPr>
                <w:sz w:val="24"/>
                <w:szCs w:val="24"/>
              </w:rPr>
              <w:t>Форма. Период. Простые формы. Сложные формы. Форма рондо. Вариационная форма. Сонатная форма</w:t>
            </w:r>
          </w:p>
        </w:tc>
        <w:tc>
          <w:tcPr>
            <w:tcW w:w="1131" w:type="dxa"/>
            <w:tcBorders>
              <w:top w:val="single" w:sz="4" w:space="0" w:color="auto"/>
              <w:left w:val="single" w:sz="4" w:space="0" w:color="auto"/>
              <w:bottom w:val="single" w:sz="4" w:space="0" w:color="auto"/>
              <w:right w:val="single" w:sz="4" w:space="0" w:color="auto"/>
            </w:tcBorders>
          </w:tcPr>
          <w:p w14:paraId="441EF256" w14:textId="77777777" w:rsidR="00772D8E" w:rsidRPr="0017507D" w:rsidRDefault="00772D8E">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72439F10" w14:textId="77777777" w:rsidR="00772D8E" w:rsidRDefault="00B21F59">
            <w:pPr>
              <w:jc w:val="center"/>
              <w:rPr>
                <w:sz w:val="24"/>
                <w:szCs w:val="24"/>
              </w:rPr>
            </w:pPr>
            <w:r>
              <w:rPr>
                <w:sz w:val="24"/>
                <w:szCs w:val="24"/>
              </w:rPr>
              <w:t>5</w:t>
            </w:r>
          </w:p>
        </w:tc>
        <w:tc>
          <w:tcPr>
            <w:tcW w:w="716" w:type="dxa"/>
            <w:tcBorders>
              <w:top w:val="single" w:sz="4" w:space="0" w:color="auto"/>
              <w:left w:val="single" w:sz="4" w:space="0" w:color="auto"/>
              <w:bottom w:val="single" w:sz="4" w:space="0" w:color="auto"/>
              <w:right w:val="single" w:sz="4" w:space="0" w:color="auto"/>
            </w:tcBorders>
          </w:tcPr>
          <w:p w14:paraId="273A1024" w14:textId="77777777" w:rsidR="00772D8E" w:rsidRDefault="006F2D02">
            <w:pPr>
              <w:jc w:val="center"/>
              <w:rPr>
                <w:sz w:val="24"/>
                <w:szCs w:val="24"/>
              </w:rPr>
            </w:pPr>
            <w:r>
              <w:rPr>
                <w:sz w:val="24"/>
                <w:szCs w:val="24"/>
              </w:rPr>
              <w:t>3</w:t>
            </w:r>
          </w:p>
        </w:tc>
        <w:tc>
          <w:tcPr>
            <w:tcW w:w="936" w:type="dxa"/>
            <w:tcBorders>
              <w:top w:val="single" w:sz="4" w:space="0" w:color="auto"/>
              <w:left w:val="single" w:sz="4" w:space="0" w:color="auto"/>
              <w:bottom w:val="single" w:sz="4" w:space="0" w:color="auto"/>
              <w:right w:val="single" w:sz="4" w:space="0" w:color="auto"/>
            </w:tcBorders>
          </w:tcPr>
          <w:p w14:paraId="7989FB22" w14:textId="77777777" w:rsidR="00772D8E" w:rsidRPr="00FA3C7D" w:rsidRDefault="00AD372F">
            <w:pPr>
              <w:jc w:val="center"/>
              <w:rPr>
                <w:sz w:val="24"/>
                <w:szCs w:val="24"/>
              </w:rPr>
            </w:pPr>
            <w:r>
              <w:rPr>
                <w:sz w:val="24"/>
                <w:szCs w:val="24"/>
              </w:rPr>
              <w:t>2</w:t>
            </w:r>
          </w:p>
        </w:tc>
      </w:tr>
      <w:tr w:rsidR="00772D8E" w:rsidRPr="0017507D" w14:paraId="58D0441A" w14:textId="77777777" w:rsidTr="00B21F59">
        <w:tc>
          <w:tcPr>
            <w:tcW w:w="706" w:type="dxa"/>
            <w:gridSpan w:val="2"/>
            <w:tcBorders>
              <w:top w:val="single" w:sz="4" w:space="0" w:color="auto"/>
              <w:left w:val="single" w:sz="4" w:space="0" w:color="auto"/>
              <w:bottom w:val="single" w:sz="4" w:space="0" w:color="auto"/>
              <w:right w:val="single" w:sz="4" w:space="0" w:color="auto"/>
            </w:tcBorders>
          </w:tcPr>
          <w:p w14:paraId="2FF58F67" w14:textId="77777777" w:rsidR="00772D8E" w:rsidRPr="0017507D" w:rsidRDefault="00A012D9">
            <w:pPr>
              <w:jc w:val="center"/>
              <w:rPr>
                <w:b/>
                <w:sz w:val="24"/>
                <w:szCs w:val="24"/>
              </w:rPr>
            </w:pPr>
            <w:r>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tcPr>
          <w:p w14:paraId="7A8B2866" w14:textId="77777777" w:rsidR="00772D8E" w:rsidRPr="00252B27" w:rsidRDefault="00772D8E" w:rsidP="001331B1">
            <w:pPr>
              <w:rPr>
                <w:sz w:val="24"/>
                <w:szCs w:val="24"/>
              </w:rPr>
            </w:pPr>
            <w:r>
              <w:rPr>
                <w:sz w:val="24"/>
                <w:szCs w:val="24"/>
              </w:rPr>
              <w:t xml:space="preserve">Тембр. Инструментальные тембры. Клавишные инструменты. Струнные инструменты. Деревянные и медные инструменты. Ударные и щипковые инструменты. Симфонический оркестр. </w:t>
            </w:r>
          </w:p>
        </w:tc>
        <w:tc>
          <w:tcPr>
            <w:tcW w:w="1131" w:type="dxa"/>
            <w:tcBorders>
              <w:top w:val="single" w:sz="4" w:space="0" w:color="auto"/>
              <w:left w:val="single" w:sz="4" w:space="0" w:color="auto"/>
              <w:bottom w:val="single" w:sz="4" w:space="0" w:color="auto"/>
              <w:right w:val="single" w:sz="4" w:space="0" w:color="auto"/>
            </w:tcBorders>
          </w:tcPr>
          <w:p w14:paraId="4799C3EB" w14:textId="77777777" w:rsidR="00772D8E" w:rsidRPr="0017507D" w:rsidRDefault="00772D8E">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70FDF9BE" w14:textId="77777777" w:rsidR="00772D8E" w:rsidRDefault="00B21F59" w:rsidP="005538E5">
            <w:pPr>
              <w:jc w:val="center"/>
              <w:rPr>
                <w:sz w:val="24"/>
                <w:szCs w:val="24"/>
              </w:rPr>
            </w:pPr>
            <w:r>
              <w:rPr>
                <w:sz w:val="24"/>
                <w:szCs w:val="24"/>
              </w:rPr>
              <w:t>5</w:t>
            </w:r>
          </w:p>
        </w:tc>
        <w:tc>
          <w:tcPr>
            <w:tcW w:w="716" w:type="dxa"/>
            <w:tcBorders>
              <w:top w:val="single" w:sz="4" w:space="0" w:color="auto"/>
              <w:left w:val="single" w:sz="4" w:space="0" w:color="auto"/>
              <w:bottom w:val="single" w:sz="4" w:space="0" w:color="auto"/>
              <w:right w:val="single" w:sz="4" w:space="0" w:color="auto"/>
            </w:tcBorders>
          </w:tcPr>
          <w:p w14:paraId="5A62D307" w14:textId="77777777" w:rsidR="00772D8E" w:rsidRDefault="006F2D02">
            <w:pPr>
              <w:jc w:val="center"/>
              <w:rPr>
                <w:sz w:val="24"/>
                <w:szCs w:val="24"/>
              </w:rPr>
            </w:pPr>
            <w:r>
              <w:rPr>
                <w:sz w:val="24"/>
                <w:szCs w:val="24"/>
              </w:rPr>
              <w:t>3</w:t>
            </w:r>
          </w:p>
        </w:tc>
        <w:tc>
          <w:tcPr>
            <w:tcW w:w="936" w:type="dxa"/>
            <w:tcBorders>
              <w:top w:val="single" w:sz="4" w:space="0" w:color="auto"/>
              <w:left w:val="single" w:sz="4" w:space="0" w:color="auto"/>
              <w:bottom w:val="single" w:sz="4" w:space="0" w:color="auto"/>
              <w:right w:val="single" w:sz="4" w:space="0" w:color="auto"/>
            </w:tcBorders>
          </w:tcPr>
          <w:p w14:paraId="1C4687B1" w14:textId="77777777" w:rsidR="00772D8E" w:rsidRPr="00FA3C7D" w:rsidRDefault="00AD372F">
            <w:pPr>
              <w:jc w:val="center"/>
              <w:rPr>
                <w:sz w:val="24"/>
                <w:szCs w:val="24"/>
              </w:rPr>
            </w:pPr>
            <w:r>
              <w:rPr>
                <w:sz w:val="24"/>
                <w:szCs w:val="24"/>
              </w:rPr>
              <w:t>2</w:t>
            </w:r>
          </w:p>
        </w:tc>
      </w:tr>
      <w:tr w:rsidR="00772D8E" w:rsidRPr="0017507D" w14:paraId="0732266D" w14:textId="77777777" w:rsidTr="00B21F59">
        <w:tc>
          <w:tcPr>
            <w:tcW w:w="706" w:type="dxa"/>
            <w:gridSpan w:val="2"/>
            <w:tcBorders>
              <w:top w:val="single" w:sz="4" w:space="0" w:color="auto"/>
              <w:left w:val="single" w:sz="4" w:space="0" w:color="auto"/>
              <w:bottom w:val="single" w:sz="4" w:space="0" w:color="auto"/>
              <w:right w:val="single" w:sz="4" w:space="0" w:color="auto"/>
            </w:tcBorders>
          </w:tcPr>
          <w:p w14:paraId="48D17921" w14:textId="77777777" w:rsidR="00772D8E" w:rsidRPr="0017507D" w:rsidRDefault="00A012D9">
            <w:pPr>
              <w:jc w:val="center"/>
              <w:rPr>
                <w:b/>
                <w:sz w:val="24"/>
                <w:szCs w:val="24"/>
              </w:rPr>
            </w:pPr>
            <w:r>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tcPr>
          <w:p w14:paraId="2720BF1B" w14:textId="77777777" w:rsidR="00772D8E" w:rsidRPr="00252B27" w:rsidRDefault="00772D8E" w:rsidP="00965A3F">
            <w:pPr>
              <w:rPr>
                <w:sz w:val="24"/>
                <w:szCs w:val="24"/>
              </w:rPr>
            </w:pPr>
            <w:r>
              <w:rPr>
                <w:sz w:val="24"/>
                <w:szCs w:val="24"/>
              </w:rPr>
              <w:t>Вокальные тембры. Женские голоса. Мужские голоса</w:t>
            </w:r>
          </w:p>
        </w:tc>
        <w:tc>
          <w:tcPr>
            <w:tcW w:w="1131" w:type="dxa"/>
            <w:tcBorders>
              <w:top w:val="single" w:sz="4" w:space="0" w:color="auto"/>
              <w:left w:val="single" w:sz="4" w:space="0" w:color="auto"/>
              <w:bottom w:val="single" w:sz="4" w:space="0" w:color="auto"/>
              <w:right w:val="single" w:sz="4" w:space="0" w:color="auto"/>
            </w:tcBorders>
          </w:tcPr>
          <w:p w14:paraId="2E5039AA" w14:textId="77777777" w:rsidR="00772D8E" w:rsidRPr="0017507D" w:rsidRDefault="00772D8E">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56C0F3D7" w14:textId="77777777" w:rsidR="00772D8E" w:rsidRDefault="00B21F59">
            <w:pPr>
              <w:jc w:val="center"/>
              <w:rPr>
                <w:sz w:val="24"/>
                <w:szCs w:val="24"/>
              </w:rPr>
            </w:pPr>
            <w:r>
              <w:rPr>
                <w:sz w:val="24"/>
                <w:szCs w:val="24"/>
              </w:rPr>
              <w:t>2</w:t>
            </w:r>
          </w:p>
        </w:tc>
        <w:tc>
          <w:tcPr>
            <w:tcW w:w="716" w:type="dxa"/>
            <w:tcBorders>
              <w:top w:val="single" w:sz="4" w:space="0" w:color="auto"/>
              <w:left w:val="single" w:sz="4" w:space="0" w:color="auto"/>
              <w:bottom w:val="single" w:sz="4" w:space="0" w:color="auto"/>
              <w:right w:val="single" w:sz="4" w:space="0" w:color="auto"/>
            </w:tcBorders>
          </w:tcPr>
          <w:p w14:paraId="43576B14" w14:textId="77777777" w:rsidR="00772D8E" w:rsidRDefault="00B21F59">
            <w:pPr>
              <w:jc w:val="center"/>
              <w:rPr>
                <w:sz w:val="24"/>
                <w:szCs w:val="24"/>
              </w:rPr>
            </w:pPr>
            <w:r>
              <w:rPr>
                <w:sz w:val="24"/>
                <w:szCs w:val="24"/>
              </w:rPr>
              <w:t>1</w:t>
            </w:r>
          </w:p>
        </w:tc>
        <w:tc>
          <w:tcPr>
            <w:tcW w:w="936" w:type="dxa"/>
            <w:tcBorders>
              <w:top w:val="single" w:sz="4" w:space="0" w:color="auto"/>
              <w:left w:val="single" w:sz="4" w:space="0" w:color="auto"/>
              <w:bottom w:val="single" w:sz="4" w:space="0" w:color="auto"/>
              <w:right w:val="single" w:sz="4" w:space="0" w:color="auto"/>
            </w:tcBorders>
          </w:tcPr>
          <w:p w14:paraId="0BB3AE4B" w14:textId="77777777" w:rsidR="00772D8E" w:rsidRPr="00FA3C7D" w:rsidRDefault="00532BB1">
            <w:pPr>
              <w:jc w:val="center"/>
              <w:rPr>
                <w:sz w:val="24"/>
                <w:szCs w:val="24"/>
              </w:rPr>
            </w:pPr>
            <w:r>
              <w:rPr>
                <w:sz w:val="24"/>
                <w:szCs w:val="24"/>
              </w:rPr>
              <w:t>1</w:t>
            </w:r>
          </w:p>
        </w:tc>
      </w:tr>
      <w:tr w:rsidR="00772D8E" w:rsidRPr="0017507D" w14:paraId="3C41BDE4" w14:textId="77777777" w:rsidTr="00B21F59">
        <w:tc>
          <w:tcPr>
            <w:tcW w:w="706" w:type="dxa"/>
            <w:gridSpan w:val="2"/>
            <w:tcBorders>
              <w:top w:val="single" w:sz="4" w:space="0" w:color="auto"/>
              <w:left w:val="single" w:sz="4" w:space="0" w:color="auto"/>
              <w:bottom w:val="single" w:sz="4" w:space="0" w:color="auto"/>
              <w:right w:val="single" w:sz="4" w:space="0" w:color="auto"/>
            </w:tcBorders>
          </w:tcPr>
          <w:p w14:paraId="29F8D966" w14:textId="77777777" w:rsidR="00772D8E" w:rsidRPr="0017507D" w:rsidRDefault="00A012D9">
            <w:pPr>
              <w:jc w:val="center"/>
              <w:rPr>
                <w:b/>
                <w:sz w:val="24"/>
                <w:szCs w:val="24"/>
              </w:rPr>
            </w:pPr>
            <w:r>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tcPr>
          <w:p w14:paraId="4AB8E191" w14:textId="77777777" w:rsidR="00772D8E" w:rsidRPr="00252B27" w:rsidRDefault="00772D8E" w:rsidP="00B41381">
            <w:pPr>
              <w:rPr>
                <w:sz w:val="24"/>
                <w:szCs w:val="24"/>
              </w:rPr>
            </w:pPr>
            <w:r w:rsidRPr="009258C8">
              <w:rPr>
                <w:sz w:val="24"/>
                <w:szCs w:val="24"/>
              </w:rPr>
              <w:t>Контрольный урок, тесты, музыкальная вик</w:t>
            </w:r>
            <w:r>
              <w:rPr>
                <w:sz w:val="24"/>
                <w:szCs w:val="24"/>
              </w:rPr>
              <w:t>торина</w:t>
            </w:r>
          </w:p>
        </w:tc>
        <w:tc>
          <w:tcPr>
            <w:tcW w:w="1131" w:type="dxa"/>
            <w:tcBorders>
              <w:top w:val="single" w:sz="4" w:space="0" w:color="auto"/>
              <w:left w:val="single" w:sz="4" w:space="0" w:color="auto"/>
              <w:bottom w:val="single" w:sz="4" w:space="0" w:color="auto"/>
              <w:right w:val="single" w:sz="4" w:space="0" w:color="auto"/>
            </w:tcBorders>
          </w:tcPr>
          <w:p w14:paraId="31B24467" w14:textId="77777777" w:rsidR="00772D8E" w:rsidRPr="0017507D" w:rsidRDefault="00772D8E">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tcPr>
          <w:p w14:paraId="1EF6FD42" w14:textId="77777777" w:rsidR="00772D8E" w:rsidRDefault="001573D7">
            <w:pPr>
              <w:jc w:val="center"/>
              <w:rPr>
                <w:sz w:val="24"/>
                <w:szCs w:val="24"/>
              </w:rPr>
            </w:pPr>
            <w:r>
              <w:rPr>
                <w:sz w:val="24"/>
                <w:szCs w:val="24"/>
              </w:rPr>
              <w:t>1</w:t>
            </w:r>
          </w:p>
        </w:tc>
        <w:tc>
          <w:tcPr>
            <w:tcW w:w="716" w:type="dxa"/>
            <w:tcBorders>
              <w:top w:val="single" w:sz="4" w:space="0" w:color="auto"/>
              <w:left w:val="single" w:sz="4" w:space="0" w:color="auto"/>
              <w:bottom w:val="single" w:sz="4" w:space="0" w:color="auto"/>
              <w:right w:val="single" w:sz="4" w:space="0" w:color="auto"/>
            </w:tcBorders>
          </w:tcPr>
          <w:p w14:paraId="045E9EA7" w14:textId="77777777" w:rsidR="00772D8E" w:rsidRDefault="00772D8E">
            <w:pPr>
              <w:jc w:val="center"/>
              <w:rPr>
                <w:sz w:val="24"/>
                <w:szCs w:val="24"/>
              </w:rPr>
            </w:pPr>
            <w:r>
              <w:rPr>
                <w:sz w:val="24"/>
                <w:szCs w:val="24"/>
              </w:rPr>
              <w:t>-</w:t>
            </w:r>
          </w:p>
        </w:tc>
        <w:tc>
          <w:tcPr>
            <w:tcW w:w="936" w:type="dxa"/>
            <w:tcBorders>
              <w:top w:val="single" w:sz="4" w:space="0" w:color="auto"/>
              <w:left w:val="single" w:sz="4" w:space="0" w:color="auto"/>
              <w:bottom w:val="single" w:sz="4" w:space="0" w:color="auto"/>
              <w:right w:val="single" w:sz="4" w:space="0" w:color="auto"/>
            </w:tcBorders>
          </w:tcPr>
          <w:p w14:paraId="3CF91FB2" w14:textId="77777777" w:rsidR="00772D8E" w:rsidRPr="00FA3C7D" w:rsidRDefault="00772D8E">
            <w:pPr>
              <w:jc w:val="center"/>
              <w:rPr>
                <w:sz w:val="24"/>
                <w:szCs w:val="24"/>
              </w:rPr>
            </w:pPr>
            <w:r>
              <w:rPr>
                <w:sz w:val="24"/>
                <w:szCs w:val="24"/>
              </w:rPr>
              <w:t>1</w:t>
            </w:r>
          </w:p>
        </w:tc>
      </w:tr>
      <w:tr w:rsidR="00772D8E" w:rsidRPr="006F2D02" w14:paraId="0F86D0E9" w14:textId="77777777" w:rsidTr="00B21F59">
        <w:tc>
          <w:tcPr>
            <w:tcW w:w="706" w:type="dxa"/>
            <w:gridSpan w:val="2"/>
            <w:tcBorders>
              <w:top w:val="single" w:sz="4" w:space="0" w:color="auto"/>
              <w:left w:val="single" w:sz="4" w:space="0" w:color="auto"/>
              <w:bottom w:val="single" w:sz="4" w:space="0" w:color="auto"/>
              <w:right w:val="single" w:sz="4" w:space="0" w:color="auto"/>
            </w:tcBorders>
            <w:hideMark/>
          </w:tcPr>
          <w:p w14:paraId="411E9F95" w14:textId="77777777" w:rsidR="00772D8E" w:rsidRPr="0017507D" w:rsidRDefault="00772D8E">
            <w:pPr>
              <w:jc w:val="center"/>
              <w:rPr>
                <w:b/>
                <w:sz w:val="24"/>
                <w:szCs w:val="24"/>
              </w:rPr>
            </w:pPr>
            <w:r w:rsidRPr="0017507D">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EDCE31B" w14:textId="77777777" w:rsidR="00772D8E" w:rsidRPr="00252B27" w:rsidRDefault="00772D8E">
            <w:pPr>
              <w:rPr>
                <w:sz w:val="24"/>
                <w:szCs w:val="24"/>
              </w:rPr>
            </w:pPr>
            <w:r w:rsidRPr="00252B27">
              <w:rPr>
                <w:sz w:val="24"/>
                <w:szCs w:val="24"/>
              </w:rPr>
              <w:t>Знакомство с балетом</w:t>
            </w:r>
          </w:p>
        </w:tc>
        <w:tc>
          <w:tcPr>
            <w:tcW w:w="1131" w:type="dxa"/>
            <w:tcBorders>
              <w:top w:val="single" w:sz="4" w:space="0" w:color="auto"/>
              <w:left w:val="single" w:sz="4" w:space="0" w:color="auto"/>
              <w:bottom w:val="single" w:sz="4" w:space="0" w:color="auto"/>
              <w:right w:val="single" w:sz="4" w:space="0" w:color="auto"/>
            </w:tcBorders>
            <w:hideMark/>
          </w:tcPr>
          <w:p w14:paraId="0B0163B2" w14:textId="77777777" w:rsidR="00772D8E" w:rsidRPr="0017507D" w:rsidRDefault="00772D8E">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F5A51D2" w14:textId="77777777" w:rsidR="00772D8E" w:rsidRPr="00C43F3F" w:rsidRDefault="00772D8E">
            <w:pPr>
              <w:jc w:val="center"/>
              <w:rPr>
                <w:sz w:val="24"/>
                <w:szCs w:val="24"/>
              </w:rPr>
            </w:pPr>
            <w:r w:rsidRPr="00C43F3F">
              <w:rPr>
                <w:sz w:val="24"/>
                <w:szCs w:val="24"/>
              </w:rPr>
              <w:t>2</w:t>
            </w:r>
          </w:p>
        </w:tc>
        <w:tc>
          <w:tcPr>
            <w:tcW w:w="716" w:type="dxa"/>
            <w:tcBorders>
              <w:top w:val="single" w:sz="4" w:space="0" w:color="auto"/>
              <w:left w:val="single" w:sz="4" w:space="0" w:color="auto"/>
              <w:bottom w:val="single" w:sz="4" w:space="0" w:color="auto"/>
              <w:right w:val="single" w:sz="4" w:space="0" w:color="auto"/>
            </w:tcBorders>
            <w:hideMark/>
          </w:tcPr>
          <w:p w14:paraId="5701BAEE" w14:textId="77777777" w:rsidR="00772D8E" w:rsidRPr="00C43F3F" w:rsidRDefault="00772D8E">
            <w:pPr>
              <w:jc w:val="center"/>
              <w:rPr>
                <w:sz w:val="24"/>
                <w:szCs w:val="24"/>
              </w:rPr>
            </w:pPr>
            <w:r w:rsidRPr="00C43F3F">
              <w:rPr>
                <w:sz w:val="24"/>
                <w:szCs w:val="24"/>
              </w:rPr>
              <w:t>1</w:t>
            </w:r>
          </w:p>
        </w:tc>
        <w:tc>
          <w:tcPr>
            <w:tcW w:w="936" w:type="dxa"/>
            <w:tcBorders>
              <w:top w:val="single" w:sz="4" w:space="0" w:color="auto"/>
              <w:left w:val="single" w:sz="4" w:space="0" w:color="auto"/>
              <w:bottom w:val="single" w:sz="4" w:space="0" w:color="auto"/>
              <w:right w:val="single" w:sz="4" w:space="0" w:color="auto"/>
            </w:tcBorders>
            <w:hideMark/>
          </w:tcPr>
          <w:p w14:paraId="786D2DE6" w14:textId="77777777" w:rsidR="00772D8E" w:rsidRPr="00C43F3F" w:rsidRDefault="00772D8E">
            <w:pPr>
              <w:jc w:val="center"/>
              <w:rPr>
                <w:sz w:val="24"/>
                <w:szCs w:val="24"/>
              </w:rPr>
            </w:pPr>
            <w:r w:rsidRPr="00C43F3F">
              <w:rPr>
                <w:sz w:val="24"/>
                <w:szCs w:val="24"/>
              </w:rPr>
              <w:t>1</w:t>
            </w:r>
          </w:p>
        </w:tc>
      </w:tr>
      <w:tr w:rsidR="00772D8E" w:rsidRPr="0017507D" w14:paraId="05D6EE45" w14:textId="77777777" w:rsidTr="00B21F59">
        <w:tc>
          <w:tcPr>
            <w:tcW w:w="706" w:type="dxa"/>
            <w:gridSpan w:val="2"/>
            <w:tcBorders>
              <w:top w:val="single" w:sz="4" w:space="0" w:color="auto"/>
              <w:left w:val="single" w:sz="4" w:space="0" w:color="auto"/>
              <w:bottom w:val="single" w:sz="4" w:space="0" w:color="auto"/>
              <w:right w:val="single" w:sz="4" w:space="0" w:color="auto"/>
            </w:tcBorders>
            <w:hideMark/>
          </w:tcPr>
          <w:p w14:paraId="420933F7" w14:textId="77777777" w:rsidR="00772D8E" w:rsidRPr="0017507D" w:rsidRDefault="00772D8E">
            <w:pPr>
              <w:jc w:val="center"/>
              <w:rPr>
                <w:b/>
                <w:sz w:val="24"/>
                <w:szCs w:val="24"/>
              </w:rPr>
            </w:pPr>
            <w:r w:rsidRPr="0017507D">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61B62D8" w14:textId="77777777" w:rsidR="00772D8E" w:rsidRPr="0000438F" w:rsidRDefault="00772D8E" w:rsidP="00252B27">
            <w:pPr>
              <w:widowControl w:val="0"/>
              <w:spacing w:line="240" w:lineRule="exact"/>
              <w:rPr>
                <w:color w:val="000000"/>
                <w:spacing w:val="1"/>
                <w:sz w:val="24"/>
                <w:szCs w:val="24"/>
                <w:lang w:bidi="ru-RU"/>
              </w:rPr>
            </w:pPr>
            <w:r w:rsidRPr="0000438F">
              <w:rPr>
                <w:color w:val="000000"/>
                <w:spacing w:val="1"/>
                <w:sz w:val="24"/>
                <w:szCs w:val="24"/>
                <w:lang w:bidi="ru-RU"/>
              </w:rPr>
              <w:t>Петр Ильич Чайковский.</w:t>
            </w:r>
          </w:p>
          <w:p w14:paraId="13ABE9B0" w14:textId="77777777" w:rsidR="00772D8E" w:rsidRPr="0017507D" w:rsidRDefault="00772D8E" w:rsidP="00252B27">
            <w:pPr>
              <w:rPr>
                <w:sz w:val="24"/>
                <w:szCs w:val="24"/>
              </w:rPr>
            </w:pPr>
            <w:r w:rsidRPr="00252B27">
              <w:rPr>
                <w:rFonts w:eastAsia="Courier New"/>
                <w:color w:val="000000"/>
                <w:sz w:val="24"/>
                <w:szCs w:val="24"/>
                <w:lang w:bidi="ru-RU"/>
              </w:rPr>
              <w:t>Музыкально</w:t>
            </w:r>
            <w:r>
              <w:rPr>
                <w:rFonts w:eastAsia="Courier New"/>
                <w:color w:val="000000"/>
                <w:sz w:val="24"/>
                <w:szCs w:val="24"/>
                <w:lang w:bidi="ru-RU"/>
              </w:rPr>
              <w:t xml:space="preserve"> -</w:t>
            </w:r>
            <w:r w:rsidRPr="00252B27">
              <w:rPr>
                <w:rFonts w:eastAsia="Courier New"/>
                <w:color w:val="000000"/>
                <w:sz w:val="24"/>
                <w:szCs w:val="24"/>
                <w:lang w:bidi="ru-RU"/>
              </w:rPr>
              <w:t xml:space="preserve"> литературная композиция по балету «Щелкунчик». Музыкально</w:t>
            </w:r>
            <w:r>
              <w:rPr>
                <w:rFonts w:eastAsia="Courier New"/>
                <w:color w:val="000000"/>
                <w:sz w:val="24"/>
                <w:szCs w:val="24"/>
                <w:lang w:bidi="ru-RU"/>
              </w:rPr>
              <w:t xml:space="preserve"> -</w:t>
            </w:r>
            <w:r w:rsidRPr="00252B27">
              <w:rPr>
                <w:rFonts w:eastAsia="Courier New"/>
                <w:color w:val="000000"/>
                <w:sz w:val="24"/>
                <w:szCs w:val="24"/>
                <w:lang w:bidi="ru-RU"/>
              </w:rPr>
              <w:t xml:space="preserve"> литературная композиция по балету «Лебединое озеро». Музыкально</w:t>
            </w:r>
            <w:r>
              <w:rPr>
                <w:rFonts w:eastAsia="Courier New"/>
                <w:color w:val="000000"/>
                <w:sz w:val="24"/>
                <w:szCs w:val="24"/>
                <w:lang w:bidi="ru-RU"/>
              </w:rPr>
              <w:t xml:space="preserve"> -</w:t>
            </w:r>
            <w:r w:rsidRPr="00252B27">
              <w:rPr>
                <w:rFonts w:eastAsia="Courier New"/>
                <w:color w:val="000000"/>
                <w:sz w:val="24"/>
                <w:szCs w:val="24"/>
                <w:lang w:bidi="ru-RU"/>
              </w:rPr>
              <w:t xml:space="preserve"> литературная композиция по балету «Спящая красавица</w:t>
            </w:r>
            <w:r>
              <w:rPr>
                <w:rFonts w:eastAsia="Courier New"/>
                <w:color w:val="000000"/>
                <w:sz w:val="24"/>
                <w:szCs w:val="24"/>
                <w:lang w:bidi="ru-RU"/>
              </w:rPr>
              <w:t>»</w:t>
            </w:r>
          </w:p>
        </w:tc>
        <w:tc>
          <w:tcPr>
            <w:tcW w:w="1131" w:type="dxa"/>
            <w:tcBorders>
              <w:top w:val="single" w:sz="4" w:space="0" w:color="auto"/>
              <w:left w:val="single" w:sz="4" w:space="0" w:color="auto"/>
              <w:bottom w:val="single" w:sz="4" w:space="0" w:color="auto"/>
              <w:right w:val="single" w:sz="4" w:space="0" w:color="auto"/>
            </w:tcBorders>
            <w:hideMark/>
          </w:tcPr>
          <w:p w14:paraId="4530CA19" w14:textId="77777777" w:rsidR="00772D8E" w:rsidRPr="0017507D" w:rsidRDefault="00772D8E">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BC5EDA8" w14:textId="77777777" w:rsidR="00772D8E" w:rsidRPr="0017507D" w:rsidRDefault="00C43F3F" w:rsidP="00C43F3F">
            <w:pPr>
              <w:jc w:val="center"/>
              <w:rPr>
                <w:sz w:val="24"/>
                <w:szCs w:val="24"/>
              </w:rPr>
            </w:pPr>
            <w:r>
              <w:rPr>
                <w:sz w:val="24"/>
                <w:szCs w:val="24"/>
              </w:rPr>
              <w:t>10</w:t>
            </w:r>
          </w:p>
        </w:tc>
        <w:tc>
          <w:tcPr>
            <w:tcW w:w="716" w:type="dxa"/>
            <w:tcBorders>
              <w:top w:val="single" w:sz="4" w:space="0" w:color="auto"/>
              <w:left w:val="single" w:sz="4" w:space="0" w:color="auto"/>
              <w:bottom w:val="single" w:sz="4" w:space="0" w:color="auto"/>
              <w:right w:val="single" w:sz="4" w:space="0" w:color="auto"/>
            </w:tcBorders>
            <w:hideMark/>
          </w:tcPr>
          <w:p w14:paraId="733B384B" w14:textId="77777777" w:rsidR="00772D8E" w:rsidRPr="0017507D" w:rsidRDefault="00C43F3F">
            <w:pPr>
              <w:jc w:val="center"/>
              <w:rPr>
                <w:sz w:val="24"/>
                <w:szCs w:val="24"/>
              </w:rPr>
            </w:pPr>
            <w:r>
              <w:rPr>
                <w:sz w:val="24"/>
                <w:szCs w:val="24"/>
              </w:rPr>
              <w:t>5</w:t>
            </w:r>
          </w:p>
        </w:tc>
        <w:tc>
          <w:tcPr>
            <w:tcW w:w="936" w:type="dxa"/>
            <w:tcBorders>
              <w:top w:val="single" w:sz="4" w:space="0" w:color="auto"/>
              <w:left w:val="single" w:sz="4" w:space="0" w:color="auto"/>
              <w:bottom w:val="single" w:sz="4" w:space="0" w:color="auto"/>
              <w:right w:val="single" w:sz="4" w:space="0" w:color="auto"/>
            </w:tcBorders>
            <w:hideMark/>
          </w:tcPr>
          <w:p w14:paraId="41EB9599" w14:textId="77777777" w:rsidR="00772D8E" w:rsidRPr="0017507D" w:rsidRDefault="00C43F3F">
            <w:pPr>
              <w:jc w:val="center"/>
              <w:rPr>
                <w:sz w:val="24"/>
                <w:szCs w:val="24"/>
              </w:rPr>
            </w:pPr>
            <w:r>
              <w:rPr>
                <w:sz w:val="24"/>
                <w:szCs w:val="24"/>
              </w:rPr>
              <w:t>5</w:t>
            </w:r>
          </w:p>
        </w:tc>
      </w:tr>
      <w:tr w:rsidR="00772D8E" w:rsidRPr="0017507D" w14:paraId="7557AC28" w14:textId="77777777" w:rsidTr="00B21F59">
        <w:tc>
          <w:tcPr>
            <w:tcW w:w="706" w:type="dxa"/>
            <w:gridSpan w:val="2"/>
            <w:tcBorders>
              <w:top w:val="single" w:sz="4" w:space="0" w:color="auto"/>
              <w:left w:val="single" w:sz="4" w:space="0" w:color="auto"/>
              <w:bottom w:val="single" w:sz="4" w:space="0" w:color="auto"/>
              <w:right w:val="single" w:sz="4" w:space="0" w:color="auto"/>
            </w:tcBorders>
            <w:hideMark/>
          </w:tcPr>
          <w:p w14:paraId="217F7ED2" w14:textId="77777777" w:rsidR="00772D8E" w:rsidRPr="0017507D" w:rsidRDefault="00772D8E">
            <w:pPr>
              <w:jc w:val="center"/>
              <w:rPr>
                <w:b/>
                <w:sz w:val="24"/>
                <w:szCs w:val="24"/>
              </w:rPr>
            </w:pPr>
            <w:r w:rsidRPr="0017507D">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3310925" w14:textId="77777777" w:rsidR="00772D8E" w:rsidRPr="009258C8" w:rsidRDefault="00772D8E">
            <w:pPr>
              <w:rPr>
                <w:sz w:val="24"/>
                <w:szCs w:val="24"/>
              </w:rPr>
            </w:pPr>
            <w:r w:rsidRPr="009258C8">
              <w:rPr>
                <w:sz w:val="24"/>
                <w:szCs w:val="24"/>
              </w:rPr>
              <w:t>Разные типы, интонации в музыке и речи</w:t>
            </w:r>
          </w:p>
        </w:tc>
        <w:tc>
          <w:tcPr>
            <w:tcW w:w="1131" w:type="dxa"/>
            <w:tcBorders>
              <w:top w:val="single" w:sz="4" w:space="0" w:color="auto"/>
              <w:left w:val="single" w:sz="4" w:space="0" w:color="auto"/>
              <w:bottom w:val="single" w:sz="4" w:space="0" w:color="auto"/>
              <w:right w:val="single" w:sz="4" w:space="0" w:color="auto"/>
            </w:tcBorders>
            <w:hideMark/>
          </w:tcPr>
          <w:p w14:paraId="7B389586" w14:textId="77777777" w:rsidR="00772D8E" w:rsidRPr="0017507D" w:rsidRDefault="00772D8E">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4CD21A7" w14:textId="77777777" w:rsidR="00772D8E" w:rsidRPr="0017507D" w:rsidRDefault="00772D8E">
            <w:pPr>
              <w:jc w:val="center"/>
              <w:rPr>
                <w:sz w:val="24"/>
                <w:szCs w:val="24"/>
              </w:rPr>
            </w:pPr>
            <w:r>
              <w:rPr>
                <w:sz w:val="24"/>
                <w:szCs w:val="24"/>
              </w:rPr>
              <w:t>4</w:t>
            </w:r>
          </w:p>
        </w:tc>
        <w:tc>
          <w:tcPr>
            <w:tcW w:w="716" w:type="dxa"/>
            <w:tcBorders>
              <w:top w:val="single" w:sz="4" w:space="0" w:color="auto"/>
              <w:left w:val="single" w:sz="4" w:space="0" w:color="auto"/>
              <w:bottom w:val="single" w:sz="4" w:space="0" w:color="auto"/>
              <w:right w:val="single" w:sz="4" w:space="0" w:color="auto"/>
            </w:tcBorders>
            <w:hideMark/>
          </w:tcPr>
          <w:p w14:paraId="0C90D3C5" w14:textId="77777777" w:rsidR="00772D8E" w:rsidRPr="0017507D" w:rsidRDefault="00772D8E">
            <w:pPr>
              <w:jc w:val="center"/>
              <w:rPr>
                <w:sz w:val="24"/>
                <w:szCs w:val="24"/>
              </w:rPr>
            </w:pPr>
            <w:r>
              <w:rPr>
                <w:sz w:val="24"/>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2B18E6B6" w14:textId="77777777" w:rsidR="00772D8E" w:rsidRPr="0017507D" w:rsidRDefault="00772D8E">
            <w:pPr>
              <w:jc w:val="center"/>
              <w:rPr>
                <w:sz w:val="24"/>
                <w:szCs w:val="24"/>
              </w:rPr>
            </w:pPr>
            <w:r>
              <w:rPr>
                <w:sz w:val="24"/>
                <w:szCs w:val="24"/>
              </w:rPr>
              <w:t>2</w:t>
            </w:r>
          </w:p>
        </w:tc>
      </w:tr>
      <w:tr w:rsidR="00772D8E" w:rsidRPr="0017507D" w14:paraId="4E3CFD91" w14:textId="77777777" w:rsidTr="00B21F59">
        <w:tc>
          <w:tcPr>
            <w:tcW w:w="706" w:type="dxa"/>
            <w:gridSpan w:val="2"/>
            <w:tcBorders>
              <w:top w:val="single" w:sz="4" w:space="0" w:color="auto"/>
              <w:left w:val="single" w:sz="4" w:space="0" w:color="auto"/>
              <w:bottom w:val="single" w:sz="4" w:space="0" w:color="auto"/>
              <w:right w:val="single" w:sz="4" w:space="0" w:color="auto"/>
            </w:tcBorders>
            <w:hideMark/>
          </w:tcPr>
          <w:p w14:paraId="3F7464C8" w14:textId="77777777" w:rsidR="00772D8E" w:rsidRPr="0017507D" w:rsidRDefault="00772D8E">
            <w:pPr>
              <w:jc w:val="center"/>
              <w:rPr>
                <w:b/>
                <w:sz w:val="24"/>
                <w:szCs w:val="24"/>
              </w:rPr>
            </w:pPr>
            <w:r w:rsidRPr="0017507D">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F4B1602" w14:textId="77777777" w:rsidR="00772D8E" w:rsidRPr="009258C8" w:rsidRDefault="00772D8E">
            <w:pPr>
              <w:rPr>
                <w:sz w:val="24"/>
                <w:szCs w:val="24"/>
              </w:rPr>
            </w:pPr>
            <w:r w:rsidRPr="009258C8">
              <w:rPr>
                <w:sz w:val="24"/>
                <w:szCs w:val="24"/>
              </w:rPr>
              <w:t>Сказка в музыке. Сказочные сюжеты в музыке</w:t>
            </w:r>
          </w:p>
        </w:tc>
        <w:tc>
          <w:tcPr>
            <w:tcW w:w="1131" w:type="dxa"/>
            <w:tcBorders>
              <w:top w:val="single" w:sz="4" w:space="0" w:color="auto"/>
              <w:left w:val="single" w:sz="4" w:space="0" w:color="auto"/>
              <w:bottom w:val="single" w:sz="4" w:space="0" w:color="auto"/>
              <w:right w:val="single" w:sz="4" w:space="0" w:color="auto"/>
            </w:tcBorders>
            <w:hideMark/>
          </w:tcPr>
          <w:p w14:paraId="2E984443" w14:textId="77777777" w:rsidR="00772D8E" w:rsidRPr="0017507D" w:rsidRDefault="00772D8E">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27F89CB" w14:textId="77777777" w:rsidR="00772D8E" w:rsidRPr="0017507D" w:rsidRDefault="00772D8E">
            <w:pPr>
              <w:jc w:val="center"/>
              <w:rPr>
                <w:sz w:val="24"/>
                <w:szCs w:val="24"/>
              </w:rPr>
            </w:pPr>
            <w:r>
              <w:rPr>
                <w:sz w:val="24"/>
                <w:szCs w:val="24"/>
              </w:rPr>
              <w:t>9</w:t>
            </w:r>
          </w:p>
        </w:tc>
        <w:tc>
          <w:tcPr>
            <w:tcW w:w="716" w:type="dxa"/>
            <w:tcBorders>
              <w:top w:val="single" w:sz="4" w:space="0" w:color="auto"/>
              <w:left w:val="single" w:sz="4" w:space="0" w:color="auto"/>
              <w:bottom w:val="single" w:sz="4" w:space="0" w:color="auto"/>
              <w:right w:val="single" w:sz="4" w:space="0" w:color="auto"/>
            </w:tcBorders>
            <w:hideMark/>
          </w:tcPr>
          <w:p w14:paraId="11D60737" w14:textId="77777777" w:rsidR="00772D8E" w:rsidRPr="0017507D" w:rsidRDefault="00772D8E">
            <w:pPr>
              <w:jc w:val="center"/>
              <w:rPr>
                <w:sz w:val="24"/>
                <w:szCs w:val="24"/>
              </w:rPr>
            </w:pPr>
            <w:r>
              <w:rPr>
                <w:sz w:val="24"/>
                <w:szCs w:val="24"/>
              </w:rPr>
              <w:t>5</w:t>
            </w:r>
          </w:p>
        </w:tc>
        <w:tc>
          <w:tcPr>
            <w:tcW w:w="936" w:type="dxa"/>
            <w:tcBorders>
              <w:top w:val="single" w:sz="4" w:space="0" w:color="auto"/>
              <w:left w:val="single" w:sz="4" w:space="0" w:color="auto"/>
              <w:bottom w:val="single" w:sz="4" w:space="0" w:color="auto"/>
              <w:right w:val="single" w:sz="4" w:space="0" w:color="auto"/>
            </w:tcBorders>
            <w:hideMark/>
          </w:tcPr>
          <w:p w14:paraId="5ADF93FB" w14:textId="77777777" w:rsidR="00772D8E" w:rsidRPr="0017507D" w:rsidRDefault="00772D8E">
            <w:pPr>
              <w:jc w:val="center"/>
              <w:rPr>
                <w:sz w:val="24"/>
                <w:szCs w:val="24"/>
              </w:rPr>
            </w:pPr>
            <w:r>
              <w:rPr>
                <w:sz w:val="24"/>
                <w:szCs w:val="24"/>
              </w:rPr>
              <w:t>4</w:t>
            </w:r>
          </w:p>
        </w:tc>
      </w:tr>
      <w:tr w:rsidR="00772D8E" w:rsidRPr="0017507D" w14:paraId="77399EAC" w14:textId="77777777" w:rsidTr="00B21F59">
        <w:tc>
          <w:tcPr>
            <w:tcW w:w="706" w:type="dxa"/>
            <w:gridSpan w:val="2"/>
            <w:tcBorders>
              <w:top w:val="single" w:sz="4" w:space="0" w:color="auto"/>
              <w:left w:val="single" w:sz="4" w:space="0" w:color="auto"/>
              <w:bottom w:val="single" w:sz="4" w:space="0" w:color="auto"/>
              <w:right w:val="single" w:sz="4" w:space="0" w:color="auto"/>
            </w:tcBorders>
            <w:hideMark/>
          </w:tcPr>
          <w:p w14:paraId="14D88769" w14:textId="77777777" w:rsidR="00772D8E" w:rsidRPr="0017507D" w:rsidRDefault="00772D8E">
            <w:pPr>
              <w:jc w:val="center"/>
              <w:rPr>
                <w:b/>
                <w:sz w:val="24"/>
                <w:szCs w:val="24"/>
              </w:rPr>
            </w:pPr>
            <w:r w:rsidRPr="0017507D">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1CF718E" w14:textId="77777777" w:rsidR="00772D8E" w:rsidRPr="009258C8" w:rsidRDefault="00772D8E">
            <w:pPr>
              <w:rPr>
                <w:sz w:val="24"/>
                <w:szCs w:val="24"/>
              </w:rPr>
            </w:pPr>
            <w:r w:rsidRPr="009258C8">
              <w:rPr>
                <w:sz w:val="24"/>
                <w:szCs w:val="24"/>
              </w:rPr>
              <w:t>Оркестр. Виды оркестров. Группа музыкальных инструментов</w:t>
            </w:r>
            <w:r>
              <w:rPr>
                <w:sz w:val="24"/>
                <w:szCs w:val="24"/>
              </w:rPr>
              <w:t xml:space="preserve"> </w:t>
            </w:r>
            <w:r w:rsidRPr="009258C8">
              <w:rPr>
                <w:sz w:val="24"/>
                <w:szCs w:val="24"/>
              </w:rPr>
              <w:t>(струнные</w:t>
            </w:r>
            <w:r>
              <w:rPr>
                <w:sz w:val="24"/>
                <w:szCs w:val="24"/>
              </w:rPr>
              <w:t xml:space="preserve"> инструменты</w:t>
            </w:r>
            <w:r w:rsidRPr="009258C8">
              <w:rPr>
                <w:sz w:val="24"/>
                <w:szCs w:val="24"/>
              </w:rPr>
              <w:t>, духовые</w:t>
            </w:r>
            <w:r>
              <w:rPr>
                <w:sz w:val="24"/>
                <w:szCs w:val="24"/>
              </w:rPr>
              <w:t xml:space="preserve"> и ударные инструменты</w:t>
            </w:r>
            <w:r w:rsidRPr="009258C8">
              <w:rPr>
                <w:sz w:val="24"/>
                <w:szCs w:val="24"/>
              </w:rPr>
              <w:t>, народные</w:t>
            </w:r>
            <w:r>
              <w:rPr>
                <w:sz w:val="24"/>
                <w:szCs w:val="24"/>
              </w:rPr>
              <w:t xml:space="preserve"> инструменты</w:t>
            </w:r>
            <w:r w:rsidRPr="009258C8">
              <w:rPr>
                <w:sz w:val="24"/>
                <w:szCs w:val="24"/>
              </w:rPr>
              <w:t>, клавиш</w:t>
            </w:r>
            <w:r>
              <w:rPr>
                <w:sz w:val="24"/>
                <w:szCs w:val="24"/>
              </w:rPr>
              <w:t>ные инструменты)</w:t>
            </w:r>
          </w:p>
        </w:tc>
        <w:tc>
          <w:tcPr>
            <w:tcW w:w="1131" w:type="dxa"/>
            <w:tcBorders>
              <w:top w:val="single" w:sz="4" w:space="0" w:color="auto"/>
              <w:left w:val="single" w:sz="4" w:space="0" w:color="auto"/>
              <w:bottom w:val="single" w:sz="4" w:space="0" w:color="auto"/>
              <w:right w:val="single" w:sz="4" w:space="0" w:color="auto"/>
            </w:tcBorders>
            <w:hideMark/>
          </w:tcPr>
          <w:p w14:paraId="1E442716" w14:textId="77777777" w:rsidR="00772D8E" w:rsidRPr="0017507D" w:rsidRDefault="00772D8E">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79C29F2" w14:textId="77777777" w:rsidR="00772D8E" w:rsidRPr="0017507D" w:rsidRDefault="00772D8E" w:rsidP="00C43F3F">
            <w:pPr>
              <w:jc w:val="center"/>
              <w:rPr>
                <w:sz w:val="24"/>
                <w:szCs w:val="24"/>
              </w:rPr>
            </w:pPr>
            <w:r>
              <w:rPr>
                <w:sz w:val="24"/>
                <w:szCs w:val="24"/>
              </w:rPr>
              <w:t>1</w:t>
            </w:r>
            <w:r w:rsidR="00C43F3F">
              <w:rPr>
                <w:sz w:val="24"/>
                <w:szCs w:val="24"/>
              </w:rPr>
              <w:t>0</w:t>
            </w:r>
          </w:p>
        </w:tc>
        <w:tc>
          <w:tcPr>
            <w:tcW w:w="716" w:type="dxa"/>
            <w:tcBorders>
              <w:top w:val="single" w:sz="4" w:space="0" w:color="auto"/>
              <w:left w:val="single" w:sz="4" w:space="0" w:color="auto"/>
              <w:bottom w:val="single" w:sz="4" w:space="0" w:color="auto"/>
              <w:right w:val="single" w:sz="4" w:space="0" w:color="auto"/>
            </w:tcBorders>
            <w:hideMark/>
          </w:tcPr>
          <w:p w14:paraId="7D01F02B" w14:textId="77777777" w:rsidR="00772D8E" w:rsidRPr="0017507D" w:rsidRDefault="00C43F3F">
            <w:pPr>
              <w:jc w:val="center"/>
              <w:rPr>
                <w:sz w:val="24"/>
                <w:szCs w:val="24"/>
              </w:rPr>
            </w:pPr>
            <w:r>
              <w:rPr>
                <w:sz w:val="24"/>
                <w:szCs w:val="24"/>
              </w:rPr>
              <w:t>5</w:t>
            </w:r>
          </w:p>
        </w:tc>
        <w:tc>
          <w:tcPr>
            <w:tcW w:w="936" w:type="dxa"/>
            <w:tcBorders>
              <w:top w:val="single" w:sz="4" w:space="0" w:color="auto"/>
              <w:left w:val="single" w:sz="4" w:space="0" w:color="auto"/>
              <w:bottom w:val="single" w:sz="4" w:space="0" w:color="auto"/>
              <w:right w:val="single" w:sz="4" w:space="0" w:color="auto"/>
            </w:tcBorders>
            <w:hideMark/>
          </w:tcPr>
          <w:p w14:paraId="4E6797DB" w14:textId="77777777" w:rsidR="00772D8E" w:rsidRPr="0017507D" w:rsidRDefault="00AD372F">
            <w:pPr>
              <w:jc w:val="center"/>
              <w:rPr>
                <w:sz w:val="24"/>
                <w:szCs w:val="24"/>
              </w:rPr>
            </w:pPr>
            <w:r>
              <w:rPr>
                <w:sz w:val="24"/>
                <w:szCs w:val="24"/>
              </w:rPr>
              <w:t>5</w:t>
            </w:r>
          </w:p>
        </w:tc>
      </w:tr>
      <w:tr w:rsidR="00772D8E" w:rsidRPr="0017507D" w14:paraId="0268C5EA" w14:textId="77777777" w:rsidTr="00B21F59">
        <w:tc>
          <w:tcPr>
            <w:tcW w:w="706" w:type="dxa"/>
            <w:gridSpan w:val="2"/>
            <w:tcBorders>
              <w:top w:val="single" w:sz="4" w:space="0" w:color="auto"/>
              <w:left w:val="single" w:sz="4" w:space="0" w:color="auto"/>
              <w:bottom w:val="single" w:sz="4" w:space="0" w:color="auto"/>
              <w:right w:val="single" w:sz="4" w:space="0" w:color="auto"/>
            </w:tcBorders>
          </w:tcPr>
          <w:p w14:paraId="78891ED2" w14:textId="77777777" w:rsidR="00772D8E" w:rsidRPr="0017507D" w:rsidRDefault="00190892">
            <w:pPr>
              <w:jc w:val="center"/>
              <w:rPr>
                <w:b/>
                <w:sz w:val="24"/>
                <w:szCs w:val="24"/>
              </w:rPr>
            </w:pPr>
            <w:r>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tcPr>
          <w:p w14:paraId="3F7065AF" w14:textId="77777777" w:rsidR="00772D8E" w:rsidRPr="009258C8" w:rsidRDefault="00772D8E">
            <w:pPr>
              <w:rPr>
                <w:sz w:val="24"/>
                <w:szCs w:val="24"/>
              </w:rPr>
            </w:pPr>
            <w:r w:rsidRPr="009258C8">
              <w:rPr>
                <w:sz w:val="24"/>
                <w:szCs w:val="24"/>
              </w:rPr>
              <w:t>Контрольный урок, тесты, рисунки, музыкальная вик</w:t>
            </w:r>
            <w:r>
              <w:rPr>
                <w:sz w:val="24"/>
                <w:szCs w:val="24"/>
              </w:rPr>
              <w:t>торина</w:t>
            </w:r>
          </w:p>
        </w:tc>
        <w:tc>
          <w:tcPr>
            <w:tcW w:w="1131" w:type="dxa"/>
            <w:tcBorders>
              <w:top w:val="single" w:sz="4" w:space="0" w:color="auto"/>
              <w:left w:val="single" w:sz="4" w:space="0" w:color="auto"/>
              <w:bottom w:val="single" w:sz="4" w:space="0" w:color="auto"/>
              <w:right w:val="single" w:sz="4" w:space="0" w:color="auto"/>
            </w:tcBorders>
          </w:tcPr>
          <w:p w14:paraId="55F9CD1B" w14:textId="77777777" w:rsidR="00772D8E" w:rsidRPr="0017507D" w:rsidRDefault="00772D8E">
            <w:pPr>
              <w:jc w:val="center"/>
              <w:rPr>
                <w:sz w:val="24"/>
                <w:szCs w:val="24"/>
              </w:rPr>
            </w:pPr>
            <w:r w:rsidRPr="0017507D">
              <w:rPr>
                <w:sz w:val="24"/>
                <w:szCs w:val="24"/>
              </w:rPr>
              <w:t>Зачёт</w:t>
            </w:r>
          </w:p>
        </w:tc>
        <w:tc>
          <w:tcPr>
            <w:tcW w:w="850" w:type="dxa"/>
            <w:tcBorders>
              <w:top w:val="single" w:sz="4" w:space="0" w:color="auto"/>
              <w:left w:val="single" w:sz="4" w:space="0" w:color="auto"/>
              <w:bottom w:val="single" w:sz="4" w:space="0" w:color="auto"/>
              <w:right w:val="single" w:sz="4" w:space="0" w:color="auto"/>
            </w:tcBorders>
          </w:tcPr>
          <w:p w14:paraId="6B3E592D" w14:textId="77777777" w:rsidR="00772D8E" w:rsidRPr="0017507D" w:rsidRDefault="00532BB1">
            <w:pPr>
              <w:jc w:val="center"/>
              <w:rPr>
                <w:sz w:val="24"/>
                <w:szCs w:val="24"/>
              </w:rPr>
            </w:pPr>
            <w:r>
              <w:rPr>
                <w:sz w:val="24"/>
                <w:szCs w:val="24"/>
              </w:rPr>
              <w:t>1</w:t>
            </w:r>
          </w:p>
        </w:tc>
        <w:tc>
          <w:tcPr>
            <w:tcW w:w="716" w:type="dxa"/>
            <w:tcBorders>
              <w:top w:val="single" w:sz="4" w:space="0" w:color="auto"/>
              <w:left w:val="single" w:sz="4" w:space="0" w:color="auto"/>
              <w:bottom w:val="single" w:sz="4" w:space="0" w:color="auto"/>
              <w:right w:val="single" w:sz="4" w:space="0" w:color="auto"/>
            </w:tcBorders>
          </w:tcPr>
          <w:p w14:paraId="51F0016B" w14:textId="77777777" w:rsidR="00772D8E" w:rsidRPr="0017507D" w:rsidRDefault="00772D8E">
            <w:pPr>
              <w:jc w:val="center"/>
              <w:rPr>
                <w:sz w:val="24"/>
                <w:szCs w:val="24"/>
              </w:rPr>
            </w:pPr>
            <w:r w:rsidRPr="0017507D">
              <w:rPr>
                <w:sz w:val="24"/>
                <w:szCs w:val="24"/>
              </w:rPr>
              <w:t>-</w:t>
            </w:r>
          </w:p>
        </w:tc>
        <w:tc>
          <w:tcPr>
            <w:tcW w:w="936" w:type="dxa"/>
            <w:tcBorders>
              <w:top w:val="single" w:sz="4" w:space="0" w:color="auto"/>
              <w:left w:val="single" w:sz="4" w:space="0" w:color="auto"/>
              <w:bottom w:val="single" w:sz="4" w:space="0" w:color="auto"/>
              <w:right w:val="single" w:sz="4" w:space="0" w:color="auto"/>
            </w:tcBorders>
          </w:tcPr>
          <w:p w14:paraId="7F733943" w14:textId="77777777" w:rsidR="00772D8E" w:rsidRPr="0017507D" w:rsidRDefault="00703AA8">
            <w:pPr>
              <w:jc w:val="center"/>
              <w:rPr>
                <w:sz w:val="24"/>
                <w:szCs w:val="24"/>
              </w:rPr>
            </w:pPr>
            <w:r>
              <w:rPr>
                <w:sz w:val="24"/>
                <w:szCs w:val="24"/>
              </w:rPr>
              <w:t>1</w:t>
            </w:r>
          </w:p>
        </w:tc>
      </w:tr>
      <w:tr w:rsidR="00772D8E" w:rsidRPr="0017507D" w14:paraId="2389B677" w14:textId="77777777" w:rsidTr="00B21F59">
        <w:tc>
          <w:tcPr>
            <w:tcW w:w="5667" w:type="dxa"/>
            <w:gridSpan w:val="3"/>
            <w:tcBorders>
              <w:top w:val="single" w:sz="4" w:space="0" w:color="auto"/>
              <w:left w:val="single" w:sz="4" w:space="0" w:color="auto"/>
              <w:bottom w:val="single" w:sz="4" w:space="0" w:color="auto"/>
              <w:right w:val="single" w:sz="4" w:space="0" w:color="auto"/>
            </w:tcBorders>
            <w:hideMark/>
          </w:tcPr>
          <w:p w14:paraId="087D5E2E" w14:textId="77777777" w:rsidR="00772D8E" w:rsidRPr="005538E5" w:rsidRDefault="00772D8E">
            <w:pPr>
              <w:jc w:val="center"/>
              <w:rPr>
                <w:b/>
                <w:sz w:val="24"/>
                <w:szCs w:val="24"/>
                <w:highlight w:val="yellow"/>
              </w:rPr>
            </w:pPr>
            <w:r w:rsidRPr="00456BFA">
              <w:rPr>
                <w:b/>
                <w:sz w:val="24"/>
                <w:szCs w:val="24"/>
              </w:rPr>
              <w:t>Всего часов:</w:t>
            </w:r>
          </w:p>
        </w:tc>
        <w:tc>
          <w:tcPr>
            <w:tcW w:w="1131" w:type="dxa"/>
            <w:tcBorders>
              <w:top w:val="single" w:sz="4" w:space="0" w:color="auto"/>
              <w:left w:val="single" w:sz="4" w:space="0" w:color="auto"/>
              <w:bottom w:val="single" w:sz="4" w:space="0" w:color="auto"/>
              <w:right w:val="single" w:sz="4" w:space="0" w:color="auto"/>
            </w:tcBorders>
          </w:tcPr>
          <w:p w14:paraId="4C92B8B8" w14:textId="77777777" w:rsidR="00772D8E" w:rsidRPr="005538E5" w:rsidRDefault="00772D8E">
            <w:pPr>
              <w:jc w:val="center"/>
              <w:rPr>
                <w:sz w:val="24"/>
                <w:szCs w:val="24"/>
                <w:highlight w:val="yellow"/>
              </w:rPr>
            </w:pPr>
          </w:p>
        </w:tc>
        <w:tc>
          <w:tcPr>
            <w:tcW w:w="850" w:type="dxa"/>
            <w:tcBorders>
              <w:top w:val="single" w:sz="4" w:space="0" w:color="auto"/>
              <w:left w:val="single" w:sz="4" w:space="0" w:color="auto"/>
              <w:bottom w:val="single" w:sz="4" w:space="0" w:color="auto"/>
              <w:right w:val="single" w:sz="4" w:space="0" w:color="auto"/>
            </w:tcBorders>
            <w:hideMark/>
          </w:tcPr>
          <w:p w14:paraId="33C5498B" w14:textId="77777777" w:rsidR="00772D8E" w:rsidRPr="00456BFA" w:rsidRDefault="005538E5">
            <w:pPr>
              <w:jc w:val="center"/>
              <w:rPr>
                <w:b/>
                <w:sz w:val="24"/>
                <w:szCs w:val="24"/>
              </w:rPr>
            </w:pPr>
            <w:r w:rsidRPr="00456BFA">
              <w:rPr>
                <w:b/>
                <w:sz w:val="24"/>
                <w:szCs w:val="24"/>
              </w:rPr>
              <w:t>68</w:t>
            </w:r>
          </w:p>
        </w:tc>
        <w:tc>
          <w:tcPr>
            <w:tcW w:w="716" w:type="dxa"/>
            <w:tcBorders>
              <w:top w:val="single" w:sz="4" w:space="0" w:color="auto"/>
              <w:left w:val="single" w:sz="4" w:space="0" w:color="auto"/>
              <w:bottom w:val="single" w:sz="4" w:space="0" w:color="auto"/>
              <w:right w:val="single" w:sz="4" w:space="0" w:color="auto"/>
            </w:tcBorders>
            <w:hideMark/>
          </w:tcPr>
          <w:p w14:paraId="32A33AD4" w14:textId="77777777" w:rsidR="00772D8E" w:rsidRPr="00456BFA" w:rsidRDefault="00A955DA">
            <w:pPr>
              <w:jc w:val="center"/>
              <w:rPr>
                <w:b/>
                <w:sz w:val="24"/>
                <w:szCs w:val="24"/>
              </w:rPr>
            </w:pPr>
            <w:r w:rsidRPr="00456BFA">
              <w:rPr>
                <w:b/>
                <w:sz w:val="24"/>
                <w:szCs w:val="24"/>
              </w:rPr>
              <w:t>34</w:t>
            </w:r>
          </w:p>
        </w:tc>
        <w:tc>
          <w:tcPr>
            <w:tcW w:w="936" w:type="dxa"/>
            <w:tcBorders>
              <w:top w:val="single" w:sz="4" w:space="0" w:color="auto"/>
              <w:left w:val="single" w:sz="4" w:space="0" w:color="auto"/>
              <w:bottom w:val="single" w:sz="4" w:space="0" w:color="auto"/>
              <w:right w:val="single" w:sz="4" w:space="0" w:color="auto"/>
            </w:tcBorders>
            <w:hideMark/>
          </w:tcPr>
          <w:p w14:paraId="3B14AEFB" w14:textId="77777777" w:rsidR="00772D8E" w:rsidRPr="00456BFA" w:rsidRDefault="00A012D9">
            <w:pPr>
              <w:jc w:val="center"/>
              <w:rPr>
                <w:b/>
                <w:sz w:val="24"/>
                <w:szCs w:val="24"/>
              </w:rPr>
            </w:pPr>
            <w:r w:rsidRPr="00456BFA">
              <w:rPr>
                <w:b/>
                <w:sz w:val="24"/>
                <w:szCs w:val="24"/>
              </w:rPr>
              <w:t>34</w:t>
            </w:r>
          </w:p>
        </w:tc>
      </w:tr>
    </w:tbl>
    <w:p w14:paraId="7529C08E" w14:textId="77777777" w:rsidR="00DD6E21" w:rsidRDefault="00DD6E21" w:rsidP="0004326C">
      <w:pPr>
        <w:rPr>
          <w:b/>
          <w:i/>
          <w:sz w:val="24"/>
          <w:szCs w:val="24"/>
        </w:rPr>
      </w:pPr>
    </w:p>
    <w:p w14:paraId="5DCCF2CF" w14:textId="77777777" w:rsidR="002105C7" w:rsidRPr="0017507D" w:rsidRDefault="00C3650D" w:rsidP="0004326C">
      <w:pPr>
        <w:rPr>
          <w:b/>
          <w:i/>
          <w:sz w:val="24"/>
          <w:szCs w:val="24"/>
        </w:rPr>
      </w:pPr>
      <w:r w:rsidRPr="00B964E5">
        <w:rPr>
          <w:b/>
          <w:i/>
          <w:sz w:val="24"/>
          <w:szCs w:val="24"/>
        </w:rPr>
        <w:t>2</w:t>
      </w:r>
      <w:r w:rsidR="00982839" w:rsidRPr="00B964E5">
        <w:rPr>
          <w:b/>
          <w:i/>
          <w:sz w:val="24"/>
          <w:szCs w:val="24"/>
        </w:rPr>
        <w:t xml:space="preserve"> год об</w:t>
      </w:r>
      <w:r w:rsidR="000F0B98" w:rsidRPr="00B964E5">
        <w:rPr>
          <w:b/>
          <w:i/>
          <w:sz w:val="24"/>
          <w:szCs w:val="24"/>
        </w:rPr>
        <w:t>у</w:t>
      </w:r>
      <w:r w:rsidR="00982839" w:rsidRPr="00B964E5">
        <w:rPr>
          <w:b/>
          <w:i/>
          <w:sz w:val="24"/>
          <w:szCs w:val="24"/>
        </w:rPr>
        <w:t>чения (</w:t>
      </w:r>
      <w:r w:rsidR="004C6725">
        <w:rPr>
          <w:b/>
          <w:i/>
          <w:sz w:val="24"/>
          <w:szCs w:val="24"/>
        </w:rPr>
        <w:t xml:space="preserve">6 </w:t>
      </w:r>
      <w:r w:rsidR="002105C7" w:rsidRPr="00B964E5">
        <w:rPr>
          <w:b/>
          <w:i/>
          <w:sz w:val="24"/>
          <w:szCs w:val="24"/>
        </w:rPr>
        <w:t>класс)</w:t>
      </w:r>
    </w:p>
    <w:p w14:paraId="1A8BC658" w14:textId="77777777" w:rsidR="002105C7" w:rsidRPr="0017507D" w:rsidRDefault="002105C7" w:rsidP="002105C7">
      <w:pPr>
        <w:jc w:val="center"/>
        <w:rPr>
          <w:b/>
          <w:i/>
          <w:sz w:val="24"/>
          <w:szCs w:val="24"/>
        </w:rPr>
      </w:pPr>
    </w:p>
    <w:tbl>
      <w:tblPr>
        <w:tblW w:w="9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131"/>
        <w:gridCol w:w="850"/>
        <w:gridCol w:w="858"/>
        <w:gridCol w:w="794"/>
      </w:tblGrid>
      <w:tr w:rsidR="002105C7" w:rsidRPr="0017507D" w14:paraId="41DE475D" w14:textId="77777777" w:rsidTr="008B567F">
        <w:tc>
          <w:tcPr>
            <w:tcW w:w="699" w:type="dxa"/>
            <w:vMerge w:val="restart"/>
            <w:tcBorders>
              <w:top w:val="single" w:sz="4" w:space="0" w:color="auto"/>
              <w:left w:val="single" w:sz="4" w:space="0" w:color="auto"/>
              <w:bottom w:val="single" w:sz="4" w:space="0" w:color="auto"/>
              <w:right w:val="single" w:sz="4" w:space="0" w:color="auto"/>
            </w:tcBorders>
            <w:hideMark/>
          </w:tcPr>
          <w:p w14:paraId="7F44DAF5" w14:textId="77777777" w:rsidR="002105C7" w:rsidRPr="0017507D" w:rsidRDefault="002105C7">
            <w:pPr>
              <w:jc w:val="center"/>
              <w:rPr>
                <w:b/>
                <w:sz w:val="24"/>
                <w:szCs w:val="24"/>
              </w:rPr>
            </w:pPr>
            <w:r w:rsidRPr="0017507D">
              <w:rPr>
                <w:b/>
                <w:sz w:val="24"/>
                <w:szCs w:val="24"/>
              </w:rPr>
              <w:t>№</w:t>
            </w:r>
          </w:p>
          <w:p w14:paraId="0F90E3AA" w14:textId="77777777" w:rsidR="002105C7" w:rsidRPr="0017507D" w:rsidRDefault="002105C7">
            <w:pPr>
              <w:jc w:val="center"/>
              <w:rPr>
                <w:b/>
                <w:sz w:val="24"/>
                <w:szCs w:val="24"/>
              </w:rPr>
            </w:pPr>
            <w:r w:rsidRPr="0017507D">
              <w:rPr>
                <w:b/>
                <w:sz w:val="24"/>
                <w:szCs w:val="24"/>
              </w:rPr>
              <w:lastRenderedPageBreak/>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447AB192" w14:textId="77777777" w:rsidR="002105C7" w:rsidRPr="0017507D" w:rsidRDefault="002105C7">
            <w:pPr>
              <w:jc w:val="center"/>
              <w:rPr>
                <w:b/>
                <w:sz w:val="24"/>
                <w:szCs w:val="24"/>
              </w:rPr>
            </w:pPr>
            <w:r w:rsidRPr="0017507D">
              <w:rPr>
                <w:b/>
                <w:sz w:val="24"/>
                <w:szCs w:val="24"/>
              </w:rPr>
              <w:lastRenderedPageBreak/>
              <w:t>Наименование раздела, темы</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31FB0C73" w14:textId="77777777" w:rsidR="002105C7" w:rsidRPr="0017507D" w:rsidRDefault="002105C7">
            <w:pPr>
              <w:jc w:val="center"/>
              <w:rPr>
                <w:b/>
                <w:sz w:val="24"/>
                <w:szCs w:val="24"/>
              </w:rPr>
            </w:pPr>
            <w:r w:rsidRPr="0017507D">
              <w:rPr>
                <w:b/>
                <w:sz w:val="24"/>
                <w:szCs w:val="24"/>
              </w:rPr>
              <w:t xml:space="preserve">Вид </w:t>
            </w:r>
            <w:r w:rsidRPr="0017507D">
              <w:rPr>
                <w:b/>
                <w:sz w:val="24"/>
                <w:szCs w:val="24"/>
              </w:rPr>
              <w:lastRenderedPageBreak/>
              <w:t>учебного занятия</w:t>
            </w:r>
          </w:p>
        </w:tc>
        <w:tc>
          <w:tcPr>
            <w:tcW w:w="2502" w:type="dxa"/>
            <w:gridSpan w:val="3"/>
            <w:tcBorders>
              <w:top w:val="single" w:sz="4" w:space="0" w:color="auto"/>
              <w:left w:val="single" w:sz="4" w:space="0" w:color="auto"/>
              <w:bottom w:val="single" w:sz="4" w:space="0" w:color="auto"/>
              <w:right w:val="single" w:sz="4" w:space="0" w:color="auto"/>
            </w:tcBorders>
            <w:hideMark/>
          </w:tcPr>
          <w:p w14:paraId="07196C86" w14:textId="77777777" w:rsidR="002105C7" w:rsidRPr="0017507D" w:rsidRDefault="002105C7">
            <w:pPr>
              <w:jc w:val="center"/>
              <w:rPr>
                <w:b/>
                <w:sz w:val="24"/>
                <w:szCs w:val="24"/>
              </w:rPr>
            </w:pPr>
            <w:r w:rsidRPr="0017507D">
              <w:rPr>
                <w:b/>
                <w:sz w:val="24"/>
                <w:szCs w:val="24"/>
              </w:rPr>
              <w:lastRenderedPageBreak/>
              <w:t xml:space="preserve">Объём времени </w:t>
            </w:r>
          </w:p>
          <w:p w14:paraId="756514DD" w14:textId="77777777" w:rsidR="002105C7" w:rsidRPr="0017507D" w:rsidRDefault="002105C7">
            <w:pPr>
              <w:jc w:val="center"/>
              <w:rPr>
                <w:b/>
                <w:sz w:val="24"/>
                <w:szCs w:val="24"/>
              </w:rPr>
            </w:pPr>
            <w:r w:rsidRPr="0017507D">
              <w:rPr>
                <w:b/>
                <w:sz w:val="24"/>
                <w:szCs w:val="24"/>
              </w:rPr>
              <w:lastRenderedPageBreak/>
              <w:t>в часах</w:t>
            </w:r>
          </w:p>
        </w:tc>
      </w:tr>
      <w:tr w:rsidR="002105C7" w:rsidRPr="0017507D" w14:paraId="7BFD0EA6" w14:textId="77777777" w:rsidTr="00222F23">
        <w:tc>
          <w:tcPr>
            <w:tcW w:w="699" w:type="dxa"/>
            <w:vMerge/>
            <w:tcBorders>
              <w:top w:val="single" w:sz="4" w:space="0" w:color="auto"/>
              <w:left w:val="single" w:sz="4" w:space="0" w:color="auto"/>
              <w:bottom w:val="single" w:sz="4" w:space="0" w:color="auto"/>
              <w:right w:val="single" w:sz="4" w:space="0" w:color="auto"/>
            </w:tcBorders>
            <w:vAlign w:val="center"/>
            <w:hideMark/>
          </w:tcPr>
          <w:p w14:paraId="076495FA" w14:textId="77777777" w:rsidR="002105C7" w:rsidRPr="0017507D" w:rsidRDefault="002105C7">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38DA4D78" w14:textId="77777777" w:rsidR="002105C7" w:rsidRPr="0017507D" w:rsidRDefault="002105C7">
            <w:pPr>
              <w:rPr>
                <w:b/>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29DAD088" w14:textId="77777777" w:rsidR="002105C7" w:rsidRPr="0017507D" w:rsidRDefault="002105C7">
            <w:pPr>
              <w:rPr>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4A7EC660" w14:textId="77777777" w:rsidR="002105C7" w:rsidRPr="00DC3E0A" w:rsidRDefault="002105C7" w:rsidP="00CF67C7">
            <w:pPr>
              <w:ind w:left="-101" w:right="-115"/>
              <w:jc w:val="center"/>
              <w:rPr>
                <w:b/>
              </w:rPr>
            </w:pPr>
            <w:r w:rsidRPr="00DC3E0A">
              <w:rPr>
                <w:b/>
              </w:rPr>
              <w:t>Макс. учебная нагрузка</w:t>
            </w:r>
          </w:p>
        </w:tc>
        <w:tc>
          <w:tcPr>
            <w:tcW w:w="858" w:type="dxa"/>
            <w:tcBorders>
              <w:top w:val="single" w:sz="4" w:space="0" w:color="auto"/>
              <w:left w:val="single" w:sz="4" w:space="0" w:color="auto"/>
              <w:bottom w:val="single" w:sz="4" w:space="0" w:color="auto"/>
              <w:right w:val="single" w:sz="4" w:space="0" w:color="auto"/>
            </w:tcBorders>
            <w:hideMark/>
          </w:tcPr>
          <w:p w14:paraId="7C8D29F6" w14:textId="77777777" w:rsidR="002105C7" w:rsidRPr="00DC3E0A" w:rsidRDefault="002105C7" w:rsidP="00CF67C7">
            <w:pPr>
              <w:ind w:left="-101" w:right="-115"/>
              <w:jc w:val="center"/>
              <w:rPr>
                <w:b/>
              </w:rPr>
            </w:pPr>
            <w:r w:rsidRPr="00DC3E0A">
              <w:rPr>
                <w:b/>
              </w:rPr>
              <w:t>Самостоятельная работа</w:t>
            </w:r>
          </w:p>
        </w:tc>
        <w:tc>
          <w:tcPr>
            <w:tcW w:w="794" w:type="dxa"/>
            <w:tcBorders>
              <w:top w:val="single" w:sz="4" w:space="0" w:color="auto"/>
              <w:left w:val="single" w:sz="4" w:space="0" w:color="auto"/>
              <w:bottom w:val="single" w:sz="4" w:space="0" w:color="auto"/>
              <w:right w:val="single" w:sz="4" w:space="0" w:color="auto"/>
            </w:tcBorders>
            <w:hideMark/>
          </w:tcPr>
          <w:p w14:paraId="4E8FC172" w14:textId="77777777" w:rsidR="002105C7" w:rsidRPr="00DC3E0A" w:rsidRDefault="002105C7" w:rsidP="00CF67C7">
            <w:pPr>
              <w:ind w:left="-101" w:right="-164"/>
              <w:jc w:val="center"/>
              <w:rPr>
                <w:b/>
              </w:rPr>
            </w:pPr>
            <w:r w:rsidRPr="00DC3E0A">
              <w:rPr>
                <w:b/>
              </w:rPr>
              <w:t>Аудиторные занятия</w:t>
            </w:r>
          </w:p>
        </w:tc>
      </w:tr>
      <w:tr w:rsidR="002105C7" w:rsidRPr="0017507D" w14:paraId="1C2ED964"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3627E726" w14:textId="77777777" w:rsidR="002105C7" w:rsidRPr="0017507D" w:rsidRDefault="002105C7">
            <w:pPr>
              <w:jc w:val="center"/>
              <w:rPr>
                <w:b/>
                <w:sz w:val="24"/>
                <w:szCs w:val="24"/>
              </w:rPr>
            </w:pPr>
            <w:r w:rsidRPr="0017507D">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3DB6590" w14:textId="77777777" w:rsidR="002105C7" w:rsidRPr="0017507D" w:rsidRDefault="00BB6DDA" w:rsidP="007176B0">
            <w:pPr>
              <w:ind w:right="-112"/>
              <w:rPr>
                <w:sz w:val="24"/>
                <w:szCs w:val="24"/>
              </w:rPr>
            </w:pPr>
            <w:r w:rsidRPr="00BB6DDA">
              <w:rPr>
                <w:sz w:val="24"/>
                <w:szCs w:val="24"/>
              </w:rPr>
              <w:t>Старинная музыка</w:t>
            </w:r>
            <w:r>
              <w:rPr>
                <w:sz w:val="24"/>
                <w:szCs w:val="24"/>
              </w:rPr>
              <w:t xml:space="preserve">. </w:t>
            </w:r>
            <w:r w:rsidR="0053419E">
              <w:rPr>
                <w:sz w:val="24"/>
                <w:szCs w:val="24"/>
              </w:rPr>
              <w:t>Музыка в эпоху антично</w:t>
            </w:r>
            <w:r w:rsidR="007176B0">
              <w:rPr>
                <w:sz w:val="24"/>
                <w:szCs w:val="24"/>
              </w:rPr>
              <w:t>сти. Музыка в с</w:t>
            </w:r>
            <w:r w:rsidR="0053419E">
              <w:rPr>
                <w:sz w:val="24"/>
                <w:szCs w:val="24"/>
              </w:rPr>
              <w:t xml:space="preserve">редние века и </w:t>
            </w:r>
            <w:r w:rsidR="007176B0">
              <w:rPr>
                <w:sz w:val="24"/>
                <w:szCs w:val="24"/>
              </w:rPr>
              <w:t xml:space="preserve">в эпоху </w:t>
            </w:r>
            <w:r w:rsidR="0053419E">
              <w:rPr>
                <w:sz w:val="24"/>
                <w:szCs w:val="24"/>
              </w:rPr>
              <w:t>Возрождения</w:t>
            </w:r>
            <w:r w:rsidR="007176B0">
              <w:rPr>
                <w:sz w:val="24"/>
                <w:szCs w:val="24"/>
              </w:rPr>
              <w:t xml:space="preserve">. Музыка в эпоху барокко. Италия. Оперная и скрипичная школа. Франция. Музыка французских  </w:t>
            </w:r>
            <w:proofErr w:type="spellStart"/>
            <w:r w:rsidR="007176B0">
              <w:rPr>
                <w:sz w:val="24"/>
                <w:szCs w:val="24"/>
              </w:rPr>
              <w:t>клавесинистов</w:t>
            </w:r>
            <w:proofErr w:type="spellEnd"/>
            <w:r w:rsidR="007176B0">
              <w:rPr>
                <w:sz w:val="24"/>
                <w:szCs w:val="24"/>
              </w:rPr>
              <w:t xml:space="preserve">. Германия. Органная и </w:t>
            </w:r>
            <w:proofErr w:type="spellStart"/>
            <w:r w:rsidR="007176B0">
              <w:rPr>
                <w:sz w:val="24"/>
                <w:szCs w:val="24"/>
              </w:rPr>
              <w:t>Кантатно</w:t>
            </w:r>
            <w:proofErr w:type="spellEnd"/>
            <w:r w:rsidR="007176B0">
              <w:rPr>
                <w:sz w:val="24"/>
                <w:szCs w:val="24"/>
              </w:rPr>
              <w:t xml:space="preserve">  – ораториальная музыка</w:t>
            </w:r>
          </w:p>
        </w:tc>
        <w:tc>
          <w:tcPr>
            <w:tcW w:w="1131" w:type="dxa"/>
            <w:tcBorders>
              <w:top w:val="single" w:sz="4" w:space="0" w:color="auto"/>
              <w:left w:val="single" w:sz="4" w:space="0" w:color="auto"/>
              <w:bottom w:val="single" w:sz="4" w:space="0" w:color="auto"/>
              <w:right w:val="single" w:sz="4" w:space="0" w:color="auto"/>
            </w:tcBorders>
            <w:hideMark/>
          </w:tcPr>
          <w:p w14:paraId="02D4071B"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1B21365B" w14:textId="77777777" w:rsidR="002105C7" w:rsidRPr="0017507D" w:rsidRDefault="00B63756">
            <w:pPr>
              <w:jc w:val="center"/>
              <w:rPr>
                <w:sz w:val="24"/>
                <w:szCs w:val="24"/>
              </w:rPr>
            </w:pPr>
            <w:r>
              <w:rPr>
                <w:sz w:val="24"/>
                <w:szCs w:val="24"/>
              </w:rPr>
              <w:t>8</w:t>
            </w:r>
          </w:p>
        </w:tc>
        <w:tc>
          <w:tcPr>
            <w:tcW w:w="858" w:type="dxa"/>
            <w:tcBorders>
              <w:top w:val="single" w:sz="4" w:space="0" w:color="auto"/>
              <w:left w:val="single" w:sz="4" w:space="0" w:color="auto"/>
              <w:bottom w:val="single" w:sz="4" w:space="0" w:color="auto"/>
              <w:right w:val="single" w:sz="4" w:space="0" w:color="auto"/>
            </w:tcBorders>
            <w:hideMark/>
          </w:tcPr>
          <w:p w14:paraId="642F0698" w14:textId="77777777" w:rsidR="002105C7" w:rsidRPr="0017507D" w:rsidRDefault="00B63756">
            <w:pPr>
              <w:jc w:val="center"/>
              <w:rPr>
                <w:sz w:val="24"/>
                <w:szCs w:val="24"/>
              </w:rPr>
            </w:pPr>
            <w:r>
              <w:rPr>
                <w:sz w:val="24"/>
                <w:szCs w:val="24"/>
              </w:rPr>
              <w:t>4</w:t>
            </w:r>
          </w:p>
        </w:tc>
        <w:tc>
          <w:tcPr>
            <w:tcW w:w="794" w:type="dxa"/>
            <w:tcBorders>
              <w:top w:val="single" w:sz="4" w:space="0" w:color="auto"/>
              <w:left w:val="single" w:sz="4" w:space="0" w:color="auto"/>
              <w:bottom w:val="single" w:sz="4" w:space="0" w:color="auto"/>
              <w:right w:val="single" w:sz="4" w:space="0" w:color="auto"/>
            </w:tcBorders>
            <w:hideMark/>
          </w:tcPr>
          <w:p w14:paraId="7B1CD546" w14:textId="77777777" w:rsidR="002105C7" w:rsidRPr="00186F46" w:rsidRDefault="007176B0">
            <w:pPr>
              <w:jc w:val="center"/>
              <w:rPr>
                <w:sz w:val="24"/>
                <w:szCs w:val="24"/>
              </w:rPr>
            </w:pPr>
            <w:r>
              <w:rPr>
                <w:sz w:val="24"/>
                <w:szCs w:val="24"/>
              </w:rPr>
              <w:t>4</w:t>
            </w:r>
          </w:p>
        </w:tc>
      </w:tr>
      <w:tr w:rsidR="002105C7" w:rsidRPr="0017507D" w14:paraId="59584F62"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4C5687A7" w14:textId="77777777" w:rsidR="002105C7" w:rsidRPr="0017507D" w:rsidRDefault="002105C7">
            <w:pPr>
              <w:jc w:val="center"/>
              <w:rPr>
                <w:b/>
                <w:sz w:val="24"/>
                <w:szCs w:val="24"/>
              </w:rPr>
            </w:pPr>
            <w:r w:rsidRPr="0017507D">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E9EDF98" w14:textId="77777777" w:rsidR="008D1DF1" w:rsidRDefault="00953D55" w:rsidP="008D1DF1">
            <w:pPr>
              <w:ind w:right="-112"/>
              <w:rPr>
                <w:rStyle w:val="11"/>
              </w:rPr>
            </w:pPr>
            <w:r w:rsidRPr="008C797C">
              <w:rPr>
                <w:rStyle w:val="11"/>
              </w:rPr>
              <w:t>И.</w:t>
            </w:r>
            <w:r w:rsidR="008B567F">
              <w:rPr>
                <w:rStyle w:val="11"/>
              </w:rPr>
              <w:t xml:space="preserve"> </w:t>
            </w:r>
            <w:r w:rsidRPr="008C797C">
              <w:rPr>
                <w:rStyle w:val="11"/>
              </w:rPr>
              <w:t>С.</w:t>
            </w:r>
            <w:r w:rsidR="008B567F">
              <w:rPr>
                <w:rStyle w:val="11"/>
              </w:rPr>
              <w:t xml:space="preserve"> </w:t>
            </w:r>
            <w:r w:rsidRPr="008C797C">
              <w:rPr>
                <w:rStyle w:val="11"/>
              </w:rPr>
              <w:t>Бах. Жизненный и творческий путь.</w:t>
            </w:r>
          </w:p>
          <w:p w14:paraId="1FF4A077" w14:textId="77777777" w:rsidR="002105C7" w:rsidRPr="008B567F" w:rsidRDefault="008D1DF1" w:rsidP="00B63756">
            <w:pPr>
              <w:ind w:right="-112"/>
              <w:rPr>
                <w:sz w:val="24"/>
                <w:szCs w:val="24"/>
              </w:rPr>
            </w:pPr>
            <w:r>
              <w:rPr>
                <w:rStyle w:val="11"/>
              </w:rPr>
              <w:t xml:space="preserve"> </w:t>
            </w:r>
            <w:r w:rsidR="00B63756">
              <w:rPr>
                <w:rStyle w:val="11"/>
              </w:rPr>
              <w:t>О</w:t>
            </w:r>
            <w:r>
              <w:rPr>
                <w:rStyle w:val="11"/>
              </w:rPr>
              <w:t>рганное творчество.</w:t>
            </w:r>
            <w:r w:rsidR="00B63756">
              <w:rPr>
                <w:rStyle w:val="11"/>
              </w:rPr>
              <w:t xml:space="preserve"> Клавирное  творчество</w:t>
            </w:r>
            <w:r w:rsidR="00953D55" w:rsidRPr="008C797C">
              <w:rPr>
                <w:rStyle w:val="11"/>
              </w:rPr>
              <w:t xml:space="preserve">. </w:t>
            </w:r>
            <w:r w:rsidR="00B63756">
              <w:rPr>
                <w:rStyle w:val="11"/>
              </w:rPr>
              <w:t>Хорошо темперированный клавир</w:t>
            </w:r>
          </w:p>
        </w:tc>
        <w:tc>
          <w:tcPr>
            <w:tcW w:w="1131" w:type="dxa"/>
            <w:tcBorders>
              <w:top w:val="single" w:sz="4" w:space="0" w:color="auto"/>
              <w:left w:val="single" w:sz="4" w:space="0" w:color="auto"/>
              <w:bottom w:val="single" w:sz="4" w:space="0" w:color="auto"/>
              <w:right w:val="single" w:sz="4" w:space="0" w:color="auto"/>
            </w:tcBorders>
            <w:hideMark/>
          </w:tcPr>
          <w:p w14:paraId="06BCAB55"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F0594E7" w14:textId="77777777" w:rsidR="002105C7" w:rsidRPr="0017507D" w:rsidRDefault="000F6E90">
            <w:pPr>
              <w:jc w:val="center"/>
              <w:rPr>
                <w:sz w:val="24"/>
                <w:szCs w:val="24"/>
              </w:rPr>
            </w:pPr>
            <w:r>
              <w:rPr>
                <w:sz w:val="24"/>
                <w:szCs w:val="24"/>
              </w:rPr>
              <w:t>9</w:t>
            </w:r>
          </w:p>
        </w:tc>
        <w:tc>
          <w:tcPr>
            <w:tcW w:w="858" w:type="dxa"/>
            <w:tcBorders>
              <w:top w:val="single" w:sz="4" w:space="0" w:color="auto"/>
              <w:left w:val="single" w:sz="4" w:space="0" w:color="auto"/>
              <w:bottom w:val="single" w:sz="4" w:space="0" w:color="auto"/>
              <w:right w:val="single" w:sz="4" w:space="0" w:color="auto"/>
            </w:tcBorders>
            <w:hideMark/>
          </w:tcPr>
          <w:p w14:paraId="642E1E29" w14:textId="77777777" w:rsidR="002105C7" w:rsidRPr="0017507D" w:rsidRDefault="00966AE7">
            <w:pPr>
              <w:jc w:val="center"/>
              <w:rPr>
                <w:sz w:val="24"/>
                <w:szCs w:val="24"/>
              </w:rPr>
            </w:pPr>
            <w:r>
              <w:rPr>
                <w:sz w:val="24"/>
                <w:szCs w:val="24"/>
              </w:rPr>
              <w:t>5</w:t>
            </w:r>
          </w:p>
        </w:tc>
        <w:tc>
          <w:tcPr>
            <w:tcW w:w="794" w:type="dxa"/>
            <w:tcBorders>
              <w:top w:val="single" w:sz="4" w:space="0" w:color="auto"/>
              <w:left w:val="single" w:sz="4" w:space="0" w:color="auto"/>
              <w:bottom w:val="single" w:sz="4" w:space="0" w:color="auto"/>
              <w:right w:val="single" w:sz="4" w:space="0" w:color="auto"/>
            </w:tcBorders>
            <w:hideMark/>
          </w:tcPr>
          <w:p w14:paraId="5847E63B" w14:textId="77777777" w:rsidR="002105C7" w:rsidRPr="00186F46" w:rsidRDefault="00953D55">
            <w:pPr>
              <w:jc w:val="center"/>
              <w:rPr>
                <w:sz w:val="24"/>
                <w:szCs w:val="24"/>
              </w:rPr>
            </w:pPr>
            <w:r w:rsidRPr="00186F46">
              <w:rPr>
                <w:sz w:val="24"/>
                <w:szCs w:val="24"/>
              </w:rPr>
              <w:t>4</w:t>
            </w:r>
          </w:p>
        </w:tc>
      </w:tr>
      <w:tr w:rsidR="002105C7" w:rsidRPr="0017507D" w14:paraId="4CDE329D"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2BEA364C" w14:textId="77777777" w:rsidR="002105C7" w:rsidRPr="0017507D" w:rsidRDefault="002105C7">
            <w:pPr>
              <w:jc w:val="center"/>
              <w:rPr>
                <w:b/>
                <w:sz w:val="24"/>
                <w:szCs w:val="24"/>
              </w:rPr>
            </w:pPr>
            <w:r w:rsidRPr="0017507D">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331D754" w14:textId="77777777" w:rsidR="002105C7" w:rsidRPr="008B567F" w:rsidRDefault="00AB22DD">
            <w:pPr>
              <w:rPr>
                <w:sz w:val="24"/>
                <w:szCs w:val="24"/>
              </w:rPr>
            </w:pPr>
            <w:r w:rsidRPr="00252B27">
              <w:rPr>
                <w:sz w:val="24"/>
                <w:szCs w:val="24"/>
              </w:rPr>
              <w:t>Закрепление данной темы</w:t>
            </w:r>
          </w:p>
        </w:tc>
        <w:tc>
          <w:tcPr>
            <w:tcW w:w="1131" w:type="dxa"/>
            <w:tcBorders>
              <w:top w:val="single" w:sz="4" w:space="0" w:color="auto"/>
              <w:left w:val="single" w:sz="4" w:space="0" w:color="auto"/>
              <w:bottom w:val="single" w:sz="4" w:space="0" w:color="auto"/>
              <w:right w:val="single" w:sz="4" w:space="0" w:color="auto"/>
            </w:tcBorders>
            <w:hideMark/>
          </w:tcPr>
          <w:p w14:paraId="3A1E8390" w14:textId="77777777" w:rsidR="002105C7" w:rsidRPr="0017507D" w:rsidRDefault="00AB22DD">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hideMark/>
          </w:tcPr>
          <w:p w14:paraId="3FAA012E" w14:textId="77777777" w:rsidR="002105C7" w:rsidRPr="0017507D" w:rsidRDefault="000F6E90">
            <w:pPr>
              <w:jc w:val="center"/>
              <w:rPr>
                <w:sz w:val="24"/>
                <w:szCs w:val="24"/>
              </w:rPr>
            </w:pPr>
            <w:r>
              <w:rPr>
                <w:sz w:val="24"/>
                <w:szCs w:val="24"/>
              </w:rPr>
              <w:t>1</w:t>
            </w:r>
          </w:p>
        </w:tc>
        <w:tc>
          <w:tcPr>
            <w:tcW w:w="858" w:type="dxa"/>
            <w:tcBorders>
              <w:top w:val="single" w:sz="4" w:space="0" w:color="auto"/>
              <w:left w:val="single" w:sz="4" w:space="0" w:color="auto"/>
              <w:bottom w:val="single" w:sz="4" w:space="0" w:color="auto"/>
              <w:right w:val="single" w:sz="4" w:space="0" w:color="auto"/>
            </w:tcBorders>
            <w:hideMark/>
          </w:tcPr>
          <w:p w14:paraId="77FC21B1" w14:textId="77777777" w:rsidR="002105C7" w:rsidRPr="0017507D" w:rsidRDefault="00966AE7">
            <w:pPr>
              <w:jc w:val="center"/>
              <w:rPr>
                <w:sz w:val="24"/>
                <w:szCs w:val="24"/>
              </w:rPr>
            </w:pPr>
            <w:r>
              <w:rPr>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14:paraId="1EA5774B" w14:textId="77777777" w:rsidR="002105C7" w:rsidRPr="0017507D" w:rsidRDefault="00E618C5">
            <w:pPr>
              <w:jc w:val="center"/>
              <w:rPr>
                <w:sz w:val="24"/>
                <w:szCs w:val="24"/>
              </w:rPr>
            </w:pPr>
            <w:r>
              <w:rPr>
                <w:sz w:val="24"/>
                <w:szCs w:val="24"/>
              </w:rPr>
              <w:t>1</w:t>
            </w:r>
          </w:p>
        </w:tc>
      </w:tr>
      <w:tr w:rsidR="002105C7" w:rsidRPr="0017507D" w14:paraId="234E2DC2"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03489DFC" w14:textId="77777777" w:rsidR="002105C7" w:rsidRPr="0017507D" w:rsidRDefault="002105C7">
            <w:pPr>
              <w:jc w:val="center"/>
              <w:rPr>
                <w:b/>
                <w:sz w:val="24"/>
                <w:szCs w:val="24"/>
              </w:rPr>
            </w:pPr>
            <w:r w:rsidRPr="0017507D">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3E18412" w14:textId="77777777" w:rsidR="002105C7" w:rsidRPr="008B567F" w:rsidRDefault="009E3D06" w:rsidP="00AB22DD">
            <w:pPr>
              <w:jc w:val="both"/>
              <w:rPr>
                <w:sz w:val="24"/>
                <w:szCs w:val="24"/>
              </w:rPr>
            </w:pPr>
            <w:r w:rsidRPr="008B567F">
              <w:rPr>
                <w:rFonts w:eastAsia="Courier New"/>
                <w:color w:val="000000"/>
                <w:spacing w:val="1"/>
                <w:sz w:val="24"/>
                <w:szCs w:val="24"/>
                <w:lang w:bidi="ru-RU"/>
              </w:rPr>
              <w:t>Венск</w:t>
            </w:r>
            <w:r w:rsidR="00AB22DD">
              <w:rPr>
                <w:rFonts w:eastAsia="Courier New"/>
                <w:color w:val="000000"/>
                <w:spacing w:val="1"/>
                <w:sz w:val="24"/>
                <w:szCs w:val="24"/>
                <w:lang w:bidi="ru-RU"/>
              </w:rPr>
              <w:t>ие</w:t>
            </w:r>
            <w:r w:rsidRPr="008B567F">
              <w:rPr>
                <w:rFonts w:eastAsia="Courier New"/>
                <w:color w:val="000000"/>
                <w:spacing w:val="1"/>
                <w:sz w:val="24"/>
                <w:szCs w:val="24"/>
                <w:lang w:bidi="ru-RU"/>
              </w:rPr>
              <w:t xml:space="preserve"> класси</w:t>
            </w:r>
            <w:r w:rsidR="00AB22DD">
              <w:rPr>
                <w:rFonts w:eastAsia="Courier New"/>
                <w:color w:val="000000"/>
                <w:spacing w:val="1"/>
                <w:sz w:val="24"/>
                <w:szCs w:val="24"/>
                <w:lang w:bidi="ru-RU"/>
              </w:rPr>
              <w:t>ки</w:t>
            </w:r>
            <w:r w:rsidRPr="008B567F">
              <w:rPr>
                <w:rFonts w:eastAsia="Courier New"/>
                <w:color w:val="000000"/>
                <w:spacing w:val="1"/>
                <w:sz w:val="24"/>
                <w:szCs w:val="24"/>
                <w:lang w:bidi="ru-RU"/>
              </w:rPr>
              <w:t>.</w:t>
            </w:r>
            <w:r w:rsidR="00AB22DD">
              <w:rPr>
                <w:rFonts w:eastAsia="Courier New"/>
                <w:color w:val="000000"/>
                <w:spacing w:val="1"/>
                <w:sz w:val="24"/>
                <w:szCs w:val="24"/>
                <w:lang w:bidi="ru-RU"/>
              </w:rPr>
              <w:t xml:space="preserve"> Жанры и формы</w:t>
            </w:r>
          </w:p>
        </w:tc>
        <w:tc>
          <w:tcPr>
            <w:tcW w:w="1131" w:type="dxa"/>
            <w:tcBorders>
              <w:top w:val="single" w:sz="4" w:space="0" w:color="auto"/>
              <w:left w:val="single" w:sz="4" w:space="0" w:color="auto"/>
              <w:bottom w:val="single" w:sz="4" w:space="0" w:color="auto"/>
              <w:right w:val="single" w:sz="4" w:space="0" w:color="auto"/>
            </w:tcBorders>
            <w:hideMark/>
          </w:tcPr>
          <w:p w14:paraId="4D9470DF"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2BAECAF" w14:textId="77777777" w:rsidR="002105C7" w:rsidRPr="0017507D" w:rsidRDefault="00AB22DD">
            <w:pPr>
              <w:jc w:val="center"/>
              <w:rPr>
                <w:sz w:val="24"/>
                <w:szCs w:val="24"/>
              </w:rPr>
            </w:pPr>
            <w:r>
              <w:rPr>
                <w:sz w:val="24"/>
                <w:szCs w:val="24"/>
              </w:rPr>
              <w:t>2</w:t>
            </w:r>
          </w:p>
        </w:tc>
        <w:tc>
          <w:tcPr>
            <w:tcW w:w="858" w:type="dxa"/>
            <w:tcBorders>
              <w:top w:val="single" w:sz="4" w:space="0" w:color="auto"/>
              <w:left w:val="single" w:sz="4" w:space="0" w:color="auto"/>
              <w:bottom w:val="single" w:sz="4" w:space="0" w:color="auto"/>
              <w:right w:val="single" w:sz="4" w:space="0" w:color="auto"/>
            </w:tcBorders>
            <w:hideMark/>
          </w:tcPr>
          <w:p w14:paraId="6816CEF6" w14:textId="77777777" w:rsidR="002105C7" w:rsidRPr="0017507D" w:rsidRDefault="00AB22DD">
            <w:pPr>
              <w:jc w:val="center"/>
              <w:rPr>
                <w:sz w:val="24"/>
                <w:szCs w:val="24"/>
              </w:rPr>
            </w:pPr>
            <w:r>
              <w:rPr>
                <w:sz w:val="24"/>
                <w:szCs w:val="24"/>
              </w:rPr>
              <w:t>1</w:t>
            </w:r>
          </w:p>
        </w:tc>
        <w:tc>
          <w:tcPr>
            <w:tcW w:w="794" w:type="dxa"/>
            <w:tcBorders>
              <w:top w:val="single" w:sz="4" w:space="0" w:color="auto"/>
              <w:left w:val="single" w:sz="4" w:space="0" w:color="auto"/>
              <w:bottom w:val="single" w:sz="4" w:space="0" w:color="auto"/>
              <w:right w:val="single" w:sz="4" w:space="0" w:color="auto"/>
            </w:tcBorders>
            <w:hideMark/>
          </w:tcPr>
          <w:p w14:paraId="4E0EA7F4" w14:textId="77777777" w:rsidR="002105C7" w:rsidRPr="0017507D" w:rsidRDefault="00AB22DD">
            <w:pPr>
              <w:jc w:val="center"/>
              <w:rPr>
                <w:sz w:val="24"/>
                <w:szCs w:val="24"/>
              </w:rPr>
            </w:pPr>
            <w:r>
              <w:rPr>
                <w:sz w:val="24"/>
                <w:szCs w:val="24"/>
              </w:rPr>
              <w:t>1</w:t>
            </w:r>
          </w:p>
        </w:tc>
      </w:tr>
      <w:tr w:rsidR="004C24F3" w:rsidRPr="0017507D" w14:paraId="484FC095" w14:textId="77777777" w:rsidTr="00222F23">
        <w:tc>
          <w:tcPr>
            <w:tcW w:w="706" w:type="dxa"/>
            <w:gridSpan w:val="2"/>
            <w:tcBorders>
              <w:top w:val="single" w:sz="4" w:space="0" w:color="auto"/>
              <w:left w:val="single" w:sz="4" w:space="0" w:color="auto"/>
              <w:bottom w:val="single" w:sz="4" w:space="0" w:color="auto"/>
              <w:right w:val="single" w:sz="4" w:space="0" w:color="auto"/>
            </w:tcBorders>
          </w:tcPr>
          <w:p w14:paraId="093E3775" w14:textId="77777777" w:rsidR="004C24F3" w:rsidRPr="0017507D" w:rsidRDefault="004C24F3">
            <w:pPr>
              <w:jc w:val="center"/>
              <w:rPr>
                <w:b/>
                <w:sz w:val="24"/>
                <w:szCs w:val="24"/>
              </w:rPr>
            </w:pPr>
            <w:r>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tcPr>
          <w:p w14:paraId="32E23E06" w14:textId="77777777" w:rsidR="004C24F3" w:rsidRPr="008B567F" w:rsidRDefault="004C24F3" w:rsidP="00AB22DD">
            <w:pPr>
              <w:jc w:val="both"/>
              <w:rPr>
                <w:rFonts w:eastAsia="Courier New"/>
                <w:color w:val="000000"/>
                <w:spacing w:val="1"/>
                <w:sz w:val="24"/>
                <w:szCs w:val="24"/>
                <w:lang w:bidi="ru-RU"/>
              </w:rPr>
            </w:pPr>
            <w:r>
              <w:rPr>
                <w:rFonts w:eastAsia="Courier New"/>
                <w:color w:val="000000"/>
                <w:spacing w:val="1"/>
                <w:sz w:val="24"/>
                <w:szCs w:val="24"/>
                <w:lang w:bidi="ru-RU"/>
              </w:rPr>
              <w:t xml:space="preserve">Строение </w:t>
            </w:r>
            <w:proofErr w:type="spellStart"/>
            <w:r>
              <w:rPr>
                <w:rFonts w:eastAsia="Courier New"/>
                <w:color w:val="000000"/>
                <w:spacing w:val="1"/>
                <w:sz w:val="24"/>
                <w:szCs w:val="24"/>
                <w:lang w:bidi="ru-RU"/>
              </w:rPr>
              <w:t>сонатно</w:t>
            </w:r>
            <w:proofErr w:type="spellEnd"/>
            <w:r>
              <w:rPr>
                <w:rFonts w:eastAsia="Courier New"/>
                <w:color w:val="000000"/>
                <w:spacing w:val="1"/>
                <w:sz w:val="24"/>
                <w:szCs w:val="24"/>
                <w:lang w:bidi="ru-RU"/>
              </w:rPr>
              <w:t xml:space="preserve"> – симфонического цикла</w:t>
            </w:r>
          </w:p>
        </w:tc>
        <w:tc>
          <w:tcPr>
            <w:tcW w:w="1131" w:type="dxa"/>
            <w:tcBorders>
              <w:top w:val="single" w:sz="4" w:space="0" w:color="auto"/>
              <w:left w:val="single" w:sz="4" w:space="0" w:color="auto"/>
              <w:bottom w:val="single" w:sz="4" w:space="0" w:color="auto"/>
              <w:right w:val="single" w:sz="4" w:space="0" w:color="auto"/>
            </w:tcBorders>
          </w:tcPr>
          <w:p w14:paraId="2C7240B3" w14:textId="77777777" w:rsidR="004C24F3" w:rsidRPr="0017507D" w:rsidRDefault="004C24F3">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3628E8AC" w14:textId="77777777" w:rsidR="004C24F3" w:rsidRDefault="004C24F3">
            <w:pPr>
              <w:jc w:val="center"/>
              <w:rPr>
                <w:sz w:val="24"/>
                <w:szCs w:val="24"/>
              </w:rPr>
            </w:pPr>
            <w:r>
              <w:rPr>
                <w:sz w:val="24"/>
                <w:szCs w:val="24"/>
              </w:rPr>
              <w:t>2</w:t>
            </w:r>
          </w:p>
        </w:tc>
        <w:tc>
          <w:tcPr>
            <w:tcW w:w="858" w:type="dxa"/>
            <w:tcBorders>
              <w:top w:val="single" w:sz="4" w:space="0" w:color="auto"/>
              <w:left w:val="single" w:sz="4" w:space="0" w:color="auto"/>
              <w:bottom w:val="single" w:sz="4" w:space="0" w:color="auto"/>
              <w:right w:val="single" w:sz="4" w:space="0" w:color="auto"/>
            </w:tcBorders>
          </w:tcPr>
          <w:p w14:paraId="5A72D990" w14:textId="77777777" w:rsidR="004C24F3" w:rsidRDefault="004C24F3">
            <w:pPr>
              <w:jc w:val="center"/>
              <w:rPr>
                <w:sz w:val="24"/>
                <w:szCs w:val="24"/>
              </w:rPr>
            </w:pPr>
            <w:r>
              <w:rPr>
                <w:sz w:val="24"/>
                <w:szCs w:val="24"/>
              </w:rPr>
              <w:t>1</w:t>
            </w:r>
          </w:p>
        </w:tc>
        <w:tc>
          <w:tcPr>
            <w:tcW w:w="794" w:type="dxa"/>
            <w:tcBorders>
              <w:top w:val="single" w:sz="4" w:space="0" w:color="auto"/>
              <w:left w:val="single" w:sz="4" w:space="0" w:color="auto"/>
              <w:bottom w:val="single" w:sz="4" w:space="0" w:color="auto"/>
              <w:right w:val="single" w:sz="4" w:space="0" w:color="auto"/>
            </w:tcBorders>
          </w:tcPr>
          <w:p w14:paraId="0311434E" w14:textId="77777777" w:rsidR="004C24F3" w:rsidRDefault="004C24F3">
            <w:pPr>
              <w:jc w:val="center"/>
              <w:rPr>
                <w:sz w:val="24"/>
                <w:szCs w:val="24"/>
              </w:rPr>
            </w:pPr>
            <w:r>
              <w:rPr>
                <w:sz w:val="24"/>
                <w:szCs w:val="24"/>
              </w:rPr>
              <w:t>1</w:t>
            </w:r>
          </w:p>
        </w:tc>
      </w:tr>
      <w:tr w:rsidR="002105C7" w:rsidRPr="0017507D" w14:paraId="0179EFD4"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369BE548" w14:textId="77777777" w:rsidR="002105C7" w:rsidRPr="0017507D" w:rsidRDefault="002105C7">
            <w:pPr>
              <w:jc w:val="center"/>
              <w:rPr>
                <w:b/>
                <w:sz w:val="24"/>
                <w:szCs w:val="24"/>
              </w:rPr>
            </w:pPr>
            <w:r w:rsidRPr="0017507D">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5B7BAC6" w14:textId="77777777" w:rsidR="002105C7" w:rsidRPr="00F44A20" w:rsidRDefault="009E3D06" w:rsidP="00F44A20">
            <w:pPr>
              <w:rPr>
                <w:sz w:val="24"/>
                <w:szCs w:val="24"/>
              </w:rPr>
            </w:pPr>
            <w:r w:rsidRPr="008B567F">
              <w:rPr>
                <w:rFonts w:eastAsia="Courier New"/>
                <w:color w:val="000000"/>
                <w:spacing w:val="1"/>
                <w:sz w:val="24"/>
                <w:szCs w:val="24"/>
                <w:lang w:bidi="ru-RU"/>
              </w:rPr>
              <w:t>И.</w:t>
            </w:r>
            <w:r w:rsidR="008B567F">
              <w:rPr>
                <w:rFonts w:eastAsia="Courier New"/>
                <w:color w:val="000000"/>
                <w:spacing w:val="1"/>
                <w:sz w:val="24"/>
                <w:szCs w:val="24"/>
                <w:lang w:bidi="ru-RU"/>
              </w:rPr>
              <w:t xml:space="preserve"> </w:t>
            </w:r>
            <w:r w:rsidRPr="008B567F">
              <w:rPr>
                <w:rFonts w:eastAsia="Courier New"/>
                <w:color w:val="000000"/>
                <w:spacing w:val="1"/>
                <w:sz w:val="24"/>
                <w:szCs w:val="24"/>
                <w:lang w:bidi="ru-RU"/>
              </w:rPr>
              <w:t xml:space="preserve">Гайдн. Жизненный и творческий путь. </w:t>
            </w:r>
            <w:r w:rsidR="004C24F3">
              <w:rPr>
                <w:rFonts w:eastAsia="Courier New"/>
                <w:color w:val="000000"/>
                <w:spacing w:val="1"/>
                <w:sz w:val="24"/>
                <w:szCs w:val="24"/>
                <w:lang w:bidi="ru-RU"/>
              </w:rPr>
              <w:t>Клавирное творчество. Сонаты</w:t>
            </w:r>
            <w:r w:rsidR="00F44A20">
              <w:rPr>
                <w:rFonts w:eastAsia="Courier New"/>
                <w:color w:val="000000"/>
                <w:spacing w:val="1"/>
                <w:sz w:val="24"/>
                <w:szCs w:val="24"/>
                <w:lang w:bidi="ru-RU"/>
              </w:rPr>
              <w:t xml:space="preserve">. </w:t>
            </w:r>
            <w:r w:rsidRPr="008B567F">
              <w:rPr>
                <w:rFonts w:eastAsia="Courier New"/>
                <w:color w:val="000000"/>
                <w:spacing w:val="1"/>
                <w:sz w:val="24"/>
                <w:szCs w:val="24"/>
                <w:lang w:bidi="ru-RU"/>
              </w:rPr>
              <w:t xml:space="preserve">Симфония </w:t>
            </w:r>
            <w:r w:rsidR="00F44A20">
              <w:rPr>
                <w:rFonts w:eastAsia="Courier New"/>
                <w:color w:val="000000"/>
                <w:spacing w:val="1"/>
                <w:sz w:val="24"/>
                <w:szCs w:val="24"/>
                <w:lang w:bidi="ru-RU"/>
              </w:rPr>
              <w:t>№103 «С тремоло литавр»</w:t>
            </w:r>
          </w:p>
        </w:tc>
        <w:tc>
          <w:tcPr>
            <w:tcW w:w="1131" w:type="dxa"/>
            <w:tcBorders>
              <w:top w:val="single" w:sz="4" w:space="0" w:color="auto"/>
              <w:left w:val="single" w:sz="4" w:space="0" w:color="auto"/>
              <w:bottom w:val="single" w:sz="4" w:space="0" w:color="auto"/>
              <w:right w:val="single" w:sz="4" w:space="0" w:color="auto"/>
            </w:tcBorders>
            <w:hideMark/>
          </w:tcPr>
          <w:p w14:paraId="4484F993"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C67465B" w14:textId="77777777" w:rsidR="002105C7" w:rsidRPr="0017507D" w:rsidRDefault="00F44A20">
            <w:pPr>
              <w:jc w:val="center"/>
              <w:rPr>
                <w:sz w:val="24"/>
                <w:szCs w:val="24"/>
              </w:rPr>
            </w:pPr>
            <w:r>
              <w:rPr>
                <w:sz w:val="24"/>
                <w:szCs w:val="24"/>
              </w:rPr>
              <w:t>6</w:t>
            </w:r>
          </w:p>
        </w:tc>
        <w:tc>
          <w:tcPr>
            <w:tcW w:w="858" w:type="dxa"/>
            <w:tcBorders>
              <w:top w:val="single" w:sz="4" w:space="0" w:color="auto"/>
              <w:left w:val="single" w:sz="4" w:space="0" w:color="auto"/>
              <w:bottom w:val="single" w:sz="4" w:space="0" w:color="auto"/>
              <w:right w:val="single" w:sz="4" w:space="0" w:color="auto"/>
            </w:tcBorders>
            <w:hideMark/>
          </w:tcPr>
          <w:p w14:paraId="6102F59C" w14:textId="77777777" w:rsidR="002105C7" w:rsidRPr="0017507D" w:rsidRDefault="00420877">
            <w:pPr>
              <w:jc w:val="center"/>
              <w:rPr>
                <w:sz w:val="24"/>
                <w:szCs w:val="24"/>
              </w:rPr>
            </w:pPr>
            <w:r>
              <w:rPr>
                <w:sz w:val="24"/>
                <w:szCs w:val="24"/>
              </w:rPr>
              <w:t>3</w:t>
            </w:r>
          </w:p>
        </w:tc>
        <w:tc>
          <w:tcPr>
            <w:tcW w:w="794" w:type="dxa"/>
            <w:tcBorders>
              <w:top w:val="single" w:sz="4" w:space="0" w:color="auto"/>
              <w:left w:val="single" w:sz="4" w:space="0" w:color="auto"/>
              <w:bottom w:val="single" w:sz="4" w:space="0" w:color="auto"/>
              <w:right w:val="single" w:sz="4" w:space="0" w:color="auto"/>
            </w:tcBorders>
            <w:hideMark/>
          </w:tcPr>
          <w:p w14:paraId="499558BC" w14:textId="77777777" w:rsidR="002105C7" w:rsidRPr="0017507D" w:rsidRDefault="00F44A20">
            <w:pPr>
              <w:jc w:val="center"/>
              <w:rPr>
                <w:sz w:val="24"/>
                <w:szCs w:val="24"/>
              </w:rPr>
            </w:pPr>
            <w:r>
              <w:rPr>
                <w:sz w:val="24"/>
                <w:szCs w:val="24"/>
              </w:rPr>
              <w:t>3</w:t>
            </w:r>
          </w:p>
        </w:tc>
      </w:tr>
      <w:tr w:rsidR="002105C7" w:rsidRPr="0017507D" w14:paraId="404D866C"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3DF24F17" w14:textId="77777777" w:rsidR="002105C7" w:rsidRPr="0017507D" w:rsidRDefault="00F44A20">
            <w:pPr>
              <w:jc w:val="center"/>
              <w:rPr>
                <w:b/>
                <w:sz w:val="24"/>
                <w:szCs w:val="24"/>
              </w:rPr>
            </w:pPr>
            <w:r>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3D0EC3E" w14:textId="77777777" w:rsidR="002105C7" w:rsidRPr="00270F54" w:rsidRDefault="00B33D75" w:rsidP="00DF0542">
            <w:pPr>
              <w:rPr>
                <w:sz w:val="24"/>
                <w:szCs w:val="24"/>
                <w:lang w:val="en-US"/>
              </w:rPr>
            </w:pPr>
            <w:r w:rsidRPr="008B567F">
              <w:rPr>
                <w:rFonts w:eastAsia="Courier New"/>
                <w:color w:val="000000"/>
                <w:spacing w:val="1"/>
                <w:sz w:val="24"/>
                <w:szCs w:val="24"/>
                <w:lang w:bidi="ru-RU"/>
              </w:rPr>
              <w:t>В.</w:t>
            </w:r>
            <w:r w:rsidR="008B567F" w:rsidRPr="008B567F">
              <w:rPr>
                <w:rFonts w:eastAsia="Courier New"/>
                <w:color w:val="000000"/>
                <w:spacing w:val="1"/>
                <w:sz w:val="24"/>
                <w:szCs w:val="24"/>
                <w:lang w:bidi="ru-RU"/>
              </w:rPr>
              <w:t xml:space="preserve"> </w:t>
            </w:r>
            <w:r w:rsidRPr="008B567F">
              <w:rPr>
                <w:rFonts w:eastAsia="Courier New"/>
                <w:color w:val="000000"/>
                <w:spacing w:val="1"/>
                <w:sz w:val="24"/>
                <w:szCs w:val="24"/>
                <w:lang w:bidi="ru-RU"/>
              </w:rPr>
              <w:t>А.</w:t>
            </w:r>
            <w:r w:rsidR="008B567F" w:rsidRPr="008B567F">
              <w:rPr>
                <w:rFonts w:eastAsia="Courier New"/>
                <w:color w:val="000000"/>
                <w:spacing w:val="1"/>
                <w:sz w:val="24"/>
                <w:szCs w:val="24"/>
                <w:lang w:bidi="ru-RU"/>
              </w:rPr>
              <w:t xml:space="preserve"> </w:t>
            </w:r>
            <w:r w:rsidRPr="008B567F">
              <w:rPr>
                <w:rFonts w:eastAsia="Courier New"/>
                <w:color w:val="000000"/>
                <w:spacing w:val="1"/>
                <w:sz w:val="24"/>
                <w:szCs w:val="24"/>
                <w:lang w:bidi="ru-RU"/>
              </w:rPr>
              <w:t>Моцарт. Жизненный и творческий путь.</w:t>
            </w:r>
            <w:r w:rsidR="008B567F" w:rsidRPr="008B567F">
              <w:rPr>
                <w:rFonts w:eastAsia="Courier New"/>
                <w:color w:val="000000"/>
                <w:spacing w:val="1"/>
                <w:sz w:val="24"/>
                <w:szCs w:val="24"/>
                <w:lang w:bidi="ru-RU"/>
              </w:rPr>
              <w:t xml:space="preserve"> </w:t>
            </w:r>
            <w:r w:rsidRPr="008B567F">
              <w:rPr>
                <w:rFonts w:eastAsia="Courier New"/>
                <w:color w:val="000000"/>
                <w:spacing w:val="1"/>
                <w:sz w:val="24"/>
                <w:szCs w:val="24"/>
                <w:lang w:bidi="ru-RU"/>
              </w:rPr>
              <w:t xml:space="preserve">Соната </w:t>
            </w:r>
            <w:r w:rsidR="008B567F">
              <w:rPr>
                <w:rFonts w:eastAsia="Courier New"/>
                <w:color w:val="000000"/>
                <w:spacing w:val="1"/>
                <w:sz w:val="24"/>
                <w:szCs w:val="24"/>
                <w:lang w:val="en-US" w:bidi="ru-RU"/>
              </w:rPr>
              <w:t>A</w:t>
            </w:r>
            <w:r w:rsidR="008B567F" w:rsidRPr="00270F54">
              <w:rPr>
                <w:rFonts w:eastAsia="Courier New"/>
                <w:color w:val="000000"/>
                <w:spacing w:val="1"/>
                <w:sz w:val="24"/>
                <w:szCs w:val="24"/>
                <w:lang w:bidi="ru-RU"/>
              </w:rPr>
              <w:t xml:space="preserve"> - </w:t>
            </w:r>
            <w:r w:rsidR="008B567F">
              <w:rPr>
                <w:rFonts w:eastAsia="Courier New"/>
                <w:color w:val="000000"/>
                <w:spacing w:val="1"/>
                <w:sz w:val="24"/>
                <w:szCs w:val="24"/>
                <w:lang w:val="en-US" w:bidi="ru-RU"/>
              </w:rPr>
              <w:t>dur</w:t>
            </w:r>
            <w:r w:rsidRPr="008B567F">
              <w:rPr>
                <w:rFonts w:eastAsia="Courier New"/>
                <w:color w:val="000000"/>
                <w:spacing w:val="1"/>
                <w:sz w:val="24"/>
                <w:szCs w:val="24"/>
                <w:lang w:bidi="ru-RU"/>
              </w:rPr>
              <w:t xml:space="preserve">. </w:t>
            </w:r>
            <w:r w:rsidR="00DF0542">
              <w:rPr>
                <w:rFonts w:eastAsia="Courier New"/>
                <w:color w:val="000000"/>
                <w:spacing w:val="1"/>
                <w:sz w:val="24"/>
                <w:szCs w:val="24"/>
                <w:lang w:bidi="ru-RU"/>
              </w:rPr>
              <w:t xml:space="preserve"> «Реквием»</w:t>
            </w:r>
          </w:p>
        </w:tc>
        <w:tc>
          <w:tcPr>
            <w:tcW w:w="1131" w:type="dxa"/>
            <w:tcBorders>
              <w:top w:val="single" w:sz="4" w:space="0" w:color="auto"/>
              <w:left w:val="single" w:sz="4" w:space="0" w:color="auto"/>
              <w:bottom w:val="single" w:sz="4" w:space="0" w:color="auto"/>
              <w:right w:val="single" w:sz="4" w:space="0" w:color="auto"/>
            </w:tcBorders>
            <w:hideMark/>
          </w:tcPr>
          <w:p w14:paraId="5103BF05"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17C3FB03" w14:textId="77777777" w:rsidR="002105C7" w:rsidRPr="0017507D" w:rsidRDefault="00DF0542">
            <w:pPr>
              <w:jc w:val="center"/>
              <w:rPr>
                <w:sz w:val="24"/>
                <w:szCs w:val="24"/>
              </w:rPr>
            </w:pPr>
            <w:r>
              <w:rPr>
                <w:sz w:val="24"/>
                <w:szCs w:val="24"/>
              </w:rPr>
              <w:t>5</w:t>
            </w:r>
          </w:p>
        </w:tc>
        <w:tc>
          <w:tcPr>
            <w:tcW w:w="858" w:type="dxa"/>
            <w:tcBorders>
              <w:top w:val="single" w:sz="4" w:space="0" w:color="auto"/>
              <w:left w:val="single" w:sz="4" w:space="0" w:color="auto"/>
              <w:bottom w:val="single" w:sz="4" w:space="0" w:color="auto"/>
              <w:right w:val="single" w:sz="4" w:space="0" w:color="auto"/>
            </w:tcBorders>
            <w:hideMark/>
          </w:tcPr>
          <w:p w14:paraId="54814D8C" w14:textId="77777777" w:rsidR="002105C7" w:rsidRPr="0017507D" w:rsidRDefault="00DF0542">
            <w:pPr>
              <w:jc w:val="center"/>
              <w:rPr>
                <w:sz w:val="24"/>
                <w:szCs w:val="24"/>
              </w:rPr>
            </w:pPr>
            <w:r>
              <w:rPr>
                <w:sz w:val="24"/>
                <w:szCs w:val="24"/>
              </w:rPr>
              <w:t>3</w:t>
            </w:r>
          </w:p>
        </w:tc>
        <w:tc>
          <w:tcPr>
            <w:tcW w:w="794" w:type="dxa"/>
            <w:tcBorders>
              <w:top w:val="single" w:sz="4" w:space="0" w:color="auto"/>
              <w:left w:val="single" w:sz="4" w:space="0" w:color="auto"/>
              <w:bottom w:val="single" w:sz="4" w:space="0" w:color="auto"/>
              <w:right w:val="single" w:sz="4" w:space="0" w:color="auto"/>
            </w:tcBorders>
            <w:hideMark/>
          </w:tcPr>
          <w:p w14:paraId="7F88DB2F" w14:textId="77777777" w:rsidR="002105C7" w:rsidRPr="0017507D" w:rsidRDefault="00DF0542">
            <w:pPr>
              <w:jc w:val="center"/>
              <w:rPr>
                <w:sz w:val="24"/>
                <w:szCs w:val="24"/>
              </w:rPr>
            </w:pPr>
            <w:r>
              <w:rPr>
                <w:sz w:val="24"/>
                <w:szCs w:val="24"/>
              </w:rPr>
              <w:t>2</w:t>
            </w:r>
          </w:p>
        </w:tc>
      </w:tr>
      <w:tr w:rsidR="00DF0542" w:rsidRPr="0017507D" w14:paraId="68E73CDB" w14:textId="77777777" w:rsidTr="00222F23">
        <w:tc>
          <w:tcPr>
            <w:tcW w:w="706" w:type="dxa"/>
            <w:gridSpan w:val="2"/>
            <w:tcBorders>
              <w:top w:val="single" w:sz="4" w:space="0" w:color="auto"/>
              <w:left w:val="single" w:sz="4" w:space="0" w:color="auto"/>
              <w:bottom w:val="single" w:sz="4" w:space="0" w:color="auto"/>
              <w:right w:val="single" w:sz="4" w:space="0" w:color="auto"/>
            </w:tcBorders>
          </w:tcPr>
          <w:p w14:paraId="792AA9E2" w14:textId="77777777" w:rsidR="00DF0542" w:rsidRDefault="00DF0542">
            <w:pPr>
              <w:jc w:val="center"/>
              <w:rPr>
                <w:b/>
                <w:sz w:val="24"/>
                <w:szCs w:val="24"/>
              </w:rPr>
            </w:pPr>
            <w:r>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tcPr>
          <w:p w14:paraId="74C43C55" w14:textId="77777777" w:rsidR="00DF0542" w:rsidRPr="008B567F" w:rsidRDefault="00DF0542" w:rsidP="00965A3F">
            <w:pPr>
              <w:rPr>
                <w:sz w:val="24"/>
                <w:szCs w:val="24"/>
              </w:rPr>
            </w:pPr>
            <w:r w:rsidRPr="00252B27">
              <w:rPr>
                <w:sz w:val="24"/>
                <w:szCs w:val="24"/>
              </w:rPr>
              <w:t>Закрепление данной темы</w:t>
            </w:r>
          </w:p>
        </w:tc>
        <w:tc>
          <w:tcPr>
            <w:tcW w:w="1131" w:type="dxa"/>
            <w:tcBorders>
              <w:top w:val="single" w:sz="4" w:space="0" w:color="auto"/>
              <w:left w:val="single" w:sz="4" w:space="0" w:color="auto"/>
              <w:bottom w:val="single" w:sz="4" w:space="0" w:color="auto"/>
              <w:right w:val="single" w:sz="4" w:space="0" w:color="auto"/>
            </w:tcBorders>
          </w:tcPr>
          <w:p w14:paraId="274B8530" w14:textId="77777777" w:rsidR="00DF0542" w:rsidRPr="0017507D" w:rsidRDefault="00DF0542">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tcPr>
          <w:p w14:paraId="1741431A" w14:textId="77777777" w:rsidR="00DF0542" w:rsidRDefault="00DF0542">
            <w:pPr>
              <w:jc w:val="center"/>
              <w:rPr>
                <w:sz w:val="24"/>
                <w:szCs w:val="24"/>
              </w:rPr>
            </w:pPr>
            <w:r>
              <w:rPr>
                <w:sz w:val="24"/>
                <w:szCs w:val="24"/>
              </w:rPr>
              <w:t>1</w:t>
            </w:r>
          </w:p>
        </w:tc>
        <w:tc>
          <w:tcPr>
            <w:tcW w:w="858" w:type="dxa"/>
            <w:tcBorders>
              <w:top w:val="single" w:sz="4" w:space="0" w:color="auto"/>
              <w:left w:val="single" w:sz="4" w:space="0" w:color="auto"/>
              <w:bottom w:val="single" w:sz="4" w:space="0" w:color="auto"/>
              <w:right w:val="single" w:sz="4" w:space="0" w:color="auto"/>
            </w:tcBorders>
          </w:tcPr>
          <w:p w14:paraId="3DB80CEB" w14:textId="77777777" w:rsidR="00DF0542" w:rsidRDefault="00DF0542">
            <w:pPr>
              <w:jc w:val="center"/>
              <w:rPr>
                <w:sz w:val="24"/>
                <w:szCs w:val="24"/>
              </w:rPr>
            </w:pPr>
            <w:r>
              <w:rPr>
                <w:sz w:val="24"/>
                <w:szCs w:val="24"/>
              </w:rPr>
              <w:t>-</w:t>
            </w:r>
          </w:p>
        </w:tc>
        <w:tc>
          <w:tcPr>
            <w:tcW w:w="794" w:type="dxa"/>
            <w:tcBorders>
              <w:top w:val="single" w:sz="4" w:space="0" w:color="auto"/>
              <w:left w:val="single" w:sz="4" w:space="0" w:color="auto"/>
              <w:bottom w:val="single" w:sz="4" w:space="0" w:color="auto"/>
              <w:right w:val="single" w:sz="4" w:space="0" w:color="auto"/>
            </w:tcBorders>
          </w:tcPr>
          <w:p w14:paraId="58D4705B" w14:textId="77777777" w:rsidR="00DF0542" w:rsidRDefault="00DF0542">
            <w:pPr>
              <w:jc w:val="center"/>
              <w:rPr>
                <w:sz w:val="24"/>
                <w:szCs w:val="24"/>
              </w:rPr>
            </w:pPr>
            <w:r>
              <w:rPr>
                <w:sz w:val="24"/>
                <w:szCs w:val="24"/>
              </w:rPr>
              <w:t>1</w:t>
            </w:r>
          </w:p>
        </w:tc>
      </w:tr>
      <w:tr w:rsidR="00DF0542" w:rsidRPr="0017507D" w14:paraId="08CF96C5" w14:textId="77777777" w:rsidTr="00222F23">
        <w:tc>
          <w:tcPr>
            <w:tcW w:w="706" w:type="dxa"/>
            <w:gridSpan w:val="2"/>
            <w:tcBorders>
              <w:top w:val="single" w:sz="4" w:space="0" w:color="auto"/>
              <w:left w:val="single" w:sz="4" w:space="0" w:color="auto"/>
              <w:bottom w:val="single" w:sz="4" w:space="0" w:color="auto"/>
              <w:right w:val="single" w:sz="4" w:space="0" w:color="auto"/>
            </w:tcBorders>
          </w:tcPr>
          <w:p w14:paraId="0A1689AF" w14:textId="77777777" w:rsidR="00DF0542" w:rsidRDefault="00DF0542">
            <w:pPr>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1DACB62C" w14:textId="77777777" w:rsidR="00DF0542" w:rsidRPr="008B567F" w:rsidRDefault="00DF0542" w:rsidP="00DF0542">
            <w:pPr>
              <w:rPr>
                <w:rFonts w:eastAsia="Courier New"/>
                <w:color w:val="000000"/>
                <w:spacing w:val="1"/>
                <w:sz w:val="24"/>
                <w:szCs w:val="24"/>
                <w:lang w:bidi="ru-RU"/>
              </w:rPr>
            </w:pPr>
            <w:r>
              <w:rPr>
                <w:rFonts w:eastAsia="Courier New"/>
                <w:color w:val="000000"/>
                <w:spacing w:val="1"/>
                <w:sz w:val="24"/>
                <w:szCs w:val="24"/>
                <w:lang w:bidi="ru-RU"/>
              </w:rPr>
              <w:t xml:space="preserve">Симфоническое творчество. </w:t>
            </w:r>
            <w:r w:rsidRPr="008B567F">
              <w:rPr>
                <w:rFonts w:eastAsia="Courier New"/>
                <w:color w:val="000000"/>
                <w:spacing w:val="1"/>
                <w:sz w:val="24"/>
                <w:szCs w:val="24"/>
                <w:lang w:bidi="ru-RU"/>
              </w:rPr>
              <w:t xml:space="preserve">Симфония №40 </w:t>
            </w:r>
            <w:r>
              <w:rPr>
                <w:rFonts w:eastAsia="Courier New"/>
                <w:color w:val="000000"/>
                <w:spacing w:val="1"/>
                <w:sz w:val="24"/>
                <w:szCs w:val="24"/>
                <w:lang w:val="en-US" w:bidi="ru-RU"/>
              </w:rPr>
              <w:t>g</w:t>
            </w:r>
            <w:r w:rsidRPr="00270F54">
              <w:rPr>
                <w:rFonts w:eastAsia="Courier New"/>
                <w:color w:val="000000"/>
                <w:spacing w:val="1"/>
                <w:sz w:val="24"/>
                <w:szCs w:val="24"/>
                <w:lang w:bidi="ru-RU"/>
              </w:rPr>
              <w:t xml:space="preserve"> - </w:t>
            </w:r>
            <w:r>
              <w:rPr>
                <w:rFonts w:eastAsia="Courier New"/>
                <w:color w:val="000000"/>
                <w:spacing w:val="1"/>
                <w:sz w:val="24"/>
                <w:szCs w:val="24"/>
                <w:lang w:val="en-US" w:bidi="ru-RU"/>
              </w:rPr>
              <w:t>moll</w:t>
            </w:r>
            <w:r w:rsidRPr="008B567F">
              <w:rPr>
                <w:rFonts w:eastAsia="Courier New"/>
                <w:color w:val="000000"/>
                <w:spacing w:val="1"/>
                <w:sz w:val="24"/>
                <w:szCs w:val="24"/>
                <w:lang w:bidi="ru-RU"/>
              </w:rPr>
              <w:t xml:space="preserve">. </w:t>
            </w:r>
            <w:r>
              <w:rPr>
                <w:rFonts w:eastAsia="Courier New"/>
                <w:color w:val="000000"/>
                <w:spacing w:val="1"/>
                <w:sz w:val="24"/>
                <w:szCs w:val="24"/>
                <w:lang w:bidi="ru-RU"/>
              </w:rPr>
              <w:t xml:space="preserve">Оперное творчество. </w:t>
            </w:r>
            <w:r w:rsidRPr="008B567F">
              <w:rPr>
                <w:rFonts w:eastAsia="Courier New"/>
                <w:color w:val="000000"/>
                <w:spacing w:val="1"/>
                <w:sz w:val="24"/>
                <w:szCs w:val="24"/>
                <w:lang w:bidi="ru-RU"/>
              </w:rPr>
              <w:t xml:space="preserve">Опера «Свадьба Фигаро» </w:t>
            </w:r>
          </w:p>
        </w:tc>
        <w:tc>
          <w:tcPr>
            <w:tcW w:w="1131" w:type="dxa"/>
            <w:tcBorders>
              <w:top w:val="single" w:sz="4" w:space="0" w:color="auto"/>
              <w:left w:val="single" w:sz="4" w:space="0" w:color="auto"/>
              <w:bottom w:val="single" w:sz="4" w:space="0" w:color="auto"/>
              <w:right w:val="single" w:sz="4" w:space="0" w:color="auto"/>
            </w:tcBorders>
          </w:tcPr>
          <w:p w14:paraId="05D58749" w14:textId="77777777" w:rsidR="00DF0542" w:rsidRPr="0017507D" w:rsidRDefault="00DF0542">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6BB3B211" w14:textId="77777777" w:rsidR="00DF0542" w:rsidRDefault="00DF0542">
            <w:pPr>
              <w:jc w:val="center"/>
              <w:rPr>
                <w:sz w:val="24"/>
                <w:szCs w:val="24"/>
              </w:rPr>
            </w:pPr>
            <w:r>
              <w:rPr>
                <w:sz w:val="24"/>
                <w:szCs w:val="24"/>
              </w:rPr>
              <w:t>6</w:t>
            </w:r>
          </w:p>
        </w:tc>
        <w:tc>
          <w:tcPr>
            <w:tcW w:w="858" w:type="dxa"/>
            <w:tcBorders>
              <w:top w:val="single" w:sz="4" w:space="0" w:color="auto"/>
              <w:left w:val="single" w:sz="4" w:space="0" w:color="auto"/>
              <w:bottom w:val="single" w:sz="4" w:space="0" w:color="auto"/>
              <w:right w:val="single" w:sz="4" w:space="0" w:color="auto"/>
            </w:tcBorders>
          </w:tcPr>
          <w:p w14:paraId="67C31901" w14:textId="77777777" w:rsidR="00DF0542" w:rsidRDefault="00DF0542">
            <w:pPr>
              <w:jc w:val="center"/>
              <w:rPr>
                <w:sz w:val="24"/>
                <w:szCs w:val="24"/>
              </w:rPr>
            </w:pPr>
            <w:r>
              <w:rPr>
                <w:sz w:val="24"/>
                <w:szCs w:val="24"/>
              </w:rPr>
              <w:t>3</w:t>
            </w:r>
          </w:p>
        </w:tc>
        <w:tc>
          <w:tcPr>
            <w:tcW w:w="794" w:type="dxa"/>
            <w:tcBorders>
              <w:top w:val="single" w:sz="4" w:space="0" w:color="auto"/>
              <w:left w:val="single" w:sz="4" w:space="0" w:color="auto"/>
              <w:bottom w:val="single" w:sz="4" w:space="0" w:color="auto"/>
              <w:right w:val="single" w:sz="4" w:space="0" w:color="auto"/>
            </w:tcBorders>
          </w:tcPr>
          <w:p w14:paraId="42A32BAE" w14:textId="77777777" w:rsidR="00DF0542" w:rsidRDefault="00DF0542">
            <w:pPr>
              <w:jc w:val="center"/>
              <w:rPr>
                <w:sz w:val="24"/>
                <w:szCs w:val="24"/>
              </w:rPr>
            </w:pPr>
            <w:r>
              <w:rPr>
                <w:sz w:val="24"/>
                <w:szCs w:val="24"/>
              </w:rPr>
              <w:t>3</w:t>
            </w:r>
          </w:p>
        </w:tc>
      </w:tr>
      <w:tr w:rsidR="00DF0542" w:rsidRPr="0017507D" w14:paraId="2870457A"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1ED7ADE7" w14:textId="77777777" w:rsidR="00DF0542" w:rsidRPr="0017507D" w:rsidRDefault="00DF0542">
            <w:pPr>
              <w:jc w:val="center"/>
              <w:rPr>
                <w:b/>
                <w:sz w:val="24"/>
                <w:szCs w:val="24"/>
              </w:rPr>
            </w:pPr>
            <w:r>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3374272" w14:textId="77777777" w:rsidR="00DF0542" w:rsidRPr="00187953" w:rsidRDefault="00DF0542" w:rsidP="00187953">
            <w:pPr>
              <w:rPr>
                <w:sz w:val="24"/>
                <w:szCs w:val="24"/>
              </w:rPr>
            </w:pPr>
            <w:r w:rsidRPr="008B567F">
              <w:rPr>
                <w:rFonts w:eastAsia="Courier New"/>
                <w:color w:val="000000"/>
                <w:spacing w:val="1"/>
                <w:sz w:val="24"/>
                <w:szCs w:val="24"/>
                <w:lang w:bidi="ru-RU"/>
              </w:rPr>
              <w:t>Л.</w:t>
            </w:r>
            <w:r w:rsidRPr="008D7473">
              <w:rPr>
                <w:rFonts w:eastAsia="Courier New"/>
                <w:color w:val="000000"/>
                <w:spacing w:val="1"/>
                <w:sz w:val="24"/>
                <w:szCs w:val="24"/>
                <w:lang w:bidi="ru-RU"/>
              </w:rPr>
              <w:t xml:space="preserve"> </w:t>
            </w:r>
            <w:r w:rsidRPr="008B567F">
              <w:rPr>
                <w:rFonts w:eastAsia="Courier New"/>
                <w:color w:val="000000"/>
                <w:spacing w:val="1"/>
                <w:sz w:val="24"/>
                <w:szCs w:val="24"/>
                <w:lang w:bidi="ru-RU"/>
              </w:rPr>
              <w:t xml:space="preserve">Бетховен. Жизненный и творческий путь. </w:t>
            </w:r>
            <w:r w:rsidR="00187953">
              <w:rPr>
                <w:rFonts w:eastAsia="Courier New"/>
                <w:color w:val="000000"/>
                <w:spacing w:val="1"/>
                <w:sz w:val="24"/>
                <w:szCs w:val="24"/>
                <w:lang w:bidi="ru-RU"/>
              </w:rPr>
              <w:t xml:space="preserve">Фортепианное творчество. </w:t>
            </w:r>
            <w:r w:rsidRPr="008B567F">
              <w:rPr>
                <w:rFonts w:eastAsia="Courier New"/>
                <w:color w:val="000000"/>
                <w:spacing w:val="1"/>
                <w:sz w:val="24"/>
                <w:szCs w:val="24"/>
                <w:lang w:bidi="ru-RU"/>
              </w:rPr>
              <w:t>Соната</w:t>
            </w:r>
            <w:r>
              <w:rPr>
                <w:rFonts w:eastAsia="Courier New"/>
                <w:color w:val="000000"/>
                <w:spacing w:val="1"/>
                <w:sz w:val="24"/>
                <w:szCs w:val="24"/>
                <w:lang w:bidi="ru-RU"/>
              </w:rPr>
              <w:t xml:space="preserve"> №8 «Патетическая». </w:t>
            </w:r>
            <w:r w:rsidR="00187953">
              <w:rPr>
                <w:rFonts w:eastAsia="Courier New"/>
                <w:color w:val="000000"/>
                <w:spacing w:val="1"/>
                <w:sz w:val="24"/>
                <w:szCs w:val="24"/>
                <w:lang w:bidi="ru-RU"/>
              </w:rPr>
              <w:t>Симфоническое творчество. Обзор</w:t>
            </w:r>
          </w:p>
        </w:tc>
        <w:tc>
          <w:tcPr>
            <w:tcW w:w="1131" w:type="dxa"/>
            <w:tcBorders>
              <w:top w:val="single" w:sz="4" w:space="0" w:color="auto"/>
              <w:left w:val="single" w:sz="4" w:space="0" w:color="auto"/>
              <w:bottom w:val="single" w:sz="4" w:space="0" w:color="auto"/>
              <w:right w:val="single" w:sz="4" w:space="0" w:color="auto"/>
            </w:tcBorders>
            <w:hideMark/>
          </w:tcPr>
          <w:p w14:paraId="09FCECDA" w14:textId="77777777" w:rsidR="00DF0542" w:rsidRPr="0017507D" w:rsidRDefault="00DF0542">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7172E14" w14:textId="77777777" w:rsidR="00DF0542" w:rsidRPr="0017507D" w:rsidRDefault="0033071F">
            <w:pPr>
              <w:jc w:val="center"/>
              <w:rPr>
                <w:sz w:val="24"/>
                <w:szCs w:val="24"/>
              </w:rPr>
            </w:pPr>
            <w:r>
              <w:rPr>
                <w:sz w:val="24"/>
                <w:szCs w:val="24"/>
              </w:rPr>
              <w:t>6</w:t>
            </w:r>
          </w:p>
        </w:tc>
        <w:tc>
          <w:tcPr>
            <w:tcW w:w="858" w:type="dxa"/>
            <w:tcBorders>
              <w:top w:val="single" w:sz="4" w:space="0" w:color="auto"/>
              <w:left w:val="single" w:sz="4" w:space="0" w:color="auto"/>
              <w:bottom w:val="single" w:sz="4" w:space="0" w:color="auto"/>
              <w:right w:val="single" w:sz="4" w:space="0" w:color="auto"/>
            </w:tcBorders>
            <w:hideMark/>
          </w:tcPr>
          <w:p w14:paraId="5F4F88A9" w14:textId="77777777" w:rsidR="00DF0542" w:rsidRPr="0017507D" w:rsidRDefault="007460B0">
            <w:pPr>
              <w:jc w:val="center"/>
              <w:rPr>
                <w:sz w:val="24"/>
                <w:szCs w:val="24"/>
              </w:rPr>
            </w:pPr>
            <w:r>
              <w:rPr>
                <w:sz w:val="24"/>
                <w:szCs w:val="24"/>
              </w:rPr>
              <w:t>3</w:t>
            </w:r>
          </w:p>
        </w:tc>
        <w:tc>
          <w:tcPr>
            <w:tcW w:w="794" w:type="dxa"/>
            <w:tcBorders>
              <w:top w:val="single" w:sz="4" w:space="0" w:color="auto"/>
              <w:left w:val="single" w:sz="4" w:space="0" w:color="auto"/>
              <w:bottom w:val="single" w:sz="4" w:space="0" w:color="auto"/>
              <w:right w:val="single" w:sz="4" w:space="0" w:color="auto"/>
            </w:tcBorders>
            <w:hideMark/>
          </w:tcPr>
          <w:p w14:paraId="093A9B9B" w14:textId="77777777" w:rsidR="00DF0542" w:rsidRPr="0017507D" w:rsidRDefault="00187953">
            <w:pPr>
              <w:jc w:val="center"/>
              <w:rPr>
                <w:sz w:val="24"/>
                <w:szCs w:val="24"/>
              </w:rPr>
            </w:pPr>
            <w:r>
              <w:rPr>
                <w:sz w:val="24"/>
                <w:szCs w:val="24"/>
              </w:rPr>
              <w:t>3</w:t>
            </w:r>
          </w:p>
        </w:tc>
      </w:tr>
      <w:tr w:rsidR="009414ED" w:rsidRPr="0017507D" w14:paraId="6D226357" w14:textId="77777777" w:rsidTr="00222F23">
        <w:tc>
          <w:tcPr>
            <w:tcW w:w="706" w:type="dxa"/>
            <w:gridSpan w:val="2"/>
            <w:tcBorders>
              <w:top w:val="single" w:sz="4" w:space="0" w:color="auto"/>
              <w:left w:val="single" w:sz="4" w:space="0" w:color="auto"/>
              <w:bottom w:val="single" w:sz="4" w:space="0" w:color="auto"/>
              <w:right w:val="single" w:sz="4" w:space="0" w:color="auto"/>
            </w:tcBorders>
          </w:tcPr>
          <w:p w14:paraId="76262DB0" w14:textId="77777777" w:rsidR="009414ED" w:rsidRDefault="009414ED">
            <w:pPr>
              <w:jc w:val="center"/>
              <w:rPr>
                <w:b/>
                <w:sz w:val="24"/>
                <w:szCs w:val="24"/>
              </w:rPr>
            </w:pPr>
            <w:r>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tcPr>
          <w:p w14:paraId="31B3A702" w14:textId="77777777" w:rsidR="009414ED" w:rsidRPr="008B567F" w:rsidRDefault="009414ED" w:rsidP="00187953">
            <w:pPr>
              <w:rPr>
                <w:rFonts w:eastAsia="Courier New"/>
                <w:color w:val="000000"/>
                <w:spacing w:val="1"/>
                <w:sz w:val="24"/>
                <w:szCs w:val="24"/>
                <w:lang w:bidi="ru-RU"/>
              </w:rPr>
            </w:pPr>
            <w:r>
              <w:rPr>
                <w:rFonts w:eastAsia="Courier New"/>
                <w:color w:val="000000"/>
                <w:spacing w:val="1"/>
                <w:sz w:val="24"/>
                <w:szCs w:val="24"/>
                <w:lang w:bidi="ru-RU"/>
              </w:rPr>
              <w:t>Симфония №5. Увертюра «Эгмонт</w:t>
            </w:r>
          </w:p>
        </w:tc>
        <w:tc>
          <w:tcPr>
            <w:tcW w:w="1131" w:type="dxa"/>
            <w:tcBorders>
              <w:top w:val="single" w:sz="4" w:space="0" w:color="auto"/>
              <w:left w:val="single" w:sz="4" w:space="0" w:color="auto"/>
              <w:bottom w:val="single" w:sz="4" w:space="0" w:color="auto"/>
              <w:right w:val="single" w:sz="4" w:space="0" w:color="auto"/>
            </w:tcBorders>
          </w:tcPr>
          <w:p w14:paraId="541ACB1F" w14:textId="77777777" w:rsidR="009414ED" w:rsidRPr="0017507D" w:rsidRDefault="009414ED">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22EF4479" w14:textId="77777777" w:rsidR="009414ED" w:rsidRDefault="009414ED">
            <w:pPr>
              <w:jc w:val="center"/>
              <w:rPr>
                <w:sz w:val="24"/>
                <w:szCs w:val="24"/>
              </w:rPr>
            </w:pPr>
            <w:r>
              <w:rPr>
                <w:sz w:val="24"/>
                <w:szCs w:val="24"/>
              </w:rPr>
              <w:t>5</w:t>
            </w:r>
          </w:p>
        </w:tc>
        <w:tc>
          <w:tcPr>
            <w:tcW w:w="858" w:type="dxa"/>
            <w:tcBorders>
              <w:top w:val="single" w:sz="4" w:space="0" w:color="auto"/>
              <w:left w:val="single" w:sz="4" w:space="0" w:color="auto"/>
              <w:bottom w:val="single" w:sz="4" w:space="0" w:color="auto"/>
              <w:right w:val="single" w:sz="4" w:space="0" w:color="auto"/>
            </w:tcBorders>
          </w:tcPr>
          <w:p w14:paraId="50229220" w14:textId="77777777" w:rsidR="009414ED" w:rsidRDefault="009414ED">
            <w:pPr>
              <w:jc w:val="center"/>
              <w:rPr>
                <w:sz w:val="24"/>
                <w:szCs w:val="24"/>
              </w:rPr>
            </w:pPr>
            <w:r>
              <w:rPr>
                <w:sz w:val="24"/>
                <w:szCs w:val="24"/>
              </w:rPr>
              <w:t>3</w:t>
            </w:r>
          </w:p>
        </w:tc>
        <w:tc>
          <w:tcPr>
            <w:tcW w:w="794" w:type="dxa"/>
            <w:tcBorders>
              <w:top w:val="single" w:sz="4" w:space="0" w:color="auto"/>
              <w:left w:val="single" w:sz="4" w:space="0" w:color="auto"/>
              <w:bottom w:val="single" w:sz="4" w:space="0" w:color="auto"/>
              <w:right w:val="single" w:sz="4" w:space="0" w:color="auto"/>
            </w:tcBorders>
          </w:tcPr>
          <w:p w14:paraId="594CA9FE" w14:textId="77777777" w:rsidR="009414ED" w:rsidRDefault="009414ED">
            <w:pPr>
              <w:jc w:val="center"/>
              <w:rPr>
                <w:sz w:val="24"/>
                <w:szCs w:val="24"/>
              </w:rPr>
            </w:pPr>
            <w:r>
              <w:rPr>
                <w:sz w:val="24"/>
                <w:szCs w:val="24"/>
              </w:rPr>
              <w:t>2</w:t>
            </w:r>
          </w:p>
        </w:tc>
      </w:tr>
      <w:tr w:rsidR="00DF0542" w:rsidRPr="0017507D" w14:paraId="4232FF06"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5B49FA4A" w14:textId="77777777" w:rsidR="00DF0542" w:rsidRPr="0017507D" w:rsidRDefault="00DF0542">
            <w:pPr>
              <w:jc w:val="center"/>
              <w:rPr>
                <w:b/>
                <w:sz w:val="24"/>
                <w:szCs w:val="24"/>
              </w:rPr>
            </w:pPr>
            <w:r w:rsidRPr="0017507D">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013C21F" w14:textId="77777777" w:rsidR="00DF0542" w:rsidRPr="009414ED" w:rsidRDefault="009414ED">
            <w:pPr>
              <w:jc w:val="both"/>
              <w:rPr>
                <w:sz w:val="24"/>
                <w:szCs w:val="24"/>
              </w:rPr>
            </w:pPr>
            <w:r>
              <w:rPr>
                <w:rFonts w:eastAsia="Courier New"/>
                <w:color w:val="000000"/>
                <w:spacing w:val="1"/>
                <w:sz w:val="24"/>
                <w:szCs w:val="24"/>
                <w:lang w:bidi="ru-RU"/>
              </w:rPr>
              <w:t>Закрепление темы</w:t>
            </w:r>
          </w:p>
        </w:tc>
        <w:tc>
          <w:tcPr>
            <w:tcW w:w="1131" w:type="dxa"/>
            <w:tcBorders>
              <w:top w:val="single" w:sz="4" w:space="0" w:color="auto"/>
              <w:left w:val="single" w:sz="4" w:space="0" w:color="auto"/>
              <w:bottom w:val="single" w:sz="4" w:space="0" w:color="auto"/>
              <w:right w:val="single" w:sz="4" w:space="0" w:color="auto"/>
            </w:tcBorders>
            <w:hideMark/>
          </w:tcPr>
          <w:p w14:paraId="510B05EA" w14:textId="77777777" w:rsidR="00DF0542" w:rsidRPr="0017507D" w:rsidRDefault="009414ED">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hideMark/>
          </w:tcPr>
          <w:p w14:paraId="2EEEB601" w14:textId="77777777" w:rsidR="00DF0542" w:rsidRPr="0017507D" w:rsidRDefault="00DF0542">
            <w:pPr>
              <w:jc w:val="center"/>
              <w:rPr>
                <w:sz w:val="24"/>
                <w:szCs w:val="24"/>
              </w:rPr>
            </w:pPr>
            <w:r>
              <w:rPr>
                <w:sz w:val="24"/>
                <w:szCs w:val="24"/>
              </w:rPr>
              <w:t>1</w:t>
            </w:r>
          </w:p>
        </w:tc>
        <w:tc>
          <w:tcPr>
            <w:tcW w:w="858" w:type="dxa"/>
            <w:tcBorders>
              <w:top w:val="single" w:sz="4" w:space="0" w:color="auto"/>
              <w:left w:val="single" w:sz="4" w:space="0" w:color="auto"/>
              <w:bottom w:val="single" w:sz="4" w:space="0" w:color="auto"/>
              <w:right w:val="single" w:sz="4" w:space="0" w:color="auto"/>
            </w:tcBorders>
            <w:hideMark/>
          </w:tcPr>
          <w:p w14:paraId="16C90F98" w14:textId="77777777" w:rsidR="00DF0542" w:rsidRPr="0017507D" w:rsidRDefault="00DF0542">
            <w:pPr>
              <w:jc w:val="center"/>
              <w:rPr>
                <w:sz w:val="24"/>
                <w:szCs w:val="24"/>
              </w:rPr>
            </w:pPr>
            <w:r>
              <w:rPr>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14:paraId="3A67FBC8" w14:textId="77777777" w:rsidR="00DF0542" w:rsidRPr="0017507D" w:rsidRDefault="00DF0542">
            <w:pPr>
              <w:jc w:val="center"/>
              <w:rPr>
                <w:sz w:val="24"/>
                <w:szCs w:val="24"/>
              </w:rPr>
            </w:pPr>
            <w:r>
              <w:rPr>
                <w:sz w:val="24"/>
                <w:szCs w:val="24"/>
              </w:rPr>
              <w:t>1</w:t>
            </w:r>
          </w:p>
        </w:tc>
      </w:tr>
      <w:tr w:rsidR="00DF0542" w:rsidRPr="0017507D" w14:paraId="6F10335C"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396E5B14" w14:textId="77777777" w:rsidR="00DF0542" w:rsidRPr="0017507D" w:rsidRDefault="00DF0542">
            <w:pPr>
              <w:jc w:val="center"/>
              <w:rPr>
                <w:b/>
                <w:sz w:val="24"/>
                <w:szCs w:val="24"/>
              </w:rPr>
            </w:pPr>
            <w:r w:rsidRPr="0017507D">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9A8D632" w14:textId="77777777" w:rsidR="00DF0542" w:rsidRPr="008D7473" w:rsidRDefault="006F5E78">
            <w:pPr>
              <w:rPr>
                <w:sz w:val="24"/>
                <w:szCs w:val="24"/>
              </w:rPr>
            </w:pPr>
            <w:r>
              <w:rPr>
                <w:rFonts w:eastAsia="Courier New"/>
                <w:color w:val="000000"/>
                <w:spacing w:val="1"/>
                <w:sz w:val="24"/>
                <w:szCs w:val="24"/>
                <w:lang w:bidi="ru-RU"/>
              </w:rPr>
              <w:t>Эпоха романтизма</w:t>
            </w:r>
          </w:p>
        </w:tc>
        <w:tc>
          <w:tcPr>
            <w:tcW w:w="1131" w:type="dxa"/>
            <w:tcBorders>
              <w:top w:val="single" w:sz="4" w:space="0" w:color="auto"/>
              <w:left w:val="single" w:sz="4" w:space="0" w:color="auto"/>
              <w:bottom w:val="single" w:sz="4" w:space="0" w:color="auto"/>
              <w:right w:val="single" w:sz="4" w:space="0" w:color="auto"/>
            </w:tcBorders>
            <w:hideMark/>
          </w:tcPr>
          <w:p w14:paraId="3D2E2464" w14:textId="77777777" w:rsidR="00DF0542" w:rsidRPr="0017507D" w:rsidRDefault="00DF0542">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E36DD35" w14:textId="77777777" w:rsidR="00DF0542" w:rsidRPr="0017507D" w:rsidRDefault="00DF0542">
            <w:pPr>
              <w:jc w:val="center"/>
              <w:rPr>
                <w:sz w:val="24"/>
                <w:szCs w:val="24"/>
              </w:rPr>
            </w:pPr>
            <w:r w:rsidRPr="0017507D">
              <w:rPr>
                <w:sz w:val="24"/>
                <w:szCs w:val="24"/>
              </w:rPr>
              <w:t>2</w:t>
            </w:r>
          </w:p>
        </w:tc>
        <w:tc>
          <w:tcPr>
            <w:tcW w:w="858" w:type="dxa"/>
            <w:tcBorders>
              <w:top w:val="single" w:sz="4" w:space="0" w:color="auto"/>
              <w:left w:val="single" w:sz="4" w:space="0" w:color="auto"/>
              <w:bottom w:val="single" w:sz="4" w:space="0" w:color="auto"/>
              <w:right w:val="single" w:sz="4" w:space="0" w:color="auto"/>
            </w:tcBorders>
            <w:hideMark/>
          </w:tcPr>
          <w:p w14:paraId="09D0FBAC" w14:textId="77777777" w:rsidR="00DF0542" w:rsidRPr="0017507D" w:rsidRDefault="00DF0542">
            <w:pPr>
              <w:jc w:val="center"/>
              <w:rPr>
                <w:sz w:val="24"/>
                <w:szCs w:val="24"/>
              </w:rPr>
            </w:pPr>
            <w:r>
              <w:rPr>
                <w:sz w:val="24"/>
                <w:szCs w:val="24"/>
              </w:rPr>
              <w:t>1</w:t>
            </w:r>
          </w:p>
        </w:tc>
        <w:tc>
          <w:tcPr>
            <w:tcW w:w="794" w:type="dxa"/>
            <w:tcBorders>
              <w:top w:val="single" w:sz="4" w:space="0" w:color="auto"/>
              <w:left w:val="single" w:sz="4" w:space="0" w:color="auto"/>
              <w:bottom w:val="single" w:sz="4" w:space="0" w:color="auto"/>
              <w:right w:val="single" w:sz="4" w:space="0" w:color="auto"/>
            </w:tcBorders>
            <w:hideMark/>
          </w:tcPr>
          <w:p w14:paraId="3153988D" w14:textId="77777777" w:rsidR="00DF0542" w:rsidRPr="0017507D" w:rsidRDefault="00DF0542">
            <w:pPr>
              <w:jc w:val="center"/>
              <w:rPr>
                <w:sz w:val="24"/>
                <w:szCs w:val="24"/>
              </w:rPr>
            </w:pPr>
            <w:r>
              <w:rPr>
                <w:sz w:val="24"/>
                <w:szCs w:val="24"/>
              </w:rPr>
              <w:t>1</w:t>
            </w:r>
          </w:p>
        </w:tc>
      </w:tr>
      <w:tr w:rsidR="00DF0542" w:rsidRPr="0017507D" w14:paraId="4B11873A"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5B8F3DF7" w14:textId="77777777" w:rsidR="00DF0542" w:rsidRPr="0017507D" w:rsidRDefault="00DF0542">
            <w:pPr>
              <w:jc w:val="center"/>
              <w:rPr>
                <w:b/>
                <w:sz w:val="24"/>
                <w:szCs w:val="24"/>
              </w:rPr>
            </w:pPr>
            <w:r w:rsidRPr="0017507D">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1491C27" w14:textId="77777777" w:rsidR="00DF0542" w:rsidRPr="008D7473" w:rsidRDefault="00DF0542" w:rsidP="006F5E78">
            <w:pPr>
              <w:rPr>
                <w:sz w:val="24"/>
                <w:szCs w:val="24"/>
              </w:rPr>
            </w:pPr>
            <w:r w:rsidRPr="008B567F">
              <w:rPr>
                <w:rFonts w:eastAsia="Courier New"/>
                <w:color w:val="000000"/>
                <w:spacing w:val="1"/>
                <w:sz w:val="24"/>
                <w:szCs w:val="24"/>
                <w:lang w:bidi="ru-RU"/>
              </w:rPr>
              <w:t xml:space="preserve">Ф. Шуберт. Жизненный и творческий путь. Песни. </w:t>
            </w:r>
            <w:r w:rsidR="006F5E78">
              <w:rPr>
                <w:rFonts w:eastAsia="Courier New"/>
                <w:color w:val="000000"/>
                <w:spacing w:val="1"/>
                <w:sz w:val="24"/>
                <w:szCs w:val="24"/>
                <w:lang w:bidi="ru-RU"/>
              </w:rPr>
              <w:t>«Прекрасная мельничиха». «Неоконченная симфония»</w:t>
            </w:r>
          </w:p>
        </w:tc>
        <w:tc>
          <w:tcPr>
            <w:tcW w:w="1131" w:type="dxa"/>
            <w:tcBorders>
              <w:top w:val="single" w:sz="4" w:space="0" w:color="auto"/>
              <w:left w:val="single" w:sz="4" w:space="0" w:color="auto"/>
              <w:bottom w:val="single" w:sz="4" w:space="0" w:color="auto"/>
              <w:right w:val="single" w:sz="4" w:space="0" w:color="auto"/>
            </w:tcBorders>
            <w:hideMark/>
          </w:tcPr>
          <w:p w14:paraId="0CC9BB78" w14:textId="77777777" w:rsidR="00DF0542" w:rsidRPr="0017507D" w:rsidRDefault="00DF0542">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229A005" w14:textId="77777777" w:rsidR="00DF0542" w:rsidRPr="0017507D" w:rsidRDefault="00092DE6">
            <w:pPr>
              <w:jc w:val="center"/>
              <w:rPr>
                <w:sz w:val="24"/>
                <w:szCs w:val="24"/>
              </w:rPr>
            </w:pPr>
            <w:r>
              <w:rPr>
                <w:sz w:val="24"/>
                <w:szCs w:val="24"/>
              </w:rPr>
              <w:t>6</w:t>
            </w:r>
          </w:p>
        </w:tc>
        <w:tc>
          <w:tcPr>
            <w:tcW w:w="858" w:type="dxa"/>
            <w:tcBorders>
              <w:top w:val="single" w:sz="4" w:space="0" w:color="auto"/>
              <w:left w:val="single" w:sz="4" w:space="0" w:color="auto"/>
              <w:bottom w:val="single" w:sz="4" w:space="0" w:color="auto"/>
              <w:right w:val="single" w:sz="4" w:space="0" w:color="auto"/>
            </w:tcBorders>
            <w:hideMark/>
          </w:tcPr>
          <w:p w14:paraId="01ECA6DA" w14:textId="77777777" w:rsidR="00DF0542" w:rsidRPr="0017507D" w:rsidRDefault="00092DE6">
            <w:pPr>
              <w:jc w:val="center"/>
              <w:rPr>
                <w:sz w:val="24"/>
                <w:szCs w:val="24"/>
              </w:rPr>
            </w:pPr>
            <w:r>
              <w:rPr>
                <w:sz w:val="24"/>
                <w:szCs w:val="24"/>
              </w:rPr>
              <w:t>3</w:t>
            </w:r>
          </w:p>
        </w:tc>
        <w:tc>
          <w:tcPr>
            <w:tcW w:w="794" w:type="dxa"/>
            <w:tcBorders>
              <w:top w:val="single" w:sz="4" w:space="0" w:color="auto"/>
              <w:left w:val="single" w:sz="4" w:space="0" w:color="auto"/>
              <w:bottom w:val="single" w:sz="4" w:space="0" w:color="auto"/>
              <w:right w:val="single" w:sz="4" w:space="0" w:color="auto"/>
            </w:tcBorders>
            <w:hideMark/>
          </w:tcPr>
          <w:p w14:paraId="6EC9B429" w14:textId="77777777" w:rsidR="00DF0542" w:rsidRPr="0017507D" w:rsidRDefault="00DF0542">
            <w:pPr>
              <w:jc w:val="center"/>
              <w:rPr>
                <w:sz w:val="24"/>
                <w:szCs w:val="24"/>
              </w:rPr>
            </w:pPr>
            <w:r>
              <w:rPr>
                <w:sz w:val="24"/>
                <w:szCs w:val="24"/>
              </w:rPr>
              <w:t>3</w:t>
            </w:r>
          </w:p>
        </w:tc>
      </w:tr>
      <w:tr w:rsidR="00DF0542" w:rsidRPr="0017507D" w14:paraId="399E6FF4" w14:textId="77777777" w:rsidTr="00222F23">
        <w:tc>
          <w:tcPr>
            <w:tcW w:w="706" w:type="dxa"/>
            <w:gridSpan w:val="2"/>
            <w:tcBorders>
              <w:top w:val="single" w:sz="4" w:space="0" w:color="auto"/>
              <w:left w:val="single" w:sz="4" w:space="0" w:color="auto"/>
              <w:bottom w:val="single" w:sz="4" w:space="0" w:color="auto"/>
              <w:right w:val="single" w:sz="4" w:space="0" w:color="auto"/>
            </w:tcBorders>
          </w:tcPr>
          <w:p w14:paraId="7A7D9010" w14:textId="77777777" w:rsidR="00DF0542" w:rsidRPr="0017507D" w:rsidRDefault="00DF0542">
            <w:pPr>
              <w:jc w:val="center"/>
              <w:rPr>
                <w:b/>
                <w:sz w:val="24"/>
                <w:szCs w:val="24"/>
              </w:rPr>
            </w:pPr>
            <w:r>
              <w:rPr>
                <w:b/>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tcPr>
          <w:p w14:paraId="3E0CA767" w14:textId="77777777" w:rsidR="00DF0542" w:rsidRPr="008B567F" w:rsidRDefault="00DF0542" w:rsidP="00DA4971">
            <w:pPr>
              <w:rPr>
                <w:sz w:val="24"/>
                <w:szCs w:val="24"/>
              </w:rPr>
            </w:pPr>
            <w:r w:rsidRPr="008B567F">
              <w:rPr>
                <w:rFonts w:eastAsia="Courier New"/>
                <w:color w:val="000000"/>
                <w:spacing w:val="1"/>
                <w:sz w:val="24"/>
                <w:szCs w:val="24"/>
                <w:lang w:bidi="ru-RU"/>
              </w:rPr>
              <w:t xml:space="preserve">Ф. Шопен. Жизненный и творческий путь. </w:t>
            </w:r>
            <w:r w:rsidR="00092DE6">
              <w:rPr>
                <w:rFonts w:eastAsia="Courier New"/>
                <w:color w:val="000000"/>
                <w:spacing w:val="1"/>
                <w:sz w:val="24"/>
                <w:szCs w:val="24"/>
                <w:lang w:bidi="ru-RU"/>
              </w:rPr>
              <w:t>Мазурки.</w:t>
            </w:r>
            <w:r w:rsidR="00092DE6" w:rsidRPr="008B567F">
              <w:rPr>
                <w:rFonts w:eastAsia="Courier New"/>
                <w:color w:val="000000"/>
                <w:spacing w:val="1"/>
                <w:sz w:val="24"/>
                <w:szCs w:val="24"/>
                <w:lang w:bidi="ru-RU"/>
              </w:rPr>
              <w:t xml:space="preserve"> </w:t>
            </w:r>
            <w:r w:rsidR="00092DE6">
              <w:rPr>
                <w:rFonts w:eastAsia="Courier New"/>
                <w:color w:val="000000"/>
                <w:spacing w:val="1"/>
                <w:sz w:val="24"/>
                <w:szCs w:val="24"/>
                <w:lang w:bidi="ru-RU"/>
              </w:rPr>
              <w:t>П</w:t>
            </w:r>
            <w:r w:rsidR="00092DE6" w:rsidRPr="008B567F">
              <w:rPr>
                <w:rFonts w:eastAsia="Courier New"/>
                <w:color w:val="000000"/>
                <w:spacing w:val="1"/>
                <w:sz w:val="24"/>
                <w:szCs w:val="24"/>
                <w:lang w:bidi="ru-RU"/>
              </w:rPr>
              <w:t>олонезы</w:t>
            </w:r>
            <w:r w:rsidR="00092DE6">
              <w:rPr>
                <w:rFonts w:eastAsia="Courier New"/>
                <w:color w:val="000000"/>
                <w:spacing w:val="1"/>
                <w:sz w:val="24"/>
                <w:szCs w:val="24"/>
                <w:lang w:bidi="ru-RU"/>
              </w:rPr>
              <w:t xml:space="preserve">. </w:t>
            </w:r>
            <w:r w:rsidR="00DA4971">
              <w:rPr>
                <w:rFonts w:eastAsia="Courier New"/>
                <w:color w:val="000000"/>
                <w:spacing w:val="1"/>
                <w:sz w:val="24"/>
                <w:szCs w:val="24"/>
                <w:lang w:bidi="ru-RU"/>
              </w:rPr>
              <w:t>Прелюдии. Этюды.  Н</w:t>
            </w:r>
            <w:r w:rsidRPr="008B567F">
              <w:rPr>
                <w:rFonts w:eastAsia="Courier New"/>
                <w:color w:val="000000"/>
                <w:spacing w:val="1"/>
                <w:sz w:val="24"/>
                <w:szCs w:val="24"/>
                <w:lang w:bidi="ru-RU"/>
              </w:rPr>
              <w:t>октюр</w:t>
            </w:r>
            <w:r w:rsidR="00DA4971">
              <w:rPr>
                <w:rFonts w:eastAsia="Courier New"/>
                <w:color w:val="000000"/>
                <w:spacing w:val="1"/>
                <w:sz w:val="24"/>
                <w:szCs w:val="24"/>
                <w:lang w:bidi="ru-RU"/>
              </w:rPr>
              <w:t>ны. В</w:t>
            </w:r>
            <w:r w:rsidRPr="008B567F">
              <w:rPr>
                <w:rFonts w:eastAsia="Courier New"/>
                <w:color w:val="000000"/>
                <w:spacing w:val="1"/>
                <w:sz w:val="24"/>
                <w:szCs w:val="24"/>
                <w:lang w:bidi="ru-RU"/>
              </w:rPr>
              <w:t>альсы</w:t>
            </w:r>
          </w:p>
        </w:tc>
        <w:tc>
          <w:tcPr>
            <w:tcW w:w="1131" w:type="dxa"/>
            <w:tcBorders>
              <w:top w:val="single" w:sz="4" w:space="0" w:color="auto"/>
              <w:left w:val="single" w:sz="4" w:space="0" w:color="auto"/>
              <w:bottom w:val="single" w:sz="4" w:space="0" w:color="auto"/>
              <w:right w:val="single" w:sz="4" w:space="0" w:color="auto"/>
            </w:tcBorders>
          </w:tcPr>
          <w:p w14:paraId="067F0259" w14:textId="77777777" w:rsidR="00DF0542" w:rsidRPr="0017507D" w:rsidRDefault="00DF0542">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5189C156" w14:textId="77777777" w:rsidR="00DF0542" w:rsidRPr="0017507D" w:rsidRDefault="00DF0542">
            <w:pPr>
              <w:jc w:val="center"/>
              <w:rPr>
                <w:sz w:val="24"/>
                <w:szCs w:val="24"/>
              </w:rPr>
            </w:pPr>
            <w:r>
              <w:rPr>
                <w:sz w:val="24"/>
                <w:szCs w:val="24"/>
              </w:rPr>
              <w:t>7</w:t>
            </w:r>
          </w:p>
        </w:tc>
        <w:tc>
          <w:tcPr>
            <w:tcW w:w="858" w:type="dxa"/>
            <w:tcBorders>
              <w:top w:val="single" w:sz="4" w:space="0" w:color="auto"/>
              <w:left w:val="single" w:sz="4" w:space="0" w:color="auto"/>
              <w:bottom w:val="single" w:sz="4" w:space="0" w:color="auto"/>
              <w:right w:val="single" w:sz="4" w:space="0" w:color="auto"/>
            </w:tcBorders>
          </w:tcPr>
          <w:p w14:paraId="2CCAD224" w14:textId="77777777" w:rsidR="00DF0542" w:rsidRPr="0017507D" w:rsidRDefault="00DF0542">
            <w:pPr>
              <w:jc w:val="center"/>
              <w:rPr>
                <w:sz w:val="24"/>
                <w:szCs w:val="24"/>
              </w:rPr>
            </w:pPr>
            <w:r>
              <w:rPr>
                <w:sz w:val="24"/>
                <w:szCs w:val="24"/>
              </w:rPr>
              <w:t>4</w:t>
            </w:r>
          </w:p>
        </w:tc>
        <w:tc>
          <w:tcPr>
            <w:tcW w:w="794" w:type="dxa"/>
            <w:tcBorders>
              <w:top w:val="single" w:sz="4" w:space="0" w:color="auto"/>
              <w:left w:val="single" w:sz="4" w:space="0" w:color="auto"/>
              <w:bottom w:val="single" w:sz="4" w:space="0" w:color="auto"/>
              <w:right w:val="single" w:sz="4" w:space="0" w:color="auto"/>
            </w:tcBorders>
          </w:tcPr>
          <w:p w14:paraId="7BEC7702" w14:textId="77777777" w:rsidR="00DF0542" w:rsidRPr="0017507D" w:rsidRDefault="00DF0542">
            <w:pPr>
              <w:jc w:val="center"/>
              <w:rPr>
                <w:sz w:val="24"/>
                <w:szCs w:val="24"/>
              </w:rPr>
            </w:pPr>
            <w:r>
              <w:rPr>
                <w:sz w:val="24"/>
                <w:szCs w:val="24"/>
              </w:rPr>
              <w:t>3</w:t>
            </w:r>
          </w:p>
        </w:tc>
      </w:tr>
      <w:tr w:rsidR="00DF0542" w:rsidRPr="0017507D" w14:paraId="3C633EA3" w14:textId="77777777" w:rsidTr="00222F23">
        <w:tc>
          <w:tcPr>
            <w:tcW w:w="706" w:type="dxa"/>
            <w:gridSpan w:val="2"/>
            <w:tcBorders>
              <w:top w:val="single" w:sz="4" w:space="0" w:color="auto"/>
              <w:left w:val="single" w:sz="4" w:space="0" w:color="auto"/>
              <w:bottom w:val="single" w:sz="4" w:space="0" w:color="auto"/>
              <w:right w:val="single" w:sz="4" w:space="0" w:color="auto"/>
            </w:tcBorders>
          </w:tcPr>
          <w:p w14:paraId="0E39B098" w14:textId="77777777" w:rsidR="00DF0542" w:rsidRPr="0017507D" w:rsidRDefault="00DF0542">
            <w:pPr>
              <w:jc w:val="center"/>
              <w:rPr>
                <w:b/>
                <w:sz w:val="24"/>
                <w:szCs w:val="24"/>
              </w:rPr>
            </w:pPr>
            <w:r>
              <w:rPr>
                <w:b/>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tcPr>
          <w:p w14:paraId="56387F99" w14:textId="77777777" w:rsidR="00DF0542" w:rsidRPr="008B567F" w:rsidRDefault="008077A7" w:rsidP="00270F54">
            <w:pPr>
              <w:rPr>
                <w:sz w:val="24"/>
                <w:szCs w:val="24"/>
              </w:rPr>
            </w:pPr>
            <w:r w:rsidRPr="009258C8">
              <w:rPr>
                <w:sz w:val="24"/>
                <w:szCs w:val="24"/>
              </w:rPr>
              <w:t>Контрольный урок, тесты, музыкальная вик</w:t>
            </w:r>
            <w:r>
              <w:rPr>
                <w:sz w:val="24"/>
                <w:szCs w:val="24"/>
              </w:rPr>
              <w:t>торина</w:t>
            </w:r>
          </w:p>
        </w:tc>
        <w:tc>
          <w:tcPr>
            <w:tcW w:w="1131" w:type="dxa"/>
            <w:tcBorders>
              <w:top w:val="single" w:sz="4" w:space="0" w:color="auto"/>
              <w:left w:val="single" w:sz="4" w:space="0" w:color="auto"/>
              <w:bottom w:val="single" w:sz="4" w:space="0" w:color="auto"/>
              <w:right w:val="single" w:sz="4" w:space="0" w:color="auto"/>
            </w:tcBorders>
          </w:tcPr>
          <w:p w14:paraId="5083FC41" w14:textId="77777777" w:rsidR="00DF0542" w:rsidRPr="0017507D" w:rsidRDefault="008077A7">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tcPr>
          <w:p w14:paraId="72712420" w14:textId="77777777" w:rsidR="00DF0542" w:rsidRPr="0017507D" w:rsidRDefault="008077A7">
            <w:pPr>
              <w:jc w:val="center"/>
              <w:rPr>
                <w:sz w:val="24"/>
                <w:szCs w:val="24"/>
              </w:rPr>
            </w:pPr>
            <w:r>
              <w:rPr>
                <w:sz w:val="24"/>
                <w:szCs w:val="24"/>
              </w:rPr>
              <w:t>1</w:t>
            </w:r>
          </w:p>
        </w:tc>
        <w:tc>
          <w:tcPr>
            <w:tcW w:w="858" w:type="dxa"/>
            <w:tcBorders>
              <w:top w:val="single" w:sz="4" w:space="0" w:color="auto"/>
              <w:left w:val="single" w:sz="4" w:space="0" w:color="auto"/>
              <w:bottom w:val="single" w:sz="4" w:space="0" w:color="auto"/>
              <w:right w:val="single" w:sz="4" w:space="0" w:color="auto"/>
            </w:tcBorders>
          </w:tcPr>
          <w:p w14:paraId="7983C9A5" w14:textId="77777777" w:rsidR="00DF0542" w:rsidRPr="0017507D" w:rsidRDefault="008077A7">
            <w:pPr>
              <w:jc w:val="center"/>
              <w:rPr>
                <w:sz w:val="24"/>
                <w:szCs w:val="24"/>
              </w:rPr>
            </w:pPr>
            <w:r>
              <w:rPr>
                <w:sz w:val="24"/>
                <w:szCs w:val="24"/>
              </w:rPr>
              <w:t>-</w:t>
            </w:r>
          </w:p>
        </w:tc>
        <w:tc>
          <w:tcPr>
            <w:tcW w:w="794" w:type="dxa"/>
            <w:tcBorders>
              <w:top w:val="single" w:sz="4" w:space="0" w:color="auto"/>
              <w:left w:val="single" w:sz="4" w:space="0" w:color="auto"/>
              <w:bottom w:val="single" w:sz="4" w:space="0" w:color="auto"/>
              <w:right w:val="single" w:sz="4" w:space="0" w:color="auto"/>
            </w:tcBorders>
          </w:tcPr>
          <w:p w14:paraId="4FDBC00B" w14:textId="77777777" w:rsidR="00DF0542" w:rsidRPr="0017507D" w:rsidRDefault="008077A7">
            <w:pPr>
              <w:jc w:val="center"/>
              <w:rPr>
                <w:sz w:val="24"/>
                <w:szCs w:val="24"/>
              </w:rPr>
            </w:pPr>
            <w:r>
              <w:rPr>
                <w:sz w:val="24"/>
                <w:szCs w:val="24"/>
              </w:rPr>
              <w:t>1</w:t>
            </w:r>
          </w:p>
        </w:tc>
      </w:tr>
      <w:tr w:rsidR="00DF0542" w:rsidRPr="0017507D" w14:paraId="3647018B" w14:textId="77777777" w:rsidTr="00222F23">
        <w:tc>
          <w:tcPr>
            <w:tcW w:w="5667" w:type="dxa"/>
            <w:gridSpan w:val="3"/>
            <w:tcBorders>
              <w:top w:val="single" w:sz="4" w:space="0" w:color="auto"/>
              <w:left w:val="single" w:sz="4" w:space="0" w:color="auto"/>
              <w:bottom w:val="single" w:sz="4" w:space="0" w:color="auto"/>
              <w:right w:val="single" w:sz="4" w:space="0" w:color="auto"/>
            </w:tcBorders>
            <w:hideMark/>
          </w:tcPr>
          <w:p w14:paraId="4666C87C" w14:textId="77777777" w:rsidR="00DF0542" w:rsidRPr="0017507D" w:rsidRDefault="00DF0542">
            <w:pPr>
              <w:jc w:val="center"/>
              <w:rPr>
                <w:b/>
                <w:sz w:val="24"/>
                <w:szCs w:val="24"/>
              </w:rPr>
            </w:pPr>
            <w:r w:rsidRPr="0017507D">
              <w:rPr>
                <w:b/>
                <w:sz w:val="24"/>
                <w:szCs w:val="24"/>
              </w:rPr>
              <w:t>Всего часов:</w:t>
            </w:r>
          </w:p>
        </w:tc>
        <w:tc>
          <w:tcPr>
            <w:tcW w:w="1131" w:type="dxa"/>
            <w:tcBorders>
              <w:top w:val="single" w:sz="4" w:space="0" w:color="auto"/>
              <w:left w:val="single" w:sz="4" w:space="0" w:color="auto"/>
              <w:bottom w:val="single" w:sz="4" w:space="0" w:color="auto"/>
              <w:right w:val="single" w:sz="4" w:space="0" w:color="auto"/>
            </w:tcBorders>
          </w:tcPr>
          <w:p w14:paraId="70260BA5" w14:textId="77777777" w:rsidR="00DF0542" w:rsidRPr="0017507D" w:rsidRDefault="00DF0542">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7E99A788" w14:textId="77777777" w:rsidR="00DF0542" w:rsidRPr="00456BFA" w:rsidRDefault="00DF0542" w:rsidP="00222F23">
            <w:pPr>
              <w:jc w:val="center"/>
              <w:rPr>
                <w:b/>
                <w:sz w:val="24"/>
                <w:szCs w:val="24"/>
              </w:rPr>
            </w:pPr>
            <w:r w:rsidRPr="00456BFA">
              <w:rPr>
                <w:b/>
                <w:sz w:val="24"/>
                <w:szCs w:val="24"/>
              </w:rPr>
              <w:t>68</w:t>
            </w:r>
          </w:p>
        </w:tc>
        <w:tc>
          <w:tcPr>
            <w:tcW w:w="858" w:type="dxa"/>
            <w:tcBorders>
              <w:top w:val="single" w:sz="4" w:space="0" w:color="auto"/>
              <w:left w:val="single" w:sz="4" w:space="0" w:color="auto"/>
              <w:bottom w:val="single" w:sz="4" w:space="0" w:color="auto"/>
              <w:right w:val="single" w:sz="4" w:space="0" w:color="auto"/>
            </w:tcBorders>
            <w:hideMark/>
          </w:tcPr>
          <w:p w14:paraId="67BD1081" w14:textId="77777777" w:rsidR="00DF0542" w:rsidRPr="00456BFA" w:rsidRDefault="00DF0542" w:rsidP="008D4316">
            <w:pPr>
              <w:jc w:val="center"/>
              <w:rPr>
                <w:b/>
                <w:sz w:val="24"/>
                <w:szCs w:val="24"/>
              </w:rPr>
            </w:pPr>
            <w:r w:rsidRPr="00456BFA">
              <w:rPr>
                <w:b/>
                <w:sz w:val="24"/>
                <w:szCs w:val="24"/>
              </w:rPr>
              <w:t>34</w:t>
            </w:r>
          </w:p>
        </w:tc>
        <w:tc>
          <w:tcPr>
            <w:tcW w:w="794" w:type="dxa"/>
            <w:tcBorders>
              <w:top w:val="single" w:sz="4" w:space="0" w:color="auto"/>
              <w:left w:val="single" w:sz="4" w:space="0" w:color="auto"/>
              <w:bottom w:val="single" w:sz="4" w:space="0" w:color="auto"/>
              <w:right w:val="single" w:sz="4" w:space="0" w:color="auto"/>
            </w:tcBorders>
            <w:hideMark/>
          </w:tcPr>
          <w:p w14:paraId="5B2F07B1" w14:textId="77777777" w:rsidR="00DF0542" w:rsidRPr="00456BFA" w:rsidRDefault="00DF0542">
            <w:pPr>
              <w:jc w:val="center"/>
              <w:rPr>
                <w:b/>
                <w:sz w:val="24"/>
                <w:szCs w:val="24"/>
              </w:rPr>
            </w:pPr>
            <w:r w:rsidRPr="00456BFA">
              <w:rPr>
                <w:b/>
                <w:sz w:val="24"/>
                <w:szCs w:val="24"/>
              </w:rPr>
              <w:t>34</w:t>
            </w:r>
          </w:p>
        </w:tc>
      </w:tr>
    </w:tbl>
    <w:p w14:paraId="5D130F15" w14:textId="77777777" w:rsidR="002105C7" w:rsidRPr="0017507D" w:rsidRDefault="002105C7" w:rsidP="002105C7">
      <w:pPr>
        <w:jc w:val="center"/>
        <w:rPr>
          <w:b/>
          <w:i/>
          <w:sz w:val="24"/>
          <w:szCs w:val="24"/>
        </w:rPr>
      </w:pPr>
    </w:p>
    <w:p w14:paraId="3F366D73" w14:textId="77777777" w:rsidR="00492FE0" w:rsidRDefault="00492FE0" w:rsidP="009B1716">
      <w:pPr>
        <w:rPr>
          <w:b/>
          <w:i/>
          <w:sz w:val="24"/>
          <w:szCs w:val="24"/>
        </w:rPr>
      </w:pPr>
    </w:p>
    <w:p w14:paraId="26119FEF" w14:textId="77777777" w:rsidR="004C6725" w:rsidRDefault="004C6725" w:rsidP="009B1716">
      <w:pPr>
        <w:rPr>
          <w:b/>
          <w:i/>
          <w:sz w:val="24"/>
          <w:szCs w:val="24"/>
        </w:rPr>
      </w:pPr>
    </w:p>
    <w:p w14:paraId="0D314E6C" w14:textId="77777777" w:rsidR="004C6725" w:rsidRDefault="004C6725" w:rsidP="009B1716">
      <w:pPr>
        <w:rPr>
          <w:b/>
          <w:i/>
          <w:sz w:val="24"/>
          <w:szCs w:val="24"/>
        </w:rPr>
      </w:pPr>
    </w:p>
    <w:p w14:paraId="379A3A5C" w14:textId="77777777" w:rsidR="004C6725" w:rsidRDefault="004C6725" w:rsidP="009B1716">
      <w:pPr>
        <w:rPr>
          <w:b/>
          <w:i/>
          <w:sz w:val="24"/>
          <w:szCs w:val="24"/>
        </w:rPr>
      </w:pPr>
    </w:p>
    <w:p w14:paraId="32BDACF2" w14:textId="77777777" w:rsidR="004C6725" w:rsidRDefault="004C6725" w:rsidP="009B1716">
      <w:pPr>
        <w:rPr>
          <w:b/>
          <w:i/>
          <w:sz w:val="24"/>
          <w:szCs w:val="24"/>
        </w:rPr>
      </w:pPr>
    </w:p>
    <w:p w14:paraId="31A08B5E" w14:textId="77777777" w:rsidR="004C6725" w:rsidRDefault="004C6725" w:rsidP="009B1716">
      <w:pPr>
        <w:rPr>
          <w:b/>
          <w:i/>
          <w:sz w:val="24"/>
          <w:szCs w:val="24"/>
        </w:rPr>
      </w:pPr>
    </w:p>
    <w:p w14:paraId="770F6B9D" w14:textId="77777777" w:rsidR="004C6725" w:rsidRDefault="004C6725" w:rsidP="009B1716">
      <w:pPr>
        <w:rPr>
          <w:b/>
          <w:i/>
          <w:sz w:val="24"/>
          <w:szCs w:val="24"/>
        </w:rPr>
      </w:pPr>
    </w:p>
    <w:p w14:paraId="25A05767" w14:textId="77777777" w:rsidR="004C6725" w:rsidRDefault="004C6725" w:rsidP="009B1716">
      <w:pPr>
        <w:rPr>
          <w:b/>
          <w:i/>
          <w:sz w:val="24"/>
          <w:szCs w:val="24"/>
        </w:rPr>
      </w:pPr>
    </w:p>
    <w:p w14:paraId="1345DD84" w14:textId="77777777" w:rsidR="002105C7" w:rsidRPr="0017507D" w:rsidRDefault="00982839" w:rsidP="009B1716">
      <w:pPr>
        <w:rPr>
          <w:b/>
          <w:i/>
          <w:sz w:val="24"/>
          <w:szCs w:val="24"/>
        </w:rPr>
      </w:pPr>
      <w:r w:rsidRPr="0017507D">
        <w:rPr>
          <w:b/>
          <w:i/>
          <w:sz w:val="24"/>
          <w:szCs w:val="24"/>
        </w:rPr>
        <w:t>3 год обучения (</w:t>
      </w:r>
      <w:r w:rsidR="004C6725">
        <w:rPr>
          <w:b/>
          <w:i/>
          <w:sz w:val="24"/>
          <w:szCs w:val="24"/>
        </w:rPr>
        <w:t>7</w:t>
      </w:r>
      <w:r w:rsidR="002105C7" w:rsidRPr="0017507D">
        <w:rPr>
          <w:b/>
          <w:i/>
          <w:sz w:val="24"/>
          <w:szCs w:val="24"/>
        </w:rPr>
        <w:t xml:space="preserve"> класс)</w:t>
      </w:r>
    </w:p>
    <w:p w14:paraId="7A4FD549" w14:textId="77777777" w:rsidR="002105C7" w:rsidRPr="0017507D" w:rsidRDefault="002105C7" w:rsidP="002105C7">
      <w:pPr>
        <w:rPr>
          <w:b/>
          <w:sz w:val="24"/>
          <w:szCs w:val="24"/>
        </w:rPr>
      </w:pPr>
    </w:p>
    <w:tbl>
      <w:tblPr>
        <w:tblW w:w="9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131"/>
        <w:gridCol w:w="850"/>
        <w:gridCol w:w="851"/>
        <w:gridCol w:w="801"/>
      </w:tblGrid>
      <w:tr w:rsidR="002105C7" w:rsidRPr="0017507D" w14:paraId="048CE4EE" w14:textId="77777777" w:rsidTr="00A84012">
        <w:tc>
          <w:tcPr>
            <w:tcW w:w="699" w:type="dxa"/>
            <w:vMerge w:val="restart"/>
            <w:tcBorders>
              <w:top w:val="single" w:sz="4" w:space="0" w:color="auto"/>
              <w:left w:val="single" w:sz="4" w:space="0" w:color="auto"/>
              <w:bottom w:val="single" w:sz="4" w:space="0" w:color="auto"/>
              <w:right w:val="single" w:sz="4" w:space="0" w:color="auto"/>
            </w:tcBorders>
            <w:hideMark/>
          </w:tcPr>
          <w:p w14:paraId="63B64488" w14:textId="77777777" w:rsidR="002105C7" w:rsidRPr="0017507D" w:rsidRDefault="002105C7">
            <w:pPr>
              <w:jc w:val="center"/>
              <w:rPr>
                <w:b/>
                <w:sz w:val="24"/>
                <w:szCs w:val="24"/>
              </w:rPr>
            </w:pPr>
            <w:r w:rsidRPr="0017507D">
              <w:rPr>
                <w:b/>
                <w:sz w:val="24"/>
                <w:szCs w:val="24"/>
              </w:rPr>
              <w:t>№</w:t>
            </w:r>
          </w:p>
          <w:p w14:paraId="62700EB7" w14:textId="77777777" w:rsidR="002105C7" w:rsidRPr="0017507D" w:rsidRDefault="002105C7">
            <w:pPr>
              <w:jc w:val="center"/>
              <w:rPr>
                <w:b/>
                <w:sz w:val="24"/>
                <w:szCs w:val="24"/>
              </w:rPr>
            </w:pPr>
            <w:r w:rsidRPr="0017507D">
              <w:rPr>
                <w:b/>
                <w:sz w:val="24"/>
                <w:szCs w:val="24"/>
              </w:rPr>
              <w:lastRenderedPageBreak/>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7FF15F3D" w14:textId="77777777" w:rsidR="002105C7" w:rsidRPr="0017507D" w:rsidRDefault="002105C7">
            <w:pPr>
              <w:jc w:val="center"/>
              <w:rPr>
                <w:b/>
                <w:sz w:val="24"/>
                <w:szCs w:val="24"/>
              </w:rPr>
            </w:pPr>
            <w:r w:rsidRPr="0017507D">
              <w:rPr>
                <w:b/>
                <w:sz w:val="24"/>
                <w:szCs w:val="24"/>
              </w:rPr>
              <w:lastRenderedPageBreak/>
              <w:t>Наименование раздела, темы</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69DFA26A" w14:textId="77777777" w:rsidR="002105C7" w:rsidRPr="0017507D" w:rsidRDefault="002105C7">
            <w:pPr>
              <w:jc w:val="center"/>
              <w:rPr>
                <w:b/>
                <w:sz w:val="24"/>
                <w:szCs w:val="24"/>
              </w:rPr>
            </w:pPr>
            <w:r w:rsidRPr="0017507D">
              <w:rPr>
                <w:b/>
                <w:sz w:val="24"/>
                <w:szCs w:val="24"/>
              </w:rPr>
              <w:t xml:space="preserve">Вид </w:t>
            </w:r>
            <w:r w:rsidRPr="0017507D">
              <w:rPr>
                <w:b/>
                <w:sz w:val="24"/>
                <w:szCs w:val="24"/>
              </w:rPr>
              <w:lastRenderedPageBreak/>
              <w:t>учебного занятия</w:t>
            </w:r>
          </w:p>
        </w:tc>
        <w:tc>
          <w:tcPr>
            <w:tcW w:w="2502" w:type="dxa"/>
            <w:gridSpan w:val="3"/>
            <w:tcBorders>
              <w:top w:val="single" w:sz="4" w:space="0" w:color="auto"/>
              <w:left w:val="single" w:sz="4" w:space="0" w:color="auto"/>
              <w:bottom w:val="single" w:sz="4" w:space="0" w:color="auto"/>
              <w:right w:val="single" w:sz="4" w:space="0" w:color="auto"/>
            </w:tcBorders>
            <w:hideMark/>
          </w:tcPr>
          <w:p w14:paraId="4366B511" w14:textId="77777777" w:rsidR="002105C7" w:rsidRPr="0017507D" w:rsidRDefault="002105C7">
            <w:pPr>
              <w:jc w:val="center"/>
              <w:rPr>
                <w:b/>
                <w:sz w:val="24"/>
                <w:szCs w:val="24"/>
              </w:rPr>
            </w:pPr>
            <w:r w:rsidRPr="0017507D">
              <w:rPr>
                <w:b/>
                <w:sz w:val="24"/>
                <w:szCs w:val="24"/>
              </w:rPr>
              <w:lastRenderedPageBreak/>
              <w:t xml:space="preserve">Объём времени </w:t>
            </w:r>
          </w:p>
          <w:p w14:paraId="563D30FB" w14:textId="77777777" w:rsidR="002105C7" w:rsidRPr="0017507D" w:rsidRDefault="002105C7">
            <w:pPr>
              <w:jc w:val="center"/>
              <w:rPr>
                <w:b/>
                <w:sz w:val="24"/>
                <w:szCs w:val="24"/>
              </w:rPr>
            </w:pPr>
            <w:r w:rsidRPr="0017507D">
              <w:rPr>
                <w:b/>
                <w:sz w:val="24"/>
                <w:szCs w:val="24"/>
              </w:rPr>
              <w:lastRenderedPageBreak/>
              <w:t>в часах</w:t>
            </w:r>
          </w:p>
        </w:tc>
      </w:tr>
      <w:tr w:rsidR="002105C7" w:rsidRPr="0017507D" w14:paraId="7813110C" w14:textId="77777777" w:rsidTr="00A84012">
        <w:tc>
          <w:tcPr>
            <w:tcW w:w="699" w:type="dxa"/>
            <w:vMerge/>
            <w:tcBorders>
              <w:top w:val="single" w:sz="4" w:space="0" w:color="auto"/>
              <w:left w:val="single" w:sz="4" w:space="0" w:color="auto"/>
              <w:bottom w:val="single" w:sz="4" w:space="0" w:color="auto"/>
              <w:right w:val="single" w:sz="4" w:space="0" w:color="auto"/>
            </w:tcBorders>
            <w:vAlign w:val="center"/>
            <w:hideMark/>
          </w:tcPr>
          <w:p w14:paraId="2C372679" w14:textId="77777777" w:rsidR="002105C7" w:rsidRPr="0017507D" w:rsidRDefault="002105C7">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5ACBC9A5" w14:textId="77777777" w:rsidR="002105C7" w:rsidRPr="0017507D" w:rsidRDefault="002105C7">
            <w:pPr>
              <w:rPr>
                <w:b/>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5703A90A" w14:textId="77777777" w:rsidR="002105C7" w:rsidRPr="0017507D" w:rsidRDefault="002105C7">
            <w:pPr>
              <w:rPr>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4278C644" w14:textId="77777777" w:rsidR="002105C7" w:rsidRPr="00FA0AC2" w:rsidRDefault="002105C7" w:rsidP="00CF67C7">
            <w:pPr>
              <w:ind w:left="-101" w:right="-115"/>
              <w:jc w:val="center"/>
              <w:rPr>
                <w:b/>
              </w:rPr>
            </w:pPr>
            <w:r w:rsidRPr="00FA0AC2">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2E5AEC2E" w14:textId="77777777" w:rsidR="002105C7" w:rsidRPr="00FA0AC2" w:rsidRDefault="002105C7" w:rsidP="00CF67C7">
            <w:pPr>
              <w:ind w:left="-101" w:right="-115"/>
              <w:jc w:val="center"/>
              <w:rPr>
                <w:b/>
              </w:rPr>
            </w:pPr>
            <w:r w:rsidRPr="00FA0AC2">
              <w:rPr>
                <w:b/>
              </w:rPr>
              <w:t>Самостоятельная работа</w:t>
            </w:r>
          </w:p>
        </w:tc>
        <w:tc>
          <w:tcPr>
            <w:tcW w:w="801" w:type="dxa"/>
            <w:tcBorders>
              <w:top w:val="single" w:sz="4" w:space="0" w:color="auto"/>
              <w:left w:val="single" w:sz="4" w:space="0" w:color="auto"/>
              <w:bottom w:val="single" w:sz="4" w:space="0" w:color="auto"/>
              <w:right w:val="single" w:sz="4" w:space="0" w:color="auto"/>
            </w:tcBorders>
            <w:hideMark/>
          </w:tcPr>
          <w:p w14:paraId="71237381" w14:textId="77777777" w:rsidR="002105C7" w:rsidRPr="00FA0AC2" w:rsidRDefault="002105C7" w:rsidP="00CF67C7">
            <w:pPr>
              <w:ind w:left="-101" w:right="-164"/>
              <w:jc w:val="center"/>
              <w:rPr>
                <w:b/>
              </w:rPr>
            </w:pPr>
            <w:r w:rsidRPr="00FA0AC2">
              <w:rPr>
                <w:b/>
              </w:rPr>
              <w:t>Аудиторные занятия</w:t>
            </w:r>
          </w:p>
        </w:tc>
      </w:tr>
      <w:tr w:rsidR="002105C7" w:rsidRPr="0017507D" w14:paraId="0910B104" w14:textId="77777777" w:rsidTr="00A84012">
        <w:tc>
          <w:tcPr>
            <w:tcW w:w="706" w:type="dxa"/>
            <w:gridSpan w:val="2"/>
            <w:tcBorders>
              <w:top w:val="single" w:sz="4" w:space="0" w:color="auto"/>
              <w:left w:val="single" w:sz="4" w:space="0" w:color="auto"/>
              <w:bottom w:val="single" w:sz="4" w:space="0" w:color="auto"/>
              <w:right w:val="single" w:sz="4" w:space="0" w:color="auto"/>
            </w:tcBorders>
            <w:hideMark/>
          </w:tcPr>
          <w:p w14:paraId="0E81FCDD" w14:textId="77777777" w:rsidR="002105C7" w:rsidRPr="0017507D" w:rsidRDefault="002105C7">
            <w:pPr>
              <w:jc w:val="center"/>
              <w:rPr>
                <w:b/>
                <w:sz w:val="24"/>
                <w:szCs w:val="24"/>
              </w:rPr>
            </w:pPr>
            <w:r w:rsidRPr="0017507D">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BCE555F" w14:textId="77777777" w:rsidR="002105C7" w:rsidRPr="0017507D" w:rsidRDefault="00EB135F" w:rsidP="0033071F">
            <w:pPr>
              <w:rPr>
                <w:sz w:val="24"/>
                <w:szCs w:val="24"/>
              </w:rPr>
            </w:pPr>
            <w:r>
              <w:rPr>
                <w:rFonts w:eastAsia="Courier New"/>
                <w:bCs/>
                <w:iCs/>
                <w:color w:val="000000"/>
                <w:spacing w:val="-2"/>
                <w:sz w:val="24"/>
                <w:szCs w:val="24"/>
                <w:lang w:bidi="ru-RU"/>
              </w:rPr>
              <w:t>Русская музыка до Глинки.</w:t>
            </w:r>
            <w:r w:rsidR="0033071F">
              <w:rPr>
                <w:rFonts w:eastAsia="Courier New"/>
                <w:bCs/>
                <w:i/>
                <w:iCs/>
                <w:color w:val="000000"/>
                <w:spacing w:val="-2"/>
                <w:sz w:val="24"/>
                <w:szCs w:val="24"/>
                <w:lang w:bidi="ru-RU"/>
              </w:rPr>
              <w:t xml:space="preserve"> </w:t>
            </w:r>
            <w:r w:rsidR="0033071F">
              <w:rPr>
                <w:rFonts w:eastAsia="Courier New"/>
                <w:color w:val="000000"/>
                <w:spacing w:val="1"/>
                <w:sz w:val="24"/>
                <w:szCs w:val="24"/>
                <w:lang w:bidi="ru-RU"/>
              </w:rPr>
              <w:t xml:space="preserve">Русская церковная музыка. </w:t>
            </w:r>
            <w:r>
              <w:rPr>
                <w:rFonts w:eastAsia="Courier New"/>
                <w:color w:val="000000"/>
                <w:spacing w:val="1"/>
                <w:sz w:val="24"/>
                <w:szCs w:val="24"/>
                <w:lang w:bidi="ru-RU"/>
              </w:rPr>
              <w:t>Русский фольклор. Русские романсы</w:t>
            </w:r>
          </w:p>
        </w:tc>
        <w:tc>
          <w:tcPr>
            <w:tcW w:w="1131" w:type="dxa"/>
            <w:tcBorders>
              <w:top w:val="single" w:sz="4" w:space="0" w:color="auto"/>
              <w:left w:val="single" w:sz="4" w:space="0" w:color="auto"/>
              <w:bottom w:val="single" w:sz="4" w:space="0" w:color="auto"/>
              <w:right w:val="single" w:sz="4" w:space="0" w:color="auto"/>
            </w:tcBorders>
            <w:hideMark/>
          </w:tcPr>
          <w:p w14:paraId="25ADE200"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1AC3CE3A" w14:textId="77777777" w:rsidR="002105C7" w:rsidRPr="0017507D" w:rsidRDefault="00965A3F">
            <w:pPr>
              <w:jc w:val="center"/>
              <w:rPr>
                <w:sz w:val="24"/>
                <w:szCs w:val="24"/>
              </w:rPr>
            </w:pPr>
            <w:r>
              <w:rPr>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14:paraId="64CB51B2" w14:textId="77777777" w:rsidR="002105C7" w:rsidRPr="0017507D" w:rsidRDefault="0015315A">
            <w:pPr>
              <w:jc w:val="center"/>
              <w:rPr>
                <w:sz w:val="24"/>
                <w:szCs w:val="24"/>
              </w:rPr>
            </w:pPr>
            <w:r>
              <w:rPr>
                <w:sz w:val="24"/>
                <w:szCs w:val="24"/>
              </w:rPr>
              <w:t>3</w:t>
            </w:r>
          </w:p>
        </w:tc>
        <w:tc>
          <w:tcPr>
            <w:tcW w:w="801" w:type="dxa"/>
            <w:tcBorders>
              <w:top w:val="single" w:sz="4" w:space="0" w:color="auto"/>
              <w:left w:val="single" w:sz="4" w:space="0" w:color="auto"/>
              <w:bottom w:val="single" w:sz="4" w:space="0" w:color="auto"/>
              <w:right w:val="single" w:sz="4" w:space="0" w:color="auto"/>
            </w:tcBorders>
            <w:hideMark/>
          </w:tcPr>
          <w:p w14:paraId="670A1691" w14:textId="77777777" w:rsidR="002105C7" w:rsidRPr="0017507D" w:rsidRDefault="00965A3F">
            <w:pPr>
              <w:jc w:val="center"/>
              <w:rPr>
                <w:sz w:val="24"/>
                <w:szCs w:val="24"/>
              </w:rPr>
            </w:pPr>
            <w:r>
              <w:rPr>
                <w:sz w:val="24"/>
                <w:szCs w:val="24"/>
              </w:rPr>
              <w:t>3</w:t>
            </w:r>
          </w:p>
        </w:tc>
      </w:tr>
      <w:tr w:rsidR="002105C7" w:rsidRPr="0017507D" w14:paraId="07526BB4" w14:textId="77777777" w:rsidTr="003373B4">
        <w:trPr>
          <w:trHeight w:val="943"/>
        </w:trPr>
        <w:tc>
          <w:tcPr>
            <w:tcW w:w="706" w:type="dxa"/>
            <w:gridSpan w:val="2"/>
            <w:tcBorders>
              <w:top w:val="single" w:sz="4" w:space="0" w:color="auto"/>
              <w:left w:val="single" w:sz="4" w:space="0" w:color="auto"/>
              <w:bottom w:val="single" w:sz="4" w:space="0" w:color="auto"/>
              <w:right w:val="single" w:sz="4" w:space="0" w:color="auto"/>
            </w:tcBorders>
            <w:hideMark/>
          </w:tcPr>
          <w:p w14:paraId="60638EFD" w14:textId="77777777" w:rsidR="002105C7" w:rsidRPr="0017507D" w:rsidRDefault="003373B4">
            <w:pPr>
              <w:jc w:val="center"/>
              <w:rPr>
                <w:b/>
                <w:sz w:val="24"/>
                <w:szCs w:val="24"/>
              </w:rPr>
            </w:pPr>
            <w:r>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6716403" w14:textId="77777777" w:rsidR="00A77BCD" w:rsidRPr="00A77BCD" w:rsidRDefault="00A77BCD" w:rsidP="0091293B">
            <w:pPr>
              <w:widowControl w:val="0"/>
              <w:rPr>
                <w:color w:val="000000"/>
                <w:spacing w:val="1"/>
                <w:sz w:val="24"/>
                <w:szCs w:val="24"/>
                <w:lang w:bidi="ru-RU"/>
              </w:rPr>
            </w:pPr>
            <w:r w:rsidRPr="00A77BCD">
              <w:rPr>
                <w:color w:val="000000"/>
                <w:spacing w:val="1"/>
                <w:sz w:val="24"/>
                <w:szCs w:val="24"/>
                <w:lang w:bidi="ru-RU"/>
              </w:rPr>
              <w:t>М.</w:t>
            </w:r>
            <w:r w:rsidR="003373B4">
              <w:rPr>
                <w:color w:val="000000"/>
                <w:spacing w:val="1"/>
                <w:sz w:val="24"/>
                <w:szCs w:val="24"/>
                <w:lang w:bidi="ru-RU"/>
              </w:rPr>
              <w:t xml:space="preserve"> </w:t>
            </w:r>
            <w:r w:rsidRPr="00A77BCD">
              <w:rPr>
                <w:color w:val="000000"/>
                <w:spacing w:val="1"/>
                <w:sz w:val="24"/>
                <w:szCs w:val="24"/>
                <w:lang w:bidi="ru-RU"/>
              </w:rPr>
              <w:t>И.</w:t>
            </w:r>
            <w:r w:rsidR="003373B4">
              <w:rPr>
                <w:color w:val="000000"/>
                <w:spacing w:val="1"/>
                <w:sz w:val="24"/>
                <w:szCs w:val="24"/>
                <w:lang w:bidi="ru-RU"/>
              </w:rPr>
              <w:t xml:space="preserve"> </w:t>
            </w:r>
            <w:r w:rsidRPr="00A77BCD">
              <w:rPr>
                <w:color w:val="000000"/>
                <w:spacing w:val="1"/>
                <w:sz w:val="24"/>
                <w:szCs w:val="24"/>
                <w:lang w:bidi="ru-RU"/>
              </w:rPr>
              <w:t>Глинка. Жизненный и творческий путь.</w:t>
            </w:r>
          </w:p>
          <w:p w14:paraId="2716BAB5" w14:textId="77777777" w:rsidR="00A77BCD" w:rsidRPr="00A77BCD" w:rsidRDefault="00A77BCD" w:rsidP="003373B4">
            <w:pPr>
              <w:widowControl w:val="0"/>
              <w:ind w:right="-112"/>
              <w:rPr>
                <w:color w:val="000000"/>
                <w:spacing w:val="1"/>
                <w:sz w:val="24"/>
                <w:szCs w:val="24"/>
                <w:lang w:bidi="ru-RU"/>
              </w:rPr>
            </w:pPr>
            <w:r w:rsidRPr="00A77BCD">
              <w:rPr>
                <w:color w:val="000000"/>
                <w:spacing w:val="1"/>
                <w:sz w:val="24"/>
                <w:szCs w:val="24"/>
                <w:lang w:bidi="ru-RU"/>
              </w:rPr>
              <w:t xml:space="preserve"> </w:t>
            </w:r>
            <w:r w:rsidR="00EB135F">
              <w:rPr>
                <w:color w:val="000000"/>
                <w:spacing w:val="1"/>
                <w:sz w:val="24"/>
                <w:szCs w:val="24"/>
                <w:lang w:bidi="ru-RU"/>
              </w:rPr>
              <w:t xml:space="preserve">Романсы. </w:t>
            </w:r>
            <w:r w:rsidRPr="00A77BCD">
              <w:rPr>
                <w:color w:val="000000"/>
                <w:spacing w:val="1"/>
                <w:sz w:val="24"/>
                <w:szCs w:val="24"/>
                <w:lang w:bidi="ru-RU"/>
              </w:rPr>
              <w:t>Опера «Иван Сус</w:t>
            </w:r>
            <w:r w:rsidR="003373B4">
              <w:rPr>
                <w:color w:val="000000"/>
                <w:spacing w:val="1"/>
                <w:sz w:val="24"/>
                <w:szCs w:val="24"/>
                <w:lang w:bidi="ru-RU"/>
              </w:rPr>
              <w:t>а</w:t>
            </w:r>
            <w:r w:rsidRPr="00A77BCD">
              <w:rPr>
                <w:color w:val="000000"/>
                <w:spacing w:val="1"/>
                <w:sz w:val="24"/>
                <w:szCs w:val="24"/>
                <w:lang w:bidi="ru-RU"/>
              </w:rPr>
              <w:t xml:space="preserve">нин» </w:t>
            </w:r>
          </w:p>
          <w:p w14:paraId="2E056FA5" w14:textId="77777777" w:rsidR="002105C7" w:rsidRPr="0017507D" w:rsidRDefault="002105C7">
            <w:pPr>
              <w:rPr>
                <w:sz w:val="24"/>
                <w:szCs w:val="24"/>
              </w:rPr>
            </w:pPr>
          </w:p>
        </w:tc>
        <w:tc>
          <w:tcPr>
            <w:tcW w:w="1131" w:type="dxa"/>
            <w:tcBorders>
              <w:top w:val="single" w:sz="4" w:space="0" w:color="auto"/>
              <w:left w:val="single" w:sz="4" w:space="0" w:color="auto"/>
              <w:bottom w:val="single" w:sz="4" w:space="0" w:color="auto"/>
              <w:right w:val="single" w:sz="4" w:space="0" w:color="auto"/>
            </w:tcBorders>
            <w:hideMark/>
          </w:tcPr>
          <w:p w14:paraId="2198E822"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20E1601" w14:textId="77777777" w:rsidR="002105C7" w:rsidRPr="0017507D" w:rsidRDefault="00B45CC0">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14:paraId="716ED9EF" w14:textId="77777777" w:rsidR="002105C7" w:rsidRPr="0017507D" w:rsidRDefault="00B45CC0">
            <w:pPr>
              <w:jc w:val="center"/>
              <w:rPr>
                <w:sz w:val="24"/>
                <w:szCs w:val="24"/>
              </w:rPr>
            </w:pPr>
            <w:r>
              <w:rPr>
                <w:sz w:val="24"/>
                <w:szCs w:val="24"/>
              </w:rPr>
              <w:t>5</w:t>
            </w:r>
          </w:p>
        </w:tc>
        <w:tc>
          <w:tcPr>
            <w:tcW w:w="801" w:type="dxa"/>
            <w:tcBorders>
              <w:top w:val="single" w:sz="4" w:space="0" w:color="auto"/>
              <w:left w:val="single" w:sz="4" w:space="0" w:color="auto"/>
              <w:bottom w:val="single" w:sz="4" w:space="0" w:color="auto"/>
              <w:right w:val="single" w:sz="4" w:space="0" w:color="auto"/>
            </w:tcBorders>
            <w:hideMark/>
          </w:tcPr>
          <w:p w14:paraId="44ABA129" w14:textId="77777777" w:rsidR="002105C7" w:rsidRPr="0017507D" w:rsidRDefault="00B45CC0">
            <w:pPr>
              <w:jc w:val="center"/>
              <w:rPr>
                <w:sz w:val="24"/>
                <w:szCs w:val="24"/>
              </w:rPr>
            </w:pPr>
            <w:r>
              <w:rPr>
                <w:sz w:val="24"/>
                <w:szCs w:val="24"/>
              </w:rPr>
              <w:t>4</w:t>
            </w:r>
          </w:p>
        </w:tc>
      </w:tr>
      <w:tr w:rsidR="00B45CC0" w:rsidRPr="0017507D" w14:paraId="05F67596" w14:textId="77777777" w:rsidTr="00A84012">
        <w:tc>
          <w:tcPr>
            <w:tcW w:w="706" w:type="dxa"/>
            <w:gridSpan w:val="2"/>
            <w:tcBorders>
              <w:top w:val="single" w:sz="4" w:space="0" w:color="auto"/>
              <w:left w:val="single" w:sz="4" w:space="0" w:color="auto"/>
              <w:bottom w:val="single" w:sz="4" w:space="0" w:color="auto"/>
              <w:right w:val="single" w:sz="4" w:space="0" w:color="auto"/>
            </w:tcBorders>
            <w:hideMark/>
          </w:tcPr>
          <w:p w14:paraId="7FFA88A4" w14:textId="77777777" w:rsidR="00B45CC0" w:rsidRPr="0017507D" w:rsidRDefault="00B45CC0">
            <w:pPr>
              <w:jc w:val="center"/>
              <w:rPr>
                <w:b/>
                <w:sz w:val="24"/>
                <w:szCs w:val="24"/>
              </w:rPr>
            </w:pPr>
            <w:r>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958FAE2" w14:textId="77777777" w:rsidR="00B45CC0" w:rsidRPr="009414ED" w:rsidRDefault="00B45CC0" w:rsidP="00965A3F">
            <w:pPr>
              <w:jc w:val="both"/>
              <w:rPr>
                <w:sz w:val="24"/>
                <w:szCs w:val="24"/>
              </w:rPr>
            </w:pPr>
            <w:r>
              <w:rPr>
                <w:rFonts w:eastAsia="Courier New"/>
                <w:color w:val="000000"/>
                <w:spacing w:val="1"/>
                <w:sz w:val="24"/>
                <w:szCs w:val="24"/>
                <w:lang w:bidi="ru-RU"/>
              </w:rPr>
              <w:t>Закрепление темы</w:t>
            </w:r>
          </w:p>
        </w:tc>
        <w:tc>
          <w:tcPr>
            <w:tcW w:w="1131" w:type="dxa"/>
            <w:tcBorders>
              <w:top w:val="single" w:sz="4" w:space="0" w:color="auto"/>
              <w:left w:val="single" w:sz="4" w:space="0" w:color="auto"/>
              <w:bottom w:val="single" w:sz="4" w:space="0" w:color="auto"/>
              <w:right w:val="single" w:sz="4" w:space="0" w:color="auto"/>
            </w:tcBorders>
            <w:hideMark/>
          </w:tcPr>
          <w:p w14:paraId="759D7AF4" w14:textId="77777777" w:rsidR="00B45CC0" w:rsidRPr="0017507D" w:rsidRDefault="00B45CC0">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hideMark/>
          </w:tcPr>
          <w:p w14:paraId="3582CE17" w14:textId="77777777" w:rsidR="00B45CC0" w:rsidRPr="0017507D" w:rsidRDefault="00B45CC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76290E1C" w14:textId="77777777" w:rsidR="00B45CC0" w:rsidRPr="0017507D" w:rsidRDefault="00B45CC0">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hideMark/>
          </w:tcPr>
          <w:p w14:paraId="200F4C7F" w14:textId="77777777" w:rsidR="00B45CC0" w:rsidRPr="0017507D" w:rsidRDefault="00B45CC0">
            <w:pPr>
              <w:jc w:val="center"/>
              <w:rPr>
                <w:sz w:val="24"/>
                <w:szCs w:val="24"/>
              </w:rPr>
            </w:pPr>
            <w:r>
              <w:rPr>
                <w:sz w:val="24"/>
                <w:szCs w:val="24"/>
              </w:rPr>
              <w:t>1</w:t>
            </w:r>
          </w:p>
        </w:tc>
      </w:tr>
      <w:tr w:rsidR="00B45CC0" w:rsidRPr="0017507D" w14:paraId="1832C145" w14:textId="77777777" w:rsidTr="00A84012">
        <w:tc>
          <w:tcPr>
            <w:tcW w:w="706" w:type="dxa"/>
            <w:gridSpan w:val="2"/>
            <w:tcBorders>
              <w:top w:val="single" w:sz="4" w:space="0" w:color="auto"/>
              <w:left w:val="single" w:sz="4" w:space="0" w:color="auto"/>
              <w:bottom w:val="single" w:sz="4" w:space="0" w:color="auto"/>
              <w:right w:val="single" w:sz="4" w:space="0" w:color="auto"/>
            </w:tcBorders>
          </w:tcPr>
          <w:p w14:paraId="5B09BFFA" w14:textId="77777777" w:rsidR="00B45CC0" w:rsidRDefault="008D425A">
            <w:pPr>
              <w:jc w:val="center"/>
              <w:rPr>
                <w:b/>
                <w:sz w:val="24"/>
                <w:szCs w:val="24"/>
              </w:rPr>
            </w:pPr>
            <w:r>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tcPr>
          <w:p w14:paraId="2016B469" w14:textId="77777777" w:rsidR="00B45CC0" w:rsidRDefault="008D425A" w:rsidP="00965A3F">
            <w:pPr>
              <w:jc w:val="both"/>
              <w:rPr>
                <w:rFonts w:eastAsia="Courier New"/>
                <w:color w:val="000000"/>
                <w:spacing w:val="1"/>
                <w:sz w:val="24"/>
                <w:szCs w:val="24"/>
                <w:lang w:bidi="ru-RU"/>
              </w:rPr>
            </w:pPr>
            <w:r>
              <w:rPr>
                <w:rFonts w:eastAsia="Courier New"/>
                <w:color w:val="000000"/>
                <w:spacing w:val="1"/>
                <w:sz w:val="24"/>
                <w:szCs w:val="24"/>
                <w:lang w:bidi="ru-RU"/>
              </w:rPr>
              <w:t>А</w:t>
            </w:r>
            <w:r w:rsidRPr="00BD7812">
              <w:rPr>
                <w:rFonts w:eastAsia="Courier New"/>
                <w:color w:val="000000"/>
                <w:spacing w:val="1"/>
                <w:sz w:val="24"/>
                <w:szCs w:val="24"/>
                <w:lang w:bidi="ru-RU"/>
              </w:rPr>
              <w:t>.</w:t>
            </w:r>
            <w:r>
              <w:rPr>
                <w:rFonts w:eastAsia="Courier New"/>
                <w:color w:val="000000"/>
                <w:spacing w:val="1"/>
                <w:sz w:val="24"/>
                <w:szCs w:val="24"/>
                <w:lang w:bidi="ru-RU"/>
              </w:rPr>
              <w:t xml:space="preserve"> </w:t>
            </w:r>
            <w:r w:rsidRPr="00BD7812">
              <w:rPr>
                <w:rFonts w:eastAsia="Courier New"/>
                <w:color w:val="000000"/>
                <w:spacing w:val="1"/>
                <w:sz w:val="24"/>
                <w:szCs w:val="24"/>
                <w:lang w:bidi="ru-RU"/>
              </w:rPr>
              <w:t>С.</w:t>
            </w:r>
            <w:r>
              <w:rPr>
                <w:rFonts w:eastAsia="Courier New"/>
                <w:color w:val="000000"/>
                <w:spacing w:val="1"/>
                <w:sz w:val="24"/>
                <w:szCs w:val="24"/>
                <w:lang w:bidi="ru-RU"/>
              </w:rPr>
              <w:t xml:space="preserve"> </w:t>
            </w:r>
            <w:r w:rsidRPr="00BD7812">
              <w:rPr>
                <w:rFonts w:eastAsia="Courier New"/>
                <w:color w:val="000000"/>
                <w:spacing w:val="1"/>
                <w:sz w:val="24"/>
                <w:szCs w:val="24"/>
                <w:lang w:bidi="ru-RU"/>
              </w:rPr>
              <w:t>Даргомыжский.</w:t>
            </w:r>
            <w:r>
              <w:rPr>
                <w:rFonts w:eastAsia="Courier New"/>
                <w:color w:val="000000"/>
                <w:spacing w:val="1"/>
                <w:sz w:val="24"/>
                <w:szCs w:val="24"/>
                <w:lang w:bidi="ru-RU"/>
              </w:rPr>
              <w:t xml:space="preserve"> Творческий портрет. Романсы.</w:t>
            </w:r>
            <w:r w:rsidRPr="00BD7812">
              <w:rPr>
                <w:rFonts w:eastAsia="Courier New"/>
                <w:color w:val="000000"/>
                <w:spacing w:val="1"/>
                <w:sz w:val="24"/>
                <w:szCs w:val="24"/>
                <w:lang w:bidi="ru-RU"/>
              </w:rPr>
              <w:t xml:space="preserve"> Опера «Русалка».</w:t>
            </w:r>
          </w:p>
        </w:tc>
        <w:tc>
          <w:tcPr>
            <w:tcW w:w="1131" w:type="dxa"/>
            <w:tcBorders>
              <w:top w:val="single" w:sz="4" w:space="0" w:color="auto"/>
              <w:left w:val="single" w:sz="4" w:space="0" w:color="auto"/>
              <w:bottom w:val="single" w:sz="4" w:space="0" w:color="auto"/>
              <w:right w:val="single" w:sz="4" w:space="0" w:color="auto"/>
            </w:tcBorders>
          </w:tcPr>
          <w:p w14:paraId="2213EAC6" w14:textId="77777777" w:rsidR="00B45CC0" w:rsidRDefault="008D425A">
            <w:pPr>
              <w:jc w:val="center"/>
              <w:rPr>
                <w:sz w:val="24"/>
                <w:szCs w:val="24"/>
              </w:rPr>
            </w:pPr>
            <w:r>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71228478" w14:textId="77777777" w:rsidR="00B45CC0" w:rsidRDefault="008D425A">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5440E7ED" w14:textId="77777777" w:rsidR="00B45CC0" w:rsidRDefault="008D425A">
            <w:pPr>
              <w:jc w:val="center"/>
              <w:rPr>
                <w:sz w:val="24"/>
                <w:szCs w:val="24"/>
              </w:rPr>
            </w:pPr>
            <w:r>
              <w:rPr>
                <w:sz w:val="24"/>
                <w:szCs w:val="24"/>
              </w:rPr>
              <w:t>2</w:t>
            </w:r>
          </w:p>
        </w:tc>
        <w:tc>
          <w:tcPr>
            <w:tcW w:w="801" w:type="dxa"/>
            <w:tcBorders>
              <w:top w:val="single" w:sz="4" w:space="0" w:color="auto"/>
              <w:left w:val="single" w:sz="4" w:space="0" w:color="auto"/>
              <w:bottom w:val="single" w:sz="4" w:space="0" w:color="auto"/>
              <w:right w:val="single" w:sz="4" w:space="0" w:color="auto"/>
            </w:tcBorders>
          </w:tcPr>
          <w:p w14:paraId="590E6482" w14:textId="77777777" w:rsidR="00B45CC0" w:rsidRDefault="008D425A">
            <w:pPr>
              <w:jc w:val="center"/>
              <w:rPr>
                <w:sz w:val="24"/>
                <w:szCs w:val="24"/>
              </w:rPr>
            </w:pPr>
            <w:r>
              <w:rPr>
                <w:sz w:val="24"/>
                <w:szCs w:val="24"/>
              </w:rPr>
              <w:t>2</w:t>
            </w:r>
          </w:p>
        </w:tc>
      </w:tr>
      <w:tr w:rsidR="002105C7" w:rsidRPr="0017507D" w14:paraId="6E8B78F6" w14:textId="77777777" w:rsidTr="00A84012">
        <w:tc>
          <w:tcPr>
            <w:tcW w:w="706" w:type="dxa"/>
            <w:gridSpan w:val="2"/>
            <w:tcBorders>
              <w:top w:val="single" w:sz="4" w:space="0" w:color="auto"/>
              <w:left w:val="single" w:sz="4" w:space="0" w:color="auto"/>
              <w:bottom w:val="single" w:sz="4" w:space="0" w:color="auto"/>
              <w:right w:val="single" w:sz="4" w:space="0" w:color="auto"/>
            </w:tcBorders>
            <w:hideMark/>
          </w:tcPr>
          <w:p w14:paraId="6E2D3913" w14:textId="77777777" w:rsidR="002105C7" w:rsidRPr="0017507D" w:rsidRDefault="007A207C">
            <w:pPr>
              <w:jc w:val="center"/>
              <w:rPr>
                <w:b/>
                <w:sz w:val="24"/>
                <w:szCs w:val="24"/>
              </w:rPr>
            </w:pPr>
            <w:r>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7F372E8" w14:textId="77777777" w:rsidR="002105C7" w:rsidRPr="008D425A" w:rsidRDefault="008D425A" w:rsidP="007A207C">
            <w:pPr>
              <w:ind w:firstLine="37"/>
              <w:rPr>
                <w:sz w:val="24"/>
                <w:szCs w:val="24"/>
              </w:rPr>
            </w:pPr>
            <w:r>
              <w:rPr>
                <w:rFonts w:eastAsia="Courier New"/>
                <w:color w:val="000000"/>
                <w:spacing w:val="1"/>
                <w:sz w:val="24"/>
                <w:szCs w:val="24"/>
                <w:lang w:bidi="ru-RU"/>
              </w:rPr>
              <w:t>Россия в 60 – е годы</w:t>
            </w:r>
            <w:r w:rsidRPr="008D425A">
              <w:rPr>
                <w:rFonts w:eastAsia="Courier New"/>
                <w:color w:val="000000"/>
                <w:spacing w:val="1"/>
                <w:sz w:val="24"/>
                <w:szCs w:val="24"/>
                <w:lang w:bidi="ru-RU"/>
              </w:rPr>
              <w:t xml:space="preserve"> </w:t>
            </w:r>
            <w:r>
              <w:rPr>
                <w:rFonts w:eastAsia="Courier New"/>
                <w:color w:val="000000"/>
                <w:spacing w:val="1"/>
                <w:sz w:val="24"/>
                <w:szCs w:val="24"/>
                <w:lang w:val="en-US" w:bidi="ru-RU"/>
              </w:rPr>
              <w:t>XIX</w:t>
            </w:r>
            <w:r w:rsidR="007A207C">
              <w:rPr>
                <w:rFonts w:eastAsia="Courier New"/>
                <w:color w:val="000000"/>
                <w:spacing w:val="1"/>
                <w:sz w:val="24"/>
                <w:szCs w:val="24"/>
                <w:lang w:bidi="ru-RU"/>
              </w:rPr>
              <w:t xml:space="preserve"> </w:t>
            </w:r>
            <w:r>
              <w:rPr>
                <w:rFonts w:eastAsia="Courier New"/>
                <w:color w:val="000000"/>
                <w:spacing w:val="1"/>
                <w:sz w:val="24"/>
                <w:szCs w:val="24"/>
                <w:lang w:bidi="ru-RU"/>
              </w:rPr>
              <w:t xml:space="preserve">века. </w:t>
            </w:r>
            <w:r w:rsidR="007A207C">
              <w:rPr>
                <w:rFonts w:eastAsia="Courier New"/>
                <w:color w:val="000000"/>
                <w:spacing w:val="1"/>
                <w:sz w:val="24"/>
                <w:szCs w:val="24"/>
                <w:lang w:bidi="ru-RU"/>
              </w:rPr>
              <w:t>«Могучая кучка»</w:t>
            </w:r>
          </w:p>
        </w:tc>
        <w:tc>
          <w:tcPr>
            <w:tcW w:w="1131" w:type="dxa"/>
            <w:tcBorders>
              <w:top w:val="single" w:sz="4" w:space="0" w:color="auto"/>
              <w:left w:val="single" w:sz="4" w:space="0" w:color="auto"/>
              <w:bottom w:val="single" w:sz="4" w:space="0" w:color="auto"/>
              <w:right w:val="single" w:sz="4" w:space="0" w:color="auto"/>
            </w:tcBorders>
            <w:hideMark/>
          </w:tcPr>
          <w:p w14:paraId="318C026D"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345E8C3" w14:textId="77777777" w:rsidR="002105C7" w:rsidRPr="0017507D" w:rsidRDefault="007A207C">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0BFF6087" w14:textId="77777777" w:rsidR="002105C7" w:rsidRPr="0017507D" w:rsidRDefault="007A207C">
            <w:pPr>
              <w:jc w:val="center"/>
              <w:rPr>
                <w:sz w:val="24"/>
                <w:szCs w:val="24"/>
              </w:rPr>
            </w:pPr>
            <w:r>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5F26CCCB" w14:textId="77777777" w:rsidR="002105C7" w:rsidRPr="0017507D" w:rsidRDefault="007A207C">
            <w:pPr>
              <w:jc w:val="center"/>
              <w:rPr>
                <w:sz w:val="24"/>
                <w:szCs w:val="24"/>
              </w:rPr>
            </w:pPr>
            <w:r>
              <w:rPr>
                <w:sz w:val="24"/>
                <w:szCs w:val="24"/>
              </w:rPr>
              <w:t>1</w:t>
            </w:r>
          </w:p>
        </w:tc>
      </w:tr>
      <w:tr w:rsidR="007A207C" w:rsidRPr="0017507D" w14:paraId="520775C5" w14:textId="77777777" w:rsidTr="00A84012">
        <w:tc>
          <w:tcPr>
            <w:tcW w:w="706" w:type="dxa"/>
            <w:gridSpan w:val="2"/>
            <w:tcBorders>
              <w:top w:val="single" w:sz="4" w:space="0" w:color="auto"/>
              <w:left w:val="single" w:sz="4" w:space="0" w:color="auto"/>
              <w:bottom w:val="single" w:sz="4" w:space="0" w:color="auto"/>
              <w:right w:val="single" w:sz="4" w:space="0" w:color="auto"/>
            </w:tcBorders>
          </w:tcPr>
          <w:p w14:paraId="77AC60D0" w14:textId="77777777" w:rsidR="007A207C" w:rsidRDefault="00543845">
            <w:pPr>
              <w:jc w:val="center"/>
              <w:rPr>
                <w:b/>
                <w:sz w:val="24"/>
                <w:szCs w:val="24"/>
              </w:rPr>
            </w:pPr>
            <w:r>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tcPr>
          <w:p w14:paraId="2B0AF7B0" w14:textId="77777777" w:rsidR="007A207C" w:rsidRDefault="007A207C" w:rsidP="007A207C">
            <w:pPr>
              <w:ind w:firstLine="37"/>
              <w:rPr>
                <w:rFonts w:eastAsia="Courier New"/>
                <w:color w:val="000000"/>
                <w:spacing w:val="1"/>
                <w:sz w:val="24"/>
                <w:szCs w:val="24"/>
                <w:lang w:bidi="ru-RU"/>
              </w:rPr>
            </w:pPr>
            <w:r>
              <w:rPr>
                <w:rFonts w:eastAsia="Courier New"/>
                <w:color w:val="000000"/>
                <w:spacing w:val="1"/>
                <w:sz w:val="24"/>
                <w:szCs w:val="24"/>
                <w:lang w:bidi="ru-RU"/>
              </w:rPr>
              <w:t xml:space="preserve">А. П. Бородин. Жизненный и творческий путь. Романсы. «Богатырская симфония». «Князь Игорь» </w:t>
            </w:r>
          </w:p>
        </w:tc>
        <w:tc>
          <w:tcPr>
            <w:tcW w:w="1131" w:type="dxa"/>
            <w:tcBorders>
              <w:top w:val="single" w:sz="4" w:space="0" w:color="auto"/>
              <w:left w:val="single" w:sz="4" w:space="0" w:color="auto"/>
              <w:bottom w:val="single" w:sz="4" w:space="0" w:color="auto"/>
              <w:right w:val="single" w:sz="4" w:space="0" w:color="auto"/>
            </w:tcBorders>
          </w:tcPr>
          <w:p w14:paraId="5ECCD29C" w14:textId="77777777" w:rsidR="007A207C" w:rsidRPr="0017507D" w:rsidRDefault="007A207C">
            <w:pPr>
              <w:jc w:val="center"/>
              <w:rPr>
                <w:sz w:val="24"/>
                <w:szCs w:val="24"/>
              </w:rPr>
            </w:pPr>
            <w:r>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72B882EF" w14:textId="77777777" w:rsidR="007A207C" w:rsidRDefault="007A207C">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tcPr>
          <w:p w14:paraId="2B8409FB" w14:textId="77777777" w:rsidR="007A207C" w:rsidRDefault="0015315A">
            <w:pPr>
              <w:jc w:val="center"/>
              <w:rPr>
                <w:sz w:val="24"/>
                <w:szCs w:val="24"/>
              </w:rPr>
            </w:pPr>
            <w:r>
              <w:rPr>
                <w:sz w:val="24"/>
                <w:szCs w:val="24"/>
              </w:rPr>
              <w:t>5</w:t>
            </w:r>
          </w:p>
        </w:tc>
        <w:tc>
          <w:tcPr>
            <w:tcW w:w="801" w:type="dxa"/>
            <w:tcBorders>
              <w:top w:val="single" w:sz="4" w:space="0" w:color="auto"/>
              <w:left w:val="single" w:sz="4" w:space="0" w:color="auto"/>
              <w:bottom w:val="single" w:sz="4" w:space="0" w:color="auto"/>
              <w:right w:val="single" w:sz="4" w:space="0" w:color="auto"/>
            </w:tcBorders>
          </w:tcPr>
          <w:p w14:paraId="037F9F1B" w14:textId="77777777" w:rsidR="007A207C" w:rsidRDefault="007A207C">
            <w:pPr>
              <w:jc w:val="center"/>
              <w:rPr>
                <w:sz w:val="24"/>
                <w:szCs w:val="24"/>
              </w:rPr>
            </w:pPr>
            <w:r>
              <w:rPr>
                <w:sz w:val="24"/>
                <w:szCs w:val="24"/>
              </w:rPr>
              <w:t>4</w:t>
            </w:r>
          </w:p>
        </w:tc>
      </w:tr>
      <w:tr w:rsidR="002105C7" w:rsidRPr="0017507D" w14:paraId="26D32E61" w14:textId="77777777" w:rsidTr="00A84012">
        <w:tc>
          <w:tcPr>
            <w:tcW w:w="706" w:type="dxa"/>
            <w:gridSpan w:val="2"/>
            <w:tcBorders>
              <w:top w:val="single" w:sz="4" w:space="0" w:color="auto"/>
              <w:left w:val="single" w:sz="4" w:space="0" w:color="auto"/>
              <w:bottom w:val="single" w:sz="4" w:space="0" w:color="auto"/>
              <w:right w:val="single" w:sz="4" w:space="0" w:color="auto"/>
            </w:tcBorders>
            <w:hideMark/>
          </w:tcPr>
          <w:p w14:paraId="033DF1CB" w14:textId="77777777" w:rsidR="002105C7" w:rsidRPr="0017507D" w:rsidRDefault="00543845">
            <w:pPr>
              <w:jc w:val="center"/>
              <w:rPr>
                <w:b/>
                <w:sz w:val="24"/>
                <w:szCs w:val="24"/>
              </w:rPr>
            </w:pPr>
            <w:r>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A71A972" w14:textId="77777777" w:rsidR="002105C7" w:rsidRPr="0017507D" w:rsidRDefault="007A207C">
            <w:pPr>
              <w:rPr>
                <w:sz w:val="24"/>
                <w:szCs w:val="24"/>
              </w:rPr>
            </w:pPr>
            <w:r>
              <w:rPr>
                <w:rFonts w:eastAsia="Courier New"/>
                <w:color w:val="000000"/>
                <w:spacing w:val="1"/>
                <w:sz w:val="24"/>
                <w:szCs w:val="24"/>
                <w:lang w:bidi="ru-RU"/>
              </w:rPr>
              <w:t>Закрепление темы</w:t>
            </w:r>
          </w:p>
        </w:tc>
        <w:tc>
          <w:tcPr>
            <w:tcW w:w="1131" w:type="dxa"/>
            <w:tcBorders>
              <w:top w:val="single" w:sz="4" w:space="0" w:color="auto"/>
              <w:left w:val="single" w:sz="4" w:space="0" w:color="auto"/>
              <w:bottom w:val="single" w:sz="4" w:space="0" w:color="auto"/>
              <w:right w:val="single" w:sz="4" w:space="0" w:color="auto"/>
            </w:tcBorders>
            <w:hideMark/>
          </w:tcPr>
          <w:p w14:paraId="757E7D2A" w14:textId="77777777" w:rsidR="002105C7" w:rsidRPr="0017507D" w:rsidRDefault="007A207C">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hideMark/>
          </w:tcPr>
          <w:p w14:paraId="1094A3AE" w14:textId="77777777" w:rsidR="002105C7" w:rsidRPr="0017507D" w:rsidRDefault="00422D64">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31580196" w14:textId="77777777" w:rsidR="002105C7" w:rsidRPr="0017507D" w:rsidRDefault="00422D64">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hideMark/>
          </w:tcPr>
          <w:p w14:paraId="184193E3" w14:textId="77777777" w:rsidR="002105C7" w:rsidRPr="0017507D" w:rsidRDefault="0091293B">
            <w:pPr>
              <w:jc w:val="center"/>
              <w:rPr>
                <w:sz w:val="24"/>
                <w:szCs w:val="24"/>
              </w:rPr>
            </w:pPr>
            <w:r>
              <w:rPr>
                <w:sz w:val="24"/>
                <w:szCs w:val="24"/>
              </w:rPr>
              <w:t>1</w:t>
            </w:r>
          </w:p>
        </w:tc>
      </w:tr>
      <w:tr w:rsidR="002105C7" w:rsidRPr="0017507D" w14:paraId="1631A63A" w14:textId="77777777" w:rsidTr="00A84012">
        <w:tc>
          <w:tcPr>
            <w:tcW w:w="706" w:type="dxa"/>
            <w:gridSpan w:val="2"/>
            <w:tcBorders>
              <w:top w:val="single" w:sz="4" w:space="0" w:color="auto"/>
              <w:left w:val="single" w:sz="4" w:space="0" w:color="auto"/>
              <w:bottom w:val="single" w:sz="4" w:space="0" w:color="auto"/>
              <w:right w:val="single" w:sz="4" w:space="0" w:color="auto"/>
            </w:tcBorders>
            <w:hideMark/>
          </w:tcPr>
          <w:p w14:paraId="0EA6FA96" w14:textId="77777777" w:rsidR="002105C7" w:rsidRPr="0017507D" w:rsidRDefault="00543845">
            <w:pPr>
              <w:jc w:val="center"/>
              <w:rPr>
                <w:b/>
                <w:sz w:val="24"/>
                <w:szCs w:val="24"/>
              </w:rPr>
            </w:pPr>
            <w:r>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6E7FA93" w14:textId="77777777" w:rsidR="002105C7" w:rsidRPr="0017507D" w:rsidRDefault="0091293B" w:rsidP="0038477D">
            <w:pPr>
              <w:ind w:right="-112"/>
              <w:rPr>
                <w:sz w:val="24"/>
                <w:szCs w:val="24"/>
              </w:rPr>
            </w:pPr>
            <w:r w:rsidRPr="0091293B">
              <w:rPr>
                <w:rFonts w:eastAsia="Courier New"/>
                <w:color w:val="000000"/>
                <w:spacing w:val="1"/>
                <w:sz w:val="24"/>
                <w:szCs w:val="24"/>
                <w:lang w:bidi="ru-RU"/>
              </w:rPr>
              <w:t>М.</w:t>
            </w:r>
            <w:r w:rsidR="00543845">
              <w:rPr>
                <w:rFonts w:eastAsia="Courier New"/>
                <w:color w:val="000000"/>
                <w:spacing w:val="1"/>
                <w:sz w:val="24"/>
                <w:szCs w:val="24"/>
                <w:lang w:bidi="ru-RU"/>
              </w:rPr>
              <w:t xml:space="preserve"> </w:t>
            </w:r>
            <w:r w:rsidRPr="0091293B">
              <w:rPr>
                <w:rFonts w:eastAsia="Courier New"/>
                <w:color w:val="000000"/>
                <w:spacing w:val="1"/>
                <w:sz w:val="24"/>
                <w:szCs w:val="24"/>
                <w:lang w:bidi="ru-RU"/>
              </w:rPr>
              <w:t>П.</w:t>
            </w:r>
            <w:r w:rsidR="00543845">
              <w:rPr>
                <w:rFonts w:eastAsia="Courier New"/>
                <w:color w:val="000000"/>
                <w:spacing w:val="1"/>
                <w:sz w:val="24"/>
                <w:szCs w:val="24"/>
                <w:lang w:bidi="ru-RU"/>
              </w:rPr>
              <w:t xml:space="preserve"> </w:t>
            </w:r>
            <w:r w:rsidRPr="0091293B">
              <w:rPr>
                <w:rFonts w:eastAsia="Courier New"/>
                <w:color w:val="000000"/>
                <w:spacing w:val="1"/>
                <w:sz w:val="24"/>
                <w:szCs w:val="24"/>
                <w:lang w:bidi="ru-RU"/>
              </w:rPr>
              <w:t xml:space="preserve">Мусоргский. Жизненный и творческий путь. </w:t>
            </w:r>
            <w:r w:rsidR="00543845">
              <w:rPr>
                <w:rFonts w:eastAsia="Courier New"/>
                <w:color w:val="000000"/>
                <w:spacing w:val="1"/>
                <w:sz w:val="24"/>
                <w:szCs w:val="24"/>
                <w:lang w:bidi="ru-RU"/>
              </w:rPr>
              <w:t>Романсы и п</w:t>
            </w:r>
            <w:r w:rsidRPr="0091293B">
              <w:rPr>
                <w:rFonts w:eastAsia="Courier New"/>
                <w:color w:val="000000"/>
                <w:spacing w:val="1"/>
                <w:sz w:val="24"/>
                <w:szCs w:val="24"/>
                <w:lang w:bidi="ru-RU"/>
              </w:rPr>
              <w:t>есни. Опера «Борис Г</w:t>
            </w:r>
            <w:r w:rsidR="0038477D">
              <w:rPr>
                <w:rFonts w:eastAsia="Courier New"/>
                <w:color w:val="000000"/>
                <w:spacing w:val="1"/>
                <w:sz w:val="24"/>
                <w:szCs w:val="24"/>
                <w:lang w:bidi="ru-RU"/>
              </w:rPr>
              <w:t>одунов»</w:t>
            </w:r>
          </w:p>
        </w:tc>
        <w:tc>
          <w:tcPr>
            <w:tcW w:w="1131" w:type="dxa"/>
            <w:tcBorders>
              <w:top w:val="single" w:sz="4" w:space="0" w:color="auto"/>
              <w:left w:val="single" w:sz="4" w:space="0" w:color="auto"/>
              <w:bottom w:val="single" w:sz="4" w:space="0" w:color="auto"/>
              <w:right w:val="single" w:sz="4" w:space="0" w:color="auto"/>
            </w:tcBorders>
            <w:hideMark/>
          </w:tcPr>
          <w:p w14:paraId="7C84A813"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830D678" w14:textId="77777777" w:rsidR="002105C7" w:rsidRPr="0017507D" w:rsidRDefault="004B4657">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14:paraId="54A06CEB" w14:textId="77777777" w:rsidR="002105C7" w:rsidRPr="0017507D" w:rsidRDefault="004B4657">
            <w:pPr>
              <w:jc w:val="center"/>
              <w:rPr>
                <w:sz w:val="24"/>
                <w:szCs w:val="24"/>
              </w:rPr>
            </w:pPr>
            <w:r>
              <w:rPr>
                <w:sz w:val="24"/>
                <w:szCs w:val="24"/>
              </w:rPr>
              <w:t>5</w:t>
            </w:r>
          </w:p>
        </w:tc>
        <w:tc>
          <w:tcPr>
            <w:tcW w:w="801" w:type="dxa"/>
            <w:tcBorders>
              <w:top w:val="single" w:sz="4" w:space="0" w:color="auto"/>
              <w:left w:val="single" w:sz="4" w:space="0" w:color="auto"/>
              <w:bottom w:val="single" w:sz="4" w:space="0" w:color="auto"/>
              <w:right w:val="single" w:sz="4" w:space="0" w:color="auto"/>
            </w:tcBorders>
            <w:hideMark/>
          </w:tcPr>
          <w:p w14:paraId="297F5D79" w14:textId="77777777" w:rsidR="002105C7" w:rsidRPr="0017507D" w:rsidRDefault="00A84012">
            <w:pPr>
              <w:jc w:val="center"/>
              <w:rPr>
                <w:sz w:val="24"/>
                <w:szCs w:val="24"/>
              </w:rPr>
            </w:pPr>
            <w:r>
              <w:rPr>
                <w:sz w:val="24"/>
                <w:szCs w:val="24"/>
              </w:rPr>
              <w:t>4</w:t>
            </w:r>
          </w:p>
        </w:tc>
      </w:tr>
      <w:tr w:rsidR="00543845" w:rsidRPr="0017507D" w14:paraId="78C4AD83" w14:textId="77777777" w:rsidTr="00A84012">
        <w:tc>
          <w:tcPr>
            <w:tcW w:w="706" w:type="dxa"/>
            <w:gridSpan w:val="2"/>
            <w:tcBorders>
              <w:top w:val="single" w:sz="4" w:space="0" w:color="auto"/>
              <w:left w:val="single" w:sz="4" w:space="0" w:color="auto"/>
              <w:bottom w:val="single" w:sz="4" w:space="0" w:color="auto"/>
              <w:right w:val="single" w:sz="4" w:space="0" w:color="auto"/>
            </w:tcBorders>
          </w:tcPr>
          <w:p w14:paraId="09C2CC8D" w14:textId="77777777" w:rsidR="00543845" w:rsidRDefault="00543845">
            <w:pPr>
              <w:jc w:val="center"/>
              <w:rPr>
                <w:b/>
                <w:sz w:val="24"/>
                <w:szCs w:val="24"/>
              </w:rPr>
            </w:pPr>
            <w:r>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tcPr>
          <w:p w14:paraId="112DE9A9" w14:textId="77777777" w:rsidR="00543845" w:rsidRPr="0091293B" w:rsidRDefault="00543845" w:rsidP="0038477D">
            <w:pPr>
              <w:ind w:right="-112"/>
              <w:rPr>
                <w:rFonts w:eastAsia="Courier New"/>
                <w:color w:val="000000"/>
                <w:spacing w:val="1"/>
                <w:sz w:val="24"/>
                <w:szCs w:val="24"/>
                <w:lang w:bidi="ru-RU"/>
              </w:rPr>
            </w:pPr>
            <w:r>
              <w:rPr>
                <w:rFonts w:eastAsia="Courier New"/>
                <w:color w:val="000000"/>
                <w:spacing w:val="1"/>
                <w:sz w:val="24"/>
                <w:szCs w:val="24"/>
                <w:lang w:bidi="ru-RU"/>
              </w:rPr>
              <w:t>Закрепление темы</w:t>
            </w:r>
          </w:p>
        </w:tc>
        <w:tc>
          <w:tcPr>
            <w:tcW w:w="1131" w:type="dxa"/>
            <w:tcBorders>
              <w:top w:val="single" w:sz="4" w:space="0" w:color="auto"/>
              <w:left w:val="single" w:sz="4" w:space="0" w:color="auto"/>
              <w:bottom w:val="single" w:sz="4" w:space="0" w:color="auto"/>
              <w:right w:val="single" w:sz="4" w:space="0" w:color="auto"/>
            </w:tcBorders>
          </w:tcPr>
          <w:p w14:paraId="2969A0DC" w14:textId="77777777" w:rsidR="00543845" w:rsidRPr="0017507D" w:rsidRDefault="00543845">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tcPr>
          <w:p w14:paraId="544CCEB2" w14:textId="77777777" w:rsidR="00543845" w:rsidRDefault="00543845">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21A2540A" w14:textId="77777777" w:rsidR="00543845" w:rsidRDefault="00543845">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tcPr>
          <w:p w14:paraId="6B7EC126" w14:textId="77777777" w:rsidR="00543845" w:rsidRDefault="00543845">
            <w:pPr>
              <w:jc w:val="center"/>
              <w:rPr>
                <w:sz w:val="24"/>
                <w:szCs w:val="24"/>
              </w:rPr>
            </w:pPr>
            <w:r>
              <w:rPr>
                <w:sz w:val="24"/>
                <w:szCs w:val="24"/>
              </w:rPr>
              <w:t>1</w:t>
            </w:r>
          </w:p>
        </w:tc>
      </w:tr>
      <w:tr w:rsidR="002105C7" w:rsidRPr="0017507D" w14:paraId="08FE18DB" w14:textId="77777777" w:rsidTr="00A84012">
        <w:tc>
          <w:tcPr>
            <w:tcW w:w="706" w:type="dxa"/>
            <w:gridSpan w:val="2"/>
            <w:tcBorders>
              <w:top w:val="single" w:sz="4" w:space="0" w:color="auto"/>
              <w:left w:val="single" w:sz="4" w:space="0" w:color="auto"/>
              <w:bottom w:val="single" w:sz="4" w:space="0" w:color="auto"/>
              <w:right w:val="single" w:sz="4" w:space="0" w:color="auto"/>
            </w:tcBorders>
            <w:hideMark/>
          </w:tcPr>
          <w:p w14:paraId="2C416B35" w14:textId="77777777" w:rsidR="002105C7" w:rsidRPr="0017507D" w:rsidRDefault="002105C7" w:rsidP="00190892">
            <w:pPr>
              <w:jc w:val="center"/>
              <w:rPr>
                <w:b/>
                <w:sz w:val="24"/>
                <w:szCs w:val="24"/>
              </w:rPr>
            </w:pPr>
            <w:r w:rsidRPr="0017507D">
              <w:rPr>
                <w:b/>
                <w:sz w:val="24"/>
                <w:szCs w:val="24"/>
              </w:rPr>
              <w:t>1</w:t>
            </w:r>
            <w:r w:rsidR="00190892">
              <w:rPr>
                <w:b/>
                <w:sz w:val="24"/>
                <w:szCs w:val="24"/>
              </w:rPr>
              <w:t>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4BAAA64" w14:textId="77777777" w:rsidR="002105C7" w:rsidRPr="0017507D" w:rsidRDefault="00A84012" w:rsidP="005B445A">
            <w:pPr>
              <w:rPr>
                <w:sz w:val="24"/>
                <w:szCs w:val="24"/>
              </w:rPr>
            </w:pPr>
            <w:proofErr w:type="spellStart"/>
            <w:r w:rsidRPr="00A84012">
              <w:rPr>
                <w:rFonts w:eastAsia="Courier New"/>
                <w:color w:val="000000"/>
                <w:spacing w:val="1"/>
                <w:sz w:val="24"/>
                <w:szCs w:val="24"/>
                <w:lang w:bidi="ru-RU"/>
              </w:rPr>
              <w:t>Н.А.Римский</w:t>
            </w:r>
            <w:proofErr w:type="spellEnd"/>
            <w:r w:rsidRPr="00A84012">
              <w:rPr>
                <w:rFonts w:eastAsia="Courier New"/>
                <w:color w:val="000000"/>
                <w:spacing w:val="1"/>
                <w:sz w:val="24"/>
                <w:szCs w:val="24"/>
                <w:lang w:bidi="ru-RU"/>
              </w:rPr>
              <w:t xml:space="preserve">-Корсаков. Жизненный и творческий путь. </w:t>
            </w:r>
            <w:r w:rsidR="002D1B68">
              <w:rPr>
                <w:rFonts w:eastAsia="Courier New"/>
                <w:color w:val="000000"/>
                <w:spacing w:val="1"/>
                <w:sz w:val="24"/>
                <w:szCs w:val="24"/>
                <w:lang w:bidi="ru-RU"/>
              </w:rPr>
              <w:t xml:space="preserve">Симфоническое творчество. </w:t>
            </w:r>
            <w:r w:rsidRPr="00A84012">
              <w:rPr>
                <w:rFonts w:eastAsia="Courier New"/>
                <w:color w:val="000000"/>
                <w:spacing w:val="1"/>
                <w:sz w:val="24"/>
                <w:szCs w:val="24"/>
                <w:lang w:bidi="ru-RU"/>
              </w:rPr>
              <w:t xml:space="preserve"> «</w:t>
            </w:r>
            <w:proofErr w:type="spellStart"/>
            <w:r w:rsidRPr="00A84012">
              <w:rPr>
                <w:rFonts w:eastAsia="Courier New"/>
                <w:color w:val="000000"/>
                <w:spacing w:val="1"/>
                <w:sz w:val="24"/>
                <w:szCs w:val="24"/>
                <w:lang w:bidi="ru-RU"/>
              </w:rPr>
              <w:t>Шехеразада</w:t>
            </w:r>
            <w:proofErr w:type="spellEnd"/>
            <w:r w:rsidRPr="00A84012">
              <w:rPr>
                <w:rFonts w:eastAsia="Courier New"/>
                <w:color w:val="000000"/>
                <w:spacing w:val="1"/>
                <w:sz w:val="24"/>
                <w:szCs w:val="24"/>
                <w:lang w:bidi="ru-RU"/>
              </w:rPr>
              <w:t xml:space="preserve">». </w:t>
            </w:r>
            <w:r w:rsidR="005B445A">
              <w:rPr>
                <w:rFonts w:eastAsia="Courier New"/>
                <w:color w:val="000000"/>
                <w:spacing w:val="1"/>
                <w:sz w:val="24"/>
                <w:szCs w:val="24"/>
                <w:lang w:bidi="ru-RU"/>
              </w:rPr>
              <w:t xml:space="preserve">Оперное творчество. </w:t>
            </w:r>
            <w:r w:rsidR="00DD12C4">
              <w:rPr>
                <w:rFonts w:eastAsia="Courier New"/>
                <w:color w:val="000000"/>
                <w:spacing w:val="1"/>
                <w:sz w:val="24"/>
                <w:szCs w:val="24"/>
                <w:lang w:bidi="ru-RU"/>
              </w:rPr>
              <w:t>Опера «Снегурочка».</w:t>
            </w:r>
          </w:p>
        </w:tc>
        <w:tc>
          <w:tcPr>
            <w:tcW w:w="1131" w:type="dxa"/>
            <w:tcBorders>
              <w:top w:val="single" w:sz="4" w:space="0" w:color="auto"/>
              <w:left w:val="single" w:sz="4" w:space="0" w:color="auto"/>
              <w:bottom w:val="single" w:sz="4" w:space="0" w:color="auto"/>
              <w:right w:val="single" w:sz="4" w:space="0" w:color="auto"/>
            </w:tcBorders>
            <w:hideMark/>
          </w:tcPr>
          <w:p w14:paraId="6827ABDF"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4F97947" w14:textId="77777777" w:rsidR="002105C7" w:rsidRPr="0017507D" w:rsidRDefault="009A363E">
            <w:pPr>
              <w:jc w:val="center"/>
              <w:rPr>
                <w:sz w:val="24"/>
                <w:szCs w:val="24"/>
              </w:rPr>
            </w:pPr>
            <w:r>
              <w:rPr>
                <w:sz w:val="24"/>
                <w:szCs w:val="24"/>
              </w:rPr>
              <w:t>11</w:t>
            </w:r>
          </w:p>
        </w:tc>
        <w:tc>
          <w:tcPr>
            <w:tcW w:w="851" w:type="dxa"/>
            <w:tcBorders>
              <w:top w:val="single" w:sz="4" w:space="0" w:color="auto"/>
              <w:left w:val="single" w:sz="4" w:space="0" w:color="auto"/>
              <w:bottom w:val="single" w:sz="4" w:space="0" w:color="auto"/>
              <w:right w:val="single" w:sz="4" w:space="0" w:color="auto"/>
            </w:tcBorders>
            <w:hideMark/>
          </w:tcPr>
          <w:p w14:paraId="01AE8EE2" w14:textId="77777777" w:rsidR="002105C7" w:rsidRPr="0017507D" w:rsidRDefault="00190892">
            <w:pPr>
              <w:jc w:val="center"/>
              <w:rPr>
                <w:sz w:val="24"/>
                <w:szCs w:val="24"/>
              </w:rPr>
            </w:pPr>
            <w:r>
              <w:rPr>
                <w:sz w:val="24"/>
                <w:szCs w:val="24"/>
              </w:rPr>
              <w:t>6</w:t>
            </w:r>
          </w:p>
        </w:tc>
        <w:tc>
          <w:tcPr>
            <w:tcW w:w="801" w:type="dxa"/>
            <w:tcBorders>
              <w:top w:val="single" w:sz="4" w:space="0" w:color="auto"/>
              <w:left w:val="single" w:sz="4" w:space="0" w:color="auto"/>
              <w:bottom w:val="single" w:sz="4" w:space="0" w:color="auto"/>
              <w:right w:val="single" w:sz="4" w:space="0" w:color="auto"/>
            </w:tcBorders>
            <w:hideMark/>
          </w:tcPr>
          <w:p w14:paraId="20AC31C5" w14:textId="77777777" w:rsidR="002105C7" w:rsidRPr="0017507D" w:rsidRDefault="005B445A">
            <w:pPr>
              <w:jc w:val="center"/>
              <w:rPr>
                <w:sz w:val="24"/>
                <w:szCs w:val="24"/>
              </w:rPr>
            </w:pPr>
            <w:r>
              <w:rPr>
                <w:sz w:val="24"/>
                <w:szCs w:val="24"/>
              </w:rPr>
              <w:t>5</w:t>
            </w:r>
          </w:p>
        </w:tc>
      </w:tr>
      <w:tr w:rsidR="00B27B17" w:rsidRPr="0017507D" w14:paraId="63AE562F" w14:textId="77777777" w:rsidTr="00A84012">
        <w:tc>
          <w:tcPr>
            <w:tcW w:w="706" w:type="dxa"/>
            <w:gridSpan w:val="2"/>
            <w:tcBorders>
              <w:top w:val="single" w:sz="4" w:space="0" w:color="auto"/>
              <w:left w:val="single" w:sz="4" w:space="0" w:color="auto"/>
              <w:bottom w:val="single" w:sz="4" w:space="0" w:color="auto"/>
              <w:right w:val="single" w:sz="4" w:space="0" w:color="auto"/>
            </w:tcBorders>
          </w:tcPr>
          <w:p w14:paraId="170C3C37" w14:textId="77777777" w:rsidR="00B27B17" w:rsidRPr="0017507D" w:rsidRDefault="00190892">
            <w:pPr>
              <w:jc w:val="center"/>
              <w:rPr>
                <w:b/>
                <w:sz w:val="24"/>
                <w:szCs w:val="24"/>
              </w:rPr>
            </w:pPr>
            <w:r>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tcPr>
          <w:p w14:paraId="4B6EB55D" w14:textId="77777777" w:rsidR="00B27B17" w:rsidRPr="0017507D" w:rsidRDefault="00B27B17" w:rsidP="00965A3F">
            <w:pPr>
              <w:rPr>
                <w:sz w:val="24"/>
                <w:szCs w:val="24"/>
              </w:rPr>
            </w:pPr>
            <w:r>
              <w:rPr>
                <w:rFonts w:eastAsia="Courier New"/>
                <w:color w:val="000000"/>
                <w:spacing w:val="1"/>
                <w:sz w:val="24"/>
                <w:szCs w:val="24"/>
                <w:lang w:bidi="ru-RU"/>
              </w:rPr>
              <w:t>Закрепление темы</w:t>
            </w:r>
          </w:p>
        </w:tc>
        <w:tc>
          <w:tcPr>
            <w:tcW w:w="1131" w:type="dxa"/>
            <w:tcBorders>
              <w:top w:val="single" w:sz="4" w:space="0" w:color="auto"/>
              <w:left w:val="single" w:sz="4" w:space="0" w:color="auto"/>
              <w:bottom w:val="single" w:sz="4" w:space="0" w:color="auto"/>
              <w:right w:val="single" w:sz="4" w:space="0" w:color="auto"/>
            </w:tcBorders>
          </w:tcPr>
          <w:p w14:paraId="71309124" w14:textId="77777777" w:rsidR="00B27B17" w:rsidRPr="0017507D" w:rsidRDefault="00B27B17" w:rsidP="00965A3F">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tcPr>
          <w:p w14:paraId="6F3D028B" w14:textId="77777777" w:rsidR="00B27B17" w:rsidRPr="0017507D" w:rsidRDefault="00B27B17" w:rsidP="00965A3F">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12978111" w14:textId="77777777" w:rsidR="00B27B17" w:rsidRPr="0017507D" w:rsidRDefault="00B27B17" w:rsidP="00965A3F">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tcPr>
          <w:p w14:paraId="593F124F" w14:textId="77777777" w:rsidR="00B27B17" w:rsidRPr="0017507D" w:rsidRDefault="00B27B17" w:rsidP="00965A3F">
            <w:pPr>
              <w:jc w:val="center"/>
              <w:rPr>
                <w:sz w:val="24"/>
                <w:szCs w:val="24"/>
              </w:rPr>
            </w:pPr>
            <w:r>
              <w:rPr>
                <w:sz w:val="24"/>
                <w:szCs w:val="24"/>
              </w:rPr>
              <w:t>1</w:t>
            </w:r>
          </w:p>
        </w:tc>
      </w:tr>
      <w:tr w:rsidR="00B27B17" w:rsidRPr="0017507D" w14:paraId="5BE3D15A" w14:textId="77777777" w:rsidTr="00A84012">
        <w:tc>
          <w:tcPr>
            <w:tcW w:w="706" w:type="dxa"/>
            <w:gridSpan w:val="2"/>
            <w:tcBorders>
              <w:top w:val="single" w:sz="4" w:space="0" w:color="auto"/>
              <w:left w:val="single" w:sz="4" w:space="0" w:color="auto"/>
              <w:bottom w:val="single" w:sz="4" w:space="0" w:color="auto"/>
              <w:right w:val="single" w:sz="4" w:space="0" w:color="auto"/>
            </w:tcBorders>
          </w:tcPr>
          <w:p w14:paraId="322D4216" w14:textId="77777777" w:rsidR="00B27B17" w:rsidRPr="0017507D" w:rsidRDefault="00190892">
            <w:pPr>
              <w:jc w:val="center"/>
              <w:rPr>
                <w:b/>
                <w:sz w:val="24"/>
                <w:szCs w:val="24"/>
              </w:rPr>
            </w:pPr>
            <w:r>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tcPr>
          <w:p w14:paraId="0D4D06E2" w14:textId="77777777" w:rsidR="00B27B17" w:rsidRDefault="00B27B17" w:rsidP="00706B8C">
            <w:pPr>
              <w:rPr>
                <w:rFonts w:eastAsia="Courier New"/>
                <w:color w:val="000000"/>
                <w:spacing w:val="1"/>
                <w:sz w:val="24"/>
                <w:szCs w:val="24"/>
                <w:lang w:bidi="ru-RU"/>
              </w:rPr>
            </w:pPr>
            <w:r>
              <w:rPr>
                <w:rFonts w:eastAsia="Courier New"/>
                <w:color w:val="000000"/>
                <w:spacing w:val="1"/>
                <w:sz w:val="24"/>
                <w:szCs w:val="24"/>
                <w:lang w:bidi="ru-RU"/>
              </w:rPr>
              <w:t xml:space="preserve">П. </w:t>
            </w:r>
            <w:r w:rsidRPr="008A1F90">
              <w:rPr>
                <w:rFonts w:eastAsia="Courier New"/>
                <w:color w:val="000000"/>
                <w:spacing w:val="1"/>
                <w:sz w:val="24"/>
                <w:szCs w:val="24"/>
                <w:lang w:bidi="ru-RU"/>
              </w:rPr>
              <w:t>И.</w:t>
            </w:r>
            <w:r>
              <w:rPr>
                <w:rFonts w:eastAsia="Courier New"/>
                <w:color w:val="000000"/>
                <w:spacing w:val="1"/>
                <w:sz w:val="24"/>
                <w:szCs w:val="24"/>
                <w:lang w:bidi="ru-RU"/>
              </w:rPr>
              <w:t xml:space="preserve"> </w:t>
            </w:r>
            <w:r w:rsidRPr="008A1F90">
              <w:rPr>
                <w:rFonts w:eastAsia="Courier New"/>
                <w:color w:val="000000"/>
                <w:spacing w:val="1"/>
                <w:sz w:val="24"/>
                <w:szCs w:val="24"/>
                <w:lang w:bidi="ru-RU"/>
              </w:rPr>
              <w:t xml:space="preserve">Чайковский. Жизненный и творческий путь. Опера «Евгений Онегин». </w:t>
            </w:r>
            <w:r w:rsidR="00706B8C">
              <w:rPr>
                <w:rFonts w:eastAsia="Courier New"/>
                <w:color w:val="000000"/>
                <w:spacing w:val="1"/>
                <w:sz w:val="24"/>
                <w:szCs w:val="24"/>
                <w:lang w:bidi="ru-RU"/>
              </w:rPr>
              <w:t xml:space="preserve">Симфоническое творчество. </w:t>
            </w:r>
            <w:r w:rsidRPr="008A1F90">
              <w:rPr>
                <w:rFonts w:eastAsia="Courier New"/>
                <w:color w:val="000000"/>
                <w:spacing w:val="1"/>
                <w:sz w:val="24"/>
                <w:szCs w:val="24"/>
                <w:lang w:bidi="ru-RU"/>
              </w:rPr>
              <w:t>Симф</w:t>
            </w:r>
            <w:r>
              <w:rPr>
                <w:rFonts w:eastAsia="Courier New"/>
                <w:color w:val="000000"/>
                <w:spacing w:val="1"/>
                <w:sz w:val="24"/>
                <w:szCs w:val="24"/>
                <w:lang w:bidi="ru-RU"/>
              </w:rPr>
              <w:t xml:space="preserve">ония №1 </w:t>
            </w:r>
            <w:r w:rsidR="00706B8C">
              <w:rPr>
                <w:rFonts w:eastAsia="Courier New"/>
                <w:color w:val="000000"/>
                <w:spacing w:val="1"/>
                <w:sz w:val="24"/>
                <w:szCs w:val="24"/>
                <w:lang w:bidi="ru-RU"/>
              </w:rPr>
              <w:t xml:space="preserve"> (Симфония №4)</w:t>
            </w:r>
          </w:p>
        </w:tc>
        <w:tc>
          <w:tcPr>
            <w:tcW w:w="1131" w:type="dxa"/>
            <w:tcBorders>
              <w:top w:val="single" w:sz="4" w:space="0" w:color="auto"/>
              <w:left w:val="single" w:sz="4" w:space="0" w:color="auto"/>
              <w:bottom w:val="single" w:sz="4" w:space="0" w:color="auto"/>
              <w:right w:val="single" w:sz="4" w:space="0" w:color="auto"/>
            </w:tcBorders>
          </w:tcPr>
          <w:p w14:paraId="5F0DCB1D" w14:textId="77777777" w:rsidR="00B27B17" w:rsidRDefault="00B27B17" w:rsidP="00965A3F">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2F360E86" w14:textId="77777777" w:rsidR="00B27B17" w:rsidRDefault="00190892" w:rsidP="00965A3F">
            <w:pPr>
              <w:jc w:val="center"/>
              <w:rPr>
                <w:sz w:val="24"/>
                <w:szCs w:val="24"/>
              </w:rPr>
            </w:pPr>
            <w:r>
              <w:rPr>
                <w:sz w:val="24"/>
                <w:szCs w:val="24"/>
              </w:rPr>
              <w:t>13</w:t>
            </w:r>
          </w:p>
        </w:tc>
        <w:tc>
          <w:tcPr>
            <w:tcW w:w="851" w:type="dxa"/>
            <w:tcBorders>
              <w:top w:val="single" w:sz="4" w:space="0" w:color="auto"/>
              <w:left w:val="single" w:sz="4" w:space="0" w:color="auto"/>
              <w:bottom w:val="single" w:sz="4" w:space="0" w:color="auto"/>
              <w:right w:val="single" w:sz="4" w:space="0" w:color="auto"/>
            </w:tcBorders>
          </w:tcPr>
          <w:p w14:paraId="47D7EF3D" w14:textId="77777777" w:rsidR="00B27B17" w:rsidRDefault="00190892" w:rsidP="00965A3F">
            <w:pPr>
              <w:jc w:val="center"/>
              <w:rPr>
                <w:sz w:val="24"/>
                <w:szCs w:val="24"/>
              </w:rPr>
            </w:pPr>
            <w:r>
              <w:rPr>
                <w:sz w:val="24"/>
                <w:szCs w:val="24"/>
              </w:rPr>
              <w:t>7</w:t>
            </w:r>
          </w:p>
        </w:tc>
        <w:tc>
          <w:tcPr>
            <w:tcW w:w="801" w:type="dxa"/>
            <w:tcBorders>
              <w:top w:val="single" w:sz="4" w:space="0" w:color="auto"/>
              <w:left w:val="single" w:sz="4" w:space="0" w:color="auto"/>
              <w:bottom w:val="single" w:sz="4" w:space="0" w:color="auto"/>
              <w:right w:val="single" w:sz="4" w:space="0" w:color="auto"/>
            </w:tcBorders>
          </w:tcPr>
          <w:p w14:paraId="4201D8B8" w14:textId="77777777" w:rsidR="00B27B17" w:rsidRDefault="00190892" w:rsidP="00965A3F">
            <w:pPr>
              <w:jc w:val="center"/>
              <w:rPr>
                <w:sz w:val="24"/>
                <w:szCs w:val="24"/>
              </w:rPr>
            </w:pPr>
            <w:r>
              <w:rPr>
                <w:sz w:val="24"/>
                <w:szCs w:val="24"/>
              </w:rPr>
              <w:t>6</w:t>
            </w:r>
          </w:p>
        </w:tc>
      </w:tr>
      <w:tr w:rsidR="00706B8C" w:rsidRPr="0017507D" w14:paraId="6FE7AA99" w14:textId="77777777" w:rsidTr="00A84012">
        <w:tc>
          <w:tcPr>
            <w:tcW w:w="706" w:type="dxa"/>
            <w:gridSpan w:val="2"/>
            <w:tcBorders>
              <w:top w:val="single" w:sz="4" w:space="0" w:color="auto"/>
              <w:left w:val="single" w:sz="4" w:space="0" w:color="auto"/>
              <w:bottom w:val="single" w:sz="4" w:space="0" w:color="auto"/>
              <w:right w:val="single" w:sz="4" w:space="0" w:color="auto"/>
            </w:tcBorders>
          </w:tcPr>
          <w:p w14:paraId="4DE3409D" w14:textId="77777777" w:rsidR="00706B8C" w:rsidRPr="0017507D" w:rsidRDefault="00190892">
            <w:pPr>
              <w:jc w:val="center"/>
              <w:rPr>
                <w:b/>
                <w:sz w:val="24"/>
                <w:szCs w:val="24"/>
              </w:rPr>
            </w:pPr>
            <w:r>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tcPr>
          <w:p w14:paraId="2232957D" w14:textId="77777777" w:rsidR="00706B8C" w:rsidRPr="008B567F" w:rsidRDefault="00706B8C" w:rsidP="00965A3F">
            <w:pPr>
              <w:rPr>
                <w:sz w:val="24"/>
                <w:szCs w:val="24"/>
              </w:rPr>
            </w:pPr>
            <w:r w:rsidRPr="009258C8">
              <w:rPr>
                <w:sz w:val="24"/>
                <w:szCs w:val="24"/>
              </w:rPr>
              <w:t>Контрольный урок, тесты, музыкальная вик</w:t>
            </w:r>
            <w:r>
              <w:rPr>
                <w:sz w:val="24"/>
                <w:szCs w:val="24"/>
              </w:rPr>
              <w:t>торина</w:t>
            </w:r>
          </w:p>
        </w:tc>
        <w:tc>
          <w:tcPr>
            <w:tcW w:w="1131" w:type="dxa"/>
            <w:tcBorders>
              <w:top w:val="single" w:sz="4" w:space="0" w:color="auto"/>
              <w:left w:val="single" w:sz="4" w:space="0" w:color="auto"/>
              <w:bottom w:val="single" w:sz="4" w:space="0" w:color="auto"/>
              <w:right w:val="single" w:sz="4" w:space="0" w:color="auto"/>
            </w:tcBorders>
          </w:tcPr>
          <w:p w14:paraId="099D96B5" w14:textId="77777777" w:rsidR="00706B8C" w:rsidRDefault="00190892" w:rsidP="00965A3F">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tcPr>
          <w:p w14:paraId="7DAB5D5D" w14:textId="77777777" w:rsidR="00706B8C" w:rsidRDefault="00190892" w:rsidP="00965A3F">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3229C128" w14:textId="77777777" w:rsidR="00706B8C" w:rsidRDefault="00190892" w:rsidP="00965A3F">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tcPr>
          <w:p w14:paraId="06E3E57D" w14:textId="77777777" w:rsidR="00706B8C" w:rsidRDefault="00190892" w:rsidP="00965A3F">
            <w:pPr>
              <w:jc w:val="center"/>
              <w:rPr>
                <w:sz w:val="24"/>
                <w:szCs w:val="24"/>
              </w:rPr>
            </w:pPr>
            <w:r>
              <w:rPr>
                <w:sz w:val="24"/>
                <w:szCs w:val="24"/>
              </w:rPr>
              <w:t>1</w:t>
            </w:r>
          </w:p>
        </w:tc>
      </w:tr>
      <w:tr w:rsidR="00706B8C" w:rsidRPr="0017507D" w14:paraId="04EF32F1" w14:textId="77777777" w:rsidTr="00A84012">
        <w:tc>
          <w:tcPr>
            <w:tcW w:w="706" w:type="dxa"/>
            <w:gridSpan w:val="2"/>
            <w:tcBorders>
              <w:top w:val="single" w:sz="4" w:space="0" w:color="auto"/>
              <w:left w:val="single" w:sz="4" w:space="0" w:color="auto"/>
              <w:bottom w:val="single" w:sz="4" w:space="0" w:color="auto"/>
              <w:right w:val="single" w:sz="4" w:space="0" w:color="auto"/>
            </w:tcBorders>
          </w:tcPr>
          <w:p w14:paraId="2588A6A5" w14:textId="77777777" w:rsidR="00706B8C" w:rsidRPr="0017507D" w:rsidRDefault="00706B8C">
            <w:pPr>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66DD38C" w14:textId="77777777" w:rsidR="00706B8C" w:rsidRPr="0017507D" w:rsidRDefault="00706B8C">
            <w:pPr>
              <w:jc w:val="center"/>
              <w:rPr>
                <w:b/>
                <w:sz w:val="24"/>
                <w:szCs w:val="24"/>
              </w:rPr>
            </w:pPr>
            <w:r w:rsidRPr="0017507D">
              <w:rPr>
                <w:b/>
                <w:sz w:val="24"/>
                <w:szCs w:val="24"/>
              </w:rPr>
              <w:t>Всего часов:</w:t>
            </w:r>
          </w:p>
        </w:tc>
        <w:tc>
          <w:tcPr>
            <w:tcW w:w="1131" w:type="dxa"/>
            <w:tcBorders>
              <w:top w:val="single" w:sz="4" w:space="0" w:color="auto"/>
              <w:left w:val="single" w:sz="4" w:space="0" w:color="auto"/>
              <w:bottom w:val="single" w:sz="4" w:space="0" w:color="auto"/>
              <w:right w:val="single" w:sz="4" w:space="0" w:color="auto"/>
            </w:tcBorders>
          </w:tcPr>
          <w:p w14:paraId="3E595FE7" w14:textId="77777777" w:rsidR="00706B8C" w:rsidRPr="0017507D" w:rsidRDefault="00706B8C">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05C0E3AF" w14:textId="77777777" w:rsidR="00706B8C" w:rsidRPr="00456BFA" w:rsidRDefault="00706B8C">
            <w:pPr>
              <w:jc w:val="center"/>
              <w:rPr>
                <w:b/>
                <w:sz w:val="24"/>
                <w:szCs w:val="24"/>
              </w:rPr>
            </w:pPr>
            <w:r w:rsidRPr="00456BFA">
              <w:rPr>
                <w:b/>
                <w:sz w:val="24"/>
                <w:szCs w:val="24"/>
              </w:rPr>
              <w:t>68</w:t>
            </w:r>
          </w:p>
        </w:tc>
        <w:tc>
          <w:tcPr>
            <w:tcW w:w="851" w:type="dxa"/>
            <w:tcBorders>
              <w:top w:val="single" w:sz="4" w:space="0" w:color="auto"/>
              <w:left w:val="single" w:sz="4" w:space="0" w:color="auto"/>
              <w:bottom w:val="single" w:sz="4" w:space="0" w:color="auto"/>
              <w:right w:val="single" w:sz="4" w:space="0" w:color="auto"/>
            </w:tcBorders>
            <w:hideMark/>
          </w:tcPr>
          <w:p w14:paraId="53EB5DFB" w14:textId="77777777" w:rsidR="00706B8C" w:rsidRPr="00456BFA" w:rsidRDefault="00706B8C">
            <w:pPr>
              <w:jc w:val="center"/>
              <w:rPr>
                <w:b/>
                <w:sz w:val="24"/>
                <w:szCs w:val="24"/>
              </w:rPr>
            </w:pPr>
            <w:r w:rsidRPr="00456BFA">
              <w:rPr>
                <w:b/>
                <w:sz w:val="24"/>
                <w:szCs w:val="24"/>
              </w:rPr>
              <w:t>34</w:t>
            </w:r>
          </w:p>
        </w:tc>
        <w:tc>
          <w:tcPr>
            <w:tcW w:w="801" w:type="dxa"/>
            <w:tcBorders>
              <w:top w:val="single" w:sz="4" w:space="0" w:color="auto"/>
              <w:left w:val="single" w:sz="4" w:space="0" w:color="auto"/>
              <w:bottom w:val="single" w:sz="4" w:space="0" w:color="auto"/>
              <w:right w:val="single" w:sz="4" w:space="0" w:color="auto"/>
            </w:tcBorders>
            <w:hideMark/>
          </w:tcPr>
          <w:p w14:paraId="078142E0" w14:textId="77777777" w:rsidR="00706B8C" w:rsidRPr="00456BFA" w:rsidRDefault="00706B8C">
            <w:pPr>
              <w:jc w:val="center"/>
              <w:rPr>
                <w:b/>
                <w:sz w:val="24"/>
                <w:szCs w:val="24"/>
              </w:rPr>
            </w:pPr>
            <w:r w:rsidRPr="00456BFA">
              <w:rPr>
                <w:b/>
                <w:sz w:val="24"/>
                <w:szCs w:val="24"/>
              </w:rPr>
              <w:t>34</w:t>
            </w:r>
          </w:p>
        </w:tc>
      </w:tr>
    </w:tbl>
    <w:p w14:paraId="6781F76E" w14:textId="77777777" w:rsidR="002105C7" w:rsidRPr="0017507D" w:rsidRDefault="002105C7" w:rsidP="002105C7">
      <w:pPr>
        <w:rPr>
          <w:b/>
          <w:sz w:val="24"/>
          <w:szCs w:val="24"/>
        </w:rPr>
      </w:pPr>
    </w:p>
    <w:p w14:paraId="7FFE136B" w14:textId="77777777" w:rsidR="00A81AD6" w:rsidRDefault="00A81AD6" w:rsidP="009B1716">
      <w:pPr>
        <w:rPr>
          <w:b/>
          <w:i/>
          <w:sz w:val="24"/>
          <w:szCs w:val="24"/>
        </w:rPr>
      </w:pPr>
    </w:p>
    <w:p w14:paraId="513BF59E" w14:textId="77777777" w:rsidR="002105C7" w:rsidRPr="0017507D" w:rsidRDefault="009B1716" w:rsidP="009B1716">
      <w:pPr>
        <w:rPr>
          <w:b/>
          <w:i/>
          <w:sz w:val="24"/>
          <w:szCs w:val="24"/>
        </w:rPr>
      </w:pPr>
      <w:r>
        <w:rPr>
          <w:b/>
          <w:i/>
          <w:sz w:val="24"/>
          <w:szCs w:val="24"/>
        </w:rPr>
        <w:t>4</w:t>
      </w:r>
      <w:r w:rsidR="00982839" w:rsidRPr="0017507D">
        <w:rPr>
          <w:b/>
          <w:i/>
          <w:sz w:val="24"/>
          <w:szCs w:val="24"/>
        </w:rPr>
        <w:t xml:space="preserve"> год </w:t>
      </w:r>
      <w:r w:rsidR="00965A3F">
        <w:rPr>
          <w:b/>
          <w:i/>
          <w:sz w:val="24"/>
          <w:szCs w:val="24"/>
        </w:rPr>
        <w:t>о</w:t>
      </w:r>
      <w:r w:rsidR="00982839" w:rsidRPr="0017507D">
        <w:rPr>
          <w:b/>
          <w:i/>
          <w:sz w:val="24"/>
          <w:szCs w:val="24"/>
        </w:rPr>
        <w:t>бучения (</w:t>
      </w:r>
      <w:r w:rsidR="004C6725">
        <w:rPr>
          <w:b/>
          <w:i/>
          <w:sz w:val="24"/>
          <w:szCs w:val="24"/>
        </w:rPr>
        <w:t>8</w:t>
      </w:r>
      <w:r w:rsidR="002105C7" w:rsidRPr="0017507D">
        <w:rPr>
          <w:b/>
          <w:i/>
          <w:sz w:val="24"/>
          <w:szCs w:val="24"/>
        </w:rPr>
        <w:t xml:space="preserve"> класс)</w:t>
      </w:r>
    </w:p>
    <w:p w14:paraId="044A9115" w14:textId="77777777" w:rsidR="002105C7" w:rsidRPr="0017507D" w:rsidRDefault="002105C7" w:rsidP="002105C7">
      <w:pPr>
        <w:jc w:val="center"/>
        <w:rPr>
          <w:b/>
          <w:i/>
          <w:sz w:val="24"/>
          <w:szCs w:val="24"/>
        </w:rPr>
      </w:pPr>
    </w:p>
    <w:tbl>
      <w:tblPr>
        <w:tblW w:w="9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131"/>
        <w:gridCol w:w="850"/>
        <w:gridCol w:w="851"/>
        <w:gridCol w:w="801"/>
      </w:tblGrid>
      <w:tr w:rsidR="002105C7" w:rsidRPr="0017507D" w14:paraId="30D1E256" w14:textId="77777777" w:rsidTr="00D4255A">
        <w:tc>
          <w:tcPr>
            <w:tcW w:w="699" w:type="dxa"/>
            <w:vMerge w:val="restart"/>
            <w:tcBorders>
              <w:top w:val="single" w:sz="4" w:space="0" w:color="auto"/>
              <w:left w:val="single" w:sz="4" w:space="0" w:color="auto"/>
              <w:bottom w:val="single" w:sz="4" w:space="0" w:color="auto"/>
              <w:right w:val="single" w:sz="4" w:space="0" w:color="auto"/>
            </w:tcBorders>
            <w:hideMark/>
          </w:tcPr>
          <w:p w14:paraId="3BAC8E92" w14:textId="77777777" w:rsidR="002105C7" w:rsidRPr="0017507D" w:rsidRDefault="002105C7">
            <w:pPr>
              <w:jc w:val="center"/>
              <w:rPr>
                <w:b/>
                <w:sz w:val="24"/>
                <w:szCs w:val="24"/>
              </w:rPr>
            </w:pPr>
            <w:r w:rsidRPr="0017507D">
              <w:rPr>
                <w:b/>
                <w:sz w:val="24"/>
                <w:szCs w:val="24"/>
              </w:rPr>
              <w:t>№</w:t>
            </w:r>
          </w:p>
          <w:p w14:paraId="65E65CDD" w14:textId="77777777" w:rsidR="002105C7" w:rsidRPr="0017507D" w:rsidRDefault="002105C7">
            <w:pPr>
              <w:jc w:val="center"/>
              <w:rPr>
                <w:b/>
                <w:sz w:val="24"/>
                <w:szCs w:val="24"/>
              </w:rPr>
            </w:pPr>
            <w:r w:rsidRPr="0017507D">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518584B8" w14:textId="77777777" w:rsidR="002105C7" w:rsidRPr="0017507D" w:rsidRDefault="002105C7">
            <w:pPr>
              <w:jc w:val="center"/>
              <w:rPr>
                <w:b/>
                <w:sz w:val="24"/>
                <w:szCs w:val="24"/>
              </w:rPr>
            </w:pPr>
            <w:r w:rsidRPr="0017507D">
              <w:rPr>
                <w:b/>
                <w:sz w:val="24"/>
                <w:szCs w:val="24"/>
              </w:rPr>
              <w:t>Наименование раздела, темы</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0A41590B" w14:textId="77777777" w:rsidR="002105C7" w:rsidRPr="0017507D" w:rsidRDefault="002105C7">
            <w:pPr>
              <w:jc w:val="center"/>
              <w:rPr>
                <w:b/>
                <w:sz w:val="24"/>
                <w:szCs w:val="24"/>
              </w:rPr>
            </w:pPr>
            <w:r w:rsidRPr="0017507D">
              <w:rPr>
                <w:b/>
                <w:sz w:val="24"/>
                <w:szCs w:val="24"/>
              </w:rPr>
              <w:t>Вид учебного занятия</w:t>
            </w:r>
          </w:p>
        </w:tc>
        <w:tc>
          <w:tcPr>
            <w:tcW w:w="2502" w:type="dxa"/>
            <w:gridSpan w:val="3"/>
            <w:tcBorders>
              <w:top w:val="single" w:sz="4" w:space="0" w:color="auto"/>
              <w:left w:val="single" w:sz="4" w:space="0" w:color="auto"/>
              <w:bottom w:val="single" w:sz="4" w:space="0" w:color="auto"/>
              <w:right w:val="single" w:sz="4" w:space="0" w:color="auto"/>
            </w:tcBorders>
            <w:hideMark/>
          </w:tcPr>
          <w:p w14:paraId="0801B871" w14:textId="77777777" w:rsidR="002105C7" w:rsidRPr="0017507D" w:rsidRDefault="002105C7">
            <w:pPr>
              <w:jc w:val="center"/>
              <w:rPr>
                <w:b/>
                <w:sz w:val="24"/>
                <w:szCs w:val="24"/>
              </w:rPr>
            </w:pPr>
            <w:r w:rsidRPr="0017507D">
              <w:rPr>
                <w:b/>
                <w:sz w:val="24"/>
                <w:szCs w:val="24"/>
              </w:rPr>
              <w:t xml:space="preserve">Объём времени </w:t>
            </w:r>
          </w:p>
          <w:p w14:paraId="450D786E" w14:textId="77777777" w:rsidR="002105C7" w:rsidRPr="0017507D" w:rsidRDefault="002105C7">
            <w:pPr>
              <w:jc w:val="center"/>
              <w:rPr>
                <w:b/>
                <w:sz w:val="24"/>
                <w:szCs w:val="24"/>
              </w:rPr>
            </w:pPr>
            <w:r w:rsidRPr="0017507D">
              <w:rPr>
                <w:b/>
                <w:sz w:val="24"/>
                <w:szCs w:val="24"/>
              </w:rPr>
              <w:t>в часах</w:t>
            </w:r>
          </w:p>
        </w:tc>
      </w:tr>
      <w:tr w:rsidR="002105C7" w:rsidRPr="0017507D" w14:paraId="5F396CC4" w14:textId="77777777" w:rsidTr="00D4255A">
        <w:tc>
          <w:tcPr>
            <w:tcW w:w="699" w:type="dxa"/>
            <w:vMerge/>
            <w:tcBorders>
              <w:top w:val="single" w:sz="4" w:space="0" w:color="auto"/>
              <w:left w:val="single" w:sz="4" w:space="0" w:color="auto"/>
              <w:bottom w:val="single" w:sz="4" w:space="0" w:color="auto"/>
              <w:right w:val="single" w:sz="4" w:space="0" w:color="auto"/>
            </w:tcBorders>
            <w:vAlign w:val="center"/>
            <w:hideMark/>
          </w:tcPr>
          <w:p w14:paraId="7EE4D6EE" w14:textId="77777777" w:rsidR="002105C7" w:rsidRPr="0017507D" w:rsidRDefault="002105C7">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2C165290" w14:textId="77777777" w:rsidR="002105C7" w:rsidRPr="0017507D" w:rsidRDefault="002105C7">
            <w:pPr>
              <w:rPr>
                <w:b/>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6F6A1994" w14:textId="77777777" w:rsidR="002105C7" w:rsidRPr="0017507D" w:rsidRDefault="002105C7">
            <w:pPr>
              <w:rPr>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5464369B" w14:textId="77777777" w:rsidR="002105C7" w:rsidRPr="00FA0AC2" w:rsidRDefault="002105C7" w:rsidP="00B64E8C">
            <w:pPr>
              <w:ind w:left="-101" w:right="-115"/>
              <w:jc w:val="center"/>
              <w:rPr>
                <w:b/>
              </w:rPr>
            </w:pPr>
            <w:r w:rsidRPr="00FA0AC2">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238FAB42" w14:textId="77777777" w:rsidR="002105C7" w:rsidRPr="00FA0AC2" w:rsidRDefault="002105C7" w:rsidP="00B64E8C">
            <w:pPr>
              <w:ind w:left="-101" w:right="-115"/>
              <w:jc w:val="center"/>
              <w:rPr>
                <w:b/>
              </w:rPr>
            </w:pPr>
            <w:r w:rsidRPr="00FA0AC2">
              <w:rPr>
                <w:b/>
              </w:rPr>
              <w:t>Самостоятельная работа</w:t>
            </w:r>
          </w:p>
        </w:tc>
        <w:tc>
          <w:tcPr>
            <w:tcW w:w="801" w:type="dxa"/>
            <w:tcBorders>
              <w:top w:val="single" w:sz="4" w:space="0" w:color="auto"/>
              <w:left w:val="single" w:sz="4" w:space="0" w:color="auto"/>
              <w:bottom w:val="single" w:sz="4" w:space="0" w:color="auto"/>
              <w:right w:val="single" w:sz="4" w:space="0" w:color="auto"/>
            </w:tcBorders>
            <w:hideMark/>
          </w:tcPr>
          <w:p w14:paraId="59A9B960" w14:textId="77777777" w:rsidR="002105C7" w:rsidRPr="00FA0AC2" w:rsidRDefault="002105C7" w:rsidP="00B64E8C">
            <w:pPr>
              <w:ind w:left="-101" w:right="-164"/>
              <w:jc w:val="center"/>
              <w:rPr>
                <w:b/>
              </w:rPr>
            </w:pPr>
            <w:r w:rsidRPr="00FA0AC2">
              <w:rPr>
                <w:b/>
              </w:rPr>
              <w:t>Аудиторные занятия</w:t>
            </w:r>
          </w:p>
        </w:tc>
      </w:tr>
      <w:tr w:rsidR="002105C7" w:rsidRPr="0017507D" w14:paraId="3AD1C5A4" w14:textId="77777777" w:rsidTr="00D4255A">
        <w:tc>
          <w:tcPr>
            <w:tcW w:w="706" w:type="dxa"/>
            <w:gridSpan w:val="2"/>
            <w:tcBorders>
              <w:top w:val="single" w:sz="4" w:space="0" w:color="auto"/>
              <w:left w:val="single" w:sz="4" w:space="0" w:color="auto"/>
              <w:bottom w:val="single" w:sz="4" w:space="0" w:color="auto"/>
              <w:right w:val="single" w:sz="4" w:space="0" w:color="auto"/>
            </w:tcBorders>
            <w:hideMark/>
          </w:tcPr>
          <w:p w14:paraId="390E93B0" w14:textId="77777777" w:rsidR="002105C7" w:rsidRPr="0017507D" w:rsidRDefault="002105C7">
            <w:pPr>
              <w:jc w:val="center"/>
              <w:rPr>
                <w:b/>
                <w:sz w:val="24"/>
                <w:szCs w:val="24"/>
              </w:rPr>
            </w:pPr>
            <w:r w:rsidRPr="0017507D">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F44A3C5" w14:textId="77777777" w:rsidR="002105C7" w:rsidRPr="0017507D" w:rsidRDefault="00965A3F">
            <w:pPr>
              <w:rPr>
                <w:sz w:val="24"/>
                <w:szCs w:val="24"/>
              </w:rPr>
            </w:pPr>
            <w:r>
              <w:rPr>
                <w:rFonts w:eastAsia="Courier New"/>
                <w:color w:val="000000"/>
                <w:spacing w:val="1"/>
                <w:sz w:val="24"/>
                <w:szCs w:val="24"/>
                <w:lang w:bidi="ru-RU"/>
              </w:rPr>
              <w:t>Россия на рубеже веков</w:t>
            </w:r>
          </w:p>
        </w:tc>
        <w:tc>
          <w:tcPr>
            <w:tcW w:w="1131" w:type="dxa"/>
            <w:tcBorders>
              <w:top w:val="single" w:sz="4" w:space="0" w:color="auto"/>
              <w:left w:val="single" w:sz="4" w:space="0" w:color="auto"/>
              <w:bottom w:val="single" w:sz="4" w:space="0" w:color="auto"/>
              <w:right w:val="single" w:sz="4" w:space="0" w:color="auto"/>
            </w:tcBorders>
            <w:hideMark/>
          </w:tcPr>
          <w:p w14:paraId="074BBECC"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FE33FE5" w14:textId="77777777" w:rsidR="002105C7" w:rsidRPr="0017507D" w:rsidRDefault="00965A3F">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4C171F57" w14:textId="77777777" w:rsidR="002105C7" w:rsidRPr="0017507D" w:rsidRDefault="00965A3F">
            <w:pPr>
              <w:jc w:val="center"/>
              <w:rPr>
                <w:sz w:val="24"/>
                <w:szCs w:val="24"/>
              </w:rPr>
            </w:pPr>
            <w:r>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2E1A1CDB" w14:textId="77777777" w:rsidR="002105C7" w:rsidRPr="0017507D" w:rsidRDefault="00965A3F">
            <w:pPr>
              <w:jc w:val="center"/>
              <w:rPr>
                <w:sz w:val="24"/>
                <w:szCs w:val="24"/>
              </w:rPr>
            </w:pPr>
            <w:r>
              <w:rPr>
                <w:sz w:val="24"/>
                <w:szCs w:val="24"/>
              </w:rPr>
              <w:t>2</w:t>
            </w:r>
          </w:p>
        </w:tc>
      </w:tr>
      <w:tr w:rsidR="002105C7" w:rsidRPr="0017507D" w14:paraId="7A1C3BFF" w14:textId="77777777" w:rsidTr="00965A3F">
        <w:tc>
          <w:tcPr>
            <w:tcW w:w="706" w:type="dxa"/>
            <w:gridSpan w:val="2"/>
            <w:tcBorders>
              <w:top w:val="single" w:sz="4" w:space="0" w:color="auto"/>
              <w:left w:val="single" w:sz="4" w:space="0" w:color="auto"/>
              <w:bottom w:val="single" w:sz="4" w:space="0" w:color="auto"/>
              <w:right w:val="single" w:sz="4" w:space="0" w:color="auto"/>
            </w:tcBorders>
            <w:hideMark/>
          </w:tcPr>
          <w:p w14:paraId="1C97F461" w14:textId="77777777" w:rsidR="002105C7" w:rsidRPr="0017507D" w:rsidRDefault="002105C7">
            <w:pPr>
              <w:jc w:val="center"/>
              <w:rPr>
                <w:b/>
                <w:sz w:val="24"/>
                <w:szCs w:val="24"/>
              </w:rPr>
            </w:pPr>
            <w:r w:rsidRPr="0017507D">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tcPr>
          <w:p w14:paraId="0C86F1E0" w14:textId="77777777" w:rsidR="002105C7" w:rsidRPr="0017507D" w:rsidRDefault="00965A3F">
            <w:pPr>
              <w:rPr>
                <w:sz w:val="24"/>
                <w:szCs w:val="24"/>
              </w:rPr>
            </w:pPr>
            <w:r>
              <w:rPr>
                <w:sz w:val="24"/>
                <w:szCs w:val="24"/>
              </w:rPr>
              <w:t>С. И. Танеев. А. К. Лядов. А. К. Глазунов</w:t>
            </w:r>
          </w:p>
        </w:tc>
        <w:tc>
          <w:tcPr>
            <w:tcW w:w="1131" w:type="dxa"/>
            <w:tcBorders>
              <w:top w:val="single" w:sz="4" w:space="0" w:color="auto"/>
              <w:left w:val="single" w:sz="4" w:space="0" w:color="auto"/>
              <w:bottom w:val="single" w:sz="4" w:space="0" w:color="auto"/>
              <w:right w:val="single" w:sz="4" w:space="0" w:color="auto"/>
            </w:tcBorders>
          </w:tcPr>
          <w:p w14:paraId="2FF9E08A" w14:textId="77777777" w:rsidR="002105C7" w:rsidRPr="0017507D" w:rsidRDefault="002105C7">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2027D086" w14:textId="77777777" w:rsidR="002105C7" w:rsidRPr="0017507D" w:rsidRDefault="00456BFA">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3277559C" w14:textId="77777777" w:rsidR="002105C7" w:rsidRPr="0017507D" w:rsidRDefault="00965A3F">
            <w:pPr>
              <w:jc w:val="center"/>
              <w:rPr>
                <w:sz w:val="24"/>
                <w:szCs w:val="24"/>
              </w:rPr>
            </w:pPr>
            <w:r>
              <w:rPr>
                <w:sz w:val="24"/>
                <w:szCs w:val="24"/>
              </w:rPr>
              <w:t>1</w:t>
            </w:r>
          </w:p>
        </w:tc>
        <w:tc>
          <w:tcPr>
            <w:tcW w:w="801" w:type="dxa"/>
            <w:tcBorders>
              <w:top w:val="single" w:sz="4" w:space="0" w:color="auto"/>
              <w:left w:val="single" w:sz="4" w:space="0" w:color="auto"/>
              <w:bottom w:val="single" w:sz="4" w:space="0" w:color="auto"/>
              <w:right w:val="single" w:sz="4" w:space="0" w:color="auto"/>
            </w:tcBorders>
          </w:tcPr>
          <w:p w14:paraId="271C0C9A" w14:textId="77777777" w:rsidR="002105C7" w:rsidRPr="0017507D" w:rsidRDefault="00965A3F">
            <w:pPr>
              <w:jc w:val="center"/>
              <w:rPr>
                <w:sz w:val="24"/>
                <w:szCs w:val="24"/>
              </w:rPr>
            </w:pPr>
            <w:r>
              <w:rPr>
                <w:sz w:val="24"/>
                <w:szCs w:val="24"/>
              </w:rPr>
              <w:t>1</w:t>
            </w:r>
          </w:p>
        </w:tc>
      </w:tr>
      <w:tr w:rsidR="002105C7" w:rsidRPr="0017507D" w14:paraId="4C0F7DDB" w14:textId="77777777" w:rsidTr="00D4255A">
        <w:tc>
          <w:tcPr>
            <w:tcW w:w="706" w:type="dxa"/>
            <w:gridSpan w:val="2"/>
            <w:tcBorders>
              <w:top w:val="single" w:sz="4" w:space="0" w:color="auto"/>
              <w:left w:val="single" w:sz="4" w:space="0" w:color="auto"/>
              <w:bottom w:val="single" w:sz="4" w:space="0" w:color="auto"/>
              <w:right w:val="single" w:sz="4" w:space="0" w:color="auto"/>
            </w:tcBorders>
            <w:hideMark/>
          </w:tcPr>
          <w:p w14:paraId="28368D7D" w14:textId="77777777" w:rsidR="002105C7" w:rsidRPr="0017507D" w:rsidRDefault="009E4AB3">
            <w:pPr>
              <w:jc w:val="center"/>
              <w:rPr>
                <w:b/>
                <w:sz w:val="24"/>
                <w:szCs w:val="24"/>
              </w:rPr>
            </w:pPr>
            <w:r>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FDEC4F5" w14:textId="77777777" w:rsidR="002105C7" w:rsidRPr="0017507D" w:rsidRDefault="00965A3F" w:rsidP="00965A3F">
            <w:pPr>
              <w:rPr>
                <w:sz w:val="24"/>
                <w:szCs w:val="24"/>
              </w:rPr>
            </w:pPr>
            <w:r>
              <w:rPr>
                <w:rStyle w:val="0pt"/>
                <w:b w:val="0"/>
                <w:i w:val="0"/>
              </w:rPr>
              <w:t>А.Н. Скрябин.</w:t>
            </w:r>
            <w:r w:rsidRPr="009E3283">
              <w:rPr>
                <w:rStyle w:val="0pt"/>
                <w:b w:val="0"/>
                <w:i w:val="0"/>
              </w:rPr>
              <w:t xml:space="preserve"> Творческий </w:t>
            </w:r>
            <w:r>
              <w:rPr>
                <w:rStyle w:val="0pt"/>
                <w:b w:val="0"/>
                <w:i w:val="0"/>
              </w:rPr>
              <w:t>портрет</w:t>
            </w:r>
          </w:p>
        </w:tc>
        <w:tc>
          <w:tcPr>
            <w:tcW w:w="1131" w:type="dxa"/>
            <w:tcBorders>
              <w:top w:val="single" w:sz="4" w:space="0" w:color="auto"/>
              <w:left w:val="single" w:sz="4" w:space="0" w:color="auto"/>
              <w:bottom w:val="single" w:sz="4" w:space="0" w:color="auto"/>
              <w:right w:val="single" w:sz="4" w:space="0" w:color="auto"/>
            </w:tcBorders>
            <w:hideMark/>
          </w:tcPr>
          <w:p w14:paraId="3036CEF6"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1AE72AF" w14:textId="77777777" w:rsidR="002105C7" w:rsidRPr="0017507D" w:rsidRDefault="00D4255A">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5C7269B5" w14:textId="77777777" w:rsidR="002105C7" w:rsidRPr="0017507D" w:rsidRDefault="00D4255A">
            <w:pPr>
              <w:jc w:val="center"/>
              <w:rPr>
                <w:sz w:val="24"/>
                <w:szCs w:val="24"/>
              </w:rPr>
            </w:pPr>
            <w:r>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2C4E1F32" w14:textId="77777777" w:rsidR="002105C7" w:rsidRPr="0017507D" w:rsidRDefault="00F960AF">
            <w:pPr>
              <w:jc w:val="center"/>
              <w:rPr>
                <w:sz w:val="24"/>
                <w:szCs w:val="24"/>
              </w:rPr>
            </w:pPr>
            <w:r>
              <w:rPr>
                <w:sz w:val="24"/>
                <w:szCs w:val="24"/>
              </w:rPr>
              <w:t>1</w:t>
            </w:r>
          </w:p>
        </w:tc>
      </w:tr>
      <w:tr w:rsidR="002105C7" w:rsidRPr="0017507D" w14:paraId="02BB7068" w14:textId="77777777" w:rsidTr="00D4255A">
        <w:tc>
          <w:tcPr>
            <w:tcW w:w="706" w:type="dxa"/>
            <w:gridSpan w:val="2"/>
            <w:tcBorders>
              <w:top w:val="single" w:sz="4" w:space="0" w:color="auto"/>
              <w:left w:val="single" w:sz="4" w:space="0" w:color="auto"/>
              <w:bottom w:val="single" w:sz="4" w:space="0" w:color="auto"/>
              <w:right w:val="single" w:sz="4" w:space="0" w:color="auto"/>
            </w:tcBorders>
            <w:hideMark/>
          </w:tcPr>
          <w:p w14:paraId="095C1959" w14:textId="77777777" w:rsidR="002105C7" w:rsidRPr="0017507D" w:rsidRDefault="009E4AB3">
            <w:pPr>
              <w:jc w:val="center"/>
              <w:rPr>
                <w:b/>
                <w:sz w:val="24"/>
                <w:szCs w:val="24"/>
              </w:rPr>
            </w:pPr>
            <w:r>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D451631" w14:textId="77777777" w:rsidR="002105C7" w:rsidRPr="0017507D" w:rsidRDefault="00965A3F" w:rsidP="009E4AB3">
            <w:pPr>
              <w:rPr>
                <w:sz w:val="24"/>
                <w:szCs w:val="24"/>
              </w:rPr>
            </w:pPr>
            <w:r>
              <w:rPr>
                <w:rStyle w:val="0pt"/>
                <w:b w:val="0"/>
                <w:i w:val="0"/>
              </w:rPr>
              <w:t>С. В. Рахманинов</w:t>
            </w:r>
            <w:r w:rsidR="006518DC" w:rsidRPr="00642B54">
              <w:rPr>
                <w:rFonts w:eastAsia="Courier New"/>
                <w:color w:val="000000"/>
                <w:spacing w:val="1"/>
                <w:sz w:val="24"/>
                <w:szCs w:val="24"/>
                <w:lang w:bidi="ru-RU"/>
              </w:rPr>
              <w:t xml:space="preserve"> Жизненный и творческий путь</w:t>
            </w:r>
            <w:r>
              <w:rPr>
                <w:rStyle w:val="0pt"/>
                <w:b w:val="0"/>
                <w:i w:val="0"/>
              </w:rPr>
              <w:t>.</w:t>
            </w:r>
            <w:r w:rsidR="006518DC">
              <w:rPr>
                <w:rStyle w:val="0pt"/>
                <w:b w:val="0"/>
                <w:i w:val="0"/>
              </w:rPr>
              <w:t xml:space="preserve"> Романсы. Фортепианное творчество. Концерт для фортепиано с оркестром №2</w:t>
            </w:r>
            <w:r>
              <w:rPr>
                <w:rStyle w:val="0pt"/>
                <w:b w:val="0"/>
                <w:i w:val="0"/>
              </w:rPr>
              <w:t xml:space="preserve"> </w:t>
            </w:r>
            <w:r w:rsidR="00152B6B" w:rsidRPr="009E3283">
              <w:rPr>
                <w:rStyle w:val="0pt"/>
                <w:b w:val="0"/>
                <w:i w:val="0"/>
              </w:rPr>
              <w:t>.</w:t>
            </w:r>
            <w:r w:rsidR="00152B6B">
              <w:rPr>
                <w:rStyle w:val="0pt"/>
                <w:b w:val="0"/>
                <w:i w:val="0"/>
              </w:rPr>
              <w:t xml:space="preserve"> </w:t>
            </w:r>
          </w:p>
        </w:tc>
        <w:tc>
          <w:tcPr>
            <w:tcW w:w="1131" w:type="dxa"/>
            <w:tcBorders>
              <w:top w:val="single" w:sz="4" w:space="0" w:color="auto"/>
              <w:left w:val="single" w:sz="4" w:space="0" w:color="auto"/>
              <w:bottom w:val="single" w:sz="4" w:space="0" w:color="auto"/>
              <w:right w:val="single" w:sz="4" w:space="0" w:color="auto"/>
            </w:tcBorders>
            <w:hideMark/>
          </w:tcPr>
          <w:p w14:paraId="4E712BBE"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6A7FEF9" w14:textId="77777777" w:rsidR="002105C7" w:rsidRPr="0017507D" w:rsidRDefault="00DD12C4">
            <w:pPr>
              <w:jc w:val="center"/>
              <w:rPr>
                <w:sz w:val="24"/>
                <w:szCs w:val="24"/>
              </w:rPr>
            </w:pPr>
            <w:r>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14:paraId="55ED8653" w14:textId="77777777" w:rsidR="002105C7" w:rsidRPr="0017507D" w:rsidRDefault="00DD12C4">
            <w:pPr>
              <w:jc w:val="center"/>
              <w:rPr>
                <w:sz w:val="24"/>
                <w:szCs w:val="24"/>
              </w:rPr>
            </w:pPr>
            <w:r>
              <w:rPr>
                <w:sz w:val="24"/>
                <w:szCs w:val="24"/>
              </w:rPr>
              <w:t>3</w:t>
            </w:r>
          </w:p>
        </w:tc>
        <w:tc>
          <w:tcPr>
            <w:tcW w:w="801" w:type="dxa"/>
            <w:tcBorders>
              <w:top w:val="single" w:sz="4" w:space="0" w:color="auto"/>
              <w:left w:val="single" w:sz="4" w:space="0" w:color="auto"/>
              <w:bottom w:val="single" w:sz="4" w:space="0" w:color="auto"/>
              <w:right w:val="single" w:sz="4" w:space="0" w:color="auto"/>
            </w:tcBorders>
            <w:hideMark/>
          </w:tcPr>
          <w:p w14:paraId="1446FF43" w14:textId="77777777" w:rsidR="002105C7" w:rsidRPr="0017507D" w:rsidRDefault="00B64E8C">
            <w:pPr>
              <w:jc w:val="center"/>
              <w:rPr>
                <w:sz w:val="24"/>
                <w:szCs w:val="24"/>
              </w:rPr>
            </w:pPr>
            <w:r w:rsidRPr="0017507D">
              <w:rPr>
                <w:sz w:val="24"/>
                <w:szCs w:val="24"/>
              </w:rPr>
              <w:t>2</w:t>
            </w:r>
          </w:p>
        </w:tc>
      </w:tr>
      <w:tr w:rsidR="009E4AB3" w:rsidRPr="0017507D" w14:paraId="374E63D7" w14:textId="77777777" w:rsidTr="00D4255A">
        <w:tc>
          <w:tcPr>
            <w:tcW w:w="706" w:type="dxa"/>
            <w:gridSpan w:val="2"/>
            <w:tcBorders>
              <w:top w:val="single" w:sz="4" w:space="0" w:color="auto"/>
              <w:left w:val="single" w:sz="4" w:space="0" w:color="auto"/>
              <w:bottom w:val="single" w:sz="4" w:space="0" w:color="auto"/>
              <w:right w:val="single" w:sz="4" w:space="0" w:color="auto"/>
            </w:tcBorders>
          </w:tcPr>
          <w:p w14:paraId="6BD3E8B2" w14:textId="77777777" w:rsidR="009E4AB3" w:rsidRDefault="00DD12C4">
            <w:pPr>
              <w:jc w:val="center"/>
              <w:rPr>
                <w:b/>
                <w:sz w:val="24"/>
                <w:szCs w:val="24"/>
              </w:rPr>
            </w:pPr>
            <w:r>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tcPr>
          <w:p w14:paraId="3B92E73B" w14:textId="77777777" w:rsidR="009E4AB3" w:rsidRDefault="009E4AB3" w:rsidP="009E4AB3">
            <w:pPr>
              <w:rPr>
                <w:rStyle w:val="0pt"/>
                <w:b w:val="0"/>
                <w:i w:val="0"/>
              </w:rPr>
            </w:pPr>
            <w:r w:rsidRPr="00F960AF">
              <w:rPr>
                <w:rFonts w:eastAsia="Courier New"/>
                <w:color w:val="000000"/>
                <w:spacing w:val="1"/>
                <w:sz w:val="24"/>
                <w:szCs w:val="24"/>
                <w:lang w:bidi="ru-RU"/>
              </w:rPr>
              <w:t xml:space="preserve">Отечественная музыка </w:t>
            </w:r>
            <w:r>
              <w:rPr>
                <w:rFonts w:eastAsia="Courier New"/>
                <w:color w:val="000000"/>
                <w:spacing w:val="1"/>
                <w:sz w:val="24"/>
                <w:szCs w:val="24"/>
                <w:lang w:bidi="ru-RU"/>
              </w:rPr>
              <w:t xml:space="preserve">первых десятилетий </w:t>
            </w:r>
            <w:r w:rsidRPr="00F960AF">
              <w:rPr>
                <w:rFonts w:eastAsia="Courier New"/>
                <w:color w:val="000000"/>
                <w:spacing w:val="1"/>
                <w:sz w:val="24"/>
                <w:szCs w:val="24"/>
                <w:lang w:bidi="ru-RU"/>
              </w:rPr>
              <w:t>XX ве</w:t>
            </w:r>
            <w:r>
              <w:rPr>
                <w:rFonts w:eastAsia="Courier New"/>
                <w:color w:val="000000"/>
                <w:spacing w:val="1"/>
                <w:sz w:val="24"/>
                <w:szCs w:val="24"/>
                <w:lang w:bidi="ru-RU"/>
              </w:rPr>
              <w:t>ка</w:t>
            </w:r>
          </w:p>
        </w:tc>
        <w:tc>
          <w:tcPr>
            <w:tcW w:w="1131" w:type="dxa"/>
            <w:tcBorders>
              <w:top w:val="single" w:sz="4" w:space="0" w:color="auto"/>
              <w:left w:val="single" w:sz="4" w:space="0" w:color="auto"/>
              <w:bottom w:val="single" w:sz="4" w:space="0" w:color="auto"/>
              <w:right w:val="single" w:sz="4" w:space="0" w:color="auto"/>
            </w:tcBorders>
          </w:tcPr>
          <w:p w14:paraId="0DBDA8DD" w14:textId="77777777" w:rsidR="009E4AB3" w:rsidRPr="0017507D" w:rsidRDefault="009E4AB3">
            <w:pPr>
              <w:jc w:val="center"/>
              <w:rPr>
                <w:sz w:val="24"/>
                <w:szCs w:val="24"/>
              </w:rPr>
            </w:pPr>
            <w:r>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4003E560" w14:textId="77777777" w:rsidR="009E4AB3" w:rsidRDefault="00DD12C4">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70836B77" w14:textId="77777777" w:rsidR="009E4AB3" w:rsidRDefault="00DD12C4">
            <w:pPr>
              <w:jc w:val="center"/>
              <w:rPr>
                <w:sz w:val="24"/>
                <w:szCs w:val="24"/>
              </w:rPr>
            </w:pPr>
            <w:r>
              <w:rPr>
                <w:sz w:val="24"/>
                <w:szCs w:val="24"/>
              </w:rPr>
              <w:t>1</w:t>
            </w:r>
          </w:p>
        </w:tc>
        <w:tc>
          <w:tcPr>
            <w:tcW w:w="801" w:type="dxa"/>
            <w:tcBorders>
              <w:top w:val="single" w:sz="4" w:space="0" w:color="auto"/>
              <w:left w:val="single" w:sz="4" w:space="0" w:color="auto"/>
              <w:bottom w:val="single" w:sz="4" w:space="0" w:color="auto"/>
              <w:right w:val="single" w:sz="4" w:space="0" w:color="auto"/>
            </w:tcBorders>
          </w:tcPr>
          <w:p w14:paraId="7CBE9B07" w14:textId="77777777" w:rsidR="009E4AB3" w:rsidRPr="0017507D" w:rsidRDefault="00DD12C4">
            <w:pPr>
              <w:jc w:val="center"/>
              <w:rPr>
                <w:sz w:val="24"/>
                <w:szCs w:val="24"/>
              </w:rPr>
            </w:pPr>
            <w:r>
              <w:rPr>
                <w:sz w:val="24"/>
                <w:szCs w:val="24"/>
              </w:rPr>
              <w:t>1</w:t>
            </w:r>
          </w:p>
        </w:tc>
      </w:tr>
      <w:tr w:rsidR="00DD12C4" w:rsidRPr="0017507D" w14:paraId="2DDF58ED" w14:textId="77777777" w:rsidTr="00D4255A">
        <w:tc>
          <w:tcPr>
            <w:tcW w:w="706" w:type="dxa"/>
            <w:gridSpan w:val="2"/>
            <w:tcBorders>
              <w:top w:val="single" w:sz="4" w:space="0" w:color="auto"/>
              <w:left w:val="single" w:sz="4" w:space="0" w:color="auto"/>
              <w:bottom w:val="single" w:sz="4" w:space="0" w:color="auto"/>
              <w:right w:val="single" w:sz="4" w:space="0" w:color="auto"/>
            </w:tcBorders>
          </w:tcPr>
          <w:p w14:paraId="5558F22A" w14:textId="77777777" w:rsidR="00DD12C4" w:rsidRDefault="00DD12C4">
            <w:pPr>
              <w:jc w:val="center"/>
              <w:rPr>
                <w:b/>
                <w:sz w:val="24"/>
                <w:szCs w:val="24"/>
              </w:rPr>
            </w:pPr>
            <w:r>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tcPr>
          <w:p w14:paraId="504F24E6" w14:textId="77777777" w:rsidR="00DD12C4" w:rsidRPr="00F960AF" w:rsidRDefault="00DD12C4" w:rsidP="009E4AB3">
            <w:pPr>
              <w:rPr>
                <w:rFonts w:eastAsia="Courier New"/>
                <w:color w:val="000000"/>
                <w:spacing w:val="1"/>
                <w:sz w:val="24"/>
                <w:szCs w:val="24"/>
                <w:lang w:bidi="ru-RU"/>
              </w:rPr>
            </w:pPr>
            <w:r>
              <w:rPr>
                <w:rFonts w:eastAsia="Courier New"/>
                <w:color w:val="000000"/>
                <w:spacing w:val="1"/>
                <w:sz w:val="24"/>
                <w:szCs w:val="24"/>
                <w:lang w:bidi="ru-RU"/>
              </w:rPr>
              <w:t>Закрепление темы</w:t>
            </w:r>
          </w:p>
        </w:tc>
        <w:tc>
          <w:tcPr>
            <w:tcW w:w="1131" w:type="dxa"/>
            <w:tcBorders>
              <w:top w:val="single" w:sz="4" w:space="0" w:color="auto"/>
              <w:left w:val="single" w:sz="4" w:space="0" w:color="auto"/>
              <w:bottom w:val="single" w:sz="4" w:space="0" w:color="auto"/>
              <w:right w:val="single" w:sz="4" w:space="0" w:color="auto"/>
            </w:tcBorders>
          </w:tcPr>
          <w:p w14:paraId="07477E20" w14:textId="77777777" w:rsidR="00DD12C4" w:rsidRDefault="00DD12C4">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tcPr>
          <w:p w14:paraId="5CBE3AAF" w14:textId="77777777" w:rsidR="00DD12C4" w:rsidRDefault="00DD12C4">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08DE3A19" w14:textId="77777777" w:rsidR="00DD12C4" w:rsidRDefault="00DD12C4">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tcPr>
          <w:p w14:paraId="5067817C" w14:textId="77777777" w:rsidR="00DD12C4" w:rsidRDefault="00DD12C4">
            <w:pPr>
              <w:jc w:val="center"/>
              <w:rPr>
                <w:sz w:val="24"/>
                <w:szCs w:val="24"/>
              </w:rPr>
            </w:pPr>
            <w:r>
              <w:rPr>
                <w:sz w:val="24"/>
                <w:szCs w:val="24"/>
              </w:rPr>
              <w:t>1</w:t>
            </w:r>
          </w:p>
        </w:tc>
      </w:tr>
      <w:tr w:rsidR="009E4AB3" w:rsidRPr="0017507D" w14:paraId="5D74D404" w14:textId="77777777" w:rsidTr="00D4255A">
        <w:tc>
          <w:tcPr>
            <w:tcW w:w="706" w:type="dxa"/>
            <w:gridSpan w:val="2"/>
            <w:tcBorders>
              <w:top w:val="single" w:sz="4" w:space="0" w:color="auto"/>
              <w:left w:val="single" w:sz="4" w:space="0" w:color="auto"/>
              <w:bottom w:val="single" w:sz="4" w:space="0" w:color="auto"/>
              <w:right w:val="single" w:sz="4" w:space="0" w:color="auto"/>
            </w:tcBorders>
          </w:tcPr>
          <w:p w14:paraId="6C633EA2" w14:textId="77777777" w:rsidR="009E4AB3" w:rsidRDefault="0094384E">
            <w:pPr>
              <w:jc w:val="center"/>
              <w:rPr>
                <w:b/>
                <w:sz w:val="24"/>
                <w:szCs w:val="24"/>
              </w:rPr>
            </w:pPr>
            <w:r>
              <w:rPr>
                <w:b/>
                <w:sz w:val="24"/>
                <w:szCs w:val="24"/>
              </w:rPr>
              <w:lastRenderedPageBreak/>
              <w:t>7</w:t>
            </w:r>
          </w:p>
        </w:tc>
        <w:tc>
          <w:tcPr>
            <w:tcW w:w="4961" w:type="dxa"/>
            <w:tcBorders>
              <w:top w:val="single" w:sz="4" w:space="0" w:color="auto"/>
              <w:left w:val="single" w:sz="4" w:space="0" w:color="auto"/>
              <w:bottom w:val="single" w:sz="4" w:space="0" w:color="auto"/>
              <w:right w:val="single" w:sz="4" w:space="0" w:color="auto"/>
            </w:tcBorders>
            <w:vAlign w:val="center"/>
          </w:tcPr>
          <w:p w14:paraId="3666B215" w14:textId="77777777" w:rsidR="009E4AB3" w:rsidRDefault="00DD12C4" w:rsidP="0094384E">
            <w:pPr>
              <w:rPr>
                <w:rStyle w:val="0pt"/>
                <w:b w:val="0"/>
                <w:i w:val="0"/>
              </w:rPr>
            </w:pPr>
            <w:r w:rsidRPr="00642B54">
              <w:rPr>
                <w:rFonts w:eastAsia="Courier New"/>
                <w:color w:val="000000"/>
                <w:spacing w:val="1"/>
                <w:sz w:val="24"/>
                <w:szCs w:val="24"/>
                <w:lang w:bidi="ru-RU"/>
              </w:rPr>
              <w:t>С.</w:t>
            </w:r>
            <w:r>
              <w:rPr>
                <w:rFonts w:eastAsia="Courier New"/>
                <w:color w:val="000000"/>
                <w:spacing w:val="1"/>
                <w:sz w:val="24"/>
                <w:szCs w:val="24"/>
                <w:lang w:bidi="ru-RU"/>
              </w:rPr>
              <w:t xml:space="preserve"> </w:t>
            </w:r>
            <w:r w:rsidRPr="00642B54">
              <w:rPr>
                <w:rFonts w:eastAsia="Courier New"/>
                <w:color w:val="000000"/>
                <w:spacing w:val="1"/>
                <w:sz w:val="24"/>
                <w:szCs w:val="24"/>
                <w:lang w:bidi="ru-RU"/>
              </w:rPr>
              <w:t>С.</w:t>
            </w:r>
            <w:r>
              <w:rPr>
                <w:rFonts w:eastAsia="Courier New"/>
                <w:color w:val="000000"/>
                <w:spacing w:val="1"/>
                <w:sz w:val="24"/>
                <w:szCs w:val="24"/>
                <w:lang w:bidi="ru-RU"/>
              </w:rPr>
              <w:t xml:space="preserve"> </w:t>
            </w:r>
            <w:r w:rsidRPr="00642B54">
              <w:rPr>
                <w:rFonts w:eastAsia="Courier New"/>
                <w:color w:val="000000"/>
                <w:spacing w:val="1"/>
                <w:sz w:val="24"/>
                <w:szCs w:val="24"/>
                <w:lang w:bidi="ru-RU"/>
              </w:rPr>
              <w:t xml:space="preserve">Прокофьев. Жизненный и творческий путь. </w:t>
            </w:r>
            <w:r>
              <w:rPr>
                <w:rFonts w:eastAsia="Courier New"/>
                <w:color w:val="000000"/>
                <w:spacing w:val="1"/>
                <w:sz w:val="24"/>
                <w:szCs w:val="24"/>
                <w:lang w:bidi="ru-RU"/>
              </w:rPr>
              <w:t>Симфоническое творчество. Симфония №1.</w:t>
            </w:r>
            <w:r w:rsidR="0094384E">
              <w:rPr>
                <w:rFonts w:eastAsia="Courier New"/>
                <w:color w:val="000000"/>
                <w:spacing w:val="1"/>
                <w:sz w:val="24"/>
                <w:szCs w:val="24"/>
                <w:lang w:bidi="ru-RU"/>
              </w:rPr>
              <w:t xml:space="preserve"> (</w:t>
            </w:r>
            <w:r w:rsidRPr="00642B54">
              <w:rPr>
                <w:rFonts w:eastAsia="Courier New"/>
                <w:color w:val="000000"/>
                <w:spacing w:val="1"/>
                <w:sz w:val="24"/>
                <w:szCs w:val="24"/>
                <w:lang w:bidi="ru-RU"/>
              </w:rPr>
              <w:t>Симфония №7</w:t>
            </w:r>
            <w:r w:rsidR="0094384E">
              <w:rPr>
                <w:rFonts w:eastAsia="Courier New"/>
                <w:color w:val="000000"/>
                <w:spacing w:val="1"/>
                <w:sz w:val="24"/>
                <w:szCs w:val="24"/>
                <w:lang w:bidi="ru-RU"/>
              </w:rPr>
              <w:t>)</w:t>
            </w:r>
            <w:r w:rsidRPr="00642B54">
              <w:rPr>
                <w:rFonts w:eastAsia="Courier New"/>
                <w:color w:val="000000"/>
                <w:spacing w:val="1"/>
                <w:sz w:val="24"/>
                <w:szCs w:val="24"/>
                <w:lang w:bidi="ru-RU"/>
              </w:rPr>
              <w:t>. Кантата «Алек</w:t>
            </w:r>
            <w:r w:rsidR="0094384E">
              <w:rPr>
                <w:rFonts w:eastAsia="Courier New"/>
                <w:color w:val="000000"/>
                <w:spacing w:val="1"/>
                <w:sz w:val="24"/>
                <w:szCs w:val="24"/>
                <w:lang w:bidi="ru-RU"/>
              </w:rPr>
              <w:t>сандр Невский»</w:t>
            </w:r>
          </w:p>
        </w:tc>
        <w:tc>
          <w:tcPr>
            <w:tcW w:w="1131" w:type="dxa"/>
            <w:tcBorders>
              <w:top w:val="single" w:sz="4" w:space="0" w:color="auto"/>
              <w:left w:val="single" w:sz="4" w:space="0" w:color="auto"/>
              <w:bottom w:val="single" w:sz="4" w:space="0" w:color="auto"/>
              <w:right w:val="single" w:sz="4" w:space="0" w:color="auto"/>
            </w:tcBorders>
          </w:tcPr>
          <w:p w14:paraId="1CCA9264" w14:textId="77777777" w:rsidR="009E4AB3" w:rsidRPr="0017507D" w:rsidRDefault="0094384E">
            <w:pPr>
              <w:jc w:val="center"/>
              <w:rPr>
                <w:sz w:val="24"/>
                <w:szCs w:val="24"/>
              </w:rPr>
            </w:pPr>
            <w:r>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225EDA1A" w14:textId="77777777" w:rsidR="009E4AB3" w:rsidRDefault="0018068F">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14:paraId="2BE1CDC5" w14:textId="77777777" w:rsidR="009E4AB3" w:rsidRDefault="0018068F">
            <w:pPr>
              <w:jc w:val="center"/>
              <w:rPr>
                <w:sz w:val="24"/>
                <w:szCs w:val="24"/>
              </w:rPr>
            </w:pPr>
            <w:r>
              <w:rPr>
                <w:sz w:val="24"/>
                <w:szCs w:val="24"/>
              </w:rPr>
              <w:t>5</w:t>
            </w:r>
          </w:p>
        </w:tc>
        <w:tc>
          <w:tcPr>
            <w:tcW w:w="801" w:type="dxa"/>
            <w:tcBorders>
              <w:top w:val="single" w:sz="4" w:space="0" w:color="auto"/>
              <w:left w:val="single" w:sz="4" w:space="0" w:color="auto"/>
              <w:bottom w:val="single" w:sz="4" w:space="0" w:color="auto"/>
              <w:right w:val="single" w:sz="4" w:space="0" w:color="auto"/>
            </w:tcBorders>
          </w:tcPr>
          <w:p w14:paraId="109FCC7F" w14:textId="77777777" w:rsidR="009E4AB3" w:rsidRPr="0017507D" w:rsidRDefault="0018068F">
            <w:pPr>
              <w:jc w:val="center"/>
              <w:rPr>
                <w:sz w:val="24"/>
                <w:szCs w:val="24"/>
              </w:rPr>
            </w:pPr>
            <w:r>
              <w:rPr>
                <w:sz w:val="24"/>
                <w:szCs w:val="24"/>
              </w:rPr>
              <w:t>5</w:t>
            </w:r>
          </w:p>
        </w:tc>
      </w:tr>
      <w:tr w:rsidR="0094384E" w:rsidRPr="0017507D" w14:paraId="739EE3F9" w14:textId="77777777" w:rsidTr="00D4255A">
        <w:tc>
          <w:tcPr>
            <w:tcW w:w="706" w:type="dxa"/>
            <w:gridSpan w:val="2"/>
            <w:tcBorders>
              <w:top w:val="single" w:sz="4" w:space="0" w:color="auto"/>
              <w:left w:val="single" w:sz="4" w:space="0" w:color="auto"/>
              <w:bottom w:val="single" w:sz="4" w:space="0" w:color="auto"/>
              <w:right w:val="single" w:sz="4" w:space="0" w:color="auto"/>
            </w:tcBorders>
          </w:tcPr>
          <w:p w14:paraId="65F679EA" w14:textId="77777777" w:rsidR="0094384E" w:rsidRDefault="0094384E">
            <w:pPr>
              <w:jc w:val="center"/>
              <w:rPr>
                <w:b/>
                <w:sz w:val="24"/>
                <w:szCs w:val="24"/>
              </w:rPr>
            </w:pPr>
            <w:r>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tcPr>
          <w:p w14:paraId="3BAFE564" w14:textId="77777777" w:rsidR="0094384E" w:rsidRPr="00642B54" w:rsidRDefault="0094384E" w:rsidP="009E4AB3">
            <w:pPr>
              <w:rPr>
                <w:rFonts w:eastAsia="Courier New"/>
                <w:color w:val="000000"/>
                <w:spacing w:val="1"/>
                <w:sz w:val="24"/>
                <w:szCs w:val="24"/>
                <w:lang w:bidi="ru-RU"/>
              </w:rPr>
            </w:pPr>
            <w:r w:rsidRPr="00642B54">
              <w:rPr>
                <w:rFonts w:eastAsia="Courier New"/>
                <w:color w:val="000000"/>
                <w:spacing w:val="1"/>
                <w:sz w:val="24"/>
                <w:szCs w:val="24"/>
                <w:lang w:bidi="ru-RU"/>
              </w:rPr>
              <w:t>«Ромео и Джульетта»</w:t>
            </w:r>
          </w:p>
        </w:tc>
        <w:tc>
          <w:tcPr>
            <w:tcW w:w="1131" w:type="dxa"/>
            <w:tcBorders>
              <w:top w:val="single" w:sz="4" w:space="0" w:color="auto"/>
              <w:left w:val="single" w:sz="4" w:space="0" w:color="auto"/>
              <w:bottom w:val="single" w:sz="4" w:space="0" w:color="auto"/>
              <w:right w:val="single" w:sz="4" w:space="0" w:color="auto"/>
            </w:tcBorders>
          </w:tcPr>
          <w:p w14:paraId="66000FEF" w14:textId="77777777" w:rsidR="0094384E" w:rsidRPr="0017507D" w:rsidRDefault="0094384E">
            <w:pPr>
              <w:jc w:val="center"/>
              <w:rPr>
                <w:sz w:val="24"/>
                <w:szCs w:val="24"/>
              </w:rPr>
            </w:pPr>
            <w:r>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2B701F2A" w14:textId="77777777" w:rsidR="0094384E" w:rsidRDefault="0018068F">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076851D9" w14:textId="77777777" w:rsidR="0094384E" w:rsidRDefault="0018068F">
            <w:pPr>
              <w:jc w:val="center"/>
              <w:rPr>
                <w:sz w:val="24"/>
                <w:szCs w:val="24"/>
              </w:rPr>
            </w:pPr>
            <w:r>
              <w:rPr>
                <w:sz w:val="24"/>
                <w:szCs w:val="24"/>
              </w:rPr>
              <w:t>2</w:t>
            </w:r>
          </w:p>
        </w:tc>
        <w:tc>
          <w:tcPr>
            <w:tcW w:w="801" w:type="dxa"/>
            <w:tcBorders>
              <w:top w:val="single" w:sz="4" w:space="0" w:color="auto"/>
              <w:left w:val="single" w:sz="4" w:space="0" w:color="auto"/>
              <w:bottom w:val="single" w:sz="4" w:space="0" w:color="auto"/>
              <w:right w:val="single" w:sz="4" w:space="0" w:color="auto"/>
            </w:tcBorders>
          </w:tcPr>
          <w:p w14:paraId="48189F2A" w14:textId="77777777" w:rsidR="0094384E" w:rsidRPr="0017507D" w:rsidRDefault="0018068F">
            <w:pPr>
              <w:jc w:val="center"/>
              <w:rPr>
                <w:sz w:val="24"/>
                <w:szCs w:val="24"/>
              </w:rPr>
            </w:pPr>
            <w:r>
              <w:rPr>
                <w:sz w:val="24"/>
                <w:szCs w:val="24"/>
              </w:rPr>
              <w:t>2</w:t>
            </w:r>
          </w:p>
        </w:tc>
      </w:tr>
      <w:tr w:rsidR="0018068F" w:rsidRPr="0017507D" w14:paraId="16D8D6CF" w14:textId="77777777" w:rsidTr="00D4255A">
        <w:tc>
          <w:tcPr>
            <w:tcW w:w="706" w:type="dxa"/>
            <w:gridSpan w:val="2"/>
            <w:tcBorders>
              <w:top w:val="single" w:sz="4" w:space="0" w:color="auto"/>
              <w:left w:val="single" w:sz="4" w:space="0" w:color="auto"/>
              <w:bottom w:val="single" w:sz="4" w:space="0" w:color="auto"/>
              <w:right w:val="single" w:sz="4" w:space="0" w:color="auto"/>
            </w:tcBorders>
          </w:tcPr>
          <w:p w14:paraId="319CBFDE" w14:textId="77777777" w:rsidR="0018068F" w:rsidRDefault="00017E60">
            <w:pPr>
              <w:jc w:val="center"/>
              <w:rPr>
                <w:b/>
                <w:sz w:val="24"/>
                <w:szCs w:val="24"/>
              </w:rPr>
            </w:pPr>
            <w:r>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tcPr>
          <w:p w14:paraId="65797D97" w14:textId="77777777" w:rsidR="0018068F" w:rsidRPr="00642B54" w:rsidRDefault="0018068F" w:rsidP="0018068F">
            <w:pPr>
              <w:rPr>
                <w:rFonts w:eastAsia="Courier New"/>
                <w:color w:val="000000"/>
                <w:spacing w:val="1"/>
                <w:sz w:val="24"/>
                <w:szCs w:val="24"/>
                <w:lang w:bidi="ru-RU"/>
              </w:rPr>
            </w:pPr>
            <w:r w:rsidRPr="00F24B2F">
              <w:rPr>
                <w:rFonts w:eastAsia="Courier New"/>
                <w:color w:val="000000"/>
                <w:spacing w:val="1"/>
                <w:sz w:val="24"/>
                <w:szCs w:val="24"/>
                <w:lang w:bidi="ru-RU"/>
              </w:rPr>
              <w:t>Д.</w:t>
            </w:r>
            <w:r>
              <w:rPr>
                <w:rFonts w:eastAsia="Courier New"/>
                <w:color w:val="000000"/>
                <w:spacing w:val="1"/>
                <w:sz w:val="24"/>
                <w:szCs w:val="24"/>
                <w:lang w:bidi="ru-RU"/>
              </w:rPr>
              <w:t xml:space="preserve"> </w:t>
            </w:r>
            <w:r w:rsidRPr="00F24B2F">
              <w:rPr>
                <w:rFonts w:eastAsia="Courier New"/>
                <w:color w:val="000000"/>
                <w:spacing w:val="1"/>
                <w:sz w:val="24"/>
                <w:szCs w:val="24"/>
                <w:lang w:bidi="ru-RU"/>
              </w:rPr>
              <w:t>Д.</w:t>
            </w:r>
            <w:r>
              <w:rPr>
                <w:rFonts w:eastAsia="Courier New"/>
                <w:color w:val="000000"/>
                <w:spacing w:val="1"/>
                <w:sz w:val="24"/>
                <w:szCs w:val="24"/>
                <w:lang w:bidi="ru-RU"/>
              </w:rPr>
              <w:t xml:space="preserve"> </w:t>
            </w:r>
            <w:r w:rsidRPr="00F24B2F">
              <w:rPr>
                <w:rFonts w:eastAsia="Courier New"/>
                <w:color w:val="000000"/>
                <w:spacing w:val="1"/>
                <w:sz w:val="24"/>
                <w:szCs w:val="24"/>
                <w:lang w:bidi="ru-RU"/>
              </w:rPr>
              <w:t xml:space="preserve">Шостакович. Жизненный и творческий путь. </w:t>
            </w:r>
            <w:r>
              <w:rPr>
                <w:rFonts w:eastAsia="Courier New"/>
                <w:color w:val="000000"/>
                <w:spacing w:val="1"/>
                <w:sz w:val="24"/>
                <w:szCs w:val="24"/>
                <w:lang w:bidi="ru-RU"/>
              </w:rPr>
              <w:t xml:space="preserve">Симфоническое творчество. </w:t>
            </w:r>
            <w:r w:rsidRPr="00F24B2F">
              <w:rPr>
                <w:rFonts w:eastAsia="Courier New"/>
                <w:color w:val="000000"/>
                <w:spacing w:val="1"/>
                <w:sz w:val="24"/>
                <w:szCs w:val="24"/>
                <w:lang w:bidi="ru-RU"/>
              </w:rPr>
              <w:t>Симфония №7</w:t>
            </w:r>
            <w:r>
              <w:rPr>
                <w:rFonts w:eastAsia="Courier New"/>
                <w:color w:val="000000"/>
                <w:spacing w:val="1"/>
                <w:sz w:val="24"/>
                <w:szCs w:val="24"/>
                <w:lang w:bidi="ru-RU"/>
              </w:rPr>
              <w:t xml:space="preserve"> «Ленинградская»</w:t>
            </w:r>
          </w:p>
        </w:tc>
        <w:tc>
          <w:tcPr>
            <w:tcW w:w="1131" w:type="dxa"/>
            <w:tcBorders>
              <w:top w:val="single" w:sz="4" w:space="0" w:color="auto"/>
              <w:left w:val="single" w:sz="4" w:space="0" w:color="auto"/>
              <w:bottom w:val="single" w:sz="4" w:space="0" w:color="auto"/>
              <w:right w:val="single" w:sz="4" w:space="0" w:color="auto"/>
            </w:tcBorders>
          </w:tcPr>
          <w:p w14:paraId="00D3F0D0" w14:textId="77777777" w:rsidR="0018068F" w:rsidRDefault="0018068F">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5DC9FEB4" w14:textId="77777777" w:rsidR="0018068F" w:rsidRDefault="00017E60">
            <w:pPr>
              <w:jc w:val="center"/>
              <w:rPr>
                <w:sz w:val="24"/>
                <w:szCs w:val="24"/>
              </w:rPr>
            </w:pPr>
            <w:r>
              <w:rPr>
                <w:sz w:val="24"/>
                <w:szCs w:val="24"/>
              </w:rPr>
              <w:t>5</w:t>
            </w:r>
          </w:p>
        </w:tc>
        <w:tc>
          <w:tcPr>
            <w:tcW w:w="851" w:type="dxa"/>
            <w:tcBorders>
              <w:top w:val="single" w:sz="4" w:space="0" w:color="auto"/>
              <w:left w:val="single" w:sz="4" w:space="0" w:color="auto"/>
              <w:bottom w:val="single" w:sz="4" w:space="0" w:color="auto"/>
              <w:right w:val="single" w:sz="4" w:space="0" w:color="auto"/>
            </w:tcBorders>
          </w:tcPr>
          <w:p w14:paraId="293D2080" w14:textId="77777777" w:rsidR="0018068F" w:rsidRDefault="00017E60">
            <w:pPr>
              <w:jc w:val="center"/>
              <w:rPr>
                <w:sz w:val="24"/>
                <w:szCs w:val="24"/>
              </w:rPr>
            </w:pPr>
            <w:r>
              <w:rPr>
                <w:sz w:val="24"/>
                <w:szCs w:val="24"/>
              </w:rPr>
              <w:t>3</w:t>
            </w:r>
          </w:p>
        </w:tc>
        <w:tc>
          <w:tcPr>
            <w:tcW w:w="801" w:type="dxa"/>
            <w:tcBorders>
              <w:top w:val="single" w:sz="4" w:space="0" w:color="auto"/>
              <w:left w:val="single" w:sz="4" w:space="0" w:color="auto"/>
              <w:bottom w:val="single" w:sz="4" w:space="0" w:color="auto"/>
              <w:right w:val="single" w:sz="4" w:space="0" w:color="auto"/>
            </w:tcBorders>
          </w:tcPr>
          <w:p w14:paraId="29149D07" w14:textId="77777777" w:rsidR="0018068F" w:rsidRDefault="00017E60">
            <w:pPr>
              <w:jc w:val="center"/>
              <w:rPr>
                <w:sz w:val="24"/>
                <w:szCs w:val="24"/>
              </w:rPr>
            </w:pPr>
            <w:r>
              <w:rPr>
                <w:sz w:val="24"/>
                <w:szCs w:val="24"/>
              </w:rPr>
              <w:t>2</w:t>
            </w:r>
          </w:p>
        </w:tc>
      </w:tr>
      <w:tr w:rsidR="00017E60" w:rsidRPr="0017507D" w14:paraId="50CBE98F" w14:textId="77777777" w:rsidTr="00D4255A">
        <w:tc>
          <w:tcPr>
            <w:tcW w:w="706" w:type="dxa"/>
            <w:gridSpan w:val="2"/>
            <w:tcBorders>
              <w:top w:val="single" w:sz="4" w:space="0" w:color="auto"/>
              <w:left w:val="single" w:sz="4" w:space="0" w:color="auto"/>
              <w:bottom w:val="single" w:sz="4" w:space="0" w:color="auto"/>
              <w:right w:val="single" w:sz="4" w:space="0" w:color="auto"/>
            </w:tcBorders>
          </w:tcPr>
          <w:p w14:paraId="17B57EB2" w14:textId="77777777" w:rsidR="00017E60" w:rsidRDefault="00017E60">
            <w:pPr>
              <w:jc w:val="center"/>
              <w:rPr>
                <w:b/>
                <w:sz w:val="24"/>
                <w:szCs w:val="24"/>
              </w:rPr>
            </w:pPr>
            <w:r>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tcPr>
          <w:p w14:paraId="28CA2EAF" w14:textId="77777777" w:rsidR="00017E60" w:rsidRPr="00F960AF" w:rsidRDefault="00017E60" w:rsidP="00F44D59">
            <w:pPr>
              <w:rPr>
                <w:rFonts w:eastAsia="Courier New"/>
                <w:color w:val="000000"/>
                <w:spacing w:val="1"/>
                <w:sz w:val="24"/>
                <w:szCs w:val="24"/>
                <w:lang w:bidi="ru-RU"/>
              </w:rPr>
            </w:pPr>
            <w:r>
              <w:rPr>
                <w:rFonts w:eastAsia="Courier New"/>
                <w:color w:val="000000"/>
                <w:spacing w:val="1"/>
                <w:sz w:val="24"/>
                <w:szCs w:val="24"/>
                <w:lang w:bidi="ru-RU"/>
              </w:rPr>
              <w:t>Закрепление темы</w:t>
            </w:r>
          </w:p>
        </w:tc>
        <w:tc>
          <w:tcPr>
            <w:tcW w:w="1131" w:type="dxa"/>
            <w:tcBorders>
              <w:top w:val="single" w:sz="4" w:space="0" w:color="auto"/>
              <w:left w:val="single" w:sz="4" w:space="0" w:color="auto"/>
              <w:bottom w:val="single" w:sz="4" w:space="0" w:color="auto"/>
              <w:right w:val="single" w:sz="4" w:space="0" w:color="auto"/>
            </w:tcBorders>
          </w:tcPr>
          <w:p w14:paraId="6F6DB601" w14:textId="77777777" w:rsidR="00017E60" w:rsidRDefault="00017E60">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tcPr>
          <w:p w14:paraId="5EEC3AAC" w14:textId="77777777" w:rsidR="00017E60" w:rsidRDefault="00017E6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2793D17F" w14:textId="77777777" w:rsidR="00017E60" w:rsidRDefault="00017E60">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tcPr>
          <w:p w14:paraId="6CD8B606" w14:textId="77777777" w:rsidR="00017E60" w:rsidRDefault="00017E60">
            <w:pPr>
              <w:jc w:val="center"/>
              <w:rPr>
                <w:sz w:val="24"/>
                <w:szCs w:val="24"/>
              </w:rPr>
            </w:pPr>
            <w:r>
              <w:rPr>
                <w:sz w:val="24"/>
                <w:szCs w:val="24"/>
              </w:rPr>
              <w:t>1</w:t>
            </w:r>
          </w:p>
        </w:tc>
      </w:tr>
      <w:tr w:rsidR="00017E60" w:rsidRPr="0017507D" w14:paraId="562FB521" w14:textId="77777777" w:rsidTr="00D4255A">
        <w:tc>
          <w:tcPr>
            <w:tcW w:w="706" w:type="dxa"/>
            <w:gridSpan w:val="2"/>
            <w:tcBorders>
              <w:top w:val="single" w:sz="4" w:space="0" w:color="auto"/>
              <w:left w:val="single" w:sz="4" w:space="0" w:color="auto"/>
              <w:bottom w:val="single" w:sz="4" w:space="0" w:color="auto"/>
              <w:right w:val="single" w:sz="4" w:space="0" w:color="auto"/>
            </w:tcBorders>
            <w:hideMark/>
          </w:tcPr>
          <w:p w14:paraId="39CBE3A6" w14:textId="77777777" w:rsidR="00017E60" w:rsidRPr="0017507D" w:rsidRDefault="00017E60">
            <w:pPr>
              <w:jc w:val="center"/>
              <w:rPr>
                <w:b/>
                <w:sz w:val="24"/>
                <w:szCs w:val="24"/>
              </w:rPr>
            </w:pPr>
            <w:r>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DE922D5" w14:textId="77777777" w:rsidR="00017E60" w:rsidRPr="0017507D" w:rsidRDefault="00017E60" w:rsidP="00017E60">
            <w:pPr>
              <w:rPr>
                <w:sz w:val="24"/>
                <w:szCs w:val="24"/>
              </w:rPr>
            </w:pPr>
            <w:r>
              <w:rPr>
                <w:rStyle w:val="0pt"/>
                <w:b w:val="0"/>
                <w:i w:val="0"/>
              </w:rPr>
              <w:t>Г. В. Свиридов. Творческий портрет. А. И. Хачатурян. Творческий портрет</w:t>
            </w:r>
          </w:p>
        </w:tc>
        <w:tc>
          <w:tcPr>
            <w:tcW w:w="1131" w:type="dxa"/>
            <w:tcBorders>
              <w:top w:val="single" w:sz="4" w:space="0" w:color="auto"/>
              <w:left w:val="single" w:sz="4" w:space="0" w:color="auto"/>
              <w:bottom w:val="single" w:sz="4" w:space="0" w:color="auto"/>
              <w:right w:val="single" w:sz="4" w:space="0" w:color="auto"/>
            </w:tcBorders>
            <w:hideMark/>
          </w:tcPr>
          <w:p w14:paraId="53EA22D0" w14:textId="77777777" w:rsidR="00017E60" w:rsidRPr="0017507D" w:rsidRDefault="00017E60">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84672CF" w14:textId="77777777" w:rsidR="00017E60" w:rsidRPr="0017507D" w:rsidRDefault="00017E60">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21AF4299" w14:textId="77777777" w:rsidR="00017E60" w:rsidRPr="0017507D" w:rsidRDefault="00017E60">
            <w:pPr>
              <w:jc w:val="center"/>
              <w:rPr>
                <w:sz w:val="24"/>
                <w:szCs w:val="24"/>
              </w:rPr>
            </w:pPr>
            <w:r>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5B9AA16D" w14:textId="77777777" w:rsidR="00017E60" w:rsidRPr="0017507D" w:rsidRDefault="00017E60">
            <w:pPr>
              <w:jc w:val="center"/>
              <w:rPr>
                <w:sz w:val="24"/>
                <w:szCs w:val="24"/>
              </w:rPr>
            </w:pPr>
            <w:r>
              <w:rPr>
                <w:sz w:val="24"/>
                <w:szCs w:val="24"/>
              </w:rPr>
              <w:t>1</w:t>
            </w:r>
          </w:p>
        </w:tc>
      </w:tr>
      <w:tr w:rsidR="00017E60" w:rsidRPr="0017507D" w14:paraId="1241D138" w14:textId="77777777" w:rsidTr="00D4255A">
        <w:tc>
          <w:tcPr>
            <w:tcW w:w="706" w:type="dxa"/>
            <w:gridSpan w:val="2"/>
            <w:tcBorders>
              <w:top w:val="single" w:sz="4" w:space="0" w:color="auto"/>
              <w:left w:val="single" w:sz="4" w:space="0" w:color="auto"/>
              <w:bottom w:val="single" w:sz="4" w:space="0" w:color="auto"/>
              <w:right w:val="single" w:sz="4" w:space="0" w:color="auto"/>
            </w:tcBorders>
            <w:hideMark/>
          </w:tcPr>
          <w:p w14:paraId="7F44875B" w14:textId="77777777" w:rsidR="00017E60" w:rsidRPr="0017507D" w:rsidRDefault="00017E60">
            <w:pPr>
              <w:jc w:val="center"/>
              <w:rPr>
                <w:b/>
                <w:sz w:val="24"/>
                <w:szCs w:val="24"/>
              </w:rPr>
            </w:pPr>
            <w:r>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3099C22" w14:textId="77777777" w:rsidR="00017E60" w:rsidRPr="0017507D" w:rsidRDefault="00017E60">
            <w:pPr>
              <w:jc w:val="both"/>
              <w:rPr>
                <w:sz w:val="24"/>
                <w:szCs w:val="24"/>
              </w:rPr>
            </w:pPr>
            <w:r>
              <w:rPr>
                <w:rFonts w:eastAsia="Courier New"/>
                <w:color w:val="000000"/>
                <w:spacing w:val="1"/>
                <w:sz w:val="24"/>
                <w:szCs w:val="24"/>
                <w:lang w:bidi="ru-RU"/>
              </w:rPr>
              <w:t>А. Г. Шнитке. Э. В. Денисов. С. А. Губайдуллина. Р. К. Щедрин. Творческий портрет</w:t>
            </w:r>
          </w:p>
        </w:tc>
        <w:tc>
          <w:tcPr>
            <w:tcW w:w="1131" w:type="dxa"/>
            <w:tcBorders>
              <w:top w:val="single" w:sz="4" w:space="0" w:color="auto"/>
              <w:left w:val="single" w:sz="4" w:space="0" w:color="auto"/>
              <w:bottom w:val="single" w:sz="4" w:space="0" w:color="auto"/>
              <w:right w:val="single" w:sz="4" w:space="0" w:color="auto"/>
            </w:tcBorders>
            <w:hideMark/>
          </w:tcPr>
          <w:p w14:paraId="22B77163" w14:textId="77777777" w:rsidR="00017E60" w:rsidRPr="0017507D" w:rsidRDefault="00017E60">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2859CCF" w14:textId="77777777" w:rsidR="00017E60" w:rsidRPr="0017507D" w:rsidRDefault="00017E60">
            <w:pPr>
              <w:jc w:val="center"/>
              <w:rPr>
                <w:sz w:val="24"/>
                <w:szCs w:val="24"/>
              </w:rPr>
            </w:pPr>
            <w:r>
              <w:rPr>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14:paraId="0ADDAABD" w14:textId="77777777" w:rsidR="00017E60" w:rsidRPr="0017507D" w:rsidRDefault="00017E60">
            <w:pPr>
              <w:jc w:val="center"/>
              <w:rPr>
                <w:sz w:val="24"/>
                <w:szCs w:val="24"/>
              </w:rPr>
            </w:pPr>
            <w:r>
              <w:rPr>
                <w:sz w:val="24"/>
                <w:szCs w:val="24"/>
              </w:rPr>
              <w:t>3</w:t>
            </w:r>
          </w:p>
        </w:tc>
        <w:tc>
          <w:tcPr>
            <w:tcW w:w="801" w:type="dxa"/>
            <w:tcBorders>
              <w:top w:val="single" w:sz="4" w:space="0" w:color="auto"/>
              <w:left w:val="single" w:sz="4" w:space="0" w:color="auto"/>
              <w:bottom w:val="single" w:sz="4" w:space="0" w:color="auto"/>
              <w:right w:val="single" w:sz="4" w:space="0" w:color="auto"/>
            </w:tcBorders>
            <w:hideMark/>
          </w:tcPr>
          <w:p w14:paraId="74EBB9BF" w14:textId="77777777" w:rsidR="00017E60" w:rsidRPr="0017507D" w:rsidRDefault="00017E60">
            <w:pPr>
              <w:jc w:val="center"/>
              <w:rPr>
                <w:sz w:val="24"/>
                <w:szCs w:val="24"/>
              </w:rPr>
            </w:pPr>
            <w:r>
              <w:rPr>
                <w:sz w:val="24"/>
                <w:szCs w:val="24"/>
              </w:rPr>
              <w:t>3</w:t>
            </w:r>
          </w:p>
        </w:tc>
      </w:tr>
      <w:tr w:rsidR="00017E60" w:rsidRPr="0017507D" w14:paraId="5D5D7FCF" w14:textId="77777777" w:rsidTr="00D4255A">
        <w:tc>
          <w:tcPr>
            <w:tcW w:w="706" w:type="dxa"/>
            <w:gridSpan w:val="2"/>
            <w:tcBorders>
              <w:top w:val="single" w:sz="4" w:space="0" w:color="auto"/>
              <w:left w:val="single" w:sz="4" w:space="0" w:color="auto"/>
              <w:bottom w:val="single" w:sz="4" w:space="0" w:color="auto"/>
              <w:right w:val="single" w:sz="4" w:space="0" w:color="auto"/>
            </w:tcBorders>
            <w:hideMark/>
          </w:tcPr>
          <w:p w14:paraId="02041C80" w14:textId="77777777" w:rsidR="00017E60" w:rsidRPr="0017507D" w:rsidRDefault="00017E60">
            <w:pPr>
              <w:jc w:val="center"/>
              <w:rPr>
                <w:b/>
                <w:sz w:val="24"/>
                <w:szCs w:val="24"/>
              </w:rPr>
            </w:pPr>
            <w:r w:rsidRPr="0017507D">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2C61517" w14:textId="77777777" w:rsidR="00017E60" w:rsidRPr="0017507D" w:rsidRDefault="00017E60">
            <w:pPr>
              <w:rPr>
                <w:sz w:val="24"/>
                <w:szCs w:val="24"/>
              </w:rPr>
            </w:pPr>
            <w:r>
              <w:rPr>
                <w:rFonts w:eastAsia="Courier New"/>
                <w:color w:val="000000"/>
                <w:spacing w:val="1"/>
                <w:sz w:val="24"/>
                <w:szCs w:val="24"/>
                <w:lang w:bidi="ru-RU"/>
              </w:rPr>
              <w:t>Закрепление темы</w:t>
            </w:r>
          </w:p>
        </w:tc>
        <w:tc>
          <w:tcPr>
            <w:tcW w:w="1131" w:type="dxa"/>
            <w:tcBorders>
              <w:top w:val="single" w:sz="4" w:space="0" w:color="auto"/>
              <w:left w:val="single" w:sz="4" w:space="0" w:color="auto"/>
              <w:bottom w:val="single" w:sz="4" w:space="0" w:color="auto"/>
              <w:right w:val="single" w:sz="4" w:space="0" w:color="auto"/>
            </w:tcBorders>
            <w:hideMark/>
          </w:tcPr>
          <w:p w14:paraId="34241536" w14:textId="77777777" w:rsidR="00017E60" w:rsidRPr="0017507D" w:rsidRDefault="00017E60">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hideMark/>
          </w:tcPr>
          <w:p w14:paraId="674E7AC7" w14:textId="77777777" w:rsidR="00017E60" w:rsidRPr="0017507D" w:rsidRDefault="00017E6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48C90D0B" w14:textId="77777777" w:rsidR="00017E60" w:rsidRPr="0017507D" w:rsidRDefault="00017E60">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hideMark/>
          </w:tcPr>
          <w:p w14:paraId="64063649" w14:textId="77777777" w:rsidR="00017E60" w:rsidRPr="0017507D" w:rsidRDefault="00017E60">
            <w:pPr>
              <w:jc w:val="center"/>
              <w:rPr>
                <w:sz w:val="24"/>
                <w:szCs w:val="24"/>
              </w:rPr>
            </w:pPr>
            <w:r>
              <w:rPr>
                <w:sz w:val="24"/>
                <w:szCs w:val="24"/>
              </w:rPr>
              <w:t>1</w:t>
            </w:r>
          </w:p>
        </w:tc>
      </w:tr>
      <w:tr w:rsidR="00017E60" w:rsidRPr="0017507D" w14:paraId="05F88DE3" w14:textId="77777777" w:rsidTr="00D4255A">
        <w:tc>
          <w:tcPr>
            <w:tcW w:w="706" w:type="dxa"/>
            <w:gridSpan w:val="2"/>
            <w:tcBorders>
              <w:top w:val="single" w:sz="4" w:space="0" w:color="auto"/>
              <w:left w:val="single" w:sz="4" w:space="0" w:color="auto"/>
              <w:bottom w:val="single" w:sz="4" w:space="0" w:color="auto"/>
              <w:right w:val="single" w:sz="4" w:space="0" w:color="auto"/>
            </w:tcBorders>
            <w:hideMark/>
          </w:tcPr>
          <w:p w14:paraId="66FD1A9D" w14:textId="77777777" w:rsidR="00017E60" w:rsidRPr="0017507D" w:rsidRDefault="00017E60">
            <w:pPr>
              <w:jc w:val="center"/>
              <w:rPr>
                <w:b/>
                <w:sz w:val="24"/>
                <w:szCs w:val="24"/>
              </w:rPr>
            </w:pPr>
            <w:r w:rsidRPr="0017507D">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6F2E0E3" w14:textId="77777777" w:rsidR="00017E60" w:rsidRPr="0017507D" w:rsidRDefault="00CD41A4">
            <w:pPr>
              <w:rPr>
                <w:sz w:val="24"/>
                <w:szCs w:val="24"/>
              </w:rPr>
            </w:pPr>
            <w:r>
              <w:rPr>
                <w:rFonts w:eastAsia="Courier New"/>
                <w:color w:val="000000"/>
                <w:spacing w:val="1"/>
                <w:sz w:val="24"/>
                <w:szCs w:val="24"/>
                <w:lang w:bidi="ru-RU"/>
              </w:rPr>
              <w:t>Подготовка к дифференцированному зачету. Повторение пройденного материала</w:t>
            </w:r>
          </w:p>
        </w:tc>
        <w:tc>
          <w:tcPr>
            <w:tcW w:w="1131" w:type="dxa"/>
            <w:tcBorders>
              <w:top w:val="single" w:sz="4" w:space="0" w:color="auto"/>
              <w:left w:val="single" w:sz="4" w:space="0" w:color="auto"/>
              <w:bottom w:val="single" w:sz="4" w:space="0" w:color="auto"/>
              <w:right w:val="single" w:sz="4" w:space="0" w:color="auto"/>
            </w:tcBorders>
            <w:hideMark/>
          </w:tcPr>
          <w:p w14:paraId="7EAA34DC" w14:textId="77777777" w:rsidR="00017E60" w:rsidRPr="0017507D" w:rsidRDefault="00017E60">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2BAD84D" w14:textId="77777777" w:rsidR="00017E60" w:rsidRPr="0017507D" w:rsidRDefault="00434E28">
            <w:pPr>
              <w:jc w:val="center"/>
              <w:rPr>
                <w:sz w:val="24"/>
                <w:szCs w:val="24"/>
              </w:rPr>
            </w:pPr>
            <w:r>
              <w:rPr>
                <w:sz w:val="24"/>
                <w:szCs w:val="24"/>
              </w:rPr>
              <w:t>22</w:t>
            </w:r>
          </w:p>
        </w:tc>
        <w:tc>
          <w:tcPr>
            <w:tcW w:w="851" w:type="dxa"/>
            <w:tcBorders>
              <w:top w:val="single" w:sz="4" w:space="0" w:color="auto"/>
              <w:left w:val="single" w:sz="4" w:space="0" w:color="auto"/>
              <w:bottom w:val="single" w:sz="4" w:space="0" w:color="auto"/>
              <w:right w:val="single" w:sz="4" w:space="0" w:color="auto"/>
            </w:tcBorders>
            <w:hideMark/>
          </w:tcPr>
          <w:p w14:paraId="3508EFE5" w14:textId="77777777" w:rsidR="00017E60" w:rsidRPr="0017507D" w:rsidRDefault="00434E28">
            <w:pPr>
              <w:jc w:val="center"/>
              <w:rPr>
                <w:sz w:val="24"/>
                <w:szCs w:val="24"/>
              </w:rPr>
            </w:pPr>
            <w:r>
              <w:rPr>
                <w:sz w:val="24"/>
                <w:szCs w:val="24"/>
              </w:rPr>
              <w:t>12</w:t>
            </w:r>
          </w:p>
        </w:tc>
        <w:tc>
          <w:tcPr>
            <w:tcW w:w="801" w:type="dxa"/>
            <w:tcBorders>
              <w:top w:val="single" w:sz="4" w:space="0" w:color="auto"/>
              <w:left w:val="single" w:sz="4" w:space="0" w:color="auto"/>
              <w:bottom w:val="single" w:sz="4" w:space="0" w:color="auto"/>
              <w:right w:val="single" w:sz="4" w:space="0" w:color="auto"/>
            </w:tcBorders>
            <w:hideMark/>
          </w:tcPr>
          <w:p w14:paraId="32E7E993" w14:textId="77777777" w:rsidR="00017E60" w:rsidRPr="0017507D" w:rsidRDefault="00017E60">
            <w:pPr>
              <w:jc w:val="center"/>
              <w:rPr>
                <w:sz w:val="24"/>
                <w:szCs w:val="24"/>
              </w:rPr>
            </w:pPr>
            <w:r>
              <w:rPr>
                <w:sz w:val="24"/>
                <w:szCs w:val="24"/>
              </w:rPr>
              <w:t>1</w:t>
            </w:r>
            <w:r w:rsidR="00434E28">
              <w:rPr>
                <w:sz w:val="24"/>
                <w:szCs w:val="24"/>
              </w:rPr>
              <w:t>0</w:t>
            </w:r>
          </w:p>
        </w:tc>
      </w:tr>
      <w:tr w:rsidR="00017E60" w:rsidRPr="0017507D" w14:paraId="6C45A289" w14:textId="77777777" w:rsidTr="00D4255A">
        <w:tc>
          <w:tcPr>
            <w:tcW w:w="706" w:type="dxa"/>
            <w:gridSpan w:val="2"/>
            <w:tcBorders>
              <w:top w:val="single" w:sz="4" w:space="0" w:color="auto"/>
              <w:left w:val="single" w:sz="4" w:space="0" w:color="auto"/>
              <w:bottom w:val="single" w:sz="4" w:space="0" w:color="auto"/>
              <w:right w:val="single" w:sz="4" w:space="0" w:color="auto"/>
            </w:tcBorders>
            <w:hideMark/>
          </w:tcPr>
          <w:p w14:paraId="2B67FD01" w14:textId="77777777" w:rsidR="00017E60" w:rsidRPr="0017507D" w:rsidRDefault="00017E60">
            <w:pPr>
              <w:jc w:val="center"/>
              <w:rPr>
                <w:b/>
                <w:sz w:val="24"/>
                <w:szCs w:val="24"/>
              </w:rPr>
            </w:pPr>
            <w:r w:rsidRPr="0017507D">
              <w:rPr>
                <w:b/>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F61EA67" w14:textId="77777777" w:rsidR="00017E60" w:rsidRPr="0017507D" w:rsidRDefault="00434E28">
            <w:pPr>
              <w:rPr>
                <w:sz w:val="24"/>
                <w:szCs w:val="24"/>
              </w:rPr>
            </w:pPr>
            <w:r>
              <w:rPr>
                <w:rFonts w:eastAsia="Courier New"/>
                <w:color w:val="000000"/>
                <w:spacing w:val="1"/>
                <w:sz w:val="24"/>
                <w:szCs w:val="24"/>
                <w:lang w:bidi="ru-RU"/>
              </w:rPr>
              <w:t>Дифференцированный зачет</w:t>
            </w:r>
          </w:p>
        </w:tc>
        <w:tc>
          <w:tcPr>
            <w:tcW w:w="1131" w:type="dxa"/>
            <w:tcBorders>
              <w:top w:val="single" w:sz="4" w:space="0" w:color="auto"/>
              <w:left w:val="single" w:sz="4" w:space="0" w:color="auto"/>
              <w:bottom w:val="single" w:sz="4" w:space="0" w:color="auto"/>
              <w:right w:val="single" w:sz="4" w:space="0" w:color="auto"/>
            </w:tcBorders>
            <w:hideMark/>
          </w:tcPr>
          <w:p w14:paraId="7A6A3F7D" w14:textId="77777777" w:rsidR="00017E60" w:rsidRPr="0017507D" w:rsidRDefault="00434E28">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hideMark/>
          </w:tcPr>
          <w:p w14:paraId="5912A8F4" w14:textId="77777777" w:rsidR="00017E60" w:rsidRPr="0017507D" w:rsidRDefault="00017E6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3BE86CEF" w14:textId="77777777" w:rsidR="00017E60" w:rsidRPr="0017507D" w:rsidRDefault="00017E60">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hideMark/>
          </w:tcPr>
          <w:p w14:paraId="5EA7F3ED" w14:textId="77777777" w:rsidR="00017E60" w:rsidRPr="0017507D" w:rsidRDefault="00017E60">
            <w:pPr>
              <w:jc w:val="center"/>
              <w:rPr>
                <w:sz w:val="24"/>
                <w:szCs w:val="24"/>
              </w:rPr>
            </w:pPr>
            <w:r w:rsidRPr="0017507D">
              <w:rPr>
                <w:sz w:val="24"/>
                <w:szCs w:val="24"/>
              </w:rPr>
              <w:t>1</w:t>
            </w:r>
          </w:p>
        </w:tc>
      </w:tr>
      <w:tr w:rsidR="00017E60" w:rsidRPr="0017507D" w14:paraId="6FFCCD7A" w14:textId="77777777" w:rsidTr="00D4255A">
        <w:tc>
          <w:tcPr>
            <w:tcW w:w="5667" w:type="dxa"/>
            <w:gridSpan w:val="3"/>
            <w:tcBorders>
              <w:top w:val="single" w:sz="4" w:space="0" w:color="auto"/>
              <w:left w:val="single" w:sz="4" w:space="0" w:color="auto"/>
              <w:bottom w:val="single" w:sz="4" w:space="0" w:color="auto"/>
              <w:right w:val="single" w:sz="4" w:space="0" w:color="auto"/>
            </w:tcBorders>
            <w:hideMark/>
          </w:tcPr>
          <w:p w14:paraId="467960FF" w14:textId="77777777" w:rsidR="00017E60" w:rsidRPr="0017507D" w:rsidRDefault="00017E60">
            <w:pPr>
              <w:jc w:val="center"/>
              <w:rPr>
                <w:b/>
                <w:sz w:val="24"/>
                <w:szCs w:val="24"/>
              </w:rPr>
            </w:pPr>
            <w:r w:rsidRPr="0017507D">
              <w:rPr>
                <w:b/>
                <w:sz w:val="24"/>
                <w:szCs w:val="24"/>
              </w:rPr>
              <w:t>Всего часов:</w:t>
            </w:r>
          </w:p>
        </w:tc>
        <w:tc>
          <w:tcPr>
            <w:tcW w:w="1131" w:type="dxa"/>
            <w:tcBorders>
              <w:top w:val="single" w:sz="4" w:space="0" w:color="auto"/>
              <w:left w:val="single" w:sz="4" w:space="0" w:color="auto"/>
              <w:bottom w:val="single" w:sz="4" w:space="0" w:color="auto"/>
              <w:right w:val="single" w:sz="4" w:space="0" w:color="auto"/>
            </w:tcBorders>
          </w:tcPr>
          <w:p w14:paraId="398B00F6" w14:textId="77777777" w:rsidR="00017E60" w:rsidRPr="0017507D" w:rsidRDefault="00017E60">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24B0AD8B" w14:textId="77777777" w:rsidR="00017E60" w:rsidRPr="0017507D" w:rsidRDefault="00017E60">
            <w:pPr>
              <w:jc w:val="center"/>
              <w:rPr>
                <w:b/>
                <w:sz w:val="24"/>
                <w:szCs w:val="24"/>
              </w:rPr>
            </w:pPr>
            <w:r>
              <w:rPr>
                <w:b/>
                <w:sz w:val="24"/>
                <w:szCs w:val="24"/>
              </w:rPr>
              <w:t>68</w:t>
            </w:r>
          </w:p>
        </w:tc>
        <w:tc>
          <w:tcPr>
            <w:tcW w:w="851" w:type="dxa"/>
            <w:tcBorders>
              <w:top w:val="single" w:sz="4" w:space="0" w:color="auto"/>
              <w:left w:val="single" w:sz="4" w:space="0" w:color="auto"/>
              <w:bottom w:val="single" w:sz="4" w:space="0" w:color="auto"/>
              <w:right w:val="single" w:sz="4" w:space="0" w:color="auto"/>
            </w:tcBorders>
            <w:hideMark/>
          </w:tcPr>
          <w:p w14:paraId="28FE6E9C" w14:textId="77777777" w:rsidR="00017E60" w:rsidRPr="0017507D" w:rsidRDefault="00017E60">
            <w:pPr>
              <w:jc w:val="center"/>
              <w:rPr>
                <w:b/>
                <w:sz w:val="24"/>
                <w:szCs w:val="24"/>
              </w:rPr>
            </w:pPr>
            <w:r>
              <w:rPr>
                <w:b/>
                <w:sz w:val="24"/>
                <w:szCs w:val="24"/>
              </w:rPr>
              <w:t>34</w:t>
            </w:r>
          </w:p>
        </w:tc>
        <w:tc>
          <w:tcPr>
            <w:tcW w:w="801" w:type="dxa"/>
            <w:tcBorders>
              <w:top w:val="single" w:sz="4" w:space="0" w:color="auto"/>
              <w:left w:val="single" w:sz="4" w:space="0" w:color="auto"/>
              <w:bottom w:val="single" w:sz="4" w:space="0" w:color="auto"/>
              <w:right w:val="single" w:sz="4" w:space="0" w:color="auto"/>
            </w:tcBorders>
            <w:hideMark/>
          </w:tcPr>
          <w:p w14:paraId="43E62A97" w14:textId="77777777" w:rsidR="00017E60" w:rsidRPr="0017507D" w:rsidRDefault="00017E60">
            <w:pPr>
              <w:jc w:val="center"/>
              <w:rPr>
                <w:b/>
                <w:sz w:val="24"/>
                <w:szCs w:val="24"/>
              </w:rPr>
            </w:pPr>
            <w:r>
              <w:rPr>
                <w:b/>
                <w:sz w:val="24"/>
                <w:szCs w:val="24"/>
              </w:rPr>
              <w:t>34</w:t>
            </w:r>
          </w:p>
        </w:tc>
      </w:tr>
    </w:tbl>
    <w:p w14:paraId="5063AD5E" w14:textId="77777777" w:rsidR="002105C7" w:rsidRPr="0017507D" w:rsidRDefault="002105C7" w:rsidP="002105C7">
      <w:pPr>
        <w:jc w:val="center"/>
        <w:rPr>
          <w:b/>
          <w:i/>
          <w:sz w:val="24"/>
          <w:szCs w:val="24"/>
        </w:rPr>
      </w:pPr>
    </w:p>
    <w:p w14:paraId="1AFEC64B" w14:textId="77777777" w:rsidR="002105C7" w:rsidRPr="0017507D" w:rsidRDefault="002105C7" w:rsidP="002105C7">
      <w:pPr>
        <w:pStyle w:val="a9"/>
        <w:spacing w:line="240" w:lineRule="auto"/>
        <w:rPr>
          <w:sz w:val="24"/>
          <w:szCs w:val="24"/>
        </w:rPr>
      </w:pPr>
    </w:p>
    <w:p w14:paraId="3B09E83D" w14:textId="77777777" w:rsidR="002105C7" w:rsidRPr="00492FE0" w:rsidRDefault="00E357B9" w:rsidP="00C27833">
      <w:pPr>
        <w:pStyle w:val="a9"/>
        <w:numPr>
          <w:ilvl w:val="1"/>
          <w:numId w:val="5"/>
        </w:numPr>
        <w:spacing w:line="240" w:lineRule="auto"/>
        <w:jc w:val="center"/>
        <w:rPr>
          <w:b/>
          <w:i/>
          <w:sz w:val="24"/>
          <w:szCs w:val="24"/>
        </w:rPr>
      </w:pPr>
      <w:r w:rsidRPr="00492FE0">
        <w:rPr>
          <w:b/>
          <w:i/>
          <w:sz w:val="24"/>
          <w:szCs w:val="24"/>
        </w:rPr>
        <w:t xml:space="preserve"> Распределение учебного материала </w:t>
      </w:r>
      <w:r w:rsidR="002105C7" w:rsidRPr="00492FE0">
        <w:rPr>
          <w:b/>
          <w:i/>
          <w:sz w:val="24"/>
          <w:szCs w:val="24"/>
        </w:rPr>
        <w:t xml:space="preserve"> по годам обучения</w:t>
      </w:r>
    </w:p>
    <w:p w14:paraId="061F4075" w14:textId="77777777" w:rsidR="002105C7" w:rsidRPr="0017507D" w:rsidRDefault="002105C7" w:rsidP="002105C7">
      <w:pPr>
        <w:pStyle w:val="a9"/>
        <w:spacing w:line="240" w:lineRule="auto"/>
        <w:jc w:val="center"/>
        <w:rPr>
          <w:b/>
          <w:i/>
          <w:sz w:val="24"/>
          <w:szCs w:val="24"/>
        </w:rPr>
      </w:pPr>
    </w:p>
    <w:p w14:paraId="77F8893D" w14:textId="77777777" w:rsidR="002105C7" w:rsidRPr="0017507D" w:rsidRDefault="00C01447" w:rsidP="002105C7">
      <w:pPr>
        <w:pStyle w:val="a9"/>
        <w:spacing w:line="240" w:lineRule="auto"/>
        <w:jc w:val="center"/>
        <w:rPr>
          <w:b/>
          <w:i/>
          <w:sz w:val="24"/>
          <w:szCs w:val="24"/>
        </w:rPr>
      </w:pPr>
      <w:r>
        <w:rPr>
          <w:b/>
          <w:i/>
          <w:sz w:val="24"/>
          <w:szCs w:val="24"/>
        </w:rPr>
        <w:t xml:space="preserve">1 год обучения </w:t>
      </w:r>
    </w:p>
    <w:p w14:paraId="14B5E6F8" w14:textId="77777777" w:rsidR="00C01447" w:rsidRPr="00C01447" w:rsidRDefault="00C01447" w:rsidP="00C01447">
      <w:pPr>
        <w:spacing w:line="360" w:lineRule="auto"/>
        <w:ind w:firstLine="720"/>
        <w:jc w:val="both"/>
        <w:rPr>
          <w:sz w:val="24"/>
          <w:szCs w:val="24"/>
        </w:rPr>
      </w:pPr>
      <w:r w:rsidRPr="00C01447">
        <w:rPr>
          <w:sz w:val="24"/>
          <w:szCs w:val="24"/>
        </w:rPr>
        <w:t xml:space="preserve">Задачей первого года обучения является подготовить </w:t>
      </w:r>
      <w:r>
        <w:rPr>
          <w:sz w:val="24"/>
          <w:szCs w:val="24"/>
        </w:rPr>
        <w:t>об</w:t>
      </w:r>
      <w:r w:rsidRPr="00C01447">
        <w:rPr>
          <w:sz w:val="24"/>
          <w:szCs w:val="24"/>
        </w:rPr>
        <w:t>уча</w:t>
      </w:r>
      <w:r>
        <w:rPr>
          <w:sz w:val="24"/>
          <w:szCs w:val="24"/>
        </w:rPr>
        <w:t>ю</w:t>
      </w:r>
      <w:r w:rsidRPr="00C01447">
        <w:rPr>
          <w:sz w:val="24"/>
          <w:szCs w:val="24"/>
        </w:rPr>
        <w:t xml:space="preserve">щихся к восприятию более сложного монографического курса, (посвященного творчеству великих композиторов, чьи сочинения вошли в «золотой фонд» мировой культуры). Вводный курс формирует терминологический аппарат, позволяющий достаточно профессионально говорить о любой прослушанной или исполненной музыке. </w:t>
      </w:r>
    </w:p>
    <w:p w14:paraId="216A6AAC" w14:textId="77777777" w:rsidR="00C01447" w:rsidRPr="00C01447" w:rsidRDefault="00C01447" w:rsidP="00C01447">
      <w:pPr>
        <w:spacing w:line="360" w:lineRule="auto"/>
        <w:ind w:firstLine="720"/>
        <w:jc w:val="both"/>
        <w:rPr>
          <w:sz w:val="24"/>
          <w:szCs w:val="24"/>
        </w:rPr>
      </w:pPr>
      <w:r w:rsidRPr="00C01447">
        <w:rPr>
          <w:sz w:val="24"/>
          <w:szCs w:val="24"/>
        </w:rPr>
        <w:t xml:space="preserve">В течение года </w:t>
      </w:r>
      <w:r w:rsidR="007F34FB">
        <w:rPr>
          <w:sz w:val="24"/>
          <w:szCs w:val="24"/>
        </w:rPr>
        <w:t>об</w:t>
      </w:r>
      <w:r w:rsidRPr="00C01447">
        <w:rPr>
          <w:sz w:val="24"/>
          <w:szCs w:val="24"/>
        </w:rPr>
        <w:t>уча</w:t>
      </w:r>
      <w:r w:rsidR="007F34FB">
        <w:rPr>
          <w:sz w:val="24"/>
          <w:szCs w:val="24"/>
        </w:rPr>
        <w:t>ю</w:t>
      </w:r>
      <w:r w:rsidRPr="00C01447">
        <w:rPr>
          <w:sz w:val="24"/>
          <w:szCs w:val="24"/>
        </w:rPr>
        <w:t xml:space="preserve">щиеся получают домашние задания, включающие написание художественного рассказа о прослушанной на уроке музыке, музыковедческого анализа произведений из собственной программы по специальности. Из устных форм работы основными являются подготовка биографической справки о композиторе или исполнителе, устного реферата о произведении. Одна из главных форм работы в этом курсе — работа с аудиодисками. Каждый </w:t>
      </w:r>
      <w:r w:rsidR="007F34FB">
        <w:rPr>
          <w:sz w:val="24"/>
          <w:szCs w:val="24"/>
        </w:rPr>
        <w:t>об</w:t>
      </w:r>
      <w:r w:rsidRPr="00C01447">
        <w:rPr>
          <w:sz w:val="24"/>
          <w:szCs w:val="24"/>
        </w:rPr>
        <w:t>уча</w:t>
      </w:r>
      <w:r w:rsidR="007F34FB">
        <w:rPr>
          <w:sz w:val="24"/>
          <w:szCs w:val="24"/>
        </w:rPr>
        <w:t>ю</w:t>
      </w:r>
      <w:r w:rsidRPr="00C01447">
        <w:rPr>
          <w:sz w:val="24"/>
          <w:szCs w:val="24"/>
        </w:rPr>
        <w:t xml:space="preserve">щийся в начале года должен принести три кассеты, на которые записываются индивидуальные и групповые задания. Данная форма работы заставляет </w:t>
      </w:r>
      <w:r w:rsidR="007F34FB">
        <w:rPr>
          <w:sz w:val="24"/>
          <w:szCs w:val="24"/>
        </w:rPr>
        <w:t>об</w:t>
      </w:r>
      <w:r w:rsidRPr="00C01447">
        <w:rPr>
          <w:sz w:val="24"/>
          <w:szCs w:val="24"/>
        </w:rPr>
        <w:t>уча</w:t>
      </w:r>
      <w:r w:rsidR="007F34FB">
        <w:rPr>
          <w:sz w:val="24"/>
          <w:szCs w:val="24"/>
        </w:rPr>
        <w:t>ю</w:t>
      </w:r>
      <w:r w:rsidRPr="00C01447">
        <w:rPr>
          <w:sz w:val="24"/>
          <w:szCs w:val="24"/>
        </w:rPr>
        <w:t>щегося выполнять задание не формально, переписывая ответы из тетради или учебника, а вдумчиво, дополнительно прослушивая заданное произведение дома. Каждое задание, соответствующее новой пройденной на уроке теме, подразумевает не пассивное заучивание терминов и правил, а активное их включение в музыковедческий лексикон и музыкальный опыт. Самым лучшим результатом работы является тот момент, когда ребенок осознанно применяет новые навыки, обнаруживая пройденное в изучаемых или уже известных ему сочинениях.</w:t>
      </w:r>
    </w:p>
    <w:p w14:paraId="0A8B1344" w14:textId="77777777" w:rsidR="00C01447" w:rsidRPr="00C01447" w:rsidRDefault="00C01447" w:rsidP="00C01447">
      <w:pPr>
        <w:spacing w:line="360" w:lineRule="auto"/>
        <w:ind w:firstLine="720"/>
        <w:jc w:val="both"/>
        <w:rPr>
          <w:sz w:val="24"/>
          <w:szCs w:val="24"/>
        </w:rPr>
      </w:pPr>
      <w:r w:rsidRPr="00C01447">
        <w:rPr>
          <w:sz w:val="24"/>
          <w:szCs w:val="24"/>
        </w:rPr>
        <w:t>1 год обучения представляет собой глубокое изучение огромной темы «</w:t>
      </w:r>
      <w:r w:rsidRPr="00C01447">
        <w:rPr>
          <w:b/>
          <w:i/>
          <w:sz w:val="24"/>
          <w:szCs w:val="24"/>
        </w:rPr>
        <w:t>средства музыкальной выразительности</w:t>
      </w:r>
      <w:r w:rsidRPr="00C01447">
        <w:rPr>
          <w:sz w:val="24"/>
          <w:szCs w:val="24"/>
        </w:rPr>
        <w:t>», т.е. мы говорим не только о том, что может музыка, но и как она это делает. Мы апеллируем к непосредственной детской фантазии, рассуждая о характере музы</w:t>
      </w:r>
      <w:r w:rsidRPr="00C01447">
        <w:rPr>
          <w:sz w:val="24"/>
          <w:szCs w:val="24"/>
        </w:rPr>
        <w:lastRenderedPageBreak/>
        <w:t xml:space="preserve">кального произведения, ассоциациях, которые оно вызывает; но каждый раз ставится задание определить, какими средствами достигается тот или иной характер или образ. </w:t>
      </w:r>
    </w:p>
    <w:p w14:paraId="7B0DA304" w14:textId="77777777" w:rsidR="002105C7" w:rsidRPr="0017507D" w:rsidRDefault="002105C7" w:rsidP="002105C7">
      <w:pPr>
        <w:pStyle w:val="a9"/>
        <w:spacing w:line="240" w:lineRule="auto"/>
        <w:jc w:val="center"/>
        <w:rPr>
          <w:b/>
          <w:i/>
          <w:sz w:val="24"/>
          <w:szCs w:val="24"/>
        </w:rPr>
      </w:pPr>
      <w:r w:rsidRPr="0017507D">
        <w:rPr>
          <w:b/>
          <w:i/>
          <w:sz w:val="24"/>
          <w:szCs w:val="24"/>
        </w:rPr>
        <w:t>2 год обучения (2 класс)</w:t>
      </w:r>
    </w:p>
    <w:p w14:paraId="5533C677" w14:textId="77777777" w:rsidR="002105C7" w:rsidRPr="0017507D" w:rsidRDefault="002105C7" w:rsidP="002105C7">
      <w:pPr>
        <w:pStyle w:val="a9"/>
        <w:spacing w:line="240" w:lineRule="auto"/>
        <w:rPr>
          <w:sz w:val="24"/>
          <w:szCs w:val="24"/>
        </w:rPr>
      </w:pPr>
    </w:p>
    <w:p w14:paraId="3E51A05E" w14:textId="77777777" w:rsidR="004E35F2" w:rsidRDefault="004E35F2" w:rsidP="004E35F2">
      <w:pPr>
        <w:shd w:val="clear" w:color="auto" w:fill="FFFFFF"/>
        <w:spacing w:line="360" w:lineRule="auto"/>
        <w:ind w:firstLine="708"/>
        <w:jc w:val="both"/>
        <w:rPr>
          <w:color w:val="000000" w:themeColor="text1"/>
          <w:sz w:val="24"/>
          <w:szCs w:val="24"/>
        </w:rPr>
      </w:pPr>
      <w:r w:rsidRPr="004E35F2">
        <w:rPr>
          <w:color w:val="000000" w:themeColor="text1"/>
          <w:sz w:val="24"/>
          <w:szCs w:val="24"/>
        </w:rPr>
        <w:t>Основой обучения музыкальному искусству является изучение элементов музыкальной речи, поэтому работа по овладению навыками анализа музыкального произведения должна опираться именно на анализ элементов музыкальной речи. Начатая уже на первом году обучения, эта работа должна продолжаться, усложняясь и углубляясь. Второй год обучения дает понятие о музыкальных формах, музыкальных тембрах и способах музыкального развития, а также тому, как всё это влияет на раскрытие образного содержания произведений.</w:t>
      </w:r>
    </w:p>
    <w:p w14:paraId="03675D33" w14:textId="77777777" w:rsidR="002105C7" w:rsidRPr="0017507D" w:rsidRDefault="002105C7" w:rsidP="002105C7">
      <w:pPr>
        <w:pStyle w:val="a9"/>
        <w:spacing w:line="240" w:lineRule="auto"/>
        <w:jc w:val="center"/>
        <w:rPr>
          <w:b/>
          <w:i/>
          <w:sz w:val="24"/>
          <w:szCs w:val="24"/>
        </w:rPr>
      </w:pPr>
      <w:r w:rsidRPr="0017507D">
        <w:rPr>
          <w:b/>
          <w:i/>
          <w:sz w:val="24"/>
          <w:szCs w:val="24"/>
        </w:rPr>
        <w:t xml:space="preserve">3 </w:t>
      </w:r>
      <w:r w:rsidR="00892332">
        <w:rPr>
          <w:b/>
          <w:i/>
          <w:sz w:val="24"/>
          <w:szCs w:val="24"/>
        </w:rPr>
        <w:t>г</w:t>
      </w:r>
      <w:r w:rsidRPr="0017507D">
        <w:rPr>
          <w:b/>
          <w:i/>
          <w:sz w:val="24"/>
          <w:szCs w:val="24"/>
        </w:rPr>
        <w:t>од обучения (3 класс)</w:t>
      </w:r>
    </w:p>
    <w:p w14:paraId="2F6F25E0" w14:textId="77777777" w:rsidR="002105C7" w:rsidRPr="0017507D" w:rsidRDefault="002105C7" w:rsidP="002105C7">
      <w:pPr>
        <w:pStyle w:val="a9"/>
        <w:spacing w:line="240" w:lineRule="auto"/>
        <w:rPr>
          <w:b/>
          <w:sz w:val="24"/>
          <w:szCs w:val="24"/>
        </w:rPr>
      </w:pPr>
    </w:p>
    <w:p w14:paraId="560CCCA1" w14:textId="77777777" w:rsidR="00165C00" w:rsidRPr="00165C00" w:rsidRDefault="00165C00" w:rsidP="00165C00">
      <w:pPr>
        <w:shd w:val="clear" w:color="auto" w:fill="FFFFFF"/>
        <w:spacing w:line="360" w:lineRule="auto"/>
        <w:jc w:val="both"/>
        <w:rPr>
          <w:color w:val="000000" w:themeColor="text1"/>
          <w:sz w:val="24"/>
          <w:szCs w:val="24"/>
        </w:rPr>
      </w:pPr>
      <w:r w:rsidRPr="00165C00">
        <w:rPr>
          <w:color w:val="000000" w:themeColor="text1"/>
          <w:sz w:val="24"/>
          <w:szCs w:val="24"/>
        </w:rPr>
        <w:t>  </w:t>
      </w:r>
      <w:r>
        <w:rPr>
          <w:color w:val="000000" w:themeColor="text1"/>
          <w:sz w:val="24"/>
          <w:szCs w:val="24"/>
        </w:rPr>
        <w:tab/>
      </w:r>
      <w:r w:rsidRPr="00165C00">
        <w:rPr>
          <w:color w:val="000000" w:themeColor="text1"/>
          <w:sz w:val="24"/>
          <w:szCs w:val="24"/>
        </w:rPr>
        <w:t xml:space="preserve"> Третий год обучения посвящён изучению произведений различных жанров: вокально-хорового, инструментального, оперного, балетного и симфонического. Знакомясь с жанрами, работа учащихся в классе заключается в анализе музыкальных произведений (элементов музыкальной речи) и характеристике </w:t>
      </w:r>
      <w:proofErr w:type="spellStart"/>
      <w:r w:rsidRPr="00165C00">
        <w:rPr>
          <w:color w:val="000000" w:themeColor="text1"/>
          <w:sz w:val="24"/>
          <w:szCs w:val="24"/>
        </w:rPr>
        <w:t>тематизма</w:t>
      </w:r>
      <w:proofErr w:type="spellEnd"/>
      <w:r w:rsidRPr="00165C00">
        <w:rPr>
          <w:color w:val="000000" w:themeColor="text1"/>
          <w:sz w:val="24"/>
          <w:szCs w:val="24"/>
        </w:rPr>
        <w:t>, анализе формы произведения и раскрытии музыкального образа. Нужно обращать внимание детей на выражение чувств человека, продолжать разговор о настроениях в музыке.</w:t>
      </w:r>
    </w:p>
    <w:p w14:paraId="4413168D" w14:textId="77777777" w:rsidR="002105C7" w:rsidRPr="0017507D" w:rsidRDefault="002105C7" w:rsidP="002105C7">
      <w:pPr>
        <w:pStyle w:val="a9"/>
        <w:spacing w:line="240" w:lineRule="auto"/>
        <w:jc w:val="center"/>
        <w:rPr>
          <w:b/>
          <w:i/>
          <w:sz w:val="24"/>
          <w:szCs w:val="24"/>
        </w:rPr>
      </w:pPr>
      <w:r w:rsidRPr="0017507D">
        <w:rPr>
          <w:b/>
          <w:i/>
          <w:sz w:val="24"/>
          <w:szCs w:val="24"/>
        </w:rPr>
        <w:t>4 год об</w:t>
      </w:r>
      <w:r w:rsidR="00165C00">
        <w:rPr>
          <w:b/>
          <w:i/>
          <w:sz w:val="24"/>
          <w:szCs w:val="24"/>
        </w:rPr>
        <w:t>у</w:t>
      </w:r>
      <w:r w:rsidRPr="0017507D">
        <w:rPr>
          <w:b/>
          <w:i/>
          <w:sz w:val="24"/>
          <w:szCs w:val="24"/>
        </w:rPr>
        <w:t>чения (4 класс)</w:t>
      </w:r>
    </w:p>
    <w:p w14:paraId="2B5505CD" w14:textId="77777777" w:rsidR="002105C7" w:rsidRPr="0017507D" w:rsidRDefault="002105C7" w:rsidP="002105C7">
      <w:pPr>
        <w:pStyle w:val="a9"/>
        <w:spacing w:line="240" w:lineRule="auto"/>
        <w:rPr>
          <w:sz w:val="24"/>
          <w:szCs w:val="24"/>
        </w:rPr>
      </w:pPr>
    </w:p>
    <w:p w14:paraId="77CC567F" w14:textId="77777777" w:rsidR="00286222" w:rsidRPr="00286222" w:rsidRDefault="00286222" w:rsidP="00286222">
      <w:pPr>
        <w:shd w:val="clear" w:color="auto" w:fill="FFFFFF"/>
        <w:spacing w:line="360" w:lineRule="auto"/>
        <w:ind w:firstLine="708"/>
        <w:jc w:val="both"/>
        <w:rPr>
          <w:color w:val="000000" w:themeColor="text1"/>
          <w:sz w:val="24"/>
          <w:szCs w:val="24"/>
        </w:rPr>
      </w:pPr>
      <w:r w:rsidRPr="00286222">
        <w:rPr>
          <w:color w:val="000000" w:themeColor="text1"/>
          <w:sz w:val="24"/>
          <w:szCs w:val="24"/>
        </w:rPr>
        <w:t>Четвертый год обучения предполагает приведение раннее полученных сведений о композиторах и их произведениях в стройную систему. При этом творчество каждого композитора рассматривается в тесной связи с эпохой, в которой он творил, страной, где он жил, с предшественниками и последователями. При изучении творчества композиторов пройденный музыкальный материал повторяется и дополняется новыми произведениями на усмотрение преподавателя, исходя из педагогического опыта и особенностей группы.</w:t>
      </w:r>
    </w:p>
    <w:p w14:paraId="4A47DB75" w14:textId="77777777" w:rsidR="005B3FF7" w:rsidRPr="00962599" w:rsidRDefault="005B3FF7" w:rsidP="00C27833">
      <w:pPr>
        <w:pStyle w:val="af"/>
        <w:numPr>
          <w:ilvl w:val="1"/>
          <w:numId w:val="5"/>
        </w:numPr>
        <w:spacing w:line="360" w:lineRule="auto"/>
        <w:ind w:left="0" w:firstLine="0"/>
        <w:jc w:val="center"/>
        <w:rPr>
          <w:b/>
          <w:i/>
          <w:sz w:val="24"/>
          <w:szCs w:val="24"/>
          <w:lang w:eastAsia="en-US"/>
        </w:rPr>
      </w:pPr>
      <w:r w:rsidRPr="00962599">
        <w:rPr>
          <w:b/>
          <w:i/>
          <w:sz w:val="24"/>
          <w:szCs w:val="24"/>
          <w:lang w:eastAsia="en-US"/>
        </w:rPr>
        <w:t xml:space="preserve">Формы работы на уроках </w:t>
      </w:r>
      <w:r w:rsidR="00962599">
        <w:rPr>
          <w:b/>
          <w:i/>
          <w:sz w:val="24"/>
          <w:szCs w:val="24"/>
          <w:lang w:eastAsia="en-US"/>
        </w:rPr>
        <w:t>«</w:t>
      </w:r>
      <w:r w:rsidR="00A81AD6">
        <w:rPr>
          <w:b/>
          <w:i/>
          <w:sz w:val="24"/>
          <w:szCs w:val="24"/>
          <w:lang w:eastAsia="en-US"/>
        </w:rPr>
        <w:t>Музыкальная литература</w:t>
      </w:r>
      <w:r w:rsidRPr="00962599">
        <w:rPr>
          <w:b/>
          <w:i/>
          <w:sz w:val="24"/>
          <w:szCs w:val="24"/>
          <w:lang w:eastAsia="en-US"/>
        </w:rPr>
        <w:t>»</w:t>
      </w:r>
    </w:p>
    <w:p w14:paraId="41BAF96F" w14:textId="77777777" w:rsidR="00962599" w:rsidRPr="006C5706" w:rsidRDefault="00D91307" w:rsidP="00D91307">
      <w:pPr>
        <w:spacing w:line="360" w:lineRule="auto"/>
        <w:rPr>
          <w:sz w:val="24"/>
          <w:szCs w:val="24"/>
          <w:lang w:eastAsia="en-US"/>
        </w:rPr>
      </w:pPr>
      <w:r>
        <w:rPr>
          <w:sz w:val="24"/>
          <w:szCs w:val="24"/>
          <w:lang w:eastAsia="en-US"/>
        </w:rPr>
        <w:t xml:space="preserve">          </w:t>
      </w:r>
      <w:r w:rsidR="00962599" w:rsidRPr="006C5706">
        <w:rPr>
          <w:sz w:val="24"/>
          <w:szCs w:val="24"/>
          <w:lang w:eastAsia="en-US"/>
        </w:rPr>
        <w:t>Виды аудиторн</w:t>
      </w:r>
      <w:r w:rsidR="00962599">
        <w:rPr>
          <w:sz w:val="24"/>
          <w:szCs w:val="24"/>
          <w:lang w:eastAsia="en-US"/>
        </w:rPr>
        <w:t>ых учебных занятий по предмету «</w:t>
      </w:r>
      <w:r w:rsidR="00A81AD6">
        <w:rPr>
          <w:sz w:val="24"/>
          <w:szCs w:val="24"/>
          <w:lang w:eastAsia="en-US"/>
        </w:rPr>
        <w:t>Музыкальн7ая литература</w:t>
      </w:r>
      <w:r w:rsidR="00962599">
        <w:rPr>
          <w:sz w:val="24"/>
          <w:szCs w:val="24"/>
          <w:lang w:eastAsia="en-US"/>
        </w:rPr>
        <w:t>»</w:t>
      </w:r>
      <w:r w:rsidR="00962599" w:rsidRPr="006C5706">
        <w:rPr>
          <w:sz w:val="24"/>
          <w:szCs w:val="24"/>
          <w:lang w:eastAsia="en-US"/>
        </w:rPr>
        <w:t>:</w:t>
      </w:r>
    </w:p>
    <w:p w14:paraId="3D0000AD" w14:textId="77777777" w:rsidR="00962599" w:rsidRPr="004634CE" w:rsidRDefault="00962599" w:rsidP="00C27833">
      <w:pPr>
        <w:pStyle w:val="af"/>
        <w:numPr>
          <w:ilvl w:val="0"/>
          <w:numId w:val="8"/>
        </w:numPr>
        <w:spacing w:line="360" w:lineRule="auto"/>
        <w:rPr>
          <w:sz w:val="24"/>
          <w:szCs w:val="24"/>
          <w:lang w:eastAsia="en-US"/>
        </w:rPr>
      </w:pPr>
      <w:r w:rsidRPr="004634CE">
        <w:rPr>
          <w:sz w:val="24"/>
          <w:szCs w:val="24"/>
          <w:lang w:eastAsia="en-US"/>
        </w:rPr>
        <w:t>рассказ, беседа;</w:t>
      </w:r>
    </w:p>
    <w:p w14:paraId="4426AF29" w14:textId="77777777" w:rsidR="00962599" w:rsidRPr="004634CE" w:rsidRDefault="00962599" w:rsidP="00C27833">
      <w:pPr>
        <w:pStyle w:val="af"/>
        <w:numPr>
          <w:ilvl w:val="0"/>
          <w:numId w:val="8"/>
        </w:numPr>
        <w:spacing w:line="360" w:lineRule="auto"/>
        <w:rPr>
          <w:sz w:val="24"/>
          <w:szCs w:val="24"/>
          <w:lang w:eastAsia="en-US"/>
        </w:rPr>
      </w:pPr>
      <w:r w:rsidRPr="004634CE">
        <w:rPr>
          <w:sz w:val="24"/>
          <w:szCs w:val="24"/>
          <w:lang w:eastAsia="en-US"/>
        </w:rPr>
        <w:t>слушание и восприятие музыки;</w:t>
      </w:r>
    </w:p>
    <w:p w14:paraId="1B1A8838" w14:textId="77777777" w:rsidR="00962599" w:rsidRPr="004634CE" w:rsidRDefault="00962599" w:rsidP="00C27833">
      <w:pPr>
        <w:pStyle w:val="af"/>
        <w:numPr>
          <w:ilvl w:val="0"/>
          <w:numId w:val="8"/>
        </w:numPr>
        <w:spacing w:line="360" w:lineRule="auto"/>
        <w:rPr>
          <w:sz w:val="24"/>
          <w:szCs w:val="24"/>
          <w:lang w:eastAsia="en-US"/>
        </w:rPr>
      </w:pPr>
      <w:r w:rsidRPr="004634CE">
        <w:rPr>
          <w:sz w:val="24"/>
          <w:szCs w:val="24"/>
          <w:lang w:eastAsia="en-US"/>
        </w:rPr>
        <w:t>видео просмотр музыкальных фрагментов, фильмов;</w:t>
      </w:r>
    </w:p>
    <w:p w14:paraId="63E89B64" w14:textId="77777777" w:rsidR="00962599" w:rsidRPr="004634CE" w:rsidRDefault="00962599" w:rsidP="00C27833">
      <w:pPr>
        <w:pStyle w:val="af"/>
        <w:numPr>
          <w:ilvl w:val="0"/>
          <w:numId w:val="8"/>
        </w:numPr>
        <w:spacing w:line="360" w:lineRule="auto"/>
        <w:rPr>
          <w:sz w:val="24"/>
          <w:szCs w:val="24"/>
          <w:lang w:eastAsia="en-US"/>
        </w:rPr>
      </w:pPr>
      <w:r w:rsidRPr="004634CE">
        <w:rPr>
          <w:sz w:val="24"/>
          <w:szCs w:val="24"/>
          <w:lang w:eastAsia="en-US"/>
        </w:rPr>
        <w:t>анализ музыкальных произведений</w:t>
      </w:r>
    </w:p>
    <w:p w14:paraId="6D9E3D5E" w14:textId="77777777" w:rsidR="001636D8" w:rsidRDefault="00962599" w:rsidP="00D91307">
      <w:pPr>
        <w:spacing w:line="360" w:lineRule="auto"/>
        <w:ind w:firstLine="708"/>
        <w:jc w:val="both"/>
        <w:rPr>
          <w:sz w:val="24"/>
          <w:szCs w:val="24"/>
          <w:lang w:eastAsia="en-US"/>
        </w:rPr>
      </w:pPr>
      <w:r>
        <w:rPr>
          <w:sz w:val="24"/>
          <w:szCs w:val="24"/>
          <w:lang w:eastAsia="en-US"/>
        </w:rPr>
        <w:t>Основными методами обучения</w:t>
      </w:r>
      <w:r w:rsidR="005B3FF7" w:rsidRPr="008D3D2F">
        <w:rPr>
          <w:sz w:val="24"/>
          <w:szCs w:val="24"/>
          <w:lang w:eastAsia="en-US"/>
        </w:rPr>
        <w:t xml:space="preserve"> на уроках </w:t>
      </w:r>
      <w:r w:rsidR="00E343DC">
        <w:rPr>
          <w:sz w:val="24"/>
          <w:szCs w:val="24"/>
          <w:lang w:eastAsia="en-US"/>
        </w:rPr>
        <w:t xml:space="preserve"> предмета «</w:t>
      </w:r>
      <w:r w:rsidR="00A81AD6">
        <w:rPr>
          <w:sz w:val="24"/>
          <w:szCs w:val="24"/>
          <w:lang w:eastAsia="en-US"/>
        </w:rPr>
        <w:t>Музыкальная литература</w:t>
      </w:r>
      <w:r w:rsidR="001636D8">
        <w:rPr>
          <w:sz w:val="24"/>
          <w:szCs w:val="24"/>
          <w:lang w:eastAsia="en-US"/>
        </w:rPr>
        <w:t>» являются следующие методы обучения:</w:t>
      </w:r>
    </w:p>
    <w:p w14:paraId="6AA52A85" w14:textId="77777777" w:rsidR="001F6D5F" w:rsidRPr="00B964E5" w:rsidRDefault="001F6D5F" w:rsidP="00C27833">
      <w:pPr>
        <w:pStyle w:val="af"/>
        <w:widowControl w:val="0"/>
        <w:numPr>
          <w:ilvl w:val="0"/>
          <w:numId w:val="9"/>
        </w:numPr>
        <w:spacing w:line="360" w:lineRule="auto"/>
        <w:rPr>
          <w:color w:val="000000"/>
          <w:spacing w:val="1"/>
          <w:sz w:val="24"/>
          <w:szCs w:val="24"/>
          <w:lang w:bidi="ru-RU"/>
        </w:rPr>
      </w:pPr>
      <w:r w:rsidRPr="00B964E5">
        <w:rPr>
          <w:color w:val="000000"/>
          <w:spacing w:val="1"/>
          <w:sz w:val="24"/>
          <w:szCs w:val="24"/>
          <w:lang w:bidi="ru-RU"/>
        </w:rPr>
        <w:t>словесный (объяснение, беседа, рассказ);</w:t>
      </w:r>
    </w:p>
    <w:p w14:paraId="5D5D1565" w14:textId="77777777" w:rsidR="001F6D5F" w:rsidRPr="002A6DD8" w:rsidRDefault="001F6D5F" w:rsidP="00C27833">
      <w:pPr>
        <w:pStyle w:val="af"/>
        <w:widowControl w:val="0"/>
        <w:numPr>
          <w:ilvl w:val="0"/>
          <w:numId w:val="9"/>
        </w:numPr>
        <w:spacing w:line="360" w:lineRule="auto"/>
        <w:rPr>
          <w:color w:val="000000"/>
          <w:spacing w:val="1"/>
          <w:sz w:val="24"/>
          <w:szCs w:val="24"/>
          <w:lang w:bidi="ru-RU"/>
        </w:rPr>
      </w:pPr>
      <w:r w:rsidRPr="002A6DD8">
        <w:rPr>
          <w:color w:val="000000"/>
          <w:spacing w:val="1"/>
          <w:sz w:val="24"/>
          <w:szCs w:val="24"/>
          <w:lang w:bidi="ru-RU"/>
        </w:rPr>
        <w:t>наглядный (показ, наблюдение, демонстрация приемов работы);</w:t>
      </w:r>
    </w:p>
    <w:p w14:paraId="570A9ECE" w14:textId="77777777" w:rsidR="001F6D5F" w:rsidRPr="002A6DD8" w:rsidRDefault="001F6D5F" w:rsidP="00C27833">
      <w:pPr>
        <w:pStyle w:val="af"/>
        <w:widowControl w:val="0"/>
        <w:numPr>
          <w:ilvl w:val="0"/>
          <w:numId w:val="9"/>
        </w:numPr>
        <w:spacing w:line="360" w:lineRule="auto"/>
        <w:rPr>
          <w:color w:val="000000"/>
          <w:spacing w:val="1"/>
          <w:sz w:val="24"/>
          <w:szCs w:val="24"/>
          <w:lang w:bidi="ru-RU"/>
        </w:rPr>
      </w:pPr>
      <w:r w:rsidRPr="002A6DD8">
        <w:rPr>
          <w:color w:val="000000"/>
          <w:spacing w:val="1"/>
          <w:sz w:val="24"/>
          <w:szCs w:val="24"/>
          <w:lang w:bidi="ru-RU"/>
        </w:rPr>
        <w:t>практический (слушание музыкальных произведений);</w:t>
      </w:r>
    </w:p>
    <w:p w14:paraId="4D7B19E1" w14:textId="77777777" w:rsidR="001F6D5F" w:rsidRPr="002A6DD8" w:rsidRDefault="001F6D5F" w:rsidP="00C27833">
      <w:pPr>
        <w:pStyle w:val="af"/>
        <w:widowControl w:val="0"/>
        <w:numPr>
          <w:ilvl w:val="0"/>
          <w:numId w:val="9"/>
        </w:numPr>
        <w:spacing w:line="360" w:lineRule="auto"/>
        <w:rPr>
          <w:color w:val="000000"/>
          <w:spacing w:val="1"/>
          <w:sz w:val="24"/>
          <w:szCs w:val="24"/>
          <w:lang w:bidi="ru-RU"/>
        </w:rPr>
      </w:pPr>
      <w:r w:rsidRPr="002A6DD8">
        <w:rPr>
          <w:color w:val="000000"/>
          <w:spacing w:val="1"/>
          <w:sz w:val="24"/>
          <w:szCs w:val="24"/>
          <w:lang w:bidi="ru-RU"/>
        </w:rPr>
        <w:t>эмоциональный (подбор ассоциаций, образов, художественные впечатления)</w:t>
      </w:r>
    </w:p>
    <w:p w14:paraId="069CACCD" w14:textId="77777777" w:rsidR="002A6DD8" w:rsidRPr="002A6DD8" w:rsidRDefault="002A6DD8" w:rsidP="00C27833">
      <w:pPr>
        <w:pStyle w:val="af"/>
        <w:widowControl w:val="0"/>
        <w:numPr>
          <w:ilvl w:val="0"/>
          <w:numId w:val="9"/>
        </w:numPr>
        <w:spacing w:line="360" w:lineRule="auto"/>
        <w:rPr>
          <w:color w:val="000000"/>
          <w:spacing w:val="1"/>
          <w:sz w:val="24"/>
          <w:szCs w:val="24"/>
          <w:lang w:bidi="ru-RU"/>
        </w:rPr>
      </w:pPr>
      <w:r w:rsidRPr="002A6DD8">
        <w:rPr>
          <w:color w:val="000000"/>
          <w:spacing w:val="1"/>
          <w:sz w:val="24"/>
          <w:szCs w:val="24"/>
          <w:lang w:bidi="ru-RU"/>
        </w:rPr>
        <w:lastRenderedPageBreak/>
        <w:t>урок – изучение;</w:t>
      </w:r>
    </w:p>
    <w:p w14:paraId="439DE2B4" w14:textId="77777777" w:rsidR="002A6DD8" w:rsidRPr="002A6DD8" w:rsidRDefault="002A6DD8" w:rsidP="00C27833">
      <w:pPr>
        <w:pStyle w:val="af"/>
        <w:widowControl w:val="0"/>
        <w:numPr>
          <w:ilvl w:val="0"/>
          <w:numId w:val="9"/>
        </w:numPr>
        <w:spacing w:line="360" w:lineRule="auto"/>
        <w:rPr>
          <w:color w:val="000000"/>
          <w:spacing w:val="1"/>
          <w:sz w:val="24"/>
          <w:szCs w:val="24"/>
          <w:lang w:bidi="ru-RU"/>
        </w:rPr>
      </w:pPr>
      <w:r w:rsidRPr="002A6DD8">
        <w:rPr>
          <w:color w:val="000000"/>
          <w:spacing w:val="1"/>
          <w:sz w:val="24"/>
          <w:szCs w:val="24"/>
          <w:lang w:bidi="ru-RU"/>
        </w:rPr>
        <w:t>урок – повторение;</w:t>
      </w:r>
    </w:p>
    <w:p w14:paraId="1B0EF001" w14:textId="77777777" w:rsidR="002A6DD8" w:rsidRPr="002A6DD8" w:rsidRDefault="002A6DD8" w:rsidP="00C27833">
      <w:pPr>
        <w:pStyle w:val="af"/>
        <w:widowControl w:val="0"/>
        <w:numPr>
          <w:ilvl w:val="0"/>
          <w:numId w:val="9"/>
        </w:numPr>
        <w:spacing w:line="360" w:lineRule="auto"/>
        <w:rPr>
          <w:color w:val="000000"/>
          <w:spacing w:val="1"/>
          <w:sz w:val="24"/>
          <w:szCs w:val="24"/>
          <w:lang w:bidi="ru-RU"/>
        </w:rPr>
      </w:pPr>
      <w:r w:rsidRPr="002A6DD8">
        <w:rPr>
          <w:color w:val="000000"/>
          <w:spacing w:val="1"/>
          <w:sz w:val="24"/>
          <w:szCs w:val="24"/>
          <w:lang w:bidi="ru-RU"/>
        </w:rPr>
        <w:t>конкурсы, рефераты, музыкальные викторины, познавательные игры по истории музыки;</w:t>
      </w:r>
    </w:p>
    <w:p w14:paraId="271A1D52" w14:textId="77777777" w:rsidR="002A6DD8" w:rsidRDefault="002A6DD8" w:rsidP="00C27833">
      <w:pPr>
        <w:pStyle w:val="af"/>
        <w:widowControl w:val="0"/>
        <w:numPr>
          <w:ilvl w:val="0"/>
          <w:numId w:val="9"/>
        </w:numPr>
        <w:spacing w:line="360" w:lineRule="auto"/>
        <w:rPr>
          <w:color w:val="000000"/>
          <w:spacing w:val="1"/>
          <w:sz w:val="24"/>
          <w:szCs w:val="24"/>
          <w:lang w:bidi="ru-RU"/>
        </w:rPr>
      </w:pPr>
      <w:r w:rsidRPr="002A6DD8">
        <w:rPr>
          <w:color w:val="000000"/>
          <w:spacing w:val="1"/>
          <w:sz w:val="24"/>
          <w:szCs w:val="24"/>
          <w:lang w:bidi="ru-RU"/>
        </w:rPr>
        <w:t>творческие зад</w:t>
      </w:r>
      <w:r>
        <w:rPr>
          <w:color w:val="000000"/>
          <w:spacing w:val="1"/>
          <w:sz w:val="24"/>
          <w:szCs w:val="24"/>
          <w:lang w:bidi="ru-RU"/>
        </w:rPr>
        <w:t>а</w:t>
      </w:r>
      <w:r w:rsidRPr="002A6DD8">
        <w:rPr>
          <w:color w:val="000000"/>
          <w:spacing w:val="1"/>
          <w:sz w:val="24"/>
          <w:szCs w:val="24"/>
          <w:lang w:bidi="ru-RU"/>
        </w:rPr>
        <w:t>ния.</w:t>
      </w:r>
    </w:p>
    <w:p w14:paraId="2FE3AD27" w14:textId="77777777" w:rsidR="001050AA" w:rsidRDefault="001050AA" w:rsidP="00583956">
      <w:pPr>
        <w:pStyle w:val="af"/>
        <w:widowControl w:val="0"/>
        <w:spacing w:line="360" w:lineRule="auto"/>
        <w:rPr>
          <w:color w:val="000000"/>
          <w:spacing w:val="1"/>
          <w:sz w:val="24"/>
          <w:szCs w:val="24"/>
          <w:lang w:bidi="ru-RU"/>
        </w:rPr>
      </w:pPr>
    </w:p>
    <w:p w14:paraId="4C768D41" w14:textId="77777777" w:rsidR="003101B2" w:rsidRPr="00263FEB" w:rsidRDefault="00263FEB" w:rsidP="00263FEB">
      <w:pPr>
        <w:pStyle w:val="af"/>
        <w:widowControl w:val="0"/>
        <w:tabs>
          <w:tab w:val="left" w:pos="0"/>
        </w:tabs>
        <w:spacing w:line="360" w:lineRule="auto"/>
        <w:ind w:left="142"/>
        <w:jc w:val="center"/>
        <w:rPr>
          <w:bCs/>
          <w:color w:val="000000"/>
          <w:sz w:val="24"/>
          <w:szCs w:val="24"/>
          <w:lang w:bidi="ru-RU"/>
        </w:rPr>
      </w:pPr>
      <w:r>
        <w:rPr>
          <w:bCs/>
          <w:color w:val="000000"/>
          <w:sz w:val="24"/>
          <w:szCs w:val="24"/>
          <w:lang w:val="en-US" w:bidi="ru-RU"/>
        </w:rPr>
        <w:t>III</w:t>
      </w:r>
      <w:r w:rsidRPr="00263FEB">
        <w:rPr>
          <w:bCs/>
          <w:color w:val="000000"/>
          <w:sz w:val="24"/>
          <w:szCs w:val="24"/>
          <w:lang w:bidi="ru-RU"/>
        </w:rPr>
        <w:t>.</w:t>
      </w:r>
      <w:r w:rsidR="00524B2A">
        <w:rPr>
          <w:bCs/>
          <w:color w:val="000000"/>
          <w:sz w:val="24"/>
          <w:szCs w:val="24"/>
          <w:lang w:bidi="ru-RU"/>
        </w:rPr>
        <w:t>Т</w:t>
      </w:r>
      <w:r>
        <w:rPr>
          <w:bCs/>
          <w:color w:val="000000"/>
          <w:sz w:val="24"/>
          <w:szCs w:val="24"/>
          <w:lang w:bidi="ru-RU"/>
        </w:rPr>
        <w:t xml:space="preserve">РЕБОВАНИЯ </w:t>
      </w:r>
      <w:r w:rsidR="00524B2A">
        <w:rPr>
          <w:bCs/>
          <w:color w:val="000000"/>
          <w:sz w:val="24"/>
          <w:szCs w:val="24"/>
          <w:lang w:bidi="ru-RU"/>
        </w:rPr>
        <w:t xml:space="preserve"> </w:t>
      </w:r>
      <w:r>
        <w:rPr>
          <w:bCs/>
          <w:color w:val="000000"/>
          <w:sz w:val="24"/>
          <w:szCs w:val="24"/>
          <w:lang w:bidi="ru-RU"/>
        </w:rPr>
        <w:t>К УРОВНЮ ПОДГОТОВКИ ОБУЧАЮЩИХСЯ</w:t>
      </w:r>
    </w:p>
    <w:p w14:paraId="7B15D984" w14:textId="77777777" w:rsidR="003101B2" w:rsidRPr="003101B2" w:rsidRDefault="003101B2" w:rsidP="00263FEB">
      <w:pPr>
        <w:widowControl w:val="0"/>
        <w:spacing w:line="360" w:lineRule="auto"/>
        <w:ind w:left="20" w:right="20" w:firstLine="700"/>
        <w:jc w:val="both"/>
        <w:rPr>
          <w:color w:val="000000"/>
          <w:sz w:val="24"/>
          <w:szCs w:val="24"/>
          <w:lang w:bidi="ru-RU"/>
        </w:rPr>
      </w:pPr>
      <w:r w:rsidRPr="003101B2">
        <w:rPr>
          <w:color w:val="000000"/>
          <w:sz w:val="24"/>
          <w:szCs w:val="24"/>
          <w:lang w:bidi="ru-RU"/>
        </w:rPr>
        <w:t>Раздел содержит перечень знаний умений и навыков, приобретение которых обеспечивает программа «</w:t>
      </w:r>
      <w:r w:rsidR="00524B2A">
        <w:rPr>
          <w:color w:val="000000"/>
          <w:sz w:val="24"/>
          <w:szCs w:val="24"/>
          <w:lang w:bidi="ru-RU"/>
        </w:rPr>
        <w:t>Музыкальная литература</w:t>
      </w:r>
      <w:r w:rsidRPr="003101B2">
        <w:rPr>
          <w:color w:val="000000"/>
          <w:sz w:val="24"/>
          <w:szCs w:val="24"/>
          <w:lang w:bidi="ru-RU"/>
        </w:rPr>
        <w:t>»:</w:t>
      </w:r>
    </w:p>
    <w:p w14:paraId="1046942B" w14:textId="77777777" w:rsidR="003101B2" w:rsidRPr="00444790" w:rsidRDefault="003101B2" w:rsidP="00C27833">
      <w:pPr>
        <w:pStyle w:val="af"/>
        <w:widowControl w:val="0"/>
        <w:numPr>
          <w:ilvl w:val="0"/>
          <w:numId w:val="12"/>
        </w:numPr>
        <w:spacing w:line="360" w:lineRule="auto"/>
        <w:ind w:left="0" w:right="20" w:firstLine="0"/>
        <w:jc w:val="both"/>
        <w:rPr>
          <w:color w:val="000000"/>
          <w:sz w:val="24"/>
          <w:szCs w:val="24"/>
          <w:lang w:bidi="ru-RU"/>
        </w:rPr>
      </w:pPr>
      <w:r w:rsidRPr="00444790">
        <w:rPr>
          <w:color w:val="000000"/>
          <w:sz w:val="24"/>
          <w:szCs w:val="24"/>
          <w:lang w:bidi="ru-RU"/>
        </w:rPr>
        <w:t>наличие первоначальных знаний о музыке, как виде искусства, ее основных</w:t>
      </w:r>
      <w:r w:rsidR="00444790">
        <w:rPr>
          <w:color w:val="000000"/>
          <w:sz w:val="24"/>
          <w:szCs w:val="24"/>
          <w:lang w:bidi="ru-RU"/>
        </w:rPr>
        <w:t xml:space="preserve"> </w:t>
      </w:r>
      <w:r w:rsidRPr="00444790">
        <w:rPr>
          <w:color w:val="000000"/>
          <w:sz w:val="24"/>
          <w:szCs w:val="24"/>
          <w:lang w:bidi="ru-RU"/>
        </w:rPr>
        <w:t>составляющих, в том числе о музыкальных инструментах,</w:t>
      </w:r>
      <w:r w:rsidR="00444790">
        <w:rPr>
          <w:color w:val="000000"/>
          <w:sz w:val="24"/>
          <w:szCs w:val="24"/>
          <w:lang w:bidi="ru-RU"/>
        </w:rPr>
        <w:t xml:space="preserve"> </w:t>
      </w:r>
      <w:r w:rsidRPr="00444790">
        <w:rPr>
          <w:color w:val="000000"/>
          <w:sz w:val="24"/>
          <w:szCs w:val="24"/>
          <w:lang w:bidi="ru-RU"/>
        </w:rPr>
        <w:t>исполнительских</w:t>
      </w:r>
      <w:r w:rsidR="00444790">
        <w:rPr>
          <w:color w:val="000000"/>
          <w:sz w:val="24"/>
          <w:szCs w:val="24"/>
          <w:lang w:bidi="ru-RU"/>
        </w:rPr>
        <w:t xml:space="preserve"> </w:t>
      </w:r>
      <w:r w:rsidRPr="00444790">
        <w:rPr>
          <w:color w:val="000000"/>
          <w:sz w:val="24"/>
          <w:szCs w:val="24"/>
          <w:lang w:bidi="ru-RU"/>
        </w:rPr>
        <w:t>коллективах (хоровых, оркестровых), основных жанрах;</w:t>
      </w:r>
    </w:p>
    <w:p w14:paraId="7EAEE8CB" w14:textId="77777777" w:rsidR="003101B2" w:rsidRPr="00444790" w:rsidRDefault="003101B2" w:rsidP="00C27833">
      <w:pPr>
        <w:pStyle w:val="af"/>
        <w:widowControl w:val="0"/>
        <w:numPr>
          <w:ilvl w:val="0"/>
          <w:numId w:val="12"/>
        </w:numPr>
        <w:spacing w:line="360" w:lineRule="auto"/>
        <w:ind w:left="0" w:right="20" w:firstLine="0"/>
        <w:jc w:val="both"/>
        <w:rPr>
          <w:color w:val="000000"/>
          <w:sz w:val="24"/>
          <w:szCs w:val="24"/>
          <w:lang w:bidi="ru-RU"/>
        </w:rPr>
      </w:pPr>
      <w:r w:rsidRPr="00444790">
        <w:rPr>
          <w:color w:val="000000"/>
          <w:sz w:val="24"/>
          <w:szCs w:val="24"/>
          <w:lang w:bidi="ru-RU"/>
        </w:rPr>
        <w:t>способность проявлять эмоциональное сопереживание в процессе восприятия</w:t>
      </w:r>
      <w:r w:rsidR="00444790">
        <w:rPr>
          <w:color w:val="000000"/>
          <w:sz w:val="24"/>
          <w:szCs w:val="24"/>
          <w:lang w:bidi="ru-RU"/>
        </w:rPr>
        <w:t xml:space="preserve"> </w:t>
      </w:r>
      <w:r w:rsidRPr="00444790">
        <w:rPr>
          <w:color w:val="000000"/>
          <w:sz w:val="24"/>
          <w:szCs w:val="24"/>
          <w:lang w:bidi="ru-RU"/>
        </w:rPr>
        <w:t>музыкального произведения;</w:t>
      </w:r>
    </w:p>
    <w:p w14:paraId="1725B646" w14:textId="77777777" w:rsidR="003101B2" w:rsidRPr="00444790" w:rsidRDefault="003101B2" w:rsidP="00C27833">
      <w:pPr>
        <w:pStyle w:val="af"/>
        <w:widowControl w:val="0"/>
        <w:numPr>
          <w:ilvl w:val="0"/>
          <w:numId w:val="12"/>
        </w:numPr>
        <w:spacing w:line="360" w:lineRule="auto"/>
        <w:ind w:left="0" w:right="20" w:firstLine="0"/>
        <w:jc w:val="both"/>
        <w:rPr>
          <w:color w:val="000000"/>
          <w:sz w:val="24"/>
          <w:szCs w:val="24"/>
          <w:lang w:bidi="ru-RU"/>
        </w:rPr>
      </w:pPr>
      <w:r w:rsidRPr="00444790">
        <w:rPr>
          <w:color w:val="000000"/>
          <w:sz w:val="24"/>
          <w:szCs w:val="24"/>
          <w:lang w:bidi="ru-RU"/>
        </w:rPr>
        <w:t>умение проанализировать и рассказать о своем впечатлении от прослушанного</w:t>
      </w:r>
      <w:r w:rsidR="00444790">
        <w:rPr>
          <w:color w:val="000000"/>
          <w:sz w:val="24"/>
          <w:szCs w:val="24"/>
          <w:lang w:bidi="ru-RU"/>
        </w:rPr>
        <w:t xml:space="preserve"> </w:t>
      </w:r>
      <w:r w:rsidRPr="00444790">
        <w:rPr>
          <w:color w:val="000000"/>
          <w:sz w:val="24"/>
          <w:szCs w:val="24"/>
          <w:lang w:bidi="ru-RU"/>
        </w:rPr>
        <w:t>музыкального произведения, провести ассоциативные связи с фактами своего</w:t>
      </w:r>
      <w:r w:rsidR="00444790">
        <w:rPr>
          <w:color w:val="000000"/>
          <w:sz w:val="24"/>
          <w:szCs w:val="24"/>
          <w:lang w:bidi="ru-RU"/>
        </w:rPr>
        <w:t xml:space="preserve"> </w:t>
      </w:r>
      <w:r w:rsidRPr="00444790">
        <w:rPr>
          <w:color w:val="000000"/>
          <w:sz w:val="24"/>
          <w:szCs w:val="24"/>
          <w:lang w:bidi="ru-RU"/>
        </w:rPr>
        <w:t>жизненного опыта или произведениями других видов искусств;</w:t>
      </w:r>
    </w:p>
    <w:p w14:paraId="1CCE5F18" w14:textId="77777777" w:rsidR="003101B2" w:rsidRPr="00444790" w:rsidRDefault="003101B2" w:rsidP="00C27833">
      <w:pPr>
        <w:pStyle w:val="af"/>
        <w:widowControl w:val="0"/>
        <w:numPr>
          <w:ilvl w:val="0"/>
          <w:numId w:val="12"/>
        </w:numPr>
        <w:spacing w:line="360" w:lineRule="auto"/>
        <w:ind w:left="0" w:right="20" w:firstLine="0"/>
        <w:jc w:val="both"/>
        <w:rPr>
          <w:color w:val="000000"/>
          <w:sz w:val="24"/>
          <w:szCs w:val="24"/>
          <w:lang w:bidi="ru-RU"/>
        </w:rPr>
      </w:pPr>
      <w:r w:rsidRPr="00444790">
        <w:rPr>
          <w:color w:val="000000"/>
          <w:sz w:val="24"/>
          <w:szCs w:val="24"/>
          <w:lang w:bidi="ru-RU"/>
        </w:rPr>
        <w:t>первоначальные представления об особенностях музыкального языка и</w:t>
      </w:r>
      <w:r w:rsidR="00333E84">
        <w:rPr>
          <w:color w:val="000000"/>
          <w:sz w:val="24"/>
          <w:szCs w:val="24"/>
          <w:lang w:bidi="ru-RU"/>
        </w:rPr>
        <w:t xml:space="preserve"> </w:t>
      </w:r>
      <w:r w:rsidRPr="00444790">
        <w:rPr>
          <w:color w:val="000000"/>
          <w:sz w:val="24"/>
          <w:szCs w:val="24"/>
          <w:lang w:bidi="ru-RU"/>
        </w:rPr>
        <w:t>средствах выразительности;</w:t>
      </w:r>
    </w:p>
    <w:p w14:paraId="3422D005" w14:textId="77777777" w:rsidR="003101B2" w:rsidRPr="00333E84" w:rsidRDefault="003101B2" w:rsidP="00C27833">
      <w:pPr>
        <w:pStyle w:val="af"/>
        <w:widowControl w:val="0"/>
        <w:numPr>
          <w:ilvl w:val="0"/>
          <w:numId w:val="12"/>
        </w:numPr>
        <w:spacing w:line="360" w:lineRule="auto"/>
        <w:ind w:left="0" w:right="20" w:firstLine="0"/>
        <w:jc w:val="both"/>
        <w:rPr>
          <w:color w:val="000000"/>
          <w:sz w:val="24"/>
          <w:szCs w:val="24"/>
          <w:lang w:bidi="ru-RU"/>
        </w:rPr>
      </w:pPr>
      <w:r w:rsidRPr="00333E84">
        <w:rPr>
          <w:color w:val="000000"/>
          <w:sz w:val="24"/>
          <w:szCs w:val="24"/>
          <w:lang w:bidi="ru-RU"/>
        </w:rPr>
        <w:t>владение навыками восприятия музыкального образа и умение передавать свое</w:t>
      </w:r>
      <w:r w:rsidR="00333E84">
        <w:rPr>
          <w:color w:val="000000"/>
          <w:sz w:val="24"/>
          <w:szCs w:val="24"/>
          <w:lang w:bidi="ru-RU"/>
        </w:rPr>
        <w:t xml:space="preserve"> </w:t>
      </w:r>
      <w:r w:rsidRPr="00333E84">
        <w:rPr>
          <w:color w:val="000000"/>
          <w:sz w:val="24"/>
          <w:szCs w:val="24"/>
          <w:lang w:bidi="ru-RU"/>
        </w:rPr>
        <w:t>впечатление в словесной характеристике (эпитеты, сравнения, ассоциации).</w:t>
      </w:r>
    </w:p>
    <w:p w14:paraId="3693216A" w14:textId="77777777" w:rsidR="003101B2" w:rsidRPr="003101B2" w:rsidRDefault="003101B2" w:rsidP="00A81AD6">
      <w:pPr>
        <w:widowControl w:val="0"/>
        <w:spacing w:line="360" w:lineRule="auto"/>
        <w:ind w:left="20" w:firstLine="720"/>
        <w:jc w:val="both"/>
        <w:rPr>
          <w:color w:val="000000"/>
          <w:sz w:val="24"/>
          <w:szCs w:val="24"/>
          <w:lang w:bidi="ru-RU"/>
        </w:rPr>
      </w:pPr>
      <w:r w:rsidRPr="003101B2">
        <w:rPr>
          <w:color w:val="000000"/>
          <w:sz w:val="24"/>
          <w:szCs w:val="24"/>
          <w:lang w:bidi="ru-RU"/>
        </w:rPr>
        <w:t xml:space="preserve">Педагог оценивает следующие виды деятельности </w:t>
      </w:r>
      <w:r w:rsidR="00333E84">
        <w:rPr>
          <w:color w:val="000000"/>
          <w:sz w:val="24"/>
          <w:szCs w:val="24"/>
          <w:lang w:bidi="ru-RU"/>
        </w:rPr>
        <w:t>об</w:t>
      </w:r>
      <w:r w:rsidRPr="003101B2">
        <w:rPr>
          <w:color w:val="000000"/>
          <w:sz w:val="24"/>
          <w:szCs w:val="24"/>
          <w:lang w:bidi="ru-RU"/>
        </w:rPr>
        <w:t>уча</w:t>
      </w:r>
      <w:r w:rsidR="00333E84">
        <w:rPr>
          <w:color w:val="000000"/>
          <w:sz w:val="24"/>
          <w:szCs w:val="24"/>
          <w:lang w:bidi="ru-RU"/>
        </w:rPr>
        <w:t>ю</w:t>
      </w:r>
      <w:r w:rsidRPr="003101B2">
        <w:rPr>
          <w:color w:val="000000"/>
          <w:sz w:val="24"/>
          <w:szCs w:val="24"/>
          <w:lang w:bidi="ru-RU"/>
        </w:rPr>
        <w:t>щихся:</w:t>
      </w:r>
    </w:p>
    <w:p w14:paraId="4575B1EE" w14:textId="77777777" w:rsidR="003101B2" w:rsidRPr="00333E84" w:rsidRDefault="003101B2" w:rsidP="00C27833">
      <w:pPr>
        <w:pStyle w:val="af"/>
        <w:widowControl w:val="0"/>
        <w:numPr>
          <w:ilvl w:val="0"/>
          <w:numId w:val="13"/>
        </w:numPr>
        <w:spacing w:line="360" w:lineRule="auto"/>
        <w:jc w:val="both"/>
        <w:rPr>
          <w:color w:val="000000"/>
          <w:sz w:val="24"/>
          <w:szCs w:val="24"/>
          <w:lang w:bidi="ru-RU"/>
        </w:rPr>
      </w:pPr>
      <w:r w:rsidRPr="00333E84">
        <w:rPr>
          <w:color w:val="000000"/>
          <w:sz w:val="24"/>
          <w:szCs w:val="24"/>
          <w:lang w:bidi="ru-RU"/>
        </w:rPr>
        <w:t>умение давать характеристику музыкальному произведению;</w:t>
      </w:r>
    </w:p>
    <w:p w14:paraId="4F37C9CE" w14:textId="77777777" w:rsidR="003101B2" w:rsidRPr="00333E84" w:rsidRDefault="003101B2" w:rsidP="00C27833">
      <w:pPr>
        <w:pStyle w:val="af"/>
        <w:widowControl w:val="0"/>
        <w:numPr>
          <w:ilvl w:val="0"/>
          <w:numId w:val="13"/>
        </w:numPr>
        <w:spacing w:line="360" w:lineRule="auto"/>
        <w:jc w:val="both"/>
        <w:rPr>
          <w:color w:val="000000"/>
          <w:sz w:val="24"/>
          <w:szCs w:val="24"/>
          <w:lang w:bidi="ru-RU"/>
        </w:rPr>
      </w:pPr>
      <w:r w:rsidRPr="00333E84">
        <w:rPr>
          <w:color w:val="000000"/>
          <w:sz w:val="24"/>
          <w:szCs w:val="24"/>
          <w:lang w:bidi="ru-RU"/>
        </w:rPr>
        <w:t>«узнавание» музыкальных</w:t>
      </w:r>
      <w:r w:rsidR="00333E84">
        <w:rPr>
          <w:color w:val="000000"/>
          <w:sz w:val="24"/>
          <w:szCs w:val="24"/>
          <w:lang w:bidi="ru-RU"/>
        </w:rPr>
        <w:t xml:space="preserve"> </w:t>
      </w:r>
      <w:r w:rsidRPr="00333E84">
        <w:rPr>
          <w:color w:val="000000"/>
          <w:sz w:val="24"/>
          <w:szCs w:val="24"/>
          <w:lang w:bidi="ru-RU"/>
        </w:rPr>
        <w:t>произведений;</w:t>
      </w:r>
    </w:p>
    <w:p w14:paraId="2A45D594" w14:textId="77777777" w:rsidR="003101B2" w:rsidRDefault="003101B2" w:rsidP="00C27833">
      <w:pPr>
        <w:pStyle w:val="af"/>
        <w:widowControl w:val="0"/>
        <w:numPr>
          <w:ilvl w:val="0"/>
          <w:numId w:val="13"/>
        </w:numPr>
        <w:spacing w:after="388" w:line="360" w:lineRule="auto"/>
        <w:jc w:val="both"/>
        <w:rPr>
          <w:color w:val="000000"/>
          <w:sz w:val="24"/>
          <w:szCs w:val="24"/>
          <w:lang w:bidi="ru-RU"/>
        </w:rPr>
      </w:pPr>
      <w:r w:rsidRPr="00333E84">
        <w:rPr>
          <w:color w:val="000000"/>
          <w:sz w:val="24"/>
          <w:szCs w:val="24"/>
          <w:lang w:bidi="ru-RU"/>
        </w:rPr>
        <w:t>элементарный анализ строения музыкальных произведений.</w:t>
      </w:r>
    </w:p>
    <w:p w14:paraId="541F5E43" w14:textId="77777777" w:rsidR="00B964E5" w:rsidRPr="00A81AD6" w:rsidRDefault="00B964E5" w:rsidP="00A81AD6">
      <w:pPr>
        <w:pStyle w:val="af"/>
        <w:widowControl w:val="0"/>
        <w:spacing w:line="360" w:lineRule="auto"/>
        <w:rPr>
          <w:color w:val="000000"/>
          <w:spacing w:val="1"/>
          <w:sz w:val="24"/>
          <w:szCs w:val="24"/>
          <w:lang w:bidi="ru-RU"/>
        </w:rPr>
      </w:pPr>
    </w:p>
    <w:p w14:paraId="527025D4" w14:textId="77777777" w:rsidR="009657FD" w:rsidRPr="00320393" w:rsidRDefault="009657FD" w:rsidP="009657FD">
      <w:pPr>
        <w:spacing w:line="360" w:lineRule="auto"/>
        <w:ind w:firstLine="709"/>
        <w:jc w:val="center"/>
        <w:rPr>
          <w:sz w:val="24"/>
          <w:szCs w:val="24"/>
        </w:rPr>
      </w:pPr>
      <w:r w:rsidRPr="00320393">
        <w:rPr>
          <w:sz w:val="24"/>
          <w:szCs w:val="24"/>
          <w:lang w:val="en-US"/>
        </w:rPr>
        <w:t>IV</w:t>
      </w:r>
      <w:r w:rsidRPr="00320393">
        <w:rPr>
          <w:sz w:val="24"/>
          <w:szCs w:val="24"/>
        </w:rPr>
        <w:t>.</w:t>
      </w:r>
      <w:r w:rsidRPr="00320393">
        <w:rPr>
          <w:sz w:val="24"/>
          <w:szCs w:val="24"/>
        </w:rPr>
        <w:tab/>
        <w:t>ФОРМЫ И МЕТОДЫ КОНТРОЛЯ, СИСТЕМА ОЦЕНОК</w:t>
      </w:r>
    </w:p>
    <w:p w14:paraId="336808AA" w14:textId="77777777" w:rsidR="009657FD" w:rsidRPr="00320393" w:rsidRDefault="009657FD" w:rsidP="009657FD">
      <w:pPr>
        <w:numPr>
          <w:ilvl w:val="1"/>
          <w:numId w:val="18"/>
        </w:numPr>
        <w:spacing w:after="200" w:line="360" w:lineRule="auto"/>
        <w:contextualSpacing/>
        <w:jc w:val="center"/>
        <w:rPr>
          <w:b/>
          <w:i/>
          <w:sz w:val="24"/>
          <w:szCs w:val="24"/>
        </w:rPr>
      </w:pPr>
      <w:r w:rsidRPr="00320393">
        <w:rPr>
          <w:b/>
          <w:i/>
          <w:sz w:val="24"/>
          <w:szCs w:val="24"/>
        </w:rPr>
        <w:t>Аттестация: цели, виды, форма, содержание аттестации обучающихся</w:t>
      </w:r>
    </w:p>
    <w:p w14:paraId="392122A5" w14:textId="77777777" w:rsidR="002105C7" w:rsidRPr="0017507D" w:rsidRDefault="002105C7" w:rsidP="00802563">
      <w:pPr>
        <w:spacing w:line="360" w:lineRule="auto"/>
        <w:ind w:firstLine="708"/>
        <w:jc w:val="both"/>
        <w:rPr>
          <w:sz w:val="24"/>
          <w:szCs w:val="24"/>
        </w:rPr>
      </w:pPr>
      <w:r w:rsidRPr="0017507D">
        <w:rPr>
          <w:sz w:val="24"/>
          <w:szCs w:val="24"/>
        </w:rPr>
        <w:t>Освоение программы учебного предмета «</w:t>
      </w:r>
      <w:r w:rsidR="009F2D62">
        <w:rPr>
          <w:sz w:val="24"/>
          <w:szCs w:val="24"/>
        </w:rPr>
        <w:t>Музыкальная литература</w:t>
      </w:r>
      <w:r w:rsidRPr="0017507D">
        <w:rPr>
          <w:sz w:val="24"/>
          <w:szCs w:val="24"/>
        </w:rPr>
        <w:t xml:space="preserve">» предполагает следующие виды аттестации успеваемости </w:t>
      </w:r>
      <w:r w:rsidR="00A8638C">
        <w:rPr>
          <w:sz w:val="24"/>
          <w:szCs w:val="24"/>
        </w:rPr>
        <w:t>об</w:t>
      </w:r>
      <w:r w:rsidRPr="0017507D">
        <w:rPr>
          <w:sz w:val="24"/>
          <w:szCs w:val="24"/>
        </w:rPr>
        <w:t>уч</w:t>
      </w:r>
      <w:r w:rsidR="00C73F04">
        <w:rPr>
          <w:sz w:val="24"/>
          <w:szCs w:val="24"/>
        </w:rPr>
        <w:t>аю</w:t>
      </w:r>
      <w:r w:rsidRPr="0017507D">
        <w:rPr>
          <w:sz w:val="24"/>
          <w:szCs w:val="24"/>
        </w:rPr>
        <w:t>щихся:</w:t>
      </w:r>
    </w:p>
    <w:p w14:paraId="473AF952" w14:textId="77777777" w:rsidR="002105C7" w:rsidRPr="0017507D" w:rsidRDefault="002105C7" w:rsidP="00C27833">
      <w:pPr>
        <w:numPr>
          <w:ilvl w:val="0"/>
          <w:numId w:val="4"/>
        </w:numPr>
        <w:spacing w:line="360" w:lineRule="auto"/>
        <w:jc w:val="both"/>
        <w:rPr>
          <w:sz w:val="24"/>
          <w:szCs w:val="24"/>
        </w:rPr>
      </w:pPr>
      <w:r w:rsidRPr="0017507D">
        <w:rPr>
          <w:i/>
          <w:sz w:val="24"/>
          <w:szCs w:val="24"/>
        </w:rPr>
        <w:t>Текущий контроль.</w:t>
      </w:r>
    </w:p>
    <w:p w14:paraId="3C7B8F6A" w14:textId="77777777" w:rsidR="002105C7" w:rsidRPr="0017507D" w:rsidRDefault="002105C7" w:rsidP="00C27833">
      <w:pPr>
        <w:numPr>
          <w:ilvl w:val="0"/>
          <w:numId w:val="4"/>
        </w:numPr>
        <w:spacing w:line="360" w:lineRule="auto"/>
        <w:jc w:val="both"/>
        <w:rPr>
          <w:sz w:val="24"/>
          <w:szCs w:val="24"/>
        </w:rPr>
      </w:pPr>
      <w:r w:rsidRPr="0017507D">
        <w:rPr>
          <w:i/>
          <w:sz w:val="24"/>
          <w:szCs w:val="24"/>
        </w:rPr>
        <w:t>Промежуточная аттестация.</w:t>
      </w:r>
    </w:p>
    <w:p w14:paraId="6B399A11" w14:textId="77777777" w:rsidR="002105C7" w:rsidRPr="0017507D" w:rsidRDefault="002105C7" w:rsidP="00802563">
      <w:pPr>
        <w:spacing w:line="360" w:lineRule="auto"/>
        <w:ind w:firstLine="708"/>
        <w:jc w:val="both"/>
        <w:rPr>
          <w:b/>
          <w:sz w:val="24"/>
          <w:szCs w:val="24"/>
        </w:rPr>
      </w:pPr>
      <w:r w:rsidRPr="0017507D">
        <w:rPr>
          <w:i/>
          <w:sz w:val="24"/>
          <w:szCs w:val="24"/>
        </w:rPr>
        <w:t>Текущий контроль</w:t>
      </w:r>
      <w:r w:rsidRPr="0017507D">
        <w:rPr>
          <w:sz w:val="24"/>
          <w:szCs w:val="24"/>
        </w:rPr>
        <w:t xml:space="preserve"> успеваемости </w:t>
      </w:r>
      <w:r w:rsidR="00A8638C">
        <w:rPr>
          <w:sz w:val="24"/>
          <w:szCs w:val="24"/>
        </w:rPr>
        <w:t>об</w:t>
      </w:r>
      <w:r w:rsidRPr="0017507D">
        <w:rPr>
          <w:sz w:val="24"/>
          <w:szCs w:val="24"/>
        </w:rPr>
        <w:t>уча</w:t>
      </w:r>
      <w:r w:rsidR="00A8638C">
        <w:rPr>
          <w:sz w:val="24"/>
          <w:szCs w:val="24"/>
        </w:rPr>
        <w:t>ю</w:t>
      </w:r>
      <w:r w:rsidRPr="0017507D">
        <w:rPr>
          <w:sz w:val="24"/>
          <w:szCs w:val="24"/>
        </w:rPr>
        <w:t xml:space="preserve">щихся включает в себя оценивание результатов их учебы на уроках, по семестрам. Текущий контроль успеваемости </w:t>
      </w:r>
      <w:r w:rsidR="00A8638C">
        <w:rPr>
          <w:sz w:val="24"/>
          <w:szCs w:val="24"/>
        </w:rPr>
        <w:t>об</w:t>
      </w:r>
      <w:r w:rsidRPr="0017507D">
        <w:rPr>
          <w:sz w:val="24"/>
          <w:szCs w:val="24"/>
        </w:rPr>
        <w:t>уч</w:t>
      </w:r>
      <w:r w:rsidR="00F9404E">
        <w:rPr>
          <w:sz w:val="24"/>
          <w:szCs w:val="24"/>
        </w:rPr>
        <w:t>аю</w:t>
      </w:r>
      <w:r w:rsidRPr="0017507D">
        <w:rPr>
          <w:sz w:val="24"/>
          <w:szCs w:val="24"/>
        </w:rPr>
        <w:t xml:space="preserve">щихся направлен на поддержание учебной дисциплины, выявление отношения учащихся к изучаемому предмету. Форму текущей аттестации определяет преподаватель. </w:t>
      </w:r>
      <w:r w:rsidR="00A462BB" w:rsidRPr="005C14BF">
        <w:rPr>
          <w:color w:val="000000" w:themeColor="text1"/>
          <w:sz w:val="24"/>
          <w:szCs w:val="24"/>
        </w:rPr>
        <w:t xml:space="preserve">Преподаватель имеет возможность по </w:t>
      </w:r>
      <w:r w:rsidR="00A462BB" w:rsidRPr="005C14BF">
        <w:rPr>
          <w:color w:val="000000" w:themeColor="text1"/>
          <w:sz w:val="24"/>
          <w:szCs w:val="24"/>
        </w:rPr>
        <w:lastRenderedPageBreak/>
        <w:t>своему усмотрению проводить текущий контроль по разделам программы.</w:t>
      </w:r>
      <w:r w:rsidR="00A462BB">
        <w:rPr>
          <w:color w:val="000000" w:themeColor="text1"/>
          <w:sz w:val="24"/>
          <w:szCs w:val="24"/>
        </w:rPr>
        <w:t xml:space="preserve"> </w:t>
      </w:r>
      <w:r w:rsidRPr="0017507D">
        <w:rPr>
          <w:sz w:val="24"/>
          <w:szCs w:val="24"/>
        </w:rPr>
        <w:t>На основании результатов текущего контроля выводятся оценки за полугодие и годовые оценки.</w:t>
      </w:r>
    </w:p>
    <w:p w14:paraId="1BD85FBC" w14:textId="77777777" w:rsidR="00A462BB" w:rsidRDefault="002105C7" w:rsidP="00802563">
      <w:pPr>
        <w:spacing w:line="360" w:lineRule="auto"/>
        <w:ind w:firstLine="708"/>
        <w:jc w:val="both"/>
        <w:rPr>
          <w:color w:val="000000" w:themeColor="text1"/>
          <w:sz w:val="24"/>
          <w:szCs w:val="24"/>
        </w:rPr>
      </w:pPr>
      <w:r w:rsidRPr="0017507D">
        <w:rPr>
          <w:i/>
          <w:sz w:val="24"/>
          <w:szCs w:val="24"/>
        </w:rPr>
        <w:t>Промежуточная аттестация</w:t>
      </w:r>
      <w:r w:rsidRPr="0017507D">
        <w:rPr>
          <w:sz w:val="24"/>
          <w:szCs w:val="24"/>
        </w:rPr>
        <w:t xml:space="preserve"> включает в себя контрольный урок в конце </w:t>
      </w:r>
      <w:r w:rsidR="005C14BF">
        <w:rPr>
          <w:sz w:val="24"/>
          <w:szCs w:val="24"/>
        </w:rPr>
        <w:t>второго</w:t>
      </w:r>
      <w:r w:rsidRPr="0017507D">
        <w:rPr>
          <w:sz w:val="24"/>
          <w:szCs w:val="24"/>
        </w:rPr>
        <w:t xml:space="preserve"> полугодия каждого учебного года и зачёт в </w:t>
      </w:r>
      <w:r w:rsidR="00A8638C">
        <w:rPr>
          <w:sz w:val="24"/>
          <w:szCs w:val="24"/>
        </w:rPr>
        <w:t xml:space="preserve">конце </w:t>
      </w:r>
      <w:r w:rsidR="005C14BF">
        <w:rPr>
          <w:sz w:val="24"/>
          <w:szCs w:val="24"/>
        </w:rPr>
        <w:t>последнего</w:t>
      </w:r>
      <w:r w:rsidR="00A8638C">
        <w:rPr>
          <w:sz w:val="24"/>
          <w:szCs w:val="24"/>
        </w:rPr>
        <w:t xml:space="preserve"> учебного года</w:t>
      </w:r>
      <w:r w:rsidR="000E0F8E" w:rsidRPr="0017507D">
        <w:rPr>
          <w:sz w:val="24"/>
          <w:szCs w:val="24"/>
        </w:rPr>
        <w:t>.</w:t>
      </w:r>
      <w:r w:rsidR="000B7A44" w:rsidRPr="000B7A44">
        <w:rPr>
          <w:color w:val="000000" w:themeColor="text1"/>
          <w:sz w:val="24"/>
          <w:szCs w:val="24"/>
        </w:rPr>
        <w:t xml:space="preserve"> </w:t>
      </w:r>
    </w:p>
    <w:p w14:paraId="56DD75F4" w14:textId="77777777" w:rsidR="001F26B7" w:rsidRPr="005C14BF" w:rsidRDefault="002105C7" w:rsidP="001F26B7">
      <w:pPr>
        <w:shd w:val="clear" w:color="auto" w:fill="FFFFFF"/>
        <w:spacing w:line="360" w:lineRule="auto"/>
        <w:ind w:firstLine="708"/>
        <w:rPr>
          <w:color w:val="000000" w:themeColor="text1"/>
          <w:sz w:val="24"/>
          <w:szCs w:val="24"/>
        </w:rPr>
      </w:pPr>
      <w:r w:rsidRPr="0017507D">
        <w:rPr>
          <w:i/>
          <w:sz w:val="24"/>
          <w:szCs w:val="24"/>
        </w:rPr>
        <w:t>Итоговая аттестация (</w:t>
      </w:r>
      <w:r w:rsidR="00A462BB">
        <w:rPr>
          <w:i/>
          <w:sz w:val="24"/>
          <w:szCs w:val="24"/>
        </w:rPr>
        <w:t>дифференцированный зачет</w:t>
      </w:r>
      <w:r w:rsidRPr="0017507D">
        <w:rPr>
          <w:i/>
          <w:sz w:val="24"/>
          <w:szCs w:val="24"/>
        </w:rPr>
        <w:t>)</w:t>
      </w:r>
      <w:r w:rsidRPr="0017507D">
        <w:rPr>
          <w:sz w:val="24"/>
          <w:szCs w:val="24"/>
        </w:rPr>
        <w:t xml:space="preserve"> </w:t>
      </w:r>
      <w:r w:rsidR="001F26B7" w:rsidRPr="005C14BF">
        <w:rPr>
          <w:color w:val="000000" w:themeColor="text1"/>
          <w:sz w:val="24"/>
          <w:szCs w:val="24"/>
        </w:rPr>
        <w:t>применяется форма дифференцированного зачета.</w:t>
      </w:r>
    </w:p>
    <w:p w14:paraId="0902F67F" w14:textId="77777777" w:rsidR="001F26B7" w:rsidRDefault="001F26B7" w:rsidP="001F26B7">
      <w:pPr>
        <w:shd w:val="clear" w:color="auto" w:fill="FFFFFF"/>
        <w:spacing w:line="360" w:lineRule="auto"/>
        <w:ind w:firstLine="708"/>
        <w:rPr>
          <w:color w:val="000000" w:themeColor="text1"/>
          <w:sz w:val="24"/>
          <w:szCs w:val="24"/>
        </w:rPr>
      </w:pPr>
      <w:r w:rsidRPr="005C14BF">
        <w:rPr>
          <w:color w:val="000000" w:themeColor="text1"/>
          <w:sz w:val="24"/>
          <w:szCs w:val="24"/>
        </w:rPr>
        <w:t xml:space="preserve">Формой </w:t>
      </w:r>
      <w:r>
        <w:rPr>
          <w:color w:val="000000" w:themeColor="text1"/>
          <w:sz w:val="24"/>
          <w:szCs w:val="24"/>
        </w:rPr>
        <w:t>дифференцированного зачета</w:t>
      </w:r>
      <w:r w:rsidRPr="005C14BF">
        <w:rPr>
          <w:color w:val="000000" w:themeColor="text1"/>
          <w:sz w:val="24"/>
          <w:szCs w:val="24"/>
        </w:rPr>
        <w:t xml:space="preserve"> могут быть: устный опрос, викторина, тестирование, кроссворд, творческое задание.</w:t>
      </w:r>
    </w:p>
    <w:p w14:paraId="7B2D0D5F" w14:textId="77777777" w:rsidR="00BB7AA1" w:rsidRPr="009657FD" w:rsidRDefault="00BB7AA1" w:rsidP="00BB7AA1">
      <w:pPr>
        <w:keepNext/>
        <w:keepLines/>
        <w:widowControl w:val="0"/>
        <w:spacing w:line="360" w:lineRule="auto"/>
        <w:ind w:left="20"/>
        <w:jc w:val="center"/>
        <w:outlineLvl w:val="1"/>
        <w:rPr>
          <w:b/>
          <w:bCs/>
          <w:i/>
          <w:iCs/>
          <w:color w:val="000000"/>
          <w:sz w:val="24"/>
          <w:szCs w:val="24"/>
          <w:lang w:bidi="ru-RU"/>
        </w:rPr>
      </w:pPr>
      <w:bookmarkStart w:id="41" w:name="bookmark15"/>
      <w:r w:rsidRPr="009657FD">
        <w:rPr>
          <w:b/>
          <w:bCs/>
          <w:i/>
          <w:iCs/>
          <w:color w:val="000000"/>
          <w:sz w:val="24"/>
          <w:szCs w:val="24"/>
          <w:lang w:bidi="ru-RU"/>
        </w:rPr>
        <w:t>Требования к итоговой аттестации</w:t>
      </w:r>
      <w:bookmarkEnd w:id="41"/>
    </w:p>
    <w:p w14:paraId="0A66FAD0" w14:textId="77777777" w:rsidR="00BB7AA1" w:rsidRPr="00BB7AA1" w:rsidRDefault="00BB7AA1" w:rsidP="00CA4CC5">
      <w:pPr>
        <w:widowControl w:val="0"/>
        <w:spacing w:line="360" w:lineRule="auto"/>
        <w:ind w:left="728"/>
        <w:jc w:val="both"/>
        <w:rPr>
          <w:color w:val="000000"/>
          <w:sz w:val="24"/>
          <w:szCs w:val="24"/>
          <w:lang w:bidi="ru-RU"/>
        </w:rPr>
      </w:pPr>
      <w:r w:rsidRPr="00BB7AA1">
        <w:rPr>
          <w:color w:val="000000"/>
          <w:sz w:val="24"/>
          <w:szCs w:val="24"/>
          <w:lang w:bidi="ru-RU"/>
        </w:rPr>
        <w:t>На итогов</w:t>
      </w:r>
      <w:r w:rsidR="00CA4CC5">
        <w:rPr>
          <w:color w:val="000000"/>
          <w:sz w:val="24"/>
          <w:szCs w:val="24"/>
          <w:lang w:bidi="ru-RU"/>
        </w:rPr>
        <w:t xml:space="preserve">ую </w:t>
      </w:r>
      <w:r w:rsidRPr="00BB7AA1">
        <w:rPr>
          <w:color w:val="000000"/>
          <w:sz w:val="24"/>
          <w:szCs w:val="24"/>
          <w:lang w:bidi="ru-RU"/>
        </w:rPr>
        <w:t xml:space="preserve"> </w:t>
      </w:r>
      <w:r w:rsidR="00CA4CC5">
        <w:rPr>
          <w:color w:val="000000"/>
          <w:sz w:val="24"/>
          <w:szCs w:val="24"/>
          <w:lang w:bidi="ru-RU"/>
        </w:rPr>
        <w:t xml:space="preserve">аттестацию </w:t>
      </w:r>
      <w:r w:rsidRPr="00BB7AA1">
        <w:rPr>
          <w:color w:val="000000"/>
          <w:sz w:val="24"/>
          <w:szCs w:val="24"/>
          <w:lang w:bidi="ru-RU"/>
        </w:rPr>
        <w:t xml:space="preserve"> могут выноситься:</w:t>
      </w:r>
    </w:p>
    <w:p w14:paraId="2BB0B66F" w14:textId="77777777" w:rsidR="00BB7AA1" w:rsidRPr="00CA4CC5" w:rsidRDefault="00BB7AA1" w:rsidP="00C27833">
      <w:pPr>
        <w:pStyle w:val="af"/>
        <w:widowControl w:val="0"/>
        <w:numPr>
          <w:ilvl w:val="0"/>
          <w:numId w:val="14"/>
        </w:numPr>
        <w:spacing w:line="360" w:lineRule="auto"/>
        <w:jc w:val="both"/>
        <w:rPr>
          <w:color w:val="000000"/>
          <w:sz w:val="24"/>
          <w:szCs w:val="24"/>
          <w:lang w:bidi="ru-RU"/>
        </w:rPr>
      </w:pPr>
      <w:r w:rsidRPr="00CA4CC5">
        <w:rPr>
          <w:color w:val="000000"/>
          <w:sz w:val="24"/>
          <w:szCs w:val="24"/>
          <w:lang w:bidi="ru-RU"/>
        </w:rPr>
        <w:t>материал по определённой теме;</w:t>
      </w:r>
    </w:p>
    <w:p w14:paraId="355394FF" w14:textId="77777777" w:rsidR="00BB7AA1" w:rsidRPr="00CA4CC5" w:rsidRDefault="00BB7AA1" w:rsidP="00C27833">
      <w:pPr>
        <w:pStyle w:val="af"/>
        <w:widowControl w:val="0"/>
        <w:numPr>
          <w:ilvl w:val="0"/>
          <w:numId w:val="14"/>
        </w:numPr>
        <w:spacing w:line="360" w:lineRule="auto"/>
        <w:jc w:val="both"/>
        <w:rPr>
          <w:color w:val="000000"/>
          <w:sz w:val="24"/>
          <w:szCs w:val="24"/>
          <w:lang w:bidi="ru-RU"/>
        </w:rPr>
      </w:pPr>
      <w:r w:rsidRPr="00CA4CC5">
        <w:rPr>
          <w:color w:val="000000"/>
          <w:sz w:val="24"/>
          <w:szCs w:val="24"/>
          <w:lang w:bidi="ru-RU"/>
        </w:rPr>
        <w:t>весь пройденный материал, требуемый по программе.</w:t>
      </w:r>
    </w:p>
    <w:p w14:paraId="6287B7DA" w14:textId="77777777" w:rsidR="00BB7AA1" w:rsidRPr="009657FD" w:rsidRDefault="00BB7AA1" w:rsidP="00CA4CC5">
      <w:pPr>
        <w:widowControl w:val="0"/>
        <w:spacing w:line="360" w:lineRule="auto"/>
        <w:ind w:left="20" w:firstLine="688"/>
        <w:jc w:val="both"/>
        <w:rPr>
          <w:b/>
          <w:bCs/>
          <w:i/>
          <w:color w:val="000000"/>
          <w:sz w:val="24"/>
          <w:szCs w:val="24"/>
          <w:lang w:bidi="ru-RU"/>
        </w:rPr>
      </w:pPr>
      <w:r w:rsidRPr="009657FD">
        <w:rPr>
          <w:b/>
          <w:bCs/>
          <w:i/>
          <w:color w:val="000000"/>
          <w:sz w:val="24"/>
          <w:szCs w:val="24"/>
          <w:lang w:bidi="ru-RU"/>
        </w:rPr>
        <w:t xml:space="preserve">Примерные вопросы к </w:t>
      </w:r>
      <w:r w:rsidR="00CA4CC5" w:rsidRPr="009657FD">
        <w:rPr>
          <w:b/>
          <w:bCs/>
          <w:i/>
          <w:color w:val="000000"/>
          <w:sz w:val="24"/>
          <w:szCs w:val="24"/>
          <w:lang w:bidi="ru-RU"/>
        </w:rPr>
        <w:t>об</w:t>
      </w:r>
      <w:r w:rsidRPr="009657FD">
        <w:rPr>
          <w:b/>
          <w:bCs/>
          <w:i/>
          <w:color w:val="000000"/>
          <w:sz w:val="24"/>
          <w:szCs w:val="24"/>
          <w:lang w:bidi="ru-RU"/>
        </w:rPr>
        <w:t>уча</w:t>
      </w:r>
      <w:r w:rsidR="00CA4CC5" w:rsidRPr="009657FD">
        <w:rPr>
          <w:b/>
          <w:bCs/>
          <w:i/>
          <w:color w:val="000000"/>
          <w:sz w:val="24"/>
          <w:szCs w:val="24"/>
          <w:lang w:bidi="ru-RU"/>
        </w:rPr>
        <w:t>ю</w:t>
      </w:r>
      <w:r w:rsidRPr="009657FD">
        <w:rPr>
          <w:b/>
          <w:bCs/>
          <w:i/>
          <w:color w:val="000000"/>
          <w:sz w:val="24"/>
          <w:szCs w:val="24"/>
          <w:lang w:bidi="ru-RU"/>
        </w:rPr>
        <w:t>щимся:</w:t>
      </w:r>
    </w:p>
    <w:p w14:paraId="0BA50F66"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Назовите известные вам оперы. Кто их авторы?</w:t>
      </w:r>
    </w:p>
    <w:p w14:paraId="564C706E" w14:textId="77777777" w:rsidR="00BB7AA1" w:rsidRPr="00BB7AA1" w:rsidRDefault="00BB7AA1" w:rsidP="00C27833">
      <w:pPr>
        <w:widowControl w:val="0"/>
        <w:numPr>
          <w:ilvl w:val="0"/>
          <w:numId w:val="11"/>
        </w:numPr>
        <w:spacing w:line="360" w:lineRule="auto"/>
        <w:ind w:right="20"/>
        <w:jc w:val="both"/>
        <w:rPr>
          <w:color w:val="000000"/>
          <w:sz w:val="24"/>
          <w:szCs w:val="24"/>
          <w:lang w:bidi="ru-RU"/>
        </w:rPr>
      </w:pPr>
      <w:r w:rsidRPr="00BB7AA1">
        <w:rPr>
          <w:color w:val="000000"/>
          <w:sz w:val="24"/>
          <w:szCs w:val="24"/>
          <w:lang w:bidi="ru-RU"/>
        </w:rPr>
        <w:t xml:space="preserve"> Объясните, почему опера относится к музыкально-драматическим жанрам. Перечислите характерные черты оперного жанра.</w:t>
      </w:r>
    </w:p>
    <w:p w14:paraId="4D820487" w14:textId="77777777" w:rsidR="00BB7AA1" w:rsidRPr="00BB7AA1" w:rsidRDefault="00BB7AA1" w:rsidP="00C27833">
      <w:pPr>
        <w:widowControl w:val="0"/>
        <w:numPr>
          <w:ilvl w:val="0"/>
          <w:numId w:val="11"/>
        </w:numPr>
        <w:spacing w:line="360" w:lineRule="auto"/>
        <w:ind w:right="20"/>
        <w:jc w:val="both"/>
        <w:rPr>
          <w:color w:val="000000"/>
          <w:sz w:val="24"/>
          <w:szCs w:val="24"/>
          <w:lang w:bidi="ru-RU"/>
        </w:rPr>
      </w:pPr>
      <w:r w:rsidRPr="00BB7AA1">
        <w:rPr>
          <w:color w:val="000000"/>
          <w:sz w:val="24"/>
          <w:szCs w:val="24"/>
          <w:lang w:bidi="ru-RU"/>
        </w:rPr>
        <w:t xml:space="preserve"> Объясните значение терминов: увертюра, ария, музыкальный антракт, монолог, либретто, речитатив.</w:t>
      </w:r>
    </w:p>
    <w:p w14:paraId="0FF47D59" w14:textId="77777777" w:rsidR="00BB7AA1" w:rsidRPr="00BB7AA1" w:rsidRDefault="00BB7AA1" w:rsidP="00C27833">
      <w:pPr>
        <w:widowControl w:val="0"/>
        <w:numPr>
          <w:ilvl w:val="0"/>
          <w:numId w:val="11"/>
        </w:numPr>
        <w:spacing w:line="360" w:lineRule="auto"/>
        <w:ind w:right="20"/>
        <w:jc w:val="both"/>
        <w:rPr>
          <w:color w:val="000000"/>
          <w:sz w:val="24"/>
          <w:szCs w:val="24"/>
          <w:lang w:bidi="ru-RU"/>
        </w:rPr>
      </w:pPr>
      <w:r w:rsidRPr="00BB7AA1">
        <w:rPr>
          <w:color w:val="000000"/>
          <w:sz w:val="24"/>
          <w:szCs w:val="24"/>
          <w:lang w:bidi="ru-RU"/>
        </w:rPr>
        <w:t xml:space="preserve"> На сюжет каких произведений написаны оперы «Руслан и Людмила» и «Сказка о царе Салтане»?</w:t>
      </w:r>
    </w:p>
    <w:p w14:paraId="31796BB1" w14:textId="77777777" w:rsidR="00BB7AA1" w:rsidRPr="00BB7AA1" w:rsidRDefault="00BB7AA1" w:rsidP="00C27833">
      <w:pPr>
        <w:widowControl w:val="0"/>
        <w:numPr>
          <w:ilvl w:val="0"/>
          <w:numId w:val="11"/>
        </w:numPr>
        <w:spacing w:line="360" w:lineRule="auto"/>
        <w:ind w:right="20"/>
        <w:jc w:val="both"/>
        <w:rPr>
          <w:color w:val="000000"/>
          <w:sz w:val="24"/>
          <w:szCs w:val="24"/>
          <w:lang w:bidi="ru-RU"/>
        </w:rPr>
      </w:pPr>
      <w:r w:rsidRPr="00BB7AA1">
        <w:rPr>
          <w:color w:val="000000"/>
          <w:sz w:val="24"/>
          <w:szCs w:val="24"/>
          <w:lang w:bidi="ru-RU"/>
        </w:rPr>
        <w:t xml:space="preserve"> Объясните значение терминов: вокальный дуэт, трио, квартет. Сколько в них исполнителей?</w:t>
      </w:r>
    </w:p>
    <w:p w14:paraId="1A252D29"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Перечислите танцы из 4 действия оперы. Кто их танцует?</w:t>
      </w:r>
    </w:p>
    <w:p w14:paraId="1F4238CA"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В каких действиях оперы есть хоровые сцены?</w:t>
      </w:r>
    </w:p>
    <w:p w14:paraId="4A896E61" w14:textId="77777777" w:rsidR="00BB7AA1" w:rsidRPr="00BB7AA1" w:rsidRDefault="00BB7AA1" w:rsidP="00C27833">
      <w:pPr>
        <w:widowControl w:val="0"/>
        <w:numPr>
          <w:ilvl w:val="0"/>
          <w:numId w:val="11"/>
        </w:numPr>
        <w:spacing w:line="360" w:lineRule="auto"/>
        <w:ind w:right="20"/>
        <w:jc w:val="both"/>
        <w:rPr>
          <w:color w:val="000000"/>
          <w:sz w:val="24"/>
          <w:szCs w:val="24"/>
          <w:lang w:bidi="ru-RU"/>
        </w:rPr>
      </w:pPr>
      <w:r w:rsidRPr="00BB7AA1">
        <w:rPr>
          <w:color w:val="000000"/>
          <w:sz w:val="24"/>
          <w:szCs w:val="24"/>
          <w:lang w:bidi="ru-RU"/>
        </w:rPr>
        <w:t xml:space="preserve"> Перечислите действующих лиц из опер «Руслан и Людмила» и «Сказка о царе Салтане».</w:t>
      </w:r>
    </w:p>
    <w:p w14:paraId="155C66A4"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В какой опере звучит фрагмент «Три чуда»?</w:t>
      </w:r>
    </w:p>
    <w:p w14:paraId="14DA6E88"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Какие театры оперы и балета вы знаете?</w:t>
      </w:r>
    </w:p>
    <w:p w14:paraId="1ACF1FCA"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Что такое балет?</w:t>
      </w:r>
    </w:p>
    <w:p w14:paraId="17034DB2"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Объясните значение терминов: пантомима, дивертисмент.</w:t>
      </w:r>
    </w:p>
    <w:p w14:paraId="74C859D0"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По сказке какого писателя написан балет «Щелкунчик», балет «Золушка»?</w:t>
      </w:r>
    </w:p>
    <w:p w14:paraId="452A6A96" w14:textId="77777777" w:rsidR="00BB7AA1" w:rsidRPr="00BB7AA1" w:rsidRDefault="00BB7AA1" w:rsidP="004C6725">
      <w:pPr>
        <w:widowControl w:val="0"/>
        <w:numPr>
          <w:ilvl w:val="0"/>
          <w:numId w:val="11"/>
        </w:numPr>
        <w:spacing w:line="360" w:lineRule="auto"/>
        <w:ind w:right="20"/>
        <w:jc w:val="both"/>
        <w:rPr>
          <w:color w:val="000000"/>
          <w:sz w:val="24"/>
          <w:szCs w:val="24"/>
          <w:lang w:bidi="ru-RU"/>
        </w:rPr>
      </w:pPr>
      <w:r w:rsidRPr="00BB7AA1">
        <w:rPr>
          <w:color w:val="000000"/>
          <w:sz w:val="24"/>
          <w:szCs w:val="24"/>
          <w:lang w:bidi="ru-RU"/>
        </w:rPr>
        <w:t xml:space="preserve"> Какие танцы из балета «Щелкунчик» вы помните? Какие инструменты наиболее ярко звучат в танце «Чай»?</w:t>
      </w:r>
    </w:p>
    <w:p w14:paraId="0747D73C"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Ритм, какого танца подчеркивают кастаньеты?</w:t>
      </w:r>
    </w:p>
    <w:p w14:paraId="6A18CAFF"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Назовите действующих лиц балета «Золушка».</w:t>
      </w:r>
    </w:p>
    <w:p w14:paraId="54308D4D" w14:textId="77777777" w:rsidR="00BB7AA1" w:rsidRPr="009657FD" w:rsidRDefault="00BB7AA1" w:rsidP="004C6725">
      <w:pPr>
        <w:keepNext/>
        <w:keepLines/>
        <w:widowControl w:val="0"/>
        <w:spacing w:line="360" w:lineRule="auto"/>
        <w:ind w:firstLine="708"/>
        <w:jc w:val="both"/>
        <w:outlineLvl w:val="1"/>
        <w:rPr>
          <w:b/>
          <w:bCs/>
          <w:i/>
          <w:color w:val="000000"/>
          <w:sz w:val="24"/>
          <w:szCs w:val="24"/>
          <w:lang w:bidi="ru-RU"/>
        </w:rPr>
      </w:pPr>
      <w:bookmarkStart w:id="42" w:name="bookmark16"/>
      <w:r w:rsidRPr="009657FD">
        <w:rPr>
          <w:b/>
          <w:bCs/>
          <w:i/>
          <w:color w:val="000000"/>
          <w:sz w:val="24"/>
          <w:szCs w:val="24"/>
          <w:lang w:bidi="ru-RU"/>
        </w:rPr>
        <w:lastRenderedPageBreak/>
        <w:t>Музыкальные примеры для викторины:</w:t>
      </w:r>
      <w:bookmarkEnd w:id="42"/>
    </w:p>
    <w:p w14:paraId="65A995B1"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Увертюра к опере «Руслан и Людмила» (главная партия).</w:t>
      </w:r>
    </w:p>
    <w:p w14:paraId="35E09585"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«Полет шмеля» из оперы «Сказка о царе Салтане» (3 действие).</w:t>
      </w:r>
    </w:p>
    <w:p w14:paraId="03D4F094"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«Марш Черномора» из оперы «Руслан и Людмила» (4 действие).</w:t>
      </w:r>
    </w:p>
    <w:p w14:paraId="1B1E0867"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Рондо </w:t>
      </w:r>
      <w:proofErr w:type="spellStart"/>
      <w:r w:rsidRPr="00BB7AA1">
        <w:rPr>
          <w:color w:val="000000"/>
          <w:sz w:val="24"/>
          <w:szCs w:val="24"/>
          <w:lang w:bidi="ru-RU"/>
        </w:rPr>
        <w:t>Фарлафа</w:t>
      </w:r>
      <w:proofErr w:type="spellEnd"/>
      <w:r w:rsidRPr="00BB7AA1">
        <w:rPr>
          <w:color w:val="000000"/>
          <w:sz w:val="24"/>
          <w:szCs w:val="24"/>
          <w:lang w:bidi="ru-RU"/>
        </w:rPr>
        <w:t xml:space="preserve"> из оперы «Руслан и Людмила» (2 действие).</w:t>
      </w:r>
    </w:p>
    <w:p w14:paraId="6A351874"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Каватина Людмилы из оперы «Руслан и Людмила» (1 действие).</w:t>
      </w:r>
    </w:p>
    <w:p w14:paraId="11F80D75"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Хор «Ах ты, свет Людмила» из оперы «Руслан и Людмила» (5 действие).</w:t>
      </w:r>
    </w:p>
    <w:p w14:paraId="742909E2"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М. Глинка. «Жаворонок» (песня).</w:t>
      </w:r>
    </w:p>
    <w:p w14:paraId="656D0EC6"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Ф. Шуберт. «Серенада» (серенада).</w:t>
      </w:r>
    </w:p>
    <w:p w14:paraId="23DC9C85"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В. Моцарт. Каватина из 1 действия оперы «Свадьба Фигаро» (каватина).</w:t>
      </w:r>
    </w:p>
    <w:p w14:paraId="616D64F1" w14:textId="77777777" w:rsidR="00BB7AA1" w:rsidRPr="00BB7AA1" w:rsidRDefault="00BB7AA1" w:rsidP="004C6725">
      <w:pPr>
        <w:widowControl w:val="0"/>
        <w:numPr>
          <w:ilvl w:val="0"/>
          <w:numId w:val="11"/>
        </w:numPr>
        <w:spacing w:line="360" w:lineRule="auto"/>
        <w:ind w:right="20"/>
        <w:jc w:val="both"/>
        <w:rPr>
          <w:color w:val="000000"/>
          <w:sz w:val="24"/>
          <w:szCs w:val="24"/>
          <w:lang w:bidi="ru-RU"/>
        </w:rPr>
      </w:pPr>
      <w:r w:rsidRPr="00BB7AA1">
        <w:rPr>
          <w:color w:val="000000"/>
          <w:sz w:val="24"/>
          <w:szCs w:val="24"/>
          <w:lang w:bidi="ru-RU"/>
        </w:rPr>
        <w:t xml:space="preserve"> Н. Римский-Корсаков. Опера «Снегурочка», ариетта Снегурочки из пролога (ариетта).</w:t>
      </w:r>
    </w:p>
    <w:p w14:paraId="3CC66E75"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М. Глинка. Элегия «Не искушай меня без нужды» (элегия).</w:t>
      </w:r>
    </w:p>
    <w:p w14:paraId="2388507A" w14:textId="77777777" w:rsidR="00BB7AA1" w:rsidRP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А. Гурилев. «Однозвучно гремит колокольчик» (романс).</w:t>
      </w:r>
    </w:p>
    <w:p w14:paraId="3F842738" w14:textId="77777777" w:rsidR="00BB7AA1" w:rsidRDefault="00BB7AA1" w:rsidP="004C6725">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Ф. Шуберт. «Лесной царь» (баллада).</w:t>
      </w:r>
    </w:p>
    <w:p w14:paraId="2316D008" w14:textId="77777777" w:rsidR="005C14BF" w:rsidRPr="00976159" w:rsidRDefault="00976159" w:rsidP="00635465">
      <w:pPr>
        <w:shd w:val="clear" w:color="auto" w:fill="FFFFFF"/>
        <w:spacing w:line="360" w:lineRule="auto"/>
        <w:jc w:val="center"/>
        <w:rPr>
          <w:b/>
          <w:i/>
          <w:color w:val="000000" w:themeColor="text1"/>
          <w:sz w:val="24"/>
          <w:szCs w:val="24"/>
        </w:rPr>
      </w:pPr>
      <w:r w:rsidRPr="00976159">
        <w:rPr>
          <w:b/>
          <w:i/>
          <w:color w:val="000000" w:themeColor="text1"/>
          <w:sz w:val="24"/>
          <w:szCs w:val="24"/>
        </w:rPr>
        <w:t>4.2.</w:t>
      </w:r>
      <w:r w:rsidR="005C14BF" w:rsidRPr="00976159">
        <w:rPr>
          <w:b/>
          <w:i/>
          <w:color w:val="000000" w:themeColor="text1"/>
          <w:sz w:val="24"/>
          <w:szCs w:val="24"/>
        </w:rPr>
        <w:t>Критерии оценки</w:t>
      </w:r>
    </w:p>
    <w:p w14:paraId="3D3780CC" w14:textId="77777777" w:rsidR="00635465" w:rsidRDefault="005C14BF" w:rsidP="00635465">
      <w:pPr>
        <w:shd w:val="clear" w:color="auto" w:fill="FFFFFF"/>
        <w:spacing w:line="360" w:lineRule="auto"/>
        <w:ind w:firstLine="708"/>
        <w:rPr>
          <w:color w:val="000000" w:themeColor="text1"/>
          <w:sz w:val="24"/>
          <w:szCs w:val="24"/>
        </w:rPr>
      </w:pPr>
      <w:r w:rsidRPr="005C14BF">
        <w:rPr>
          <w:color w:val="000000" w:themeColor="text1"/>
          <w:sz w:val="24"/>
          <w:szCs w:val="24"/>
        </w:rPr>
        <w:t>По результатам текущей, промежуточной аттестации выставляются оценки: «отлично», «хорошо», «удовлетворительно».</w:t>
      </w:r>
    </w:p>
    <w:p w14:paraId="1554ED4D" w14:textId="77777777" w:rsidR="00635465" w:rsidRDefault="00635465" w:rsidP="00635465">
      <w:pPr>
        <w:shd w:val="clear" w:color="auto" w:fill="FFFFFF"/>
        <w:spacing w:line="360" w:lineRule="auto"/>
        <w:ind w:firstLine="708"/>
        <w:rPr>
          <w:color w:val="000000" w:themeColor="text1"/>
          <w:sz w:val="24"/>
          <w:szCs w:val="24"/>
        </w:rPr>
      </w:pPr>
      <w:r>
        <w:rPr>
          <w:color w:val="000000" w:themeColor="text1"/>
          <w:sz w:val="24"/>
          <w:szCs w:val="24"/>
        </w:rPr>
        <w:t>«</w:t>
      </w:r>
      <w:r w:rsidR="005C14BF" w:rsidRPr="005C14BF">
        <w:rPr>
          <w:color w:val="000000" w:themeColor="text1"/>
          <w:sz w:val="24"/>
          <w:szCs w:val="24"/>
        </w:rPr>
        <w:t>5 (отлично)</w:t>
      </w:r>
      <w:r>
        <w:rPr>
          <w:color w:val="000000" w:themeColor="text1"/>
          <w:sz w:val="24"/>
          <w:szCs w:val="24"/>
        </w:rPr>
        <w:t>»</w:t>
      </w:r>
      <w:r w:rsidR="005C14BF" w:rsidRPr="005C14BF">
        <w:rPr>
          <w:color w:val="000000" w:themeColor="text1"/>
          <w:sz w:val="24"/>
          <w:szCs w:val="24"/>
        </w:rPr>
        <w:t xml:space="preserve"> - ставится, если </w:t>
      </w:r>
      <w:r>
        <w:rPr>
          <w:color w:val="000000" w:themeColor="text1"/>
          <w:sz w:val="24"/>
          <w:szCs w:val="24"/>
        </w:rPr>
        <w:t>обучающийся</w:t>
      </w:r>
      <w:r w:rsidR="005C14BF" w:rsidRPr="005C14BF">
        <w:rPr>
          <w:color w:val="000000" w:themeColor="text1"/>
          <w:sz w:val="24"/>
          <w:szCs w:val="24"/>
        </w:rPr>
        <w:t xml:space="preserve"> дал точный, яркий и эмоциональный ответ;</w:t>
      </w:r>
    </w:p>
    <w:p w14:paraId="7620589E" w14:textId="77777777" w:rsidR="006C5706" w:rsidRDefault="006C5706" w:rsidP="006C5706">
      <w:pPr>
        <w:shd w:val="clear" w:color="auto" w:fill="FFFFFF"/>
        <w:spacing w:line="360" w:lineRule="auto"/>
        <w:ind w:firstLine="708"/>
        <w:rPr>
          <w:color w:val="000000" w:themeColor="text1"/>
          <w:sz w:val="24"/>
          <w:szCs w:val="24"/>
        </w:rPr>
      </w:pPr>
      <w:r>
        <w:rPr>
          <w:color w:val="000000" w:themeColor="text1"/>
          <w:sz w:val="24"/>
          <w:szCs w:val="24"/>
        </w:rPr>
        <w:t>«</w:t>
      </w:r>
      <w:r w:rsidR="005C14BF" w:rsidRPr="005C14BF">
        <w:rPr>
          <w:color w:val="000000" w:themeColor="text1"/>
          <w:sz w:val="24"/>
          <w:szCs w:val="24"/>
        </w:rPr>
        <w:t>4 (хорошо)</w:t>
      </w:r>
      <w:r>
        <w:rPr>
          <w:color w:val="000000" w:themeColor="text1"/>
          <w:sz w:val="24"/>
          <w:szCs w:val="24"/>
        </w:rPr>
        <w:t>»</w:t>
      </w:r>
      <w:r w:rsidR="005C14BF" w:rsidRPr="005C14BF">
        <w:rPr>
          <w:color w:val="000000" w:themeColor="text1"/>
          <w:sz w:val="24"/>
          <w:szCs w:val="24"/>
        </w:rPr>
        <w:t xml:space="preserve"> - ставится при некоторой неточности в ответах;</w:t>
      </w:r>
    </w:p>
    <w:p w14:paraId="51F4A7B3" w14:textId="77777777" w:rsidR="005C14BF" w:rsidRDefault="006C5706" w:rsidP="006C5706">
      <w:pPr>
        <w:shd w:val="clear" w:color="auto" w:fill="FFFFFF"/>
        <w:spacing w:line="360" w:lineRule="auto"/>
        <w:ind w:firstLine="708"/>
        <w:rPr>
          <w:color w:val="000000" w:themeColor="text1"/>
          <w:sz w:val="24"/>
          <w:szCs w:val="24"/>
        </w:rPr>
      </w:pPr>
      <w:r>
        <w:rPr>
          <w:color w:val="000000" w:themeColor="text1"/>
          <w:sz w:val="24"/>
          <w:szCs w:val="24"/>
        </w:rPr>
        <w:t>«</w:t>
      </w:r>
      <w:r w:rsidR="005C14BF" w:rsidRPr="005C14BF">
        <w:rPr>
          <w:color w:val="000000" w:themeColor="text1"/>
          <w:sz w:val="24"/>
          <w:szCs w:val="24"/>
        </w:rPr>
        <w:t>3 (удовлетворительно)</w:t>
      </w:r>
      <w:r>
        <w:rPr>
          <w:color w:val="000000" w:themeColor="text1"/>
          <w:sz w:val="24"/>
          <w:szCs w:val="24"/>
        </w:rPr>
        <w:t>»</w:t>
      </w:r>
      <w:r w:rsidR="005C14BF" w:rsidRPr="005C14BF">
        <w:rPr>
          <w:color w:val="000000" w:themeColor="text1"/>
          <w:sz w:val="24"/>
          <w:szCs w:val="24"/>
        </w:rPr>
        <w:t xml:space="preserve"> - ставится, если ответ не полный, недостаточно грамотный, маловыразительный, допущено несколько ошибок.</w:t>
      </w:r>
    </w:p>
    <w:p w14:paraId="31D25312" w14:textId="77777777" w:rsidR="009F2D62" w:rsidRPr="005C14BF" w:rsidRDefault="009F2D62" w:rsidP="006C5706">
      <w:pPr>
        <w:shd w:val="clear" w:color="auto" w:fill="FFFFFF"/>
        <w:spacing w:line="360" w:lineRule="auto"/>
        <w:ind w:firstLine="708"/>
        <w:rPr>
          <w:color w:val="000000" w:themeColor="text1"/>
          <w:sz w:val="24"/>
          <w:szCs w:val="24"/>
        </w:rPr>
      </w:pPr>
    </w:p>
    <w:p w14:paraId="6CC9B998" w14:textId="77777777" w:rsidR="00976159" w:rsidRDefault="00976159" w:rsidP="00976159">
      <w:pPr>
        <w:tabs>
          <w:tab w:val="left" w:pos="993"/>
        </w:tabs>
        <w:spacing w:line="360" w:lineRule="auto"/>
        <w:jc w:val="center"/>
        <w:rPr>
          <w:sz w:val="24"/>
          <w:szCs w:val="24"/>
          <w:lang w:eastAsia="en-US"/>
        </w:rPr>
      </w:pPr>
      <w:r w:rsidRPr="00D76CE1">
        <w:rPr>
          <w:sz w:val="24"/>
          <w:szCs w:val="24"/>
        </w:rPr>
        <w:t>V. МЕТОДИЧЕСКОЕ ОБЕСПЕЧЕНИЕ УЧЕБНОГО ПРОЦЕССА</w:t>
      </w:r>
    </w:p>
    <w:p w14:paraId="11E1F72E" w14:textId="77777777" w:rsidR="00976159" w:rsidRPr="00BB088B" w:rsidRDefault="00976159" w:rsidP="00976159">
      <w:pPr>
        <w:widowControl w:val="0"/>
        <w:suppressAutoHyphens/>
        <w:spacing w:line="360" w:lineRule="auto"/>
        <w:jc w:val="center"/>
        <w:rPr>
          <w:b/>
          <w:i/>
          <w:sz w:val="24"/>
          <w:szCs w:val="24"/>
        </w:rPr>
      </w:pPr>
      <w:r>
        <w:rPr>
          <w:b/>
          <w:i/>
          <w:sz w:val="24"/>
          <w:szCs w:val="24"/>
        </w:rPr>
        <w:t>5.1.</w:t>
      </w:r>
      <w:r w:rsidRPr="00BB088B">
        <w:rPr>
          <w:b/>
          <w:i/>
          <w:sz w:val="24"/>
          <w:szCs w:val="24"/>
        </w:rPr>
        <w:t>Методические рекомендации педагогическим работникам</w:t>
      </w:r>
    </w:p>
    <w:p w14:paraId="24D45609" w14:textId="77777777" w:rsidR="007551AB" w:rsidRPr="007551AB" w:rsidRDefault="007551AB" w:rsidP="007551AB">
      <w:pPr>
        <w:widowControl w:val="0"/>
        <w:spacing w:line="360" w:lineRule="auto"/>
        <w:ind w:right="20" w:firstLine="700"/>
        <w:jc w:val="both"/>
        <w:rPr>
          <w:color w:val="000000"/>
          <w:sz w:val="24"/>
          <w:szCs w:val="24"/>
          <w:lang w:bidi="ru-RU"/>
        </w:rPr>
      </w:pPr>
      <w:r w:rsidRPr="007551AB">
        <w:rPr>
          <w:color w:val="000000"/>
          <w:sz w:val="24"/>
          <w:szCs w:val="24"/>
          <w:lang w:bidi="ru-RU"/>
        </w:rPr>
        <w:t>Изучение учебного предмета «</w:t>
      </w:r>
      <w:r>
        <w:rPr>
          <w:color w:val="000000"/>
          <w:sz w:val="24"/>
          <w:szCs w:val="24"/>
          <w:lang w:bidi="ru-RU"/>
        </w:rPr>
        <w:t>Музыкальная литература</w:t>
      </w:r>
      <w:r w:rsidRPr="007551AB">
        <w:rPr>
          <w:color w:val="000000"/>
          <w:sz w:val="24"/>
          <w:szCs w:val="24"/>
          <w:lang w:bidi="ru-RU"/>
        </w:rPr>
        <w:t>» осуществляется в форме мелкогрупповых занятий.</w:t>
      </w:r>
    </w:p>
    <w:p w14:paraId="00F56533" w14:textId="77777777" w:rsidR="007551AB" w:rsidRPr="007551AB" w:rsidRDefault="007551AB" w:rsidP="007551AB">
      <w:pPr>
        <w:widowControl w:val="0"/>
        <w:spacing w:line="360" w:lineRule="auto"/>
        <w:ind w:right="20" w:firstLine="700"/>
        <w:jc w:val="both"/>
        <w:rPr>
          <w:color w:val="000000"/>
          <w:sz w:val="24"/>
          <w:szCs w:val="24"/>
          <w:lang w:bidi="ru-RU"/>
        </w:rPr>
      </w:pPr>
      <w:r w:rsidRPr="007551AB">
        <w:rPr>
          <w:color w:val="000000"/>
          <w:sz w:val="24"/>
          <w:szCs w:val="24"/>
          <w:lang w:bidi="ru-RU"/>
        </w:rPr>
        <w:t>В основу преподавания положена вопросно-ответная (проблемная) методика, дополненная разнообразными видами учебно-практической деятельности.</w:t>
      </w:r>
    </w:p>
    <w:p w14:paraId="61380568" w14:textId="77777777" w:rsidR="007551AB" w:rsidRPr="007551AB" w:rsidRDefault="007551AB" w:rsidP="007551AB">
      <w:pPr>
        <w:widowControl w:val="0"/>
        <w:spacing w:line="360" w:lineRule="auto"/>
        <w:ind w:right="20" w:firstLine="700"/>
        <w:jc w:val="both"/>
        <w:rPr>
          <w:color w:val="000000"/>
          <w:sz w:val="24"/>
          <w:szCs w:val="24"/>
          <w:lang w:bidi="ru-RU"/>
        </w:rPr>
      </w:pPr>
      <w:r w:rsidRPr="007551AB">
        <w:rPr>
          <w:color w:val="000000"/>
          <w:sz w:val="24"/>
          <w:szCs w:val="24"/>
          <w:lang w:bidi="ru-RU"/>
        </w:rPr>
        <w:t xml:space="preserve">Наиболее продуктивная форма работы с </w:t>
      </w:r>
      <w:r>
        <w:rPr>
          <w:color w:val="000000"/>
          <w:sz w:val="24"/>
          <w:szCs w:val="24"/>
          <w:lang w:bidi="ru-RU"/>
        </w:rPr>
        <w:t>об</w:t>
      </w:r>
      <w:r w:rsidRPr="007551AB">
        <w:rPr>
          <w:color w:val="000000"/>
          <w:sz w:val="24"/>
          <w:szCs w:val="24"/>
          <w:lang w:bidi="ru-RU"/>
        </w:rPr>
        <w:t>уча</w:t>
      </w:r>
      <w:r>
        <w:rPr>
          <w:color w:val="000000"/>
          <w:sz w:val="24"/>
          <w:szCs w:val="24"/>
          <w:lang w:bidi="ru-RU"/>
        </w:rPr>
        <w:t>ю</w:t>
      </w:r>
      <w:r w:rsidRPr="007551AB">
        <w:rPr>
          <w:color w:val="000000"/>
          <w:sz w:val="24"/>
          <w:szCs w:val="24"/>
          <w:lang w:bidi="ru-RU"/>
        </w:rPr>
        <w:t>щимися - это уроки - беседы, включающие в себя диалог, рассказ, краткие объяснения, учебно-практические и творческие задания, где слуховое восприятие дополнено, нередко, двигательно-пластическими действиями.</w:t>
      </w:r>
    </w:p>
    <w:p w14:paraId="3D34433F" w14:textId="77777777" w:rsidR="007551AB" w:rsidRPr="007551AB" w:rsidRDefault="007551AB" w:rsidP="007A6CD3">
      <w:pPr>
        <w:widowControl w:val="0"/>
        <w:spacing w:line="360" w:lineRule="auto"/>
        <w:ind w:right="20" w:firstLine="708"/>
        <w:jc w:val="both"/>
        <w:rPr>
          <w:color w:val="000000"/>
          <w:sz w:val="24"/>
          <w:szCs w:val="24"/>
          <w:lang w:bidi="ru-RU"/>
        </w:rPr>
      </w:pPr>
      <w:r w:rsidRPr="007551AB">
        <w:rPr>
          <w:color w:val="000000"/>
          <w:sz w:val="24"/>
          <w:szCs w:val="24"/>
          <w:lang w:bidi="ru-RU"/>
        </w:rPr>
        <w:t xml:space="preserve"> Наряду с традиционными формами урока, программой предусматривается проведение новых форм:</w:t>
      </w:r>
    </w:p>
    <w:p w14:paraId="19048C60" w14:textId="77777777" w:rsidR="007551AB" w:rsidRPr="0094794E" w:rsidRDefault="007A6CD3" w:rsidP="00C27833">
      <w:pPr>
        <w:pStyle w:val="af"/>
        <w:widowControl w:val="0"/>
        <w:numPr>
          <w:ilvl w:val="0"/>
          <w:numId w:val="15"/>
        </w:numPr>
        <w:spacing w:line="360" w:lineRule="auto"/>
        <w:ind w:left="0" w:right="20" w:firstLine="360"/>
        <w:jc w:val="both"/>
        <w:rPr>
          <w:color w:val="000000"/>
          <w:sz w:val="24"/>
          <w:szCs w:val="24"/>
          <w:lang w:bidi="ru-RU"/>
        </w:rPr>
      </w:pPr>
      <w:r w:rsidRPr="0094794E">
        <w:rPr>
          <w:color w:val="000000"/>
          <w:sz w:val="24"/>
          <w:szCs w:val="24"/>
          <w:lang w:bidi="ru-RU"/>
        </w:rPr>
        <w:t>и</w:t>
      </w:r>
      <w:r w:rsidR="007551AB" w:rsidRPr="0094794E">
        <w:rPr>
          <w:color w:val="000000"/>
          <w:sz w:val="24"/>
          <w:szCs w:val="24"/>
          <w:lang w:bidi="ru-RU"/>
        </w:rPr>
        <w:t>нтегрированный урок (</w:t>
      </w:r>
      <w:r w:rsidR="0094794E" w:rsidRPr="0094794E">
        <w:rPr>
          <w:color w:val="000000"/>
          <w:sz w:val="24"/>
          <w:szCs w:val="24"/>
          <w:lang w:bidi="ru-RU"/>
        </w:rPr>
        <w:t>музыкальная литература</w:t>
      </w:r>
      <w:r w:rsidR="007551AB" w:rsidRPr="0094794E">
        <w:rPr>
          <w:color w:val="000000"/>
          <w:sz w:val="24"/>
          <w:szCs w:val="24"/>
          <w:lang w:bidi="ru-RU"/>
        </w:rPr>
        <w:t xml:space="preserve"> + сольфеджио; </w:t>
      </w:r>
      <w:r w:rsidR="0094794E" w:rsidRPr="0094794E">
        <w:rPr>
          <w:color w:val="000000"/>
          <w:sz w:val="24"/>
          <w:szCs w:val="24"/>
          <w:lang w:bidi="ru-RU"/>
        </w:rPr>
        <w:t>музыкальная литература</w:t>
      </w:r>
      <w:r w:rsidR="006B6B5A">
        <w:rPr>
          <w:color w:val="000000"/>
          <w:sz w:val="24"/>
          <w:szCs w:val="24"/>
          <w:lang w:bidi="ru-RU"/>
        </w:rPr>
        <w:t xml:space="preserve"> + хор);</w:t>
      </w:r>
    </w:p>
    <w:p w14:paraId="5E89F319" w14:textId="77777777" w:rsidR="0094794E" w:rsidRDefault="007A6CD3" w:rsidP="00C27833">
      <w:pPr>
        <w:pStyle w:val="af"/>
        <w:widowControl w:val="0"/>
        <w:numPr>
          <w:ilvl w:val="0"/>
          <w:numId w:val="15"/>
        </w:numPr>
        <w:spacing w:line="360" w:lineRule="auto"/>
        <w:ind w:right="20"/>
        <w:jc w:val="both"/>
        <w:rPr>
          <w:color w:val="000000"/>
          <w:sz w:val="24"/>
          <w:szCs w:val="24"/>
          <w:lang w:bidi="ru-RU"/>
        </w:rPr>
      </w:pPr>
      <w:r w:rsidRPr="0094794E">
        <w:rPr>
          <w:color w:val="000000"/>
          <w:sz w:val="24"/>
          <w:szCs w:val="24"/>
          <w:lang w:bidi="ru-RU"/>
        </w:rPr>
        <w:t>у</w:t>
      </w:r>
      <w:r w:rsidR="007551AB" w:rsidRPr="0094794E">
        <w:rPr>
          <w:color w:val="000000"/>
          <w:sz w:val="24"/>
          <w:szCs w:val="24"/>
          <w:lang w:bidi="ru-RU"/>
        </w:rPr>
        <w:t xml:space="preserve">рок - сказка (может иметь различные формы: и собственно «сказка» - прослушивание, </w:t>
      </w:r>
    </w:p>
    <w:p w14:paraId="6D3FF712" w14:textId="77777777" w:rsidR="007551AB" w:rsidRPr="0094794E" w:rsidRDefault="007551AB" w:rsidP="0094794E">
      <w:pPr>
        <w:widowControl w:val="0"/>
        <w:spacing w:line="360" w:lineRule="auto"/>
        <w:ind w:right="20"/>
        <w:jc w:val="both"/>
        <w:rPr>
          <w:color w:val="000000"/>
          <w:sz w:val="24"/>
          <w:szCs w:val="24"/>
          <w:lang w:bidi="ru-RU"/>
        </w:rPr>
      </w:pPr>
      <w:r w:rsidRPr="0094794E">
        <w:rPr>
          <w:color w:val="000000"/>
          <w:sz w:val="24"/>
          <w:szCs w:val="24"/>
          <w:lang w:bidi="ru-RU"/>
        </w:rPr>
        <w:lastRenderedPageBreak/>
        <w:t>обсуждение, и некоторая доля театральности на уроке - ролевые задания)</w:t>
      </w:r>
      <w:r w:rsidR="006B6B5A">
        <w:rPr>
          <w:color w:val="000000"/>
          <w:sz w:val="24"/>
          <w:szCs w:val="24"/>
          <w:lang w:bidi="ru-RU"/>
        </w:rPr>
        <w:t>;</w:t>
      </w:r>
    </w:p>
    <w:p w14:paraId="49F66A72" w14:textId="77777777" w:rsidR="006B6B5A" w:rsidRDefault="007A6CD3" w:rsidP="00C27833">
      <w:pPr>
        <w:pStyle w:val="af"/>
        <w:widowControl w:val="0"/>
        <w:numPr>
          <w:ilvl w:val="0"/>
          <w:numId w:val="16"/>
        </w:numPr>
        <w:spacing w:line="360" w:lineRule="auto"/>
        <w:ind w:right="20"/>
        <w:jc w:val="both"/>
        <w:rPr>
          <w:color w:val="000000"/>
          <w:sz w:val="24"/>
          <w:szCs w:val="24"/>
          <w:lang w:bidi="ru-RU"/>
        </w:rPr>
      </w:pPr>
      <w:r w:rsidRPr="006B6B5A">
        <w:rPr>
          <w:color w:val="000000"/>
          <w:sz w:val="24"/>
          <w:szCs w:val="24"/>
          <w:lang w:bidi="ru-RU"/>
        </w:rPr>
        <w:t>к</w:t>
      </w:r>
      <w:r w:rsidR="007551AB" w:rsidRPr="006B6B5A">
        <w:rPr>
          <w:color w:val="000000"/>
          <w:sz w:val="24"/>
          <w:szCs w:val="24"/>
          <w:lang w:bidi="ru-RU"/>
        </w:rPr>
        <w:t>омплексный урок (включающий материал из разных областей искусства, не только муз</w:t>
      </w:r>
    </w:p>
    <w:p w14:paraId="0D5E6977" w14:textId="77777777" w:rsidR="007551AB" w:rsidRPr="006B6B5A" w:rsidRDefault="007551AB" w:rsidP="006B6B5A">
      <w:pPr>
        <w:widowControl w:val="0"/>
        <w:spacing w:line="360" w:lineRule="auto"/>
        <w:ind w:right="20"/>
        <w:jc w:val="both"/>
        <w:rPr>
          <w:color w:val="000000"/>
          <w:sz w:val="24"/>
          <w:szCs w:val="24"/>
          <w:lang w:bidi="ru-RU"/>
        </w:rPr>
      </w:pPr>
      <w:proofErr w:type="spellStart"/>
      <w:r w:rsidRPr="006B6B5A">
        <w:rPr>
          <w:color w:val="000000"/>
          <w:sz w:val="24"/>
          <w:szCs w:val="24"/>
          <w:lang w:bidi="ru-RU"/>
        </w:rPr>
        <w:t>ыкально</w:t>
      </w:r>
      <w:r w:rsidR="006B6B5A">
        <w:rPr>
          <w:color w:val="000000"/>
          <w:sz w:val="24"/>
          <w:szCs w:val="24"/>
          <w:lang w:bidi="ru-RU"/>
        </w:rPr>
        <w:t>го</w:t>
      </w:r>
      <w:proofErr w:type="spellEnd"/>
      <w:r w:rsidR="006B6B5A">
        <w:rPr>
          <w:color w:val="000000"/>
          <w:sz w:val="24"/>
          <w:szCs w:val="24"/>
          <w:lang w:bidi="ru-RU"/>
        </w:rPr>
        <w:t>);</w:t>
      </w:r>
    </w:p>
    <w:p w14:paraId="7A00A9BB" w14:textId="77777777" w:rsidR="007551AB" w:rsidRPr="006B6B5A" w:rsidRDefault="007A6CD3" w:rsidP="00C27833">
      <w:pPr>
        <w:pStyle w:val="af"/>
        <w:widowControl w:val="0"/>
        <w:numPr>
          <w:ilvl w:val="0"/>
          <w:numId w:val="16"/>
        </w:numPr>
        <w:spacing w:line="360" w:lineRule="auto"/>
        <w:jc w:val="both"/>
        <w:rPr>
          <w:color w:val="000000"/>
          <w:sz w:val="24"/>
          <w:szCs w:val="24"/>
          <w:lang w:bidi="ru-RU"/>
        </w:rPr>
      </w:pPr>
      <w:r w:rsidRPr="006B6B5A">
        <w:rPr>
          <w:color w:val="000000"/>
          <w:sz w:val="24"/>
          <w:szCs w:val="24"/>
          <w:lang w:bidi="ru-RU"/>
        </w:rPr>
        <w:t>у</w:t>
      </w:r>
      <w:r w:rsidR="007551AB" w:rsidRPr="006B6B5A">
        <w:rPr>
          <w:color w:val="000000"/>
          <w:sz w:val="24"/>
          <w:szCs w:val="24"/>
          <w:lang w:bidi="ru-RU"/>
        </w:rPr>
        <w:t>рок - путешествие</w:t>
      </w:r>
      <w:r w:rsidR="006B6B5A">
        <w:rPr>
          <w:color w:val="000000"/>
          <w:sz w:val="24"/>
          <w:szCs w:val="24"/>
          <w:lang w:bidi="ru-RU"/>
        </w:rPr>
        <w:t xml:space="preserve"> в прошлое, настоящее и будущее;</w:t>
      </w:r>
    </w:p>
    <w:p w14:paraId="067C7149" w14:textId="77777777" w:rsidR="007551AB" w:rsidRPr="006B6B5A" w:rsidRDefault="007A6CD3" w:rsidP="00C27833">
      <w:pPr>
        <w:pStyle w:val="af"/>
        <w:widowControl w:val="0"/>
        <w:numPr>
          <w:ilvl w:val="0"/>
          <w:numId w:val="16"/>
        </w:numPr>
        <w:spacing w:line="360" w:lineRule="auto"/>
        <w:jc w:val="both"/>
        <w:rPr>
          <w:color w:val="000000"/>
          <w:sz w:val="24"/>
          <w:szCs w:val="24"/>
          <w:lang w:bidi="ru-RU"/>
        </w:rPr>
      </w:pPr>
      <w:r w:rsidRPr="006B6B5A">
        <w:rPr>
          <w:color w:val="000000"/>
          <w:sz w:val="24"/>
          <w:szCs w:val="24"/>
          <w:lang w:bidi="ru-RU"/>
        </w:rPr>
        <w:t>у</w:t>
      </w:r>
      <w:r w:rsidR="006B6B5A">
        <w:rPr>
          <w:color w:val="000000"/>
          <w:sz w:val="24"/>
          <w:szCs w:val="24"/>
          <w:lang w:bidi="ru-RU"/>
        </w:rPr>
        <w:t>рок – состязание;</w:t>
      </w:r>
    </w:p>
    <w:p w14:paraId="6F12A4DB" w14:textId="77777777" w:rsidR="007551AB" w:rsidRPr="006B6B5A" w:rsidRDefault="007A6CD3" w:rsidP="00C27833">
      <w:pPr>
        <w:pStyle w:val="af"/>
        <w:widowControl w:val="0"/>
        <w:numPr>
          <w:ilvl w:val="0"/>
          <w:numId w:val="16"/>
        </w:numPr>
        <w:spacing w:line="360" w:lineRule="auto"/>
        <w:jc w:val="both"/>
        <w:rPr>
          <w:color w:val="000000"/>
          <w:sz w:val="24"/>
          <w:szCs w:val="24"/>
          <w:lang w:bidi="ru-RU"/>
        </w:rPr>
      </w:pPr>
      <w:r w:rsidRPr="006B6B5A">
        <w:rPr>
          <w:color w:val="000000"/>
          <w:sz w:val="24"/>
          <w:szCs w:val="24"/>
          <w:lang w:bidi="ru-RU"/>
        </w:rPr>
        <w:t>у</w:t>
      </w:r>
      <w:r w:rsidR="007551AB" w:rsidRPr="006B6B5A">
        <w:rPr>
          <w:color w:val="000000"/>
          <w:sz w:val="24"/>
          <w:szCs w:val="24"/>
          <w:lang w:bidi="ru-RU"/>
        </w:rPr>
        <w:t>рок - игра на за</w:t>
      </w:r>
      <w:r w:rsidR="006B6B5A">
        <w:rPr>
          <w:color w:val="000000"/>
          <w:sz w:val="24"/>
          <w:szCs w:val="24"/>
          <w:lang w:bidi="ru-RU"/>
        </w:rPr>
        <w:t>крепление пройденного материала;</w:t>
      </w:r>
    </w:p>
    <w:p w14:paraId="394B4D43" w14:textId="77777777" w:rsidR="007551AB" w:rsidRPr="006B6B5A" w:rsidRDefault="006B6B5A" w:rsidP="00C27833">
      <w:pPr>
        <w:pStyle w:val="af"/>
        <w:widowControl w:val="0"/>
        <w:numPr>
          <w:ilvl w:val="0"/>
          <w:numId w:val="17"/>
        </w:numPr>
        <w:spacing w:line="360" w:lineRule="auto"/>
        <w:jc w:val="both"/>
        <w:rPr>
          <w:color w:val="000000"/>
          <w:sz w:val="24"/>
          <w:szCs w:val="24"/>
          <w:lang w:bidi="ru-RU"/>
        </w:rPr>
      </w:pPr>
      <w:r w:rsidRPr="006B6B5A">
        <w:rPr>
          <w:color w:val="000000"/>
          <w:sz w:val="24"/>
          <w:szCs w:val="24"/>
          <w:lang w:bidi="ru-RU"/>
        </w:rPr>
        <w:t>к</w:t>
      </w:r>
      <w:r w:rsidR="007551AB" w:rsidRPr="006B6B5A">
        <w:rPr>
          <w:color w:val="000000"/>
          <w:sz w:val="24"/>
          <w:szCs w:val="24"/>
          <w:lang w:bidi="ru-RU"/>
        </w:rPr>
        <w:t>онкурсы, викторины, познавательные игры по слушанию музыки.</w:t>
      </w:r>
    </w:p>
    <w:p w14:paraId="18DFC5CE" w14:textId="77777777" w:rsidR="007551AB" w:rsidRPr="007551AB" w:rsidRDefault="007551AB" w:rsidP="007A6CD3">
      <w:pPr>
        <w:widowControl w:val="0"/>
        <w:spacing w:line="360" w:lineRule="auto"/>
        <w:ind w:right="20" w:firstLine="700"/>
        <w:jc w:val="both"/>
        <w:rPr>
          <w:color w:val="000000"/>
          <w:sz w:val="24"/>
          <w:szCs w:val="24"/>
          <w:lang w:bidi="ru-RU"/>
        </w:rPr>
      </w:pPr>
      <w:r w:rsidRPr="007551AB">
        <w:rPr>
          <w:color w:val="000000"/>
          <w:sz w:val="24"/>
          <w:szCs w:val="24"/>
          <w:lang w:bidi="ru-RU"/>
        </w:rPr>
        <w:t xml:space="preserve"> Участие детей в таких уроках, помогает в игровой форме закрепить знания, умения и навыки. Также способствует самоутверждению детей, развивает настойчивость, стремление к успеху, воспитывает самостоятельность, как качество личности.</w:t>
      </w:r>
    </w:p>
    <w:p w14:paraId="5BB427BB" w14:textId="77777777" w:rsidR="007551AB" w:rsidRPr="007551AB" w:rsidRDefault="007551AB" w:rsidP="007551AB">
      <w:pPr>
        <w:widowControl w:val="0"/>
        <w:spacing w:line="360" w:lineRule="auto"/>
        <w:ind w:right="20" w:firstLine="700"/>
        <w:jc w:val="both"/>
        <w:rPr>
          <w:color w:val="000000"/>
          <w:sz w:val="24"/>
          <w:szCs w:val="24"/>
          <w:lang w:bidi="ru-RU"/>
        </w:rPr>
      </w:pPr>
      <w:r w:rsidRPr="007551AB">
        <w:rPr>
          <w:color w:val="000000"/>
          <w:sz w:val="24"/>
          <w:szCs w:val="24"/>
          <w:lang w:bidi="ru-RU"/>
        </w:rPr>
        <w:t>Домашние задания на закрепление пройденного в классе материала должны быть небольшими по объёму и доступными по трудности: сочинение небольших историй, рассказов по пройденной теме и прослушанным произведениям; подбор загадок, картинок, стихов к прослушанным произведениям; создание звуковых эскизов (изображение на инструменте образов музыкальных произведений); нарисовать рисунок к прослушанному произведению.</w:t>
      </w:r>
    </w:p>
    <w:p w14:paraId="29651E1B" w14:textId="77777777" w:rsidR="007551AB" w:rsidRPr="007551AB" w:rsidRDefault="00FE4AFF" w:rsidP="007551AB">
      <w:pPr>
        <w:widowControl w:val="0"/>
        <w:spacing w:line="360" w:lineRule="auto"/>
        <w:ind w:left="20" w:right="20" w:firstLine="720"/>
        <w:jc w:val="both"/>
        <w:rPr>
          <w:color w:val="000000"/>
          <w:sz w:val="24"/>
          <w:szCs w:val="24"/>
          <w:lang w:bidi="ru-RU"/>
        </w:rPr>
      </w:pPr>
      <w:r>
        <w:rPr>
          <w:color w:val="000000"/>
          <w:sz w:val="24"/>
          <w:szCs w:val="24"/>
          <w:lang w:bidi="ru-RU"/>
        </w:rPr>
        <w:t>Преподаватель</w:t>
      </w:r>
      <w:r w:rsidR="007551AB" w:rsidRPr="007551AB">
        <w:rPr>
          <w:color w:val="000000"/>
          <w:sz w:val="24"/>
          <w:szCs w:val="24"/>
          <w:lang w:bidi="ru-RU"/>
        </w:rPr>
        <w:t>, добиваясь эмоционального отклика, подводит детей к осмыслению собственных переживаний, использует при этом беседу с учащимися, обсуждение, обмен мнениями. Процесс размышления идет от общего к частному и опять к общему на основе ассоциативного восприятия. Через сравнения, обобщения педагог ведет детей к вопросам содержания музыки.</w:t>
      </w:r>
    </w:p>
    <w:p w14:paraId="2740BE3D" w14:textId="77777777" w:rsidR="007551AB" w:rsidRPr="007551AB" w:rsidRDefault="007551AB" w:rsidP="007551AB">
      <w:pPr>
        <w:widowControl w:val="0"/>
        <w:spacing w:line="360" w:lineRule="auto"/>
        <w:ind w:left="20" w:right="20" w:firstLine="720"/>
        <w:jc w:val="both"/>
        <w:rPr>
          <w:color w:val="000000"/>
          <w:sz w:val="24"/>
          <w:szCs w:val="24"/>
          <w:lang w:bidi="ru-RU"/>
        </w:rPr>
      </w:pPr>
      <w:r w:rsidRPr="007551AB">
        <w:rPr>
          <w:color w:val="000000"/>
          <w:sz w:val="24"/>
          <w:szCs w:val="24"/>
          <w:lang w:bidi="ru-RU"/>
        </w:rPr>
        <w:t>Программа учебного предмета «</w:t>
      </w:r>
      <w:r w:rsidR="00FE4AFF">
        <w:rPr>
          <w:color w:val="000000"/>
          <w:sz w:val="24"/>
          <w:szCs w:val="24"/>
          <w:lang w:bidi="ru-RU"/>
        </w:rPr>
        <w:t>Музыкальная литература</w:t>
      </w:r>
      <w:r w:rsidRPr="007551AB">
        <w:rPr>
          <w:color w:val="000000"/>
          <w:sz w:val="24"/>
          <w:szCs w:val="24"/>
          <w:lang w:bidi="ru-RU"/>
        </w:rPr>
        <w:t xml:space="preserve">» предполагает наличие многопланового пространства музыкальных примеров. Оно создается при помощи разнообразия форм, жанров, стилевых направлений (в том числе, современной музыки). </w:t>
      </w:r>
      <w:r w:rsidR="00FE4AFF">
        <w:rPr>
          <w:color w:val="000000"/>
          <w:sz w:val="24"/>
          <w:szCs w:val="24"/>
          <w:lang w:bidi="ru-RU"/>
        </w:rPr>
        <w:t>Обу</w:t>
      </w:r>
      <w:r w:rsidRPr="007551AB">
        <w:rPr>
          <w:color w:val="000000"/>
          <w:sz w:val="24"/>
          <w:szCs w:val="24"/>
          <w:lang w:bidi="ru-RU"/>
        </w:rPr>
        <w:t>ча</w:t>
      </w:r>
      <w:r w:rsidR="00FE4AFF">
        <w:rPr>
          <w:color w:val="000000"/>
          <w:sz w:val="24"/>
          <w:szCs w:val="24"/>
          <w:lang w:bidi="ru-RU"/>
        </w:rPr>
        <w:t>ю</w:t>
      </w:r>
      <w:r w:rsidRPr="007551AB">
        <w:rPr>
          <w:color w:val="000000"/>
          <w:sz w:val="24"/>
          <w:szCs w:val="24"/>
          <w:lang w:bidi="ru-RU"/>
        </w:rPr>
        <w:t>щиеся накапливают слуховой опыт и получают определенную сумму</w:t>
      </w:r>
      <w:r w:rsidR="00FE4AFF">
        <w:rPr>
          <w:color w:val="000000"/>
          <w:sz w:val="24"/>
          <w:szCs w:val="24"/>
          <w:lang w:bidi="ru-RU"/>
        </w:rPr>
        <w:t xml:space="preserve"> </w:t>
      </w:r>
      <w:r w:rsidRPr="007551AB">
        <w:rPr>
          <w:color w:val="000000"/>
          <w:sz w:val="24"/>
          <w:szCs w:val="24"/>
          <w:lang w:bidi="ru-RU"/>
        </w:rPr>
        <w:t>знаний.</w:t>
      </w:r>
    </w:p>
    <w:p w14:paraId="79CEE81F" w14:textId="77777777" w:rsidR="007551AB" w:rsidRDefault="007551AB" w:rsidP="007551AB">
      <w:pPr>
        <w:widowControl w:val="0"/>
        <w:spacing w:line="360" w:lineRule="auto"/>
        <w:ind w:left="20" w:right="20" w:firstLine="720"/>
        <w:jc w:val="both"/>
        <w:rPr>
          <w:color w:val="000000"/>
          <w:sz w:val="24"/>
          <w:szCs w:val="24"/>
          <w:lang w:bidi="ru-RU"/>
        </w:rPr>
      </w:pPr>
      <w:r w:rsidRPr="007551AB">
        <w:rPr>
          <w:color w:val="000000"/>
          <w:sz w:val="24"/>
          <w:szCs w:val="24"/>
          <w:lang w:bidi="ru-RU"/>
        </w:rPr>
        <w:t>С целью активизации слухового внимания в программе «</w:t>
      </w:r>
      <w:r w:rsidR="00FE4AFF">
        <w:rPr>
          <w:color w:val="000000"/>
          <w:sz w:val="24"/>
          <w:szCs w:val="24"/>
          <w:lang w:bidi="ru-RU"/>
        </w:rPr>
        <w:t>Музыкальная литература</w:t>
      </w:r>
      <w:r w:rsidRPr="007551AB">
        <w:rPr>
          <w:color w:val="000000"/>
          <w:sz w:val="24"/>
          <w:szCs w:val="24"/>
          <w:lang w:bidi="ru-RU"/>
        </w:rPr>
        <w:t>» используются особые методы слуховой работы. Прослушивание музыкальных произведений предваряется работой в определенной форме игрового моделирования. Особенностью данного метода является сочетание всех видов деятельности, идея совместного творчества.</w:t>
      </w:r>
    </w:p>
    <w:p w14:paraId="11ABF5C9" w14:textId="77777777" w:rsidR="00D63BA5" w:rsidRPr="007551AB" w:rsidRDefault="00D63BA5" w:rsidP="007551AB">
      <w:pPr>
        <w:widowControl w:val="0"/>
        <w:spacing w:line="360" w:lineRule="auto"/>
        <w:ind w:left="20" w:right="20" w:firstLine="720"/>
        <w:jc w:val="both"/>
        <w:rPr>
          <w:color w:val="000000"/>
          <w:sz w:val="24"/>
          <w:szCs w:val="24"/>
          <w:lang w:bidi="ru-RU"/>
        </w:rPr>
      </w:pPr>
    </w:p>
    <w:p w14:paraId="0D00D1B3" w14:textId="77777777" w:rsidR="007551AB" w:rsidRPr="00976159" w:rsidRDefault="007551AB" w:rsidP="007551AB">
      <w:pPr>
        <w:widowControl w:val="0"/>
        <w:spacing w:line="360" w:lineRule="auto"/>
        <w:ind w:left="20" w:firstLine="720"/>
        <w:jc w:val="both"/>
        <w:rPr>
          <w:i/>
          <w:color w:val="000000"/>
          <w:sz w:val="24"/>
          <w:szCs w:val="24"/>
          <w:lang w:bidi="ru-RU"/>
        </w:rPr>
      </w:pPr>
      <w:r w:rsidRPr="00976159">
        <w:rPr>
          <w:i/>
          <w:color w:val="000000"/>
          <w:sz w:val="24"/>
          <w:szCs w:val="24"/>
          <w:lang w:bidi="ru-RU"/>
        </w:rPr>
        <w:t>Приемы</w:t>
      </w:r>
      <w:r w:rsidR="00FE4AFF" w:rsidRPr="00976159">
        <w:rPr>
          <w:i/>
          <w:color w:val="000000"/>
          <w:sz w:val="24"/>
          <w:szCs w:val="24"/>
          <w:lang w:bidi="ru-RU"/>
        </w:rPr>
        <w:t xml:space="preserve"> </w:t>
      </w:r>
      <w:r w:rsidRPr="00976159">
        <w:rPr>
          <w:i/>
          <w:color w:val="000000"/>
          <w:sz w:val="24"/>
          <w:szCs w:val="24"/>
          <w:lang w:bidi="ru-RU"/>
        </w:rPr>
        <w:t>игрового</w:t>
      </w:r>
      <w:r w:rsidR="00FE4AFF" w:rsidRPr="00976159">
        <w:rPr>
          <w:i/>
          <w:color w:val="000000"/>
          <w:sz w:val="24"/>
          <w:szCs w:val="24"/>
          <w:lang w:bidi="ru-RU"/>
        </w:rPr>
        <w:t xml:space="preserve"> </w:t>
      </w:r>
      <w:r w:rsidRPr="00976159">
        <w:rPr>
          <w:i/>
          <w:color w:val="000000"/>
          <w:sz w:val="24"/>
          <w:szCs w:val="24"/>
          <w:lang w:bidi="ru-RU"/>
        </w:rPr>
        <w:t>моделирования:</w:t>
      </w:r>
    </w:p>
    <w:p w14:paraId="737983E9" w14:textId="77777777" w:rsidR="00563A0E" w:rsidRDefault="007551AB" w:rsidP="00C27833">
      <w:pPr>
        <w:pStyle w:val="af"/>
        <w:widowControl w:val="0"/>
        <w:numPr>
          <w:ilvl w:val="0"/>
          <w:numId w:val="17"/>
        </w:numPr>
        <w:spacing w:line="360" w:lineRule="auto"/>
        <w:ind w:right="20"/>
        <w:jc w:val="both"/>
        <w:rPr>
          <w:color w:val="000000"/>
          <w:sz w:val="24"/>
          <w:szCs w:val="24"/>
          <w:lang w:bidi="ru-RU"/>
        </w:rPr>
      </w:pPr>
      <w:r w:rsidRPr="00563A0E">
        <w:rPr>
          <w:color w:val="000000"/>
          <w:sz w:val="24"/>
          <w:szCs w:val="24"/>
          <w:lang w:bidi="ru-RU"/>
        </w:rPr>
        <w:t>отражение в пластике телесно-моторных движений особенностей метроритма,</w:t>
      </w:r>
      <w:r w:rsidR="00563A0E">
        <w:rPr>
          <w:color w:val="000000"/>
          <w:sz w:val="24"/>
          <w:szCs w:val="24"/>
          <w:lang w:bidi="ru-RU"/>
        </w:rPr>
        <w:t xml:space="preserve"> </w:t>
      </w:r>
      <w:r w:rsidRPr="00563A0E">
        <w:rPr>
          <w:color w:val="000000"/>
          <w:sz w:val="24"/>
          <w:szCs w:val="24"/>
          <w:lang w:bidi="ru-RU"/>
        </w:rPr>
        <w:t xml:space="preserve">рисунка </w:t>
      </w:r>
    </w:p>
    <w:p w14:paraId="17C67137" w14:textId="77777777" w:rsidR="007551AB" w:rsidRPr="00563A0E" w:rsidRDefault="007551AB" w:rsidP="00563A0E">
      <w:pPr>
        <w:widowControl w:val="0"/>
        <w:spacing w:line="360" w:lineRule="auto"/>
        <w:ind w:right="20"/>
        <w:jc w:val="both"/>
        <w:rPr>
          <w:color w:val="000000"/>
          <w:sz w:val="24"/>
          <w:szCs w:val="24"/>
          <w:lang w:bidi="ru-RU"/>
        </w:rPr>
      </w:pPr>
      <w:r w:rsidRPr="00563A0E">
        <w:rPr>
          <w:color w:val="000000"/>
          <w:sz w:val="24"/>
          <w:szCs w:val="24"/>
          <w:lang w:bidi="ru-RU"/>
        </w:rPr>
        <w:t>мелодии, фактуры, артикуляции музыкального текста;</w:t>
      </w:r>
    </w:p>
    <w:p w14:paraId="32F2104A" w14:textId="77777777" w:rsidR="007551AB" w:rsidRPr="00563A0E" w:rsidRDefault="007551AB" w:rsidP="00C27833">
      <w:pPr>
        <w:pStyle w:val="af"/>
        <w:widowControl w:val="0"/>
        <w:numPr>
          <w:ilvl w:val="0"/>
          <w:numId w:val="17"/>
        </w:numPr>
        <w:spacing w:line="360" w:lineRule="auto"/>
        <w:ind w:right="20"/>
        <w:jc w:val="both"/>
        <w:rPr>
          <w:color w:val="000000"/>
          <w:sz w:val="24"/>
          <w:szCs w:val="24"/>
          <w:lang w:bidi="ru-RU"/>
        </w:rPr>
      </w:pPr>
      <w:r w:rsidRPr="00563A0E">
        <w:rPr>
          <w:color w:val="000000"/>
          <w:sz w:val="24"/>
          <w:szCs w:val="24"/>
          <w:lang w:bidi="ru-RU"/>
        </w:rPr>
        <w:t>сочинение простейших мелодических моделей с разными типами интонации;</w:t>
      </w:r>
    </w:p>
    <w:p w14:paraId="0B67C166" w14:textId="77777777" w:rsidR="007551AB" w:rsidRPr="00563A0E" w:rsidRDefault="007551AB" w:rsidP="00C27833">
      <w:pPr>
        <w:pStyle w:val="af"/>
        <w:widowControl w:val="0"/>
        <w:numPr>
          <w:ilvl w:val="0"/>
          <w:numId w:val="17"/>
        </w:numPr>
        <w:spacing w:line="360" w:lineRule="auto"/>
        <w:ind w:right="20"/>
        <w:jc w:val="both"/>
        <w:rPr>
          <w:color w:val="000000"/>
          <w:sz w:val="24"/>
          <w:szCs w:val="24"/>
          <w:lang w:bidi="ru-RU"/>
        </w:rPr>
      </w:pPr>
      <w:r w:rsidRPr="00563A0E">
        <w:rPr>
          <w:color w:val="000000"/>
          <w:sz w:val="24"/>
          <w:szCs w:val="24"/>
          <w:lang w:bidi="ru-RU"/>
        </w:rPr>
        <w:t>графическое изображение фразировки, звукового пространства, интонаций;</w:t>
      </w:r>
    </w:p>
    <w:p w14:paraId="267329B8" w14:textId="77777777" w:rsidR="00563A0E" w:rsidRDefault="007551AB" w:rsidP="00C27833">
      <w:pPr>
        <w:pStyle w:val="af"/>
        <w:widowControl w:val="0"/>
        <w:numPr>
          <w:ilvl w:val="0"/>
          <w:numId w:val="17"/>
        </w:numPr>
        <w:spacing w:line="360" w:lineRule="auto"/>
        <w:ind w:right="20"/>
        <w:jc w:val="both"/>
        <w:rPr>
          <w:color w:val="000000"/>
          <w:sz w:val="24"/>
          <w:szCs w:val="24"/>
          <w:lang w:bidi="ru-RU"/>
        </w:rPr>
      </w:pPr>
      <w:r w:rsidRPr="00563A0E">
        <w:rPr>
          <w:color w:val="000000"/>
          <w:sz w:val="24"/>
          <w:szCs w:val="24"/>
          <w:lang w:bidi="ru-RU"/>
        </w:rPr>
        <w:t>игры-драматизации (песни-диалоги, мимические движения, жесты- позы)с</w:t>
      </w:r>
      <w:r w:rsidR="00563A0E">
        <w:rPr>
          <w:color w:val="000000"/>
          <w:sz w:val="24"/>
          <w:szCs w:val="24"/>
          <w:lang w:bidi="ru-RU"/>
        </w:rPr>
        <w:t xml:space="preserve"> </w:t>
      </w:r>
      <w:r w:rsidRPr="00563A0E">
        <w:rPr>
          <w:color w:val="000000"/>
          <w:sz w:val="24"/>
          <w:szCs w:val="24"/>
          <w:lang w:bidi="ru-RU"/>
        </w:rPr>
        <w:t>опорой на им</w:t>
      </w:r>
    </w:p>
    <w:p w14:paraId="2B142C25" w14:textId="77777777" w:rsidR="007551AB" w:rsidRPr="00563A0E" w:rsidRDefault="007551AB" w:rsidP="00563A0E">
      <w:pPr>
        <w:widowControl w:val="0"/>
        <w:spacing w:line="360" w:lineRule="auto"/>
        <w:ind w:right="20"/>
        <w:jc w:val="both"/>
        <w:rPr>
          <w:color w:val="000000"/>
          <w:sz w:val="24"/>
          <w:szCs w:val="24"/>
          <w:lang w:bidi="ru-RU"/>
        </w:rPr>
      </w:pPr>
      <w:proofErr w:type="spellStart"/>
      <w:r w:rsidRPr="00563A0E">
        <w:rPr>
          <w:color w:val="000000"/>
          <w:sz w:val="24"/>
          <w:szCs w:val="24"/>
          <w:lang w:bidi="ru-RU"/>
        </w:rPr>
        <w:t>провизацию</w:t>
      </w:r>
      <w:proofErr w:type="spellEnd"/>
      <w:r w:rsidRPr="00563A0E">
        <w:rPr>
          <w:color w:val="000000"/>
          <w:sz w:val="24"/>
          <w:szCs w:val="24"/>
          <w:lang w:bidi="ru-RU"/>
        </w:rPr>
        <w:t xml:space="preserve"> в процессе представления;</w:t>
      </w:r>
    </w:p>
    <w:p w14:paraId="3FEE590A" w14:textId="77777777" w:rsidR="00563A0E" w:rsidRDefault="00563A0E" w:rsidP="00C27833">
      <w:pPr>
        <w:pStyle w:val="af"/>
        <w:widowControl w:val="0"/>
        <w:numPr>
          <w:ilvl w:val="0"/>
          <w:numId w:val="17"/>
        </w:numPr>
        <w:spacing w:line="360" w:lineRule="auto"/>
        <w:ind w:right="20"/>
        <w:jc w:val="both"/>
        <w:rPr>
          <w:color w:val="000000"/>
          <w:sz w:val="24"/>
          <w:szCs w:val="24"/>
          <w:lang w:bidi="ru-RU"/>
        </w:rPr>
      </w:pPr>
      <w:r w:rsidRPr="00563A0E">
        <w:rPr>
          <w:color w:val="000000"/>
          <w:sz w:val="24"/>
          <w:szCs w:val="24"/>
          <w:lang w:bidi="ru-RU"/>
        </w:rPr>
        <w:t>и</w:t>
      </w:r>
      <w:r w:rsidR="007551AB" w:rsidRPr="00563A0E">
        <w:rPr>
          <w:color w:val="000000"/>
          <w:sz w:val="24"/>
          <w:szCs w:val="24"/>
          <w:lang w:bidi="ru-RU"/>
        </w:rPr>
        <w:t>сполнение на инструментах детского оркестра ритмических аккомпанементов,</w:t>
      </w:r>
      <w:r>
        <w:rPr>
          <w:color w:val="000000"/>
          <w:sz w:val="24"/>
          <w:szCs w:val="24"/>
          <w:lang w:bidi="ru-RU"/>
        </w:rPr>
        <w:t xml:space="preserve"> </w:t>
      </w:r>
      <w:proofErr w:type="spellStart"/>
      <w:r w:rsidR="007551AB" w:rsidRPr="00563A0E">
        <w:rPr>
          <w:color w:val="000000"/>
          <w:sz w:val="24"/>
          <w:szCs w:val="24"/>
          <w:lang w:bidi="ru-RU"/>
        </w:rPr>
        <w:t>вариан</w:t>
      </w:r>
      <w:proofErr w:type="spellEnd"/>
    </w:p>
    <w:p w14:paraId="35DAA70E" w14:textId="77777777" w:rsidR="007551AB" w:rsidRPr="00563A0E" w:rsidRDefault="007551AB" w:rsidP="00563A0E">
      <w:pPr>
        <w:widowControl w:val="0"/>
        <w:spacing w:line="360" w:lineRule="auto"/>
        <w:ind w:right="20"/>
        <w:jc w:val="both"/>
        <w:rPr>
          <w:color w:val="000000"/>
          <w:sz w:val="24"/>
          <w:szCs w:val="24"/>
          <w:lang w:bidi="ru-RU"/>
        </w:rPr>
      </w:pPr>
      <w:proofErr w:type="spellStart"/>
      <w:r w:rsidRPr="00563A0E">
        <w:rPr>
          <w:color w:val="000000"/>
          <w:sz w:val="24"/>
          <w:szCs w:val="24"/>
          <w:lang w:bidi="ru-RU"/>
        </w:rPr>
        <w:lastRenderedPageBreak/>
        <w:t>тов</w:t>
      </w:r>
      <w:proofErr w:type="spellEnd"/>
      <w:r w:rsidRPr="00563A0E">
        <w:rPr>
          <w:color w:val="000000"/>
          <w:sz w:val="24"/>
          <w:szCs w:val="24"/>
          <w:lang w:bidi="ru-RU"/>
        </w:rPr>
        <w:t xml:space="preserve"> оркестровки небольших пьес.</w:t>
      </w:r>
    </w:p>
    <w:p w14:paraId="2047966F" w14:textId="77777777" w:rsidR="007551AB" w:rsidRPr="007551AB" w:rsidRDefault="007551AB" w:rsidP="007551AB">
      <w:pPr>
        <w:widowControl w:val="0"/>
        <w:spacing w:line="360" w:lineRule="auto"/>
        <w:ind w:left="20" w:right="20" w:firstLine="720"/>
        <w:jc w:val="both"/>
        <w:rPr>
          <w:color w:val="000000"/>
          <w:sz w:val="24"/>
          <w:szCs w:val="24"/>
          <w:lang w:bidi="ru-RU"/>
        </w:rPr>
      </w:pPr>
      <w:r w:rsidRPr="007551AB">
        <w:rPr>
          <w:color w:val="000000"/>
          <w:sz w:val="24"/>
          <w:szCs w:val="24"/>
          <w:lang w:bidi="ru-RU"/>
        </w:rPr>
        <w:t xml:space="preserve">Осваивая программу, </w:t>
      </w:r>
      <w:r w:rsidR="00563A0E">
        <w:rPr>
          <w:color w:val="000000"/>
          <w:sz w:val="24"/>
          <w:szCs w:val="24"/>
          <w:lang w:bidi="ru-RU"/>
        </w:rPr>
        <w:t>об</w:t>
      </w:r>
      <w:r w:rsidRPr="007551AB">
        <w:rPr>
          <w:color w:val="000000"/>
          <w:sz w:val="24"/>
          <w:szCs w:val="24"/>
          <w:lang w:bidi="ru-RU"/>
        </w:rPr>
        <w:t>уча</w:t>
      </w:r>
      <w:r w:rsidR="00563A0E">
        <w:rPr>
          <w:color w:val="000000"/>
          <w:sz w:val="24"/>
          <w:szCs w:val="24"/>
          <w:lang w:bidi="ru-RU"/>
        </w:rPr>
        <w:t>ю</w:t>
      </w:r>
      <w:r w:rsidRPr="007551AB">
        <w:rPr>
          <w:color w:val="000000"/>
          <w:sz w:val="24"/>
          <w:szCs w:val="24"/>
          <w:lang w:bidi="ru-RU"/>
        </w:rPr>
        <w:t>щиеся должны выработать примерный алгоритм слушания незнакомых произведений. В процессе обучения большую роль играют принципы развивающего (опережающего) обучения: поменьше давать готовых определений и строить педагогическую работу так, чтобы вызывать активность детей, подводить к терминам и определениям путем «живого наблюдения за музыкой» (Б. Асафьев). Термины и понятия являются итогом работы с конкретным музыкальным материалом, используются как обобщение слухового опыта, но не предшествуют ему.</w:t>
      </w:r>
    </w:p>
    <w:p w14:paraId="7562EBB3" w14:textId="77777777" w:rsidR="007551AB" w:rsidRPr="007551AB" w:rsidRDefault="007551AB" w:rsidP="00B84542">
      <w:pPr>
        <w:widowControl w:val="0"/>
        <w:spacing w:line="360" w:lineRule="auto"/>
        <w:ind w:left="20" w:right="40" w:firstLine="688"/>
        <w:jc w:val="both"/>
        <w:rPr>
          <w:color w:val="000000"/>
          <w:sz w:val="24"/>
          <w:szCs w:val="24"/>
          <w:lang w:bidi="ru-RU"/>
        </w:rPr>
      </w:pPr>
      <w:r w:rsidRPr="007551AB">
        <w:rPr>
          <w:color w:val="000000"/>
          <w:sz w:val="24"/>
          <w:szCs w:val="24"/>
          <w:lang w:bidi="ru-RU"/>
        </w:rPr>
        <w:t>«Термин должен обобщать уже известное, но не предшествовать неизвестному» (А. Лагутин).</w:t>
      </w:r>
    </w:p>
    <w:p w14:paraId="6EF927E3" w14:textId="77777777" w:rsidR="007551AB" w:rsidRDefault="007551AB" w:rsidP="00B84542">
      <w:pPr>
        <w:widowControl w:val="0"/>
        <w:spacing w:line="360" w:lineRule="auto"/>
        <w:ind w:left="20" w:right="40" w:firstLine="700"/>
        <w:jc w:val="both"/>
        <w:rPr>
          <w:color w:val="000000"/>
          <w:sz w:val="24"/>
          <w:szCs w:val="24"/>
          <w:lang w:bidi="ru-RU"/>
        </w:rPr>
      </w:pPr>
      <w:r w:rsidRPr="007551AB">
        <w:rPr>
          <w:color w:val="000000"/>
          <w:sz w:val="24"/>
          <w:szCs w:val="24"/>
          <w:lang w:bidi="ru-RU"/>
        </w:rPr>
        <w:t xml:space="preserve">Слушая музыку, </w:t>
      </w:r>
      <w:r w:rsidR="004E6828">
        <w:rPr>
          <w:color w:val="000000"/>
          <w:sz w:val="24"/>
          <w:szCs w:val="24"/>
          <w:lang w:bidi="ru-RU"/>
        </w:rPr>
        <w:t>об</w:t>
      </w:r>
      <w:r w:rsidRPr="007551AB">
        <w:rPr>
          <w:color w:val="000000"/>
          <w:sz w:val="24"/>
          <w:szCs w:val="24"/>
          <w:lang w:bidi="ru-RU"/>
        </w:rPr>
        <w:t>уча</w:t>
      </w:r>
      <w:r w:rsidR="004E6828">
        <w:rPr>
          <w:color w:val="000000"/>
          <w:sz w:val="24"/>
          <w:szCs w:val="24"/>
          <w:lang w:bidi="ru-RU"/>
        </w:rPr>
        <w:t>ю</w:t>
      </w:r>
      <w:r w:rsidRPr="007551AB">
        <w:rPr>
          <w:color w:val="000000"/>
          <w:sz w:val="24"/>
          <w:szCs w:val="24"/>
          <w:lang w:bidi="ru-RU"/>
        </w:rPr>
        <w:t xml:space="preserve">щиеся могут выступать в роли «ученого- наблюдателя» (когда речь идет о элементах музыкального языка), воспринимать ее в формате сопереживания (эпитеты, метафоры), сотворчества. Главным на уроке становится встреча с музыкальным произведением. Сущность слушания музыки можно определить как внутреннее приобщение мира ребенка к миру героя музыки. Каждая деталь музыкального языка может стать </w:t>
      </w:r>
      <w:proofErr w:type="spellStart"/>
      <w:r w:rsidRPr="007551AB">
        <w:rPr>
          <w:color w:val="000000"/>
          <w:sz w:val="24"/>
          <w:szCs w:val="24"/>
          <w:lang w:bidi="ru-RU"/>
        </w:rPr>
        <w:t>центрообразующей</w:t>
      </w:r>
      <w:proofErr w:type="spellEnd"/>
      <w:r w:rsidRPr="007551AB">
        <w:rPr>
          <w:color w:val="000000"/>
          <w:sz w:val="24"/>
          <w:szCs w:val="24"/>
          <w:lang w:bidi="ru-RU"/>
        </w:rPr>
        <w:t xml:space="preserve"> в содержании урока, вызвать комплекс ассоциаций и создать условия для эстетического общения и вхождения в образный мир музыки.</w:t>
      </w:r>
    </w:p>
    <w:p w14:paraId="677C2506" w14:textId="77777777" w:rsidR="00B84542" w:rsidRDefault="00B84542" w:rsidP="00B84542">
      <w:pPr>
        <w:widowControl w:val="0"/>
        <w:spacing w:line="360" w:lineRule="auto"/>
        <w:ind w:left="20" w:right="40" w:firstLine="700"/>
        <w:jc w:val="both"/>
        <w:rPr>
          <w:color w:val="000000"/>
          <w:sz w:val="24"/>
          <w:szCs w:val="24"/>
          <w:lang w:bidi="ru-RU"/>
        </w:rPr>
      </w:pPr>
    </w:p>
    <w:p w14:paraId="20A5573C" w14:textId="77777777" w:rsidR="00B84542" w:rsidRPr="00B84542" w:rsidRDefault="00B84542" w:rsidP="00B84542">
      <w:pPr>
        <w:widowControl w:val="0"/>
        <w:spacing w:line="360" w:lineRule="auto"/>
        <w:jc w:val="center"/>
        <w:rPr>
          <w:b/>
          <w:i/>
          <w:color w:val="000000"/>
          <w:sz w:val="24"/>
          <w:szCs w:val="24"/>
        </w:rPr>
      </w:pPr>
      <w:r w:rsidRPr="00B84542">
        <w:rPr>
          <w:b/>
          <w:i/>
          <w:color w:val="000000"/>
          <w:sz w:val="24"/>
          <w:szCs w:val="24"/>
        </w:rPr>
        <w:t>6.2.Рекомендации по организации самостоятельной работы обучающихся</w:t>
      </w:r>
    </w:p>
    <w:p w14:paraId="02105C89" w14:textId="77777777" w:rsidR="00B84542" w:rsidRPr="00B84542" w:rsidRDefault="00B84542" w:rsidP="00B84542">
      <w:pPr>
        <w:spacing w:line="360" w:lineRule="auto"/>
        <w:ind w:firstLine="709"/>
        <w:jc w:val="both"/>
        <w:rPr>
          <w:sz w:val="24"/>
          <w:szCs w:val="24"/>
        </w:rPr>
      </w:pPr>
      <w:r w:rsidRPr="00B84542">
        <w:rPr>
          <w:sz w:val="24"/>
          <w:szCs w:val="24"/>
        </w:rPr>
        <w:t>Домашнее задание, которое ученики получают в конце урока, должно логично вытекать из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отвечать на вопросы, объяснять значение терминов, узнавать музыкальные примеры и т.д.) и объяснить, что для этого нужно сделать дома.</w:t>
      </w:r>
    </w:p>
    <w:p w14:paraId="48BAAF0A" w14:textId="77777777" w:rsidR="00B84542" w:rsidRPr="00B84542" w:rsidRDefault="00B84542" w:rsidP="00B84542">
      <w:pPr>
        <w:spacing w:line="360" w:lineRule="auto"/>
        <w:ind w:firstLine="709"/>
        <w:jc w:val="both"/>
        <w:rPr>
          <w:sz w:val="24"/>
          <w:szCs w:val="24"/>
        </w:rPr>
      </w:pPr>
      <w:r w:rsidRPr="00B84542">
        <w:rPr>
          <w:sz w:val="24"/>
          <w:szCs w:val="24"/>
        </w:rPr>
        <w:t>Самостоятельная (внеаудиторная) работа составляет 1 час в неделю. Для достижения лучших результатов рекомендуется делить это время на две части на протяжении недели от урока до урока. Регулярная самостоятельная работа включает в себя, в том числе, повторение пройденного материала (соответствующие разделы в учебниках), поиск информации и закрепление сведений, связанных с изучаемыми темами, повторение музыкальных тем.</w:t>
      </w:r>
    </w:p>
    <w:p w14:paraId="3CD9E01D" w14:textId="77777777" w:rsidR="00B84542" w:rsidRPr="00B84542" w:rsidRDefault="00B84542" w:rsidP="00B84542">
      <w:pPr>
        <w:spacing w:line="360" w:lineRule="auto"/>
        <w:ind w:firstLine="709"/>
        <w:jc w:val="both"/>
        <w:rPr>
          <w:sz w:val="24"/>
          <w:szCs w:val="24"/>
        </w:rPr>
      </w:pPr>
    </w:p>
    <w:p w14:paraId="0D777BF9" w14:textId="77777777" w:rsidR="00B84542" w:rsidRPr="00B84542" w:rsidRDefault="00B84542" w:rsidP="00B84542">
      <w:pPr>
        <w:spacing w:line="360" w:lineRule="auto"/>
        <w:ind w:firstLine="709"/>
        <w:jc w:val="both"/>
        <w:rPr>
          <w:sz w:val="24"/>
          <w:szCs w:val="24"/>
        </w:rPr>
      </w:pPr>
    </w:p>
    <w:p w14:paraId="3BDBC537" w14:textId="77777777" w:rsidR="006D2A97" w:rsidRDefault="006D2A97" w:rsidP="007551AB">
      <w:pPr>
        <w:widowControl w:val="0"/>
        <w:spacing w:after="448" w:line="360" w:lineRule="auto"/>
        <w:ind w:left="20" w:right="40" w:firstLine="700"/>
        <w:jc w:val="both"/>
        <w:rPr>
          <w:color w:val="000000"/>
          <w:sz w:val="24"/>
          <w:szCs w:val="24"/>
          <w:lang w:bidi="ru-RU"/>
        </w:rPr>
      </w:pPr>
    </w:p>
    <w:p w14:paraId="7929ACF0" w14:textId="77777777" w:rsidR="006D2A97" w:rsidRDefault="006D2A97" w:rsidP="007551AB">
      <w:pPr>
        <w:widowControl w:val="0"/>
        <w:spacing w:after="448" w:line="360" w:lineRule="auto"/>
        <w:ind w:left="20" w:right="40" w:firstLine="700"/>
        <w:jc w:val="both"/>
        <w:rPr>
          <w:color w:val="000000"/>
          <w:sz w:val="24"/>
          <w:szCs w:val="24"/>
          <w:lang w:bidi="ru-RU"/>
        </w:rPr>
      </w:pPr>
    </w:p>
    <w:p w14:paraId="4EDC6AD9" w14:textId="77777777" w:rsidR="00976159" w:rsidRDefault="00976159" w:rsidP="007551AB">
      <w:pPr>
        <w:widowControl w:val="0"/>
        <w:spacing w:after="448" w:line="360" w:lineRule="auto"/>
        <w:ind w:left="20" w:right="40" w:firstLine="700"/>
        <w:jc w:val="both"/>
        <w:rPr>
          <w:color w:val="000000"/>
          <w:sz w:val="24"/>
          <w:szCs w:val="24"/>
          <w:lang w:bidi="ru-RU"/>
        </w:rPr>
      </w:pPr>
    </w:p>
    <w:p w14:paraId="78FBE3D1" w14:textId="77777777" w:rsidR="00976159" w:rsidRDefault="00976159" w:rsidP="007551AB">
      <w:pPr>
        <w:widowControl w:val="0"/>
        <w:spacing w:after="448" w:line="360" w:lineRule="auto"/>
        <w:ind w:left="20" w:right="40" w:firstLine="700"/>
        <w:jc w:val="both"/>
        <w:rPr>
          <w:color w:val="000000"/>
          <w:sz w:val="24"/>
          <w:szCs w:val="24"/>
          <w:lang w:bidi="ru-RU"/>
        </w:rPr>
      </w:pPr>
    </w:p>
    <w:p w14:paraId="725FB2B9" w14:textId="77777777" w:rsidR="00B84542" w:rsidRDefault="00B84542" w:rsidP="007551AB">
      <w:pPr>
        <w:widowControl w:val="0"/>
        <w:spacing w:after="448" w:line="360" w:lineRule="auto"/>
        <w:ind w:left="20" w:right="40" w:firstLine="700"/>
        <w:jc w:val="both"/>
        <w:rPr>
          <w:color w:val="000000"/>
          <w:sz w:val="24"/>
          <w:szCs w:val="24"/>
          <w:lang w:bidi="ru-RU"/>
        </w:rPr>
      </w:pPr>
    </w:p>
    <w:p w14:paraId="5C584F54" w14:textId="77777777" w:rsidR="00B84542" w:rsidRDefault="00B84542" w:rsidP="007551AB">
      <w:pPr>
        <w:widowControl w:val="0"/>
        <w:spacing w:after="448" w:line="360" w:lineRule="auto"/>
        <w:ind w:left="20" w:right="40" w:firstLine="700"/>
        <w:jc w:val="both"/>
        <w:rPr>
          <w:color w:val="000000"/>
          <w:sz w:val="24"/>
          <w:szCs w:val="24"/>
          <w:lang w:bidi="ru-RU"/>
        </w:rPr>
      </w:pPr>
    </w:p>
    <w:p w14:paraId="42E8278D" w14:textId="77777777" w:rsidR="00B84542" w:rsidRDefault="00B84542" w:rsidP="007551AB">
      <w:pPr>
        <w:widowControl w:val="0"/>
        <w:spacing w:after="448" w:line="360" w:lineRule="auto"/>
        <w:ind w:left="20" w:right="40" w:firstLine="700"/>
        <w:jc w:val="both"/>
        <w:rPr>
          <w:color w:val="000000"/>
          <w:sz w:val="24"/>
          <w:szCs w:val="24"/>
          <w:lang w:bidi="ru-RU"/>
        </w:rPr>
      </w:pPr>
    </w:p>
    <w:p w14:paraId="5F42247D" w14:textId="77777777" w:rsidR="00B84542" w:rsidRDefault="00B84542" w:rsidP="007551AB">
      <w:pPr>
        <w:widowControl w:val="0"/>
        <w:spacing w:after="448" w:line="360" w:lineRule="auto"/>
        <w:ind w:left="20" w:right="40" w:firstLine="700"/>
        <w:jc w:val="both"/>
        <w:rPr>
          <w:color w:val="000000"/>
          <w:sz w:val="24"/>
          <w:szCs w:val="24"/>
          <w:lang w:bidi="ru-RU"/>
        </w:rPr>
      </w:pPr>
    </w:p>
    <w:p w14:paraId="077EA834" w14:textId="77777777" w:rsidR="00B84542" w:rsidRDefault="00B84542" w:rsidP="007551AB">
      <w:pPr>
        <w:widowControl w:val="0"/>
        <w:spacing w:after="448" w:line="360" w:lineRule="auto"/>
        <w:ind w:left="20" w:right="40" w:firstLine="700"/>
        <w:jc w:val="both"/>
        <w:rPr>
          <w:color w:val="000000"/>
          <w:sz w:val="24"/>
          <w:szCs w:val="24"/>
          <w:lang w:bidi="ru-RU"/>
        </w:rPr>
      </w:pPr>
    </w:p>
    <w:p w14:paraId="21078FBC" w14:textId="77777777" w:rsidR="00B84542" w:rsidRDefault="00B84542" w:rsidP="007551AB">
      <w:pPr>
        <w:widowControl w:val="0"/>
        <w:spacing w:after="448" w:line="360" w:lineRule="auto"/>
        <w:ind w:left="20" w:right="40" w:firstLine="700"/>
        <w:jc w:val="both"/>
        <w:rPr>
          <w:color w:val="000000"/>
          <w:sz w:val="24"/>
          <w:szCs w:val="24"/>
          <w:lang w:bidi="ru-RU"/>
        </w:rPr>
      </w:pPr>
    </w:p>
    <w:p w14:paraId="3A21E5A8" w14:textId="77777777" w:rsidR="00B84542" w:rsidRDefault="00B84542" w:rsidP="007551AB">
      <w:pPr>
        <w:widowControl w:val="0"/>
        <w:spacing w:after="448" w:line="360" w:lineRule="auto"/>
        <w:ind w:left="20" w:right="40" w:firstLine="700"/>
        <w:jc w:val="both"/>
        <w:rPr>
          <w:color w:val="000000"/>
          <w:sz w:val="24"/>
          <w:szCs w:val="24"/>
          <w:lang w:bidi="ru-RU"/>
        </w:rPr>
      </w:pPr>
    </w:p>
    <w:p w14:paraId="41742703" w14:textId="77777777" w:rsidR="00D63BA5" w:rsidRDefault="00D63BA5" w:rsidP="007551AB">
      <w:pPr>
        <w:widowControl w:val="0"/>
        <w:spacing w:after="448" w:line="360" w:lineRule="auto"/>
        <w:ind w:left="20" w:right="40" w:firstLine="700"/>
        <w:jc w:val="both"/>
        <w:rPr>
          <w:color w:val="000000"/>
          <w:sz w:val="24"/>
          <w:szCs w:val="24"/>
          <w:lang w:bidi="ru-RU"/>
        </w:rPr>
      </w:pPr>
    </w:p>
    <w:p w14:paraId="200974C9" w14:textId="77777777" w:rsidR="00D63BA5" w:rsidRDefault="00D63BA5" w:rsidP="007551AB">
      <w:pPr>
        <w:widowControl w:val="0"/>
        <w:spacing w:after="448" w:line="360" w:lineRule="auto"/>
        <w:ind w:left="20" w:right="40" w:firstLine="700"/>
        <w:jc w:val="both"/>
        <w:rPr>
          <w:color w:val="000000"/>
          <w:sz w:val="24"/>
          <w:szCs w:val="24"/>
          <w:lang w:bidi="ru-RU"/>
        </w:rPr>
      </w:pPr>
    </w:p>
    <w:p w14:paraId="25D1FC91" w14:textId="77777777" w:rsidR="00D63BA5" w:rsidRDefault="00D63BA5" w:rsidP="007551AB">
      <w:pPr>
        <w:widowControl w:val="0"/>
        <w:spacing w:after="448" w:line="360" w:lineRule="auto"/>
        <w:ind w:left="20" w:right="40" w:firstLine="700"/>
        <w:jc w:val="both"/>
        <w:rPr>
          <w:color w:val="000000"/>
          <w:sz w:val="24"/>
          <w:szCs w:val="24"/>
          <w:lang w:bidi="ru-RU"/>
        </w:rPr>
      </w:pPr>
    </w:p>
    <w:p w14:paraId="03D30D56" w14:textId="77777777" w:rsidR="00B84542" w:rsidRDefault="00B84542" w:rsidP="007551AB">
      <w:pPr>
        <w:widowControl w:val="0"/>
        <w:spacing w:after="448" w:line="360" w:lineRule="auto"/>
        <w:ind w:left="20" w:right="40" w:firstLine="700"/>
        <w:jc w:val="both"/>
        <w:rPr>
          <w:color w:val="000000"/>
          <w:sz w:val="24"/>
          <w:szCs w:val="24"/>
          <w:lang w:bidi="ru-RU"/>
        </w:rPr>
      </w:pPr>
    </w:p>
    <w:p w14:paraId="2455AFD0" w14:textId="77777777" w:rsidR="008C1A94" w:rsidRDefault="008C1A94" w:rsidP="007551AB">
      <w:pPr>
        <w:widowControl w:val="0"/>
        <w:spacing w:after="448" w:line="360" w:lineRule="auto"/>
        <w:ind w:left="20" w:right="40" w:firstLine="700"/>
        <w:jc w:val="both"/>
        <w:rPr>
          <w:color w:val="000000"/>
          <w:sz w:val="24"/>
          <w:szCs w:val="24"/>
          <w:lang w:bidi="ru-RU"/>
        </w:rPr>
      </w:pPr>
    </w:p>
    <w:p w14:paraId="5938484B" w14:textId="77777777" w:rsidR="008C1A94" w:rsidRDefault="008C1A94" w:rsidP="007551AB">
      <w:pPr>
        <w:widowControl w:val="0"/>
        <w:spacing w:after="448" w:line="360" w:lineRule="auto"/>
        <w:ind w:left="20" w:right="40" w:firstLine="700"/>
        <w:jc w:val="both"/>
        <w:rPr>
          <w:color w:val="000000"/>
          <w:sz w:val="24"/>
          <w:szCs w:val="24"/>
          <w:lang w:bidi="ru-RU"/>
        </w:rPr>
      </w:pPr>
    </w:p>
    <w:p w14:paraId="59B5539A" w14:textId="77777777" w:rsidR="008C1A94" w:rsidRDefault="008C1A94" w:rsidP="007551AB">
      <w:pPr>
        <w:widowControl w:val="0"/>
        <w:spacing w:after="448" w:line="360" w:lineRule="auto"/>
        <w:ind w:left="20" w:right="40" w:firstLine="700"/>
        <w:jc w:val="both"/>
        <w:rPr>
          <w:color w:val="000000"/>
          <w:sz w:val="24"/>
          <w:szCs w:val="24"/>
          <w:lang w:bidi="ru-RU"/>
        </w:rPr>
      </w:pPr>
    </w:p>
    <w:p w14:paraId="07D74B83" w14:textId="77777777" w:rsidR="008C1A94" w:rsidRDefault="008C1A94" w:rsidP="007551AB">
      <w:pPr>
        <w:widowControl w:val="0"/>
        <w:spacing w:after="448" w:line="360" w:lineRule="auto"/>
        <w:ind w:left="20" w:right="40" w:firstLine="700"/>
        <w:jc w:val="both"/>
        <w:rPr>
          <w:color w:val="000000"/>
          <w:sz w:val="24"/>
          <w:szCs w:val="24"/>
          <w:lang w:bidi="ru-RU"/>
        </w:rPr>
      </w:pPr>
    </w:p>
    <w:p w14:paraId="515E5D71" w14:textId="77777777" w:rsidR="008C1A94" w:rsidRDefault="008C1A94" w:rsidP="007551AB">
      <w:pPr>
        <w:widowControl w:val="0"/>
        <w:spacing w:after="448" w:line="360" w:lineRule="auto"/>
        <w:ind w:left="20" w:right="40" w:firstLine="700"/>
        <w:jc w:val="both"/>
        <w:rPr>
          <w:color w:val="000000"/>
          <w:sz w:val="24"/>
          <w:szCs w:val="24"/>
          <w:lang w:bidi="ru-RU"/>
        </w:rPr>
      </w:pPr>
    </w:p>
    <w:p w14:paraId="52B35ABB" w14:textId="77777777" w:rsidR="00B84542" w:rsidRPr="007551AB" w:rsidRDefault="00B84542" w:rsidP="007551AB">
      <w:pPr>
        <w:widowControl w:val="0"/>
        <w:spacing w:after="448" w:line="360" w:lineRule="auto"/>
        <w:ind w:left="20" w:right="40" w:firstLine="700"/>
        <w:jc w:val="both"/>
        <w:rPr>
          <w:color w:val="000000"/>
          <w:sz w:val="24"/>
          <w:szCs w:val="24"/>
          <w:lang w:bidi="ru-RU"/>
        </w:rPr>
      </w:pPr>
    </w:p>
    <w:p w14:paraId="45ACA481" w14:textId="77777777" w:rsidR="00B84542" w:rsidRPr="00B84542" w:rsidRDefault="00B84542" w:rsidP="00B84542">
      <w:pPr>
        <w:spacing w:line="360" w:lineRule="auto"/>
        <w:jc w:val="center"/>
        <w:rPr>
          <w:sz w:val="24"/>
          <w:szCs w:val="24"/>
        </w:rPr>
      </w:pPr>
      <w:r w:rsidRPr="00B84542">
        <w:rPr>
          <w:sz w:val="24"/>
          <w:szCs w:val="24"/>
          <w:lang w:val="en-US"/>
        </w:rPr>
        <w:lastRenderedPageBreak/>
        <w:t>VII</w:t>
      </w:r>
      <w:r w:rsidRPr="00B84542">
        <w:rPr>
          <w:sz w:val="24"/>
          <w:szCs w:val="24"/>
        </w:rPr>
        <w:t>. СПИСОК УЧЕБНОЙ И МЕТОДИЧЕСКОЙ ЛИТЕРАТУРЫ</w:t>
      </w:r>
    </w:p>
    <w:p w14:paraId="0B2FCA46" w14:textId="77777777" w:rsidR="00B84542" w:rsidRPr="00B84542" w:rsidRDefault="00B84542" w:rsidP="00B84542">
      <w:pPr>
        <w:spacing w:line="360" w:lineRule="auto"/>
        <w:jc w:val="center"/>
        <w:rPr>
          <w:b/>
          <w:i/>
          <w:sz w:val="24"/>
          <w:szCs w:val="24"/>
        </w:rPr>
      </w:pPr>
      <w:r w:rsidRPr="00B84542">
        <w:rPr>
          <w:b/>
          <w:i/>
          <w:sz w:val="24"/>
          <w:szCs w:val="24"/>
        </w:rPr>
        <w:t>7.1.Учебники</w:t>
      </w:r>
    </w:p>
    <w:p w14:paraId="436F9800" w14:textId="77777777" w:rsidR="00B84542" w:rsidRPr="00B84542" w:rsidRDefault="00B84542" w:rsidP="00B84542">
      <w:pPr>
        <w:spacing w:line="360" w:lineRule="auto"/>
        <w:ind w:firstLine="709"/>
        <w:jc w:val="both"/>
        <w:rPr>
          <w:sz w:val="24"/>
          <w:szCs w:val="24"/>
        </w:rPr>
      </w:pPr>
      <w:r w:rsidRPr="00B84542">
        <w:rPr>
          <w:sz w:val="24"/>
          <w:szCs w:val="24"/>
        </w:rPr>
        <w:t>Аверьянова О.И. «Отечественная музыкальная литература ХХ века» Учебник для ДМШ (четвертый год обучения). М.: «Музыка», 2005</w:t>
      </w:r>
    </w:p>
    <w:p w14:paraId="2B271729" w14:textId="77777777" w:rsidR="00B84542" w:rsidRPr="00B84542" w:rsidRDefault="00B84542" w:rsidP="00B84542">
      <w:pPr>
        <w:spacing w:line="360" w:lineRule="auto"/>
        <w:ind w:firstLine="709"/>
        <w:jc w:val="both"/>
        <w:rPr>
          <w:sz w:val="24"/>
          <w:szCs w:val="24"/>
        </w:rPr>
      </w:pPr>
      <w:r w:rsidRPr="00B84542">
        <w:rPr>
          <w:sz w:val="24"/>
          <w:szCs w:val="24"/>
        </w:rPr>
        <w:t>Брянцева В.Н. «Музыкальная литература зарубежных стран: учебник для  детских музыкальных школ  (второй год обучения)», М. «Музыка», 2002</w:t>
      </w:r>
    </w:p>
    <w:p w14:paraId="15B04D99" w14:textId="77777777" w:rsidR="00B84542" w:rsidRPr="00B84542" w:rsidRDefault="00B84542" w:rsidP="00B84542">
      <w:pPr>
        <w:spacing w:line="360" w:lineRule="auto"/>
        <w:ind w:firstLine="709"/>
        <w:jc w:val="both"/>
        <w:rPr>
          <w:sz w:val="24"/>
          <w:szCs w:val="24"/>
        </w:rPr>
      </w:pPr>
      <w:r w:rsidRPr="00B84542">
        <w:rPr>
          <w:sz w:val="24"/>
          <w:szCs w:val="24"/>
        </w:rPr>
        <w:t>Козлова Н.П. «Русская музыкальная литература». Учебник для ДМШ. Третий год обучения. М.: «Музыка», 2004</w:t>
      </w:r>
    </w:p>
    <w:p w14:paraId="279DA7EC" w14:textId="77777777" w:rsidR="00B84542" w:rsidRPr="00B84542" w:rsidRDefault="00B84542" w:rsidP="00B84542">
      <w:pPr>
        <w:spacing w:line="360" w:lineRule="auto"/>
        <w:ind w:firstLine="709"/>
        <w:jc w:val="both"/>
        <w:rPr>
          <w:sz w:val="24"/>
          <w:szCs w:val="24"/>
        </w:rPr>
      </w:pPr>
      <w:r w:rsidRPr="00B84542">
        <w:rPr>
          <w:sz w:val="24"/>
          <w:szCs w:val="24"/>
        </w:rPr>
        <w:t>Лагутин А. И, Владимиров В.Н. Музыкальная литература. Учебник для 4 класса детских музыкальных школ и школ искусств (первый год обучения предмету). М.: «Престо», 2006</w:t>
      </w:r>
    </w:p>
    <w:p w14:paraId="663FCB32" w14:textId="77777777" w:rsidR="00B84542" w:rsidRPr="00B84542" w:rsidRDefault="00B84542" w:rsidP="00B84542">
      <w:pPr>
        <w:spacing w:line="360" w:lineRule="auto"/>
        <w:ind w:firstLine="709"/>
        <w:jc w:val="both"/>
        <w:rPr>
          <w:sz w:val="24"/>
          <w:szCs w:val="24"/>
        </w:rPr>
      </w:pPr>
      <w:proofErr w:type="spellStart"/>
      <w:r w:rsidRPr="00B84542">
        <w:rPr>
          <w:sz w:val="24"/>
          <w:szCs w:val="24"/>
        </w:rPr>
        <w:t>Осовицкая</w:t>
      </w:r>
      <w:proofErr w:type="spellEnd"/>
      <w:r w:rsidRPr="00B84542">
        <w:rPr>
          <w:sz w:val="24"/>
          <w:szCs w:val="24"/>
        </w:rPr>
        <w:t xml:space="preserve"> З.Е., Казаринова А.С. Музыкальная литература. Первый год обучения</w:t>
      </w:r>
    </w:p>
    <w:p w14:paraId="38631B6D" w14:textId="77777777" w:rsidR="00B84542" w:rsidRPr="00B84542" w:rsidRDefault="00B84542" w:rsidP="00B84542">
      <w:pPr>
        <w:spacing w:line="360" w:lineRule="auto"/>
        <w:ind w:firstLine="709"/>
        <w:jc w:val="both"/>
        <w:rPr>
          <w:i/>
          <w:sz w:val="24"/>
          <w:szCs w:val="24"/>
        </w:rPr>
      </w:pPr>
      <w:r w:rsidRPr="00B84542">
        <w:rPr>
          <w:sz w:val="24"/>
          <w:szCs w:val="24"/>
        </w:rPr>
        <w:t xml:space="preserve">Прохорова И.А. «Музыкальная литература зарубежных стран» для 5 класса ДМШ. М.: «Музыка», 1985. </w:t>
      </w:r>
    </w:p>
    <w:p w14:paraId="4D1FEB68" w14:textId="77777777" w:rsidR="00B84542" w:rsidRPr="00B84542" w:rsidRDefault="00B84542" w:rsidP="00B84542">
      <w:pPr>
        <w:spacing w:line="360" w:lineRule="auto"/>
        <w:ind w:firstLine="709"/>
        <w:jc w:val="both"/>
        <w:rPr>
          <w:sz w:val="24"/>
          <w:szCs w:val="24"/>
        </w:rPr>
      </w:pPr>
      <w:r w:rsidRPr="00B84542">
        <w:rPr>
          <w:sz w:val="24"/>
          <w:szCs w:val="24"/>
        </w:rPr>
        <w:t xml:space="preserve">Смирнова Э.С. «Русская музыкальная литература». Учебник для ДМШ (третий год обучения). М.: «Музыка» </w:t>
      </w:r>
    </w:p>
    <w:p w14:paraId="5C96C135" w14:textId="77777777" w:rsidR="00B84542" w:rsidRPr="00B84542" w:rsidRDefault="00B84542" w:rsidP="00B84542">
      <w:pPr>
        <w:spacing w:line="360" w:lineRule="auto"/>
        <w:ind w:firstLine="709"/>
        <w:jc w:val="both"/>
        <w:rPr>
          <w:sz w:val="24"/>
          <w:szCs w:val="24"/>
        </w:rPr>
      </w:pPr>
    </w:p>
    <w:p w14:paraId="1E7EF296" w14:textId="77777777" w:rsidR="00B84542" w:rsidRPr="00B84542" w:rsidRDefault="00B84542" w:rsidP="00B84542">
      <w:pPr>
        <w:spacing w:line="360" w:lineRule="auto"/>
        <w:jc w:val="center"/>
        <w:rPr>
          <w:b/>
          <w:i/>
          <w:sz w:val="24"/>
          <w:szCs w:val="24"/>
        </w:rPr>
      </w:pPr>
      <w:r w:rsidRPr="00B84542">
        <w:rPr>
          <w:b/>
          <w:i/>
          <w:sz w:val="24"/>
          <w:szCs w:val="24"/>
        </w:rPr>
        <w:t>7.2.Учебные пособия</w:t>
      </w:r>
    </w:p>
    <w:p w14:paraId="072D204A" w14:textId="77777777" w:rsidR="00B84542" w:rsidRPr="00B84542" w:rsidRDefault="00B84542" w:rsidP="00B84542">
      <w:pPr>
        <w:spacing w:line="360" w:lineRule="auto"/>
        <w:ind w:firstLine="709"/>
        <w:rPr>
          <w:sz w:val="24"/>
          <w:szCs w:val="24"/>
        </w:rPr>
      </w:pPr>
      <w:r w:rsidRPr="00B84542">
        <w:rPr>
          <w:sz w:val="24"/>
          <w:szCs w:val="24"/>
        </w:rPr>
        <w:t>Калинина Г.Ф. Тесты по музыкальной литературе для 4 класса</w:t>
      </w:r>
    </w:p>
    <w:p w14:paraId="693C6869" w14:textId="77777777" w:rsidR="00B84542" w:rsidRPr="00B84542" w:rsidRDefault="00B84542" w:rsidP="00B84542">
      <w:pPr>
        <w:spacing w:line="360" w:lineRule="auto"/>
        <w:ind w:firstLine="709"/>
        <w:rPr>
          <w:sz w:val="24"/>
          <w:szCs w:val="24"/>
        </w:rPr>
      </w:pPr>
      <w:r w:rsidRPr="00B84542">
        <w:rPr>
          <w:sz w:val="24"/>
          <w:szCs w:val="24"/>
        </w:rPr>
        <w:t xml:space="preserve">                           Тесты по зарубежной музыке</w:t>
      </w:r>
    </w:p>
    <w:p w14:paraId="4D7E6075" w14:textId="77777777" w:rsidR="00B84542" w:rsidRPr="00B84542" w:rsidRDefault="00B84542" w:rsidP="00B84542">
      <w:pPr>
        <w:spacing w:line="360" w:lineRule="auto"/>
        <w:ind w:firstLine="709"/>
        <w:rPr>
          <w:sz w:val="24"/>
          <w:szCs w:val="24"/>
        </w:rPr>
      </w:pPr>
      <w:r w:rsidRPr="00B84542">
        <w:rPr>
          <w:sz w:val="24"/>
          <w:szCs w:val="24"/>
        </w:rPr>
        <w:t xml:space="preserve">                           Тесты по русской музыке</w:t>
      </w:r>
    </w:p>
    <w:p w14:paraId="044739F4" w14:textId="77777777" w:rsidR="00B84542" w:rsidRPr="00B84542" w:rsidRDefault="00B84542" w:rsidP="00B84542">
      <w:pPr>
        <w:spacing w:line="360" w:lineRule="auto"/>
        <w:ind w:firstLine="709"/>
        <w:rPr>
          <w:sz w:val="24"/>
          <w:szCs w:val="24"/>
        </w:rPr>
      </w:pPr>
      <w:r w:rsidRPr="00B84542">
        <w:rPr>
          <w:sz w:val="24"/>
          <w:szCs w:val="24"/>
        </w:rPr>
        <w:t>Калинина Г.Ф.,  Егорова  Л.Н. Тесты по отечественной музыке</w:t>
      </w:r>
    </w:p>
    <w:p w14:paraId="3B870A20" w14:textId="77777777" w:rsidR="00B84542" w:rsidRPr="00B84542" w:rsidRDefault="00B84542" w:rsidP="00B84542">
      <w:pPr>
        <w:spacing w:line="360" w:lineRule="auto"/>
        <w:ind w:firstLine="709"/>
        <w:jc w:val="both"/>
        <w:rPr>
          <w:sz w:val="24"/>
          <w:szCs w:val="24"/>
        </w:rPr>
      </w:pPr>
      <w:r w:rsidRPr="00B84542">
        <w:rPr>
          <w:sz w:val="24"/>
          <w:szCs w:val="24"/>
        </w:rPr>
        <w:t xml:space="preserve">Островская Я.Е., Фролова Л. А., </w:t>
      </w:r>
      <w:proofErr w:type="spellStart"/>
      <w:r w:rsidRPr="00B84542">
        <w:rPr>
          <w:sz w:val="24"/>
          <w:szCs w:val="24"/>
        </w:rPr>
        <w:t>Цес</w:t>
      </w:r>
      <w:proofErr w:type="spellEnd"/>
      <w:r w:rsidRPr="00B84542">
        <w:rPr>
          <w:sz w:val="24"/>
          <w:szCs w:val="24"/>
        </w:rPr>
        <w:t xml:space="preserve"> Н.Н. Рабочая тетрадь по музыкальной литературе зарубежных стран 5 класс (2 год обучения). «Композитор» С-Пб, 2012</w:t>
      </w:r>
    </w:p>
    <w:p w14:paraId="469C4837" w14:textId="77777777" w:rsidR="00B84542" w:rsidRPr="00B84542" w:rsidRDefault="00B84542" w:rsidP="00B84542">
      <w:pPr>
        <w:spacing w:line="360" w:lineRule="auto"/>
        <w:ind w:firstLine="709"/>
        <w:jc w:val="both"/>
        <w:rPr>
          <w:sz w:val="24"/>
          <w:szCs w:val="24"/>
        </w:rPr>
      </w:pPr>
      <w:r w:rsidRPr="00B84542">
        <w:rPr>
          <w:sz w:val="24"/>
          <w:szCs w:val="24"/>
        </w:rPr>
        <w:t xml:space="preserve">Панова Н.В. Музыкальная литература зарубежных стран (рабочая тетрадь для 5 </w:t>
      </w:r>
      <w:proofErr w:type="spellStart"/>
      <w:r w:rsidRPr="00B84542">
        <w:rPr>
          <w:sz w:val="24"/>
          <w:szCs w:val="24"/>
        </w:rPr>
        <w:t>кл</w:t>
      </w:r>
      <w:proofErr w:type="spellEnd"/>
      <w:r w:rsidRPr="00B84542">
        <w:rPr>
          <w:sz w:val="24"/>
          <w:szCs w:val="24"/>
        </w:rPr>
        <w:t>.). М., «Престо», 2009</w:t>
      </w:r>
    </w:p>
    <w:p w14:paraId="748B309B" w14:textId="77777777" w:rsidR="00B84542" w:rsidRPr="00B84542" w:rsidRDefault="00B84542" w:rsidP="00B84542">
      <w:pPr>
        <w:spacing w:line="360" w:lineRule="auto"/>
        <w:ind w:firstLine="709"/>
        <w:jc w:val="both"/>
        <w:rPr>
          <w:sz w:val="24"/>
          <w:szCs w:val="24"/>
        </w:rPr>
      </w:pPr>
      <w:r w:rsidRPr="00B84542">
        <w:rPr>
          <w:sz w:val="24"/>
          <w:szCs w:val="24"/>
        </w:rPr>
        <w:t xml:space="preserve">Панова Н.В. Русская музыкальная литература (рабочая тетрадь для 6-7 </w:t>
      </w:r>
      <w:proofErr w:type="spellStart"/>
      <w:r w:rsidRPr="00B84542">
        <w:rPr>
          <w:sz w:val="24"/>
          <w:szCs w:val="24"/>
        </w:rPr>
        <w:t>кл</w:t>
      </w:r>
      <w:proofErr w:type="spellEnd"/>
      <w:r w:rsidRPr="00B84542">
        <w:rPr>
          <w:sz w:val="24"/>
          <w:szCs w:val="24"/>
        </w:rPr>
        <w:t xml:space="preserve">.). </w:t>
      </w:r>
      <w:r w:rsidRPr="00B84542">
        <w:rPr>
          <w:sz w:val="24"/>
          <w:szCs w:val="24"/>
          <w:lang w:val="en-US"/>
        </w:rPr>
        <w:t>I</w:t>
      </w:r>
      <w:r w:rsidRPr="00B84542">
        <w:rPr>
          <w:sz w:val="24"/>
          <w:szCs w:val="24"/>
        </w:rPr>
        <w:t xml:space="preserve"> часть. М., «Престо», 2009; </w:t>
      </w:r>
      <w:r w:rsidRPr="00B84542">
        <w:rPr>
          <w:sz w:val="24"/>
          <w:szCs w:val="24"/>
          <w:lang w:val="en-US"/>
        </w:rPr>
        <w:t>II</w:t>
      </w:r>
      <w:r w:rsidRPr="00B84542">
        <w:rPr>
          <w:sz w:val="24"/>
          <w:szCs w:val="24"/>
        </w:rPr>
        <w:t xml:space="preserve"> часть. М., «Престо», 2010</w:t>
      </w:r>
    </w:p>
    <w:p w14:paraId="1AD4A737" w14:textId="77777777" w:rsidR="00B84542" w:rsidRPr="00B84542" w:rsidRDefault="00B84542" w:rsidP="00B84542">
      <w:pPr>
        <w:spacing w:line="360" w:lineRule="auto"/>
        <w:ind w:firstLine="709"/>
        <w:jc w:val="both"/>
        <w:rPr>
          <w:sz w:val="24"/>
          <w:szCs w:val="24"/>
        </w:rPr>
      </w:pPr>
    </w:p>
    <w:p w14:paraId="6B1FBB06" w14:textId="77777777" w:rsidR="00B84542" w:rsidRPr="00B84542" w:rsidRDefault="00B84542" w:rsidP="00B84542">
      <w:pPr>
        <w:spacing w:line="360" w:lineRule="auto"/>
        <w:jc w:val="center"/>
        <w:rPr>
          <w:b/>
          <w:i/>
          <w:sz w:val="24"/>
          <w:szCs w:val="24"/>
        </w:rPr>
      </w:pPr>
      <w:r w:rsidRPr="00B84542">
        <w:rPr>
          <w:b/>
          <w:i/>
          <w:sz w:val="24"/>
          <w:szCs w:val="24"/>
        </w:rPr>
        <w:t>7.3.Хрестоматии</w:t>
      </w:r>
    </w:p>
    <w:p w14:paraId="3B56D169" w14:textId="77777777" w:rsidR="00B84542" w:rsidRPr="00B84542" w:rsidRDefault="00B84542" w:rsidP="00B84542">
      <w:pPr>
        <w:spacing w:line="360" w:lineRule="auto"/>
        <w:ind w:firstLine="709"/>
        <w:jc w:val="both"/>
        <w:rPr>
          <w:sz w:val="24"/>
          <w:szCs w:val="24"/>
        </w:rPr>
      </w:pPr>
      <w:r w:rsidRPr="00B84542">
        <w:rPr>
          <w:sz w:val="24"/>
          <w:szCs w:val="24"/>
        </w:rPr>
        <w:t>Хрестоматия по музыкальной литературе для 4 класса ДМШ. Составители Владимиров В.Н., Лагутин А.М.: «Музыка», 1970</w:t>
      </w:r>
    </w:p>
    <w:p w14:paraId="0CAC8948" w14:textId="77777777" w:rsidR="00B84542" w:rsidRPr="00B84542" w:rsidRDefault="00B84542" w:rsidP="00B84542">
      <w:pPr>
        <w:spacing w:line="360" w:lineRule="auto"/>
        <w:ind w:firstLine="709"/>
        <w:jc w:val="both"/>
        <w:rPr>
          <w:sz w:val="24"/>
          <w:szCs w:val="24"/>
          <w:u w:val="single"/>
        </w:rPr>
      </w:pPr>
      <w:r w:rsidRPr="00B84542">
        <w:rPr>
          <w:sz w:val="24"/>
          <w:szCs w:val="24"/>
        </w:rPr>
        <w:t>Хрестоматия по музыкальной литературе зарубежных стран для 5 класса ДМШ. Составитель Прохорова И.М.: «Музыка», 1990</w:t>
      </w:r>
    </w:p>
    <w:p w14:paraId="521B445B" w14:textId="77777777" w:rsidR="00B84542" w:rsidRPr="00B84542" w:rsidRDefault="00B84542" w:rsidP="00B84542">
      <w:pPr>
        <w:spacing w:line="360" w:lineRule="auto"/>
        <w:ind w:firstLine="709"/>
        <w:jc w:val="both"/>
        <w:rPr>
          <w:sz w:val="24"/>
          <w:szCs w:val="24"/>
        </w:rPr>
      </w:pPr>
      <w:r w:rsidRPr="00B84542">
        <w:rPr>
          <w:sz w:val="24"/>
          <w:szCs w:val="24"/>
        </w:rPr>
        <w:t>Хрестоматия по русской музыкальной литературе для 6-7 классов ДМШ. Составители. Смирнова Э.С., Самонов А.М.: «Музыка», 1968</w:t>
      </w:r>
    </w:p>
    <w:p w14:paraId="7B1A2F8C" w14:textId="77777777" w:rsidR="00B84542" w:rsidRPr="00B84542" w:rsidRDefault="00B84542" w:rsidP="00B84542">
      <w:pPr>
        <w:spacing w:line="360" w:lineRule="auto"/>
        <w:ind w:firstLine="709"/>
        <w:jc w:val="both"/>
        <w:rPr>
          <w:sz w:val="24"/>
          <w:szCs w:val="24"/>
        </w:rPr>
      </w:pPr>
      <w:r w:rsidRPr="00B84542">
        <w:rPr>
          <w:sz w:val="24"/>
          <w:szCs w:val="24"/>
        </w:rPr>
        <w:lastRenderedPageBreak/>
        <w:t>Хрестоматия по музыкальной литературе советского периода для 7 класса ДМШ. Составитель Самонов А.М.: «Музыка», 1993</w:t>
      </w:r>
    </w:p>
    <w:p w14:paraId="369EFB8E" w14:textId="77777777" w:rsidR="00B84542" w:rsidRPr="00B84542" w:rsidRDefault="00B84542" w:rsidP="00B84542">
      <w:pPr>
        <w:spacing w:line="360" w:lineRule="auto"/>
        <w:ind w:firstLine="709"/>
        <w:jc w:val="both"/>
        <w:rPr>
          <w:sz w:val="24"/>
          <w:szCs w:val="24"/>
        </w:rPr>
      </w:pPr>
    </w:p>
    <w:p w14:paraId="0C254D6E" w14:textId="77777777" w:rsidR="00B84542" w:rsidRPr="00B84542" w:rsidRDefault="00B84542" w:rsidP="00B84542">
      <w:pPr>
        <w:spacing w:line="360" w:lineRule="auto"/>
        <w:jc w:val="center"/>
        <w:rPr>
          <w:b/>
          <w:i/>
          <w:sz w:val="24"/>
          <w:szCs w:val="24"/>
        </w:rPr>
      </w:pPr>
      <w:r w:rsidRPr="00B84542">
        <w:rPr>
          <w:b/>
          <w:i/>
          <w:sz w:val="24"/>
          <w:szCs w:val="24"/>
        </w:rPr>
        <w:t>7.4.Методическая литература</w:t>
      </w:r>
    </w:p>
    <w:p w14:paraId="0E183C72" w14:textId="77777777" w:rsidR="00B84542" w:rsidRPr="00B84542" w:rsidRDefault="00B84542" w:rsidP="00B84542">
      <w:pPr>
        <w:spacing w:line="360" w:lineRule="auto"/>
        <w:ind w:firstLine="709"/>
        <w:jc w:val="both"/>
        <w:rPr>
          <w:sz w:val="24"/>
          <w:szCs w:val="24"/>
        </w:rPr>
      </w:pPr>
      <w:r w:rsidRPr="00B84542">
        <w:rPr>
          <w:sz w:val="24"/>
          <w:szCs w:val="24"/>
        </w:rPr>
        <w:t>Лагутин А.И. Методика преподавания музыкальной литературы в детской музыкальной школе. М., Музыка, 1982</w:t>
      </w:r>
    </w:p>
    <w:p w14:paraId="52D39FD4" w14:textId="77777777" w:rsidR="00B84542" w:rsidRPr="00B84542" w:rsidRDefault="00B84542" w:rsidP="00B84542">
      <w:pPr>
        <w:spacing w:line="360" w:lineRule="auto"/>
        <w:ind w:firstLine="709"/>
        <w:jc w:val="both"/>
        <w:rPr>
          <w:sz w:val="24"/>
          <w:szCs w:val="24"/>
        </w:rPr>
      </w:pPr>
      <w:r w:rsidRPr="00B84542">
        <w:rPr>
          <w:sz w:val="24"/>
          <w:szCs w:val="24"/>
        </w:rPr>
        <w:t>Лагутин А.И. Методика преподавания музыкальной литературы в детской музыкальной школе (для музыкальных училищ). М., 2005</w:t>
      </w:r>
    </w:p>
    <w:p w14:paraId="1BA76D9F" w14:textId="77777777" w:rsidR="00B84542" w:rsidRPr="00B84542" w:rsidRDefault="00B84542" w:rsidP="00B84542">
      <w:pPr>
        <w:spacing w:line="360" w:lineRule="auto"/>
        <w:ind w:firstLine="709"/>
        <w:rPr>
          <w:sz w:val="24"/>
          <w:szCs w:val="24"/>
        </w:rPr>
      </w:pPr>
      <w:r w:rsidRPr="00B84542">
        <w:rPr>
          <w:sz w:val="24"/>
          <w:szCs w:val="24"/>
        </w:rPr>
        <w:t>Лисянская Е.Б. Музыкальная литература: методическое пособие.  Росмэн, 2001</w:t>
      </w:r>
    </w:p>
    <w:p w14:paraId="01252BEE" w14:textId="77777777" w:rsidR="00B84542" w:rsidRPr="00B84542" w:rsidRDefault="00B84542" w:rsidP="00B84542">
      <w:pPr>
        <w:spacing w:line="360" w:lineRule="auto"/>
        <w:ind w:firstLine="709"/>
        <w:rPr>
          <w:sz w:val="24"/>
          <w:szCs w:val="24"/>
        </w:rPr>
      </w:pPr>
      <w:r w:rsidRPr="00B84542">
        <w:rPr>
          <w:sz w:val="24"/>
          <w:szCs w:val="24"/>
        </w:rPr>
        <w:t>Методические записки по вопросам музыкального образования. Сб. статей, вып.3. М.: «Музыка»,1991</w:t>
      </w:r>
    </w:p>
    <w:p w14:paraId="0A1301A9" w14:textId="77777777" w:rsidR="00B84542" w:rsidRPr="00B84542" w:rsidRDefault="00B84542" w:rsidP="00B84542">
      <w:pPr>
        <w:spacing w:line="360" w:lineRule="auto"/>
        <w:ind w:firstLine="709"/>
        <w:rPr>
          <w:sz w:val="24"/>
          <w:szCs w:val="24"/>
        </w:rPr>
      </w:pPr>
    </w:p>
    <w:p w14:paraId="16336CB7" w14:textId="77777777" w:rsidR="00B84542" w:rsidRPr="00B84542" w:rsidRDefault="00B84542" w:rsidP="00B84542">
      <w:pPr>
        <w:spacing w:line="360" w:lineRule="auto"/>
        <w:jc w:val="center"/>
        <w:rPr>
          <w:b/>
          <w:i/>
          <w:sz w:val="24"/>
          <w:szCs w:val="24"/>
        </w:rPr>
      </w:pPr>
      <w:r w:rsidRPr="00B84542">
        <w:rPr>
          <w:b/>
          <w:i/>
          <w:sz w:val="24"/>
          <w:szCs w:val="24"/>
        </w:rPr>
        <w:t>7.5.Рекомендуемая дополнительная литература</w:t>
      </w:r>
    </w:p>
    <w:p w14:paraId="4DDE6FED" w14:textId="77777777" w:rsidR="00B84542" w:rsidRPr="00B84542" w:rsidRDefault="00B84542" w:rsidP="00B84542">
      <w:pPr>
        <w:spacing w:line="360" w:lineRule="auto"/>
        <w:ind w:firstLine="709"/>
        <w:jc w:val="both"/>
        <w:rPr>
          <w:sz w:val="24"/>
          <w:szCs w:val="24"/>
        </w:rPr>
      </w:pPr>
      <w:r w:rsidRPr="00B84542">
        <w:rPr>
          <w:sz w:val="24"/>
          <w:szCs w:val="24"/>
        </w:rPr>
        <w:t xml:space="preserve">Всеобщая история музыки /авт.-сост. </w:t>
      </w:r>
      <w:proofErr w:type="spellStart"/>
      <w:r w:rsidRPr="00B84542">
        <w:rPr>
          <w:sz w:val="24"/>
          <w:szCs w:val="24"/>
        </w:rPr>
        <w:t>А.Минакова</w:t>
      </w:r>
      <w:proofErr w:type="spellEnd"/>
      <w:r w:rsidRPr="00B84542">
        <w:rPr>
          <w:sz w:val="24"/>
          <w:szCs w:val="24"/>
        </w:rPr>
        <w:t>, С. Минаков – М.: Эксмо, 2009.</w:t>
      </w:r>
    </w:p>
    <w:p w14:paraId="6978A535" w14:textId="77777777" w:rsidR="00B84542" w:rsidRPr="00B84542" w:rsidRDefault="00B84542" w:rsidP="00B84542">
      <w:pPr>
        <w:spacing w:line="360" w:lineRule="auto"/>
        <w:ind w:firstLine="709"/>
        <w:jc w:val="both"/>
        <w:rPr>
          <w:sz w:val="24"/>
          <w:szCs w:val="24"/>
        </w:rPr>
      </w:pPr>
      <w:r w:rsidRPr="00B84542">
        <w:rPr>
          <w:sz w:val="24"/>
          <w:szCs w:val="24"/>
        </w:rPr>
        <w:t>Жизни великих музыкантов. Эпоха творчества:</w:t>
      </w:r>
    </w:p>
    <w:p w14:paraId="5466DD23" w14:textId="77777777" w:rsidR="00B84542" w:rsidRPr="00B84542" w:rsidRDefault="00B84542" w:rsidP="00B84542">
      <w:pPr>
        <w:spacing w:line="360" w:lineRule="auto"/>
        <w:ind w:firstLine="709"/>
        <w:jc w:val="both"/>
        <w:rPr>
          <w:sz w:val="24"/>
          <w:szCs w:val="24"/>
        </w:rPr>
      </w:pPr>
      <w:r w:rsidRPr="00B84542">
        <w:rPr>
          <w:sz w:val="24"/>
          <w:szCs w:val="24"/>
        </w:rPr>
        <w:t xml:space="preserve">вып.1 – Роланд Вернон. </w:t>
      </w:r>
      <w:proofErr w:type="spellStart"/>
      <w:r w:rsidRPr="00B84542">
        <w:rPr>
          <w:sz w:val="24"/>
          <w:szCs w:val="24"/>
        </w:rPr>
        <w:t>А.Вивальди</w:t>
      </w:r>
      <w:proofErr w:type="spellEnd"/>
      <w:r w:rsidRPr="00B84542">
        <w:rPr>
          <w:sz w:val="24"/>
          <w:szCs w:val="24"/>
        </w:rPr>
        <w:t xml:space="preserve">, </w:t>
      </w:r>
      <w:proofErr w:type="spellStart"/>
      <w:r w:rsidRPr="00B84542">
        <w:rPr>
          <w:sz w:val="24"/>
          <w:szCs w:val="24"/>
        </w:rPr>
        <w:t>И.С.Бах</w:t>
      </w:r>
      <w:proofErr w:type="spellEnd"/>
      <w:r w:rsidRPr="00B84542">
        <w:rPr>
          <w:sz w:val="24"/>
          <w:szCs w:val="24"/>
        </w:rPr>
        <w:t xml:space="preserve">, </w:t>
      </w:r>
      <w:proofErr w:type="spellStart"/>
      <w:r w:rsidRPr="00B84542">
        <w:rPr>
          <w:sz w:val="24"/>
          <w:szCs w:val="24"/>
        </w:rPr>
        <w:t>В.А.Моцарт</w:t>
      </w:r>
      <w:proofErr w:type="spellEnd"/>
      <w:r w:rsidRPr="00B84542">
        <w:rPr>
          <w:sz w:val="24"/>
          <w:szCs w:val="24"/>
        </w:rPr>
        <w:t xml:space="preserve">, </w:t>
      </w:r>
      <w:proofErr w:type="spellStart"/>
      <w:r w:rsidRPr="00B84542">
        <w:rPr>
          <w:sz w:val="24"/>
          <w:szCs w:val="24"/>
        </w:rPr>
        <w:t>Л.Бетховен</w:t>
      </w:r>
      <w:proofErr w:type="spellEnd"/>
      <w:r w:rsidRPr="00B84542">
        <w:rPr>
          <w:sz w:val="24"/>
          <w:szCs w:val="24"/>
        </w:rPr>
        <w:t>;</w:t>
      </w:r>
    </w:p>
    <w:p w14:paraId="093E5D5D" w14:textId="77777777" w:rsidR="00B84542" w:rsidRPr="00B84542" w:rsidRDefault="00B84542" w:rsidP="00B84542">
      <w:pPr>
        <w:spacing w:line="360" w:lineRule="auto"/>
        <w:ind w:firstLine="709"/>
        <w:jc w:val="both"/>
        <w:rPr>
          <w:sz w:val="24"/>
          <w:szCs w:val="24"/>
        </w:rPr>
      </w:pPr>
      <w:r w:rsidRPr="00B84542">
        <w:rPr>
          <w:sz w:val="24"/>
          <w:szCs w:val="24"/>
        </w:rPr>
        <w:t xml:space="preserve">вып.2 – Роланд Вернон. </w:t>
      </w:r>
      <w:proofErr w:type="spellStart"/>
      <w:r w:rsidRPr="00B84542">
        <w:rPr>
          <w:sz w:val="24"/>
          <w:szCs w:val="24"/>
        </w:rPr>
        <w:t>Ф.Шопен</w:t>
      </w:r>
      <w:proofErr w:type="spellEnd"/>
      <w:r w:rsidRPr="00B84542">
        <w:rPr>
          <w:sz w:val="24"/>
          <w:szCs w:val="24"/>
        </w:rPr>
        <w:t xml:space="preserve">, </w:t>
      </w:r>
      <w:proofErr w:type="spellStart"/>
      <w:r w:rsidRPr="00B84542">
        <w:rPr>
          <w:sz w:val="24"/>
          <w:szCs w:val="24"/>
        </w:rPr>
        <w:t>Дж.Верди</w:t>
      </w:r>
      <w:proofErr w:type="spellEnd"/>
      <w:r w:rsidRPr="00B84542">
        <w:rPr>
          <w:sz w:val="24"/>
          <w:szCs w:val="24"/>
        </w:rPr>
        <w:t xml:space="preserve">, </w:t>
      </w:r>
      <w:proofErr w:type="spellStart"/>
      <w:r w:rsidRPr="00B84542">
        <w:rPr>
          <w:sz w:val="24"/>
          <w:szCs w:val="24"/>
        </w:rPr>
        <w:t>Дж.Гершвин</w:t>
      </w:r>
      <w:proofErr w:type="spellEnd"/>
      <w:r w:rsidRPr="00B84542">
        <w:rPr>
          <w:sz w:val="24"/>
          <w:szCs w:val="24"/>
        </w:rPr>
        <w:t xml:space="preserve">, </w:t>
      </w:r>
      <w:proofErr w:type="spellStart"/>
      <w:r w:rsidRPr="00B84542">
        <w:rPr>
          <w:sz w:val="24"/>
          <w:szCs w:val="24"/>
        </w:rPr>
        <w:t>И.Стравинский</w:t>
      </w:r>
      <w:proofErr w:type="spellEnd"/>
      <w:r w:rsidRPr="00B84542">
        <w:rPr>
          <w:sz w:val="24"/>
          <w:szCs w:val="24"/>
        </w:rPr>
        <w:t>;</w:t>
      </w:r>
    </w:p>
    <w:p w14:paraId="38905D80" w14:textId="77777777" w:rsidR="00B84542" w:rsidRDefault="00B84542" w:rsidP="00B84542">
      <w:pPr>
        <w:spacing w:line="360" w:lineRule="auto"/>
        <w:ind w:firstLine="709"/>
        <w:jc w:val="both"/>
        <w:rPr>
          <w:sz w:val="24"/>
          <w:szCs w:val="24"/>
        </w:rPr>
      </w:pPr>
      <w:r w:rsidRPr="00B84542">
        <w:rPr>
          <w:sz w:val="24"/>
          <w:szCs w:val="24"/>
        </w:rPr>
        <w:t xml:space="preserve">вып.3 – Николай Осипов. </w:t>
      </w:r>
      <w:proofErr w:type="spellStart"/>
      <w:r w:rsidRPr="00B84542">
        <w:rPr>
          <w:sz w:val="24"/>
          <w:szCs w:val="24"/>
        </w:rPr>
        <w:t>М.Глинка</w:t>
      </w:r>
      <w:proofErr w:type="spellEnd"/>
      <w:r w:rsidRPr="00B84542">
        <w:rPr>
          <w:sz w:val="24"/>
          <w:szCs w:val="24"/>
        </w:rPr>
        <w:t xml:space="preserve">, </w:t>
      </w:r>
      <w:proofErr w:type="spellStart"/>
      <w:r w:rsidRPr="00B84542">
        <w:rPr>
          <w:sz w:val="24"/>
          <w:szCs w:val="24"/>
        </w:rPr>
        <w:t>П.Чайковский</w:t>
      </w:r>
      <w:proofErr w:type="spellEnd"/>
      <w:r w:rsidRPr="00B84542">
        <w:rPr>
          <w:sz w:val="24"/>
          <w:szCs w:val="24"/>
        </w:rPr>
        <w:t xml:space="preserve">, </w:t>
      </w:r>
      <w:proofErr w:type="spellStart"/>
      <w:r w:rsidRPr="00B84542">
        <w:rPr>
          <w:sz w:val="24"/>
          <w:szCs w:val="24"/>
        </w:rPr>
        <w:t>М.Мусоргский</w:t>
      </w:r>
      <w:proofErr w:type="spellEnd"/>
      <w:r w:rsidRPr="00B84542">
        <w:rPr>
          <w:sz w:val="24"/>
          <w:szCs w:val="24"/>
        </w:rPr>
        <w:t xml:space="preserve">, </w:t>
      </w:r>
      <w:proofErr w:type="spellStart"/>
      <w:r w:rsidRPr="00B84542">
        <w:rPr>
          <w:sz w:val="24"/>
          <w:szCs w:val="24"/>
        </w:rPr>
        <w:t>Н.Римский</w:t>
      </w:r>
      <w:proofErr w:type="spellEnd"/>
      <w:r w:rsidRPr="00B84542">
        <w:rPr>
          <w:sz w:val="24"/>
          <w:szCs w:val="24"/>
        </w:rPr>
        <w:t xml:space="preserve">-Корсаков. </w:t>
      </w:r>
    </w:p>
    <w:p w14:paraId="155FD17E" w14:textId="77777777" w:rsidR="00B84542" w:rsidRPr="00B84542" w:rsidRDefault="00B84542" w:rsidP="00B84542">
      <w:pPr>
        <w:spacing w:line="360" w:lineRule="auto"/>
        <w:jc w:val="both"/>
        <w:rPr>
          <w:sz w:val="24"/>
          <w:szCs w:val="24"/>
        </w:rPr>
      </w:pPr>
      <w:r w:rsidRPr="00B84542">
        <w:rPr>
          <w:sz w:val="24"/>
          <w:szCs w:val="24"/>
        </w:rPr>
        <w:t>Изд-во «</w:t>
      </w:r>
      <w:proofErr w:type="spellStart"/>
      <w:r w:rsidRPr="00B84542">
        <w:rPr>
          <w:sz w:val="24"/>
          <w:szCs w:val="24"/>
        </w:rPr>
        <w:t>Поматур</w:t>
      </w:r>
      <w:proofErr w:type="spellEnd"/>
      <w:r w:rsidRPr="00B84542">
        <w:rPr>
          <w:sz w:val="24"/>
          <w:szCs w:val="24"/>
        </w:rPr>
        <w:t xml:space="preserve">». </w:t>
      </w:r>
    </w:p>
    <w:p w14:paraId="17F48805" w14:textId="77777777" w:rsidR="00532481" w:rsidRPr="0017507D" w:rsidRDefault="00532481" w:rsidP="00B84542">
      <w:pPr>
        <w:jc w:val="center"/>
        <w:rPr>
          <w:sz w:val="24"/>
          <w:szCs w:val="24"/>
        </w:rPr>
      </w:pPr>
    </w:p>
    <w:sectPr w:rsidR="00532481" w:rsidRPr="0017507D" w:rsidSect="00DD6E21">
      <w:footerReference w:type="default" r:id="rId8"/>
      <w:pgSz w:w="11906" w:h="16838"/>
      <w:pgMar w:top="851" w:right="850"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8E20C" w14:textId="77777777" w:rsidR="00152625" w:rsidRDefault="00152625" w:rsidP="002105C7">
      <w:r>
        <w:separator/>
      </w:r>
    </w:p>
  </w:endnote>
  <w:endnote w:type="continuationSeparator" w:id="0">
    <w:p w14:paraId="6C315662" w14:textId="77777777" w:rsidR="00152625" w:rsidRDefault="00152625" w:rsidP="0021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0BEBC" w14:textId="77777777" w:rsidR="00B40378" w:rsidRDefault="00B40378" w:rsidP="002105C7">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4263A" w14:textId="77777777" w:rsidR="00152625" w:rsidRDefault="00152625" w:rsidP="002105C7">
      <w:r>
        <w:separator/>
      </w:r>
    </w:p>
  </w:footnote>
  <w:footnote w:type="continuationSeparator" w:id="0">
    <w:p w14:paraId="1BD5DA8B" w14:textId="77777777" w:rsidR="00152625" w:rsidRDefault="00152625" w:rsidP="00210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2680DC6"/>
    <w:multiLevelType w:val="multilevel"/>
    <w:tmpl w:val="3FBA0DCA"/>
    <w:lvl w:ilvl="0">
      <w:start w:val="4"/>
      <w:numFmt w:val="decimal"/>
      <w:lvlText w:val="%1."/>
      <w:lvlJc w:val="left"/>
      <w:pPr>
        <w:ind w:left="360" w:hanging="360"/>
      </w:pPr>
      <w:rPr>
        <w:rFonts w:hint="default"/>
      </w:rPr>
    </w:lvl>
    <w:lvl w:ilvl="1">
      <w:start w:val="1"/>
      <w:numFmt w:val="decimal"/>
      <w:lvlText w:val="%1.%2."/>
      <w:lvlJc w:val="left"/>
      <w:pPr>
        <w:ind w:left="712" w:hanging="3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15:restartNumberingAfterBreak="0">
    <w:nsid w:val="10CE6648"/>
    <w:multiLevelType w:val="hybridMultilevel"/>
    <w:tmpl w:val="36303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E8634F"/>
    <w:multiLevelType w:val="hybridMultilevel"/>
    <w:tmpl w:val="D36EC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EB04FB"/>
    <w:multiLevelType w:val="hybridMultilevel"/>
    <w:tmpl w:val="8038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2D6C5C"/>
    <w:multiLevelType w:val="hybridMultilevel"/>
    <w:tmpl w:val="42A2C9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5255D6"/>
    <w:multiLevelType w:val="hybridMultilevel"/>
    <w:tmpl w:val="00063F8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31D61B9B"/>
    <w:multiLevelType w:val="hybridMultilevel"/>
    <w:tmpl w:val="3FE48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DA436A"/>
    <w:multiLevelType w:val="hybridMultilevel"/>
    <w:tmpl w:val="FA3EA5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9B63E88"/>
    <w:multiLevelType w:val="hybridMultilevel"/>
    <w:tmpl w:val="822E8B2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43665A29"/>
    <w:multiLevelType w:val="hybridMultilevel"/>
    <w:tmpl w:val="57167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680975"/>
    <w:multiLevelType w:val="multilevel"/>
    <w:tmpl w:val="D74038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93D5545"/>
    <w:multiLevelType w:val="hybridMultilevel"/>
    <w:tmpl w:val="089204CC"/>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3" w15:restartNumberingAfterBreak="0">
    <w:nsid w:val="67A336D3"/>
    <w:multiLevelType w:val="hybridMultilevel"/>
    <w:tmpl w:val="3752B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CB35C09"/>
    <w:multiLevelType w:val="hybridMultilevel"/>
    <w:tmpl w:val="4BB004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C9475B"/>
    <w:multiLevelType w:val="multilevel"/>
    <w:tmpl w:val="87AE88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8A3360"/>
    <w:multiLevelType w:val="multilevel"/>
    <w:tmpl w:val="6D04A37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15:restartNumberingAfterBreak="0">
    <w:nsid w:val="78483247"/>
    <w:multiLevelType w:val="hybridMultilevel"/>
    <w:tmpl w:val="506CA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075700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8649129">
    <w:abstractNumId w:val="8"/>
  </w:num>
  <w:num w:numId="3" w16cid:durableId="374084968">
    <w:abstractNumId w:val="14"/>
  </w:num>
  <w:num w:numId="4" w16cid:durableId="53704804">
    <w:abstractNumId w:val="12"/>
  </w:num>
  <w:num w:numId="5" w16cid:durableId="1496724360">
    <w:abstractNumId w:val="11"/>
  </w:num>
  <w:num w:numId="6" w16cid:durableId="932514526">
    <w:abstractNumId w:val="0"/>
  </w:num>
  <w:num w:numId="7" w16cid:durableId="1251545361">
    <w:abstractNumId w:val="2"/>
  </w:num>
  <w:num w:numId="8" w16cid:durableId="1501577748">
    <w:abstractNumId w:val="13"/>
  </w:num>
  <w:num w:numId="9" w16cid:durableId="1207371522">
    <w:abstractNumId w:val="5"/>
  </w:num>
  <w:num w:numId="10" w16cid:durableId="1864240828">
    <w:abstractNumId w:val="4"/>
  </w:num>
  <w:num w:numId="11" w16cid:durableId="1181893575">
    <w:abstractNumId w:val="15"/>
  </w:num>
  <w:num w:numId="12" w16cid:durableId="1623421213">
    <w:abstractNumId w:val="7"/>
  </w:num>
  <w:num w:numId="13" w16cid:durableId="665131372">
    <w:abstractNumId w:val="17"/>
  </w:num>
  <w:num w:numId="14" w16cid:durableId="1824159112">
    <w:abstractNumId w:val="3"/>
  </w:num>
  <w:num w:numId="15" w16cid:durableId="1832988073">
    <w:abstractNumId w:val="10"/>
  </w:num>
  <w:num w:numId="16" w16cid:durableId="1199124978">
    <w:abstractNumId w:val="9"/>
  </w:num>
  <w:num w:numId="17" w16cid:durableId="451437383">
    <w:abstractNumId w:val="6"/>
  </w:num>
  <w:num w:numId="18" w16cid:durableId="187184345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5EF8"/>
    <w:rsid w:val="00000A43"/>
    <w:rsid w:val="0000438F"/>
    <w:rsid w:val="000109C2"/>
    <w:rsid w:val="00013B40"/>
    <w:rsid w:val="00015335"/>
    <w:rsid w:val="00017E60"/>
    <w:rsid w:val="00030995"/>
    <w:rsid w:val="00032766"/>
    <w:rsid w:val="00033A28"/>
    <w:rsid w:val="00042713"/>
    <w:rsid w:val="0004326C"/>
    <w:rsid w:val="000501F2"/>
    <w:rsid w:val="00053175"/>
    <w:rsid w:val="0008721C"/>
    <w:rsid w:val="00092AFB"/>
    <w:rsid w:val="00092BE6"/>
    <w:rsid w:val="00092DE6"/>
    <w:rsid w:val="000A04FC"/>
    <w:rsid w:val="000B7A44"/>
    <w:rsid w:val="000C3AE0"/>
    <w:rsid w:val="000E0F8E"/>
    <w:rsid w:val="000F0B98"/>
    <w:rsid w:val="000F6E90"/>
    <w:rsid w:val="001050AA"/>
    <w:rsid w:val="0013178C"/>
    <w:rsid w:val="001331B1"/>
    <w:rsid w:val="00135FC0"/>
    <w:rsid w:val="001457B7"/>
    <w:rsid w:val="00152625"/>
    <w:rsid w:val="00152B6B"/>
    <w:rsid w:val="0015315A"/>
    <w:rsid w:val="001573D7"/>
    <w:rsid w:val="001636D8"/>
    <w:rsid w:val="00165C00"/>
    <w:rsid w:val="00172454"/>
    <w:rsid w:val="0017507D"/>
    <w:rsid w:val="00175B57"/>
    <w:rsid w:val="0018068F"/>
    <w:rsid w:val="00181283"/>
    <w:rsid w:val="00183B1D"/>
    <w:rsid w:val="00186F46"/>
    <w:rsid w:val="00187953"/>
    <w:rsid w:val="00190892"/>
    <w:rsid w:val="00190FDE"/>
    <w:rsid w:val="0019631B"/>
    <w:rsid w:val="001C0765"/>
    <w:rsid w:val="001C2854"/>
    <w:rsid w:val="001D13DD"/>
    <w:rsid w:val="001D1845"/>
    <w:rsid w:val="001D5998"/>
    <w:rsid w:val="001F0417"/>
    <w:rsid w:val="001F1512"/>
    <w:rsid w:val="001F26B7"/>
    <w:rsid w:val="001F6D5F"/>
    <w:rsid w:val="002105C7"/>
    <w:rsid w:val="00222F23"/>
    <w:rsid w:val="002231F4"/>
    <w:rsid w:val="00231A46"/>
    <w:rsid w:val="0023423E"/>
    <w:rsid w:val="00235F2C"/>
    <w:rsid w:val="00252B27"/>
    <w:rsid w:val="00255AFD"/>
    <w:rsid w:val="00263FEB"/>
    <w:rsid w:val="00270F54"/>
    <w:rsid w:val="00275272"/>
    <w:rsid w:val="00286222"/>
    <w:rsid w:val="00291832"/>
    <w:rsid w:val="002A6DD8"/>
    <w:rsid w:val="002D1B68"/>
    <w:rsid w:val="002D1D9A"/>
    <w:rsid w:val="002D2FA4"/>
    <w:rsid w:val="002E03E7"/>
    <w:rsid w:val="002E0D04"/>
    <w:rsid w:val="002E1D26"/>
    <w:rsid w:val="002E6A75"/>
    <w:rsid w:val="00305C68"/>
    <w:rsid w:val="003101B2"/>
    <w:rsid w:val="0032251A"/>
    <w:rsid w:val="0033071F"/>
    <w:rsid w:val="00333E84"/>
    <w:rsid w:val="00335620"/>
    <w:rsid w:val="003373B4"/>
    <w:rsid w:val="0034330C"/>
    <w:rsid w:val="0035661F"/>
    <w:rsid w:val="00380ED9"/>
    <w:rsid w:val="0038477D"/>
    <w:rsid w:val="00394066"/>
    <w:rsid w:val="003969CD"/>
    <w:rsid w:val="003A1F6B"/>
    <w:rsid w:val="003A4D60"/>
    <w:rsid w:val="003F18F0"/>
    <w:rsid w:val="0041356A"/>
    <w:rsid w:val="004155CD"/>
    <w:rsid w:val="00420877"/>
    <w:rsid w:val="00422D64"/>
    <w:rsid w:val="00430221"/>
    <w:rsid w:val="00434E28"/>
    <w:rsid w:val="00437382"/>
    <w:rsid w:val="00444790"/>
    <w:rsid w:val="004545D2"/>
    <w:rsid w:val="00456BFA"/>
    <w:rsid w:val="004634CE"/>
    <w:rsid w:val="00492FE0"/>
    <w:rsid w:val="004B4657"/>
    <w:rsid w:val="004C24F3"/>
    <w:rsid w:val="004C6725"/>
    <w:rsid w:val="004E1216"/>
    <w:rsid w:val="004E35F2"/>
    <w:rsid w:val="004E64B8"/>
    <w:rsid w:val="004E6807"/>
    <w:rsid w:val="004E6828"/>
    <w:rsid w:val="004F226F"/>
    <w:rsid w:val="00500188"/>
    <w:rsid w:val="00504CA0"/>
    <w:rsid w:val="005131B6"/>
    <w:rsid w:val="005153EC"/>
    <w:rsid w:val="005205D3"/>
    <w:rsid w:val="00524B2A"/>
    <w:rsid w:val="00532481"/>
    <w:rsid w:val="00532BB1"/>
    <w:rsid w:val="0053419E"/>
    <w:rsid w:val="00543845"/>
    <w:rsid w:val="005538E5"/>
    <w:rsid w:val="0056007D"/>
    <w:rsid w:val="00561575"/>
    <w:rsid w:val="00563A0E"/>
    <w:rsid w:val="00563C10"/>
    <w:rsid w:val="0056453B"/>
    <w:rsid w:val="005825BE"/>
    <w:rsid w:val="00583956"/>
    <w:rsid w:val="00595EEE"/>
    <w:rsid w:val="005B1118"/>
    <w:rsid w:val="005B3256"/>
    <w:rsid w:val="005B34DD"/>
    <w:rsid w:val="005B3FF7"/>
    <w:rsid w:val="005B445A"/>
    <w:rsid w:val="005C14BF"/>
    <w:rsid w:val="005C38C8"/>
    <w:rsid w:val="005C3F2B"/>
    <w:rsid w:val="005C5DDA"/>
    <w:rsid w:val="005C7E1F"/>
    <w:rsid w:val="0060034A"/>
    <w:rsid w:val="00603904"/>
    <w:rsid w:val="00604E4C"/>
    <w:rsid w:val="006345A9"/>
    <w:rsid w:val="00635465"/>
    <w:rsid w:val="00642B54"/>
    <w:rsid w:val="006518DC"/>
    <w:rsid w:val="00661F78"/>
    <w:rsid w:val="00665AFF"/>
    <w:rsid w:val="006771B3"/>
    <w:rsid w:val="006A40BC"/>
    <w:rsid w:val="006B6B5A"/>
    <w:rsid w:val="006B6C31"/>
    <w:rsid w:val="006C4D49"/>
    <w:rsid w:val="006C54DF"/>
    <w:rsid w:val="006C5706"/>
    <w:rsid w:val="006D2A97"/>
    <w:rsid w:val="006F0D28"/>
    <w:rsid w:val="006F0F5C"/>
    <w:rsid w:val="006F2D02"/>
    <w:rsid w:val="006F4131"/>
    <w:rsid w:val="006F5E78"/>
    <w:rsid w:val="006F7E8A"/>
    <w:rsid w:val="00702173"/>
    <w:rsid w:val="00703AA8"/>
    <w:rsid w:val="00705903"/>
    <w:rsid w:val="00706184"/>
    <w:rsid w:val="00706B8C"/>
    <w:rsid w:val="007115A2"/>
    <w:rsid w:val="00712D6B"/>
    <w:rsid w:val="007135DA"/>
    <w:rsid w:val="007176B0"/>
    <w:rsid w:val="0072203A"/>
    <w:rsid w:val="00723803"/>
    <w:rsid w:val="0073483E"/>
    <w:rsid w:val="007460B0"/>
    <w:rsid w:val="007551AB"/>
    <w:rsid w:val="00766BEB"/>
    <w:rsid w:val="00772D8E"/>
    <w:rsid w:val="00776858"/>
    <w:rsid w:val="007A207C"/>
    <w:rsid w:val="007A6CD3"/>
    <w:rsid w:val="007A7400"/>
    <w:rsid w:val="007C0777"/>
    <w:rsid w:val="007C4B90"/>
    <w:rsid w:val="007C7F94"/>
    <w:rsid w:val="007D187F"/>
    <w:rsid w:val="007F34FB"/>
    <w:rsid w:val="007F61FA"/>
    <w:rsid w:val="00802563"/>
    <w:rsid w:val="0080737E"/>
    <w:rsid w:val="008077A7"/>
    <w:rsid w:val="00835872"/>
    <w:rsid w:val="0085424A"/>
    <w:rsid w:val="00864966"/>
    <w:rsid w:val="0087427F"/>
    <w:rsid w:val="00892332"/>
    <w:rsid w:val="008A1F90"/>
    <w:rsid w:val="008A4C8E"/>
    <w:rsid w:val="008B37B8"/>
    <w:rsid w:val="008B567F"/>
    <w:rsid w:val="008C1A94"/>
    <w:rsid w:val="008C386F"/>
    <w:rsid w:val="008D1DF1"/>
    <w:rsid w:val="008D3D2F"/>
    <w:rsid w:val="008D425A"/>
    <w:rsid w:val="008D4316"/>
    <w:rsid w:val="008D5560"/>
    <w:rsid w:val="008D7473"/>
    <w:rsid w:val="008E6EC9"/>
    <w:rsid w:val="00903F1F"/>
    <w:rsid w:val="0091293B"/>
    <w:rsid w:val="009258C8"/>
    <w:rsid w:val="00925EEE"/>
    <w:rsid w:val="009302C2"/>
    <w:rsid w:val="0093665A"/>
    <w:rsid w:val="009414ED"/>
    <w:rsid w:val="0094384E"/>
    <w:rsid w:val="0094794E"/>
    <w:rsid w:val="00953D55"/>
    <w:rsid w:val="00962599"/>
    <w:rsid w:val="009657FD"/>
    <w:rsid w:val="00965A3F"/>
    <w:rsid w:val="00966AE7"/>
    <w:rsid w:val="00976159"/>
    <w:rsid w:val="009777AA"/>
    <w:rsid w:val="00982839"/>
    <w:rsid w:val="0099555E"/>
    <w:rsid w:val="009A363E"/>
    <w:rsid w:val="009B1716"/>
    <w:rsid w:val="009B7322"/>
    <w:rsid w:val="009B767F"/>
    <w:rsid w:val="009C13FF"/>
    <w:rsid w:val="009C7519"/>
    <w:rsid w:val="009D1430"/>
    <w:rsid w:val="009D1B61"/>
    <w:rsid w:val="009E1523"/>
    <w:rsid w:val="009E3D06"/>
    <w:rsid w:val="009E4AB3"/>
    <w:rsid w:val="009F2D62"/>
    <w:rsid w:val="00A0029B"/>
    <w:rsid w:val="00A012D9"/>
    <w:rsid w:val="00A02B35"/>
    <w:rsid w:val="00A06822"/>
    <w:rsid w:val="00A16862"/>
    <w:rsid w:val="00A20A74"/>
    <w:rsid w:val="00A27E53"/>
    <w:rsid w:val="00A37725"/>
    <w:rsid w:val="00A44014"/>
    <w:rsid w:val="00A462BB"/>
    <w:rsid w:val="00A4730F"/>
    <w:rsid w:val="00A50892"/>
    <w:rsid w:val="00A5488D"/>
    <w:rsid w:val="00A737E6"/>
    <w:rsid w:val="00A74BC9"/>
    <w:rsid w:val="00A77BCD"/>
    <w:rsid w:val="00A81AD6"/>
    <w:rsid w:val="00A84012"/>
    <w:rsid w:val="00A8638C"/>
    <w:rsid w:val="00A9209A"/>
    <w:rsid w:val="00A94889"/>
    <w:rsid w:val="00A955DA"/>
    <w:rsid w:val="00A97723"/>
    <w:rsid w:val="00AA0627"/>
    <w:rsid w:val="00AB22DD"/>
    <w:rsid w:val="00AD3703"/>
    <w:rsid w:val="00AD372F"/>
    <w:rsid w:val="00AE5B73"/>
    <w:rsid w:val="00AE5FF3"/>
    <w:rsid w:val="00B059B6"/>
    <w:rsid w:val="00B14FB3"/>
    <w:rsid w:val="00B16D1E"/>
    <w:rsid w:val="00B21F59"/>
    <w:rsid w:val="00B222A9"/>
    <w:rsid w:val="00B273F4"/>
    <w:rsid w:val="00B27B17"/>
    <w:rsid w:val="00B33D75"/>
    <w:rsid w:val="00B40378"/>
    <w:rsid w:val="00B41381"/>
    <w:rsid w:val="00B45CC0"/>
    <w:rsid w:val="00B47246"/>
    <w:rsid w:val="00B63756"/>
    <w:rsid w:val="00B64E8C"/>
    <w:rsid w:val="00B82ABE"/>
    <w:rsid w:val="00B84542"/>
    <w:rsid w:val="00B855AA"/>
    <w:rsid w:val="00B963C4"/>
    <w:rsid w:val="00B964E5"/>
    <w:rsid w:val="00B97B46"/>
    <w:rsid w:val="00BB6DDA"/>
    <w:rsid w:val="00BB7AA1"/>
    <w:rsid w:val="00BC0851"/>
    <w:rsid w:val="00BC11E2"/>
    <w:rsid w:val="00BC1DA0"/>
    <w:rsid w:val="00BD7812"/>
    <w:rsid w:val="00BF16D1"/>
    <w:rsid w:val="00C01447"/>
    <w:rsid w:val="00C03350"/>
    <w:rsid w:val="00C05EF4"/>
    <w:rsid w:val="00C27833"/>
    <w:rsid w:val="00C3650D"/>
    <w:rsid w:val="00C43F3F"/>
    <w:rsid w:val="00C446E8"/>
    <w:rsid w:val="00C73F04"/>
    <w:rsid w:val="00C93FC1"/>
    <w:rsid w:val="00CA4CC5"/>
    <w:rsid w:val="00CC2199"/>
    <w:rsid w:val="00CC3981"/>
    <w:rsid w:val="00CD0599"/>
    <w:rsid w:val="00CD41A4"/>
    <w:rsid w:val="00CD54E5"/>
    <w:rsid w:val="00CE6721"/>
    <w:rsid w:val="00CF4E8C"/>
    <w:rsid w:val="00CF67C7"/>
    <w:rsid w:val="00CF7C4E"/>
    <w:rsid w:val="00D0134F"/>
    <w:rsid w:val="00D14F50"/>
    <w:rsid w:val="00D21163"/>
    <w:rsid w:val="00D41C06"/>
    <w:rsid w:val="00D4255A"/>
    <w:rsid w:val="00D55ABB"/>
    <w:rsid w:val="00D608A6"/>
    <w:rsid w:val="00D6180E"/>
    <w:rsid w:val="00D6223C"/>
    <w:rsid w:val="00D63BA5"/>
    <w:rsid w:val="00D737FE"/>
    <w:rsid w:val="00D77A72"/>
    <w:rsid w:val="00D802DA"/>
    <w:rsid w:val="00D91307"/>
    <w:rsid w:val="00D92684"/>
    <w:rsid w:val="00D953FD"/>
    <w:rsid w:val="00DA398B"/>
    <w:rsid w:val="00DA4971"/>
    <w:rsid w:val="00DC3E0A"/>
    <w:rsid w:val="00DD12C4"/>
    <w:rsid w:val="00DD6E21"/>
    <w:rsid w:val="00DF0542"/>
    <w:rsid w:val="00E07EE7"/>
    <w:rsid w:val="00E150BC"/>
    <w:rsid w:val="00E176AC"/>
    <w:rsid w:val="00E343DC"/>
    <w:rsid w:val="00E357B9"/>
    <w:rsid w:val="00E4175D"/>
    <w:rsid w:val="00E43DCA"/>
    <w:rsid w:val="00E45416"/>
    <w:rsid w:val="00E6098F"/>
    <w:rsid w:val="00E618C5"/>
    <w:rsid w:val="00E7337A"/>
    <w:rsid w:val="00E85B6A"/>
    <w:rsid w:val="00E865C7"/>
    <w:rsid w:val="00E92673"/>
    <w:rsid w:val="00E96A5E"/>
    <w:rsid w:val="00EB135F"/>
    <w:rsid w:val="00EB1F77"/>
    <w:rsid w:val="00EB34DE"/>
    <w:rsid w:val="00EC4402"/>
    <w:rsid w:val="00EE7976"/>
    <w:rsid w:val="00EF4D24"/>
    <w:rsid w:val="00EF7C7F"/>
    <w:rsid w:val="00F03A08"/>
    <w:rsid w:val="00F24B2F"/>
    <w:rsid w:val="00F260A2"/>
    <w:rsid w:val="00F347EE"/>
    <w:rsid w:val="00F40DA1"/>
    <w:rsid w:val="00F44A20"/>
    <w:rsid w:val="00F44D59"/>
    <w:rsid w:val="00F451DC"/>
    <w:rsid w:val="00F47772"/>
    <w:rsid w:val="00F752DF"/>
    <w:rsid w:val="00F85EF8"/>
    <w:rsid w:val="00F9404E"/>
    <w:rsid w:val="00F95B17"/>
    <w:rsid w:val="00F95E52"/>
    <w:rsid w:val="00F960AF"/>
    <w:rsid w:val="00FA0AC2"/>
    <w:rsid w:val="00FA1798"/>
    <w:rsid w:val="00FA3C7D"/>
    <w:rsid w:val="00FB639B"/>
    <w:rsid w:val="00FD13CD"/>
    <w:rsid w:val="00FE2D44"/>
    <w:rsid w:val="00FE2E05"/>
    <w:rsid w:val="00FE4AFF"/>
    <w:rsid w:val="00FF2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655F"/>
  <w15:docId w15:val="{70C212D7-D70C-4332-AB5F-61A8B8FB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5C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105C7"/>
    <w:pPr>
      <w:keepNext/>
      <w:spacing w:line="360" w:lineRule="auto"/>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05C7"/>
    <w:rPr>
      <w:rFonts w:ascii="Times New Roman" w:eastAsia="Times New Roman" w:hAnsi="Times New Roman" w:cs="Times New Roman"/>
      <w:b/>
      <w:sz w:val="28"/>
      <w:szCs w:val="20"/>
      <w:lang w:eastAsia="ru-RU"/>
    </w:rPr>
  </w:style>
  <w:style w:type="paragraph" w:styleId="a3">
    <w:name w:val="header"/>
    <w:basedOn w:val="a"/>
    <w:link w:val="a4"/>
    <w:unhideWhenUsed/>
    <w:rsid w:val="002105C7"/>
    <w:pPr>
      <w:tabs>
        <w:tab w:val="center" w:pos="4677"/>
        <w:tab w:val="right" w:pos="9355"/>
      </w:tabs>
    </w:pPr>
  </w:style>
  <w:style w:type="character" w:customStyle="1" w:styleId="a4">
    <w:name w:val="Верхний колонтитул Знак"/>
    <w:basedOn w:val="a0"/>
    <w:link w:val="a3"/>
    <w:rsid w:val="002105C7"/>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2105C7"/>
    <w:pPr>
      <w:tabs>
        <w:tab w:val="center" w:pos="4677"/>
        <w:tab w:val="right" w:pos="9355"/>
      </w:tabs>
    </w:pPr>
  </w:style>
  <w:style w:type="character" w:customStyle="1" w:styleId="a6">
    <w:name w:val="Нижний колонтитул Знак"/>
    <w:basedOn w:val="a0"/>
    <w:link w:val="a5"/>
    <w:uiPriority w:val="99"/>
    <w:rsid w:val="002105C7"/>
    <w:rPr>
      <w:rFonts w:ascii="Times New Roman" w:eastAsia="Times New Roman" w:hAnsi="Times New Roman" w:cs="Times New Roman"/>
      <w:sz w:val="20"/>
      <w:szCs w:val="20"/>
      <w:lang w:eastAsia="ru-RU"/>
    </w:rPr>
  </w:style>
  <w:style w:type="paragraph" w:styleId="a7">
    <w:name w:val="Title"/>
    <w:basedOn w:val="a"/>
    <w:link w:val="a8"/>
    <w:uiPriority w:val="10"/>
    <w:qFormat/>
    <w:rsid w:val="002105C7"/>
    <w:pPr>
      <w:jc w:val="center"/>
    </w:pPr>
    <w:rPr>
      <w:b/>
      <w:sz w:val="28"/>
    </w:rPr>
  </w:style>
  <w:style w:type="character" w:customStyle="1" w:styleId="a8">
    <w:name w:val="Заголовок Знак"/>
    <w:basedOn w:val="a0"/>
    <w:link w:val="a7"/>
    <w:uiPriority w:val="10"/>
    <w:rsid w:val="002105C7"/>
    <w:rPr>
      <w:rFonts w:ascii="Times New Roman" w:eastAsia="Times New Roman" w:hAnsi="Times New Roman" w:cs="Times New Roman"/>
      <w:b/>
      <w:sz w:val="28"/>
      <w:szCs w:val="20"/>
      <w:lang w:eastAsia="ru-RU"/>
    </w:rPr>
  </w:style>
  <w:style w:type="paragraph" w:styleId="a9">
    <w:name w:val="Body Text"/>
    <w:basedOn w:val="a"/>
    <w:link w:val="aa"/>
    <w:semiHidden/>
    <w:unhideWhenUsed/>
    <w:rsid w:val="002105C7"/>
    <w:pPr>
      <w:spacing w:line="360" w:lineRule="auto"/>
      <w:jc w:val="both"/>
    </w:pPr>
    <w:rPr>
      <w:sz w:val="28"/>
    </w:rPr>
  </w:style>
  <w:style w:type="character" w:customStyle="1" w:styleId="aa">
    <w:name w:val="Основной текст Знак"/>
    <w:basedOn w:val="a0"/>
    <w:link w:val="a9"/>
    <w:semiHidden/>
    <w:rsid w:val="002105C7"/>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c"/>
    <w:semiHidden/>
    <w:rsid w:val="002105C7"/>
    <w:rPr>
      <w:rFonts w:ascii="Times New Roman" w:eastAsia="Times New Roman" w:hAnsi="Times New Roman" w:cs="Times New Roman"/>
      <w:sz w:val="20"/>
      <w:szCs w:val="20"/>
      <w:lang w:eastAsia="ru-RU"/>
    </w:rPr>
  </w:style>
  <w:style w:type="paragraph" w:styleId="ac">
    <w:name w:val="Body Text Indent"/>
    <w:basedOn w:val="a"/>
    <w:link w:val="ab"/>
    <w:semiHidden/>
    <w:unhideWhenUsed/>
    <w:rsid w:val="002105C7"/>
    <w:pPr>
      <w:spacing w:after="120"/>
      <w:ind w:left="283"/>
    </w:pPr>
  </w:style>
  <w:style w:type="paragraph" w:customStyle="1" w:styleId="ad">
    <w:name w:val="Стиль"/>
    <w:rsid w:val="002105C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e">
    <w:name w:val="Normal (Web)"/>
    <w:basedOn w:val="a"/>
    <w:uiPriority w:val="99"/>
    <w:rsid w:val="003969CD"/>
    <w:pPr>
      <w:spacing w:before="100" w:beforeAutospacing="1" w:after="100" w:afterAutospacing="1"/>
    </w:pPr>
    <w:rPr>
      <w:sz w:val="24"/>
      <w:szCs w:val="24"/>
    </w:rPr>
  </w:style>
  <w:style w:type="paragraph" w:styleId="af">
    <w:name w:val="List Paragraph"/>
    <w:basedOn w:val="a"/>
    <w:uiPriority w:val="34"/>
    <w:qFormat/>
    <w:rsid w:val="008D5560"/>
    <w:pPr>
      <w:ind w:left="720"/>
      <w:contextualSpacing/>
    </w:pPr>
  </w:style>
  <w:style w:type="paragraph" w:styleId="af0">
    <w:name w:val="Balloon Text"/>
    <w:basedOn w:val="a"/>
    <w:link w:val="af1"/>
    <w:uiPriority w:val="99"/>
    <w:semiHidden/>
    <w:unhideWhenUsed/>
    <w:rsid w:val="0060034A"/>
    <w:rPr>
      <w:rFonts w:ascii="Tahoma" w:hAnsi="Tahoma" w:cs="Tahoma"/>
      <w:sz w:val="16"/>
      <w:szCs w:val="16"/>
    </w:rPr>
  </w:style>
  <w:style w:type="character" w:customStyle="1" w:styleId="af1">
    <w:name w:val="Текст выноски Знак"/>
    <w:basedOn w:val="a0"/>
    <w:link w:val="af0"/>
    <w:uiPriority w:val="99"/>
    <w:semiHidden/>
    <w:rsid w:val="0060034A"/>
    <w:rPr>
      <w:rFonts w:ascii="Tahoma" w:eastAsia="Times New Roman" w:hAnsi="Tahoma" w:cs="Tahoma"/>
      <w:sz w:val="16"/>
      <w:szCs w:val="16"/>
      <w:lang w:eastAsia="ru-RU"/>
    </w:rPr>
  </w:style>
  <w:style w:type="character" w:customStyle="1" w:styleId="af2">
    <w:name w:val="Основной текст_"/>
    <w:basedOn w:val="a0"/>
    <w:link w:val="2"/>
    <w:rsid w:val="00925EEE"/>
    <w:rPr>
      <w:rFonts w:ascii="Times New Roman" w:eastAsia="Times New Roman" w:hAnsi="Times New Roman" w:cs="Times New Roman"/>
      <w:spacing w:val="1"/>
      <w:shd w:val="clear" w:color="auto" w:fill="FFFFFF"/>
    </w:rPr>
  </w:style>
  <w:style w:type="paragraph" w:customStyle="1" w:styleId="2">
    <w:name w:val="Основной текст2"/>
    <w:basedOn w:val="a"/>
    <w:link w:val="af2"/>
    <w:rsid w:val="00925EEE"/>
    <w:pPr>
      <w:widowControl w:val="0"/>
      <w:shd w:val="clear" w:color="auto" w:fill="FFFFFF"/>
      <w:spacing w:before="300" w:line="317" w:lineRule="exact"/>
      <w:ind w:hanging="360"/>
      <w:jc w:val="both"/>
    </w:pPr>
    <w:rPr>
      <w:spacing w:val="1"/>
      <w:sz w:val="22"/>
      <w:szCs w:val="22"/>
      <w:lang w:eastAsia="en-US"/>
    </w:rPr>
  </w:style>
  <w:style w:type="character" w:customStyle="1" w:styleId="11">
    <w:name w:val="Основной текст1"/>
    <w:basedOn w:val="af2"/>
    <w:rsid w:val="00FA0AC2"/>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eastAsia="ru-RU" w:bidi="ru-RU"/>
    </w:rPr>
  </w:style>
  <w:style w:type="character" w:customStyle="1" w:styleId="0pt">
    <w:name w:val="Основной текст + Полужирный;Курсив;Интервал 0 pt"/>
    <w:basedOn w:val="af2"/>
    <w:rsid w:val="006C54DF"/>
    <w:rPr>
      <w:rFonts w:ascii="Times New Roman" w:eastAsia="Times New Roman" w:hAnsi="Times New Roman" w:cs="Times New Roman"/>
      <w:b/>
      <w:bCs/>
      <w:i/>
      <w:iCs/>
      <w:smallCaps w:val="0"/>
      <w:strike w:val="0"/>
      <w:color w:val="000000"/>
      <w:spacing w:val="-2"/>
      <w:w w:val="100"/>
      <w:position w:val="0"/>
      <w:sz w:val="24"/>
      <w:szCs w:val="2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755141">
      <w:bodyDiv w:val="1"/>
      <w:marLeft w:val="0"/>
      <w:marRight w:val="0"/>
      <w:marTop w:val="0"/>
      <w:marBottom w:val="0"/>
      <w:divBdr>
        <w:top w:val="none" w:sz="0" w:space="0" w:color="auto"/>
        <w:left w:val="none" w:sz="0" w:space="0" w:color="auto"/>
        <w:bottom w:val="none" w:sz="0" w:space="0" w:color="auto"/>
        <w:right w:val="none" w:sz="0" w:space="0" w:color="auto"/>
      </w:divBdr>
    </w:div>
    <w:div w:id="102309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20</Pages>
  <Words>4914</Words>
  <Characters>28013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48</cp:revision>
  <cp:lastPrinted>2021-10-07T12:35:00Z</cp:lastPrinted>
  <dcterms:created xsi:type="dcterms:W3CDTF">2019-06-03T12:18:00Z</dcterms:created>
  <dcterms:modified xsi:type="dcterms:W3CDTF">2023-10-26T06:59:00Z</dcterms:modified>
</cp:coreProperties>
</file>