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4F" w:rsidRDefault="0069684F" w:rsidP="0069684F">
      <w:pPr>
        <w:spacing w:line="276" w:lineRule="auto"/>
        <w:jc w:val="center"/>
        <w:rPr>
          <w:b/>
        </w:rPr>
      </w:pPr>
      <w:r>
        <w:rPr>
          <w:b/>
        </w:rPr>
        <w:t xml:space="preserve">МУНИЦИПАЛЬНОЕ БЮДЖЕТНОЕ УЧРЕЖДЕНИЕ </w:t>
      </w:r>
    </w:p>
    <w:p w:rsidR="0069684F" w:rsidRDefault="0069684F" w:rsidP="0069684F">
      <w:pPr>
        <w:spacing w:line="276" w:lineRule="auto"/>
        <w:jc w:val="center"/>
        <w:rPr>
          <w:b/>
        </w:rPr>
      </w:pPr>
      <w:r>
        <w:rPr>
          <w:b/>
        </w:rPr>
        <w:t xml:space="preserve">ДОПОЛНИТЕЛЬНОГО ОБРАЗОВАНИЯ </w:t>
      </w:r>
    </w:p>
    <w:p w:rsidR="0069684F" w:rsidRDefault="0069684F" w:rsidP="0069684F">
      <w:pPr>
        <w:spacing w:line="276" w:lineRule="auto"/>
        <w:jc w:val="center"/>
        <w:rPr>
          <w:b/>
        </w:rPr>
      </w:pPr>
      <w:r>
        <w:rPr>
          <w:b/>
        </w:rPr>
        <w:t xml:space="preserve">«ШКОЛА ИСКУССТВ ЦЕНТРАЛЬНОГО РАЙОНА» </w:t>
      </w:r>
    </w:p>
    <w:p w:rsidR="0069684F" w:rsidRDefault="0069684F" w:rsidP="0069684F">
      <w:pPr>
        <w:ind w:left="-567"/>
        <w:jc w:val="center"/>
        <w:rPr>
          <w:b/>
          <w:sz w:val="22"/>
          <w:szCs w:val="22"/>
        </w:rPr>
      </w:pPr>
      <w:r>
        <w:rPr>
          <w:b/>
        </w:rPr>
        <w:t>ГОРОДСКОГО ОКРУГА ТОЛЬЯТТИ</w:t>
      </w:r>
    </w:p>
    <w:p w:rsidR="0069684F" w:rsidRDefault="0069684F" w:rsidP="0069684F">
      <w:pPr>
        <w:jc w:val="center"/>
        <w:rPr>
          <w:b/>
          <w:sz w:val="22"/>
          <w:szCs w:val="22"/>
        </w:rPr>
      </w:pPr>
    </w:p>
    <w:p w:rsidR="0069684F" w:rsidRDefault="0069684F" w:rsidP="006968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9684F" w:rsidRDefault="0069684F" w:rsidP="0069684F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9684F" w:rsidTr="0069684F">
        <w:tc>
          <w:tcPr>
            <w:tcW w:w="4785" w:type="dxa"/>
            <w:hideMark/>
          </w:tcPr>
          <w:p w:rsidR="0069684F" w:rsidRDefault="0069684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«____» _______ 2021 г.</w:t>
            </w:r>
          </w:p>
        </w:tc>
        <w:tc>
          <w:tcPr>
            <w:tcW w:w="4786" w:type="dxa"/>
            <w:hideMark/>
          </w:tcPr>
          <w:p w:rsidR="0069684F" w:rsidRDefault="0069684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_____</w:t>
            </w:r>
          </w:p>
        </w:tc>
      </w:tr>
    </w:tbl>
    <w:p w:rsidR="0069684F" w:rsidRDefault="0069684F" w:rsidP="0069684F">
      <w:pPr>
        <w:jc w:val="center"/>
        <w:rPr>
          <w:b/>
        </w:rPr>
      </w:pPr>
    </w:p>
    <w:p w:rsidR="0069684F" w:rsidRDefault="0069684F" w:rsidP="0069684F">
      <w:pPr>
        <w:rPr>
          <w:i/>
        </w:rPr>
      </w:pPr>
    </w:p>
    <w:tbl>
      <w:tblPr>
        <w:tblW w:w="0" w:type="auto"/>
        <w:tblLook w:val="04A0"/>
      </w:tblPr>
      <w:tblGrid>
        <w:gridCol w:w="9571"/>
      </w:tblGrid>
      <w:tr w:rsidR="0069684F" w:rsidTr="0069684F">
        <w:tc>
          <w:tcPr>
            <w:tcW w:w="9571" w:type="dxa"/>
            <w:hideMark/>
          </w:tcPr>
          <w:p w:rsidR="0069684F" w:rsidRDefault="0069684F">
            <w:pPr>
              <w:spacing w:line="276" w:lineRule="auto"/>
              <w:ind w:right="-1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Об организации образовательной деятельности с 06.10.2021 г.</w:t>
            </w:r>
          </w:p>
        </w:tc>
      </w:tr>
    </w:tbl>
    <w:p w:rsidR="0069684F" w:rsidRDefault="0069684F" w:rsidP="0069684F">
      <w:pPr>
        <w:jc w:val="both"/>
        <w:rPr>
          <w:sz w:val="28"/>
          <w:szCs w:val="28"/>
        </w:rPr>
      </w:pPr>
    </w:p>
    <w:p w:rsidR="005B2DEB" w:rsidRDefault="0069684F" w:rsidP="0069684F">
      <w:pPr>
        <w:spacing w:line="276" w:lineRule="auto"/>
        <w:jc w:val="both"/>
      </w:pPr>
      <w:r>
        <w:t xml:space="preserve">            </w:t>
      </w:r>
      <w:proofErr w:type="gramStart"/>
      <w:r>
        <w:t xml:space="preserve">В соответствии с решением заседания оперативного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 при администрации городского округа Тольятти Н.А. </w:t>
      </w:r>
      <w:proofErr w:type="spellStart"/>
      <w:r>
        <w:t>Ренца</w:t>
      </w:r>
      <w:proofErr w:type="spellEnd"/>
      <w:r>
        <w:t xml:space="preserve"> (протокол № 134-прт/1 от 04.10.2021г.), а также в целях единства образовательных процессов в общеобразовательных учреждениях и учреждениях дополнительного образования в городском округе Тольятти в соответствии с приказом департамента образования администрации городского округа Тольятти от 05.10.2021 № 358-пк, </w:t>
      </w:r>
      <w:proofErr w:type="gramEnd"/>
    </w:p>
    <w:p w:rsidR="0069684F" w:rsidRDefault="0069684F" w:rsidP="0069684F">
      <w:pPr>
        <w:spacing w:line="276" w:lineRule="auto"/>
        <w:jc w:val="both"/>
      </w:pPr>
      <w:r>
        <w:rPr>
          <w:b/>
        </w:rPr>
        <w:t>ПРИКАЗЫВАЮ:</w:t>
      </w:r>
    </w:p>
    <w:p w:rsidR="0069684F" w:rsidRDefault="0069684F" w:rsidP="0069684F">
      <w:pPr>
        <w:ind w:firstLine="709"/>
        <w:jc w:val="both"/>
      </w:pPr>
      <w:r>
        <w:rPr>
          <w:bCs/>
        </w:rPr>
        <w:t xml:space="preserve">1. Обеспечить реализацию </w:t>
      </w:r>
      <w:proofErr w:type="spellStart"/>
      <w:r>
        <w:rPr>
          <w:bCs/>
        </w:rPr>
        <w:t>общеразвивающих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предпрофессиональных</w:t>
      </w:r>
      <w:proofErr w:type="spellEnd"/>
      <w:r>
        <w:rPr>
          <w:bCs/>
        </w:rPr>
        <w:t xml:space="preserve"> программ в полном объеме в 6-9 классах в дистанционном режиме при нахождении детей в условиях домашней самоизоляции с 06.10.2021г. по 19.10.2021г. включительно.</w:t>
      </w:r>
    </w:p>
    <w:p w:rsidR="0069684F" w:rsidRDefault="0069684F" w:rsidP="0069684F">
      <w:pPr>
        <w:spacing w:line="276" w:lineRule="auto"/>
        <w:ind w:firstLine="709"/>
        <w:jc w:val="both"/>
      </w:pPr>
      <w:r>
        <w:t>2. Считать осенними каникулярными днями период с 20.10.2021г. по 27.10.2021г.</w:t>
      </w:r>
    </w:p>
    <w:p w:rsidR="0069684F" w:rsidRDefault="0069684F" w:rsidP="0069684F">
      <w:pPr>
        <w:spacing w:line="276" w:lineRule="auto"/>
        <w:ind w:firstLine="709"/>
        <w:jc w:val="both"/>
      </w:pPr>
      <w:r>
        <w:t xml:space="preserve">3. Заместителю директора по АХЧ </w:t>
      </w:r>
      <w:proofErr w:type="spellStart"/>
      <w:r>
        <w:t>Студенцову</w:t>
      </w:r>
      <w:proofErr w:type="spellEnd"/>
      <w:r>
        <w:t xml:space="preserve"> А.Н. усилить соблюдение санитарно-эпидемиологических требований в условиях распространения новой </w:t>
      </w:r>
      <w:proofErr w:type="spellStart"/>
      <w:r>
        <w:t>коронарусной</w:t>
      </w:r>
      <w:proofErr w:type="spellEnd"/>
      <w:r>
        <w:t xml:space="preserve"> инфекции при проведении очных индивидуальных занятий в учреждении, в том числе необходимых консультаций для учащихся, находящихся на дистанционном обучении.</w:t>
      </w:r>
    </w:p>
    <w:p w:rsidR="0069684F" w:rsidRDefault="0069684F" w:rsidP="0069684F">
      <w:pPr>
        <w:spacing w:line="276" w:lineRule="auto"/>
        <w:ind w:firstLine="709"/>
        <w:jc w:val="both"/>
      </w:pPr>
      <w:r>
        <w:t>4. Заведующему хозяйством Ивановой М.А. обеспечить неукоснительное соблюдение санитарно - эпидемиологических правил, дезинфекцию, проветривание и т.д.</w:t>
      </w:r>
    </w:p>
    <w:p w:rsidR="0069684F" w:rsidRDefault="0069684F" w:rsidP="0069684F">
      <w:pPr>
        <w:spacing w:line="276" w:lineRule="auto"/>
        <w:ind w:firstLine="709"/>
        <w:jc w:val="both"/>
      </w:pPr>
      <w:r>
        <w:t xml:space="preserve">5. Заместителю директора по </w:t>
      </w:r>
      <w:proofErr w:type="spellStart"/>
      <w:r>
        <w:t>учебно</w:t>
      </w:r>
      <w:proofErr w:type="spellEnd"/>
      <w:r>
        <w:t xml:space="preserve"> - воспитательной работе Владимировой И.К.:</w:t>
      </w:r>
    </w:p>
    <w:p w:rsidR="0069684F" w:rsidRDefault="0069684F" w:rsidP="0069684F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составить расписание дистанционных занятий с 06.10.2021г. в соответствии с утвержденным расписанием уроков;</w:t>
      </w:r>
    </w:p>
    <w:p w:rsidR="0069684F" w:rsidRDefault="0069684F" w:rsidP="0069684F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информировать участников образовательных отношений о реализации </w:t>
      </w:r>
      <w:proofErr w:type="spellStart"/>
      <w:r>
        <w:rPr>
          <w:sz w:val="24"/>
          <w:szCs w:val="24"/>
        </w:rPr>
        <w:t>общеразвивающих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предпрофессиональных</w:t>
      </w:r>
      <w:proofErr w:type="spellEnd"/>
      <w:r>
        <w:rPr>
          <w:sz w:val="24"/>
          <w:szCs w:val="24"/>
        </w:rPr>
        <w:t xml:space="preserve"> программ с применением дистанционных образовательных технологий, а так </w:t>
      </w:r>
      <w:r w:rsidR="005B2DEB">
        <w:rPr>
          <w:sz w:val="24"/>
          <w:szCs w:val="24"/>
        </w:rPr>
        <w:t>же через официальный сайт школы.</w:t>
      </w:r>
    </w:p>
    <w:p w:rsidR="0069684F" w:rsidRDefault="0069684F" w:rsidP="0069684F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Диспетчеру образовательного учреждения А.В. </w:t>
      </w:r>
      <w:proofErr w:type="spellStart"/>
      <w:r>
        <w:rPr>
          <w:sz w:val="24"/>
          <w:szCs w:val="24"/>
        </w:rPr>
        <w:t>Перельштейн</w:t>
      </w:r>
      <w:proofErr w:type="spellEnd"/>
      <w:r>
        <w:rPr>
          <w:sz w:val="24"/>
          <w:szCs w:val="24"/>
        </w:rPr>
        <w:t>:</w:t>
      </w:r>
    </w:p>
    <w:p w:rsidR="0069684F" w:rsidRDefault="0069684F" w:rsidP="0069684F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 контроль работы педагогов (выполнение программного материала, объем домашних заданий, ведение результат</w:t>
      </w:r>
      <w:r w:rsidR="005B2DEB">
        <w:rPr>
          <w:sz w:val="24"/>
          <w:szCs w:val="24"/>
        </w:rPr>
        <w:t>ов образовательной деятельности);</w:t>
      </w:r>
    </w:p>
    <w:p w:rsidR="0069684F" w:rsidRDefault="0069684F" w:rsidP="0069684F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при организации дистанционной работы руководствоваться ра</w:t>
      </w:r>
      <w:r w:rsidR="005B2DEB">
        <w:rPr>
          <w:sz w:val="24"/>
          <w:szCs w:val="24"/>
        </w:rPr>
        <w:t>списанием дистанционных занятий.</w:t>
      </w:r>
    </w:p>
    <w:p w:rsidR="0069684F" w:rsidRDefault="0069684F" w:rsidP="0069684F">
      <w:pPr>
        <w:spacing w:line="276" w:lineRule="auto"/>
        <w:ind w:firstLine="709"/>
        <w:jc w:val="both"/>
      </w:pPr>
      <w:r>
        <w:t xml:space="preserve">7. Заведующим отделениями и преподавателям групповых дисциплин: </w:t>
      </w:r>
    </w:p>
    <w:p w:rsidR="0069684F" w:rsidRDefault="0069684F" w:rsidP="0069684F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проводить с </w:t>
      </w:r>
      <w:proofErr w:type="gramStart"/>
      <w:r>
        <w:rPr>
          <w:sz w:val="24"/>
          <w:szCs w:val="24"/>
        </w:rPr>
        <w:t>обучающими</w:t>
      </w:r>
      <w:proofErr w:type="gramEnd"/>
      <w:r>
        <w:rPr>
          <w:sz w:val="24"/>
          <w:szCs w:val="24"/>
        </w:rPr>
        <w:t xml:space="preserve"> 6-9 классов регулярные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 встречи, направленные на оказание учащимся педагогической поддержки, организацию взаимопомощи, получение обратной связи и т.п.</w:t>
      </w:r>
    </w:p>
    <w:p w:rsidR="0069684F" w:rsidRDefault="0069684F" w:rsidP="0069684F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обеспечивать самостоятельное выполнение дистанционных заданий по направлениям: хоровое, оркестровое, хореографическое, театральное, включая занятия групповых дисциплин (</w:t>
      </w:r>
      <w:proofErr w:type="gramStart"/>
      <w:r>
        <w:rPr>
          <w:sz w:val="24"/>
          <w:szCs w:val="24"/>
        </w:rPr>
        <w:t>изо</w:t>
      </w:r>
      <w:proofErr w:type="gramEnd"/>
      <w:r>
        <w:rPr>
          <w:sz w:val="24"/>
          <w:szCs w:val="24"/>
        </w:rPr>
        <w:t>, теория музыки, музыкальная литература и др.) с целью прохождения материала и возможность предоставлять выполненные задания в соответствии с требованиями педагогов (интернет, сайт школы, электронные ресурсы и др.)</w:t>
      </w:r>
    </w:p>
    <w:p w:rsidR="0069684F" w:rsidRDefault="0069684F" w:rsidP="0069684F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Ответственному</w:t>
      </w:r>
      <w:proofErr w:type="gramEnd"/>
      <w:r>
        <w:rPr>
          <w:sz w:val="24"/>
          <w:szCs w:val="24"/>
        </w:rPr>
        <w:t xml:space="preserve"> за ведение сайта Малашиной Д.М. размещать всю актуальную информацию о реализации образовательного процесса с 06.10.2021г. на официальном сайте учреждения.</w:t>
      </w:r>
    </w:p>
    <w:p w:rsidR="0069684F" w:rsidRDefault="0069684F" w:rsidP="0069684F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оставляю за собой.</w:t>
      </w:r>
    </w:p>
    <w:p w:rsidR="0069684F" w:rsidRDefault="0069684F" w:rsidP="0069684F">
      <w:pPr>
        <w:spacing w:line="276" w:lineRule="auto"/>
        <w:jc w:val="both"/>
      </w:pPr>
    </w:p>
    <w:p w:rsidR="0069684F" w:rsidRDefault="0069684F" w:rsidP="0069684F">
      <w:pPr>
        <w:pStyle w:val="a3"/>
        <w:tabs>
          <w:tab w:val="left" w:pos="1134"/>
        </w:tabs>
        <w:spacing w:line="276" w:lineRule="auto"/>
        <w:ind w:left="0" w:right="282"/>
        <w:jc w:val="both"/>
        <w:rPr>
          <w:sz w:val="24"/>
          <w:szCs w:val="24"/>
        </w:rPr>
      </w:pPr>
    </w:p>
    <w:p w:rsidR="0069684F" w:rsidRDefault="0069684F" w:rsidP="0069684F">
      <w:pPr>
        <w:pStyle w:val="a3"/>
        <w:tabs>
          <w:tab w:val="left" w:pos="1134"/>
        </w:tabs>
        <w:spacing w:line="276" w:lineRule="auto"/>
        <w:ind w:left="0" w:right="282"/>
        <w:jc w:val="both"/>
        <w:rPr>
          <w:sz w:val="24"/>
          <w:szCs w:val="24"/>
        </w:rPr>
      </w:pPr>
    </w:p>
    <w:p w:rsidR="0069684F" w:rsidRDefault="0069684F" w:rsidP="0069684F">
      <w:pPr>
        <w:pStyle w:val="a3"/>
        <w:tabs>
          <w:tab w:val="left" w:pos="1134"/>
        </w:tabs>
        <w:spacing w:line="276" w:lineRule="auto"/>
        <w:ind w:left="0" w:right="282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9684F" w:rsidTr="0069684F">
        <w:tc>
          <w:tcPr>
            <w:tcW w:w="4785" w:type="dxa"/>
            <w:hideMark/>
          </w:tcPr>
          <w:p w:rsidR="0069684F" w:rsidRDefault="0069684F">
            <w:pPr>
              <w:pStyle w:val="a3"/>
              <w:tabs>
                <w:tab w:val="left" w:pos="1134"/>
              </w:tabs>
              <w:spacing w:line="276" w:lineRule="auto"/>
              <w:ind w:left="0" w:right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hideMark/>
          </w:tcPr>
          <w:p w:rsidR="0069684F" w:rsidRDefault="0069684F">
            <w:pPr>
              <w:pStyle w:val="a3"/>
              <w:tabs>
                <w:tab w:val="left" w:pos="1134"/>
              </w:tabs>
              <w:spacing w:line="276" w:lineRule="auto"/>
              <w:ind w:left="0" w:right="28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И.А. </w:t>
            </w:r>
            <w:proofErr w:type="spellStart"/>
            <w:r>
              <w:rPr>
                <w:sz w:val="24"/>
                <w:szCs w:val="24"/>
              </w:rPr>
              <w:t>Скрипачева</w:t>
            </w:r>
            <w:proofErr w:type="spellEnd"/>
          </w:p>
        </w:tc>
      </w:tr>
    </w:tbl>
    <w:p w:rsidR="0069684F" w:rsidRDefault="0069684F" w:rsidP="0069684F">
      <w:pPr>
        <w:pStyle w:val="a3"/>
        <w:tabs>
          <w:tab w:val="left" w:pos="1134"/>
        </w:tabs>
        <w:spacing w:line="276" w:lineRule="auto"/>
        <w:ind w:left="0" w:right="282"/>
        <w:jc w:val="both"/>
        <w:rPr>
          <w:sz w:val="24"/>
          <w:szCs w:val="24"/>
        </w:rPr>
      </w:pPr>
    </w:p>
    <w:p w:rsidR="0069684F" w:rsidRDefault="0069684F" w:rsidP="0069684F">
      <w:pPr>
        <w:pStyle w:val="a3"/>
        <w:tabs>
          <w:tab w:val="left" w:pos="1134"/>
        </w:tabs>
        <w:ind w:left="0" w:right="282"/>
        <w:jc w:val="both"/>
        <w:rPr>
          <w:sz w:val="24"/>
          <w:szCs w:val="24"/>
        </w:rPr>
      </w:pPr>
    </w:p>
    <w:p w:rsidR="0069684F" w:rsidRDefault="0069684F" w:rsidP="0069684F">
      <w:pPr>
        <w:pStyle w:val="a3"/>
        <w:tabs>
          <w:tab w:val="left" w:pos="1134"/>
        </w:tabs>
        <w:ind w:left="0" w:right="282"/>
        <w:jc w:val="both"/>
        <w:rPr>
          <w:sz w:val="24"/>
          <w:szCs w:val="24"/>
        </w:rPr>
      </w:pPr>
    </w:p>
    <w:p w:rsidR="0069684F" w:rsidRDefault="0069684F" w:rsidP="0069684F">
      <w:pPr>
        <w:pStyle w:val="a3"/>
        <w:tabs>
          <w:tab w:val="left" w:pos="1134"/>
        </w:tabs>
        <w:ind w:left="0" w:right="282"/>
        <w:jc w:val="both"/>
        <w:rPr>
          <w:sz w:val="24"/>
          <w:szCs w:val="24"/>
        </w:rPr>
      </w:pPr>
    </w:p>
    <w:p w:rsidR="0069684F" w:rsidRDefault="0069684F" w:rsidP="0069684F">
      <w:pPr>
        <w:spacing w:after="200"/>
      </w:pPr>
    </w:p>
    <w:p w:rsidR="0069684F" w:rsidRDefault="0069684F" w:rsidP="0069684F">
      <w:pPr>
        <w:spacing w:after="200"/>
      </w:pPr>
    </w:p>
    <w:p w:rsidR="0069684F" w:rsidRDefault="0069684F" w:rsidP="0069684F">
      <w:pPr>
        <w:spacing w:after="200"/>
      </w:pPr>
    </w:p>
    <w:p w:rsidR="0069684F" w:rsidRDefault="0069684F" w:rsidP="0069684F">
      <w:pPr>
        <w:suppressAutoHyphens/>
        <w:rPr>
          <w:sz w:val="20"/>
          <w:szCs w:val="20"/>
          <w:lang w:eastAsia="ar-SA"/>
        </w:rPr>
      </w:pPr>
    </w:p>
    <w:p w:rsidR="007A3A08" w:rsidRDefault="007A3A08"/>
    <w:sectPr w:rsidR="007A3A08" w:rsidSect="007A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9684F"/>
    <w:rsid w:val="000B1D1E"/>
    <w:rsid w:val="005B2DEB"/>
    <w:rsid w:val="00634B2E"/>
    <w:rsid w:val="0069684F"/>
    <w:rsid w:val="007A3A08"/>
    <w:rsid w:val="00A8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684F"/>
    <w:pPr>
      <w:suppressAutoHyphens/>
      <w:ind w:left="720"/>
      <w:contextualSpacing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Company>Microsoft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2021-10-07T12:10:00Z</dcterms:created>
  <dcterms:modified xsi:type="dcterms:W3CDTF">2021-10-07T12:22:00Z</dcterms:modified>
</cp:coreProperties>
</file>