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2CEED2" w14:textId="77777777" w:rsidR="00B3636B" w:rsidRDefault="00AA6F4D">
      <w:pPr>
        <w:spacing w:before="78"/>
        <w:ind w:left="2" w:right="5"/>
        <w:jc w:val="center"/>
        <w:rPr>
          <w:b/>
          <w:sz w:val="24"/>
        </w:rPr>
      </w:pPr>
      <w:r>
        <w:rPr>
          <w:b/>
          <w:spacing w:val="-2"/>
          <w:sz w:val="24"/>
        </w:rPr>
        <w:t>ПОЛОЖЕНИЕ</w:t>
      </w:r>
    </w:p>
    <w:p w14:paraId="28D2F66F" w14:textId="77777777" w:rsidR="00B3636B" w:rsidRDefault="00AA6F4D">
      <w:pPr>
        <w:ind w:right="5"/>
        <w:jc w:val="center"/>
        <w:rPr>
          <w:b/>
          <w:sz w:val="24"/>
        </w:rPr>
      </w:pPr>
      <w:r>
        <w:rPr>
          <w:b/>
          <w:spacing w:val="-2"/>
          <w:sz w:val="24"/>
        </w:rPr>
        <w:t>Городского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открытого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конкурса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академического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вокального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искусства</w:t>
      </w:r>
    </w:p>
    <w:p w14:paraId="4044DBD0" w14:textId="77777777" w:rsidR="00B3636B" w:rsidRDefault="00AA6F4D">
      <w:pPr>
        <w:ind w:left="4" w:right="5"/>
        <w:jc w:val="center"/>
        <w:rPr>
          <w:b/>
          <w:sz w:val="24"/>
        </w:rPr>
      </w:pPr>
      <w:r>
        <w:rPr>
          <w:b/>
          <w:sz w:val="24"/>
        </w:rPr>
        <w:t>«В ПЕСНЕ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ДУША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НАРОДА»</w:t>
      </w:r>
    </w:p>
    <w:p w14:paraId="2CB18C16" w14:textId="77777777" w:rsidR="00B3636B" w:rsidRDefault="00AA6F4D">
      <w:pPr>
        <w:ind w:left="1" w:right="5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лучшее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исполнение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песен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народов</w:t>
      </w:r>
      <w:r>
        <w:rPr>
          <w:b/>
          <w:spacing w:val="-4"/>
          <w:sz w:val="24"/>
        </w:rPr>
        <w:t xml:space="preserve"> мира</w:t>
      </w:r>
    </w:p>
    <w:p w14:paraId="3257F372" w14:textId="77777777" w:rsidR="00B3636B" w:rsidRDefault="00B3636B">
      <w:pPr>
        <w:pStyle w:val="a3"/>
        <w:ind w:left="0"/>
        <w:rPr>
          <w:b/>
        </w:rPr>
      </w:pPr>
    </w:p>
    <w:p w14:paraId="732332E1" w14:textId="77777777" w:rsidR="00B3636B" w:rsidRDefault="00B3636B">
      <w:pPr>
        <w:pStyle w:val="a3"/>
        <w:ind w:left="0"/>
        <w:rPr>
          <w:b/>
        </w:rPr>
      </w:pPr>
    </w:p>
    <w:p w14:paraId="2863D31B" w14:textId="77777777" w:rsidR="00B3636B" w:rsidRDefault="00AA6F4D">
      <w:pPr>
        <w:pStyle w:val="a4"/>
        <w:numPr>
          <w:ilvl w:val="0"/>
          <w:numId w:val="5"/>
        </w:numPr>
        <w:tabs>
          <w:tab w:val="left" w:pos="3000"/>
        </w:tabs>
        <w:spacing w:line="274" w:lineRule="exact"/>
        <w:jc w:val="both"/>
        <w:rPr>
          <w:b/>
          <w:sz w:val="24"/>
        </w:rPr>
      </w:pPr>
      <w:r>
        <w:rPr>
          <w:b/>
          <w:sz w:val="24"/>
        </w:rPr>
        <w:t>Учредители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организаторы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конкурса</w:t>
      </w:r>
    </w:p>
    <w:p w14:paraId="18A685E8" w14:textId="77777777" w:rsidR="00B3636B" w:rsidRDefault="00AA6F4D">
      <w:pPr>
        <w:pStyle w:val="a4"/>
        <w:numPr>
          <w:ilvl w:val="1"/>
          <w:numId w:val="5"/>
        </w:numPr>
        <w:tabs>
          <w:tab w:val="left" w:pos="1334"/>
        </w:tabs>
        <w:ind w:left="140" w:right="140" w:firstLine="708"/>
        <w:jc w:val="both"/>
        <w:rPr>
          <w:sz w:val="24"/>
        </w:rPr>
      </w:pPr>
      <w:r>
        <w:rPr>
          <w:sz w:val="24"/>
        </w:rPr>
        <w:t>Учредителем и организатором городского открытого конкурса академического вокального искусства «В песне душа народа» на лучшее исполнение песен народов мира (далее -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Конкурс) 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МБУ</w:t>
      </w:r>
      <w:r>
        <w:rPr>
          <w:spacing w:val="-1"/>
          <w:sz w:val="24"/>
        </w:rPr>
        <w:t xml:space="preserve"> </w:t>
      </w:r>
      <w:r>
        <w:rPr>
          <w:sz w:val="24"/>
        </w:rPr>
        <w:t>ДО «Детская школа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района»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(далее - </w:t>
      </w:r>
      <w:r>
        <w:rPr>
          <w:spacing w:val="-2"/>
          <w:sz w:val="24"/>
        </w:rPr>
        <w:t>Школа).</w:t>
      </w:r>
    </w:p>
    <w:p w14:paraId="476BD99E" w14:textId="77777777" w:rsidR="00B3636B" w:rsidRDefault="00AA6F4D">
      <w:pPr>
        <w:pStyle w:val="a4"/>
        <w:numPr>
          <w:ilvl w:val="1"/>
          <w:numId w:val="5"/>
        </w:numPr>
        <w:tabs>
          <w:tab w:val="left" w:pos="1474"/>
        </w:tabs>
        <w:ind w:left="140" w:right="140" w:firstLine="828"/>
        <w:jc w:val="both"/>
        <w:rPr>
          <w:sz w:val="24"/>
        </w:rPr>
      </w:pPr>
      <w:r>
        <w:rPr>
          <w:sz w:val="24"/>
        </w:rPr>
        <w:t>Конкурс проводится при поддержке департамента культуры администрации городского округа Тольятти.</w:t>
      </w:r>
    </w:p>
    <w:p w14:paraId="0F884F0E" w14:textId="77777777" w:rsidR="00B3636B" w:rsidRDefault="00B3636B">
      <w:pPr>
        <w:pStyle w:val="a3"/>
        <w:spacing w:before="3"/>
        <w:ind w:left="0"/>
      </w:pPr>
    </w:p>
    <w:p w14:paraId="7B4D7897" w14:textId="77777777" w:rsidR="00B3636B" w:rsidRDefault="00AA6F4D">
      <w:pPr>
        <w:pStyle w:val="a4"/>
        <w:numPr>
          <w:ilvl w:val="0"/>
          <w:numId w:val="5"/>
        </w:numPr>
        <w:tabs>
          <w:tab w:val="left" w:pos="3785"/>
        </w:tabs>
        <w:spacing w:line="272" w:lineRule="exact"/>
        <w:ind w:left="3785"/>
        <w:jc w:val="left"/>
        <w:rPr>
          <w:b/>
          <w:sz w:val="24"/>
        </w:rPr>
      </w:pPr>
      <w:r>
        <w:rPr>
          <w:b/>
          <w:sz w:val="24"/>
        </w:rPr>
        <w:t>Цели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Конкурса</w:t>
      </w:r>
    </w:p>
    <w:p w14:paraId="66183502" w14:textId="77777777" w:rsidR="00B3636B" w:rsidRDefault="00AA6F4D">
      <w:pPr>
        <w:pStyle w:val="a4"/>
        <w:numPr>
          <w:ilvl w:val="1"/>
          <w:numId w:val="5"/>
        </w:numPr>
        <w:tabs>
          <w:tab w:val="left" w:pos="1269"/>
        </w:tabs>
        <w:spacing w:line="272" w:lineRule="exact"/>
        <w:ind w:left="1269" w:hanging="420"/>
        <w:rPr>
          <w:sz w:val="24"/>
        </w:rPr>
      </w:pP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цели</w:t>
      </w:r>
      <w:r>
        <w:rPr>
          <w:spacing w:val="-2"/>
          <w:sz w:val="24"/>
        </w:rPr>
        <w:t xml:space="preserve"> Конкурса:</w:t>
      </w:r>
    </w:p>
    <w:p w14:paraId="49B68D2E" w14:textId="77777777" w:rsidR="00B3636B" w:rsidRDefault="00AA6F4D">
      <w:pPr>
        <w:pStyle w:val="a4"/>
        <w:numPr>
          <w:ilvl w:val="2"/>
          <w:numId w:val="5"/>
        </w:numPr>
        <w:tabs>
          <w:tab w:val="left" w:pos="1028"/>
        </w:tabs>
        <w:ind w:left="1028" w:hanging="179"/>
        <w:rPr>
          <w:sz w:val="24"/>
        </w:rPr>
      </w:pPr>
      <w:r>
        <w:rPr>
          <w:sz w:val="24"/>
        </w:rPr>
        <w:t>популяризация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песен</w:t>
      </w:r>
      <w:r>
        <w:rPr>
          <w:spacing w:val="-9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мира;</w:t>
      </w:r>
    </w:p>
    <w:p w14:paraId="7B52F66C" w14:textId="77777777" w:rsidR="00B3636B" w:rsidRDefault="00AA6F4D">
      <w:pPr>
        <w:pStyle w:val="a4"/>
        <w:numPr>
          <w:ilvl w:val="2"/>
          <w:numId w:val="5"/>
        </w:numPr>
        <w:tabs>
          <w:tab w:val="left" w:pos="1028"/>
        </w:tabs>
        <w:ind w:left="1028" w:hanging="179"/>
        <w:rPr>
          <w:sz w:val="24"/>
        </w:rPr>
      </w:pPr>
      <w:r>
        <w:rPr>
          <w:sz w:val="24"/>
        </w:rPr>
        <w:t>воспитание</w:t>
      </w:r>
      <w:r>
        <w:rPr>
          <w:spacing w:val="-9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8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8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мира.</w:t>
      </w:r>
    </w:p>
    <w:p w14:paraId="38C48FD6" w14:textId="77777777" w:rsidR="00B3636B" w:rsidRDefault="00AA6F4D">
      <w:pPr>
        <w:pStyle w:val="a4"/>
        <w:numPr>
          <w:ilvl w:val="1"/>
          <w:numId w:val="5"/>
        </w:numPr>
        <w:tabs>
          <w:tab w:val="left" w:pos="1269"/>
        </w:tabs>
        <w:ind w:left="1269" w:hanging="420"/>
        <w:rPr>
          <w:sz w:val="24"/>
        </w:rPr>
      </w:pPr>
      <w:r>
        <w:rPr>
          <w:sz w:val="24"/>
        </w:rPr>
        <w:t>Основные</w:t>
      </w:r>
      <w:r>
        <w:rPr>
          <w:spacing w:val="-1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конкурса:</w:t>
      </w:r>
    </w:p>
    <w:p w14:paraId="67CECF4B" w14:textId="77777777" w:rsidR="00B3636B" w:rsidRDefault="00AA6F4D">
      <w:pPr>
        <w:pStyle w:val="a4"/>
        <w:numPr>
          <w:ilvl w:val="2"/>
          <w:numId w:val="5"/>
        </w:numPr>
        <w:tabs>
          <w:tab w:val="left" w:pos="1028"/>
        </w:tabs>
        <w:ind w:left="1028" w:hanging="179"/>
        <w:rPr>
          <w:sz w:val="24"/>
        </w:rPr>
      </w:pPr>
      <w:r>
        <w:rPr>
          <w:sz w:val="24"/>
        </w:rPr>
        <w:t>сохранение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исполнительских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традиций;</w:t>
      </w:r>
    </w:p>
    <w:p w14:paraId="03F36630" w14:textId="77777777" w:rsidR="00B3636B" w:rsidRDefault="00AA6F4D">
      <w:pPr>
        <w:pStyle w:val="a4"/>
        <w:numPr>
          <w:ilvl w:val="2"/>
          <w:numId w:val="5"/>
        </w:numPr>
        <w:tabs>
          <w:tab w:val="left" w:pos="1028"/>
        </w:tabs>
        <w:ind w:left="1028" w:hanging="179"/>
        <w:rPr>
          <w:sz w:val="24"/>
        </w:rPr>
      </w:pPr>
      <w:r>
        <w:rPr>
          <w:sz w:val="24"/>
        </w:rPr>
        <w:t>выявление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талантливых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исполнителей;</w:t>
      </w:r>
    </w:p>
    <w:p w14:paraId="2BA3EF2B" w14:textId="77777777" w:rsidR="00B3636B" w:rsidRDefault="00AA6F4D">
      <w:pPr>
        <w:pStyle w:val="a4"/>
        <w:numPr>
          <w:ilvl w:val="2"/>
          <w:numId w:val="5"/>
        </w:numPr>
        <w:tabs>
          <w:tab w:val="left" w:pos="1121"/>
        </w:tabs>
        <w:ind w:left="140" w:right="144" w:firstLine="708"/>
        <w:jc w:val="both"/>
        <w:rPr>
          <w:sz w:val="24"/>
        </w:rPr>
      </w:pPr>
      <w:r>
        <w:rPr>
          <w:sz w:val="24"/>
        </w:rPr>
        <w:t>предоставление каждому участнику (независимо от его возрастной категории, исполнительского стажа и уровня мастерства) максимальных возможностей для исполнительской самореализации;</w:t>
      </w:r>
    </w:p>
    <w:p w14:paraId="4B1B1325" w14:textId="77777777" w:rsidR="00B3636B" w:rsidRDefault="00AA6F4D">
      <w:pPr>
        <w:pStyle w:val="a4"/>
        <w:numPr>
          <w:ilvl w:val="2"/>
          <w:numId w:val="5"/>
        </w:numPr>
        <w:tabs>
          <w:tab w:val="left" w:pos="1028"/>
        </w:tabs>
        <w:ind w:left="1028" w:hanging="179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исполнительского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-11"/>
          <w:sz w:val="24"/>
        </w:rPr>
        <w:t xml:space="preserve"> </w:t>
      </w:r>
      <w:r>
        <w:rPr>
          <w:sz w:val="24"/>
        </w:rPr>
        <w:t>юных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молодых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дарований;</w:t>
      </w:r>
    </w:p>
    <w:p w14:paraId="68BA5A11" w14:textId="77777777" w:rsidR="00B3636B" w:rsidRDefault="00AA6F4D">
      <w:pPr>
        <w:pStyle w:val="a4"/>
        <w:numPr>
          <w:ilvl w:val="2"/>
          <w:numId w:val="5"/>
        </w:numPr>
        <w:tabs>
          <w:tab w:val="left" w:pos="1028"/>
        </w:tabs>
        <w:ind w:left="1028" w:hanging="179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12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12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14:paraId="501E2008" w14:textId="77777777" w:rsidR="00B3636B" w:rsidRDefault="00AA6F4D">
      <w:pPr>
        <w:pStyle w:val="a4"/>
        <w:numPr>
          <w:ilvl w:val="2"/>
          <w:numId w:val="5"/>
        </w:numPr>
        <w:tabs>
          <w:tab w:val="left" w:pos="1028"/>
        </w:tabs>
        <w:spacing w:before="1"/>
        <w:ind w:left="1028" w:hanging="179"/>
        <w:jc w:val="both"/>
        <w:rPr>
          <w:sz w:val="24"/>
        </w:rPr>
      </w:pPr>
      <w:r>
        <w:rPr>
          <w:sz w:val="24"/>
        </w:rPr>
        <w:t>обмен</w:t>
      </w:r>
      <w:r>
        <w:rPr>
          <w:spacing w:val="-15"/>
          <w:sz w:val="24"/>
        </w:rPr>
        <w:t xml:space="preserve"> </w:t>
      </w:r>
      <w:r>
        <w:rPr>
          <w:sz w:val="24"/>
        </w:rPr>
        <w:t>творческим</w:t>
      </w:r>
      <w:r>
        <w:rPr>
          <w:spacing w:val="-13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-13"/>
          <w:sz w:val="24"/>
        </w:rPr>
        <w:t xml:space="preserve"> </w:t>
      </w:r>
      <w:r>
        <w:rPr>
          <w:sz w:val="24"/>
        </w:rPr>
        <w:t>преподавателей</w:t>
      </w:r>
      <w:r>
        <w:rPr>
          <w:spacing w:val="-12"/>
          <w:sz w:val="24"/>
        </w:rPr>
        <w:t xml:space="preserve"> </w:t>
      </w:r>
      <w:r>
        <w:rPr>
          <w:sz w:val="24"/>
        </w:rPr>
        <w:t>отдела</w:t>
      </w:r>
      <w:r>
        <w:rPr>
          <w:spacing w:val="-13"/>
          <w:sz w:val="24"/>
        </w:rPr>
        <w:t xml:space="preserve"> </w:t>
      </w:r>
      <w:r>
        <w:rPr>
          <w:sz w:val="24"/>
        </w:rPr>
        <w:t>академического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пения;</w:t>
      </w:r>
    </w:p>
    <w:p w14:paraId="2EBFB54A" w14:textId="77777777" w:rsidR="00B3636B" w:rsidRDefault="00B3636B">
      <w:pPr>
        <w:pStyle w:val="a3"/>
        <w:spacing w:before="4"/>
        <w:ind w:left="0"/>
      </w:pPr>
    </w:p>
    <w:p w14:paraId="0B9A9E52" w14:textId="77777777" w:rsidR="00B3636B" w:rsidRDefault="00AA6F4D">
      <w:pPr>
        <w:pStyle w:val="a4"/>
        <w:numPr>
          <w:ilvl w:val="0"/>
          <w:numId w:val="5"/>
        </w:numPr>
        <w:tabs>
          <w:tab w:val="left" w:pos="3117"/>
        </w:tabs>
        <w:spacing w:line="274" w:lineRule="exact"/>
        <w:ind w:left="3117" w:hanging="300"/>
        <w:jc w:val="both"/>
        <w:rPr>
          <w:b/>
          <w:sz w:val="24"/>
        </w:rPr>
      </w:pPr>
      <w:r>
        <w:rPr>
          <w:b/>
          <w:sz w:val="24"/>
        </w:rPr>
        <w:t>Сроки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место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Конкурса</w:t>
      </w:r>
    </w:p>
    <w:p w14:paraId="45B85960" w14:textId="251C7294" w:rsidR="00B3636B" w:rsidRDefault="00AA6F4D">
      <w:pPr>
        <w:pStyle w:val="a4"/>
        <w:numPr>
          <w:ilvl w:val="1"/>
          <w:numId w:val="5"/>
        </w:numPr>
        <w:tabs>
          <w:tab w:val="left" w:pos="1330"/>
        </w:tabs>
        <w:ind w:left="140" w:right="144" w:firstLine="708"/>
        <w:jc w:val="both"/>
        <w:rPr>
          <w:sz w:val="24"/>
        </w:rPr>
      </w:pPr>
      <w:r>
        <w:rPr>
          <w:sz w:val="24"/>
        </w:rPr>
        <w:t>Конкурс проводится 05 февраля 2026 года на базе МБУ ДО «Детская школа искусств Центрального района» по адресу: 445017, Самарская область, г. Тольятти, ул. Победы, д. 46.</w:t>
      </w:r>
    </w:p>
    <w:p w14:paraId="4C498A72" w14:textId="0F96DD61" w:rsidR="00B3636B" w:rsidRDefault="00AA6F4D">
      <w:pPr>
        <w:pStyle w:val="a4"/>
        <w:numPr>
          <w:ilvl w:val="1"/>
          <w:numId w:val="5"/>
        </w:numPr>
        <w:tabs>
          <w:tab w:val="left" w:pos="1447"/>
        </w:tabs>
        <w:ind w:left="140" w:right="145" w:firstLine="708"/>
        <w:jc w:val="both"/>
        <w:rPr>
          <w:sz w:val="24"/>
        </w:rPr>
      </w:pPr>
      <w:r>
        <w:rPr>
          <w:sz w:val="24"/>
        </w:rPr>
        <w:t>Итоговый протокол конкурсных прослушиваний будет опубликован на официальном сайте Школы</w:t>
      </w:r>
      <w:r>
        <w:rPr>
          <w:spacing w:val="40"/>
          <w:sz w:val="24"/>
        </w:rPr>
        <w:t xml:space="preserve"> </w:t>
      </w:r>
      <w:r>
        <w:rPr>
          <w:sz w:val="24"/>
        </w:rPr>
        <w:t>и в группе Школы ВК</w:t>
      </w:r>
      <w:r>
        <w:rPr>
          <w:spacing w:val="40"/>
          <w:sz w:val="24"/>
        </w:rPr>
        <w:t xml:space="preserve"> </w:t>
      </w:r>
      <w:r>
        <w:rPr>
          <w:sz w:val="24"/>
        </w:rPr>
        <w:t>не позднее 16 февраля 2026 года.</w:t>
      </w:r>
    </w:p>
    <w:p w14:paraId="3C5117B3" w14:textId="77777777" w:rsidR="00B3636B" w:rsidRDefault="00AA6F4D">
      <w:pPr>
        <w:pStyle w:val="a4"/>
        <w:numPr>
          <w:ilvl w:val="1"/>
          <w:numId w:val="5"/>
        </w:numPr>
        <w:tabs>
          <w:tab w:val="left" w:pos="680"/>
        </w:tabs>
        <w:ind w:left="140" w:right="146" w:firstLine="180"/>
        <w:jc w:val="both"/>
      </w:pPr>
      <w:r>
        <w:rPr>
          <w:sz w:val="24"/>
        </w:rPr>
        <w:t>В случае ухудшения эпидемиологической обстановки конкурс пройдет в дистанционном режиме, о чем Организатор сообщит участникам конкурса дополнительно.</w:t>
      </w:r>
    </w:p>
    <w:p w14:paraId="0E06F12B" w14:textId="77777777" w:rsidR="00B3636B" w:rsidRDefault="00B3636B">
      <w:pPr>
        <w:pStyle w:val="a3"/>
        <w:ind w:left="0"/>
      </w:pPr>
    </w:p>
    <w:p w14:paraId="3B5EA882" w14:textId="77777777" w:rsidR="00B3636B" w:rsidRDefault="00B3636B">
      <w:pPr>
        <w:pStyle w:val="a3"/>
        <w:spacing w:before="3"/>
        <w:ind w:left="0"/>
      </w:pPr>
    </w:p>
    <w:p w14:paraId="39734B4F" w14:textId="77777777" w:rsidR="00B3636B" w:rsidRDefault="00AA6F4D">
      <w:pPr>
        <w:pStyle w:val="a4"/>
        <w:numPr>
          <w:ilvl w:val="0"/>
          <w:numId w:val="5"/>
        </w:numPr>
        <w:tabs>
          <w:tab w:val="left" w:pos="2841"/>
        </w:tabs>
        <w:spacing w:line="274" w:lineRule="exact"/>
        <w:ind w:left="2841"/>
        <w:jc w:val="both"/>
        <w:rPr>
          <w:b/>
          <w:sz w:val="24"/>
        </w:rPr>
      </w:pPr>
      <w:r>
        <w:rPr>
          <w:b/>
          <w:sz w:val="24"/>
        </w:rPr>
        <w:t>Условия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порядок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Конкурса</w:t>
      </w:r>
    </w:p>
    <w:p w14:paraId="171CE580" w14:textId="77777777" w:rsidR="00B3636B" w:rsidRDefault="00AA6F4D">
      <w:pPr>
        <w:pStyle w:val="a4"/>
        <w:numPr>
          <w:ilvl w:val="1"/>
          <w:numId w:val="5"/>
        </w:numPr>
        <w:tabs>
          <w:tab w:val="left" w:pos="1454"/>
        </w:tabs>
        <w:ind w:left="140" w:right="141" w:firstLine="708"/>
        <w:jc w:val="both"/>
        <w:rPr>
          <w:sz w:val="24"/>
        </w:rPr>
      </w:pPr>
      <w:r>
        <w:rPr>
          <w:sz w:val="24"/>
        </w:rPr>
        <w:t>К участию в Конкурсе приглашаются отдельные исполнители (соло) академического вокального искусства, обучающиеся в музыкальных школах и школах искусств,</w:t>
      </w:r>
      <w:r>
        <w:rPr>
          <w:spacing w:val="61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</w:t>
      </w:r>
      <w:r>
        <w:rPr>
          <w:spacing w:val="40"/>
          <w:sz w:val="24"/>
        </w:rPr>
        <w:t xml:space="preserve"> </w:t>
      </w:r>
      <w:r>
        <w:rPr>
          <w:sz w:val="24"/>
        </w:rPr>
        <w:t>же,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центрах</w:t>
      </w:r>
      <w:r>
        <w:rPr>
          <w:spacing w:val="60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60"/>
          <w:sz w:val="24"/>
        </w:rPr>
        <w:t xml:space="preserve"> </w:t>
      </w:r>
      <w:r>
        <w:rPr>
          <w:sz w:val="24"/>
        </w:rPr>
        <w:t>домов</w:t>
      </w:r>
      <w:r>
        <w:rPr>
          <w:spacing w:val="40"/>
          <w:sz w:val="24"/>
        </w:rPr>
        <w:t xml:space="preserve"> </w:t>
      </w:r>
      <w:r>
        <w:rPr>
          <w:sz w:val="24"/>
        </w:rPr>
        <w:t>культуры.</w:t>
      </w:r>
    </w:p>
    <w:p w14:paraId="4A9D2422" w14:textId="77777777" w:rsidR="00B3636B" w:rsidRDefault="00AA6F4D">
      <w:pPr>
        <w:pStyle w:val="a4"/>
        <w:numPr>
          <w:ilvl w:val="1"/>
          <w:numId w:val="5"/>
        </w:numPr>
        <w:tabs>
          <w:tab w:val="left" w:pos="560"/>
        </w:tabs>
        <w:ind w:left="560" w:hanging="420"/>
        <w:jc w:val="both"/>
        <w:rPr>
          <w:sz w:val="24"/>
        </w:rPr>
      </w:pPr>
      <w:r>
        <w:rPr>
          <w:sz w:val="24"/>
        </w:rPr>
        <w:t>Количество</w:t>
      </w:r>
      <w:r>
        <w:rPr>
          <w:spacing w:val="-9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10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заведения</w:t>
      </w:r>
      <w:r>
        <w:rPr>
          <w:spacing w:val="41"/>
          <w:sz w:val="24"/>
        </w:rPr>
        <w:t xml:space="preserve"> </w:t>
      </w: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ограниченно.</w:t>
      </w:r>
    </w:p>
    <w:p w14:paraId="098014E1" w14:textId="77777777" w:rsidR="00B3636B" w:rsidRDefault="00AA6F4D">
      <w:pPr>
        <w:pStyle w:val="a4"/>
        <w:numPr>
          <w:ilvl w:val="1"/>
          <w:numId w:val="5"/>
        </w:numPr>
        <w:tabs>
          <w:tab w:val="left" w:pos="1281"/>
        </w:tabs>
        <w:ind w:left="1281" w:hanging="420"/>
        <w:jc w:val="both"/>
        <w:rPr>
          <w:sz w:val="24"/>
        </w:rPr>
      </w:pPr>
      <w:r>
        <w:rPr>
          <w:sz w:val="24"/>
        </w:rPr>
        <w:t>Конкурс</w:t>
      </w:r>
      <w:r>
        <w:rPr>
          <w:spacing w:val="-12"/>
          <w:sz w:val="24"/>
        </w:rPr>
        <w:t xml:space="preserve"> </w:t>
      </w:r>
      <w:r>
        <w:rPr>
          <w:sz w:val="24"/>
        </w:rPr>
        <w:t>проходит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один</w:t>
      </w:r>
      <w:r>
        <w:rPr>
          <w:spacing w:val="-11"/>
          <w:sz w:val="24"/>
        </w:rPr>
        <w:t xml:space="preserve"> </w:t>
      </w:r>
      <w:r>
        <w:rPr>
          <w:sz w:val="24"/>
        </w:rPr>
        <w:t>тур,</w:t>
      </w:r>
      <w:r>
        <w:rPr>
          <w:spacing w:val="-7"/>
          <w:sz w:val="24"/>
        </w:rPr>
        <w:t xml:space="preserve"> </w:t>
      </w:r>
      <w:r>
        <w:rPr>
          <w:sz w:val="24"/>
        </w:rPr>
        <w:t>все</w:t>
      </w:r>
      <w:r>
        <w:rPr>
          <w:spacing w:val="-10"/>
          <w:sz w:val="24"/>
        </w:rPr>
        <w:t xml:space="preserve"> </w:t>
      </w:r>
      <w:r>
        <w:rPr>
          <w:sz w:val="24"/>
        </w:rPr>
        <w:t>прослушивания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публично.</w:t>
      </w:r>
    </w:p>
    <w:p w14:paraId="11ADBE21" w14:textId="77777777" w:rsidR="00B3636B" w:rsidRDefault="00AA6F4D">
      <w:pPr>
        <w:pStyle w:val="a4"/>
        <w:numPr>
          <w:ilvl w:val="1"/>
          <w:numId w:val="5"/>
        </w:numPr>
        <w:tabs>
          <w:tab w:val="left" w:pos="1381"/>
        </w:tabs>
        <w:ind w:left="849" w:right="145" w:firstLine="0"/>
        <w:jc w:val="both"/>
        <w:rPr>
          <w:sz w:val="24"/>
        </w:rPr>
      </w:pPr>
      <w:r>
        <w:rPr>
          <w:sz w:val="24"/>
        </w:rPr>
        <w:t>Очерёдность выступлений устанавливается Организатором</w:t>
      </w:r>
      <w:r>
        <w:rPr>
          <w:spacing w:val="40"/>
          <w:sz w:val="24"/>
        </w:rPr>
        <w:t xml:space="preserve"> </w:t>
      </w:r>
      <w:r>
        <w:rPr>
          <w:sz w:val="24"/>
        </w:rPr>
        <w:t>по возрастным категориям в алфавитном порядке.</w:t>
      </w:r>
    </w:p>
    <w:p w14:paraId="5163A8EA" w14:textId="3777BF46" w:rsidR="00B3636B" w:rsidRDefault="00AA6F4D">
      <w:pPr>
        <w:pStyle w:val="a4"/>
        <w:numPr>
          <w:ilvl w:val="1"/>
          <w:numId w:val="5"/>
        </w:numPr>
        <w:tabs>
          <w:tab w:val="left" w:pos="1314"/>
        </w:tabs>
        <w:ind w:left="849" w:right="142" w:firstLine="0"/>
        <w:jc w:val="both"/>
        <w:rPr>
          <w:sz w:val="24"/>
        </w:rPr>
      </w:pPr>
      <w:r>
        <w:rPr>
          <w:sz w:val="24"/>
        </w:rPr>
        <w:t xml:space="preserve">Заявка </w:t>
      </w:r>
      <w:r>
        <w:rPr>
          <w:i/>
          <w:sz w:val="24"/>
        </w:rPr>
        <w:t xml:space="preserve">(Приложение1) </w:t>
      </w:r>
      <w:r>
        <w:rPr>
          <w:sz w:val="24"/>
        </w:rPr>
        <w:t xml:space="preserve">и </w:t>
      </w:r>
      <w:proofErr w:type="spellStart"/>
      <w:r>
        <w:rPr>
          <w:sz w:val="24"/>
        </w:rPr>
        <w:t>сканкопия</w:t>
      </w:r>
      <w:proofErr w:type="spellEnd"/>
      <w:r>
        <w:rPr>
          <w:sz w:val="24"/>
        </w:rPr>
        <w:t xml:space="preserve"> (фото) квитанции об оплате добровольного пожертвования за участие в Конкурсе принимаются на электронный адрес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</w:t>
      </w:r>
      <w:hyperlink r:id="rId6">
        <w:r>
          <w:rPr>
            <w:sz w:val="24"/>
          </w:rPr>
          <w:t>katyushkagor2015@mail.ru</w:t>
        </w:r>
      </w:hyperlink>
      <w:r>
        <w:rPr>
          <w:spacing w:val="40"/>
          <w:sz w:val="24"/>
        </w:rPr>
        <w:t xml:space="preserve"> </w:t>
      </w:r>
      <w:r>
        <w:rPr>
          <w:sz w:val="24"/>
        </w:rPr>
        <w:t>до 30 января 2026 г</w:t>
      </w:r>
    </w:p>
    <w:p w14:paraId="77540A4C" w14:textId="77777777" w:rsidR="00B3636B" w:rsidRDefault="00AA6F4D">
      <w:pPr>
        <w:pStyle w:val="a4"/>
        <w:numPr>
          <w:ilvl w:val="1"/>
          <w:numId w:val="5"/>
        </w:numPr>
        <w:tabs>
          <w:tab w:val="left" w:pos="2025"/>
        </w:tabs>
        <w:spacing w:before="3"/>
        <w:ind w:left="140" w:right="146" w:firstLine="1361"/>
        <w:rPr>
          <w:rFonts w:ascii="Calibri" w:hAnsi="Calibri"/>
          <w:sz w:val="24"/>
        </w:rPr>
      </w:pPr>
      <w:r>
        <w:rPr>
          <w:rFonts w:ascii="Calibri" w:hAnsi="Calibri"/>
          <w:b/>
          <w:sz w:val="24"/>
          <w:u w:val="single"/>
        </w:rPr>
        <w:t>Подача</w:t>
      </w:r>
      <w:r>
        <w:rPr>
          <w:rFonts w:ascii="Calibri" w:hAnsi="Calibri"/>
          <w:b/>
          <w:spacing w:val="80"/>
          <w:sz w:val="24"/>
          <w:u w:val="single"/>
        </w:rPr>
        <w:t xml:space="preserve"> </w:t>
      </w:r>
      <w:r>
        <w:rPr>
          <w:rFonts w:ascii="Calibri" w:hAnsi="Calibri"/>
          <w:b/>
          <w:sz w:val="24"/>
          <w:u w:val="single"/>
        </w:rPr>
        <w:t>заявки</w:t>
      </w:r>
      <w:r>
        <w:rPr>
          <w:rFonts w:ascii="Calibri" w:hAnsi="Calibri"/>
          <w:b/>
          <w:spacing w:val="80"/>
          <w:sz w:val="24"/>
          <w:u w:val="single"/>
        </w:rPr>
        <w:t xml:space="preserve"> </w:t>
      </w:r>
      <w:r>
        <w:rPr>
          <w:rFonts w:ascii="Calibri" w:hAnsi="Calibri"/>
          <w:b/>
          <w:sz w:val="24"/>
          <w:u w:val="single"/>
        </w:rPr>
        <w:t>на</w:t>
      </w:r>
      <w:r>
        <w:rPr>
          <w:rFonts w:ascii="Calibri" w:hAnsi="Calibri"/>
          <w:b/>
          <w:spacing w:val="80"/>
          <w:sz w:val="24"/>
          <w:u w:val="single"/>
        </w:rPr>
        <w:t xml:space="preserve"> </w:t>
      </w:r>
      <w:r>
        <w:rPr>
          <w:rFonts w:ascii="Calibri" w:hAnsi="Calibri"/>
          <w:b/>
          <w:sz w:val="24"/>
          <w:u w:val="single"/>
        </w:rPr>
        <w:t>участие</w:t>
      </w:r>
      <w:r>
        <w:rPr>
          <w:rFonts w:ascii="Calibri" w:hAnsi="Calibri"/>
          <w:b/>
          <w:spacing w:val="80"/>
          <w:sz w:val="24"/>
          <w:u w:val="single"/>
        </w:rPr>
        <w:t xml:space="preserve"> </w:t>
      </w:r>
      <w:r>
        <w:rPr>
          <w:rFonts w:ascii="Calibri" w:hAnsi="Calibri"/>
          <w:b/>
          <w:sz w:val="24"/>
          <w:u w:val="single"/>
        </w:rPr>
        <w:t>в</w:t>
      </w:r>
      <w:r>
        <w:rPr>
          <w:rFonts w:ascii="Calibri" w:hAnsi="Calibri"/>
          <w:b/>
          <w:spacing w:val="80"/>
          <w:sz w:val="24"/>
          <w:u w:val="single"/>
        </w:rPr>
        <w:t xml:space="preserve"> </w:t>
      </w:r>
      <w:r>
        <w:rPr>
          <w:rFonts w:ascii="Calibri" w:hAnsi="Calibri"/>
          <w:b/>
          <w:sz w:val="24"/>
          <w:u w:val="single"/>
        </w:rPr>
        <w:t>конкурсе</w:t>
      </w:r>
      <w:r>
        <w:rPr>
          <w:rFonts w:ascii="Calibri" w:hAnsi="Calibri"/>
          <w:b/>
          <w:spacing w:val="80"/>
          <w:sz w:val="24"/>
          <w:u w:val="single"/>
        </w:rPr>
        <w:t xml:space="preserve"> </w:t>
      </w:r>
      <w:r>
        <w:rPr>
          <w:rFonts w:ascii="Calibri" w:hAnsi="Calibri"/>
          <w:b/>
          <w:sz w:val="24"/>
          <w:u w:val="single"/>
        </w:rPr>
        <w:t>означает</w:t>
      </w:r>
      <w:r>
        <w:rPr>
          <w:rFonts w:ascii="Calibri" w:hAnsi="Calibri"/>
          <w:b/>
          <w:spacing w:val="80"/>
          <w:sz w:val="24"/>
          <w:u w:val="single"/>
        </w:rPr>
        <w:t xml:space="preserve"> </w:t>
      </w:r>
      <w:r>
        <w:rPr>
          <w:rFonts w:ascii="Calibri" w:hAnsi="Calibri"/>
          <w:b/>
          <w:sz w:val="24"/>
          <w:u w:val="single"/>
        </w:rPr>
        <w:t>согласие</w:t>
      </w:r>
      <w:r>
        <w:rPr>
          <w:rFonts w:ascii="Calibri" w:hAnsi="Calibri"/>
          <w:b/>
          <w:spacing w:val="80"/>
          <w:sz w:val="24"/>
          <w:u w:val="single"/>
        </w:rPr>
        <w:t xml:space="preserve"> </w:t>
      </w:r>
      <w:r>
        <w:rPr>
          <w:rFonts w:ascii="Calibri" w:hAnsi="Calibri"/>
          <w:b/>
          <w:sz w:val="24"/>
          <w:u w:val="single"/>
        </w:rPr>
        <w:t>со</w:t>
      </w:r>
      <w:r>
        <w:rPr>
          <w:rFonts w:ascii="Calibri" w:hAnsi="Calibri"/>
          <w:b/>
          <w:spacing w:val="80"/>
          <w:sz w:val="24"/>
          <w:u w:val="single"/>
        </w:rPr>
        <w:t xml:space="preserve"> </w:t>
      </w:r>
      <w:r>
        <w:rPr>
          <w:rFonts w:ascii="Calibri" w:hAnsi="Calibri"/>
          <w:b/>
          <w:sz w:val="24"/>
          <w:u w:val="single"/>
        </w:rPr>
        <w:t>всеми</w:t>
      </w:r>
      <w:r>
        <w:rPr>
          <w:rFonts w:ascii="Calibri" w:hAnsi="Calibri"/>
          <w:b/>
          <w:sz w:val="24"/>
        </w:rPr>
        <w:t xml:space="preserve"> </w:t>
      </w:r>
      <w:r>
        <w:rPr>
          <w:rFonts w:ascii="Calibri" w:hAnsi="Calibri"/>
          <w:b/>
          <w:sz w:val="24"/>
          <w:u w:val="single"/>
        </w:rPr>
        <w:t>условиями</w:t>
      </w:r>
      <w:proofErr w:type="gramStart"/>
      <w:r>
        <w:rPr>
          <w:rFonts w:ascii="Calibri" w:hAnsi="Calibri"/>
          <w:b/>
          <w:sz w:val="24"/>
          <w:u w:val="single"/>
        </w:rPr>
        <w:t xml:space="preserve"> ,</w:t>
      </w:r>
      <w:proofErr w:type="gramEnd"/>
      <w:r>
        <w:rPr>
          <w:rFonts w:ascii="Calibri" w:hAnsi="Calibri"/>
          <w:b/>
          <w:sz w:val="24"/>
          <w:u w:val="single"/>
        </w:rPr>
        <w:t>в том числе согласие на обработку предоставляемых персональных данных и</w:t>
      </w:r>
    </w:p>
    <w:p w14:paraId="6E1BF806" w14:textId="77777777" w:rsidR="00B3636B" w:rsidRDefault="00B3636B">
      <w:pPr>
        <w:pStyle w:val="a4"/>
        <w:rPr>
          <w:rFonts w:ascii="Calibri" w:hAnsi="Calibri"/>
          <w:sz w:val="24"/>
        </w:rPr>
        <w:sectPr w:rsidR="00B3636B">
          <w:type w:val="continuous"/>
          <w:pgSz w:w="11910" w:h="16840"/>
          <w:pgMar w:top="1360" w:right="992" w:bottom="280" w:left="992" w:header="720" w:footer="720" w:gutter="0"/>
          <w:cols w:space="720"/>
        </w:sectPr>
      </w:pPr>
    </w:p>
    <w:p w14:paraId="4206E61B" w14:textId="77777777" w:rsidR="00B3636B" w:rsidRDefault="00AA6F4D">
      <w:pPr>
        <w:spacing w:before="74"/>
        <w:ind w:left="140" w:right="137"/>
        <w:rPr>
          <w:b/>
          <w:sz w:val="24"/>
        </w:rPr>
      </w:pPr>
      <w:r>
        <w:rPr>
          <w:rFonts w:ascii="Calibri" w:hAnsi="Calibri"/>
          <w:b/>
          <w:sz w:val="24"/>
          <w:u w:val="thick"/>
        </w:rPr>
        <w:lastRenderedPageBreak/>
        <w:t>согласие</w:t>
      </w:r>
      <w:r>
        <w:rPr>
          <w:rFonts w:ascii="Calibri" w:hAnsi="Calibri"/>
          <w:b/>
          <w:spacing w:val="22"/>
          <w:sz w:val="24"/>
          <w:u w:val="thick"/>
        </w:rPr>
        <w:t xml:space="preserve"> </w:t>
      </w:r>
      <w:r>
        <w:rPr>
          <w:rFonts w:ascii="Calibri" w:hAnsi="Calibri"/>
          <w:b/>
          <w:sz w:val="24"/>
          <w:u w:val="thick"/>
        </w:rPr>
        <w:t>на</w:t>
      </w:r>
      <w:r>
        <w:rPr>
          <w:rFonts w:ascii="Calibri" w:hAnsi="Calibri"/>
          <w:b/>
          <w:spacing w:val="22"/>
          <w:sz w:val="24"/>
          <w:u w:val="thick"/>
        </w:rPr>
        <w:t xml:space="preserve"> </w:t>
      </w:r>
      <w:r>
        <w:rPr>
          <w:rFonts w:ascii="Calibri" w:hAnsi="Calibri"/>
          <w:b/>
          <w:sz w:val="24"/>
          <w:u w:val="thick"/>
        </w:rPr>
        <w:t>добровольное</w:t>
      </w:r>
      <w:r>
        <w:rPr>
          <w:rFonts w:ascii="Calibri" w:hAnsi="Calibri"/>
          <w:b/>
          <w:spacing w:val="23"/>
          <w:sz w:val="24"/>
          <w:u w:val="thick"/>
        </w:rPr>
        <w:t xml:space="preserve"> </w:t>
      </w:r>
      <w:r>
        <w:rPr>
          <w:rFonts w:ascii="Calibri" w:hAnsi="Calibri"/>
          <w:b/>
          <w:sz w:val="24"/>
          <w:u w:val="thick"/>
        </w:rPr>
        <w:t>пожертвование.</w:t>
      </w:r>
      <w:r>
        <w:rPr>
          <w:rFonts w:ascii="Calibri" w:hAnsi="Calibri"/>
          <w:b/>
          <w:spacing w:val="34"/>
          <w:sz w:val="24"/>
          <w:u w:val="thick"/>
        </w:rPr>
        <w:t xml:space="preserve"> </w:t>
      </w:r>
      <w:r>
        <w:rPr>
          <w:b/>
          <w:sz w:val="24"/>
          <w:u w:val="thick"/>
        </w:rPr>
        <w:t>А также согласие на</w:t>
      </w:r>
      <w:r>
        <w:rPr>
          <w:b/>
          <w:spacing w:val="25"/>
          <w:sz w:val="24"/>
          <w:u w:val="thick"/>
        </w:rPr>
        <w:t xml:space="preserve"> </w:t>
      </w:r>
      <w:r>
        <w:rPr>
          <w:b/>
          <w:sz w:val="24"/>
          <w:u w:val="thick"/>
        </w:rPr>
        <w:t>использование фот</w:t>
      </w:r>
      <w:proofErr w:type="gramStart"/>
      <w:r>
        <w:rPr>
          <w:b/>
          <w:sz w:val="24"/>
          <w:u w:val="thick"/>
        </w:rPr>
        <w:t>о-</w:t>
      </w:r>
      <w:proofErr w:type="gramEnd"/>
      <w:r>
        <w:rPr>
          <w:b/>
          <w:sz w:val="24"/>
          <w:u w:val="thick"/>
        </w:rPr>
        <w:t xml:space="preserve"> и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видео-материалов выступлений участников для освещения Конкурса в СМИ.</w:t>
      </w:r>
    </w:p>
    <w:p w14:paraId="1DB67141" w14:textId="77777777" w:rsidR="00B3636B" w:rsidRDefault="00B3636B">
      <w:pPr>
        <w:pStyle w:val="a3"/>
        <w:ind w:left="0"/>
        <w:rPr>
          <w:b/>
        </w:rPr>
      </w:pPr>
    </w:p>
    <w:p w14:paraId="7B237D1D" w14:textId="77777777" w:rsidR="00B3636B" w:rsidRDefault="00B3636B">
      <w:pPr>
        <w:pStyle w:val="a3"/>
        <w:spacing w:before="2"/>
        <w:ind w:left="0"/>
        <w:rPr>
          <w:b/>
        </w:rPr>
      </w:pPr>
    </w:p>
    <w:p w14:paraId="1B83ABB6" w14:textId="77777777" w:rsidR="00B3636B" w:rsidRDefault="00AA6F4D">
      <w:pPr>
        <w:pStyle w:val="a4"/>
        <w:numPr>
          <w:ilvl w:val="0"/>
          <w:numId w:val="5"/>
        </w:numPr>
        <w:tabs>
          <w:tab w:val="left" w:pos="4442"/>
        </w:tabs>
        <w:spacing w:line="274" w:lineRule="exact"/>
        <w:ind w:left="4442" w:hanging="338"/>
        <w:jc w:val="left"/>
        <w:rPr>
          <w:sz w:val="24"/>
        </w:rPr>
      </w:pPr>
      <w:r>
        <w:rPr>
          <w:b/>
          <w:sz w:val="24"/>
        </w:rPr>
        <w:t>Возрастные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категории</w:t>
      </w:r>
    </w:p>
    <w:p w14:paraId="255F276E" w14:textId="77777777" w:rsidR="00B3636B" w:rsidRDefault="00AA6F4D">
      <w:pPr>
        <w:pStyle w:val="a3"/>
        <w:spacing w:line="274" w:lineRule="exact"/>
        <w:ind w:left="849"/>
      </w:pPr>
      <w:r>
        <w:t>Возрастные</w:t>
      </w:r>
      <w:r>
        <w:rPr>
          <w:spacing w:val="-6"/>
        </w:rPr>
        <w:t xml:space="preserve"> </w:t>
      </w:r>
      <w:r>
        <w:rPr>
          <w:spacing w:val="-2"/>
        </w:rPr>
        <w:t>категории:</w:t>
      </w:r>
    </w:p>
    <w:p w14:paraId="4E787749" w14:textId="77777777" w:rsidR="00B3636B" w:rsidRDefault="00AA6F4D">
      <w:pPr>
        <w:pStyle w:val="a4"/>
        <w:numPr>
          <w:ilvl w:val="0"/>
          <w:numId w:val="4"/>
        </w:numPr>
        <w:tabs>
          <w:tab w:val="left" w:pos="1028"/>
        </w:tabs>
        <w:ind w:left="1028" w:hanging="179"/>
        <w:rPr>
          <w:sz w:val="24"/>
        </w:rPr>
      </w:pPr>
      <w:r>
        <w:rPr>
          <w:sz w:val="24"/>
        </w:rPr>
        <w:t>первая</w:t>
      </w:r>
      <w:r>
        <w:rPr>
          <w:spacing w:val="-7"/>
          <w:sz w:val="24"/>
        </w:rPr>
        <w:t xml:space="preserve"> </w:t>
      </w:r>
      <w:r>
        <w:rPr>
          <w:sz w:val="24"/>
        </w:rPr>
        <w:t>возрастная</w:t>
      </w:r>
      <w:r>
        <w:rPr>
          <w:spacing w:val="-4"/>
          <w:sz w:val="24"/>
        </w:rPr>
        <w:t xml:space="preserve"> </w:t>
      </w:r>
      <w:r>
        <w:rPr>
          <w:sz w:val="24"/>
        </w:rPr>
        <w:t>категория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7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9,5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лет</w:t>
      </w:r>
    </w:p>
    <w:p w14:paraId="7E84FA91" w14:textId="77777777" w:rsidR="00B3636B" w:rsidRDefault="00AA6F4D">
      <w:pPr>
        <w:pStyle w:val="a4"/>
        <w:numPr>
          <w:ilvl w:val="0"/>
          <w:numId w:val="4"/>
        </w:numPr>
        <w:tabs>
          <w:tab w:val="left" w:pos="1028"/>
        </w:tabs>
        <w:spacing w:line="275" w:lineRule="exact"/>
        <w:ind w:left="1028" w:hanging="179"/>
        <w:rPr>
          <w:sz w:val="24"/>
        </w:rPr>
      </w:pPr>
      <w:r>
        <w:rPr>
          <w:sz w:val="24"/>
        </w:rPr>
        <w:t>вторая</w:t>
      </w:r>
      <w:r>
        <w:rPr>
          <w:spacing w:val="-6"/>
          <w:sz w:val="24"/>
        </w:rPr>
        <w:t xml:space="preserve"> </w:t>
      </w:r>
      <w:r>
        <w:rPr>
          <w:sz w:val="24"/>
        </w:rPr>
        <w:t>возрастная</w:t>
      </w:r>
      <w:r>
        <w:rPr>
          <w:spacing w:val="-6"/>
          <w:sz w:val="24"/>
        </w:rPr>
        <w:t xml:space="preserve"> </w:t>
      </w:r>
      <w:r>
        <w:rPr>
          <w:sz w:val="24"/>
        </w:rPr>
        <w:t>категория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9,6</w:t>
      </w:r>
      <w:r>
        <w:rPr>
          <w:spacing w:val="-6"/>
          <w:sz w:val="24"/>
        </w:rPr>
        <w:t xml:space="preserve"> </w:t>
      </w:r>
      <w:r>
        <w:rPr>
          <w:sz w:val="24"/>
        </w:rPr>
        <w:t>до</w:t>
      </w:r>
      <w:r>
        <w:rPr>
          <w:spacing w:val="-6"/>
          <w:sz w:val="24"/>
        </w:rPr>
        <w:t xml:space="preserve"> </w:t>
      </w:r>
      <w:r>
        <w:rPr>
          <w:sz w:val="24"/>
        </w:rPr>
        <w:t>11</w:t>
      </w:r>
      <w:r>
        <w:rPr>
          <w:spacing w:val="-5"/>
          <w:sz w:val="24"/>
        </w:rPr>
        <w:t xml:space="preserve"> лет</w:t>
      </w:r>
    </w:p>
    <w:p w14:paraId="4E8D7EB7" w14:textId="77777777" w:rsidR="00B3636B" w:rsidRDefault="00AA6F4D">
      <w:pPr>
        <w:pStyle w:val="a4"/>
        <w:numPr>
          <w:ilvl w:val="0"/>
          <w:numId w:val="4"/>
        </w:numPr>
        <w:tabs>
          <w:tab w:val="left" w:pos="1028"/>
        </w:tabs>
        <w:spacing w:line="275" w:lineRule="exact"/>
        <w:ind w:left="1028" w:hanging="179"/>
        <w:rPr>
          <w:sz w:val="24"/>
        </w:rPr>
      </w:pPr>
      <w:r>
        <w:rPr>
          <w:sz w:val="24"/>
        </w:rPr>
        <w:t>третья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возрастная</w:t>
      </w:r>
      <w:r>
        <w:rPr>
          <w:spacing w:val="-3"/>
          <w:sz w:val="24"/>
        </w:rPr>
        <w:t xml:space="preserve"> </w:t>
      </w:r>
      <w:r>
        <w:rPr>
          <w:sz w:val="24"/>
        </w:rPr>
        <w:t>категория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12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14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лет</w:t>
      </w:r>
    </w:p>
    <w:p w14:paraId="25431E01" w14:textId="77777777" w:rsidR="00B3636B" w:rsidRDefault="00AA6F4D">
      <w:pPr>
        <w:pStyle w:val="a4"/>
        <w:numPr>
          <w:ilvl w:val="0"/>
          <w:numId w:val="4"/>
        </w:numPr>
        <w:tabs>
          <w:tab w:val="left" w:pos="1028"/>
        </w:tabs>
        <w:ind w:left="1028" w:hanging="179"/>
        <w:rPr>
          <w:sz w:val="24"/>
        </w:rPr>
      </w:pPr>
      <w:r>
        <w:rPr>
          <w:sz w:val="24"/>
        </w:rPr>
        <w:t>четвертая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возрастная</w:t>
      </w:r>
      <w:r>
        <w:rPr>
          <w:spacing w:val="-3"/>
          <w:sz w:val="24"/>
        </w:rPr>
        <w:t xml:space="preserve"> </w:t>
      </w:r>
      <w:r>
        <w:rPr>
          <w:sz w:val="24"/>
        </w:rPr>
        <w:t>категория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15</w:t>
      </w:r>
      <w:r>
        <w:rPr>
          <w:spacing w:val="-6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16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лет</w:t>
      </w:r>
    </w:p>
    <w:p w14:paraId="1AE2D8F1" w14:textId="77777777" w:rsidR="00B3636B" w:rsidRDefault="00B3636B">
      <w:pPr>
        <w:pStyle w:val="a3"/>
        <w:spacing w:before="5"/>
        <w:ind w:left="0"/>
      </w:pPr>
    </w:p>
    <w:p w14:paraId="0BA96175" w14:textId="77777777" w:rsidR="00B3636B" w:rsidRDefault="00AA6F4D">
      <w:pPr>
        <w:pStyle w:val="a4"/>
        <w:numPr>
          <w:ilvl w:val="0"/>
          <w:numId w:val="5"/>
        </w:numPr>
        <w:tabs>
          <w:tab w:val="left" w:pos="3753"/>
        </w:tabs>
        <w:spacing w:line="274" w:lineRule="exact"/>
        <w:ind w:left="3753"/>
        <w:jc w:val="left"/>
        <w:rPr>
          <w:b/>
          <w:sz w:val="24"/>
        </w:rPr>
      </w:pPr>
      <w:r>
        <w:rPr>
          <w:b/>
          <w:spacing w:val="-2"/>
          <w:sz w:val="24"/>
        </w:rPr>
        <w:t>Конкурсные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требования</w:t>
      </w:r>
    </w:p>
    <w:p w14:paraId="7C0C790D" w14:textId="77777777" w:rsidR="00B3636B" w:rsidRDefault="00AA6F4D">
      <w:pPr>
        <w:pStyle w:val="a4"/>
        <w:numPr>
          <w:ilvl w:val="1"/>
          <w:numId w:val="5"/>
        </w:numPr>
        <w:tabs>
          <w:tab w:val="left" w:pos="1268"/>
        </w:tabs>
        <w:ind w:left="140" w:right="445" w:firstLine="708"/>
        <w:rPr>
          <w:sz w:val="24"/>
        </w:rPr>
      </w:pPr>
      <w:r>
        <w:rPr>
          <w:sz w:val="24"/>
        </w:rPr>
        <w:t>Участники</w:t>
      </w:r>
      <w:r>
        <w:rPr>
          <w:spacing w:val="-8"/>
          <w:sz w:val="24"/>
        </w:rPr>
        <w:t xml:space="preserve"> </w:t>
      </w:r>
      <w:r>
        <w:rPr>
          <w:sz w:val="24"/>
        </w:rPr>
        <w:t>всех</w:t>
      </w:r>
      <w:r>
        <w:rPr>
          <w:spacing w:val="-6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7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исполняют</w:t>
      </w:r>
      <w:r>
        <w:rPr>
          <w:spacing w:val="-4"/>
          <w:sz w:val="24"/>
        </w:rPr>
        <w:t xml:space="preserve"> </w:t>
      </w:r>
      <w:r>
        <w:rPr>
          <w:b/>
          <w:sz w:val="24"/>
          <w:u w:val="single"/>
        </w:rPr>
        <w:t>две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народные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z w:val="24"/>
          <w:u w:val="single"/>
        </w:rPr>
        <w:t>песни</w:t>
      </w:r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одна</w:t>
      </w:r>
      <w:r>
        <w:rPr>
          <w:spacing w:val="-9"/>
          <w:sz w:val="24"/>
        </w:rPr>
        <w:t xml:space="preserve"> </w:t>
      </w:r>
      <w:r>
        <w:rPr>
          <w:sz w:val="24"/>
        </w:rPr>
        <w:t>из которых обязательно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должна быть </w:t>
      </w:r>
      <w:r>
        <w:rPr>
          <w:b/>
          <w:sz w:val="24"/>
          <w:u w:val="single"/>
        </w:rPr>
        <w:t>русской народной</w:t>
      </w:r>
      <w:r>
        <w:rPr>
          <w:sz w:val="24"/>
        </w:rPr>
        <w:t>, а вторая по выбору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конкурсанта.</w:t>
      </w:r>
    </w:p>
    <w:p w14:paraId="058CE6BB" w14:textId="77777777" w:rsidR="00B3636B" w:rsidRDefault="00AA6F4D">
      <w:pPr>
        <w:pStyle w:val="a4"/>
        <w:numPr>
          <w:ilvl w:val="1"/>
          <w:numId w:val="5"/>
        </w:numPr>
        <w:tabs>
          <w:tab w:val="left" w:pos="500"/>
        </w:tabs>
        <w:ind w:left="500" w:hanging="360"/>
      </w:pPr>
      <w:r>
        <w:rPr>
          <w:sz w:val="24"/>
        </w:rPr>
        <w:t>Исполнение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может</w:t>
      </w:r>
      <w:r>
        <w:rPr>
          <w:spacing w:val="-5"/>
          <w:sz w:val="24"/>
        </w:rPr>
        <w:t xml:space="preserve"> </w:t>
      </w: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инструментальным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сопровождением,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</w:t>
      </w:r>
      <w:r>
        <w:rPr>
          <w:spacing w:val="-4"/>
          <w:sz w:val="24"/>
        </w:rPr>
        <w:t xml:space="preserve"> </w:t>
      </w:r>
      <w:r>
        <w:rPr>
          <w:sz w:val="24"/>
        </w:rPr>
        <w:t>же</w:t>
      </w:r>
      <w:r>
        <w:rPr>
          <w:spacing w:val="5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cappella</w:t>
      </w:r>
      <w:proofErr w:type="spellEnd"/>
      <w:r>
        <w:rPr>
          <w:spacing w:val="-2"/>
          <w:sz w:val="24"/>
        </w:rPr>
        <w:t>.</w:t>
      </w:r>
    </w:p>
    <w:p w14:paraId="097C42EB" w14:textId="77777777" w:rsidR="00B3636B" w:rsidRDefault="00AA6F4D">
      <w:pPr>
        <w:pStyle w:val="a4"/>
        <w:numPr>
          <w:ilvl w:val="1"/>
          <w:numId w:val="5"/>
        </w:numPr>
        <w:tabs>
          <w:tab w:val="left" w:pos="1269"/>
        </w:tabs>
        <w:ind w:left="1269" w:hanging="420"/>
        <w:rPr>
          <w:sz w:val="24"/>
        </w:rPr>
      </w:pPr>
      <w:r>
        <w:rPr>
          <w:sz w:val="24"/>
        </w:rPr>
        <w:t>Продолжительность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конкурсанта</w:t>
      </w:r>
      <w:r>
        <w:rPr>
          <w:spacing w:val="-9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10"/>
          <w:sz w:val="24"/>
        </w:rPr>
        <w:t xml:space="preserve"> </w:t>
      </w:r>
      <w:r>
        <w:rPr>
          <w:sz w:val="24"/>
        </w:rPr>
        <w:t>быть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более</w:t>
      </w:r>
      <w:r>
        <w:rPr>
          <w:spacing w:val="-9"/>
          <w:sz w:val="24"/>
        </w:rPr>
        <w:t xml:space="preserve"> </w:t>
      </w:r>
      <w:r>
        <w:rPr>
          <w:spacing w:val="-10"/>
          <w:sz w:val="24"/>
        </w:rPr>
        <w:t>7</w:t>
      </w:r>
    </w:p>
    <w:p w14:paraId="7F1FE093" w14:textId="77777777" w:rsidR="00B3636B" w:rsidRDefault="00AA6F4D">
      <w:pPr>
        <w:pStyle w:val="a3"/>
        <w:spacing w:line="274" w:lineRule="exact"/>
      </w:pPr>
      <w:r>
        <w:rPr>
          <w:spacing w:val="-2"/>
        </w:rPr>
        <w:t>минут.</w:t>
      </w:r>
    </w:p>
    <w:p w14:paraId="04F751E1" w14:textId="77777777" w:rsidR="00B3636B" w:rsidRDefault="00B3636B">
      <w:pPr>
        <w:pStyle w:val="a3"/>
        <w:spacing w:before="4"/>
        <w:ind w:left="0"/>
      </w:pPr>
    </w:p>
    <w:p w14:paraId="1F0CDC90" w14:textId="77777777" w:rsidR="00B3636B" w:rsidRDefault="00AA6F4D">
      <w:pPr>
        <w:pStyle w:val="a4"/>
        <w:numPr>
          <w:ilvl w:val="0"/>
          <w:numId w:val="5"/>
        </w:numPr>
        <w:tabs>
          <w:tab w:val="left" w:pos="3902"/>
        </w:tabs>
        <w:spacing w:before="1" w:line="274" w:lineRule="exact"/>
        <w:ind w:left="3902"/>
        <w:jc w:val="left"/>
        <w:rPr>
          <w:b/>
          <w:sz w:val="24"/>
        </w:rPr>
      </w:pPr>
      <w:r>
        <w:rPr>
          <w:b/>
          <w:sz w:val="24"/>
        </w:rPr>
        <w:t>Оценочные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критерии</w:t>
      </w:r>
    </w:p>
    <w:p w14:paraId="4B764027" w14:textId="77777777" w:rsidR="00B3636B" w:rsidRDefault="00AA6F4D">
      <w:pPr>
        <w:pStyle w:val="a4"/>
        <w:numPr>
          <w:ilvl w:val="1"/>
          <w:numId w:val="5"/>
        </w:numPr>
        <w:tabs>
          <w:tab w:val="left" w:pos="1492"/>
          <w:tab w:val="left" w:pos="2419"/>
          <w:tab w:val="left" w:pos="3664"/>
          <w:tab w:val="left" w:pos="4988"/>
          <w:tab w:val="left" w:pos="6477"/>
          <w:tab w:val="left" w:pos="8086"/>
          <w:tab w:val="left" w:pos="9523"/>
        </w:tabs>
        <w:ind w:left="140" w:right="147" w:firstLine="708"/>
        <w:rPr>
          <w:sz w:val="24"/>
        </w:rPr>
      </w:pPr>
      <w:r>
        <w:rPr>
          <w:spacing w:val="-4"/>
          <w:sz w:val="24"/>
        </w:rPr>
        <w:t>Жюри</w:t>
      </w:r>
      <w:r>
        <w:rPr>
          <w:sz w:val="24"/>
        </w:rPr>
        <w:tab/>
      </w:r>
      <w:r>
        <w:rPr>
          <w:spacing w:val="-2"/>
          <w:sz w:val="24"/>
        </w:rPr>
        <w:t>Конкурса</w:t>
      </w:r>
      <w:r>
        <w:rPr>
          <w:sz w:val="24"/>
        </w:rPr>
        <w:tab/>
      </w:r>
      <w:r>
        <w:rPr>
          <w:spacing w:val="-2"/>
          <w:sz w:val="24"/>
        </w:rPr>
        <w:t>оценивает</w:t>
      </w:r>
      <w:r>
        <w:rPr>
          <w:sz w:val="24"/>
        </w:rPr>
        <w:tab/>
      </w:r>
      <w:r>
        <w:rPr>
          <w:spacing w:val="-2"/>
          <w:sz w:val="24"/>
        </w:rPr>
        <w:t>конкурсные</w:t>
      </w:r>
      <w:r>
        <w:rPr>
          <w:sz w:val="24"/>
        </w:rPr>
        <w:tab/>
      </w:r>
      <w:r>
        <w:rPr>
          <w:spacing w:val="-2"/>
          <w:sz w:val="24"/>
        </w:rPr>
        <w:t>выступления</w:t>
      </w:r>
      <w:r>
        <w:rPr>
          <w:sz w:val="24"/>
        </w:rPr>
        <w:tab/>
      </w:r>
      <w:r>
        <w:rPr>
          <w:spacing w:val="-2"/>
          <w:sz w:val="24"/>
        </w:rPr>
        <w:t>участников</w:t>
      </w:r>
      <w:r>
        <w:rPr>
          <w:sz w:val="24"/>
        </w:rPr>
        <w:tab/>
      </w:r>
      <w:r>
        <w:rPr>
          <w:spacing w:val="-6"/>
          <w:sz w:val="24"/>
        </w:rPr>
        <w:t xml:space="preserve">по </w:t>
      </w:r>
      <w:r>
        <w:rPr>
          <w:sz w:val="24"/>
        </w:rPr>
        <w:t>десятибалльной шкале.</w:t>
      </w:r>
    </w:p>
    <w:p w14:paraId="1287E8B8" w14:textId="77777777" w:rsidR="00B3636B" w:rsidRDefault="00AA6F4D">
      <w:pPr>
        <w:pStyle w:val="a4"/>
        <w:numPr>
          <w:ilvl w:val="1"/>
          <w:numId w:val="5"/>
        </w:numPr>
        <w:tabs>
          <w:tab w:val="left" w:pos="1434"/>
          <w:tab w:val="left" w:pos="2302"/>
          <w:tab w:val="left" w:pos="3492"/>
          <w:tab w:val="left" w:pos="4859"/>
          <w:tab w:val="left" w:pos="6374"/>
          <w:tab w:val="left" w:pos="6849"/>
          <w:tab w:val="left" w:pos="8278"/>
          <w:tab w:val="left" w:pos="9651"/>
        </w:tabs>
        <w:ind w:left="140" w:right="140" w:firstLine="708"/>
        <w:rPr>
          <w:sz w:val="24"/>
        </w:rPr>
      </w:pPr>
      <w:r>
        <w:rPr>
          <w:spacing w:val="-4"/>
          <w:sz w:val="24"/>
        </w:rPr>
        <w:t>Жюри</w:t>
      </w:r>
      <w:r>
        <w:rPr>
          <w:sz w:val="24"/>
        </w:rPr>
        <w:tab/>
      </w:r>
      <w:r>
        <w:rPr>
          <w:spacing w:val="-2"/>
          <w:sz w:val="24"/>
        </w:rPr>
        <w:t>Конкурса</w:t>
      </w:r>
      <w:r>
        <w:rPr>
          <w:sz w:val="24"/>
        </w:rPr>
        <w:tab/>
      </w:r>
      <w:r>
        <w:rPr>
          <w:spacing w:val="-2"/>
          <w:sz w:val="24"/>
        </w:rPr>
        <w:t>определяет</w:t>
      </w:r>
      <w:r>
        <w:rPr>
          <w:sz w:val="24"/>
        </w:rPr>
        <w:tab/>
      </w:r>
      <w:r>
        <w:rPr>
          <w:spacing w:val="-2"/>
          <w:sz w:val="24"/>
        </w:rPr>
        <w:t>победителей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возрастным</w:t>
      </w:r>
      <w:r>
        <w:rPr>
          <w:sz w:val="24"/>
        </w:rPr>
        <w:tab/>
      </w:r>
      <w:r>
        <w:rPr>
          <w:spacing w:val="-2"/>
          <w:sz w:val="24"/>
        </w:rPr>
        <w:t>категориям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pacing w:val="-2"/>
          <w:sz w:val="24"/>
        </w:rPr>
        <w:t>номинациям.</w:t>
      </w:r>
    </w:p>
    <w:p w14:paraId="02F79870" w14:textId="77777777" w:rsidR="00B3636B" w:rsidRDefault="00AA6F4D">
      <w:pPr>
        <w:pStyle w:val="a4"/>
        <w:numPr>
          <w:ilvl w:val="1"/>
          <w:numId w:val="5"/>
        </w:numPr>
        <w:tabs>
          <w:tab w:val="left" w:pos="1269"/>
        </w:tabs>
        <w:ind w:left="1269" w:hanging="420"/>
        <w:rPr>
          <w:sz w:val="24"/>
        </w:rPr>
      </w:pPr>
      <w:r>
        <w:rPr>
          <w:sz w:val="24"/>
        </w:rPr>
        <w:t>Оценочные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критерии:</w:t>
      </w:r>
    </w:p>
    <w:p w14:paraId="6F9FC000" w14:textId="77777777" w:rsidR="00B3636B" w:rsidRDefault="00AA6F4D">
      <w:pPr>
        <w:pStyle w:val="a4"/>
        <w:numPr>
          <w:ilvl w:val="0"/>
          <w:numId w:val="3"/>
        </w:numPr>
        <w:tabs>
          <w:tab w:val="left" w:pos="1047"/>
        </w:tabs>
        <w:ind w:left="1047" w:hanging="198"/>
        <w:rPr>
          <w:sz w:val="24"/>
        </w:rPr>
      </w:pPr>
      <w:r>
        <w:rPr>
          <w:sz w:val="24"/>
        </w:rPr>
        <w:t>наличие</w:t>
      </w:r>
      <w:r>
        <w:rPr>
          <w:spacing w:val="-12"/>
          <w:sz w:val="24"/>
        </w:rPr>
        <w:t xml:space="preserve"> </w:t>
      </w:r>
      <w:r>
        <w:rPr>
          <w:sz w:val="24"/>
        </w:rPr>
        <w:t>индивидуальности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конкурсанта,</w:t>
      </w:r>
      <w:r>
        <w:rPr>
          <w:spacing w:val="-8"/>
          <w:sz w:val="24"/>
        </w:rPr>
        <w:t xml:space="preserve"> </w:t>
      </w:r>
      <w:r>
        <w:rPr>
          <w:sz w:val="24"/>
        </w:rPr>
        <w:t>вокальные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данные;</w:t>
      </w:r>
    </w:p>
    <w:p w14:paraId="5E95AC7F" w14:textId="77777777" w:rsidR="00B3636B" w:rsidRDefault="00AA6F4D">
      <w:pPr>
        <w:pStyle w:val="a4"/>
        <w:numPr>
          <w:ilvl w:val="0"/>
          <w:numId w:val="2"/>
        </w:numPr>
        <w:tabs>
          <w:tab w:val="left" w:pos="1037"/>
        </w:tabs>
        <w:ind w:right="147" w:firstLine="708"/>
        <w:rPr>
          <w:sz w:val="24"/>
        </w:rPr>
      </w:pPr>
      <w:r>
        <w:rPr>
          <w:sz w:val="24"/>
        </w:rPr>
        <w:t>техника исполнения (чистота интонации и её зависимость от дублирования мелодии вокальной строчки, качество звучания, чувство ритма, дикция);</w:t>
      </w:r>
    </w:p>
    <w:p w14:paraId="2F0775A8" w14:textId="77777777" w:rsidR="00B3636B" w:rsidRDefault="00AA6F4D">
      <w:pPr>
        <w:pStyle w:val="a4"/>
        <w:numPr>
          <w:ilvl w:val="0"/>
          <w:numId w:val="3"/>
        </w:numPr>
        <w:tabs>
          <w:tab w:val="left" w:pos="1049"/>
        </w:tabs>
        <w:ind w:left="1049"/>
        <w:rPr>
          <w:sz w:val="24"/>
        </w:rPr>
      </w:pPr>
      <w:r>
        <w:rPr>
          <w:sz w:val="24"/>
        </w:rPr>
        <w:t>убедительность</w:t>
      </w:r>
      <w:r>
        <w:rPr>
          <w:spacing w:val="-14"/>
          <w:sz w:val="24"/>
        </w:rPr>
        <w:t xml:space="preserve"> </w:t>
      </w:r>
      <w:r>
        <w:rPr>
          <w:sz w:val="24"/>
        </w:rPr>
        <w:t>трактовки</w:t>
      </w:r>
      <w:r>
        <w:rPr>
          <w:spacing w:val="-12"/>
          <w:sz w:val="24"/>
        </w:rPr>
        <w:t xml:space="preserve"> </w:t>
      </w:r>
      <w:r>
        <w:rPr>
          <w:sz w:val="24"/>
        </w:rPr>
        <w:t>вокального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произведения;</w:t>
      </w:r>
    </w:p>
    <w:p w14:paraId="4C3968A0" w14:textId="77777777" w:rsidR="00B3636B" w:rsidRDefault="00AA6F4D">
      <w:pPr>
        <w:pStyle w:val="a4"/>
        <w:numPr>
          <w:ilvl w:val="0"/>
          <w:numId w:val="2"/>
        </w:numPr>
        <w:tabs>
          <w:tab w:val="left" w:pos="1028"/>
        </w:tabs>
        <w:ind w:left="1028" w:hanging="179"/>
        <w:rPr>
          <w:sz w:val="24"/>
        </w:rPr>
      </w:pPr>
      <w:r>
        <w:rPr>
          <w:sz w:val="24"/>
        </w:rPr>
        <w:t>сценическая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культура.</w:t>
      </w:r>
    </w:p>
    <w:p w14:paraId="516F9D9D" w14:textId="77777777" w:rsidR="00B3636B" w:rsidRDefault="00B3636B">
      <w:pPr>
        <w:pStyle w:val="a3"/>
        <w:spacing w:before="2"/>
        <w:ind w:left="0"/>
      </w:pPr>
    </w:p>
    <w:p w14:paraId="41FE618F" w14:textId="77777777" w:rsidR="00B3636B" w:rsidRDefault="00AA6F4D">
      <w:pPr>
        <w:pStyle w:val="a4"/>
        <w:numPr>
          <w:ilvl w:val="0"/>
          <w:numId w:val="5"/>
        </w:numPr>
        <w:tabs>
          <w:tab w:val="left" w:pos="5093"/>
        </w:tabs>
        <w:spacing w:before="1" w:line="274" w:lineRule="exact"/>
        <w:ind w:left="5093"/>
        <w:jc w:val="both"/>
        <w:rPr>
          <w:b/>
          <w:sz w:val="24"/>
        </w:rPr>
      </w:pPr>
      <w:r>
        <w:rPr>
          <w:b/>
          <w:spacing w:val="-4"/>
          <w:sz w:val="24"/>
        </w:rPr>
        <w:t>Жюри</w:t>
      </w:r>
    </w:p>
    <w:p w14:paraId="56F17667" w14:textId="77777777" w:rsidR="00B3636B" w:rsidRDefault="00AA6F4D">
      <w:pPr>
        <w:pStyle w:val="a4"/>
        <w:numPr>
          <w:ilvl w:val="1"/>
          <w:numId w:val="5"/>
        </w:numPr>
        <w:tabs>
          <w:tab w:val="left" w:pos="861"/>
        </w:tabs>
        <w:spacing w:line="274" w:lineRule="exact"/>
        <w:ind w:left="861" w:hanging="420"/>
        <w:jc w:val="both"/>
        <w:rPr>
          <w:sz w:val="24"/>
        </w:rPr>
      </w:pPr>
      <w:r>
        <w:rPr>
          <w:sz w:val="24"/>
        </w:rPr>
        <w:t>Окончательный</w:t>
      </w:r>
      <w:r>
        <w:rPr>
          <w:spacing w:val="-9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6"/>
          <w:sz w:val="24"/>
        </w:rPr>
        <w:t xml:space="preserve"> </w:t>
      </w:r>
      <w:r>
        <w:rPr>
          <w:sz w:val="24"/>
        </w:rPr>
        <w:t>жюри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позднее,</w:t>
      </w:r>
      <w:r>
        <w:rPr>
          <w:spacing w:val="-5"/>
          <w:sz w:val="24"/>
        </w:rPr>
        <w:t xml:space="preserve"> </w:t>
      </w:r>
      <w:r>
        <w:rPr>
          <w:sz w:val="24"/>
        </w:rPr>
        <w:t>чем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две</w:t>
      </w:r>
      <w:r>
        <w:rPr>
          <w:spacing w:val="-5"/>
          <w:sz w:val="24"/>
        </w:rPr>
        <w:t xml:space="preserve"> </w:t>
      </w:r>
      <w:r>
        <w:rPr>
          <w:sz w:val="24"/>
        </w:rPr>
        <w:t>недели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конкурса</w:t>
      </w:r>
    </w:p>
    <w:p w14:paraId="085823E4" w14:textId="77777777" w:rsidR="00B3636B" w:rsidRDefault="00AA6F4D">
      <w:pPr>
        <w:pStyle w:val="a4"/>
        <w:numPr>
          <w:ilvl w:val="1"/>
          <w:numId w:val="5"/>
        </w:numPr>
        <w:tabs>
          <w:tab w:val="left" w:pos="994"/>
        </w:tabs>
        <w:ind w:left="140" w:right="141" w:firstLine="360"/>
        <w:jc w:val="both"/>
        <w:rPr>
          <w:sz w:val="24"/>
        </w:rPr>
      </w:pPr>
      <w:r>
        <w:rPr>
          <w:sz w:val="24"/>
        </w:rPr>
        <w:t xml:space="preserve">Организатор формирует Жюри из ведущих педагогов МБУ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 xml:space="preserve"> «</w:t>
      </w:r>
      <w:proofErr w:type="gramStart"/>
      <w:r>
        <w:rPr>
          <w:sz w:val="24"/>
        </w:rPr>
        <w:t>Детская</w:t>
      </w:r>
      <w:proofErr w:type="gramEnd"/>
      <w:r>
        <w:rPr>
          <w:sz w:val="24"/>
        </w:rPr>
        <w:t xml:space="preserve"> школа искусств Центрального района», а так же из приглашённых педагогов-вокалистов из ДМШ и/или ДШИ </w:t>
      </w:r>
      <w:proofErr w:type="spellStart"/>
      <w:r>
        <w:rPr>
          <w:sz w:val="24"/>
        </w:rPr>
        <w:t>г.о</w:t>
      </w:r>
      <w:proofErr w:type="spellEnd"/>
      <w:r>
        <w:rPr>
          <w:sz w:val="24"/>
        </w:rPr>
        <w:t>. Тольятти, колледжа искусств им. Р.К. Щедрина</w:t>
      </w:r>
    </w:p>
    <w:p w14:paraId="38658678" w14:textId="77777777" w:rsidR="00B3636B" w:rsidRDefault="00AA6F4D">
      <w:pPr>
        <w:pStyle w:val="a4"/>
        <w:numPr>
          <w:ilvl w:val="1"/>
          <w:numId w:val="5"/>
        </w:numPr>
        <w:tabs>
          <w:tab w:val="left" w:pos="741"/>
        </w:tabs>
        <w:ind w:left="741" w:hanging="420"/>
        <w:jc w:val="both"/>
        <w:rPr>
          <w:sz w:val="24"/>
        </w:rPr>
      </w:pPr>
      <w:r>
        <w:rPr>
          <w:sz w:val="24"/>
        </w:rPr>
        <w:t>Жюри</w:t>
      </w:r>
      <w:r>
        <w:rPr>
          <w:spacing w:val="-11"/>
          <w:sz w:val="24"/>
        </w:rPr>
        <w:t xml:space="preserve"> </w:t>
      </w:r>
      <w:r>
        <w:rPr>
          <w:sz w:val="24"/>
        </w:rPr>
        <w:t>оценивает</w:t>
      </w:r>
      <w:r>
        <w:rPr>
          <w:spacing w:val="-11"/>
          <w:sz w:val="24"/>
        </w:rPr>
        <w:t xml:space="preserve"> </w:t>
      </w:r>
      <w:r>
        <w:rPr>
          <w:sz w:val="24"/>
        </w:rPr>
        <w:t>конкурсные</w:t>
      </w:r>
      <w:r>
        <w:rPr>
          <w:spacing w:val="-10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-9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выступлений.</w:t>
      </w:r>
    </w:p>
    <w:p w14:paraId="29E47C9E" w14:textId="77777777" w:rsidR="00B3636B" w:rsidRDefault="00B3636B">
      <w:pPr>
        <w:pStyle w:val="a3"/>
        <w:ind w:left="0"/>
      </w:pPr>
    </w:p>
    <w:p w14:paraId="3D8D76C4" w14:textId="77777777" w:rsidR="00B3636B" w:rsidRDefault="00B3636B">
      <w:pPr>
        <w:pStyle w:val="a3"/>
        <w:spacing w:before="4"/>
        <w:ind w:left="0"/>
      </w:pPr>
    </w:p>
    <w:p w14:paraId="77120DF9" w14:textId="77777777" w:rsidR="00B3636B" w:rsidRDefault="00AA6F4D">
      <w:pPr>
        <w:pStyle w:val="a4"/>
        <w:numPr>
          <w:ilvl w:val="0"/>
          <w:numId w:val="5"/>
        </w:numPr>
        <w:tabs>
          <w:tab w:val="left" w:pos="3859"/>
        </w:tabs>
        <w:spacing w:before="1" w:line="274" w:lineRule="exact"/>
        <w:ind w:left="3859"/>
        <w:jc w:val="left"/>
        <w:rPr>
          <w:b/>
          <w:sz w:val="24"/>
        </w:rPr>
      </w:pPr>
      <w:r>
        <w:rPr>
          <w:b/>
          <w:sz w:val="24"/>
        </w:rPr>
        <w:t>Порядок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награждения</w:t>
      </w:r>
    </w:p>
    <w:p w14:paraId="0AAF0252" w14:textId="77777777" w:rsidR="00B3636B" w:rsidRDefault="00AA6F4D">
      <w:pPr>
        <w:pStyle w:val="a4"/>
        <w:numPr>
          <w:ilvl w:val="1"/>
          <w:numId w:val="5"/>
        </w:numPr>
        <w:tabs>
          <w:tab w:val="left" w:pos="1269"/>
        </w:tabs>
        <w:spacing w:line="274" w:lineRule="exact"/>
        <w:ind w:left="1269" w:hanging="420"/>
        <w:rPr>
          <w:sz w:val="24"/>
        </w:rPr>
      </w:pP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9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9"/>
          <w:sz w:val="24"/>
        </w:rPr>
        <w:t xml:space="preserve"> </w:t>
      </w:r>
      <w:r>
        <w:rPr>
          <w:sz w:val="24"/>
        </w:rPr>
        <w:t>победителям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8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-9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присуждаются:</w:t>
      </w:r>
    </w:p>
    <w:p w14:paraId="76F8B6D0" w14:textId="77777777" w:rsidR="00B3636B" w:rsidRDefault="00AA6F4D">
      <w:pPr>
        <w:pStyle w:val="a3"/>
        <w:ind w:left="849"/>
      </w:pPr>
      <w:r>
        <w:t>–Звания</w:t>
      </w:r>
      <w:r>
        <w:rPr>
          <w:spacing w:val="-10"/>
        </w:rPr>
        <w:t xml:space="preserve"> </w:t>
      </w:r>
      <w:r>
        <w:t>Лауреата</w:t>
      </w:r>
      <w:r>
        <w:rPr>
          <w:spacing w:val="-4"/>
        </w:rPr>
        <w:t xml:space="preserve"> </w:t>
      </w:r>
      <w:r>
        <w:t>I,</w:t>
      </w:r>
      <w:r>
        <w:rPr>
          <w:spacing w:val="-5"/>
        </w:rPr>
        <w:t xml:space="preserve"> </w:t>
      </w:r>
      <w:r>
        <w:t>II,</w:t>
      </w:r>
      <w:r>
        <w:rPr>
          <w:spacing w:val="-4"/>
        </w:rPr>
        <w:t xml:space="preserve"> </w:t>
      </w:r>
      <w:r>
        <w:t>III</w:t>
      </w:r>
      <w:r>
        <w:rPr>
          <w:spacing w:val="-7"/>
        </w:rPr>
        <w:t xml:space="preserve"> </w:t>
      </w:r>
      <w:r>
        <w:rPr>
          <w:spacing w:val="-2"/>
        </w:rPr>
        <w:t>степени;</w:t>
      </w:r>
    </w:p>
    <w:p w14:paraId="3E8A3E27" w14:textId="77777777" w:rsidR="00B3636B" w:rsidRDefault="00AA6F4D">
      <w:pPr>
        <w:pStyle w:val="a3"/>
        <w:ind w:left="849"/>
      </w:pPr>
      <w:r>
        <w:t>-</w:t>
      </w:r>
      <w:r>
        <w:rPr>
          <w:spacing w:val="-5"/>
        </w:rPr>
        <w:t xml:space="preserve"> </w:t>
      </w:r>
      <w:r>
        <w:t>Дипломы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звание</w:t>
      </w:r>
      <w:r>
        <w:rPr>
          <w:spacing w:val="-4"/>
        </w:rPr>
        <w:t xml:space="preserve"> </w:t>
      </w:r>
      <w:r>
        <w:rPr>
          <w:spacing w:val="-2"/>
        </w:rPr>
        <w:t>дипломант</w:t>
      </w:r>
    </w:p>
    <w:p w14:paraId="587F29EB" w14:textId="77777777" w:rsidR="00B3636B" w:rsidRDefault="00AA6F4D">
      <w:pPr>
        <w:pStyle w:val="a4"/>
        <w:numPr>
          <w:ilvl w:val="1"/>
          <w:numId w:val="5"/>
        </w:numPr>
        <w:tabs>
          <w:tab w:val="left" w:pos="1269"/>
        </w:tabs>
        <w:ind w:left="1269" w:hanging="420"/>
        <w:rPr>
          <w:sz w:val="24"/>
        </w:rPr>
      </w:pPr>
      <w:r>
        <w:rPr>
          <w:sz w:val="24"/>
        </w:rPr>
        <w:t>Жюри</w:t>
      </w:r>
      <w:r>
        <w:rPr>
          <w:spacing w:val="-7"/>
          <w:sz w:val="24"/>
        </w:rPr>
        <w:t xml:space="preserve"> </w:t>
      </w:r>
      <w:r>
        <w:rPr>
          <w:sz w:val="24"/>
        </w:rPr>
        <w:t>имеет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r>
        <w:rPr>
          <w:sz w:val="24"/>
        </w:rPr>
        <w:t>присуждать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все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дипломы</w:t>
      </w:r>
    </w:p>
    <w:p w14:paraId="21780EB7" w14:textId="77777777" w:rsidR="00B3636B" w:rsidRDefault="00B3636B">
      <w:pPr>
        <w:pStyle w:val="a3"/>
        <w:spacing w:before="5"/>
        <w:ind w:left="0"/>
      </w:pPr>
    </w:p>
    <w:p w14:paraId="15D93D01" w14:textId="77777777" w:rsidR="00B3636B" w:rsidRDefault="00AA6F4D">
      <w:pPr>
        <w:pStyle w:val="a4"/>
        <w:numPr>
          <w:ilvl w:val="0"/>
          <w:numId w:val="5"/>
        </w:numPr>
        <w:tabs>
          <w:tab w:val="left" w:pos="3609"/>
        </w:tabs>
        <w:ind w:left="3609" w:hanging="360"/>
        <w:jc w:val="left"/>
        <w:rPr>
          <w:b/>
          <w:sz w:val="24"/>
        </w:rPr>
      </w:pPr>
      <w:r>
        <w:rPr>
          <w:b/>
          <w:sz w:val="24"/>
        </w:rPr>
        <w:t>Финансовые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условия</w:t>
      </w:r>
    </w:p>
    <w:p w14:paraId="4A05FD85" w14:textId="6C7295D9" w:rsidR="00B3636B" w:rsidRDefault="00AA6F4D">
      <w:pPr>
        <w:pStyle w:val="a4"/>
        <w:numPr>
          <w:ilvl w:val="1"/>
          <w:numId w:val="5"/>
        </w:numPr>
        <w:tabs>
          <w:tab w:val="left" w:pos="1445"/>
        </w:tabs>
        <w:spacing w:before="271"/>
        <w:ind w:left="140" w:right="139" w:firstLine="708"/>
        <w:rPr>
          <w:sz w:val="24"/>
        </w:rPr>
      </w:pPr>
      <w:r>
        <w:rPr>
          <w:sz w:val="24"/>
        </w:rPr>
        <w:t>Участие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конкурсе</w:t>
      </w:r>
      <w:r>
        <w:rPr>
          <w:spacing w:val="40"/>
          <w:sz w:val="24"/>
        </w:rPr>
        <w:t xml:space="preserve"> </w:t>
      </w:r>
      <w:r>
        <w:rPr>
          <w:sz w:val="24"/>
        </w:rPr>
        <w:t>платное.</w:t>
      </w:r>
      <w:r>
        <w:rPr>
          <w:spacing w:val="40"/>
          <w:sz w:val="24"/>
        </w:rPr>
        <w:t xml:space="preserve"> </w:t>
      </w:r>
      <w:r>
        <w:rPr>
          <w:sz w:val="24"/>
        </w:rPr>
        <w:t>Взнос</w:t>
      </w:r>
      <w:r>
        <w:rPr>
          <w:spacing w:val="40"/>
          <w:sz w:val="24"/>
        </w:rPr>
        <w:t xml:space="preserve"> </w:t>
      </w:r>
      <w:r>
        <w:rPr>
          <w:sz w:val="24"/>
        </w:rPr>
        <w:t>(добровольное</w:t>
      </w:r>
      <w:r>
        <w:rPr>
          <w:spacing w:val="40"/>
          <w:sz w:val="24"/>
        </w:rPr>
        <w:t xml:space="preserve"> </w:t>
      </w:r>
      <w:r>
        <w:rPr>
          <w:sz w:val="24"/>
        </w:rPr>
        <w:t>пожертвование)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одного конкурсанта составляет </w:t>
      </w:r>
      <w:r>
        <w:rPr>
          <w:b/>
          <w:sz w:val="24"/>
        </w:rPr>
        <w:t xml:space="preserve">600 </w:t>
      </w:r>
      <w:r>
        <w:rPr>
          <w:sz w:val="24"/>
        </w:rPr>
        <w:t>рублей.</w:t>
      </w:r>
    </w:p>
    <w:p w14:paraId="62DBACF5" w14:textId="77777777" w:rsidR="00B3636B" w:rsidRDefault="00AA6F4D">
      <w:pPr>
        <w:pStyle w:val="a4"/>
        <w:numPr>
          <w:ilvl w:val="1"/>
          <w:numId w:val="5"/>
        </w:numPr>
        <w:tabs>
          <w:tab w:val="left" w:pos="1327"/>
        </w:tabs>
        <w:ind w:left="140" w:right="141" w:firstLine="708"/>
        <w:rPr>
          <w:sz w:val="24"/>
        </w:rPr>
      </w:pP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​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Для детей с ограниченными возможностями здоровья и детей-сирот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участие в конкурсе </w:t>
      </w:r>
      <w:r>
        <w:rPr>
          <w:b/>
          <w:sz w:val="24"/>
        </w:rPr>
        <w:t xml:space="preserve">бесплатное </w:t>
      </w:r>
      <w:r>
        <w:rPr>
          <w:sz w:val="24"/>
        </w:rPr>
        <w:t>(при наличии подтверждающих документов).</w:t>
      </w:r>
    </w:p>
    <w:p w14:paraId="20872473" w14:textId="77777777" w:rsidR="00B3636B" w:rsidRDefault="00AA6F4D">
      <w:pPr>
        <w:pStyle w:val="a4"/>
        <w:numPr>
          <w:ilvl w:val="1"/>
          <w:numId w:val="5"/>
        </w:numPr>
        <w:tabs>
          <w:tab w:val="left" w:pos="1549"/>
        </w:tabs>
        <w:ind w:left="140" w:right="144" w:firstLine="708"/>
        <w:rPr>
          <w:sz w:val="24"/>
        </w:rPr>
      </w:pPr>
      <w:r>
        <w:rPr>
          <w:sz w:val="24"/>
        </w:rPr>
        <w:t>Дети</w:t>
      </w:r>
      <w:r>
        <w:rPr>
          <w:spacing w:val="40"/>
          <w:sz w:val="24"/>
        </w:rPr>
        <w:t xml:space="preserve"> </w:t>
      </w:r>
      <w:r>
        <w:rPr>
          <w:sz w:val="24"/>
        </w:rPr>
        <w:t>из</w:t>
      </w:r>
      <w:r>
        <w:rPr>
          <w:spacing w:val="40"/>
          <w:sz w:val="24"/>
        </w:rPr>
        <w:t xml:space="preserve"> </w:t>
      </w:r>
      <w:r>
        <w:rPr>
          <w:sz w:val="24"/>
          <w:u w:val="single"/>
        </w:rPr>
        <w:t>многодетных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семей</w:t>
      </w:r>
      <w:r>
        <w:rPr>
          <w:spacing w:val="40"/>
          <w:sz w:val="24"/>
        </w:rPr>
        <w:t xml:space="preserve"> </w:t>
      </w:r>
      <w:r>
        <w:rPr>
          <w:sz w:val="24"/>
        </w:rPr>
        <w:t>оплачивают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 xml:space="preserve">50% стоимости </w:t>
      </w:r>
      <w:r>
        <w:rPr>
          <w:sz w:val="24"/>
        </w:rPr>
        <w:t>(при наличии</w:t>
      </w:r>
      <w:r>
        <w:rPr>
          <w:spacing w:val="40"/>
          <w:sz w:val="24"/>
        </w:rPr>
        <w:t xml:space="preserve"> </w:t>
      </w:r>
      <w:r>
        <w:rPr>
          <w:sz w:val="24"/>
        </w:rPr>
        <w:t>подтверждающих документов).</w:t>
      </w:r>
    </w:p>
    <w:p w14:paraId="7B8E0366" w14:textId="77777777" w:rsidR="00B3636B" w:rsidRDefault="00B3636B">
      <w:pPr>
        <w:pStyle w:val="a4"/>
        <w:rPr>
          <w:sz w:val="24"/>
        </w:rPr>
        <w:sectPr w:rsidR="00B3636B">
          <w:pgSz w:w="11910" w:h="16840"/>
          <w:pgMar w:top="1040" w:right="992" w:bottom="280" w:left="992" w:header="720" w:footer="720" w:gutter="0"/>
          <w:cols w:space="720"/>
        </w:sectPr>
      </w:pPr>
    </w:p>
    <w:p w14:paraId="12256608" w14:textId="77777777" w:rsidR="00B3636B" w:rsidRDefault="00AA6F4D">
      <w:pPr>
        <w:pStyle w:val="a3"/>
        <w:spacing w:before="68"/>
        <w:ind w:right="139" w:firstLine="708"/>
        <w:jc w:val="both"/>
      </w:pPr>
      <w:r>
        <w:lastRenderedPageBreak/>
        <w:t>10.4</w:t>
      </w:r>
      <w:proofErr w:type="gramStart"/>
      <w:r>
        <w:t xml:space="preserve"> Д</w:t>
      </w:r>
      <w:proofErr w:type="gramEnd"/>
      <w:r>
        <w:t xml:space="preserve">ля детей, один из родителей которых относится к категории лиц, принимающих участие в специальной военной операции-участие в конкурсе </w:t>
      </w:r>
      <w:r>
        <w:rPr>
          <w:b/>
        </w:rPr>
        <w:t xml:space="preserve">бесплатное </w:t>
      </w:r>
      <w:r>
        <w:t>(при наличии подтверждающих документов).</w:t>
      </w:r>
    </w:p>
    <w:p w14:paraId="3FC7EBB1" w14:textId="77777777" w:rsidR="00B3636B" w:rsidRDefault="00AA6F4D">
      <w:pPr>
        <w:pStyle w:val="a3"/>
        <w:spacing w:before="1"/>
        <w:ind w:right="145" w:firstLine="708"/>
        <w:jc w:val="both"/>
      </w:pPr>
      <w:r>
        <w:t>10.5. Оплату за участие в Конкурсе следует перечислить на банковские реквизиты МБУ ДО «Детская школа искусств Центрального района через кассу Сбербанка или через приложение Сбербанк- Онлайн в виде добровольного пожертвования.</w:t>
      </w:r>
    </w:p>
    <w:p w14:paraId="73A9B446" w14:textId="77777777" w:rsidR="00B3636B" w:rsidRDefault="00B3636B">
      <w:pPr>
        <w:pStyle w:val="a3"/>
        <w:spacing w:before="5"/>
        <w:ind w:left="0"/>
      </w:pPr>
    </w:p>
    <w:p w14:paraId="5075CC80" w14:textId="77777777" w:rsidR="00B3636B" w:rsidRDefault="00AA6F4D">
      <w:pPr>
        <w:ind w:left="2198"/>
        <w:rPr>
          <w:b/>
          <w:sz w:val="24"/>
        </w:rPr>
      </w:pPr>
      <w:r>
        <w:rPr>
          <w:b/>
          <w:sz w:val="24"/>
        </w:rPr>
        <w:t>Реквизиты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внесения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добровольного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пожертвования</w:t>
      </w:r>
      <w:proofErr w:type="gramStart"/>
      <w:r>
        <w:rPr>
          <w:b/>
          <w:spacing w:val="-11"/>
          <w:sz w:val="24"/>
        </w:rPr>
        <w:t xml:space="preserve"> </w:t>
      </w:r>
      <w:r>
        <w:rPr>
          <w:b/>
          <w:spacing w:val="-10"/>
          <w:sz w:val="24"/>
        </w:rPr>
        <w:t>:</w:t>
      </w:r>
      <w:proofErr w:type="gramEnd"/>
    </w:p>
    <w:p w14:paraId="52333A11" w14:textId="77777777" w:rsidR="00B3636B" w:rsidRDefault="00AA6F4D">
      <w:pPr>
        <w:spacing w:before="271"/>
        <w:ind w:left="993"/>
        <w:rPr>
          <w:i/>
          <w:sz w:val="24"/>
        </w:rPr>
      </w:pPr>
      <w:r>
        <w:rPr>
          <w:i/>
          <w:sz w:val="24"/>
        </w:rPr>
        <w:t>Реквизиты</w:t>
      </w:r>
      <w:r>
        <w:rPr>
          <w:i/>
          <w:spacing w:val="15"/>
          <w:sz w:val="24"/>
        </w:rPr>
        <w:t xml:space="preserve"> </w:t>
      </w:r>
      <w:r>
        <w:rPr>
          <w:i/>
          <w:spacing w:val="-2"/>
          <w:sz w:val="24"/>
        </w:rPr>
        <w:t>организации:</w:t>
      </w:r>
    </w:p>
    <w:p w14:paraId="124789C7" w14:textId="77777777" w:rsidR="00B3636B" w:rsidRDefault="00AA6F4D">
      <w:pPr>
        <w:tabs>
          <w:tab w:val="left" w:pos="3062"/>
          <w:tab w:val="left" w:pos="4573"/>
          <w:tab w:val="left" w:pos="6196"/>
          <w:tab w:val="left" w:pos="8415"/>
        </w:tabs>
        <w:spacing w:before="146"/>
        <w:ind w:left="993"/>
        <w:rPr>
          <w:b/>
          <w:sz w:val="24"/>
        </w:rPr>
      </w:pPr>
      <w:r>
        <w:rPr>
          <w:b/>
          <w:spacing w:val="-2"/>
          <w:sz w:val="24"/>
        </w:rPr>
        <w:t>муниципальное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бюджетное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учреждение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дополнительного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образования</w:t>
      </w:r>
    </w:p>
    <w:p w14:paraId="5D7D4479" w14:textId="77777777" w:rsidR="00B3636B" w:rsidRDefault="00AA6F4D">
      <w:pPr>
        <w:ind w:left="140"/>
        <w:rPr>
          <w:b/>
          <w:sz w:val="24"/>
        </w:rPr>
      </w:pPr>
      <w:r>
        <w:rPr>
          <w:b/>
          <w:sz w:val="24"/>
        </w:rPr>
        <w:t>«Детская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школа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искусств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Центрального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района»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городского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округа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Тольятти</w:t>
      </w:r>
    </w:p>
    <w:p w14:paraId="29B8C41A" w14:textId="77777777" w:rsidR="00B3636B" w:rsidRDefault="00AA6F4D">
      <w:pPr>
        <w:pStyle w:val="a3"/>
        <w:spacing w:before="135" w:line="362" w:lineRule="auto"/>
        <w:ind w:left="993" w:right="2629"/>
      </w:pPr>
      <w:r>
        <w:t>445017</w:t>
      </w:r>
      <w:r>
        <w:rPr>
          <w:spacing w:val="-15"/>
        </w:rPr>
        <w:t xml:space="preserve"> </w:t>
      </w:r>
      <w:r>
        <w:t>Самарская</w:t>
      </w:r>
      <w:r>
        <w:rPr>
          <w:spacing w:val="-15"/>
        </w:rPr>
        <w:t xml:space="preserve"> </w:t>
      </w:r>
      <w:r>
        <w:t>обл.,</w:t>
      </w:r>
      <w:r>
        <w:rPr>
          <w:spacing w:val="-15"/>
        </w:rPr>
        <w:t xml:space="preserve"> </w:t>
      </w:r>
      <w:r>
        <w:t>г.</w:t>
      </w:r>
      <w:r>
        <w:rPr>
          <w:spacing w:val="-15"/>
        </w:rPr>
        <w:t xml:space="preserve"> </w:t>
      </w:r>
      <w:r>
        <w:t>Тольятти,</w:t>
      </w:r>
      <w:r>
        <w:rPr>
          <w:spacing w:val="-15"/>
        </w:rPr>
        <w:t xml:space="preserve"> </w:t>
      </w:r>
      <w:r>
        <w:t>ул.</w:t>
      </w:r>
      <w:r>
        <w:rPr>
          <w:spacing w:val="-15"/>
        </w:rPr>
        <w:t xml:space="preserve"> </w:t>
      </w:r>
      <w:r>
        <w:t>Победы,</w:t>
      </w:r>
      <w:r>
        <w:rPr>
          <w:spacing w:val="-15"/>
        </w:rPr>
        <w:t xml:space="preserve"> </w:t>
      </w:r>
      <w:r>
        <w:t>46, ИНН/КПП 6324089112/632401001,</w:t>
      </w:r>
    </w:p>
    <w:p w14:paraId="3047F3BC" w14:textId="77777777" w:rsidR="00B3636B" w:rsidRDefault="00AA6F4D">
      <w:pPr>
        <w:pStyle w:val="a3"/>
        <w:ind w:left="993"/>
      </w:pPr>
      <w:r>
        <w:t>ОГРН</w:t>
      </w:r>
      <w:r>
        <w:rPr>
          <w:spacing w:val="-5"/>
        </w:rPr>
        <w:t xml:space="preserve"> </w:t>
      </w:r>
      <w:r>
        <w:rPr>
          <w:spacing w:val="-2"/>
        </w:rPr>
        <w:t>1186313009959,</w:t>
      </w:r>
    </w:p>
    <w:p w14:paraId="535E486A" w14:textId="77777777" w:rsidR="00B3636B" w:rsidRDefault="00AA6F4D">
      <w:pPr>
        <w:pStyle w:val="a3"/>
        <w:spacing w:before="139"/>
        <w:ind w:right="391" w:firstLine="852"/>
      </w:pPr>
      <w:r>
        <w:t>департамент</w:t>
      </w:r>
      <w:r>
        <w:rPr>
          <w:spacing w:val="-14"/>
        </w:rPr>
        <w:t xml:space="preserve"> </w:t>
      </w:r>
      <w:r>
        <w:t>финансов</w:t>
      </w:r>
      <w:r>
        <w:rPr>
          <w:spacing w:val="-15"/>
        </w:rPr>
        <w:t xml:space="preserve"> </w:t>
      </w:r>
      <w:r>
        <w:t>администрации</w:t>
      </w:r>
      <w:r>
        <w:rPr>
          <w:spacing w:val="-14"/>
        </w:rPr>
        <w:t xml:space="preserve"> </w:t>
      </w:r>
      <w:proofErr w:type="spellStart"/>
      <w:r>
        <w:t>г.о.Тольятти</w:t>
      </w:r>
      <w:proofErr w:type="spellEnd"/>
      <w:r>
        <w:rPr>
          <w:spacing w:val="-14"/>
        </w:rPr>
        <w:t xml:space="preserve"> </w:t>
      </w:r>
      <w:r>
        <w:t>(МБУ</w:t>
      </w:r>
      <w:r>
        <w:rPr>
          <w:spacing w:val="-14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«ДШИ</w:t>
      </w:r>
      <w:r>
        <w:rPr>
          <w:spacing w:val="-14"/>
        </w:rPr>
        <w:t xml:space="preserve"> </w:t>
      </w:r>
      <w:r>
        <w:t>центрального района» лицевой счет 249120300)</w:t>
      </w:r>
    </w:p>
    <w:p w14:paraId="630CF188" w14:textId="77777777" w:rsidR="00B3636B" w:rsidRDefault="00AA6F4D">
      <w:pPr>
        <w:spacing w:before="139"/>
        <w:ind w:left="993"/>
        <w:rPr>
          <w:b/>
          <w:sz w:val="24"/>
        </w:rPr>
      </w:pPr>
      <w:proofErr w:type="spellStart"/>
      <w:r>
        <w:rPr>
          <w:sz w:val="24"/>
        </w:rPr>
        <w:t>Сч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b/>
          <w:spacing w:val="-2"/>
          <w:sz w:val="24"/>
        </w:rPr>
        <w:t>03234643367400004200</w:t>
      </w:r>
    </w:p>
    <w:p w14:paraId="029AE53F" w14:textId="77777777" w:rsidR="00B3636B" w:rsidRDefault="00AA6F4D">
      <w:pPr>
        <w:pStyle w:val="a3"/>
        <w:spacing w:before="142"/>
        <w:ind w:right="137" w:firstLine="852"/>
      </w:pPr>
      <w:r>
        <w:t>Единый</w:t>
      </w:r>
      <w:r>
        <w:rPr>
          <w:spacing w:val="80"/>
        </w:rPr>
        <w:t xml:space="preserve"> </w:t>
      </w:r>
      <w:r>
        <w:t>казначейский</w:t>
      </w:r>
      <w:r>
        <w:rPr>
          <w:spacing w:val="80"/>
        </w:rPr>
        <w:t xml:space="preserve"> </w:t>
      </w:r>
      <w:r>
        <w:t>счет.</w:t>
      </w:r>
      <w:r>
        <w:rPr>
          <w:spacing w:val="80"/>
        </w:rPr>
        <w:t xml:space="preserve"> </w:t>
      </w:r>
      <w:r>
        <w:rPr>
          <w:b/>
        </w:rPr>
        <w:t>40102810545370000036</w:t>
      </w:r>
      <w:r>
        <w:t>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Отделение</w:t>
      </w:r>
      <w:r>
        <w:rPr>
          <w:spacing w:val="80"/>
        </w:rPr>
        <w:t xml:space="preserve"> </w:t>
      </w:r>
      <w:r>
        <w:t>Самара</w:t>
      </w:r>
      <w:r>
        <w:rPr>
          <w:spacing w:val="80"/>
        </w:rPr>
        <w:t xml:space="preserve"> </w:t>
      </w:r>
      <w:r>
        <w:t>банка России //УФК по Самарской области</w:t>
      </w:r>
    </w:p>
    <w:p w14:paraId="0B595883" w14:textId="77777777" w:rsidR="00B3636B" w:rsidRDefault="00AA6F4D">
      <w:pPr>
        <w:pStyle w:val="a3"/>
        <w:spacing w:before="139" w:line="360" w:lineRule="auto"/>
        <w:ind w:right="7557" w:firstLine="852"/>
      </w:pPr>
      <w:r>
        <w:rPr>
          <w:spacing w:val="-4"/>
        </w:rPr>
        <w:t>г.</w:t>
      </w:r>
      <w:r>
        <w:rPr>
          <w:spacing w:val="-13"/>
        </w:rPr>
        <w:t xml:space="preserve"> </w:t>
      </w:r>
      <w:r>
        <w:rPr>
          <w:spacing w:val="-4"/>
        </w:rPr>
        <w:t xml:space="preserve">Самара </w:t>
      </w:r>
      <w:r>
        <w:t>БИК 013601205</w:t>
      </w:r>
    </w:p>
    <w:p w14:paraId="7DA55D06" w14:textId="77777777" w:rsidR="00B3636B" w:rsidRDefault="00AA6F4D">
      <w:pPr>
        <w:pStyle w:val="a3"/>
        <w:spacing w:before="5"/>
      </w:pPr>
      <w:r>
        <w:t>ОКТМО</w:t>
      </w:r>
      <w:r>
        <w:rPr>
          <w:spacing w:val="-5"/>
        </w:rPr>
        <w:t xml:space="preserve"> </w:t>
      </w:r>
      <w:r>
        <w:rPr>
          <w:spacing w:val="-2"/>
        </w:rPr>
        <w:t>36740000</w:t>
      </w:r>
    </w:p>
    <w:p w14:paraId="4BEEB24B" w14:textId="77777777" w:rsidR="00B3636B" w:rsidRDefault="00AA6F4D">
      <w:pPr>
        <w:spacing w:before="144"/>
        <w:ind w:left="140"/>
        <w:rPr>
          <w:b/>
          <w:sz w:val="24"/>
        </w:rPr>
      </w:pPr>
      <w:r>
        <w:rPr>
          <w:b/>
          <w:sz w:val="24"/>
        </w:rPr>
        <w:t>КБК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оплаты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добровольных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пожертвований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91207030000002009155</w:t>
      </w:r>
    </w:p>
    <w:p w14:paraId="1F3AD35F" w14:textId="77777777" w:rsidR="00B3636B" w:rsidRDefault="00B3636B">
      <w:pPr>
        <w:pStyle w:val="a3"/>
        <w:spacing w:before="140"/>
        <w:ind w:left="0"/>
        <w:rPr>
          <w:b/>
        </w:rPr>
      </w:pPr>
    </w:p>
    <w:p w14:paraId="2ECB9B1C" w14:textId="77777777" w:rsidR="00B3636B" w:rsidRDefault="00AA6F4D">
      <w:pPr>
        <w:pStyle w:val="a4"/>
        <w:numPr>
          <w:ilvl w:val="0"/>
          <w:numId w:val="5"/>
        </w:numPr>
        <w:tabs>
          <w:tab w:val="left" w:pos="4113"/>
        </w:tabs>
        <w:ind w:left="4113" w:hanging="345"/>
        <w:jc w:val="left"/>
        <w:rPr>
          <w:b/>
          <w:sz w:val="24"/>
        </w:rPr>
      </w:pPr>
      <w:r>
        <w:rPr>
          <w:b/>
          <w:sz w:val="24"/>
        </w:rPr>
        <w:t>Контактная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информация</w:t>
      </w:r>
    </w:p>
    <w:p w14:paraId="540A5278" w14:textId="77777777" w:rsidR="00B3636B" w:rsidRDefault="00AA6F4D">
      <w:pPr>
        <w:pStyle w:val="a4"/>
        <w:numPr>
          <w:ilvl w:val="1"/>
          <w:numId w:val="5"/>
        </w:numPr>
        <w:tabs>
          <w:tab w:val="left" w:pos="1378"/>
        </w:tabs>
        <w:spacing w:before="271"/>
        <w:ind w:left="1378" w:hanging="529"/>
        <w:rPr>
          <w:sz w:val="24"/>
        </w:rPr>
      </w:pPr>
      <w:r>
        <w:rPr>
          <w:sz w:val="24"/>
        </w:rPr>
        <w:t>Телефоны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справок</w:t>
      </w:r>
      <w:proofErr w:type="gramStart"/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:</w:t>
      </w:r>
      <w:proofErr w:type="gramEnd"/>
    </w:p>
    <w:p w14:paraId="2B0AA282" w14:textId="77777777" w:rsidR="00B3636B" w:rsidRDefault="00AA6F4D">
      <w:pPr>
        <w:pStyle w:val="a4"/>
        <w:numPr>
          <w:ilvl w:val="0"/>
          <w:numId w:val="1"/>
        </w:numPr>
        <w:tabs>
          <w:tab w:val="left" w:pos="987"/>
        </w:tabs>
        <w:ind w:left="987" w:hanging="138"/>
        <w:rPr>
          <w:sz w:val="24"/>
        </w:rPr>
      </w:pPr>
      <w:r>
        <w:rPr>
          <w:sz w:val="24"/>
        </w:rPr>
        <w:t>подача</w:t>
      </w:r>
      <w:r>
        <w:rPr>
          <w:spacing w:val="-9"/>
          <w:sz w:val="24"/>
        </w:rPr>
        <w:t xml:space="preserve"> </w:t>
      </w:r>
      <w:r>
        <w:rPr>
          <w:sz w:val="24"/>
        </w:rPr>
        <w:t>заявок: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учебная</w:t>
      </w:r>
      <w:r>
        <w:rPr>
          <w:spacing w:val="-6"/>
          <w:sz w:val="24"/>
        </w:rPr>
        <w:t xml:space="preserve"> </w:t>
      </w:r>
      <w:r>
        <w:rPr>
          <w:sz w:val="24"/>
        </w:rPr>
        <w:t>часть</w:t>
      </w:r>
      <w:r>
        <w:rPr>
          <w:spacing w:val="-5"/>
          <w:sz w:val="24"/>
        </w:rPr>
        <w:t xml:space="preserve"> </w:t>
      </w:r>
      <w:r>
        <w:rPr>
          <w:sz w:val="24"/>
        </w:rPr>
        <w:t>8</w:t>
      </w:r>
      <w:r>
        <w:rPr>
          <w:spacing w:val="-6"/>
          <w:sz w:val="24"/>
        </w:rPr>
        <w:t xml:space="preserve"> </w:t>
      </w:r>
      <w:r>
        <w:rPr>
          <w:sz w:val="24"/>
        </w:rPr>
        <w:t>(8482)</w:t>
      </w:r>
      <w:r>
        <w:rPr>
          <w:spacing w:val="-5"/>
          <w:sz w:val="24"/>
        </w:rPr>
        <w:t xml:space="preserve"> </w:t>
      </w:r>
      <w:r>
        <w:rPr>
          <w:sz w:val="24"/>
        </w:rPr>
        <w:t>26-92-</w:t>
      </w:r>
      <w:r>
        <w:rPr>
          <w:spacing w:val="-5"/>
          <w:sz w:val="24"/>
        </w:rPr>
        <w:t>35</w:t>
      </w:r>
    </w:p>
    <w:p w14:paraId="520911B1" w14:textId="77777777" w:rsidR="00B3636B" w:rsidRDefault="00AA6F4D">
      <w:pPr>
        <w:pStyle w:val="a4"/>
        <w:numPr>
          <w:ilvl w:val="0"/>
          <w:numId w:val="1"/>
        </w:numPr>
        <w:tabs>
          <w:tab w:val="left" w:pos="987"/>
        </w:tabs>
        <w:ind w:left="987" w:hanging="138"/>
        <w:rPr>
          <w:sz w:val="24"/>
        </w:rPr>
      </w:pPr>
      <w:r>
        <w:rPr>
          <w:sz w:val="24"/>
        </w:rPr>
        <w:t>оплата</w:t>
      </w:r>
      <w:r>
        <w:rPr>
          <w:spacing w:val="-13"/>
          <w:sz w:val="24"/>
        </w:rPr>
        <w:t xml:space="preserve"> </w:t>
      </w:r>
      <w:r>
        <w:rPr>
          <w:sz w:val="24"/>
        </w:rPr>
        <w:t>добровольного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пожертвования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8</w:t>
      </w:r>
      <w:r>
        <w:rPr>
          <w:spacing w:val="-10"/>
          <w:sz w:val="24"/>
        </w:rPr>
        <w:t xml:space="preserve"> </w:t>
      </w:r>
      <w:r>
        <w:rPr>
          <w:sz w:val="24"/>
        </w:rPr>
        <w:t>(8482)</w:t>
      </w:r>
      <w:r>
        <w:rPr>
          <w:spacing w:val="-10"/>
          <w:sz w:val="24"/>
        </w:rPr>
        <w:t xml:space="preserve"> </w:t>
      </w:r>
      <w:r>
        <w:rPr>
          <w:sz w:val="24"/>
        </w:rPr>
        <w:t>26-83-</w:t>
      </w:r>
      <w:r>
        <w:rPr>
          <w:spacing w:val="-5"/>
          <w:sz w:val="24"/>
        </w:rPr>
        <w:t>96</w:t>
      </w:r>
    </w:p>
    <w:p w14:paraId="40F8A38B" w14:textId="77777777" w:rsidR="00B3636B" w:rsidRDefault="00B3636B">
      <w:pPr>
        <w:pStyle w:val="a4"/>
        <w:rPr>
          <w:sz w:val="24"/>
        </w:rPr>
        <w:sectPr w:rsidR="00B3636B">
          <w:pgSz w:w="11910" w:h="16840"/>
          <w:pgMar w:top="1040" w:right="992" w:bottom="280" w:left="992" w:header="720" w:footer="720" w:gutter="0"/>
          <w:cols w:space="720"/>
        </w:sectPr>
      </w:pPr>
    </w:p>
    <w:p w14:paraId="1DA6E915" w14:textId="77777777" w:rsidR="00B3636B" w:rsidRDefault="00AA6F4D">
      <w:pPr>
        <w:spacing w:before="62"/>
        <w:ind w:left="4" w:right="5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ЗАЯВКА</w:t>
      </w:r>
    </w:p>
    <w:p w14:paraId="27489F73" w14:textId="77777777" w:rsidR="00B3636B" w:rsidRDefault="00AA6F4D">
      <w:pPr>
        <w:ind w:right="5"/>
        <w:jc w:val="center"/>
        <w:rPr>
          <w:b/>
          <w:sz w:val="24"/>
        </w:rPr>
      </w:pPr>
      <w:r>
        <w:rPr>
          <w:b/>
          <w:spacing w:val="-2"/>
          <w:sz w:val="24"/>
        </w:rPr>
        <w:t>Городского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открытого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конкурса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академического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вокального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искусства</w:t>
      </w:r>
    </w:p>
    <w:p w14:paraId="2819C9EF" w14:textId="77777777" w:rsidR="00B3636B" w:rsidRDefault="00AA6F4D">
      <w:pPr>
        <w:ind w:right="5"/>
        <w:jc w:val="center"/>
        <w:rPr>
          <w:b/>
          <w:sz w:val="24"/>
        </w:rPr>
      </w:pPr>
      <w:r>
        <w:rPr>
          <w:b/>
          <w:sz w:val="24"/>
        </w:rPr>
        <w:t>«В ПЕСНЕ ДУША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НАРОДА»</w:t>
      </w:r>
    </w:p>
    <w:p w14:paraId="0064906C" w14:textId="77777777" w:rsidR="00B3636B" w:rsidRDefault="00AA6F4D">
      <w:pPr>
        <w:ind w:left="2" w:right="5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лучшее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исполнение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песен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народов</w:t>
      </w:r>
      <w:r>
        <w:rPr>
          <w:b/>
          <w:spacing w:val="-4"/>
          <w:sz w:val="24"/>
        </w:rPr>
        <w:t xml:space="preserve"> мира</w:t>
      </w:r>
    </w:p>
    <w:p w14:paraId="2D05345C" w14:textId="77777777" w:rsidR="00B3636B" w:rsidRDefault="00B3636B">
      <w:pPr>
        <w:pStyle w:val="a3"/>
        <w:ind w:left="0"/>
        <w:rPr>
          <w:b/>
          <w:sz w:val="20"/>
        </w:rPr>
      </w:pPr>
    </w:p>
    <w:p w14:paraId="3BB67EF2" w14:textId="77777777" w:rsidR="00B3636B" w:rsidRDefault="00B3636B">
      <w:pPr>
        <w:pStyle w:val="a3"/>
        <w:spacing w:before="92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8"/>
        <w:gridCol w:w="5353"/>
      </w:tblGrid>
      <w:tr w:rsidR="00B3636B" w14:paraId="015BDC6A" w14:textId="77777777">
        <w:trPr>
          <w:trHeight w:val="563"/>
        </w:trPr>
        <w:tc>
          <w:tcPr>
            <w:tcW w:w="4218" w:type="dxa"/>
          </w:tcPr>
          <w:p w14:paraId="6330E3C0" w14:textId="77777777" w:rsidR="00B3636B" w:rsidRDefault="00AA6F4D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Ф.И.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(полностью)</w:t>
            </w:r>
          </w:p>
        </w:tc>
        <w:tc>
          <w:tcPr>
            <w:tcW w:w="5353" w:type="dxa"/>
          </w:tcPr>
          <w:p w14:paraId="659E34C8" w14:textId="77777777" w:rsidR="00B3636B" w:rsidRDefault="00B3636B">
            <w:pPr>
              <w:pStyle w:val="TableParagraph"/>
              <w:ind w:left="0"/>
              <w:rPr>
                <w:sz w:val="24"/>
              </w:rPr>
            </w:pPr>
          </w:p>
        </w:tc>
      </w:tr>
      <w:tr w:rsidR="00B3636B" w14:paraId="670E9624" w14:textId="77777777">
        <w:trPr>
          <w:trHeight w:val="275"/>
        </w:trPr>
        <w:tc>
          <w:tcPr>
            <w:tcW w:w="4218" w:type="dxa"/>
          </w:tcPr>
          <w:p w14:paraId="3C23765F" w14:textId="77777777" w:rsidR="00B3636B" w:rsidRDefault="00AA6F4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рождения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(день,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месяц,</w:t>
            </w:r>
            <w:r>
              <w:rPr>
                <w:b/>
                <w:spacing w:val="-4"/>
                <w:sz w:val="24"/>
              </w:rPr>
              <w:t xml:space="preserve"> год)</w:t>
            </w:r>
          </w:p>
        </w:tc>
        <w:tc>
          <w:tcPr>
            <w:tcW w:w="5353" w:type="dxa"/>
          </w:tcPr>
          <w:p w14:paraId="3780E644" w14:textId="77777777" w:rsidR="00B3636B" w:rsidRDefault="00B3636B">
            <w:pPr>
              <w:pStyle w:val="TableParagraph"/>
              <w:ind w:left="0"/>
              <w:rPr>
                <w:sz w:val="20"/>
              </w:rPr>
            </w:pPr>
          </w:p>
        </w:tc>
      </w:tr>
      <w:tr w:rsidR="00B3636B" w14:paraId="15A9C7D4" w14:textId="77777777">
        <w:trPr>
          <w:trHeight w:val="828"/>
        </w:trPr>
        <w:tc>
          <w:tcPr>
            <w:tcW w:w="4218" w:type="dxa"/>
          </w:tcPr>
          <w:p w14:paraId="35A2E24F" w14:textId="23197D7D" w:rsidR="00B3636B" w:rsidRDefault="00AA6F4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(полных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месяцев</w:t>
            </w:r>
            <w:r>
              <w:rPr>
                <w:b/>
                <w:spacing w:val="-9"/>
                <w:sz w:val="24"/>
              </w:rPr>
              <w:t xml:space="preserve"> </w:t>
            </w:r>
            <w:r w:rsidR="00DC2DC5">
              <w:rPr>
                <w:b/>
                <w:sz w:val="24"/>
              </w:rPr>
              <w:t>на 05.02.2026</w:t>
            </w:r>
            <w:bookmarkStart w:id="0" w:name="_GoBack"/>
            <w:bookmarkEnd w:id="0"/>
            <w:r>
              <w:rPr>
                <w:b/>
                <w:sz w:val="24"/>
              </w:rPr>
              <w:t xml:space="preserve"> г.</w:t>
            </w:r>
          </w:p>
        </w:tc>
        <w:tc>
          <w:tcPr>
            <w:tcW w:w="5353" w:type="dxa"/>
          </w:tcPr>
          <w:p w14:paraId="44D0B482" w14:textId="77777777" w:rsidR="00B3636B" w:rsidRDefault="00B3636B">
            <w:pPr>
              <w:pStyle w:val="TableParagraph"/>
              <w:ind w:left="0"/>
              <w:rPr>
                <w:sz w:val="24"/>
              </w:rPr>
            </w:pPr>
          </w:p>
        </w:tc>
      </w:tr>
      <w:tr w:rsidR="00B3636B" w14:paraId="39CFD8E1" w14:textId="77777777">
        <w:trPr>
          <w:trHeight w:val="551"/>
        </w:trPr>
        <w:tc>
          <w:tcPr>
            <w:tcW w:w="4218" w:type="dxa"/>
          </w:tcPr>
          <w:p w14:paraId="2D63D95F" w14:textId="77777777" w:rsidR="00B3636B" w:rsidRDefault="00AA6F4D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Ф.И.О.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(полностью)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законного представителя участника</w:t>
            </w:r>
          </w:p>
        </w:tc>
        <w:tc>
          <w:tcPr>
            <w:tcW w:w="5353" w:type="dxa"/>
          </w:tcPr>
          <w:p w14:paraId="6A96E4AE" w14:textId="77777777" w:rsidR="00B3636B" w:rsidRDefault="00B3636B">
            <w:pPr>
              <w:pStyle w:val="TableParagraph"/>
              <w:ind w:left="0"/>
              <w:rPr>
                <w:sz w:val="24"/>
              </w:rPr>
            </w:pPr>
          </w:p>
        </w:tc>
      </w:tr>
      <w:tr w:rsidR="00B3636B" w14:paraId="058B8C87" w14:textId="77777777">
        <w:trPr>
          <w:trHeight w:val="827"/>
        </w:trPr>
        <w:tc>
          <w:tcPr>
            <w:tcW w:w="4218" w:type="dxa"/>
          </w:tcPr>
          <w:p w14:paraId="75BFF844" w14:textId="77777777" w:rsidR="00B3636B" w:rsidRDefault="00AA6F4D">
            <w:pPr>
              <w:pStyle w:val="TableParagraph"/>
              <w:spacing w:before="3" w:line="235" w:lineRule="auto"/>
              <w:ind w:right="176"/>
              <w:rPr>
                <w:sz w:val="24"/>
              </w:rPr>
            </w:pPr>
            <w:r>
              <w:rPr>
                <w:b/>
                <w:sz w:val="24"/>
              </w:rPr>
              <w:t>Контакты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законного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представителя участника </w:t>
            </w:r>
            <w:r>
              <w:rPr>
                <w:sz w:val="24"/>
              </w:rPr>
              <w:t>(Электронная почта,</w:t>
            </w:r>
          </w:p>
          <w:p w14:paraId="60A4424F" w14:textId="77777777" w:rsidR="00B3636B" w:rsidRDefault="00AA6F4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мобильный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телефон)</w:t>
            </w:r>
          </w:p>
        </w:tc>
        <w:tc>
          <w:tcPr>
            <w:tcW w:w="5353" w:type="dxa"/>
          </w:tcPr>
          <w:p w14:paraId="1890C969" w14:textId="77777777" w:rsidR="00B3636B" w:rsidRDefault="00B3636B">
            <w:pPr>
              <w:pStyle w:val="TableParagraph"/>
              <w:ind w:left="0"/>
              <w:rPr>
                <w:sz w:val="24"/>
              </w:rPr>
            </w:pPr>
          </w:p>
        </w:tc>
      </w:tr>
      <w:tr w:rsidR="00B3636B" w14:paraId="1427AB64" w14:textId="77777777">
        <w:trPr>
          <w:trHeight w:val="551"/>
        </w:trPr>
        <w:tc>
          <w:tcPr>
            <w:tcW w:w="4218" w:type="dxa"/>
          </w:tcPr>
          <w:p w14:paraId="559AC02D" w14:textId="77777777" w:rsidR="00B3636B" w:rsidRDefault="00AA6F4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категория</w:t>
            </w:r>
          </w:p>
        </w:tc>
        <w:tc>
          <w:tcPr>
            <w:tcW w:w="5353" w:type="dxa"/>
          </w:tcPr>
          <w:p w14:paraId="2CCB73D6" w14:textId="77777777" w:rsidR="00B3636B" w:rsidRDefault="00B3636B">
            <w:pPr>
              <w:pStyle w:val="TableParagraph"/>
              <w:ind w:left="0"/>
              <w:rPr>
                <w:sz w:val="24"/>
              </w:rPr>
            </w:pPr>
          </w:p>
        </w:tc>
      </w:tr>
      <w:tr w:rsidR="00B3636B" w14:paraId="2EA90D0C" w14:textId="77777777">
        <w:trPr>
          <w:trHeight w:val="278"/>
        </w:trPr>
        <w:tc>
          <w:tcPr>
            <w:tcW w:w="4218" w:type="dxa"/>
          </w:tcPr>
          <w:p w14:paraId="50E6DC37" w14:textId="77777777" w:rsidR="00B3636B" w:rsidRDefault="00AA6F4D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Преподаватель</w:t>
            </w:r>
          </w:p>
        </w:tc>
        <w:tc>
          <w:tcPr>
            <w:tcW w:w="5353" w:type="dxa"/>
          </w:tcPr>
          <w:p w14:paraId="439B0F5C" w14:textId="77777777" w:rsidR="00B3636B" w:rsidRDefault="00B3636B">
            <w:pPr>
              <w:pStyle w:val="TableParagraph"/>
              <w:ind w:left="0"/>
              <w:rPr>
                <w:sz w:val="20"/>
              </w:rPr>
            </w:pPr>
          </w:p>
        </w:tc>
      </w:tr>
      <w:tr w:rsidR="00B3636B" w14:paraId="406D79F8" w14:textId="77777777">
        <w:trPr>
          <w:trHeight w:val="561"/>
        </w:trPr>
        <w:tc>
          <w:tcPr>
            <w:tcW w:w="4218" w:type="dxa"/>
          </w:tcPr>
          <w:p w14:paraId="266649EC" w14:textId="77777777" w:rsidR="00B3636B" w:rsidRDefault="00AA6F4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Исполняемая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программа</w:t>
            </w:r>
          </w:p>
        </w:tc>
        <w:tc>
          <w:tcPr>
            <w:tcW w:w="5353" w:type="dxa"/>
          </w:tcPr>
          <w:p w14:paraId="3D2E9DEE" w14:textId="77777777" w:rsidR="00B3636B" w:rsidRDefault="00B3636B">
            <w:pPr>
              <w:pStyle w:val="TableParagraph"/>
              <w:ind w:left="0"/>
              <w:rPr>
                <w:sz w:val="24"/>
              </w:rPr>
            </w:pPr>
          </w:p>
        </w:tc>
      </w:tr>
      <w:tr w:rsidR="00B3636B" w14:paraId="6E4351CA" w14:textId="77777777">
        <w:trPr>
          <w:trHeight w:val="551"/>
        </w:trPr>
        <w:tc>
          <w:tcPr>
            <w:tcW w:w="4218" w:type="dxa"/>
          </w:tcPr>
          <w:p w14:paraId="42ECF603" w14:textId="77777777" w:rsidR="00B3636B" w:rsidRDefault="00AA6F4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Хронометраж</w:t>
            </w:r>
          </w:p>
        </w:tc>
        <w:tc>
          <w:tcPr>
            <w:tcW w:w="5353" w:type="dxa"/>
          </w:tcPr>
          <w:p w14:paraId="17A69F8B" w14:textId="77777777" w:rsidR="00B3636B" w:rsidRDefault="00B3636B">
            <w:pPr>
              <w:pStyle w:val="TableParagraph"/>
              <w:ind w:left="0"/>
              <w:rPr>
                <w:sz w:val="24"/>
              </w:rPr>
            </w:pPr>
          </w:p>
        </w:tc>
      </w:tr>
      <w:tr w:rsidR="00B3636B" w14:paraId="336E9CC9" w14:textId="77777777">
        <w:trPr>
          <w:trHeight w:val="275"/>
        </w:trPr>
        <w:tc>
          <w:tcPr>
            <w:tcW w:w="4218" w:type="dxa"/>
          </w:tcPr>
          <w:p w14:paraId="27A5985D" w14:textId="77777777" w:rsidR="00B3636B" w:rsidRDefault="00AA6F4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Дополнительная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информация</w:t>
            </w:r>
          </w:p>
        </w:tc>
        <w:tc>
          <w:tcPr>
            <w:tcW w:w="5353" w:type="dxa"/>
          </w:tcPr>
          <w:p w14:paraId="16D2E381" w14:textId="77777777" w:rsidR="00B3636B" w:rsidRDefault="00B3636B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3581AB74" w14:textId="77777777" w:rsidR="00B3636B" w:rsidRDefault="00B3636B">
      <w:pPr>
        <w:pStyle w:val="TableParagraph"/>
        <w:rPr>
          <w:sz w:val="20"/>
        </w:rPr>
        <w:sectPr w:rsidR="00B3636B">
          <w:pgSz w:w="11910" w:h="16840"/>
          <w:pgMar w:top="1880" w:right="992" w:bottom="280" w:left="992" w:header="720" w:footer="720" w:gutter="0"/>
          <w:cols w:space="720"/>
        </w:sectPr>
      </w:pPr>
    </w:p>
    <w:p w14:paraId="4A9B5236" w14:textId="77777777" w:rsidR="00B3636B" w:rsidRDefault="00B3636B">
      <w:pPr>
        <w:pStyle w:val="a3"/>
        <w:spacing w:before="4"/>
        <w:ind w:left="0"/>
        <w:rPr>
          <w:b/>
          <w:sz w:val="17"/>
        </w:rPr>
      </w:pPr>
    </w:p>
    <w:sectPr w:rsidR="00B3636B">
      <w:pgSz w:w="11910" w:h="16840"/>
      <w:pgMar w:top="19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4221A"/>
    <w:multiLevelType w:val="hybridMultilevel"/>
    <w:tmpl w:val="DFEC246A"/>
    <w:lvl w:ilvl="0" w:tplc="762836CE">
      <w:numFmt w:val="bullet"/>
      <w:lvlText w:val="–"/>
      <w:lvlJc w:val="left"/>
      <w:pPr>
        <w:ind w:left="140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B6419C">
      <w:numFmt w:val="bullet"/>
      <w:lvlText w:val="•"/>
      <w:lvlJc w:val="left"/>
      <w:pPr>
        <w:ind w:left="1118" w:hanging="190"/>
      </w:pPr>
      <w:rPr>
        <w:rFonts w:hint="default"/>
        <w:lang w:val="ru-RU" w:eastAsia="en-US" w:bidi="ar-SA"/>
      </w:rPr>
    </w:lvl>
    <w:lvl w:ilvl="2" w:tplc="591C1066">
      <w:numFmt w:val="bullet"/>
      <w:lvlText w:val="•"/>
      <w:lvlJc w:val="left"/>
      <w:pPr>
        <w:ind w:left="2096" w:hanging="190"/>
      </w:pPr>
      <w:rPr>
        <w:rFonts w:hint="default"/>
        <w:lang w:val="ru-RU" w:eastAsia="en-US" w:bidi="ar-SA"/>
      </w:rPr>
    </w:lvl>
    <w:lvl w:ilvl="3" w:tplc="5F5CE4F4">
      <w:numFmt w:val="bullet"/>
      <w:lvlText w:val="•"/>
      <w:lvlJc w:val="left"/>
      <w:pPr>
        <w:ind w:left="3074" w:hanging="190"/>
      </w:pPr>
      <w:rPr>
        <w:rFonts w:hint="default"/>
        <w:lang w:val="ru-RU" w:eastAsia="en-US" w:bidi="ar-SA"/>
      </w:rPr>
    </w:lvl>
    <w:lvl w:ilvl="4" w:tplc="08C6FF8A">
      <w:numFmt w:val="bullet"/>
      <w:lvlText w:val="•"/>
      <w:lvlJc w:val="left"/>
      <w:pPr>
        <w:ind w:left="4052" w:hanging="190"/>
      </w:pPr>
      <w:rPr>
        <w:rFonts w:hint="default"/>
        <w:lang w:val="ru-RU" w:eastAsia="en-US" w:bidi="ar-SA"/>
      </w:rPr>
    </w:lvl>
    <w:lvl w:ilvl="5" w:tplc="2000161C">
      <w:numFmt w:val="bullet"/>
      <w:lvlText w:val="•"/>
      <w:lvlJc w:val="left"/>
      <w:pPr>
        <w:ind w:left="5031" w:hanging="190"/>
      </w:pPr>
      <w:rPr>
        <w:rFonts w:hint="default"/>
        <w:lang w:val="ru-RU" w:eastAsia="en-US" w:bidi="ar-SA"/>
      </w:rPr>
    </w:lvl>
    <w:lvl w:ilvl="6" w:tplc="9AE82D88">
      <w:numFmt w:val="bullet"/>
      <w:lvlText w:val="•"/>
      <w:lvlJc w:val="left"/>
      <w:pPr>
        <w:ind w:left="6009" w:hanging="190"/>
      </w:pPr>
      <w:rPr>
        <w:rFonts w:hint="default"/>
        <w:lang w:val="ru-RU" w:eastAsia="en-US" w:bidi="ar-SA"/>
      </w:rPr>
    </w:lvl>
    <w:lvl w:ilvl="7" w:tplc="0310CF54">
      <w:numFmt w:val="bullet"/>
      <w:lvlText w:val="•"/>
      <w:lvlJc w:val="left"/>
      <w:pPr>
        <w:ind w:left="6987" w:hanging="190"/>
      </w:pPr>
      <w:rPr>
        <w:rFonts w:hint="default"/>
        <w:lang w:val="ru-RU" w:eastAsia="en-US" w:bidi="ar-SA"/>
      </w:rPr>
    </w:lvl>
    <w:lvl w:ilvl="8" w:tplc="7B1A352E">
      <w:numFmt w:val="bullet"/>
      <w:lvlText w:val="•"/>
      <w:lvlJc w:val="left"/>
      <w:pPr>
        <w:ind w:left="7965" w:hanging="190"/>
      </w:pPr>
      <w:rPr>
        <w:rFonts w:hint="default"/>
        <w:lang w:val="ru-RU" w:eastAsia="en-US" w:bidi="ar-SA"/>
      </w:rPr>
    </w:lvl>
  </w:abstractNum>
  <w:abstractNum w:abstractNumId="1">
    <w:nsid w:val="25CD64AF"/>
    <w:multiLevelType w:val="hybridMultilevel"/>
    <w:tmpl w:val="D82A42E2"/>
    <w:lvl w:ilvl="0" w:tplc="5100F13C">
      <w:numFmt w:val="bullet"/>
      <w:lvlText w:val="-"/>
      <w:lvlJc w:val="left"/>
      <w:pPr>
        <w:ind w:left="98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18A28E">
      <w:numFmt w:val="bullet"/>
      <w:lvlText w:val="•"/>
      <w:lvlJc w:val="left"/>
      <w:pPr>
        <w:ind w:left="1874" w:hanging="140"/>
      </w:pPr>
      <w:rPr>
        <w:rFonts w:hint="default"/>
        <w:lang w:val="ru-RU" w:eastAsia="en-US" w:bidi="ar-SA"/>
      </w:rPr>
    </w:lvl>
    <w:lvl w:ilvl="2" w:tplc="903E46EA">
      <w:numFmt w:val="bullet"/>
      <w:lvlText w:val="•"/>
      <w:lvlJc w:val="left"/>
      <w:pPr>
        <w:ind w:left="2768" w:hanging="140"/>
      </w:pPr>
      <w:rPr>
        <w:rFonts w:hint="default"/>
        <w:lang w:val="ru-RU" w:eastAsia="en-US" w:bidi="ar-SA"/>
      </w:rPr>
    </w:lvl>
    <w:lvl w:ilvl="3" w:tplc="09401FC6">
      <w:numFmt w:val="bullet"/>
      <w:lvlText w:val="•"/>
      <w:lvlJc w:val="left"/>
      <w:pPr>
        <w:ind w:left="3662" w:hanging="140"/>
      </w:pPr>
      <w:rPr>
        <w:rFonts w:hint="default"/>
        <w:lang w:val="ru-RU" w:eastAsia="en-US" w:bidi="ar-SA"/>
      </w:rPr>
    </w:lvl>
    <w:lvl w:ilvl="4" w:tplc="5BFC37F4">
      <w:numFmt w:val="bullet"/>
      <w:lvlText w:val="•"/>
      <w:lvlJc w:val="left"/>
      <w:pPr>
        <w:ind w:left="4556" w:hanging="140"/>
      </w:pPr>
      <w:rPr>
        <w:rFonts w:hint="default"/>
        <w:lang w:val="ru-RU" w:eastAsia="en-US" w:bidi="ar-SA"/>
      </w:rPr>
    </w:lvl>
    <w:lvl w:ilvl="5" w:tplc="10329354">
      <w:numFmt w:val="bullet"/>
      <w:lvlText w:val="•"/>
      <w:lvlJc w:val="left"/>
      <w:pPr>
        <w:ind w:left="5451" w:hanging="140"/>
      </w:pPr>
      <w:rPr>
        <w:rFonts w:hint="default"/>
        <w:lang w:val="ru-RU" w:eastAsia="en-US" w:bidi="ar-SA"/>
      </w:rPr>
    </w:lvl>
    <w:lvl w:ilvl="6" w:tplc="69A0894E">
      <w:numFmt w:val="bullet"/>
      <w:lvlText w:val="•"/>
      <w:lvlJc w:val="left"/>
      <w:pPr>
        <w:ind w:left="6345" w:hanging="140"/>
      </w:pPr>
      <w:rPr>
        <w:rFonts w:hint="default"/>
        <w:lang w:val="ru-RU" w:eastAsia="en-US" w:bidi="ar-SA"/>
      </w:rPr>
    </w:lvl>
    <w:lvl w:ilvl="7" w:tplc="0C2679CC">
      <w:numFmt w:val="bullet"/>
      <w:lvlText w:val="•"/>
      <w:lvlJc w:val="left"/>
      <w:pPr>
        <w:ind w:left="7239" w:hanging="140"/>
      </w:pPr>
      <w:rPr>
        <w:rFonts w:hint="default"/>
        <w:lang w:val="ru-RU" w:eastAsia="en-US" w:bidi="ar-SA"/>
      </w:rPr>
    </w:lvl>
    <w:lvl w:ilvl="8" w:tplc="F156F4F0">
      <w:numFmt w:val="bullet"/>
      <w:lvlText w:val="•"/>
      <w:lvlJc w:val="left"/>
      <w:pPr>
        <w:ind w:left="8133" w:hanging="140"/>
      </w:pPr>
      <w:rPr>
        <w:rFonts w:hint="default"/>
        <w:lang w:val="ru-RU" w:eastAsia="en-US" w:bidi="ar-SA"/>
      </w:rPr>
    </w:lvl>
  </w:abstractNum>
  <w:abstractNum w:abstractNumId="2">
    <w:nsid w:val="3A516F3B"/>
    <w:multiLevelType w:val="multilevel"/>
    <w:tmpl w:val="13C6046C"/>
    <w:lvl w:ilvl="0">
      <w:start w:val="1"/>
      <w:numFmt w:val="decimal"/>
      <w:lvlText w:val="%1."/>
      <w:lvlJc w:val="left"/>
      <w:pPr>
        <w:ind w:left="3000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9" w:hanging="531"/>
        <w:jc w:val="left"/>
      </w:pPr>
      <w:rPr>
        <w:rFonts w:hint="default"/>
        <w:spacing w:val="-10"/>
        <w:w w:val="100"/>
        <w:lang w:val="ru-RU" w:eastAsia="en-US" w:bidi="ar-SA"/>
      </w:rPr>
    </w:lvl>
    <w:lvl w:ilvl="2">
      <w:numFmt w:val="bullet"/>
      <w:lvlText w:val="–"/>
      <w:lvlJc w:val="left"/>
      <w:pPr>
        <w:ind w:left="1029" w:hanging="5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260" w:hanging="5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80" w:hanging="5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00" w:hanging="5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84" w:hanging="5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768" w:hanging="5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53" w:hanging="531"/>
      </w:pPr>
      <w:rPr>
        <w:rFonts w:hint="default"/>
        <w:lang w:val="ru-RU" w:eastAsia="en-US" w:bidi="ar-SA"/>
      </w:rPr>
    </w:lvl>
  </w:abstractNum>
  <w:abstractNum w:abstractNumId="3">
    <w:nsid w:val="45AB6D8E"/>
    <w:multiLevelType w:val="hybridMultilevel"/>
    <w:tmpl w:val="3AA4148E"/>
    <w:lvl w:ilvl="0" w:tplc="F77C053E">
      <w:numFmt w:val="bullet"/>
      <w:lvlText w:val="–"/>
      <w:lvlJc w:val="left"/>
      <w:pPr>
        <w:ind w:left="1029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68796E">
      <w:numFmt w:val="bullet"/>
      <w:lvlText w:val="•"/>
      <w:lvlJc w:val="left"/>
      <w:pPr>
        <w:ind w:left="1910" w:hanging="180"/>
      </w:pPr>
      <w:rPr>
        <w:rFonts w:hint="default"/>
        <w:lang w:val="ru-RU" w:eastAsia="en-US" w:bidi="ar-SA"/>
      </w:rPr>
    </w:lvl>
    <w:lvl w:ilvl="2" w:tplc="113C8AFE">
      <w:numFmt w:val="bullet"/>
      <w:lvlText w:val="•"/>
      <w:lvlJc w:val="left"/>
      <w:pPr>
        <w:ind w:left="2800" w:hanging="180"/>
      </w:pPr>
      <w:rPr>
        <w:rFonts w:hint="default"/>
        <w:lang w:val="ru-RU" w:eastAsia="en-US" w:bidi="ar-SA"/>
      </w:rPr>
    </w:lvl>
    <w:lvl w:ilvl="3" w:tplc="DC8EE364">
      <w:numFmt w:val="bullet"/>
      <w:lvlText w:val="•"/>
      <w:lvlJc w:val="left"/>
      <w:pPr>
        <w:ind w:left="3690" w:hanging="180"/>
      </w:pPr>
      <w:rPr>
        <w:rFonts w:hint="default"/>
        <w:lang w:val="ru-RU" w:eastAsia="en-US" w:bidi="ar-SA"/>
      </w:rPr>
    </w:lvl>
    <w:lvl w:ilvl="4" w:tplc="1A7C64A4">
      <w:numFmt w:val="bullet"/>
      <w:lvlText w:val="•"/>
      <w:lvlJc w:val="left"/>
      <w:pPr>
        <w:ind w:left="4580" w:hanging="180"/>
      </w:pPr>
      <w:rPr>
        <w:rFonts w:hint="default"/>
        <w:lang w:val="ru-RU" w:eastAsia="en-US" w:bidi="ar-SA"/>
      </w:rPr>
    </w:lvl>
    <w:lvl w:ilvl="5" w:tplc="84F8BE48">
      <w:numFmt w:val="bullet"/>
      <w:lvlText w:val="•"/>
      <w:lvlJc w:val="left"/>
      <w:pPr>
        <w:ind w:left="5471" w:hanging="180"/>
      </w:pPr>
      <w:rPr>
        <w:rFonts w:hint="default"/>
        <w:lang w:val="ru-RU" w:eastAsia="en-US" w:bidi="ar-SA"/>
      </w:rPr>
    </w:lvl>
    <w:lvl w:ilvl="6" w:tplc="76D2B5D6">
      <w:numFmt w:val="bullet"/>
      <w:lvlText w:val="•"/>
      <w:lvlJc w:val="left"/>
      <w:pPr>
        <w:ind w:left="6361" w:hanging="180"/>
      </w:pPr>
      <w:rPr>
        <w:rFonts w:hint="default"/>
        <w:lang w:val="ru-RU" w:eastAsia="en-US" w:bidi="ar-SA"/>
      </w:rPr>
    </w:lvl>
    <w:lvl w:ilvl="7" w:tplc="4F08729A">
      <w:numFmt w:val="bullet"/>
      <w:lvlText w:val="•"/>
      <w:lvlJc w:val="left"/>
      <w:pPr>
        <w:ind w:left="7251" w:hanging="180"/>
      </w:pPr>
      <w:rPr>
        <w:rFonts w:hint="default"/>
        <w:lang w:val="ru-RU" w:eastAsia="en-US" w:bidi="ar-SA"/>
      </w:rPr>
    </w:lvl>
    <w:lvl w:ilvl="8" w:tplc="D668E2B2">
      <w:numFmt w:val="bullet"/>
      <w:lvlText w:val="•"/>
      <w:lvlJc w:val="left"/>
      <w:pPr>
        <w:ind w:left="8141" w:hanging="180"/>
      </w:pPr>
      <w:rPr>
        <w:rFonts w:hint="default"/>
        <w:lang w:val="ru-RU" w:eastAsia="en-US" w:bidi="ar-SA"/>
      </w:rPr>
    </w:lvl>
  </w:abstractNum>
  <w:abstractNum w:abstractNumId="4">
    <w:nsid w:val="4CAA4D57"/>
    <w:multiLevelType w:val="hybridMultilevel"/>
    <w:tmpl w:val="B570384A"/>
    <w:lvl w:ilvl="0" w:tplc="D6561A8A">
      <w:numFmt w:val="bullet"/>
      <w:lvlText w:val="-"/>
      <w:lvlJc w:val="left"/>
      <w:pPr>
        <w:ind w:left="1048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8E824A">
      <w:numFmt w:val="bullet"/>
      <w:lvlText w:val="•"/>
      <w:lvlJc w:val="left"/>
      <w:pPr>
        <w:ind w:left="1928" w:hanging="200"/>
      </w:pPr>
      <w:rPr>
        <w:rFonts w:hint="default"/>
        <w:lang w:val="ru-RU" w:eastAsia="en-US" w:bidi="ar-SA"/>
      </w:rPr>
    </w:lvl>
    <w:lvl w:ilvl="2" w:tplc="C3A06D1A">
      <w:numFmt w:val="bullet"/>
      <w:lvlText w:val="•"/>
      <w:lvlJc w:val="left"/>
      <w:pPr>
        <w:ind w:left="2816" w:hanging="200"/>
      </w:pPr>
      <w:rPr>
        <w:rFonts w:hint="default"/>
        <w:lang w:val="ru-RU" w:eastAsia="en-US" w:bidi="ar-SA"/>
      </w:rPr>
    </w:lvl>
    <w:lvl w:ilvl="3" w:tplc="F93C1930">
      <w:numFmt w:val="bullet"/>
      <w:lvlText w:val="•"/>
      <w:lvlJc w:val="left"/>
      <w:pPr>
        <w:ind w:left="3704" w:hanging="200"/>
      </w:pPr>
      <w:rPr>
        <w:rFonts w:hint="default"/>
        <w:lang w:val="ru-RU" w:eastAsia="en-US" w:bidi="ar-SA"/>
      </w:rPr>
    </w:lvl>
    <w:lvl w:ilvl="4" w:tplc="AD54EB70">
      <w:numFmt w:val="bullet"/>
      <w:lvlText w:val="•"/>
      <w:lvlJc w:val="left"/>
      <w:pPr>
        <w:ind w:left="4592" w:hanging="200"/>
      </w:pPr>
      <w:rPr>
        <w:rFonts w:hint="default"/>
        <w:lang w:val="ru-RU" w:eastAsia="en-US" w:bidi="ar-SA"/>
      </w:rPr>
    </w:lvl>
    <w:lvl w:ilvl="5" w:tplc="B9F44430">
      <w:numFmt w:val="bullet"/>
      <w:lvlText w:val="•"/>
      <w:lvlJc w:val="left"/>
      <w:pPr>
        <w:ind w:left="5481" w:hanging="200"/>
      </w:pPr>
      <w:rPr>
        <w:rFonts w:hint="default"/>
        <w:lang w:val="ru-RU" w:eastAsia="en-US" w:bidi="ar-SA"/>
      </w:rPr>
    </w:lvl>
    <w:lvl w:ilvl="6" w:tplc="750A6C0A">
      <w:numFmt w:val="bullet"/>
      <w:lvlText w:val="•"/>
      <w:lvlJc w:val="left"/>
      <w:pPr>
        <w:ind w:left="6369" w:hanging="200"/>
      </w:pPr>
      <w:rPr>
        <w:rFonts w:hint="default"/>
        <w:lang w:val="ru-RU" w:eastAsia="en-US" w:bidi="ar-SA"/>
      </w:rPr>
    </w:lvl>
    <w:lvl w:ilvl="7" w:tplc="546AE3B6">
      <w:numFmt w:val="bullet"/>
      <w:lvlText w:val="•"/>
      <w:lvlJc w:val="left"/>
      <w:pPr>
        <w:ind w:left="7257" w:hanging="200"/>
      </w:pPr>
      <w:rPr>
        <w:rFonts w:hint="default"/>
        <w:lang w:val="ru-RU" w:eastAsia="en-US" w:bidi="ar-SA"/>
      </w:rPr>
    </w:lvl>
    <w:lvl w:ilvl="8" w:tplc="6D4EE5B2">
      <w:numFmt w:val="bullet"/>
      <w:lvlText w:val="•"/>
      <w:lvlJc w:val="left"/>
      <w:pPr>
        <w:ind w:left="8145" w:hanging="20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36B"/>
    <w:rsid w:val="00AA6F4D"/>
    <w:rsid w:val="00B3636B"/>
    <w:rsid w:val="00DC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0E5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0" w:hanging="179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0" w:hanging="179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tyushkagor201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957</Words>
  <Characters>5458</Characters>
  <Application>Microsoft Office Word</Application>
  <DocSecurity>0</DocSecurity>
  <Lines>45</Lines>
  <Paragraphs>12</Paragraphs>
  <ScaleCrop>false</ScaleCrop>
  <Company/>
  <LinksUpToDate>false</LinksUpToDate>
  <CharactersWithSpaces>6403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dcterms:created xsi:type="dcterms:W3CDTF">2025-08-30T19:29:00Z</dcterms:created>
  <dcterms:modified xsi:type="dcterms:W3CDTF">2026-01-15T07:44:00Z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2025-08-30T00:00:00Z</vt:filetime>
  </property>
  <property fmtid="{D5CDD505-2E9C-101B-9397-08002B2CF9AE}" pid="5" name="Producer">
    <vt:lpwstr>Microsoft® Word 2016</vt:lpwstr>
  </property>
</Properties>
</file>