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CC"/>
  <w:body>
    <w:p w:rsidR="00050394" w:rsidRDefault="00FA569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-381635</wp:posOffset>
            </wp:positionV>
            <wp:extent cx="6002020" cy="1216025"/>
            <wp:effectExtent l="19050" t="0" r="0" b="0"/>
            <wp:wrapThrough wrapText="bothSides">
              <wp:wrapPolygon edited="0">
                <wp:start x="-69" y="0"/>
                <wp:lineTo x="-69" y="21318"/>
                <wp:lineTo x="21595" y="21318"/>
                <wp:lineTo x="21595" y="0"/>
                <wp:lineTo x="-69" y="0"/>
              </wp:wrapPolygon>
            </wp:wrapThrough>
            <wp:docPr id="50" name="Рисунок 50" descr="https://ds111mr.spb.ru/wp-content/uploads/2017/02/nadpis_tere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s111mr.spb.ru/wp-content/uploads/2017/02/nadpis_teremo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216025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394" w:rsidRDefault="00050394">
      <w:pPr>
        <w:rPr>
          <w:noProof/>
          <w:lang w:eastAsia="ru-RU"/>
        </w:rPr>
      </w:pPr>
    </w:p>
    <w:p w:rsidR="00050394" w:rsidRDefault="00050394">
      <w:pPr>
        <w:rPr>
          <w:noProof/>
          <w:lang w:eastAsia="ru-RU"/>
        </w:rPr>
      </w:pPr>
    </w:p>
    <w:p w:rsidR="00050394" w:rsidRDefault="00050394">
      <w:pPr>
        <w:rPr>
          <w:noProof/>
          <w:lang w:eastAsia="ru-RU"/>
        </w:rPr>
      </w:pPr>
    </w:p>
    <w:p w:rsidR="00050394" w:rsidRDefault="00050394">
      <w:pPr>
        <w:rPr>
          <w:noProof/>
          <w:lang w:eastAsia="ru-RU"/>
        </w:rPr>
      </w:pPr>
    </w:p>
    <w:p w:rsidR="00050394" w:rsidRDefault="00846D2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6122670</wp:posOffset>
            </wp:positionH>
            <wp:positionV relativeFrom="paragraph">
              <wp:posOffset>92710</wp:posOffset>
            </wp:positionV>
            <wp:extent cx="871220" cy="676910"/>
            <wp:effectExtent l="19050" t="0" r="5080" b="0"/>
            <wp:wrapThrough wrapText="bothSides">
              <wp:wrapPolygon edited="0">
                <wp:start x="-472" y="0"/>
                <wp:lineTo x="-472" y="21276"/>
                <wp:lineTo x="21726" y="21276"/>
                <wp:lineTo x="21726" y="0"/>
                <wp:lineTo x="-472" y="0"/>
              </wp:wrapPolygon>
            </wp:wrapThrough>
            <wp:docPr id="23" name="Рисунок 19" descr="https://viaoboi.ru/wp-content/uploads/2018/05/shutterstock_18888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iaoboi.ru/wp-content/uploads/2018/05/shutterstock_188883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92710</wp:posOffset>
            </wp:positionV>
            <wp:extent cx="811530" cy="638175"/>
            <wp:effectExtent l="19050" t="0" r="7620" b="0"/>
            <wp:wrapThrough wrapText="bothSides">
              <wp:wrapPolygon edited="0">
                <wp:start x="-507" y="0"/>
                <wp:lineTo x="-507" y="21278"/>
                <wp:lineTo x="21803" y="21278"/>
                <wp:lineTo x="21803" y="0"/>
                <wp:lineTo x="-507" y="0"/>
              </wp:wrapPolygon>
            </wp:wrapThrough>
            <wp:docPr id="22" name="Рисунок 19" descr="https://viaoboi.ru/wp-content/uploads/2018/05/shutterstock_18888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iaoboi.ru/wp-content/uploads/2018/05/shutterstock_188883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13B">
        <w:rPr>
          <w:noProof/>
          <w:lang w:eastAsia="ru-RU"/>
        </w:rPr>
        <w:pict>
          <v:rect id="_x0000_s1026" style="position:absolute;left:0;text-align:left;margin-left:145.05pt;margin-top:8pt;width:141pt;height:48pt;z-index:251665408;mso-position-horizontal-relative:text;mso-position-vertical-relative:text" fillcolor="white [3201]" strokecolor="#31849b [2408]" strokeweight="5pt">
            <v:stroke linestyle="thickThin"/>
            <v:shadow color="#868686"/>
            <v:textbox style="mso-next-textbox:#_x0000_s1026">
              <w:txbxContent>
                <w:p w:rsidR="00FA5690" w:rsidRPr="00717DFE" w:rsidRDefault="00FA5690" w:rsidP="00FA5690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№ 25  (16)</w:t>
                  </w: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Март  2021 </w:t>
                  </w: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г.</w:t>
                  </w:r>
                </w:p>
                <w:p w:rsidR="00FA5690" w:rsidRPr="00717DFE" w:rsidRDefault="00FA5690" w:rsidP="00FA5690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Издается  с  декабря  2015 г.</w:t>
                  </w:r>
                </w:p>
                <w:p w:rsidR="00FA5690" w:rsidRPr="00717DFE" w:rsidRDefault="00FA5690" w:rsidP="00FA5690">
                  <w:pPr>
                    <w:rPr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Выходит  1  раз  в  месяц</w:t>
                  </w:r>
                </w:p>
              </w:txbxContent>
            </v:textbox>
          </v:rect>
        </w:pict>
      </w:r>
    </w:p>
    <w:p w:rsidR="00050394" w:rsidRDefault="00050394">
      <w:pPr>
        <w:rPr>
          <w:noProof/>
          <w:lang w:eastAsia="ru-RU"/>
        </w:rPr>
      </w:pPr>
    </w:p>
    <w:p w:rsidR="00FA5690" w:rsidRDefault="00846D22" w:rsidP="00EE318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297815</wp:posOffset>
            </wp:positionV>
            <wp:extent cx="5699760" cy="3596640"/>
            <wp:effectExtent l="19050" t="0" r="0" b="0"/>
            <wp:wrapThrough wrapText="bothSides">
              <wp:wrapPolygon edited="0">
                <wp:start x="-72" y="0"/>
                <wp:lineTo x="-72" y="21508"/>
                <wp:lineTo x="21586" y="21508"/>
                <wp:lineTo x="21586" y="0"/>
                <wp:lineTo x="-72" y="0"/>
              </wp:wrapPolygon>
            </wp:wrapThrough>
            <wp:docPr id="7" name="Рисунок 7" descr="https://ievleva.100kursov.com/uploads/2017/02/25/17/23/b14b05882924d835197fa9965988e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evleva.100kursov.com/uploads/2017/02/25/17/23/b14b05882924d835197fa9965988e46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690" w:rsidRDefault="00FA5690" w:rsidP="001A2B22"/>
    <w:p w:rsidR="00FA5690" w:rsidRDefault="00FA5690" w:rsidP="001A2B22"/>
    <w:p w:rsidR="00FA5690" w:rsidRDefault="00FA5690" w:rsidP="001A2B22"/>
    <w:p w:rsidR="00FA5690" w:rsidRDefault="00FA5690" w:rsidP="001A2B22"/>
    <w:p w:rsidR="00FA5690" w:rsidRDefault="00FA5690" w:rsidP="001A2B22"/>
    <w:p w:rsidR="00FA5690" w:rsidRDefault="00FA5690" w:rsidP="001A2B22"/>
    <w:p w:rsidR="00FA5690" w:rsidRPr="00FA5690" w:rsidRDefault="00FA5690" w:rsidP="00FA5690"/>
    <w:p w:rsidR="00FA5690" w:rsidRPr="00FA5690" w:rsidRDefault="00FA5690" w:rsidP="00FA5690"/>
    <w:p w:rsidR="00FA5690" w:rsidRPr="00FA5690" w:rsidRDefault="00FA5690" w:rsidP="00FA5690"/>
    <w:p w:rsidR="00FA5690" w:rsidRPr="00FA5690" w:rsidRDefault="00FA5690" w:rsidP="00FA5690"/>
    <w:p w:rsidR="00FA5690" w:rsidRPr="00FA5690" w:rsidRDefault="00FA5690" w:rsidP="00FA5690"/>
    <w:p w:rsidR="00FA5690" w:rsidRPr="00FA5690" w:rsidRDefault="00FA5690" w:rsidP="00FA5690"/>
    <w:p w:rsidR="00FA5690" w:rsidRPr="00FA5690" w:rsidRDefault="00FA5690" w:rsidP="00FA5690"/>
    <w:p w:rsidR="00FA5690" w:rsidRPr="00FA5690" w:rsidRDefault="00FA5690" w:rsidP="00FA5690"/>
    <w:p w:rsidR="00FA5690" w:rsidRPr="00FA5690" w:rsidRDefault="00FA5690" w:rsidP="00FA5690"/>
    <w:p w:rsidR="00FA5690" w:rsidRPr="00FA5690" w:rsidRDefault="00FA5690" w:rsidP="00FA5690"/>
    <w:p w:rsidR="00FA5690" w:rsidRPr="00FA5690" w:rsidRDefault="00FA5690" w:rsidP="00FA5690"/>
    <w:p w:rsidR="00FA5690" w:rsidRPr="00FA5690" w:rsidRDefault="00FA5690" w:rsidP="00FA5690"/>
    <w:p w:rsidR="00FA5690" w:rsidRPr="00FA5690" w:rsidRDefault="00FA5690" w:rsidP="00FA5690"/>
    <w:p w:rsidR="00FA5690" w:rsidRPr="00FA5690" w:rsidRDefault="00FA5690" w:rsidP="00FA5690"/>
    <w:p w:rsidR="00FA5690" w:rsidRPr="00FA5690" w:rsidRDefault="00FA5690" w:rsidP="00FA5690"/>
    <w:p w:rsidR="00FA5690" w:rsidRDefault="00FA5690" w:rsidP="00FA5690">
      <w:pPr>
        <w:tabs>
          <w:tab w:val="left" w:pos="435"/>
          <w:tab w:val="center" w:pos="1955"/>
        </w:tabs>
        <w:jc w:val="left"/>
      </w:pPr>
    </w:p>
    <w:p w:rsidR="00FA5690" w:rsidRDefault="0013613B" w:rsidP="00FA5690">
      <w:pPr>
        <w:tabs>
          <w:tab w:val="left" w:pos="435"/>
          <w:tab w:val="center" w:pos="1955"/>
        </w:tabs>
        <w:jc w:val="left"/>
      </w:pPr>
      <w:r>
        <w:rPr>
          <w:noProof/>
          <w:lang w:eastAsia="ru-RU"/>
        </w:rPr>
        <w:pict>
          <v:rect id="_x0000_s1030" style="position:absolute;margin-left:254.7pt;margin-top:421pt;width:285.95pt;height:238.45pt;z-index:251682816;mso-position-horizontal-relative:margin;mso-position-vertical-relative:margin" strokecolor="#f06">
            <v:textbox>
              <w:txbxContent>
                <w:p w:rsidR="00EE318D" w:rsidRPr="00394790" w:rsidRDefault="00EE318D" w:rsidP="00EE318D">
                  <w:pPr>
                    <w:pStyle w:val="c0"/>
                    <w:shd w:val="clear" w:color="auto" w:fill="FFFFFF"/>
                    <w:spacing w:before="0" w:beforeAutospacing="0" w:after="0" w:afterAutospacing="0"/>
                    <w:ind w:firstLine="708"/>
                    <w:jc w:val="both"/>
                    <w:rPr>
                      <w:color w:val="FF3399"/>
                      <w:sz w:val="22"/>
                      <w:szCs w:val="22"/>
                    </w:rPr>
                  </w:pPr>
                  <w:r w:rsidRPr="00394790">
                    <w:rPr>
                      <w:rStyle w:val="c5"/>
                      <w:color w:val="FF3399"/>
                      <w:sz w:val="22"/>
                      <w:szCs w:val="22"/>
                    </w:rPr>
                    <w:t xml:space="preserve">Мама! Самое прекрасное слово на земле! Самое первое, что произносит человек. И на всех языках оно звучит одинаково нежно. У мамы самые добрые и ласковые руки, они всё умеют. У неё самое верное и чуткое сердце, в котором никогда не гаснет любовь. </w:t>
                  </w:r>
                  <w:r w:rsidRPr="00394790">
                    <w:rPr>
                      <w:color w:val="FF3399"/>
                      <w:sz w:val="22"/>
                      <w:szCs w:val="22"/>
                    </w:rPr>
                    <w:t>В группе №8  прошел утренник, посвященный Международному женскому дню. Хочется отметить очень высокий уровень подготовленности детей к развлечению. Дети с удовольствием танцевали, пели, рассказывали стихи и играли.</w:t>
                  </w:r>
                  <w:r w:rsidRPr="00394790">
                    <w:rPr>
                      <w:rStyle w:val="a4"/>
                      <w:color w:val="FF3399"/>
                      <w:sz w:val="22"/>
                      <w:szCs w:val="22"/>
                    </w:rPr>
                    <w:t xml:space="preserve"> </w:t>
                  </w:r>
                  <w:r w:rsidRPr="00394790">
                    <w:rPr>
                      <w:color w:val="FF3399"/>
                      <w:sz w:val="22"/>
                      <w:szCs w:val="22"/>
                    </w:rPr>
                    <w:t xml:space="preserve">Все свои добрые чувства вкладывали ребята в каждую песенку о маме, в каждый танец. </w:t>
                  </w:r>
                  <w:r w:rsidRPr="00394790">
                    <w:rPr>
                      <w:rStyle w:val="c5"/>
                      <w:color w:val="FF3399"/>
                      <w:sz w:val="22"/>
                      <w:szCs w:val="22"/>
                    </w:rPr>
                    <w:t xml:space="preserve">Для любимых мам и бабушек изготовили подарки: поздравительные открытки, поделки своими руками, сделали красивую газету с фотографиями мам. Все участники мероприятия </w:t>
                  </w:r>
                  <w:r w:rsidRPr="00394790">
                    <w:rPr>
                      <w:color w:val="FF3399"/>
                      <w:sz w:val="22"/>
                      <w:szCs w:val="22"/>
                    </w:rPr>
                    <w:t xml:space="preserve">получили заряд бодрости и положительных эмоций. Было видно, как сияли от счастья их глаза. </w:t>
                  </w:r>
                </w:p>
                <w:p w:rsidR="00EE318D" w:rsidRPr="006729A0" w:rsidRDefault="00EE318D" w:rsidP="00394790">
                  <w:pPr>
                    <w:pStyle w:val="c0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Calibri" w:hAnsi="Calibri"/>
                      <w:b/>
                      <w:color w:val="FF3399"/>
                      <w:sz w:val="22"/>
                      <w:szCs w:val="22"/>
                    </w:rPr>
                  </w:pPr>
                  <w:r w:rsidRPr="006729A0">
                    <w:rPr>
                      <w:b/>
                      <w:color w:val="FF3399"/>
                      <w:sz w:val="22"/>
                      <w:szCs w:val="22"/>
                    </w:rPr>
                    <w:t>Автор и фото: Селиванова О.П., воспитатель гр. № 8</w:t>
                  </w:r>
                </w:p>
                <w:p w:rsidR="00EE318D" w:rsidRPr="00EE318D" w:rsidRDefault="00EE318D">
                  <w:pPr>
                    <w:rPr>
                      <w:color w:val="FF3399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39479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57785</wp:posOffset>
            </wp:positionV>
            <wp:extent cx="2749550" cy="3234690"/>
            <wp:effectExtent l="19050" t="0" r="0" b="0"/>
            <wp:wrapThrough wrapText="bothSides">
              <wp:wrapPolygon edited="0">
                <wp:start x="-150" y="0"/>
                <wp:lineTo x="-150" y="21498"/>
                <wp:lineTo x="21550" y="21498"/>
                <wp:lineTo x="21550" y="0"/>
                <wp:lineTo x="-150" y="0"/>
              </wp:wrapPolygon>
            </wp:wrapThrough>
            <wp:docPr id="4" name="Рисунок 4" descr="http://fsd.kopilkaurokov.ru/uploads/user_file_5780c035a087a/zhienskiiprazdnik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d.kopilkaurokov.ru/uploads/user_file_5780c035a087a/zhienskiiprazdnik_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690" w:rsidRDefault="00FA5690" w:rsidP="00FA5690">
      <w:pPr>
        <w:tabs>
          <w:tab w:val="left" w:pos="435"/>
          <w:tab w:val="center" w:pos="1955"/>
        </w:tabs>
        <w:jc w:val="left"/>
      </w:pPr>
    </w:p>
    <w:p w:rsidR="00FA5690" w:rsidRDefault="00FA5690" w:rsidP="00FA5690">
      <w:pPr>
        <w:tabs>
          <w:tab w:val="left" w:pos="435"/>
          <w:tab w:val="center" w:pos="1955"/>
        </w:tabs>
        <w:jc w:val="left"/>
      </w:pPr>
    </w:p>
    <w:p w:rsidR="00FA5690" w:rsidRDefault="00FA5690" w:rsidP="00FA5690">
      <w:pPr>
        <w:tabs>
          <w:tab w:val="left" w:pos="435"/>
          <w:tab w:val="center" w:pos="1955"/>
        </w:tabs>
        <w:jc w:val="left"/>
      </w:pPr>
    </w:p>
    <w:p w:rsidR="00FA5690" w:rsidRDefault="00FA5690" w:rsidP="00FA5690">
      <w:pPr>
        <w:tabs>
          <w:tab w:val="left" w:pos="435"/>
          <w:tab w:val="center" w:pos="1955"/>
        </w:tabs>
        <w:jc w:val="left"/>
      </w:pPr>
    </w:p>
    <w:p w:rsidR="00FA5690" w:rsidRDefault="00FA5690" w:rsidP="00FA5690">
      <w:pPr>
        <w:tabs>
          <w:tab w:val="left" w:pos="435"/>
          <w:tab w:val="center" w:pos="1955"/>
        </w:tabs>
        <w:jc w:val="left"/>
      </w:pPr>
    </w:p>
    <w:p w:rsidR="00FA5690" w:rsidRDefault="00FA5690" w:rsidP="00FA5690">
      <w:pPr>
        <w:tabs>
          <w:tab w:val="left" w:pos="435"/>
          <w:tab w:val="center" w:pos="1955"/>
        </w:tabs>
        <w:jc w:val="left"/>
      </w:pPr>
    </w:p>
    <w:p w:rsidR="00FA5690" w:rsidRDefault="00FA5690" w:rsidP="00FA5690">
      <w:pPr>
        <w:tabs>
          <w:tab w:val="left" w:pos="435"/>
          <w:tab w:val="center" w:pos="1955"/>
        </w:tabs>
        <w:jc w:val="left"/>
      </w:pPr>
    </w:p>
    <w:p w:rsidR="00FA5690" w:rsidRDefault="00FA5690" w:rsidP="00FA5690">
      <w:pPr>
        <w:tabs>
          <w:tab w:val="left" w:pos="435"/>
          <w:tab w:val="center" w:pos="1955"/>
        </w:tabs>
        <w:jc w:val="left"/>
      </w:pPr>
    </w:p>
    <w:p w:rsidR="00FA5690" w:rsidRDefault="00FA5690" w:rsidP="00FA5690">
      <w:pPr>
        <w:tabs>
          <w:tab w:val="left" w:pos="435"/>
          <w:tab w:val="center" w:pos="1955"/>
        </w:tabs>
        <w:jc w:val="left"/>
      </w:pPr>
    </w:p>
    <w:p w:rsidR="0015335D" w:rsidRDefault="0015335D" w:rsidP="00FA5690">
      <w:pPr>
        <w:tabs>
          <w:tab w:val="left" w:pos="435"/>
          <w:tab w:val="center" w:pos="1955"/>
        </w:tabs>
        <w:jc w:val="left"/>
      </w:pPr>
    </w:p>
    <w:p w:rsidR="0015335D" w:rsidRDefault="0015335D" w:rsidP="00FA5690">
      <w:pPr>
        <w:tabs>
          <w:tab w:val="left" w:pos="435"/>
          <w:tab w:val="center" w:pos="1955"/>
        </w:tabs>
        <w:jc w:val="left"/>
      </w:pPr>
    </w:p>
    <w:p w:rsidR="0015335D" w:rsidRDefault="0015335D" w:rsidP="00FA5690">
      <w:pPr>
        <w:tabs>
          <w:tab w:val="left" w:pos="435"/>
          <w:tab w:val="center" w:pos="1955"/>
        </w:tabs>
        <w:jc w:val="left"/>
      </w:pPr>
    </w:p>
    <w:p w:rsidR="0015335D" w:rsidRDefault="0015335D" w:rsidP="00FA5690">
      <w:pPr>
        <w:tabs>
          <w:tab w:val="left" w:pos="435"/>
          <w:tab w:val="center" w:pos="1955"/>
        </w:tabs>
        <w:jc w:val="left"/>
      </w:pPr>
    </w:p>
    <w:p w:rsidR="0015335D" w:rsidRDefault="0015335D" w:rsidP="00FA5690">
      <w:pPr>
        <w:tabs>
          <w:tab w:val="left" w:pos="435"/>
          <w:tab w:val="center" w:pos="1955"/>
        </w:tabs>
        <w:jc w:val="left"/>
      </w:pPr>
    </w:p>
    <w:p w:rsidR="0015335D" w:rsidRDefault="0015335D" w:rsidP="00FA5690">
      <w:pPr>
        <w:tabs>
          <w:tab w:val="left" w:pos="435"/>
          <w:tab w:val="center" w:pos="1955"/>
        </w:tabs>
        <w:jc w:val="left"/>
      </w:pPr>
    </w:p>
    <w:p w:rsidR="0015335D" w:rsidRDefault="0015335D" w:rsidP="00FA5690">
      <w:pPr>
        <w:tabs>
          <w:tab w:val="left" w:pos="435"/>
          <w:tab w:val="center" w:pos="1955"/>
        </w:tabs>
        <w:jc w:val="left"/>
      </w:pPr>
    </w:p>
    <w:p w:rsidR="0015335D" w:rsidRDefault="008A0138" w:rsidP="00FA5690">
      <w:pPr>
        <w:tabs>
          <w:tab w:val="left" w:pos="435"/>
          <w:tab w:val="center" w:pos="1955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-2944495</wp:posOffset>
            </wp:positionH>
            <wp:positionV relativeFrom="paragraph">
              <wp:posOffset>582295</wp:posOffset>
            </wp:positionV>
            <wp:extent cx="1584960" cy="1224915"/>
            <wp:effectExtent l="19050" t="0" r="0" b="0"/>
            <wp:wrapThrough wrapText="bothSides">
              <wp:wrapPolygon edited="0">
                <wp:start x="-260" y="0"/>
                <wp:lineTo x="-260" y="21163"/>
                <wp:lineTo x="21548" y="21163"/>
                <wp:lineTo x="21548" y="0"/>
                <wp:lineTo x="-260" y="0"/>
              </wp:wrapPolygon>
            </wp:wrapThrough>
            <wp:docPr id="21" name="Рисунок 19" descr="https://viaoboi.ru/wp-content/uploads/2018/05/shutterstock_18888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iaoboi.ru/wp-content/uploads/2018/05/shutterstock_188883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313690</wp:posOffset>
            </wp:positionV>
            <wp:extent cx="1773555" cy="1443355"/>
            <wp:effectExtent l="285750" t="266700" r="321945" b="271145"/>
            <wp:wrapThrough wrapText="bothSides">
              <wp:wrapPolygon edited="0">
                <wp:start x="1856" y="-3991"/>
                <wp:lineTo x="0" y="-3421"/>
                <wp:lineTo x="-3016" y="-570"/>
                <wp:lineTo x="-3480" y="23377"/>
                <wp:lineTo x="-1624" y="25658"/>
                <wp:lineTo x="-1160" y="25658"/>
                <wp:lineTo x="19953" y="25658"/>
                <wp:lineTo x="20649" y="25658"/>
                <wp:lineTo x="23665" y="23662"/>
                <wp:lineTo x="23665" y="23377"/>
                <wp:lineTo x="23897" y="23377"/>
                <wp:lineTo x="25289" y="19101"/>
                <wp:lineTo x="25289" y="855"/>
                <wp:lineTo x="25521" y="-570"/>
                <wp:lineTo x="23897" y="-3421"/>
                <wp:lineTo x="22737" y="-3991"/>
                <wp:lineTo x="1856" y="-3991"/>
              </wp:wrapPolygon>
            </wp:wrapThrough>
            <wp:docPr id="26" name="Рисунок 13" descr="G:\20210312_10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0210312_103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99" t="22373" b="1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443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262255</wp:posOffset>
            </wp:positionV>
            <wp:extent cx="2588895" cy="1492885"/>
            <wp:effectExtent l="285750" t="266700" r="325755" b="259715"/>
            <wp:wrapThrough wrapText="bothSides">
              <wp:wrapPolygon edited="0">
                <wp:start x="1272" y="-3859"/>
                <wp:lineTo x="159" y="-3308"/>
                <wp:lineTo x="-2066" y="-551"/>
                <wp:lineTo x="-2384" y="22601"/>
                <wp:lineTo x="-1113" y="25358"/>
                <wp:lineTo x="-795" y="25358"/>
                <wp:lineTo x="20503" y="25358"/>
                <wp:lineTo x="20980" y="25358"/>
                <wp:lineTo x="23205" y="23153"/>
                <wp:lineTo x="23205" y="22601"/>
                <wp:lineTo x="23364" y="22601"/>
                <wp:lineTo x="24159" y="18743"/>
                <wp:lineTo x="24159" y="827"/>
                <wp:lineTo x="24318" y="-551"/>
                <wp:lineTo x="23205" y="-3308"/>
                <wp:lineTo x="22411" y="-3859"/>
                <wp:lineTo x="1272" y="-3859"/>
              </wp:wrapPolygon>
            </wp:wrapThrough>
            <wp:docPr id="27" name="Рисунок 2" descr="C:\Users\User\Desktop\622a30f5-6d20-4c80-82e9-64d8f6397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22a30f5-6d20-4c80-82e9-64d8f639705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7993" r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492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335D" w:rsidRDefault="0015335D" w:rsidP="008A0138">
      <w:pPr>
        <w:tabs>
          <w:tab w:val="left" w:pos="435"/>
        </w:tabs>
        <w:jc w:val="left"/>
      </w:pPr>
    </w:p>
    <w:p w:rsidR="00394790" w:rsidRDefault="00394790" w:rsidP="008A0138">
      <w:pPr>
        <w:pStyle w:val="c0"/>
        <w:shd w:val="clear" w:color="auto" w:fill="CCFFCC"/>
        <w:spacing w:before="0" w:beforeAutospacing="0" w:after="0" w:afterAutospacing="0"/>
        <w:jc w:val="center"/>
        <w:rPr>
          <w:rStyle w:val="c8"/>
          <w:rFonts w:ascii="TruthCYR Ultra" w:hAnsi="TruthCYR Ultra"/>
          <w:b/>
          <w:bCs/>
          <w:iCs/>
          <w:color w:val="FF0066"/>
          <w:sz w:val="28"/>
          <w:szCs w:val="28"/>
        </w:rPr>
      </w:pPr>
    </w:p>
    <w:p w:rsidR="00394790" w:rsidRDefault="00394790" w:rsidP="008A0138">
      <w:pPr>
        <w:pStyle w:val="c0"/>
        <w:shd w:val="clear" w:color="auto" w:fill="CCFFCC"/>
        <w:spacing w:before="0" w:beforeAutospacing="0" w:after="0" w:afterAutospacing="0"/>
        <w:jc w:val="center"/>
        <w:rPr>
          <w:rStyle w:val="c8"/>
          <w:rFonts w:ascii="TruthCYR Ultra" w:hAnsi="TruthCYR Ultra"/>
          <w:b/>
          <w:bCs/>
          <w:iCs/>
          <w:color w:val="FF0066"/>
          <w:sz w:val="28"/>
          <w:szCs w:val="28"/>
        </w:rPr>
      </w:pPr>
    </w:p>
    <w:p w:rsidR="00394790" w:rsidRDefault="00394790" w:rsidP="008A0138">
      <w:pPr>
        <w:pStyle w:val="c0"/>
        <w:shd w:val="clear" w:color="auto" w:fill="CCFFCC"/>
        <w:spacing w:before="0" w:beforeAutospacing="0" w:after="0" w:afterAutospacing="0"/>
        <w:rPr>
          <w:rStyle w:val="c8"/>
          <w:rFonts w:ascii="TruthCYR Ultra" w:hAnsi="TruthCYR Ultra"/>
          <w:b/>
          <w:bCs/>
          <w:iCs/>
          <w:color w:val="FF0066"/>
          <w:sz w:val="28"/>
          <w:szCs w:val="28"/>
        </w:rPr>
      </w:pPr>
    </w:p>
    <w:p w:rsidR="006708EC" w:rsidRDefault="002D39CC" w:rsidP="008A0138">
      <w:pPr>
        <w:pStyle w:val="c0"/>
        <w:shd w:val="clear" w:color="auto" w:fill="CCFFCC"/>
        <w:spacing w:before="0" w:beforeAutospacing="0" w:after="0" w:afterAutospacing="0"/>
        <w:rPr>
          <w:rStyle w:val="c8"/>
          <w:rFonts w:ascii="TruthCYR Ultra" w:hAnsi="TruthCYR Ultra"/>
          <w:b/>
          <w:bCs/>
          <w:iCs/>
          <w:color w:val="FF0066"/>
          <w:sz w:val="28"/>
          <w:szCs w:val="28"/>
        </w:rPr>
      </w:pPr>
      <w:r>
        <w:rPr>
          <w:rStyle w:val="c8"/>
          <w:rFonts w:ascii="TruthCYR Ultra" w:hAnsi="TruthCYR Ultra"/>
          <w:b/>
          <w:bCs/>
          <w:iCs/>
          <w:color w:val="FF0066"/>
          <w:sz w:val="28"/>
          <w:szCs w:val="28"/>
        </w:rPr>
        <w:lastRenderedPageBreak/>
        <w:t xml:space="preserve">                                        </w:t>
      </w:r>
      <w:r w:rsidR="00FA5690" w:rsidRPr="006708EC">
        <w:rPr>
          <w:rStyle w:val="c8"/>
          <w:rFonts w:ascii="TruthCYR Ultra" w:hAnsi="TruthCYR Ultra"/>
          <w:b/>
          <w:bCs/>
          <w:iCs/>
          <w:color w:val="FF0066"/>
          <w:sz w:val="28"/>
          <w:szCs w:val="28"/>
        </w:rPr>
        <w:t>Весёлая Масленица</w:t>
      </w:r>
    </w:p>
    <w:p w:rsidR="006708EC" w:rsidRDefault="0013613B" w:rsidP="008A0138">
      <w:pPr>
        <w:pStyle w:val="c0"/>
        <w:shd w:val="clear" w:color="auto" w:fill="CCFFCC"/>
        <w:spacing w:before="0" w:beforeAutospacing="0" w:after="0" w:afterAutospacing="0"/>
        <w:jc w:val="both"/>
        <w:rPr>
          <w:rStyle w:val="c1"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17.8pt;margin-top:-12.35pt;width:501.75pt;height:53pt;z-index:251684864;mso-position-horizontal-relative:margin;mso-position-vertical-relative:margin" fillcolor="yellow" strokecolor="#243f60 [1604]">
            <v:fill color2="#f93"/>
            <v:shadow on="t" color="silver" opacity="52429f"/>
            <v:textpath style="font-family:&quot;Impact&quot;;v-text-kern:t" trim="t" fitpath="t" string="Развлечения"/>
            <w10:wrap type="square" anchorx="margin" anchory="margin"/>
          </v:shape>
        </w:pict>
      </w:r>
      <w:r w:rsidR="0015335D" w:rsidRPr="006708EC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748665</wp:posOffset>
            </wp:positionV>
            <wp:extent cx="3389630" cy="1086485"/>
            <wp:effectExtent l="0" t="0" r="0" b="0"/>
            <wp:wrapSquare wrapText="bothSides"/>
            <wp:docPr id="1" name="Рисунок 13" descr="https://img1.liveinternet.ru/images/attach/d/1/133/982/133982041_5548312_oranj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1.liveinternet.ru/images/attach/d/1/133/982/133982041_5548312_oranjev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8EC">
        <w:rPr>
          <w:rStyle w:val="c1"/>
          <w:color w:val="000000"/>
          <w:sz w:val="22"/>
          <w:szCs w:val="22"/>
        </w:rPr>
        <w:t xml:space="preserve">В группе «Незабудки» прошло традиционное развлечение, посвящённое Масленице. </w:t>
      </w:r>
      <w:r w:rsidR="00FA5690" w:rsidRPr="006708EC">
        <w:rPr>
          <w:rStyle w:val="c1"/>
          <w:color w:val="000000"/>
          <w:sz w:val="22"/>
          <w:szCs w:val="22"/>
        </w:rPr>
        <w:t>Всю неделю дети готовились к этому событию и ждали его с нете</w:t>
      </w:r>
      <w:r w:rsidR="006708EC">
        <w:rPr>
          <w:rStyle w:val="c1"/>
          <w:color w:val="000000"/>
          <w:sz w:val="22"/>
          <w:szCs w:val="22"/>
        </w:rPr>
        <w:t>рпением. На занятиях они узнали</w:t>
      </w:r>
      <w:r w:rsidR="00FA5690" w:rsidRPr="006708EC">
        <w:rPr>
          <w:rStyle w:val="c1"/>
          <w:color w:val="000000"/>
          <w:sz w:val="22"/>
          <w:szCs w:val="22"/>
        </w:rPr>
        <w:t xml:space="preserve"> как раньше на Руси праздновали Масленицу, что означает и откуда берет начало этот обычай.</w:t>
      </w:r>
    </w:p>
    <w:p w:rsidR="00FA5690" w:rsidRPr="006708EC" w:rsidRDefault="00F36115" w:rsidP="008A0138">
      <w:pPr>
        <w:pStyle w:val="c0"/>
        <w:shd w:val="clear" w:color="auto" w:fill="CCFFCC"/>
        <w:spacing w:before="0" w:beforeAutospacing="0" w:after="0" w:afterAutospacing="0"/>
        <w:jc w:val="both"/>
        <w:rPr>
          <w:rFonts w:ascii="TruthCYR Ultra" w:hAnsi="TruthCYR Ultra" w:cs="Calibri"/>
          <w:color w:val="FF0066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-3488690</wp:posOffset>
            </wp:positionH>
            <wp:positionV relativeFrom="paragraph">
              <wp:posOffset>57785</wp:posOffset>
            </wp:positionV>
            <wp:extent cx="1487805" cy="1840230"/>
            <wp:effectExtent l="57150" t="38100" r="36195" b="26670"/>
            <wp:wrapThrough wrapText="bothSides">
              <wp:wrapPolygon edited="0">
                <wp:start x="-830" y="-447"/>
                <wp:lineTo x="-830" y="21913"/>
                <wp:lineTo x="22125" y="21913"/>
                <wp:lineTo x="22125" y="-447"/>
                <wp:lineTo x="-830" y="-447"/>
              </wp:wrapPolygon>
            </wp:wrapThrough>
            <wp:docPr id="5" name="Рисунок 4" descr="C:\Users\User\AppData\Local\Microsoft\Windows\Temporary Internet Files\Content.Word\Screenshot_20210314-17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reenshot_20210314-171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840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690" w:rsidRPr="006708EC">
        <w:rPr>
          <w:rStyle w:val="c1"/>
          <w:color w:val="000000"/>
          <w:sz w:val="22"/>
          <w:szCs w:val="22"/>
        </w:rPr>
        <w:t>Масленица</w:t>
      </w:r>
      <w:r w:rsidR="006708EC">
        <w:rPr>
          <w:rStyle w:val="c1"/>
          <w:color w:val="000000"/>
          <w:sz w:val="22"/>
          <w:szCs w:val="22"/>
        </w:rPr>
        <w:t xml:space="preserve"> </w:t>
      </w:r>
      <w:r w:rsidR="00FA5690" w:rsidRPr="006708EC">
        <w:rPr>
          <w:rStyle w:val="c1"/>
          <w:color w:val="000000"/>
          <w:sz w:val="22"/>
          <w:szCs w:val="22"/>
        </w:rPr>
        <w:t>-</w:t>
      </w:r>
      <w:r w:rsidR="006708EC">
        <w:rPr>
          <w:rStyle w:val="c1"/>
          <w:color w:val="000000"/>
          <w:sz w:val="22"/>
          <w:szCs w:val="22"/>
        </w:rPr>
        <w:t xml:space="preserve"> </w:t>
      </w:r>
      <w:r w:rsidR="00FA5690" w:rsidRPr="006708EC">
        <w:rPr>
          <w:rStyle w:val="c1"/>
          <w:color w:val="000000"/>
          <w:sz w:val="22"/>
          <w:szCs w:val="22"/>
        </w:rPr>
        <w:t>праздник, который отмечали ещё наши предки-славяне. Непременными атрибутами веселий, связанных с окончанием холодной поры, являлись румяные и круглолицые блины, символизирующие собой солнце, которое должно было вступить в свои владения</w:t>
      </w:r>
      <w:r w:rsidR="0091338B">
        <w:rPr>
          <w:rStyle w:val="c1"/>
          <w:color w:val="000000"/>
          <w:sz w:val="22"/>
          <w:szCs w:val="22"/>
        </w:rPr>
        <w:t xml:space="preserve">. </w:t>
      </w:r>
    </w:p>
    <w:p w:rsidR="00FA5690" w:rsidRPr="0091338B" w:rsidRDefault="00FA5690" w:rsidP="008A0138">
      <w:pPr>
        <w:pStyle w:val="c6"/>
        <w:shd w:val="clear" w:color="auto" w:fill="CCFFCC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708EC">
        <w:rPr>
          <w:rStyle w:val="c1"/>
          <w:color w:val="000000"/>
          <w:sz w:val="22"/>
          <w:szCs w:val="22"/>
        </w:rPr>
        <w:t>         Масленица по народным  поверьям - самый весёлый, шумный и народный праздник. Каждый день этой недели имеет своё название, которое говорит о том, что в этот день нужно делать.</w:t>
      </w:r>
      <w:r w:rsidR="0091338B">
        <w:rPr>
          <w:rStyle w:val="c1"/>
          <w:color w:val="000000"/>
          <w:sz w:val="22"/>
          <w:szCs w:val="22"/>
        </w:rPr>
        <w:t xml:space="preserve"> </w:t>
      </w:r>
      <w:r w:rsidRPr="006708EC">
        <w:rPr>
          <w:rStyle w:val="c10"/>
          <w:bCs/>
          <w:color w:val="000000"/>
          <w:sz w:val="22"/>
          <w:szCs w:val="22"/>
        </w:rPr>
        <w:t xml:space="preserve">Масленица — это весёлые проводы зимы, с радостными гуляниями и песнопениями. </w:t>
      </w:r>
    </w:p>
    <w:p w:rsidR="00FA5690" w:rsidRPr="0091338B" w:rsidRDefault="00F36115" w:rsidP="008A0138">
      <w:pPr>
        <w:pStyle w:val="c6"/>
        <w:shd w:val="clear" w:color="auto" w:fill="CCFFCC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478790</wp:posOffset>
            </wp:positionV>
            <wp:extent cx="1392555" cy="1374775"/>
            <wp:effectExtent l="57150" t="38100" r="36195" b="15875"/>
            <wp:wrapThrough wrapText="bothSides">
              <wp:wrapPolygon edited="0">
                <wp:start x="-886" y="-599"/>
                <wp:lineTo x="-886" y="21849"/>
                <wp:lineTo x="22161" y="21849"/>
                <wp:lineTo x="22161" y="-599"/>
                <wp:lineTo x="-886" y="-599"/>
              </wp:wrapPolygon>
            </wp:wrapThrough>
            <wp:docPr id="2" name="Рисунок 1" descr="C:\Users\User\AppData\Local\Microsoft\Windows\Temporary Internet Files\Content.Word\IMG-2021031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10312-WA0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/>
                    </a:blip>
                    <a:srcRect t="19873" b="2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374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CC7">
        <w:rPr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-1638935</wp:posOffset>
            </wp:positionH>
            <wp:positionV relativeFrom="paragraph">
              <wp:posOffset>991235</wp:posOffset>
            </wp:positionV>
            <wp:extent cx="2352040" cy="1890395"/>
            <wp:effectExtent l="57150" t="38100" r="29210" b="14605"/>
            <wp:wrapThrough wrapText="bothSides">
              <wp:wrapPolygon edited="0">
                <wp:start x="-525" y="-435"/>
                <wp:lineTo x="-525" y="21767"/>
                <wp:lineTo x="21868" y="21767"/>
                <wp:lineTo x="21868" y="-435"/>
                <wp:lineTo x="-525" y="-435"/>
              </wp:wrapPolygon>
            </wp:wrapThrough>
            <wp:docPr id="3" name="Рисунок 1" descr="C:\Users\User\AppData\Local\Microsoft\Windows\Temporary Internet Files\Content.Word\Screenshot_20210314-17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reenshot_20210314-171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8903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690" w:rsidRPr="006708EC">
        <w:rPr>
          <w:rStyle w:val="c1"/>
          <w:color w:val="000000"/>
          <w:sz w:val="22"/>
          <w:szCs w:val="22"/>
        </w:rPr>
        <w:t xml:space="preserve">    </w:t>
      </w:r>
      <w:r w:rsidR="00FA5690" w:rsidRPr="006708EC">
        <w:rPr>
          <w:rStyle w:val="c4"/>
          <w:color w:val="222222"/>
          <w:sz w:val="22"/>
          <w:szCs w:val="22"/>
        </w:rPr>
        <w:t xml:space="preserve">        </w:t>
      </w:r>
      <w:r w:rsidR="0091338B">
        <w:rPr>
          <w:rStyle w:val="c4"/>
          <w:sz w:val="22"/>
          <w:szCs w:val="22"/>
        </w:rPr>
        <w:t xml:space="preserve">Воспитатели </w:t>
      </w:r>
      <w:r w:rsidR="00FA5690" w:rsidRPr="0091338B">
        <w:rPr>
          <w:rStyle w:val="c4"/>
          <w:sz w:val="22"/>
          <w:szCs w:val="22"/>
        </w:rPr>
        <w:t>решили   создать атмосферу    народного  праздника  и пока</w:t>
      </w:r>
      <w:r w:rsidR="0091338B">
        <w:rPr>
          <w:rStyle w:val="c4"/>
          <w:sz w:val="22"/>
          <w:szCs w:val="22"/>
        </w:rPr>
        <w:t>зать  детям  кукольный театр «</w:t>
      </w:r>
      <w:r w:rsidR="00FA5690" w:rsidRPr="0091338B">
        <w:rPr>
          <w:rStyle w:val="c4"/>
          <w:sz w:val="22"/>
          <w:szCs w:val="22"/>
        </w:rPr>
        <w:t>Путешествие  на  Масленицу».</w:t>
      </w:r>
      <w:r w:rsidR="0091338B">
        <w:rPr>
          <w:rStyle w:val="c4"/>
          <w:sz w:val="22"/>
          <w:szCs w:val="22"/>
        </w:rPr>
        <w:t xml:space="preserve"> </w:t>
      </w:r>
      <w:r w:rsidR="00FA5690" w:rsidRPr="0091338B">
        <w:rPr>
          <w:rStyle w:val="c4"/>
          <w:sz w:val="22"/>
          <w:szCs w:val="22"/>
        </w:rPr>
        <w:t xml:space="preserve">Дети  с  </w:t>
      </w:r>
      <w:r w:rsidR="00A02DD6">
        <w:rPr>
          <w:rStyle w:val="c4"/>
          <w:sz w:val="22"/>
          <w:szCs w:val="22"/>
        </w:rPr>
        <w:t>увлечением</w:t>
      </w:r>
      <w:r w:rsidR="00FA5690" w:rsidRPr="0091338B">
        <w:rPr>
          <w:rStyle w:val="c4"/>
          <w:sz w:val="22"/>
          <w:szCs w:val="22"/>
        </w:rPr>
        <w:t xml:space="preserve">  смотрели   представление  и приним</w:t>
      </w:r>
      <w:r w:rsidR="0091338B">
        <w:rPr>
          <w:rStyle w:val="c4"/>
          <w:sz w:val="22"/>
          <w:szCs w:val="22"/>
        </w:rPr>
        <w:t xml:space="preserve">али  активное  участие   в нём, </w:t>
      </w:r>
      <w:r w:rsidR="00FA5690" w:rsidRPr="0091338B">
        <w:rPr>
          <w:rStyle w:val="c4"/>
          <w:sz w:val="22"/>
          <w:szCs w:val="22"/>
        </w:rPr>
        <w:t xml:space="preserve"> от чего пришли в неописуемый восторг. Развлечение получилось очень веселым. К ребятам в группу  на Масленицу за</w:t>
      </w:r>
      <w:r w:rsidR="0091338B">
        <w:rPr>
          <w:rStyle w:val="c4"/>
          <w:sz w:val="22"/>
          <w:szCs w:val="22"/>
        </w:rPr>
        <w:t>глянула красавица - рассказчица, дед</w:t>
      </w:r>
      <w:r w:rsidR="00FA5690" w:rsidRPr="0091338B">
        <w:rPr>
          <w:rStyle w:val="c4"/>
          <w:sz w:val="22"/>
          <w:szCs w:val="22"/>
        </w:rPr>
        <w:t>,</w:t>
      </w:r>
      <w:r w:rsidR="0091338B">
        <w:rPr>
          <w:rStyle w:val="c4"/>
          <w:sz w:val="22"/>
          <w:szCs w:val="22"/>
        </w:rPr>
        <w:t xml:space="preserve"> </w:t>
      </w:r>
      <w:r w:rsidR="00FA5690" w:rsidRPr="0091338B">
        <w:rPr>
          <w:rStyle w:val="c4"/>
          <w:sz w:val="22"/>
          <w:szCs w:val="22"/>
        </w:rPr>
        <w:t xml:space="preserve">баба, петушок, зайчик, собачка, блинок, которые  под звуки русской музыки устроили  для </w:t>
      </w:r>
      <w:r w:rsidR="0091338B">
        <w:rPr>
          <w:rStyle w:val="c4"/>
          <w:sz w:val="22"/>
          <w:szCs w:val="22"/>
        </w:rPr>
        <w:t>детей  интересную сказку</w:t>
      </w:r>
      <w:r w:rsidR="00FA5690" w:rsidRPr="0091338B">
        <w:rPr>
          <w:rStyle w:val="c4"/>
          <w:sz w:val="22"/>
          <w:szCs w:val="22"/>
        </w:rPr>
        <w:t>.</w:t>
      </w:r>
      <w:r w:rsidR="0091338B">
        <w:rPr>
          <w:rFonts w:ascii="Calibri" w:hAnsi="Calibri" w:cs="Calibri"/>
          <w:sz w:val="22"/>
          <w:szCs w:val="22"/>
        </w:rPr>
        <w:t xml:space="preserve"> </w:t>
      </w:r>
      <w:r w:rsidR="00FA5690" w:rsidRPr="006708EC">
        <w:rPr>
          <w:rStyle w:val="c1"/>
          <w:color w:val="000000"/>
          <w:sz w:val="22"/>
          <w:szCs w:val="22"/>
        </w:rPr>
        <w:t xml:space="preserve">Как </w:t>
      </w:r>
      <w:r w:rsidR="0091338B">
        <w:rPr>
          <w:rStyle w:val="c1"/>
          <w:color w:val="000000"/>
          <w:sz w:val="22"/>
          <w:szCs w:val="22"/>
        </w:rPr>
        <w:t xml:space="preserve">и </w:t>
      </w:r>
      <w:r w:rsidR="00FA5690" w:rsidRPr="006708EC">
        <w:rPr>
          <w:rStyle w:val="c1"/>
          <w:color w:val="000000"/>
          <w:sz w:val="22"/>
          <w:szCs w:val="22"/>
        </w:rPr>
        <w:t>положено на празднике, дети от души веселились: водили хоровод, пе</w:t>
      </w:r>
      <w:r w:rsidR="0091338B">
        <w:rPr>
          <w:rStyle w:val="c1"/>
          <w:color w:val="000000"/>
          <w:sz w:val="22"/>
          <w:szCs w:val="22"/>
        </w:rPr>
        <w:t>ли русскую народную песню «</w:t>
      </w:r>
      <w:r w:rsidR="00FA5690" w:rsidRPr="006708EC">
        <w:rPr>
          <w:rStyle w:val="c1"/>
          <w:color w:val="000000"/>
          <w:sz w:val="22"/>
          <w:szCs w:val="22"/>
        </w:rPr>
        <w:t>Мы давно блинов не ели…</w:t>
      </w:r>
      <w:r w:rsidR="0091338B">
        <w:rPr>
          <w:rStyle w:val="c1"/>
          <w:color w:val="000000"/>
          <w:sz w:val="22"/>
          <w:szCs w:val="22"/>
        </w:rPr>
        <w:t>»</w:t>
      </w:r>
      <w:r w:rsidR="00FA5690" w:rsidRPr="006708EC">
        <w:rPr>
          <w:rStyle w:val="c1"/>
          <w:color w:val="000000"/>
          <w:sz w:val="22"/>
          <w:szCs w:val="22"/>
        </w:rPr>
        <w:t xml:space="preserve">, </w:t>
      </w:r>
      <w:r w:rsidR="0091338B">
        <w:rPr>
          <w:rStyle w:val="c1"/>
          <w:color w:val="000000"/>
          <w:sz w:val="22"/>
          <w:szCs w:val="22"/>
        </w:rPr>
        <w:t>играли  в  игру «</w:t>
      </w:r>
      <w:r w:rsidR="00FA5690" w:rsidRPr="006708EC">
        <w:rPr>
          <w:rStyle w:val="c1"/>
          <w:color w:val="000000"/>
          <w:sz w:val="22"/>
          <w:szCs w:val="22"/>
        </w:rPr>
        <w:t>Хорошие  и плохие  поступки».</w:t>
      </w:r>
    </w:p>
    <w:p w:rsidR="00FA5690" w:rsidRPr="006708EC" w:rsidRDefault="0091338B" w:rsidP="008A0138">
      <w:pPr>
        <w:pStyle w:val="c6"/>
        <w:shd w:val="clear" w:color="auto" w:fill="CCFFCC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2"/>
          <w:szCs w:val="22"/>
        </w:rPr>
        <w:t>По окончании развлечения</w:t>
      </w:r>
      <w:r w:rsidR="00FA5690" w:rsidRPr="006708EC">
        <w:rPr>
          <w:rStyle w:val="c1"/>
          <w:color w:val="000000"/>
          <w:sz w:val="22"/>
          <w:szCs w:val="22"/>
        </w:rPr>
        <w:t xml:space="preserve"> ребята с удовольствием  </w:t>
      </w:r>
      <w:r>
        <w:rPr>
          <w:rStyle w:val="c1"/>
          <w:color w:val="000000"/>
          <w:sz w:val="22"/>
          <w:szCs w:val="22"/>
        </w:rPr>
        <w:t>отведали</w:t>
      </w:r>
      <w:r w:rsidR="00FA5690" w:rsidRPr="006708EC">
        <w:rPr>
          <w:rStyle w:val="c1"/>
          <w:color w:val="000000"/>
          <w:sz w:val="22"/>
          <w:szCs w:val="22"/>
        </w:rPr>
        <w:t xml:space="preserve"> </w:t>
      </w:r>
      <w:r>
        <w:rPr>
          <w:rStyle w:val="c1"/>
          <w:color w:val="000000"/>
          <w:sz w:val="22"/>
          <w:szCs w:val="22"/>
        </w:rPr>
        <w:t xml:space="preserve"> вкусных блинов</w:t>
      </w:r>
      <w:r w:rsidR="00FA5690" w:rsidRPr="006708EC">
        <w:rPr>
          <w:rStyle w:val="c1"/>
          <w:color w:val="000000"/>
          <w:sz w:val="22"/>
          <w:szCs w:val="22"/>
        </w:rPr>
        <w:t>,</w:t>
      </w:r>
      <w:r>
        <w:rPr>
          <w:rStyle w:val="c1"/>
          <w:color w:val="000000"/>
          <w:sz w:val="22"/>
          <w:szCs w:val="22"/>
        </w:rPr>
        <w:t xml:space="preserve"> </w:t>
      </w:r>
      <w:r w:rsidR="00FA5690" w:rsidRPr="006708EC">
        <w:rPr>
          <w:rStyle w:val="c1"/>
          <w:color w:val="000000"/>
          <w:sz w:val="22"/>
          <w:szCs w:val="22"/>
        </w:rPr>
        <w:t xml:space="preserve">которые для </w:t>
      </w:r>
      <w:r>
        <w:rPr>
          <w:rStyle w:val="c1"/>
          <w:color w:val="000000"/>
          <w:sz w:val="22"/>
          <w:szCs w:val="22"/>
        </w:rPr>
        <w:t xml:space="preserve">них испекли   родители, </w:t>
      </w:r>
      <w:r w:rsidR="00FA5690" w:rsidRPr="006708EC">
        <w:rPr>
          <w:rStyle w:val="c1"/>
          <w:color w:val="000000"/>
          <w:sz w:val="22"/>
          <w:szCs w:val="22"/>
        </w:rPr>
        <w:t>запивая их ароматным  чаем.</w:t>
      </w:r>
      <w:r>
        <w:rPr>
          <w:rStyle w:val="c1"/>
          <w:color w:val="000000"/>
          <w:sz w:val="22"/>
          <w:szCs w:val="22"/>
        </w:rPr>
        <w:t xml:space="preserve"> </w:t>
      </w:r>
      <w:r w:rsidR="00FA5690" w:rsidRPr="006708EC">
        <w:rPr>
          <w:rStyle w:val="c1"/>
          <w:color w:val="000000"/>
          <w:sz w:val="22"/>
          <w:szCs w:val="22"/>
        </w:rPr>
        <w:t>Празднование  Масленицы  в  нашей группе   удалось на славу!</w:t>
      </w:r>
    </w:p>
    <w:p w:rsidR="00FA5690" w:rsidRPr="0091338B" w:rsidRDefault="00105547" w:rsidP="00105547">
      <w:pPr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r w:rsidR="00FA5690" w:rsidRPr="0091338B">
        <w:rPr>
          <w:rFonts w:ascii="Times New Roman" w:hAnsi="Times New Roman" w:cs="Times New Roman"/>
          <w:b/>
        </w:rPr>
        <w:t>Воспитатели  группы №2 « Незабудка»  В.В.</w:t>
      </w:r>
      <w:r w:rsidR="0052339C">
        <w:rPr>
          <w:rFonts w:ascii="Times New Roman" w:hAnsi="Times New Roman" w:cs="Times New Roman"/>
          <w:b/>
        </w:rPr>
        <w:t xml:space="preserve"> </w:t>
      </w:r>
      <w:r w:rsidR="00FA5690" w:rsidRPr="0091338B">
        <w:rPr>
          <w:rFonts w:ascii="Times New Roman" w:hAnsi="Times New Roman" w:cs="Times New Roman"/>
          <w:b/>
        </w:rPr>
        <w:t>Нечаева, М.Е.</w:t>
      </w:r>
      <w:r w:rsidR="0052339C">
        <w:rPr>
          <w:rFonts w:ascii="Times New Roman" w:hAnsi="Times New Roman" w:cs="Times New Roman"/>
          <w:b/>
        </w:rPr>
        <w:t xml:space="preserve"> </w:t>
      </w:r>
      <w:r w:rsidR="00FA5690" w:rsidRPr="0091338B">
        <w:rPr>
          <w:rFonts w:ascii="Times New Roman" w:hAnsi="Times New Roman" w:cs="Times New Roman"/>
          <w:b/>
        </w:rPr>
        <w:t>Донец</w:t>
      </w:r>
    </w:p>
    <w:p w:rsidR="0052339C" w:rsidRPr="00FA5690" w:rsidRDefault="0052339C" w:rsidP="00105547">
      <w:pPr>
        <w:jc w:val="left"/>
      </w:pPr>
    </w:p>
    <w:p w:rsidR="0052339C" w:rsidRPr="0052339C" w:rsidRDefault="0052339C" w:rsidP="0052339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39C">
        <w:rPr>
          <w:rFonts w:ascii="Comic Sans MS" w:hAnsi="Comic Sans MS" w:cs="Times New Roman"/>
          <w:b/>
          <w:color w:val="FF0000"/>
          <w:sz w:val="32"/>
          <w:szCs w:val="32"/>
        </w:rPr>
        <w:t>Масленица пришла, весну принесла</w:t>
      </w:r>
    </w:p>
    <w:p w:rsidR="0052339C" w:rsidRDefault="0052339C" w:rsidP="0052339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2339C">
        <w:rPr>
          <w:rFonts w:ascii="Times New Roman" w:hAnsi="Times New Roman" w:cs="Times New Roman"/>
          <w:sz w:val="24"/>
          <w:szCs w:val="24"/>
        </w:rPr>
        <w:t xml:space="preserve">В рамках ежегодной масленичной недели в </w:t>
      </w:r>
      <w:r>
        <w:rPr>
          <w:rFonts w:ascii="Times New Roman" w:hAnsi="Times New Roman" w:cs="Times New Roman"/>
          <w:sz w:val="24"/>
          <w:szCs w:val="24"/>
        </w:rPr>
        <w:t>группе №1 « Радость»</w:t>
      </w:r>
      <w:r w:rsidRPr="0052339C">
        <w:rPr>
          <w:rFonts w:ascii="Times New Roman" w:hAnsi="Times New Roman" w:cs="Times New Roman"/>
          <w:sz w:val="24"/>
          <w:szCs w:val="24"/>
        </w:rPr>
        <w:t xml:space="preserve"> было проведено развлечение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52339C">
        <w:rPr>
          <w:rFonts w:ascii="Times New Roman" w:hAnsi="Times New Roman" w:cs="Times New Roman"/>
          <w:sz w:val="24"/>
          <w:szCs w:val="24"/>
        </w:rPr>
        <w:t xml:space="preserve">Масленица пришла, весну принесла». Целью данного мероприятия было формирование у детей представлений о народных традициях, 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52339C">
        <w:rPr>
          <w:rFonts w:ascii="Times New Roman" w:hAnsi="Times New Roman" w:cs="Times New Roman"/>
          <w:sz w:val="24"/>
          <w:szCs w:val="24"/>
        </w:rPr>
        <w:t>праздновании Масленицы. Дети познакомились  с историей этого праздника</w:t>
      </w:r>
      <w:r>
        <w:rPr>
          <w:rFonts w:ascii="Times New Roman" w:hAnsi="Times New Roman" w:cs="Times New Roman"/>
          <w:sz w:val="24"/>
          <w:szCs w:val="24"/>
        </w:rPr>
        <w:t xml:space="preserve">, узнали </w:t>
      </w:r>
      <w:r w:rsidRPr="0052339C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гуляниях, обычаях, атрибутах, п</w:t>
      </w:r>
      <w:r w:rsidRPr="0052339C">
        <w:rPr>
          <w:rFonts w:ascii="Times New Roman" w:hAnsi="Times New Roman" w:cs="Times New Roman"/>
          <w:sz w:val="24"/>
          <w:szCs w:val="24"/>
        </w:rPr>
        <w:t xml:space="preserve">оиграли в русские народные игры, отгадывали загадки, узнали о традиции сжигать чучело. По традиции  в конце дети угощались традиционным для масленицы угощением – блинами. Дети с удовольствием принимали участие в развлечении </w:t>
      </w:r>
      <w:r>
        <w:rPr>
          <w:rFonts w:ascii="Times New Roman" w:hAnsi="Times New Roman" w:cs="Times New Roman"/>
          <w:sz w:val="24"/>
          <w:szCs w:val="24"/>
        </w:rPr>
        <w:t>и получили много положительных э</w:t>
      </w:r>
      <w:r w:rsidRPr="0052339C">
        <w:rPr>
          <w:rFonts w:ascii="Times New Roman" w:hAnsi="Times New Roman" w:cs="Times New Roman"/>
          <w:sz w:val="24"/>
          <w:szCs w:val="24"/>
        </w:rPr>
        <w:t>моций.</w:t>
      </w:r>
    </w:p>
    <w:p w:rsidR="0052339C" w:rsidRPr="0052339C" w:rsidRDefault="0052339C" w:rsidP="0052339C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39C">
        <w:rPr>
          <w:rFonts w:ascii="Times New Roman" w:hAnsi="Times New Roman" w:cs="Times New Roman"/>
          <w:b/>
          <w:sz w:val="24"/>
          <w:szCs w:val="24"/>
        </w:rPr>
        <w:t xml:space="preserve">Автор и фото: Кривошеина Е.Н., воспитатель группы №1 </w:t>
      </w:r>
    </w:p>
    <w:p w:rsidR="0052339C" w:rsidRPr="00990193" w:rsidRDefault="00F36115" w:rsidP="00990193">
      <w:pPr>
        <w:rPr>
          <w:rFonts w:ascii="Times New Roman" w:hAnsi="Times New Roman" w:cs="Times New Roman"/>
          <w:b/>
          <w:color w:val="FF0066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66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314325</wp:posOffset>
            </wp:positionV>
            <wp:extent cx="2195195" cy="1336675"/>
            <wp:effectExtent l="95250" t="76200" r="90805" b="73025"/>
            <wp:wrapThrough wrapText="bothSides">
              <wp:wrapPolygon edited="0">
                <wp:start x="-937" y="-1231"/>
                <wp:lineTo x="-937" y="22780"/>
                <wp:lineTo x="22119" y="22780"/>
                <wp:lineTo x="22306" y="22780"/>
                <wp:lineTo x="22493" y="19086"/>
                <wp:lineTo x="22493" y="3694"/>
                <wp:lineTo x="22306" y="-616"/>
                <wp:lineTo x="22119" y="-1231"/>
                <wp:lineTo x="-937" y="-1231"/>
              </wp:wrapPolygon>
            </wp:wrapThrough>
            <wp:docPr id="11" name="Рисунок 1" descr="9d52a804-26f7-4f0b-9c51-64b3348fc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52a804-26f7-4f0b-9c51-64b3348fc14c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133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66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158750</wp:posOffset>
            </wp:positionV>
            <wp:extent cx="1815465" cy="1499235"/>
            <wp:effectExtent l="114300" t="76200" r="108585" b="81915"/>
            <wp:wrapThrough wrapText="bothSides">
              <wp:wrapPolygon edited="0">
                <wp:start x="-1360" y="-1098"/>
                <wp:lineTo x="-1360" y="22780"/>
                <wp:lineTo x="22665" y="22780"/>
                <wp:lineTo x="22892" y="21133"/>
                <wp:lineTo x="22892" y="3294"/>
                <wp:lineTo x="22665" y="-823"/>
                <wp:lineTo x="22665" y="-1098"/>
                <wp:lineTo x="-1360" y="-1098"/>
              </wp:wrapPolygon>
            </wp:wrapThrough>
            <wp:docPr id="14" name="Рисунок 2" descr="cc681005-4705-425d-9ee4-6371d650b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681005-4705-425d-9ee4-6371d650b7b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499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66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161290</wp:posOffset>
            </wp:positionV>
            <wp:extent cx="2122805" cy="1411605"/>
            <wp:effectExtent l="114300" t="76200" r="125095" b="74295"/>
            <wp:wrapThrough wrapText="bothSides">
              <wp:wrapPolygon edited="0">
                <wp:start x="-1163" y="-1166"/>
                <wp:lineTo x="-1163" y="22737"/>
                <wp:lineTo x="22485" y="22737"/>
                <wp:lineTo x="22679" y="22737"/>
                <wp:lineTo x="22873" y="22445"/>
                <wp:lineTo x="22679" y="22154"/>
                <wp:lineTo x="22679" y="3498"/>
                <wp:lineTo x="22485" y="-874"/>
                <wp:lineTo x="22485" y="-1166"/>
                <wp:lineTo x="-1163" y="-1166"/>
              </wp:wrapPolygon>
            </wp:wrapThrough>
            <wp:docPr id="6" name="Рисунок 0" descr="4bf38fe9-b852-45d4-a011-70f2e2aef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f38fe9-b852-45d4-a011-70f2e2aef9b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411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576C1" w:rsidRPr="008B3737" w:rsidRDefault="0013613B" w:rsidP="008B3737">
      <w:pPr>
        <w:rPr>
          <w:rFonts w:ascii="Times New Roman" w:hAnsi="Times New Roman" w:cs="Times New Roman"/>
          <w:b/>
          <w:color w:val="FF0066"/>
          <w:sz w:val="40"/>
          <w:szCs w:val="40"/>
        </w:rPr>
      </w:pPr>
      <w:r>
        <w:lastRenderedPageBreak/>
        <w:pict>
          <v:shape id="_x0000_i1026" type="#_x0000_t136" style="width:491.75pt;height:33.9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детском саду"/>
          </v:shape>
        </w:pict>
      </w:r>
    </w:p>
    <w:p w:rsidR="0052339C" w:rsidRDefault="0013613B" w:rsidP="00393CC7">
      <w:pPr>
        <w:rPr>
          <w:rFonts w:ascii="Times New Roman" w:hAnsi="Times New Roman" w:cs="Times New Roman"/>
          <w:b/>
          <w:color w:val="FF0066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66"/>
          <w:sz w:val="40"/>
          <w:szCs w:val="40"/>
          <w:lang w:eastAsia="ru-RU"/>
        </w:rPr>
        <w:pict>
          <v:rect id="_x0000_s1032" style="position:absolute;left:0;text-align:left;margin-left:281.75pt;margin-top:6.05pt;width:264.55pt;height:164.35pt;z-index:251689984">
            <v:textbox>
              <w:txbxContent>
                <w:p w:rsidR="00990193" w:rsidRPr="00990193" w:rsidRDefault="00990193" w:rsidP="00990193">
                  <w:pPr>
                    <w:rPr>
                      <w:rFonts w:ascii="Times New Roman" w:hAnsi="Times New Roman" w:cs="Times New Roman"/>
                      <w:color w:val="FF0066"/>
                      <w:sz w:val="32"/>
                      <w:szCs w:val="32"/>
                    </w:rPr>
                  </w:pPr>
                  <w:r w:rsidRPr="00990193">
                    <w:rPr>
                      <w:rFonts w:ascii="Times New Roman" w:hAnsi="Times New Roman" w:cs="Times New Roman"/>
                      <w:b/>
                      <w:color w:val="FF0066"/>
                      <w:sz w:val="32"/>
                      <w:szCs w:val="32"/>
                    </w:rPr>
                    <w:t>Драматизация</w:t>
                  </w:r>
                  <w:r w:rsidRPr="00990193">
                    <w:rPr>
                      <w:rFonts w:ascii="Bodoni MT" w:hAnsi="Bodoni MT" w:cs="Times New Roman"/>
                      <w:b/>
                      <w:color w:val="FF0066"/>
                      <w:sz w:val="32"/>
                      <w:szCs w:val="32"/>
                    </w:rPr>
                    <w:t xml:space="preserve"> </w:t>
                  </w:r>
                  <w:r w:rsidRPr="00990193">
                    <w:rPr>
                      <w:rFonts w:ascii="Times New Roman" w:hAnsi="Times New Roman" w:cs="Times New Roman"/>
                      <w:b/>
                      <w:color w:val="FF0066"/>
                      <w:sz w:val="32"/>
                      <w:szCs w:val="32"/>
                    </w:rPr>
                    <w:t>сказки</w:t>
                  </w:r>
                  <w:r w:rsidRPr="00990193">
                    <w:rPr>
                      <w:rFonts w:ascii="Bodoni MT" w:hAnsi="Bodoni MT" w:cs="Times New Roman"/>
                      <w:b/>
                      <w:color w:val="FF0066"/>
                      <w:sz w:val="32"/>
                      <w:szCs w:val="32"/>
                    </w:rPr>
                    <w:t xml:space="preserve"> «</w:t>
                  </w:r>
                  <w:r w:rsidRPr="00990193">
                    <w:rPr>
                      <w:rFonts w:ascii="Times New Roman" w:hAnsi="Times New Roman" w:cs="Times New Roman"/>
                      <w:b/>
                      <w:color w:val="FF0066"/>
                      <w:sz w:val="32"/>
                      <w:szCs w:val="32"/>
                    </w:rPr>
                    <w:t>Колобок</w:t>
                  </w:r>
                  <w:r w:rsidRPr="00990193">
                    <w:rPr>
                      <w:rFonts w:ascii="Bodoni MT" w:hAnsi="Bodoni MT" w:cs="Times New Roman"/>
                      <w:b/>
                      <w:color w:val="FF0066"/>
                      <w:sz w:val="32"/>
                      <w:szCs w:val="32"/>
                    </w:rPr>
                    <w:t>»</w:t>
                  </w:r>
                </w:p>
                <w:p w:rsidR="00990193" w:rsidRDefault="00990193" w:rsidP="0099019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990193">
                    <w:rPr>
                      <w:rFonts w:ascii="Times New Roman" w:hAnsi="Times New Roman" w:cs="Times New Roman"/>
                    </w:rPr>
                    <w:t>В группе  № 14 «Волшебники» в гостях побывали герои сказки «Колобок». Персонажи сказки были радостные, позитивные, веселые и такой же энергией они зарядили детей. Колобка в этой сказке Лиса не съела, а вместе с другими героями сказки отвела к бабушке и дедушке. У Колобка появились новые друзья, которые пригласили его поиграть в занимательные игры. Дети остались довольны, им очень понравилась новая измененная сказка.</w:t>
                  </w:r>
                </w:p>
                <w:p w:rsidR="00990193" w:rsidRPr="006729A0" w:rsidRDefault="00990193" w:rsidP="00990193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6729A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Автор и фото: </w:t>
                  </w:r>
                  <w:proofErr w:type="spellStart"/>
                  <w:r w:rsidRPr="006729A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Паронян</w:t>
                  </w:r>
                  <w:proofErr w:type="spellEnd"/>
                  <w:r w:rsidRPr="006729A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Н.А., воспитатели гр. № 14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FF0066"/>
          <w:sz w:val="40"/>
          <w:szCs w:val="40"/>
          <w:lang w:eastAsia="ru-RU"/>
        </w:rPr>
        <w:pict>
          <v:rect id="_x0000_s1029" style="position:absolute;left:0;text-align:left;margin-left:-13.7pt;margin-top:6.05pt;width:289.35pt;height:216.7pt;z-index:251678720">
            <v:textbox style="mso-next-textbox:#_x0000_s1029">
              <w:txbxContent>
                <w:p w:rsidR="008B3737" w:rsidRDefault="008B3737" w:rsidP="008B3737">
                  <w:pPr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8B3737"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  <w:t>Польза конструирования</w:t>
                  </w:r>
                </w:p>
                <w:p w:rsidR="008B3737" w:rsidRPr="008B3737" w:rsidRDefault="008B3737" w:rsidP="008B3737">
                  <w:pPr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Arial Black" w:hAnsi="Arial Black" w:cs="Times New Roman"/>
                      <w:b/>
                      <w:color w:val="FF0000"/>
                      <w:sz w:val="28"/>
                      <w:szCs w:val="28"/>
                    </w:rPr>
                    <w:t>для детей раннего возраста</w:t>
                  </w:r>
                </w:p>
                <w:p w:rsidR="008B3737" w:rsidRPr="006729A0" w:rsidRDefault="008B3737" w:rsidP="008B3737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90193">
                    <w:rPr>
                      <w:rFonts w:ascii="Times New Roman" w:hAnsi="Times New Roman" w:cs="Times New Roman"/>
                    </w:rPr>
                    <w:t xml:space="preserve">Благодаря конструированию можно открыть новые таланты в детях. В 14 группе «Волшебники», в процессе совместного выполнения конструкций ребята учатся оказывать помощь друг другу, доброжелательно откликаться на просьбы товарищей, </w:t>
                  </w:r>
                  <w:r w:rsidR="00B259A4" w:rsidRPr="0099019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90193">
                    <w:rPr>
                      <w:rFonts w:ascii="Times New Roman" w:hAnsi="Times New Roman" w:cs="Times New Roman"/>
                    </w:rPr>
                    <w:t>быть чуткими и внимательными к их работе. Для детей важно видеть то, что они строят, придумывают. Они ждут</w:t>
                  </w:r>
                  <w:r w:rsidRPr="00990193">
                    <w:rPr>
                      <w:rFonts w:ascii="Times New Roman" w:hAnsi="Times New Roman" w:cs="Times New Roman"/>
                    </w:rPr>
                    <w:br/>
                    <w:t xml:space="preserve">похвалу и ответную реакцию к своим действиям. Благодаря конструированию можно проанализировать и сделать выводы, на каком уровне  воображение и мышление у ребенка, как он </w:t>
                  </w:r>
                  <w:r w:rsidR="00B259A4" w:rsidRPr="00990193">
                    <w:rPr>
                      <w:rFonts w:ascii="Times New Roman" w:hAnsi="Times New Roman" w:cs="Times New Roman"/>
                    </w:rPr>
                    <w:t>взаимодействует</w:t>
                  </w:r>
                  <w:r w:rsidRPr="00990193">
                    <w:rPr>
                      <w:rFonts w:ascii="Times New Roman" w:hAnsi="Times New Roman" w:cs="Times New Roman"/>
                    </w:rPr>
                    <w:t xml:space="preserve"> со сверстниками.</w:t>
                  </w:r>
                  <w:r w:rsidRPr="00990193">
                    <w:rPr>
                      <w:rFonts w:ascii="Times New Roman" w:hAnsi="Times New Roman" w:cs="Times New Roman"/>
                    </w:rPr>
                    <w:cr/>
                  </w:r>
                  <w:r w:rsidR="00B259A4" w:rsidRPr="006729A0">
                    <w:rPr>
                      <w:rFonts w:ascii="Times New Roman" w:hAnsi="Times New Roman" w:cs="Times New Roman"/>
                      <w:b/>
                    </w:rPr>
                    <w:t>Автор и фото: Морозова В.В., воспитатель гр. № 14</w:t>
                  </w:r>
                </w:p>
                <w:p w:rsidR="008B3737" w:rsidRPr="00F53618" w:rsidRDefault="008B3737"/>
              </w:txbxContent>
            </v:textbox>
          </v:rect>
        </w:pict>
      </w:r>
    </w:p>
    <w:p w:rsidR="0052339C" w:rsidRDefault="0052339C" w:rsidP="00393CC7">
      <w:pPr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52339C" w:rsidRDefault="0052339C" w:rsidP="00393CC7">
      <w:pPr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52339C" w:rsidRDefault="008B3737" w:rsidP="008B3737">
      <w:pPr>
        <w:tabs>
          <w:tab w:val="left" w:pos="6752"/>
        </w:tabs>
        <w:jc w:val="left"/>
        <w:rPr>
          <w:rFonts w:ascii="Times New Roman" w:hAnsi="Times New Roman" w:cs="Times New Roman"/>
          <w:b/>
          <w:color w:val="FF0066"/>
          <w:sz w:val="40"/>
          <w:szCs w:val="40"/>
        </w:rPr>
      </w:pPr>
      <w:r>
        <w:rPr>
          <w:rFonts w:ascii="Times New Roman" w:hAnsi="Times New Roman" w:cs="Times New Roman"/>
          <w:b/>
          <w:color w:val="FF0066"/>
          <w:sz w:val="40"/>
          <w:szCs w:val="40"/>
        </w:rPr>
        <w:tab/>
      </w:r>
    </w:p>
    <w:p w:rsidR="008B3737" w:rsidRDefault="008B3737" w:rsidP="008B3737">
      <w:pPr>
        <w:tabs>
          <w:tab w:val="left" w:pos="6752"/>
        </w:tabs>
        <w:jc w:val="left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8B3737" w:rsidRDefault="008B3737" w:rsidP="008B3737">
      <w:pPr>
        <w:tabs>
          <w:tab w:val="left" w:pos="6752"/>
        </w:tabs>
        <w:jc w:val="left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8B3737" w:rsidRDefault="00B259A4" w:rsidP="00B259A4">
      <w:pPr>
        <w:tabs>
          <w:tab w:val="left" w:pos="6371"/>
        </w:tabs>
        <w:jc w:val="left"/>
        <w:rPr>
          <w:rFonts w:ascii="Times New Roman" w:hAnsi="Times New Roman" w:cs="Times New Roman"/>
          <w:b/>
          <w:color w:val="FF0066"/>
          <w:sz w:val="40"/>
          <w:szCs w:val="40"/>
        </w:rPr>
      </w:pPr>
      <w:r>
        <w:rPr>
          <w:rFonts w:ascii="Times New Roman" w:hAnsi="Times New Roman" w:cs="Times New Roman"/>
          <w:b/>
          <w:color w:val="FF0066"/>
          <w:sz w:val="40"/>
          <w:szCs w:val="40"/>
        </w:rPr>
        <w:tab/>
      </w:r>
    </w:p>
    <w:p w:rsidR="008B3737" w:rsidRDefault="00990193" w:rsidP="008B3737">
      <w:pPr>
        <w:tabs>
          <w:tab w:val="left" w:pos="6752"/>
        </w:tabs>
        <w:jc w:val="left"/>
        <w:rPr>
          <w:rFonts w:ascii="Times New Roman" w:hAnsi="Times New Roman" w:cs="Times New Roman"/>
          <w:b/>
          <w:color w:val="FF0066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66"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215900</wp:posOffset>
            </wp:positionV>
            <wp:extent cx="1757680" cy="1526540"/>
            <wp:effectExtent l="19050" t="0" r="0" b="0"/>
            <wp:wrapThrough wrapText="bothSides">
              <wp:wrapPolygon edited="0">
                <wp:start x="-234" y="0"/>
                <wp:lineTo x="-234" y="21295"/>
                <wp:lineTo x="21538" y="21295"/>
                <wp:lineTo x="21538" y="0"/>
                <wp:lineTo x="-234" y="0"/>
              </wp:wrapPolygon>
            </wp:wrapThrough>
            <wp:docPr id="9" name="Рисунок 2" descr="C:\Users\пк\Desktop\ОТЧЕТЫ\IMG-20210128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ТЧЕТЫ\IMG-20210128-WA0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3737" w:rsidRDefault="008B3737" w:rsidP="008B3737">
      <w:pPr>
        <w:tabs>
          <w:tab w:val="left" w:pos="6752"/>
        </w:tabs>
        <w:jc w:val="left"/>
        <w:rPr>
          <w:rFonts w:ascii="Times New Roman" w:hAnsi="Times New Roman" w:cs="Times New Roman"/>
          <w:b/>
          <w:color w:val="FF0066"/>
          <w:sz w:val="40"/>
          <w:szCs w:val="40"/>
        </w:rPr>
      </w:pPr>
    </w:p>
    <w:p w:rsidR="008B3737" w:rsidRDefault="00990193" w:rsidP="008B3737">
      <w:pPr>
        <w:tabs>
          <w:tab w:val="left" w:pos="6752"/>
        </w:tabs>
        <w:jc w:val="left"/>
        <w:rPr>
          <w:rFonts w:ascii="Times New Roman" w:hAnsi="Times New Roman" w:cs="Times New Roman"/>
          <w:b/>
          <w:color w:val="FF0066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66"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252730</wp:posOffset>
            </wp:positionV>
            <wp:extent cx="1550670" cy="1276350"/>
            <wp:effectExtent l="19050" t="0" r="0" b="0"/>
            <wp:wrapThrough wrapText="bothSides">
              <wp:wrapPolygon edited="0">
                <wp:start x="-265" y="0"/>
                <wp:lineTo x="-265" y="21278"/>
                <wp:lineTo x="21494" y="21278"/>
                <wp:lineTo x="21494" y="0"/>
                <wp:lineTo x="-265" y="0"/>
              </wp:wrapPolygon>
            </wp:wrapThrough>
            <wp:docPr id="20" name="Рисунок 3" descr="C:\Users\пк\AppData\Local\Microsoft\Windows\Temporary Internet Files\Content.Word\IMG-202103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Temporary Internet Files\Content.Word\IMG-20210310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3737" w:rsidRDefault="00990193" w:rsidP="008B3737">
      <w:pPr>
        <w:tabs>
          <w:tab w:val="left" w:pos="6752"/>
        </w:tabs>
        <w:jc w:val="left"/>
        <w:rPr>
          <w:rFonts w:ascii="Times New Roman" w:hAnsi="Times New Roman" w:cs="Times New Roman"/>
          <w:b/>
          <w:color w:val="FF0066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66"/>
          <w:sz w:val="40"/>
          <w:szCs w:val="4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5140960</wp:posOffset>
            </wp:positionH>
            <wp:positionV relativeFrom="paragraph">
              <wp:posOffset>234950</wp:posOffset>
            </wp:positionV>
            <wp:extent cx="1705610" cy="1371600"/>
            <wp:effectExtent l="19050" t="0" r="8890" b="0"/>
            <wp:wrapThrough wrapText="bothSides">
              <wp:wrapPolygon edited="0">
                <wp:start x="-241" y="0"/>
                <wp:lineTo x="-241" y="21300"/>
                <wp:lineTo x="21713" y="21300"/>
                <wp:lineTo x="21713" y="0"/>
                <wp:lineTo x="-241" y="0"/>
              </wp:wrapPolygon>
            </wp:wrapThrough>
            <wp:docPr id="3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ОТЧЕТЫ\IMG-20210128-WA00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66"/>
          <w:sz w:val="40"/>
          <w:szCs w:val="4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38100</wp:posOffset>
            </wp:positionV>
            <wp:extent cx="1600200" cy="1155700"/>
            <wp:effectExtent l="19050" t="0" r="0" b="0"/>
            <wp:wrapThrough wrapText="bothSides">
              <wp:wrapPolygon edited="0">
                <wp:start x="-257" y="0"/>
                <wp:lineTo x="-257" y="21363"/>
                <wp:lineTo x="21600" y="21363"/>
                <wp:lineTo x="21600" y="0"/>
                <wp:lineTo x="-257" y="0"/>
              </wp:wrapPolygon>
            </wp:wrapThrough>
            <wp:docPr id="24" name="Рисунок 4" descr="C:\Users\пк\AppData\Local\Microsoft\Windows\Temporary Internet Files\Content.Word\IMG-202103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Temporary Internet Files\Content.Word\IMG-20210310-WA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3CC7" w:rsidRPr="00393CC7" w:rsidRDefault="0013613B" w:rsidP="00B45A5F">
      <w:pPr>
        <w:jc w:val="both"/>
        <w:rPr>
          <w:rFonts w:ascii="Times New Roman" w:hAnsi="Times New Roman" w:cs="Times New Roman"/>
          <w:sz w:val="40"/>
          <w:szCs w:val="40"/>
        </w:rPr>
      </w:pPr>
      <w:r w:rsidRPr="0013613B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4" style="position:absolute;left:0;text-align:left;margin-left:-252.2pt;margin-top:27.05pt;width:298.85pt;height:34.65pt;z-index:-251620352;mso-position-horizontal-relative:text;mso-position-vertical-relative:text;mso-width-relative:page;mso-height-relative:page" wrapcoords="7761 -6574 1031 -5165 -326 -2348 -271 939 -54 8452 -163 9861 -163 12209 271 12209 21600 12209 21491 8452 21980 5635 21980 3287 21383 939 21437 -939 16119 -6104 13351 -6574 7761 -6574" fillcolor="#f39">
            <v:shadow color="#868686"/>
            <v:textpath style="font-family:&quot;Arial Black&quot;" fitshape="t" trim="t" string="Логопед советует"/>
            <w10:wrap type="through"/>
          </v:shape>
        </w:pict>
      </w:r>
    </w:p>
    <w:p w:rsidR="00990193" w:rsidRPr="00A466E7" w:rsidRDefault="00990193" w:rsidP="00A466E7">
      <w:pPr>
        <w:sectPr w:rsidR="00990193" w:rsidRPr="00A466E7" w:rsidSect="00B45A5F">
          <w:pgSz w:w="11906" w:h="16838"/>
          <w:pgMar w:top="426" w:right="566" w:bottom="1134" w:left="709" w:header="708" w:footer="708" w:gutter="0"/>
          <w:cols w:space="708"/>
          <w:docGrid w:linePitch="360"/>
        </w:sectPr>
      </w:pPr>
    </w:p>
    <w:p w:rsidR="00990193" w:rsidRPr="00A466E7" w:rsidRDefault="00990193" w:rsidP="00A466E7">
      <w:pPr>
        <w:rPr>
          <w:rFonts w:ascii="Times New Roman" w:hAnsi="Times New Roman" w:cs="Times New Roman"/>
          <w:color w:val="FF0000"/>
        </w:rPr>
      </w:pPr>
      <w:r w:rsidRPr="00A466E7">
        <w:rPr>
          <w:rFonts w:ascii="Times New Roman" w:hAnsi="Times New Roman" w:cs="Times New Roman"/>
          <w:b/>
          <w:bCs/>
          <w:color w:val="FF0000"/>
        </w:rPr>
        <w:t>Как должен говорить ребенок 5-6 лет?</w:t>
      </w:r>
    </w:p>
    <w:p w:rsidR="00990193" w:rsidRPr="00A466E7" w:rsidRDefault="00990193" w:rsidP="00A466E7">
      <w:pPr>
        <w:pStyle w:val="a5"/>
        <w:jc w:val="both"/>
        <w:rPr>
          <w:rFonts w:ascii="Times New Roman" w:hAnsi="Times New Roman" w:cs="Times New Roman"/>
        </w:rPr>
      </w:pPr>
      <w:r w:rsidRPr="00A466E7">
        <w:rPr>
          <w:rFonts w:ascii="Times New Roman" w:hAnsi="Times New Roman" w:cs="Times New Roman"/>
        </w:rPr>
        <w:t>Если вашему ребенку уже исполнилось пять лет, он посещает старшую группу детского сада, то стоит обратить внимание на то, что к этому возрасту он должен научиться правильно произносить все звуки родного языка. Он уже может сам обнаруживать недостатки в своей речи, сравнивая её с речью    взрослых.</w:t>
      </w:r>
    </w:p>
    <w:p w:rsidR="00B45A5F" w:rsidRDefault="00990193" w:rsidP="00B45A5F">
      <w:pPr>
        <w:pStyle w:val="a5"/>
        <w:jc w:val="both"/>
        <w:rPr>
          <w:rFonts w:ascii="Times New Roman" w:hAnsi="Times New Roman" w:cs="Times New Roman"/>
        </w:rPr>
      </w:pPr>
      <w:r w:rsidRPr="00A466E7">
        <w:rPr>
          <w:rFonts w:ascii="Times New Roman" w:hAnsi="Times New Roman" w:cs="Times New Roman"/>
        </w:rPr>
        <w:t xml:space="preserve">На шестом году жизни </w:t>
      </w:r>
      <w:r w:rsidR="00A466E7">
        <w:rPr>
          <w:rFonts w:ascii="Times New Roman" w:hAnsi="Times New Roman" w:cs="Times New Roman"/>
        </w:rPr>
        <w:t>дети</w:t>
      </w:r>
      <w:r w:rsidRPr="00A466E7">
        <w:rPr>
          <w:rFonts w:ascii="Times New Roman" w:hAnsi="Times New Roman" w:cs="Times New Roman"/>
        </w:rPr>
        <w:t xml:space="preserve"> уже активно использует средства инто</w:t>
      </w:r>
      <w:r w:rsidR="00A466E7">
        <w:rPr>
          <w:rFonts w:ascii="Times New Roman" w:hAnsi="Times New Roman" w:cs="Times New Roman"/>
        </w:rPr>
        <w:t>национной выразительности: могут</w:t>
      </w:r>
      <w:r w:rsidRPr="00A466E7">
        <w:rPr>
          <w:rFonts w:ascii="Times New Roman" w:hAnsi="Times New Roman" w:cs="Times New Roman"/>
        </w:rPr>
        <w:t xml:space="preserve"> читать стихи грустно, весе</w:t>
      </w:r>
      <w:r w:rsidR="00A466E7">
        <w:rPr>
          <w:rFonts w:ascii="Times New Roman" w:hAnsi="Times New Roman" w:cs="Times New Roman"/>
        </w:rPr>
        <w:t>ло или торжественно, могут</w:t>
      </w:r>
      <w:r w:rsidRPr="00A466E7">
        <w:rPr>
          <w:rFonts w:ascii="Times New Roman" w:hAnsi="Times New Roman" w:cs="Times New Roman"/>
        </w:rPr>
        <w:t xml:space="preserve"> регулировать громкость голоса и темп речи в зависимости от ситуации. В этом возрасте словарь ребенка активно </w:t>
      </w:r>
      <w:r w:rsidR="00A466E7">
        <w:rPr>
          <w:rFonts w:ascii="Times New Roman" w:hAnsi="Times New Roman" w:cs="Times New Roman"/>
        </w:rPr>
        <w:t xml:space="preserve">  </w:t>
      </w:r>
      <w:r w:rsidRPr="00A466E7">
        <w:rPr>
          <w:rFonts w:ascii="Times New Roman" w:hAnsi="Times New Roman" w:cs="Times New Roman"/>
        </w:rPr>
        <w:t>пополняется </w:t>
      </w:r>
      <w:r w:rsidR="00A466E7">
        <w:rPr>
          <w:rFonts w:ascii="Times New Roman" w:hAnsi="Times New Roman" w:cs="Times New Roman"/>
        </w:rPr>
        <w:t xml:space="preserve"> </w:t>
      </w:r>
      <w:r w:rsidRPr="00A466E7">
        <w:rPr>
          <w:rFonts w:ascii="Times New Roman" w:hAnsi="Times New Roman" w:cs="Times New Roman"/>
          <w:i/>
          <w:iCs/>
        </w:rPr>
        <w:t>существительными,</w:t>
      </w:r>
      <w:r w:rsidR="00A466E7">
        <w:rPr>
          <w:rFonts w:ascii="Times New Roman" w:hAnsi="Times New Roman" w:cs="Times New Roman"/>
          <w:i/>
          <w:iCs/>
        </w:rPr>
        <w:t xml:space="preserve"> </w:t>
      </w:r>
      <w:r w:rsidRPr="00A466E7">
        <w:rPr>
          <w:rFonts w:ascii="Times New Roman" w:hAnsi="Times New Roman" w:cs="Times New Roman"/>
        </w:rPr>
        <w:t>обозначающими названия профессий, социальных учреждений (библиотека, почта, универсам,</w:t>
      </w:r>
      <w:r w:rsidR="00A466E7">
        <w:rPr>
          <w:rFonts w:ascii="Times New Roman" w:hAnsi="Times New Roman" w:cs="Times New Roman"/>
        </w:rPr>
        <w:t xml:space="preserve"> </w:t>
      </w:r>
      <w:r w:rsidRPr="00A466E7">
        <w:rPr>
          <w:rFonts w:ascii="Times New Roman" w:hAnsi="Times New Roman" w:cs="Times New Roman"/>
        </w:rPr>
        <w:t>и т.д.), </w:t>
      </w:r>
      <w:r w:rsidR="00A466E7">
        <w:rPr>
          <w:rFonts w:ascii="Times New Roman" w:hAnsi="Times New Roman" w:cs="Times New Roman"/>
        </w:rPr>
        <w:t xml:space="preserve"> </w:t>
      </w:r>
      <w:r w:rsidRPr="00A466E7">
        <w:rPr>
          <w:rFonts w:ascii="Times New Roman" w:hAnsi="Times New Roman" w:cs="Times New Roman"/>
          <w:i/>
          <w:iCs/>
        </w:rPr>
        <w:t>глаголами,</w:t>
      </w:r>
      <w:r w:rsidRPr="00A466E7">
        <w:rPr>
          <w:rFonts w:ascii="Times New Roman" w:hAnsi="Times New Roman" w:cs="Times New Roman"/>
        </w:rPr>
        <w:t> </w:t>
      </w:r>
      <w:r w:rsidR="00A466E7">
        <w:rPr>
          <w:rFonts w:ascii="Times New Roman" w:hAnsi="Times New Roman" w:cs="Times New Roman"/>
        </w:rPr>
        <w:t xml:space="preserve"> </w:t>
      </w:r>
      <w:r w:rsidRPr="00A466E7">
        <w:rPr>
          <w:rFonts w:ascii="Times New Roman" w:hAnsi="Times New Roman" w:cs="Times New Roman"/>
        </w:rPr>
        <w:t>обозначающими</w:t>
      </w:r>
      <w:r w:rsidR="00A466E7">
        <w:rPr>
          <w:rFonts w:ascii="Times New Roman" w:hAnsi="Times New Roman" w:cs="Times New Roman"/>
        </w:rPr>
        <w:t xml:space="preserve">  трудовые действия </w:t>
      </w:r>
      <w:r w:rsidRPr="00A466E7">
        <w:rPr>
          <w:rFonts w:ascii="Times New Roman" w:hAnsi="Times New Roman" w:cs="Times New Roman"/>
        </w:rPr>
        <w:t>людей разных профессий</w:t>
      </w:r>
      <w:r w:rsidR="00A466E7">
        <w:rPr>
          <w:rFonts w:ascii="Times New Roman" w:hAnsi="Times New Roman" w:cs="Times New Roman"/>
        </w:rPr>
        <w:t xml:space="preserve">, </w:t>
      </w:r>
      <w:r w:rsidRPr="00A466E7">
        <w:rPr>
          <w:rFonts w:ascii="Times New Roman" w:hAnsi="Times New Roman" w:cs="Times New Roman"/>
          <w:i/>
          <w:iCs/>
        </w:rPr>
        <w:t>прилагательными </w:t>
      </w:r>
      <w:r w:rsidR="00A466E7">
        <w:rPr>
          <w:rFonts w:ascii="Times New Roman" w:hAnsi="Times New Roman" w:cs="Times New Roman"/>
          <w:i/>
          <w:iCs/>
        </w:rPr>
        <w:t xml:space="preserve"> </w:t>
      </w:r>
      <w:r w:rsidRPr="00A466E7">
        <w:rPr>
          <w:rFonts w:ascii="Times New Roman" w:hAnsi="Times New Roman" w:cs="Times New Roman"/>
        </w:rPr>
        <w:t>и</w:t>
      </w:r>
      <w:r w:rsidRPr="00A466E7">
        <w:rPr>
          <w:rFonts w:ascii="Times New Roman" w:hAnsi="Times New Roman" w:cs="Times New Roman"/>
          <w:i/>
          <w:iCs/>
        </w:rPr>
        <w:t> наречиями</w:t>
      </w:r>
      <w:r w:rsidR="00A466E7">
        <w:rPr>
          <w:rFonts w:ascii="Times New Roman" w:hAnsi="Times New Roman" w:cs="Times New Roman"/>
        </w:rPr>
        <w:t xml:space="preserve">, отражающими </w:t>
      </w:r>
      <w:r w:rsidRPr="00A466E7">
        <w:rPr>
          <w:rFonts w:ascii="Times New Roman" w:hAnsi="Times New Roman" w:cs="Times New Roman"/>
        </w:rPr>
        <w:t>каче</w:t>
      </w:r>
      <w:r w:rsidR="00A466E7">
        <w:rPr>
          <w:rFonts w:ascii="Times New Roman" w:hAnsi="Times New Roman" w:cs="Times New Roman"/>
        </w:rPr>
        <w:t xml:space="preserve">ство </w:t>
      </w:r>
      <w:r w:rsidRPr="00A466E7">
        <w:rPr>
          <w:rFonts w:ascii="Times New Roman" w:hAnsi="Times New Roman" w:cs="Times New Roman"/>
        </w:rPr>
        <w:t xml:space="preserve">действий. </w:t>
      </w:r>
      <w:r w:rsidR="00A466E7">
        <w:rPr>
          <w:rFonts w:ascii="Times New Roman" w:hAnsi="Times New Roman" w:cs="Times New Roman"/>
        </w:rPr>
        <w:t xml:space="preserve">Также в речи ребенка </w:t>
      </w:r>
      <w:r w:rsidRPr="00A466E7">
        <w:rPr>
          <w:rFonts w:ascii="Times New Roman" w:hAnsi="Times New Roman" w:cs="Times New Roman"/>
        </w:rPr>
        <w:t>появляются  </w:t>
      </w:r>
      <w:r w:rsidRPr="00A466E7">
        <w:rPr>
          <w:rFonts w:ascii="Times New Roman" w:hAnsi="Times New Roman" w:cs="Times New Roman"/>
          <w:i/>
          <w:iCs/>
        </w:rPr>
        <w:t>обобщающие слова, синонимы, антонимы, оттенки значений слов, многозначные слова. </w:t>
      </w:r>
      <w:r w:rsidRPr="00A466E7">
        <w:rPr>
          <w:rFonts w:ascii="Times New Roman" w:hAnsi="Times New Roman" w:cs="Times New Roman"/>
        </w:rPr>
        <w:t>Ребенок учится  </w:t>
      </w:r>
    </w:p>
    <w:p w:rsidR="00B45A5F" w:rsidRDefault="00F53618" w:rsidP="00B45A5F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104775</wp:posOffset>
            </wp:positionV>
            <wp:extent cx="2654935" cy="1293495"/>
            <wp:effectExtent l="19050" t="0" r="0" b="0"/>
            <wp:wrapNone/>
            <wp:docPr id="36" name="Рисунок 16" descr="C:\Users\Юлия\AppData\Local\Microsoft\Windows\INetCache\Content.Word\3834d6a0e92bafe8b974c21c37d643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AppData\Local\Microsoft\Windows\INetCache\Content.Word\3834d6a0e92bafe8b974c21c37d6434c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A5F" w:rsidRDefault="00B45A5F" w:rsidP="00B45A5F">
      <w:pPr>
        <w:pStyle w:val="a5"/>
        <w:jc w:val="both"/>
        <w:rPr>
          <w:rFonts w:ascii="Times New Roman" w:hAnsi="Times New Roman" w:cs="Times New Roman"/>
        </w:rPr>
      </w:pPr>
    </w:p>
    <w:p w:rsidR="00B45A5F" w:rsidRDefault="00B45A5F" w:rsidP="00B45A5F">
      <w:pPr>
        <w:pStyle w:val="a5"/>
        <w:jc w:val="both"/>
        <w:rPr>
          <w:rFonts w:ascii="Times New Roman" w:hAnsi="Times New Roman" w:cs="Times New Roman"/>
        </w:rPr>
      </w:pPr>
    </w:p>
    <w:p w:rsidR="00B45A5F" w:rsidRDefault="00B45A5F" w:rsidP="00B45A5F">
      <w:pPr>
        <w:pStyle w:val="a5"/>
        <w:jc w:val="both"/>
        <w:rPr>
          <w:rFonts w:ascii="Times New Roman" w:hAnsi="Times New Roman" w:cs="Times New Roman"/>
        </w:rPr>
      </w:pPr>
    </w:p>
    <w:p w:rsidR="00A466E7" w:rsidRDefault="00990193" w:rsidP="00A466E7">
      <w:pPr>
        <w:pStyle w:val="a5"/>
        <w:jc w:val="both"/>
        <w:rPr>
          <w:rFonts w:ascii="Times New Roman" w:hAnsi="Times New Roman" w:cs="Times New Roman"/>
        </w:rPr>
      </w:pPr>
      <w:r w:rsidRPr="00A466E7">
        <w:rPr>
          <w:rFonts w:ascii="Times New Roman" w:hAnsi="Times New Roman" w:cs="Times New Roman"/>
        </w:rPr>
        <w:t xml:space="preserve">использовать в речи сложные случаи грамматики: несклоняемые существительные (такси, пальто, радио и т.д.), </w:t>
      </w:r>
      <w:r w:rsidR="00A466E7" w:rsidRPr="00A466E7">
        <w:rPr>
          <w:rFonts w:ascii="Times New Roman" w:hAnsi="Times New Roman" w:cs="Times New Roman"/>
        </w:rPr>
        <w:t xml:space="preserve">существительные множественного числа в родительном падеже </w:t>
      </w:r>
      <w:r w:rsidR="00B45A5F" w:rsidRPr="00A466E7">
        <w:rPr>
          <w:rFonts w:ascii="Times New Roman" w:hAnsi="Times New Roman" w:cs="Times New Roman"/>
        </w:rPr>
        <w:t>(стульев, детей, котят и т.д.), следовать нормам произношения.</w:t>
      </w:r>
    </w:p>
    <w:p w:rsidR="00990193" w:rsidRPr="00A466E7" w:rsidRDefault="00990193" w:rsidP="00A466E7">
      <w:pPr>
        <w:pStyle w:val="a5"/>
        <w:jc w:val="both"/>
        <w:rPr>
          <w:rFonts w:ascii="Times New Roman" w:hAnsi="Times New Roman" w:cs="Times New Roman"/>
        </w:rPr>
      </w:pPr>
      <w:r w:rsidRPr="00A466E7">
        <w:rPr>
          <w:rFonts w:ascii="Times New Roman" w:hAnsi="Times New Roman" w:cs="Times New Roman"/>
        </w:rPr>
        <w:t>В старшей группе детского сада дети учатся самостоятельно </w:t>
      </w:r>
      <w:r w:rsidRPr="00A466E7">
        <w:rPr>
          <w:rFonts w:ascii="Times New Roman" w:hAnsi="Times New Roman" w:cs="Times New Roman"/>
          <w:i/>
          <w:iCs/>
        </w:rPr>
        <w:t>строить игровые и деловые диалоги,</w:t>
      </w:r>
      <w:r w:rsidRPr="00A466E7">
        <w:rPr>
          <w:rFonts w:ascii="Times New Roman" w:hAnsi="Times New Roman" w:cs="Times New Roman"/>
        </w:rPr>
        <w:t> осваивая правила речевого этикета (учатся не перебивать, использовать слова благодарности и извинения), говорить о себе от первого и второго лица; во время рассказывания способны передать состояние героя, его настроение, отношение к событию, используя эпитеты и сравнения.</w:t>
      </w:r>
    </w:p>
    <w:p w:rsidR="00990193" w:rsidRPr="00A466E7" w:rsidRDefault="00A466E7" w:rsidP="00A466E7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 К </w:t>
      </w:r>
      <w:r w:rsidR="00990193" w:rsidRPr="00A466E7">
        <w:rPr>
          <w:rFonts w:ascii="Times New Roman" w:hAnsi="Times New Roman" w:cs="Times New Roman"/>
        </w:rPr>
        <w:t>возрасту  5-6 лет ребенок начинает интересоваться произведениями разнообразной тематики.</w:t>
      </w:r>
      <w:r w:rsidR="00990193" w:rsidRPr="00A466E7">
        <w:rPr>
          <w:rFonts w:ascii="Times New Roman" w:hAnsi="Times New Roman" w:cs="Times New Roman"/>
          <w:i/>
          <w:iCs/>
        </w:rPr>
        <w:t xml:space="preserve"> На данном этапе формируется его читательский опыт и его предпочтения.</w:t>
      </w:r>
      <w:r w:rsidR="00990193" w:rsidRPr="00A466E7">
        <w:rPr>
          <w:rFonts w:ascii="Times New Roman" w:hAnsi="Times New Roman" w:cs="Times New Roman"/>
        </w:rPr>
        <w:t> </w:t>
      </w:r>
    </w:p>
    <w:p w:rsidR="00990193" w:rsidRDefault="00990193" w:rsidP="00B45A5F">
      <w:pPr>
        <w:pStyle w:val="a5"/>
        <w:jc w:val="both"/>
        <w:rPr>
          <w:rFonts w:ascii="Times New Roman" w:hAnsi="Times New Roman" w:cs="Times New Roman"/>
        </w:rPr>
      </w:pPr>
      <w:r w:rsidRPr="00A466E7">
        <w:rPr>
          <w:rFonts w:ascii="Times New Roman" w:hAnsi="Times New Roman" w:cs="Times New Roman"/>
        </w:rPr>
        <w:t>Малыш способен удерживать в памяти большой объём информации.</w:t>
      </w:r>
      <w:r w:rsidR="00A466E7">
        <w:rPr>
          <w:rFonts w:ascii="Times New Roman" w:hAnsi="Times New Roman" w:cs="Times New Roman"/>
        </w:rPr>
        <w:t xml:space="preserve"> </w:t>
      </w:r>
      <w:r w:rsidRPr="00A466E7">
        <w:rPr>
          <w:rFonts w:ascii="Times New Roman" w:hAnsi="Times New Roman" w:cs="Times New Roman"/>
        </w:rPr>
        <w:t>Ребенок к 6 годам свободно называет свое имя, фамилию, адрес, имена родителей и их профессии.</w:t>
      </w:r>
    </w:p>
    <w:p w:rsidR="006729A0" w:rsidRPr="00B45A5F" w:rsidRDefault="006729A0" w:rsidP="00B45A5F">
      <w:pPr>
        <w:pStyle w:val="a5"/>
        <w:jc w:val="both"/>
        <w:rPr>
          <w:rFonts w:ascii="Times New Roman" w:hAnsi="Times New Roman" w:cs="Times New Roman"/>
        </w:rPr>
      </w:pPr>
    </w:p>
    <w:p w:rsidR="00B45A5F" w:rsidRPr="00B45A5F" w:rsidRDefault="00B45A5F" w:rsidP="00F53618">
      <w:pPr>
        <w:ind w:left="-284"/>
        <w:jc w:val="both"/>
        <w:rPr>
          <w:rFonts w:ascii="Times New Roman" w:hAnsi="Times New Roman" w:cs="Times New Roman"/>
          <w:sz w:val="20"/>
          <w:szCs w:val="20"/>
        </w:rPr>
        <w:sectPr w:rsidR="00B45A5F" w:rsidRPr="00B45A5F" w:rsidSect="00F53618">
          <w:type w:val="continuous"/>
          <w:pgSz w:w="11906" w:h="16838"/>
          <w:pgMar w:top="709" w:right="566" w:bottom="426" w:left="709" w:header="708" w:footer="708" w:gutter="0"/>
          <w:cols w:num="2" w:space="709"/>
          <w:docGrid w:linePitch="360"/>
        </w:sectPr>
      </w:pPr>
      <w:r w:rsidRPr="006729A0">
        <w:rPr>
          <w:rFonts w:ascii="Times New Roman" w:hAnsi="Times New Roman" w:cs="Times New Roman"/>
          <w:b/>
          <w:sz w:val="20"/>
          <w:szCs w:val="20"/>
        </w:rPr>
        <w:t>Новосельцева Ю.А., учитель-логопед МБДОУ Д/С 13</w:t>
      </w:r>
      <w:r w:rsidRPr="00B45A5F">
        <w:rPr>
          <w:rFonts w:ascii="Times New Roman" w:hAnsi="Times New Roman" w:cs="Times New Roman"/>
          <w:sz w:val="20"/>
          <w:szCs w:val="20"/>
        </w:rPr>
        <w:t>.</w:t>
      </w:r>
    </w:p>
    <w:p w:rsidR="00990193" w:rsidRPr="00990193" w:rsidRDefault="00F53618" w:rsidP="00A466E7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4468495</wp:posOffset>
            </wp:positionH>
            <wp:positionV relativeFrom="paragraph">
              <wp:posOffset>33020</wp:posOffset>
            </wp:positionV>
            <wp:extent cx="2245360" cy="1112520"/>
            <wp:effectExtent l="19050" t="0" r="2540" b="0"/>
            <wp:wrapThrough wrapText="bothSides">
              <wp:wrapPolygon edited="0">
                <wp:start x="2382" y="0"/>
                <wp:lineTo x="1100" y="1849"/>
                <wp:lineTo x="367" y="4068"/>
                <wp:lineTo x="-183" y="17753"/>
                <wp:lineTo x="4032" y="21082"/>
                <wp:lineTo x="5314" y="21082"/>
                <wp:lineTo x="9163" y="21082"/>
                <wp:lineTo x="21624" y="18493"/>
                <wp:lineTo x="21624" y="15904"/>
                <wp:lineTo x="21441" y="14795"/>
                <wp:lineTo x="20525" y="11836"/>
                <wp:lineTo x="20525" y="2589"/>
                <wp:lineTo x="17593" y="1479"/>
                <wp:lineTo x="4765" y="0"/>
                <wp:lineTo x="2382" y="0"/>
              </wp:wrapPolygon>
            </wp:wrapThrough>
            <wp:docPr id="35" name="Рисунок 29" descr="C:\Users\Юлия\AppData\Local\Microsoft\Windows\INetCache\Content.Word\0_12290e_541f744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лия\AppData\Local\Microsoft\Windows\INetCache\Content.Word\0_12290e_541f744e_orig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2F1" w:rsidRPr="008B3737" w:rsidRDefault="007762F1" w:rsidP="009D7242">
      <w:pPr>
        <w:jc w:val="both"/>
      </w:pPr>
    </w:p>
    <w:p w:rsidR="009D7242" w:rsidRPr="002D39CC" w:rsidRDefault="0013613B" w:rsidP="008B3737">
      <w:pPr>
        <w:sectPr w:rsidR="009D7242" w:rsidRPr="002D39CC" w:rsidSect="00990193">
          <w:type w:val="continuous"/>
          <w:pgSz w:w="11906" w:h="16838"/>
          <w:pgMar w:top="709" w:right="566" w:bottom="1134" w:left="709" w:header="708" w:footer="708" w:gutter="0"/>
          <w:cols w:space="708"/>
          <w:docGrid w:linePitch="360"/>
        </w:sectPr>
      </w:pPr>
      <w:r>
        <w:lastRenderedPageBreak/>
        <w:pict>
          <v:shape id="_x0000_i1027" type="#_x0000_t136" style="width:468.7pt;height:31.9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Работа педагога-психолога"/>
          </v:shape>
        </w:pict>
      </w:r>
    </w:p>
    <w:p w:rsidR="002D39CC" w:rsidRPr="002D39CC" w:rsidRDefault="002D39CC" w:rsidP="002D39CC">
      <w:pPr>
        <w:rPr>
          <w:rFonts w:ascii="Times New Roman" w:hAnsi="Times New Roman" w:cs="Times New Roman"/>
          <w:b/>
          <w:color w:val="7030A0"/>
          <w:sz w:val="24"/>
          <w:szCs w:val="24"/>
        </w:rPr>
        <w:sectPr w:rsidR="002D39CC" w:rsidRPr="002D39CC" w:rsidSect="002D39CC">
          <w:type w:val="continuous"/>
          <w:pgSz w:w="11906" w:h="16838"/>
          <w:pgMar w:top="709" w:right="566" w:bottom="1134" w:left="709" w:header="708" w:footer="708" w:gutter="0"/>
          <w:cols w:num="2" w:space="425"/>
          <w:docGrid w:linePitch="360"/>
        </w:sectPr>
      </w:pPr>
    </w:p>
    <w:p w:rsidR="008B3737" w:rsidRPr="002D39CC" w:rsidRDefault="00C71F59" w:rsidP="008B373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63500</wp:posOffset>
            </wp:positionV>
            <wp:extent cx="1879600" cy="1266190"/>
            <wp:effectExtent l="190500" t="152400" r="177800" b="124460"/>
            <wp:wrapSquare wrapText="bothSides"/>
            <wp:docPr id="16" name="Рисунок 4" descr="G:\ЭМОЦИОНАЛЬНЫЙ ИНТЕЛЛЕКТ\20210318_22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ЭМОЦИОНАЛЬНЫЙ ИНТЕЛЛЕКТ\20210318_2240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266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74075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5553710</wp:posOffset>
            </wp:positionH>
            <wp:positionV relativeFrom="paragraph">
              <wp:posOffset>155575</wp:posOffset>
            </wp:positionV>
            <wp:extent cx="1257300" cy="1595755"/>
            <wp:effectExtent l="19050" t="0" r="0" b="0"/>
            <wp:wrapThrough wrapText="bothSides">
              <wp:wrapPolygon edited="0">
                <wp:start x="7316" y="569"/>
                <wp:lineTo x="4894" y="1671"/>
                <wp:lineTo x="911" y="4806"/>
                <wp:lineTo x="263" y="8027"/>
                <wp:lineTo x="-171" y="12266"/>
                <wp:lineTo x="205" y="14047"/>
                <wp:lineTo x="2354" y="17948"/>
                <wp:lineTo x="2461" y="18457"/>
                <wp:lineTo x="8378" y="21342"/>
                <wp:lineTo x="9024" y="21257"/>
                <wp:lineTo x="9723" y="21427"/>
                <wp:lineTo x="10046" y="21385"/>
                <wp:lineTo x="13920" y="20878"/>
                <wp:lineTo x="14243" y="20836"/>
                <wp:lineTo x="14835" y="20497"/>
                <wp:lineTo x="15803" y="20370"/>
                <wp:lineTo x="20218" y="16133"/>
                <wp:lineTo x="20111" y="15624"/>
                <wp:lineTo x="21566" y="11513"/>
                <wp:lineTo x="21513" y="11258"/>
                <wp:lineTo x="21192" y="8163"/>
                <wp:lineTo x="20924" y="6892"/>
                <wp:lineTo x="18667" y="2482"/>
                <wp:lineTo x="13934" y="487"/>
                <wp:lineTo x="11190" y="62"/>
                <wp:lineTo x="7316" y="569"/>
              </wp:wrapPolygon>
            </wp:wrapThrough>
            <wp:docPr id="28" name="Рисунок 7" descr="G:\ЭМОЦИОНАЛЬНЫЙ ИНТЕЛЛЕКТ\20210319_10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ЭМОЦИОНАЛЬНЫЙ ИНТЕЛЛЕКТ\20210319_1011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65871">
                      <a:off x="0" y="0"/>
                      <a:ext cx="1257300" cy="1595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3737" w:rsidRPr="002D39CC">
        <w:rPr>
          <w:rFonts w:ascii="Times New Roman" w:hAnsi="Times New Roman" w:cs="Times New Roman"/>
          <w:b/>
          <w:color w:val="0070C0"/>
          <w:sz w:val="28"/>
          <w:szCs w:val="28"/>
        </w:rPr>
        <w:t>Развитие эмоционального интеллекта у дошкольников</w:t>
      </w:r>
      <w:bookmarkStart w:id="0" w:name="_GoBack"/>
      <w:bookmarkEnd w:id="0"/>
    </w:p>
    <w:p w:rsidR="002D39CC" w:rsidRDefault="002D39CC" w:rsidP="00891E51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sectPr w:rsidR="002D39CC" w:rsidSect="002D39CC">
          <w:type w:val="continuous"/>
          <w:pgSz w:w="11906" w:h="16838"/>
          <w:pgMar w:top="709" w:right="566" w:bottom="1134" w:left="709" w:header="708" w:footer="708" w:gutter="0"/>
          <w:cols w:space="425"/>
          <w:docGrid w:linePitch="360"/>
        </w:sectPr>
      </w:pPr>
    </w:p>
    <w:p w:rsidR="00C71F59" w:rsidRDefault="00C71F59" w:rsidP="008A0138">
      <w:pPr>
        <w:shd w:val="clear" w:color="auto" w:fill="CCFFCC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</w:pPr>
    </w:p>
    <w:p w:rsidR="00C71F59" w:rsidRDefault="00C71F59" w:rsidP="008A0138">
      <w:pPr>
        <w:shd w:val="clear" w:color="auto" w:fill="CCFFCC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</w:pPr>
    </w:p>
    <w:p w:rsidR="00C71F59" w:rsidRDefault="00C71F59" w:rsidP="008A0138">
      <w:pPr>
        <w:shd w:val="clear" w:color="auto" w:fill="CCFFCC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</w:pPr>
    </w:p>
    <w:p w:rsidR="00C71F59" w:rsidRDefault="00C71F59" w:rsidP="008A0138">
      <w:pPr>
        <w:shd w:val="clear" w:color="auto" w:fill="CCFFCC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</w:pPr>
    </w:p>
    <w:p w:rsidR="00C71F59" w:rsidRDefault="00C71F59" w:rsidP="008A0138">
      <w:pPr>
        <w:shd w:val="clear" w:color="auto" w:fill="CCFFCC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</w:pPr>
    </w:p>
    <w:p w:rsidR="008B3737" w:rsidRPr="009D7242" w:rsidRDefault="002D39CC" w:rsidP="008A0138">
      <w:pPr>
        <w:shd w:val="clear" w:color="auto" w:fill="CCFFCC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4F7F8"/>
        </w:rPr>
      </w:pPr>
      <w:r w:rsidRPr="008A0138"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  <w:t xml:space="preserve">Без эмоций и чувств невозможно восприятие </w:t>
      </w:r>
      <w:r w:rsidR="008B3737" w:rsidRPr="008A0138"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  <w:t>окружающего мира. Вся наша жизнь</w:t>
      </w:r>
      <w:r w:rsidR="00891E51" w:rsidRPr="008A0138"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  <w:t xml:space="preserve"> </w:t>
      </w:r>
      <w:r w:rsidR="008B3737" w:rsidRPr="008A0138"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  <w:t>-непрерывный</w:t>
      </w:r>
      <w:r w:rsidR="00891E51" w:rsidRPr="008A0138"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  <w:t xml:space="preserve"> </w:t>
      </w:r>
      <w:r w:rsidR="008B3737" w:rsidRPr="008A0138"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  <w:t>поток стрессов, событий, разговоров, конфликтов, впечатлений. Очень важно вовремя научить</w:t>
      </w:r>
      <w:r w:rsidR="00891E51" w:rsidRPr="008A0138"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  <w:t xml:space="preserve"> </w:t>
      </w:r>
      <w:r w:rsidR="008B3737" w:rsidRPr="008A0138"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  <w:t xml:space="preserve">маленького человека разбираться со своими эмоциями, не подавлять, а дружить с </w:t>
      </w:r>
      <w:r w:rsidR="008B3737" w:rsidRPr="009D7242">
        <w:rPr>
          <w:rFonts w:ascii="Times New Roman" w:hAnsi="Times New Roman" w:cs="Times New Roman"/>
          <w:color w:val="000000"/>
          <w:sz w:val="24"/>
          <w:szCs w:val="24"/>
        </w:rPr>
        <w:t>ними.</w:t>
      </w:r>
    </w:p>
    <w:p w:rsidR="008B3737" w:rsidRPr="009D7242" w:rsidRDefault="008B3737" w:rsidP="008A0138">
      <w:pPr>
        <w:shd w:val="clear" w:color="auto" w:fill="CCFFCC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0138"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  <w:t xml:space="preserve">Эмоциональный интеллект </w:t>
      </w:r>
      <w:r w:rsidRPr="008A0138"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  <w:noBreakHyphen/>
        <w:t xml:space="preserve"> это способность точно воспринимать эмоции, оценивать и выражать их, применять знания об эмоциональной сфере человека, умение регулировать эмоции с целью продвижения эмоционального и интеллектуального роста.</w:t>
      </w:r>
    </w:p>
    <w:p w:rsidR="008B3737" w:rsidRPr="009D7242" w:rsidRDefault="008B3737" w:rsidP="008A0138">
      <w:pPr>
        <w:shd w:val="clear" w:color="auto" w:fill="CCFFCC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0138"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  <w:t xml:space="preserve">У детей дошкольного возраста хорошо развиты такие эмоции, как зависть, гнев, страх, испуг, стыд, радость, любовь, смущение и застенчивость. Это тот период, в который дети могут развить свой эмоциональный интеллект, обрести так называемые хорошие эмоциональные привычки </w:t>
      </w:r>
      <w:r w:rsidRPr="008A0138">
        <w:rPr>
          <w:rFonts w:ascii="Times New Roman" w:hAnsi="Times New Roman" w:cs="Times New Roman"/>
          <w:color w:val="000000"/>
          <w:sz w:val="24"/>
          <w:szCs w:val="24"/>
          <w:shd w:val="clear" w:color="auto" w:fill="CCFFCC"/>
        </w:rPr>
        <w:noBreakHyphen/>
        <w:t xml:space="preserve"> навыки, связанные с получением и проявлением эмоциональных состояний, познакомиться со способами снятия напряжения и управления эмоциями. Накопленные в этот период навыки оказывают решающее воздействие на всю дальнейшую жизнь человека.</w:t>
      </w:r>
    </w:p>
    <w:p w:rsidR="002D39CC" w:rsidRPr="002D39CC" w:rsidRDefault="008B3737" w:rsidP="008A0138">
      <w:pPr>
        <w:shd w:val="clear" w:color="auto" w:fill="CCFFCC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7242">
        <w:rPr>
          <w:rFonts w:ascii="Times New Roman" w:hAnsi="Times New Roman" w:cs="Times New Roman"/>
          <w:color w:val="000000"/>
          <w:sz w:val="24"/>
          <w:szCs w:val="24"/>
        </w:rPr>
        <w:t>Содержание работы по этому направлению в первую очередь зависит от организации предметно</w:t>
      </w:r>
      <w:r w:rsidR="00891E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7242">
        <w:rPr>
          <w:rFonts w:ascii="Times New Roman" w:hAnsi="Times New Roman" w:cs="Times New Roman"/>
          <w:color w:val="000000"/>
          <w:sz w:val="24"/>
          <w:szCs w:val="24"/>
        </w:rPr>
        <w:t xml:space="preserve">- развивающей среды, от комфортной организации режимных моментов и оптимизации </w:t>
      </w:r>
      <w:r w:rsidR="00891E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D39CC" w:rsidRPr="009D7242">
        <w:rPr>
          <w:rFonts w:ascii="Times New Roman" w:hAnsi="Times New Roman" w:cs="Times New Roman"/>
          <w:color w:val="000000"/>
          <w:sz w:val="24"/>
          <w:szCs w:val="24"/>
        </w:rPr>
        <w:t>двигательной деятельности и может содержать следующие формы и методы:</w:t>
      </w:r>
    </w:p>
    <w:p w:rsidR="00891E51" w:rsidRDefault="00891E51" w:rsidP="008A0138">
      <w:pPr>
        <w:shd w:val="clear" w:color="auto" w:fill="CCFFCC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39CC" w:rsidRDefault="00C71F59" w:rsidP="008A0138">
      <w:pPr>
        <w:pStyle w:val="a6"/>
        <w:shd w:val="clear" w:color="auto" w:fill="CCFFCC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31115</wp:posOffset>
            </wp:positionV>
            <wp:extent cx="1250950" cy="1043305"/>
            <wp:effectExtent l="38100" t="57150" r="120650" b="99695"/>
            <wp:wrapTopAndBottom/>
            <wp:docPr id="30" name="Рисунок 3" descr="G:\ЭМОЦИОНАЛЬНЫЙ ИНТЕЛЛЕКТ\20210318_22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МОЦИОНАЛЬНЫЙ ИНТЕЛЛЕКТ\20210318_2239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04330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527685</wp:posOffset>
            </wp:positionV>
            <wp:extent cx="1703070" cy="1398905"/>
            <wp:effectExtent l="38100" t="57150" r="106680" b="86995"/>
            <wp:wrapThrough wrapText="bothSides">
              <wp:wrapPolygon edited="0">
                <wp:start x="-483" y="-882"/>
                <wp:lineTo x="-483" y="22943"/>
                <wp:lineTo x="22470" y="22943"/>
                <wp:lineTo x="22711" y="22943"/>
                <wp:lineTo x="22953" y="22649"/>
                <wp:lineTo x="22953" y="-294"/>
                <wp:lineTo x="22470" y="-882"/>
                <wp:lineTo x="-483" y="-882"/>
              </wp:wrapPolygon>
            </wp:wrapThrough>
            <wp:docPr id="10" name="Рисунок 6" descr="G:\ЭМОЦИОНАЛЬНЫЙ ИНТЕЛЛЕКТ\20210319_09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ЭМОЦИОНАЛЬНЫЙ ИНТЕЛЛЕКТ\20210319_0931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39890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3737" w:rsidRPr="009D7242" w:rsidRDefault="008B3737" w:rsidP="008A0138">
      <w:pPr>
        <w:pStyle w:val="a6"/>
        <w:numPr>
          <w:ilvl w:val="0"/>
          <w:numId w:val="1"/>
        </w:numPr>
        <w:shd w:val="clear" w:color="auto" w:fill="CCFFCC"/>
        <w:spacing w:before="0" w:beforeAutospacing="0" w:after="0" w:afterAutospacing="0"/>
        <w:jc w:val="both"/>
        <w:rPr>
          <w:color w:val="000000"/>
        </w:rPr>
      </w:pPr>
      <w:proofErr w:type="spellStart"/>
      <w:r w:rsidRPr="009D7242">
        <w:rPr>
          <w:color w:val="000000"/>
        </w:rPr>
        <w:t>игротерапия</w:t>
      </w:r>
      <w:proofErr w:type="spellEnd"/>
      <w:r w:rsidRPr="009D7242">
        <w:rPr>
          <w:color w:val="000000"/>
        </w:rPr>
        <w:t xml:space="preserve"> (дидактические, творческие, сюжетно-ролевые, коммуникативные, психогимнастические игры и т.д.);</w:t>
      </w:r>
    </w:p>
    <w:p w:rsidR="008B3737" w:rsidRPr="009D7242" w:rsidRDefault="008B3737" w:rsidP="008A0138">
      <w:pPr>
        <w:pStyle w:val="a6"/>
        <w:numPr>
          <w:ilvl w:val="0"/>
          <w:numId w:val="1"/>
        </w:numPr>
        <w:shd w:val="clear" w:color="auto" w:fill="CCFFCC"/>
        <w:spacing w:before="0" w:beforeAutospacing="0" w:after="0" w:afterAutospacing="0"/>
        <w:jc w:val="both"/>
        <w:rPr>
          <w:color w:val="000000"/>
        </w:rPr>
      </w:pPr>
      <w:r w:rsidRPr="009D7242">
        <w:rPr>
          <w:color w:val="000000"/>
        </w:rPr>
        <w:t>обучающие беседы, рассказы;</w:t>
      </w:r>
    </w:p>
    <w:p w:rsidR="008B3737" w:rsidRPr="009D7242" w:rsidRDefault="008B3737" w:rsidP="008A0138">
      <w:pPr>
        <w:pStyle w:val="a6"/>
        <w:numPr>
          <w:ilvl w:val="0"/>
          <w:numId w:val="1"/>
        </w:numPr>
        <w:shd w:val="clear" w:color="auto" w:fill="CCFFCC"/>
        <w:spacing w:before="0" w:beforeAutospacing="0" w:after="0" w:afterAutospacing="0"/>
        <w:jc w:val="both"/>
        <w:rPr>
          <w:color w:val="000000"/>
        </w:rPr>
      </w:pPr>
      <w:proofErr w:type="spellStart"/>
      <w:r w:rsidRPr="009D7242">
        <w:rPr>
          <w:color w:val="000000"/>
        </w:rPr>
        <w:t>сказкотерапия</w:t>
      </w:r>
      <w:proofErr w:type="spellEnd"/>
      <w:r w:rsidRPr="009D7242">
        <w:rPr>
          <w:color w:val="000000"/>
        </w:rPr>
        <w:t>;</w:t>
      </w:r>
    </w:p>
    <w:p w:rsidR="008B3737" w:rsidRPr="009D7242" w:rsidRDefault="008B3737" w:rsidP="008A0138">
      <w:pPr>
        <w:pStyle w:val="a6"/>
        <w:numPr>
          <w:ilvl w:val="0"/>
          <w:numId w:val="1"/>
        </w:numPr>
        <w:shd w:val="clear" w:color="auto" w:fill="CCFFCC"/>
        <w:spacing w:before="0" w:beforeAutospacing="0" w:after="0" w:afterAutospacing="0"/>
        <w:jc w:val="both"/>
        <w:rPr>
          <w:color w:val="000000"/>
        </w:rPr>
      </w:pPr>
      <w:r w:rsidRPr="009D7242">
        <w:rPr>
          <w:color w:val="000000"/>
        </w:rPr>
        <w:t>игровые обучающие ситуации, дискуссии, решение ситуативных задач;</w:t>
      </w:r>
    </w:p>
    <w:p w:rsidR="008B3737" w:rsidRPr="009D7242" w:rsidRDefault="008B3737" w:rsidP="008A0138">
      <w:pPr>
        <w:pStyle w:val="a6"/>
        <w:numPr>
          <w:ilvl w:val="0"/>
          <w:numId w:val="1"/>
        </w:numPr>
        <w:shd w:val="clear" w:color="auto" w:fill="CCFFCC"/>
        <w:spacing w:before="0" w:beforeAutospacing="0" w:after="0" w:afterAutospacing="0"/>
        <w:jc w:val="both"/>
        <w:rPr>
          <w:color w:val="000000"/>
        </w:rPr>
      </w:pPr>
      <w:proofErr w:type="spellStart"/>
      <w:r w:rsidRPr="009D7242">
        <w:rPr>
          <w:color w:val="000000"/>
        </w:rPr>
        <w:t>арт-терапия</w:t>
      </w:r>
      <w:proofErr w:type="spellEnd"/>
      <w:r w:rsidRPr="009D7242">
        <w:rPr>
          <w:color w:val="000000"/>
        </w:rPr>
        <w:t>;</w:t>
      </w:r>
    </w:p>
    <w:p w:rsidR="008B3737" w:rsidRPr="009D7242" w:rsidRDefault="008B3737" w:rsidP="008A0138">
      <w:pPr>
        <w:pStyle w:val="a6"/>
        <w:numPr>
          <w:ilvl w:val="0"/>
          <w:numId w:val="1"/>
        </w:numPr>
        <w:shd w:val="clear" w:color="auto" w:fill="CCFFCC"/>
        <w:spacing w:before="0" w:beforeAutospacing="0" w:after="0" w:afterAutospacing="0"/>
        <w:jc w:val="both"/>
        <w:rPr>
          <w:color w:val="000000"/>
        </w:rPr>
      </w:pPr>
      <w:proofErr w:type="spellStart"/>
      <w:r w:rsidRPr="009D7242">
        <w:rPr>
          <w:color w:val="000000"/>
        </w:rPr>
        <w:t>психогимнастика</w:t>
      </w:r>
      <w:proofErr w:type="spellEnd"/>
      <w:r w:rsidRPr="009D7242">
        <w:rPr>
          <w:color w:val="000000"/>
        </w:rPr>
        <w:t xml:space="preserve"> (этюды, мимика, пантомимика);</w:t>
      </w:r>
    </w:p>
    <w:p w:rsidR="008B3737" w:rsidRPr="009D7242" w:rsidRDefault="008B3737" w:rsidP="008A0138">
      <w:pPr>
        <w:pStyle w:val="a6"/>
        <w:numPr>
          <w:ilvl w:val="0"/>
          <w:numId w:val="1"/>
        </w:numPr>
        <w:shd w:val="clear" w:color="auto" w:fill="CCFFCC"/>
        <w:spacing w:before="0" w:beforeAutospacing="0" w:after="0" w:afterAutospacing="0"/>
        <w:jc w:val="both"/>
        <w:rPr>
          <w:color w:val="000000"/>
        </w:rPr>
      </w:pPr>
      <w:r w:rsidRPr="009D7242">
        <w:rPr>
          <w:color w:val="000000"/>
        </w:rPr>
        <w:t>различные релаксационные методы;</w:t>
      </w:r>
    </w:p>
    <w:p w:rsidR="008B3737" w:rsidRPr="009D7242" w:rsidRDefault="008B3737" w:rsidP="008A0138">
      <w:pPr>
        <w:pStyle w:val="a6"/>
        <w:numPr>
          <w:ilvl w:val="0"/>
          <w:numId w:val="1"/>
        </w:numPr>
        <w:shd w:val="clear" w:color="auto" w:fill="CCFFCC"/>
        <w:spacing w:before="0" w:beforeAutospacing="0" w:after="0" w:afterAutospacing="0"/>
        <w:jc w:val="both"/>
        <w:rPr>
          <w:color w:val="000000"/>
        </w:rPr>
      </w:pPr>
      <w:r w:rsidRPr="009D7242">
        <w:rPr>
          <w:color w:val="000000"/>
        </w:rPr>
        <w:t>ведение «Календаря эмоций»;</w:t>
      </w:r>
    </w:p>
    <w:p w:rsidR="008B3737" w:rsidRPr="009D7242" w:rsidRDefault="008B3737" w:rsidP="008A0138">
      <w:pPr>
        <w:pStyle w:val="a6"/>
        <w:numPr>
          <w:ilvl w:val="0"/>
          <w:numId w:val="1"/>
        </w:numPr>
        <w:shd w:val="clear" w:color="auto" w:fill="CCFFCC"/>
        <w:spacing w:before="0" w:beforeAutospacing="0" w:after="0" w:afterAutospacing="0"/>
        <w:jc w:val="both"/>
        <w:rPr>
          <w:color w:val="000000"/>
        </w:rPr>
      </w:pPr>
      <w:r w:rsidRPr="009D7242">
        <w:rPr>
          <w:color w:val="000000"/>
        </w:rPr>
        <w:t>использование наглядных пособий (фотографии, рисунки, схемы и т.д., в том числе и наглядно</w:t>
      </w:r>
      <w:r w:rsidR="002D39CC">
        <w:rPr>
          <w:color w:val="000000"/>
        </w:rPr>
        <w:t xml:space="preserve"> </w:t>
      </w:r>
      <w:r w:rsidRPr="009D7242">
        <w:rPr>
          <w:color w:val="000000"/>
        </w:rPr>
        <w:t>- символические обозначения);</w:t>
      </w:r>
    </w:p>
    <w:p w:rsidR="008B3737" w:rsidRPr="009D7242" w:rsidRDefault="008B3737" w:rsidP="008A0138">
      <w:pPr>
        <w:pStyle w:val="a6"/>
        <w:numPr>
          <w:ilvl w:val="0"/>
          <w:numId w:val="1"/>
        </w:numPr>
        <w:shd w:val="clear" w:color="auto" w:fill="CCFFCC"/>
        <w:spacing w:before="0" w:beforeAutospacing="0" w:after="0" w:afterAutospacing="0"/>
        <w:jc w:val="both"/>
        <w:rPr>
          <w:color w:val="000000"/>
        </w:rPr>
      </w:pPr>
      <w:r w:rsidRPr="009D7242">
        <w:rPr>
          <w:color w:val="000000"/>
        </w:rPr>
        <w:t>чтение художественной литературы;</w:t>
      </w:r>
    </w:p>
    <w:p w:rsidR="008B3737" w:rsidRPr="009D7242" w:rsidRDefault="002D39CC" w:rsidP="008A0138">
      <w:pPr>
        <w:pStyle w:val="a6"/>
        <w:numPr>
          <w:ilvl w:val="0"/>
          <w:numId w:val="1"/>
        </w:numPr>
        <w:shd w:val="clear" w:color="auto" w:fill="CCFFCC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прослушивание музыкальных </w:t>
      </w:r>
      <w:r w:rsidR="008B3737" w:rsidRPr="009D7242">
        <w:rPr>
          <w:color w:val="000000"/>
        </w:rPr>
        <w:t>произведений;</w:t>
      </w:r>
    </w:p>
    <w:p w:rsidR="008B3737" w:rsidRPr="009D7242" w:rsidRDefault="008B3737" w:rsidP="008A0138">
      <w:pPr>
        <w:pStyle w:val="a6"/>
        <w:numPr>
          <w:ilvl w:val="0"/>
          <w:numId w:val="1"/>
        </w:numPr>
        <w:shd w:val="clear" w:color="auto" w:fill="CCFFCC"/>
        <w:spacing w:before="0" w:beforeAutospacing="0" w:after="0" w:afterAutospacing="0"/>
        <w:jc w:val="both"/>
        <w:rPr>
          <w:color w:val="000000"/>
        </w:rPr>
      </w:pPr>
      <w:r w:rsidRPr="009D7242">
        <w:rPr>
          <w:color w:val="000000"/>
        </w:rPr>
        <w:t>театрализованная деятельность, связанная с принятием на себя роли того или иного персонажа.</w:t>
      </w:r>
    </w:p>
    <w:p w:rsidR="008B3737" w:rsidRPr="009D7242" w:rsidRDefault="008B3737" w:rsidP="008A0138">
      <w:pPr>
        <w:pStyle w:val="a6"/>
        <w:shd w:val="clear" w:color="auto" w:fill="CCFFCC"/>
        <w:spacing w:before="0" w:beforeAutospacing="0" w:after="0" w:afterAutospacing="0"/>
        <w:ind w:firstLine="360"/>
        <w:jc w:val="both"/>
        <w:rPr>
          <w:color w:val="000000"/>
        </w:rPr>
      </w:pPr>
      <w:r w:rsidRPr="009D7242">
        <w:rPr>
          <w:color w:val="000000"/>
        </w:rPr>
        <w:t>Самое главное –</w:t>
      </w:r>
      <w:r w:rsidR="00891E51">
        <w:rPr>
          <w:color w:val="000000"/>
        </w:rPr>
        <w:t xml:space="preserve"> </w:t>
      </w:r>
      <w:r w:rsidRPr="009D7242">
        <w:rPr>
          <w:color w:val="000000"/>
        </w:rPr>
        <w:t>это создавать для ребёнка благоприятную, эмоциональную атмосферу детства, считать его полноправным членом общества и уважать его как личность.</w:t>
      </w:r>
      <w:r w:rsidR="009D7242">
        <w:rPr>
          <w:color w:val="000000"/>
        </w:rPr>
        <w:t xml:space="preserve"> </w:t>
      </w:r>
      <w:r w:rsidRPr="009D7242">
        <w:rPr>
          <w:color w:val="000000"/>
        </w:rPr>
        <w:t xml:space="preserve">Именно поэтому сегодня перед нами, педагогами, стоит сложная задача воспитать не только здорового и образованного ребенка, но еще и социально-эмоционально развитого, то есть счастливого и потенциально успешного в будущем. </w:t>
      </w:r>
    </w:p>
    <w:p w:rsidR="00174075" w:rsidRDefault="00174075" w:rsidP="008A0138">
      <w:pPr>
        <w:shd w:val="clear" w:color="auto" w:fill="CCFFCC"/>
        <w:jc w:val="both"/>
        <w:rPr>
          <w:rFonts w:ascii="Times New Roman" w:hAnsi="Times New Roman" w:cs="Times New Roman"/>
          <w:sz w:val="24"/>
          <w:szCs w:val="24"/>
        </w:rPr>
      </w:pPr>
    </w:p>
    <w:p w:rsidR="009D7242" w:rsidRDefault="00C71F59" w:rsidP="00C71F5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1584325</wp:posOffset>
            </wp:positionH>
            <wp:positionV relativeFrom="paragraph">
              <wp:posOffset>440055</wp:posOffset>
            </wp:positionV>
            <wp:extent cx="1873250" cy="1480185"/>
            <wp:effectExtent l="38100" t="57150" r="107950" b="100965"/>
            <wp:wrapThrough wrapText="bothSides">
              <wp:wrapPolygon edited="0">
                <wp:start x="-439" y="-834"/>
                <wp:lineTo x="-439" y="23073"/>
                <wp:lineTo x="22405" y="23073"/>
                <wp:lineTo x="22625" y="23073"/>
                <wp:lineTo x="22845" y="21961"/>
                <wp:lineTo x="22845" y="-278"/>
                <wp:lineTo x="22405" y="-834"/>
                <wp:lineTo x="-439" y="-834"/>
              </wp:wrapPolygon>
            </wp:wrapThrough>
            <wp:docPr id="29" name="Рисунок 5" descr="G:\ЭМОЦИОНАЛЬНЫЙ ИНТЕЛЛЕКТ\20210318_22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ЭМОЦИОНАЛЬНЫЙ ИНТЕЛЛЕКТ\20210318_2241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8018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29A0" w:rsidRPr="006729A0">
        <w:rPr>
          <w:rFonts w:ascii="Times New Roman" w:hAnsi="Times New Roman" w:cs="Times New Roman"/>
          <w:b/>
        </w:rPr>
        <w:t xml:space="preserve">Вязова О.В., </w:t>
      </w:r>
      <w:r w:rsidR="002D39CC" w:rsidRPr="006729A0">
        <w:rPr>
          <w:rFonts w:ascii="Times New Roman" w:hAnsi="Times New Roman" w:cs="Times New Roman"/>
          <w:b/>
        </w:rPr>
        <w:t xml:space="preserve">педагог - психолог МБДОУ Д/С 13 </w:t>
      </w:r>
    </w:p>
    <w:p w:rsidR="00C71F59" w:rsidRDefault="00C71F59" w:rsidP="00C71F59">
      <w:pPr>
        <w:jc w:val="both"/>
        <w:rPr>
          <w:rFonts w:ascii="Times New Roman" w:hAnsi="Times New Roman" w:cs="Times New Roman"/>
          <w:b/>
        </w:rPr>
      </w:pPr>
    </w:p>
    <w:p w:rsidR="00C71F59" w:rsidRPr="00C71F59" w:rsidRDefault="00C71F59" w:rsidP="00C71F59">
      <w:pPr>
        <w:jc w:val="both"/>
        <w:rPr>
          <w:rFonts w:ascii="Times New Roman" w:hAnsi="Times New Roman" w:cs="Times New Roman"/>
          <w:b/>
        </w:rPr>
        <w:sectPr w:rsidR="00C71F59" w:rsidRPr="00C71F59" w:rsidSect="00135111">
          <w:type w:val="continuous"/>
          <w:pgSz w:w="11906" w:h="16838"/>
          <w:pgMar w:top="709" w:right="566" w:bottom="1134" w:left="709" w:header="708" w:footer="708" w:gutter="0"/>
          <w:cols w:num="2" w:space="425"/>
          <w:docGrid w:linePitch="360"/>
        </w:sectPr>
      </w:pPr>
    </w:p>
    <w:p w:rsidR="00846D22" w:rsidRPr="00C71F59" w:rsidRDefault="00C71F59" w:rsidP="00C71F59">
      <w:pPr>
        <w:pStyle w:val="a6"/>
        <w:shd w:val="clear" w:color="auto" w:fill="CCFFCC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1097915</wp:posOffset>
            </wp:positionV>
            <wp:extent cx="3172460" cy="845185"/>
            <wp:effectExtent l="19050" t="0" r="8890" b="0"/>
            <wp:wrapThrough wrapText="bothSides">
              <wp:wrapPolygon edited="0">
                <wp:start x="-130" y="0"/>
                <wp:lineTo x="-130" y="20935"/>
                <wp:lineTo x="21661" y="20935"/>
                <wp:lineTo x="21661" y="0"/>
                <wp:lineTo x="-130" y="0"/>
              </wp:wrapPolygon>
            </wp:wrapThrough>
            <wp:docPr id="12" name="Рисунок 9" descr="https://imrey.org/wp-content/uploads/2020/10/smiley-297910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rey.org/wp-content/uploads/2020/10/smiley-2979107_19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D22" w:rsidRDefault="0013613B" w:rsidP="00990193">
      <w: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444.9pt;height:52.3pt" adj="6924,10800" fillcolor="#00b050" strokecolor="yellow">
            <v:fill color2="#c0c"/>
            <v:shadow on="t" color="#99f" opacity="52429f" offset="3pt,3pt"/>
            <v:textpath style="font-family:&quot;Impact&quot;;v-text-kern:t" trim="t" fitpath="t" string="Полезно знать"/>
          </v:shape>
        </w:pict>
      </w:r>
    </w:p>
    <w:p w:rsidR="00C71F59" w:rsidRDefault="00846D22" w:rsidP="00990193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380365</wp:posOffset>
            </wp:positionV>
            <wp:extent cx="7162800" cy="7504430"/>
            <wp:effectExtent l="19050" t="0" r="0" b="0"/>
            <wp:wrapThrough wrapText="bothSides">
              <wp:wrapPolygon edited="0">
                <wp:start x="-57" y="0"/>
                <wp:lineTo x="-57" y="21549"/>
                <wp:lineTo x="21600" y="21549"/>
                <wp:lineTo x="21600" y="0"/>
                <wp:lineTo x="-57" y="0"/>
              </wp:wrapPolygon>
            </wp:wrapThrough>
            <wp:docPr id="25" name="Рисунок 25" descr="https://avatars.mds.yandex.net/get-zen_doc/50335/pub_5ac346fa48c85e8aa195e5f8_5ac3481800b3ddf90fcd125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zen_doc/50335/pub_5ac346fa48c85e8aa195e5f8_5ac3481800b3ddf90fcd125d/scale_120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750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F59" w:rsidRPr="00C71F59" w:rsidRDefault="00C71F59" w:rsidP="00C71F59"/>
    <w:p w:rsidR="00C71F59" w:rsidRPr="00C71F59" w:rsidRDefault="0013613B" w:rsidP="00C71F5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4.8pt;margin-top:-3.4pt;width:241.95pt;height:92.7pt;z-index:251711488" fillcolor="#4bacc6 [3208]" strokecolor="#f2f2f2 [3041]" strokeweight="3pt">
            <v:shadow on="t" type="perspective" color="#205867 [1608]" opacity=".5" offset="1pt" offset2="-1pt"/>
            <v:textbox style="mso-next-textbox:#_x0000_s1038">
              <w:txbxContent>
                <w:p w:rsidR="00C71F59" w:rsidRDefault="00C71F59" w:rsidP="00C71F59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</w:pPr>
                  <w:r w:rsidRPr="008E7D8B">
                    <w:rPr>
                      <w:rFonts w:ascii="Monotype Corsiva" w:hAnsi="Monotype Corsiva"/>
                      <w:b/>
                      <w:color w:val="943634" w:themeColor="accent2" w:themeShade="BF"/>
                      <w:sz w:val="24"/>
                      <w:szCs w:val="24"/>
                    </w:rPr>
                    <w:t>Редакторы  газеты</w:t>
                  </w:r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 xml:space="preserve">: Ф. В. </w:t>
                  </w:r>
                  <w:proofErr w:type="spellStart"/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>Давыденко</w:t>
                  </w:r>
                  <w:proofErr w:type="spellEnd"/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 xml:space="preserve"> – заведующий  МБДОУ  Д/С  13, </w:t>
                  </w:r>
                </w:p>
                <w:p w:rsidR="00C71F59" w:rsidRPr="008E7D8B" w:rsidRDefault="00C71F59" w:rsidP="00C71F59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</w:pPr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>информационная  группа</w:t>
                  </w:r>
                </w:p>
                <w:p w:rsidR="00C71F59" w:rsidRPr="008E7D8B" w:rsidRDefault="00C71F59" w:rsidP="00C71F59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</w:pPr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 xml:space="preserve"> (модератор  О. А.  Овчинникова).</w:t>
                  </w:r>
                </w:p>
                <w:p w:rsidR="00C71F59" w:rsidRPr="008E7D8B" w:rsidRDefault="00C71F59" w:rsidP="00C71F59">
                  <w:pPr>
                    <w:shd w:val="clear" w:color="auto" w:fill="FFFFFF" w:themeFill="background1"/>
                    <w:rPr>
                      <w:rStyle w:val="a7"/>
                      <w:rFonts w:ascii="Monotype Corsiva" w:hAnsi="Monotype Corsiva" w:cs="Times New Roman"/>
                      <w:b w:val="0"/>
                      <w:bCs w:val="0"/>
                      <w:color w:val="943634" w:themeColor="accent2" w:themeShade="BF"/>
                      <w:sz w:val="24"/>
                      <w:szCs w:val="24"/>
                    </w:rPr>
                  </w:pPr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</w:rPr>
                    <w:t>Сайт: http://www.teremok.dsbr.ru/</w:t>
                  </w:r>
                </w:p>
                <w:p w:rsidR="00C71F59" w:rsidRPr="008E7D8B" w:rsidRDefault="00C71F59" w:rsidP="00C71F59">
                  <w:pPr>
                    <w:shd w:val="clear" w:color="auto" w:fill="FFFFFF" w:themeFill="background1"/>
                    <w:rPr>
                      <w:color w:val="943634" w:themeColor="accent2" w:themeShade="BF"/>
                    </w:rPr>
                  </w:pPr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  <w:lang w:val="en-US"/>
                    </w:rPr>
                    <w:t>e</w:t>
                  </w:r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</w:rPr>
                    <w:t>-</w:t>
                  </w:r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  <w:lang w:val="en-US"/>
                    </w:rPr>
                    <w:t>mail</w:t>
                  </w:r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</w:rPr>
                    <w:t>:</w:t>
                  </w:r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  <w:lang w:val="en-US"/>
                    </w:rPr>
                    <w:t> </w:t>
                  </w:r>
                  <w:hyperlink r:id="rId33" w:history="1">
                    <w:r w:rsidRPr="008E7D8B">
                      <w:rPr>
                        <w:rStyle w:val="a8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  <w:lang w:val="en-US"/>
                      </w:rPr>
                      <w:t>belore</w:t>
                    </w:r>
                    <w:r w:rsidRPr="008E7D8B">
                      <w:rPr>
                        <w:rStyle w:val="a8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</w:rPr>
                      <w:t>4</w:t>
                    </w:r>
                    <w:r w:rsidRPr="008E7D8B">
                      <w:rPr>
                        <w:rStyle w:val="a8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  <w:lang w:val="en-US"/>
                      </w:rPr>
                      <w:t>ensk</w:t>
                    </w:r>
                    <w:r w:rsidRPr="008E7D8B">
                      <w:rPr>
                        <w:rStyle w:val="a8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</w:rPr>
                      <w:t>_</w:t>
                    </w:r>
                    <w:r w:rsidRPr="008E7D8B">
                      <w:rPr>
                        <w:rStyle w:val="a8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  <w:lang w:val="en-US"/>
                      </w:rPr>
                      <w:t>dc</w:t>
                    </w:r>
                    <w:r w:rsidRPr="008E7D8B">
                      <w:rPr>
                        <w:rStyle w:val="a8"/>
                        <w:rFonts w:ascii="Monotype Corsiva" w:hAnsi="Monotype Corsiva"/>
                        <w:color w:val="943634" w:themeColor="accent2" w:themeShade="BF"/>
                        <w:sz w:val="24"/>
                        <w:szCs w:val="24"/>
                      </w:rPr>
                      <w:t>_13@</w:t>
                    </w:r>
                    <w:r w:rsidRPr="008E7D8B">
                      <w:rPr>
                        <w:rStyle w:val="a8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  <w:lang w:val="en-US"/>
                      </w:rPr>
                      <w:t>rambler</w:t>
                    </w:r>
                    <w:r w:rsidRPr="008E7D8B">
                      <w:rPr>
                        <w:rStyle w:val="a8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</w:rPr>
                      <w:t>.</w:t>
                    </w:r>
                    <w:r w:rsidRPr="008E7D8B">
                      <w:rPr>
                        <w:rStyle w:val="a8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</w:p>
                <w:p w:rsidR="00C71F59" w:rsidRPr="008E7D8B" w:rsidRDefault="00C71F59" w:rsidP="00C71F59">
                  <w:pPr>
                    <w:rPr>
                      <w:color w:val="943634" w:themeColor="accent2" w:themeShade="BF"/>
                    </w:rPr>
                  </w:pPr>
                </w:p>
                <w:p w:rsidR="00C71F59" w:rsidRPr="008E7D8B" w:rsidRDefault="00C71F59" w:rsidP="00C71F59">
                  <w:pPr>
                    <w:rPr>
                      <w:color w:val="943634" w:themeColor="accent2" w:themeShade="BF"/>
                    </w:rPr>
                  </w:pPr>
                </w:p>
                <w:p w:rsidR="00C71F59" w:rsidRPr="008E7D8B" w:rsidRDefault="00C71F59" w:rsidP="00C71F59">
                  <w:pPr>
                    <w:rPr>
                      <w:color w:val="943634" w:themeColor="accent2" w:themeShade="BF"/>
                    </w:rPr>
                  </w:pPr>
                </w:p>
                <w:p w:rsidR="00C71F59" w:rsidRPr="008E7D8B" w:rsidRDefault="00C71F59" w:rsidP="00C71F59">
                  <w:pPr>
                    <w:rPr>
                      <w:color w:val="943634" w:themeColor="accent2" w:themeShade="BF"/>
                    </w:rPr>
                  </w:pPr>
                </w:p>
                <w:p w:rsidR="00C71F59" w:rsidRPr="008E7D8B" w:rsidRDefault="00C71F59" w:rsidP="00C71F59">
                  <w:pPr>
                    <w:rPr>
                      <w:rFonts w:ascii="Monotype Corsiva" w:hAnsi="Monotype Corsiva"/>
                      <w:color w:val="943634" w:themeColor="accent2" w:themeShade="BF"/>
                      <w:sz w:val="28"/>
                      <w:szCs w:val="28"/>
                    </w:rPr>
                  </w:pPr>
                </w:p>
                <w:p w:rsidR="00C71F59" w:rsidRPr="008E7D8B" w:rsidRDefault="00C71F59" w:rsidP="00C71F59">
                  <w:pPr>
                    <w:rPr>
                      <w:color w:val="943634" w:themeColor="accent2" w:themeShade="BF"/>
                    </w:rPr>
                  </w:pPr>
                </w:p>
                <w:p w:rsidR="00C71F59" w:rsidRPr="008E7D8B" w:rsidRDefault="00C71F59" w:rsidP="00C71F59">
                  <w:pPr>
                    <w:rPr>
                      <w:color w:val="943634" w:themeColor="accent2" w:themeShade="BF"/>
                    </w:rPr>
                  </w:pPr>
                </w:p>
              </w:txbxContent>
            </v:textbox>
          </v:shape>
        </w:pict>
      </w:r>
    </w:p>
    <w:p w:rsidR="00C71F59" w:rsidRPr="00C71F59" w:rsidRDefault="00C71F59" w:rsidP="00C71F59">
      <w:pPr>
        <w:tabs>
          <w:tab w:val="left" w:pos="1630"/>
          <w:tab w:val="center" w:pos="5315"/>
        </w:tabs>
        <w:jc w:val="left"/>
      </w:pPr>
      <w:r>
        <w:tab/>
      </w:r>
      <w:r>
        <w:tab/>
      </w:r>
      <w:r>
        <w:tab/>
      </w:r>
      <w:r>
        <w:tab/>
      </w:r>
    </w:p>
    <w:p w:rsidR="00C71F59" w:rsidRPr="00C71F59" w:rsidRDefault="00C71F59" w:rsidP="00C71F59"/>
    <w:p w:rsidR="00C71F59" w:rsidRPr="00C71F59" w:rsidRDefault="00C71F59" w:rsidP="00C71F59"/>
    <w:sectPr w:rsidR="00C71F59" w:rsidRPr="00C71F59" w:rsidSect="009D7242">
      <w:type w:val="continuous"/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uthCYR Ultra">
    <w:panose1 w:val="00000000000000000000"/>
    <w:charset w:val="CC"/>
    <w:family w:val="modern"/>
    <w:notTrueType/>
    <w:pitch w:val="variable"/>
    <w:sig w:usb0="800002AB" w:usb1="5000204A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doni MT">
    <w:altName w:val="Nyala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5pt;height:9.5pt" o:bullet="t">
        <v:imagedata r:id="rId1" o:title="BD21298_"/>
      </v:shape>
    </w:pict>
  </w:numPicBullet>
  <w:abstractNum w:abstractNumId="0">
    <w:nsid w:val="34C36245"/>
    <w:multiLevelType w:val="multilevel"/>
    <w:tmpl w:val="C7C2035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/>
  <w:defaultTabStop w:val="708"/>
  <w:characterSpacingControl w:val="doNotCompress"/>
  <w:compat/>
  <w:rsids>
    <w:rsidRoot w:val="00050394"/>
    <w:rsid w:val="00050394"/>
    <w:rsid w:val="00105547"/>
    <w:rsid w:val="00135111"/>
    <w:rsid w:val="0013613B"/>
    <w:rsid w:val="0015335D"/>
    <w:rsid w:val="00174075"/>
    <w:rsid w:val="001A296F"/>
    <w:rsid w:val="001A2B22"/>
    <w:rsid w:val="00261DAE"/>
    <w:rsid w:val="00292635"/>
    <w:rsid w:val="002D39CC"/>
    <w:rsid w:val="00346F70"/>
    <w:rsid w:val="00393CC7"/>
    <w:rsid w:val="00394790"/>
    <w:rsid w:val="00433309"/>
    <w:rsid w:val="00515555"/>
    <w:rsid w:val="0052339C"/>
    <w:rsid w:val="00581B63"/>
    <w:rsid w:val="006708EC"/>
    <w:rsid w:val="006729A0"/>
    <w:rsid w:val="007308BD"/>
    <w:rsid w:val="007762F1"/>
    <w:rsid w:val="007F20E8"/>
    <w:rsid w:val="00805ED2"/>
    <w:rsid w:val="00846D22"/>
    <w:rsid w:val="00891E51"/>
    <w:rsid w:val="008A0138"/>
    <w:rsid w:val="008B3737"/>
    <w:rsid w:val="0091338B"/>
    <w:rsid w:val="009741F8"/>
    <w:rsid w:val="00990193"/>
    <w:rsid w:val="009C6B22"/>
    <w:rsid w:val="009D7242"/>
    <w:rsid w:val="00A02DD6"/>
    <w:rsid w:val="00A16803"/>
    <w:rsid w:val="00A27A89"/>
    <w:rsid w:val="00A466E7"/>
    <w:rsid w:val="00AA7C22"/>
    <w:rsid w:val="00B259A4"/>
    <w:rsid w:val="00B45A5F"/>
    <w:rsid w:val="00B576C1"/>
    <w:rsid w:val="00B57AA1"/>
    <w:rsid w:val="00C71F59"/>
    <w:rsid w:val="00D455C6"/>
    <w:rsid w:val="00E03695"/>
    <w:rsid w:val="00E10B89"/>
    <w:rsid w:val="00EE180D"/>
    <w:rsid w:val="00EE318D"/>
    <w:rsid w:val="00F36115"/>
    <w:rsid w:val="00F53618"/>
    <w:rsid w:val="00F83D52"/>
    <w:rsid w:val="00FA5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>
      <o:colormru v:ext="edit" colors="yellow,#f06,#ccecff,#cfc"/>
      <o:colormenu v:ext="edit" fillcolor="#cfc" strokecolor="#f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39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39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A569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A5690"/>
  </w:style>
  <w:style w:type="paragraph" w:customStyle="1" w:styleId="c6">
    <w:name w:val="c6"/>
    <w:basedOn w:val="a"/>
    <w:rsid w:val="00FA569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A5690"/>
  </w:style>
  <w:style w:type="character" w:customStyle="1" w:styleId="c4">
    <w:name w:val="c4"/>
    <w:basedOn w:val="a0"/>
    <w:rsid w:val="00FA5690"/>
  </w:style>
  <w:style w:type="character" w:customStyle="1" w:styleId="c10">
    <w:name w:val="c10"/>
    <w:basedOn w:val="a0"/>
    <w:rsid w:val="00FA5690"/>
  </w:style>
  <w:style w:type="paragraph" w:customStyle="1" w:styleId="c16">
    <w:name w:val="c16"/>
    <w:basedOn w:val="a"/>
    <w:rsid w:val="00FA569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2339C"/>
    <w:pPr>
      <w:jc w:val="left"/>
    </w:pPr>
    <w:rPr>
      <w:rFonts w:eastAsiaTheme="minorEastAsia"/>
      <w:lang w:eastAsia="ja-JP"/>
    </w:rPr>
  </w:style>
  <w:style w:type="paragraph" w:styleId="a6">
    <w:name w:val="Normal (Web)"/>
    <w:basedOn w:val="a"/>
    <w:uiPriority w:val="99"/>
    <w:unhideWhenUsed/>
    <w:rsid w:val="008B373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D7242"/>
  </w:style>
  <w:style w:type="character" w:styleId="a7">
    <w:name w:val="Strong"/>
    <w:basedOn w:val="a0"/>
    <w:uiPriority w:val="22"/>
    <w:qFormat/>
    <w:rsid w:val="002D39CC"/>
    <w:rPr>
      <w:b/>
      <w:bCs/>
    </w:rPr>
  </w:style>
  <w:style w:type="character" w:styleId="a8">
    <w:name w:val="Hyperlink"/>
    <w:uiPriority w:val="99"/>
    <w:unhideWhenUsed/>
    <w:rsid w:val="002D39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hyperlink" Target="mailto:belore4ensk_dc_13@rambler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</cp:revision>
  <dcterms:created xsi:type="dcterms:W3CDTF">2021-03-16T15:56:00Z</dcterms:created>
  <dcterms:modified xsi:type="dcterms:W3CDTF">2021-03-23T06:50:00Z</dcterms:modified>
</cp:coreProperties>
</file>