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14" w:rsidRPr="00820114" w:rsidRDefault="00820114" w:rsidP="00820114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820114">
        <w:rPr>
          <w:rFonts w:ascii="Arial" w:eastAsia="Times New Roman" w:hAnsi="Arial" w:cs="Arial"/>
          <w:color w:val="111111"/>
          <w:kern w:val="36"/>
          <w:sz w:val="27"/>
          <w:szCs w:val="27"/>
        </w:rPr>
        <w:t>РЕКОМЕНДАЦИИ ДЛЯ РОДИТЕЛЕЙ ПО СЛУШАНИЮ МУЗЫКИ ДЕТЬМИ В ДОМАШНИХ УСЛОВИЯХ.</w:t>
      </w:r>
    </w:p>
    <w:p w:rsidR="00820114" w:rsidRPr="00820114" w:rsidRDefault="00820114" w:rsidP="008201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</w:p>
    <w:p w:rsidR="00820114" w:rsidRPr="00820114" w:rsidRDefault="00820114" w:rsidP="00820114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</w:rPr>
      </w:pPr>
      <w:hyperlink r:id="rId4" w:history="1">
        <w:r w:rsidRPr="00820114">
          <w:rPr>
            <w:rFonts w:ascii="Arial" w:eastAsia="Times New Roman" w:hAnsi="Arial" w:cs="Arial"/>
            <w:b/>
            <w:bCs/>
            <w:color w:val="FF0000"/>
            <w:sz w:val="30"/>
            <w:u w:val="single"/>
          </w:rPr>
          <w:t>СЛУШАНИЕ</w:t>
        </w:r>
        <w:r w:rsidRPr="00820114">
          <w:rPr>
            <w:rFonts w:ascii="Arial" w:eastAsia="Times New Roman" w:hAnsi="Arial" w:cs="Arial"/>
            <w:b/>
            <w:bCs/>
            <w:color w:val="FF0000"/>
            <w:sz w:val="26"/>
            <w:u w:val="single"/>
          </w:rPr>
          <w:t> МУЗЫКИ ДЕТЬМИ В ДОМАШНИХ УСЛОВИЯХ</w:t>
        </w:r>
      </w:hyperlink>
    </w:p>
    <w:p w:rsidR="00820114" w:rsidRPr="00820114" w:rsidRDefault="00820114" w:rsidP="0082011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4572000" cy="4572000"/>
            <wp:effectExtent l="19050" t="0" r="0" b="0"/>
            <wp:docPr id="1" name="Рисунок 1" descr="D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Часто у родителей возникает такой вопрос: нужно ли  слушать детям музыку, а если нужно, то какую?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Какой должна быть детская музыка?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Начните с создания в доме фонотеки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Вначале приобретите записи музыкальных сказок: «Теремок», «Лиса, заяц и петух», музыкальные сказки Г. Гладкова, Сергея и Елены Железновой и др.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Следующий этап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 пополнение семейной фонотеки произведениями русской, зарубежной классики, образцами народного творчества.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Ребенок, с детства живущий в окружении мелодий </w:t>
      </w:r>
      <w:proofErr w:type="spellStart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Вивальди</w:t>
      </w:r>
      <w:proofErr w:type="spellEnd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Моцарта и Баха, оказывается в явном выигрыше по сравнению со сверстниками, пассивно слушающими ритмы "Русского радио". У классических мелодий есть несколько явных преимуществ: гармония, благородство интонации и поразительное богатство оттенков - все то, что помогает маленькому человеку, привыкающему слушать такую музыку, стать подлинно культурным.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 тем современную музыку, как хорошую, так и самую плохую, слушать проще - она обладает плюсами, присущими именно нашему времени: четким ритмом и динамикой. Привыкнуть к ней не составляет труда. Полюбить и начать слушать классическую музыку часто приходится учиться. И в этом ребенку стоит немного помочь. Прежде всего, важно определиться, какую музыку лучше слушать в самом начале жизни.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некоторые правила. В частности, детям младше трех лет не рекомендуется слушать грустные, тревожные и трагические мелодии - пусть даже зачастую они самые красивые. Возможно, когда эти малыши вырастут, они (как и их родители) 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мнению психологов, такая музыка создает у малышей позитивный настрой и помогает им ощущать жизнь как уютный и радостный мир. Самый подходящий для маленьких любителей музыки композитор - Вольфганг Амадей Моцарт.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Музыка Моцарта,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Еще один композитор, чье творчество, несомненно, понравится детям, - Петр Ильич Чайковский. </w:t>
      </w:r>
      <w:proofErr w:type="gramStart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</w:t>
      </w:r>
      <w:proofErr w:type="gramEnd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Впрочем, все эти произведения Чайковского обладают одним огромным для начинающего меломана достоинство</w:t>
      </w:r>
      <w:proofErr w:type="gramStart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активно вовлекают слушателя в свою среду, предлагая ему либо представить себе картины природы и окунуться в мир старинных сезонных развлечений ("Времена года"), либо придумать какие-то истории и совершить маленькое музыкальное путешествие по странам мира ("Детский альбом"), либо… </w:t>
      </w: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просто потанцевать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 делайте это наспех. Лучше отложите.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прослушивания заведите беседу с ребёнком о прослушанной музыке. Главное, чтобы прослушанное произведение нашло эмоциональный отклик в душе ребёнка.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полезно слушать одни и те же музыкальные произведения в исполнении разных коллективов и солистов. Все это может расширить впечатления о музыке, позволит не только яснее мыслить, но и глубже чувствовать.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Теперь, при прослушивании уже знакомых музыкальных произведений (это может быть как инструментальная, так и вокальная музыка) предложите ребенку </w:t>
      </w: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нарисовать музыку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Пусть ребенок пофантазирует и нанесет на лист бумаги свои представления и впечатления, от прослушанной музыки: какого цвета музыка, какие линии нужно наносить, толстые или тонкие, кто живет в этой музыке; придумайте вместе с ребенком сюжет к прослушанному музыкальному произведению.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Особый вид слушания музыки представляют собой рассказы с музыкальными иллюстрациями, что также способствует развитию воображения. С этой целью также рекомендуется фрагментарный просмотр вместе с ребенком выборочных сюжетов музыкальных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мультфильмов. Слушание музыки и параллельный зрительный ряд доставляет детям большое удовольствие. Они эмоционально реагируют на нее, накапливают опыт музыкальных впечатлений.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видов слушания музыки дома является также пение взрослых детям. Дети с интересом слушают некоторые песенки, требуя повторения вновь и вновь. Повторение является хорошим стимулом для развития памяти. Пойте для детей и вместе с детьми. Такое пение не только расширяет слуховые представления детей, но и развивает певческий голос.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Существует так называемый метод активного слушания музыки – здесь детям предлагается импровизировать танцевальные движения в процессе прослушивания музыки, а также выполнять какие – либо игровые действия в соответствии со звучащей музыкой. Например, если музыка задорная, веселая – можно поскакать или перебрасываться мячом, если музыка лиричная, спокойная – дайте ребенку ленту или цветок в руки и вы увидите, что характер его движений изменится.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Сочините вместе с ребенком музыкальную сказку – балет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Сначала придумайте сюжет, затем подберите музыкальные иллюстрации к сказке, которые характеризовали бы персонажей. Вы читаете либретто к вашей сказке – балету, а ребенок под музыку импровизирует в разных музыкальных образах.</w:t>
      </w:r>
    </w:p>
    <w:p w:rsidR="00820114" w:rsidRPr="00820114" w:rsidRDefault="00820114" w:rsidP="008201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Уважаемые родители!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Следует помнить, что жизнь ребенка не любящего музыку беднее, чем духовный мир его сверстника, понимающего музыку и знающего </w:t>
      </w:r>
      <w:proofErr w:type="spellStart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</w:t>
      </w:r>
      <w:proofErr w:type="gramStart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</w:t>
      </w:r>
      <w:proofErr w:type="spellEnd"/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Главное, </w:t>
      </w: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 спешите заставлять детей слушать современную «взрослую» музыку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хотя изолировать от нее совсем не нужно. </w:t>
      </w:r>
      <w:r w:rsidRPr="00820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 должны слушать разную музыку</w:t>
      </w:r>
      <w:r w:rsidRPr="00820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еще одно пожелание – не надо слушать ОЧЕНЬ ГРОМКУЮ музыку. От громкости звучания качество восприятия музыки не улучшается, а наоборот портится. Приучайте своих детей слушать не громкую, тихую музыку, и пусть они с самого раннего возраста окунутся в прекрасный мир волшебных звуков, который называется – МУЗЫКА!</w:t>
      </w:r>
    </w:p>
    <w:p w:rsidR="00337AAF" w:rsidRPr="00820114" w:rsidRDefault="00337A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7AAF" w:rsidRPr="0082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114"/>
    <w:rsid w:val="00337AAF"/>
    <w:rsid w:val="0082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0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01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20114"/>
    <w:rPr>
      <w:color w:val="0000FF"/>
      <w:u w:val="single"/>
    </w:rPr>
  </w:style>
  <w:style w:type="character" w:styleId="a4">
    <w:name w:val="Strong"/>
    <w:basedOn w:val="a0"/>
    <w:uiPriority w:val="22"/>
    <w:qFormat/>
    <w:rsid w:val="00820114"/>
    <w:rPr>
      <w:b/>
      <w:bCs/>
    </w:rPr>
  </w:style>
  <w:style w:type="paragraph" w:styleId="a5">
    <w:name w:val="Normal (Web)"/>
    <w:basedOn w:val="a"/>
    <w:uiPriority w:val="99"/>
    <w:semiHidden/>
    <w:unhideWhenUsed/>
    <w:rsid w:val="0082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imdou74.ru/muzykalnyj-rukovoditel-nikolaenko-elena-leonidovna/194-rekomendatsii-dlya-roditelej-po-slushaniyu-muzyki-detmi-v-domashnikh-uslov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2021-11-02T09:03:00Z</dcterms:created>
  <dcterms:modified xsi:type="dcterms:W3CDTF">2021-11-02T09:05:00Z</dcterms:modified>
</cp:coreProperties>
</file>