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93D" w:rsidRPr="007D33DC" w:rsidRDefault="007E593D" w:rsidP="007E593D">
      <w:pPr>
        <w:jc w:val="center"/>
        <w:rPr>
          <w:i w:val="0"/>
          <w:sz w:val="28"/>
          <w:szCs w:val="28"/>
          <w:u w:val="none"/>
        </w:rPr>
      </w:pPr>
      <w:r w:rsidRPr="007D33DC">
        <w:rPr>
          <w:i w:val="0"/>
          <w:sz w:val="28"/>
          <w:szCs w:val="28"/>
          <w:u w:val="none"/>
        </w:rPr>
        <w:t>Муниципальное бюджетное учреждение</w:t>
      </w:r>
    </w:p>
    <w:p w:rsidR="007E593D" w:rsidRPr="007D33DC" w:rsidRDefault="007E593D" w:rsidP="007E593D">
      <w:pPr>
        <w:jc w:val="center"/>
        <w:rPr>
          <w:i w:val="0"/>
          <w:sz w:val="28"/>
          <w:szCs w:val="28"/>
          <w:u w:val="none"/>
        </w:rPr>
      </w:pPr>
      <w:r w:rsidRPr="007D33DC">
        <w:rPr>
          <w:i w:val="0"/>
          <w:sz w:val="28"/>
          <w:szCs w:val="28"/>
          <w:u w:val="none"/>
        </w:rPr>
        <w:t>дополнительного образования</w:t>
      </w:r>
    </w:p>
    <w:p w:rsidR="007E593D" w:rsidRPr="007D33DC" w:rsidRDefault="007E593D" w:rsidP="007E593D">
      <w:pPr>
        <w:jc w:val="center"/>
        <w:rPr>
          <w:i w:val="0"/>
          <w:sz w:val="28"/>
          <w:szCs w:val="28"/>
          <w:u w:val="none"/>
        </w:rPr>
      </w:pPr>
      <w:proofErr w:type="spellStart"/>
      <w:r w:rsidRPr="007D33DC">
        <w:rPr>
          <w:i w:val="0"/>
          <w:sz w:val="28"/>
          <w:szCs w:val="28"/>
          <w:u w:val="none"/>
        </w:rPr>
        <w:t>г.о</w:t>
      </w:r>
      <w:proofErr w:type="spellEnd"/>
      <w:r w:rsidRPr="007D33DC">
        <w:rPr>
          <w:i w:val="0"/>
          <w:sz w:val="28"/>
          <w:szCs w:val="28"/>
          <w:u w:val="none"/>
        </w:rPr>
        <w:t>. Балашиха «Детская школа искусств № 8»</w:t>
      </w:r>
    </w:p>
    <w:p w:rsidR="007E593D" w:rsidRPr="007D33DC" w:rsidRDefault="007E593D" w:rsidP="007E593D">
      <w:pPr>
        <w:rPr>
          <w:i w:val="0"/>
          <w:sz w:val="28"/>
          <w:szCs w:val="28"/>
          <w:u w:val="none"/>
        </w:rPr>
      </w:pPr>
    </w:p>
    <w:p w:rsidR="007E593D" w:rsidRPr="007D33DC" w:rsidRDefault="007E593D" w:rsidP="007E593D">
      <w:pPr>
        <w:rPr>
          <w:i w:val="0"/>
          <w:sz w:val="28"/>
          <w:szCs w:val="28"/>
          <w:u w:val="none"/>
        </w:rPr>
      </w:pPr>
    </w:p>
    <w:tbl>
      <w:tblPr>
        <w:tblW w:w="5397" w:type="pct"/>
        <w:tblInd w:w="-459" w:type="dxa"/>
        <w:tblLook w:val="04A0" w:firstRow="1" w:lastRow="0" w:firstColumn="1" w:lastColumn="0" w:noHBand="0" w:noVBand="1"/>
      </w:tblPr>
      <w:tblGrid>
        <w:gridCol w:w="3541"/>
        <w:gridCol w:w="2107"/>
        <w:gridCol w:w="4037"/>
      </w:tblGrid>
      <w:tr w:rsidR="007E593D" w:rsidRPr="007D33DC" w:rsidTr="006E031E">
        <w:tc>
          <w:tcPr>
            <w:tcW w:w="1828" w:type="pct"/>
            <w:shd w:val="clear" w:color="auto" w:fill="auto"/>
          </w:tcPr>
          <w:p w:rsidR="007E593D" w:rsidRPr="007D33DC" w:rsidRDefault="007E593D" w:rsidP="006E031E">
            <w:pPr>
              <w:rPr>
                <w:i w:val="0"/>
                <w:sz w:val="28"/>
                <w:szCs w:val="28"/>
                <w:u w:val="none"/>
              </w:rPr>
            </w:pPr>
            <w:r w:rsidRPr="007D33DC">
              <w:rPr>
                <w:i w:val="0"/>
                <w:sz w:val="28"/>
                <w:szCs w:val="28"/>
                <w:u w:val="none"/>
              </w:rPr>
              <w:t>Принято</w:t>
            </w:r>
          </w:p>
          <w:p w:rsidR="007E593D" w:rsidRPr="007D33DC" w:rsidRDefault="007E593D" w:rsidP="006E031E">
            <w:pPr>
              <w:rPr>
                <w:i w:val="0"/>
                <w:sz w:val="28"/>
                <w:szCs w:val="28"/>
                <w:u w:val="none"/>
              </w:rPr>
            </w:pPr>
            <w:r w:rsidRPr="007D33DC">
              <w:rPr>
                <w:i w:val="0"/>
                <w:sz w:val="28"/>
                <w:szCs w:val="28"/>
                <w:u w:val="none"/>
              </w:rPr>
              <w:t>Педагогическим советом</w:t>
            </w:r>
          </w:p>
          <w:p w:rsidR="007E593D" w:rsidRPr="007D33DC" w:rsidRDefault="007E593D" w:rsidP="006E031E">
            <w:pPr>
              <w:rPr>
                <w:i w:val="0"/>
                <w:sz w:val="28"/>
                <w:szCs w:val="28"/>
                <w:u w:val="none"/>
              </w:rPr>
            </w:pPr>
            <w:r>
              <w:rPr>
                <w:i w:val="0"/>
                <w:sz w:val="28"/>
                <w:szCs w:val="28"/>
                <w:u w:val="none"/>
              </w:rPr>
              <w:t>Протокол №_________от «_</w:t>
            </w:r>
            <w:proofErr w:type="gramStart"/>
            <w:r>
              <w:rPr>
                <w:i w:val="0"/>
                <w:sz w:val="28"/>
                <w:szCs w:val="28"/>
                <w:u w:val="none"/>
              </w:rPr>
              <w:t>_»_</w:t>
            </w:r>
            <w:proofErr w:type="gramEnd"/>
            <w:r>
              <w:rPr>
                <w:i w:val="0"/>
                <w:sz w:val="28"/>
                <w:szCs w:val="28"/>
                <w:u w:val="none"/>
              </w:rPr>
              <w:t>___________</w:t>
            </w:r>
            <w:r w:rsidRPr="007D33DC">
              <w:rPr>
                <w:i w:val="0"/>
                <w:sz w:val="28"/>
                <w:szCs w:val="28"/>
                <w:u w:val="none"/>
              </w:rPr>
              <w:t>2022 г.</w:t>
            </w:r>
          </w:p>
          <w:p w:rsidR="007E593D" w:rsidRPr="007D33DC" w:rsidRDefault="007E593D" w:rsidP="006E031E">
            <w:pPr>
              <w:rPr>
                <w:i w:val="0"/>
                <w:sz w:val="28"/>
                <w:szCs w:val="28"/>
                <w:u w:val="none"/>
              </w:rPr>
            </w:pPr>
          </w:p>
        </w:tc>
        <w:tc>
          <w:tcPr>
            <w:tcW w:w="1088" w:type="pct"/>
            <w:shd w:val="clear" w:color="auto" w:fill="auto"/>
          </w:tcPr>
          <w:p w:rsidR="007E593D" w:rsidRPr="007D33DC" w:rsidRDefault="007E593D" w:rsidP="006E031E">
            <w:pPr>
              <w:rPr>
                <w:i w:val="0"/>
                <w:sz w:val="28"/>
                <w:szCs w:val="28"/>
                <w:u w:val="none"/>
              </w:rPr>
            </w:pPr>
          </w:p>
        </w:tc>
        <w:tc>
          <w:tcPr>
            <w:tcW w:w="2085" w:type="pct"/>
            <w:shd w:val="clear" w:color="auto" w:fill="auto"/>
          </w:tcPr>
          <w:p w:rsidR="007E593D" w:rsidRPr="007D33DC" w:rsidRDefault="007E593D" w:rsidP="006E031E">
            <w:pPr>
              <w:rPr>
                <w:i w:val="0"/>
                <w:sz w:val="28"/>
                <w:szCs w:val="28"/>
                <w:u w:val="none"/>
              </w:rPr>
            </w:pPr>
            <w:r w:rsidRPr="007D33DC">
              <w:rPr>
                <w:i w:val="0"/>
                <w:sz w:val="28"/>
                <w:szCs w:val="28"/>
                <w:u w:val="none"/>
              </w:rPr>
              <w:t>«Утверждаю»</w:t>
            </w:r>
          </w:p>
          <w:p w:rsidR="007E593D" w:rsidRPr="007D33DC" w:rsidRDefault="007E593D" w:rsidP="006E031E">
            <w:pPr>
              <w:rPr>
                <w:i w:val="0"/>
                <w:sz w:val="28"/>
                <w:szCs w:val="28"/>
                <w:u w:val="none"/>
              </w:rPr>
            </w:pPr>
            <w:r w:rsidRPr="007D33DC">
              <w:rPr>
                <w:i w:val="0"/>
                <w:sz w:val="28"/>
                <w:szCs w:val="28"/>
                <w:u w:val="none"/>
              </w:rPr>
              <w:t>Директор МБУДО «ДШИ № 8»</w:t>
            </w:r>
          </w:p>
          <w:p w:rsidR="007E593D" w:rsidRPr="007D33DC" w:rsidRDefault="007E593D" w:rsidP="006E031E">
            <w:pPr>
              <w:rPr>
                <w:i w:val="0"/>
                <w:sz w:val="28"/>
                <w:szCs w:val="28"/>
                <w:u w:val="none"/>
              </w:rPr>
            </w:pPr>
            <w:r>
              <w:rPr>
                <w:i w:val="0"/>
                <w:sz w:val="28"/>
                <w:szCs w:val="28"/>
                <w:u w:val="none"/>
              </w:rPr>
              <w:t>_________</w:t>
            </w:r>
            <w:r w:rsidRPr="007D33DC">
              <w:rPr>
                <w:i w:val="0"/>
                <w:sz w:val="28"/>
                <w:szCs w:val="28"/>
                <w:u w:val="none"/>
              </w:rPr>
              <w:t xml:space="preserve"> Коротченко Л.А.</w:t>
            </w:r>
          </w:p>
          <w:p w:rsidR="007E593D" w:rsidRPr="007D33DC" w:rsidRDefault="007E593D" w:rsidP="006E031E">
            <w:pPr>
              <w:rPr>
                <w:i w:val="0"/>
                <w:sz w:val="28"/>
                <w:szCs w:val="28"/>
                <w:u w:val="none"/>
              </w:rPr>
            </w:pPr>
            <w:r>
              <w:rPr>
                <w:i w:val="0"/>
                <w:sz w:val="28"/>
                <w:szCs w:val="28"/>
                <w:u w:val="none"/>
              </w:rPr>
              <w:t xml:space="preserve">  «____»___________</w:t>
            </w:r>
            <w:r w:rsidRPr="007D33DC">
              <w:rPr>
                <w:i w:val="0"/>
                <w:sz w:val="28"/>
                <w:szCs w:val="28"/>
                <w:u w:val="none"/>
              </w:rPr>
              <w:t>2022 г.</w:t>
            </w:r>
          </w:p>
          <w:p w:rsidR="007E593D" w:rsidRPr="007D33DC" w:rsidRDefault="007E593D" w:rsidP="006E031E">
            <w:pPr>
              <w:rPr>
                <w:i w:val="0"/>
                <w:sz w:val="28"/>
                <w:szCs w:val="28"/>
                <w:u w:val="none"/>
              </w:rPr>
            </w:pPr>
          </w:p>
          <w:p w:rsidR="007E593D" w:rsidRPr="007D33DC" w:rsidRDefault="007E593D" w:rsidP="006E031E">
            <w:pPr>
              <w:rPr>
                <w:i w:val="0"/>
                <w:sz w:val="28"/>
                <w:szCs w:val="28"/>
                <w:u w:val="none"/>
              </w:rPr>
            </w:pPr>
          </w:p>
        </w:tc>
      </w:tr>
    </w:tbl>
    <w:p w:rsidR="007E593D" w:rsidRDefault="007E593D" w:rsidP="007E593D">
      <w:pPr>
        <w:jc w:val="center"/>
        <w:rPr>
          <w:b/>
          <w:sz w:val="28"/>
          <w:szCs w:val="28"/>
        </w:rPr>
      </w:pPr>
    </w:p>
    <w:p w:rsidR="007E593D" w:rsidRDefault="007E593D" w:rsidP="007E593D">
      <w:pPr>
        <w:jc w:val="center"/>
        <w:rPr>
          <w:b/>
          <w:sz w:val="28"/>
          <w:szCs w:val="28"/>
        </w:rPr>
      </w:pPr>
    </w:p>
    <w:p w:rsidR="007E593D" w:rsidRDefault="007E593D" w:rsidP="007E593D">
      <w:pPr>
        <w:rPr>
          <w:b/>
          <w:sz w:val="28"/>
          <w:szCs w:val="28"/>
        </w:rPr>
      </w:pPr>
    </w:p>
    <w:p w:rsidR="007E593D" w:rsidRDefault="007E593D" w:rsidP="007E593D">
      <w:pPr>
        <w:jc w:val="center"/>
        <w:rPr>
          <w:b/>
          <w:sz w:val="28"/>
          <w:szCs w:val="28"/>
        </w:rPr>
      </w:pPr>
    </w:p>
    <w:p w:rsidR="007E593D" w:rsidRPr="00A136CA" w:rsidRDefault="007E593D" w:rsidP="007E593D">
      <w:pPr>
        <w:jc w:val="center"/>
        <w:rPr>
          <w:b/>
          <w:sz w:val="28"/>
          <w:szCs w:val="28"/>
        </w:rPr>
      </w:pPr>
    </w:p>
    <w:p w:rsidR="007E593D" w:rsidRPr="007D33DC" w:rsidRDefault="007E593D" w:rsidP="007E593D">
      <w:pPr>
        <w:jc w:val="center"/>
        <w:rPr>
          <w:b/>
          <w:i w:val="0"/>
          <w:sz w:val="28"/>
          <w:szCs w:val="28"/>
          <w:u w:val="none"/>
        </w:rPr>
      </w:pPr>
      <w:proofErr w:type="gramStart"/>
      <w:r w:rsidRPr="007D33DC">
        <w:rPr>
          <w:b/>
          <w:i w:val="0"/>
          <w:sz w:val="28"/>
          <w:szCs w:val="28"/>
          <w:u w:val="none"/>
        </w:rPr>
        <w:t>ДОПОЛНИТЕЛЬНАЯ  ПРЕДПРОФЕССИОНАЛЬНАЯ</w:t>
      </w:r>
      <w:proofErr w:type="gramEnd"/>
      <w:r w:rsidRPr="007D33DC">
        <w:rPr>
          <w:b/>
          <w:i w:val="0"/>
          <w:sz w:val="28"/>
          <w:szCs w:val="28"/>
          <w:u w:val="none"/>
        </w:rPr>
        <w:t xml:space="preserve"> ОБЩЕОБРАЗОВАТЕЛЬНЫЕ ПРОГРАММЫ В ОБЛАСТИ </w:t>
      </w:r>
    </w:p>
    <w:p w:rsidR="007E593D" w:rsidRPr="007D33DC" w:rsidRDefault="007E593D" w:rsidP="007E593D">
      <w:pPr>
        <w:jc w:val="center"/>
        <w:rPr>
          <w:b/>
          <w:i w:val="0"/>
          <w:sz w:val="28"/>
          <w:szCs w:val="28"/>
          <w:u w:val="none"/>
        </w:rPr>
      </w:pPr>
      <w:r w:rsidRPr="007D33DC">
        <w:rPr>
          <w:b/>
          <w:i w:val="0"/>
          <w:sz w:val="28"/>
          <w:szCs w:val="28"/>
          <w:u w:val="none"/>
        </w:rPr>
        <w:t xml:space="preserve">ХОРЕОГРАФИЧЕСКОГО ИСКУССТВА </w:t>
      </w:r>
    </w:p>
    <w:p w:rsidR="007E593D" w:rsidRPr="007D33DC" w:rsidRDefault="007E593D" w:rsidP="007E593D">
      <w:pPr>
        <w:jc w:val="center"/>
        <w:rPr>
          <w:b/>
          <w:i w:val="0"/>
          <w:sz w:val="28"/>
          <w:szCs w:val="28"/>
          <w:u w:val="none"/>
        </w:rPr>
      </w:pPr>
      <w:r w:rsidRPr="007D33DC">
        <w:rPr>
          <w:b/>
          <w:i w:val="0"/>
          <w:sz w:val="28"/>
          <w:szCs w:val="28"/>
          <w:u w:val="none"/>
        </w:rPr>
        <w:t>«</w:t>
      </w:r>
      <w:r w:rsidRPr="007D33DC">
        <w:rPr>
          <w:b/>
          <w:i w:val="0"/>
          <w:sz w:val="26"/>
          <w:szCs w:val="28"/>
          <w:u w:val="none"/>
        </w:rPr>
        <w:t>ХОРЕОГРАФИЧЕСКОЕ ТВОРЧЕСТВО</w:t>
      </w:r>
      <w:r w:rsidRPr="007D33DC">
        <w:rPr>
          <w:b/>
          <w:i w:val="0"/>
          <w:sz w:val="28"/>
          <w:szCs w:val="28"/>
          <w:u w:val="none"/>
        </w:rPr>
        <w:t>»</w:t>
      </w:r>
    </w:p>
    <w:p w:rsidR="007E593D" w:rsidRDefault="007E593D" w:rsidP="007E593D">
      <w:pPr>
        <w:jc w:val="center"/>
        <w:rPr>
          <w:b/>
          <w:sz w:val="28"/>
          <w:szCs w:val="28"/>
        </w:rPr>
      </w:pPr>
    </w:p>
    <w:p w:rsidR="007E593D" w:rsidRPr="0004655C" w:rsidRDefault="007E593D" w:rsidP="007E593D">
      <w:pPr>
        <w:jc w:val="center"/>
        <w:rPr>
          <w:b/>
          <w:sz w:val="28"/>
          <w:szCs w:val="28"/>
        </w:rPr>
      </w:pPr>
    </w:p>
    <w:p w:rsidR="007E593D" w:rsidRPr="007D33DC" w:rsidRDefault="007E593D" w:rsidP="007E593D">
      <w:pPr>
        <w:jc w:val="center"/>
        <w:rPr>
          <w:b/>
          <w:i w:val="0"/>
          <w:sz w:val="28"/>
          <w:szCs w:val="28"/>
          <w:u w:val="none"/>
        </w:rPr>
      </w:pPr>
      <w:r w:rsidRPr="007D33DC">
        <w:rPr>
          <w:b/>
          <w:i w:val="0"/>
          <w:sz w:val="28"/>
          <w:szCs w:val="28"/>
          <w:u w:val="none"/>
        </w:rPr>
        <w:t xml:space="preserve">Предметная область </w:t>
      </w:r>
    </w:p>
    <w:p w:rsidR="007E593D" w:rsidRPr="007D33DC" w:rsidRDefault="007E593D" w:rsidP="007E593D">
      <w:pPr>
        <w:jc w:val="center"/>
        <w:rPr>
          <w:b/>
          <w:i w:val="0"/>
          <w:sz w:val="28"/>
          <w:szCs w:val="28"/>
          <w:u w:val="none"/>
        </w:rPr>
      </w:pPr>
      <w:proofErr w:type="gramStart"/>
      <w:r w:rsidRPr="007D33DC">
        <w:rPr>
          <w:b/>
          <w:i w:val="0"/>
          <w:sz w:val="28"/>
          <w:szCs w:val="28"/>
          <w:u w:val="none"/>
        </w:rPr>
        <w:t>ХОРЕОГРАФИЧЕСКОЕ  ИСПОЛНИТЕЛЬСТВО</w:t>
      </w:r>
      <w:proofErr w:type="gramEnd"/>
    </w:p>
    <w:p w:rsidR="007E593D" w:rsidRPr="007D33DC" w:rsidRDefault="007E593D" w:rsidP="007E593D">
      <w:pPr>
        <w:rPr>
          <w:b/>
          <w:i w:val="0"/>
          <w:sz w:val="28"/>
          <w:szCs w:val="36"/>
          <w:u w:val="none"/>
        </w:rPr>
      </w:pPr>
    </w:p>
    <w:p w:rsidR="007E593D" w:rsidRPr="007D33DC" w:rsidRDefault="007E593D" w:rsidP="007E593D">
      <w:pPr>
        <w:rPr>
          <w:b/>
          <w:i w:val="0"/>
          <w:sz w:val="28"/>
          <w:szCs w:val="36"/>
          <w:u w:val="none"/>
        </w:rPr>
      </w:pPr>
    </w:p>
    <w:p w:rsidR="007E593D" w:rsidRPr="007D33DC" w:rsidRDefault="007E593D" w:rsidP="007E593D">
      <w:pPr>
        <w:rPr>
          <w:b/>
          <w:i w:val="0"/>
          <w:sz w:val="28"/>
          <w:szCs w:val="36"/>
          <w:u w:val="none"/>
        </w:rPr>
      </w:pPr>
    </w:p>
    <w:p w:rsidR="007E593D" w:rsidRPr="007D33DC" w:rsidRDefault="007E593D" w:rsidP="007E593D">
      <w:pPr>
        <w:jc w:val="center"/>
        <w:rPr>
          <w:b/>
          <w:i w:val="0"/>
          <w:sz w:val="28"/>
          <w:szCs w:val="36"/>
          <w:u w:val="none"/>
        </w:rPr>
      </w:pPr>
    </w:p>
    <w:p w:rsidR="007E593D" w:rsidRPr="007D33DC" w:rsidRDefault="007E593D" w:rsidP="007E593D">
      <w:pPr>
        <w:jc w:val="center"/>
        <w:rPr>
          <w:b/>
          <w:i w:val="0"/>
          <w:sz w:val="36"/>
          <w:szCs w:val="36"/>
          <w:u w:val="none"/>
        </w:rPr>
      </w:pPr>
      <w:r w:rsidRPr="007D33DC">
        <w:rPr>
          <w:b/>
          <w:i w:val="0"/>
          <w:sz w:val="36"/>
          <w:szCs w:val="36"/>
          <w:u w:val="none"/>
        </w:rPr>
        <w:t>ПРОГРАММА</w:t>
      </w:r>
    </w:p>
    <w:p w:rsidR="007E593D" w:rsidRPr="007D33DC" w:rsidRDefault="007E593D" w:rsidP="007E593D">
      <w:pPr>
        <w:jc w:val="center"/>
        <w:rPr>
          <w:b/>
          <w:i w:val="0"/>
          <w:sz w:val="36"/>
          <w:szCs w:val="36"/>
          <w:u w:val="none"/>
        </w:rPr>
      </w:pPr>
      <w:r w:rsidRPr="007D33DC">
        <w:rPr>
          <w:b/>
          <w:i w:val="0"/>
          <w:sz w:val="36"/>
          <w:szCs w:val="36"/>
          <w:u w:val="none"/>
        </w:rPr>
        <w:t xml:space="preserve">по учебному предмету </w:t>
      </w:r>
    </w:p>
    <w:p w:rsidR="007E593D" w:rsidRPr="007D33DC" w:rsidRDefault="007E593D" w:rsidP="007E593D">
      <w:pPr>
        <w:jc w:val="center"/>
        <w:rPr>
          <w:b/>
          <w:i w:val="0"/>
          <w:sz w:val="42"/>
          <w:szCs w:val="42"/>
          <w:u w:val="none"/>
        </w:rPr>
      </w:pPr>
      <w:r>
        <w:rPr>
          <w:b/>
          <w:i w:val="0"/>
          <w:sz w:val="42"/>
          <w:szCs w:val="42"/>
          <w:u w:val="none"/>
        </w:rPr>
        <w:t>ПО.01.УП.03. КЛАССИЧЕСКИЙ</w:t>
      </w:r>
      <w:r w:rsidRPr="007D33DC">
        <w:rPr>
          <w:b/>
          <w:i w:val="0"/>
          <w:sz w:val="42"/>
          <w:szCs w:val="42"/>
          <w:u w:val="none"/>
        </w:rPr>
        <w:t xml:space="preserve"> ТАНЕЦ</w:t>
      </w:r>
    </w:p>
    <w:p w:rsidR="007E593D" w:rsidRDefault="007E593D" w:rsidP="007E593D">
      <w:pPr>
        <w:pStyle w:val="a8"/>
        <w:spacing w:after="0" w:line="360" w:lineRule="auto"/>
        <w:ind w:right="120"/>
        <w:rPr>
          <w:rFonts w:ascii="Times New Roman" w:hAnsi="Times New Roman" w:cs="Times New Roman"/>
        </w:rPr>
      </w:pPr>
    </w:p>
    <w:p w:rsidR="007E593D" w:rsidRPr="0004655C" w:rsidRDefault="007E593D" w:rsidP="007E593D">
      <w:pPr>
        <w:pStyle w:val="a8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:rsidR="007E593D" w:rsidRDefault="007E593D" w:rsidP="007E593D">
      <w:pPr>
        <w:pStyle w:val="a8"/>
        <w:spacing w:after="0" w:line="360" w:lineRule="auto"/>
        <w:ind w:right="120"/>
        <w:rPr>
          <w:rFonts w:ascii="Times New Roman" w:hAnsi="Times New Roman" w:cs="Times New Roman"/>
        </w:rPr>
      </w:pPr>
    </w:p>
    <w:p w:rsidR="007E593D" w:rsidRDefault="007E593D" w:rsidP="007E593D">
      <w:pPr>
        <w:pStyle w:val="a8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:rsidR="007E593D" w:rsidRDefault="007E593D" w:rsidP="007E593D">
      <w:pPr>
        <w:pStyle w:val="a8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:rsidR="007E593D" w:rsidRDefault="007E593D" w:rsidP="007E593D">
      <w:pPr>
        <w:pStyle w:val="a8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:rsidR="007E593D" w:rsidRDefault="007E593D" w:rsidP="007E593D">
      <w:pPr>
        <w:pStyle w:val="a8"/>
        <w:spacing w:after="0" w:line="360" w:lineRule="auto"/>
        <w:ind w:right="120"/>
        <w:jc w:val="center"/>
        <w:rPr>
          <w:rStyle w:val="1a"/>
          <w:rFonts w:ascii="Times New Roman" w:hAnsi="Times New Roman" w:cs="Times New Roman"/>
          <w:color w:val="000000"/>
          <w:sz w:val="28"/>
          <w:szCs w:val="28"/>
        </w:rPr>
      </w:pPr>
      <w:r w:rsidRPr="001F41F6">
        <w:rPr>
          <w:rStyle w:val="1a"/>
          <w:rFonts w:ascii="Times New Roman" w:hAnsi="Times New Roman" w:cs="Times New Roman"/>
          <w:color w:val="000000"/>
          <w:sz w:val="28"/>
          <w:szCs w:val="28"/>
        </w:rPr>
        <w:t>Балашиха 2022</w:t>
      </w:r>
    </w:p>
    <w:p w:rsidR="007E593D" w:rsidRPr="007E593D" w:rsidRDefault="007E593D" w:rsidP="007E593D">
      <w:pPr>
        <w:pStyle w:val="a8"/>
        <w:spacing w:after="0" w:line="360" w:lineRule="auto"/>
        <w:ind w:right="120"/>
        <w:jc w:val="center"/>
        <w:rPr>
          <w:rStyle w:val="1a"/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3574CB" w:rsidRPr="007E593D" w:rsidRDefault="009B3516">
      <w:pPr>
        <w:spacing w:line="360" w:lineRule="auto"/>
        <w:jc w:val="both"/>
        <w:rPr>
          <w:b/>
          <w:i w:val="0"/>
          <w:iCs w:val="0"/>
          <w:sz w:val="20"/>
          <w:szCs w:val="20"/>
          <w:u w:val="none"/>
        </w:rPr>
      </w:pPr>
      <w:r w:rsidRPr="007E593D">
        <w:rPr>
          <w:b/>
          <w:i w:val="0"/>
          <w:iCs w:val="0"/>
          <w:sz w:val="28"/>
          <w:szCs w:val="28"/>
          <w:u w:val="none"/>
        </w:rPr>
        <w:t>Структура программы учебного предмета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I.</w:t>
      </w:r>
      <w:r>
        <w:rPr>
          <w:i w:val="0"/>
          <w:iCs w:val="0"/>
          <w:sz w:val="28"/>
          <w:szCs w:val="28"/>
          <w:u w:val="none"/>
        </w:rPr>
        <w:tab/>
        <w:t>Пояснительная записка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-</w:t>
      </w:r>
      <w:r>
        <w:rPr>
          <w:i w:val="0"/>
          <w:iCs w:val="0"/>
          <w:sz w:val="28"/>
          <w:szCs w:val="28"/>
          <w:u w:val="none"/>
        </w:rPr>
        <w:tab/>
        <w:t>Характеристика учебного предмета, его место и роль в образовательном процессе;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-</w:t>
      </w:r>
      <w:r>
        <w:rPr>
          <w:i w:val="0"/>
          <w:iCs w:val="0"/>
          <w:sz w:val="28"/>
          <w:szCs w:val="28"/>
          <w:u w:val="none"/>
        </w:rPr>
        <w:tab/>
        <w:t>Срок реализации учебного предмета;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-</w:t>
      </w:r>
      <w:r>
        <w:rPr>
          <w:i w:val="0"/>
          <w:iCs w:val="0"/>
          <w:sz w:val="28"/>
          <w:szCs w:val="28"/>
          <w:u w:val="none"/>
        </w:rPr>
        <w:tab/>
        <w:t xml:space="preserve">Объем учебного времени, предусмотренный учебным планом образовательного </w:t>
      </w:r>
      <w:r>
        <w:rPr>
          <w:i w:val="0"/>
          <w:iCs w:val="0"/>
          <w:sz w:val="28"/>
          <w:szCs w:val="28"/>
          <w:u w:val="none"/>
        </w:rPr>
        <w:t>учреждения на реализацию учебного предмета;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-</w:t>
      </w:r>
      <w:r>
        <w:rPr>
          <w:i w:val="0"/>
          <w:iCs w:val="0"/>
          <w:sz w:val="28"/>
          <w:szCs w:val="28"/>
          <w:u w:val="none"/>
        </w:rPr>
        <w:tab/>
        <w:t>Форма проведения учебных аудиторных занятий;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-</w:t>
      </w:r>
      <w:r>
        <w:rPr>
          <w:i w:val="0"/>
          <w:iCs w:val="0"/>
          <w:sz w:val="28"/>
          <w:szCs w:val="28"/>
          <w:u w:val="none"/>
        </w:rPr>
        <w:tab/>
        <w:t>Цель и задачи учебного предмета;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-</w:t>
      </w:r>
      <w:r>
        <w:rPr>
          <w:i w:val="0"/>
          <w:iCs w:val="0"/>
          <w:sz w:val="28"/>
          <w:szCs w:val="28"/>
          <w:u w:val="none"/>
        </w:rPr>
        <w:tab/>
        <w:t>Обоснование структуры программы учебного предмета;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-</w:t>
      </w:r>
      <w:r>
        <w:rPr>
          <w:i w:val="0"/>
          <w:iCs w:val="0"/>
          <w:sz w:val="28"/>
          <w:szCs w:val="28"/>
          <w:u w:val="none"/>
        </w:rPr>
        <w:tab/>
        <w:t>Методы обучения;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-</w:t>
      </w:r>
      <w:r>
        <w:rPr>
          <w:i w:val="0"/>
          <w:iCs w:val="0"/>
          <w:sz w:val="28"/>
          <w:szCs w:val="28"/>
          <w:u w:val="none"/>
        </w:rPr>
        <w:tab/>
        <w:t>Описание материально-технических условий реализации учеб</w:t>
      </w:r>
      <w:r>
        <w:rPr>
          <w:i w:val="0"/>
          <w:iCs w:val="0"/>
          <w:sz w:val="28"/>
          <w:szCs w:val="28"/>
          <w:u w:val="none"/>
        </w:rPr>
        <w:t>ного предмета;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II.</w:t>
      </w:r>
      <w:r>
        <w:rPr>
          <w:i w:val="0"/>
          <w:iCs w:val="0"/>
          <w:sz w:val="28"/>
          <w:szCs w:val="28"/>
          <w:u w:val="none"/>
        </w:rPr>
        <w:tab/>
        <w:t>Содержание учебного предмета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-</w:t>
      </w:r>
      <w:r>
        <w:rPr>
          <w:i w:val="0"/>
          <w:iCs w:val="0"/>
          <w:sz w:val="28"/>
          <w:szCs w:val="28"/>
          <w:u w:val="none"/>
        </w:rPr>
        <w:tab/>
        <w:t>Сведения о затратах учебного времени;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-</w:t>
      </w:r>
      <w:r>
        <w:rPr>
          <w:i w:val="0"/>
          <w:iCs w:val="0"/>
          <w:sz w:val="28"/>
          <w:szCs w:val="28"/>
          <w:u w:val="none"/>
        </w:rPr>
        <w:tab/>
        <w:t>Годовые требования по классам;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III.</w:t>
      </w:r>
      <w:r>
        <w:rPr>
          <w:i w:val="0"/>
          <w:iCs w:val="0"/>
          <w:sz w:val="28"/>
          <w:szCs w:val="28"/>
          <w:u w:val="none"/>
        </w:rPr>
        <w:tab/>
        <w:t>Требования к уровню подготовки обучающихся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IV.</w:t>
      </w:r>
      <w:r>
        <w:rPr>
          <w:i w:val="0"/>
          <w:iCs w:val="0"/>
          <w:sz w:val="28"/>
          <w:szCs w:val="28"/>
          <w:u w:val="none"/>
        </w:rPr>
        <w:tab/>
        <w:t>Формы и методы контроля, система оценок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-</w:t>
      </w:r>
      <w:r>
        <w:rPr>
          <w:i w:val="0"/>
          <w:iCs w:val="0"/>
          <w:sz w:val="28"/>
          <w:szCs w:val="28"/>
          <w:u w:val="none"/>
        </w:rPr>
        <w:tab/>
        <w:t>Аттестация: цели, виды, форма, содержан</w:t>
      </w:r>
      <w:r>
        <w:rPr>
          <w:i w:val="0"/>
          <w:iCs w:val="0"/>
          <w:sz w:val="28"/>
          <w:szCs w:val="28"/>
          <w:u w:val="none"/>
        </w:rPr>
        <w:t>ие;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-</w:t>
      </w:r>
      <w:r>
        <w:rPr>
          <w:i w:val="0"/>
          <w:iCs w:val="0"/>
          <w:sz w:val="28"/>
          <w:szCs w:val="28"/>
          <w:u w:val="none"/>
        </w:rPr>
        <w:tab/>
        <w:t>Критерии оценки;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V.</w:t>
      </w:r>
      <w:r>
        <w:rPr>
          <w:i w:val="0"/>
          <w:iCs w:val="0"/>
          <w:sz w:val="28"/>
          <w:szCs w:val="28"/>
          <w:u w:val="none"/>
        </w:rPr>
        <w:tab/>
        <w:t>Методическое обеспечение учебного процесса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-</w:t>
      </w:r>
      <w:r>
        <w:rPr>
          <w:i w:val="0"/>
          <w:iCs w:val="0"/>
          <w:sz w:val="28"/>
          <w:szCs w:val="28"/>
          <w:u w:val="none"/>
        </w:rPr>
        <w:tab/>
        <w:t>Методические рекомендации педагогическим работникам;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VI.</w:t>
      </w:r>
      <w:r>
        <w:rPr>
          <w:i w:val="0"/>
          <w:iCs w:val="0"/>
          <w:sz w:val="28"/>
          <w:szCs w:val="28"/>
          <w:u w:val="none"/>
        </w:rPr>
        <w:tab/>
        <w:t>Списки рекомендуемой</w:t>
      </w:r>
      <w:r>
        <w:rPr>
          <w:i w:val="0"/>
          <w:iCs w:val="0"/>
          <w:sz w:val="28"/>
          <w:szCs w:val="28"/>
          <w:u w:val="none"/>
        </w:rPr>
        <w:tab/>
      </w:r>
      <w:proofErr w:type="gramStart"/>
      <w:r>
        <w:rPr>
          <w:i w:val="0"/>
          <w:iCs w:val="0"/>
          <w:sz w:val="28"/>
          <w:szCs w:val="28"/>
          <w:u w:val="none"/>
        </w:rPr>
        <w:t>методической  литературы</w:t>
      </w:r>
      <w:proofErr w:type="gramEnd"/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-</w:t>
      </w:r>
      <w:r>
        <w:rPr>
          <w:i w:val="0"/>
          <w:iCs w:val="0"/>
          <w:sz w:val="28"/>
          <w:szCs w:val="28"/>
          <w:u w:val="none"/>
        </w:rPr>
        <w:tab/>
        <w:t>Список рекомендуемой методической литературы;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 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lastRenderedPageBreak/>
        <w:t>I.</w:t>
      </w:r>
      <w:r>
        <w:rPr>
          <w:i w:val="0"/>
          <w:iCs w:val="0"/>
          <w:sz w:val="28"/>
          <w:szCs w:val="28"/>
          <w:u w:val="none"/>
        </w:rPr>
        <w:tab/>
        <w:t>Пояснительная записка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1.</w:t>
      </w:r>
      <w:r>
        <w:rPr>
          <w:i w:val="0"/>
          <w:iCs w:val="0"/>
          <w:sz w:val="28"/>
          <w:szCs w:val="28"/>
          <w:u w:val="none"/>
        </w:rPr>
        <w:tab/>
      </w:r>
      <w:r>
        <w:rPr>
          <w:i w:val="0"/>
          <w:iCs w:val="0"/>
          <w:sz w:val="28"/>
          <w:szCs w:val="28"/>
          <w:u w:val="none"/>
        </w:rPr>
        <w:t>Характеристика учебного предмета, его место и роль в образовательном процессе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Программа учебного предмета «Классический танец» разработана на основе и с учетом федеральных государственных требований к дополнительной общеобразовательной программе в области </w:t>
      </w:r>
      <w:r>
        <w:rPr>
          <w:i w:val="0"/>
          <w:iCs w:val="0"/>
          <w:sz w:val="28"/>
          <w:szCs w:val="28"/>
          <w:u w:val="none"/>
        </w:rPr>
        <w:t>хореографического искусства</w:t>
      </w:r>
      <w:r w:rsidRPr="007E593D">
        <w:rPr>
          <w:i w:val="0"/>
          <w:iCs w:val="0"/>
          <w:sz w:val="28"/>
          <w:szCs w:val="28"/>
          <w:u w:val="none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«Хореографическое творчество».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Учебный предмет «Классический танец» направлен на приобщение детей к хореографическому искусству, на эстетическое воспитание учащихся, на приобретение основ исполнения классического танца.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Содержан</w:t>
      </w:r>
      <w:r>
        <w:rPr>
          <w:i w:val="0"/>
          <w:iCs w:val="0"/>
          <w:sz w:val="28"/>
          <w:szCs w:val="28"/>
          <w:u w:val="none"/>
        </w:rPr>
        <w:t>ие учебного предмета «Классический танец» тесно связано с содержанием учебных предметов «Ритмика», «Гимнастика», «Подготовка концертных номеров». Учебный предмет «Классический танец» является фундаментом обучения для всего комплекса танцевальных предметов,</w:t>
      </w:r>
      <w:r>
        <w:rPr>
          <w:i w:val="0"/>
          <w:iCs w:val="0"/>
          <w:sz w:val="28"/>
          <w:szCs w:val="28"/>
          <w:u w:val="none"/>
        </w:rPr>
        <w:t xml:space="preserve"> ориентирован на развитие физических данных учащихся, на формирование необходимых технических навыков, является источником высокой исполнительской культуры, знакомит с высшими достижениями мировой и </w:t>
      </w:r>
      <w:proofErr w:type="gramStart"/>
      <w:r>
        <w:rPr>
          <w:i w:val="0"/>
          <w:iCs w:val="0"/>
          <w:sz w:val="28"/>
          <w:szCs w:val="28"/>
          <w:u w:val="none"/>
        </w:rPr>
        <w:t>отечественной  хореографической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культуры.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Данная программ</w:t>
      </w:r>
      <w:r>
        <w:rPr>
          <w:i w:val="0"/>
          <w:iCs w:val="0"/>
          <w:sz w:val="28"/>
          <w:szCs w:val="28"/>
          <w:u w:val="none"/>
        </w:rPr>
        <w:t>а приближена к традициям, опыту и методам обучения, сложившимся в хореографическом образовании.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Ее освоение способствует формированию общей культуры детей, музыкального вкуса, навыков коллективного общения, развитию двигательного аппарата, мышления, фантаз</w:t>
      </w:r>
      <w:r>
        <w:rPr>
          <w:i w:val="0"/>
          <w:iCs w:val="0"/>
          <w:sz w:val="28"/>
          <w:szCs w:val="28"/>
          <w:u w:val="none"/>
        </w:rPr>
        <w:t>ии, раскрытию индивидуальности.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2.</w:t>
      </w:r>
      <w:r>
        <w:rPr>
          <w:i w:val="0"/>
          <w:iCs w:val="0"/>
          <w:sz w:val="28"/>
          <w:szCs w:val="28"/>
          <w:u w:val="none"/>
        </w:rPr>
        <w:tab/>
        <w:t>Срок реализации учебного предмета «Классический танец»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pStyle w:val="a5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Срок реализации данной программы составляет 4 года.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lastRenderedPageBreak/>
        <w:t>3.Объем учебного времени, предусмотренный учебным планом образовательного учреждения на реализацию предмета «Клас</w:t>
      </w:r>
      <w:r>
        <w:rPr>
          <w:i w:val="0"/>
          <w:iCs w:val="0"/>
          <w:sz w:val="28"/>
          <w:szCs w:val="28"/>
          <w:u w:val="none"/>
        </w:rPr>
        <w:t>сический танец».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right"/>
        <w:rPr>
          <w:i w:val="0"/>
          <w:iCs w:val="0"/>
          <w:sz w:val="20"/>
          <w:szCs w:val="20"/>
          <w:u w:val="none"/>
        </w:rPr>
      </w:pPr>
      <w:r>
        <w:rPr>
          <w:sz w:val="24"/>
          <w:szCs w:val="24"/>
          <w:u w:val="none"/>
        </w:rPr>
        <w:t>Таблица 1</w:t>
      </w:r>
    </w:p>
    <w:tbl>
      <w:tblPr>
        <w:tblStyle w:val="TableNormal"/>
        <w:tblW w:w="8968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1328"/>
        <w:gridCol w:w="1921"/>
        <w:gridCol w:w="1607"/>
        <w:gridCol w:w="1130"/>
      </w:tblGrid>
      <w:tr w:rsidR="00357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/>
          <w:jc w:val="right"/>
        </w:trPr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pStyle w:val="TableParagraph"/>
              <w:jc w:val="center"/>
            </w:pPr>
            <w:proofErr w:type="spellStart"/>
            <w:r>
              <w:t>Классы</w:t>
            </w:r>
            <w:proofErr w:type="spellEnd"/>
            <w:r>
              <w:t>/</w:t>
            </w: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</w:p>
        </w:tc>
        <w:tc>
          <w:tcPr>
            <w:tcW w:w="59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pStyle w:val="a5"/>
              <w:jc w:val="center"/>
            </w:pPr>
            <w:r>
              <w:rPr>
                <w:lang w:val="en-US"/>
              </w:rPr>
              <w:t>1-4</w:t>
            </w:r>
          </w:p>
        </w:tc>
      </w:tr>
      <w:tr w:rsidR="00357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/>
          <w:jc w:val="right"/>
        </w:trPr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pStyle w:val="TableParagraph"/>
              <w:jc w:val="center"/>
            </w:pPr>
            <w:proofErr w:type="spellStart"/>
            <w:r>
              <w:t>Классы</w:t>
            </w:r>
            <w:proofErr w:type="spellEnd"/>
            <w:r>
              <w:t>/</w:t>
            </w: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</w:p>
        </w:tc>
        <w:tc>
          <w:tcPr>
            <w:tcW w:w="59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3" w:type="dxa"/>
              <w:bottom w:w="80" w:type="dxa"/>
              <w:right w:w="80" w:type="dxa"/>
            </w:tcMar>
          </w:tcPr>
          <w:p w:rsidR="003574CB" w:rsidRPr="007E593D" w:rsidRDefault="009B3516">
            <w:pPr>
              <w:pStyle w:val="TableParagraph"/>
              <w:spacing w:line="313" w:lineRule="exact"/>
              <w:ind w:left="723"/>
              <w:jc w:val="center"/>
              <w:rPr>
                <w:lang w:val="ru-RU"/>
              </w:rPr>
            </w:pPr>
            <w:r w:rsidRPr="007E593D">
              <w:rPr>
                <w:lang w:val="ru-RU"/>
              </w:rPr>
              <w:t>Количество часов (</w:t>
            </w:r>
            <w:r>
              <w:rPr>
                <w:lang w:val="ru-RU"/>
              </w:rPr>
              <w:t>общее на 4 года)</w:t>
            </w:r>
          </w:p>
        </w:tc>
      </w:tr>
      <w:tr w:rsidR="00357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/>
          <w:jc w:val="right"/>
        </w:trPr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80" w:type="dxa"/>
            </w:tcMar>
          </w:tcPr>
          <w:p w:rsidR="003574CB" w:rsidRDefault="009B3516">
            <w:pPr>
              <w:pStyle w:val="TableParagraph"/>
              <w:spacing w:line="314" w:lineRule="exact"/>
              <w:ind w:left="102"/>
              <w:jc w:val="center"/>
            </w:pPr>
            <w:proofErr w:type="spellStart"/>
            <w:r>
              <w:t>Максимальная</w:t>
            </w:r>
            <w:proofErr w:type="spellEnd"/>
            <w:r>
              <w:t xml:space="preserve"> </w:t>
            </w:r>
            <w:proofErr w:type="spellStart"/>
            <w:r>
              <w:t>нагрузка</w:t>
            </w:r>
            <w:proofErr w:type="spellEnd"/>
            <w:r>
              <w:t xml:space="preserve"> (в </w:t>
            </w:r>
            <w:proofErr w:type="spellStart"/>
            <w:r>
              <w:t>часах</w:t>
            </w:r>
            <w:proofErr w:type="spellEnd"/>
            <w:r>
              <w:t>)</w:t>
            </w:r>
          </w:p>
        </w:tc>
        <w:tc>
          <w:tcPr>
            <w:tcW w:w="59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pStyle w:val="a5"/>
              <w:jc w:val="center"/>
            </w:pPr>
            <w:r>
              <w:rPr>
                <w:lang w:val="en-US"/>
              </w:rPr>
              <w:t>252</w:t>
            </w:r>
          </w:p>
        </w:tc>
      </w:tr>
      <w:tr w:rsidR="00357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/>
          <w:jc w:val="right"/>
        </w:trPr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80" w:type="dxa"/>
            </w:tcMar>
          </w:tcPr>
          <w:p w:rsidR="003574CB" w:rsidRPr="007E593D" w:rsidRDefault="009B3516">
            <w:pPr>
              <w:pStyle w:val="TableParagraph"/>
              <w:tabs>
                <w:tab w:val="left" w:pos="2046"/>
                <w:tab w:val="left" w:pos="3248"/>
              </w:tabs>
              <w:spacing w:line="313" w:lineRule="exact"/>
              <w:ind w:left="102"/>
              <w:jc w:val="center"/>
              <w:rPr>
                <w:lang w:val="ru-RU"/>
              </w:rPr>
            </w:pPr>
            <w:r w:rsidRPr="007E593D">
              <w:rPr>
                <w:lang w:val="ru-RU"/>
              </w:rPr>
              <w:t>Количество часов на аудиторную нагрузку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pStyle w:val="a5"/>
              <w:jc w:val="center"/>
            </w:pPr>
            <w:r>
              <w:rPr>
                <w:lang w:val="en-US"/>
              </w:rPr>
              <w:t>36</w:t>
            </w:r>
          </w:p>
        </w:tc>
        <w:tc>
          <w:tcPr>
            <w:tcW w:w="46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pStyle w:val="a5"/>
              <w:jc w:val="center"/>
            </w:pPr>
            <w:r>
              <w:rPr>
                <w:lang w:val="en-US"/>
              </w:rPr>
              <w:t>72</w:t>
            </w:r>
          </w:p>
        </w:tc>
      </w:tr>
      <w:tr w:rsidR="00357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  <w:jc w:val="right"/>
        </w:trPr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80" w:type="dxa"/>
            </w:tcMar>
          </w:tcPr>
          <w:p w:rsidR="003574CB" w:rsidRDefault="009B3516">
            <w:pPr>
              <w:pStyle w:val="TableParagraph"/>
              <w:spacing w:line="313" w:lineRule="exact"/>
              <w:ind w:left="102"/>
              <w:jc w:val="center"/>
            </w:pPr>
            <w:proofErr w:type="spellStart"/>
            <w:r>
              <w:t>Классы</w:t>
            </w:r>
            <w:proofErr w:type="spellEnd"/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pStyle w:val="a6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1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pStyle w:val="a6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2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pStyle w:val="a6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3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pStyle w:val="a6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4</w:t>
            </w:r>
          </w:p>
        </w:tc>
      </w:tr>
      <w:tr w:rsidR="00357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/>
          <w:jc w:val="right"/>
        </w:trPr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80" w:type="dxa"/>
            </w:tcMar>
          </w:tcPr>
          <w:p w:rsidR="003574CB" w:rsidRDefault="009B3516">
            <w:pPr>
              <w:pStyle w:val="TableParagraph"/>
              <w:tabs>
                <w:tab w:val="left" w:pos="2161"/>
              </w:tabs>
              <w:spacing w:line="313" w:lineRule="exact"/>
              <w:ind w:left="102"/>
              <w:jc w:val="center"/>
            </w:pPr>
            <w:proofErr w:type="spellStart"/>
            <w:r>
              <w:t>Недельная</w:t>
            </w:r>
            <w:proofErr w:type="spellEnd"/>
            <w:r>
              <w:t xml:space="preserve"> </w:t>
            </w:r>
            <w:proofErr w:type="spellStart"/>
            <w:r>
              <w:t>аудиторная</w:t>
            </w:r>
            <w:proofErr w:type="spellEnd"/>
            <w:r>
              <w:t xml:space="preserve"> </w:t>
            </w:r>
            <w:proofErr w:type="spellStart"/>
            <w:r>
              <w:t>нагрузка</w:t>
            </w:r>
            <w:proofErr w:type="spellEnd"/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pStyle w:val="a6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1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pStyle w:val="a6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2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pStyle w:val="a6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pStyle w:val="a6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2</w:t>
            </w:r>
          </w:p>
        </w:tc>
      </w:tr>
    </w:tbl>
    <w:p w:rsidR="003574CB" w:rsidRDefault="003574CB">
      <w:pPr>
        <w:widowControl w:val="0"/>
        <w:ind w:left="108" w:hanging="108"/>
        <w:jc w:val="right"/>
        <w:rPr>
          <w:i w:val="0"/>
          <w:iCs w:val="0"/>
          <w:sz w:val="20"/>
          <w:szCs w:val="20"/>
          <w:u w:val="none"/>
        </w:rPr>
      </w:pPr>
    </w:p>
    <w:p w:rsidR="003574CB" w:rsidRDefault="003574CB">
      <w:pPr>
        <w:widowControl w:val="0"/>
        <w:jc w:val="right"/>
        <w:rPr>
          <w:i w:val="0"/>
          <w:iCs w:val="0"/>
          <w:sz w:val="20"/>
          <w:szCs w:val="20"/>
          <w:u w:val="none"/>
        </w:rPr>
      </w:pP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pStyle w:val="a5"/>
        <w:spacing w:line="360" w:lineRule="auto"/>
        <w:ind w:firstLine="426"/>
        <w:jc w:val="both"/>
        <w:rPr>
          <w:sz w:val="20"/>
          <w:szCs w:val="20"/>
        </w:rPr>
      </w:pPr>
      <w:r>
        <w:rPr>
          <w:sz w:val="28"/>
          <w:szCs w:val="28"/>
        </w:rPr>
        <w:t>4. Форма проведения учебных аудиторных занятий: мелкогрупповая, (от 4 до 8 человек), групповая (от 8 до 12 человек) рекомендуемая продолжительность урока – 45 минут.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5.</w:t>
      </w:r>
      <w:r>
        <w:rPr>
          <w:i w:val="0"/>
          <w:iCs w:val="0"/>
          <w:sz w:val="28"/>
          <w:szCs w:val="28"/>
          <w:u w:val="none"/>
        </w:rPr>
        <w:tab/>
        <w:t>Цель и задачи учебного предмета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Цель:</w:t>
      </w:r>
    </w:p>
    <w:p w:rsidR="003574CB" w:rsidRDefault="009B3516">
      <w:pPr>
        <w:spacing w:line="360" w:lineRule="auto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развитие танцевально-исполнительских и </w:t>
      </w:r>
      <w:r>
        <w:rPr>
          <w:i w:val="0"/>
          <w:iCs w:val="0"/>
          <w:sz w:val="28"/>
          <w:szCs w:val="28"/>
          <w:u w:val="none"/>
        </w:rPr>
        <w:t>художественно- эстетических способностей учащихся на основе приобретенного ими комплекса знаний, умений, навыков, необходимых для исполнения танцевальных композиций различных жанров и форм.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Задачи:</w:t>
      </w:r>
    </w:p>
    <w:p w:rsidR="003574CB" w:rsidRDefault="009B3516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lastRenderedPageBreak/>
        <w:t>развитие интереса к классическому танцу и хореографическом</w:t>
      </w:r>
      <w:r>
        <w:rPr>
          <w:i w:val="0"/>
          <w:iCs w:val="0"/>
          <w:sz w:val="28"/>
          <w:szCs w:val="28"/>
          <w:u w:val="none"/>
        </w:rPr>
        <w:t>у творчеству;</w:t>
      </w:r>
    </w:p>
    <w:p w:rsidR="003574CB" w:rsidRDefault="009B3516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овладение учащимися основными исполнительскими навыками классического танца, позволяющими грамотно исполнять музыкальные </w:t>
      </w:r>
      <w:proofErr w:type="gramStart"/>
      <w:r>
        <w:rPr>
          <w:i w:val="0"/>
          <w:iCs w:val="0"/>
          <w:sz w:val="28"/>
          <w:szCs w:val="28"/>
          <w:u w:val="none"/>
        </w:rPr>
        <w:t>композиции,  как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соло, так и в ансамбле;</w:t>
      </w:r>
    </w:p>
    <w:p w:rsidR="003574CB" w:rsidRDefault="009B3516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развитие музыкальных способностей: слуха, ритма, памяти и музыкальности;</w:t>
      </w:r>
    </w:p>
    <w:p w:rsidR="003574CB" w:rsidRDefault="009B3516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освоени</w:t>
      </w:r>
      <w:r>
        <w:rPr>
          <w:i w:val="0"/>
          <w:iCs w:val="0"/>
          <w:sz w:val="28"/>
          <w:szCs w:val="28"/>
          <w:u w:val="none"/>
        </w:rPr>
        <w:t>е учащимися музыкальной грамоты, необходимой для владения классическим танцем в пределах программы;</w:t>
      </w:r>
    </w:p>
    <w:p w:rsidR="003574CB" w:rsidRDefault="009B3516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стимулирование развития эмоциональности, памяти, мышления, воображения и творческой </w:t>
      </w:r>
      <w:proofErr w:type="gramStart"/>
      <w:r>
        <w:rPr>
          <w:i w:val="0"/>
          <w:iCs w:val="0"/>
          <w:sz w:val="28"/>
          <w:szCs w:val="28"/>
          <w:u w:val="none"/>
        </w:rPr>
        <w:t>активности  в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ансамбле;</w:t>
      </w:r>
    </w:p>
    <w:p w:rsidR="003574CB" w:rsidRDefault="009B3516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развитие чувства ансамбля (чувства партнерства),</w:t>
      </w:r>
      <w:r>
        <w:rPr>
          <w:i w:val="0"/>
          <w:iCs w:val="0"/>
          <w:sz w:val="28"/>
          <w:szCs w:val="28"/>
          <w:u w:val="none"/>
        </w:rPr>
        <w:t xml:space="preserve"> двигательно- танцевальных способностей, артистизма;</w:t>
      </w:r>
    </w:p>
    <w:p w:rsidR="003574CB" w:rsidRDefault="009B3516">
      <w:pPr>
        <w:numPr>
          <w:ilvl w:val="0"/>
          <w:numId w:val="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приобретение обучающимися опыта творческой деятельности и публичных выступлений;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6.</w:t>
      </w:r>
      <w:r>
        <w:rPr>
          <w:i w:val="0"/>
          <w:iCs w:val="0"/>
          <w:sz w:val="28"/>
          <w:szCs w:val="28"/>
          <w:u w:val="none"/>
        </w:rPr>
        <w:tab/>
        <w:t>Обоснование структуры учебного предмета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Программа содержит следующие разделы: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numPr>
          <w:ilvl w:val="0"/>
          <w:numId w:val="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сведения о затратах учебного времени, п</w:t>
      </w:r>
      <w:r>
        <w:rPr>
          <w:i w:val="0"/>
          <w:iCs w:val="0"/>
          <w:sz w:val="28"/>
          <w:szCs w:val="28"/>
          <w:u w:val="none"/>
        </w:rPr>
        <w:t>редусмотренного на освоение учебного предмета;</w:t>
      </w:r>
    </w:p>
    <w:p w:rsidR="003574CB" w:rsidRDefault="009B3516">
      <w:pPr>
        <w:numPr>
          <w:ilvl w:val="0"/>
          <w:numId w:val="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распределение учебного материала по годам обучения;</w:t>
      </w:r>
    </w:p>
    <w:p w:rsidR="003574CB" w:rsidRDefault="009B3516">
      <w:pPr>
        <w:numPr>
          <w:ilvl w:val="0"/>
          <w:numId w:val="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описание дидактических единиц;</w:t>
      </w:r>
    </w:p>
    <w:p w:rsidR="003574CB" w:rsidRDefault="009B3516">
      <w:pPr>
        <w:numPr>
          <w:ilvl w:val="0"/>
          <w:numId w:val="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требования к уровню подготовки обучающихся;</w:t>
      </w:r>
    </w:p>
    <w:p w:rsidR="003574CB" w:rsidRDefault="009B3516">
      <w:pPr>
        <w:numPr>
          <w:ilvl w:val="0"/>
          <w:numId w:val="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формы и методы контроля, система оценок;</w:t>
      </w:r>
    </w:p>
    <w:p w:rsidR="003574CB" w:rsidRDefault="009B3516">
      <w:pPr>
        <w:numPr>
          <w:ilvl w:val="0"/>
          <w:numId w:val="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методическое обеспечение учебного </w:t>
      </w:r>
      <w:r>
        <w:rPr>
          <w:i w:val="0"/>
          <w:iCs w:val="0"/>
          <w:sz w:val="28"/>
          <w:szCs w:val="28"/>
          <w:u w:val="none"/>
        </w:rPr>
        <w:t>процесса.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7.</w:t>
      </w:r>
      <w:r>
        <w:rPr>
          <w:i w:val="0"/>
          <w:iCs w:val="0"/>
          <w:sz w:val="28"/>
          <w:szCs w:val="28"/>
          <w:u w:val="none"/>
        </w:rPr>
        <w:tab/>
        <w:t>Методы обучения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Для достижения поставленной цели и реализации задач предмета используются следующие методы обучения:</w:t>
      </w:r>
    </w:p>
    <w:p w:rsidR="003574CB" w:rsidRDefault="009B3516">
      <w:pPr>
        <w:numPr>
          <w:ilvl w:val="0"/>
          <w:numId w:val="6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словесный (</w:t>
      </w:r>
      <w:r>
        <w:rPr>
          <w:i w:val="0"/>
          <w:iCs w:val="0"/>
          <w:sz w:val="28"/>
          <w:szCs w:val="28"/>
          <w:u w:val="none"/>
        </w:rPr>
        <w:t>объяснение, разбор, анализ);</w:t>
      </w:r>
    </w:p>
    <w:p w:rsidR="003574CB" w:rsidRDefault="009B3516">
      <w:pPr>
        <w:numPr>
          <w:ilvl w:val="0"/>
          <w:numId w:val="6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наглядный (качественный показ, демонстрация отдельных частей и всего движения; просмотр видеоматериалов с выступлениями выдающихся танцовщиц, танцовщиков, посещение концертов и спектаклей для повышения общего уровня </w:t>
      </w:r>
      <w:proofErr w:type="gramStart"/>
      <w:r>
        <w:rPr>
          <w:i w:val="0"/>
          <w:iCs w:val="0"/>
          <w:sz w:val="28"/>
          <w:szCs w:val="28"/>
          <w:u w:val="none"/>
        </w:rPr>
        <w:t>развития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об</w:t>
      </w:r>
      <w:r>
        <w:rPr>
          <w:i w:val="0"/>
          <w:iCs w:val="0"/>
          <w:sz w:val="28"/>
          <w:szCs w:val="28"/>
          <w:u w:val="none"/>
        </w:rPr>
        <w:t>учающегося);</w:t>
      </w:r>
    </w:p>
    <w:p w:rsidR="003574CB" w:rsidRDefault="009B3516">
      <w:pPr>
        <w:numPr>
          <w:ilvl w:val="0"/>
          <w:numId w:val="6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практический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</w:t>
      </w:r>
    </w:p>
    <w:p w:rsidR="003574CB" w:rsidRDefault="009B3516">
      <w:pPr>
        <w:numPr>
          <w:ilvl w:val="0"/>
          <w:numId w:val="6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аналитический (сравнения и обобщения, развитие логического мышления);</w:t>
      </w:r>
    </w:p>
    <w:p w:rsidR="003574CB" w:rsidRDefault="009B3516">
      <w:pPr>
        <w:numPr>
          <w:ilvl w:val="0"/>
          <w:numId w:val="6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эмоциона</w:t>
      </w:r>
      <w:r>
        <w:rPr>
          <w:i w:val="0"/>
          <w:iCs w:val="0"/>
          <w:sz w:val="28"/>
          <w:szCs w:val="28"/>
          <w:u w:val="none"/>
        </w:rPr>
        <w:t>льный (подбор ассоциаций, образов, создание художественных впечатлений);</w:t>
      </w:r>
    </w:p>
    <w:p w:rsidR="003574CB" w:rsidRDefault="009B3516">
      <w:pPr>
        <w:numPr>
          <w:ilvl w:val="0"/>
          <w:numId w:val="6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индивидуальный подход к каждому ученику с учетом природных способностей, возрастных особенностей, работоспособности и уровня подготовки.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Предложенные методы работы при изучении класси</w:t>
      </w:r>
      <w:r>
        <w:rPr>
          <w:i w:val="0"/>
          <w:iCs w:val="0"/>
          <w:sz w:val="28"/>
          <w:szCs w:val="28"/>
          <w:u w:val="none"/>
        </w:rPr>
        <w:t xml:space="preserve">ческого танца в рамках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</w:t>
      </w:r>
      <w:proofErr w:type="gramStart"/>
      <w:r>
        <w:rPr>
          <w:i w:val="0"/>
          <w:iCs w:val="0"/>
          <w:sz w:val="28"/>
          <w:szCs w:val="28"/>
          <w:u w:val="none"/>
        </w:rPr>
        <w:t>традициях  в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хореографическом образовании.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8.</w:t>
      </w:r>
      <w:r>
        <w:rPr>
          <w:i w:val="0"/>
          <w:iCs w:val="0"/>
          <w:sz w:val="28"/>
          <w:szCs w:val="28"/>
          <w:u w:val="none"/>
        </w:rPr>
        <w:tab/>
        <w:t>Описание материаль</w:t>
      </w:r>
      <w:r>
        <w:rPr>
          <w:i w:val="0"/>
          <w:iCs w:val="0"/>
          <w:sz w:val="28"/>
          <w:szCs w:val="28"/>
          <w:u w:val="none"/>
        </w:rPr>
        <w:t>но-технических условий реализации учебного предмета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lastRenderedPageBreak/>
        <w:t>Материально-техническая база образовательного учреждения соответствует санитарным и противопожарным нормам, нормам охраны труда.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Перечень учебных аудиторий, специализированных кабинетов и материально-тех</w:t>
      </w:r>
      <w:r>
        <w:rPr>
          <w:i w:val="0"/>
          <w:iCs w:val="0"/>
          <w:sz w:val="28"/>
          <w:szCs w:val="28"/>
          <w:u w:val="none"/>
        </w:rPr>
        <w:t>нического обеспечения включает в себя:</w:t>
      </w:r>
    </w:p>
    <w:p w:rsidR="003574CB" w:rsidRDefault="009B3516">
      <w:pPr>
        <w:numPr>
          <w:ilvl w:val="0"/>
          <w:numId w:val="8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балетный зал площадью 36 </w:t>
      </w:r>
      <w:proofErr w:type="spellStart"/>
      <w:r>
        <w:rPr>
          <w:i w:val="0"/>
          <w:iCs w:val="0"/>
          <w:sz w:val="28"/>
          <w:szCs w:val="28"/>
          <w:u w:val="none"/>
        </w:rPr>
        <w:t>кв.м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(на 10-12 обучающихся), имеющий деревянный пол, балетные станки (палки) длиной не менее 25 погонных метров вдоль трех стен, зеркала размером 7м х 2м на одной стене;</w:t>
      </w:r>
    </w:p>
    <w:p w:rsidR="003574CB" w:rsidRDefault="009B3516">
      <w:pPr>
        <w:numPr>
          <w:ilvl w:val="0"/>
          <w:numId w:val="8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музыкальная аппаратура</w:t>
      </w:r>
      <w:r>
        <w:rPr>
          <w:i w:val="0"/>
          <w:iCs w:val="0"/>
          <w:sz w:val="28"/>
          <w:szCs w:val="28"/>
          <w:u w:val="none"/>
        </w:rPr>
        <w:t xml:space="preserve"> (магнитофон);</w:t>
      </w:r>
    </w:p>
    <w:p w:rsidR="003574CB" w:rsidRDefault="009B3516">
      <w:pPr>
        <w:numPr>
          <w:ilvl w:val="0"/>
          <w:numId w:val="8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учебные аудитории для групповых занятий;</w:t>
      </w:r>
    </w:p>
    <w:p w:rsidR="003574CB" w:rsidRDefault="009B3516">
      <w:pPr>
        <w:numPr>
          <w:ilvl w:val="0"/>
          <w:numId w:val="8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помещение для работы со специализированными материалами (фонотеку, видеотеку, фильмотеку, просмотровый видеозал);</w:t>
      </w:r>
    </w:p>
    <w:p w:rsidR="003574CB" w:rsidRDefault="009B3516">
      <w:pPr>
        <w:numPr>
          <w:ilvl w:val="0"/>
          <w:numId w:val="8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костюмерная, </w:t>
      </w:r>
      <w:proofErr w:type="gramStart"/>
      <w:r>
        <w:rPr>
          <w:i w:val="0"/>
          <w:iCs w:val="0"/>
          <w:sz w:val="28"/>
          <w:szCs w:val="28"/>
          <w:u w:val="none"/>
        </w:rPr>
        <w:t>располагающая  необходимым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 количеством  костюмов для учебных занятий, ре</w:t>
      </w:r>
      <w:r>
        <w:rPr>
          <w:i w:val="0"/>
          <w:iCs w:val="0"/>
          <w:sz w:val="28"/>
          <w:szCs w:val="28"/>
          <w:u w:val="none"/>
        </w:rPr>
        <w:t>петиционного процесса, сценических выступлений;</w:t>
      </w:r>
    </w:p>
    <w:p w:rsidR="003574CB" w:rsidRDefault="009B3516">
      <w:pPr>
        <w:numPr>
          <w:ilvl w:val="0"/>
          <w:numId w:val="8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раздевалка для обучающихся и преподавателей.</w:t>
      </w:r>
    </w:p>
    <w:p w:rsidR="003574CB" w:rsidRDefault="003574CB">
      <w:pPr>
        <w:spacing w:line="360" w:lineRule="auto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II.</w:t>
      </w:r>
      <w:r>
        <w:rPr>
          <w:i w:val="0"/>
          <w:iCs w:val="0"/>
          <w:sz w:val="28"/>
          <w:szCs w:val="28"/>
          <w:u w:val="none"/>
        </w:rPr>
        <w:tab/>
        <w:t>Содержание учебного предмета "Классический танец"</w:t>
      </w:r>
    </w:p>
    <w:p w:rsidR="003574CB" w:rsidRDefault="009B3516">
      <w:pPr>
        <w:spacing w:line="360" w:lineRule="auto"/>
        <w:ind w:firstLine="426"/>
        <w:jc w:val="right"/>
        <w:rPr>
          <w:i w:val="0"/>
          <w:iCs w:val="0"/>
          <w:sz w:val="20"/>
          <w:szCs w:val="20"/>
          <w:u w:val="none"/>
        </w:rPr>
      </w:pPr>
      <w:r>
        <w:rPr>
          <w:sz w:val="24"/>
          <w:szCs w:val="24"/>
          <w:u w:val="none"/>
        </w:rPr>
        <w:t>Таблица 2</w:t>
      </w:r>
    </w:p>
    <w:tbl>
      <w:tblPr>
        <w:tblStyle w:val="TableNormal"/>
        <w:tblW w:w="897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94"/>
        <w:gridCol w:w="952"/>
        <w:gridCol w:w="950"/>
        <w:gridCol w:w="1088"/>
        <w:gridCol w:w="1088"/>
      </w:tblGrid>
      <w:tr w:rsidR="00357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/>
          <w:jc w:val="right"/>
        </w:trPr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3574CB"/>
        </w:tc>
        <w:tc>
          <w:tcPr>
            <w:tcW w:w="4078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spacing w:line="360" w:lineRule="auto"/>
              <w:ind w:firstLine="426"/>
              <w:jc w:val="center"/>
            </w:pPr>
            <w:proofErr w:type="spellStart"/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Распределение</w:t>
            </w:r>
            <w:proofErr w:type="spellEnd"/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по</w:t>
            </w:r>
            <w:proofErr w:type="spellEnd"/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годам</w:t>
            </w:r>
            <w:proofErr w:type="spellEnd"/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обучения</w:t>
            </w:r>
            <w:proofErr w:type="spellEnd"/>
          </w:p>
        </w:tc>
      </w:tr>
      <w:tr w:rsidR="00357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  <w:jc w:val="right"/>
        </w:trPr>
        <w:tc>
          <w:tcPr>
            <w:tcW w:w="4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spacing w:line="360" w:lineRule="auto"/>
              <w:ind w:firstLine="426"/>
              <w:jc w:val="center"/>
            </w:pPr>
            <w:proofErr w:type="spellStart"/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Классы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spacing w:line="360" w:lineRule="auto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spacing w:line="360" w:lineRule="auto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spacing w:line="360" w:lineRule="auto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spacing w:line="360" w:lineRule="auto"/>
              <w:ind w:firstLine="426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4</w:t>
            </w:r>
          </w:p>
        </w:tc>
      </w:tr>
      <w:tr w:rsidR="00357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/>
          <w:jc w:val="right"/>
        </w:trPr>
        <w:tc>
          <w:tcPr>
            <w:tcW w:w="4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spacing w:line="360" w:lineRule="auto"/>
              <w:ind w:firstLine="426"/>
              <w:jc w:val="center"/>
            </w:pPr>
            <w:r w:rsidRPr="007E593D">
              <w:rPr>
                <w:i w:val="0"/>
                <w:iCs w:val="0"/>
                <w:sz w:val="24"/>
                <w:szCs w:val="24"/>
                <w:u w:val="none"/>
              </w:rPr>
              <w:t>Продолжительность учебных занятий (в неделях)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spacing w:line="360" w:lineRule="auto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36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spacing w:line="360" w:lineRule="auto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36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spacing w:line="360" w:lineRule="auto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36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spacing w:line="360" w:lineRule="auto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36</w:t>
            </w:r>
          </w:p>
        </w:tc>
      </w:tr>
      <w:tr w:rsidR="00357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/>
          <w:jc w:val="right"/>
        </w:trPr>
        <w:tc>
          <w:tcPr>
            <w:tcW w:w="4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spacing w:line="360" w:lineRule="auto"/>
              <w:jc w:val="center"/>
            </w:pPr>
            <w:r w:rsidRPr="007E593D">
              <w:rPr>
                <w:i w:val="0"/>
                <w:iCs w:val="0"/>
                <w:sz w:val="24"/>
                <w:szCs w:val="24"/>
                <w:u w:val="none"/>
              </w:rPr>
              <w:t>Количество часов на аудиторные занятия (в неделю)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spacing w:line="360" w:lineRule="auto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spacing w:line="360" w:lineRule="auto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spacing w:line="360" w:lineRule="auto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spacing w:line="360" w:lineRule="auto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2</w:t>
            </w:r>
          </w:p>
        </w:tc>
      </w:tr>
      <w:tr w:rsidR="00357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/>
          <w:jc w:val="right"/>
        </w:trPr>
        <w:tc>
          <w:tcPr>
            <w:tcW w:w="4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spacing w:line="360" w:lineRule="auto"/>
              <w:jc w:val="center"/>
            </w:pPr>
            <w:r w:rsidRPr="007E593D">
              <w:rPr>
                <w:i w:val="0"/>
                <w:iCs w:val="0"/>
                <w:sz w:val="24"/>
                <w:szCs w:val="24"/>
                <w:u w:val="none"/>
              </w:rPr>
              <w:lastRenderedPageBreak/>
              <w:t>Общее максимальное количество часов по годам (аудиторные занятия)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spacing w:line="360" w:lineRule="auto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36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spacing w:line="360" w:lineRule="auto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72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spacing w:line="360" w:lineRule="auto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72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spacing w:line="360" w:lineRule="auto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  <w:lang w:val="en-US"/>
              </w:rPr>
              <w:t>72</w:t>
            </w:r>
          </w:p>
        </w:tc>
      </w:tr>
      <w:tr w:rsidR="00357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/>
          <w:jc w:val="right"/>
        </w:trPr>
        <w:tc>
          <w:tcPr>
            <w:tcW w:w="48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spacing w:line="360" w:lineRule="auto"/>
              <w:jc w:val="center"/>
            </w:pPr>
            <w:r w:rsidRPr="007E593D">
              <w:rPr>
                <w:i w:val="0"/>
                <w:iCs w:val="0"/>
                <w:sz w:val="24"/>
                <w:szCs w:val="24"/>
                <w:u w:val="none"/>
              </w:rPr>
              <w:t>Общее максимальное количество часов на весь период обучения (аудиторные занятия)</w:t>
            </w:r>
          </w:p>
        </w:tc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4CB" w:rsidRDefault="009B3516">
            <w:pPr>
              <w:spacing w:line="360" w:lineRule="auto"/>
              <w:ind w:firstLine="426"/>
              <w:jc w:val="center"/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252</w:t>
            </w:r>
          </w:p>
        </w:tc>
      </w:tr>
    </w:tbl>
    <w:p w:rsidR="003574CB" w:rsidRDefault="003574CB">
      <w:pPr>
        <w:widowControl w:val="0"/>
        <w:ind w:left="188" w:hanging="188"/>
        <w:jc w:val="right"/>
        <w:rPr>
          <w:i w:val="0"/>
          <w:iCs w:val="0"/>
          <w:sz w:val="20"/>
          <w:szCs w:val="20"/>
          <w:u w:val="none"/>
        </w:rPr>
      </w:pPr>
    </w:p>
    <w:p w:rsidR="003574CB" w:rsidRDefault="003574CB">
      <w:pPr>
        <w:widowControl w:val="0"/>
        <w:ind w:left="80" w:hanging="80"/>
        <w:jc w:val="right"/>
        <w:rPr>
          <w:i w:val="0"/>
          <w:iCs w:val="0"/>
          <w:sz w:val="20"/>
          <w:szCs w:val="20"/>
          <w:u w:val="none"/>
        </w:rPr>
      </w:pP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1.</w:t>
      </w:r>
      <w:r>
        <w:rPr>
          <w:i w:val="0"/>
          <w:iCs w:val="0"/>
          <w:sz w:val="28"/>
          <w:szCs w:val="28"/>
          <w:u w:val="none"/>
        </w:rPr>
        <w:tab/>
        <w:t xml:space="preserve">Сведения о </w:t>
      </w:r>
      <w:r>
        <w:rPr>
          <w:i w:val="0"/>
          <w:iCs w:val="0"/>
          <w:sz w:val="28"/>
          <w:szCs w:val="28"/>
          <w:u w:val="none"/>
        </w:rPr>
        <w:t>затратах учебного времени, предусмотренного на освоение учебного предмета «Классический танец», на максимальную нагрузку обучающихся на аудиторных занятиях: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Консультации проводятся с целью подготовки обучающихся к контрольным урокам, зачетам, экзаменам, тв</w:t>
      </w:r>
      <w:r>
        <w:rPr>
          <w:i w:val="0"/>
          <w:iCs w:val="0"/>
          <w:sz w:val="28"/>
          <w:szCs w:val="28"/>
          <w:u w:val="none"/>
        </w:rPr>
        <w:t xml:space="preserve">орческим конкурсам и другим мероприятиям по усмотрению образовательного учреждения. Консультации могут проводиться рассредоточено или в </w:t>
      </w:r>
      <w:proofErr w:type="gramStart"/>
      <w:r>
        <w:rPr>
          <w:i w:val="0"/>
          <w:iCs w:val="0"/>
          <w:sz w:val="28"/>
          <w:szCs w:val="28"/>
          <w:u w:val="none"/>
        </w:rPr>
        <w:t>счет  резерва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учебного времени. В случае, если консультации проводятся рассредоточено, резерв учебного времени используе</w:t>
      </w:r>
      <w:r>
        <w:rPr>
          <w:i w:val="0"/>
          <w:iCs w:val="0"/>
          <w:sz w:val="28"/>
          <w:szCs w:val="28"/>
          <w:u w:val="none"/>
        </w:rPr>
        <w:t>тся на самостоятельную работу обучающихся и методическую работу преподавателей.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</w:t>
      </w:r>
      <w:r>
        <w:rPr>
          <w:i w:val="0"/>
          <w:iCs w:val="0"/>
          <w:sz w:val="28"/>
          <w:szCs w:val="28"/>
          <w:u w:val="none"/>
        </w:rPr>
        <w:t>мени, предусмотренного на учебный предмет.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:rsidR="003574CB" w:rsidRDefault="003574CB">
      <w:pPr>
        <w:spacing w:line="360" w:lineRule="auto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2.</w:t>
      </w:r>
      <w:r>
        <w:rPr>
          <w:i w:val="0"/>
          <w:iCs w:val="0"/>
          <w:sz w:val="28"/>
          <w:szCs w:val="28"/>
          <w:u w:val="none"/>
        </w:rPr>
        <w:tab/>
        <w:t>Требования по годам обучения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Настоящ</w:t>
      </w:r>
      <w:r>
        <w:rPr>
          <w:i w:val="0"/>
          <w:iCs w:val="0"/>
          <w:sz w:val="28"/>
          <w:szCs w:val="28"/>
          <w:u w:val="none"/>
        </w:rPr>
        <w:t xml:space="preserve">ая программа составлена традиционно: включает основной комплекс движений – у станка и на середине зала и дает право </w:t>
      </w:r>
      <w:r>
        <w:rPr>
          <w:i w:val="0"/>
          <w:iCs w:val="0"/>
          <w:sz w:val="28"/>
          <w:szCs w:val="28"/>
          <w:u w:val="none"/>
        </w:rPr>
        <w:lastRenderedPageBreak/>
        <w:t>преподавателю на творческий подход к ее осуществлению с учетом особенностей психологического и физического развития детей 9-15 лет.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Обучение</w:t>
      </w:r>
      <w:r>
        <w:rPr>
          <w:i w:val="0"/>
          <w:iCs w:val="0"/>
          <w:sz w:val="28"/>
          <w:szCs w:val="28"/>
          <w:u w:val="none"/>
        </w:rPr>
        <w:t xml:space="preserve"> по данной программе позволяет изучать материал поэтапно, в развитии - от простого к сложному.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Урок состоит из двух частей - теоретической и практической, а именно: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а) знакомство с правилами выполнения </w:t>
      </w:r>
      <w:proofErr w:type="gramStart"/>
      <w:r>
        <w:rPr>
          <w:i w:val="0"/>
          <w:iCs w:val="0"/>
          <w:sz w:val="28"/>
          <w:szCs w:val="28"/>
          <w:u w:val="none"/>
        </w:rPr>
        <w:t>движения,  его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 физиологическими особенностями;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б) изу</w:t>
      </w:r>
      <w:r>
        <w:rPr>
          <w:i w:val="0"/>
          <w:iCs w:val="0"/>
          <w:sz w:val="28"/>
          <w:szCs w:val="28"/>
          <w:u w:val="none"/>
        </w:rPr>
        <w:t>чение движения и работа над движениями в комбинациях.</w:t>
      </w:r>
    </w:p>
    <w:p w:rsidR="003574CB" w:rsidRDefault="003574CB">
      <w:pPr>
        <w:spacing w:line="360" w:lineRule="auto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Годовые требования. Срок обучения 4 года.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1 класс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Аудиторные занятия 1 час в неделю</w:t>
      </w:r>
    </w:p>
    <w:p w:rsidR="003574CB" w:rsidRDefault="003574CB">
      <w:pPr>
        <w:spacing w:line="360" w:lineRule="auto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В первый год обучения по предмету «Классический танец» преподаватель занимается с учащимися над выработкой навыков</w:t>
      </w:r>
      <w:r>
        <w:rPr>
          <w:i w:val="0"/>
          <w:iCs w:val="0"/>
          <w:sz w:val="28"/>
          <w:szCs w:val="28"/>
          <w:u w:val="none"/>
        </w:rPr>
        <w:t xml:space="preserve"> правильности и чистоты исполнения, приобретения навыков точной согласованности движений, закрепления развития активной </w:t>
      </w:r>
      <w:proofErr w:type="spellStart"/>
      <w:r>
        <w:rPr>
          <w:i w:val="0"/>
          <w:iCs w:val="0"/>
          <w:sz w:val="28"/>
          <w:szCs w:val="28"/>
          <w:u w:val="none"/>
        </w:rPr>
        <w:t>выворотности</w:t>
      </w:r>
      <w:proofErr w:type="spellEnd"/>
      <w:r>
        <w:rPr>
          <w:i w:val="0"/>
          <w:iCs w:val="0"/>
          <w:sz w:val="28"/>
          <w:szCs w:val="28"/>
          <w:u w:val="none"/>
        </w:rPr>
        <w:t>, развития и закрепления устойчивости, развития координации движений, воспитание силы и выносливости, освоения простейших та</w:t>
      </w:r>
      <w:r>
        <w:rPr>
          <w:i w:val="0"/>
          <w:iCs w:val="0"/>
          <w:sz w:val="28"/>
          <w:szCs w:val="28"/>
          <w:u w:val="none"/>
        </w:rPr>
        <w:t>нцевальных элементов, развития артистичности.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Примерный рекомендуемый список изучаемых движений: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ЭКЗЕРСИС У СТАНКА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numPr>
          <w:ilvl w:val="0"/>
          <w:numId w:val="10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Позиции ног: I, II, V.</w:t>
      </w:r>
    </w:p>
    <w:p w:rsidR="003574CB" w:rsidRDefault="009B3516">
      <w:pPr>
        <w:numPr>
          <w:ilvl w:val="0"/>
          <w:numId w:val="10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Постановка корпуса в сочетании с </w:t>
      </w:r>
      <w:proofErr w:type="spellStart"/>
      <w:r>
        <w:rPr>
          <w:i w:val="0"/>
          <w:iCs w:val="0"/>
          <w:sz w:val="28"/>
          <w:szCs w:val="28"/>
          <w:u w:val="none"/>
        </w:rPr>
        <w:t>port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de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bras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(I, II, </w:t>
      </w:r>
      <w:proofErr w:type="gramStart"/>
      <w:r>
        <w:rPr>
          <w:i w:val="0"/>
          <w:iCs w:val="0"/>
          <w:sz w:val="28"/>
          <w:szCs w:val="28"/>
          <w:u w:val="none"/>
        </w:rPr>
        <w:t>III  позиции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рук).</w:t>
      </w:r>
    </w:p>
    <w:p w:rsidR="003574CB" w:rsidRDefault="009B3516">
      <w:pPr>
        <w:numPr>
          <w:ilvl w:val="0"/>
          <w:numId w:val="10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Demi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plie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по I, II, V позициям.</w:t>
      </w:r>
    </w:p>
    <w:p w:rsidR="003574CB" w:rsidRDefault="009B3516">
      <w:pPr>
        <w:numPr>
          <w:ilvl w:val="0"/>
          <w:numId w:val="10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Grand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plie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по I, II позиции.</w:t>
      </w:r>
    </w:p>
    <w:p w:rsidR="003574CB" w:rsidRPr="007E593D" w:rsidRDefault="009B3516">
      <w:pPr>
        <w:numPr>
          <w:ilvl w:val="0"/>
          <w:numId w:val="10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 w:rsidRPr="007E593D">
        <w:rPr>
          <w:i w:val="0"/>
          <w:iCs w:val="0"/>
          <w:sz w:val="28"/>
          <w:szCs w:val="28"/>
          <w:u w:val="none"/>
          <w:lang w:val="en-US"/>
        </w:rPr>
        <w:lastRenderedPageBreak/>
        <w:t xml:space="preserve">Battements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tendus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из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I </w:t>
      </w:r>
      <w:r>
        <w:rPr>
          <w:i w:val="0"/>
          <w:iCs w:val="0"/>
          <w:sz w:val="28"/>
          <w:szCs w:val="28"/>
          <w:u w:val="none"/>
        </w:rPr>
        <w:t>позиции</w:t>
      </w:r>
      <w:r w:rsidRPr="007E593D">
        <w:rPr>
          <w:i w:val="0"/>
          <w:iCs w:val="0"/>
          <w:sz w:val="28"/>
          <w:szCs w:val="28"/>
          <w:u w:val="none"/>
          <w:lang w:val="en-US"/>
        </w:rPr>
        <w:t>:</w:t>
      </w:r>
    </w:p>
    <w:p w:rsidR="003574CB" w:rsidRPr="007E593D" w:rsidRDefault="009B3516">
      <w:pPr>
        <w:numPr>
          <w:ilvl w:val="0"/>
          <w:numId w:val="12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battements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tendus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pour le pied </w:t>
      </w:r>
      <w:r>
        <w:rPr>
          <w:i w:val="0"/>
          <w:iCs w:val="0"/>
          <w:sz w:val="28"/>
          <w:szCs w:val="28"/>
          <w:u w:val="none"/>
        </w:rPr>
        <w:t>в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сторону</w:t>
      </w:r>
      <w:r w:rsidRPr="007E593D">
        <w:rPr>
          <w:i w:val="0"/>
          <w:iCs w:val="0"/>
          <w:sz w:val="28"/>
          <w:szCs w:val="28"/>
          <w:u w:val="none"/>
          <w:lang w:val="en-US"/>
        </w:rPr>
        <w:t>;</w:t>
      </w:r>
    </w:p>
    <w:p w:rsidR="003574CB" w:rsidRPr="007E593D" w:rsidRDefault="009B3516">
      <w:pPr>
        <w:numPr>
          <w:ilvl w:val="0"/>
          <w:numId w:val="12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proofErr w:type="gramStart"/>
      <w:r w:rsidRPr="007E593D">
        <w:rPr>
          <w:i w:val="0"/>
          <w:iCs w:val="0"/>
          <w:sz w:val="28"/>
          <w:szCs w:val="28"/>
          <w:u w:val="none"/>
          <w:lang w:val="en-US"/>
        </w:rPr>
        <w:t>battements</w:t>
      </w:r>
      <w:proofErr w:type="gram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tendus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из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V </w:t>
      </w:r>
      <w:r>
        <w:rPr>
          <w:i w:val="0"/>
          <w:iCs w:val="0"/>
          <w:sz w:val="28"/>
          <w:szCs w:val="28"/>
          <w:u w:val="none"/>
        </w:rPr>
        <w:t>позиции</w:t>
      </w:r>
      <w:r w:rsidRPr="007E593D">
        <w:rPr>
          <w:i w:val="0"/>
          <w:iCs w:val="0"/>
          <w:sz w:val="28"/>
          <w:szCs w:val="28"/>
          <w:u w:val="none"/>
          <w:lang w:val="en-US"/>
        </w:rPr>
        <w:t>.</w:t>
      </w:r>
    </w:p>
    <w:p w:rsidR="003574CB" w:rsidRDefault="009B3516">
      <w:pPr>
        <w:numPr>
          <w:ilvl w:val="0"/>
          <w:numId w:val="13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Passe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par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terre</w:t>
      </w:r>
      <w:proofErr w:type="spellEnd"/>
      <w:r>
        <w:rPr>
          <w:i w:val="0"/>
          <w:iCs w:val="0"/>
          <w:sz w:val="28"/>
          <w:szCs w:val="28"/>
          <w:u w:val="none"/>
        </w:rPr>
        <w:t>:</w:t>
      </w:r>
    </w:p>
    <w:p w:rsidR="003574CB" w:rsidRDefault="009B3516">
      <w:pPr>
        <w:numPr>
          <w:ilvl w:val="0"/>
          <w:numId w:val="1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с </w:t>
      </w:r>
      <w:proofErr w:type="spellStart"/>
      <w:r>
        <w:rPr>
          <w:i w:val="0"/>
          <w:iCs w:val="0"/>
          <w:sz w:val="28"/>
          <w:szCs w:val="28"/>
          <w:u w:val="none"/>
        </w:rPr>
        <w:t>demi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plie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по I позиции</w:t>
      </w:r>
    </w:p>
    <w:p w:rsidR="003574CB" w:rsidRDefault="009B3516">
      <w:pPr>
        <w:numPr>
          <w:ilvl w:val="0"/>
          <w:numId w:val="15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с окончанием в </w:t>
      </w:r>
      <w:proofErr w:type="spellStart"/>
      <w:r>
        <w:rPr>
          <w:i w:val="0"/>
          <w:iCs w:val="0"/>
          <w:sz w:val="28"/>
          <w:szCs w:val="28"/>
          <w:u w:val="none"/>
        </w:rPr>
        <w:t>demi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plie</w:t>
      </w:r>
      <w:proofErr w:type="spellEnd"/>
      <w:r>
        <w:rPr>
          <w:i w:val="0"/>
          <w:iCs w:val="0"/>
          <w:sz w:val="28"/>
          <w:szCs w:val="28"/>
          <w:u w:val="none"/>
        </w:rPr>
        <w:t>.</w:t>
      </w:r>
    </w:p>
    <w:p w:rsidR="003574CB" w:rsidRDefault="009B3516">
      <w:pPr>
        <w:numPr>
          <w:ilvl w:val="0"/>
          <w:numId w:val="16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Battement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tendu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jete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из I позиции во всех </w:t>
      </w:r>
      <w:r>
        <w:rPr>
          <w:i w:val="0"/>
          <w:iCs w:val="0"/>
          <w:sz w:val="28"/>
          <w:szCs w:val="28"/>
          <w:u w:val="none"/>
        </w:rPr>
        <w:t>направлениях:</w:t>
      </w:r>
    </w:p>
    <w:p w:rsidR="003574CB" w:rsidRPr="007E593D" w:rsidRDefault="009B3516">
      <w:pPr>
        <w:numPr>
          <w:ilvl w:val="0"/>
          <w:numId w:val="18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battements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tendus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jete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с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р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ique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>;</w:t>
      </w:r>
    </w:p>
    <w:p w:rsidR="003574CB" w:rsidRPr="007E593D" w:rsidRDefault="009B3516">
      <w:pPr>
        <w:numPr>
          <w:ilvl w:val="0"/>
          <w:numId w:val="18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proofErr w:type="gramStart"/>
      <w:r w:rsidRPr="007E593D">
        <w:rPr>
          <w:i w:val="0"/>
          <w:iCs w:val="0"/>
          <w:sz w:val="28"/>
          <w:szCs w:val="28"/>
          <w:u w:val="none"/>
          <w:lang w:val="en-US"/>
        </w:rPr>
        <w:t>battements</w:t>
      </w:r>
      <w:proofErr w:type="gram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tendus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jete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из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V </w:t>
      </w:r>
      <w:r>
        <w:rPr>
          <w:i w:val="0"/>
          <w:iCs w:val="0"/>
          <w:sz w:val="28"/>
          <w:szCs w:val="28"/>
          <w:u w:val="none"/>
        </w:rPr>
        <w:t>позиции</w:t>
      </w:r>
      <w:r w:rsidRPr="007E593D">
        <w:rPr>
          <w:i w:val="0"/>
          <w:iCs w:val="0"/>
          <w:sz w:val="28"/>
          <w:szCs w:val="28"/>
          <w:u w:val="none"/>
          <w:lang w:val="en-US"/>
        </w:rPr>
        <w:t>.</w:t>
      </w:r>
    </w:p>
    <w:p w:rsidR="003574CB" w:rsidRPr="007E593D" w:rsidRDefault="009B3516">
      <w:pPr>
        <w:numPr>
          <w:ilvl w:val="0"/>
          <w:numId w:val="19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Rond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de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jambe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par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terre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в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первой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раскладке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en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dehors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,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en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dedans.</w:t>
      </w:r>
    </w:p>
    <w:p w:rsidR="003574CB" w:rsidRPr="007E593D" w:rsidRDefault="009B3516">
      <w:pPr>
        <w:numPr>
          <w:ilvl w:val="0"/>
          <w:numId w:val="10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>
        <w:rPr>
          <w:i w:val="0"/>
          <w:iCs w:val="0"/>
          <w:sz w:val="28"/>
          <w:szCs w:val="28"/>
          <w:u w:val="none"/>
        </w:rPr>
        <w:t>Положение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ноги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sur le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cou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de pied:</w:t>
      </w:r>
    </w:p>
    <w:p w:rsidR="003574CB" w:rsidRDefault="009B3516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«условное» спереди, сзади,</w:t>
      </w:r>
    </w:p>
    <w:p w:rsidR="003574CB" w:rsidRDefault="009B3516">
      <w:pPr>
        <w:numPr>
          <w:ilvl w:val="0"/>
          <w:numId w:val="2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</w:t>
      </w:r>
      <w:proofErr w:type="spellStart"/>
      <w:r>
        <w:rPr>
          <w:i w:val="0"/>
          <w:iCs w:val="0"/>
          <w:sz w:val="28"/>
          <w:szCs w:val="28"/>
          <w:u w:val="none"/>
        </w:rPr>
        <w:t>обхватное</w:t>
      </w:r>
      <w:proofErr w:type="spellEnd"/>
      <w:r>
        <w:rPr>
          <w:i w:val="0"/>
          <w:iCs w:val="0"/>
          <w:sz w:val="28"/>
          <w:szCs w:val="28"/>
          <w:u w:val="none"/>
        </w:rPr>
        <w:t>».</w:t>
      </w:r>
    </w:p>
    <w:p w:rsidR="003574CB" w:rsidRDefault="009B3516">
      <w:pPr>
        <w:numPr>
          <w:ilvl w:val="0"/>
          <w:numId w:val="22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Battements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frappe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лицом к станку,</w:t>
      </w:r>
      <w:r>
        <w:rPr>
          <w:i w:val="0"/>
          <w:iCs w:val="0"/>
          <w:sz w:val="28"/>
          <w:szCs w:val="28"/>
          <w:u w:val="none"/>
        </w:rPr>
        <w:t xml:space="preserve"> носком в пол, в сторону во всех направлениях.</w:t>
      </w:r>
    </w:p>
    <w:p w:rsidR="003574CB" w:rsidRDefault="009B3516">
      <w:pPr>
        <w:numPr>
          <w:ilvl w:val="0"/>
          <w:numId w:val="10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Battements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frappe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боком к станку, носком в пол во </w:t>
      </w:r>
      <w:proofErr w:type="gramStart"/>
      <w:r>
        <w:rPr>
          <w:i w:val="0"/>
          <w:iCs w:val="0"/>
          <w:sz w:val="28"/>
          <w:szCs w:val="28"/>
          <w:u w:val="none"/>
        </w:rPr>
        <w:t>всех  направлениях</w:t>
      </w:r>
      <w:proofErr w:type="gramEnd"/>
      <w:r>
        <w:rPr>
          <w:i w:val="0"/>
          <w:iCs w:val="0"/>
          <w:sz w:val="28"/>
          <w:szCs w:val="28"/>
          <w:u w:val="none"/>
        </w:rPr>
        <w:t>.</w:t>
      </w:r>
    </w:p>
    <w:p w:rsidR="003574CB" w:rsidRDefault="009B3516">
      <w:pPr>
        <w:numPr>
          <w:ilvl w:val="0"/>
          <w:numId w:val="10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Battements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fondu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носком в пол во всех направлениях:</w:t>
      </w:r>
    </w:p>
    <w:p w:rsidR="003574CB" w:rsidRDefault="009B3516">
      <w:pPr>
        <w:numPr>
          <w:ilvl w:val="0"/>
          <w:numId w:val="2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лицом к станку;</w:t>
      </w:r>
    </w:p>
    <w:p w:rsidR="003574CB" w:rsidRPr="007E593D" w:rsidRDefault="009B3516">
      <w:pPr>
        <w:numPr>
          <w:ilvl w:val="0"/>
          <w:numId w:val="25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Preparation </w:t>
      </w:r>
      <w:r>
        <w:rPr>
          <w:i w:val="0"/>
          <w:iCs w:val="0"/>
          <w:sz w:val="28"/>
          <w:szCs w:val="28"/>
          <w:u w:val="none"/>
        </w:rPr>
        <w:t>к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rond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de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jambe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par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terre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en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dehors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,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en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dedans.</w:t>
      </w:r>
    </w:p>
    <w:p w:rsidR="003574CB" w:rsidRDefault="009B3516">
      <w:pPr>
        <w:numPr>
          <w:ilvl w:val="0"/>
          <w:numId w:val="10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Battements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releve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lent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на 90о. во всех направлениях лицом к станку;</w:t>
      </w:r>
    </w:p>
    <w:p w:rsidR="003574CB" w:rsidRDefault="009B3516">
      <w:pPr>
        <w:numPr>
          <w:ilvl w:val="0"/>
          <w:numId w:val="10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Понятие </w:t>
      </w:r>
      <w:proofErr w:type="spellStart"/>
      <w:proofErr w:type="gramStart"/>
      <w:r>
        <w:rPr>
          <w:i w:val="0"/>
          <w:iCs w:val="0"/>
          <w:sz w:val="28"/>
          <w:szCs w:val="28"/>
          <w:u w:val="none"/>
        </w:rPr>
        <w:t>retire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.</w:t>
      </w:r>
      <w:proofErr w:type="gramEnd"/>
    </w:p>
    <w:p w:rsidR="003574CB" w:rsidRDefault="009B3516">
      <w:pPr>
        <w:numPr>
          <w:ilvl w:val="0"/>
          <w:numId w:val="10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Grand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battements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jete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из I позиции во всех направлениях лицом к станку;</w:t>
      </w:r>
    </w:p>
    <w:p w:rsidR="003574CB" w:rsidRDefault="009B3516">
      <w:pPr>
        <w:numPr>
          <w:ilvl w:val="0"/>
          <w:numId w:val="10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Releve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по I, II, V позициям:</w:t>
      </w:r>
    </w:p>
    <w:p w:rsidR="003574CB" w:rsidRDefault="009B3516">
      <w:pPr>
        <w:numPr>
          <w:ilvl w:val="0"/>
          <w:numId w:val="27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 вытянутых ног,</w:t>
      </w:r>
    </w:p>
    <w:p w:rsidR="003574CB" w:rsidRDefault="009B3516">
      <w:pPr>
        <w:numPr>
          <w:ilvl w:val="0"/>
          <w:numId w:val="27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с </w:t>
      </w:r>
      <w:proofErr w:type="spellStart"/>
      <w:r>
        <w:rPr>
          <w:i w:val="0"/>
          <w:iCs w:val="0"/>
          <w:sz w:val="28"/>
          <w:szCs w:val="28"/>
          <w:u w:val="none"/>
        </w:rPr>
        <w:t>demi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plie</w:t>
      </w:r>
      <w:proofErr w:type="spellEnd"/>
      <w:r>
        <w:rPr>
          <w:i w:val="0"/>
          <w:iCs w:val="0"/>
          <w:sz w:val="28"/>
          <w:szCs w:val="28"/>
          <w:u w:val="none"/>
        </w:rPr>
        <w:t>.</w:t>
      </w:r>
    </w:p>
    <w:p w:rsidR="003574CB" w:rsidRDefault="009B3516">
      <w:pPr>
        <w:numPr>
          <w:ilvl w:val="0"/>
          <w:numId w:val="28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Port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de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bras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(перегибы корпуса) в различ</w:t>
      </w:r>
      <w:r>
        <w:rPr>
          <w:i w:val="0"/>
          <w:iCs w:val="0"/>
          <w:sz w:val="28"/>
          <w:szCs w:val="28"/>
          <w:u w:val="none"/>
        </w:rPr>
        <w:t>ных сочетаниях:</w:t>
      </w:r>
    </w:p>
    <w:p w:rsidR="003574CB" w:rsidRDefault="009B3516">
      <w:pPr>
        <w:numPr>
          <w:ilvl w:val="0"/>
          <w:numId w:val="30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в сторону, вперед, назад.</w:t>
      </w:r>
    </w:p>
    <w:p w:rsidR="003574CB" w:rsidRDefault="003574CB">
      <w:pPr>
        <w:spacing w:line="360" w:lineRule="auto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ALLEGRO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Pr="007E593D" w:rsidRDefault="009B3516">
      <w:pPr>
        <w:numPr>
          <w:ilvl w:val="0"/>
          <w:numId w:val="32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Temps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leve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saute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по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I, II </w:t>
      </w:r>
      <w:r>
        <w:rPr>
          <w:i w:val="0"/>
          <w:iCs w:val="0"/>
          <w:sz w:val="28"/>
          <w:szCs w:val="28"/>
          <w:u w:val="none"/>
        </w:rPr>
        <w:t>позициям</w:t>
      </w:r>
      <w:r w:rsidRPr="007E593D">
        <w:rPr>
          <w:i w:val="0"/>
          <w:iCs w:val="0"/>
          <w:sz w:val="28"/>
          <w:szCs w:val="28"/>
          <w:u w:val="none"/>
          <w:lang w:val="en-US"/>
        </w:rPr>
        <w:t>;</w:t>
      </w:r>
    </w:p>
    <w:p w:rsidR="003574CB" w:rsidRDefault="009B3516">
      <w:pPr>
        <w:numPr>
          <w:ilvl w:val="0"/>
          <w:numId w:val="3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V позиции.</w:t>
      </w:r>
    </w:p>
    <w:p w:rsidR="003574CB" w:rsidRDefault="009B3516">
      <w:pPr>
        <w:numPr>
          <w:ilvl w:val="0"/>
          <w:numId w:val="35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Petit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changement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de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pied</w:t>
      </w:r>
      <w:proofErr w:type="spellEnd"/>
      <w:r>
        <w:rPr>
          <w:i w:val="0"/>
          <w:iCs w:val="0"/>
          <w:sz w:val="28"/>
          <w:szCs w:val="28"/>
          <w:u w:val="none"/>
        </w:rPr>
        <w:t>.</w:t>
      </w:r>
    </w:p>
    <w:p w:rsidR="003574CB" w:rsidRDefault="009B3516">
      <w:pPr>
        <w:numPr>
          <w:ilvl w:val="0"/>
          <w:numId w:val="3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Раз </w:t>
      </w:r>
      <w:proofErr w:type="spellStart"/>
      <w:r>
        <w:rPr>
          <w:i w:val="0"/>
          <w:iCs w:val="0"/>
          <w:sz w:val="28"/>
          <w:szCs w:val="28"/>
          <w:u w:val="none"/>
        </w:rPr>
        <w:t>echappe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в первой раскладке.</w:t>
      </w:r>
    </w:p>
    <w:p w:rsidR="003574CB" w:rsidRDefault="009B3516">
      <w:pPr>
        <w:numPr>
          <w:ilvl w:val="0"/>
          <w:numId w:val="3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Шаг польки.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В первом полугодии проводится контрольный урок по пройденному и освоенному материалу.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Во втором полугодии - переводной экзамен (зачет).</w:t>
      </w:r>
    </w:p>
    <w:p w:rsidR="003574CB" w:rsidRDefault="003574CB">
      <w:pPr>
        <w:spacing w:line="360" w:lineRule="auto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Требования к переводному экзамену (зачету)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По окончании первого года обучения учащиеся должны знать и уметь: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numPr>
          <w:ilvl w:val="0"/>
          <w:numId w:val="37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различать танцевальные жанры, их специфические особенности;</w:t>
      </w:r>
    </w:p>
    <w:p w:rsidR="003574CB" w:rsidRDefault="009B3516">
      <w:pPr>
        <w:numPr>
          <w:ilvl w:val="0"/>
          <w:numId w:val="37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анализировать танцевальную музыку;</w:t>
      </w:r>
    </w:p>
    <w:p w:rsidR="003574CB" w:rsidRDefault="009B3516">
      <w:pPr>
        <w:numPr>
          <w:ilvl w:val="0"/>
          <w:numId w:val="37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грамотно исполнять программные движения;</w:t>
      </w:r>
    </w:p>
    <w:p w:rsidR="003574CB" w:rsidRDefault="009B3516">
      <w:pPr>
        <w:numPr>
          <w:ilvl w:val="0"/>
          <w:numId w:val="37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знать правила выполнения движений;</w:t>
      </w:r>
    </w:p>
    <w:p w:rsidR="003574CB" w:rsidRDefault="009B3516">
      <w:pPr>
        <w:numPr>
          <w:ilvl w:val="0"/>
          <w:numId w:val="37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знать структуру и ритмическую раскладку;</w:t>
      </w:r>
    </w:p>
    <w:p w:rsidR="003574CB" w:rsidRDefault="009B3516">
      <w:pPr>
        <w:numPr>
          <w:ilvl w:val="0"/>
          <w:numId w:val="37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замечать ошибки в исполнении других и уметь предложить способы их исправления;</w:t>
      </w:r>
    </w:p>
    <w:p w:rsidR="003574CB" w:rsidRDefault="009B3516">
      <w:pPr>
        <w:numPr>
          <w:ilvl w:val="0"/>
          <w:numId w:val="37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координировать движения ног, корпуса и головы в умеренном и</w:t>
      </w:r>
      <w:r>
        <w:rPr>
          <w:i w:val="0"/>
          <w:iCs w:val="0"/>
          <w:sz w:val="28"/>
          <w:szCs w:val="28"/>
          <w:u w:val="none"/>
        </w:rPr>
        <w:t xml:space="preserve"> быстром темпе;</w:t>
      </w:r>
    </w:p>
    <w:p w:rsidR="003574CB" w:rsidRDefault="009B3516">
      <w:pPr>
        <w:numPr>
          <w:ilvl w:val="0"/>
          <w:numId w:val="37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уметь танцевать в ансамбле;</w:t>
      </w:r>
    </w:p>
    <w:p w:rsidR="003574CB" w:rsidRDefault="009B3516">
      <w:pPr>
        <w:numPr>
          <w:ilvl w:val="0"/>
          <w:numId w:val="37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оценивать выразительность исполнения;</w:t>
      </w:r>
    </w:p>
    <w:p w:rsidR="003574CB" w:rsidRDefault="009B3516">
      <w:pPr>
        <w:numPr>
          <w:ilvl w:val="0"/>
          <w:numId w:val="37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различать выразительные средства в передаче характерного настроения.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lastRenderedPageBreak/>
        <w:t xml:space="preserve"> 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2 класс 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Аудиторные занятия 2 часа в неделю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Продолжение работы над приобретенными навыками: </w:t>
      </w:r>
      <w:r>
        <w:rPr>
          <w:i w:val="0"/>
          <w:iCs w:val="0"/>
          <w:sz w:val="28"/>
          <w:szCs w:val="28"/>
          <w:u w:val="none"/>
        </w:rPr>
        <w:t xml:space="preserve">выработки правильности и чистоты исполнения, воспитание умения гармонично сочетать движения ног, корпуса, рук и </w:t>
      </w:r>
      <w:proofErr w:type="gramStart"/>
      <w:r>
        <w:rPr>
          <w:i w:val="0"/>
          <w:iCs w:val="0"/>
          <w:sz w:val="28"/>
          <w:szCs w:val="28"/>
          <w:u w:val="none"/>
        </w:rPr>
        <w:t>головы для достижения выразительности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и осмысленности танца.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Развитие внимания при освоении </w:t>
      </w:r>
      <w:proofErr w:type="gramStart"/>
      <w:r>
        <w:rPr>
          <w:i w:val="0"/>
          <w:iCs w:val="0"/>
          <w:sz w:val="28"/>
          <w:szCs w:val="28"/>
          <w:u w:val="none"/>
        </w:rPr>
        <w:t>несложных  ритмических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комбинаций, проверка точности</w:t>
      </w:r>
      <w:r>
        <w:rPr>
          <w:i w:val="0"/>
          <w:iCs w:val="0"/>
          <w:sz w:val="28"/>
          <w:szCs w:val="28"/>
          <w:u w:val="none"/>
        </w:rPr>
        <w:t xml:space="preserve"> и чистоты исполнения  пройденных движений, выработка устойчивости на середине зала, дальнейшее развитие силы и выносливости за счет ускорения темпа и увеличения нагрузки в упражнениях, освоение более сложных танцевальных элементов, совершенствование техни</w:t>
      </w:r>
      <w:r>
        <w:rPr>
          <w:i w:val="0"/>
          <w:iCs w:val="0"/>
          <w:sz w:val="28"/>
          <w:szCs w:val="28"/>
          <w:u w:val="none"/>
        </w:rPr>
        <w:t>ки, усложнение координации, развитие артистичности, чувства позы.</w:t>
      </w:r>
    </w:p>
    <w:p w:rsidR="003574CB" w:rsidRDefault="003574CB">
      <w:pPr>
        <w:spacing w:line="360" w:lineRule="auto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Примерный рекомендуемый список изучаемых движений: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ЭКЗЕРСИС У СТАНКА</w:t>
      </w:r>
    </w:p>
    <w:p w:rsidR="003574CB" w:rsidRDefault="009B3516">
      <w:pPr>
        <w:numPr>
          <w:ilvl w:val="0"/>
          <w:numId w:val="3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Постановка корпуса по V позиции.</w:t>
      </w:r>
    </w:p>
    <w:p w:rsidR="003574CB" w:rsidRDefault="009B3516">
      <w:pPr>
        <w:numPr>
          <w:ilvl w:val="0"/>
          <w:numId w:val="39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Battements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tendus</w:t>
      </w:r>
      <w:proofErr w:type="spellEnd"/>
      <w:r>
        <w:rPr>
          <w:i w:val="0"/>
          <w:iCs w:val="0"/>
          <w:sz w:val="28"/>
          <w:szCs w:val="28"/>
          <w:u w:val="none"/>
        </w:rPr>
        <w:t>:</w:t>
      </w:r>
    </w:p>
    <w:p w:rsidR="003574CB" w:rsidRDefault="009B3516">
      <w:pPr>
        <w:numPr>
          <w:ilvl w:val="0"/>
          <w:numId w:val="41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double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battements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tendus</w:t>
      </w:r>
      <w:proofErr w:type="spellEnd"/>
      <w:r>
        <w:rPr>
          <w:i w:val="0"/>
          <w:iCs w:val="0"/>
          <w:sz w:val="28"/>
          <w:szCs w:val="28"/>
          <w:u w:val="none"/>
        </w:rPr>
        <w:t>;</w:t>
      </w:r>
    </w:p>
    <w:p w:rsidR="003574CB" w:rsidRPr="007E593D" w:rsidRDefault="009B3516">
      <w:pPr>
        <w:numPr>
          <w:ilvl w:val="0"/>
          <w:numId w:val="41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>
        <w:rPr>
          <w:i w:val="0"/>
          <w:iCs w:val="0"/>
          <w:sz w:val="28"/>
          <w:szCs w:val="28"/>
          <w:u w:val="none"/>
        </w:rPr>
        <w:t>в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позах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(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croisee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, efface,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ecarte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>).</w:t>
      </w:r>
    </w:p>
    <w:p w:rsidR="003574CB" w:rsidRDefault="009B3516">
      <w:pPr>
        <w:numPr>
          <w:ilvl w:val="0"/>
          <w:numId w:val="42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Battem</w:t>
      </w:r>
      <w:r>
        <w:rPr>
          <w:i w:val="0"/>
          <w:iCs w:val="0"/>
          <w:sz w:val="28"/>
          <w:szCs w:val="28"/>
          <w:u w:val="none"/>
        </w:rPr>
        <w:t>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tendus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jete</w:t>
      </w:r>
      <w:proofErr w:type="spellEnd"/>
      <w:r>
        <w:rPr>
          <w:i w:val="0"/>
          <w:iCs w:val="0"/>
          <w:sz w:val="28"/>
          <w:szCs w:val="28"/>
          <w:u w:val="none"/>
        </w:rPr>
        <w:t>:</w:t>
      </w:r>
    </w:p>
    <w:p w:rsidR="003574CB" w:rsidRDefault="009B3516">
      <w:pPr>
        <w:numPr>
          <w:ilvl w:val="0"/>
          <w:numId w:val="44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balancoire</w:t>
      </w:r>
      <w:proofErr w:type="spellEnd"/>
      <w:r>
        <w:rPr>
          <w:i w:val="0"/>
          <w:iCs w:val="0"/>
          <w:sz w:val="28"/>
          <w:szCs w:val="28"/>
          <w:u w:val="none"/>
        </w:rPr>
        <w:t>;</w:t>
      </w:r>
    </w:p>
    <w:p w:rsidR="003574CB" w:rsidRPr="007E593D" w:rsidRDefault="009B3516">
      <w:pPr>
        <w:numPr>
          <w:ilvl w:val="0"/>
          <w:numId w:val="44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>
        <w:rPr>
          <w:i w:val="0"/>
          <w:iCs w:val="0"/>
          <w:sz w:val="28"/>
          <w:szCs w:val="28"/>
          <w:u w:val="none"/>
        </w:rPr>
        <w:t>в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позах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(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croisee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, efface,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ecarte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>).</w:t>
      </w:r>
    </w:p>
    <w:p w:rsidR="003574CB" w:rsidRPr="007E593D" w:rsidRDefault="009B3516">
      <w:pPr>
        <w:numPr>
          <w:ilvl w:val="0"/>
          <w:numId w:val="45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Rond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de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jambe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par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terre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на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demi plie.</w:t>
      </w:r>
    </w:p>
    <w:p w:rsidR="003574CB" w:rsidRDefault="009B3516">
      <w:pPr>
        <w:numPr>
          <w:ilvl w:val="0"/>
          <w:numId w:val="39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Battements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fondu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с </w:t>
      </w:r>
      <w:proofErr w:type="spellStart"/>
      <w:r>
        <w:rPr>
          <w:i w:val="0"/>
          <w:iCs w:val="0"/>
          <w:sz w:val="28"/>
          <w:szCs w:val="28"/>
          <w:u w:val="none"/>
        </w:rPr>
        <w:t>plie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releve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во всех направлениях.</w:t>
      </w:r>
    </w:p>
    <w:p w:rsidR="003574CB" w:rsidRDefault="009B3516">
      <w:pPr>
        <w:numPr>
          <w:ilvl w:val="0"/>
          <w:numId w:val="39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lastRenderedPageBreak/>
        <w:t>Battements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soutenu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в первоначальной раскладке во всех направлениях носком в пол на всей стопе.</w:t>
      </w:r>
    </w:p>
    <w:p w:rsidR="003574CB" w:rsidRDefault="009B3516">
      <w:pPr>
        <w:numPr>
          <w:ilvl w:val="0"/>
          <w:numId w:val="39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Battements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double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frappe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в сторону, носком в пол на всей стопе.</w:t>
      </w:r>
    </w:p>
    <w:p w:rsidR="003574CB" w:rsidRDefault="009B3516">
      <w:pPr>
        <w:numPr>
          <w:ilvl w:val="0"/>
          <w:numId w:val="39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Pas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coupe</w:t>
      </w:r>
      <w:proofErr w:type="spellEnd"/>
      <w:r>
        <w:rPr>
          <w:i w:val="0"/>
          <w:iCs w:val="0"/>
          <w:sz w:val="28"/>
          <w:szCs w:val="28"/>
          <w:u w:val="none"/>
        </w:rPr>
        <w:t>:</w:t>
      </w:r>
    </w:p>
    <w:p w:rsidR="003574CB" w:rsidRDefault="009B3516">
      <w:pPr>
        <w:numPr>
          <w:ilvl w:val="0"/>
          <w:numId w:val="47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на </w:t>
      </w:r>
      <w:proofErr w:type="spellStart"/>
      <w:r>
        <w:rPr>
          <w:i w:val="0"/>
          <w:iCs w:val="0"/>
          <w:sz w:val="28"/>
          <w:szCs w:val="28"/>
          <w:u w:val="none"/>
        </w:rPr>
        <w:t>полупальцах</w:t>
      </w:r>
      <w:proofErr w:type="spellEnd"/>
      <w:r>
        <w:rPr>
          <w:i w:val="0"/>
          <w:iCs w:val="0"/>
          <w:sz w:val="28"/>
          <w:szCs w:val="28"/>
          <w:u w:val="none"/>
        </w:rPr>
        <w:t>.</w:t>
      </w:r>
    </w:p>
    <w:p w:rsidR="003574CB" w:rsidRDefault="009B3516">
      <w:pPr>
        <w:numPr>
          <w:ilvl w:val="0"/>
          <w:numId w:val="48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Pas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tombe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с фиксацией ноги в положении </w:t>
      </w:r>
      <w:proofErr w:type="spellStart"/>
      <w:r>
        <w:rPr>
          <w:i w:val="0"/>
          <w:iCs w:val="0"/>
          <w:sz w:val="28"/>
          <w:szCs w:val="28"/>
          <w:u w:val="none"/>
        </w:rPr>
        <w:t>sur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le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cou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de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pied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на месте.</w:t>
      </w:r>
    </w:p>
    <w:p w:rsidR="003574CB" w:rsidRPr="007E593D" w:rsidRDefault="009B3516">
      <w:pPr>
        <w:numPr>
          <w:ilvl w:val="0"/>
          <w:numId w:val="39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Battements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releve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lent </w:t>
      </w:r>
      <w:r>
        <w:rPr>
          <w:i w:val="0"/>
          <w:iCs w:val="0"/>
          <w:sz w:val="28"/>
          <w:szCs w:val="28"/>
          <w:u w:val="none"/>
        </w:rPr>
        <w:t>на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90</w:t>
      </w:r>
      <w:r>
        <w:rPr>
          <w:i w:val="0"/>
          <w:iCs w:val="0"/>
          <w:sz w:val="28"/>
          <w:szCs w:val="28"/>
          <w:u w:val="none"/>
        </w:rPr>
        <w:t>о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в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позах</w:t>
      </w:r>
      <w:r w:rsidRPr="007E593D">
        <w:rPr>
          <w:i w:val="0"/>
          <w:iCs w:val="0"/>
          <w:sz w:val="28"/>
          <w:szCs w:val="28"/>
          <w:u w:val="none"/>
          <w:lang w:val="en-US"/>
        </w:rPr>
        <w:t>.</w:t>
      </w:r>
    </w:p>
    <w:p w:rsidR="003574CB" w:rsidRDefault="009B3516">
      <w:pPr>
        <w:numPr>
          <w:ilvl w:val="0"/>
          <w:numId w:val="39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Battements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developpe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во всех направлениях - лицом к станку</w:t>
      </w:r>
      <w:r>
        <w:rPr>
          <w:i w:val="0"/>
          <w:iCs w:val="0"/>
          <w:sz w:val="28"/>
          <w:szCs w:val="28"/>
          <w:u w:val="none"/>
        </w:rPr>
        <w:t>;</w:t>
      </w:r>
    </w:p>
    <w:p w:rsidR="003574CB" w:rsidRDefault="009B3516">
      <w:pPr>
        <w:numPr>
          <w:ilvl w:val="0"/>
          <w:numId w:val="47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боком к станку.</w:t>
      </w:r>
    </w:p>
    <w:p w:rsidR="003574CB" w:rsidRPr="007E593D" w:rsidRDefault="009B3516">
      <w:pPr>
        <w:numPr>
          <w:ilvl w:val="0"/>
          <w:numId w:val="49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Grand battements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jete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в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больших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позах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(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croisee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, efface,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ecarte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>).</w:t>
      </w:r>
    </w:p>
    <w:p w:rsidR="003574CB" w:rsidRDefault="009B3516">
      <w:pPr>
        <w:numPr>
          <w:ilvl w:val="0"/>
          <w:numId w:val="39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III форма </w:t>
      </w:r>
      <w:proofErr w:type="spellStart"/>
      <w:r>
        <w:rPr>
          <w:i w:val="0"/>
          <w:iCs w:val="0"/>
          <w:sz w:val="28"/>
          <w:szCs w:val="28"/>
          <w:u w:val="none"/>
        </w:rPr>
        <w:t>port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de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bras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как заключение комбинаций.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ЭКЗЕРСИС НА СЕРЕДИНЕ ЗАЛА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Pr="007E593D" w:rsidRDefault="009B3516">
      <w:pPr>
        <w:numPr>
          <w:ilvl w:val="0"/>
          <w:numId w:val="51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I </w:t>
      </w:r>
      <w:r>
        <w:rPr>
          <w:i w:val="0"/>
          <w:iCs w:val="0"/>
          <w:sz w:val="28"/>
          <w:szCs w:val="28"/>
          <w:u w:val="none"/>
        </w:rPr>
        <w:t>Форма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port de bras </w:t>
      </w:r>
      <w:r>
        <w:rPr>
          <w:i w:val="0"/>
          <w:iCs w:val="0"/>
          <w:sz w:val="28"/>
          <w:szCs w:val="28"/>
          <w:u w:val="none"/>
        </w:rPr>
        <w:t>в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различных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сочетаниях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(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en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dehors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,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en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dedans).</w:t>
      </w:r>
    </w:p>
    <w:p w:rsidR="003574CB" w:rsidRDefault="009B3516">
      <w:pPr>
        <w:numPr>
          <w:ilvl w:val="0"/>
          <w:numId w:val="51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Demi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plie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по I, II, V </w:t>
      </w:r>
      <w:proofErr w:type="gramStart"/>
      <w:r>
        <w:rPr>
          <w:i w:val="0"/>
          <w:iCs w:val="0"/>
          <w:sz w:val="28"/>
          <w:szCs w:val="28"/>
          <w:u w:val="none"/>
        </w:rPr>
        <w:t>позиц</w:t>
      </w:r>
      <w:r>
        <w:rPr>
          <w:i w:val="0"/>
          <w:iCs w:val="0"/>
          <w:sz w:val="28"/>
          <w:szCs w:val="28"/>
          <w:u w:val="none"/>
        </w:rPr>
        <w:t>иям ;</w:t>
      </w:r>
      <w:proofErr w:type="gramEnd"/>
    </w:p>
    <w:p w:rsidR="003574CB" w:rsidRDefault="009B3516">
      <w:pPr>
        <w:numPr>
          <w:ilvl w:val="0"/>
          <w:numId w:val="30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grand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plie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по I, II позициям.</w:t>
      </w:r>
    </w:p>
    <w:p w:rsidR="003574CB" w:rsidRDefault="009B3516">
      <w:pPr>
        <w:numPr>
          <w:ilvl w:val="0"/>
          <w:numId w:val="52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Battements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tendu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из I позиции во всех направлениях;</w:t>
      </w:r>
    </w:p>
    <w:p w:rsidR="003574CB" w:rsidRDefault="009B3516">
      <w:pPr>
        <w:numPr>
          <w:ilvl w:val="0"/>
          <w:numId w:val="30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с </w:t>
      </w:r>
      <w:proofErr w:type="spellStart"/>
      <w:r>
        <w:rPr>
          <w:i w:val="0"/>
          <w:iCs w:val="0"/>
          <w:sz w:val="28"/>
          <w:szCs w:val="28"/>
          <w:u w:val="none"/>
        </w:rPr>
        <w:t>demi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proofErr w:type="gramStart"/>
      <w:r>
        <w:rPr>
          <w:i w:val="0"/>
          <w:iCs w:val="0"/>
          <w:sz w:val="28"/>
          <w:szCs w:val="28"/>
          <w:u w:val="none"/>
        </w:rPr>
        <w:t>plie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.</w:t>
      </w:r>
      <w:proofErr w:type="gramEnd"/>
    </w:p>
    <w:p w:rsidR="003574CB" w:rsidRDefault="009B3516">
      <w:pPr>
        <w:numPr>
          <w:ilvl w:val="0"/>
          <w:numId w:val="53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Battements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tendu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jete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во всех направлениях из I позиции;</w:t>
      </w:r>
    </w:p>
    <w:p w:rsidR="003574CB" w:rsidRDefault="009B3516">
      <w:pPr>
        <w:numPr>
          <w:ilvl w:val="0"/>
          <w:numId w:val="30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с </w:t>
      </w:r>
      <w:proofErr w:type="spellStart"/>
      <w:r>
        <w:rPr>
          <w:i w:val="0"/>
          <w:iCs w:val="0"/>
          <w:sz w:val="28"/>
          <w:szCs w:val="28"/>
          <w:u w:val="none"/>
        </w:rPr>
        <w:t>рique</w:t>
      </w:r>
      <w:proofErr w:type="spellEnd"/>
      <w:r>
        <w:rPr>
          <w:i w:val="0"/>
          <w:iCs w:val="0"/>
          <w:sz w:val="28"/>
          <w:szCs w:val="28"/>
          <w:u w:val="none"/>
        </w:rPr>
        <w:t>.</w:t>
      </w:r>
    </w:p>
    <w:p w:rsidR="003574CB" w:rsidRPr="007E593D" w:rsidRDefault="009B3516">
      <w:pPr>
        <w:numPr>
          <w:ilvl w:val="0"/>
          <w:numId w:val="54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Demi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rond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de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jambe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par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terre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>;</w:t>
      </w:r>
    </w:p>
    <w:p w:rsidR="003574CB" w:rsidRPr="007E593D" w:rsidRDefault="009B3516">
      <w:pPr>
        <w:numPr>
          <w:ilvl w:val="0"/>
          <w:numId w:val="30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proofErr w:type="spellStart"/>
      <w:proofErr w:type="gramStart"/>
      <w:r w:rsidRPr="007E593D">
        <w:rPr>
          <w:i w:val="0"/>
          <w:iCs w:val="0"/>
          <w:sz w:val="28"/>
          <w:szCs w:val="28"/>
          <w:u w:val="none"/>
          <w:lang w:val="en-US"/>
        </w:rPr>
        <w:t>rond</w:t>
      </w:r>
      <w:proofErr w:type="spellEnd"/>
      <w:proofErr w:type="gram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de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jambe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par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terre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(</w:t>
      </w:r>
      <w:r>
        <w:rPr>
          <w:i w:val="0"/>
          <w:iCs w:val="0"/>
          <w:sz w:val="28"/>
          <w:szCs w:val="28"/>
          <w:u w:val="none"/>
        </w:rPr>
        <w:t>полный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круг</w:t>
      </w:r>
      <w:r w:rsidRPr="007E593D">
        <w:rPr>
          <w:i w:val="0"/>
          <w:iCs w:val="0"/>
          <w:sz w:val="28"/>
          <w:szCs w:val="28"/>
          <w:u w:val="none"/>
          <w:lang w:val="en-US"/>
        </w:rPr>
        <w:t>) .</w:t>
      </w:r>
    </w:p>
    <w:p w:rsidR="003574CB" w:rsidRDefault="009B3516">
      <w:pPr>
        <w:numPr>
          <w:ilvl w:val="0"/>
          <w:numId w:val="55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Battements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releve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lent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во всех направлениях на 90о.</w:t>
      </w:r>
    </w:p>
    <w:p w:rsidR="003574CB" w:rsidRDefault="009B3516">
      <w:pPr>
        <w:numPr>
          <w:ilvl w:val="0"/>
          <w:numId w:val="51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Grand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battements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jete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из I позиции в первоначальной раскладке.</w:t>
      </w:r>
    </w:p>
    <w:p w:rsidR="003574CB" w:rsidRDefault="009B3516">
      <w:pPr>
        <w:numPr>
          <w:ilvl w:val="0"/>
          <w:numId w:val="51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Releve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по I, II, V позициям:</w:t>
      </w:r>
    </w:p>
    <w:p w:rsidR="003574CB" w:rsidRDefault="009B3516">
      <w:pPr>
        <w:numPr>
          <w:ilvl w:val="0"/>
          <w:numId w:val="30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 вытянутых ног;</w:t>
      </w:r>
    </w:p>
    <w:p w:rsidR="003574CB" w:rsidRDefault="009B3516">
      <w:pPr>
        <w:numPr>
          <w:ilvl w:val="0"/>
          <w:numId w:val="30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с </w:t>
      </w:r>
      <w:proofErr w:type="spellStart"/>
      <w:r>
        <w:rPr>
          <w:i w:val="0"/>
          <w:iCs w:val="0"/>
          <w:sz w:val="28"/>
          <w:szCs w:val="28"/>
          <w:u w:val="none"/>
        </w:rPr>
        <w:t>demi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proofErr w:type="gramStart"/>
      <w:r>
        <w:rPr>
          <w:i w:val="0"/>
          <w:iCs w:val="0"/>
          <w:sz w:val="28"/>
          <w:szCs w:val="28"/>
          <w:u w:val="none"/>
        </w:rPr>
        <w:t>plie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.</w:t>
      </w:r>
      <w:proofErr w:type="gramEnd"/>
    </w:p>
    <w:p w:rsidR="003574CB" w:rsidRPr="007E593D" w:rsidRDefault="009B3516">
      <w:pPr>
        <w:numPr>
          <w:ilvl w:val="0"/>
          <w:numId w:val="56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>
        <w:rPr>
          <w:i w:val="0"/>
          <w:iCs w:val="0"/>
          <w:sz w:val="28"/>
          <w:szCs w:val="28"/>
          <w:u w:val="none"/>
        </w:rPr>
        <w:t>Понятие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epaulement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(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croisee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, efface,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ecarte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) </w:t>
      </w:r>
      <w:r>
        <w:rPr>
          <w:i w:val="0"/>
          <w:iCs w:val="0"/>
          <w:sz w:val="28"/>
          <w:szCs w:val="28"/>
          <w:u w:val="none"/>
        </w:rPr>
        <w:t>позы</w:t>
      </w:r>
      <w:r w:rsidRPr="007E593D">
        <w:rPr>
          <w:i w:val="0"/>
          <w:iCs w:val="0"/>
          <w:sz w:val="28"/>
          <w:szCs w:val="28"/>
          <w:u w:val="none"/>
          <w:lang w:val="en-US"/>
        </w:rPr>
        <w:t>.</w:t>
      </w:r>
    </w:p>
    <w:p w:rsidR="003574CB" w:rsidRDefault="009B3516">
      <w:pPr>
        <w:numPr>
          <w:ilvl w:val="0"/>
          <w:numId w:val="5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lastRenderedPageBreak/>
        <w:t xml:space="preserve">Раз </w:t>
      </w:r>
      <w:proofErr w:type="spellStart"/>
      <w:r>
        <w:rPr>
          <w:i w:val="0"/>
          <w:iCs w:val="0"/>
          <w:sz w:val="28"/>
          <w:szCs w:val="28"/>
          <w:u w:val="none"/>
        </w:rPr>
        <w:t>balance</w:t>
      </w:r>
      <w:proofErr w:type="spellEnd"/>
      <w:r>
        <w:rPr>
          <w:i w:val="0"/>
          <w:iCs w:val="0"/>
          <w:sz w:val="28"/>
          <w:szCs w:val="28"/>
          <w:u w:val="none"/>
        </w:rPr>
        <w:t>.</w:t>
      </w:r>
    </w:p>
    <w:p w:rsidR="003574CB" w:rsidRDefault="003574CB">
      <w:pPr>
        <w:spacing w:line="360" w:lineRule="auto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ALLEGRO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numPr>
          <w:ilvl w:val="0"/>
          <w:numId w:val="58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Раs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ech</w:t>
      </w:r>
      <w:r>
        <w:rPr>
          <w:i w:val="0"/>
          <w:iCs w:val="0"/>
          <w:sz w:val="28"/>
          <w:szCs w:val="28"/>
          <w:u w:val="none"/>
        </w:rPr>
        <w:t>appe</w:t>
      </w:r>
      <w:proofErr w:type="spellEnd"/>
      <w:r>
        <w:rPr>
          <w:i w:val="0"/>
          <w:iCs w:val="0"/>
          <w:sz w:val="28"/>
          <w:szCs w:val="28"/>
          <w:u w:val="none"/>
        </w:rPr>
        <w:t>.</w:t>
      </w:r>
    </w:p>
    <w:p w:rsidR="003574CB" w:rsidRDefault="009B3516">
      <w:pPr>
        <w:numPr>
          <w:ilvl w:val="0"/>
          <w:numId w:val="58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Pas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assemble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в сторону:</w:t>
      </w:r>
    </w:p>
    <w:p w:rsidR="003574CB" w:rsidRDefault="009B3516">
      <w:pPr>
        <w:numPr>
          <w:ilvl w:val="0"/>
          <w:numId w:val="47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у станка и на середине.</w:t>
      </w:r>
    </w:p>
    <w:p w:rsidR="003574CB" w:rsidRDefault="009B3516">
      <w:pPr>
        <w:numPr>
          <w:ilvl w:val="0"/>
          <w:numId w:val="59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Sissonne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simple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en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face</w:t>
      </w:r>
      <w:proofErr w:type="spellEnd"/>
      <w:r>
        <w:rPr>
          <w:i w:val="0"/>
          <w:iCs w:val="0"/>
          <w:sz w:val="28"/>
          <w:szCs w:val="28"/>
          <w:u w:val="none"/>
        </w:rPr>
        <w:t>:</w:t>
      </w:r>
    </w:p>
    <w:p w:rsidR="003574CB" w:rsidRDefault="009B3516">
      <w:pPr>
        <w:numPr>
          <w:ilvl w:val="0"/>
          <w:numId w:val="47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у станка и на середине</w:t>
      </w:r>
    </w:p>
    <w:p w:rsidR="003574CB" w:rsidRDefault="009B3516">
      <w:pPr>
        <w:numPr>
          <w:ilvl w:val="0"/>
          <w:numId w:val="60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Grand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changement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de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pied</w:t>
      </w:r>
      <w:proofErr w:type="spellEnd"/>
      <w:r>
        <w:rPr>
          <w:i w:val="0"/>
          <w:iCs w:val="0"/>
          <w:sz w:val="28"/>
          <w:szCs w:val="28"/>
          <w:u w:val="none"/>
        </w:rPr>
        <w:t>.</w:t>
      </w:r>
    </w:p>
    <w:p w:rsidR="003574CB" w:rsidRDefault="003574CB">
      <w:pPr>
        <w:spacing w:line="360" w:lineRule="auto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В первом полугодии проводится контрольный урок по пройденному и освоенному материалу.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Во втором полугодии - переводной экзамен </w:t>
      </w:r>
      <w:r>
        <w:rPr>
          <w:i w:val="0"/>
          <w:iCs w:val="0"/>
          <w:sz w:val="28"/>
          <w:szCs w:val="28"/>
          <w:u w:val="none"/>
        </w:rPr>
        <w:t>(зачет).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Требования к переводному экзамену (зачету)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По окончании второго года обучения учащиеся должны знать и уметь:</w:t>
      </w:r>
    </w:p>
    <w:p w:rsidR="003574CB" w:rsidRDefault="003574CB">
      <w:pPr>
        <w:spacing w:line="360" w:lineRule="auto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numPr>
          <w:ilvl w:val="0"/>
          <w:numId w:val="6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грамотно, музыкально-выразительно исполнять программные движения (умение свободно координировать движение рук, ног, головы, корпуса);</w:t>
      </w:r>
    </w:p>
    <w:p w:rsidR="003574CB" w:rsidRDefault="009B3516">
      <w:pPr>
        <w:numPr>
          <w:ilvl w:val="0"/>
          <w:numId w:val="6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в</w:t>
      </w:r>
      <w:r>
        <w:rPr>
          <w:i w:val="0"/>
          <w:iCs w:val="0"/>
          <w:sz w:val="28"/>
          <w:szCs w:val="28"/>
          <w:u w:val="none"/>
        </w:rPr>
        <w:t>ладеть сценической площадкой;</w:t>
      </w:r>
    </w:p>
    <w:p w:rsidR="003574CB" w:rsidRDefault="009B3516">
      <w:pPr>
        <w:numPr>
          <w:ilvl w:val="0"/>
          <w:numId w:val="6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анализировать исполнение движений;</w:t>
      </w:r>
    </w:p>
    <w:p w:rsidR="003574CB" w:rsidRDefault="009B3516">
      <w:pPr>
        <w:numPr>
          <w:ilvl w:val="0"/>
          <w:numId w:val="6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знать об исполнительских средствах выразительности танца (выразительности рук, лица, позы);</w:t>
      </w:r>
    </w:p>
    <w:p w:rsidR="003574CB" w:rsidRDefault="009B3516">
      <w:pPr>
        <w:numPr>
          <w:ilvl w:val="0"/>
          <w:numId w:val="6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определять по звучанию музыки характер танца;</w:t>
      </w:r>
    </w:p>
    <w:p w:rsidR="003574CB" w:rsidRDefault="009B3516">
      <w:pPr>
        <w:numPr>
          <w:ilvl w:val="0"/>
          <w:numId w:val="6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термины и методику изученных программных движений;</w:t>
      </w:r>
    </w:p>
    <w:p w:rsidR="003574CB" w:rsidRDefault="009B3516">
      <w:pPr>
        <w:numPr>
          <w:ilvl w:val="0"/>
          <w:numId w:val="6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ум</w:t>
      </w:r>
      <w:r>
        <w:rPr>
          <w:i w:val="0"/>
          <w:iCs w:val="0"/>
          <w:sz w:val="28"/>
          <w:szCs w:val="28"/>
          <w:u w:val="none"/>
        </w:rPr>
        <w:t>еть грамотно пользоваться методикой при выполнении движений.</w:t>
      </w:r>
    </w:p>
    <w:p w:rsidR="003574CB" w:rsidRDefault="003574CB">
      <w:pPr>
        <w:spacing w:line="360" w:lineRule="auto"/>
        <w:jc w:val="both"/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lastRenderedPageBreak/>
        <w:t xml:space="preserve">3 класс 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Аудиторные занятия 2 часа в неделю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В целом требования совпадают со 2 классом, но с учетом усложнения программы: продолжается работа над выработкой правильности и чистоты исполнения, з</w:t>
      </w:r>
      <w:r>
        <w:rPr>
          <w:i w:val="0"/>
          <w:iCs w:val="0"/>
          <w:sz w:val="28"/>
          <w:szCs w:val="28"/>
          <w:u w:val="none"/>
        </w:rPr>
        <w:t xml:space="preserve">акреплением освоения хореографической грамоты, переходом к элементам будущей </w:t>
      </w:r>
      <w:proofErr w:type="spellStart"/>
      <w:r>
        <w:rPr>
          <w:i w:val="0"/>
          <w:iCs w:val="0"/>
          <w:sz w:val="28"/>
          <w:szCs w:val="28"/>
          <w:u w:val="none"/>
        </w:rPr>
        <w:t>танцевальности</w:t>
      </w:r>
      <w:proofErr w:type="spellEnd"/>
      <w:r>
        <w:rPr>
          <w:i w:val="0"/>
          <w:iCs w:val="0"/>
          <w:sz w:val="28"/>
          <w:szCs w:val="28"/>
          <w:u w:val="none"/>
        </w:rPr>
        <w:t>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В 3 классе больше внимания уделяется развитию силы стопы за счет увеличения упражнений на </w:t>
      </w:r>
      <w:proofErr w:type="spellStart"/>
      <w:r>
        <w:rPr>
          <w:i w:val="0"/>
          <w:iCs w:val="0"/>
          <w:sz w:val="28"/>
          <w:szCs w:val="28"/>
          <w:u w:val="none"/>
        </w:rPr>
        <w:t>полупальцах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, развитию устойчивости, силы ног путем увеличения количества </w:t>
      </w:r>
      <w:r>
        <w:rPr>
          <w:i w:val="0"/>
          <w:iCs w:val="0"/>
          <w:sz w:val="28"/>
          <w:szCs w:val="28"/>
          <w:u w:val="none"/>
        </w:rPr>
        <w:t>повторов изучаемых движений, развитию различных мышц тела в исполнении одного движения.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Необходимо начать работу над </w:t>
      </w:r>
      <w:proofErr w:type="gramStart"/>
      <w:r>
        <w:rPr>
          <w:i w:val="0"/>
          <w:iCs w:val="0"/>
          <w:sz w:val="28"/>
          <w:szCs w:val="28"/>
          <w:u w:val="none"/>
        </w:rPr>
        <w:t>техническим  исполнением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упражнений в ускоренном темпе и развитию </w:t>
      </w:r>
      <w:proofErr w:type="spellStart"/>
      <w:r>
        <w:rPr>
          <w:i w:val="0"/>
          <w:iCs w:val="0"/>
          <w:sz w:val="28"/>
          <w:szCs w:val="28"/>
          <w:u w:val="none"/>
        </w:rPr>
        <w:t>танцевальности</w:t>
      </w:r>
      <w:proofErr w:type="spellEnd"/>
      <w:r>
        <w:rPr>
          <w:i w:val="0"/>
          <w:iCs w:val="0"/>
          <w:sz w:val="28"/>
          <w:szCs w:val="28"/>
          <w:u w:val="none"/>
        </w:rPr>
        <w:t>. Продолжить работу над</w:t>
      </w:r>
      <w:r w:rsidRPr="007E593D">
        <w:rPr>
          <w:i w:val="0"/>
          <w:iCs w:val="0"/>
          <w:sz w:val="28"/>
          <w:szCs w:val="28"/>
          <w:u w:val="none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скоординированным исполнением изуча</w:t>
      </w:r>
      <w:r>
        <w:rPr>
          <w:i w:val="0"/>
          <w:iCs w:val="0"/>
          <w:sz w:val="28"/>
          <w:szCs w:val="28"/>
          <w:u w:val="none"/>
        </w:rPr>
        <w:t>емых движений.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Примерный рекомендуемый список изучаемых движений: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ЭКЗЕРСИС У СТАНКА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numPr>
          <w:ilvl w:val="0"/>
          <w:numId w:val="64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Demi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plie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по IV позиции;</w:t>
      </w:r>
    </w:p>
    <w:p w:rsidR="003574CB" w:rsidRDefault="009B3516">
      <w:pPr>
        <w:numPr>
          <w:ilvl w:val="0"/>
          <w:numId w:val="66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grand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plie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по IV </w:t>
      </w:r>
      <w:proofErr w:type="gramStart"/>
      <w:r>
        <w:rPr>
          <w:i w:val="0"/>
          <w:iCs w:val="0"/>
          <w:sz w:val="28"/>
          <w:szCs w:val="28"/>
          <w:u w:val="none"/>
        </w:rPr>
        <w:t>позиции .</w:t>
      </w:r>
      <w:proofErr w:type="gramEnd"/>
    </w:p>
    <w:p w:rsidR="003574CB" w:rsidRPr="007E593D" w:rsidRDefault="009B3516">
      <w:pPr>
        <w:numPr>
          <w:ilvl w:val="0"/>
          <w:numId w:val="67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Demi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rond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de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jambe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на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45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en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dehors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,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en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dedans,</w:t>
      </w:r>
    </w:p>
    <w:p w:rsidR="003574CB" w:rsidRDefault="009B3516">
      <w:pPr>
        <w:numPr>
          <w:ilvl w:val="0"/>
          <w:numId w:val="66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на </w:t>
      </w:r>
      <w:proofErr w:type="spellStart"/>
      <w:r>
        <w:rPr>
          <w:i w:val="0"/>
          <w:iCs w:val="0"/>
          <w:sz w:val="28"/>
          <w:szCs w:val="28"/>
          <w:u w:val="none"/>
        </w:rPr>
        <w:t>demi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plie</w:t>
      </w:r>
      <w:proofErr w:type="spellEnd"/>
      <w:r>
        <w:rPr>
          <w:i w:val="0"/>
          <w:iCs w:val="0"/>
          <w:sz w:val="28"/>
          <w:szCs w:val="28"/>
          <w:u w:val="none"/>
        </w:rPr>
        <w:t>.</w:t>
      </w:r>
    </w:p>
    <w:p w:rsidR="003574CB" w:rsidRDefault="009B3516">
      <w:pPr>
        <w:numPr>
          <w:ilvl w:val="0"/>
          <w:numId w:val="68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Battements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fondu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с </w:t>
      </w:r>
      <w:proofErr w:type="spellStart"/>
      <w:r>
        <w:rPr>
          <w:i w:val="0"/>
          <w:iCs w:val="0"/>
          <w:sz w:val="28"/>
          <w:szCs w:val="28"/>
          <w:u w:val="none"/>
        </w:rPr>
        <w:t>plie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- </w:t>
      </w:r>
      <w:proofErr w:type="spellStart"/>
      <w:r>
        <w:rPr>
          <w:i w:val="0"/>
          <w:iCs w:val="0"/>
          <w:sz w:val="28"/>
          <w:szCs w:val="28"/>
          <w:u w:val="none"/>
        </w:rPr>
        <w:t>releve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с выходом на </w:t>
      </w:r>
      <w:proofErr w:type="spellStart"/>
      <w:r>
        <w:rPr>
          <w:i w:val="0"/>
          <w:iCs w:val="0"/>
          <w:sz w:val="28"/>
          <w:szCs w:val="28"/>
          <w:u w:val="none"/>
        </w:rPr>
        <w:t>полупальцы</w:t>
      </w:r>
      <w:proofErr w:type="spellEnd"/>
      <w:r>
        <w:rPr>
          <w:i w:val="0"/>
          <w:iCs w:val="0"/>
          <w:sz w:val="28"/>
          <w:szCs w:val="28"/>
          <w:u w:val="none"/>
        </w:rPr>
        <w:t>.</w:t>
      </w:r>
    </w:p>
    <w:p w:rsidR="003574CB" w:rsidRPr="007E593D" w:rsidRDefault="009B3516">
      <w:pPr>
        <w:numPr>
          <w:ilvl w:val="0"/>
          <w:numId w:val="64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Battements double frappe </w:t>
      </w:r>
      <w:r>
        <w:rPr>
          <w:i w:val="0"/>
          <w:iCs w:val="0"/>
          <w:sz w:val="28"/>
          <w:szCs w:val="28"/>
          <w:u w:val="none"/>
        </w:rPr>
        <w:t>с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окончанием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в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demi plie.</w:t>
      </w:r>
    </w:p>
    <w:p w:rsidR="003574CB" w:rsidRDefault="009B3516">
      <w:pPr>
        <w:numPr>
          <w:ilvl w:val="0"/>
          <w:numId w:val="64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Pas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tombee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с продвижением и фиксацией ноги в положении </w:t>
      </w:r>
      <w:proofErr w:type="spellStart"/>
      <w:r>
        <w:rPr>
          <w:i w:val="0"/>
          <w:iCs w:val="0"/>
          <w:sz w:val="28"/>
          <w:szCs w:val="28"/>
          <w:u w:val="none"/>
        </w:rPr>
        <w:t>suг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lе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соu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de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pied</w:t>
      </w:r>
      <w:proofErr w:type="spellEnd"/>
      <w:r>
        <w:rPr>
          <w:i w:val="0"/>
          <w:iCs w:val="0"/>
          <w:sz w:val="28"/>
          <w:szCs w:val="28"/>
          <w:u w:val="none"/>
        </w:rPr>
        <w:t>,</w:t>
      </w:r>
    </w:p>
    <w:p w:rsidR="003574CB" w:rsidRPr="007E593D" w:rsidRDefault="009B3516">
      <w:pPr>
        <w:numPr>
          <w:ilvl w:val="0"/>
          <w:numId w:val="64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Battements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developpe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с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окончанием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в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demi plie.</w:t>
      </w:r>
    </w:p>
    <w:p w:rsidR="003574CB" w:rsidRDefault="009B3516">
      <w:pPr>
        <w:numPr>
          <w:ilvl w:val="0"/>
          <w:numId w:val="6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lastRenderedPageBreak/>
        <w:t xml:space="preserve">III форма </w:t>
      </w:r>
      <w:proofErr w:type="spellStart"/>
      <w:r>
        <w:rPr>
          <w:i w:val="0"/>
          <w:iCs w:val="0"/>
          <w:sz w:val="28"/>
          <w:szCs w:val="28"/>
          <w:u w:val="none"/>
        </w:rPr>
        <w:t>port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de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bras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с вытянутой ногой назад (растяжка без перехода на </w:t>
      </w:r>
      <w:proofErr w:type="gramStart"/>
      <w:r>
        <w:rPr>
          <w:i w:val="0"/>
          <w:iCs w:val="0"/>
          <w:sz w:val="28"/>
          <w:szCs w:val="28"/>
          <w:u w:val="none"/>
        </w:rPr>
        <w:t>работающ</w:t>
      </w:r>
      <w:r>
        <w:rPr>
          <w:i w:val="0"/>
          <w:iCs w:val="0"/>
          <w:sz w:val="28"/>
          <w:szCs w:val="28"/>
          <w:u w:val="none"/>
        </w:rPr>
        <w:t>ую  ногу</w:t>
      </w:r>
      <w:proofErr w:type="gramEnd"/>
      <w:r>
        <w:rPr>
          <w:i w:val="0"/>
          <w:iCs w:val="0"/>
          <w:sz w:val="28"/>
          <w:szCs w:val="28"/>
          <w:u w:val="none"/>
        </w:rPr>
        <w:t>).</w:t>
      </w:r>
    </w:p>
    <w:p w:rsidR="003574CB" w:rsidRDefault="009B3516">
      <w:pPr>
        <w:numPr>
          <w:ilvl w:val="0"/>
          <w:numId w:val="6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Поворот </w:t>
      </w:r>
      <w:proofErr w:type="spellStart"/>
      <w:r>
        <w:rPr>
          <w:i w:val="0"/>
          <w:iCs w:val="0"/>
          <w:sz w:val="28"/>
          <w:szCs w:val="28"/>
          <w:u w:val="none"/>
        </w:rPr>
        <w:t>soutenu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на 360.</w:t>
      </w:r>
    </w:p>
    <w:p w:rsidR="003574CB" w:rsidRPr="007E593D" w:rsidRDefault="009B3516">
      <w:pPr>
        <w:numPr>
          <w:ilvl w:val="0"/>
          <w:numId w:val="64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Preparation </w:t>
      </w:r>
      <w:r>
        <w:rPr>
          <w:i w:val="0"/>
          <w:iCs w:val="0"/>
          <w:sz w:val="28"/>
          <w:szCs w:val="28"/>
          <w:u w:val="none"/>
        </w:rPr>
        <w:t>к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pirouette sur le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cou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de pied </w:t>
      </w:r>
      <w:r>
        <w:rPr>
          <w:i w:val="0"/>
          <w:iCs w:val="0"/>
          <w:sz w:val="28"/>
          <w:szCs w:val="28"/>
          <w:u w:val="none"/>
        </w:rPr>
        <w:t>из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V </w:t>
      </w:r>
      <w:r>
        <w:rPr>
          <w:i w:val="0"/>
          <w:iCs w:val="0"/>
          <w:sz w:val="28"/>
          <w:szCs w:val="28"/>
          <w:u w:val="none"/>
        </w:rPr>
        <w:t>позиции</w:t>
      </w:r>
      <w:r w:rsidRPr="007E593D">
        <w:rPr>
          <w:i w:val="0"/>
          <w:iCs w:val="0"/>
          <w:sz w:val="28"/>
          <w:szCs w:val="28"/>
          <w:u w:val="none"/>
          <w:lang w:val="en-US"/>
        </w:rPr>
        <w:t>.</w:t>
      </w:r>
    </w:p>
    <w:p w:rsidR="003574CB" w:rsidRPr="007E593D" w:rsidRDefault="009B3516">
      <w:pPr>
        <w:numPr>
          <w:ilvl w:val="0"/>
          <w:numId w:val="64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Grand </w:t>
      </w:r>
      <w:proofErr w:type="gramStart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battements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jete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с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pointee</w:t>
      </w:r>
      <w:proofErr w:type="spellEnd"/>
      <w:proofErr w:type="gramEnd"/>
      <w:r w:rsidRPr="007E593D">
        <w:rPr>
          <w:i w:val="0"/>
          <w:iCs w:val="0"/>
          <w:sz w:val="28"/>
          <w:szCs w:val="28"/>
          <w:u w:val="none"/>
          <w:lang w:val="en-US"/>
        </w:rPr>
        <w:t>.</w:t>
      </w:r>
    </w:p>
    <w:p w:rsidR="003574CB" w:rsidRPr="007E593D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  <w:lang w:val="en-US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ЭКЗЕРСИС НА СЕРЕДИНЕ ЗАЛА</w:t>
      </w:r>
    </w:p>
    <w:p w:rsidR="003574CB" w:rsidRDefault="003574CB">
      <w:pPr>
        <w:spacing w:line="360" w:lineRule="auto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numPr>
          <w:ilvl w:val="0"/>
          <w:numId w:val="70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Battements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tendus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во всех направлениях в малых позах, в сочетании с </w:t>
      </w:r>
      <w:proofErr w:type="spellStart"/>
      <w:r>
        <w:rPr>
          <w:i w:val="0"/>
          <w:iCs w:val="0"/>
          <w:sz w:val="28"/>
          <w:szCs w:val="28"/>
          <w:u w:val="none"/>
        </w:rPr>
        <w:t>pour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le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pied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и </w:t>
      </w:r>
      <w:proofErr w:type="spellStart"/>
      <w:r>
        <w:rPr>
          <w:i w:val="0"/>
          <w:iCs w:val="0"/>
          <w:sz w:val="28"/>
          <w:szCs w:val="28"/>
          <w:u w:val="none"/>
        </w:rPr>
        <w:t>demi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plie</w:t>
      </w:r>
      <w:proofErr w:type="spellEnd"/>
      <w:r>
        <w:rPr>
          <w:i w:val="0"/>
          <w:iCs w:val="0"/>
          <w:sz w:val="28"/>
          <w:szCs w:val="28"/>
          <w:u w:val="none"/>
        </w:rPr>
        <w:t>.</w:t>
      </w:r>
    </w:p>
    <w:p w:rsidR="003574CB" w:rsidRDefault="009B3516">
      <w:pPr>
        <w:numPr>
          <w:ilvl w:val="0"/>
          <w:numId w:val="70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Battements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tendus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jete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во всех направлениях в малых позах в сочетании с </w:t>
      </w:r>
      <w:proofErr w:type="spellStart"/>
      <w:r>
        <w:rPr>
          <w:i w:val="0"/>
          <w:iCs w:val="0"/>
          <w:sz w:val="28"/>
          <w:szCs w:val="28"/>
          <w:u w:val="none"/>
        </w:rPr>
        <w:t>рique</w:t>
      </w:r>
      <w:proofErr w:type="spellEnd"/>
      <w:r>
        <w:rPr>
          <w:i w:val="0"/>
          <w:iCs w:val="0"/>
          <w:sz w:val="28"/>
          <w:szCs w:val="28"/>
          <w:u w:val="none"/>
        </w:rPr>
        <w:t>.</w:t>
      </w:r>
    </w:p>
    <w:p w:rsidR="003574CB" w:rsidRDefault="009B3516">
      <w:pPr>
        <w:numPr>
          <w:ilvl w:val="0"/>
          <w:numId w:val="70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Batternents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fondu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во всех направлениях носком в пол.</w:t>
      </w:r>
    </w:p>
    <w:p w:rsidR="003574CB" w:rsidRDefault="009B3516">
      <w:pPr>
        <w:numPr>
          <w:ilvl w:val="0"/>
          <w:numId w:val="70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Battements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frappe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во всех направлениях носком в пол.</w:t>
      </w:r>
    </w:p>
    <w:p w:rsidR="003574CB" w:rsidRDefault="009B3516">
      <w:pPr>
        <w:numPr>
          <w:ilvl w:val="0"/>
          <w:numId w:val="70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Battetnents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releve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lent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на 90о во всех направлениях в сочетаниях с </w:t>
      </w:r>
      <w:proofErr w:type="spellStart"/>
      <w:r>
        <w:rPr>
          <w:i w:val="0"/>
          <w:iCs w:val="0"/>
          <w:sz w:val="28"/>
          <w:szCs w:val="28"/>
          <w:u w:val="none"/>
        </w:rPr>
        <w:t>раss</w:t>
      </w:r>
      <w:r>
        <w:rPr>
          <w:i w:val="0"/>
          <w:iCs w:val="0"/>
          <w:sz w:val="28"/>
          <w:szCs w:val="28"/>
          <w:u w:val="none"/>
        </w:rPr>
        <w:t>е</w:t>
      </w:r>
      <w:proofErr w:type="spellEnd"/>
      <w:r>
        <w:rPr>
          <w:i w:val="0"/>
          <w:iCs w:val="0"/>
          <w:sz w:val="28"/>
          <w:szCs w:val="28"/>
          <w:u w:val="none"/>
        </w:rPr>
        <w:t>.</w:t>
      </w:r>
    </w:p>
    <w:p w:rsidR="003574CB" w:rsidRDefault="009B3516">
      <w:pPr>
        <w:numPr>
          <w:ilvl w:val="0"/>
          <w:numId w:val="70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Battetnents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developpe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в сторону.</w:t>
      </w:r>
    </w:p>
    <w:p w:rsidR="003574CB" w:rsidRDefault="009B3516">
      <w:pPr>
        <w:numPr>
          <w:ilvl w:val="0"/>
          <w:numId w:val="70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Grand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battements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jete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во всех направлениях.</w:t>
      </w:r>
    </w:p>
    <w:p w:rsidR="003574CB" w:rsidRPr="007E593D" w:rsidRDefault="009B3516">
      <w:pPr>
        <w:numPr>
          <w:ilvl w:val="0"/>
          <w:numId w:val="70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II </w:t>
      </w:r>
      <w:r>
        <w:rPr>
          <w:i w:val="0"/>
          <w:iCs w:val="0"/>
          <w:sz w:val="28"/>
          <w:szCs w:val="28"/>
          <w:u w:val="none"/>
        </w:rPr>
        <w:t>Форма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port de bras.</w:t>
      </w:r>
    </w:p>
    <w:p w:rsidR="003574CB" w:rsidRPr="007E593D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  <w:lang w:val="en-US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ALLEGRO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numPr>
          <w:ilvl w:val="0"/>
          <w:numId w:val="72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Temps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leve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saute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по I, II, V позициям с продвижением вперед, в сторону, назад.</w:t>
      </w:r>
    </w:p>
    <w:p w:rsidR="003574CB" w:rsidRPr="007E593D" w:rsidRDefault="009B3516">
      <w:pPr>
        <w:numPr>
          <w:ilvl w:val="0"/>
          <w:numId w:val="72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Changement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de pied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en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tournant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на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1/8, 1/4, 1/2 </w:t>
      </w:r>
      <w:r>
        <w:rPr>
          <w:i w:val="0"/>
          <w:iCs w:val="0"/>
          <w:sz w:val="28"/>
          <w:szCs w:val="28"/>
          <w:u w:val="none"/>
        </w:rPr>
        <w:t>поворота</w:t>
      </w:r>
      <w:r w:rsidRPr="007E593D">
        <w:rPr>
          <w:i w:val="0"/>
          <w:iCs w:val="0"/>
          <w:sz w:val="28"/>
          <w:szCs w:val="28"/>
          <w:u w:val="none"/>
          <w:lang w:val="en-US"/>
        </w:rPr>
        <w:t>.</w:t>
      </w:r>
    </w:p>
    <w:p w:rsidR="003574CB" w:rsidRPr="007E593D" w:rsidRDefault="009B3516">
      <w:pPr>
        <w:numPr>
          <w:ilvl w:val="0"/>
          <w:numId w:val="72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Pas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ec</w:t>
      </w:r>
      <w:r w:rsidRPr="007E593D">
        <w:rPr>
          <w:i w:val="0"/>
          <w:iCs w:val="0"/>
          <w:sz w:val="28"/>
          <w:szCs w:val="28"/>
          <w:u w:val="none"/>
          <w:lang w:val="en-US"/>
        </w:rPr>
        <w:t>happe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en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tournant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на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¼ </w:t>
      </w:r>
      <w:r>
        <w:rPr>
          <w:i w:val="0"/>
          <w:iCs w:val="0"/>
          <w:sz w:val="28"/>
          <w:szCs w:val="28"/>
          <w:u w:val="none"/>
        </w:rPr>
        <w:t>поворота</w:t>
      </w:r>
      <w:r w:rsidRPr="007E593D">
        <w:rPr>
          <w:i w:val="0"/>
          <w:iCs w:val="0"/>
          <w:sz w:val="28"/>
          <w:szCs w:val="28"/>
          <w:u w:val="none"/>
          <w:lang w:val="en-US"/>
        </w:rPr>
        <w:t>.</w:t>
      </w:r>
    </w:p>
    <w:p w:rsidR="003574CB" w:rsidRDefault="009B3516">
      <w:pPr>
        <w:numPr>
          <w:ilvl w:val="0"/>
          <w:numId w:val="72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Pas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assemble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вперед, назад.</w:t>
      </w:r>
    </w:p>
    <w:p w:rsidR="003574CB" w:rsidRDefault="009B3516">
      <w:pPr>
        <w:numPr>
          <w:ilvl w:val="0"/>
          <w:numId w:val="72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Pas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jete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en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face</w:t>
      </w:r>
      <w:proofErr w:type="spellEnd"/>
      <w:r>
        <w:rPr>
          <w:i w:val="0"/>
          <w:iCs w:val="0"/>
          <w:sz w:val="28"/>
          <w:szCs w:val="28"/>
          <w:u w:val="none"/>
        </w:rPr>
        <w:t>.</w:t>
      </w:r>
    </w:p>
    <w:p w:rsidR="003574CB" w:rsidRPr="007E593D" w:rsidRDefault="009B3516">
      <w:pPr>
        <w:numPr>
          <w:ilvl w:val="0"/>
          <w:numId w:val="72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proofErr w:type="gramStart"/>
      <w:r w:rsidRPr="007E593D">
        <w:rPr>
          <w:i w:val="0"/>
          <w:iCs w:val="0"/>
          <w:sz w:val="28"/>
          <w:szCs w:val="28"/>
          <w:u w:val="none"/>
          <w:lang w:val="en-US"/>
        </w:rPr>
        <w:t>Temps</w:t>
      </w:r>
      <w:proofErr w:type="gram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leve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с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фиксацией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ноги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на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sur le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cou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de pied.</w:t>
      </w:r>
    </w:p>
    <w:p w:rsidR="003574CB" w:rsidRDefault="009B3516">
      <w:pPr>
        <w:numPr>
          <w:ilvl w:val="0"/>
          <w:numId w:val="72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Pas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glissade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в сторону.</w:t>
      </w:r>
    </w:p>
    <w:p w:rsidR="003574CB" w:rsidRDefault="009B3516">
      <w:pPr>
        <w:numPr>
          <w:ilvl w:val="0"/>
          <w:numId w:val="72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lastRenderedPageBreak/>
        <w:t>Sissone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tombe</w:t>
      </w:r>
      <w:proofErr w:type="spellEnd"/>
      <w:r>
        <w:rPr>
          <w:i w:val="0"/>
          <w:iCs w:val="0"/>
          <w:sz w:val="28"/>
          <w:szCs w:val="28"/>
          <w:u w:val="none"/>
        </w:rPr>
        <w:t>.</w:t>
      </w:r>
    </w:p>
    <w:p w:rsidR="003574CB" w:rsidRDefault="009B3516">
      <w:pPr>
        <w:numPr>
          <w:ilvl w:val="0"/>
          <w:numId w:val="72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Pas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chasse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вперед.</w:t>
      </w:r>
    </w:p>
    <w:p w:rsidR="003574CB" w:rsidRDefault="009B3516">
      <w:pPr>
        <w:numPr>
          <w:ilvl w:val="0"/>
          <w:numId w:val="72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Sissone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ferme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в сторону.</w:t>
      </w:r>
    </w:p>
    <w:p w:rsidR="003574CB" w:rsidRDefault="003574CB">
      <w:pPr>
        <w:spacing w:line="360" w:lineRule="auto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В первом полугодии проводится контрольный </w:t>
      </w:r>
      <w:r>
        <w:rPr>
          <w:i w:val="0"/>
          <w:iCs w:val="0"/>
          <w:sz w:val="28"/>
          <w:szCs w:val="28"/>
          <w:u w:val="none"/>
        </w:rPr>
        <w:t>урок по пройденному и освоенному материалу.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Во втором полугодии - переводной экзамен (зачет).</w:t>
      </w:r>
    </w:p>
    <w:p w:rsidR="003574CB" w:rsidRDefault="003574CB">
      <w:pPr>
        <w:spacing w:line="360" w:lineRule="auto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Требования к переводному экзамену (зачету)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По окончании третьего года обучения учащиеся должны знать и уметь:</w:t>
      </w:r>
    </w:p>
    <w:p w:rsidR="003574CB" w:rsidRDefault="009B3516">
      <w:pPr>
        <w:numPr>
          <w:ilvl w:val="0"/>
          <w:numId w:val="7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грамотно и выразительно исполнять программные </w:t>
      </w:r>
      <w:r>
        <w:rPr>
          <w:i w:val="0"/>
          <w:iCs w:val="0"/>
          <w:sz w:val="28"/>
          <w:szCs w:val="28"/>
          <w:u w:val="none"/>
        </w:rPr>
        <w:t xml:space="preserve">движения и </w:t>
      </w:r>
      <w:proofErr w:type="gramStart"/>
      <w:r>
        <w:rPr>
          <w:i w:val="0"/>
          <w:iCs w:val="0"/>
          <w:sz w:val="28"/>
          <w:szCs w:val="28"/>
          <w:u w:val="none"/>
        </w:rPr>
        <w:t>элементарные  комбинации</w:t>
      </w:r>
      <w:proofErr w:type="gramEnd"/>
      <w:r>
        <w:rPr>
          <w:i w:val="0"/>
          <w:iCs w:val="0"/>
          <w:sz w:val="28"/>
          <w:szCs w:val="28"/>
          <w:u w:val="none"/>
        </w:rPr>
        <w:t>;</w:t>
      </w:r>
    </w:p>
    <w:p w:rsidR="003574CB" w:rsidRDefault="009B3516">
      <w:pPr>
        <w:numPr>
          <w:ilvl w:val="0"/>
          <w:numId w:val="7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сочетать пройденные упражнения в несложные комбинации;</w:t>
      </w:r>
    </w:p>
    <w:p w:rsidR="003574CB" w:rsidRDefault="009B3516">
      <w:pPr>
        <w:numPr>
          <w:ilvl w:val="0"/>
          <w:numId w:val="7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выполнять движения музыкально грамотно;</w:t>
      </w:r>
    </w:p>
    <w:p w:rsidR="003574CB" w:rsidRDefault="009B3516">
      <w:pPr>
        <w:numPr>
          <w:ilvl w:val="0"/>
          <w:numId w:val="7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справляться с музыкальным темпом урока;</w:t>
      </w:r>
    </w:p>
    <w:p w:rsidR="003574CB" w:rsidRDefault="009B3516">
      <w:pPr>
        <w:numPr>
          <w:ilvl w:val="0"/>
          <w:numId w:val="7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обосновано анализировать выполнение заданной комбинации;</w:t>
      </w:r>
    </w:p>
    <w:p w:rsidR="003574CB" w:rsidRDefault="009B3516">
      <w:pPr>
        <w:numPr>
          <w:ilvl w:val="0"/>
          <w:numId w:val="7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анализировать и исправлять </w:t>
      </w:r>
      <w:r>
        <w:rPr>
          <w:i w:val="0"/>
          <w:iCs w:val="0"/>
          <w:sz w:val="28"/>
          <w:szCs w:val="28"/>
          <w:u w:val="none"/>
        </w:rPr>
        <w:t>допущенные ошибки;</w:t>
      </w:r>
    </w:p>
    <w:p w:rsidR="003574CB" w:rsidRDefault="009B3516">
      <w:pPr>
        <w:numPr>
          <w:ilvl w:val="0"/>
          <w:numId w:val="7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воспринимать разнообразие музыкально-ритмических рисунков;</w:t>
      </w:r>
    </w:p>
    <w:p w:rsidR="003574CB" w:rsidRDefault="009B3516">
      <w:pPr>
        <w:numPr>
          <w:ilvl w:val="0"/>
          <w:numId w:val="7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анализировать исполнение движений;</w:t>
      </w:r>
    </w:p>
    <w:p w:rsidR="003574CB" w:rsidRDefault="009B3516">
      <w:pPr>
        <w:numPr>
          <w:ilvl w:val="0"/>
          <w:numId w:val="7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знать об исполнительских средствах </w:t>
      </w:r>
      <w:proofErr w:type="gramStart"/>
      <w:r>
        <w:rPr>
          <w:i w:val="0"/>
          <w:iCs w:val="0"/>
          <w:sz w:val="28"/>
          <w:szCs w:val="28"/>
          <w:u w:val="none"/>
        </w:rPr>
        <w:t>выразительности  танца</w:t>
      </w:r>
      <w:proofErr w:type="gramEnd"/>
      <w:r>
        <w:rPr>
          <w:i w:val="0"/>
          <w:iCs w:val="0"/>
          <w:sz w:val="28"/>
          <w:szCs w:val="28"/>
          <w:u w:val="none"/>
        </w:rPr>
        <w:t>;</w:t>
      </w:r>
    </w:p>
    <w:p w:rsidR="003574CB" w:rsidRDefault="009B3516">
      <w:pPr>
        <w:numPr>
          <w:ilvl w:val="0"/>
          <w:numId w:val="7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знать </w:t>
      </w:r>
      <w:proofErr w:type="gramStart"/>
      <w:r>
        <w:rPr>
          <w:i w:val="0"/>
          <w:iCs w:val="0"/>
          <w:sz w:val="28"/>
          <w:szCs w:val="28"/>
          <w:u w:val="none"/>
        </w:rPr>
        <w:t>термины  изученных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движений;</w:t>
      </w:r>
    </w:p>
    <w:p w:rsidR="003574CB" w:rsidRDefault="009B3516">
      <w:pPr>
        <w:numPr>
          <w:ilvl w:val="0"/>
          <w:numId w:val="7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знать методику изученных программных движений;</w:t>
      </w:r>
    </w:p>
    <w:p w:rsidR="003574CB" w:rsidRDefault="009B3516">
      <w:pPr>
        <w:numPr>
          <w:ilvl w:val="0"/>
          <w:numId w:val="7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ум</w:t>
      </w:r>
      <w:r>
        <w:rPr>
          <w:i w:val="0"/>
          <w:iCs w:val="0"/>
          <w:sz w:val="28"/>
          <w:szCs w:val="28"/>
          <w:u w:val="none"/>
        </w:rPr>
        <w:t>еть грамотно пользоваться методикой при выполнении движений.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4 класс 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Аудиторные занятия 2 часа в неделю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Предъявляемые требования при выполнении и изучении новых движений к учащимся 4 класса остаются в основном прежними, как и в </w:t>
      </w:r>
      <w:r>
        <w:rPr>
          <w:i w:val="0"/>
          <w:iCs w:val="0"/>
          <w:sz w:val="28"/>
          <w:szCs w:val="28"/>
          <w:u w:val="none"/>
        </w:rPr>
        <w:lastRenderedPageBreak/>
        <w:t>предыдущих классах, но с</w:t>
      </w:r>
      <w:r>
        <w:rPr>
          <w:i w:val="0"/>
          <w:iCs w:val="0"/>
          <w:sz w:val="28"/>
          <w:szCs w:val="28"/>
          <w:u w:val="none"/>
        </w:rPr>
        <w:t xml:space="preserve"> учетом усложнения программы: продолжается работа над выработкой правильности и чистоты исполнения, закреплением освоения хореографической грамоты, воспитанием более свободного владения корпусом, движением головы и особенно рук, укрепление устойчивости (ап</w:t>
      </w:r>
      <w:r>
        <w:rPr>
          <w:i w:val="0"/>
          <w:iCs w:val="0"/>
          <w:sz w:val="28"/>
          <w:szCs w:val="28"/>
          <w:u w:val="none"/>
        </w:rPr>
        <w:t>ломб) в различных поворотах, в упражнениях</w:t>
      </w:r>
      <w:r w:rsidRPr="007E593D">
        <w:rPr>
          <w:i w:val="0"/>
          <w:iCs w:val="0"/>
          <w:sz w:val="28"/>
          <w:szCs w:val="28"/>
          <w:u w:val="none"/>
        </w:rPr>
        <w:t xml:space="preserve"> </w:t>
      </w:r>
      <w:r>
        <w:rPr>
          <w:i w:val="0"/>
          <w:iCs w:val="0"/>
          <w:sz w:val="28"/>
          <w:szCs w:val="28"/>
          <w:u w:val="none"/>
        </w:rPr>
        <w:t xml:space="preserve">на </w:t>
      </w:r>
      <w:proofErr w:type="spellStart"/>
      <w:r>
        <w:rPr>
          <w:i w:val="0"/>
          <w:iCs w:val="0"/>
          <w:sz w:val="28"/>
          <w:szCs w:val="28"/>
          <w:u w:val="none"/>
        </w:rPr>
        <w:t>полупальцах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; переходом к элементам будущей </w:t>
      </w:r>
      <w:proofErr w:type="spellStart"/>
      <w:r>
        <w:rPr>
          <w:i w:val="0"/>
          <w:iCs w:val="0"/>
          <w:sz w:val="28"/>
          <w:szCs w:val="28"/>
          <w:u w:val="none"/>
        </w:rPr>
        <w:t>танцевальности</w:t>
      </w:r>
      <w:proofErr w:type="spellEnd"/>
      <w:r>
        <w:rPr>
          <w:i w:val="0"/>
          <w:iCs w:val="0"/>
          <w:sz w:val="28"/>
          <w:szCs w:val="28"/>
          <w:u w:val="none"/>
        </w:rPr>
        <w:t>, освоение более сложных танцевальных элементов.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Продолжается работа над развитием пластичности и выразительности рук, корпуса, выразительностью поз, сов</w:t>
      </w:r>
      <w:r>
        <w:rPr>
          <w:i w:val="0"/>
          <w:iCs w:val="0"/>
          <w:sz w:val="28"/>
          <w:szCs w:val="28"/>
          <w:u w:val="none"/>
        </w:rPr>
        <w:t>ершенствованием исполнительской техники (введение различных полуповоротов и полных поворотов); подготовкой к вращению.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Вводится более сложная координация движений за счет использования поз в экзерсисе у станка и на середине, усложнения учебных комбинаций; </w:t>
      </w:r>
      <w:r>
        <w:rPr>
          <w:i w:val="0"/>
          <w:iCs w:val="0"/>
          <w:sz w:val="28"/>
          <w:szCs w:val="28"/>
          <w:u w:val="none"/>
        </w:rPr>
        <w:t>развитие артистичности, манерности; ускоряется общий темп урока.</w:t>
      </w:r>
    </w:p>
    <w:p w:rsidR="003574CB" w:rsidRDefault="003574CB">
      <w:pPr>
        <w:spacing w:line="360" w:lineRule="auto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Примерный рекомендуемый список изучаемых движений: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ЭКЗЕРСИС У СТАНКА</w:t>
      </w:r>
    </w:p>
    <w:p w:rsidR="003574CB" w:rsidRDefault="003574CB">
      <w:pPr>
        <w:spacing w:line="360" w:lineRule="auto"/>
        <w:jc w:val="both"/>
        <w:rPr>
          <w:i w:val="0"/>
          <w:iCs w:val="0"/>
          <w:sz w:val="20"/>
          <w:szCs w:val="20"/>
          <w:u w:val="none"/>
        </w:rPr>
      </w:pPr>
    </w:p>
    <w:p w:rsidR="003574CB" w:rsidRPr="007E593D" w:rsidRDefault="009B3516">
      <w:pPr>
        <w:numPr>
          <w:ilvl w:val="0"/>
          <w:numId w:val="76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Demi plie </w:t>
      </w:r>
      <w:r>
        <w:rPr>
          <w:i w:val="0"/>
          <w:iCs w:val="0"/>
          <w:sz w:val="28"/>
          <w:szCs w:val="28"/>
          <w:u w:val="none"/>
        </w:rPr>
        <w:t>и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grand plie </w:t>
      </w:r>
      <w:r>
        <w:rPr>
          <w:i w:val="0"/>
          <w:iCs w:val="0"/>
          <w:sz w:val="28"/>
          <w:szCs w:val="28"/>
          <w:u w:val="none"/>
        </w:rPr>
        <w:t>с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рукой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en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dehors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. </w:t>
      </w:r>
      <w:proofErr w:type="spellStart"/>
      <w:proofErr w:type="gramStart"/>
      <w:r w:rsidRPr="007E593D">
        <w:rPr>
          <w:i w:val="0"/>
          <w:iCs w:val="0"/>
          <w:sz w:val="28"/>
          <w:szCs w:val="28"/>
          <w:u w:val="none"/>
          <w:lang w:val="en-US"/>
        </w:rPr>
        <w:t>en</w:t>
      </w:r>
      <w:proofErr w:type="spellEnd"/>
      <w:proofErr w:type="gram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dedans.</w:t>
      </w:r>
    </w:p>
    <w:p w:rsidR="003574CB" w:rsidRPr="007E593D" w:rsidRDefault="009B3516">
      <w:pPr>
        <w:numPr>
          <w:ilvl w:val="0"/>
          <w:numId w:val="76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Battements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tendu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pour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batterrie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(</w:t>
      </w:r>
      <w:r>
        <w:rPr>
          <w:i w:val="0"/>
          <w:iCs w:val="0"/>
          <w:sz w:val="28"/>
          <w:szCs w:val="28"/>
          <w:u w:val="none"/>
        </w:rPr>
        <w:t>как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подготовка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к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заноскам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>).</w:t>
      </w:r>
    </w:p>
    <w:p w:rsidR="003574CB" w:rsidRPr="007E593D" w:rsidRDefault="009B3516">
      <w:pPr>
        <w:numPr>
          <w:ilvl w:val="0"/>
          <w:numId w:val="76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Battements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tendu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jete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в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сочетании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с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pour le pied, </w:t>
      </w:r>
      <w:r>
        <w:rPr>
          <w:i w:val="0"/>
          <w:iCs w:val="0"/>
          <w:sz w:val="28"/>
          <w:szCs w:val="28"/>
          <w:u w:val="none"/>
        </w:rPr>
        <w:t>р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ique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, </w:t>
      </w:r>
      <w:proofErr w:type="spellStart"/>
      <w:proofErr w:type="gramStart"/>
      <w:r w:rsidRPr="007E593D">
        <w:rPr>
          <w:i w:val="0"/>
          <w:iCs w:val="0"/>
          <w:sz w:val="28"/>
          <w:szCs w:val="28"/>
          <w:u w:val="none"/>
          <w:lang w:val="en-US"/>
        </w:rPr>
        <w:t>balansoire</w:t>
      </w:r>
      <w:proofErr w:type="spellEnd"/>
      <w:proofErr w:type="gram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на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четверть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из</w:t>
      </w:r>
      <w:r w:rsidRPr="007E593D">
        <w:rPr>
          <w:i w:val="0"/>
          <w:iCs w:val="0"/>
          <w:sz w:val="28"/>
          <w:szCs w:val="28"/>
          <w:u w:val="none"/>
          <w:lang w:val="en-US"/>
        </w:rPr>
        <w:t>-</w:t>
      </w:r>
      <w:r>
        <w:rPr>
          <w:i w:val="0"/>
          <w:iCs w:val="0"/>
          <w:sz w:val="28"/>
          <w:szCs w:val="28"/>
          <w:u w:val="none"/>
        </w:rPr>
        <w:t>за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такта</w:t>
      </w:r>
      <w:r w:rsidRPr="007E593D">
        <w:rPr>
          <w:i w:val="0"/>
          <w:iCs w:val="0"/>
          <w:sz w:val="28"/>
          <w:szCs w:val="28"/>
          <w:u w:val="none"/>
          <w:lang w:val="en-US"/>
        </w:rPr>
        <w:t>.</w:t>
      </w:r>
    </w:p>
    <w:p w:rsidR="003574CB" w:rsidRDefault="009B3516">
      <w:pPr>
        <w:numPr>
          <w:ilvl w:val="0"/>
          <w:numId w:val="76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Flic-flac</w:t>
      </w:r>
      <w:proofErr w:type="spellEnd"/>
      <w:r>
        <w:rPr>
          <w:i w:val="0"/>
          <w:iCs w:val="0"/>
          <w:sz w:val="28"/>
          <w:szCs w:val="28"/>
          <w:u w:val="none"/>
        </w:rPr>
        <w:t>.</w:t>
      </w:r>
    </w:p>
    <w:p w:rsidR="003574CB" w:rsidRDefault="009B3516">
      <w:pPr>
        <w:numPr>
          <w:ilvl w:val="0"/>
          <w:numId w:val="76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Раs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tombee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с продвижением и фиксацией ноги носком в пол;</w:t>
      </w:r>
    </w:p>
    <w:p w:rsidR="003574CB" w:rsidRDefault="009B3516">
      <w:pPr>
        <w:numPr>
          <w:ilvl w:val="0"/>
          <w:numId w:val="78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фиксация ноги на 45.</w:t>
      </w:r>
    </w:p>
    <w:p w:rsidR="003574CB" w:rsidRPr="007E593D" w:rsidRDefault="009B3516">
      <w:pPr>
        <w:numPr>
          <w:ilvl w:val="0"/>
          <w:numId w:val="79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Rond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de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jambe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en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l air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en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dehors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,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en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dedans </w:t>
      </w:r>
      <w:r>
        <w:rPr>
          <w:i w:val="0"/>
          <w:iCs w:val="0"/>
          <w:sz w:val="28"/>
          <w:szCs w:val="28"/>
          <w:u w:val="none"/>
        </w:rPr>
        <w:t>в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первоначальной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раскладке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;</w:t>
      </w:r>
    </w:p>
    <w:p w:rsidR="003574CB" w:rsidRDefault="009B3516">
      <w:pPr>
        <w:numPr>
          <w:ilvl w:val="0"/>
          <w:numId w:val="78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и</w:t>
      </w:r>
      <w:r>
        <w:rPr>
          <w:i w:val="0"/>
          <w:iCs w:val="0"/>
          <w:sz w:val="28"/>
          <w:szCs w:val="28"/>
          <w:u w:val="none"/>
        </w:rPr>
        <w:t xml:space="preserve"> в конечной раскладке.</w:t>
      </w:r>
    </w:p>
    <w:p w:rsidR="003574CB" w:rsidRDefault="009B3516">
      <w:pPr>
        <w:numPr>
          <w:ilvl w:val="0"/>
          <w:numId w:val="80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Battements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soutenu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на 45 во всех направлениях.</w:t>
      </w:r>
    </w:p>
    <w:p w:rsidR="003574CB" w:rsidRDefault="009B3516">
      <w:pPr>
        <w:numPr>
          <w:ilvl w:val="0"/>
          <w:numId w:val="76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lastRenderedPageBreak/>
        <w:t>Battements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frappe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с окончанием в </w:t>
      </w:r>
      <w:proofErr w:type="spellStart"/>
      <w:r>
        <w:rPr>
          <w:i w:val="0"/>
          <w:iCs w:val="0"/>
          <w:sz w:val="28"/>
          <w:szCs w:val="28"/>
          <w:u w:val="none"/>
        </w:rPr>
        <w:t>demi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plie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носком в пол и поворотом в малые позы.</w:t>
      </w:r>
    </w:p>
    <w:p w:rsidR="003574CB" w:rsidRPr="007E593D" w:rsidRDefault="009B3516">
      <w:pPr>
        <w:numPr>
          <w:ilvl w:val="0"/>
          <w:numId w:val="76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Demi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rond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на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90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en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dehors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gramStart"/>
      <w:r w:rsidRPr="007E593D">
        <w:rPr>
          <w:i w:val="0"/>
          <w:iCs w:val="0"/>
          <w:sz w:val="28"/>
          <w:szCs w:val="28"/>
          <w:u w:val="none"/>
          <w:lang w:val="en-US"/>
        </w:rPr>
        <w:t>et</w:t>
      </w:r>
      <w:proofErr w:type="gram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en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dedans.</w:t>
      </w:r>
    </w:p>
    <w:p w:rsidR="003574CB" w:rsidRPr="007E593D" w:rsidRDefault="009B3516">
      <w:pPr>
        <w:numPr>
          <w:ilvl w:val="0"/>
          <w:numId w:val="76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Battements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developpe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в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сочетании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с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plie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releve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>.</w:t>
      </w:r>
    </w:p>
    <w:p w:rsidR="003574CB" w:rsidRDefault="009B3516">
      <w:pPr>
        <w:numPr>
          <w:ilvl w:val="0"/>
          <w:numId w:val="76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Petit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battements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с акцентом </w:t>
      </w:r>
      <w:proofErr w:type="spellStart"/>
      <w:r>
        <w:rPr>
          <w:i w:val="0"/>
          <w:iCs w:val="0"/>
          <w:sz w:val="28"/>
          <w:szCs w:val="28"/>
          <w:u w:val="none"/>
        </w:rPr>
        <w:t>sur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le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cou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de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pied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сзади и условное спереди.</w:t>
      </w:r>
    </w:p>
    <w:p w:rsidR="003574CB" w:rsidRDefault="009B3516">
      <w:pPr>
        <w:numPr>
          <w:ilvl w:val="0"/>
          <w:numId w:val="76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Grand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battemnets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jete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с </w:t>
      </w:r>
      <w:proofErr w:type="spellStart"/>
      <w:r>
        <w:rPr>
          <w:i w:val="0"/>
          <w:iCs w:val="0"/>
          <w:sz w:val="28"/>
          <w:szCs w:val="28"/>
          <w:u w:val="none"/>
        </w:rPr>
        <w:t>passe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par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terre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через I позицию и с фиксацией ноги носком в пол.</w:t>
      </w:r>
    </w:p>
    <w:p w:rsidR="003574CB" w:rsidRPr="007E593D" w:rsidRDefault="009B3516">
      <w:pPr>
        <w:numPr>
          <w:ilvl w:val="0"/>
          <w:numId w:val="76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Pas de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bourree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simple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en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tournant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>.</w:t>
      </w:r>
    </w:p>
    <w:p w:rsidR="003574CB" w:rsidRPr="007E593D" w:rsidRDefault="009B3516">
      <w:pPr>
        <w:numPr>
          <w:ilvl w:val="0"/>
          <w:numId w:val="76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Preparation </w:t>
      </w:r>
      <w:r>
        <w:rPr>
          <w:i w:val="0"/>
          <w:iCs w:val="0"/>
          <w:sz w:val="28"/>
          <w:szCs w:val="28"/>
          <w:u w:val="none"/>
        </w:rPr>
        <w:t>и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pirouette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en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dehors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,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en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dedans </w:t>
      </w:r>
      <w:r>
        <w:rPr>
          <w:i w:val="0"/>
          <w:iCs w:val="0"/>
          <w:sz w:val="28"/>
          <w:szCs w:val="28"/>
          <w:u w:val="none"/>
        </w:rPr>
        <w:t>из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V </w:t>
      </w:r>
      <w:r>
        <w:rPr>
          <w:i w:val="0"/>
          <w:iCs w:val="0"/>
          <w:sz w:val="28"/>
          <w:szCs w:val="28"/>
          <w:u w:val="none"/>
        </w:rPr>
        <w:t>позиции</w:t>
      </w:r>
      <w:r w:rsidRPr="007E593D">
        <w:rPr>
          <w:i w:val="0"/>
          <w:iCs w:val="0"/>
          <w:sz w:val="28"/>
          <w:szCs w:val="28"/>
          <w:u w:val="none"/>
          <w:lang w:val="en-US"/>
        </w:rPr>
        <w:t>.</w:t>
      </w:r>
    </w:p>
    <w:p w:rsidR="003574CB" w:rsidRPr="007E593D" w:rsidRDefault="003574CB">
      <w:pPr>
        <w:spacing w:line="360" w:lineRule="auto"/>
        <w:ind w:left="426"/>
        <w:jc w:val="both"/>
        <w:rPr>
          <w:i w:val="0"/>
          <w:iCs w:val="0"/>
          <w:sz w:val="20"/>
          <w:szCs w:val="20"/>
          <w:u w:val="none"/>
          <w:lang w:val="en-US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ЭКЗЕРСИС НА СЕР</w:t>
      </w:r>
      <w:r>
        <w:rPr>
          <w:i w:val="0"/>
          <w:iCs w:val="0"/>
          <w:sz w:val="28"/>
          <w:szCs w:val="28"/>
          <w:u w:val="none"/>
        </w:rPr>
        <w:t>ЕДИНЕ ЗАЛА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Pr="007E593D" w:rsidRDefault="009B3516">
      <w:pPr>
        <w:numPr>
          <w:ilvl w:val="0"/>
          <w:numId w:val="82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>
        <w:rPr>
          <w:i w:val="0"/>
          <w:iCs w:val="0"/>
          <w:sz w:val="28"/>
          <w:szCs w:val="28"/>
          <w:u w:val="none"/>
        </w:rPr>
        <w:t>Понятие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arabesque (I, II, IV):</w:t>
      </w:r>
    </w:p>
    <w:p w:rsidR="003574CB" w:rsidRPr="007E593D" w:rsidRDefault="009B3516">
      <w:pPr>
        <w:numPr>
          <w:ilvl w:val="0"/>
          <w:numId w:val="66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>
        <w:rPr>
          <w:i w:val="0"/>
          <w:iCs w:val="0"/>
          <w:sz w:val="28"/>
          <w:szCs w:val="28"/>
          <w:u w:val="none"/>
        </w:rPr>
        <w:t>изучение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I, </w:t>
      </w:r>
      <w:proofErr w:type="gramStart"/>
      <w:r w:rsidRPr="007E593D">
        <w:rPr>
          <w:i w:val="0"/>
          <w:iCs w:val="0"/>
          <w:sz w:val="28"/>
          <w:szCs w:val="28"/>
          <w:u w:val="none"/>
          <w:lang w:val="en-US"/>
        </w:rPr>
        <w:t>II,III</w:t>
      </w:r>
      <w:proofErr w:type="gram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arabesque.</w:t>
      </w:r>
    </w:p>
    <w:p w:rsidR="003574CB" w:rsidRPr="007E593D" w:rsidRDefault="009B3516">
      <w:pPr>
        <w:numPr>
          <w:ilvl w:val="0"/>
          <w:numId w:val="83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Battement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tendu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в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позах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в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сочетании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с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degagee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и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фиксацией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arabesque.</w:t>
      </w:r>
    </w:p>
    <w:p w:rsidR="003574CB" w:rsidRPr="007E593D" w:rsidRDefault="009B3516">
      <w:pPr>
        <w:numPr>
          <w:ilvl w:val="0"/>
          <w:numId w:val="82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Battements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tendu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jete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в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позах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в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сочетании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с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balancoire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, </w:t>
      </w:r>
      <w:r>
        <w:rPr>
          <w:i w:val="0"/>
          <w:iCs w:val="0"/>
          <w:sz w:val="28"/>
          <w:szCs w:val="28"/>
          <w:u w:val="none"/>
        </w:rPr>
        <w:t>р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ique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с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фиксацией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в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arabesque.</w:t>
      </w:r>
    </w:p>
    <w:p w:rsidR="003574CB" w:rsidRPr="007E593D" w:rsidRDefault="009B3516">
      <w:pPr>
        <w:numPr>
          <w:ilvl w:val="0"/>
          <w:numId w:val="82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Rond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de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jambe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par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terre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en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dehors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gramStart"/>
      <w:r w:rsidRPr="007E593D">
        <w:rPr>
          <w:i w:val="0"/>
          <w:iCs w:val="0"/>
          <w:sz w:val="28"/>
          <w:szCs w:val="28"/>
          <w:u w:val="none"/>
          <w:lang w:val="en-US"/>
        </w:rPr>
        <w:t>et</w:t>
      </w:r>
      <w:proofErr w:type="gram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en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dedans </w:t>
      </w:r>
      <w:r>
        <w:rPr>
          <w:i w:val="0"/>
          <w:iCs w:val="0"/>
          <w:sz w:val="28"/>
          <w:szCs w:val="28"/>
          <w:u w:val="none"/>
        </w:rPr>
        <w:t>на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demi plie.</w:t>
      </w:r>
    </w:p>
    <w:p w:rsidR="003574CB" w:rsidRDefault="009B3516">
      <w:pPr>
        <w:numPr>
          <w:ilvl w:val="0"/>
          <w:numId w:val="82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Battements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fondu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в сочетании с </w:t>
      </w:r>
      <w:proofErr w:type="spellStart"/>
      <w:r>
        <w:rPr>
          <w:i w:val="0"/>
          <w:iCs w:val="0"/>
          <w:sz w:val="28"/>
          <w:szCs w:val="28"/>
          <w:u w:val="none"/>
        </w:rPr>
        <w:t>soutenu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u </w:t>
      </w:r>
      <w:proofErr w:type="spellStart"/>
      <w:r>
        <w:rPr>
          <w:i w:val="0"/>
          <w:iCs w:val="0"/>
          <w:sz w:val="28"/>
          <w:szCs w:val="28"/>
          <w:u w:val="none"/>
        </w:rPr>
        <w:t>demi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plie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во всех направлениях на 45.</w:t>
      </w:r>
    </w:p>
    <w:p w:rsidR="003574CB" w:rsidRDefault="009B3516">
      <w:pPr>
        <w:numPr>
          <w:ilvl w:val="0"/>
          <w:numId w:val="82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Battements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frappe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во всех направлениях на 45 в позах.</w:t>
      </w:r>
    </w:p>
    <w:p w:rsidR="003574CB" w:rsidRPr="007E593D" w:rsidRDefault="009B3516">
      <w:pPr>
        <w:numPr>
          <w:ilvl w:val="0"/>
          <w:numId w:val="82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Battements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releve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lent </w:t>
      </w:r>
      <w:r>
        <w:rPr>
          <w:i w:val="0"/>
          <w:iCs w:val="0"/>
          <w:sz w:val="28"/>
          <w:szCs w:val="28"/>
          <w:u w:val="none"/>
        </w:rPr>
        <w:t>и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battements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developpe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как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основополага</w:t>
      </w:r>
      <w:r>
        <w:rPr>
          <w:i w:val="0"/>
          <w:iCs w:val="0"/>
          <w:sz w:val="28"/>
          <w:szCs w:val="28"/>
          <w:u w:val="none"/>
        </w:rPr>
        <w:t>ющие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элементы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adagio.</w:t>
      </w:r>
    </w:p>
    <w:p w:rsidR="003574CB" w:rsidRPr="007E593D" w:rsidRDefault="009B3516">
      <w:pPr>
        <w:numPr>
          <w:ilvl w:val="0"/>
          <w:numId w:val="82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Temps lie par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terre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en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dehors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et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en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dedans:</w:t>
      </w:r>
    </w:p>
    <w:p w:rsidR="003574CB" w:rsidRDefault="009B3516">
      <w:pPr>
        <w:numPr>
          <w:ilvl w:val="0"/>
          <w:numId w:val="66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temps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lie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par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terre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с перегибом корпуса.</w:t>
      </w:r>
    </w:p>
    <w:p w:rsidR="003574CB" w:rsidRPr="007E593D" w:rsidRDefault="009B3516">
      <w:pPr>
        <w:numPr>
          <w:ilvl w:val="0"/>
          <w:numId w:val="84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Grand battements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jete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с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pointee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в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позах</w:t>
      </w:r>
      <w:r w:rsidRPr="007E593D">
        <w:rPr>
          <w:i w:val="0"/>
          <w:iCs w:val="0"/>
          <w:sz w:val="28"/>
          <w:szCs w:val="28"/>
          <w:u w:val="none"/>
          <w:lang w:val="en-US"/>
        </w:rPr>
        <w:t>.</w:t>
      </w:r>
    </w:p>
    <w:p w:rsidR="003574CB" w:rsidRPr="007E593D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  <w:lang w:val="en-US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ALLEGRO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numPr>
          <w:ilvl w:val="0"/>
          <w:numId w:val="86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Double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assemble</w:t>
      </w:r>
      <w:proofErr w:type="spellEnd"/>
      <w:r>
        <w:rPr>
          <w:i w:val="0"/>
          <w:iCs w:val="0"/>
          <w:sz w:val="28"/>
          <w:szCs w:val="28"/>
          <w:u w:val="none"/>
        </w:rPr>
        <w:t>.</w:t>
      </w:r>
    </w:p>
    <w:p w:rsidR="003574CB" w:rsidRDefault="009B3516">
      <w:pPr>
        <w:numPr>
          <w:ilvl w:val="0"/>
          <w:numId w:val="86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lastRenderedPageBreak/>
        <w:t>Pas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assemble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с продвижением в сочетании с </w:t>
      </w:r>
      <w:proofErr w:type="spellStart"/>
      <w:r>
        <w:rPr>
          <w:i w:val="0"/>
          <w:iCs w:val="0"/>
          <w:sz w:val="28"/>
          <w:szCs w:val="28"/>
          <w:u w:val="none"/>
        </w:rPr>
        <w:t>pas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</w:rPr>
        <w:t>glissade</w:t>
      </w:r>
      <w:proofErr w:type="spellEnd"/>
      <w:r>
        <w:rPr>
          <w:i w:val="0"/>
          <w:iCs w:val="0"/>
          <w:sz w:val="28"/>
          <w:szCs w:val="28"/>
          <w:u w:val="none"/>
        </w:rPr>
        <w:t>.</w:t>
      </w:r>
    </w:p>
    <w:p w:rsidR="003574CB" w:rsidRPr="007E593D" w:rsidRDefault="009B3516">
      <w:pPr>
        <w:numPr>
          <w:ilvl w:val="0"/>
          <w:numId w:val="86"/>
        </w:numPr>
        <w:spacing w:line="360" w:lineRule="auto"/>
        <w:jc w:val="both"/>
        <w:rPr>
          <w:i w:val="0"/>
          <w:iCs w:val="0"/>
          <w:sz w:val="28"/>
          <w:szCs w:val="28"/>
          <w:lang w:val="en-US"/>
        </w:rPr>
      </w:pP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Sissonne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proofErr w:type="spellStart"/>
      <w:r w:rsidRPr="007E593D">
        <w:rPr>
          <w:i w:val="0"/>
          <w:iCs w:val="0"/>
          <w:sz w:val="28"/>
          <w:szCs w:val="28"/>
          <w:u w:val="none"/>
          <w:lang w:val="en-US"/>
        </w:rPr>
        <w:t>fermee</w:t>
      </w:r>
      <w:proofErr w:type="spellEnd"/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вперед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i w:val="0"/>
          <w:iCs w:val="0"/>
          <w:sz w:val="28"/>
          <w:szCs w:val="28"/>
          <w:u w:val="none"/>
        </w:rPr>
        <w:t>в</w:t>
      </w:r>
      <w:r w:rsidRPr="007E593D">
        <w:rPr>
          <w:i w:val="0"/>
          <w:iCs w:val="0"/>
          <w:sz w:val="28"/>
          <w:szCs w:val="28"/>
          <w:u w:val="none"/>
          <w:lang w:val="en-US"/>
        </w:rPr>
        <w:t xml:space="preserve"> </w:t>
      </w:r>
      <w:r w:rsidRPr="007E593D">
        <w:rPr>
          <w:i w:val="0"/>
          <w:iCs w:val="0"/>
          <w:sz w:val="28"/>
          <w:szCs w:val="28"/>
          <w:u w:val="none"/>
          <w:lang w:val="en-US"/>
        </w:rPr>
        <w:t>I arabesque.</w:t>
      </w:r>
    </w:p>
    <w:p w:rsidR="003574CB" w:rsidRPr="007E593D" w:rsidRDefault="003574CB">
      <w:pPr>
        <w:spacing w:line="360" w:lineRule="auto"/>
        <w:jc w:val="both"/>
        <w:rPr>
          <w:i w:val="0"/>
          <w:iCs w:val="0"/>
          <w:sz w:val="20"/>
          <w:szCs w:val="20"/>
          <w:u w:val="none"/>
          <w:lang w:val="en-US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В первом полугодии проводится контрольный урок по пройденному и освоенному материалу.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Во втором полугодии - переводной экзамен (зачет).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Требования к переводному экзамену (зачету)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По окончании четвертого года обучения учащиеся должны знать и</w:t>
      </w:r>
      <w:r>
        <w:rPr>
          <w:i w:val="0"/>
          <w:iCs w:val="0"/>
          <w:sz w:val="28"/>
          <w:szCs w:val="28"/>
          <w:u w:val="none"/>
        </w:rPr>
        <w:t xml:space="preserve"> уметь:</w:t>
      </w:r>
    </w:p>
    <w:p w:rsidR="003574CB" w:rsidRDefault="009B3516">
      <w:pPr>
        <w:numPr>
          <w:ilvl w:val="0"/>
          <w:numId w:val="88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грамотно и выразительно исполнять небольшие комбинации;</w:t>
      </w:r>
    </w:p>
    <w:p w:rsidR="003574CB" w:rsidRDefault="009B3516">
      <w:pPr>
        <w:numPr>
          <w:ilvl w:val="0"/>
          <w:numId w:val="88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добиваться различия в исполнении основных и связующих движений выразительности в танцевальных комбинациях;</w:t>
      </w:r>
    </w:p>
    <w:p w:rsidR="003574CB" w:rsidRDefault="009B3516">
      <w:pPr>
        <w:numPr>
          <w:ilvl w:val="0"/>
          <w:numId w:val="88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обосновано анализировать художественное </w:t>
      </w:r>
      <w:proofErr w:type="gramStart"/>
      <w:r>
        <w:rPr>
          <w:i w:val="0"/>
          <w:iCs w:val="0"/>
          <w:sz w:val="28"/>
          <w:szCs w:val="28"/>
          <w:u w:val="none"/>
        </w:rPr>
        <w:t>достоинство  классического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танца;</w:t>
      </w:r>
    </w:p>
    <w:p w:rsidR="003574CB" w:rsidRDefault="009B3516">
      <w:pPr>
        <w:numPr>
          <w:ilvl w:val="0"/>
          <w:numId w:val="88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активно уча</w:t>
      </w:r>
      <w:r>
        <w:rPr>
          <w:i w:val="0"/>
          <w:iCs w:val="0"/>
          <w:sz w:val="28"/>
          <w:szCs w:val="28"/>
          <w:u w:val="none"/>
        </w:rPr>
        <w:t xml:space="preserve">ствовать в </w:t>
      </w:r>
      <w:proofErr w:type="gramStart"/>
      <w:r>
        <w:rPr>
          <w:i w:val="0"/>
          <w:iCs w:val="0"/>
          <w:sz w:val="28"/>
          <w:szCs w:val="28"/>
          <w:u w:val="none"/>
        </w:rPr>
        <w:t>исполнении  прыжков</w:t>
      </w:r>
      <w:proofErr w:type="gramEnd"/>
      <w:r>
        <w:rPr>
          <w:i w:val="0"/>
          <w:iCs w:val="0"/>
          <w:sz w:val="28"/>
          <w:szCs w:val="28"/>
          <w:u w:val="none"/>
        </w:rPr>
        <w:t>;</w:t>
      </w:r>
    </w:p>
    <w:p w:rsidR="003574CB" w:rsidRDefault="009B3516">
      <w:pPr>
        <w:numPr>
          <w:ilvl w:val="0"/>
          <w:numId w:val="88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уметь качественно исполнять движения;</w:t>
      </w:r>
    </w:p>
    <w:p w:rsidR="003574CB" w:rsidRDefault="009B3516">
      <w:pPr>
        <w:numPr>
          <w:ilvl w:val="0"/>
          <w:numId w:val="88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уметь распределять свои силы, дыхание;</w:t>
      </w:r>
    </w:p>
    <w:p w:rsidR="003574CB" w:rsidRDefault="009B3516">
      <w:pPr>
        <w:numPr>
          <w:ilvl w:val="0"/>
          <w:numId w:val="88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подготовительные движения на затакт, определяющие темп всего движения;</w:t>
      </w:r>
    </w:p>
    <w:p w:rsidR="003574CB" w:rsidRDefault="009B3516">
      <w:pPr>
        <w:numPr>
          <w:ilvl w:val="0"/>
          <w:numId w:val="88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знать и точно выполнять методические правила;</w:t>
      </w:r>
    </w:p>
    <w:p w:rsidR="003574CB" w:rsidRDefault="009B3516">
      <w:pPr>
        <w:numPr>
          <w:ilvl w:val="0"/>
          <w:numId w:val="88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уметь грамотно пользоваться </w:t>
      </w:r>
      <w:r>
        <w:rPr>
          <w:i w:val="0"/>
          <w:iCs w:val="0"/>
          <w:sz w:val="28"/>
          <w:szCs w:val="28"/>
          <w:u w:val="none"/>
        </w:rPr>
        <w:t>методикой при выполнении движений;</w:t>
      </w:r>
    </w:p>
    <w:p w:rsidR="003574CB" w:rsidRDefault="009B3516">
      <w:pPr>
        <w:numPr>
          <w:ilvl w:val="0"/>
          <w:numId w:val="88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знать термины изученных движений;</w:t>
      </w:r>
    </w:p>
    <w:p w:rsidR="003574CB" w:rsidRDefault="009B3516">
      <w:pPr>
        <w:numPr>
          <w:ilvl w:val="0"/>
          <w:numId w:val="88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знать об исполнительских средствах </w:t>
      </w:r>
      <w:proofErr w:type="gramStart"/>
      <w:r>
        <w:rPr>
          <w:i w:val="0"/>
          <w:iCs w:val="0"/>
          <w:sz w:val="28"/>
          <w:szCs w:val="28"/>
          <w:u w:val="none"/>
        </w:rPr>
        <w:t>выразительности  танца</w:t>
      </w:r>
      <w:proofErr w:type="gramEnd"/>
      <w:r>
        <w:rPr>
          <w:i w:val="0"/>
          <w:iCs w:val="0"/>
          <w:sz w:val="28"/>
          <w:szCs w:val="28"/>
          <w:u w:val="none"/>
        </w:rPr>
        <w:t>.</w:t>
      </w:r>
    </w:p>
    <w:p w:rsidR="003574CB" w:rsidRDefault="003574CB">
      <w:pPr>
        <w:spacing w:line="360" w:lineRule="auto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IV.</w:t>
      </w:r>
      <w:r>
        <w:rPr>
          <w:i w:val="0"/>
          <w:iCs w:val="0"/>
          <w:sz w:val="28"/>
          <w:szCs w:val="28"/>
          <w:u w:val="none"/>
        </w:rPr>
        <w:tab/>
        <w:t>Формы и методы контроля, система оценок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1.</w:t>
      </w:r>
      <w:r>
        <w:rPr>
          <w:i w:val="0"/>
          <w:iCs w:val="0"/>
          <w:sz w:val="28"/>
          <w:szCs w:val="28"/>
          <w:u w:val="none"/>
        </w:rPr>
        <w:tab/>
        <w:t>Аттестация: цели, виды, форма, содержание.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lastRenderedPageBreak/>
        <w:t>Оценка качества реализации программ</w:t>
      </w:r>
      <w:r>
        <w:rPr>
          <w:i w:val="0"/>
          <w:iCs w:val="0"/>
          <w:sz w:val="28"/>
          <w:szCs w:val="28"/>
          <w:u w:val="none"/>
        </w:rPr>
        <w:t>ы «Классический танец» включает в себя текущий контроль успеваемости, промежуточную и итоговую аттестацию обучающихся.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Успеваемость учащихся проверяется на различных выступлениях: контрольных уроках, экзаменах, концертах, конкурсах, просмотрах к ним и т.д.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Промежуточная аттестация проводится в форме контрольных уроков, зачетов и экзаменов.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Контрольные уроки, зачеты и экзамены могут проходить</w:t>
      </w:r>
      <w:r>
        <w:rPr>
          <w:i w:val="0"/>
          <w:iCs w:val="0"/>
          <w:sz w:val="28"/>
          <w:szCs w:val="28"/>
          <w:u w:val="none"/>
        </w:rPr>
        <w:t xml:space="preserve"> в виде просмотров концертных номеров. Контрольные уроки и зачеты в рамках промежуточной аттестации проводятся </w:t>
      </w:r>
      <w:proofErr w:type="gramStart"/>
      <w:r>
        <w:rPr>
          <w:i w:val="0"/>
          <w:iCs w:val="0"/>
          <w:sz w:val="28"/>
          <w:szCs w:val="28"/>
          <w:u w:val="none"/>
        </w:rPr>
        <w:t>на  завершающих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 полугодие учебных занятиях в счет аудиторного времени, предусмотренного  на учебный предмет. Экзамены проводятся за пределами ау</w:t>
      </w:r>
      <w:r>
        <w:rPr>
          <w:i w:val="0"/>
          <w:iCs w:val="0"/>
          <w:sz w:val="28"/>
          <w:szCs w:val="28"/>
          <w:u w:val="none"/>
        </w:rPr>
        <w:t>диторных учебных занятий.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Требования к содержанию итоговой аттестации обучающихся определяются образовательным учреждением.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Итоговая аттестация проводится в форме выпускных экзаменов.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По итогам выпускного экзамена выставляется оценка: «отлично», «хорошо»</w:t>
      </w:r>
      <w:r>
        <w:rPr>
          <w:i w:val="0"/>
          <w:iCs w:val="0"/>
          <w:sz w:val="28"/>
          <w:szCs w:val="28"/>
          <w:u w:val="none"/>
        </w:rPr>
        <w:t>, «удовлетворительно», «неудовлетворительно».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2.</w:t>
      </w:r>
      <w:r>
        <w:rPr>
          <w:i w:val="0"/>
          <w:iCs w:val="0"/>
          <w:sz w:val="28"/>
          <w:szCs w:val="28"/>
          <w:u w:val="none"/>
        </w:rPr>
        <w:tab/>
        <w:t>Критерии оценок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 </w:t>
      </w:r>
    </w:p>
    <w:p w:rsidR="003574CB" w:rsidRDefault="009B3516">
      <w:pPr>
        <w:spacing w:line="360" w:lineRule="auto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Критерии оценки качества </w:t>
      </w:r>
      <w:r>
        <w:rPr>
          <w:i w:val="0"/>
          <w:iCs w:val="0"/>
          <w:sz w:val="28"/>
          <w:szCs w:val="28"/>
          <w:u w:val="none"/>
        </w:rPr>
        <w:t>исполнения.</w:t>
      </w:r>
    </w:p>
    <w:p w:rsidR="003574CB" w:rsidRDefault="003574CB">
      <w:pPr>
        <w:spacing w:line="360" w:lineRule="auto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По итогам исполнения программы на контрольном уроке и экзамене выставляется оценка по пятибалльной шкале:</w:t>
      </w:r>
    </w:p>
    <w:p w:rsidR="003574CB" w:rsidRDefault="009B3516">
      <w:pPr>
        <w:pStyle w:val="a7"/>
        <w:numPr>
          <w:ilvl w:val="0"/>
          <w:numId w:val="90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5 («отлично») технически качественное и художественно </w:t>
      </w:r>
      <w:proofErr w:type="gramStart"/>
      <w:r>
        <w:rPr>
          <w:i w:val="0"/>
          <w:iCs w:val="0"/>
          <w:sz w:val="28"/>
          <w:szCs w:val="28"/>
          <w:u w:val="none"/>
        </w:rPr>
        <w:t>осмысленное  исполнение</w:t>
      </w:r>
      <w:proofErr w:type="gramEnd"/>
      <w:r>
        <w:rPr>
          <w:i w:val="0"/>
          <w:iCs w:val="0"/>
          <w:sz w:val="28"/>
          <w:szCs w:val="28"/>
          <w:u w:val="none"/>
        </w:rPr>
        <w:t>, отвечающее всем требованиям на данном этапе обучения;</w:t>
      </w:r>
    </w:p>
    <w:p w:rsidR="003574CB" w:rsidRDefault="009B3516">
      <w:pPr>
        <w:pStyle w:val="a7"/>
        <w:numPr>
          <w:ilvl w:val="0"/>
          <w:numId w:val="90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4 («</w:t>
      </w:r>
      <w:r>
        <w:rPr>
          <w:i w:val="0"/>
          <w:iCs w:val="0"/>
          <w:sz w:val="28"/>
          <w:szCs w:val="28"/>
          <w:u w:val="none"/>
        </w:rPr>
        <w:t>хорошо») отметка отражает грамотное исполнение с небольшими недочетами (как в техническом плане, так и в художественном);</w:t>
      </w:r>
    </w:p>
    <w:p w:rsidR="003574CB" w:rsidRDefault="009B3516">
      <w:pPr>
        <w:pStyle w:val="a7"/>
        <w:numPr>
          <w:ilvl w:val="0"/>
          <w:numId w:val="90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3 («удовлетворительно») исполнение с большим количеством недочетов, а именно: неграмотно и невыразительно выполненное движение, слабая</w:t>
      </w:r>
      <w:r>
        <w:rPr>
          <w:i w:val="0"/>
          <w:iCs w:val="0"/>
          <w:sz w:val="28"/>
          <w:szCs w:val="28"/>
          <w:u w:val="none"/>
        </w:rPr>
        <w:t xml:space="preserve"> техническая подготовка, неумение анализировать свое исполнение, незнание методики исполнения изученных движений и т.д.;</w:t>
      </w:r>
    </w:p>
    <w:p w:rsidR="003574CB" w:rsidRDefault="009B3516">
      <w:pPr>
        <w:pStyle w:val="a7"/>
        <w:numPr>
          <w:ilvl w:val="0"/>
          <w:numId w:val="90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2 («неудовлетворительно») комплекс недостатков, являющийся следствием нерегулярных занятий, невыполнение программы учебного предмета;</w:t>
      </w:r>
    </w:p>
    <w:p w:rsidR="003574CB" w:rsidRDefault="009B3516">
      <w:pPr>
        <w:pStyle w:val="a7"/>
        <w:numPr>
          <w:ilvl w:val="0"/>
          <w:numId w:val="90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«</w:t>
      </w:r>
      <w:r>
        <w:rPr>
          <w:i w:val="0"/>
          <w:iCs w:val="0"/>
          <w:sz w:val="28"/>
          <w:szCs w:val="28"/>
          <w:u w:val="none"/>
        </w:rPr>
        <w:t>зачет» (без отметки) отражает достаточный уровень подготовки и исполнения на данном этапе обучения.</w:t>
      </w:r>
    </w:p>
    <w:p w:rsidR="003574CB" w:rsidRDefault="003574CB">
      <w:pPr>
        <w:spacing w:line="360" w:lineRule="auto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</w:t>
      </w:r>
      <w:r>
        <w:rPr>
          <w:i w:val="0"/>
          <w:iCs w:val="0"/>
          <w:sz w:val="28"/>
          <w:szCs w:val="28"/>
          <w:u w:val="none"/>
        </w:rPr>
        <w:t>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Фонды оценочных средств призваны обеспечивать оценку качества приобретенных выпускниками знаний, умений и навыко</w:t>
      </w:r>
      <w:r>
        <w:rPr>
          <w:i w:val="0"/>
          <w:iCs w:val="0"/>
          <w:sz w:val="28"/>
          <w:szCs w:val="28"/>
          <w:u w:val="none"/>
        </w:rPr>
        <w:t>в.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При выведении итоговой (переводной) </w:t>
      </w:r>
      <w:proofErr w:type="gramStart"/>
      <w:r>
        <w:rPr>
          <w:i w:val="0"/>
          <w:iCs w:val="0"/>
          <w:sz w:val="28"/>
          <w:szCs w:val="28"/>
          <w:u w:val="none"/>
        </w:rPr>
        <w:t>оценки  учитывается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следующее:</w:t>
      </w:r>
    </w:p>
    <w:p w:rsidR="003574CB" w:rsidRDefault="009B3516">
      <w:pPr>
        <w:numPr>
          <w:ilvl w:val="0"/>
          <w:numId w:val="9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lastRenderedPageBreak/>
        <w:t>оценка на экзамене;</w:t>
      </w:r>
    </w:p>
    <w:p w:rsidR="003574CB" w:rsidRDefault="009B3516">
      <w:pPr>
        <w:numPr>
          <w:ilvl w:val="0"/>
          <w:numId w:val="92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другие выступления ученика в течение учебного года.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Оценки выставляются по окончании каждой четверти и полугодий учебного года.</w:t>
      </w:r>
    </w:p>
    <w:p w:rsidR="003574CB" w:rsidRDefault="003574CB">
      <w:pPr>
        <w:spacing w:line="360" w:lineRule="auto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V.</w:t>
      </w:r>
      <w:r>
        <w:rPr>
          <w:i w:val="0"/>
          <w:iCs w:val="0"/>
          <w:sz w:val="28"/>
          <w:szCs w:val="28"/>
          <w:u w:val="none"/>
        </w:rPr>
        <w:tab/>
        <w:t>Методическое обеспечение учебного</w:t>
      </w:r>
      <w:r>
        <w:rPr>
          <w:i w:val="0"/>
          <w:iCs w:val="0"/>
          <w:sz w:val="28"/>
          <w:szCs w:val="28"/>
          <w:u w:val="none"/>
        </w:rPr>
        <w:t xml:space="preserve"> процесса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Методические рекомендации педагогическим работникам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В работе с учащимися преподаватель должен следовать принципам последовательности, постепенности, доступности, наглядности в освоении материала. Весь процесс обучения должен быть построен от пр</w:t>
      </w:r>
      <w:r>
        <w:rPr>
          <w:i w:val="0"/>
          <w:iCs w:val="0"/>
          <w:sz w:val="28"/>
          <w:szCs w:val="28"/>
          <w:u w:val="none"/>
        </w:rPr>
        <w:t>остого к сложному и учитывать индивидуальные особенности ученика: интеллектуальные, физические, музыкальные и эмоциональные данные, уровень его подготовки.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Приступая к обучению, преподаватель должен исходить из накопленных хореографических представлений ре</w:t>
      </w:r>
      <w:r>
        <w:rPr>
          <w:i w:val="0"/>
          <w:iCs w:val="0"/>
          <w:sz w:val="28"/>
          <w:szCs w:val="28"/>
          <w:u w:val="none"/>
        </w:rPr>
        <w:t>бенка, всесторонне расширяя его кругозор в области хореографического творчества, в частности, учебного предмета «Классический танец».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Особенно важен начальный этап обучения, когда закладываются основы хореографических навыков – правильная постановка корпус</w:t>
      </w:r>
      <w:r>
        <w:rPr>
          <w:i w:val="0"/>
          <w:iCs w:val="0"/>
          <w:sz w:val="28"/>
          <w:szCs w:val="28"/>
          <w:u w:val="none"/>
        </w:rPr>
        <w:t xml:space="preserve">а, ног, рук, головы; развитие </w:t>
      </w:r>
      <w:proofErr w:type="spellStart"/>
      <w:r>
        <w:rPr>
          <w:i w:val="0"/>
          <w:iCs w:val="0"/>
          <w:sz w:val="28"/>
          <w:szCs w:val="28"/>
          <w:u w:val="none"/>
        </w:rPr>
        <w:t>выворотности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и натянутости ног, гибкости корпуса, укрепления физической выносливости; освоение </w:t>
      </w:r>
      <w:proofErr w:type="gramStart"/>
      <w:r>
        <w:rPr>
          <w:i w:val="0"/>
          <w:iCs w:val="0"/>
          <w:sz w:val="28"/>
          <w:szCs w:val="28"/>
          <w:u w:val="none"/>
        </w:rPr>
        <w:t>позиций  рук</w:t>
      </w:r>
      <w:proofErr w:type="gramEnd"/>
      <w:r>
        <w:rPr>
          <w:i w:val="0"/>
          <w:iCs w:val="0"/>
          <w:sz w:val="28"/>
          <w:szCs w:val="28"/>
          <w:u w:val="none"/>
        </w:rPr>
        <w:t>, элементарных навыков координации движений; развития музыкальности, умения связывать движения с ритмом и темпом музыки</w:t>
      </w:r>
      <w:r>
        <w:rPr>
          <w:i w:val="0"/>
          <w:iCs w:val="0"/>
          <w:sz w:val="28"/>
          <w:szCs w:val="28"/>
          <w:u w:val="none"/>
        </w:rPr>
        <w:t>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С первых уроков ученикам полезно рассказывать об истории возникновения хореографического искусства, о балетмейстерах, композиторах, выдающихся педагогах и исполнителях, наглядно демонстрировать качественный показ того или иного движения, </w:t>
      </w:r>
      <w:r>
        <w:rPr>
          <w:i w:val="0"/>
          <w:iCs w:val="0"/>
          <w:sz w:val="28"/>
          <w:szCs w:val="28"/>
          <w:u w:val="none"/>
        </w:rPr>
        <w:lastRenderedPageBreak/>
        <w:t>использовать ряд</w:t>
      </w:r>
      <w:r>
        <w:rPr>
          <w:i w:val="0"/>
          <w:iCs w:val="0"/>
          <w:sz w:val="28"/>
          <w:szCs w:val="28"/>
          <w:u w:val="none"/>
        </w:rPr>
        <w:t xml:space="preserve"> методических материалов (книги, картины, гравюры видео материал), цель которых – способствовать восприятию лучших образцов классического наследия на примерах русского и зарубежного искусства, помочь в самостоятельной творческой работе учащихся. В развитии</w:t>
      </w:r>
      <w:r>
        <w:rPr>
          <w:i w:val="0"/>
          <w:iCs w:val="0"/>
          <w:sz w:val="28"/>
          <w:szCs w:val="28"/>
          <w:u w:val="none"/>
        </w:rPr>
        <w:t xml:space="preserve"> творческого воображения играют значительную роль посещение балетных спектаклей, просмотр видео материалов.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Следуя лучшим традициям русской  балетной школы,  преподаватель в занятиях с учеником должен стремиться к достижению им поставленной цели, добиваясь</w:t>
      </w:r>
      <w:r>
        <w:rPr>
          <w:i w:val="0"/>
          <w:iCs w:val="0"/>
          <w:sz w:val="28"/>
          <w:szCs w:val="28"/>
          <w:u w:val="none"/>
        </w:rPr>
        <w:t xml:space="preserve"> грамотного, техничного и выразительного исполнения танцевального движения, комбинации движений, вариации, умения определять средства музыкальной выразительности в контексте хореографического образа, умения выполнять комплексы специальных хореографических </w:t>
      </w:r>
      <w:r>
        <w:rPr>
          <w:i w:val="0"/>
          <w:iCs w:val="0"/>
          <w:sz w:val="28"/>
          <w:szCs w:val="28"/>
          <w:u w:val="none"/>
        </w:rPr>
        <w:t>упражнений, способствующих  развитию профессионально необходимых физических качеств; умения осваивать и преодолевать технические трудности при тренаже классического танца и разучивании хореографического произведения.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Исполнительская техника является необхо</w:t>
      </w:r>
      <w:r>
        <w:rPr>
          <w:i w:val="0"/>
          <w:iCs w:val="0"/>
          <w:sz w:val="28"/>
          <w:szCs w:val="28"/>
          <w:u w:val="none"/>
        </w:rPr>
        <w:t xml:space="preserve">димым средством для исполнения любого танца, вариации, поэтому необходимо постоянно стимулировать работу ученика над совершенствованием его </w:t>
      </w:r>
      <w:proofErr w:type="gramStart"/>
      <w:r>
        <w:rPr>
          <w:i w:val="0"/>
          <w:iCs w:val="0"/>
          <w:sz w:val="28"/>
          <w:szCs w:val="28"/>
          <w:u w:val="none"/>
        </w:rPr>
        <w:t>исполнительской  техники</w:t>
      </w:r>
      <w:proofErr w:type="gramEnd"/>
      <w:r>
        <w:rPr>
          <w:i w:val="0"/>
          <w:iCs w:val="0"/>
          <w:sz w:val="28"/>
          <w:szCs w:val="28"/>
          <w:u w:val="none"/>
        </w:rPr>
        <w:t>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Особое место в работе занимает развитие </w:t>
      </w:r>
      <w:proofErr w:type="spellStart"/>
      <w:r>
        <w:rPr>
          <w:i w:val="0"/>
          <w:iCs w:val="0"/>
          <w:sz w:val="28"/>
          <w:szCs w:val="28"/>
          <w:u w:val="none"/>
        </w:rPr>
        <w:t>танцевальности</w:t>
      </w:r>
      <w:proofErr w:type="spellEnd"/>
      <w:r>
        <w:rPr>
          <w:i w:val="0"/>
          <w:iCs w:val="0"/>
          <w:sz w:val="28"/>
          <w:szCs w:val="28"/>
          <w:u w:val="none"/>
        </w:rPr>
        <w:t>, которой отведено особое место в хо</w:t>
      </w:r>
      <w:r>
        <w:rPr>
          <w:i w:val="0"/>
          <w:iCs w:val="0"/>
          <w:sz w:val="28"/>
          <w:szCs w:val="28"/>
          <w:u w:val="none"/>
        </w:rPr>
        <w:t>реографии и методической литературе всех эпох и стилей. Поэтому, с первых лет обучения необходимо развивать умение слышать музыку и развивать творческое воображение у учащихся. Значительную роль в этом процессе играет музыкальное сопровождение во время зан</w:t>
      </w:r>
      <w:r>
        <w:rPr>
          <w:i w:val="0"/>
          <w:iCs w:val="0"/>
          <w:sz w:val="28"/>
          <w:szCs w:val="28"/>
          <w:u w:val="none"/>
        </w:rPr>
        <w:t>ятий, где музыка помогает раскрывать характер, стиль, содержание.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Работа над качеством исполняемого движения в танце, вариации, над его выразительностью, точным исполнением </w:t>
      </w:r>
      <w:proofErr w:type="gramStart"/>
      <w:r>
        <w:rPr>
          <w:i w:val="0"/>
          <w:iCs w:val="0"/>
          <w:sz w:val="28"/>
          <w:szCs w:val="28"/>
          <w:u w:val="none"/>
        </w:rPr>
        <w:t>ритмического  рисунка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, </w:t>
      </w:r>
      <w:r>
        <w:rPr>
          <w:i w:val="0"/>
          <w:iCs w:val="0"/>
          <w:sz w:val="28"/>
          <w:szCs w:val="28"/>
          <w:u w:val="none"/>
        </w:rPr>
        <w:lastRenderedPageBreak/>
        <w:t>техникой, - важнейшими средствами хореографической выразител</w:t>
      </w:r>
      <w:r>
        <w:rPr>
          <w:i w:val="0"/>
          <w:iCs w:val="0"/>
          <w:sz w:val="28"/>
          <w:szCs w:val="28"/>
          <w:u w:val="none"/>
        </w:rPr>
        <w:t>ьности - должна последовательно проводиться на протяжении всех лет обучения и быть предметом постоянного внимания преподавателя.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В работе над хореографическим произведением необходимо прослеживать связь между художественной и технической сторонами изучаемо</w:t>
      </w:r>
      <w:r>
        <w:rPr>
          <w:i w:val="0"/>
          <w:iCs w:val="0"/>
          <w:sz w:val="28"/>
          <w:szCs w:val="28"/>
          <w:u w:val="none"/>
        </w:rPr>
        <w:t>го произведения.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>Правильная организация учебного процесса, успешное и всестороннее развитие танцевально-исполнительских данных ученика зависят непосредственно от того, насколько тщательно спланирована работа в целом, глубоко продуман план урока.</w:t>
      </w: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В начале </w:t>
      </w:r>
      <w:r>
        <w:rPr>
          <w:i w:val="0"/>
          <w:iCs w:val="0"/>
          <w:sz w:val="28"/>
          <w:szCs w:val="28"/>
          <w:u w:val="none"/>
        </w:rPr>
        <w:t xml:space="preserve">каждого полугодия преподаватель составляет для учащихся календарно-тематический план, который утверждается заведующим отделом. В конце учебного года преподаватель представляет отчет о его выполнении с приложением краткой характеристики </w:t>
      </w:r>
      <w:proofErr w:type="gramStart"/>
      <w:r>
        <w:rPr>
          <w:i w:val="0"/>
          <w:iCs w:val="0"/>
          <w:sz w:val="28"/>
          <w:szCs w:val="28"/>
          <w:u w:val="none"/>
        </w:rPr>
        <w:t>работы  данного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клас</w:t>
      </w:r>
      <w:r>
        <w:rPr>
          <w:i w:val="0"/>
          <w:iCs w:val="0"/>
          <w:sz w:val="28"/>
          <w:szCs w:val="28"/>
          <w:u w:val="none"/>
        </w:rPr>
        <w:t xml:space="preserve">са. При составлении календарно-тематического плана следует учитывать индивидуально - личностные особенности и степень подготовки обучающихся. В календарно-тематический план необходимо включать те движения, которые доступны </w:t>
      </w:r>
      <w:proofErr w:type="gramStart"/>
      <w:r>
        <w:rPr>
          <w:i w:val="0"/>
          <w:iCs w:val="0"/>
          <w:sz w:val="28"/>
          <w:szCs w:val="28"/>
          <w:u w:val="none"/>
        </w:rPr>
        <w:t>по  степени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 технической  и  обра</w:t>
      </w:r>
      <w:r>
        <w:rPr>
          <w:i w:val="0"/>
          <w:iCs w:val="0"/>
          <w:sz w:val="28"/>
          <w:szCs w:val="28"/>
          <w:u w:val="none"/>
        </w:rPr>
        <w:t>зной сложности. Календарно-тематические планы вновь поступивших обучающихся должны быть составлены к концу сентября после детального ознакомления с особенностями, возможностями и уровнем подготовки учеников.</w:t>
      </w:r>
    </w:p>
    <w:p w:rsidR="003574CB" w:rsidRDefault="003574CB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</w:p>
    <w:p w:rsidR="003574CB" w:rsidRDefault="009B3516">
      <w:pPr>
        <w:spacing w:line="360" w:lineRule="auto"/>
        <w:ind w:firstLine="426"/>
        <w:jc w:val="both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8"/>
          <w:szCs w:val="28"/>
          <w:u w:val="none"/>
        </w:rPr>
        <w:t xml:space="preserve">VI. Список </w:t>
      </w:r>
      <w:proofErr w:type="gramStart"/>
      <w:r>
        <w:rPr>
          <w:i w:val="0"/>
          <w:iCs w:val="0"/>
          <w:sz w:val="28"/>
          <w:szCs w:val="28"/>
          <w:u w:val="none"/>
        </w:rPr>
        <w:t>методической  литературы</w:t>
      </w:r>
      <w:proofErr w:type="gramEnd"/>
    </w:p>
    <w:p w:rsidR="003574CB" w:rsidRDefault="009B3516">
      <w:pPr>
        <w:numPr>
          <w:ilvl w:val="0"/>
          <w:numId w:val="9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Базарова Н.</w:t>
      </w:r>
      <w:r>
        <w:rPr>
          <w:i w:val="0"/>
          <w:iCs w:val="0"/>
          <w:sz w:val="28"/>
          <w:szCs w:val="28"/>
          <w:u w:val="none"/>
        </w:rPr>
        <w:t xml:space="preserve">, </w:t>
      </w:r>
      <w:proofErr w:type="gramStart"/>
      <w:r>
        <w:rPr>
          <w:i w:val="0"/>
          <w:iCs w:val="0"/>
          <w:sz w:val="28"/>
          <w:szCs w:val="28"/>
          <w:u w:val="none"/>
        </w:rPr>
        <w:t>Мей  В.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«Азбука классического танца» - СПб: «Планета музыки», 2010</w:t>
      </w:r>
    </w:p>
    <w:p w:rsidR="003574CB" w:rsidRDefault="009B3516">
      <w:pPr>
        <w:numPr>
          <w:ilvl w:val="0"/>
          <w:numId w:val="9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Базарова Н.П. «Классический танец» - СПб: «Лань», «Планета музыки», 2009</w:t>
      </w:r>
    </w:p>
    <w:p w:rsidR="003574CB" w:rsidRDefault="009B3516">
      <w:pPr>
        <w:numPr>
          <w:ilvl w:val="0"/>
          <w:numId w:val="9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lastRenderedPageBreak/>
        <w:t>Барышникова Т. «Азбука хореографии» - СПб: «</w:t>
      </w:r>
      <w:proofErr w:type="spellStart"/>
      <w:r>
        <w:rPr>
          <w:i w:val="0"/>
          <w:iCs w:val="0"/>
          <w:sz w:val="28"/>
          <w:szCs w:val="28"/>
          <w:u w:val="none"/>
        </w:rPr>
        <w:t>Люкси</w:t>
      </w:r>
      <w:proofErr w:type="spellEnd"/>
      <w:r>
        <w:rPr>
          <w:i w:val="0"/>
          <w:iCs w:val="0"/>
          <w:sz w:val="28"/>
          <w:szCs w:val="28"/>
          <w:u w:val="none"/>
        </w:rPr>
        <w:t>» и «Респекс»,1996</w:t>
      </w:r>
    </w:p>
    <w:p w:rsidR="003574CB" w:rsidRDefault="009B3516">
      <w:pPr>
        <w:numPr>
          <w:ilvl w:val="0"/>
          <w:numId w:val="9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Блок Л.Д. «Классический танец» - М.: «Искусств</w:t>
      </w:r>
      <w:r>
        <w:rPr>
          <w:i w:val="0"/>
          <w:iCs w:val="0"/>
          <w:sz w:val="28"/>
          <w:szCs w:val="28"/>
          <w:u w:val="none"/>
        </w:rPr>
        <w:t>о», 1987</w:t>
      </w:r>
    </w:p>
    <w:p w:rsidR="003574CB" w:rsidRDefault="009B3516">
      <w:pPr>
        <w:numPr>
          <w:ilvl w:val="0"/>
          <w:numId w:val="9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Ваганова А.Я. «Основы классического танца» - </w:t>
      </w:r>
      <w:proofErr w:type="gramStart"/>
      <w:r>
        <w:rPr>
          <w:i w:val="0"/>
          <w:iCs w:val="0"/>
          <w:sz w:val="28"/>
          <w:szCs w:val="28"/>
          <w:u w:val="none"/>
        </w:rPr>
        <w:t>СПб:  «</w:t>
      </w:r>
      <w:proofErr w:type="gramEnd"/>
      <w:r>
        <w:rPr>
          <w:i w:val="0"/>
          <w:iCs w:val="0"/>
          <w:sz w:val="28"/>
          <w:szCs w:val="28"/>
          <w:u w:val="none"/>
        </w:rPr>
        <w:t>Лань», 2007</w:t>
      </w:r>
    </w:p>
    <w:p w:rsidR="003574CB" w:rsidRDefault="009B3516">
      <w:pPr>
        <w:numPr>
          <w:ilvl w:val="0"/>
          <w:numId w:val="94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gramStart"/>
      <w:r>
        <w:rPr>
          <w:i w:val="0"/>
          <w:iCs w:val="0"/>
          <w:sz w:val="28"/>
          <w:szCs w:val="28"/>
          <w:u w:val="none"/>
        </w:rPr>
        <w:t>Васильева  Т.И.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 «</w:t>
      </w:r>
      <w:proofErr w:type="gramStart"/>
      <w:r>
        <w:rPr>
          <w:i w:val="0"/>
          <w:iCs w:val="0"/>
          <w:sz w:val="28"/>
          <w:szCs w:val="28"/>
          <w:u w:val="none"/>
        </w:rPr>
        <w:t>Балетная  осанка</w:t>
      </w:r>
      <w:proofErr w:type="gramEnd"/>
      <w:r>
        <w:rPr>
          <w:i w:val="0"/>
          <w:iCs w:val="0"/>
          <w:sz w:val="28"/>
          <w:szCs w:val="28"/>
          <w:u w:val="none"/>
        </w:rPr>
        <w:t>» / Методическое пособие для преподавателей хореографических школ и школ искусств. М., 1993</w:t>
      </w:r>
    </w:p>
    <w:p w:rsidR="003574CB" w:rsidRDefault="009B3516">
      <w:pPr>
        <w:numPr>
          <w:ilvl w:val="0"/>
          <w:numId w:val="9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Волынский А. «Книга ликований. </w:t>
      </w:r>
      <w:r>
        <w:rPr>
          <w:i w:val="0"/>
          <w:iCs w:val="0"/>
          <w:sz w:val="28"/>
          <w:szCs w:val="28"/>
          <w:u w:val="none"/>
        </w:rPr>
        <w:t>Азбука классического танца» - Л.: «АРТ». 1992</w:t>
      </w:r>
    </w:p>
    <w:p w:rsidR="003574CB" w:rsidRDefault="009B3516">
      <w:pPr>
        <w:numPr>
          <w:ilvl w:val="0"/>
          <w:numId w:val="94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gramStart"/>
      <w:r>
        <w:rPr>
          <w:i w:val="0"/>
          <w:iCs w:val="0"/>
          <w:sz w:val="28"/>
          <w:szCs w:val="28"/>
          <w:u w:val="none"/>
        </w:rPr>
        <w:t>Головкина  С.Н.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«Уроки классического танца в старших классах - М., Искусство, 1989</w:t>
      </w:r>
    </w:p>
    <w:p w:rsidR="003574CB" w:rsidRDefault="009B3516">
      <w:pPr>
        <w:numPr>
          <w:ilvl w:val="0"/>
          <w:numId w:val="94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Звездочкин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В.А. «Классический танец» - СПб: «Планета музыки», 2011</w:t>
      </w:r>
    </w:p>
    <w:p w:rsidR="003574CB" w:rsidRDefault="009B3516">
      <w:pPr>
        <w:numPr>
          <w:ilvl w:val="0"/>
          <w:numId w:val="9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Калугина О.Г. «Методика преподавания хореографических дисцип</w:t>
      </w:r>
      <w:r>
        <w:rPr>
          <w:i w:val="0"/>
          <w:iCs w:val="0"/>
          <w:sz w:val="28"/>
          <w:szCs w:val="28"/>
          <w:u w:val="none"/>
        </w:rPr>
        <w:t>лин» / Учебно-методическое пособие. Киров: КИПК и ПРО, 2011</w:t>
      </w:r>
    </w:p>
    <w:p w:rsidR="003574CB" w:rsidRDefault="009B3516">
      <w:pPr>
        <w:numPr>
          <w:ilvl w:val="0"/>
          <w:numId w:val="94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Костровицкая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В.С.  «</w:t>
      </w:r>
      <w:proofErr w:type="gramStart"/>
      <w:r>
        <w:rPr>
          <w:i w:val="0"/>
          <w:iCs w:val="0"/>
          <w:sz w:val="28"/>
          <w:szCs w:val="28"/>
          <w:u w:val="none"/>
        </w:rPr>
        <w:t>100  уроков</w:t>
      </w:r>
      <w:proofErr w:type="gramEnd"/>
      <w:r>
        <w:rPr>
          <w:i w:val="0"/>
          <w:iCs w:val="0"/>
          <w:sz w:val="28"/>
          <w:szCs w:val="28"/>
          <w:u w:val="none"/>
        </w:rPr>
        <w:t xml:space="preserve"> классического  танца» - Л.: Искусство, 1981</w:t>
      </w:r>
    </w:p>
    <w:p w:rsidR="003574CB" w:rsidRDefault="009B3516">
      <w:pPr>
        <w:numPr>
          <w:ilvl w:val="0"/>
          <w:numId w:val="94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Костровицкая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В.С., А. Писарев «Школа </w:t>
      </w:r>
      <w:proofErr w:type="gramStart"/>
      <w:r>
        <w:rPr>
          <w:i w:val="0"/>
          <w:iCs w:val="0"/>
          <w:sz w:val="28"/>
          <w:szCs w:val="28"/>
          <w:u w:val="none"/>
        </w:rPr>
        <w:t>классического  танца</w:t>
      </w:r>
      <w:proofErr w:type="gramEnd"/>
      <w:r>
        <w:rPr>
          <w:i w:val="0"/>
          <w:iCs w:val="0"/>
          <w:sz w:val="28"/>
          <w:szCs w:val="28"/>
          <w:u w:val="none"/>
        </w:rPr>
        <w:t>» -</w:t>
      </w:r>
    </w:p>
    <w:p w:rsidR="003574CB" w:rsidRDefault="009B3516">
      <w:pPr>
        <w:numPr>
          <w:ilvl w:val="0"/>
          <w:numId w:val="9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Л.: Искусство, 1986</w:t>
      </w:r>
    </w:p>
    <w:p w:rsidR="003574CB" w:rsidRDefault="009B3516">
      <w:pPr>
        <w:numPr>
          <w:ilvl w:val="0"/>
          <w:numId w:val="9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Красовская В.М. История русского балета</w:t>
      </w:r>
      <w:r>
        <w:rPr>
          <w:i w:val="0"/>
          <w:iCs w:val="0"/>
          <w:sz w:val="28"/>
          <w:szCs w:val="28"/>
          <w:u w:val="none"/>
        </w:rPr>
        <w:t>. — Л., 1978</w:t>
      </w:r>
    </w:p>
    <w:p w:rsidR="003574CB" w:rsidRDefault="009B3516">
      <w:pPr>
        <w:numPr>
          <w:ilvl w:val="0"/>
          <w:numId w:val="9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Красовская В.М. </w:t>
      </w:r>
      <w:proofErr w:type="spellStart"/>
      <w:r>
        <w:rPr>
          <w:i w:val="0"/>
          <w:iCs w:val="0"/>
          <w:sz w:val="28"/>
          <w:szCs w:val="28"/>
          <w:u w:val="none"/>
        </w:rPr>
        <w:t>Агриппина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Яковлевна Ваганова. — Л.: "Искусство", 1989</w:t>
      </w:r>
    </w:p>
    <w:p w:rsidR="003574CB" w:rsidRDefault="009B3516">
      <w:pPr>
        <w:numPr>
          <w:ilvl w:val="0"/>
          <w:numId w:val="9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Красовская В. М. Павлова. Нижинский. Ваганова. Три балетные повести. — М.: "Аграф", 1999</w:t>
      </w:r>
    </w:p>
    <w:p w:rsidR="003574CB" w:rsidRDefault="009B3516">
      <w:pPr>
        <w:numPr>
          <w:ilvl w:val="0"/>
          <w:numId w:val="9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Мессерер А. «Уроки классического танца» - М.: «Искусство»,1967</w:t>
      </w:r>
    </w:p>
    <w:p w:rsidR="003574CB" w:rsidRDefault="009B3516">
      <w:pPr>
        <w:numPr>
          <w:ilvl w:val="0"/>
          <w:numId w:val="9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Покровская Е.Г. «Прин</w:t>
      </w:r>
      <w:r>
        <w:rPr>
          <w:i w:val="0"/>
          <w:iCs w:val="0"/>
          <w:sz w:val="28"/>
          <w:szCs w:val="28"/>
          <w:u w:val="none"/>
        </w:rPr>
        <w:t>ципы сочинения учебной комбинации у палки по классическому танцу» / Методическое пособие для преподавателей. Харьков, 2010</w:t>
      </w:r>
    </w:p>
    <w:p w:rsidR="003574CB" w:rsidRDefault="009B3516">
      <w:pPr>
        <w:numPr>
          <w:ilvl w:val="0"/>
          <w:numId w:val="9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Тарасов Н. «Классический танец» - М.: Искусство, 1981</w:t>
      </w:r>
    </w:p>
    <w:p w:rsidR="003574CB" w:rsidRDefault="009B3516">
      <w:pPr>
        <w:numPr>
          <w:ilvl w:val="0"/>
          <w:numId w:val="9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lastRenderedPageBreak/>
        <w:t>Тарасов Н.И. «Классический танец. Школа мужского исполнительства» - М.: Искусст</w:t>
      </w:r>
      <w:r>
        <w:rPr>
          <w:i w:val="0"/>
          <w:iCs w:val="0"/>
          <w:sz w:val="28"/>
          <w:szCs w:val="28"/>
          <w:u w:val="none"/>
        </w:rPr>
        <w:t>во,1987</w:t>
      </w:r>
    </w:p>
    <w:p w:rsidR="003574CB" w:rsidRDefault="009B3516">
      <w:pPr>
        <w:numPr>
          <w:ilvl w:val="0"/>
          <w:numId w:val="94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 xml:space="preserve">Тарасов Н.И. «Методика классического тренажа» - </w:t>
      </w:r>
      <w:proofErr w:type="gramStart"/>
      <w:r>
        <w:rPr>
          <w:i w:val="0"/>
          <w:iCs w:val="0"/>
          <w:sz w:val="28"/>
          <w:szCs w:val="28"/>
          <w:u w:val="none"/>
        </w:rPr>
        <w:t>СПб:  «</w:t>
      </w:r>
      <w:proofErr w:type="gramEnd"/>
      <w:r>
        <w:rPr>
          <w:i w:val="0"/>
          <w:iCs w:val="0"/>
          <w:sz w:val="28"/>
          <w:szCs w:val="28"/>
          <w:u w:val="none"/>
        </w:rPr>
        <w:t>Лань», 2009</w:t>
      </w:r>
    </w:p>
    <w:p w:rsidR="003574CB" w:rsidRDefault="009B3516">
      <w:pPr>
        <w:numPr>
          <w:ilvl w:val="0"/>
          <w:numId w:val="94"/>
        </w:numPr>
        <w:spacing w:line="360" w:lineRule="auto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u w:val="none"/>
        </w:rPr>
        <w:t>Ярмолович</w:t>
      </w:r>
      <w:proofErr w:type="spellEnd"/>
      <w:r>
        <w:rPr>
          <w:i w:val="0"/>
          <w:iCs w:val="0"/>
          <w:sz w:val="28"/>
          <w:szCs w:val="28"/>
          <w:u w:val="none"/>
        </w:rPr>
        <w:t xml:space="preserve"> Л. «Классический танец» - Л.: «Музыка», 1986</w:t>
      </w:r>
    </w:p>
    <w:sectPr w:rsidR="003574CB">
      <w:headerReference w:type="default" r:id="rId7"/>
      <w:footerReference w:type="default" r:id="rId8"/>
      <w:pgSz w:w="11900" w:h="16840"/>
      <w:pgMar w:top="1440" w:right="1127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516" w:rsidRDefault="009B3516">
      <w:r>
        <w:separator/>
      </w:r>
    </w:p>
  </w:endnote>
  <w:endnote w:type="continuationSeparator" w:id="0">
    <w:p w:rsidR="009B3516" w:rsidRDefault="009B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4CB" w:rsidRDefault="003574CB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516" w:rsidRDefault="009B3516">
      <w:r>
        <w:separator/>
      </w:r>
    </w:p>
  </w:footnote>
  <w:footnote w:type="continuationSeparator" w:id="0">
    <w:p w:rsidR="009B3516" w:rsidRDefault="009B3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4CB" w:rsidRDefault="003574CB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7183"/>
    <w:multiLevelType w:val="hybridMultilevel"/>
    <w:tmpl w:val="9788BD0A"/>
    <w:numStyleLink w:val="4"/>
  </w:abstractNum>
  <w:abstractNum w:abstractNumId="1" w15:restartNumberingAfterBreak="0">
    <w:nsid w:val="045F634C"/>
    <w:multiLevelType w:val="hybridMultilevel"/>
    <w:tmpl w:val="B9102C6C"/>
    <w:numStyleLink w:val="34"/>
  </w:abstractNum>
  <w:abstractNum w:abstractNumId="2" w15:restartNumberingAfterBreak="0">
    <w:nsid w:val="04C51761"/>
    <w:multiLevelType w:val="hybridMultilevel"/>
    <w:tmpl w:val="30AC9B64"/>
    <w:numStyleLink w:val="3"/>
  </w:abstractNum>
  <w:abstractNum w:abstractNumId="3" w15:restartNumberingAfterBreak="0">
    <w:nsid w:val="074B0651"/>
    <w:multiLevelType w:val="hybridMultilevel"/>
    <w:tmpl w:val="45A66796"/>
    <w:numStyleLink w:val="18"/>
  </w:abstractNum>
  <w:abstractNum w:abstractNumId="4" w15:restartNumberingAfterBreak="0">
    <w:nsid w:val="094E17E3"/>
    <w:multiLevelType w:val="hybridMultilevel"/>
    <w:tmpl w:val="30AC9B64"/>
    <w:styleLink w:val="3"/>
    <w:lvl w:ilvl="0" w:tplc="DC76276E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6C9B4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86C16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7C6D5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62EF4C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CE8B7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F69B8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90A28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0C8A6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8C268F"/>
    <w:multiLevelType w:val="hybridMultilevel"/>
    <w:tmpl w:val="E92CC83A"/>
    <w:styleLink w:val="24"/>
    <w:lvl w:ilvl="0" w:tplc="DC927DE8">
      <w:start w:val="1"/>
      <w:numFmt w:val="bullet"/>
      <w:lvlText w:val="-"/>
      <w:lvlJc w:val="left"/>
      <w:pPr>
        <w:ind w:left="18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9E8B16">
      <w:start w:val="1"/>
      <w:numFmt w:val="bullet"/>
      <w:lvlText w:val="o"/>
      <w:lvlJc w:val="left"/>
      <w:pPr>
        <w:tabs>
          <w:tab w:val="left" w:pos="1866"/>
        </w:tabs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CCB83C">
      <w:start w:val="1"/>
      <w:numFmt w:val="bullet"/>
      <w:lvlText w:val="▪"/>
      <w:lvlJc w:val="left"/>
      <w:pPr>
        <w:tabs>
          <w:tab w:val="left" w:pos="1866"/>
        </w:tabs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6E4A2A">
      <w:start w:val="1"/>
      <w:numFmt w:val="bullet"/>
      <w:lvlText w:val="·"/>
      <w:lvlJc w:val="left"/>
      <w:pPr>
        <w:tabs>
          <w:tab w:val="left" w:pos="1866"/>
        </w:tabs>
        <w:ind w:left="40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922C02">
      <w:start w:val="1"/>
      <w:numFmt w:val="bullet"/>
      <w:lvlText w:val="o"/>
      <w:lvlJc w:val="left"/>
      <w:pPr>
        <w:tabs>
          <w:tab w:val="left" w:pos="1866"/>
        </w:tabs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4C9A92">
      <w:start w:val="1"/>
      <w:numFmt w:val="bullet"/>
      <w:lvlText w:val="▪"/>
      <w:lvlJc w:val="left"/>
      <w:pPr>
        <w:tabs>
          <w:tab w:val="left" w:pos="1866"/>
        </w:tabs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C8F992">
      <w:start w:val="1"/>
      <w:numFmt w:val="bullet"/>
      <w:lvlText w:val="·"/>
      <w:lvlJc w:val="left"/>
      <w:pPr>
        <w:tabs>
          <w:tab w:val="left" w:pos="1866"/>
        </w:tabs>
        <w:ind w:left="61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72410C">
      <w:start w:val="1"/>
      <w:numFmt w:val="bullet"/>
      <w:lvlText w:val="o"/>
      <w:lvlJc w:val="left"/>
      <w:pPr>
        <w:tabs>
          <w:tab w:val="left" w:pos="1866"/>
        </w:tabs>
        <w:ind w:left="6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F65B52">
      <w:start w:val="1"/>
      <w:numFmt w:val="bullet"/>
      <w:lvlText w:val="▪"/>
      <w:lvlJc w:val="left"/>
      <w:pPr>
        <w:tabs>
          <w:tab w:val="left" w:pos="1866"/>
        </w:tabs>
        <w:ind w:left="76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C084A98"/>
    <w:multiLevelType w:val="hybridMultilevel"/>
    <w:tmpl w:val="135404D0"/>
    <w:numStyleLink w:val="2"/>
  </w:abstractNum>
  <w:abstractNum w:abstractNumId="7" w15:restartNumberingAfterBreak="0">
    <w:nsid w:val="0E06261D"/>
    <w:multiLevelType w:val="hybridMultilevel"/>
    <w:tmpl w:val="C27A5062"/>
    <w:styleLink w:val="27"/>
    <w:lvl w:ilvl="0" w:tplc="1D86F90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1AA75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E220F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EEC1D6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A62DA0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E6AEF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44D99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DE68A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424AD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EC24DFE"/>
    <w:multiLevelType w:val="hybridMultilevel"/>
    <w:tmpl w:val="A0685AE8"/>
    <w:styleLink w:val="16"/>
    <w:lvl w:ilvl="0" w:tplc="C9E8655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C4584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A8DB0A">
      <w:start w:val="1"/>
      <w:numFmt w:val="lowerRoman"/>
      <w:lvlText w:val="%3."/>
      <w:lvlJc w:val="left"/>
      <w:pPr>
        <w:tabs>
          <w:tab w:val="left" w:pos="7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C63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DCC914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B66860">
      <w:start w:val="1"/>
      <w:numFmt w:val="lowerRoman"/>
      <w:lvlText w:val="%6."/>
      <w:lvlJc w:val="left"/>
      <w:pPr>
        <w:tabs>
          <w:tab w:val="left" w:pos="7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B252E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64784C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30259C">
      <w:start w:val="1"/>
      <w:numFmt w:val="lowerRoman"/>
      <w:lvlText w:val="%9."/>
      <w:lvlJc w:val="left"/>
      <w:pPr>
        <w:tabs>
          <w:tab w:val="left" w:pos="7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08A25CD"/>
    <w:multiLevelType w:val="hybridMultilevel"/>
    <w:tmpl w:val="B9102C6C"/>
    <w:styleLink w:val="34"/>
    <w:lvl w:ilvl="0" w:tplc="7B32A26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E02AC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00CE7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6A68C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32DBE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0A350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7E5C0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FA0142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80F90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6C537D6"/>
    <w:multiLevelType w:val="hybridMultilevel"/>
    <w:tmpl w:val="A0685AE8"/>
    <w:numStyleLink w:val="16"/>
  </w:abstractNum>
  <w:abstractNum w:abstractNumId="11" w15:restartNumberingAfterBreak="0">
    <w:nsid w:val="17473B03"/>
    <w:multiLevelType w:val="hybridMultilevel"/>
    <w:tmpl w:val="4530D9E2"/>
    <w:numStyleLink w:val="1"/>
  </w:abstractNum>
  <w:abstractNum w:abstractNumId="12" w15:restartNumberingAfterBreak="0">
    <w:nsid w:val="18192612"/>
    <w:multiLevelType w:val="hybridMultilevel"/>
    <w:tmpl w:val="8FE484CE"/>
    <w:styleLink w:val="11"/>
    <w:lvl w:ilvl="0" w:tplc="52B41664">
      <w:start w:val="1"/>
      <w:numFmt w:val="bullet"/>
      <w:lvlText w:val="-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5EC752">
      <w:start w:val="1"/>
      <w:numFmt w:val="bullet"/>
      <w:lvlText w:val="o"/>
      <w:lvlJc w:val="left"/>
      <w:pPr>
        <w:tabs>
          <w:tab w:val="left" w:pos="14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9293B0">
      <w:start w:val="1"/>
      <w:numFmt w:val="bullet"/>
      <w:lvlText w:val="▪"/>
      <w:lvlJc w:val="left"/>
      <w:pPr>
        <w:tabs>
          <w:tab w:val="left" w:pos="144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B05DC2">
      <w:start w:val="1"/>
      <w:numFmt w:val="bullet"/>
      <w:lvlText w:val="·"/>
      <w:lvlJc w:val="left"/>
      <w:pPr>
        <w:tabs>
          <w:tab w:val="left" w:pos="144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90C7FE">
      <w:start w:val="1"/>
      <w:numFmt w:val="bullet"/>
      <w:lvlText w:val="o"/>
      <w:lvlJc w:val="left"/>
      <w:pPr>
        <w:tabs>
          <w:tab w:val="left" w:pos="14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D410B6">
      <w:start w:val="1"/>
      <w:numFmt w:val="bullet"/>
      <w:lvlText w:val="▪"/>
      <w:lvlJc w:val="left"/>
      <w:pPr>
        <w:tabs>
          <w:tab w:val="left" w:pos="144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2ECCCA">
      <w:start w:val="1"/>
      <w:numFmt w:val="bullet"/>
      <w:lvlText w:val="·"/>
      <w:lvlJc w:val="left"/>
      <w:pPr>
        <w:tabs>
          <w:tab w:val="left" w:pos="144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AA49FA">
      <w:start w:val="1"/>
      <w:numFmt w:val="bullet"/>
      <w:lvlText w:val="o"/>
      <w:lvlJc w:val="left"/>
      <w:pPr>
        <w:tabs>
          <w:tab w:val="left" w:pos="14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5057E8">
      <w:start w:val="1"/>
      <w:numFmt w:val="bullet"/>
      <w:lvlText w:val="▪"/>
      <w:lvlJc w:val="left"/>
      <w:pPr>
        <w:tabs>
          <w:tab w:val="left" w:pos="144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A7E012F"/>
    <w:multiLevelType w:val="hybridMultilevel"/>
    <w:tmpl w:val="4530D9E2"/>
    <w:styleLink w:val="1"/>
    <w:lvl w:ilvl="0" w:tplc="6A105FB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B69F8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74A38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F8E85E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24A028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DC739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A60984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DC531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3E5DD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B8D329F"/>
    <w:multiLevelType w:val="hybridMultilevel"/>
    <w:tmpl w:val="5386C064"/>
    <w:numStyleLink w:val="9"/>
  </w:abstractNum>
  <w:abstractNum w:abstractNumId="15" w15:restartNumberingAfterBreak="0">
    <w:nsid w:val="1BBC3B68"/>
    <w:multiLevelType w:val="hybridMultilevel"/>
    <w:tmpl w:val="72DCFD2C"/>
    <w:styleLink w:val="21"/>
    <w:lvl w:ilvl="0" w:tplc="21BA55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B4B1B6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74DF5E">
      <w:start w:val="1"/>
      <w:numFmt w:val="lowerRoman"/>
      <w:lvlText w:val="%3."/>
      <w:lvlJc w:val="left"/>
      <w:pPr>
        <w:tabs>
          <w:tab w:val="left" w:pos="7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947018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60EC5C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AA5700">
      <w:start w:val="1"/>
      <w:numFmt w:val="lowerRoman"/>
      <w:lvlText w:val="%6."/>
      <w:lvlJc w:val="left"/>
      <w:pPr>
        <w:tabs>
          <w:tab w:val="left" w:pos="7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D2E9B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4663BE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C8FACE">
      <w:start w:val="1"/>
      <w:numFmt w:val="lowerRoman"/>
      <w:lvlText w:val="%9."/>
      <w:lvlJc w:val="left"/>
      <w:pPr>
        <w:tabs>
          <w:tab w:val="left" w:pos="7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CE64905"/>
    <w:multiLevelType w:val="hybridMultilevel"/>
    <w:tmpl w:val="61D2539A"/>
    <w:numStyleLink w:val="31"/>
  </w:abstractNum>
  <w:abstractNum w:abstractNumId="17" w15:restartNumberingAfterBreak="0">
    <w:nsid w:val="1EC5163C"/>
    <w:multiLevelType w:val="hybridMultilevel"/>
    <w:tmpl w:val="3C60AD18"/>
    <w:numStyleLink w:val="13"/>
  </w:abstractNum>
  <w:abstractNum w:abstractNumId="18" w15:restartNumberingAfterBreak="0">
    <w:nsid w:val="20035B51"/>
    <w:multiLevelType w:val="hybridMultilevel"/>
    <w:tmpl w:val="E92CC83A"/>
    <w:numStyleLink w:val="24"/>
  </w:abstractNum>
  <w:abstractNum w:abstractNumId="19" w15:restartNumberingAfterBreak="0">
    <w:nsid w:val="20BE4D79"/>
    <w:multiLevelType w:val="hybridMultilevel"/>
    <w:tmpl w:val="A0EAD8B4"/>
    <w:numStyleLink w:val="6"/>
  </w:abstractNum>
  <w:abstractNum w:abstractNumId="20" w15:restartNumberingAfterBreak="0">
    <w:nsid w:val="22B231C4"/>
    <w:multiLevelType w:val="hybridMultilevel"/>
    <w:tmpl w:val="C33AFC78"/>
    <w:styleLink w:val="25"/>
    <w:lvl w:ilvl="0" w:tplc="22F693A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4668F4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E4667A">
      <w:start w:val="1"/>
      <w:numFmt w:val="lowerRoman"/>
      <w:lvlText w:val="%3."/>
      <w:lvlJc w:val="left"/>
      <w:pPr>
        <w:tabs>
          <w:tab w:val="left" w:pos="7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22AFF4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E04B4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F41D54">
      <w:start w:val="1"/>
      <w:numFmt w:val="lowerRoman"/>
      <w:lvlText w:val="%6."/>
      <w:lvlJc w:val="left"/>
      <w:pPr>
        <w:tabs>
          <w:tab w:val="left" w:pos="7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ECF832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D4D41C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2057B0">
      <w:start w:val="1"/>
      <w:numFmt w:val="lowerRoman"/>
      <w:lvlText w:val="%9."/>
      <w:lvlJc w:val="left"/>
      <w:pPr>
        <w:tabs>
          <w:tab w:val="left" w:pos="7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40C16E8"/>
    <w:multiLevelType w:val="hybridMultilevel"/>
    <w:tmpl w:val="F264658E"/>
    <w:styleLink w:val="35"/>
    <w:lvl w:ilvl="0" w:tplc="50B0FED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E8D040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E42DE4">
      <w:start w:val="1"/>
      <w:numFmt w:val="lowerRoman"/>
      <w:lvlText w:val="%3."/>
      <w:lvlJc w:val="left"/>
      <w:pPr>
        <w:tabs>
          <w:tab w:val="left" w:pos="7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FCC298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5EE888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DE725A">
      <w:start w:val="1"/>
      <w:numFmt w:val="lowerRoman"/>
      <w:lvlText w:val="%6."/>
      <w:lvlJc w:val="left"/>
      <w:pPr>
        <w:tabs>
          <w:tab w:val="left" w:pos="7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4A9EEE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BC17C0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34BD1C">
      <w:start w:val="1"/>
      <w:numFmt w:val="lowerRoman"/>
      <w:lvlText w:val="%9."/>
      <w:lvlJc w:val="left"/>
      <w:pPr>
        <w:tabs>
          <w:tab w:val="left" w:pos="7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5753145"/>
    <w:multiLevelType w:val="hybridMultilevel"/>
    <w:tmpl w:val="AB7C614E"/>
    <w:styleLink w:val="8"/>
    <w:lvl w:ilvl="0" w:tplc="8A6CCD92">
      <w:start w:val="1"/>
      <w:numFmt w:val="bullet"/>
      <w:lvlText w:val="-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92F0F4">
      <w:start w:val="1"/>
      <w:numFmt w:val="bullet"/>
      <w:lvlText w:val="o"/>
      <w:lvlJc w:val="left"/>
      <w:pPr>
        <w:tabs>
          <w:tab w:val="left" w:pos="14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26AE14">
      <w:start w:val="1"/>
      <w:numFmt w:val="bullet"/>
      <w:lvlText w:val="▪"/>
      <w:lvlJc w:val="left"/>
      <w:pPr>
        <w:tabs>
          <w:tab w:val="left" w:pos="144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D07322">
      <w:start w:val="1"/>
      <w:numFmt w:val="bullet"/>
      <w:lvlText w:val="·"/>
      <w:lvlJc w:val="left"/>
      <w:pPr>
        <w:tabs>
          <w:tab w:val="left" w:pos="144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BA9528">
      <w:start w:val="1"/>
      <w:numFmt w:val="bullet"/>
      <w:lvlText w:val="o"/>
      <w:lvlJc w:val="left"/>
      <w:pPr>
        <w:tabs>
          <w:tab w:val="left" w:pos="14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1AE89A">
      <w:start w:val="1"/>
      <w:numFmt w:val="bullet"/>
      <w:lvlText w:val="▪"/>
      <w:lvlJc w:val="left"/>
      <w:pPr>
        <w:tabs>
          <w:tab w:val="left" w:pos="144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324B3E">
      <w:start w:val="1"/>
      <w:numFmt w:val="bullet"/>
      <w:lvlText w:val="·"/>
      <w:lvlJc w:val="left"/>
      <w:pPr>
        <w:tabs>
          <w:tab w:val="left" w:pos="144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C04A1C">
      <w:start w:val="1"/>
      <w:numFmt w:val="bullet"/>
      <w:lvlText w:val="o"/>
      <w:lvlJc w:val="left"/>
      <w:pPr>
        <w:tabs>
          <w:tab w:val="left" w:pos="14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CAC266">
      <w:start w:val="1"/>
      <w:numFmt w:val="bullet"/>
      <w:lvlText w:val="▪"/>
      <w:lvlJc w:val="left"/>
      <w:pPr>
        <w:tabs>
          <w:tab w:val="left" w:pos="144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6956626"/>
    <w:multiLevelType w:val="hybridMultilevel"/>
    <w:tmpl w:val="F264658E"/>
    <w:numStyleLink w:val="35"/>
  </w:abstractNum>
  <w:abstractNum w:abstractNumId="24" w15:restartNumberingAfterBreak="0">
    <w:nsid w:val="27064B66"/>
    <w:multiLevelType w:val="hybridMultilevel"/>
    <w:tmpl w:val="A0EAD8B4"/>
    <w:styleLink w:val="6"/>
    <w:lvl w:ilvl="0" w:tplc="F4586CCE">
      <w:start w:val="1"/>
      <w:numFmt w:val="bullet"/>
      <w:lvlText w:val="-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D4077C">
      <w:start w:val="1"/>
      <w:numFmt w:val="bullet"/>
      <w:lvlText w:val="o"/>
      <w:lvlJc w:val="left"/>
      <w:pPr>
        <w:tabs>
          <w:tab w:val="left" w:pos="14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DC456C">
      <w:start w:val="1"/>
      <w:numFmt w:val="bullet"/>
      <w:lvlText w:val="▪"/>
      <w:lvlJc w:val="left"/>
      <w:pPr>
        <w:tabs>
          <w:tab w:val="left" w:pos="144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FC2052">
      <w:start w:val="1"/>
      <w:numFmt w:val="bullet"/>
      <w:lvlText w:val="·"/>
      <w:lvlJc w:val="left"/>
      <w:pPr>
        <w:tabs>
          <w:tab w:val="left" w:pos="144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A47DA4">
      <w:start w:val="1"/>
      <w:numFmt w:val="bullet"/>
      <w:lvlText w:val="o"/>
      <w:lvlJc w:val="left"/>
      <w:pPr>
        <w:tabs>
          <w:tab w:val="left" w:pos="14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F4FA2C">
      <w:start w:val="1"/>
      <w:numFmt w:val="bullet"/>
      <w:lvlText w:val="▪"/>
      <w:lvlJc w:val="left"/>
      <w:pPr>
        <w:tabs>
          <w:tab w:val="left" w:pos="144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042F30">
      <w:start w:val="1"/>
      <w:numFmt w:val="bullet"/>
      <w:lvlText w:val="·"/>
      <w:lvlJc w:val="left"/>
      <w:pPr>
        <w:tabs>
          <w:tab w:val="left" w:pos="144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52A14C">
      <w:start w:val="1"/>
      <w:numFmt w:val="bullet"/>
      <w:lvlText w:val="o"/>
      <w:lvlJc w:val="left"/>
      <w:pPr>
        <w:tabs>
          <w:tab w:val="left" w:pos="14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66A956">
      <w:start w:val="1"/>
      <w:numFmt w:val="bullet"/>
      <w:lvlText w:val="▪"/>
      <w:lvlJc w:val="left"/>
      <w:pPr>
        <w:tabs>
          <w:tab w:val="left" w:pos="144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27BC1211"/>
    <w:multiLevelType w:val="hybridMultilevel"/>
    <w:tmpl w:val="222C571E"/>
    <w:numStyleLink w:val="20"/>
  </w:abstractNum>
  <w:abstractNum w:abstractNumId="26" w15:restartNumberingAfterBreak="0">
    <w:nsid w:val="27F80366"/>
    <w:multiLevelType w:val="hybridMultilevel"/>
    <w:tmpl w:val="33302CB2"/>
    <w:styleLink w:val="7"/>
    <w:lvl w:ilvl="0" w:tplc="00FE726A">
      <w:start w:val="1"/>
      <w:numFmt w:val="bullet"/>
      <w:lvlText w:val="-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E682E0">
      <w:start w:val="1"/>
      <w:numFmt w:val="bullet"/>
      <w:lvlText w:val="o"/>
      <w:lvlJc w:val="left"/>
      <w:pPr>
        <w:tabs>
          <w:tab w:val="left" w:pos="14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02621A">
      <w:start w:val="1"/>
      <w:numFmt w:val="bullet"/>
      <w:lvlText w:val="▪"/>
      <w:lvlJc w:val="left"/>
      <w:pPr>
        <w:tabs>
          <w:tab w:val="left" w:pos="144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26D466">
      <w:start w:val="1"/>
      <w:numFmt w:val="bullet"/>
      <w:lvlText w:val="·"/>
      <w:lvlJc w:val="left"/>
      <w:pPr>
        <w:tabs>
          <w:tab w:val="left" w:pos="144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7E1198">
      <w:start w:val="1"/>
      <w:numFmt w:val="bullet"/>
      <w:lvlText w:val="o"/>
      <w:lvlJc w:val="left"/>
      <w:pPr>
        <w:tabs>
          <w:tab w:val="left" w:pos="14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9E7092">
      <w:start w:val="1"/>
      <w:numFmt w:val="bullet"/>
      <w:lvlText w:val="▪"/>
      <w:lvlJc w:val="left"/>
      <w:pPr>
        <w:tabs>
          <w:tab w:val="left" w:pos="144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B65536">
      <w:start w:val="1"/>
      <w:numFmt w:val="bullet"/>
      <w:lvlText w:val="·"/>
      <w:lvlJc w:val="left"/>
      <w:pPr>
        <w:tabs>
          <w:tab w:val="left" w:pos="144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AE9EC0">
      <w:start w:val="1"/>
      <w:numFmt w:val="bullet"/>
      <w:lvlText w:val="o"/>
      <w:lvlJc w:val="left"/>
      <w:pPr>
        <w:tabs>
          <w:tab w:val="left" w:pos="14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6C3384">
      <w:start w:val="1"/>
      <w:numFmt w:val="bullet"/>
      <w:lvlText w:val="▪"/>
      <w:lvlJc w:val="left"/>
      <w:pPr>
        <w:tabs>
          <w:tab w:val="left" w:pos="144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9572FA5"/>
    <w:multiLevelType w:val="hybridMultilevel"/>
    <w:tmpl w:val="AC34EBB4"/>
    <w:numStyleLink w:val="23"/>
  </w:abstractNum>
  <w:abstractNum w:abstractNumId="28" w15:restartNumberingAfterBreak="0">
    <w:nsid w:val="29705608"/>
    <w:multiLevelType w:val="hybridMultilevel"/>
    <w:tmpl w:val="896C5A14"/>
    <w:styleLink w:val="29"/>
    <w:lvl w:ilvl="0" w:tplc="24F65144">
      <w:start w:val="1"/>
      <w:numFmt w:val="bullet"/>
      <w:lvlText w:val="-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CEB254">
      <w:start w:val="1"/>
      <w:numFmt w:val="bullet"/>
      <w:lvlText w:val="o"/>
      <w:lvlJc w:val="left"/>
      <w:pPr>
        <w:tabs>
          <w:tab w:val="left" w:pos="14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AF584">
      <w:start w:val="1"/>
      <w:numFmt w:val="bullet"/>
      <w:lvlText w:val="▪"/>
      <w:lvlJc w:val="left"/>
      <w:pPr>
        <w:tabs>
          <w:tab w:val="left" w:pos="144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F87FD6">
      <w:start w:val="1"/>
      <w:numFmt w:val="bullet"/>
      <w:lvlText w:val="·"/>
      <w:lvlJc w:val="left"/>
      <w:pPr>
        <w:tabs>
          <w:tab w:val="left" w:pos="144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F4BC96">
      <w:start w:val="1"/>
      <w:numFmt w:val="bullet"/>
      <w:lvlText w:val="o"/>
      <w:lvlJc w:val="left"/>
      <w:pPr>
        <w:tabs>
          <w:tab w:val="left" w:pos="14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A099BC">
      <w:start w:val="1"/>
      <w:numFmt w:val="bullet"/>
      <w:lvlText w:val="▪"/>
      <w:lvlJc w:val="left"/>
      <w:pPr>
        <w:tabs>
          <w:tab w:val="left" w:pos="144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EA1416">
      <w:start w:val="1"/>
      <w:numFmt w:val="bullet"/>
      <w:lvlText w:val="·"/>
      <w:lvlJc w:val="left"/>
      <w:pPr>
        <w:tabs>
          <w:tab w:val="left" w:pos="144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905DB8">
      <w:start w:val="1"/>
      <w:numFmt w:val="bullet"/>
      <w:lvlText w:val="o"/>
      <w:lvlJc w:val="left"/>
      <w:pPr>
        <w:tabs>
          <w:tab w:val="left" w:pos="14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26ABA2">
      <w:start w:val="1"/>
      <w:numFmt w:val="bullet"/>
      <w:lvlText w:val="▪"/>
      <w:lvlJc w:val="left"/>
      <w:pPr>
        <w:tabs>
          <w:tab w:val="left" w:pos="144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9CA5C69"/>
    <w:multiLevelType w:val="hybridMultilevel"/>
    <w:tmpl w:val="955EBCAA"/>
    <w:numStyleLink w:val="15"/>
  </w:abstractNum>
  <w:abstractNum w:abstractNumId="30" w15:restartNumberingAfterBreak="0">
    <w:nsid w:val="2A9B3390"/>
    <w:multiLevelType w:val="hybridMultilevel"/>
    <w:tmpl w:val="C27A5062"/>
    <w:numStyleLink w:val="27"/>
  </w:abstractNum>
  <w:abstractNum w:abstractNumId="31" w15:restartNumberingAfterBreak="0">
    <w:nsid w:val="2B6451CB"/>
    <w:multiLevelType w:val="hybridMultilevel"/>
    <w:tmpl w:val="5386C064"/>
    <w:styleLink w:val="9"/>
    <w:lvl w:ilvl="0" w:tplc="4FF4D36C">
      <w:start w:val="1"/>
      <w:numFmt w:val="bullet"/>
      <w:lvlText w:val="-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FE30E4">
      <w:start w:val="1"/>
      <w:numFmt w:val="bullet"/>
      <w:lvlText w:val="o"/>
      <w:lvlJc w:val="left"/>
      <w:pPr>
        <w:tabs>
          <w:tab w:val="left" w:pos="14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0E0A52">
      <w:start w:val="1"/>
      <w:numFmt w:val="bullet"/>
      <w:lvlText w:val="▪"/>
      <w:lvlJc w:val="left"/>
      <w:pPr>
        <w:tabs>
          <w:tab w:val="left" w:pos="144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E84ED6">
      <w:start w:val="1"/>
      <w:numFmt w:val="bullet"/>
      <w:lvlText w:val="·"/>
      <w:lvlJc w:val="left"/>
      <w:pPr>
        <w:tabs>
          <w:tab w:val="left" w:pos="144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0EBEBA">
      <w:start w:val="1"/>
      <w:numFmt w:val="bullet"/>
      <w:lvlText w:val="o"/>
      <w:lvlJc w:val="left"/>
      <w:pPr>
        <w:tabs>
          <w:tab w:val="left" w:pos="14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52A73E">
      <w:start w:val="1"/>
      <w:numFmt w:val="bullet"/>
      <w:lvlText w:val="▪"/>
      <w:lvlJc w:val="left"/>
      <w:pPr>
        <w:tabs>
          <w:tab w:val="left" w:pos="144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01630">
      <w:start w:val="1"/>
      <w:numFmt w:val="bullet"/>
      <w:lvlText w:val="·"/>
      <w:lvlJc w:val="left"/>
      <w:pPr>
        <w:tabs>
          <w:tab w:val="left" w:pos="144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B202F4">
      <w:start w:val="1"/>
      <w:numFmt w:val="bullet"/>
      <w:lvlText w:val="o"/>
      <w:lvlJc w:val="left"/>
      <w:pPr>
        <w:tabs>
          <w:tab w:val="left" w:pos="14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A6C310">
      <w:start w:val="1"/>
      <w:numFmt w:val="bullet"/>
      <w:lvlText w:val="▪"/>
      <w:lvlJc w:val="left"/>
      <w:pPr>
        <w:tabs>
          <w:tab w:val="left" w:pos="144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2C835B99"/>
    <w:multiLevelType w:val="hybridMultilevel"/>
    <w:tmpl w:val="85D6C782"/>
    <w:styleLink w:val="30"/>
    <w:lvl w:ilvl="0" w:tplc="3A64689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10DC34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E49C4A">
      <w:start w:val="1"/>
      <w:numFmt w:val="lowerRoman"/>
      <w:lvlText w:val="%3."/>
      <w:lvlJc w:val="left"/>
      <w:pPr>
        <w:tabs>
          <w:tab w:val="left" w:pos="7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3C4CA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0C97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D6E95A">
      <w:start w:val="1"/>
      <w:numFmt w:val="lowerRoman"/>
      <w:lvlText w:val="%6."/>
      <w:lvlJc w:val="left"/>
      <w:pPr>
        <w:tabs>
          <w:tab w:val="left" w:pos="7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D465E4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B0CE3E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420D8C">
      <w:start w:val="1"/>
      <w:numFmt w:val="lowerRoman"/>
      <w:lvlText w:val="%9."/>
      <w:lvlJc w:val="left"/>
      <w:pPr>
        <w:tabs>
          <w:tab w:val="left" w:pos="7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2D136510"/>
    <w:multiLevelType w:val="hybridMultilevel"/>
    <w:tmpl w:val="7A4077D0"/>
    <w:numStyleLink w:val="28"/>
  </w:abstractNum>
  <w:abstractNum w:abstractNumId="34" w15:restartNumberingAfterBreak="0">
    <w:nsid w:val="2D6660F3"/>
    <w:multiLevelType w:val="hybridMultilevel"/>
    <w:tmpl w:val="4CA83786"/>
    <w:numStyleLink w:val="17"/>
  </w:abstractNum>
  <w:abstractNum w:abstractNumId="35" w15:restartNumberingAfterBreak="0">
    <w:nsid w:val="334E63F0"/>
    <w:multiLevelType w:val="hybridMultilevel"/>
    <w:tmpl w:val="623E6AE8"/>
    <w:styleLink w:val="22"/>
    <w:lvl w:ilvl="0" w:tplc="ADD67132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8AF15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2ECF6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AEFE42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BE4AC4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44BD8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0E069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ACA7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32EF2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37587125"/>
    <w:multiLevelType w:val="hybridMultilevel"/>
    <w:tmpl w:val="623E6AE8"/>
    <w:numStyleLink w:val="22"/>
  </w:abstractNum>
  <w:abstractNum w:abstractNumId="37" w15:restartNumberingAfterBreak="0">
    <w:nsid w:val="42A91F2C"/>
    <w:multiLevelType w:val="hybridMultilevel"/>
    <w:tmpl w:val="18AE5116"/>
    <w:styleLink w:val="33"/>
    <w:lvl w:ilvl="0" w:tplc="462A33B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A4CD7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A64BF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641D5C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62B6EC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22A14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00CD72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BE88B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92B38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479E2D43"/>
    <w:multiLevelType w:val="hybridMultilevel"/>
    <w:tmpl w:val="4C4EDE40"/>
    <w:styleLink w:val="10"/>
    <w:lvl w:ilvl="0" w:tplc="C14C26E6">
      <w:start w:val="1"/>
      <w:numFmt w:val="bullet"/>
      <w:lvlText w:val="-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40DE0A">
      <w:start w:val="1"/>
      <w:numFmt w:val="bullet"/>
      <w:lvlText w:val="o"/>
      <w:lvlJc w:val="left"/>
      <w:pPr>
        <w:tabs>
          <w:tab w:val="left" w:pos="14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006266">
      <w:start w:val="1"/>
      <w:numFmt w:val="bullet"/>
      <w:lvlText w:val="▪"/>
      <w:lvlJc w:val="left"/>
      <w:pPr>
        <w:tabs>
          <w:tab w:val="left" w:pos="144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2E2FE2">
      <w:start w:val="1"/>
      <w:numFmt w:val="bullet"/>
      <w:lvlText w:val="·"/>
      <w:lvlJc w:val="left"/>
      <w:pPr>
        <w:tabs>
          <w:tab w:val="left" w:pos="144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7C4084">
      <w:start w:val="1"/>
      <w:numFmt w:val="bullet"/>
      <w:lvlText w:val="o"/>
      <w:lvlJc w:val="left"/>
      <w:pPr>
        <w:tabs>
          <w:tab w:val="left" w:pos="14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F24A0C">
      <w:start w:val="1"/>
      <w:numFmt w:val="bullet"/>
      <w:lvlText w:val="▪"/>
      <w:lvlJc w:val="left"/>
      <w:pPr>
        <w:tabs>
          <w:tab w:val="left" w:pos="144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423D8C">
      <w:start w:val="1"/>
      <w:numFmt w:val="bullet"/>
      <w:lvlText w:val="·"/>
      <w:lvlJc w:val="left"/>
      <w:pPr>
        <w:tabs>
          <w:tab w:val="left" w:pos="144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1AA01C">
      <w:start w:val="1"/>
      <w:numFmt w:val="bullet"/>
      <w:lvlText w:val="o"/>
      <w:lvlJc w:val="left"/>
      <w:pPr>
        <w:tabs>
          <w:tab w:val="left" w:pos="14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82D996">
      <w:start w:val="1"/>
      <w:numFmt w:val="bullet"/>
      <w:lvlText w:val="▪"/>
      <w:lvlJc w:val="left"/>
      <w:pPr>
        <w:tabs>
          <w:tab w:val="left" w:pos="144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48C87351"/>
    <w:multiLevelType w:val="hybridMultilevel"/>
    <w:tmpl w:val="72DCFD2C"/>
    <w:numStyleLink w:val="21"/>
  </w:abstractNum>
  <w:abstractNum w:abstractNumId="40" w15:restartNumberingAfterBreak="0">
    <w:nsid w:val="4A2709FA"/>
    <w:multiLevelType w:val="hybridMultilevel"/>
    <w:tmpl w:val="1400B746"/>
    <w:numStyleLink w:val="26"/>
  </w:abstractNum>
  <w:abstractNum w:abstractNumId="41" w15:restartNumberingAfterBreak="0">
    <w:nsid w:val="4AD93A69"/>
    <w:multiLevelType w:val="hybridMultilevel"/>
    <w:tmpl w:val="12B4EC56"/>
    <w:styleLink w:val="32"/>
    <w:lvl w:ilvl="0" w:tplc="4E3602F2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06D65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6A030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6E0966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325DE4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F49AD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9ED040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E02E2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30F95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CB87E66"/>
    <w:multiLevelType w:val="hybridMultilevel"/>
    <w:tmpl w:val="D100A5B6"/>
    <w:styleLink w:val="5"/>
    <w:lvl w:ilvl="0" w:tplc="B82C04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A2CC12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708D22">
      <w:start w:val="1"/>
      <w:numFmt w:val="lowerRoman"/>
      <w:lvlText w:val="%3."/>
      <w:lvlJc w:val="left"/>
      <w:pPr>
        <w:tabs>
          <w:tab w:val="left" w:pos="7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A0735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FA5910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98ADFA">
      <w:start w:val="1"/>
      <w:numFmt w:val="lowerRoman"/>
      <w:lvlText w:val="%6."/>
      <w:lvlJc w:val="left"/>
      <w:pPr>
        <w:tabs>
          <w:tab w:val="left" w:pos="7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BCC164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3CADDE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A802D6">
      <w:start w:val="1"/>
      <w:numFmt w:val="lowerRoman"/>
      <w:lvlText w:val="%9."/>
      <w:lvlJc w:val="left"/>
      <w:pPr>
        <w:tabs>
          <w:tab w:val="left" w:pos="7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4D0C0FC5"/>
    <w:multiLevelType w:val="hybridMultilevel"/>
    <w:tmpl w:val="7A4077D0"/>
    <w:styleLink w:val="28"/>
    <w:lvl w:ilvl="0" w:tplc="D21AB93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66B50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DC3DAE">
      <w:start w:val="1"/>
      <w:numFmt w:val="lowerRoman"/>
      <w:lvlText w:val="%3."/>
      <w:lvlJc w:val="left"/>
      <w:pPr>
        <w:tabs>
          <w:tab w:val="left" w:pos="7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F8844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164180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16637E">
      <w:start w:val="1"/>
      <w:numFmt w:val="lowerRoman"/>
      <w:lvlText w:val="%6."/>
      <w:lvlJc w:val="left"/>
      <w:pPr>
        <w:tabs>
          <w:tab w:val="left" w:pos="7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DC6B6E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EEFC2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AAE8DC">
      <w:start w:val="1"/>
      <w:numFmt w:val="lowerRoman"/>
      <w:lvlText w:val="%9."/>
      <w:lvlJc w:val="left"/>
      <w:pPr>
        <w:tabs>
          <w:tab w:val="left" w:pos="7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DA6186D"/>
    <w:multiLevelType w:val="hybridMultilevel"/>
    <w:tmpl w:val="AB7C614E"/>
    <w:numStyleLink w:val="8"/>
  </w:abstractNum>
  <w:abstractNum w:abstractNumId="45" w15:restartNumberingAfterBreak="0">
    <w:nsid w:val="4DD76F29"/>
    <w:multiLevelType w:val="hybridMultilevel"/>
    <w:tmpl w:val="18AE5116"/>
    <w:numStyleLink w:val="33"/>
  </w:abstractNum>
  <w:abstractNum w:abstractNumId="46" w15:restartNumberingAfterBreak="0">
    <w:nsid w:val="4FF410F8"/>
    <w:multiLevelType w:val="hybridMultilevel"/>
    <w:tmpl w:val="45A66796"/>
    <w:styleLink w:val="18"/>
    <w:lvl w:ilvl="0" w:tplc="670A5970">
      <w:start w:val="1"/>
      <w:numFmt w:val="bullet"/>
      <w:lvlText w:val="-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827CF8">
      <w:start w:val="1"/>
      <w:numFmt w:val="bullet"/>
      <w:lvlText w:val="o"/>
      <w:lvlJc w:val="left"/>
      <w:pPr>
        <w:tabs>
          <w:tab w:val="left" w:pos="14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98F1CE">
      <w:start w:val="1"/>
      <w:numFmt w:val="bullet"/>
      <w:lvlText w:val="▪"/>
      <w:lvlJc w:val="left"/>
      <w:pPr>
        <w:tabs>
          <w:tab w:val="left" w:pos="144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C6A5EA">
      <w:start w:val="1"/>
      <w:numFmt w:val="bullet"/>
      <w:lvlText w:val="·"/>
      <w:lvlJc w:val="left"/>
      <w:pPr>
        <w:tabs>
          <w:tab w:val="left" w:pos="144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A451DE">
      <w:start w:val="1"/>
      <w:numFmt w:val="bullet"/>
      <w:lvlText w:val="o"/>
      <w:lvlJc w:val="left"/>
      <w:pPr>
        <w:tabs>
          <w:tab w:val="left" w:pos="14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126020">
      <w:start w:val="1"/>
      <w:numFmt w:val="bullet"/>
      <w:lvlText w:val="▪"/>
      <w:lvlJc w:val="left"/>
      <w:pPr>
        <w:tabs>
          <w:tab w:val="left" w:pos="144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DCBFFA">
      <w:start w:val="1"/>
      <w:numFmt w:val="bullet"/>
      <w:lvlText w:val="·"/>
      <w:lvlJc w:val="left"/>
      <w:pPr>
        <w:tabs>
          <w:tab w:val="left" w:pos="144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76C2C0">
      <w:start w:val="1"/>
      <w:numFmt w:val="bullet"/>
      <w:lvlText w:val="o"/>
      <w:lvlJc w:val="left"/>
      <w:pPr>
        <w:tabs>
          <w:tab w:val="left" w:pos="14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1E6D12">
      <w:start w:val="1"/>
      <w:numFmt w:val="bullet"/>
      <w:lvlText w:val="▪"/>
      <w:lvlJc w:val="left"/>
      <w:pPr>
        <w:tabs>
          <w:tab w:val="left" w:pos="144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543B2E1C"/>
    <w:multiLevelType w:val="hybridMultilevel"/>
    <w:tmpl w:val="4CA83786"/>
    <w:styleLink w:val="17"/>
    <w:lvl w:ilvl="0" w:tplc="850699D8">
      <w:start w:val="1"/>
      <w:numFmt w:val="bullet"/>
      <w:lvlText w:val="-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22985E">
      <w:start w:val="1"/>
      <w:numFmt w:val="bullet"/>
      <w:lvlText w:val="o"/>
      <w:lvlJc w:val="left"/>
      <w:pPr>
        <w:tabs>
          <w:tab w:val="left" w:pos="14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DC7D74">
      <w:start w:val="1"/>
      <w:numFmt w:val="bullet"/>
      <w:lvlText w:val="▪"/>
      <w:lvlJc w:val="left"/>
      <w:pPr>
        <w:tabs>
          <w:tab w:val="left" w:pos="144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CC0CB8">
      <w:start w:val="1"/>
      <w:numFmt w:val="bullet"/>
      <w:lvlText w:val="·"/>
      <w:lvlJc w:val="left"/>
      <w:pPr>
        <w:tabs>
          <w:tab w:val="left" w:pos="144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66DA4A">
      <w:start w:val="1"/>
      <w:numFmt w:val="bullet"/>
      <w:lvlText w:val="o"/>
      <w:lvlJc w:val="left"/>
      <w:pPr>
        <w:tabs>
          <w:tab w:val="left" w:pos="14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481C36">
      <w:start w:val="1"/>
      <w:numFmt w:val="bullet"/>
      <w:lvlText w:val="▪"/>
      <w:lvlJc w:val="left"/>
      <w:pPr>
        <w:tabs>
          <w:tab w:val="left" w:pos="144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5680C6">
      <w:start w:val="1"/>
      <w:numFmt w:val="bullet"/>
      <w:lvlText w:val="·"/>
      <w:lvlJc w:val="left"/>
      <w:pPr>
        <w:tabs>
          <w:tab w:val="left" w:pos="144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D616F8">
      <w:start w:val="1"/>
      <w:numFmt w:val="bullet"/>
      <w:lvlText w:val="o"/>
      <w:lvlJc w:val="left"/>
      <w:pPr>
        <w:tabs>
          <w:tab w:val="left" w:pos="14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0ECD9A">
      <w:start w:val="1"/>
      <w:numFmt w:val="bullet"/>
      <w:lvlText w:val="▪"/>
      <w:lvlJc w:val="left"/>
      <w:pPr>
        <w:tabs>
          <w:tab w:val="left" w:pos="144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58E03FDA"/>
    <w:multiLevelType w:val="hybridMultilevel"/>
    <w:tmpl w:val="9788BD0A"/>
    <w:styleLink w:val="4"/>
    <w:lvl w:ilvl="0" w:tplc="D6D44282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62D82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4608A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1407DC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14ED68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40C0C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38368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B0538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5684A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5B5A529A"/>
    <w:multiLevelType w:val="hybridMultilevel"/>
    <w:tmpl w:val="3C60AD18"/>
    <w:styleLink w:val="13"/>
    <w:lvl w:ilvl="0" w:tplc="01208090">
      <w:start w:val="1"/>
      <w:numFmt w:val="decimal"/>
      <w:lvlText w:val="%1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A8B400">
      <w:start w:val="1"/>
      <w:numFmt w:val="lowerLetter"/>
      <w:lvlText w:val="%2."/>
      <w:lvlJc w:val="left"/>
      <w:pPr>
        <w:tabs>
          <w:tab w:val="left" w:pos="1146"/>
        </w:tabs>
        <w:ind w:left="18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EE9062">
      <w:start w:val="1"/>
      <w:numFmt w:val="lowerRoman"/>
      <w:lvlText w:val="%3."/>
      <w:lvlJc w:val="left"/>
      <w:pPr>
        <w:tabs>
          <w:tab w:val="left" w:pos="1146"/>
        </w:tabs>
        <w:ind w:left="258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0E5ED2">
      <w:start w:val="1"/>
      <w:numFmt w:val="decimal"/>
      <w:lvlText w:val="%4."/>
      <w:lvlJc w:val="left"/>
      <w:pPr>
        <w:tabs>
          <w:tab w:val="left" w:pos="1146"/>
        </w:tabs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EE4916">
      <w:start w:val="1"/>
      <w:numFmt w:val="lowerLetter"/>
      <w:lvlText w:val="%5."/>
      <w:lvlJc w:val="left"/>
      <w:pPr>
        <w:tabs>
          <w:tab w:val="left" w:pos="1146"/>
        </w:tabs>
        <w:ind w:left="40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B0F6C4">
      <w:start w:val="1"/>
      <w:numFmt w:val="lowerRoman"/>
      <w:lvlText w:val="%6."/>
      <w:lvlJc w:val="left"/>
      <w:pPr>
        <w:tabs>
          <w:tab w:val="left" w:pos="1146"/>
        </w:tabs>
        <w:ind w:left="474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2E7B0C">
      <w:start w:val="1"/>
      <w:numFmt w:val="decimal"/>
      <w:lvlText w:val="%7."/>
      <w:lvlJc w:val="left"/>
      <w:pPr>
        <w:tabs>
          <w:tab w:val="left" w:pos="1146"/>
        </w:tabs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66AC3E">
      <w:start w:val="1"/>
      <w:numFmt w:val="lowerLetter"/>
      <w:lvlText w:val="%8."/>
      <w:lvlJc w:val="left"/>
      <w:pPr>
        <w:tabs>
          <w:tab w:val="left" w:pos="1146"/>
        </w:tabs>
        <w:ind w:left="61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76C7D6">
      <w:start w:val="1"/>
      <w:numFmt w:val="lowerRoman"/>
      <w:lvlText w:val="%9."/>
      <w:lvlJc w:val="left"/>
      <w:pPr>
        <w:tabs>
          <w:tab w:val="left" w:pos="1146"/>
        </w:tabs>
        <w:ind w:left="690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606003CA"/>
    <w:multiLevelType w:val="hybridMultilevel"/>
    <w:tmpl w:val="75D88408"/>
    <w:numStyleLink w:val="12"/>
  </w:abstractNum>
  <w:abstractNum w:abstractNumId="51" w15:restartNumberingAfterBreak="0">
    <w:nsid w:val="61E021DE"/>
    <w:multiLevelType w:val="hybridMultilevel"/>
    <w:tmpl w:val="896C5A14"/>
    <w:numStyleLink w:val="29"/>
  </w:abstractNum>
  <w:abstractNum w:abstractNumId="52" w15:restartNumberingAfterBreak="0">
    <w:nsid w:val="62BF1750"/>
    <w:multiLevelType w:val="hybridMultilevel"/>
    <w:tmpl w:val="135404D0"/>
    <w:styleLink w:val="2"/>
    <w:lvl w:ilvl="0" w:tplc="0E761332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AA095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7E0F4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0EC74E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D08EE8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9CC70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866252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B671D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C0D4C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644568A9"/>
    <w:multiLevelType w:val="hybridMultilevel"/>
    <w:tmpl w:val="C77EAD86"/>
    <w:styleLink w:val="14"/>
    <w:lvl w:ilvl="0" w:tplc="758CFFAE">
      <w:start w:val="1"/>
      <w:numFmt w:val="bullet"/>
      <w:lvlText w:val="-"/>
      <w:lvlJc w:val="left"/>
      <w:pPr>
        <w:ind w:left="18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0A5BFC">
      <w:start w:val="1"/>
      <w:numFmt w:val="bullet"/>
      <w:lvlText w:val="o"/>
      <w:lvlJc w:val="left"/>
      <w:pPr>
        <w:tabs>
          <w:tab w:val="left" w:pos="1866"/>
        </w:tabs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2AD4A4">
      <w:start w:val="1"/>
      <w:numFmt w:val="bullet"/>
      <w:lvlText w:val="▪"/>
      <w:lvlJc w:val="left"/>
      <w:pPr>
        <w:tabs>
          <w:tab w:val="left" w:pos="1866"/>
        </w:tabs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0025D4">
      <w:start w:val="1"/>
      <w:numFmt w:val="bullet"/>
      <w:lvlText w:val="·"/>
      <w:lvlJc w:val="left"/>
      <w:pPr>
        <w:tabs>
          <w:tab w:val="left" w:pos="1866"/>
        </w:tabs>
        <w:ind w:left="40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46F094">
      <w:start w:val="1"/>
      <w:numFmt w:val="bullet"/>
      <w:lvlText w:val="o"/>
      <w:lvlJc w:val="left"/>
      <w:pPr>
        <w:tabs>
          <w:tab w:val="left" w:pos="1866"/>
        </w:tabs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C47704">
      <w:start w:val="1"/>
      <w:numFmt w:val="bullet"/>
      <w:lvlText w:val="▪"/>
      <w:lvlJc w:val="left"/>
      <w:pPr>
        <w:tabs>
          <w:tab w:val="left" w:pos="1866"/>
        </w:tabs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D69200">
      <w:start w:val="1"/>
      <w:numFmt w:val="bullet"/>
      <w:lvlText w:val="·"/>
      <w:lvlJc w:val="left"/>
      <w:pPr>
        <w:tabs>
          <w:tab w:val="left" w:pos="1866"/>
        </w:tabs>
        <w:ind w:left="61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EA37D8">
      <w:start w:val="1"/>
      <w:numFmt w:val="bullet"/>
      <w:lvlText w:val="o"/>
      <w:lvlJc w:val="left"/>
      <w:pPr>
        <w:tabs>
          <w:tab w:val="left" w:pos="1866"/>
        </w:tabs>
        <w:ind w:left="6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D2D23E">
      <w:start w:val="1"/>
      <w:numFmt w:val="bullet"/>
      <w:lvlText w:val="▪"/>
      <w:lvlJc w:val="left"/>
      <w:pPr>
        <w:tabs>
          <w:tab w:val="left" w:pos="1866"/>
        </w:tabs>
        <w:ind w:left="76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65A42261"/>
    <w:multiLevelType w:val="hybridMultilevel"/>
    <w:tmpl w:val="4C4EDE40"/>
    <w:numStyleLink w:val="10"/>
  </w:abstractNum>
  <w:abstractNum w:abstractNumId="55" w15:restartNumberingAfterBreak="0">
    <w:nsid w:val="66D07718"/>
    <w:multiLevelType w:val="hybridMultilevel"/>
    <w:tmpl w:val="33302CB2"/>
    <w:numStyleLink w:val="7"/>
  </w:abstractNum>
  <w:abstractNum w:abstractNumId="56" w15:restartNumberingAfterBreak="0">
    <w:nsid w:val="67033084"/>
    <w:multiLevelType w:val="hybridMultilevel"/>
    <w:tmpl w:val="AE4AD56E"/>
    <w:numStyleLink w:val="19"/>
  </w:abstractNum>
  <w:abstractNum w:abstractNumId="57" w15:restartNumberingAfterBreak="0">
    <w:nsid w:val="69594EDA"/>
    <w:multiLevelType w:val="hybridMultilevel"/>
    <w:tmpl w:val="955EBCAA"/>
    <w:styleLink w:val="15"/>
    <w:lvl w:ilvl="0" w:tplc="610C803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888EC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665BE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10680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2E3FC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2CB23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26C05C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1215D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5AD39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69C21268"/>
    <w:multiLevelType w:val="hybridMultilevel"/>
    <w:tmpl w:val="12B4EC56"/>
    <w:numStyleLink w:val="32"/>
  </w:abstractNum>
  <w:abstractNum w:abstractNumId="59" w15:restartNumberingAfterBreak="0">
    <w:nsid w:val="69E42AE1"/>
    <w:multiLevelType w:val="hybridMultilevel"/>
    <w:tmpl w:val="75D88408"/>
    <w:styleLink w:val="12"/>
    <w:lvl w:ilvl="0" w:tplc="9D30D5E6">
      <w:start w:val="1"/>
      <w:numFmt w:val="bullet"/>
      <w:lvlText w:val="-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2C8A88">
      <w:start w:val="1"/>
      <w:numFmt w:val="bullet"/>
      <w:lvlText w:val="o"/>
      <w:lvlJc w:val="left"/>
      <w:pPr>
        <w:tabs>
          <w:tab w:val="left" w:pos="14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C60820">
      <w:start w:val="1"/>
      <w:numFmt w:val="bullet"/>
      <w:lvlText w:val="▪"/>
      <w:lvlJc w:val="left"/>
      <w:pPr>
        <w:tabs>
          <w:tab w:val="left" w:pos="144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ECB7C0">
      <w:start w:val="1"/>
      <w:numFmt w:val="bullet"/>
      <w:lvlText w:val="·"/>
      <w:lvlJc w:val="left"/>
      <w:pPr>
        <w:tabs>
          <w:tab w:val="left" w:pos="144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87208">
      <w:start w:val="1"/>
      <w:numFmt w:val="bullet"/>
      <w:lvlText w:val="o"/>
      <w:lvlJc w:val="left"/>
      <w:pPr>
        <w:tabs>
          <w:tab w:val="left" w:pos="14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AC871A">
      <w:start w:val="1"/>
      <w:numFmt w:val="bullet"/>
      <w:lvlText w:val="▪"/>
      <w:lvlJc w:val="left"/>
      <w:pPr>
        <w:tabs>
          <w:tab w:val="left" w:pos="144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E0493E">
      <w:start w:val="1"/>
      <w:numFmt w:val="bullet"/>
      <w:lvlText w:val="·"/>
      <w:lvlJc w:val="left"/>
      <w:pPr>
        <w:tabs>
          <w:tab w:val="left" w:pos="144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5E3544">
      <w:start w:val="1"/>
      <w:numFmt w:val="bullet"/>
      <w:lvlText w:val="o"/>
      <w:lvlJc w:val="left"/>
      <w:pPr>
        <w:tabs>
          <w:tab w:val="left" w:pos="14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D05B20">
      <w:start w:val="1"/>
      <w:numFmt w:val="bullet"/>
      <w:lvlText w:val="▪"/>
      <w:lvlJc w:val="left"/>
      <w:pPr>
        <w:tabs>
          <w:tab w:val="left" w:pos="144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6B310C59"/>
    <w:multiLevelType w:val="hybridMultilevel"/>
    <w:tmpl w:val="C77EAD86"/>
    <w:numStyleLink w:val="14"/>
  </w:abstractNum>
  <w:abstractNum w:abstractNumId="61" w15:restartNumberingAfterBreak="0">
    <w:nsid w:val="6C041716"/>
    <w:multiLevelType w:val="hybridMultilevel"/>
    <w:tmpl w:val="C33AFC78"/>
    <w:numStyleLink w:val="25"/>
  </w:abstractNum>
  <w:abstractNum w:abstractNumId="62" w15:restartNumberingAfterBreak="0">
    <w:nsid w:val="71CE4833"/>
    <w:multiLevelType w:val="hybridMultilevel"/>
    <w:tmpl w:val="1400B746"/>
    <w:styleLink w:val="26"/>
    <w:lvl w:ilvl="0" w:tplc="8FA656D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5E0EAC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580A38">
      <w:start w:val="1"/>
      <w:numFmt w:val="lowerRoman"/>
      <w:lvlText w:val="%3."/>
      <w:lvlJc w:val="left"/>
      <w:pPr>
        <w:tabs>
          <w:tab w:val="left" w:pos="7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988E44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A87368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6E48E8">
      <w:start w:val="1"/>
      <w:numFmt w:val="lowerRoman"/>
      <w:lvlText w:val="%6."/>
      <w:lvlJc w:val="left"/>
      <w:pPr>
        <w:tabs>
          <w:tab w:val="left" w:pos="7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7086CE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4A7C2E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A2AAD6">
      <w:start w:val="1"/>
      <w:numFmt w:val="lowerRoman"/>
      <w:lvlText w:val="%9."/>
      <w:lvlJc w:val="left"/>
      <w:pPr>
        <w:tabs>
          <w:tab w:val="left" w:pos="7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72F616B5"/>
    <w:multiLevelType w:val="hybridMultilevel"/>
    <w:tmpl w:val="AE4AD56E"/>
    <w:styleLink w:val="19"/>
    <w:lvl w:ilvl="0" w:tplc="827E8F72">
      <w:start w:val="1"/>
      <w:numFmt w:val="bullet"/>
      <w:lvlText w:val="-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0CDE5A">
      <w:start w:val="1"/>
      <w:numFmt w:val="bullet"/>
      <w:lvlText w:val="o"/>
      <w:lvlJc w:val="left"/>
      <w:pPr>
        <w:tabs>
          <w:tab w:val="left" w:pos="14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A45442">
      <w:start w:val="1"/>
      <w:numFmt w:val="bullet"/>
      <w:lvlText w:val="▪"/>
      <w:lvlJc w:val="left"/>
      <w:pPr>
        <w:tabs>
          <w:tab w:val="left" w:pos="144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923FC2">
      <w:start w:val="1"/>
      <w:numFmt w:val="bullet"/>
      <w:lvlText w:val="·"/>
      <w:lvlJc w:val="left"/>
      <w:pPr>
        <w:tabs>
          <w:tab w:val="left" w:pos="144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A0D9E8">
      <w:start w:val="1"/>
      <w:numFmt w:val="bullet"/>
      <w:lvlText w:val="o"/>
      <w:lvlJc w:val="left"/>
      <w:pPr>
        <w:tabs>
          <w:tab w:val="left" w:pos="14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60CBD0">
      <w:start w:val="1"/>
      <w:numFmt w:val="bullet"/>
      <w:lvlText w:val="▪"/>
      <w:lvlJc w:val="left"/>
      <w:pPr>
        <w:tabs>
          <w:tab w:val="left" w:pos="144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50B202">
      <w:start w:val="1"/>
      <w:numFmt w:val="bullet"/>
      <w:lvlText w:val="·"/>
      <w:lvlJc w:val="left"/>
      <w:pPr>
        <w:tabs>
          <w:tab w:val="left" w:pos="144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86BC62">
      <w:start w:val="1"/>
      <w:numFmt w:val="bullet"/>
      <w:lvlText w:val="o"/>
      <w:lvlJc w:val="left"/>
      <w:pPr>
        <w:tabs>
          <w:tab w:val="left" w:pos="14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D21476">
      <w:start w:val="1"/>
      <w:numFmt w:val="bullet"/>
      <w:lvlText w:val="▪"/>
      <w:lvlJc w:val="left"/>
      <w:pPr>
        <w:tabs>
          <w:tab w:val="left" w:pos="144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78BC238F"/>
    <w:multiLevelType w:val="hybridMultilevel"/>
    <w:tmpl w:val="D100A5B6"/>
    <w:numStyleLink w:val="5"/>
  </w:abstractNum>
  <w:abstractNum w:abstractNumId="65" w15:restartNumberingAfterBreak="0">
    <w:nsid w:val="78E95908"/>
    <w:multiLevelType w:val="hybridMultilevel"/>
    <w:tmpl w:val="AC34EBB4"/>
    <w:styleLink w:val="23"/>
    <w:lvl w:ilvl="0" w:tplc="E7E863B6">
      <w:start w:val="1"/>
      <w:numFmt w:val="decimal"/>
      <w:lvlText w:val="%1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4E0900">
      <w:start w:val="1"/>
      <w:numFmt w:val="lowerLetter"/>
      <w:lvlText w:val="%2."/>
      <w:lvlJc w:val="left"/>
      <w:pPr>
        <w:tabs>
          <w:tab w:val="left" w:pos="1146"/>
        </w:tabs>
        <w:ind w:left="18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4441D4">
      <w:start w:val="1"/>
      <w:numFmt w:val="lowerRoman"/>
      <w:lvlText w:val="%3."/>
      <w:lvlJc w:val="left"/>
      <w:pPr>
        <w:tabs>
          <w:tab w:val="left" w:pos="1146"/>
        </w:tabs>
        <w:ind w:left="258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AEDDC0">
      <w:start w:val="1"/>
      <w:numFmt w:val="decimal"/>
      <w:lvlText w:val="%4."/>
      <w:lvlJc w:val="left"/>
      <w:pPr>
        <w:tabs>
          <w:tab w:val="left" w:pos="1146"/>
        </w:tabs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2A7904">
      <w:start w:val="1"/>
      <w:numFmt w:val="lowerLetter"/>
      <w:lvlText w:val="%5."/>
      <w:lvlJc w:val="left"/>
      <w:pPr>
        <w:tabs>
          <w:tab w:val="left" w:pos="1146"/>
        </w:tabs>
        <w:ind w:left="40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CA92B2">
      <w:start w:val="1"/>
      <w:numFmt w:val="lowerRoman"/>
      <w:lvlText w:val="%6."/>
      <w:lvlJc w:val="left"/>
      <w:pPr>
        <w:tabs>
          <w:tab w:val="left" w:pos="1146"/>
        </w:tabs>
        <w:ind w:left="474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6C31A">
      <w:start w:val="1"/>
      <w:numFmt w:val="decimal"/>
      <w:lvlText w:val="%7."/>
      <w:lvlJc w:val="left"/>
      <w:pPr>
        <w:tabs>
          <w:tab w:val="left" w:pos="1146"/>
        </w:tabs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B62122">
      <w:start w:val="1"/>
      <w:numFmt w:val="lowerLetter"/>
      <w:lvlText w:val="%8."/>
      <w:lvlJc w:val="left"/>
      <w:pPr>
        <w:tabs>
          <w:tab w:val="left" w:pos="1146"/>
        </w:tabs>
        <w:ind w:left="61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88CE8">
      <w:start w:val="1"/>
      <w:numFmt w:val="lowerRoman"/>
      <w:lvlText w:val="%9."/>
      <w:lvlJc w:val="left"/>
      <w:pPr>
        <w:tabs>
          <w:tab w:val="left" w:pos="1146"/>
        </w:tabs>
        <w:ind w:left="690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7A532694"/>
    <w:multiLevelType w:val="hybridMultilevel"/>
    <w:tmpl w:val="85D6C782"/>
    <w:numStyleLink w:val="30"/>
  </w:abstractNum>
  <w:abstractNum w:abstractNumId="67" w15:restartNumberingAfterBreak="0">
    <w:nsid w:val="7A834347"/>
    <w:multiLevelType w:val="hybridMultilevel"/>
    <w:tmpl w:val="61D2539A"/>
    <w:styleLink w:val="31"/>
    <w:lvl w:ilvl="0" w:tplc="C532BBA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54DD7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0E408E">
      <w:start w:val="1"/>
      <w:numFmt w:val="lowerRoman"/>
      <w:lvlText w:val="%3."/>
      <w:lvlJc w:val="left"/>
      <w:pPr>
        <w:tabs>
          <w:tab w:val="left" w:pos="7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BE9168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472F2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DC08E2">
      <w:start w:val="1"/>
      <w:numFmt w:val="lowerRoman"/>
      <w:lvlText w:val="%6."/>
      <w:lvlJc w:val="left"/>
      <w:pPr>
        <w:tabs>
          <w:tab w:val="left" w:pos="7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F0F854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9ADE1A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ECE034">
      <w:start w:val="1"/>
      <w:numFmt w:val="lowerRoman"/>
      <w:lvlText w:val="%9."/>
      <w:lvlJc w:val="left"/>
      <w:pPr>
        <w:tabs>
          <w:tab w:val="left" w:pos="7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7D9478D4"/>
    <w:multiLevelType w:val="hybridMultilevel"/>
    <w:tmpl w:val="8FE484CE"/>
    <w:numStyleLink w:val="11"/>
  </w:abstractNum>
  <w:abstractNum w:abstractNumId="69" w15:restartNumberingAfterBreak="0">
    <w:nsid w:val="7F1770C5"/>
    <w:multiLevelType w:val="hybridMultilevel"/>
    <w:tmpl w:val="222C571E"/>
    <w:styleLink w:val="20"/>
    <w:lvl w:ilvl="0" w:tplc="87E03B1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BAE6B0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A6930A">
      <w:start w:val="1"/>
      <w:numFmt w:val="lowerRoman"/>
      <w:lvlText w:val="%3."/>
      <w:lvlJc w:val="left"/>
      <w:pPr>
        <w:tabs>
          <w:tab w:val="left" w:pos="7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0A36A2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34921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1C1CB2">
      <w:start w:val="1"/>
      <w:numFmt w:val="lowerRoman"/>
      <w:lvlText w:val="%6."/>
      <w:lvlJc w:val="left"/>
      <w:pPr>
        <w:tabs>
          <w:tab w:val="left" w:pos="7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DE6DC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8390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3CFE9E">
      <w:start w:val="1"/>
      <w:numFmt w:val="lowerRoman"/>
      <w:lvlText w:val="%9."/>
      <w:lvlJc w:val="left"/>
      <w:pPr>
        <w:tabs>
          <w:tab w:val="left" w:pos="7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3"/>
  </w:num>
  <w:num w:numId="2">
    <w:abstractNumId w:val="11"/>
  </w:num>
  <w:num w:numId="3">
    <w:abstractNumId w:val="52"/>
  </w:num>
  <w:num w:numId="4">
    <w:abstractNumId w:val="6"/>
  </w:num>
  <w:num w:numId="5">
    <w:abstractNumId w:val="4"/>
  </w:num>
  <w:num w:numId="6">
    <w:abstractNumId w:val="2"/>
  </w:num>
  <w:num w:numId="7">
    <w:abstractNumId w:val="48"/>
  </w:num>
  <w:num w:numId="8">
    <w:abstractNumId w:val="0"/>
  </w:num>
  <w:num w:numId="9">
    <w:abstractNumId w:val="42"/>
  </w:num>
  <w:num w:numId="10">
    <w:abstractNumId w:val="64"/>
  </w:num>
  <w:num w:numId="11">
    <w:abstractNumId w:val="24"/>
  </w:num>
  <w:num w:numId="12">
    <w:abstractNumId w:val="19"/>
  </w:num>
  <w:num w:numId="13">
    <w:abstractNumId w:val="64"/>
    <w:lvlOverride w:ilvl="0">
      <w:startOverride w:val="6"/>
    </w:lvlOverride>
  </w:num>
  <w:num w:numId="14">
    <w:abstractNumId w:val="26"/>
  </w:num>
  <w:num w:numId="15">
    <w:abstractNumId w:val="55"/>
  </w:num>
  <w:num w:numId="16">
    <w:abstractNumId w:val="64"/>
    <w:lvlOverride w:ilvl="0">
      <w:startOverride w:val="7"/>
    </w:lvlOverride>
  </w:num>
  <w:num w:numId="17">
    <w:abstractNumId w:val="22"/>
  </w:num>
  <w:num w:numId="18">
    <w:abstractNumId w:val="44"/>
  </w:num>
  <w:num w:numId="19">
    <w:abstractNumId w:val="64"/>
    <w:lvlOverride w:ilvl="0">
      <w:startOverride w:val="8"/>
    </w:lvlOverride>
  </w:num>
  <w:num w:numId="20">
    <w:abstractNumId w:val="31"/>
  </w:num>
  <w:num w:numId="21">
    <w:abstractNumId w:val="14"/>
  </w:num>
  <w:num w:numId="22">
    <w:abstractNumId w:val="64"/>
    <w:lvlOverride w:ilvl="0">
      <w:startOverride w:val="10"/>
    </w:lvlOverride>
  </w:num>
  <w:num w:numId="23">
    <w:abstractNumId w:val="38"/>
  </w:num>
  <w:num w:numId="24">
    <w:abstractNumId w:val="54"/>
  </w:num>
  <w:num w:numId="25">
    <w:abstractNumId w:val="64"/>
    <w:lvlOverride w:ilvl="0">
      <w:startOverride w:val="13"/>
    </w:lvlOverride>
  </w:num>
  <w:num w:numId="26">
    <w:abstractNumId w:val="12"/>
  </w:num>
  <w:num w:numId="27">
    <w:abstractNumId w:val="68"/>
  </w:num>
  <w:num w:numId="28">
    <w:abstractNumId w:val="64"/>
    <w:lvlOverride w:ilvl="0">
      <w:startOverride w:val="18"/>
    </w:lvlOverride>
  </w:num>
  <w:num w:numId="29">
    <w:abstractNumId w:val="59"/>
  </w:num>
  <w:num w:numId="30">
    <w:abstractNumId w:val="50"/>
  </w:num>
  <w:num w:numId="31">
    <w:abstractNumId w:val="49"/>
  </w:num>
  <w:num w:numId="32">
    <w:abstractNumId w:val="17"/>
  </w:num>
  <w:num w:numId="33">
    <w:abstractNumId w:val="53"/>
  </w:num>
  <w:num w:numId="34">
    <w:abstractNumId w:val="60"/>
  </w:num>
  <w:num w:numId="35">
    <w:abstractNumId w:val="17"/>
    <w:lvlOverride w:ilvl="0">
      <w:startOverride w:val="2"/>
    </w:lvlOverride>
  </w:num>
  <w:num w:numId="36">
    <w:abstractNumId w:val="57"/>
  </w:num>
  <w:num w:numId="37">
    <w:abstractNumId w:val="29"/>
  </w:num>
  <w:num w:numId="38">
    <w:abstractNumId w:val="8"/>
  </w:num>
  <w:num w:numId="39">
    <w:abstractNumId w:val="10"/>
  </w:num>
  <w:num w:numId="40">
    <w:abstractNumId w:val="47"/>
  </w:num>
  <w:num w:numId="41">
    <w:abstractNumId w:val="34"/>
  </w:num>
  <w:num w:numId="42">
    <w:abstractNumId w:val="10"/>
    <w:lvlOverride w:ilvl="0">
      <w:startOverride w:val="3"/>
    </w:lvlOverride>
  </w:num>
  <w:num w:numId="43">
    <w:abstractNumId w:val="46"/>
  </w:num>
  <w:num w:numId="44">
    <w:abstractNumId w:val="3"/>
  </w:num>
  <w:num w:numId="45">
    <w:abstractNumId w:val="10"/>
    <w:lvlOverride w:ilvl="0">
      <w:startOverride w:val="4"/>
    </w:lvlOverride>
  </w:num>
  <w:num w:numId="46">
    <w:abstractNumId w:val="63"/>
  </w:num>
  <w:num w:numId="47">
    <w:abstractNumId w:val="56"/>
  </w:num>
  <w:num w:numId="48">
    <w:abstractNumId w:val="10"/>
    <w:lvlOverride w:ilvl="0">
      <w:startOverride w:val="9"/>
    </w:lvlOverride>
  </w:num>
  <w:num w:numId="49">
    <w:abstractNumId w:val="10"/>
    <w:lvlOverride w:ilvl="0">
      <w:startOverride w:val="12"/>
    </w:lvlOverride>
  </w:num>
  <w:num w:numId="50">
    <w:abstractNumId w:val="69"/>
  </w:num>
  <w:num w:numId="51">
    <w:abstractNumId w:val="25"/>
  </w:num>
  <w:num w:numId="52">
    <w:abstractNumId w:val="25"/>
    <w:lvlOverride w:ilvl="0">
      <w:startOverride w:val="3"/>
    </w:lvlOverride>
  </w:num>
  <w:num w:numId="53">
    <w:abstractNumId w:val="25"/>
    <w:lvlOverride w:ilvl="0">
      <w:startOverride w:val="4"/>
    </w:lvlOverride>
  </w:num>
  <w:num w:numId="54">
    <w:abstractNumId w:val="25"/>
    <w:lvlOverride w:ilvl="0">
      <w:startOverride w:val="5"/>
    </w:lvlOverride>
  </w:num>
  <w:num w:numId="55">
    <w:abstractNumId w:val="25"/>
    <w:lvlOverride w:ilvl="0">
      <w:startOverride w:val="6"/>
    </w:lvlOverride>
  </w:num>
  <w:num w:numId="56">
    <w:abstractNumId w:val="25"/>
    <w:lvlOverride w:ilvl="0">
      <w:startOverride w:val="9"/>
    </w:lvlOverride>
  </w:num>
  <w:num w:numId="57">
    <w:abstractNumId w:val="15"/>
  </w:num>
  <w:num w:numId="58">
    <w:abstractNumId w:val="39"/>
  </w:num>
  <w:num w:numId="59">
    <w:abstractNumId w:val="39"/>
    <w:lvlOverride w:ilvl="0">
      <w:startOverride w:val="3"/>
    </w:lvlOverride>
  </w:num>
  <w:num w:numId="60">
    <w:abstractNumId w:val="39"/>
    <w:lvlOverride w:ilvl="0">
      <w:startOverride w:val="4"/>
    </w:lvlOverride>
  </w:num>
  <w:num w:numId="61">
    <w:abstractNumId w:val="35"/>
  </w:num>
  <w:num w:numId="62">
    <w:abstractNumId w:val="36"/>
  </w:num>
  <w:num w:numId="63">
    <w:abstractNumId w:val="65"/>
  </w:num>
  <w:num w:numId="64">
    <w:abstractNumId w:val="27"/>
  </w:num>
  <w:num w:numId="65">
    <w:abstractNumId w:val="5"/>
  </w:num>
  <w:num w:numId="66">
    <w:abstractNumId w:val="18"/>
  </w:num>
  <w:num w:numId="67">
    <w:abstractNumId w:val="27"/>
    <w:lvlOverride w:ilvl="0">
      <w:startOverride w:val="2"/>
    </w:lvlOverride>
  </w:num>
  <w:num w:numId="68">
    <w:abstractNumId w:val="27"/>
    <w:lvlOverride w:ilvl="0">
      <w:startOverride w:val="3"/>
    </w:lvlOverride>
  </w:num>
  <w:num w:numId="69">
    <w:abstractNumId w:val="20"/>
  </w:num>
  <w:num w:numId="70">
    <w:abstractNumId w:val="61"/>
  </w:num>
  <w:num w:numId="71">
    <w:abstractNumId w:val="62"/>
  </w:num>
  <w:num w:numId="72">
    <w:abstractNumId w:val="40"/>
  </w:num>
  <w:num w:numId="73">
    <w:abstractNumId w:val="7"/>
  </w:num>
  <w:num w:numId="74">
    <w:abstractNumId w:val="30"/>
  </w:num>
  <w:num w:numId="75">
    <w:abstractNumId w:val="43"/>
  </w:num>
  <w:num w:numId="76">
    <w:abstractNumId w:val="33"/>
  </w:num>
  <w:num w:numId="77">
    <w:abstractNumId w:val="28"/>
  </w:num>
  <w:num w:numId="78">
    <w:abstractNumId w:val="51"/>
  </w:num>
  <w:num w:numId="79">
    <w:abstractNumId w:val="33"/>
    <w:lvlOverride w:ilvl="0">
      <w:startOverride w:val="6"/>
    </w:lvlOverride>
  </w:num>
  <w:num w:numId="80">
    <w:abstractNumId w:val="33"/>
    <w:lvlOverride w:ilvl="0">
      <w:startOverride w:val="7"/>
    </w:lvlOverride>
  </w:num>
  <w:num w:numId="81">
    <w:abstractNumId w:val="32"/>
  </w:num>
  <w:num w:numId="82">
    <w:abstractNumId w:val="66"/>
  </w:num>
  <w:num w:numId="83">
    <w:abstractNumId w:val="66"/>
    <w:lvlOverride w:ilvl="0">
      <w:startOverride w:val="2"/>
    </w:lvlOverride>
  </w:num>
  <w:num w:numId="84">
    <w:abstractNumId w:val="66"/>
    <w:lvlOverride w:ilvl="0">
      <w:startOverride w:val="9"/>
    </w:lvlOverride>
  </w:num>
  <w:num w:numId="85">
    <w:abstractNumId w:val="67"/>
  </w:num>
  <w:num w:numId="86">
    <w:abstractNumId w:val="16"/>
  </w:num>
  <w:num w:numId="87">
    <w:abstractNumId w:val="41"/>
  </w:num>
  <w:num w:numId="88">
    <w:abstractNumId w:val="58"/>
  </w:num>
  <w:num w:numId="89">
    <w:abstractNumId w:val="37"/>
  </w:num>
  <w:num w:numId="90">
    <w:abstractNumId w:val="45"/>
  </w:num>
  <w:num w:numId="91">
    <w:abstractNumId w:val="9"/>
  </w:num>
  <w:num w:numId="92">
    <w:abstractNumId w:val="1"/>
  </w:num>
  <w:num w:numId="93">
    <w:abstractNumId w:val="21"/>
  </w:num>
  <w:num w:numId="94">
    <w:abstractNumId w:val="23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CB"/>
    <w:rsid w:val="003574CB"/>
    <w:rsid w:val="007E593D"/>
    <w:rsid w:val="009B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BE2E0-00A1-4CE4-AAFE-5CA926D9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i/>
      <w:iCs/>
      <w:color w:val="000000"/>
      <w:sz w:val="44"/>
      <w:szCs w:val="4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Текстовый блок"/>
    <w:pPr>
      <w:widowControl w:val="0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pPr>
      <w:widowControl w:val="0"/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 Spacing"/>
    <w:rPr>
      <w:rFonts w:cs="Arial Unicode MS"/>
      <w:i/>
      <w:iCs/>
      <w:color w:val="000000"/>
      <w:sz w:val="44"/>
      <w:szCs w:val="4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7"/>
      </w:numPr>
    </w:pPr>
  </w:style>
  <w:style w:type="numbering" w:customStyle="1" w:styleId="5">
    <w:name w:val="Импортированный стиль 5"/>
    <w:pPr>
      <w:numPr>
        <w:numId w:val="9"/>
      </w:numPr>
    </w:pPr>
  </w:style>
  <w:style w:type="numbering" w:customStyle="1" w:styleId="6">
    <w:name w:val="Импортированный стиль 6"/>
    <w:pPr>
      <w:numPr>
        <w:numId w:val="11"/>
      </w:numPr>
    </w:pPr>
  </w:style>
  <w:style w:type="numbering" w:customStyle="1" w:styleId="7">
    <w:name w:val="Импортированный стиль 7"/>
    <w:pPr>
      <w:numPr>
        <w:numId w:val="14"/>
      </w:numPr>
    </w:pPr>
  </w:style>
  <w:style w:type="numbering" w:customStyle="1" w:styleId="8">
    <w:name w:val="Импортированный стиль 8"/>
    <w:pPr>
      <w:numPr>
        <w:numId w:val="17"/>
      </w:numPr>
    </w:pPr>
  </w:style>
  <w:style w:type="numbering" w:customStyle="1" w:styleId="9">
    <w:name w:val="Импортированный стиль 9"/>
    <w:pPr>
      <w:numPr>
        <w:numId w:val="20"/>
      </w:numPr>
    </w:pPr>
  </w:style>
  <w:style w:type="numbering" w:customStyle="1" w:styleId="10">
    <w:name w:val="Импортированный стиль 10"/>
    <w:pPr>
      <w:numPr>
        <w:numId w:val="23"/>
      </w:numPr>
    </w:pPr>
  </w:style>
  <w:style w:type="numbering" w:customStyle="1" w:styleId="11">
    <w:name w:val="Импортированный стиль 11"/>
    <w:pPr>
      <w:numPr>
        <w:numId w:val="26"/>
      </w:numPr>
    </w:pPr>
  </w:style>
  <w:style w:type="numbering" w:customStyle="1" w:styleId="12">
    <w:name w:val="Импортированный стиль 12"/>
    <w:pPr>
      <w:numPr>
        <w:numId w:val="29"/>
      </w:numPr>
    </w:pPr>
  </w:style>
  <w:style w:type="numbering" w:customStyle="1" w:styleId="13">
    <w:name w:val="Импортированный стиль 13"/>
    <w:pPr>
      <w:numPr>
        <w:numId w:val="31"/>
      </w:numPr>
    </w:pPr>
  </w:style>
  <w:style w:type="numbering" w:customStyle="1" w:styleId="14">
    <w:name w:val="Импортированный стиль 14"/>
    <w:pPr>
      <w:numPr>
        <w:numId w:val="33"/>
      </w:numPr>
    </w:pPr>
  </w:style>
  <w:style w:type="numbering" w:customStyle="1" w:styleId="15">
    <w:name w:val="Импортированный стиль 15"/>
    <w:pPr>
      <w:numPr>
        <w:numId w:val="36"/>
      </w:numPr>
    </w:pPr>
  </w:style>
  <w:style w:type="numbering" w:customStyle="1" w:styleId="16">
    <w:name w:val="Импортированный стиль 16"/>
    <w:pPr>
      <w:numPr>
        <w:numId w:val="38"/>
      </w:numPr>
    </w:pPr>
  </w:style>
  <w:style w:type="numbering" w:customStyle="1" w:styleId="17">
    <w:name w:val="Импортированный стиль 17"/>
    <w:pPr>
      <w:numPr>
        <w:numId w:val="40"/>
      </w:numPr>
    </w:pPr>
  </w:style>
  <w:style w:type="numbering" w:customStyle="1" w:styleId="18">
    <w:name w:val="Импортированный стиль 18"/>
    <w:pPr>
      <w:numPr>
        <w:numId w:val="43"/>
      </w:numPr>
    </w:pPr>
  </w:style>
  <w:style w:type="numbering" w:customStyle="1" w:styleId="19">
    <w:name w:val="Импортированный стиль 19"/>
    <w:pPr>
      <w:numPr>
        <w:numId w:val="46"/>
      </w:numPr>
    </w:pPr>
  </w:style>
  <w:style w:type="numbering" w:customStyle="1" w:styleId="20">
    <w:name w:val="Импортированный стиль 20"/>
    <w:pPr>
      <w:numPr>
        <w:numId w:val="50"/>
      </w:numPr>
    </w:pPr>
  </w:style>
  <w:style w:type="numbering" w:customStyle="1" w:styleId="21">
    <w:name w:val="Импортированный стиль 21"/>
    <w:pPr>
      <w:numPr>
        <w:numId w:val="57"/>
      </w:numPr>
    </w:pPr>
  </w:style>
  <w:style w:type="numbering" w:customStyle="1" w:styleId="22">
    <w:name w:val="Импортированный стиль 22"/>
    <w:pPr>
      <w:numPr>
        <w:numId w:val="61"/>
      </w:numPr>
    </w:pPr>
  </w:style>
  <w:style w:type="numbering" w:customStyle="1" w:styleId="23">
    <w:name w:val="Импортированный стиль 23"/>
    <w:pPr>
      <w:numPr>
        <w:numId w:val="63"/>
      </w:numPr>
    </w:pPr>
  </w:style>
  <w:style w:type="numbering" w:customStyle="1" w:styleId="24">
    <w:name w:val="Импортированный стиль 24"/>
    <w:pPr>
      <w:numPr>
        <w:numId w:val="65"/>
      </w:numPr>
    </w:pPr>
  </w:style>
  <w:style w:type="numbering" w:customStyle="1" w:styleId="25">
    <w:name w:val="Импортированный стиль 25"/>
    <w:pPr>
      <w:numPr>
        <w:numId w:val="69"/>
      </w:numPr>
    </w:pPr>
  </w:style>
  <w:style w:type="numbering" w:customStyle="1" w:styleId="26">
    <w:name w:val="Импортированный стиль 26"/>
    <w:pPr>
      <w:numPr>
        <w:numId w:val="71"/>
      </w:numPr>
    </w:pPr>
  </w:style>
  <w:style w:type="numbering" w:customStyle="1" w:styleId="27">
    <w:name w:val="Импортированный стиль 27"/>
    <w:pPr>
      <w:numPr>
        <w:numId w:val="73"/>
      </w:numPr>
    </w:pPr>
  </w:style>
  <w:style w:type="numbering" w:customStyle="1" w:styleId="28">
    <w:name w:val="Импортированный стиль 28"/>
    <w:pPr>
      <w:numPr>
        <w:numId w:val="75"/>
      </w:numPr>
    </w:pPr>
  </w:style>
  <w:style w:type="numbering" w:customStyle="1" w:styleId="29">
    <w:name w:val="Импортированный стиль 29"/>
    <w:pPr>
      <w:numPr>
        <w:numId w:val="77"/>
      </w:numPr>
    </w:pPr>
  </w:style>
  <w:style w:type="numbering" w:customStyle="1" w:styleId="30">
    <w:name w:val="Импортированный стиль 30"/>
    <w:pPr>
      <w:numPr>
        <w:numId w:val="81"/>
      </w:numPr>
    </w:pPr>
  </w:style>
  <w:style w:type="numbering" w:customStyle="1" w:styleId="31">
    <w:name w:val="Импортированный стиль 31"/>
    <w:pPr>
      <w:numPr>
        <w:numId w:val="85"/>
      </w:numPr>
    </w:pPr>
  </w:style>
  <w:style w:type="numbering" w:customStyle="1" w:styleId="32">
    <w:name w:val="Импортированный стиль 32"/>
    <w:pPr>
      <w:numPr>
        <w:numId w:val="87"/>
      </w:numPr>
    </w:pPr>
  </w:style>
  <w:style w:type="paragraph" w:styleId="a7">
    <w:name w:val="List Paragraph"/>
    <w:pPr>
      <w:ind w:left="720"/>
    </w:pPr>
    <w:rPr>
      <w:rFonts w:cs="Arial Unicode MS"/>
      <w:i/>
      <w:iCs/>
      <w:color w:val="000000"/>
      <w:sz w:val="44"/>
      <w:szCs w:val="4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33">
    <w:name w:val="Импортированный стиль 33"/>
    <w:pPr>
      <w:numPr>
        <w:numId w:val="89"/>
      </w:numPr>
    </w:pPr>
  </w:style>
  <w:style w:type="numbering" w:customStyle="1" w:styleId="34">
    <w:name w:val="Импортированный стиль 34"/>
    <w:pPr>
      <w:numPr>
        <w:numId w:val="91"/>
      </w:numPr>
    </w:pPr>
  </w:style>
  <w:style w:type="numbering" w:customStyle="1" w:styleId="35">
    <w:name w:val="Импортированный стиль 35"/>
    <w:pPr>
      <w:numPr>
        <w:numId w:val="93"/>
      </w:numPr>
    </w:pPr>
  </w:style>
  <w:style w:type="character" w:customStyle="1" w:styleId="1a">
    <w:name w:val="Основной текст Знак1"/>
    <w:rsid w:val="007E593D"/>
    <w:rPr>
      <w:rFonts w:ascii="Calibri" w:hAnsi="Calibri" w:cs="Calibri"/>
      <w:sz w:val="31"/>
      <w:szCs w:val="31"/>
    </w:rPr>
  </w:style>
  <w:style w:type="paragraph" w:styleId="a8">
    <w:name w:val="Body Text"/>
    <w:basedOn w:val="a"/>
    <w:link w:val="a9"/>
    <w:rsid w:val="007E5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/>
      <w:spacing w:after="1260" w:line="437" w:lineRule="exact"/>
    </w:pPr>
    <w:rPr>
      <w:rFonts w:ascii="Calibri" w:eastAsia="SimSun" w:hAnsi="Calibri" w:cs="Calibri"/>
      <w:i w:val="0"/>
      <w:iCs w:val="0"/>
      <w:color w:val="auto"/>
      <w:kern w:val="1"/>
      <w:sz w:val="31"/>
      <w:szCs w:val="31"/>
      <w:u w:val="none"/>
      <w:bdr w:val="none" w:sz="0" w:space="0" w:color="auto"/>
      <w:lang w:eastAsia="hi-IN" w:bidi="hi-IN"/>
      <w14:textOutline w14:w="0" w14:cap="rnd" w14:cmpd="sng" w14:algn="ctr">
        <w14:noFill/>
        <w14:prstDash w14:val="solid"/>
        <w14:bevel/>
      </w14:textOutline>
    </w:rPr>
  </w:style>
  <w:style w:type="character" w:customStyle="1" w:styleId="a9">
    <w:name w:val="Основной текст Знак"/>
    <w:basedOn w:val="a0"/>
    <w:link w:val="a8"/>
    <w:rsid w:val="007E593D"/>
    <w:rPr>
      <w:rFonts w:ascii="Calibri" w:eastAsia="SimSun" w:hAnsi="Calibri" w:cs="Calibri"/>
      <w:kern w:val="1"/>
      <w:sz w:val="31"/>
      <w:szCs w:val="31"/>
      <w:u w:color="000000"/>
      <w:bdr w:val="none" w:sz="0" w:space="0" w:color="auto"/>
      <w:shd w:val="clear" w:color="auto" w:fill="FFFFFF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4511</Words>
  <Characters>25718</Characters>
  <Application>Microsoft Office Word</Application>
  <DocSecurity>0</DocSecurity>
  <Lines>214</Lines>
  <Paragraphs>60</Paragraphs>
  <ScaleCrop>false</ScaleCrop>
  <Company/>
  <LinksUpToDate>false</LinksUpToDate>
  <CharactersWithSpaces>30169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2022-10-03T14:36:00Z</dcterms:created>
  <dcterms:modified xsi:type="dcterms:W3CDTF">2022-10-03T14:38:00Z</dcterms:modified>
</cp:coreProperties>
</file>