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6A6" w:rsidRPr="00685A10" w:rsidRDefault="00EE12B9" w:rsidP="0030425B">
      <w:pPr>
        <w:spacing w:after="0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  <w:r w:rsidR="00F558DD">
        <w:rPr>
          <w:rFonts w:ascii="Times New Roman" w:hAnsi="Times New Roman" w:cs="Times New Roman"/>
        </w:rPr>
        <w:t xml:space="preserve"> </w:t>
      </w:r>
      <w:r w:rsidR="00C71109">
        <w:rPr>
          <w:rFonts w:ascii="Times New Roman" w:hAnsi="Times New Roman" w:cs="Times New Roman"/>
        </w:rPr>
        <w:t>2</w:t>
      </w:r>
    </w:p>
    <w:p w:rsidR="00EE12B9" w:rsidRDefault="00EE12B9" w:rsidP="00EE12B9">
      <w:pPr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685A10" w:rsidRPr="00685A10">
        <w:rPr>
          <w:rFonts w:ascii="Times New Roman" w:hAnsi="Times New Roman" w:cs="Times New Roman"/>
        </w:rPr>
        <w:t xml:space="preserve"> письму Южного ГУ Банка России</w:t>
      </w:r>
      <w:r>
        <w:rPr>
          <w:rFonts w:ascii="Times New Roman" w:hAnsi="Times New Roman" w:cs="Times New Roman"/>
        </w:rPr>
        <w:t xml:space="preserve"> </w:t>
      </w:r>
    </w:p>
    <w:p w:rsidR="00F558DD" w:rsidRPr="00F558DD" w:rsidRDefault="00F558DD" w:rsidP="00F558DD">
      <w:pPr>
        <w:autoSpaceDE w:val="0"/>
        <w:autoSpaceDN w:val="0"/>
        <w:adjustRightInd w:val="0"/>
        <w:spacing w:after="0" w:line="24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F558DD">
        <w:rPr>
          <w:rFonts w:ascii="Times New Roman" w:hAnsi="Times New Roman" w:cs="Times New Roman"/>
        </w:rPr>
        <w:t>О сотрудничестве в рамках информационной</w:t>
      </w:r>
    </w:p>
    <w:p w:rsidR="00685A10" w:rsidRDefault="00F558DD" w:rsidP="00F558DD">
      <w:pPr>
        <w:spacing w:after="0"/>
        <w:ind w:left="5387"/>
        <w:rPr>
          <w:rFonts w:ascii="Times New Roman" w:hAnsi="Times New Roman" w:cs="Times New Roman"/>
        </w:rPr>
      </w:pPr>
      <w:r w:rsidRPr="00F558DD">
        <w:rPr>
          <w:rFonts w:ascii="Times New Roman" w:hAnsi="Times New Roman" w:cs="Times New Roman"/>
        </w:rPr>
        <w:t>кампании «Клади трубку»</w:t>
      </w:r>
      <w:r>
        <w:rPr>
          <w:rFonts w:ascii="Times New Roman" w:hAnsi="Times New Roman" w:cs="Times New Roman"/>
        </w:rPr>
        <w:t>»</w:t>
      </w:r>
    </w:p>
    <w:p w:rsidR="00685A10" w:rsidRDefault="00685A10" w:rsidP="0065456F">
      <w:pPr>
        <w:spacing w:after="0"/>
        <w:rPr>
          <w:rFonts w:ascii="Times New Roman" w:hAnsi="Times New Roman" w:cs="Times New Roman"/>
        </w:rPr>
      </w:pPr>
    </w:p>
    <w:p w:rsidR="007F434D" w:rsidRDefault="007F434D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  <w:r w:rsidRPr="0030425B"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>Ссылка на материалы информационной кампании «Клади трубку»:</w:t>
      </w:r>
    </w:p>
    <w:p w:rsidR="009E3644" w:rsidRPr="0030425B" w:rsidRDefault="009E3644" w:rsidP="0030425B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81"/>
        <w:gridCol w:w="4956"/>
      </w:tblGrid>
      <w:tr w:rsidR="0030425B" w:rsidRPr="0030425B" w:rsidTr="0030425B">
        <w:trPr>
          <w:trHeight w:val="307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30425B" w:rsidP="0030425B">
            <w:pPr>
              <w:tabs>
                <w:tab w:val="left" w:pos="1643"/>
                <w:tab w:val="center" w:pos="50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55DFD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Макеты печатных материалов (листовки, плакаты)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7E0EF7" w:rsidP="0030425B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hyperlink r:id="rId7" w:history="1">
              <w:r w:rsidR="0030425B" w:rsidRPr="0030425B">
                <w:rPr>
                  <w:rStyle w:val="a3"/>
                  <w:color w:val="auto"/>
                  <w:sz w:val="28"/>
                  <w:szCs w:val="28"/>
                  <w:u w:val="none"/>
                </w:rPr>
                <w:t>https://disk.yandex.ru/d/qzvSpMKH3A_XOQ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F12258" wp14:editId="3BBF4B02">
                  <wp:extent cx="10572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013" t="33352" r="57188" b="35576"/>
                          <a:stretch/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rPr>
          <w:trHeight w:val="359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E0EF7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https://disk.yandex.ru/d/jTnTYe9KyCXWow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6BC37E1D" wp14:editId="45CA215C">
                  <wp:extent cx="1009650" cy="1038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014" t="33067" r="57990" b="35861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Аудиоролики</w:t>
            </w:r>
            <w:proofErr w:type="spellEnd"/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E0EF7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https://disk.yandex.ru/d/GhH3I9I2yATzsQ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E2D761" wp14:editId="636D832C">
                  <wp:extent cx="101917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334" t="33922" r="57509" b="36431"/>
                          <a:stretch/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Наружная реклама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E0EF7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30425B" w:rsidRPr="0030425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https://disk.yandex.ru/d/oeP5UHsF4GYyqw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4A7E0E" wp14:editId="5AD288F8">
                  <wp:extent cx="106680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4853" t="33067" r="57188" b="35575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Платежные поручения (ЖКХ)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E0EF7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https://disk.yandex.ru/d/iTFv1TXaMfEACA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01504" wp14:editId="7B832140">
                  <wp:extent cx="1038225" cy="1009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014" t="33067" r="57509" b="36716"/>
                          <a:stretch/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Баннеры для банкоматов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E0EF7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 w:history="1">
              <w:r w:rsidR="009E3644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https://disk.yandex.ru/d/xHaD7hPhAGcOzg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82EA6" wp14:editId="274275B1">
                  <wp:extent cx="1028700" cy="1047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174" t="32497" r="57509" b="36147"/>
                          <a:stretch/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5248C9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Заставки для рабочих столов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E0EF7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https://disk.yandex.ru/d/5CVR348kKH1Rjg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4905F5" wp14:editId="19767C72">
                  <wp:extent cx="1000125" cy="1057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5334" t="32212" r="57830" b="36146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r w:rsidR="005248C9"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иальные сети (карточки, баннеры</w:t>
            </w: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E0EF7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https://disk.yandex.ru/d/Jg6WU88TLsz3yg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8E140" wp14:editId="4796531A">
                  <wp:extent cx="112395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4372" t="32497" r="56708" b="35576"/>
                          <a:stretch/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Макеты </w:t>
            </w:r>
            <w:r w:rsidR="009E364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стаканов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7E0EF7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https://disk.yandex.ru/d/IbLirEhaM15c0A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AD306" wp14:editId="668E5CD4">
                  <wp:extent cx="10668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5014" t="33067" r="57028" b="35861"/>
                          <a:stretch/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Презентация/подстрочник</w:t>
            </w:r>
            <w:r w:rsidR="0030425B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(для встреч с населением)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7E0EF7" w:rsidP="003042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" w:history="1">
              <w:r w:rsidR="0030425B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https://disk.yandex.ru/d/V0j4SVSanzTcLw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CC9D3" wp14:editId="689784FB">
                  <wp:extent cx="1019175" cy="1000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5013" t="33637" r="57830" b="36431"/>
                          <a:stretch/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70A" w:rsidRPr="0030425B" w:rsidTr="00DC770A">
        <w:tc>
          <w:tcPr>
            <w:tcW w:w="10337" w:type="dxa"/>
            <w:gridSpan w:val="2"/>
            <w:shd w:val="clear" w:color="auto" w:fill="FFD966" w:themeFill="accent4" w:themeFillTint="99"/>
          </w:tcPr>
          <w:p w:rsidR="00DC770A" w:rsidRPr="00DC770A" w:rsidRDefault="00DC770A" w:rsidP="00DC770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C770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ОТЧЕТ (будет загружен полсе 16.09.2024)</w:t>
            </w:r>
          </w:p>
        </w:tc>
      </w:tr>
      <w:tr w:rsidR="00DC770A" w:rsidRPr="0030425B" w:rsidTr="00DC770A">
        <w:tc>
          <w:tcPr>
            <w:tcW w:w="5381" w:type="dxa"/>
          </w:tcPr>
          <w:p w:rsidR="00DC770A" w:rsidRPr="00C71109" w:rsidRDefault="007E0EF7" w:rsidP="00DC770A">
            <w:pPr>
              <w:rPr>
                <w:rStyle w:val="a3"/>
                <w:rFonts w:ascii="Times New Roman" w:hAnsi="Times New Roman" w:cs="Times New Roman"/>
                <w:b/>
                <w:color w:val="auto"/>
                <w:sz w:val="28"/>
                <w:szCs w:val="28"/>
                <w:u w:val="none"/>
              </w:rPr>
            </w:pPr>
            <w:hyperlink r:id="rId27" w:history="1">
              <w:r w:rsidR="00DC770A" w:rsidRPr="00C7110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https://disk.yandex.ru/d/mt50-lB1KPRacw</w:t>
              </w:r>
            </w:hyperlink>
          </w:p>
          <w:p w:rsidR="00DC770A" w:rsidRDefault="00DC770A" w:rsidP="0030425B"/>
        </w:tc>
        <w:tc>
          <w:tcPr>
            <w:tcW w:w="4956" w:type="dxa"/>
          </w:tcPr>
          <w:p w:rsidR="00DC770A" w:rsidRDefault="00C71109" w:rsidP="009E364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4D8D7" wp14:editId="48CF8B4B">
                  <wp:extent cx="950323" cy="963977"/>
                  <wp:effectExtent l="0" t="0" r="254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4825" t="14825" r="49348" b="20571"/>
                          <a:stretch/>
                        </pic:blipFill>
                        <pic:spPr bwMode="auto">
                          <a:xfrm flipV="1">
                            <a:off x="0" y="0"/>
                            <a:ext cx="957297" cy="971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4D" w:rsidRPr="00DC770A" w:rsidRDefault="007F434D" w:rsidP="007F434D">
      <w:pPr>
        <w:rPr>
          <w:rFonts w:eastAsia="Times New Roman"/>
        </w:rPr>
      </w:pPr>
      <w:r>
        <w:rPr>
          <w:rFonts w:eastAsia="Times New Roman"/>
        </w:rPr>
        <w:t> </w:t>
      </w:r>
    </w:p>
    <w:sectPr w:rsidR="007F434D" w:rsidRPr="00DC770A" w:rsidSect="00D67554">
      <w:headerReference w:type="default" r:id="rId29"/>
      <w:pgSz w:w="11906" w:h="16838"/>
      <w:pgMar w:top="709" w:right="850" w:bottom="1418" w:left="709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EF7" w:rsidRDefault="007E0EF7" w:rsidP="00D67554">
      <w:pPr>
        <w:spacing w:after="0" w:line="240" w:lineRule="auto"/>
      </w:pPr>
      <w:r>
        <w:separator/>
      </w:r>
    </w:p>
  </w:endnote>
  <w:endnote w:type="continuationSeparator" w:id="0">
    <w:p w:rsidR="007E0EF7" w:rsidRDefault="007E0EF7" w:rsidP="00D67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EF7" w:rsidRDefault="007E0EF7" w:rsidP="00D67554">
      <w:pPr>
        <w:spacing w:after="0" w:line="240" w:lineRule="auto"/>
      </w:pPr>
      <w:r>
        <w:separator/>
      </w:r>
    </w:p>
  </w:footnote>
  <w:footnote w:type="continuationSeparator" w:id="0">
    <w:p w:rsidR="007E0EF7" w:rsidRDefault="007E0EF7" w:rsidP="00D67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0095173"/>
      <w:docPartObj>
        <w:docPartGallery w:val="Page Numbers (Top of Page)"/>
        <w:docPartUnique/>
      </w:docPartObj>
    </w:sdtPr>
    <w:sdtContent>
      <w:p w:rsidR="00D67554" w:rsidRDefault="00D6755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D67554" w:rsidRDefault="00D6755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91294E"/>
    <w:multiLevelType w:val="hybridMultilevel"/>
    <w:tmpl w:val="0930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10"/>
    <w:rsid w:val="0025694B"/>
    <w:rsid w:val="0030425B"/>
    <w:rsid w:val="005248C9"/>
    <w:rsid w:val="0065456F"/>
    <w:rsid w:val="006546A6"/>
    <w:rsid w:val="00685A10"/>
    <w:rsid w:val="007E0EF7"/>
    <w:rsid w:val="007F434D"/>
    <w:rsid w:val="00855DFD"/>
    <w:rsid w:val="00875864"/>
    <w:rsid w:val="009E3644"/>
    <w:rsid w:val="00C71109"/>
    <w:rsid w:val="00D67554"/>
    <w:rsid w:val="00DC770A"/>
    <w:rsid w:val="00E63BAA"/>
    <w:rsid w:val="00EE12B9"/>
    <w:rsid w:val="00F5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820B9-724A-4592-8808-FCEC4FCE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basedOn w:val="a"/>
    <w:uiPriority w:val="34"/>
    <w:qFormat/>
    <w:rsid w:val="0065456F"/>
    <w:pPr>
      <w:ind w:left="720"/>
      <w:contextualSpacing/>
    </w:pPr>
  </w:style>
  <w:style w:type="table" w:styleId="a6">
    <w:name w:val="Table Grid"/>
    <w:basedOn w:val="a1"/>
    <w:uiPriority w:val="39"/>
    <w:rsid w:val="00855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248C9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D67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7554"/>
  </w:style>
  <w:style w:type="paragraph" w:styleId="ac">
    <w:name w:val="footer"/>
    <w:basedOn w:val="a"/>
    <w:link w:val="ad"/>
    <w:uiPriority w:val="99"/>
    <w:unhideWhenUsed/>
    <w:rsid w:val="00D675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67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isk.yandex.ru/d/oeP5UHsF4GYyqw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disk.yandex.ru/d/Jg6WU88TLsz3yg" TargetMode="External"/><Relationship Id="rId7" Type="http://schemas.openxmlformats.org/officeDocument/2006/relationships/hyperlink" Target="https://disk.yandex.ru/d/qzvSpMKH3A_XOQ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disk.yandex.ru/d/xHaD7hPhAGcOzg" TargetMode="External"/><Relationship Id="rId25" Type="http://schemas.openxmlformats.org/officeDocument/2006/relationships/hyperlink" Target="https://disk.yandex.ru/d/V0j4SVSanzTcLw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k.yandex.ru/d/GhH3I9I2yATzsQ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s://disk.yandex.ru/d/iTFv1TXaMfEACA" TargetMode="External"/><Relationship Id="rId23" Type="http://schemas.openxmlformats.org/officeDocument/2006/relationships/hyperlink" Target="https://disk.yandex.ru/d/IbLirEhaM15c0A" TargetMode="External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hyperlink" Target="https://disk.yandex.ru/d/5CVR348kKH1Rj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jTnTYe9KyCXWow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disk.yandex.ru/d/mt50-lB1KPRac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Устьян Светлана Анатольевна</dc:creator>
  <cp:keywords/>
  <dc:description/>
  <cp:lastModifiedBy>Андреева Светлана Викторовна</cp:lastModifiedBy>
  <cp:revision>7</cp:revision>
  <cp:lastPrinted>2024-08-20T13:38:00Z</cp:lastPrinted>
  <dcterms:created xsi:type="dcterms:W3CDTF">2024-08-20T12:25:00Z</dcterms:created>
  <dcterms:modified xsi:type="dcterms:W3CDTF">2024-08-28T11:42:00Z</dcterms:modified>
</cp:coreProperties>
</file>