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563BA" w14:textId="661649EB" w:rsidR="00001A7A" w:rsidRPr="00CA13CA" w:rsidRDefault="00001A7A" w:rsidP="00F315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Музыкальное развлечение для детей </w:t>
      </w:r>
      <w:r w:rsidR="00CA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старшей</w:t>
      </w:r>
      <w:r w:rsidRPr="00CA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группы.</w:t>
      </w:r>
    </w:p>
    <w:p w14:paraId="05594009" w14:textId="092468E2" w:rsidR="00CA13CA" w:rsidRDefault="00001A7A" w:rsidP="00F315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«Что? Где? Когда?».</w:t>
      </w:r>
    </w:p>
    <w:p w14:paraId="67EFAD69" w14:textId="7702525D" w:rsidR="00001A7A" w:rsidRPr="00CA13CA" w:rsidRDefault="00001A7A" w:rsidP="00F315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«Музыка </w:t>
      </w:r>
      <w:r w:rsidR="00CA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весны</w:t>
      </w:r>
      <w:r w:rsidRPr="00CA13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14:paraId="70DC82FD" w14:textId="77777777" w:rsidR="00001A7A" w:rsidRPr="00CA13CA" w:rsidRDefault="00001A7A" w:rsidP="00F315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0A11490" w14:textId="61EC77C7" w:rsidR="00CA13C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Цель: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эмоциональной сферы дошкольников с использованием различных видов музыкальной деятельности</w:t>
      </w:r>
      <w:r w:rsidR="00CA13C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5E6C76" w14:textId="77777777" w:rsidR="00CA13CA" w:rsidRPr="00F315F1" w:rsidRDefault="00CA13C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расширение знаний о музыке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BE2D0C" w14:textId="333960D2" w:rsidR="00CA13CA" w:rsidRPr="00F315F1" w:rsidRDefault="00CA13C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 доброго отношения друг к другу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69A08B0" w14:textId="3B44368D" w:rsidR="00001A7A" w:rsidRPr="00F315F1" w:rsidRDefault="00CA13C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договариваться, слушать, слышать взрослых и детей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E4C2D9D" w14:textId="6B26A75C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Оборудование: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волчок, конверты с заданиями, чёрный ящик, султанчики, аудиозаписи</w:t>
      </w:r>
      <w:r w:rsid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7957D8" w14:textId="77777777" w:rsidR="00001A7A" w:rsidRPr="00F315F1" w:rsidRDefault="00001A7A" w:rsidP="00F315F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14:paraId="2C2BDC9A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ABF56" w14:textId="57502757" w:rsidR="00001A7A" w:rsidRPr="00F315F1" w:rsidRDefault="00CA13C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Внимание! Наши камеры установлены в детском саду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здесь состоится конкурс знатоков музыки – членов клуба «Что? Где? Когда?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C4B1357" w14:textId="54D869FC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 музыку из передачи «Что? Где? Когда</w:t>
      </w:r>
      <w:r w:rsidR="00CA13CA"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?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» входят дети </w:t>
      </w:r>
      <w:r w:rsidR="00CA13CA"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старшей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группы, занимают места за игровым столом. (Во время входа детей, </w:t>
      </w:r>
      <w:r w:rsidR="00CA13CA"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воспитатель 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представляет их гостям)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731ED49" w14:textId="616D38B6" w:rsidR="00001A7A" w:rsidRPr="00F315F1" w:rsidRDefault="00CA13C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 для знатоков прислала сама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Весна-красна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Напоминаю правила игры тем, кто впервые смотрит передачу: играющие по очереди раскручивают рулетку. Ответы на вопрос, на который показала стрелка, обсуждается в течение одной минуты всей командой. За правильный ответ команде присуждается балл (</w:t>
      </w:r>
      <w:r w:rsidR="00E63553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капелька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Игра начинается. </w:t>
      </w:r>
    </w:p>
    <w:p w14:paraId="5A7FB53F" w14:textId="77777777" w:rsidR="00E63553" w:rsidRPr="00F315F1" w:rsidRDefault="00E63553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8ECF4" w14:textId="24DCD644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ПЕРВЫЙ РАУНД.  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(сопровождается ударом в гонг)</w:t>
      </w:r>
      <w:r w:rsidR="00E63553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57018B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Капитан раскручивает волчок. Звучит музыка из передачи. </w:t>
      </w:r>
    </w:p>
    <w:p w14:paraId="71E2EE1D" w14:textId="7ACB8363" w:rsidR="00001A7A" w:rsidRPr="00F315F1" w:rsidRDefault="00E63553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Выпал конверт №.    Внимание вопрос.  (звучит гонг)</w:t>
      </w:r>
    </w:p>
    <w:p w14:paraId="29D5B1DB" w14:textId="6C3B1C04" w:rsidR="00001A7A" w:rsidRPr="00F315F1" w:rsidRDefault="00001A7A" w:rsidP="00F315F1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«Дорогие знатоки. Я вам предлагаю послушать музыкальное произведение. (</w:t>
      </w:r>
      <w:r w:rsidR="00E63553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П. И. Чайковский, «Апрель. Подснежник» из цикла «Времена года» — пробуждение первых цветов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 Ровно через минуту вы должны назвать музыкальное произведение, выбрать и показать портрет композитора, написавшего эту музыку.</w:t>
      </w:r>
    </w:p>
    <w:p w14:paraId="0614DC3A" w14:textId="32AEB6E5" w:rsidR="00001A7A" w:rsidRPr="00F315F1" w:rsidRDefault="00001A7A" w:rsidP="00F315F1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задание).</w:t>
      </w:r>
    </w:p>
    <w:p w14:paraId="6951635A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5D5C11" w14:textId="73AB4954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ВТОРОЙ РАУНД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(сопровождается ударом в гонг).</w:t>
      </w:r>
    </w:p>
    <w:p w14:paraId="02A1F95B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музыкальная заставка. Игроки команды раскручивают волчок. </w:t>
      </w:r>
    </w:p>
    <w:p w14:paraId="1AE7D13B" w14:textId="6A26DE9B" w:rsidR="00001A7A" w:rsidRPr="00F315F1" w:rsidRDefault="0014268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Выпал конверт №.    Напоминаю, против вас играет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Весна-красна.</w:t>
      </w:r>
    </w:p>
    <w:p w14:paraId="4A528E9D" w14:textId="4BA3413C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«Дорогие мои знатоки. Я вам предлагаю послушать слова из знакомой песни.  Попробуйте через минуту назвать и спеть песню».</w:t>
      </w:r>
    </w:p>
    <w:p w14:paraId="5C360722" w14:textId="1723B7F0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(ОТВЕТ</w:t>
      </w:r>
      <w:proofErr w:type="gramStart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: Это</w:t>
      </w:r>
      <w:proofErr w:type="gramEnd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из песни </w:t>
      </w:r>
      <w:r w:rsidR="004A60B8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Непоседы-Весна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6F42034F" w14:textId="77777777" w:rsidR="004A60B8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Дети исполняют песню </w:t>
      </w:r>
    </w:p>
    <w:p w14:paraId="45699002" w14:textId="1ED1BCBB" w:rsidR="004A60B8" w:rsidRPr="00F315F1" w:rsidRDefault="004A60B8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Пусть весна для тебя счастливой будет</w:t>
      </w:r>
    </w:p>
    <w:p w14:paraId="7DC67656" w14:textId="77777777" w:rsidR="004A60B8" w:rsidRPr="00F315F1" w:rsidRDefault="004A60B8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Солнца луч сердце согреет мне</w:t>
      </w:r>
    </w:p>
    <w:p w14:paraId="41B6CABC" w14:textId="77777777" w:rsidR="004A60B8" w:rsidRPr="00F315F1" w:rsidRDefault="004A60B8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Шум дождя землю ото сна разбудит</w:t>
      </w:r>
    </w:p>
    <w:p w14:paraId="1C8C7420" w14:textId="77777777" w:rsidR="004A60B8" w:rsidRPr="00F315F1" w:rsidRDefault="004A60B8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Улыбнись и радуйся весне</w:t>
      </w:r>
    </w:p>
    <w:p w14:paraId="1E468506" w14:textId="77777777" w:rsidR="00001A7A" w:rsidRPr="00F315F1" w:rsidRDefault="00001A7A" w:rsidP="00F315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ТРЕТИЙ РАУНД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(сопровождается ударом в гонг</w:t>
      </w:r>
      <w:proofErr w:type="gramStart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) .</w:t>
      </w:r>
      <w:proofErr w:type="gramEnd"/>
    </w:p>
    <w:p w14:paraId="126A09FB" w14:textId="4D16ED09" w:rsidR="00001A7A" w:rsidRPr="00F315F1" w:rsidRDefault="004A60B8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Выпал конверт №.   Внимание! Черный ящик! (Звучит музыка из передачи)</w:t>
      </w:r>
    </w:p>
    <w:p w14:paraId="090D8AA6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Уважаемые знатоки музыки, послушайте стихотворение. </w:t>
      </w:r>
    </w:p>
    <w:p w14:paraId="4EA73BDB" w14:textId="77777777" w:rsidR="00F07F09" w:rsidRPr="00F315F1" w:rsidRDefault="00F07F09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А. Плещеев «Весна»</w:t>
      </w:r>
    </w:p>
    <w:p w14:paraId="00B02963" w14:textId="21AEF97B" w:rsidR="00F07F09" w:rsidRPr="00F315F1" w:rsidRDefault="00F07F09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Уж тает снег, бегут ручьи,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окно повеяло весной…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Засвищут скоро соловьи,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 лес оденется листвой!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Чиста небесная лазурь,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Теплей и ярче солнце стало,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Пора метелей злых и бурь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Опять надолго миновала.</w:t>
      </w:r>
    </w:p>
    <w:p w14:paraId="7EBB4E00" w14:textId="77777777" w:rsidR="00F07F09" w:rsidRPr="00F315F1" w:rsidRDefault="00F07F09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— Что Весна могла положить в чёрный ящик, чтобы напомнить нам о своих чудесах? </w:t>
      </w:r>
    </w:p>
    <w:p w14:paraId="013072DE" w14:textId="50A5ABC4" w:rsidR="00F07F09" w:rsidRPr="00F315F1" w:rsidRDefault="00F07F09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 пошло!</w:t>
      </w:r>
    </w:p>
    <w:p w14:paraId="66D21BD2" w14:textId="0E65C11B" w:rsidR="00001A7A" w:rsidRPr="00F315F1" w:rsidRDefault="00F07F09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(ОТВЕТ: Игрушечные птички)</w:t>
      </w:r>
    </w:p>
    <w:p w14:paraId="25822C98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gramStart"/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ЧЕТВЕРТЫЙ РАУНД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(звучит гонг)</w:t>
      </w:r>
      <w:proofErr w:type="gramEnd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раскручивает волчок (звучит музыка, пока крутится волчок) </w:t>
      </w:r>
    </w:p>
    <w:p w14:paraId="0DF58CE0" w14:textId="019939BE" w:rsidR="00001A7A" w:rsidRPr="00F315F1" w:rsidRDefault="00F07F09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у нас выпал конверт №.    (сопровождается ударом в гонг)</w:t>
      </w:r>
    </w:p>
    <w:p w14:paraId="202A360F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Блиц-вопрос. </w:t>
      </w:r>
    </w:p>
    <w:p w14:paraId="0E689845" w14:textId="57E7CBB0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конверте три музыкальных вопроса, на обсуждение которых дается всего по 20 секунд. Играть в этом раунде могут три человека. Итак, капитан, выбери, пожалуйста, для игры трех участников.</w:t>
      </w:r>
      <w:r w:rsidR="00F07F09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для каждого из выбранных знатоков прозвучат отрывки музыкальных произведений. Ваша задача назвать большее количество слов, которые подходят к характеру произведений. </w:t>
      </w:r>
    </w:p>
    <w:p w14:paraId="5DA65918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Очко команде засчитается в том случае, если каждый из трех игроков назовет по десять слов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B4D93D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 </w:t>
      </w:r>
    </w:p>
    <w:p w14:paraId="2E1F42D9" w14:textId="77777777" w:rsidR="001D7A11" w:rsidRPr="00F315F1" w:rsidRDefault="001D7A1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1.П. И. Чайковский, «Март. Песня жаворонка» (из цикла «Времена года»)</w:t>
      </w:r>
    </w:p>
    <w:p w14:paraId="271CE408" w14:textId="023B0AF0" w:rsidR="001D7A11" w:rsidRPr="00F315F1" w:rsidRDefault="001D7A1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Примерные слова: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нежный, лёгкий, прозрачный, пробуждающий, птичий, весенний, </w:t>
      </w:r>
    </w:p>
    <w:p w14:paraId="11CE0B6F" w14:textId="64BE9ED5" w:rsidR="001D7A11" w:rsidRPr="00F315F1" w:rsidRDefault="001D7A1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радостный, мелодичный, спокойный, волнующий.</w:t>
      </w:r>
    </w:p>
    <w:p w14:paraId="3882AC2D" w14:textId="77777777" w:rsidR="001D7A11" w:rsidRPr="00F315F1" w:rsidRDefault="001D7A11" w:rsidP="00F315F1">
      <w:pPr>
        <w:pStyle w:val="a3"/>
        <w:shd w:val="clear" w:color="auto" w:fill="FFFFFF"/>
        <w:spacing w:before="120" w:after="12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F315F1">
        <w:rPr>
          <w:rFonts w:eastAsia="Times New Roman"/>
          <w:sz w:val="28"/>
          <w:szCs w:val="28"/>
          <w:lang w:eastAsia="ru-RU"/>
        </w:rPr>
        <w:t>2.С. Рахманинов, романс «Весенние воды» (на стихи Ф. Тютчева)</w:t>
      </w:r>
    </w:p>
    <w:p w14:paraId="5338A404" w14:textId="60AE579F" w:rsidR="001D7A11" w:rsidRPr="00F315F1" w:rsidRDefault="001D7A11" w:rsidP="00F315F1">
      <w:pPr>
        <w:pStyle w:val="a3"/>
        <w:shd w:val="clear" w:color="auto" w:fill="FFFFFF"/>
        <w:spacing w:before="120" w:after="120" w:line="240" w:lineRule="auto"/>
        <w:jc w:val="both"/>
        <w:rPr>
          <w:rFonts w:eastAsia="Times New Roman"/>
          <w:sz w:val="28"/>
          <w:szCs w:val="28"/>
          <w:lang w:eastAsia="ru-RU"/>
        </w:rPr>
      </w:pPr>
      <w:r w:rsidRPr="00F315F1">
        <w:rPr>
          <w:rFonts w:eastAsia="Times New Roman"/>
          <w:i/>
          <w:iCs/>
          <w:sz w:val="28"/>
          <w:szCs w:val="28"/>
          <w:lang w:eastAsia="ru-RU"/>
        </w:rPr>
        <w:lastRenderedPageBreak/>
        <w:t>Примерные слова:</w:t>
      </w:r>
      <w:r w:rsidRPr="00F315F1">
        <w:rPr>
          <w:rFonts w:eastAsia="Times New Roman"/>
          <w:sz w:val="28"/>
          <w:szCs w:val="28"/>
          <w:lang w:eastAsia="ru-RU"/>
        </w:rPr>
        <w:t> стремительный, мощный, бурный, радостный, ликующий, свежий, обновляющий, звонкий, волнующий, торжествующий.</w:t>
      </w:r>
    </w:p>
    <w:p w14:paraId="38A7D32D" w14:textId="77777777" w:rsidR="007A22E0" w:rsidRPr="00F315F1" w:rsidRDefault="001D7A11" w:rsidP="00F315F1">
      <w:pPr>
        <w:spacing w:after="0" w:line="276" w:lineRule="auto"/>
        <w:jc w:val="both"/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315F1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3.А. Филиппенко, «Весенний марш» (сл. Т. Волгиной)</w:t>
      </w:r>
      <w:r w:rsidRPr="00F315F1">
        <w:rPr>
          <w:rFonts w:ascii="Times New Roman" w:hAnsi="Times New Roman" w:cs="Times New Roman"/>
          <w:sz w:val="28"/>
          <w:szCs w:val="28"/>
        </w:rPr>
        <w:br/>
      </w:r>
      <w:r w:rsidRPr="00F315F1">
        <w:rPr>
          <w:rStyle w:val="markdown-word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Примерные слова:</w:t>
      </w:r>
      <w:r w:rsidRPr="00F315F1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 бодрый, весёлый, маршевый, энергичный, радостный, дружный, </w:t>
      </w:r>
    </w:p>
    <w:p w14:paraId="63D3C93E" w14:textId="363C0C12" w:rsidR="00001A7A" w:rsidRPr="00F315F1" w:rsidRDefault="001D7A11" w:rsidP="00F3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Style w:val="markdown-word"/>
          <w:rFonts w:ascii="Times New Roman" w:hAnsi="Times New Roman" w:cs="Times New Roman"/>
          <w:sz w:val="28"/>
          <w:szCs w:val="28"/>
          <w:shd w:val="clear" w:color="auto" w:fill="FFFFFF"/>
        </w:rPr>
        <w:t>шаговый, весенний, задорный, активный.</w:t>
      </w:r>
    </w:p>
    <w:p w14:paraId="4EDC4E87" w14:textId="0D66D81E" w:rsidR="00001A7A" w:rsidRPr="00F315F1" w:rsidRDefault="00001A7A" w:rsidP="00F315F1">
      <w:pPr>
        <w:spacing w:after="0" w:line="276" w:lineRule="auto"/>
        <w:ind w:left="426" w:hanging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выполняют задание)</w:t>
      </w:r>
    </w:p>
    <w:p w14:paraId="74BD664F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0AD9AA" w14:textId="195D2783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ПЯТЫЙ </w:t>
      </w:r>
      <w:proofErr w:type="gramStart"/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РАУНД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сопровождается ударом в гонг). (звучит музыка, пока крутится рулетка) </w:t>
      </w:r>
    </w:p>
    <w:p w14:paraId="384D1710" w14:textId="28400353" w:rsidR="00001A7A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Воспитатель: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Дорогие знатоки музыки. Музыкальная пауза. </w:t>
      </w:r>
    </w:p>
    <w:p w14:paraId="007AA585" w14:textId="77777777" w:rsidR="00001A7A" w:rsidRPr="00F315F1" w:rsidRDefault="00001A7A" w:rsidP="00F315F1">
      <w:pPr>
        <w:spacing w:after="0" w:line="276" w:lineRule="auto"/>
        <w:ind w:left="426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Выходите в круг скорей, </w:t>
      </w:r>
    </w:p>
    <w:p w14:paraId="7C2C9796" w14:textId="77777777" w:rsidR="00001A7A" w:rsidRPr="00F315F1" w:rsidRDefault="00001A7A" w:rsidP="00F315F1">
      <w:pPr>
        <w:spacing w:after="0" w:line="276" w:lineRule="auto"/>
        <w:ind w:left="426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Поиграем веселей! </w:t>
      </w:r>
    </w:p>
    <w:p w14:paraId="55C03F24" w14:textId="77777777" w:rsidR="00001A7A" w:rsidRPr="00F315F1" w:rsidRDefault="00001A7A" w:rsidP="00F315F1">
      <w:pPr>
        <w:spacing w:after="0" w:line="276" w:lineRule="auto"/>
        <w:ind w:left="426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Хлопнем раз, хлопнем два, </w:t>
      </w:r>
    </w:p>
    <w:p w14:paraId="4B4331CD" w14:textId="77777777" w:rsidR="00001A7A" w:rsidRPr="00F315F1" w:rsidRDefault="00001A7A" w:rsidP="00F315F1">
      <w:pPr>
        <w:spacing w:after="0" w:line="276" w:lineRule="auto"/>
        <w:ind w:left="426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Начинается игра! </w:t>
      </w:r>
    </w:p>
    <w:p w14:paraId="4BA7BD97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Весенняя игра «Солнечные фигуры»</w:t>
      </w:r>
    </w:p>
    <w:p w14:paraId="7D212317" w14:textId="0975E061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Слова и музыка: М. </w:t>
      </w:r>
      <w:proofErr w:type="spellStart"/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Картушина</w:t>
      </w:r>
      <w:proofErr w:type="spellEnd"/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14:paraId="7B4C365E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Текст песни:</w:t>
      </w:r>
    </w:p>
    <w:p w14:paraId="14B67513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 сияет, светит высоко,</w:t>
      </w:r>
    </w:p>
    <w:p w14:paraId="03EC543B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 идут по залу врассыпную, поднимают руки вверх, «рисуют» круг над головой)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Тёплое, весёлое, ярко-ярко так!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Ветерок играет, листочки шевелит, </w:t>
      </w:r>
    </w:p>
    <w:p w14:paraId="35CEAEA8" w14:textId="36B61FBD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(Легко покачивают руками, имитируя колыхание листьев)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Весело танцуем — каждый не молчит!</w:t>
      </w:r>
    </w:p>
    <w:p w14:paraId="5D2B082C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А весна поманит — раз!</w:t>
      </w:r>
    </w:p>
    <w:p w14:paraId="38859BE2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(На слово «раз» делают лёгкий прыжок на месте)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весна поманит — два! </w:t>
      </w:r>
    </w:p>
    <w:p w14:paraId="1480B387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(Ещё один прыжок)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весна поманит — три! </w:t>
      </w:r>
    </w:p>
    <w:p w14:paraId="033D0564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(Третий прыжок)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Солнечная фигура, на месте замри! 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(Замирают в позе, изображающей что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noBreakHyphen/>
        <w:t>то</w:t>
      </w:r>
    </w:p>
    <w:p w14:paraId="550F3C45" w14:textId="2873F2F9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весеннее: цветок, бабочку, птицу, ручей и т. д.)</w:t>
      </w:r>
    </w:p>
    <w:p w14:paraId="0026932F" w14:textId="256C42BC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 пригревает - фигуры оживают! </w:t>
      </w:r>
    </w:p>
    <w:p w14:paraId="191ED85A" w14:textId="77777777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(Ведущий произносит эту фразу после нескольких «замираний»)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Прыгаем, кружимся, снова начинаем! </w:t>
      </w:r>
    </w:p>
    <w:p w14:paraId="448809B8" w14:textId="4548E8FC" w:rsidR="007A22E0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 «оживают», смеются, снова идут по залу — игра повторяется)</w:t>
      </w:r>
    </w:p>
    <w:p w14:paraId="5598CDEC" w14:textId="7E71C5A0" w:rsidR="00001A7A" w:rsidRPr="00F315F1" w:rsidRDefault="00001A7A" w:rsidP="00F315F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повторить по желанию детей 2-3 раза.</w:t>
      </w:r>
    </w:p>
    <w:p w14:paraId="6220AE79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AD24CB3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ШЕСТОЙ РАУНД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(Звучит </w:t>
      </w:r>
      <w:proofErr w:type="gramStart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гонг)  (</w:t>
      </w:r>
      <w:proofErr w:type="gramEnd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музыка, пока вращается волчок) </w:t>
      </w:r>
    </w:p>
    <w:p w14:paraId="27EDEE98" w14:textId="48B1EF8A" w:rsidR="00225B71" w:rsidRPr="00F315F1" w:rsidRDefault="007A22E0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Воспитатель: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Выпал конверт №.  Внимание!</w:t>
      </w:r>
      <w:r w:rsidR="00225B71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Загадка и сюрприз-отгадка. </w:t>
      </w:r>
      <w:r w:rsidR="00225B71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 ребята, послушайте загадку:</w:t>
      </w:r>
    </w:p>
    <w:p w14:paraId="6DE7127C" w14:textId="20CAD89F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Она приходит с ласкою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И со своею сказкою.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Волшебной палочкой взмахнёт —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В лесу подснежник расцветёт.</w:t>
      </w: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>Кто это, угадай-ка?</w:t>
      </w:r>
    </w:p>
    <w:p w14:paraId="23060FB7" w14:textId="2DE9AEC3" w:rsidR="00001A7A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(ОТВЕТ: Весна)</w:t>
      </w:r>
    </w:p>
    <w:p w14:paraId="4AF5C685" w14:textId="77777777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весёлую весеннюю музыку («Апрель. Подснежник» из цикла «Времена года» </w:t>
      </w:r>
    </w:p>
    <w:p w14:paraId="12451E55" w14:textId="77777777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П. И. Чайковского) в зал входит взрослый в костюме </w:t>
      </w:r>
      <w:proofErr w:type="gramStart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Весны,в</w:t>
      </w:r>
      <w:proofErr w:type="gramEnd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 лёгком ярком платье с </w:t>
      </w:r>
    </w:p>
    <w:p w14:paraId="6C546C18" w14:textId="77777777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элементами цветов, листьев, бабочек; в руках «волшебная палочка» (украшенная </w:t>
      </w:r>
    </w:p>
    <w:p w14:paraId="0E87CF8A" w14:textId="14506C38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лентами и цветами).</w:t>
      </w:r>
    </w:p>
    <w:p w14:paraId="0B319E0E" w14:textId="7DC3C70E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 (взрослый):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— Здравствуйте, мои друзья!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 —Весна, к вам пришла не зря: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Солнцу путь я открываю,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Всё вокруг я оживляю!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Травку в зелень наряжаю,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Птичек в гнёзда приглашаю,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 теперь и вас зову —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Вместе спляшем наяву!</w:t>
      </w:r>
    </w:p>
    <w:p w14:paraId="19142F07" w14:textId="77777777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4CF5A6" w14:textId="77777777" w:rsidR="00225B71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Видела я, как вы справились в игре с моими </w:t>
      </w:r>
      <w:r w:rsidR="00225B71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весенними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музыкальными вопросами </w:t>
      </w:r>
    </w:p>
    <w:p w14:paraId="43CEB337" w14:textId="77777777" w:rsidR="00225B71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заданиями. Но мне бы еще хотелось в последнем раунде послушать ваши стихи, песни,</w:t>
      </w:r>
    </w:p>
    <w:p w14:paraId="215748AD" w14:textId="144C07AA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посмотреть ваши танцы. </w:t>
      </w:r>
    </w:p>
    <w:p w14:paraId="228C5E5B" w14:textId="77777777" w:rsidR="00225B71" w:rsidRPr="00F315F1" w:rsidRDefault="00225B71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Красивое и веселое время года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! Много песен и стихов сочинили поэты</w:t>
      </w:r>
    </w:p>
    <w:p w14:paraId="2C8BD6C9" w14:textId="424A54B0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композиторы о </w:t>
      </w:r>
      <w:r w:rsidR="00225B71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весне.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BBB0DE" w14:textId="7777777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читают стихи:</w:t>
      </w:r>
    </w:p>
    <w:p w14:paraId="71712083" w14:textId="3561F0E6" w:rsidR="00865155" w:rsidRPr="00F315F1" w:rsidRDefault="00B32512" w:rsidP="00F3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865155"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Алексей Плещеев «Травка зеленеет»</w:t>
      </w:r>
    </w:p>
    <w:p w14:paraId="64F9A282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Травка зеленеет,</w:t>
      </w:r>
    </w:p>
    <w:p w14:paraId="17A70E2C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 блестит;</w:t>
      </w:r>
    </w:p>
    <w:p w14:paraId="6D33833B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Ласточка с весною</w:t>
      </w:r>
    </w:p>
    <w:p w14:paraId="564B41A8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 сени к нам летит.</w:t>
      </w:r>
    </w:p>
    <w:p w14:paraId="20B874B4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 нею солнце краше</w:t>
      </w:r>
    </w:p>
    <w:p w14:paraId="2F7C59D2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весна милей…</w:t>
      </w:r>
    </w:p>
    <w:p w14:paraId="24FF70D9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Прощебечь</w:t>
      </w:r>
      <w:proofErr w:type="spellEnd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 с дороги</w:t>
      </w:r>
    </w:p>
    <w:p w14:paraId="1BF94877" w14:textId="072802C8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Нам привет скорей!</w:t>
      </w:r>
    </w:p>
    <w:p w14:paraId="1A448999" w14:textId="3606ED74" w:rsidR="00865155" w:rsidRPr="00F315F1" w:rsidRDefault="00B32512" w:rsidP="00F315F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865155"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Сергей Есенин «Черёмуха»</w:t>
      </w:r>
    </w:p>
    <w:p w14:paraId="77E32CE3" w14:textId="77777777" w:rsidR="00B32512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Черёмуха душистая</w:t>
      </w:r>
    </w:p>
    <w:p w14:paraId="02070E6C" w14:textId="77777777" w:rsidR="00B32512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 весною расцвела</w:t>
      </w:r>
    </w:p>
    <w:p w14:paraId="3B9B2A80" w14:textId="77777777" w:rsidR="00B32512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И ветки золотистые,</w:t>
      </w:r>
    </w:p>
    <w:p w14:paraId="15F970BC" w14:textId="77777777" w:rsidR="00B32512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 кудри, завила.</w:t>
      </w:r>
    </w:p>
    <w:p w14:paraId="1A52151D" w14:textId="77777777" w:rsidR="00B32512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 роса медвяная</w:t>
      </w:r>
    </w:p>
    <w:p w14:paraId="6A804506" w14:textId="77777777" w:rsidR="00B32512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Сползает по коре,</w:t>
      </w:r>
    </w:p>
    <w:p w14:paraId="228BA090" w14:textId="77777777" w:rsidR="00B32512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 нею зелень пряная</w:t>
      </w:r>
    </w:p>
    <w:p w14:paraId="525F7771" w14:textId="48E55F73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Сияет в серебре.</w:t>
      </w:r>
    </w:p>
    <w:p w14:paraId="46020894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D34173" w14:textId="77777777" w:rsidR="00865155" w:rsidRPr="00F315F1" w:rsidRDefault="00865155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C0AC0" w14:textId="76990587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D94FC15" w14:textId="7A349B42" w:rsidR="00001A7A" w:rsidRPr="00F315F1" w:rsidRDefault="00F060FE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</w:t>
      </w:r>
      <w:proofErr w:type="gramStart"/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65155"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</w:t>
      </w:r>
      <w:proofErr w:type="gramEnd"/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дорогие ребята, </w:t>
      </w:r>
      <w:proofErr w:type="gramStart"/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стихи</w:t>
      </w:r>
      <w:proofErr w:type="gramEnd"/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2797585E" w14:textId="3D7DBC22" w:rsidR="00001A7A" w:rsidRPr="00F315F1" w:rsidRDefault="00001A7A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закончился </w:t>
      </w:r>
      <w:proofErr w:type="gramStart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 раунд</w:t>
      </w:r>
      <w:proofErr w:type="gramEnd"/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 с удовольствием добавляю вам очко в вашу пользу. Игра «Что? Где? Когда?» подошла к концу, пора подвести итоги игры. </w:t>
      </w:r>
    </w:p>
    <w:p w14:paraId="7425E477" w14:textId="7A560599" w:rsidR="00001A7A" w:rsidRPr="00F315F1" w:rsidRDefault="00F060FE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Весна </w:t>
      </w:r>
      <w:r w:rsidR="00001A7A" w:rsidRPr="00F315F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подсчитывает очки.</w:t>
      </w:r>
    </w:p>
    <w:p w14:paraId="6CBA8CA8" w14:textId="40D0D5CB" w:rsidR="00001A7A" w:rsidRPr="00F315F1" w:rsidRDefault="00F060FE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Весна: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поздравляю команду группы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победой. Игра показала, что вы настоящие знатоки музыки. </w:t>
      </w:r>
    </w:p>
    <w:p w14:paraId="4BB30ABB" w14:textId="18859EA1" w:rsidR="00001A7A" w:rsidRPr="00F315F1" w:rsidRDefault="00F060FE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proofErr w:type="gramStart"/>
      <w:r w:rsidRPr="00F315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</w:t>
      </w:r>
      <w:proofErr w:type="gramEnd"/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игру. Позвольте мне вручить главный приз – это музыкальный альбом «Музыка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весны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В нем собраны все ваши любимые песенки о </w:t>
      </w: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весне.</w:t>
      </w:r>
    </w:p>
    <w:p w14:paraId="1E49A30D" w14:textId="145251B6" w:rsidR="00001A7A" w:rsidRPr="00F315F1" w:rsidRDefault="00F060FE" w:rsidP="00F315F1">
      <w:pPr>
        <w:spacing w:after="0" w:line="276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Весна </w:t>
      </w:r>
      <w:r w:rsidR="00001A7A" w:rsidRPr="00F315F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угощает детей конфетами.</w:t>
      </w:r>
    </w:p>
    <w:p w14:paraId="459BD40A" w14:textId="1BA737E6" w:rsidR="005337BC" w:rsidRDefault="005337BC" w:rsidP="00F315F1">
      <w:pPr>
        <w:jc w:val="both"/>
      </w:pPr>
    </w:p>
    <w:p w14:paraId="075918E7" w14:textId="77777777" w:rsidR="00C27F69" w:rsidRDefault="00C27F69" w:rsidP="00F315F1">
      <w:pPr>
        <w:jc w:val="both"/>
      </w:pPr>
    </w:p>
    <w:p w14:paraId="74A7FD3D" w14:textId="77777777" w:rsidR="00C27F69" w:rsidRDefault="00C27F69" w:rsidP="00F315F1">
      <w:pPr>
        <w:jc w:val="both"/>
      </w:pPr>
    </w:p>
    <w:p w14:paraId="1D62FAF4" w14:textId="77777777" w:rsidR="00C27F69" w:rsidRDefault="00C27F69" w:rsidP="00F315F1">
      <w:pPr>
        <w:jc w:val="both"/>
      </w:pPr>
    </w:p>
    <w:p w14:paraId="79E6B115" w14:textId="77777777" w:rsidR="00C27F69" w:rsidRDefault="00C27F69" w:rsidP="00F315F1">
      <w:pPr>
        <w:jc w:val="both"/>
      </w:pPr>
    </w:p>
    <w:p w14:paraId="6876483B" w14:textId="77777777" w:rsidR="00C27F69" w:rsidRDefault="00C27F69" w:rsidP="00F315F1">
      <w:pPr>
        <w:jc w:val="both"/>
      </w:pPr>
    </w:p>
    <w:p w14:paraId="3E1F17BE" w14:textId="77777777" w:rsidR="00C27F69" w:rsidRDefault="00C27F69" w:rsidP="00F315F1">
      <w:pPr>
        <w:jc w:val="both"/>
      </w:pPr>
    </w:p>
    <w:p w14:paraId="7F929F83" w14:textId="77777777" w:rsidR="00C27F69" w:rsidRDefault="00C27F69" w:rsidP="00F315F1">
      <w:pPr>
        <w:jc w:val="both"/>
      </w:pPr>
    </w:p>
    <w:p w14:paraId="594527DE" w14:textId="77777777" w:rsidR="00C27F69" w:rsidRDefault="00C27F69" w:rsidP="00F315F1">
      <w:pPr>
        <w:jc w:val="both"/>
      </w:pPr>
    </w:p>
    <w:p w14:paraId="131D1E8F" w14:textId="77777777" w:rsidR="00C27F69" w:rsidRDefault="00C27F69" w:rsidP="00F315F1">
      <w:pPr>
        <w:jc w:val="both"/>
      </w:pPr>
    </w:p>
    <w:p w14:paraId="6915A1A8" w14:textId="77777777" w:rsidR="00C27F69" w:rsidRDefault="00C27F69" w:rsidP="00F315F1">
      <w:pPr>
        <w:jc w:val="both"/>
      </w:pPr>
    </w:p>
    <w:p w14:paraId="3A2A409A" w14:textId="77777777" w:rsidR="00C27F69" w:rsidRDefault="00C27F69" w:rsidP="00F315F1">
      <w:pPr>
        <w:jc w:val="both"/>
      </w:pPr>
    </w:p>
    <w:p w14:paraId="6648A6EB" w14:textId="77777777" w:rsidR="00C27F69" w:rsidRDefault="00C27F69" w:rsidP="00F315F1">
      <w:pPr>
        <w:jc w:val="both"/>
      </w:pPr>
    </w:p>
    <w:p w14:paraId="6B3071B4" w14:textId="77777777" w:rsidR="00C27F69" w:rsidRDefault="00C27F69" w:rsidP="00F315F1">
      <w:pPr>
        <w:jc w:val="both"/>
      </w:pPr>
    </w:p>
    <w:p w14:paraId="1E26DFAB" w14:textId="77777777" w:rsidR="00C27F69" w:rsidRDefault="00C27F69" w:rsidP="00F315F1">
      <w:pPr>
        <w:jc w:val="both"/>
      </w:pPr>
    </w:p>
    <w:p w14:paraId="7259D4E5" w14:textId="3DD9B0AF" w:rsidR="00C27F69" w:rsidRPr="00C27F69" w:rsidRDefault="00C27F69" w:rsidP="00C27F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</w:t>
      </w:r>
      <w:r w:rsidRPr="00C27F69">
        <w:rPr>
          <w:rFonts w:ascii="Times New Roman" w:hAnsi="Times New Roman" w:cs="Times New Roman"/>
          <w:b/>
          <w:bCs/>
          <w:sz w:val="28"/>
          <w:szCs w:val="28"/>
        </w:rPr>
        <w:t>Музыкальные произведения:</w:t>
      </w:r>
    </w:p>
    <w:p w14:paraId="7B494A87" w14:textId="77777777" w:rsidR="00C27F69" w:rsidRPr="00C27F69" w:rsidRDefault="00C27F69" w:rsidP="00C27F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F69">
        <w:rPr>
          <w:rFonts w:ascii="Times New Roman" w:hAnsi="Times New Roman" w:cs="Times New Roman"/>
          <w:sz w:val="28"/>
          <w:szCs w:val="28"/>
        </w:rPr>
        <w:t>Чайковский П. И. «Апрель. Подснежник» (из цикла «Времена года»).</w:t>
      </w:r>
    </w:p>
    <w:p w14:paraId="45BD0844" w14:textId="635C11B9" w:rsidR="00C27F69" w:rsidRPr="00C27F69" w:rsidRDefault="00C27F69" w:rsidP="00C27F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F69">
        <w:rPr>
          <w:rFonts w:ascii="Times New Roman" w:hAnsi="Times New Roman" w:cs="Times New Roman"/>
          <w:sz w:val="28"/>
          <w:szCs w:val="28"/>
        </w:rPr>
        <w:t>Чайковский П. И. «Март. Песня жаворонка» (из цикла «Времена года».</w:t>
      </w:r>
    </w:p>
    <w:p w14:paraId="7FF2EFD7" w14:textId="77777777" w:rsidR="00C27F69" w:rsidRPr="00C27F69" w:rsidRDefault="00C27F69" w:rsidP="00C27F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F69">
        <w:rPr>
          <w:rFonts w:ascii="Times New Roman" w:hAnsi="Times New Roman" w:cs="Times New Roman"/>
          <w:sz w:val="28"/>
          <w:szCs w:val="28"/>
        </w:rPr>
        <w:t>Рахманинов С. В. Романс «Весенние воды» (на стихи Ф. Тютчева).</w:t>
      </w:r>
    </w:p>
    <w:p w14:paraId="25E814D3" w14:textId="77777777" w:rsidR="00C27F69" w:rsidRPr="00C27F69" w:rsidRDefault="00C27F69" w:rsidP="00C27F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F69">
        <w:rPr>
          <w:rFonts w:ascii="Times New Roman" w:hAnsi="Times New Roman" w:cs="Times New Roman"/>
          <w:sz w:val="28"/>
          <w:szCs w:val="28"/>
        </w:rPr>
        <w:t>Филиппенко А. «Весенний марш» (слова Т. Волгиной).</w:t>
      </w:r>
    </w:p>
    <w:p w14:paraId="5373B718" w14:textId="77777777" w:rsidR="00C27F69" w:rsidRPr="00C27F69" w:rsidRDefault="00C27F69" w:rsidP="00C27F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7F69">
        <w:rPr>
          <w:rFonts w:ascii="Times New Roman" w:hAnsi="Times New Roman" w:cs="Times New Roman"/>
          <w:sz w:val="28"/>
          <w:szCs w:val="28"/>
        </w:rPr>
        <w:t>Песня «Весна» (группа «Непоседы»).</w:t>
      </w:r>
    </w:p>
    <w:p w14:paraId="194408C2" w14:textId="77777777" w:rsidR="00C27F69" w:rsidRPr="00C27F69" w:rsidRDefault="00C27F69" w:rsidP="00C27F6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7F69">
        <w:rPr>
          <w:rFonts w:ascii="Times New Roman" w:hAnsi="Times New Roman" w:cs="Times New Roman"/>
          <w:sz w:val="28"/>
          <w:szCs w:val="28"/>
        </w:rPr>
        <w:t>Картушина</w:t>
      </w:r>
      <w:proofErr w:type="spellEnd"/>
      <w:r w:rsidRPr="00C27F69">
        <w:rPr>
          <w:rFonts w:ascii="Times New Roman" w:hAnsi="Times New Roman" w:cs="Times New Roman"/>
          <w:sz w:val="28"/>
          <w:szCs w:val="28"/>
        </w:rPr>
        <w:t> М. Песня-игра «Солнечные фигуры».</w:t>
      </w:r>
    </w:p>
    <w:p w14:paraId="17C02486" w14:textId="52D0C4F1" w:rsidR="00C27F69" w:rsidRPr="00C27F69" w:rsidRDefault="00C27F69" w:rsidP="00C27F6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</w:t>
      </w:r>
      <w:r w:rsidRPr="00C27F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Литературные произведения:</w:t>
      </w:r>
    </w:p>
    <w:p w14:paraId="4145D4BD" w14:textId="21E2DBE0" w:rsidR="00C27F69" w:rsidRDefault="00C27F69" w:rsidP="00C27F69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Плещеев А. Н. Стихотворение «Весна»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4B601BB" w14:textId="0F97536B" w:rsidR="00C27F69" w:rsidRPr="00C27F69" w:rsidRDefault="00C27F69" w:rsidP="00C27F69">
      <w:pPr>
        <w:numPr>
          <w:ilvl w:val="0"/>
          <w:numId w:val="7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Плещеев А. Н. Стихотворение «Травка зеленеет»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48F0C550" w14:textId="3B67E705" w:rsidR="00C27F69" w:rsidRDefault="00C27F69" w:rsidP="00C27F69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Есенин С. А. Стихотворение «Черёмуха»</w:t>
      </w:r>
      <w:r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E623E08" w14:textId="5D448867" w:rsidR="00C27F69" w:rsidRPr="00C27F69" w:rsidRDefault="00C27F69" w:rsidP="00C27F69">
      <w:p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</w:t>
      </w:r>
      <w:r w:rsidRPr="00C27F6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Методические и дидактические материалы:</w:t>
      </w:r>
    </w:p>
    <w:p w14:paraId="19F2A33B" w14:textId="77777777" w:rsidR="00C27F69" w:rsidRPr="00C27F69" w:rsidRDefault="00C27F69" w:rsidP="00C27F69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Анисимова Г. И. Русские народные песни для детей. — М.: </w:t>
      </w:r>
      <w:proofErr w:type="spellStart"/>
      <w:r w:rsidRPr="00C27F69">
        <w:rPr>
          <w:rFonts w:ascii="Arial" w:eastAsia="Times New Roman" w:hAnsi="Arial" w:cs="Arial"/>
          <w:sz w:val="24"/>
          <w:szCs w:val="24"/>
          <w:lang w:eastAsia="ru-RU"/>
        </w:rPr>
        <w:t>Владос</w:t>
      </w:r>
      <w:proofErr w:type="spellEnd"/>
      <w:r w:rsidRPr="00C27F69">
        <w:rPr>
          <w:rFonts w:ascii="Arial" w:eastAsia="Times New Roman" w:hAnsi="Arial" w:cs="Arial"/>
          <w:sz w:val="24"/>
          <w:szCs w:val="24"/>
          <w:lang w:eastAsia="ru-RU"/>
        </w:rPr>
        <w:t>, 2003.</w:t>
      </w:r>
    </w:p>
    <w:p w14:paraId="0C6CDEAF" w14:textId="77777777" w:rsidR="00C27F69" w:rsidRPr="00C27F69" w:rsidRDefault="00C27F69" w:rsidP="00C27F69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Буренина А. И. Ритмическая мозаика: Программа по ритмической пластике для детей дошкольного и младшего школьного возраста. — СПб., 2000.</w:t>
      </w:r>
    </w:p>
    <w:p w14:paraId="7618D83A" w14:textId="77777777" w:rsidR="00C27F69" w:rsidRDefault="00C27F69" w:rsidP="00C27F69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Зарецкая Н. В. Календарные музыкальные праздники для детей </w:t>
      </w:r>
    </w:p>
    <w:p w14:paraId="47A7A7A8" w14:textId="2931C9D6" w:rsidR="00C27F69" w:rsidRPr="00C27F69" w:rsidRDefault="00C27F69" w:rsidP="00C27F69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дошкольного возраста. — 2004.</w:t>
      </w:r>
    </w:p>
    <w:p w14:paraId="05D7A7D5" w14:textId="77777777" w:rsidR="00C27F69" w:rsidRPr="00C27F69" w:rsidRDefault="00C27F69" w:rsidP="00C27F69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Картушина М. Ю. Праздники в детском саду: Сценарии, песни, игры. — М.: ТЦ Сфера, 2010.</w:t>
      </w:r>
    </w:p>
    <w:p w14:paraId="3D4E5B04" w14:textId="77777777" w:rsidR="00C27F69" w:rsidRPr="00C27F69" w:rsidRDefault="00C27F69" w:rsidP="00C27F69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C27F69">
        <w:rPr>
          <w:rFonts w:ascii="Arial" w:eastAsia="Times New Roman" w:hAnsi="Arial" w:cs="Arial"/>
          <w:sz w:val="24"/>
          <w:szCs w:val="24"/>
          <w:lang w:eastAsia="ru-RU"/>
        </w:rPr>
        <w:t>Кононова Н. Г. Музыкально</w:t>
      </w:r>
      <w:r w:rsidRPr="00C27F69">
        <w:rPr>
          <w:rFonts w:ascii="Arial" w:eastAsia="Times New Roman" w:hAnsi="Arial" w:cs="Arial"/>
          <w:sz w:val="24"/>
          <w:szCs w:val="24"/>
          <w:lang w:eastAsia="ru-RU"/>
        </w:rPr>
        <w:noBreakHyphen/>
        <w:t>дидактические игры для дошкольников. — М.: Просвещение, 1982.</w:t>
      </w:r>
    </w:p>
    <w:p w14:paraId="25200766" w14:textId="77777777" w:rsidR="00C27F69" w:rsidRPr="00C27F69" w:rsidRDefault="00C27F69" w:rsidP="00C27F69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D82D3C" w14:textId="77777777" w:rsidR="00C27F69" w:rsidRPr="00C27F69" w:rsidRDefault="00C27F69" w:rsidP="00C27F69">
      <w:pPr>
        <w:shd w:val="clear" w:color="auto" w:fill="FFFFFF"/>
        <w:spacing w:before="120" w:after="120" w:line="420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961938D" w14:textId="77777777" w:rsidR="00C27F69" w:rsidRDefault="00C27F69" w:rsidP="00F315F1">
      <w:pPr>
        <w:jc w:val="both"/>
      </w:pPr>
    </w:p>
    <w:sectPr w:rsidR="00C27F69" w:rsidSect="00927B24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E6CEB"/>
    <w:multiLevelType w:val="multilevel"/>
    <w:tmpl w:val="A8F8C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FF2C0E"/>
    <w:multiLevelType w:val="multilevel"/>
    <w:tmpl w:val="89646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44681"/>
    <w:multiLevelType w:val="multilevel"/>
    <w:tmpl w:val="FBB28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6D7080"/>
    <w:multiLevelType w:val="multilevel"/>
    <w:tmpl w:val="3DC28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15591F"/>
    <w:multiLevelType w:val="multilevel"/>
    <w:tmpl w:val="76228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D91907"/>
    <w:multiLevelType w:val="multilevel"/>
    <w:tmpl w:val="CB900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DF5E31"/>
    <w:multiLevelType w:val="multilevel"/>
    <w:tmpl w:val="9392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AB0E18"/>
    <w:multiLevelType w:val="multilevel"/>
    <w:tmpl w:val="CD8C16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25B5D"/>
    <w:multiLevelType w:val="multilevel"/>
    <w:tmpl w:val="81925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8707830">
    <w:abstractNumId w:val="6"/>
  </w:num>
  <w:num w:numId="2" w16cid:durableId="689843459">
    <w:abstractNumId w:val="3"/>
  </w:num>
  <w:num w:numId="3" w16cid:durableId="1599827248">
    <w:abstractNumId w:val="5"/>
  </w:num>
  <w:num w:numId="4" w16cid:durableId="2087678628">
    <w:abstractNumId w:val="2"/>
  </w:num>
  <w:num w:numId="5" w16cid:durableId="1302341306">
    <w:abstractNumId w:val="4"/>
  </w:num>
  <w:num w:numId="6" w16cid:durableId="1462042908">
    <w:abstractNumId w:val="8"/>
  </w:num>
  <w:num w:numId="7" w16cid:durableId="1068768328">
    <w:abstractNumId w:val="7"/>
  </w:num>
  <w:num w:numId="8" w16cid:durableId="17587030">
    <w:abstractNumId w:val="1"/>
  </w:num>
  <w:num w:numId="9" w16cid:durableId="549419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7D5"/>
    <w:rsid w:val="00001A7A"/>
    <w:rsid w:val="00142680"/>
    <w:rsid w:val="001D7A11"/>
    <w:rsid w:val="00225B71"/>
    <w:rsid w:val="004A60B8"/>
    <w:rsid w:val="005337BC"/>
    <w:rsid w:val="0067157A"/>
    <w:rsid w:val="006727D5"/>
    <w:rsid w:val="007A22E0"/>
    <w:rsid w:val="00865155"/>
    <w:rsid w:val="00927B24"/>
    <w:rsid w:val="00B32512"/>
    <w:rsid w:val="00B460B8"/>
    <w:rsid w:val="00C27F69"/>
    <w:rsid w:val="00C61A8C"/>
    <w:rsid w:val="00CA13CA"/>
    <w:rsid w:val="00E63553"/>
    <w:rsid w:val="00F060FE"/>
    <w:rsid w:val="00F07F09"/>
    <w:rsid w:val="00F3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C8393"/>
  <w15:chartTrackingRefBased/>
  <w15:docId w15:val="{EEF68CCD-0C14-401B-914E-BBC1CA5B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3553"/>
    <w:rPr>
      <w:rFonts w:ascii="Times New Roman" w:hAnsi="Times New Roman" w:cs="Times New Roman"/>
      <w:sz w:val="24"/>
      <w:szCs w:val="24"/>
    </w:rPr>
  </w:style>
  <w:style w:type="character" w:customStyle="1" w:styleId="markdown-word">
    <w:name w:val="markdown-word"/>
    <w:basedOn w:val="a0"/>
    <w:rsid w:val="001D7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6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6</cp:revision>
  <dcterms:created xsi:type="dcterms:W3CDTF">2018-06-07T06:26:00Z</dcterms:created>
  <dcterms:modified xsi:type="dcterms:W3CDTF">2026-02-25T07:26:00Z</dcterms:modified>
</cp:coreProperties>
</file>