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688" w:rsidRDefault="00062688" w:rsidP="00062688"/>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2409"/>
        <w:gridCol w:w="6173"/>
      </w:tblGrid>
      <w:tr w:rsidR="0008207B" w:rsidTr="00A05091">
        <w:tc>
          <w:tcPr>
            <w:tcW w:w="6204" w:type="dxa"/>
          </w:tcPr>
          <w:p w:rsidR="0008207B" w:rsidRDefault="0008207B" w:rsidP="0008207B">
            <w:pPr>
              <w:pStyle w:val="120"/>
              <w:shd w:val="clear" w:color="auto" w:fill="auto"/>
              <w:tabs>
                <w:tab w:val="right" w:pos="8813"/>
              </w:tabs>
              <w:spacing w:line="240" w:lineRule="auto"/>
              <w:ind w:firstLine="0"/>
              <w:jc w:val="left"/>
            </w:pPr>
            <w:r>
              <w:t>СОГЛАСОВАНО</w:t>
            </w:r>
          </w:p>
          <w:p w:rsidR="0008207B" w:rsidRDefault="0008207B" w:rsidP="00062688"/>
          <w:p w:rsidR="0008207B" w:rsidRDefault="0008207B" w:rsidP="00062688">
            <w:r>
              <w:t xml:space="preserve">______________________________________ </w:t>
            </w:r>
          </w:p>
          <w:p w:rsidR="0008207B" w:rsidRDefault="007F32E2" w:rsidP="0008207B">
            <w:pPr>
              <w:pStyle w:val="120"/>
              <w:shd w:val="clear" w:color="auto" w:fill="auto"/>
              <w:tabs>
                <w:tab w:val="right" w:pos="8813"/>
              </w:tabs>
              <w:spacing w:line="240" w:lineRule="auto"/>
              <w:ind w:firstLine="0"/>
              <w:jc w:val="left"/>
            </w:pPr>
            <w:r>
              <w:t xml:space="preserve">ИО </w:t>
            </w:r>
            <w:proofErr w:type="gramStart"/>
            <w:r w:rsidR="0008207B" w:rsidRPr="000D119D">
              <w:t>Начальник</w:t>
            </w:r>
            <w:r>
              <w:t>а</w:t>
            </w:r>
            <w:r w:rsidR="0008207B" w:rsidRPr="000D119D">
              <w:t xml:space="preserve"> управления образования администрации Калининского района</w:t>
            </w:r>
            <w:proofErr w:type="gramEnd"/>
          </w:p>
          <w:p w:rsidR="0008207B" w:rsidRDefault="0008207B" w:rsidP="0008207B">
            <w:pPr>
              <w:pStyle w:val="120"/>
              <w:shd w:val="clear" w:color="auto" w:fill="auto"/>
              <w:tabs>
                <w:tab w:val="right" w:pos="8813"/>
              </w:tabs>
              <w:spacing w:line="240" w:lineRule="auto"/>
              <w:ind w:firstLine="0"/>
              <w:jc w:val="left"/>
            </w:pPr>
          </w:p>
          <w:p w:rsidR="0008207B" w:rsidRDefault="0008207B" w:rsidP="0008207B">
            <w:pPr>
              <w:pStyle w:val="120"/>
              <w:shd w:val="clear" w:color="auto" w:fill="auto"/>
              <w:tabs>
                <w:tab w:val="right" w:pos="8813"/>
              </w:tabs>
              <w:spacing w:line="240" w:lineRule="auto"/>
              <w:ind w:firstLine="0"/>
              <w:jc w:val="left"/>
            </w:pPr>
          </w:p>
          <w:p w:rsidR="0008207B" w:rsidRDefault="0008207B" w:rsidP="0008207B">
            <w:pPr>
              <w:pStyle w:val="120"/>
              <w:shd w:val="clear" w:color="auto" w:fill="auto"/>
              <w:tabs>
                <w:tab w:val="right" w:pos="8813"/>
              </w:tabs>
              <w:spacing w:line="240" w:lineRule="auto"/>
              <w:ind w:firstLine="0"/>
              <w:jc w:val="left"/>
            </w:pPr>
            <w:r>
              <w:t xml:space="preserve">_______________________           </w:t>
            </w:r>
          </w:p>
          <w:p w:rsidR="0008207B" w:rsidRDefault="0008207B" w:rsidP="0008207B">
            <w:pPr>
              <w:pStyle w:val="120"/>
              <w:shd w:val="clear" w:color="auto" w:fill="auto"/>
              <w:tabs>
                <w:tab w:val="right" w:pos="8813"/>
              </w:tabs>
              <w:spacing w:line="240" w:lineRule="auto"/>
              <w:ind w:firstLine="0"/>
              <w:jc w:val="left"/>
              <w:rPr>
                <w:b w:val="0"/>
              </w:rPr>
            </w:pPr>
            <w:r w:rsidRPr="0008207B">
              <w:rPr>
                <w:b w:val="0"/>
              </w:rPr>
              <w:t xml:space="preserve">Подпись    расшифровка </w:t>
            </w:r>
          </w:p>
          <w:p w:rsidR="0008207B" w:rsidRDefault="0008207B" w:rsidP="0008207B">
            <w:pPr>
              <w:pStyle w:val="120"/>
              <w:shd w:val="clear" w:color="auto" w:fill="auto"/>
              <w:tabs>
                <w:tab w:val="right" w:pos="8813"/>
              </w:tabs>
              <w:spacing w:line="240" w:lineRule="auto"/>
              <w:ind w:firstLine="0"/>
              <w:jc w:val="left"/>
              <w:rPr>
                <w:b w:val="0"/>
              </w:rPr>
            </w:pPr>
          </w:p>
          <w:p w:rsidR="0008207B" w:rsidRDefault="0008207B" w:rsidP="0008207B">
            <w:pPr>
              <w:pStyle w:val="120"/>
              <w:shd w:val="clear" w:color="auto" w:fill="auto"/>
              <w:tabs>
                <w:tab w:val="right" w:pos="8813"/>
              </w:tabs>
              <w:spacing w:line="240" w:lineRule="auto"/>
              <w:ind w:firstLine="0"/>
              <w:jc w:val="left"/>
              <w:rPr>
                <w:b w:val="0"/>
              </w:rPr>
            </w:pPr>
          </w:p>
          <w:p w:rsidR="0008207B" w:rsidRPr="0008207B" w:rsidRDefault="0008207B" w:rsidP="0008207B">
            <w:pPr>
              <w:pStyle w:val="120"/>
              <w:shd w:val="clear" w:color="auto" w:fill="auto"/>
              <w:tabs>
                <w:tab w:val="right" w:pos="8813"/>
              </w:tabs>
              <w:spacing w:line="240" w:lineRule="auto"/>
              <w:ind w:firstLine="0"/>
              <w:jc w:val="left"/>
              <w:rPr>
                <w:b w:val="0"/>
              </w:rPr>
            </w:pPr>
            <w:r w:rsidRPr="0008207B">
              <w:rPr>
                <w:b w:val="0"/>
              </w:rPr>
              <w:t xml:space="preserve"> «_____» ______________ 20 ____ г.                           </w:t>
            </w:r>
          </w:p>
        </w:tc>
        <w:tc>
          <w:tcPr>
            <w:tcW w:w="2409" w:type="dxa"/>
          </w:tcPr>
          <w:p w:rsidR="0008207B" w:rsidRDefault="0008207B" w:rsidP="00062688"/>
        </w:tc>
        <w:tc>
          <w:tcPr>
            <w:tcW w:w="6173" w:type="dxa"/>
          </w:tcPr>
          <w:p w:rsidR="0008207B" w:rsidRDefault="0008207B" w:rsidP="0008207B">
            <w:pPr>
              <w:pStyle w:val="120"/>
              <w:shd w:val="clear" w:color="auto" w:fill="auto"/>
              <w:tabs>
                <w:tab w:val="right" w:pos="8813"/>
              </w:tabs>
              <w:spacing w:line="240" w:lineRule="auto"/>
              <w:ind w:firstLine="0"/>
              <w:jc w:val="left"/>
            </w:pPr>
            <w:r w:rsidRPr="00B460EF">
              <w:t>УТВЕРЖДАЮ</w:t>
            </w:r>
          </w:p>
          <w:p w:rsidR="0008207B" w:rsidRDefault="0008207B" w:rsidP="0008207B">
            <w:pPr>
              <w:pStyle w:val="120"/>
              <w:shd w:val="clear" w:color="auto" w:fill="auto"/>
              <w:tabs>
                <w:tab w:val="right" w:pos="8813"/>
              </w:tabs>
              <w:spacing w:line="240" w:lineRule="auto"/>
              <w:ind w:firstLine="0"/>
              <w:jc w:val="left"/>
            </w:pPr>
          </w:p>
          <w:p w:rsidR="0008207B" w:rsidRDefault="0008207B" w:rsidP="0008207B">
            <w:pPr>
              <w:pStyle w:val="120"/>
              <w:shd w:val="clear" w:color="auto" w:fill="auto"/>
              <w:tabs>
                <w:tab w:val="right" w:pos="8813"/>
              </w:tabs>
              <w:spacing w:line="240" w:lineRule="auto"/>
              <w:ind w:firstLine="0"/>
              <w:jc w:val="left"/>
            </w:pPr>
          </w:p>
          <w:p w:rsidR="0008207B" w:rsidRPr="00315404" w:rsidRDefault="0008207B" w:rsidP="0008207B">
            <w:pPr>
              <w:pStyle w:val="120"/>
              <w:shd w:val="clear" w:color="auto" w:fill="auto"/>
              <w:tabs>
                <w:tab w:val="right" w:pos="8813"/>
              </w:tabs>
              <w:spacing w:line="240" w:lineRule="auto"/>
              <w:ind w:firstLine="0"/>
              <w:jc w:val="left"/>
              <w:rPr>
                <w:u w:val="single"/>
              </w:rPr>
            </w:pPr>
            <w:r w:rsidRPr="00315404">
              <w:rPr>
                <w:u w:val="single"/>
              </w:rPr>
              <w:t>________________________</w:t>
            </w:r>
            <w:r w:rsidR="00315404">
              <w:rPr>
                <w:sz w:val="20"/>
                <w:szCs w:val="20"/>
                <w:u w:val="single"/>
              </w:rPr>
              <w:t>З</w:t>
            </w:r>
            <w:r w:rsidRPr="00315404">
              <w:rPr>
                <w:sz w:val="20"/>
                <w:szCs w:val="20"/>
                <w:u w:val="single"/>
              </w:rPr>
              <w:t>аведующий</w:t>
            </w:r>
            <w:r w:rsidRPr="00315404">
              <w:rPr>
                <w:u w:val="single"/>
              </w:rPr>
              <w:t xml:space="preserve">_____________________________ </w:t>
            </w:r>
          </w:p>
          <w:p w:rsidR="0008207B" w:rsidRDefault="0008207B" w:rsidP="0008207B">
            <w:pPr>
              <w:pStyle w:val="120"/>
              <w:shd w:val="clear" w:color="auto" w:fill="auto"/>
              <w:tabs>
                <w:tab w:val="right" w:pos="8813"/>
              </w:tabs>
              <w:spacing w:line="240" w:lineRule="auto"/>
              <w:ind w:firstLine="0"/>
              <w:jc w:val="left"/>
            </w:pPr>
            <w:r w:rsidRPr="000D119D">
              <w:t>Наименование должности руководителя  муниципального учреждения</w:t>
            </w:r>
          </w:p>
          <w:p w:rsidR="0008207B" w:rsidRDefault="0008207B" w:rsidP="0008207B">
            <w:pPr>
              <w:pStyle w:val="120"/>
              <w:shd w:val="clear" w:color="auto" w:fill="auto"/>
              <w:tabs>
                <w:tab w:val="right" w:pos="8813"/>
              </w:tabs>
              <w:spacing w:line="240" w:lineRule="auto"/>
              <w:ind w:firstLine="0"/>
              <w:jc w:val="left"/>
            </w:pPr>
          </w:p>
          <w:p w:rsidR="0008207B" w:rsidRDefault="0008207B" w:rsidP="0008207B">
            <w:pPr>
              <w:pStyle w:val="120"/>
              <w:shd w:val="clear" w:color="auto" w:fill="auto"/>
              <w:tabs>
                <w:tab w:val="right" w:pos="8813"/>
              </w:tabs>
              <w:spacing w:line="240" w:lineRule="auto"/>
              <w:ind w:firstLine="0"/>
              <w:jc w:val="left"/>
            </w:pPr>
          </w:p>
          <w:p w:rsidR="0008207B" w:rsidRPr="00BC3087" w:rsidRDefault="0008207B" w:rsidP="0008207B">
            <w:pPr>
              <w:pStyle w:val="120"/>
              <w:shd w:val="clear" w:color="auto" w:fill="auto"/>
              <w:tabs>
                <w:tab w:val="right" w:pos="8813"/>
              </w:tabs>
              <w:spacing w:line="240" w:lineRule="auto"/>
              <w:ind w:firstLine="0"/>
              <w:jc w:val="left"/>
              <w:rPr>
                <w:b w:val="0"/>
              </w:rPr>
            </w:pPr>
            <w:r w:rsidRPr="0008207B">
              <w:rPr>
                <w:b w:val="0"/>
              </w:rPr>
              <w:t>______________</w:t>
            </w:r>
            <w:r>
              <w:rPr>
                <w:b w:val="0"/>
              </w:rPr>
              <w:t>_________</w:t>
            </w:r>
            <w:r w:rsidRPr="0008207B">
              <w:rPr>
                <w:b w:val="0"/>
              </w:rPr>
              <w:t xml:space="preserve">__          </w:t>
            </w:r>
            <w:r w:rsidR="00A74020">
              <w:t>Данилина Н.Н.</w:t>
            </w:r>
          </w:p>
          <w:p w:rsidR="0008207B" w:rsidRDefault="0008207B" w:rsidP="0008207B">
            <w:pPr>
              <w:pStyle w:val="120"/>
              <w:shd w:val="clear" w:color="auto" w:fill="auto"/>
              <w:tabs>
                <w:tab w:val="right" w:pos="8813"/>
              </w:tabs>
              <w:spacing w:line="240" w:lineRule="auto"/>
              <w:ind w:firstLine="0"/>
              <w:jc w:val="left"/>
              <w:rPr>
                <w:b w:val="0"/>
              </w:rPr>
            </w:pPr>
            <w:r w:rsidRPr="0008207B">
              <w:rPr>
                <w:b w:val="0"/>
              </w:rPr>
              <w:t>подпись  расшифровка подписи</w:t>
            </w:r>
          </w:p>
          <w:p w:rsidR="0008207B" w:rsidRDefault="0008207B" w:rsidP="0008207B">
            <w:pPr>
              <w:pStyle w:val="120"/>
              <w:shd w:val="clear" w:color="auto" w:fill="auto"/>
              <w:tabs>
                <w:tab w:val="right" w:pos="8813"/>
              </w:tabs>
              <w:spacing w:line="240" w:lineRule="auto"/>
              <w:ind w:firstLine="0"/>
              <w:jc w:val="left"/>
              <w:rPr>
                <w:b w:val="0"/>
              </w:rPr>
            </w:pPr>
          </w:p>
          <w:p w:rsidR="0008207B" w:rsidRDefault="0008207B" w:rsidP="0008207B">
            <w:pPr>
              <w:pStyle w:val="120"/>
              <w:shd w:val="clear" w:color="auto" w:fill="auto"/>
              <w:tabs>
                <w:tab w:val="right" w:pos="8813"/>
              </w:tabs>
              <w:spacing w:line="240" w:lineRule="auto"/>
              <w:ind w:firstLine="0"/>
              <w:jc w:val="left"/>
              <w:rPr>
                <w:b w:val="0"/>
              </w:rPr>
            </w:pPr>
          </w:p>
          <w:p w:rsidR="0008207B" w:rsidRDefault="0008207B" w:rsidP="0008207B">
            <w:pPr>
              <w:pStyle w:val="120"/>
              <w:shd w:val="clear" w:color="auto" w:fill="auto"/>
              <w:tabs>
                <w:tab w:val="right" w:pos="8813"/>
              </w:tabs>
              <w:spacing w:line="240" w:lineRule="auto"/>
              <w:ind w:firstLine="0"/>
              <w:jc w:val="left"/>
            </w:pPr>
            <w:r w:rsidRPr="0008207B">
              <w:rPr>
                <w:b w:val="0"/>
              </w:rPr>
              <w:t>« _____» ________________ 20 _____ г</w:t>
            </w:r>
          </w:p>
        </w:tc>
      </w:tr>
    </w:tbl>
    <w:p w:rsidR="00062688" w:rsidRDefault="00062688" w:rsidP="00062688"/>
    <w:p w:rsidR="00062688" w:rsidRDefault="00062688" w:rsidP="00062688"/>
    <w:p w:rsidR="00F91B39" w:rsidRDefault="00F91B39" w:rsidP="00062688"/>
    <w:p w:rsidR="00F91B39" w:rsidRDefault="00F91B39" w:rsidP="00062688"/>
    <w:p w:rsidR="00062688" w:rsidRDefault="00062688" w:rsidP="00062688">
      <w:pPr>
        <w:jc w:val="center"/>
        <w:rPr>
          <w:rFonts w:ascii="Times New Roman" w:hAnsi="Times New Roman" w:cs="Times New Roman"/>
          <w:sz w:val="20"/>
          <w:szCs w:val="20"/>
        </w:rPr>
      </w:pPr>
    </w:p>
    <w:p w:rsidR="00062688" w:rsidRDefault="00062688" w:rsidP="00062688">
      <w:pPr>
        <w:jc w:val="center"/>
        <w:rPr>
          <w:rFonts w:ascii="Times New Roman" w:hAnsi="Times New Roman" w:cs="Times New Roman"/>
          <w:sz w:val="20"/>
          <w:szCs w:val="20"/>
        </w:rPr>
      </w:pPr>
      <w:r>
        <w:rPr>
          <w:rFonts w:ascii="Times New Roman" w:hAnsi="Times New Roman" w:cs="Times New Roman"/>
          <w:sz w:val="20"/>
          <w:szCs w:val="20"/>
        </w:rPr>
        <w:t>Отчет о выполнении м</w:t>
      </w:r>
      <w:r w:rsidRPr="00B460EF">
        <w:rPr>
          <w:rFonts w:ascii="Times New Roman" w:hAnsi="Times New Roman" w:cs="Times New Roman"/>
          <w:sz w:val="20"/>
          <w:szCs w:val="20"/>
        </w:rPr>
        <w:t>униципально</w:t>
      </w:r>
      <w:r>
        <w:rPr>
          <w:rFonts w:ascii="Times New Roman" w:hAnsi="Times New Roman" w:cs="Times New Roman"/>
          <w:sz w:val="20"/>
          <w:szCs w:val="20"/>
        </w:rPr>
        <w:t xml:space="preserve">го </w:t>
      </w:r>
      <w:r w:rsidRPr="00B460EF">
        <w:rPr>
          <w:rFonts w:ascii="Times New Roman" w:hAnsi="Times New Roman" w:cs="Times New Roman"/>
          <w:sz w:val="20"/>
          <w:szCs w:val="20"/>
        </w:rPr>
        <w:t xml:space="preserve"> задани</w:t>
      </w:r>
      <w:r>
        <w:rPr>
          <w:rFonts w:ascii="Times New Roman" w:hAnsi="Times New Roman" w:cs="Times New Roman"/>
          <w:sz w:val="20"/>
          <w:szCs w:val="20"/>
        </w:rPr>
        <w:t>я</w:t>
      </w:r>
    </w:p>
    <w:p w:rsidR="00062688" w:rsidRDefault="00062688" w:rsidP="00062688">
      <w:pPr>
        <w:jc w:val="center"/>
        <w:rPr>
          <w:rFonts w:ascii="Times New Roman" w:hAnsi="Times New Roman" w:cs="Times New Roman"/>
          <w:sz w:val="20"/>
          <w:szCs w:val="20"/>
        </w:rPr>
      </w:pPr>
    </w:p>
    <w:p w:rsidR="00062688" w:rsidRPr="00A05091" w:rsidRDefault="00A05091" w:rsidP="00062688">
      <w:pPr>
        <w:jc w:val="center"/>
        <w:rPr>
          <w:rFonts w:ascii="Times New Roman" w:hAnsi="Times New Roman" w:cs="Times New Roman"/>
          <w:b/>
          <w:u w:val="single"/>
        </w:rPr>
      </w:pPr>
      <w:proofErr w:type="spellStart"/>
      <w:r w:rsidRPr="00A05091">
        <w:rPr>
          <w:rFonts w:ascii="Times New Roman" w:hAnsi="Times New Roman" w:cs="Times New Roman"/>
          <w:b/>
          <w:u w:val="single"/>
        </w:rPr>
        <w:t>Мунипального</w:t>
      </w:r>
      <w:proofErr w:type="spellEnd"/>
      <w:r w:rsidRPr="00A05091">
        <w:rPr>
          <w:rFonts w:ascii="Times New Roman" w:hAnsi="Times New Roman" w:cs="Times New Roman"/>
          <w:b/>
          <w:u w:val="single"/>
        </w:rPr>
        <w:t xml:space="preserve"> дошкольного образов</w:t>
      </w:r>
      <w:r w:rsidR="00A74020">
        <w:rPr>
          <w:rFonts w:ascii="Times New Roman" w:hAnsi="Times New Roman" w:cs="Times New Roman"/>
          <w:b/>
          <w:u w:val="single"/>
        </w:rPr>
        <w:t xml:space="preserve">ательного учреждения «Рязановский </w:t>
      </w:r>
      <w:r w:rsidRPr="00A05091">
        <w:rPr>
          <w:rFonts w:ascii="Times New Roman" w:hAnsi="Times New Roman" w:cs="Times New Roman"/>
          <w:b/>
          <w:u w:val="single"/>
        </w:rPr>
        <w:t xml:space="preserve"> детский сад »</w:t>
      </w:r>
    </w:p>
    <w:p w:rsidR="00062688" w:rsidRPr="00B460EF" w:rsidRDefault="00062688" w:rsidP="00062688">
      <w:pPr>
        <w:jc w:val="center"/>
        <w:rPr>
          <w:rFonts w:ascii="Times New Roman" w:hAnsi="Times New Roman" w:cs="Times New Roman"/>
          <w:sz w:val="17"/>
          <w:szCs w:val="17"/>
        </w:rPr>
      </w:pPr>
      <w:r w:rsidRPr="00B460EF">
        <w:rPr>
          <w:rFonts w:ascii="Times New Roman" w:hAnsi="Times New Roman" w:cs="Times New Roman"/>
          <w:sz w:val="17"/>
          <w:szCs w:val="17"/>
        </w:rPr>
        <w:t>(Наименование муниципального учреждения Калининского района)</w:t>
      </w:r>
    </w:p>
    <w:p w:rsidR="00062688" w:rsidRDefault="00062688" w:rsidP="00062688">
      <w:pPr>
        <w:jc w:val="center"/>
        <w:rPr>
          <w:rFonts w:ascii="Times New Roman" w:hAnsi="Times New Roman" w:cs="Times New Roman"/>
          <w:sz w:val="20"/>
          <w:szCs w:val="20"/>
        </w:rPr>
      </w:pPr>
    </w:p>
    <w:p w:rsidR="000D119D" w:rsidRPr="007F32E2" w:rsidRDefault="00062688" w:rsidP="00062688">
      <w:pPr>
        <w:jc w:val="center"/>
        <w:rPr>
          <w:rFonts w:ascii="Times New Roman" w:hAnsi="Times New Roman" w:cs="Times New Roman"/>
          <w:sz w:val="20"/>
          <w:szCs w:val="20"/>
        </w:rPr>
      </w:pPr>
      <w:r>
        <w:rPr>
          <w:rFonts w:ascii="Times New Roman" w:hAnsi="Times New Roman" w:cs="Times New Roman"/>
          <w:sz w:val="20"/>
          <w:szCs w:val="20"/>
        </w:rPr>
        <w:t>за отчетный период  с</w:t>
      </w:r>
      <w:r w:rsidR="007F32E2" w:rsidRPr="007F32E2">
        <w:rPr>
          <w:rFonts w:ascii="Times New Roman" w:hAnsi="Times New Roman" w:cs="Times New Roman"/>
          <w:sz w:val="20"/>
          <w:szCs w:val="20"/>
        </w:rPr>
        <w:t xml:space="preserve"> </w:t>
      </w:r>
      <w:r w:rsidR="000D119D">
        <w:rPr>
          <w:rFonts w:ascii="Times New Roman" w:hAnsi="Times New Roman" w:cs="Times New Roman"/>
          <w:sz w:val="20"/>
          <w:szCs w:val="20"/>
        </w:rPr>
        <w:t>01.01.20</w:t>
      </w:r>
      <w:r w:rsidR="00751531">
        <w:rPr>
          <w:rFonts w:ascii="Times New Roman" w:hAnsi="Times New Roman" w:cs="Times New Roman"/>
          <w:sz w:val="20"/>
          <w:szCs w:val="20"/>
        </w:rPr>
        <w:t>2</w:t>
      </w:r>
      <w:r w:rsidR="007F32E2" w:rsidRPr="007F32E2">
        <w:rPr>
          <w:rFonts w:ascii="Times New Roman" w:hAnsi="Times New Roman" w:cs="Times New Roman"/>
          <w:sz w:val="20"/>
          <w:szCs w:val="20"/>
        </w:rPr>
        <w:t>1</w:t>
      </w:r>
      <w:r w:rsidR="000D119D">
        <w:rPr>
          <w:rFonts w:ascii="Times New Roman" w:hAnsi="Times New Roman" w:cs="Times New Roman"/>
          <w:sz w:val="20"/>
          <w:szCs w:val="20"/>
        </w:rPr>
        <w:t xml:space="preserve"> по </w:t>
      </w:r>
      <w:r w:rsidR="007D31FE">
        <w:rPr>
          <w:rFonts w:ascii="Times New Roman" w:hAnsi="Times New Roman" w:cs="Times New Roman"/>
          <w:sz w:val="20"/>
          <w:szCs w:val="20"/>
        </w:rPr>
        <w:t>30</w:t>
      </w:r>
      <w:r w:rsidR="009A21F2">
        <w:rPr>
          <w:rFonts w:ascii="Times New Roman" w:hAnsi="Times New Roman" w:cs="Times New Roman"/>
          <w:sz w:val="20"/>
          <w:szCs w:val="20"/>
        </w:rPr>
        <w:t>.</w:t>
      </w:r>
      <w:r w:rsidR="007D31FE">
        <w:rPr>
          <w:rFonts w:ascii="Times New Roman" w:hAnsi="Times New Roman" w:cs="Times New Roman"/>
          <w:sz w:val="20"/>
          <w:szCs w:val="20"/>
        </w:rPr>
        <w:t>0</w:t>
      </w:r>
      <w:r w:rsidR="00A132FE">
        <w:rPr>
          <w:rFonts w:ascii="Times New Roman" w:hAnsi="Times New Roman" w:cs="Times New Roman"/>
          <w:sz w:val="20"/>
          <w:szCs w:val="20"/>
        </w:rPr>
        <w:t>9</w:t>
      </w:r>
      <w:r w:rsidR="007D31FE">
        <w:rPr>
          <w:rFonts w:ascii="Times New Roman" w:hAnsi="Times New Roman" w:cs="Times New Roman"/>
          <w:sz w:val="20"/>
          <w:szCs w:val="20"/>
        </w:rPr>
        <w:t>.20</w:t>
      </w:r>
      <w:r w:rsidR="00751531">
        <w:rPr>
          <w:rFonts w:ascii="Times New Roman" w:hAnsi="Times New Roman" w:cs="Times New Roman"/>
          <w:sz w:val="20"/>
          <w:szCs w:val="20"/>
        </w:rPr>
        <w:t>2</w:t>
      </w:r>
      <w:r w:rsidR="007F32E2" w:rsidRPr="007F32E2">
        <w:rPr>
          <w:rFonts w:ascii="Times New Roman" w:hAnsi="Times New Roman" w:cs="Times New Roman"/>
          <w:sz w:val="20"/>
          <w:szCs w:val="20"/>
        </w:rPr>
        <w:t>1</w:t>
      </w:r>
    </w:p>
    <w:p w:rsidR="00062688" w:rsidRPr="00062688" w:rsidRDefault="000D119D" w:rsidP="00062688">
      <w:pPr>
        <w:jc w:val="center"/>
        <w:rPr>
          <w:rFonts w:ascii="Times New Roman" w:hAnsi="Times New Roman" w:cs="Times New Roman"/>
          <w:sz w:val="17"/>
          <w:szCs w:val="17"/>
        </w:rPr>
      </w:pPr>
      <w:r w:rsidRPr="001A25B5">
        <w:rPr>
          <w:rFonts w:ascii="Times New Roman" w:hAnsi="Times New Roman" w:cs="Times New Roman"/>
          <w:sz w:val="20"/>
          <w:szCs w:val="20"/>
        </w:rPr>
        <w:t>(</w:t>
      </w:r>
      <w:r w:rsidR="00A132FE">
        <w:rPr>
          <w:rFonts w:ascii="Times New Roman" w:hAnsi="Times New Roman" w:cs="Times New Roman"/>
          <w:sz w:val="20"/>
          <w:szCs w:val="20"/>
        </w:rPr>
        <w:t>9</w:t>
      </w:r>
      <w:r>
        <w:rPr>
          <w:rFonts w:ascii="Times New Roman" w:hAnsi="Times New Roman" w:cs="Times New Roman"/>
          <w:sz w:val="20"/>
          <w:szCs w:val="20"/>
        </w:rPr>
        <w:t xml:space="preserve"> месяцев</w:t>
      </w:r>
      <w:r w:rsidRPr="001A25B5">
        <w:rPr>
          <w:rFonts w:ascii="Times New Roman" w:hAnsi="Times New Roman" w:cs="Times New Roman"/>
          <w:sz w:val="20"/>
          <w:szCs w:val="20"/>
        </w:rPr>
        <w:t>)</w:t>
      </w:r>
    </w:p>
    <w:p w:rsidR="00062688" w:rsidRPr="00B460EF" w:rsidRDefault="00062688" w:rsidP="00062688">
      <w:pPr>
        <w:jc w:val="center"/>
        <w:rPr>
          <w:rFonts w:ascii="Times New Roman" w:hAnsi="Times New Roman" w:cs="Times New Roman"/>
          <w:sz w:val="18"/>
          <w:szCs w:val="18"/>
        </w:rPr>
      </w:pPr>
    </w:p>
    <w:p w:rsidR="00186D24" w:rsidRPr="000D119D" w:rsidRDefault="00186D24"/>
    <w:p w:rsidR="00BC35BC" w:rsidRPr="000D119D" w:rsidRDefault="00BC35BC"/>
    <w:p w:rsidR="00BC35BC" w:rsidRPr="000D119D" w:rsidRDefault="00BC35BC"/>
    <w:p w:rsidR="00BC35BC" w:rsidRPr="001A25B5" w:rsidRDefault="00BC35BC"/>
    <w:p w:rsidR="000D119D" w:rsidRPr="001A25B5" w:rsidRDefault="000D119D"/>
    <w:p w:rsidR="000D119D" w:rsidRPr="001A25B5" w:rsidRDefault="000D119D"/>
    <w:p w:rsidR="000D119D" w:rsidRPr="001A25B5" w:rsidRDefault="000D119D"/>
    <w:p w:rsidR="000D119D" w:rsidRPr="001A25B5" w:rsidRDefault="000D119D"/>
    <w:p w:rsidR="000D119D" w:rsidRPr="001A25B5" w:rsidRDefault="000D119D"/>
    <w:p w:rsidR="000D119D" w:rsidRPr="001A25B5" w:rsidRDefault="000D119D"/>
    <w:p w:rsidR="00BC35BC" w:rsidRDefault="00BC35BC"/>
    <w:p w:rsidR="009E0CFB" w:rsidRDefault="009E0CFB"/>
    <w:p w:rsidR="009E0CFB" w:rsidRDefault="009E0CFB"/>
    <w:p w:rsidR="00F91B39" w:rsidRPr="00F91B39" w:rsidRDefault="00F91B39"/>
    <w:p w:rsidR="00BC35BC" w:rsidRPr="000D119D" w:rsidRDefault="00BC35BC"/>
    <w:p w:rsidR="00BC35BC" w:rsidRDefault="00BC35BC" w:rsidP="00BC35BC">
      <w:pPr>
        <w:jc w:val="center"/>
        <w:rPr>
          <w:rFonts w:ascii="Times New Roman" w:hAnsi="Times New Roman" w:cs="Times New Roman"/>
          <w:sz w:val="20"/>
          <w:szCs w:val="20"/>
        </w:rPr>
      </w:pPr>
      <w:r w:rsidRPr="00BC35BC">
        <w:rPr>
          <w:rFonts w:ascii="Times New Roman" w:hAnsi="Times New Roman" w:cs="Times New Roman"/>
          <w:sz w:val="20"/>
          <w:szCs w:val="20"/>
        </w:rPr>
        <w:lastRenderedPageBreak/>
        <w:t>Часть 1. Финансовое обеспечение выполнения муниципального задания</w:t>
      </w:r>
    </w:p>
    <w:p w:rsidR="00BC35BC" w:rsidRDefault="00BC35BC" w:rsidP="00BC35BC">
      <w:pPr>
        <w:jc w:val="cente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2509"/>
        <w:gridCol w:w="2237"/>
        <w:gridCol w:w="1829"/>
        <w:gridCol w:w="2100"/>
        <w:gridCol w:w="2185"/>
        <w:gridCol w:w="3260"/>
      </w:tblGrid>
      <w:tr w:rsidR="00CF7A5E" w:rsidTr="00B33EDD">
        <w:trPr>
          <w:trHeight w:val="3218"/>
        </w:trPr>
        <w:tc>
          <w:tcPr>
            <w:tcW w:w="666" w:type="dxa"/>
          </w:tcPr>
          <w:p w:rsidR="00CF7A5E" w:rsidRPr="00B33EDD" w:rsidRDefault="00CF7A5E"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 п/п</w:t>
            </w:r>
          </w:p>
        </w:tc>
        <w:tc>
          <w:tcPr>
            <w:tcW w:w="2509" w:type="dxa"/>
          </w:tcPr>
          <w:p w:rsidR="00BC35BC" w:rsidRPr="00B33EDD" w:rsidRDefault="00BC35BC" w:rsidP="00B33EDD">
            <w:pPr>
              <w:jc w:val="center"/>
              <w:rPr>
                <w:rFonts w:ascii="Times New Roman" w:hAnsi="Times New Roman" w:cs="Times New Roman"/>
                <w:sz w:val="18"/>
                <w:szCs w:val="18"/>
              </w:rPr>
            </w:pP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Сумма субсидий на</w:t>
            </w: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финансовое обеспечение</w:t>
            </w: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выполнения муниципального</w:t>
            </w: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задания, перечисленная на</w:t>
            </w: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лицевой счет муниципального учреждения Калининского</w:t>
            </w: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района за отчетный период</w:t>
            </w: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(без учета остатков</w:t>
            </w: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предыдущих периодов)</w:t>
            </w: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за отчетный финансовый год,</w:t>
            </w: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руб.</w:t>
            </w:r>
          </w:p>
        </w:tc>
        <w:tc>
          <w:tcPr>
            <w:tcW w:w="2237" w:type="dxa"/>
          </w:tcPr>
          <w:p w:rsidR="00BC35BC" w:rsidRPr="00B33EDD" w:rsidRDefault="00BC35BC" w:rsidP="00B33EDD">
            <w:pPr>
              <w:jc w:val="center"/>
              <w:rPr>
                <w:rFonts w:ascii="Times New Roman" w:hAnsi="Times New Roman" w:cs="Times New Roman"/>
                <w:sz w:val="18"/>
                <w:szCs w:val="18"/>
              </w:rPr>
            </w:pP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 xml:space="preserve">Объем доходов от оказания муниципальным учреждением Калининского района муниципальных услуг (выполнения работ) за плату для физических и (или) юридических лиц в пределах муниципального задания за отчетный финансовый год,  </w:t>
            </w:r>
          </w:p>
          <w:p w:rsidR="00BC35BC" w:rsidRPr="00B33EDD" w:rsidRDefault="00BC35BC" w:rsidP="00B33EDD">
            <w:pPr>
              <w:jc w:val="center"/>
              <w:rPr>
                <w:rFonts w:ascii="Times New Roman" w:hAnsi="Times New Roman" w:cs="Times New Roman"/>
                <w:sz w:val="18"/>
                <w:szCs w:val="18"/>
              </w:rPr>
            </w:pPr>
            <w:r w:rsidRPr="00B33EDD">
              <w:rPr>
                <w:rFonts w:ascii="Times New Roman" w:hAnsi="Times New Roman" w:cs="Times New Roman"/>
                <w:sz w:val="18"/>
                <w:szCs w:val="18"/>
              </w:rPr>
              <w:t>руб.</w:t>
            </w:r>
          </w:p>
        </w:tc>
        <w:tc>
          <w:tcPr>
            <w:tcW w:w="1829" w:type="dxa"/>
          </w:tcPr>
          <w:p w:rsidR="00BC35BC" w:rsidRPr="00B33EDD" w:rsidRDefault="00BC35BC"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r w:rsidRPr="00B33EDD">
              <w:rPr>
                <w:rFonts w:ascii="Times New Roman" w:hAnsi="Times New Roman" w:cs="Times New Roman"/>
                <w:sz w:val="18"/>
                <w:szCs w:val="18"/>
              </w:rPr>
              <w:t xml:space="preserve">Разрешенный к использованию остаток субсидии на выполнение муниципального задания за отчетный финансовый год, </w:t>
            </w:r>
          </w:p>
          <w:p w:rsidR="00CF7A5E" w:rsidRPr="00B33EDD" w:rsidRDefault="00CF7A5E" w:rsidP="00B33EDD">
            <w:pPr>
              <w:jc w:val="center"/>
              <w:rPr>
                <w:rFonts w:ascii="Times New Roman" w:hAnsi="Times New Roman" w:cs="Times New Roman"/>
                <w:sz w:val="18"/>
                <w:szCs w:val="18"/>
              </w:rPr>
            </w:pPr>
            <w:r w:rsidRPr="00B33EDD">
              <w:rPr>
                <w:rFonts w:ascii="Times New Roman" w:hAnsi="Times New Roman" w:cs="Times New Roman"/>
                <w:sz w:val="18"/>
                <w:szCs w:val="18"/>
              </w:rPr>
              <w:t xml:space="preserve">руб. </w:t>
            </w:r>
          </w:p>
        </w:tc>
        <w:tc>
          <w:tcPr>
            <w:tcW w:w="2100" w:type="dxa"/>
          </w:tcPr>
          <w:p w:rsidR="00BC35BC" w:rsidRPr="00B33EDD" w:rsidRDefault="00BC35BC"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r w:rsidRPr="00B33EDD">
              <w:rPr>
                <w:rFonts w:ascii="Times New Roman" w:hAnsi="Times New Roman" w:cs="Times New Roman"/>
                <w:sz w:val="18"/>
                <w:szCs w:val="18"/>
              </w:rPr>
              <w:t xml:space="preserve">Кассовый расход муниципального учреждения на оказание муниципальных услуг (выполнения работ) (в том числе за счет остатков субсидии предыдущих  периодов, фактических расходов за счет доходов от оказания муниципальным учреждением муниципальных услуг (выполнения работ) за  плату для физических и (или) юридических лиц в пределах муниципального задания) за отчетный финансовый год, </w:t>
            </w:r>
          </w:p>
          <w:p w:rsidR="00CF7A5E" w:rsidRPr="00B33EDD" w:rsidRDefault="00CF7A5E" w:rsidP="00B33EDD">
            <w:pPr>
              <w:jc w:val="center"/>
              <w:rPr>
                <w:rFonts w:ascii="Times New Roman" w:hAnsi="Times New Roman" w:cs="Times New Roman"/>
                <w:sz w:val="18"/>
                <w:szCs w:val="18"/>
              </w:rPr>
            </w:pPr>
            <w:r w:rsidRPr="00B33EDD">
              <w:rPr>
                <w:rFonts w:ascii="Times New Roman" w:hAnsi="Times New Roman" w:cs="Times New Roman"/>
                <w:sz w:val="18"/>
                <w:szCs w:val="18"/>
              </w:rPr>
              <w:t xml:space="preserve">руб.  </w:t>
            </w:r>
          </w:p>
        </w:tc>
        <w:tc>
          <w:tcPr>
            <w:tcW w:w="2185" w:type="dxa"/>
          </w:tcPr>
          <w:p w:rsidR="00BC35BC" w:rsidRPr="00B33EDD" w:rsidRDefault="00BC35BC"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r w:rsidRPr="00B33EDD">
              <w:rPr>
                <w:rFonts w:ascii="Times New Roman" w:hAnsi="Times New Roman" w:cs="Times New Roman"/>
                <w:sz w:val="18"/>
                <w:szCs w:val="18"/>
              </w:rPr>
              <w:t xml:space="preserve">Индекс освоения финансовых средств, </w:t>
            </w:r>
          </w:p>
          <w:p w:rsidR="00CF7A5E" w:rsidRPr="00B33EDD" w:rsidRDefault="00CF7A5E" w:rsidP="00B33EDD">
            <w:pPr>
              <w:jc w:val="center"/>
              <w:rPr>
                <w:rFonts w:ascii="Times New Roman" w:hAnsi="Times New Roman" w:cs="Times New Roman"/>
                <w:sz w:val="18"/>
                <w:szCs w:val="18"/>
              </w:rPr>
            </w:pPr>
            <w:r w:rsidRPr="00B33EDD">
              <w:rPr>
                <w:rFonts w:ascii="Times New Roman" w:hAnsi="Times New Roman" w:cs="Times New Roman"/>
                <w:sz w:val="18"/>
                <w:szCs w:val="18"/>
              </w:rPr>
              <w:t>(гр.6=гр.5/гр.2+гр.3+гр.4)</w:t>
            </w:r>
          </w:p>
        </w:tc>
        <w:tc>
          <w:tcPr>
            <w:tcW w:w="3260" w:type="dxa"/>
          </w:tcPr>
          <w:p w:rsidR="00BC35BC" w:rsidRPr="00B33EDD" w:rsidRDefault="00BC35BC" w:rsidP="00B33EDD">
            <w:pPr>
              <w:jc w:val="center"/>
              <w:rPr>
                <w:rFonts w:ascii="Times New Roman" w:hAnsi="Times New Roman" w:cs="Times New Roman"/>
                <w:sz w:val="18"/>
                <w:szCs w:val="18"/>
              </w:rPr>
            </w:pPr>
          </w:p>
          <w:p w:rsidR="00CF7A5E" w:rsidRPr="00B33EDD" w:rsidRDefault="00CF7A5E" w:rsidP="00B33EDD">
            <w:pPr>
              <w:jc w:val="center"/>
              <w:rPr>
                <w:rFonts w:ascii="Times New Roman" w:hAnsi="Times New Roman" w:cs="Times New Roman"/>
                <w:sz w:val="18"/>
                <w:szCs w:val="18"/>
              </w:rPr>
            </w:pPr>
            <w:r w:rsidRPr="00B33EDD">
              <w:rPr>
                <w:rFonts w:ascii="Times New Roman" w:hAnsi="Times New Roman" w:cs="Times New Roman"/>
                <w:sz w:val="18"/>
                <w:szCs w:val="18"/>
              </w:rPr>
              <w:t xml:space="preserve">Характеристика </w:t>
            </w:r>
            <w:proofErr w:type="gramStart"/>
            <w:r w:rsidRPr="00B33EDD">
              <w:rPr>
                <w:rFonts w:ascii="Times New Roman" w:hAnsi="Times New Roman" w:cs="Times New Roman"/>
                <w:sz w:val="18"/>
                <w:szCs w:val="18"/>
              </w:rPr>
              <w:t>причин отклонения индекса освоения финансовых средств</w:t>
            </w:r>
            <w:proofErr w:type="gramEnd"/>
            <w:r w:rsidRPr="00B33EDD">
              <w:rPr>
                <w:rFonts w:ascii="Times New Roman" w:hAnsi="Times New Roman" w:cs="Times New Roman"/>
                <w:sz w:val="18"/>
                <w:szCs w:val="18"/>
              </w:rPr>
              <w:t xml:space="preserve"> от  1</w:t>
            </w:r>
          </w:p>
        </w:tc>
      </w:tr>
      <w:tr w:rsidR="00CF7A5E" w:rsidTr="00B33EDD">
        <w:tc>
          <w:tcPr>
            <w:tcW w:w="666" w:type="dxa"/>
          </w:tcPr>
          <w:p w:rsidR="00BC35BC" w:rsidRPr="00B33EDD" w:rsidRDefault="00051DD9" w:rsidP="00B33EDD">
            <w:pPr>
              <w:jc w:val="center"/>
              <w:rPr>
                <w:rFonts w:ascii="Times New Roman" w:hAnsi="Times New Roman" w:cs="Times New Roman"/>
                <w:sz w:val="18"/>
                <w:szCs w:val="18"/>
              </w:rPr>
            </w:pPr>
            <w:r w:rsidRPr="00B33EDD">
              <w:rPr>
                <w:rFonts w:ascii="Times New Roman" w:hAnsi="Times New Roman" w:cs="Times New Roman"/>
                <w:sz w:val="18"/>
                <w:szCs w:val="18"/>
              </w:rPr>
              <w:t>1</w:t>
            </w:r>
          </w:p>
        </w:tc>
        <w:tc>
          <w:tcPr>
            <w:tcW w:w="2509" w:type="dxa"/>
          </w:tcPr>
          <w:p w:rsidR="00BC35BC" w:rsidRPr="00B33EDD" w:rsidRDefault="00051DD9" w:rsidP="00B33EDD">
            <w:pPr>
              <w:jc w:val="center"/>
              <w:rPr>
                <w:rFonts w:ascii="Times New Roman" w:hAnsi="Times New Roman" w:cs="Times New Roman"/>
                <w:sz w:val="18"/>
                <w:szCs w:val="18"/>
              </w:rPr>
            </w:pPr>
            <w:r w:rsidRPr="00B33EDD">
              <w:rPr>
                <w:rFonts w:ascii="Times New Roman" w:hAnsi="Times New Roman" w:cs="Times New Roman"/>
                <w:sz w:val="18"/>
                <w:szCs w:val="18"/>
              </w:rPr>
              <w:t>2</w:t>
            </w:r>
          </w:p>
        </w:tc>
        <w:tc>
          <w:tcPr>
            <w:tcW w:w="2237" w:type="dxa"/>
          </w:tcPr>
          <w:p w:rsidR="00BC35BC" w:rsidRPr="00B33EDD" w:rsidRDefault="00051DD9" w:rsidP="00B33EDD">
            <w:pPr>
              <w:jc w:val="center"/>
              <w:rPr>
                <w:rFonts w:ascii="Times New Roman" w:hAnsi="Times New Roman" w:cs="Times New Roman"/>
                <w:sz w:val="18"/>
                <w:szCs w:val="18"/>
              </w:rPr>
            </w:pPr>
            <w:r w:rsidRPr="00B33EDD">
              <w:rPr>
                <w:rFonts w:ascii="Times New Roman" w:hAnsi="Times New Roman" w:cs="Times New Roman"/>
                <w:sz w:val="18"/>
                <w:szCs w:val="18"/>
              </w:rPr>
              <w:t>3</w:t>
            </w:r>
          </w:p>
        </w:tc>
        <w:tc>
          <w:tcPr>
            <w:tcW w:w="1829" w:type="dxa"/>
          </w:tcPr>
          <w:p w:rsidR="00BC35BC" w:rsidRPr="00B33EDD" w:rsidRDefault="00051DD9" w:rsidP="00B33EDD">
            <w:pPr>
              <w:jc w:val="center"/>
              <w:rPr>
                <w:rFonts w:ascii="Times New Roman" w:hAnsi="Times New Roman" w:cs="Times New Roman"/>
                <w:sz w:val="18"/>
                <w:szCs w:val="18"/>
              </w:rPr>
            </w:pPr>
            <w:r w:rsidRPr="00B33EDD">
              <w:rPr>
                <w:rFonts w:ascii="Times New Roman" w:hAnsi="Times New Roman" w:cs="Times New Roman"/>
                <w:sz w:val="18"/>
                <w:szCs w:val="18"/>
              </w:rPr>
              <w:t>4</w:t>
            </w:r>
          </w:p>
        </w:tc>
        <w:tc>
          <w:tcPr>
            <w:tcW w:w="2100" w:type="dxa"/>
          </w:tcPr>
          <w:p w:rsidR="00BC35BC" w:rsidRPr="00B33EDD" w:rsidRDefault="00051DD9" w:rsidP="00B33EDD">
            <w:pPr>
              <w:jc w:val="center"/>
              <w:rPr>
                <w:rFonts w:ascii="Times New Roman" w:hAnsi="Times New Roman" w:cs="Times New Roman"/>
                <w:sz w:val="18"/>
                <w:szCs w:val="18"/>
              </w:rPr>
            </w:pPr>
            <w:r w:rsidRPr="00B33EDD">
              <w:rPr>
                <w:rFonts w:ascii="Times New Roman" w:hAnsi="Times New Roman" w:cs="Times New Roman"/>
                <w:sz w:val="18"/>
                <w:szCs w:val="18"/>
              </w:rPr>
              <w:t>5</w:t>
            </w:r>
          </w:p>
        </w:tc>
        <w:tc>
          <w:tcPr>
            <w:tcW w:w="2185" w:type="dxa"/>
          </w:tcPr>
          <w:p w:rsidR="00BC35BC" w:rsidRPr="00B33EDD" w:rsidRDefault="00051DD9" w:rsidP="00B33EDD">
            <w:pPr>
              <w:jc w:val="center"/>
              <w:rPr>
                <w:rFonts w:ascii="Times New Roman" w:hAnsi="Times New Roman" w:cs="Times New Roman"/>
                <w:sz w:val="18"/>
                <w:szCs w:val="18"/>
              </w:rPr>
            </w:pPr>
            <w:r w:rsidRPr="00B33EDD">
              <w:rPr>
                <w:rFonts w:ascii="Times New Roman" w:hAnsi="Times New Roman" w:cs="Times New Roman"/>
                <w:sz w:val="18"/>
                <w:szCs w:val="18"/>
              </w:rPr>
              <w:t>6</w:t>
            </w:r>
          </w:p>
        </w:tc>
        <w:tc>
          <w:tcPr>
            <w:tcW w:w="3260" w:type="dxa"/>
          </w:tcPr>
          <w:p w:rsidR="00BC35BC" w:rsidRPr="00B33EDD" w:rsidRDefault="00051DD9" w:rsidP="00B33EDD">
            <w:pPr>
              <w:jc w:val="center"/>
              <w:rPr>
                <w:rFonts w:ascii="Times New Roman" w:hAnsi="Times New Roman" w:cs="Times New Roman"/>
                <w:sz w:val="18"/>
                <w:szCs w:val="18"/>
              </w:rPr>
            </w:pPr>
            <w:r w:rsidRPr="00B33EDD">
              <w:rPr>
                <w:rFonts w:ascii="Times New Roman" w:hAnsi="Times New Roman" w:cs="Times New Roman"/>
                <w:sz w:val="18"/>
                <w:szCs w:val="18"/>
              </w:rPr>
              <w:t>7</w:t>
            </w:r>
          </w:p>
        </w:tc>
      </w:tr>
      <w:tr w:rsidR="00CF7A5E" w:rsidTr="00B33EDD">
        <w:trPr>
          <w:trHeight w:val="921"/>
        </w:trPr>
        <w:tc>
          <w:tcPr>
            <w:tcW w:w="666" w:type="dxa"/>
          </w:tcPr>
          <w:p w:rsidR="00BC35BC" w:rsidRPr="00B33EDD" w:rsidRDefault="00BC35BC" w:rsidP="00B33EDD">
            <w:pPr>
              <w:jc w:val="center"/>
              <w:rPr>
                <w:rFonts w:ascii="Times New Roman" w:hAnsi="Times New Roman" w:cs="Times New Roman"/>
                <w:sz w:val="20"/>
                <w:szCs w:val="20"/>
              </w:rPr>
            </w:pPr>
          </w:p>
        </w:tc>
        <w:tc>
          <w:tcPr>
            <w:tcW w:w="2509" w:type="dxa"/>
          </w:tcPr>
          <w:p w:rsidR="00BC35BC" w:rsidRPr="00B665B7" w:rsidRDefault="00A132FE" w:rsidP="0048347A">
            <w:pPr>
              <w:jc w:val="center"/>
              <w:rPr>
                <w:rFonts w:ascii="Times New Roman" w:hAnsi="Times New Roman" w:cs="Times New Roman"/>
                <w:color w:val="auto"/>
                <w:sz w:val="20"/>
                <w:szCs w:val="20"/>
              </w:rPr>
            </w:pPr>
            <w:r>
              <w:rPr>
                <w:rFonts w:ascii="Times New Roman" w:hAnsi="Times New Roman" w:cs="Times New Roman"/>
                <w:color w:val="auto"/>
                <w:sz w:val="20"/>
                <w:szCs w:val="20"/>
              </w:rPr>
              <w:t>8 189 409,05</w:t>
            </w:r>
          </w:p>
          <w:p w:rsidR="009A21F2" w:rsidRPr="00751531" w:rsidRDefault="009A21F2" w:rsidP="0048347A">
            <w:pPr>
              <w:jc w:val="center"/>
              <w:rPr>
                <w:rFonts w:ascii="Times New Roman" w:hAnsi="Times New Roman" w:cs="Times New Roman"/>
                <w:color w:val="auto"/>
                <w:sz w:val="20"/>
                <w:szCs w:val="20"/>
                <w:highlight w:val="yellow"/>
                <w:lang w:val="en-US"/>
              </w:rPr>
            </w:pPr>
          </w:p>
        </w:tc>
        <w:tc>
          <w:tcPr>
            <w:tcW w:w="2237" w:type="dxa"/>
          </w:tcPr>
          <w:p w:rsidR="00BC35BC" w:rsidRPr="00B665B7" w:rsidRDefault="00A132FE" w:rsidP="00B33EDD">
            <w:pPr>
              <w:jc w:val="center"/>
              <w:rPr>
                <w:rFonts w:ascii="Times New Roman" w:hAnsi="Times New Roman" w:cs="Times New Roman"/>
                <w:color w:val="auto"/>
                <w:sz w:val="20"/>
                <w:szCs w:val="20"/>
              </w:rPr>
            </w:pPr>
            <w:r>
              <w:rPr>
                <w:rFonts w:ascii="Times New Roman" w:hAnsi="Times New Roman" w:cs="Times New Roman"/>
                <w:color w:val="auto"/>
                <w:sz w:val="20"/>
                <w:szCs w:val="20"/>
              </w:rPr>
              <w:t>660 150,40</w:t>
            </w:r>
          </w:p>
          <w:p w:rsidR="0048347A" w:rsidRPr="00751531" w:rsidRDefault="0048347A" w:rsidP="00B33EDD">
            <w:pPr>
              <w:jc w:val="center"/>
              <w:rPr>
                <w:rFonts w:ascii="Times New Roman" w:hAnsi="Times New Roman" w:cs="Times New Roman"/>
                <w:color w:val="auto"/>
                <w:sz w:val="20"/>
                <w:szCs w:val="20"/>
                <w:highlight w:val="yellow"/>
              </w:rPr>
            </w:pPr>
          </w:p>
        </w:tc>
        <w:tc>
          <w:tcPr>
            <w:tcW w:w="1829" w:type="dxa"/>
          </w:tcPr>
          <w:p w:rsidR="00C87DCF" w:rsidRPr="00B665B7" w:rsidRDefault="007F32E2" w:rsidP="00C87DCF">
            <w:pPr>
              <w:jc w:val="center"/>
              <w:rPr>
                <w:rFonts w:ascii="Times New Roman" w:hAnsi="Times New Roman" w:cs="Times New Roman"/>
                <w:color w:val="auto"/>
                <w:sz w:val="20"/>
                <w:szCs w:val="20"/>
              </w:rPr>
            </w:pPr>
            <w:r>
              <w:rPr>
                <w:rFonts w:ascii="Times New Roman" w:hAnsi="Times New Roman" w:cs="Times New Roman"/>
                <w:color w:val="auto"/>
                <w:sz w:val="20"/>
                <w:szCs w:val="20"/>
              </w:rPr>
              <w:t>884 293,07</w:t>
            </w:r>
          </w:p>
          <w:p w:rsidR="00B665B7" w:rsidRPr="00751531" w:rsidRDefault="00B665B7" w:rsidP="00C87DCF">
            <w:pPr>
              <w:jc w:val="center"/>
              <w:rPr>
                <w:rFonts w:ascii="Times New Roman" w:hAnsi="Times New Roman" w:cs="Times New Roman"/>
                <w:color w:val="auto"/>
                <w:sz w:val="20"/>
                <w:szCs w:val="20"/>
                <w:highlight w:val="yellow"/>
              </w:rPr>
            </w:pPr>
          </w:p>
          <w:p w:rsidR="0015240F" w:rsidRPr="00751531" w:rsidRDefault="0015240F" w:rsidP="00B33EDD">
            <w:pPr>
              <w:jc w:val="center"/>
              <w:rPr>
                <w:rFonts w:ascii="Times New Roman" w:hAnsi="Times New Roman" w:cs="Times New Roman"/>
                <w:color w:val="auto"/>
                <w:sz w:val="20"/>
                <w:szCs w:val="20"/>
                <w:highlight w:val="yellow"/>
              </w:rPr>
            </w:pPr>
          </w:p>
          <w:p w:rsidR="00F917BE" w:rsidRPr="00751531" w:rsidRDefault="00F917BE" w:rsidP="00B33EDD">
            <w:pPr>
              <w:jc w:val="center"/>
              <w:rPr>
                <w:rFonts w:ascii="Times New Roman" w:hAnsi="Times New Roman" w:cs="Times New Roman"/>
                <w:color w:val="auto"/>
                <w:sz w:val="20"/>
                <w:szCs w:val="20"/>
                <w:highlight w:val="yellow"/>
              </w:rPr>
            </w:pPr>
          </w:p>
        </w:tc>
        <w:tc>
          <w:tcPr>
            <w:tcW w:w="2100" w:type="dxa"/>
          </w:tcPr>
          <w:p w:rsidR="00BC35BC" w:rsidRDefault="00A132FE" w:rsidP="00B33EDD">
            <w:pPr>
              <w:jc w:val="center"/>
              <w:rPr>
                <w:rFonts w:ascii="Times New Roman" w:hAnsi="Times New Roman" w:cs="Times New Roman"/>
                <w:color w:val="auto"/>
                <w:sz w:val="20"/>
                <w:szCs w:val="20"/>
                <w:highlight w:val="yellow"/>
              </w:rPr>
            </w:pPr>
            <w:r>
              <w:rPr>
                <w:rFonts w:ascii="Times New Roman" w:hAnsi="Times New Roman" w:cs="Times New Roman"/>
                <w:color w:val="auto"/>
                <w:sz w:val="20"/>
                <w:szCs w:val="20"/>
              </w:rPr>
              <w:t>8 510 867,50</w:t>
            </w:r>
          </w:p>
          <w:p w:rsidR="00B665B7" w:rsidRPr="00751531" w:rsidRDefault="00B665B7" w:rsidP="00B33EDD">
            <w:pPr>
              <w:jc w:val="center"/>
              <w:rPr>
                <w:rFonts w:ascii="Times New Roman" w:hAnsi="Times New Roman" w:cs="Times New Roman"/>
                <w:color w:val="auto"/>
                <w:sz w:val="20"/>
                <w:szCs w:val="20"/>
                <w:highlight w:val="yellow"/>
              </w:rPr>
            </w:pPr>
          </w:p>
        </w:tc>
        <w:tc>
          <w:tcPr>
            <w:tcW w:w="2185" w:type="dxa"/>
          </w:tcPr>
          <w:p w:rsidR="00BC35BC" w:rsidRPr="00F917BE" w:rsidRDefault="00B665B7" w:rsidP="0015240F">
            <w:pPr>
              <w:jc w:val="center"/>
              <w:rPr>
                <w:rFonts w:ascii="Times New Roman" w:hAnsi="Times New Roman" w:cs="Times New Roman"/>
                <w:color w:val="auto"/>
                <w:sz w:val="20"/>
                <w:szCs w:val="20"/>
                <w:lang w:val="en-US"/>
              </w:rPr>
            </w:pPr>
            <w:r>
              <w:rPr>
                <w:rFonts w:ascii="Times New Roman" w:hAnsi="Times New Roman" w:cs="Times New Roman"/>
                <w:color w:val="auto"/>
                <w:sz w:val="20"/>
                <w:szCs w:val="20"/>
              </w:rPr>
              <w:t>0,</w:t>
            </w:r>
            <w:r w:rsidR="007F32E2">
              <w:rPr>
                <w:rFonts w:ascii="Times New Roman" w:hAnsi="Times New Roman" w:cs="Times New Roman"/>
                <w:color w:val="auto"/>
                <w:sz w:val="20"/>
                <w:szCs w:val="20"/>
              </w:rPr>
              <w:t>8</w:t>
            </w:r>
            <w:r w:rsidR="00A132FE">
              <w:rPr>
                <w:rFonts w:ascii="Times New Roman" w:hAnsi="Times New Roman" w:cs="Times New Roman"/>
                <w:color w:val="auto"/>
                <w:sz w:val="20"/>
                <w:szCs w:val="20"/>
              </w:rPr>
              <w:t>7</w:t>
            </w:r>
          </w:p>
        </w:tc>
        <w:tc>
          <w:tcPr>
            <w:tcW w:w="3260" w:type="dxa"/>
          </w:tcPr>
          <w:p w:rsidR="00BC35BC" w:rsidRPr="00B33EDD" w:rsidRDefault="00BC35BC" w:rsidP="00B33EDD">
            <w:pPr>
              <w:jc w:val="center"/>
              <w:rPr>
                <w:rFonts w:ascii="Times New Roman" w:hAnsi="Times New Roman" w:cs="Times New Roman"/>
                <w:sz w:val="20"/>
                <w:szCs w:val="20"/>
              </w:rPr>
            </w:pPr>
          </w:p>
        </w:tc>
      </w:tr>
    </w:tbl>
    <w:p w:rsidR="00BC35BC" w:rsidRPr="00BC35BC" w:rsidRDefault="00BC35BC" w:rsidP="00BC35BC">
      <w:pPr>
        <w:jc w:val="center"/>
        <w:rPr>
          <w:rFonts w:ascii="Times New Roman" w:hAnsi="Times New Roman" w:cs="Times New Roman"/>
          <w:sz w:val="20"/>
          <w:szCs w:val="20"/>
        </w:rPr>
      </w:pPr>
    </w:p>
    <w:p w:rsidR="00BC35BC" w:rsidRDefault="00BC35BC">
      <w:pPr>
        <w:rPr>
          <w:sz w:val="20"/>
          <w:szCs w:val="20"/>
        </w:rPr>
      </w:pPr>
    </w:p>
    <w:p w:rsidR="009F239F" w:rsidRDefault="009F239F">
      <w:pPr>
        <w:rPr>
          <w:sz w:val="20"/>
          <w:szCs w:val="20"/>
        </w:rPr>
      </w:pPr>
    </w:p>
    <w:p w:rsidR="009F239F" w:rsidRDefault="009F239F">
      <w:pPr>
        <w:rPr>
          <w:sz w:val="20"/>
          <w:szCs w:val="20"/>
        </w:rPr>
      </w:pPr>
    </w:p>
    <w:p w:rsidR="009F239F" w:rsidRDefault="009F239F">
      <w:pPr>
        <w:rPr>
          <w:sz w:val="20"/>
          <w:szCs w:val="20"/>
        </w:rPr>
      </w:pPr>
    </w:p>
    <w:p w:rsidR="009F239F" w:rsidRDefault="009F239F">
      <w:pPr>
        <w:rPr>
          <w:sz w:val="20"/>
          <w:szCs w:val="20"/>
        </w:rPr>
      </w:pPr>
    </w:p>
    <w:p w:rsidR="009F239F" w:rsidRDefault="009F239F">
      <w:pPr>
        <w:rPr>
          <w:sz w:val="20"/>
          <w:szCs w:val="20"/>
        </w:rPr>
      </w:pPr>
    </w:p>
    <w:p w:rsidR="009F239F" w:rsidRDefault="009F239F">
      <w:pPr>
        <w:rPr>
          <w:sz w:val="20"/>
          <w:szCs w:val="20"/>
        </w:rPr>
      </w:pPr>
    </w:p>
    <w:p w:rsidR="009F239F" w:rsidRDefault="009F239F">
      <w:pPr>
        <w:rPr>
          <w:sz w:val="20"/>
          <w:szCs w:val="20"/>
        </w:rPr>
      </w:pPr>
    </w:p>
    <w:p w:rsidR="009F239F" w:rsidRDefault="009F239F">
      <w:pPr>
        <w:rPr>
          <w:sz w:val="20"/>
          <w:szCs w:val="20"/>
        </w:rPr>
      </w:pPr>
    </w:p>
    <w:p w:rsidR="009F239F" w:rsidRDefault="009F239F">
      <w:pPr>
        <w:rPr>
          <w:sz w:val="20"/>
          <w:szCs w:val="20"/>
        </w:rPr>
      </w:pPr>
    </w:p>
    <w:p w:rsidR="009E0CFB" w:rsidRDefault="009E0CFB">
      <w:pPr>
        <w:rPr>
          <w:sz w:val="20"/>
          <w:szCs w:val="20"/>
        </w:rPr>
      </w:pPr>
    </w:p>
    <w:p w:rsidR="009E0CFB" w:rsidRDefault="009E0CFB">
      <w:pPr>
        <w:rPr>
          <w:sz w:val="20"/>
          <w:szCs w:val="20"/>
        </w:rPr>
      </w:pPr>
    </w:p>
    <w:p w:rsidR="009E0CFB" w:rsidRDefault="009E0CFB">
      <w:pPr>
        <w:rPr>
          <w:sz w:val="20"/>
          <w:szCs w:val="20"/>
        </w:rPr>
      </w:pPr>
    </w:p>
    <w:p w:rsidR="009F239F" w:rsidRDefault="009F239F">
      <w:pPr>
        <w:rPr>
          <w:sz w:val="20"/>
          <w:szCs w:val="20"/>
        </w:rPr>
      </w:pPr>
    </w:p>
    <w:p w:rsidR="009F239F" w:rsidRDefault="009F239F">
      <w:pPr>
        <w:rPr>
          <w:sz w:val="20"/>
          <w:szCs w:val="20"/>
        </w:rPr>
      </w:pPr>
    </w:p>
    <w:p w:rsidR="009F239F" w:rsidRDefault="009F239F" w:rsidP="009F239F">
      <w:pPr>
        <w:jc w:val="center"/>
        <w:rPr>
          <w:rFonts w:ascii="Times New Roman" w:hAnsi="Times New Roman" w:cs="Times New Roman"/>
          <w:sz w:val="20"/>
          <w:szCs w:val="20"/>
        </w:rPr>
      </w:pPr>
      <w:r>
        <w:rPr>
          <w:rFonts w:ascii="Times New Roman" w:hAnsi="Times New Roman" w:cs="Times New Roman"/>
          <w:sz w:val="20"/>
          <w:szCs w:val="20"/>
        </w:rPr>
        <w:lastRenderedPageBreak/>
        <w:t>Часть 2. Достижение показателей объема муниципальных услуг, выполнения работ</w:t>
      </w:r>
    </w:p>
    <w:p w:rsidR="009F239F" w:rsidRDefault="009F239F" w:rsidP="009F239F">
      <w:pPr>
        <w:jc w:val="cente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5"/>
        <w:gridCol w:w="2085"/>
        <w:gridCol w:w="2122"/>
        <w:gridCol w:w="2287"/>
        <w:gridCol w:w="1141"/>
        <w:gridCol w:w="788"/>
        <w:gridCol w:w="845"/>
        <w:gridCol w:w="850"/>
        <w:gridCol w:w="1161"/>
        <w:gridCol w:w="727"/>
        <w:gridCol w:w="679"/>
        <w:gridCol w:w="1526"/>
      </w:tblGrid>
      <w:tr w:rsidR="00917F18" w:rsidTr="009E770A">
        <w:trPr>
          <w:cantSplit/>
          <w:trHeight w:val="5390"/>
        </w:trPr>
        <w:tc>
          <w:tcPr>
            <w:tcW w:w="575" w:type="dxa"/>
            <w:textDirection w:val="btLr"/>
          </w:tcPr>
          <w:p w:rsidR="009F239F" w:rsidRPr="00B33EDD" w:rsidRDefault="009F239F"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 п/п</w:t>
            </w:r>
          </w:p>
        </w:tc>
        <w:tc>
          <w:tcPr>
            <w:tcW w:w="2085" w:type="dxa"/>
            <w:textDirection w:val="btLr"/>
          </w:tcPr>
          <w:p w:rsidR="009F239F" w:rsidRPr="00B33EDD" w:rsidRDefault="009F239F"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Уникальный номер реестровый записи  ведомственного перечня   муниципальных услуг (работ)</w:t>
            </w:r>
          </w:p>
        </w:tc>
        <w:tc>
          <w:tcPr>
            <w:tcW w:w="2122" w:type="dxa"/>
            <w:textDirection w:val="btLr"/>
          </w:tcPr>
          <w:p w:rsidR="009F239F" w:rsidRPr="00B33EDD" w:rsidRDefault="009F239F"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Наименование муниципальной услуги  (работы)</w:t>
            </w:r>
          </w:p>
        </w:tc>
        <w:tc>
          <w:tcPr>
            <w:tcW w:w="2287" w:type="dxa"/>
            <w:textDirection w:val="btLr"/>
          </w:tcPr>
          <w:p w:rsidR="009F239F" w:rsidRPr="00B33EDD" w:rsidRDefault="009F239F"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Наименование показателей объема муниципальной услуги (работы)</w:t>
            </w:r>
          </w:p>
        </w:tc>
        <w:tc>
          <w:tcPr>
            <w:tcW w:w="1141" w:type="dxa"/>
            <w:textDirection w:val="btLr"/>
          </w:tcPr>
          <w:p w:rsidR="009F239F" w:rsidRPr="00B33EDD" w:rsidRDefault="009F239F"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Единица измерения показателя муниципальной услуги                    (работы)</w:t>
            </w:r>
          </w:p>
        </w:tc>
        <w:tc>
          <w:tcPr>
            <w:tcW w:w="788" w:type="dxa"/>
            <w:textDirection w:val="btLr"/>
          </w:tcPr>
          <w:p w:rsidR="009F239F" w:rsidRPr="00B33EDD" w:rsidRDefault="009F239F"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 xml:space="preserve">Годовое значение показателя объема муниципальной услуги, предусмотренное </w:t>
            </w:r>
            <w:r w:rsidR="000F6703" w:rsidRPr="00B33EDD">
              <w:rPr>
                <w:rFonts w:ascii="Times New Roman" w:hAnsi="Times New Roman" w:cs="Times New Roman"/>
                <w:sz w:val="18"/>
                <w:szCs w:val="18"/>
              </w:rPr>
              <w:t>муниципальным заданием, отметка о выполнении работы</w:t>
            </w:r>
          </w:p>
        </w:tc>
        <w:tc>
          <w:tcPr>
            <w:tcW w:w="845" w:type="dxa"/>
            <w:textDirection w:val="btLr"/>
          </w:tcPr>
          <w:p w:rsidR="009F239F" w:rsidRPr="00B33EDD" w:rsidRDefault="000F6703"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Фактическое  значение  показателя   объема                           муниципальной услуги  (отметка о выполнении работы), достигнутое в  отчетном периоде</w:t>
            </w:r>
          </w:p>
        </w:tc>
        <w:tc>
          <w:tcPr>
            <w:tcW w:w="850" w:type="dxa"/>
            <w:textDirection w:val="btLr"/>
          </w:tcPr>
          <w:p w:rsidR="009F239F" w:rsidRPr="00B33EDD" w:rsidRDefault="000F6703"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Индекс достижения показателей объема муниципальной                      услуги</w:t>
            </w:r>
            <w:proofErr w:type="gramStart"/>
            <w:r w:rsidRPr="00B33EDD">
              <w:rPr>
                <w:rFonts w:ascii="Times New Roman" w:hAnsi="Times New Roman" w:cs="Times New Roman"/>
                <w:sz w:val="18"/>
                <w:szCs w:val="18"/>
              </w:rPr>
              <w:t xml:space="preserve"> ,</w:t>
            </w:r>
            <w:proofErr w:type="gramEnd"/>
            <w:r w:rsidRPr="00B33EDD">
              <w:rPr>
                <w:rFonts w:ascii="Times New Roman" w:hAnsi="Times New Roman" w:cs="Times New Roman"/>
                <w:sz w:val="18"/>
                <w:szCs w:val="18"/>
              </w:rPr>
              <w:t xml:space="preserve"> выполнения работы  (7/6)</w:t>
            </w:r>
          </w:p>
        </w:tc>
        <w:tc>
          <w:tcPr>
            <w:tcW w:w="1161" w:type="dxa"/>
            <w:textDirection w:val="btLr"/>
          </w:tcPr>
          <w:p w:rsidR="009F239F" w:rsidRPr="00B33EDD" w:rsidRDefault="000F6703"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 xml:space="preserve">Затраты на оказание муниципальной услуги (выполнения                работы) согласно муниципальному заданию (без учета                    затрат на содержание муниципального имущества                Калининского района) </w:t>
            </w:r>
          </w:p>
        </w:tc>
        <w:tc>
          <w:tcPr>
            <w:tcW w:w="727" w:type="dxa"/>
            <w:textDirection w:val="btLr"/>
          </w:tcPr>
          <w:p w:rsidR="009F239F" w:rsidRPr="00B33EDD" w:rsidRDefault="000F6703"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Вес показателя в общем объеме муниципальных услуг          (работ)  в рамках муниципального задания (9/</w:t>
            </w:r>
            <m:oMath>
              <m:nary>
                <m:naryPr>
                  <m:chr m:val="∑"/>
                  <m:limLoc m:val="undOvr"/>
                  <m:subHide m:val="on"/>
                  <m:supHide m:val="on"/>
                  <m:ctrlPr>
                    <w:rPr>
                      <w:rFonts w:ascii="Cambria Math" w:hAnsi="Cambria Math" w:cs="Times New Roman"/>
                      <w:i/>
                      <w:sz w:val="18"/>
                      <w:szCs w:val="18"/>
                    </w:rPr>
                  </m:ctrlPr>
                </m:naryPr>
                <m:sub/>
                <m:sup/>
                <m:e>
                  <m:r>
                    <w:rPr>
                      <w:rFonts w:ascii="Cambria Math" w:hAnsi="Cambria Math" w:cs="Times New Roman"/>
                      <w:sz w:val="18"/>
                      <w:szCs w:val="18"/>
                    </w:rPr>
                    <m:t>9</m:t>
                  </m:r>
                </m:e>
              </m:nary>
              <m:r>
                <w:rPr>
                  <w:rFonts w:ascii="Cambria Math" w:hAnsi="Cambria Math" w:cs="Times New Roman"/>
                  <w:sz w:val="18"/>
                  <w:szCs w:val="18"/>
                </w:rPr>
                <m:t>)</m:t>
              </m:r>
            </m:oMath>
          </w:p>
        </w:tc>
        <w:tc>
          <w:tcPr>
            <w:tcW w:w="679" w:type="dxa"/>
            <w:textDirection w:val="btLr"/>
          </w:tcPr>
          <w:p w:rsidR="009F239F" w:rsidRPr="00B33EDD" w:rsidRDefault="0008578C"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Итоговое выполнение муниципального задания с учетом                         веса показателя объема муниципальных услуг,                                  выполнения работ</w:t>
            </w:r>
          </w:p>
        </w:tc>
        <w:tc>
          <w:tcPr>
            <w:tcW w:w="1526" w:type="dxa"/>
            <w:textDirection w:val="btLr"/>
          </w:tcPr>
          <w:p w:rsidR="009F239F" w:rsidRPr="00B33EDD" w:rsidRDefault="0008578C"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Характеристика причин отклонения показателя объема   муниципальных услуг, выполнения  работ  от                         запланированного значения</w:t>
            </w:r>
          </w:p>
        </w:tc>
      </w:tr>
      <w:tr w:rsidR="00917F18" w:rsidTr="009E770A">
        <w:trPr>
          <w:trHeight w:val="278"/>
        </w:trPr>
        <w:tc>
          <w:tcPr>
            <w:tcW w:w="575"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1</w:t>
            </w:r>
          </w:p>
        </w:tc>
        <w:tc>
          <w:tcPr>
            <w:tcW w:w="2085"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2</w:t>
            </w:r>
          </w:p>
        </w:tc>
        <w:tc>
          <w:tcPr>
            <w:tcW w:w="2122"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3</w:t>
            </w:r>
          </w:p>
        </w:tc>
        <w:tc>
          <w:tcPr>
            <w:tcW w:w="2287"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4</w:t>
            </w:r>
          </w:p>
        </w:tc>
        <w:tc>
          <w:tcPr>
            <w:tcW w:w="1141"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5</w:t>
            </w:r>
          </w:p>
        </w:tc>
        <w:tc>
          <w:tcPr>
            <w:tcW w:w="788"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6</w:t>
            </w:r>
          </w:p>
        </w:tc>
        <w:tc>
          <w:tcPr>
            <w:tcW w:w="845"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7</w:t>
            </w:r>
          </w:p>
        </w:tc>
        <w:tc>
          <w:tcPr>
            <w:tcW w:w="850"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8</w:t>
            </w:r>
          </w:p>
        </w:tc>
        <w:tc>
          <w:tcPr>
            <w:tcW w:w="1161"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9</w:t>
            </w:r>
          </w:p>
        </w:tc>
        <w:tc>
          <w:tcPr>
            <w:tcW w:w="727"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10</w:t>
            </w:r>
          </w:p>
        </w:tc>
        <w:tc>
          <w:tcPr>
            <w:tcW w:w="679"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11</w:t>
            </w:r>
          </w:p>
        </w:tc>
        <w:tc>
          <w:tcPr>
            <w:tcW w:w="1526" w:type="dxa"/>
          </w:tcPr>
          <w:p w:rsidR="009F239F" w:rsidRPr="00B33EDD" w:rsidRDefault="0008578C" w:rsidP="00B33EDD">
            <w:pPr>
              <w:jc w:val="center"/>
              <w:rPr>
                <w:rFonts w:ascii="Times New Roman" w:hAnsi="Times New Roman" w:cs="Times New Roman"/>
                <w:sz w:val="18"/>
                <w:szCs w:val="18"/>
              </w:rPr>
            </w:pPr>
            <w:r w:rsidRPr="00B33EDD">
              <w:rPr>
                <w:rFonts w:ascii="Times New Roman" w:hAnsi="Times New Roman" w:cs="Times New Roman"/>
                <w:sz w:val="18"/>
                <w:szCs w:val="18"/>
              </w:rPr>
              <w:t>12</w:t>
            </w:r>
          </w:p>
        </w:tc>
      </w:tr>
      <w:tr w:rsidR="00917F18" w:rsidTr="009E770A">
        <w:trPr>
          <w:trHeight w:val="693"/>
        </w:trPr>
        <w:tc>
          <w:tcPr>
            <w:tcW w:w="575" w:type="dxa"/>
          </w:tcPr>
          <w:p w:rsidR="001959C6" w:rsidRDefault="001959C6" w:rsidP="00B33EDD">
            <w:pPr>
              <w:jc w:val="center"/>
              <w:rPr>
                <w:rFonts w:ascii="Times New Roman" w:hAnsi="Times New Roman" w:cs="Times New Roman"/>
                <w:sz w:val="18"/>
                <w:szCs w:val="18"/>
              </w:rPr>
            </w:pPr>
          </w:p>
          <w:p w:rsidR="001959C6" w:rsidRPr="001959C6" w:rsidRDefault="001959C6" w:rsidP="001959C6">
            <w:pPr>
              <w:rPr>
                <w:rFonts w:ascii="Times New Roman" w:hAnsi="Times New Roman" w:cs="Times New Roman"/>
                <w:sz w:val="18"/>
                <w:szCs w:val="18"/>
              </w:rPr>
            </w:pPr>
            <w:r>
              <w:rPr>
                <w:rFonts w:ascii="Times New Roman" w:hAnsi="Times New Roman" w:cs="Times New Roman"/>
                <w:sz w:val="18"/>
                <w:szCs w:val="18"/>
              </w:rPr>
              <w:t>1</w:t>
            </w:r>
          </w:p>
        </w:tc>
        <w:tc>
          <w:tcPr>
            <w:tcW w:w="2085" w:type="dxa"/>
          </w:tcPr>
          <w:p w:rsidR="001959C6" w:rsidRDefault="001959C6" w:rsidP="002D7F4A">
            <w:pPr>
              <w:autoSpaceDE w:val="0"/>
              <w:jc w:val="center"/>
              <w:rPr>
                <w:sz w:val="16"/>
                <w:szCs w:val="16"/>
              </w:rPr>
            </w:pPr>
            <w:r>
              <w:rPr>
                <w:rFonts w:ascii="Times New Roman" w:eastAsia="Microsoft YaHei" w:hAnsi="Times New Roman" w:cs="Times New Roman"/>
                <w:sz w:val="16"/>
                <w:szCs w:val="16"/>
              </w:rPr>
              <w:t>11784000303900201001100</w:t>
            </w:r>
          </w:p>
          <w:p w:rsidR="001959C6" w:rsidRDefault="001959C6" w:rsidP="002D7F4A">
            <w:pPr>
              <w:pStyle w:val="a7"/>
              <w:ind w:left="0"/>
              <w:rPr>
                <w:sz w:val="16"/>
                <w:szCs w:val="16"/>
              </w:rPr>
            </w:pPr>
          </w:p>
        </w:tc>
        <w:tc>
          <w:tcPr>
            <w:tcW w:w="2122" w:type="dxa"/>
          </w:tcPr>
          <w:p w:rsidR="001959C6" w:rsidRDefault="001959C6" w:rsidP="002D7F4A">
            <w:pPr>
              <w:autoSpaceDE w:val="0"/>
              <w:rPr>
                <w:sz w:val="20"/>
                <w:szCs w:val="20"/>
              </w:rPr>
            </w:pPr>
            <w:r>
              <w:rPr>
                <w:rFonts w:ascii="Times New Roman" w:eastAsia="Microsoft YaHei" w:hAnsi="Times New Roman" w:cs="Times New Roman"/>
                <w:sz w:val="20"/>
                <w:szCs w:val="20"/>
              </w:rPr>
              <w:t>Реализация основных общеобразовательных программ дошкольного образования с 1 до 3 лет</w:t>
            </w:r>
          </w:p>
          <w:p w:rsidR="001959C6" w:rsidRDefault="001959C6" w:rsidP="002D7F4A">
            <w:pPr>
              <w:pStyle w:val="a7"/>
              <w:ind w:left="0"/>
              <w:rPr>
                <w:sz w:val="20"/>
                <w:szCs w:val="20"/>
              </w:rPr>
            </w:pPr>
          </w:p>
        </w:tc>
        <w:tc>
          <w:tcPr>
            <w:tcW w:w="2287" w:type="dxa"/>
          </w:tcPr>
          <w:p w:rsidR="001959C6" w:rsidRDefault="001959C6" w:rsidP="002D7F4A">
            <w:pPr>
              <w:pStyle w:val="a7"/>
              <w:ind w:left="113" w:right="113"/>
              <w:rPr>
                <w:sz w:val="20"/>
                <w:szCs w:val="20"/>
              </w:rPr>
            </w:pPr>
            <w:r>
              <w:rPr>
                <w:sz w:val="20"/>
                <w:szCs w:val="20"/>
              </w:rPr>
              <w:t>Число обучающихся</w:t>
            </w:r>
          </w:p>
        </w:tc>
        <w:tc>
          <w:tcPr>
            <w:tcW w:w="1141" w:type="dxa"/>
          </w:tcPr>
          <w:p w:rsidR="001959C6" w:rsidRDefault="001959C6" w:rsidP="002D7F4A">
            <w:pPr>
              <w:pStyle w:val="a7"/>
              <w:ind w:left="113" w:right="113"/>
            </w:pPr>
            <w:r>
              <w:rPr>
                <w:sz w:val="20"/>
                <w:szCs w:val="20"/>
              </w:rPr>
              <w:t xml:space="preserve">Человек </w:t>
            </w:r>
          </w:p>
        </w:tc>
        <w:tc>
          <w:tcPr>
            <w:tcW w:w="788" w:type="dxa"/>
          </w:tcPr>
          <w:p w:rsidR="001959C6" w:rsidRPr="00E00244" w:rsidRDefault="00E00244" w:rsidP="00B33EDD">
            <w:pPr>
              <w:jc w:val="center"/>
              <w:rPr>
                <w:rFonts w:ascii="Times New Roman" w:hAnsi="Times New Roman" w:cs="Times New Roman"/>
                <w:sz w:val="18"/>
                <w:szCs w:val="18"/>
              </w:rPr>
            </w:pPr>
            <w:r>
              <w:rPr>
                <w:rFonts w:ascii="Times New Roman" w:hAnsi="Times New Roman" w:cs="Times New Roman"/>
                <w:sz w:val="18"/>
                <w:szCs w:val="18"/>
              </w:rPr>
              <w:t>4</w:t>
            </w:r>
            <w:r w:rsidR="007F32E2">
              <w:rPr>
                <w:rFonts w:ascii="Times New Roman" w:hAnsi="Times New Roman" w:cs="Times New Roman"/>
                <w:sz w:val="18"/>
                <w:szCs w:val="18"/>
              </w:rPr>
              <w:t>0</w:t>
            </w:r>
          </w:p>
        </w:tc>
        <w:tc>
          <w:tcPr>
            <w:tcW w:w="845" w:type="dxa"/>
          </w:tcPr>
          <w:p w:rsidR="001959C6" w:rsidRPr="00A132FE" w:rsidRDefault="00A132FE" w:rsidP="007F32E2">
            <w:pPr>
              <w:jc w:val="center"/>
              <w:rPr>
                <w:rFonts w:ascii="Times New Roman" w:hAnsi="Times New Roman" w:cs="Times New Roman"/>
                <w:sz w:val="18"/>
                <w:szCs w:val="18"/>
              </w:rPr>
            </w:pPr>
            <w:r>
              <w:rPr>
                <w:rFonts w:ascii="Times New Roman" w:hAnsi="Times New Roman" w:cs="Times New Roman"/>
                <w:sz w:val="18"/>
                <w:szCs w:val="18"/>
              </w:rPr>
              <w:t>14</w:t>
            </w:r>
          </w:p>
        </w:tc>
        <w:tc>
          <w:tcPr>
            <w:tcW w:w="850" w:type="dxa"/>
          </w:tcPr>
          <w:p w:rsidR="001959C6" w:rsidRDefault="00A132FE" w:rsidP="00B33EDD">
            <w:pPr>
              <w:jc w:val="center"/>
              <w:rPr>
                <w:rFonts w:ascii="Times New Roman" w:hAnsi="Times New Roman" w:cs="Times New Roman"/>
                <w:sz w:val="18"/>
                <w:szCs w:val="18"/>
              </w:rPr>
            </w:pPr>
            <w:r>
              <w:rPr>
                <w:rFonts w:ascii="Times New Roman" w:hAnsi="Times New Roman" w:cs="Times New Roman"/>
                <w:sz w:val="18"/>
                <w:szCs w:val="18"/>
              </w:rPr>
              <w:t>0,35</w:t>
            </w:r>
          </w:p>
          <w:p w:rsidR="007F32E2" w:rsidRPr="007F32E2" w:rsidRDefault="007F32E2" w:rsidP="00B33EDD">
            <w:pPr>
              <w:jc w:val="center"/>
              <w:rPr>
                <w:rFonts w:ascii="Times New Roman" w:hAnsi="Times New Roman" w:cs="Times New Roman"/>
                <w:sz w:val="18"/>
                <w:szCs w:val="18"/>
              </w:rPr>
            </w:pPr>
          </w:p>
        </w:tc>
        <w:tc>
          <w:tcPr>
            <w:tcW w:w="1161" w:type="dxa"/>
          </w:tcPr>
          <w:p w:rsidR="001959C6" w:rsidRPr="00896BA5" w:rsidRDefault="00432CEC" w:rsidP="00B33EDD">
            <w:pPr>
              <w:jc w:val="center"/>
              <w:rPr>
                <w:rFonts w:ascii="Times New Roman" w:hAnsi="Times New Roman" w:cs="Times New Roman"/>
                <w:color w:val="auto"/>
                <w:sz w:val="18"/>
                <w:szCs w:val="18"/>
              </w:rPr>
            </w:pPr>
            <w:r>
              <w:rPr>
                <w:rFonts w:ascii="Times New Roman" w:hAnsi="Times New Roman" w:cs="Times New Roman"/>
                <w:color w:val="auto"/>
                <w:sz w:val="18"/>
                <w:szCs w:val="18"/>
              </w:rPr>
              <w:t>902 667,77</w:t>
            </w:r>
          </w:p>
        </w:tc>
        <w:tc>
          <w:tcPr>
            <w:tcW w:w="727" w:type="dxa"/>
          </w:tcPr>
          <w:p w:rsidR="001959C6" w:rsidRPr="00896BA5" w:rsidRDefault="00D91875" w:rsidP="00FA58CF">
            <w:pPr>
              <w:jc w:val="center"/>
              <w:rPr>
                <w:rFonts w:ascii="Times New Roman" w:hAnsi="Times New Roman" w:cs="Times New Roman"/>
                <w:color w:val="auto"/>
                <w:sz w:val="18"/>
                <w:szCs w:val="18"/>
                <w:lang w:val="en-US"/>
              </w:rPr>
            </w:pPr>
            <w:r w:rsidRPr="00896BA5">
              <w:rPr>
                <w:rFonts w:ascii="Times New Roman" w:hAnsi="Times New Roman" w:cs="Times New Roman"/>
                <w:color w:val="auto"/>
                <w:sz w:val="18"/>
                <w:szCs w:val="18"/>
              </w:rPr>
              <w:t>0,</w:t>
            </w:r>
            <w:r w:rsidR="00B665B7" w:rsidRPr="00896BA5">
              <w:rPr>
                <w:rFonts w:ascii="Times New Roman" w:hAnsi="Times New Roman" w:cs="Times New Roman"/>
                <w:color w:val="auto"/>
                <w:sz w:val="18"/>
                <w:szCs w:val="18"/>
              </w:rPr>
              <w:t>1</w:t>
            </w:r>
            <w:r w:rsidR="00432CEC">
              <w:rPr>
                <w:rFonts w:ascii="Times New Roman" w:hAnsi="Times New Roman" w:cs="Times New Roman"/>
                <w:color w:val="auto"/>
                <w:sz w:val="18"/>
                <w:szCs w:val="18"/>
              </w:rPr>
              <w:t>06</w:t>
            </w:r>
          </w:p>
        </w:tc>
        <w:tc>
          <w:tcPr>
            <w:tcW w:w="679" w:type="dxa"/>
          </w:tcPr>
          <w:p w:rsidR="001959C6" w:rsidRPr="00B33EDD" w:rsidRDefault="001959C6" w:rsidP="008A53A4">
            <w:pPr>
              <w:jc w:val="center"/>
              <w:rPr>
                <w:rFonts w:ascii="Times New Roman" w:hAnsi="Times New Roman" w:cs="Times New Roman"/>
                <w:sz w:val="18"/>
                <w:szCs w:val="18"/>
              </w:rPr>
            </w:pPr>
          </w:p>
        </w:tc>
        <w:tc>
          <w:tcPr>
            <w:tcW w:w="1526" w:type="dxa"/>
          </w:tcPr>
          <w:p w:rsidR="001959C6" w:rsidRPr="00B33EDD" w:rsidRDefault="00257E65" w:rsidP="00B33EDD">
            <w:pPr>
              <w:jc w:val="center"/>
              <w:rPr>
                <w:rFonts w:ascii="Times New Roman" w:hAnsi="Times New Roman" w:cs="Times New Roman"/>
                <w:sz w:val="18"/>
                <w:szCs w:val="18"/>
              </w:rPr>
            </w:pPr>
            <w:r>
              <w:rPr>
                <w:rFonts w:ascii="Times New Roman" w:hAnsi="Times New Roman" w:cs="Times New Roman"/>
                <w:sz w:val="18"/>
                <w:szCs w:val="18"/>
              </w:rPr>
              <w:t>Выбытие из образовательной организации, по перемене места жительства</w:t>
            </w:r>
          </w:p>
        </w:tc>
      </w:tr>
      <w:tr w:rsidR="00917F18" w:rsidTr="009E770A">
        <w:trPr>
          <w:trHeight w:val="693"/>
        </w:trPr>
        <w:tc>
          <w:tcPr>
            <w:tcW w:w="575" w:type="dxa"/>
          </w:tcPr>
          <w:p w:rsidR="001959C6" w:rsidRDefault="001959C6" w:rsidP="00B33EDD">
            <w:pPr>
              <w:jc w:val="center"/>
              <w:rPr>
                <w:rFonts w:ascii="Times New Roman" w:hAnsi="Times New Roman" w:cs="Times New Roman"/>
                <w:sz w:val="18"/>
                <w:szCs w:val="18"/>
              </w:rPr>
            </w:pPr>
            <w:r>
              <w:rPr>
                <w:rFonts w:ascii="Times New Roman" w:hAnsi="Times New Roman" w:cs="Times New Roman"/>
                <w:sz w:val="18"/>
                <w:szCs w:val="18"/>
              </w:rPr>
              <w:t>2</w:t>
            </w:r>
          </w:p>
        </w:tc>
        <w:tc>
          <w:tcPr>
            <w:tcW w:w="2085" w:type="dxa"/>
          </w:tcPr>
          <w:p w:rsidR="001959C6" w:rsidRDefault="001959C6" w:rsidP="002D7F4A">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11784000301000301001100</w:t>
            </w:r>
          </w:p>
          <w:p w:rsidR="001959C6" w:rsidRDefault="001959C6" w:rsidP="002D7F4A">
            <w:pPr>
              <w:autoSpaceDE w:val="0"/>
              <w:jc w:val="center"/>
              <w:rPr>
                <w:rFonts w:ascii="Times New Roman" w:eastAsia="Microsoft YaHei" w:hAnsi="Times New Roman" w:cs="Times New Roman"/>
                <w:sz w:val="16"/>
                <w:szCs w:val="16"/>
              </w:rPr>
            </w:pPr>
          </w:p>
        </w:tc>
        <w:tc>
          <w:tcPr>
            <w:tcW w:w="2122" w:type="dxa"/>
          </w:tcPr>
          <w:p w:rsidR="001959C6" w:rsidRDefault="001959C6" w:rsidP="002D7F4A">
            <w:pPr>
              <w:autoSpaceDE w:val="0"/>
              <w:rPr>
                <w:rFonts w:ascii="Times New Roman" w:eastAsia="Microsoft YaHei" w:hAnsi="Times New Roman" w:cs="Times New Roman"/>
                <w:sz w:val="20"/>
                <w:szCs w:val="20"/>
              </w:rPr>
            </w:pPr>
            <w:r>
              <w:rPr>
                <w:rFonts w:ascii="Times New Roman" w:eastAsia="Microsoft YaHei" w:hAnsi="Times New Roman" w:cs="Times New Roman"/>
                <w:sz w:val="20"/>
                <w:szCs w:val="20"/>
              </w:rPr>
              <w:t>Реализация основных общеобразовательных программ дошкольного образования с 3 до</w:t>
            </w:r>
            <w:r w:rsidR="00FC4BA8">
              <w:rPr>
                <w:rFonts w:ascii="Times New Roman" w:eastAsia="Microsoft YaHei" w:hAnsi="Times New Roman" w:cs="Times New Roman"/>
                <w:sz w:val="20"/>
                <w:szCs w:val="20"/>
              </w:rPr>
              <w:t xml:space="preserve"> 8</w:t>
            </w:r>
            <w:r>
              <w:rPr>
                <w:rFonts w:ascii="Times New Roman" w:eastAsia="Microsoft YaHei" w:hAnsi="Times New Roman" w:cs="Times New Roman"/>
                <w:sz w:val="20"/>
                <w:szCs w:val="20"/>
              </w:rPr>
              <w:t xml:space="preserve"> лет</w:t>
            </w:r>
          </w:p>
        </w:tc>
        <w:tc>
          <w:tcPr>
            <w:tcW w:w="2287" w:type="dxa"/>
          </w:tcPr>
          <w:p w:rsidR="001959C6" w:rsidRDefault="001959C6" w:rsidP="002D7F4A">
            <w:pPr>
              <w:pStyle w:val="a7"/>
              <w:ind w:left="113" w:right="113"/>
              <w:rPr>
                <w:sz w:val="20"/>
                <w:szCs w:val="20"/>
              </w:rPr>
            </w:pPr>
            <w:r>
              <w:rPr>
                <w:sz w:val="20"/>
                <w:szCs w:val="20"/>
              </w:rPr>
              <w:t>Число обучающихся</w:t>
            </w:r>
          </w:p>
        </w:tc>
        <w:tc>
          <w:tcPr>
            <w:tcW w:w="1141" w:type="dxa"/>
          </w:tcPr>
          <w:p w:rsidR="001959C6" w:rsidRDefault="001959C6" w:rsidP="002D7F4A">
            <w:pPr>
              <w:pStyle w:val="a7"/>
              <w:ind w:left="113" w:right="113"/>
            </w:pPr>
            <w:r>
              <w:rPr>
                <w:sz w:val="20"/>
                <w:szCs w:val="20"/>
              </w:rPr>
              <w:t xml:space="preserve">Человек </w:t>
            </w:r>
          </w:p>
        </w:tc>
        <w:tc>
          <w:tcPr>
            <w:tcW w:w="788" w:type="dxa"/>
          </w:tcPr>
          <w:p w:rsidR="001959C6" w:rsidRPr="007F32E2" w:rsidRDefault="007F32E2" w:rsidP="00B33EDD">
            <w:pPr>
              <w:jc w:val="center"/>
              <w:rPr>
                <w:rFonts w:ascii="Times New Roman" w:hAnsi="Times New Roman" w:cs="Times New Roman"/>
                <w:sz w:val="18"/>
                <w:szCs w:val="18"/>
              </w:rPr>
            </w:pPr>
            <w:r>
              <w:rPr>
                <w:rFonts w:ascii="Times New Roman" w:hAnsi="Times New Roman" w:cs="Times New Roman"/>
                <w:sz w:val="18"/>
                <w:szCs w:val="18"/>
              </w:rPr>
              <w:t>70</w:t>
            </w:r>
          </w:p>
        </w:tc>
        <w:tc>
          <w:tcPr>
            <w:tcW w:w="845" w:type="dxa"/>
          </w:tcPr>
          <w:p w:rsidR="001959C6" w:rsidRPr="007F32E2" w:rsidRDefault="00A132FE" w:rsidP="00B33EDD">
            <w:pPr>
              <w:jc w:val="center"/>
              <w:rPr>
                <w:rFonts w:ascii="Times New Roman" w:hAnsi="Times New Roman" w:cs="Times New Roman"/>
                <w:sz w:val="18"/>
                <w:szCs w:val="18"/>
              </w:rPr>
            </w:pPr>
            <w:r>
              <w:rPr>
                <w:rFonts w:ascii="Times New Roman" w:hAnsi="Times New Roman" w:cs="Times New Roman"/>
                <w:sz w:val="18"/>
                <w:szCs w:val="18"/>
              </w:rPr>
              <w:t>91</w:t>
            </w:r>
          </w:p>
        </w:tc>
        <w:tc>
          <w:tcPr>
            <w:tcW w:w="850" w:type="dxa"/>
          </w:tcPr>
          <w:p w:rsidR="001959C6" w:rsidRPr="00B33EDD" w:rsidRDefault="007F32E2" w:rsidP="00B33EDD">
            <w:pPr>
              <w:jc w:val="center"/>
              <w:rPr>
                <w:rFonts w:ascii="Times New Roman" w:hAnsi="Times New Roman" w:cs="Times New Roman"/>
                <w:sz w:val="18"/>
                <w:szCs w:val="18"/>
              </w:rPr>
            </w:pPr>
            <w:r>
              <w:rPr>
                <w:rFonts w:ascii="Times New Roman" w:hAnsi="Times New Roman" w:cs="Times New Roman"/>
                <w:sz w:val="18"/>
                <w:szCs w:val="18"/>
              </w:rPr>
              <w:t>1,</w:t>
            </w:r>
            <w:r w:rsidR="00432CEC">
              <w:rPr>
                <w:rFonts w:ascii="Times New Roman" w:hAnsi="Times New Roman" w:cs="Times New Roman"/>
                <w:sz w:val="18"/>
                <w:szCs w:val="18"/>
              </w:rPr>
              <w:t>3</w:t>
            </w:r>
          </w:p>
        </w:tc>
        <w:tc>
          <w:tcPr>
            <w:tcW w:w="1161" w:type="dxa"/>
          </w:tcPr>
          <w:p w:rsidR="001959C6" w:rsidRPr="00896BA5" w:rsidRDefault="00432CEC" w:rsidP="00B33EDD">
            <w:pPr>
              <w:jc w:val="center"/>
              <w:rPr>
                <w:rFonts w:ascii="Times New Roman" w:hAnsi="Times New Roman" w:cs="Times New Roman"/>
                <w:color w:val="auto"/>
                <w:sz w:val="18"/>
                <w:szCs w:val="18"/>
              </w:rPr>
            </w:pPr>
            <w:r>
              <w:rPr>
                <w:rFonts w:ascii="Times New Roman" w:hAnsi="Times New Roman" w:cs="Times New Roman"/>
                <w:color w:val="auto"/>
                <w:sz w:val="18"/>
                <w:szCs w:val="18"/>
              </w:rPr>
              <w:t>3 352 765,98</w:t>
            </w:r>
          </w:p>
          <w:p w:rsidR="00315404" w:rsidRPr="00896BA5" w:rsidRDefault="00315404" w:rsidP="00B33EDD">
            <w:pPr>
              <w:jc w:val="center"/>
              <w:rPr>
                <w:rFonts w:ascii="Times New Roman" w:hAnsi="Times New Roman" w:cs="Times New Roman"/>
                <w:color w:val="auto"/>
                <w:sz w:val="18"/>
                <w:szCs w:val="18"/>
              </w:rPr>
            </w:pPr>
          </w:p>
        </w:tc>
        <w:tc>
          <w:tcPr>
            <w:tcW w:w="727" w:type="dxa"/>
          </w:tcPr>
          <w:p w:rsidR="001959C6" w:rsidRPr="00896BA5" w:rsidRDefault="00315404" w:rsidP="00FA58CF">
            <w:pPr>
              <w:jc w:val="center"/>
              <w:rPr>
                <w:rFonts w:ascii="Times New Roman" w:hAnsi="Times New Roman" w:cs="Times New Roman"/>
                <w:color w:val="auto"/>
                <w:sz w:val="18"/>
                <w:szCs w:val="18"/>
                <w:lang w:val="en-US"/>
              </w:rPr>
            </w:pPr>
            <w:r w:rsidRPr="00896BA5">
              <w:rPr>
                <w:rFonts w:ascii="Times New Roman" w:hAnsi="Times New Roman" w:cs="Times New Roman"/>
                <w:color w:val="auto"/>
                <w:sz w:val="18"/>
                <w:szCs w:val="18"/>
              </w:rPr>
              <w:t>0,</w:t>
            </w:r>
            <w:r w:rsidR="00896BA5" w:rsidRPr="00896BA5">
              <w:rPr>
                <w:rFonts w:ascii="Times New Roman" w:hAnsi="Times New Roman" w:cs="Times New Roman"/>
                <w:color w:val="auto"/>
                <w:sz w:val="18"/>
                <w:szCs w:val="18"/>
              </w:rPr>
              <w:t>3</w:t>
            </w:r>
            <w:r w:rsidR="00432CEC">
              <w:rPr>
                <w:rFonts w:ascii="Times New Roman" w:hAnsi="Times New Roman" w:cs="Times New Roman"/>
                <w:color w:val="auto"/>
                <w:sz w:val="18"/>
                <w:szCs w:val="18"/>
              </w:rPr>
              <w:t>94</w:t>
            </w:r>
          </w:p>
        </w:tc>
        <w:tc>
          <w:tcPr>
            <w:tcW w:w="679" w:type="dxa"/>
          </w:tcPr>
          <w:p w:rsidR="001959C6" w:rsidRPr="00B33EDD" w:rsidRDefault="001959C6" w:rsidP="00B33EDD">
            <w:pPr>
              <w:jc w:val="center"/>
              <w:rPr>
                <w:rFonts w:ascii="Times New Roman" w:hAnsi="Times New Roman" w:cs="Times New Roman"/>
                <w:sz w:val="18"/>
                <w:szCs w:val="18"/>
              </w:rPr>
            </w:pPr>
          </w:p>
        </w:tc>
        <w:tc>
          <w:tcPr>
            <w:tcW w:w="1526" w:type="dxa"/>
          </w:tcPr>
          <w:p w:rsidR="001959C6" w:rsidRPr="00B33EDD" w:rsidRDefault="001959C6" w:rsidP="00B33EDD">
            <w:pPr>
              <w:jc w:val="center"/>
              <w:rPr>
                <w:rFonts w:ascii="Times New Roman" w:hAnsi="Times New Roman" w:cs="Times New Roman"/>
                <w:sz w:val="18"/>
                <w:szCs w:val="18"/>
              </w:rPr>
            </w:pPr>
          </w:p>
        </w:tc>
      </w:tr>
      <w:tr w:rsidR="007F32E2" w:rsidTr="009E770A">
        <w:trPr>
          <w:trHeight w:val="693"/>
        </w:trPr>
        <w:tc>
          <w:tcPr>
            <w:tcW w:w="575" w:type="dxa"/>
          </w:tcPr>
          <w:p w:rsidR="007F32E2" w:rsidRDefault="007F32E2" w:rsidP="00B33EDD">
            <w:pPr>
              <w:jc w:val="center"/>
              <w:rPr>
                <w:rFonts w:ascii="Times New Roman" w:hAnsi="Times New Roman" w:cs="Times New Roman"/>
                <w:sz w:val="18"/>
                <w:szCs w:val="18"/>
              </w:rPr>
            </w:pPr>
          </w:p>
          <w:p w:rsidR="007F32E2" w:rsidRPr="005561C6" w:rsidRDefault="007F32E2" w:rsidP="001A25B5">
            <w:pPr>
              <w:jc w:val="center"/>
              <w:rPr>
                <w:rFonts w:ascii="Times New Roman" w:hAnsi="Times New Roman" w:cs="Times New Roman"/>
                <w:sz w:val="18"/>
                <w:szCs w:val="18"/>
              </w:rPr>
            </w:pPr>
            <w:r>
              <w:rPr>
                <w:rFonts w:ascii="Times New Roman" w:hAnsi="Times New Roman" w:cs="Times New Roman"/>
                <w:sz w:val="18"/>
                <w:szCs w:val="18"/>
              </w:rPr>
              <w:t>3</w:t>
            </w:r>
          </w:p>
        </w:tc>
        <w:tc>
          <w:tcPr>
            <w:tcW w:w="2085" w:type="dxa"/>
          </w:tcPr>
          <w:p w:rsidR="007F32E2" w:rsidRDefault="007F32E2" w:rsidP="002D7F4A">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11785004300200009004100</w:t>
            </w:r>
          </w:p>
          <w:p w:rsidR="007F32E2" w:rsidRDefault="007F32E2" w:rsidP="002D7F4A">
            <w:pPr>
              <w:autoSpaceDE w:val="0"/>
              <w:jc w:val="center"/>
              <w:rPr>
                <w:rFonts w:ascii="Times New Roman" w:eastAsia="Microsoft YaHei" w:hAnsi="Times New Roman" w:cs="Times New Roman"/>
                <w:sz w:val="20"/>
                <w:szCs w:val="20"/>
              </w:rPr>
            </w:pPr>
          </w:p>
        </w:tc>
        <w:tc>
          <w:tcPr>
            <w:tcW w:w="2122" w:type="dxa"/>
          </w:tcPr>
          <w:p w:rsidR="007F32E2" w:rsidRPr="00CC688E" w:rsidRDefault="007F32E2" w:rsidP="002D7F4A">
            <w:pPr>
              <w:autoSpaceDE w:val="0"/>
              <w:jc w:val="center"/>
              <w:rPr>
                <w:rFonts w:ascii="Times New Roman" w:eastAsia="Microsoft YaHei" w:hAnsi="Times New Roman" w:cs="Times New Roman"/>
                <w:sz w:val="20"/>
                <w:szCs w:val="20"/>
              </w:rPr>
            </w:pPr>
            <w:r w:rsidRPr="00CC688E">
              <w:rPr>
                <w:rFonts w:ascii="Times New Roman" w:eastAsia="Microsoft YaHei" w:hAnsi="Times New Roman" w:cs="Times New Roman"/>
                <w:sz w:val="20"/>
                <w:szCs w:val="20"/>
              </w:rPr>
              <w:t>Присмотр и уход</w:t>
            </w:r>
          </w:p>
          <w:p w:rsidR="007F32E2" w:rsidRPr="00CC688E" w:rsidRDefault="007F32E2" w:rsidP="002D7F4A">
            <w:pPr>
              <w:autoSpaceDE w:val="0"/>
              <w:rPr>
                <w:rFonts w:ascii="Times New Roman" w:eastAsia="Microsoft YaHei" w:hAnsi="Times New Roman" w:cs="Times New Roman"/>
                <w:sz w:val="20"/>
                <w:szCs w:val="20"/>
              </w:rPr>
            </w:pPr>
          </w:p>
        </w:tc>
        <w:tc>
          <w:tcPr>
            <w:tcW w:w="2287" w:type="dxa"/>
          </w:tcPr>
          <w:p w:rsidR="007F32E2" w:rsidRDefault="007F32E2" w:rsidP="002D7F4A">
            <w:pPr>
              <w:pStyle w:val="a7"/>
              <w:ind w:left="113" w:right="113"/>
              <w:rPr>
                <w:sz w:val="20"/>
                <w:szCs w:val="20"/>
              </w:rPr>
            </w:pPr>
            <w:r>
              <w:rPr>
                <w:sz w:val="20"/>
                <w:szCs w:val="20"/>
              </w:rPr>
              <w:t>Число детей с 1 до 3</w:t>
            </w:r>
          </w:p>
        </w:tc>
        <w:tc>
          <w:tcPr>
            <w:tcW w:w="1141" w:type="dxa"/>
          </w:tcPr>
          <w:p w:rsidR="007F32E2" w:rsidRDefault="007F32E2" w:rsidP="002D7F4A">
            <w:pPr>
              <w:pStyle w:val="a7"/>
              <w:ind w:left="113" w:right="113"/>
            </w:pPr>
            <w:r>
              <w:rPr>
                <w:sz w:val="20"/>
                <w:szCs w:val="20"/>
              </w:rPr>
              <w:t xml:space="preserve">Человек </w:t>
            </w:r>
          </w:p>
        </w:tc>
        <w:tc>
          <w:tcPr>
            <w:tcW w:w="788" w:type="dxa"/>
          </w:tcPr>
          <w:p w:rsidR="007F32E2" w:rsidRPr="007F32E2" w:rsidRDefault="007F32E2" w:rsidP="00B33EDD">
            <w:pPr>
              <w:jc w:val="center"/>
              <w:rPr>
                <w:rFonts w:ascii="Times New Roman" w:hAnsi="Times New Roman" w:cs="Times New Roman"/>
                <w:sz w:val="18"/>
                <w:szCs w:val="18"/>
              </w:rPr>
            </w:pPr>
            <w:r>
              <w:rPr>
                <w:rFonts w:ascii="Times New Roman" w:hAnsi="Times New Roman" w:cs="Times New Roman"/>
                <w:sz w:val="18"/>
                <w:szCs w:val="18"/>
              </w:rPr>
              <w:t>40</w:t>
            </w:r>
          </w:p>
        </w:tc>
        <w:tc>
          <w:tcPr>
            <w:tcW w:w="845" w:type="dxa"/>
          </w:tcPr>
          <w:p w:rsidR="007F32E2" w:rsidRPr="00B33EDD" w:rsidRDefault="00A132FE" w:rsidP="00B33EDD">
            <w:pPr>
              <w:jc w:val="center"/>
              <w:rPr>
                <w:rFonts w:ascii="Times New Roman" w:hAnsi="Times New Roman" w:cs="Times New Roman"/>
                <w:sz w:val="18"/>
                <w:szCs w:val="18"/>
              </w:rPr>
            </w:pPr>
            <w:r>
              <w:rPr>
                <w:rFonts w:ascii="Times New Roman" w:hAnsi="Times New Roman" w:cs="Times New Roman"/>
                <w:sz w:val="18"/>
                <w:szCs w:val="18"/>
              </w:rPr>
              <w:t>14</w:t>
            </w:r>
          </w:p>
        </w:tc>
        <w:tc>
          <w:tcPr>
            <w:tcW w:w="850" w:type="dxa"/>
          </w:tcPr>
          <w:p w:rsidR="007F32E2" w:rsidRPr="00B33EDD" w:rsidRDefault="007F32E2" w:rsidP="00B33EDD">
            <w:pPr>
              <w:jc w:val="center"/>
              <w:rPr>
                <w:rFonts w:ascii="Times New Roman" w:hAnsi="Times New Roman" w:cs="Times New Roman"/>
                <w:sz w:val="18"/>
                <w:szCs w:val="18"/>
              </w:rPr>
            </w:pPr>
            <w:r>
              <w:rPr>
                <w:rFonts w:ascii="Times New Roman" w:hAnsi="Times New Roman" w:cs="Times New Roman"/>
                <w:sz w:val="18"/>
                <w:szCs w:val="18"/>
              </w:rPr>
              <w:t>0,</w:t>
            </w:r>
            <w:r w:rsidR="00432CEC">
              <w:rPr>
                <w:rFonts w:ascii="Times New Roman" w:hAnsi="Times New Roman" w:cs="Times New Roman"/>
                <w:sz w:val="18"/>
                <w:szCs w:val="18"/>
              </w:rPr>
              <w:t>35</w:t>
            </w:r>
          </w:p>
        </w:tc>
        <w:tc>
          <w:tcPr>
            <w:tcW w:w="1161" w:type="dxa"/>
          </w:tcPr>
          <w:p w:rsidR="007F32E2" w:rsidRPr="00896BA5" w:rsidRDefault="00432CEC" w:rsidP="009F77E8">
            <w:pPr>
              <w:jc w:val="center"/>
              <w:rPr>
                <w:rFonts w:ascii="Times New Roman" w:hAnsi="Times New Roman" w:cs="Times New Roman"/>
                <w:color w:val="auto"/>
                <w:sz w:val="18"/>
                <w:szCs w:val="18"/>
              </w:rPr>
            </w:pPr>
            <w:r>
              <w:rPr>
                <w:rFonts w:ascii="Times New Roman" w:hAnsi="Times New Roman" w:cs="Times New Roman"/>
                <w:color w:val="auto"/>
                <w:sz w:val="18"/>
                <w:szCs w:val="18"/>
              </w:rPr>
              <w:t>902 667,77</w:t>
            </w:r>
          </w:p>
        </w:tc>
        <w:tc>
          <w:tcPr>
            <w:tcW w:w="727" w:type="dxa"/>
          </w:tcPr>
          <w:p w:rsidR="007F32E2" w:rsidRPr="00896BA5" w:rsidRDefault="007F32E2" w:rsidP="00D91875">
            <w:pPr>
              <w:jc w:val="center"/>
              <w:rPr>
                <w:rFonts w:ascii="Times New Roman" w:hAnsi="Times New Roman" w:cs="Times New Roman"/>
                <w:color w:val="auto"/>
                <w:sz w:val="18"/>
                <w:szCs w:val="18"/>
                <w:lang w:val="en-US"/>
              </w:rPr>
            </w:pPr>
            <w:r w:rsidRPr="00896BA5">
              <w:rPr>
                <w:rFonts w:ascii="Times New Roman" w:hAnsi="Times New Roman" w:cs="Times New Roman"/>
                <w:color w:val="auto"/>
                <w:sz w:val="18"/>
                <w:szCs w:val="18"/>
              </w:rPr>
              <w:t>0,1</w:t>
            </w:r>
            <w:r w:rsidR="00432CEC">
              <w:rPr>
                <w:rFonts w:ascii="Times New Roman" w:hAnsi="Times New Roman" w:cs="Times New Roman"/>
                <w:color w:val="auto"/>
                <w:sz w:val="18"/>
                <w:szCs w:val="18"/>
              </w:rPr>
              <w:t>06</w:t>
            </w:r>
          </w:p>
        </w:tc>
        <w:tc>
          <w:tcPr>
            <w:tcW w:w="679" w:type="dxa"/>
          </w:tcPr>
          <w:p w:rsidR="007F32E2" w:rsidRPr="00B33EDD" w:rsidRDefault="007F32E2" w:rsidP="00B33EDD">
            <w:pPr>
              <w:jc w:val="center"/>
              <w:rPr>
                <w:rFonts w:ascii="Times New Roman" w:hAnsi="Times New Roman" w:cs="Times New Roman"/>
                <w:sz w:val="18"/>
                <w:szCs w:val="18"/>
              </w:rPr>
            </w:pPr>
          </w:p>
        </w:tc>
        <w:tc>
          <w:tcPr>
            <w:tcW w:w="1526" w:type="dxa"/>
          </w:tcPr>
          <w:p w:rsidR="007F32E2" w:rsidRPr="00B33EDD" w:rsidRDefault="007F32E2" w:rsidP="00B33EDD">
            <w:pPr>
              <w:jc w:val="center"/>
              <w:rPr>
                <w:rFonts w:ascii="Times New Roman" w:hAnsi="Times New Roman" w:cs="Times New Roman"/>
                <w:sz w:val="18"/>
                <w:szCs w:val="18"/>
              </w:rPr>
            </w:pPr>
            <w:r>
              <w:rPr>
                <w:rFonts w:ascii="Times New Roman" w:hAnsi="Times New Roman" w:cs="Times New Roman"/>
                <w:sz w:val="18"/>
                <w:szCs w:val="18"/>
              </w:rPr>
              <w:t xml:space="preserve">Выбытие из образовательной организации, по перемене места </w:t>
            </w:r>
            <w:r>
              <w:rPr>
                <w:rFonts w:ascii="Times New Roman" w:hAnsi="Times New Roman" w:cs="Times New Roman"/>
                <w:sz w:val="18"/>
                <w:szCs w:val="18"/>
              </w:rPr>
              <w:lastRenderedPageBreak/>
              <w:t>жительства</w:t>
            </w:r>
          </w:p>
        </w:tc>
      </w:tr>
      <w:tr w:rsidR="007F32E2" w:rsidTr="009E770A">
        <w:trPr>
          <w:trHeight w:val="693"/>
        </w:trPr>
        <w:tc>
          <w:tcPr>
            <w:tcW w:w="575" w:type="dxa"/>
          </w:tcPr>
          <w:p w:rsidR="007F32E2" w:rsidRDefault="007F32E2" w:rsidP="00B33EDD">
            <w:pPr>
              <w:jc w:val="center"/>
              <w:rPr>
                <w:rFonts w:ascii="Times New Roman" w:hAnsi="Times New Roman" w:cs="Times New Roman"/>
                <w:sz w:val="18"/>
                <w:szCs w:val="18"/>
              </w:rPr>
            </w:pPr>
            <w:r>
              <w:rPr>
                <w:rFonts w:ascii="Times New Roman" w:hAnsi="Times New Roman" w:cs="Times New Roman"/>
                <w:sz w:val="18"/>
                <w:szCs w:val="18"/>
              </w:rPr>
              <w:lastRenderedPageBreak/>
              <w:t>4</w:t>
            </w:r>
          </w:p>
        </w:tc>
        <w:tc>
          <w:tcPr>
            <w:tcW w:w="2085" w:type="dxa"/>
          </w:tcPr>
          <w:p w:rsidR="007F32E2" w:rsidRDefault="007F32E2" w:rsidP="002D7F4A">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11785004300300009002100</w:t>
            </w:r>
          </w:p>
          <w:p w:rsidR="007F32E2" w:rsidRDefault="007F32E2" w:rsidP="002D7F4A">
            <w:pPr>
              <w:autoSpaceDE w:val="0"/>
              <w:jc w:val="center"/>
              <w:rPr>
                <w:rFonts w:ascii="Times New Roman" w:eastAsia="Microsoft YaHei" w:hAnsi="Times New Roman" w:cs="Times New Roman"/>
                <w:sz w:val="20"/>
                <w:szCs w:val="20"/>
              </w:rPr>
            </w:pPr>
          </w:p>
        </w:tc>
        <w:tc>
          <w:tcPr>
            <w:tcW w:w="2122" w:type="dxa"/>
          </w:tcPr>
          <w:p w:rsidR="007F32E2" w:rsidRPr="00CC688E" w:rsidRDefault="007F32E2" w:rsidP="002D7F4A">
            <w:pPr>
              <w:autoSpaceDE w:val="0"/>
              <w:jc w:val="center"/>
              <w:rPr>
                <w:rFonts w:ascii="Times New Roman" w:eastAsia="Microsoft YaHei" w:hAnsi="Times New Roman" w:cs="Times New Roman"/>
                <w:sz w:val="20"/>
                <w:szCs w:val="20"/>
              </w:rPr>
            </w:pPr>
            <w:r w:rsidRPr="00CC688E">
              <w:rPr>
                <w:rFonts w:ascii="Times New Roman" w:eastAsia="Microsoft YaHei" w:hAnsi="Times New Roman" w:cs="Times New Roman"/>
                <w:sz w:val="20"/>
                <w:szCs w:val="20"/>
              </w:rPr>
              <w:t>Присмотр и уход</w:t>
            </w:r>
          </w:p>
          <w:p w:rsidR="007F32E2" w:rsidRPr="00CC688E" w:rsidRDefault="007F32E2" w:rsidP="002D7F4A">
            <w:pPr>
              <w:autoSpaceDE w:val="0"/>
              <w:rPr>
                <w:rFonts w:ascii="Times New Roman" w:eastAsia="Microsoft YaHei" w:hAnsi="Times New Roman" w:cs="Times New Roman"/>
                <w:sz w:val="20"/>
                <w:szCs w:val="20"/>
              </w:rPr>
            </w:pPr>
          </w:p>
        </w:tc>
        <w:tc>
          <w:tcPr>
            <w:tcW w:w="2287" w:type="dxa"/>
          </w:tcPr>
          <w:p w:rsidR="007F32E2" w:rsidRDefault="007F32E2" w:rsidP="00FC4BA8">
            <w:pPr>
              <w:pStyle w:val="a7"/>
              <w:ind w:left="113" w:right="113"/>
              <w:rPr>
                <w:sz w:val="20"/>
                <w:szCs w:val="20"/>
              </w:rPr>
            </w:pPr>
            <w:r>
              <w:rPr>
                <w:sz w:val="20"/>
                <w:szCs w:val="20"/>
              </w:rPr>
              <w:t>Число детей с 3 до 8 лет</w:t>
            </w:r>
          </w:p>
        </w:tc>
        <w:tc>
          <w:tcPr>
            <w:tcW w:w="1141" w:type="dxa"/>
          </w:tcPr>
          <w:p w:rsidR="007F32E2" w:rsidRDefault="007F32E2" w:rsidP="002D7F4A">
            <w:pPr>
              <w:pStyle w:val="a7"/>
              <w:ind w:left="113" w:right="113"/>
            </w:pPr>
            <w:r>
              <w:rPr>
                <w:sz w:val="20"/>
                <w:szCs w:val="20"/>
              </w:rPr>
              <w:t xml:space="preserve">Человек </w:t>
            </w:r>
          </w:p>
        </w:tc>
        <w:tc>
          <w:tcPr>
            <w:tcW w:w="788" w:type="dxa"/>
          </w:tcPr>
          <w:p w:rsidR="007F32E2" w:rsidRPr="0089206B" w:rsidRDefault="007F32E2" w:rsidP="00B33EDD">
            <w:pPr>
              <w:jc w:val="center"/>
              <w:rPr>
                <w:rFonts w:ascii="Times New Roman" w:hAnsi="Times New Roman" w:cs="Times New Roman"/>
                <w:sz w:val="18"/>
                <w:szCs w:val="18"/>
                <w:lang w:val="en-US"/>
              </w:rPr>
            </w:pPr>
            <w:r>
              <w:rPr>
                <w:rFonts w:ascii="Times New Roman" w:hAnsi="Times New Roman" w:cs="Times New Roman"/>
                <w:sz w:val="18"/>
                <w:szCs w:val="18"/>
              </w:rPr>
              <w:t>70</w:t>
            </w:r>
          </w:p>
        </w:tc>
        <w:tc>
          <w:tcPr>
            <w:tcW w:w="845" w:type="dxa"/>
          </w:tcPr>
          <w:p w:rsidR="007F32E2" w:rsidRPr="007F32E2" w:rsidRDefault="00A132FE" w:rsidP="00B33EDD">
            <w:pPr>
              <w:jc w:val="center"/>
              <w:rPr>
                <w:rFonts w:ascii="Times New Roman" w:hAnsi="Times New Roman" w:cs="Times New Roman"/>
                <w:sz w:val="18"/>
                <w:szCs w:val="18"/>
              </w:rPr>
            </w:pPr>
            <w:r>
              <w:rPr>
                <w:rFonts w:ascii="Times New Roman" w:hAnsi="Times New Roman" w:cs="Times New Roman"/>
                <w:sz w:val="18"/>
                <w:szCs w:val="18"/>
              </w:rPr>
              <w:t>91</w:t>
            </w:r>
          </w:p>
        </w:tc>
        <w:tc>
          <w:tcPr>
            <w:tcW w:w="850" w:type="dxa"/>
          </w:tcPr>
          <w:p w:rsidR="007F32E2" w:rsidRPr="00B33EDD" w:rsidRDefault="007F32E2" w:rsidP="00B33EDD">
            <w:pPr>
              <w:jc w:val="center"/>
              <w:rPr>
                <w:rFonts w:ascii="Times New Roman" w:hAnsi="Times New Roman" w:cs="Times New Roman"/>
                <w:sz w:val="18"/>
                <w:szCs w:val="18"/>
              </w:rPr>
            </w:pPr>
            <w:r>
              <w:rPr>
                <w:rFonts w:ascii="Times New Roman" w:hAnsi="Times New Roman" w:cs="Times New Roman"/>
                <w:sz w:val="18"/>
                <w:szCs w:val="18"/>
              </w:rPr>
              <w:t>1,</w:t>
            </w:r>
            <w:r w:rsidR="00432CEC">
              <w:rPr>
                <w:rFonts w:ascii="Times New Roman" w:hAnsi="Times New Roman" w:cs="Times New Roman"/>
                <w:sz w:val="18"/>
                <w:szCs w:val="18"/>
              </w:rPr>
              <w:t>3</w:t>
            </w:r>
          </w:p>
        </w:tc>
        <w:tc>
          <w:tcPr>
            <w:tcW w:w="1161" w:type="dxa"/>
          </w:tcPr>
          <w:p w:rsidR="00432CEC" w:rsidRPr="00896BA5" w:rsidRDefault="00432CEC" w:rsidP="00432CEC">
            <w:pPr>
              <w:jc w:val="center"/>
              <w:rPr>
                <w:rFonts w:ascii="Times New Roman" w:hAnsi="Times New Roman" w:cs="Times New Roman"/>
                <w:color w:val="auto"/>
                <w:sz w:val="18"/>
                <w:szCs w:val="18"/>
              </w:rPr>
            </w:pPr>
            <w:r>
              <w:rPr>
                <w:rFonts w:ascii="Times New Roman" w:hAnsi="Times New Roman" w:cs="Times New Roman"/>
                <w:color w:val="auto"/>
                <w:sz w:val="18"/>
                <w:szCs w:val="18"/>
              </w:rPr>
              <w:t>3 352 765,98</w:t>
            </w:r>
          </w:p>
          <w:p w:rsidR="007F32E2" w:rsidRPr="00896BA5" w:rsidRDefault="007F32E2" w:rsidP="001B7816">
            <w:pPr>
              <w:jc w:val="center"/>
              <w:rPr>
                <w:rFonts w:ascii="Times New Roman" w:hAnsi="Times New Roman" w:cs="Times New Roman"/>
                <w:color w:val="auto"/>
                <w:sz w:val="18"/>
                <w:szCs w:val="18"/>
              </w:rPr>
            </w:pPr>
          </w:p>
        </w:tc>
        <w:tc>
          <w:tcPr>
            <w:tcW w:w="727" w:type="dxa"/>
          </w:tcPr>
          <w:p w:rsidR="007F32E2" w:rsidRPr="00896BA5" w:rsidRDefault="007F32E2" w:rsidP="00D91875">
            <w:pPr>
              <w:jc w:val="center"/>
              <w:rPr>
                <w:rFonts w:ascii="Times New Roman" w:hAnsi="Times New Roman" w:cs="Times New Roman"/>
                <w:color w:val="auto"/>
                <w:sz w:val="18"/>
                <w:szCs w:val="18"/>
              </w:rPr>
            </w:pPr>
            <w:r w:rsidRPr="00896BA5">
              <w:rPr>
                <w:rFonts w:ascii="Times New Roman" w:hAnsi="Times New Roman" w:cs="Times New Roman"/>
                <w:color w:val="auto"/>
                <w:sz w:val="18"/>
                <w:szCs w:val="18"/>
              </w:rPr>
              <w:t>0,3</w:t>
            </w:r>
            <w:r w:rsidR="00432CEC">
              <w:rPr>
                <w:rFonts w:ascii="Times New Roman" w:hAnsi="Times New Roman" w:cs="Times New Roman"/>
                <w:color w:val="auto"/>
                <w:sz w:val="18"/>
                <w:szCs w:val="18"/>
              </w:rPr>
              <w:t>94</w:t>
            </w:r>
          </w:p>
          <w:p w:rsidR="007F32E2" w:rsidRPr="00896BA5" w:rsidRDefault="007F32E2" w:rsidP="00D91875">
            <w:pPr>
              <w:jc w:val="center"/>
              <w:rPr>
                <w:rFonts w:ascii="Times New Roman" w:hAnsi="Times New Roman" w:cs="Times New Roman"/>
                <w:color w:val="auto"/>
                <w:sz w:val="18"/>
                <w:szCs w:val="18"/>
                <w:lang w:val="en-US"/>
              </w:rPr>
            </w:pPr>
          </w:p>
        </w:tc>
        <w:tc>
          <w:tcPr>
            <w:tcW w:w="679" w:type="dxa"/>
          </w:tcPr>
          <w:p w:rsidR="007F32E2" w:rsidRPr="00B33EDD" w:rsidRDefault="007F32E2" w:rsidP="00B33EDD">
            <w:pPr>
              <w:jc w:val="center"/>
              <w:rPr>
                <w:rFonts w:ascii="Times New Roman" w:hAnsi="Times New Roman" w:cs="Times New Roman"/>
                <w:sz w:val="18"/>
                <w:szCs w:val="18"/>
              </w:rPr>
            </w:pPr>
          </w:p>
        </w:tc>
        <w:tc>
          <w:tcPr>
            <w:tcW w:w="1526" w:type="dxa"/>
          </w:tcPr>
          <w:p w:rsidR="007F32E2" w:rsidRPr="00B33EDD" w:rsidRDefault="007F32E2" w:rsidP="00B33EDD">
            <w:pPr>
              <w:jc w:val="center"/>
              <w:rPr>
                <w:rFonts w:ascii="Times New Roman" w:hAnsi="Times New Roman" w:cs="Times New Roman"/>
                <w:sz w:val="18"/>
                <w:szCs w:val="18"/>
              </w:rPr>
            </w:pPr>
          </w:p>
        </w:tc>
      </w:tr>
    </w:tbl>
    <w:p w:rsidR="009F239F" w:rsidRDefault="009F239F" w:rsidP="009F239F">
      <w:pPr>
        <w:jc w:val="center"/>
        <w:rPr>
          <w:rFonts w:ascii="Times New Roman" w:hAnsi="Times New Roman" w:cs="Times New Roman"/>
          <w:sz w:val="20"/>
          <w:szCs w:val="20"/>
        </w:rPr>
      </w:pPr>
    </w:p>
    <w:p w:rsidR="009F239F" w:rsidRDefault="009F239F" w:rsidP="009F239F">
      <w:pPr>
        <w:jc w:val="center"/>
        <w:rPr>
          <w:rFonts w:ascii="Times New Roman" w:hAnsi="Times New Roman" w:cs="Times New Roman"/>
          <w:sz w:val="20"/>
          <w:szCs w:val="20"/>
        </w:rPr>
      </w:pPr>
    </w:p>
    <w:p w:rsidR="00101439" w:rsidRDefault="00101439" w:rsidP="009F239F">
      <w:pPr>
        <w:jc w:val="center"/>
        <w:rPr>
          <w:rFonts w:ascii="Times New Roman" w:hAnsi="Times New Roman" w:cs="Times New Roman"/>
          <w:sz w:val="20"/>
          <w:szCs w:val="20"/>
        </w:rPr>
      </w:pPr>
    </w:p>
    <w:p w:rsidR="00101439" w:rsidRDefault="00101439" w:rsidP="009F239F">
      <w:pPr>
        <w:jc w:val="center"/>
        <w:rPr>
          <w:rFonts w:ascii="Times New Roman" w:hAnsi="Times New Roman" w:cs="Times New Roman"/>
          <w:sz w:val="20"/>
          <w:szCs w:val="20"/>
        </w:rPr>
      </w:pPr>
      <w:r>
        <w:rPr>
          <w:rFonts w:ascii="Times New Roman" w:hAnsi="Times New Roman" w:cs="Times New Roman"/>
          <w:sz w:val="20"/>
          <w:szCs w:val="20"/>
        </w:rPr>
        <w:t>Часть 3. Оценка финансово – экономической  эффективности реализации муниципального задания</w:t>
      </w:r>
    </w:p>
    <w:p w:rsidR="00101439" w:rsidRDefault="00101439" w:rsidP="009F239F">
      <w:pPr>
        <w:jc w:val="center"/>
        <w:rPr>
          <w:rFonts w:ascii="Times New Roman" w:hAnsi="Times New Roman" w:cs="Times New Roman"/>
          <w:sz w:val="20"/>
          <w:szCs w:val="20"/>
        </w:rPr>
      </w:pPr>
    </w:p>
    <w:p w:rsidR="00101439" w:rsidRDefault="00101439" w:rsidP="009F239F">
      <w:pPr>
        <w:jc w:val="cente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4929"/>
        <w:gridCol w:w="4929"/>
      </w:tblGrid>
      <w:tr w:rsidR="00101439" w:rsidTr="00B33EDD">
        <w:trPr>
          <w:trHeight w:val="1965"/>
        </w:trPr>
        <w:tc>
          <w:tcPr>
            <w:tcW w:w="4928" w:type="dxa"/>
          </w:tcPr>
          <w:p w:rsidR="00101439" w:rsidRPr="00B33EDD" w:rsidRDefault="00101439" w:rsidP="00B33EDD">
            <w:pPr>
              <w:jc w:val="center"/>
              <w:rPr>
                <w:rFonts w:ascii="Times New Roman" w:hAnsi="Times New Roman" w:cs="Times New Roman"/>
                <w:sz w:val="20"/>
                <w:szCs w:val="20"/>
              </w:rPr>
            </w:pPr>
          </w:p>
          <w:p w:rsidR="00A7329B" w:rsidRPr="00B33EDD" w:rsidRDefault="00A7329B" w:rsidP="00B33EDD">
            <w:pPr>
              <w:jc w:val="center"/>
              <w:rPr>
                <w:rFonts w:ascii="Times New Roman" w:hAnsi="Times New Roman" w:cs="Times New Roman"/>
                <w:sz w:val="20"/>
                <w:szCs w:val="20"/>
              </w:rPr>
            </w:pPr>
          </w:p>
          <w:p w:rsidR="00101439" w:rsidRPr="00B33EDD" w:rsidRDefault="00101439" w:rsidP="00B33EDD">
            <w:pPr>
              <w:jc w:val="center"/>
              <w:rPr>
                <w:rFonts w:ascii="Times New Roman" w:hAnsi="Times New Roman" w:cs="Times New Roman"/>
                <w:sz w:val="20"/>
                <w:szCs w:val="20"/>
              </w:rPr>
            </w:pPr>
            <w:r w:rsidRPr="00B33EDD">
              <w:rPr>
                <w:rFonts w:ascii="Times New Roman" w:hAnsi="Times New Roman" w:cs="Times New Roman"/>
                <w:sz w:val="20"/>
                <w:szCs w:val="20"/>
              </w:rPr>
              <w:t xml:space="preserve">Индекс достижения показателей  объем муниципальных услуг, выполнения работ в отчетном периоде  </w:t>
            </w:r>
          </w:p>
        </w:tc>
        <w:tc>
          <w:tcPr>
            <w:tcW w:w="4929" w:type="dxa"/>
          </w:tcPr>
          <w:p w:rsidR="00101439" w:rsidRPr="00B33EDD" w:rsidRDefault="00101439" w:rsidP="00B33EDD">
            <w:pPr>
              <w:jc w:val="center"/>
              <w:rPr>
                <w:rFonts w:ascii="Times New Roman" w:hAnsi="Times New Roman" w:cs="Times New Roman"/>
                <w:sz w:val="20"/>
                <w:szCs w:val="20"/>
              </w:rPr>
            </w:pPr>
          </w:p>
          <w:p w:rsidR="00A7329B" w:rsidRPr="00B33EDD" w:rsidRDefault="00A7329B" w:rsidP="00B33EDD">
            <w:pPr>
              <w:jc w:val="center"/>
              <w:rPr>
                <w:rFonts w:ascii="Times New Roman" w:hAnsi="Times New Roman" w:cs="Times New Roman"/>
                <w:sz w:val="20"/>
                <w:szCs w:val="20"/>
              </w:rPr>
            </w:pPr>
          </w:p>
          <w:p w:rsidR="00101439" w:rsidRPr="00B33EDD" w:rsidRDefault="00101439" w:rsidP="00B33EDD">
            <w:pPr>
              <w:jc w:val="center"/>
              <w:rPr>
                <w:rFonts w:ascii="Times New Roman" w:hAnsi="Times New Roman" w:cs="Times New Roman"/>
                <w:sz w:val="20"/>
                <w:szCs w:val="20"/>
              </w:rPr>
            </w:pPr>
            <w:r w:rsidRPr="00B33EDD">
              <w:rPr>
                <w:rFonts w:ascii="Times New Roman" w:hAnsi="Times New Roman" w:cs="Times New Roman"/>
                <w:sz w:val="20"/>
                <w:szCs w:val="20"/>
              </w:rPr>
              <w:t>Индекс освоения объема субсиди</w:t>
            </w:r>
            <w:r w:rsidR="00A7329B" w:rsidRPr="00B33EDD">
              <w:rPr>
                <w:rFonts w:ascii="Times New Roman" w:hAnsi="Times New Roman" w:cs="Times New Roman"/>
                <w:sz w:val="20"/>
                <w:szCs w:val="20"/>
              </w:rPr>
              <w:t>и  на финансовое обеспечение выполнения муниципального задания в отчетном периоде</w:t>
            </w:r>
          </w:p>
        </w:tc>
        <w:tc>
          <w:tcPr>
            <w:tcW w:w="4929" w:type="dxa"/>
          </w:tcPr>
          <w:p w:rsidR="00101439" w:rsidRPr="00B33EDD" w:rsidRDefault="00101439" w:rsidP="00B33EDD">
            <w:pPr>
              <w:jc w:val="center"/>
              <w:rPr>
                <w:rFonts w:ascii="Times New Roman" w:hAnsi="Times New Roman" w:cs="Times New Roman"/>
                <w:sz w:val="20"/>
                <w:szCs w:val="20"/>
              </w:rPr>
            </w:pPr>
          </w:p>
          <w:p w:rsidR="00A7329B" w:rsidRPr="00B33EDD" w:rsidRDefault="00A7329B" w:rsidP="00B33EDD">
            <w:pPr>
              <w:jc w:val="center"/>
              <w:rPr>
                <w:rFonts w:ascii="Times New Roman" w:hAnsi="Times New Roman" w:cs="Times New Roman"/>
                <w:sz w:val="20"/>
                <w:szCs w:val="20"/>
              </w:rPr>
            </w:pPr>
          </w:p>
          <w:p w:rsidR="00A7329B" w:rsidRPr="00B33EDD" w:rsidRDefault="00A7329B" w:rsidP="00B33EDD">
            <w:pPr>
              <w:jc w:val="center"/>
              <w:rPr>
                <w:rFonts w:ascii="Times New Roman" w:hAnsi="Times New Roman" w:cs="Times New Roman"/>
                <w:sz w:val="20"/>
                <w:szCs w:val="20"/>
              </w:rPr>
            </w:pPr>
            <w:r w:rsidRPr="00B33EDD">
              <w:rPr>
                <w:rFonts w:ascii="Times New Roman" w:hAnsi="Times New Roman" w:cs="Times New Roman"/>
                <w:sz w:val="20"/>
                <w:szCs w:val="20"/>
              </w:rPr>
              <w:t xml:space="preserve">Критерий финансово – экономической эффективности реализации муниципального задания в отчетном периоде,  </w:t>
            </w:r>
          </w:p>
          <w:p w:rsidR="00A7329B" w:rsidRPr="00B33EDD" w:rsidRDefault="00A7329B" w:rsidP="00B33EDD">
            <w:pPr>
              <w:jc w:val="center"/>
              <w:rPr>
                <w:rFonts w:ascii="Times New Roman" w:hAnsi="Times New Roman" w:cs="Times New Roman"/>
                <w:sz w:val="20"/>
                <w:szCs w:val="20"/>
              </w:rPr>
            </w:pPr>
            <w:r w:rsidRPr="00B33EDD">
              <w:rPr>
                <w:rFonts w:ascii="Times New Roman" w:hAnsi="Times New Roman" w:cs="Times New Roman"/>
                <w:sz w:val="20"/>
                <w:szCs w:val="20"/>
              </w:rPr>
              <w:t>Гр.3 = гр.1/ гр.2</w:t>
            </w:r>
          </w:p>
        </w:tc>
      </w:tr>
      <w:tr w:rsidR="00101439" w:rsidTr="00B33EDD">
        <w:trPr>
          <w:trHeight w:val="264"/>
        </w:trPr>
        <w:tc>
          <w:tcPr>
            <w:tcW w:w="4928" w:type="dxa"/>
          </w:tcPr>
          <w:p w:rsidR="00101439" w:rsidRPr="00B33EDD" w:rsidRDefault="00A7329B" w:rsidP="00B33EDD">
            <w:pPr>
              <w:jc w:val="center"/>
              <w:rPr>
                <w:rFonts w:ascii="Times New Roman" w:hAnsi="Times New Roman" w:cs="Times New Roman"/>
                <w:sz w:val="20"/>
                <w:szCs w:val="20"/>
              </w:rPr>
            </w:pPr>
            <w:r w:rsidRPr="00B33EDD">
              <w:rPr>
                <w:rFonts w:ascii="Times New Roman" w:hAnsi="Times New Roman" w:cs="Times New Roman"/>
                <w:sz w:val="20"/>
                <w:szCs w:val="20"/>
              </w:rPr>
              <w:t>1</w:t>
            </w:r>
          </w:p>
        </w:tc>
        <w:tc>
          <w:tcPr>
            <w:tcW w:w="4929" w:type="dxa"/>
          </w:tcPr>
          <w:p w:rsidR="00101439" w:rsidRPr="00B33EDD" w:rsidRDefault="00A7329B" w:rsidP="00B33EDD">
            <w:pPr>
              <w:jc w:val="center"/>
              <w:rPr>
                <w:rFonts w:ascii="Times New Roman" w:hAnsi="Times New Roman" w:cs="Times New Roman"/>
                <w:sz w:val="20"/>
                <w:szCs w:val="20"/>
              </w:rPr>
            </w:pPr>
            <w:r w:rsidRPr="00B33EDD">
              <w:rPr>
                <w:rFonts w:ascii="Times New Roman" w:hAnsi="Times New Roman" w:cs="Times New Roman"/>
                <w:sz w:val="20"/>
                <w:szCs w:val="20"/>
              </w:rPr>
              <w:t>2</w:t>
            </w:r>
          </w:p>
        </w:tc>
        <w:tc>
          <w:tcPr>
            <w:tcW w:w="4929" w:type="dxa"/>
          </w:tcPr>
          <w:p w:rsidR="00101439" w:rsidRPr="00B33EDD" w:rsidRDefault="00A7329B" w:rsidP="00B33EDD">
            <w:pPr>
              <w:jc w:val="center"/>
              <w:rPr>
                <w:rFonts w:ascii="Times New Roman" w:hAnsi="Times New Roman" w:cs="Times New Roman"/>
                <w:sz w:val="20"/>
                <w:szCs w:val="20"/>
              </w:rPr>
            </w:pPr>
            <w:r w:rsidRPr="00B33EDD">
              <w:rPr>
                <w:rFonts w:ascii="Times New Roman" w:hAnsi="Times New Roman" w:cs="Times New Roman"/>
                <w:sz w:val="20"/>
                <w:szCs w:val="20"/>
              </w:rPr>
              <w:t>3</w:t>
            </w:r>
          </w:p>
        </w:tc>
      </w:tr>
      <w:tr w:rsidR="00101439" w:rsidTr="00B33EDD">
        <w:trPr>
          <w:trHeight w:val="592"/>
        </w:trPr>
        <w:tc>
          <w:tcPr>
            <w:tcW w:w="4928" w:type="dxa"/>
          </w:tcPr>
          <w:p w:rsidR="00101439" w:rsidRPr="00374B91" w:rsidRDefault="0082282A" w:rsidP="00FB0301">
            <w:pPr>
              <w:jc w:val="center"/>
              <w:rPr>
                <w:rFonts w:ascii="Times New Roman" w:hAnsi="Times New Roman" w:cs="Times New Roman"/>
                <w:color w:val="auto"/>
                <w:sz w:val="20"/>
                <w:szCs w:val="20"/>
              </w:rPr>
            </w:pPr>
            <w:r>
              <w:rPr>
                <w:rFonts w:ascii="Times New Roman" w:hAnsi="Times New Roman" w:cs="Times New Roman"/>
                <w:color w:val="auto"/>
                <w:sz w:val="20"/>
                <w:szCs w:val="20"/>
              </w:rPr>
              <w:t>0,</w:t>
            </w:r>
            <w:r w:rsidR="00432CEC">
              <w:rPr>
                <w:rFonts w:ascii="Times New Roman" w:hAnsi="Times New Roman" w:cs="Times New Roman"/>
                <w:color w:val="auto"/>
                <w:sz w:val="20"/>
                <w:szCs w:val="20"/>
              </w:rPr>
              <w:t>825</w:t>
            </w:r>
          </w:p>
        </w:tc>
        <w:tc>
          <w:tcPr>
            <w:tcW w:w="4929" w:type="dxa"/>
          </w:tcPr>
          <w:p w:rsidR="00101439" w:rsidRPr="00896BA5" w:rsidRDefault="0082282A" w:rsidP="00D91875">
            <w:pPr>
              <w:jc w:val="center"/>
              <w:rPr>
                <w:rFonts w:ascii="Times New Roman" w:hAnsi="Times New Roman" w:cs="Times New Roman"/>
                <w:color w:val="auto"/>
                <w:sz w:val="20"/>
                <w:szCs w:val="20"/>
              </w:rPr>
            </w:pPr>
            <w:r>
              <w:rPr>
                <w:rFonts w:ascii="Times New Roman" w:hAnsi="Times New Roman" w:cs="Times New Roman"/>
                <w:color w:val="auto"/>
                <w:sz w:val="20"/>
                <w:szCs w:val="20"/>
              </w:rPr>
              <w:t>0,8</w:t>
            </w:r>
            <w:r w:rsidR="00432CEC">
              <w:rPr>
                <w:rFonts w:ascii="Times New Roman" w:hAnsi="Times New Roman" w:cs="Times New Roman"/>
                <w:color w:val="auto"/>
                <w:sz w:val="20"/>
                <w:szCs w:val="20"/>
              </w:rPr>
              <w:t>70</w:t>
            </w:r>
          </w:p>
        </w:tc>
        <w:tc>
          <w:tcPr>
            <w:tcW w:w="4929" w:type="dxa"/>
          </w:tcPr>
          <w:p w:rsidR="00101439" w:rsidRPr="00896BA5" w:rsidRDefault="00432CEC" w:rsidP="00FB0301">
            <w:pPr>
              <w:jc w:val="center"/>
              <w:rPr>
                <w:rFonts w:ascii="Times New Roman" w:hAnsi="Times New Roman" w:cs="Times New Roman"/>
                <w:color w:val="auto"/>
                <w:sz w:val="20"/>
                <w:szCs w:val="20"/>
              </w:rPr>
            </w:pPr>
            <w:r>
              <w:rPr>
                <w:rFonts w:ascii="Times New Roman" w:hAnsi="Times New Roman" w:cs="Times New Roman"/>
                <w:color w:val="auto"/>
                <w:sz w:val="20"/>
                <w:szCs w:val="20"/>
              </w:rPr>
              <w:t>0,948</w:t>
            </w:r>
          </w:p>
        </w:tc>
      </w:tr>
    </w:tbl>
    <w:p w:rsidR="00101439" w:rsidRDefault="00101439" w:rsidP="009F239F">
      <w:pPr>
        <w:jc w:val="center"/>
        <w:rPr>
          <w:rFonts w:ascii="Times New Roman" w:hAnsi="Times New Roman" w:cs="Times New Roman"/>
          <w:sz w:val="20"/>
          <w:szCs w:val="20"/>
        </w:rPr>
      </w:pPr>
    </w:p>
    <w:p w:rsidR="00101439" w:rsidRDefault="00101439"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bookmarkStart w:id="0" w:name="_GoBack"/>
      <w:bookmarkEnd w:id="0"/>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9E0CFB" w:rsidRDefault="009E0CFB" w:rsidP="00D91875">
      <w:pPr>
        <w:rPr>
          <w:rFonts w:ascii="Times New Roman" w:hAnsi="Times New Roman" w:cs="Times New Roman"/>
          <w:sz w:val="20"/>
          <w:szCs w:val="20"/>
        </w:rPr>
      </w:pPr>
    </w:p>
    <w:p w:rsidR="00D91875" w:rsidRDefault="00D91875" w:rsidP="00D91875">
      <w:pPr>
        <w:rPr>
          <w:rFonts w:ascii="Times New Roman" w:hAnsi="Times New Roman" w:cs="Times New Roman"/>
          <w:sz w:val="20"/>
          <w:szCs w:val="20"/>
        </w:rPr>
      </w:pPr>
    </w:p>
    <w:p w:rsidR="009E0CFB" w:rsidRDefault="009E0CFB" w:rsidP="009F239F">
      <w:pPr>
        <w:jc w:val="center"/>
        <w:rPr>
          <w:rFonts w:ascii="Times New Roman" w:hAnsi="Times New Roman" w:cs="Times New Roman"/>
          <w:sz w:val="20"/>
          <w:szCs w:val="20"/>
        </w:rPr>
      </w:pPr>
    </w:p>
    <w:p w:rsidR="00B45C51" w:rsidRDefault="00B45C51" w:rsidP="009F239F">
      <w:pPr>
        <w:jc w:val="center"/>
        <w:rPr>
          <w:rFonts w:ascii="Times New Roman" w:hAnsi="Times New Roman" w:cs="Times New Roman"/>
          <w:sz w:val="20"/>
          <w:szCs w:val="20"/>
        </w:rPr>
      </w:pPr>
      <w:r>
        <w:rPr>
          <w:rFonts w:ascii="Times New Roman" w:hAnsi="Times New Roman" w:cs="Times New Roman"/>
          <w:sz w:val="20"/>
          <w:szCs w:val="20"/>
        </w:rPr>
        <w:lastRenderedPageBreak/>
        <w:t>Часть 4. Достижение  показателей  качества  муниципальной  услуги (работы)</w:t>
      </w:r>
    </w:p>
    <w:p w:rsidR="00B45C51" w:rsidRDefault="00B45C51" w:rsidP="009F239F">
      <w:pPr>
        <w:jc w:val="cente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
        <w:gridCol w:w="2389"/>
        <w:gridCol w:w="1845"/>
        <w:gridCol w:w="1719"/>
        <w:gridCol w:w="949"/>
        <w:gridCol w:w="1200"/>
        <w:gridCol w:w="1330"/>
        <w:gridCol w:w="1070"/>
        <w:gridCol w:w="1200"/>
        <w:gridCol w:w="2560"/>
      </w:tblGrid>
      <w:tr w:rsidR="000B759F" w:rsidTr="005E4EE1">
        <w:trPr>
          <w:cantSplit/>
          <w:trHeight w:val="1845"/>
        </w:trPr>
        <w:tc>
          <w:tcPr>
            <w:tcW w:w="524" w:type="dxa"/>
            <w:vMerge w:val="restart"/>
            <w:textDirection w:val="btLr"/>
          </w:tcPr>
          <w:p w:rsidR="00384907" w:rsidRPr="00B33EDD" w:rsidRDefault="00384907"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 п/п</w:t>
            </w:r>
          </w:p>
        </w:tc>
        <w:tc>
          <w:tcPr>
            <w:tcW w:w="2389" w:type="dxa"/>
            <w:vMerge w:val="restart"/>
            <w:textDirection w:val="btLr"/>
          </w:tcPr>
          <w:p w:rsidR="00384907" w:rsidRPr="00B33EDD" w:rsidRDefault="00384907"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 xml:space="preserve">Уникальный  номер реестровый записи ведомственного перечня муниципальных                         услуг (работ) </w:t>
            </w:r>
          </w:p>
        </w:tc>
        <w:tc>
          <w:tcPr>
            <w:tcW w:w="1845" w:type="dxa"/>
            <w:vMerge w:val="restart"/>
            <w:textDirection w:val="btLr"/>
          </w:tcPr>
          <w:p w:rsidR="00384907" w:rsidRPr="00B33EDD" w:rsidRDefault="00384907"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 xml:space="preserve">                                                                                                          </w:t>
            </w:r>
            <w:proofErr w:type="gramStart"/>
            <w:r w:rsidRPr="00B33EDD">
              <w:rPr>
                <w:rFonts w:ascii="Times New Roman" w:hAnsi="Times New Roman" w:cs="Times New Roman"/>
                <w:sz w:val="18"/>
                <w:szCs w:val="18"/>
              </w:rPr>
              <w:t>Наименование муниципальной услуги                       (работы) с указанием характеристик (содержание услуги (работы), условия  оказания (выполнения) услуги (работы))</w:t>
            </w:r>
            <w:proofErr w:type="gramEnd"/>
          </w:p>
        </w:tc>
        <w:tc>
          <w:tcPr>
            <w:tcW w:w="2668" w:type="dxa"/>
            <w:gridSpan w:val="2"/>
            <w:tcBorders>
              <w:bottom w:val="single" w:sz="4" w:space="0" w:color="auto"/>
            </w:tcBorders>
            <w:textDirection w:val="btLr"/>
          </w:tcPr>
          <w:p w:rsidR="00384907" w:rsidRPr="00B33EDD" w:rsidRDefault="00384907"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 xml:space="preserve">                                                                                                                                        Показатель   качества  муниципальной услуги</w:t>
            </w:r>
          </w:p>
        </w:tc>
        <w:tc>
          <w:tcPr>
            <w:tcW w:w="1200" w:type="dxa"/>
            <w:vMerge w:val="restart"/>
            <w:textDirection w:val="btLr"/>
          </w:tcPr>
          <w:p w:rsidR="00384907" w:rsidRPr="00B33EDD" w:rsidRDefault="00384907"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 xml:space="preserve">                                                                                   Нормативное значение показателя качества     муниципальной услуги, (работы), предусмотренное муниципальным заданием на отчетный период</w:t>
            </w:r>
          </w:p>
        </w:tc>
        <w:tc>
          <w:tcPr>
            <w:tcW w:w="1330" w:type="dxa"/>
            <w:vMerge w:val="restart"/>
            <w:textDirection w:val="btLr"/>
          </w:tcPr>
          <w:p w:rsidR="00384907" w:rsidRPr="00B33EDD" w:rsidRDefault="00384907"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 xml:space="preserve">                                                                                  Фактическое значение показателя  качества муниципальной услуги  (работы), достигнутое         в отчетном периоде  </w:t>
            </w:r>
          </w:p>
        </w:tc>
        <w:tc>
          <w:tcPr>
            <w:tcW w:w="1070" w:type="dxa"/>
            <w:vMerge w:val="restart"/>
            <w:textDirection w:val="btLr"/>
          </w:tcPr>
          <w:p w:rsidR="00384907" w:rsidRPr="00B33EDD" w:rsidRDefault="00F212A0"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Допустимое (возможное)  отклонение                    показателя качества  муниципальной услуги</w:t>
            </w:r>
          </w:p>
        </w:tc>
        <w:tc>
          <w:tcPr>
            <w:tcW w:w="1200" w:type="dxa"/>
            <w:vMerge w:val="restart"/>
            <w:textDirection w:val="btLr"/>
          </w:tcPr>
          <w:p w:rsidR="00384907" w:rsidRPr="00B33EDD" w:rsidRDefault="00F212A0"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 xml:space="preserve">                                                                                        Индекс достижения планового значения   показателей  качества  муниципальной услуги  (работы)  в отчетном периоде,                                               гр.9 = гр.7 / гр. 6                     </w:t>
            </w:r>
          </w:p>
        </w:tc>
        <w:tc>
          <w:tcPr>
            <w:tcW w:w="2560" w:type="dxa"/>
            <w:vMerge w:val="restart"/>
            <w:textDirection w:val="btLr"/>
          </w:tcPr>
          <w:p w:rsidR="00384907" w:rsidRPr="00B33EDD" w:rsidRDefault="00F212A0"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Характеристика  причин  отклонения                      показателя качества муниципальной услуги  (работы)  от нормативного значения</w:t>
            </w:r>
          </w:p>
        </w:tc>
      </w:tr>
      <w:tr w:rsidR="000B759F" w:rsidTr="00CC688E">
        <w:trPr>
          <w:cantSplit/>
          <w:trHeight w:val="1642"/>
        </w:trPr>
        <w:tc>
          <w:tcPr>
            <w:tcW w:w="524" w:type="dxa"/>
            <w:vMerge/>
            <w:textDirection w:val="btLr"/>
          </w:tcPr>
          <w:p w:rsidR="00E8054C" w:rsidRPr="00B33EDD" w:rsidRDefault="00E8054C" w:rsidP="00B33EDD">
            <w:pPr>
              <w:ind w:left="113" w:right="113"/>
              <w:jc w:val="center"/>
              <w:rPr>
                <w:rFonts w:ascii="Times New Roman" w:hAnsi="Times New Roman" w:cs="Times New Roman"/>
                <w:sz w:val="18"/>
                <w:szCs w:val="18"/>
              </w:rPr>
            </w:pPr>
          </w:p>
        </w:tc>
        <w:tc>
          <w:tcPr>
            <w:tcW w:w="2389" w:type="dxa"/>
            <w:vMerge/>
            <w:textDirection w:val="btLr"/>
          </w:tcPr>
          <w:p w:rsidR="00E8054C" w:rsidRPr="00B33EDD" w:rsidRDefault="00E8054C" w:rsidP="00B33EDD">
            <w:pPr>
              <w:ind w:left="113" w:right="113"/>
              <w:jc w:val="center"/>
              <w:rPr>
                <w:rFonts w:ascii="Times New Roman" w:hAnsi="Times New Roman" w:cs="Times New Roman"/>
                <w:sz w:val="18"/>
                <w:szCs w:val="18"/>
              </w:rPr>
            </w:pPr>
          </w:p>
        </w:tc>
        <w:tc>
          <w:tcPr>
            <w:tcW w:w="1845" w:type="dxa"/>
            <w:vMerge/>
            <w:textDirection w:val="btLr"/>
          </w:tcPr>
          <w:p w:rsidR="00E8054C" w:rsidRPr="00B33EDD" w:rsidRDefault="00E8054C" w:rsidP="00B33EDD">
            <w:pPr>
              <w:ind w:left="113" w:right="113"/>
              <w:jc w:val="center"/>
              <w:rPr>
                <w:rFonts w:ascii="Times New Roman" w:hAnsi="Times New Roman" w:cs="Times New Roman"/>
                <w:sz w:val="18"/>
                <w:szCs w:val="18"/>
              </w:rPr>
            </w:pPr>
          </w:p>
        </w:tc>
        <w:tc>
          <w:tcPr>
            <w:tcW w:w="1719" w:type="dxa"/>
            <w:tcBorders>
              <w:top w:val="single" w:sz="4" w:space="0" w:color="auto"/>
            </w:tcBorders>
            <w:textDirection w:val="btLr"/>
          </w:tcPr>
          <w:p w:rsidR="00E8054C" w:rsidRPr="00B33EDD" w:rsidRDefault="00384907"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 xml:space="preserve">                                                                      Наименование</w:t>
            </w:r>
          </w:p>
        </w:tc>
        <w:tc>
          <w:tcPr>
            <w:tcW w:w="949" w:type="dxa"/>
            <w:tcBorders>
              <w:top w:val="single" w:sz="4" w:space="0" w:color="auto"/>
            </w:tcBorders>
            <w:textDirection w:val="btLr"/>
          </w:tcPr>
          <w:p w:rsidR="00E8054C" w:rsidRPr="00B33EDD" w:rsidRDefault="00384907" w:rsidP="00B33EDD">
            <w:pPr>
              <w:ind w:left="113" w:right="113"/>
              <w:jc w:val="center"/>
              <w:rPr>
                <w:rFonts w:ascii="Times New Roman" w:hAnsi="Times New Roman" w:cs="Times New Roman"/>
                <w:sz w:val="18"/>
                <w:szCs w:val="18"/>
              </w:rPr>
            </w:pPr>
            <w:r w:rsidRPr="00B33EDD">
              <w:rPr>
                <w:rFonts w:ascii="Times New Roman" w:hAnsi="Times New Roman" w:cs="Times New Roman"/>
                <w:sz w:val="18"/>
                <w:szCs w:val="18"/>
              </w:rPr>
              <w:t>Единица  измерения</w:t>
            </w:r>
          </w:p>
        </w:tc>
        <w:tc>
          <w:tcPr>
            <w:tcW w:w="1200" w:type="dxa"/>
            <w:vMerge/>
            <w:textDirection w:val="btLr"/>
          </w:tcPr>
          <w:p w:rsidR="00E8054C" w:rsidRPr="00B33EDD" w:rsidRDefault="00E8054C" w:rsidP="00B33EDD">
            <w:pPr>
              <w:ind w:left="113" w:right="113"/>
              <w:jc w:val="center"/>
              <w:rPr>
                <w:rFonts w:ascii="Times New Roman" w:hAnsi="Times New Roman" w:cs="Times New Roman"/>
                <w:sz w:val="18"/>
                <w:szCs w:val="18"/>
              </w:rPr>
            </w:pPr>
          </w:p>
        </w:tc>
        <w:tc>
          <w:tcPr>
            <w:tcW w:w="1330" w:type="dxa"/>
            <w:vMerge/>
            <w:textDirection w:val="btLr"/>
          </w:tcPr>
          <w:p w:rsidR="00E8054C" w:rsidRPr="00B33EDD" w:rsidRDefault="00E8054C" w:rsidP="00B33EDD">
            <w:pPr>
              <w:ind w:left="113" w:right="113"/>
              <w:jc w:val="center"/>
              <w:rPr>
                <w:rFonts w:ascii="Times New Roman" w:hAnsi="Times New Roman" w:cs="Times New Roman"/>
                <w:sz w:val="18"/>
                <w:szCs w:val="18"/>
              </w:rPr>
            </w:pPr>
          </w:p>
        </w:tc>
        <w:tc>
          <w:tcPr>
            <w:tcW w:w="1070" w:type="dxa"/>
            <w:vMerge/>
            <w:textDirection w:val="btLr"/>
          </w:tcPr>
          <w:p w:rsidR="00E8054C" w:rsidRPr="00B33EDD" w:rsidRDefault="00E8054C" w:rsidP="00B33EDD">
            <w:pPr>
              <w:ind w:left="113" w:right="113"/>
              <w:jc w:val="center"/>
              <w:rPr>
                <w:rFonts w:ascii="Times New Roman" w:hAnsi="Times New Roman" w:cs="Times New Roman"/>
                <w:sz w:val="18"/>
                <w:szCs w:val="18"/>
              </w:rPr>
            </w:pPr>
          </w:p>
        </w:tc>
        <w:tc>
          <w:tcPr>
            <w:tcW w:w="1200" w:type="dxa"/>
            <w:vMerge/>
            <w:textDirection w:val="btLr"/>
          </w:tcPr>
          <w:p w:rsidR="00E8054C" w:rsidRPr="00B33EDD" w:rsidRDefault="00E8054C" w:rsidP="00B33EDD">
            <w:pPr>
              <w:ind w:left="113" w:right="113"/>
              <w:jc w:val="center"/>
              <w:rPr>
                <w:rFonts w:ascii="Times New Roman" w:hAnsi="Times New Roman" w:cs="Times New Roman"/>
                <w:sz w:val="18"/>
                <w:szCs w:val="18"/>
              </w:rPr>
            </w:pPr>
          </w:p>
        </w:tc>
        <w:tc>
          <w:tcPr>
            <w:tcW w:w="2560" w:type="dxa"/>
            <w:vMerge/>
            <w:textDirection w:val="btLr"/>
          </w:tcPr>
          <w:p w:rsidR="00E8054C" w:rsidRPr="00B33EDD" w:rsidRDefault="00E8054C" w:rsidP="00B33EDD">
            <w:pPr>
              <w:ind w:left="113" w:right="113"/>
              <w:jc w:val="center"/>
              <w:rPr>
                <w:rFonts w:ascii="Times New Roman" w:hAnsi="Times New Roman" w:cs="Times New Roman"/>
                <w:sz w:val="18"/>
                <w:szCs w:val="18"/>
              </w:rPr>
            </w:pPr>
          </w:p>
        </w:tc>
      </w:tr>
      <w:tr w:rsidR="000B759F" w:rsidTr="005E4EE1">
        <w:tc>
          <w:tcPr>
            <w:tcW w:w="524" w:type="dxa"/>
          </w:tcPr>
          <w:p w:rsidR="00B45C51" w:rsidRPr="00B33EDD" w:rsidRDefault="00F212A0" w:rsidP="00B33EDD">
            <w:pPr>
              <w:jc w:val="center"/>
              <w:rPr>
                <w:rFonts w:ascii="Times New Roman" w:hAnsi="Times New Roman" w:cs="Times New Roman"/>
                <w:sz w:val="20"/>
                <w:szCs w:val="20"/>
              </w:rPr>
            </w:pPr>
            <w:r w:rsidRPr="00B33EDD">
              <w:rPr>
                <w:rFonts w:ascii="Times New Roman" w:hAnsi="Times New Roman" w:cs="Times New Roman"/>
                <w:sz w:val="20"/>
                <w:szCs w:val="20"/>
              </w:rPr>
              <w:t>1</w:t>
            </w:r>
          </w:p>
        </w:tc>
        <w:tc>
          <w:tcPr>
            <w:tcW w:w="2389" w:type="dxa"/>
          </w:tcPr>
          <w:p w:rsidR="00B45C51" w:rsidRPr="00B33EDD" w:rsidRDefault="00F212A0" w:rsidP="00B33EDD">
            <w:pPr>
              <w:jc w:val="center"/>
              <w:rPr>
                <w:rFonts w:ascii="Times New Roman" w:hAnsi="Times New Roman" w:cs="Times New Roman"/>
                <w:sz w:val="20"/>
                <w:szCs w:val="20"/>
              </w:rPr>
            </w:pPr>
            <w:r w:rsidRPr="00B33EDD">
              <w:rPr>
                <w:rFonts w:ascii="Times New Roman" w:hAnsi="Times New Roman" w:cs="Times New Roman"/>
                <w:sz w:val="20"/>
                <w:szCs w:val="20"/>
              </w:rPr>
              <w:t>2</w:t>
            </w:r>
          </w:p>
        </w:tc>
        <w:tc>
          <w:tcPr>
            <w:tcW w:w="1845" w:type="dxa"/>
          </w:tcPr>
          <w:p w:rsidR="00B45C51" w:rsidRPr="00B33EDD" w:rsidRDefault="00F212A0" w:rsidP="00B33EDD">
            <w:pPr>
              <w:jc w:val="center"/>
              <w:rPr>
                <w:rFonts w:ascii="Times New Roman" w:hAnsi="Times New Roman" w:cs="Times New Roman"/>
                <w:sz w:val="20"/>
                <w:szCs w:val="20"/>
              </w:rPr>
            </w:pPr>
            <w:r w:rsidRPr="00B33EDD">
              <w:rPr>
                <w:rFonts w:ascii="Times New Roman" w:hAnsi="Times New Roman" w:cs="Times New Roman"/>
                <w:sz w:val="20"/>
                <w:szCs w:val="20"/>
              </w:rPr>
              <w:t>3</w:t>
            </w:r>
          </w:p>
        </w:tc>
        <w:tc>
          <w:tcPr>
            <w:tcW w:w="1719" w:type="dxa"/>
          </w:tcPr>
          <w:p w:rsidR="00B45C51" w:rsidRPr="00B33EDD" w:rsidRDefault="00F212A0" w:rsidP="00B33EDD">
            <w:pPr>
              <w:jc w:val="center"/>
              <w:rPr>
                <w:rFonts w:ascii="Times New Roman" w:hAnsi="Times New Roman" w:cs="Times New Roman"/>
                <w:sz w:val="20"/>
                <w:szCs w:val="20"/>
              </w:rPr>
            </w:pPr>
            <w:r w:rsidRPr="00B33EDD">
              <w:rPr>
                <w:rFonts w:ascii="Times New Roman" w:hAnsi="Times New Roman" w:cs="Times New Roman"/>
                <w:sz w:val="20"/>
                <w:szCs w:val="20"/>
              </w:rPr>
              <w:t>4</w:t>
            </w:r>
          </w:p>
        </w:tc>
        <w:tc>
          <w:tcPr>
            <w:tcW w:w="949" w:type="dxa"/>
          </w:tcPr>
          <w:p w:rsidR="00B45C51" w:rsidRPr="00B33EDD" w:rsidRDefault="00F212A0" w:rsidP="00B33EDD">
            <w:pPr>
              <w:jc w:val="center"/>
              <w:rPr>
                <w:rFonts w:ascii="Times New Roman" w:hAnsi="Times New Roman" w:cs="Times New Roman"/>
                <w:sz w:val="20"/>
                <w:szCs w:val="20"/>
              </w:rPr>
            </w:pPr>
            <w:r w:rsidRPr="00B33EDD">
              <w:rPr>
                <w:rFonts w:ascii="Times New Roman" w:hAnsi="Times New Roman" w:cs="Times New Roman"/>
                <w:sz w:val="20"/>
                <w:szCs w:val="20"/>
              </w:rPr>
              <w:t>5</w:t>
            </w:r>
          </w:p>
        </w:tc>
        <w:tc>
          <w:tcPr>
            <w:tcW w:w="1200" w:type="dxa"/>
          </w:tcPr>
          <w:p w:rsidR="00B45C51" w:rsidRPr="00B33EDD" w:rsidRDefault="00F212A0" w:rsidP="00B33EDD">
            <w:pPr>
              <w:jc w:val="center"/>
              <w:rPr>
                <w:rFonts w:ascii="Times New Roman" w:hAnsi="Times New Roman" w:cs="Times New Roman"/>
                <w:sz w:val="20"/>
                <w:szCs w:val="20"/>
              </w:rPr>
            </w:pPr>
            <w:r w:rsidRPr="00B33EDD">
              <w:rPr>
                <w:rFonts w:ascii="Times New Roman" w:hAnsi="Times New Roman" w:cs="Times New Roman"/>
                <w:sz w:val="20"/>
                <w:szCs w:val="20"/>
              </w:rPr>
              <w:t>6</w:t>
            </w:r>
          </w:p>
        </w:tc>
        <w:tc>
          <w:tcPr>
            <w:tcW w:w="1330" w:type="dxa"/>
          </w:tcPr>
          <w:p w:rsidR="00B45C51" w:rsidRPr="00B33EDD" w:rsidRDefault="00F212A0" w:rsidP="00B33EDD">
            <w:pPr>
              <w:jc w:val="center"/>
              <w:rPr>
                <w:rFonts w:ascii="Times New Roman" w:hAnsi="Times New Roman" w:cs="Times New Roman"/>
                <w:sz w:val="20"/>
                <w:szCs w:val="20"/>
              </w:rPr>
            </w:pPr>
            <w:r w:rsidRPr="00B33EDD">
              <w:rPr>
                <w:rFonts w:ascii="Times New Roman" w:hAnsi="Times New Roman" w:cs="Times New Roman"/>
                <w:sz w:val="20"/>
                <w:szCs w:val="20"/>
              </w:rPr>
              <w:t>7</w:t>
            </w:r>
          </w:p>
        </w:tc>
        <w:tc>
          <w:tcPr>
            <w:tcW w:w="1070" w:type="dxa"/>
          </w:tcPr>
          <w:p w:rsidR="00B45C51" w:rsidRPr="00B33EDD" w:rsidRDefault="00F212A0" w:rsidP="00B33EDD">
            <w:pPr>
              <w:jc w:val="center"/>
              <w:rPr>
                <w:rFonts w:ascii="Times New Roman" w:hAnsi="Times New Roman" w:cs="Times New Roman"/>
                <w:sz w:val="20"/>
                <w:szCs w:val="20"/>
              </w:rPr>
            </w:pPr>
            <w:r w:rsidRPr="00B33EDD">
              <w:rPr>
                <w:rFonts w:ascii="Times New Roman" w:hAnsi="Times New Roman" w:cs="Times New Roman"/>
                <w:sz w:val="20"/>
                <w:szCs w:val="20"/>
              </w:rPr>
              <w:t>8</w:t>
            </w:r>
          </w:p>
        </w:tc>
        <w:tc>
          <w:tcPr>
            <w:tcW w:w="1200" w:type="dxa"/>
          </w:tcPr>
          <w:p w:rsidR="00B45C51" w:rsidRPr="00B33EDD" w:rsidRDefault="00F212A0" w:rsidP="00B33EDD">
            <w:pPr>
              <w:jc w:val="center"/>
              <w:rPr>
                <w:rFonts w:ascii="Times New Roman" w:hAnsi="Times New Roman" w:cs="Times New Roman"/>
                <w:sz w:val="20"/>
                <w:szCs w:val="20"/>
              </w:rPr>
            </w:pPr>
            <w:r w:rsidRPr="00B33EDD">
              <w:rPr>
                <w:rFonts w:ascii="Times New Roman" w:hAnsi="Times New Roman" w:cs="Times New Roman"/>
                <w:sz w:val="20"/>
                <w:szCs w:val="20"/>
              </w:rPr>
              <w:t>9</w:t>
            </w:r>
          </w:p>
        </w:tc>
        <w:tc>
          <w:tcPr>
            <w:tcW w:w="2560" w:type="dxa"/>
          </w:tcPr>
          <w:p w:rsidR="00B45C51" w:rsidRPr="00B33EDD" w:rsidRDefault="00F212A0" w:rsidP="00B33EDD">
            <w:pPr>
              <w:jc w:val="center"/>
              <w:rPr>
                <w:rFonts w:ascii="Times New Roman" w:hAnsi="Times New Roman" w:cs="Times New Roman"/>
                <w:sz w:val="20"/>
                <w:szCs w:val="20"/>
              </w:rPr>
            </w:pPr>
            <w:r w:rsidRPr="00B33EDD">
              <w:rPr>
                <w:rFonts w:ascii="Times New Roman" w:hAnsi="Times New Roman" w:cs="Times New Roman"/>
                <w:sz w:val="20"/>
                <w:szCs w:val="20"/>
              </w:rPr>
              <w:t>10</w:t>
            </w:r>
          </w:p>
        </w:tc>
      </w:tr>
      <w:tr w:rsidR="005E4EE1" w:rsidTr="005E4EE1">
        <w:tc>
          <w:tcPr>
            <w:tcW w:w="524" w:type="dxa"/>
            <w:vMerge w:val="restart"/>
          </w:tcPr>
          <w:p w:rsidR="00FC4BA8" w:rsidRPr="00B33EDD" w:rsidRDefault="00FC4BA8"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389" w:type="dxa"/>
            <w:vMerge w:val="restart"/>
          </w:tcPr>
          <w:p w:rsidR="00FC4BA8" w:rsidRDefault="00FC4BA8" w:rsidP="002D7F4A">
            <w:pPr>
              <w:autoSpaceDE w:val="0"/>
              <w:jc w:val="center"/>
              <w:rPr>
                <w:sz w:val="16"/>
                <w:szCs w:val="16"/>
              </w:rPr>
            </w:pPr>
            <w:r>
              <w:rPr>
                <w:rFonts w:ascii="Times New Roman" w:eastAsia="Microsoft YaHei" w:hAnsi="Times New Roman" w:cs="Times New Roman"/>
                <w:sz w:val="16"/>
                <w:szCs w:val="16"/>
              </w:rPr>
              <w:t>11784000303900201001100</w:t>
            </w:r>
          </w:p>
          <w:p w:rsidR="00FC4BA8" w:rsidRDefault="00FC4BA8" w:rsidP="002D7F4A">
            <w:pPr>
              <w:pStyle w:val="a7"/>
              <w:ind w:left="0"/>
              <w:rPr>
                <w:sz w:val="16"/>
                <w:szCs w:val="16"/>
              </w:rPr>
            </w:pPr>
          </w:p>
        </w:tc>
        <w:tc>
          <w:tcPr>
            <w:tcW w:w="1845" w:type="dxa"/>
            <w:vMerge w:val="restart"/>
          </w:tcPr>
          <w:p w:rsidR="00FC4BA8" w:rsidRDefault="00FC4BA8" w:rsidP="002D7F4A">
            <w:pPr>
              <w:autoSpaceDE w:val="0"/>
              <w:rPr>
                <w:rFonts w:ascii="Times New Roman" w:eastAsia="Microsoft YaHei" w:hAnsi="Times New Roman" w:cs="Times New Roman"/>
                <w:sz w:val="16"/>
                <w:szCs w:val="16"/>
              </w:rPr>
            </w:pPr>
            <w:r>
              <w:rPr>
                <w:rFonts w:ascii="Times New Roman" w:eastAsia="Microsoft YaHei" w:hAnsi="Times New Roman" w:cs="Times New Roman"/>
                <w:sz w:val="16"/>
                <w:szCs w:val="16"/>
              </w:rPr>
              <w:t>Реализация основных общеобразовательных программ дошкольного образования</w:t>
            </w:r>
          </w:p>
          <w:p w:rsidR="00FC4BA8" w:rsidRPr="005561C6" w:rsidRDefault="00FC4BA8" w:rsidP="002D7F4A">
            <w:pPr>
              <w:autoSpaceDE w:val="0"/>
              <w:rPr>
                <w:sz w:val="16"/>
                <w:szCs w:val="16"/>
              </w:rPr>
            </w:pPr>
            <w:r>
              <w:rPr>
                <w:rFonts w:ascii="Times New Roman" w:eastAsia="Microsoft YaHei" w:hAnsi="Times New Roman" w:cs="Times New Roman"/>
                <w:sz w:val="16"/>
                <w:szCs w:val="16"/>
                <w:lang w:val="en-US"/>
              </w:rPr>
              <w:t>(</w:t>
            </w:r>
            <w:r>
              <w:rPr>
                <w:rFonts w:ascii="Times New Roman" w:eastAsia="Microsoft YaHei" w:hAnsi="Times New Roman" w:cs="Times New Roman"/>
                <w:sz w:val="16"/>
                <w:szCs w:val="16"/>
              </w:rPr>
              <w:t>с 1 года до 3 лет</w:t>
            </w:r>
            <w:r>
              <w:rPr>
                <w:rFonts w:ascii="Times New Roman" w:eastAsia="Microsoft YaHei" w:hAnsi="Times New Roman" w:cs="Times New Roman"/>
                <w:sz w:val="16"/>
                <w:szCs w:val="16"/>
                <w:lang w:val="en-US"/>
              </w:rPr>
              <w:t>)</w:t>
            </w:r>
          </w:p>
          <w:p w:rsidR="00FC4BA8" w:rsidRDefault="00FC4BA8" w:rsidP="002D7F4A">
            <w:pPr>
              <w:pStyle w:val="a7"/>
              <w:ind w:left="0"/>
              <w:rPr>
                <w:sz w:val="16"/>
                <w:szCs w:val="16"/>
              </w:rPr>
            </w:pPr>
          </w:p>
        </w:tc>
        <w:tc>
          <w:tcPr>
            <w:tcW w:w="1719" w:type="dxa"/>
          </w:tcPr>
          <w:p w:rsidR="00FC4BA8" w:rsidRDefault="00FC4BA8" w:rsidP="002D7F4A">
            <w:pPr>
              <w:pStyle w:val="a8"/>
              <w:snapToGrid w:val="0"/>
              <w:rPr>
                <w:rFonts w:ascii="Times New Roman" w:hAnsi="Times New Roman" w:cs="Times New Roman"/>
                <w:sz w:val="16"/>
                <w:szCs w:val="16"/>
              </w:rPr>
            </w:pPr>
            <w:r>
              <w:rPr>
                <w:rFonts w:ascii="Times New Roman" w:hAnsi="Times New Roman" w:cs="Times New Roman"/>
                <w:color w:val="000000"/>
                <w:sz w:val="16"/>
                <w:szCs w:val="16"/>
              </w:rPr>
              <w:t>степень освоения общеобразовательной программы</w:t>
            </w:r>
          </w:p>
        </w:tc>
        <w:tc>
          <w:tcPr>
            <w:tcW w:w="949" w:type="dxa"/>
          </w:tcPr>
          <w:p w:rsidR="00FC4BA8" w:rsidRDefault="00FC4BA8" w:rsidP="002D7F4A">
            <w:pPr>
              <w:spacing w:after="200"/>
              <w:ind w:hanging="70"/>
              <w:jc w:val="center"/>
            </w:pPr>
            <w:r>
              <w:rPr>
                <w:rFonts w:ascii="Times New Roman" w:hAnsi="Times New Roman" w:cs="Times New Roman"/>
                <w:sz w:val="16"/>
                <w:szCs w:val="16"/>
              </w:rPr>
              <w:t>%</w:t>
            </w:r>
          </w:p>
        </w:tc>
        <w:tc>
          <w:tcPr>
            <w:tcW w:w="1200" w:type="dxa"/>
          </w:tcPr>
          <w:p w:rsidR="00FC4BA8" w:rsidRPr="00B33EDD" w:rsidRDefault="00257E65" w:rsidP="00257E65">
            <w:pPr>
              <w:jc w:val="center"/>
              <w:rPr>
                <w:rFonts w:ascii="Times New Roman" w:hAnsi="Times New Roman" w:cs="Times New Roman"/>
                <w:sz w:val="20"/>
                <w:szCs w:val="20"/>
              </w:rPr>
            </w:pPr>
            <w:r>
              <w:rPr>
                <w:rFonts w:ascii="Times New Roman" w:hAnsi="Times New Roman" w:cs="Times New Roman"/>
                <w:sz w:val="20"/>
                <w:szCs w:val="20"/>
              </w:rPr>
              <w:t xml:space="preserve">100 </w:t>
            </w:r>
          </w:p>
        </w:tc>
        <w:tc>
          <w:tcPr>
            <w:tcW w:w="1330" w:type="dxa"/>
          </w:tcPr>
          <w:p w:rsidR="00FC4BA8" w:rsidRPr="00B33EDD" w:rsidRDefault="00257E65" w:rsidP="00257E65">
            <w:pPr>
              <w:jc w:val="center"/>
              <w:rPr>
                <w:rFonts w:ascii="Times New Roman" w:hAnsi="Times New Roman" w:cs="Times New Roman"/>
                <w:sz w:val="20"/>
                <w:szCs w:val="20"/>
              </w:rPr>
            </w:pPr>
            <w:r>
              <w:rPr>
                <w:rFonts w:ascii="Times New Roman" w:hAnsi="Times New Roman" w:cs="Times New Roman"/>
                <w:sz w:val="20"/>
                <w:szCs w:val="20"/>
              </w:rPr>
              <w:t xml:space="preserve">100 </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57E65" w:rsidP="00257E65">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rPr>
          <w:trHeight w:val="552"/>
        </w:trPr>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845" w:type="dxa"/>
            <w:vMerge/>
          </w:tcPr>
          <w:p w:rsidR="00FC4BA8" w:rsidRDefault="00FC4BA8" w:rsidP="002D7F4A">
            <w:pPr>
              <w:autoSpaceDE w:val="0"/>
              <w:snapToGrid w:val="0"/>
              <w:rPr>
                <w:rFonts w:ascii="Times New Roman" w:eastAsia="Microsoft YaHei" w:hAnsi="Times New Roman" w:cs="Times New Roman"/>
                <w:sz w:val="20"/>
                <w:szCs w:val="20"/>
              </w:rPr>
            </w:pPr>
          </w:p>
        </w:tc>
        <w:tc>
          <w:tcPr>
            <w:tcW w:w="1719" w:type="dxa"/>
          </w:tcPr>
          <w:p w:rsidR="00FC4BA8" w:rsidRDefault="00FC4BA8" w:rsidP="002D7F4A">
            <w:pPr>
              <w:pStyle w:val="a8"/>
              <w:snapToGrid w:val="0"/>
              <w:spacing w:line="240" w:lineRule="auto"/>
              <w:rPr>
                <w:rFonts w:ascii="Times New Roman" w:hAnsi="Times New Roman" w:cs="Times New Roman"/>
                <w:sz w:val="16"/>
                <w:szCs w:val="16"/>
              </w:rPr>
            </w:pPr>
            <w:r>
              <w:rPr>
                <w:rFonts w:ascii="Times New Roman" w:hAnsi="Times New Roman" w:cs="Times New Roman"/>
                <w:sz w:val="16"/>
                <w:szCs w:val="16"/>
              </w:rPr>
              <w:t>доля педагогических работников, имеющих педагогическое образование</w:t>
            </w:r>
          </w:p>
        </w:tc>
        <w:tc>
          <w:tcPr>
            <w:tcW w:w="949" w:type="dxa"/>
          </w:tcPr>
          <w:p w:rsidR="00FC4BA8" w:rsidRDefault="00FC4BA8" w:rsidP="002D7F4A">
            <w:pPr>
              <w:spacing w:after="200"/>
              <w:jc w:val="center"/>
            </w:pPr>
            <w:r>
              <w:rPr>
                <w:rFonts w:ascii="Times New Roman" w:hAnsi="Times New Roman" w:cs="Times New Roman"/>
                <w:sz w:val="16"/>
                <w:szCs w:val="16"/>
              </w:rPr>
              <w:t>%</w:t>
            </w:r>
          </w:p>
        </w:tc>
        <w:tc>
          <w:tcPr>
            <w:tcW w:w="1200" w:type="dxa"/>
          </w:tcPr>
          <w:p w:rsidR="00FC4BA8" w:rsidRPr="00B33EDD" w:rsidRDefault="00257E65" w:rsidP="00257E65">
            <w:pPr>
              <w:jc w:val="center"/>
              <w:rPr>
                <w:rFonts w:ascii="Times New Roman" w:hAnsi="Times New Roman" w:cs="Times New Roman"/>
                <w:sz w:val="20"/>
                <w:szCs w:val="20"/>
              </w:rPr>
            </w:pPr>
            <w:r>
              <w:rPr>
                <w:rFonts w:ascii="Times New Roman" w:hAnsi="Times New Roman" w:cs="Times New Roman"/>
                <w:sz w:val="20"/>
                <w:szCs w:val="20"/>
              </w:rPr>
              <w:t xml:space="preserve">100 </w:t>
            </w:r>
          </w:p>
        </w:tc>
        <w:tc>
          <w:tcPr>
            <w:tcW w:w="1330" w:type="dxa"/>
          </w:tcPr>
          <w:p w:rsidR="00FC4BA8" w:rsidRPr="00B33EDD" w:rsidRDefault="00257E65" w:rsidP="00257E65">
            <w:pPr>
              <w:jc w:val="center"/>
              <w:rPr>
                <w:rFonts w:ascii="Times New Roman" w:hAnsi="Times New Roman" w:cs="Times New Roman"/>
                <w:sz w:val="20"/>
                <w:szCs w:val="20"/>
              </w:rPr>
            </w:pPr>
            <w:r>
              <w:rPr>
                <w:rFonts w:ascii="Times New Roman" w:hAnsi="Times New Roman" w:cs="Times New Roman"/>
                <w:sz w:val="20"/>
                <w:szCs w:val="20"/>
              </w:rPr>
              <w:t xml:space="preserve">100 </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57E65" w:rsidP="00257E65">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845" w:type="dxa"/>
            <w:vMerge/>
          </w:tcPr>
          <w:p w:rsidR="00FC4BA8" w:rsidRDefault="00FC4BA8" w:rsidP="002D7F4A">
            <w:pPr>
              <w:autoSpaceDE w:val="0"/>
              <w:snapToGrid w:val="0"/>
              <w:rPr>
                <w:rFonts w:ascii="Times New Roman" w:eastAsia="Microsoft YaHei" w:hAnsi="Times New Roman" w:cs="Times New Roman"/>
                <w:sz w:val="20"/>
                <w:szCs w:val="20"/>
              </w:rPr>
            </w:pPr>
          </w:p>
        </w:tc>
        <w:tc>
          <w:tcPr>
            <w:tcW w:w="1719" w:type="dxa"/>
          </w:tcPr>
          <w:p w:rsidR="00FC4BA8" w:rsidRDefault="00FC4BA8" w:rsidP="002D7F4A">
            <w:pPr>
              <w:pStyle w:val="a8"/>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родителей воспитанников, удовлетворенных качеством услуги</w:t>
            </w:r>
          </w:p>
        </w:tc>
        <w:tc>
          <w:tcPr>
            <w:tcW w:w="949" w:type="dxa"/>
          </w:tcPr>
          <w:p w:rsidR="00FC4BA8" w:rsidRDefault="00FC4BA8" w:rsidP="002D7F4A">
            <w:pPr>
              <w:jc w:val="center"/>
            </w:pPr>
            <w:r>
              <w:rPr>
                <w:rFonts w:ascii="Times New Roman" w:hAnsi="Times New Roman" w:cs="Times New Roman"/>
                <w:sz w:val="16"/>
                <w:szCs w:val="16"/>
              </w:rPr>
              <w:t>%</w:t>
            </w:r>
          </w:p>
        </w:tc>
        <w:tc>
          <w:tcPr>
            <w:tcW w:w="1200" w:type="dxa"/>
          </w:tcPr>
          <w:p w:rsidR="00FC4BA8" w:rsidRPr="00751531" w:rsidRDefault="00F332FA" w:rsidP="00751531">
            <w:pPr>
              <w:jc w:val="center"/>
              <w:rPr>
                <w:rFonts w:ascii="Times New Roman" w:hAnsi="Times New Roman" w:cs="Times New Roman"/>
                <w:sz w:val="20"/>
                <w:szCs w:val="20"/>
              </w:rPr>
            </w:pPr>
            <w:r>
              <w:rPr>
                <w:rFonts w:ascii="Times New Roman" w:hAnsi="Times New Roman" w:cs="Times New Roman"/>
                <w:sz w:val="20"/>
                <w:szCs w:val="20"/>
                <w:lang w:val="en-US"/>
              </w:rPr>
              <w:t xml:space="preserve"> 9</w:t>
            </w:r>
            <w:r w:rsidR="00751531">
              <w:rPr>
                <w:rFonts w:ascii="Times New Roman" w:hAnsi="Times New Roman" w:cs="Times New Roman"/>
                <w:sz w:val="20"/>
                <w:szCs w:val="20"/>
              </w:rPr>
              <w:t>7</w:t>
            </w:r>
          </w:p>
        </w:tc>
        <w:tc>
          <w:tcPr>
            <w:tcW w:w="1330" w:type="dxa"/>
          </w:tcPr>
          <w:p w:rsidR="00FC4BA8" w:rsidRPr="00B33EDD" w:rsidRDefault="00F332FA" w:rsidP="00751531">
            <w:pPr>
              <w:jc w:val="center"/>
              <w:rPr>
                <w:rFonts w:ascii="Times New Roman" w:hAnsi="Times New Roman" w:cs="Times New Roman"/>
                <w:sz w:val="20"/>
                <w:szCs w:val="20"/>
              </w:rPr>
            </w:pPr>
            <w:r>
              <w:rPr>
                <w:rFonts w:ascii="Times New Roman" w:hAnsi="Times New Roman" w:cs="Times New Roman"/>
                <w:sz w:val="20"/>
                <w:szCs w:val="20"/>
              </w:rPr>
              <w:t>9</w:t>
            </w:r>
            <w:r w:rsidR="00751531">
              <w:rPr>
                <w:rFonts w:ascii="Times New Roman" w:hAnsi="Times New Roman" w:cs="Times New Roman"/>
                <w:sz w:val="20"/>
                <w:szCs w:val="20"/>
              </w:rPr>
              <w:t>7</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57E65" w:rsidP="00257E65">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845" w:type="dxa"/>
            <w:vMerge/>
          </w:tcPr>
          <w:p w:rsidR="00FC4BA8" w:rsidRDefault="00FC4BA8" w:rsidP="002D7F4A">
            <w:pPr>
              <w:autoSpaceDE w:val="0"/>
              <w:snapToGrid w:val="0"/>
              <w:rPr>
                <w:rFonts w:ascii="Times New Roman" w:eastAsia="Microsoft YaHei" w:hAnsi="Times New Roman" w:cs="Times New Roman"/>
                <w:sz w:val="20"/>
                <w:szCs w:val="20"/>
              </w:rPr>
            </w:pPr>
          </w:p>
        </w:tc>
        <w:tc>
          <w:tcPr>
            <w:tcW w:w="1719" w:type="dxa"/>
          </w:tcPr>
          <w:p w:rsidR="00FC4BA8" w:rsidRDefault="00FC4BA8" w:rsidP="002D7F4A">
            <w:pPr>
              <w:pStyle w:val="a8"/>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своевременно устраненных учреждением нарушений, выявленных в результате проверок органами исполнительной власти субъектов РФ, осуществляющих функции по контролю и надзору в сфере образования</w:t>
            </w:r>
          </w:p>
        </w:tc>
        <w:tc>
          <w:tcPr>
            <w:tcW w:w="949" w:type="dxa"/>
          </w:tcPr>
          <w:p w:rsidR="00FC4BA8" w:rsidRDefault="00FC4BA8" w:rsidP="002D7F4A">
            <w:pPr>
              <w:jc w:val="center"/>
            </w:pPr>
            <w:r>
              <w:rPr>
                <w:rFonts w:ascii="Times New Roman" w:hAnsi="Times New Roman" w:cs="Times New Roman"/>
                <w:sz w:val="16"/>
                <w:szCs w:val="16"/>
              </w:rPr>
              <w:t>%</w:t>
            </w:r>
          </w:p>
        </w:tc>
        <w:tc>
          <w:tcPr>
            <w:tcW w:w="1200" w:type="dxa"/>
          </w:tcPr>
          <w:p w:rsidR="00FC4BA8" w:rsidRPr="00B33EDD" w:rsidRDefault="00257E65" w:rsidP="00257E65">
            <w:pPr>
              <w:jc w:val="center"/>
              <w:rPr>
                <w:rFonts w:ascii="Times New Roman" w:hAnsi="Times New Roman" w:cs="Times New Roman"/>
                <w:sz w:val="20"/>
                <w:szCs w:val="20"/>
              </w:rPr>
            </w:pPr>
            <w:r>
              <w:rPr>
                <w:rFonts w:ascii="Times New Roman" w:hAnsi="Times New Roman" w:cs="Times New Roman"/>
                <w:sz w:val="20"/>
                <w:szCs w:val="20"/>
              </w:rPr>
              <w:t xml:space="preserve">100 </w:t>
            </w:r>
          </w:p>
        </w:tc>
        <w:tc>
          <w:tcPr>
            <w:tcW w:w="1330" w:type="dxa"/>
          </w:tcPr>
          <w:p w:rsidR="00FC4BA8" w:rsidRPr="00B33EDD" w:rsidRDefault="00257E65" w:rsidP="00257E65">
            <w:pPr>
              <w:jc w:val="center"/>
              <w:rPr>
                <w:rFonts w:ascii="Times New Roman" w:hAnsi="Times New Roman" w:cs="Times New Roman"/>
                <w:sz w:val="20"/>
                <w:szCs w:val="20"/>
              </w:rPr>
            </w:pPr>
            <w:r>
              <w:rPr>
                <w:rFonts w:ascii="Times New Roman" w:hAnsi="Times New Roman" w:cs="Times New Roman"/>
                <w:sz w:val="20"/>
                <w:szCs w:val="20"/>
              </w:rPr>
              <w:t xml:space="preserve">100 </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57E65" w:rsidP="00257E65">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val="restart"/>
          </w:tcPr>
          <w:p w:rsidR="00FC4BA8" w:rsidRPr="00B33EDD" w:rsidRDefault="00FC4BA8" w:rsidP="00B33EDD">
            <w:pPr>
              <w:jc w:val="center"/>
              <w:rPr>
                <w:rFonts w:ascii="Times New Roman" w:hAnsi="Times New Roman" w:cs="Times New Roman"/>
                <w:sz w:val="20"/>
                <w:szCs w:val="20"/>
              </w:rPr>
            </w:pPr>
            <w:r>
              <w:rPr>
                <w:rFonts w:ascii="Times New Roman" w:hAnsi="Times New Roman" w:cs="Times New Roman"/>
                <w:sz w:val="20"/>
                <w:szCs w:val="20"/>
              </w:rPr>
              <w:t>2</w:t>
            </w:r>
          </w:p>
        </w:tc>
        <w:tc>
          <w:tcPr>
            <w:tcW w:w="2389" w:type="dxa"/>
            <w:vMerge w:val="restart"/>
          </w:tcPr>
          <w:p w:rsidR="00FC4BA8" w:rsidRDefault="00FC4BA8" w:rsidP="002D7F4A">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11784000301000301001100</w:t>
            </w:r>
          </w:p>
          <w:p w:rsidR="00FC4BA8" w:rsidRDefault="00FC4BA8" w:rsidP="002D7F4A">
            <w:pPr>
              <w:autoSpaceDE w:val="0"/>
              <w:jc w:val="center"/>
              <w:rPr>
                <w:rFonts w:ascii="Times New Roman" w:eastAsia="Microsoft YaHei" w:hAnsi="Times New Roman" w:cs="Times New Roman"/>
                <w:sz w:val="16"/>
                <w:szCs w:val="16"/>
              </w:rPr>
            </w:pPr>
          </w:p>
        </w:tc>
        <w:tc>
          <w:tcPr>
            <w:tcW w:w="1845" w:type="dxa"/>
            <w:vMerge w:val="restart"/>
          </w:tcPr>
          <w:p w:rsidR="00FC4BA8" w:rsidRPr="00FC4BA8" w:rsidRDefault="00FC4BA8" w:rsidP="002D7F4A">
            <w:pPr>
              <w:autoSpaceDE w:val="0"/>
              <w:rPr>
                <w:rFonts w:ascii="Times New Roman" w:eastAsia="Microsoft YaHei" w:hAnsi="Times New Roman" w:cs="Times New Roman"/>
                <w:sz w:val="16"/>
                <w:szCs w:val="16"/>
              </w:rPr>
            </w:pPr>
            <w:r>
              <w:rPr>
                <w:rFonts w:ascii="Times New Roman" w:eastAsia="Microsoft YaHei" w:hAnsi="Times New Roman" w:cs="Times New Roman"/>
                <w:sz w:val="16"/>
                <w:szCs w:val="16"/>
              </w:rPr>
              <w:t xml:space="preserve">Реализация основных общеобразовательных </w:t>
            </w:r>
            <w:r>
              <w:rPr>
                <w:rFonts w:ascii="Times New Roman" w:eastAsia="Microsoft YaHei" w:hAnsi="Times New Roman" w:cs="Times New Roman"/>
                <w:sz w:val="16"/>
                <w:szCs w:val="16"/>
              </w:rPr>
              <w:lastRenderedPageBreak/>
              <w:t xml:space="preserve">программ дошкольного образования </w:t>
            </w:r>
            <w:r w:rsidRPr="00FC4BA8">
              <w:rPr>
                <w:rFonts w:ascii="Times New Roman" w:eastAsia="Microsoft YaHei" w:hAnsi="Times New Roman" w:cs="Times New Roman"/>
                <w:sz w:val="16"/>
                <w:szCs w:val="16"/>
              </w:rPr>
              <w:t>(</w:t>
            </w:r>
            <w:r>
              <w:rPr>
                <w:rFonts w:ascii="Times New Roman" w:eastAsia="Microsoft YaHei" w:hAnsi="Times New Roman" w:cs="Times New Roman"/>
                <w:sz w:val="16"/>
                <w:szCs w:val="16"/>
              </w:rPr>
              <w:t>с 3 до 8</w:t>
            </w:r>
            <w:r w:rsidRPr="00FC4BA8">
              <w:rPr>
                <w:rFonts w:ascii="Times New Roman" w:eastAsia="Microsoft YaHei" w:hAnsi="Times New Roman" w:cs="Times New Roman"/>
                <w:sz w:val="16"/>
                <w:szCs w:val="16"/>
              </w:rPr>
              <w:t>)</w:t>
            </w:r>
          </w:p>
          <w:p w:rsidR="00FC4BA8" w:rsidRDefault="00FC4BA8" w:rsidP="002D7F4A">
            <w:pPr>
              <w:autoSpaceDE w:val="0"/>
              <w:rPr>
                <w:rFonts w:ascii="Times New Roman" w:eastAsia="Microsoft YaHei" w:hAnsi="Times New Roman" w:cs="Times New Roman"/>
                <w:sz w:val="16"/>
                <w:szCs w:val="16"/>
              </w:rPr>
            </w:pPr>
          </w:p>
        </w:tc>
        <w:tc>
          <w:tcPr>
            <w:tcW w:w="1719" w:type="dxa"/>
          </w:tcPr>
          <w:p w:rsidR="00FC4BA8" w:rsidRDefault="00FC4BA8" w:rsidP="002D7F4A">
            <w:pPr>
              <w:pStyle w:val="a8"/>
              <w:snapToGrid w:val="0"/>
              <w:rPr>
                <w:rFonts w:ascii="Times New Roman" w:hAnsi="Times New Roman" w:cs="Times New Roman"/>
                <w:sz w:val="16"/>
                <w:szCs w:val="16"/>
              </w:rPr>
            </w:pPr>
            <w:r>
              <w:rPr>
                <w:rFonts w:ascii="Times New Roman" w:hAnsi="Times New Roman" w:cs="Times New Roman"/>
                <w:color w:val="000000"/>
                <w:sz w:val="16"/>
                <w:szCs w:val="16"/>
              </w:rPr>
              <w:lastRenderedPageBreak/>
              <w:t xml:space="preserve">степень освоения общеобразовательной </w:t>
            </w:r>
            <w:r>
              <w:rPr>
                <w:rFonts w:ascii="Times New Roman" w:hAnsi="Times New Roman" w:cs="Times New Roman"/>
                <w:color w:val="000000"/>
                <w:sz w:val="16"/>
                <w:szCs w:val="16"/>
              </w:rPr>
              <w:lastRenderedPageBreak/>
              <w:t>программы</w:t>
            </w:r>
          </w:p>
        </w:tc>
        <w:tc>
          <w:tcPr>
            <w:tcW w:w="949" w:type="dxa"/>
          </w:tcPr>
          <w:p w:rsidR="00FC4BA8" w:rsidRDefault="00FC4BA8" w:rsidP="002D7F4A">
            <w:pPr>
              <w:spacing w:after="200"/>
              <w:ind w:hanging="70"/>
              <w:jc w:val="center"/>
            </w:pPr>
            <w:r>
              <w:rPr>
                <w:rFonts w:ascii="Times New Roman" w:hAnsi="Times New Roman" w:cs="Times New Roman"/>
                <w:sz w:val="16"/>
                <w:szCs w:val="16"/>
              </w:rPr>
              <w:lastRenderedPageBreak/>
              <w:t>%</w:t>
            </w:r>
          </w:p>
        </w:tc>
        <w:tc>
          <w:tcPr>
            <w:tcW w:w="1200" w:type="dxa"/>
          </w:tcPr>
          <w:p w:rsidR="00FC4BA8" w:rsidRPr="00B33EDD" w:rsidRDefault="00257E65"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Pr>
          <w:p w:rsidR="00FC4BA8" w:rsidRPr="00B33EDD" w:rsidRDefault="00257E65"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57E65" w:rsidP="00257E65">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751531">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Pr="00B33EDD" w:rsidRDefault="00FC4BA8" w:rsidP="00B33EDD">
            <w:pPr>
              <w:jc w:val="center"/>
              <w:rPr>
                <w:rFonts w:ascii="Times New Roman" w:hAnsi="Times New Roman" w:cs="Times New Roman"/>
                <w:sz w:val="20"/>
                <w:szCs w:val="20"/>
              </w:rPr>
            </w:pPr>
          </w:p>
        </w:tc>
        <w:tc>
          <w:tcPr>
            <w:tcW w:w="1845" w:type="dxa"/>
            <w:vMerge/>
          </w:tcPr>
          <w:p w:rsidR="00FC4BA8" w:rsidRPr="00B33EDD" w:rsidRDefault="00FC4BA8" w:rsidP="00B33EDD">
            <w:pPr>
              <w:jc w:val="center"/>
              <w:rPr>
                <w:rFonts w:ascii="Times New Roman" w:hAnsi="Times New Roman" w:cs="Times New Roman"/>
                <w:sz w:val="20"/>
                <w:szCs w:val="20"/>
              </w:rPr>
            </w:pPr>
          </w:p>
        </w:tc>
        <w:tc>
          <w:tcPr>
            <w:tcW w:w="1719" w:type="dxa"/>
          </w:tcPr>
          <w:p w:rsidR="00FC4BA8" w:rsidRDefault="00FC4BA8" w:rsidP="002D7F4A">
            <w:pPr>
              <w:pStyle w:val="a8"/>
              <w:snapToGrid w:val="0"/>
              <w:spacing w:line="240" w:lineRule="auto"/>
              <w:rPr>
                <w:rFonts w:ascii="Times New Roman" w:hAnsi="Times New Roman" w:cs="Times New Roman"/>
                <w:sz w:val="16"/>
                <w:szCs w:val="16"/>
              </w:rPr>
            </w:pPr>
            <w:r>
              <w:rPr>
                <w:rFonts w:ascii="Times New Roman" w:hAnsi="Times New Roman" w:cs="Times New Roman"/>
                <w:sz w:val="16"/>
                <w:szCs w:val="16"/>
              </w:rPr>
              <w:t>доля педагогических работников, имеющих педагогическое образование</w:t>
            </w:r>
          </w:p>
        </w:tc>
        <w:tc>
          <w:tcPr>
            <w:tcW w:w="949" w:type="dxa"/>
          </w:tcPr>
          <w:p w:rsidR="00FC4BA8" w:rsidRDefault="00FC4BA8" w:rsidP="002D7F4A">
            <w:pPr>
              <w:spacing w:after="200"/>
              <w:jc w:val="center"/>
            </w:pPr>
            <w:r>
              <w:rPr>
                <w:rFonts w:ascii="Times New Roman" w:hAnsi="Times New Roman" w:cs="Times New Roman"/>
                <w:sz w:val="16"/>
                <w:szCs w:val="16"/>
              </w:rPr>
              <w:t>%</w:t>
            </w:r>
          </w:p>
        </w:tc>
        <w:tc>
          <w:tcPr>
            <w:tcW w:w="1200" w:type="dxa"/>
            <w:shd w:val="clear" w:color="auto" w:fill="auto"/>
          </w:tcPr>
          <w:p w:rsidR="00FC4BA8" w:rsidRPr="00751531" w:rsidRDefault="00751531"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shd w:val="clear" w:color="auto" w:fill="auto"/>
          </w:tcPr>
          <w:p w:rsidR="00FC4BA8" w:rsidRPr="00751531" w:rsidRDefault="00751531"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57E65"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Pr="00B33EDD" w:rsidRDefault="00FC4BA8" w:rsidP="00B33EDD">
            <w:pPr>
              <w:jc w:val="center"/>
              <w:rPr>
                <w:rFonts w:ascii="Times New Roman" w:hAnsi="Times New Roman" w:cs="Times New Roman"/>
                <w:sz w:val="20"/>
                <w:szCs w:val="20"/>
              </w:rPr>
            </w:pPr>
          </w:p>
        </w:tc>
        <w:tc>
          <w:tcPr>
            <w:tcW w:w="1845" w:type="dxa"/>
            <w:vMerge/>
          </w:tcPr>
          <w:p w:rsidR="00FC4BA8" w:rsidRPr="00B33EDD" w:rsidRDefault="00FC4BA8" w:rsidP="00B33EDD">
            <w:pPr>
              <w:jc w:val="center"/>
              <w:rPr>
                <w:rFonts w:ascii="Times New Roman" w:hAnsi="Times New Roman" w:cs="Times New Roman"/>
                <w:sz w:val="20"/>
                <w:szCs w:val="20"/>
              </w:rPr>
            </w:pPr>
          </w:p>
        </w:tc>
        <w:tc>
          <w:tcPr>
            <w:tcW w:w="1719" w:type="dxa"/>
          </w:tcPr>
          <w:p w:rsidR="00FC4BA8" w:rsidRDefault="00FC4BA8" w:rsidP="002D7F4A">
            <w:pPr>
              <w:pStyle w:val="a8"/>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родителей воспитанников, удовлетворенных качеством услуги</w:t>
            </w:r>
          </w:p>
        </w:tc>
        <w:tc>
          <w:tcPr>
            <w:tcW w:w="949" w:type="dxa"/>
          </w:tcPr>
          <w:p w:rsidR="00FC4BA8" w:rsidRDefault="00FC4BA8" w:rsidP="002D7F4A">
            <w:pPr>
              <w:jc w:val="center"/>
            </w:pPr>
            <w:r>
              <w:rPr>
                <w:rFonts w:ascii="Times New Roman" w:hAnsi="Times New Roman" w:cs="Times New Roman"/>
                <w:sz w:val="16"/>
                <w:szCs w:val="16"/>
              </w:rPr>
              <w:t>%</w:t>
            </w:r>
          </w:p>
        </w:tc>
        <w:tc>
          <w:tcPr>
            <w:tcW w:w="1200" w:type="dxa"/>
          </w:tcPr>
          <w:p w:rsidR="00FC4BA8" w:rsidRPr="006674AF" w:rsidRDefault="00F332FA" w:rsidP="00B33EDD">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97</w:t>
            </w:r>
          </w:p>
        </w:tc>
        <w:tc>
          <w:tcPr>
            <w:tcW w:w="1330" w:type="dxa"/>
          </w:tcPr>
          <w:p w:rsidR="00FC4BA8" w:rsidRPr="00B33EDD" w:rsidRDefault="00F332FA" w:rsidP="00B33EDD">
            <w:pPr>
              <w:jc w:val="center"/>
              <w:rPr>
                <w:rFonts w:ascii="Times New Roman" w:hAnsi="Times New Roman" w:cs="Times New Roman"/>
                <w:sz w:val="20"/>
                <w:szCs w:val="20"/>
              </w:rPr>
            </w:pPr>
            <w:r>
              <w:rPr>
                <w:rFonts w:ascii="Times New Roman" w:hAnsi="Times New Roman" w:cs="Times New Roman"/>
                <w:sz w:val="20"/>
                <w:szCs w:val="20"/>
              </w:rPr>
              <w:t>97</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6674AF" w:rsidRDefault="00257E65" w:rsidP="00B33EDD">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Pr="00B33EDD" w:rsidRDefault="00FC4BA8" w:rsidP="00B33EDD">
            <w:pPr>
              <w:jc w:val="center"/>
              <w:rPr>
                <w:rFonts w:ascii="Times New Roman" w:hAnsi="Times New Roman" w:cs="Times New Roman"/>
                <w:sz w:val="20"/>
                <w:szCs w:val="20"/>
              </w:rPr>
            </w:pPr>
          </w:p>
        </w:tc>
        <w:tc>
          <w:tcPr>
            <w:tcW w:w="1845" w:type="dxa"/>
            <w:vMerge/>
          </w:tcPr>
          <w:p w:rsidR="00FC4BA8" w:rsidRPr="00B33EDD" w:rsidRDefault="00FC4BA8" w:rsidP="00B33EDD">
            <w:pPr>
              <w:jc w:val="center"/>
              <w:rPr>
                <w:rFonts w:ascii="Times New Roman" w:hAnsi="Times New Roman" w:cs="Times New Roman"/>
                <w:sz w:val="20"/>
                <w:szCs w:val="20"/>
              </w:rPr>
            </w:pPr>
          </w:p>
        </w:tc>
        <w:tc>
          <w:tcPr>
            <w:tcW w:w="1719" w:type="dxa"/>
          </w:tcPr>
          <w:p w:rsidR="00FC4BA8" w:rsidRDefault="00FC4BA8" w:rsidP="002D7F4A">
            <w:pPr>
              <w:pStyle w:val="a8"/>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своевременно устраненных учреждением нарушений, выявленных в результате проверок органами исполнительной власти субъектов РФ, осуществляющих функции по контролю и надзору в сфере образования</w:t>
            </w:r>
          </w:p>
        </w:tc>
        <w:tc>
          <w:tcPr>
            <w:tcW w:w="949" w:type="dxa"/>
          </w:tcPr>
          <w:p w:rsidR="00FC4BA8" w:rsidRDefault="00FC4BA8" w:rsidP="002D7F4A">
            <w:pPr>
              <w:jc w:val="center"/>
            </w:pPr>
            <w:r>
              <w:rPr>
                <w:rFonts w:ascii="Times New Roman" w:hAnsi="Times New Roman" w:cs="Times New Roman"/>
                <w:sz w:val="16"/>
                <w:szCs w:val="16"/>
              </w:rPr>
              <w:t>%</w:t>
            </w:r>
          </w:p>
        </w:tc>
        <w:tc>
          <w:tcPr>
            <w:tcW w:w="1200" w:type="dxa"/>
          </w:tcPr>
          <w:p w:rsidR="00FC4BA8" w:rsidRPr="00B33EDD" w:rsidRDefault="00257E65"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Pr>
          <w:p w:rsidR="00FC4BA8" w:rsidRPr="00B33EDD" w:rsidRDefault="00257E65"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57E65"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val="restart"/>
          </w:tcPr>
          <w:p w:rsidR="00FC4BA8" w:rsidRPr="00B33EDD" w:rsidRDefault="00FC4BA8" w:rsidP="00B33EDD">
            <w:pPr>
              <w:jc w:val="center"/>
              <w:rPr>
                <w:rFonts w:ascii="Times New Roman" w:hAnsi="Times New Roman" w:cs="Times New Roman"/>
                <w:sz w:val="20"/>
                <w:szCs w:val="20"/>
              </w:rPr>
            </w:pPr>
            <w:r>
              <w:rPr>
                <w:rFonts w:ascii="Times New Roman" w:hAnsi="Times New Roman" w:cs="Times New Roman"/>
                <w:sz w:val="20"/>
                <w:szCs w:val="20"/>
              </w:rPr>
              <w:t>3</w:t>
            </w:r>
          </w:p>
        </w:tc>
        <w:tc>
          <w:tcPr>
            <w:tcW w:w="2389" w:type="dxa"/>
            <w:vMerge w:val="restart"/>
          </w:tcPr>
          <w:p w:rsidR="00FC4BA8" w:rsidRDefault="00FC4BA8" w:rsidP="002D7F4A">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11785004300200009004100</w:t>
            </w:r>
          </w:p>
          <w:p w:rsidR="00FC4BA8" w:rsidRDefault="00FC4BA8" w:rsidP="002D7F4A">
            <w:pPr>
              <w:autoSpaceDE w:val="0"/>
              <w:jc w:val="center"/>
              <w:rPr>
                <w:rFonts w:ascii="Times New Roman" w:eastAsia="Microsoft YaHei" w:hAnsi="Times New Roman" w:cs="Times New Roman"/>
                <w:sz w:val="20"/>
                <w:szCs w:val="20"/>
              </w:rPr>
            </w:pPr>
          </w:p>
        </w:tc>
        <w:tc>
          <w:tcPr>
            <w:tcW w:w="1845" w:type="dxa"/>
            <w:vMerge w:val="restart"/>
          </w:tcPr>
          <w:p w:rsidR="00FC4BA8" w:rsidRDefault="00FC4BA8" w:rsidP="002D7F4A">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Присмотр и уход</w:t>
            </w:r>
          </w:p>
          <w:p w:rsidR="00FC4BA8" w:rsidRPr="00FC4BA8" w:rsidRDefault="00FC4BA8" w:rsidP="002D7F4A">
            <w:pPr>
              <w:autoSpaceDE w:val="0"/>
              <w:jc w:val="center"/>
              <w:rPr>
                <w:rFonts w:ascii="Times New Roman" w:eastAsia="Microsoft YaHei" w:hAnsi="Times New Roman" w:cs="Times New Roman"/>
                <w:sz w:val="20"/>
                <w:szCs w:val="20"/>
              </w:rPr>
            </w:pPr>
            <w:r w:rsidRPr="00FC4BA8">
              <w:rPr>
                <w:rFonts w:ascii="Times New Roman" w:eastAsia="Microsoft YaHei" w:hAnsi="Times New Roman" w:cs="Times New Roman"/>
                <w:sz w:val="16"/>
                <w:szCs w:val="16"/>
              </w:rPr>
              <w:t>(</w:t>
            </w:r>
            <w:r>
              <w:rPr>
                <w:rFonts w:ascii="Times New Roman" w:eastAsia="Microsoft YaHei" w:hAnsi="Times New Roman" w:cs="Times New Roman"/>
                <w:sz w:val="16"/>
                <w:szCs w:val="16"/>
              </w:rPr>
              <w:t>с 1 до 3</w:t>
            </w:r>
            <w:r w:rsidRPr="00FC4BA8">
              <w:rPr>
                <w:rFonts w:ascii="Times New Roman" w:eastAsia="Microsoft YaHei" w:hAnsi="Times New Roman" w:cs="Times New Roman"/>
                <w:sz w:val="16"/>
                <w:szCs w:val="16"/>
              </w:rPr>
              <w:t>)</w:t>
            </w:r>
          </w:p>
          <w:p w:rsidR="00FC4BA8" w:rsidRDefault="00FC4BA8" w:rsidP="002D7F4A">
            <w:pPr>
              <w:autoSpaceDE w:val="0"/>
              <w:rPr>
                <w:rFonts w:ascii="Times New Roman" w:eastAsia="Microsoft YaHei" w:hAnsi="Times New Roman" w:cs="Times New Roman"/>
                <w:sz w:val="20"/>
                <w:szCs w:val="20"/>
              </w:rPr>
            </w:pPr>
          </w:p>
        </w:tc>
        <w:tc>
          <w:tcPr>
            <w:tcW w:w="1719" w:type="dxa"/>
          </w:tcPr>
          <w:p w:rsidR="00FC4BA8" w:rsidRDefault="00FC4BA8" w:rsidP="002D7F4A">
            <w:pPr>
              <w:pStyle w:val="a8"/>
              <w:snapToGrid w:val="0"/>
              <w:spacing w:after="0"/>
              <w:rPr>
                <w:rFonts w:ascii="Times New Roman" w:hAnsi="Times New Roman" w:cs="Times New Roman"/>
                <w:sz w:val="16"/>
                <w:szCs w:val="16"/>
              </w:rPr>
            </w:pPr>
            <w:r>
              <w:rPr>
                <w:rFonts w:ascii="Times New Roman" w:hAnsi="Times New Roman" w:cs="Times New Roman"/>
                <w:sz w:val="16"/>
                <w:szCs w:val="16"/>
              </w:rPr>
              <w:t>пропуски по болезни, дней (не ниже среднего показателя по муниципальному образованию Тверской области «Калининский район» за предыдущий отчетный период в соответствии с формой 85-К)</w:t>
            </w:r>
          </w:p>
        </w:tc>
        <w:tc>
          <w:tcPr>
            <w:tcW w:w="949" w:type="dxa"/>
          </w:tcPr>
          <w:p w:rsidR="00FC4BA8" w:rsidRDefault="00FC4BA8" w:rsidP="002D7F4A">
            <w:pPr>
              <w:tabs>
                <w:tab w:val="left" w:pos="214"/>
              </w:tabs>
              <w:jc w:val="both"/>
            </w:pPr>
            <w:r>
              <w:rPr>
                <w:rFonts w:ascii="Times New Roman" w:hAnsi="Times New Roman" w:cs="Times New Roman"/>
                <w:sz w:val="16"/>
                <w:szCs w:val="16"/>
              </w:rPr>
              <w:t>%</w:t>
            </w:r>
          </w:p>
        </w:tc>
        <w:tc>
          <w:tcPr>
            <w:tcW w:w="1200" w:type="dxa"/>
          </w:tcPr>
          <w:p w:rsidR="00FC4BA8" w:rsidRPr="0089206B" w:rsidRDefault="0089206B" w:rsidP="00B33EDD">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330" w:type="dxa"/>
          </w:tcPr>
          <w:p w:rsidR="00FC4BA8" w:rsidRPr="0089206B" w:rsidRDefault="0089206B" w:rsidP="00B33EDD">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4C0C39"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845"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719" w:type="dxa"/>
          </w:tcPr>
          <w:p w:rsidR="00FC4BA8" w:rsidRDefault="00FC4BA8" w:rsidP="002D7F4A">
            <w:pPr>
              <w:pStyle w:val="a8"/>
              <w:autoSpaceDE w:val="0"/>
              <w:snapToGrid w:val="0"/>
              <w:spacing w:after="0" w:line="240" w:lineRule="auto"/>
              <w:rPr>
                <w:rFonts w:ascii="Times New Roman" w:hAnsi="Times New Roman" w:cs="Times New Roman"/>
                <w:sz w:val="16"/>
                <w:szCs w:val="16"/>
              </w:rPr>
            </w:pPr>
            <w:r>
              <w:rPr>
                <w:rFonts w:ascii="Times New Roman" w:hAnsi="Times New Roman" w:cs="Times New Roman"/>
                <w:color w:val="000000"/>
                <w:sz w:val="16"/>
                <w:szCs w:val="16"/>
              </w:rPr>
              <w:t>доля родителей воспитанников, удовлетворенных качеством услуги</w:t>
            </w:r>
          </w:p>
        </w:tc>
        <w:tc>
          <w:tcPr>
            <w:tcW w:w="949" w:type="dxa"/>
          </w:tcPr>
          <w:p w:rsidR="00FC4BA8" w:rsidRDefault="00FC4BA8" w:rsidP="002D7F4A">
            <w:pPr>
              <w:jc w:val="center"/>
            </w:pPr>
            <w:r>
              <w:rPr>
                <w:rFonts w:ascii="Times New Roman" w:hAnsi="Times New Roman" w:cs="Times New Roman"/>
                <w:sz w:val="16"/>
                <w:szCs w:val="16"/>
              </w:rPr>
              <w:t>%</w:t>
            </w:r>
          </w:p>
        </w:tc>
        <w:tc>
          <w:tcPr>
            <w:tcW w:w="1200" w:type="dxa"/>
          </w:tcPr>
          <w:p w:rsidR="00FC4BA8" w:rsidRPr="006674AF" w:rsidRDefault="00F332FA" w:rsidP="00B33EDD">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97</w:t>
            </w:r>
          </w:p>
        </w:tc>
        <w:tc>
          <w:tcPr>
            <w:tcW w:w="1330" w:type="dxa"/>
          </w:tcPr>
          <w:p w:rsidR="00FC4BA8" w:rsidRPr="00B33EDD" w:rsidRDefault="00F332FA" w:rsidP="00B33EDD">
            <w:pPr>
              <w:jc w:val="center"/>
              <w:rPr>
                <w:rFonts w:ascii="Times New Roman" w:hAnsi="Times New Roman" w:cs="Times New Roman"/>
                <w:sz w:val="20"/>
                <w:szCs w:val="20"/>
              </w:rPr>
            </w:pPr>
            <w:r>
              <w:rPr>
                <w:rFonts w:ascii="Times New Roman" w:hAnsi="Times New Roman" w:cs="Times New Roman"/>
                <w:sz w:val="20"/>
                <w:szCs w:val="20"/>
              </w:rPr>
              <w:t>97</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6674AF" w:rsidRDefault="009F596F" w:rsidP="00B33EDD">
            <w:pPr>
              <w:jc w:val="center"/>
              <w:rPr>
                <w:rFonts w:ascii="Times New Roman" w:hAnsi="Times New Roman" w:cs="Times New Roman"/>
                <w:sz w:val="20"/>
                <w:szCs w:val="20"/>
                <w:lang w:val="en-US"/>
              </w:rPr>
            </w:pPr>
            <w:r>
              <w:rPr>
                <w:rFonts w:ascii="Times New Roman" w:hAnsi="Times New Roman" w:cs="Times New Roman"/>
                <w:sz w:val="20"/>
                <w:szCs w:val="20"/>
              </w:rPr>
              <w:t xml:space="preserve"> 1</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845"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719" w:type="dxa"/>
          </w:tcPr>
          <w:p w:rsidR="00FC4BA8" w:rsidRDefault="00FC4BA8" w:rsidP="002D7F4A">
            <w:pPr>
              <w:pStyle w:val="a8"/>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выполнение натуральных норм в организации питания</w:t>
            </w:r>
          </w:p>
        </w:tc>
        <w:tc>
          <w:tcPr>
            <w:tcW w:w="949" w:type="dxa"/>
          </w:tcPr>
          <w:p w:rsidR="00FC4BA8" w:rsidRDefault="00FC4BA8" w:rsidP="002D7F4A">
            <w:pPr>
              <w:jc w:val="center"/>
            </w:pPr>
            <w:r>
              <w:rPr>
                <w:rFonts w:ascii="Times New Roman" w:hAnsi="Times New Roman" w:cs="Times New Roman"/>
                <w:sz w:val="16"/>
                <w:szCs w:val="16"/>
              </w:rPr>
              <w:t>%</w:t>
            </w:r>
          </w:p>
        </w:tc>
        <w:tc>
          <w:tcPr>
            <w:tcW w:w="120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845"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719" w:type="dxa"/>
          </w:tcPr>
          <w:p w:rsidR="00FC4BA8" w:rsidRDefault="00FC4BA8" w:rsidP="002D7F4A">
            <w:pPr>
              <w:pStyle w:val="a8"/>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доля своевременно устраненных учреждением нарушений, выявленных в результате проверок органами исполнительной </w:t>
            </w:r>
            <w:r>
              <w:rPr>
                <w:rFonts w:ascii="Times New Roman" w:hAnsi="Times New Roman" w:cs="Times New Roman"/>
                <w:sz w:val="16"/>
                <w:szCs w:val="16"/>
              </w:rPr>
              <w:lastRenderedPageBreak/>
              <w:t>власти субъектов РФ, осуществляющих функции по контролю и надзору в сфере образования</w:t>
            </w:r>
          </w:p>
        </w:tc>
        <w:tc>
          <w:tcPr>
            <w:tcW w:w="949" w:type="dxa"/>
          </w:tcPr>
          <w:p w:rsidR="00FC4BA8" w:rsidRDefault="00FC4BA8" w:rsidP="002D7F4A">
            <w:pPr>
              <w:jc w:val="center"/>
            </w:pPr>
            <w:r>
              <w:rPr>
                <w:rFonts w:ascii="Times New Roman" w:hAnsi="Times New Roman" w:cs="Times New Roman"/>
                <w:sz w:val="16"/>
                <w:szCs w:val="16"/>
              </w:rPr>
              <w:lastRenderedPageBreak/>
              <w:t>%</w:t>
            </w:r>
          </w:p>
        </w:tc>
        <w:tc>
          <w:tcPr>
            <w:tcW w:w="120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val="restart"/>
          </w:tcPr>
          <w:p w:rsidR="00FC4BA8" w:rsidRPr="00B33EDD" w:rsidRDefault="00FC4BA8" w:rsidP="00B33EDD">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2389" w:type="dxa"/>
            <w:vMerge w:val="restart"/>
          </w:tcPr>
          <w:p w:rsidR="00FC4BA8" w:rsidRDefault="00FC4BA8" w:rsidP="002D7F4A">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11785004300300009002100</w:t>
            </w:r>
          </w:p>
          <w:p w:rsidR="00FC4BA8" w:rsidRDefault="00FC4BA8" w:rsidP="002D7F4A">
            <w:pPr>
              <w:autoSpaceDE w:val="0"/>
              <w:jc w:val="center"/>
              <w:rPr>
                <w:rFonts w:ascii="Times New Roman" w:eastAsia="Microsoft YaHei" w:hAnsi="Times New Roman" w:cs="Times New Roman"/>
                <w:sz w:val="20"/>
                <w:szCs w:val="20"/>
              </w:rPr>
            </w:pPr>
          </w:p>
        </w:tc>
        <w:tc>
          <w:tcPr>
            <w:tcW w:w="1845" w:type="dxa"/>
            <w:vMerge w:val="restart"/>
          </w:tcPr>
          <w:p w:rsidR="00FC4BA8" w:rsidRDefault="00FC4BA8" w:rsidP="002D7F4A">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Присмотр и уход</w:t>
            </w:r>
          </w:p>
          <w:p w:rsidR="00FC4BA8" w:rsidRPr="00FC4BA8" w:rsidRDefault="00FC4BA8" w:rsidP="002D7F4A">
            <w:pPr>
              <w:autoSpaceDE w:val="0"/>
              <w:jc w:val="center"/>
              <w:rPr>
                <w:rFonts w:ascii="Times New Roman" w:eastAsia="Microsoft YaHei" w:hAnsi="Times New Roman" w:cs="Times New Roman"/>
                <w:sz w:val="20"/>
                <w:szCs w:val="20"/>
              </w:rPr>
            </w:pPr>
            <w:r w:rsidRPr="001A25B5">
              <w:rPr>
                <w:rFonts w:ascii="Times New Roman" w:eastAsia="Microsoft YaHei" w:hAnsi="Times New Roman" w:cs="Times New Roman"/>
                <w:sz w:val="16"/>
                <w:szCs w:val="16"/>
              </w:rPr>
              <w:t>(</w:t>
            </w:r>
            <w:r>
              <w:rPr>
                <w:rFonts w:ascii="Times New Roman" w:eastAsia="Microsoft YaHei" w:hAnsi="Times New Roman" w:cs="Times New Roman"/>
                <w:sz w:val="16"/>
                <w:szCs w:val="16"/>
              </w:rPr>
              <w:t>с 3 до 8</w:t>
            </w:r>
            <w:r w:rsidRPr="001A25B5">
              <w:rPr>
                <w:rFonts w:ascii="Times New Roman" w:eastAsia="Microsoft YaHei" w:hAnsi="Times New Roman" w:cs="Times New Roman"/>
                <w:sz w:val="16"/>
                <w:szCs w:val="16"/>
              </w:rPr>
              <w:t>)</w:t>
            </w:r>
          </w:p>
          <w:p w:rsidR="00FC4BA8" w:rsidRDefault="00FC4BA8" w:rsidP="002D7F4A">
            <w:pPr>
              <w:autoSpaceDE w:val="0"/>
              <w:rPr>
                <w:rFonts w:ascii="Times New Roman" w:eastAsia="Microsoft YaHei" w:hAnsi="Times New Roman" w:cs="Times New Roman"/>
                <w:sz w:val="20"/>
                <w:szCs w:val="20"/>
              </w:rPr>
            </w:pPr>
          </w:p>
        </w:tc>
        <w:tc>
          <w:tcPr>
            <w:tcW w:w="1719" w:type="dxa"/>
          </w:tcPr>
          <w:p w:rsidR="00FC4BA8" w:rsidRDefault="00FC4BA8" w:rsidP="002D7F4A">
            <w:pPr>
              <w:pStyle w:val="a8"/>
              <w:snapToGrid w:val="0"/>
              <w:spacing w:after="0"/>
              <w:rPr>
                <w:rFonts w:ascii="Times New Roman" w:hAnsi="Times New Roman" w:cs="Times New Roman"/>
                <w:sz w:val="16"/>
                <w:szCs w:val="16"/>
              </w:rPr>
            </w:pPr>
            <w:r>
              <w:rPr>
                <w:rFonts w:ascii="Times New Roman" w:hAnsi="Times New Roman" w:cs="Times New Roman"/>
                <w:sz w:val="16"/>
                <w:szCs w:val="16"/>
              </w:rPr>
              <w:t>пропуски по болезни, дней (не ниже среднего показателя по муниципальному образованию Тверской области «Калининский район» за предыдущий отчетный период в соответствии с формой 85-К)</w:t>
            </w:r>
          </w:p>
        </w:tc>
        <w:tc>
          <w:tcPr>
            <w:tcW w:w="949" w:type="dxa"/>
          </w:tcPr>
          <w:p w:rsidR="00FC4BA8" w:rsidRDefault="00FC4BA8" w:rsidP="002D7F4A">
            <w:pPr>
              <w:tabs>
                <w:tab w:val="left" w:pos="214"/>
              </w:tabs>
              <w:jc w:val="both"/>
            </w:pPr>
            <w:r>
              <w:rPr>
                <w:rFonts w:ascii="Times New Roman" w:hAnsi="Times New Roman" w:cs="Times New Roman"/>
                <w:sz w:val="16"/>
                <w:szCs w:val="16"/>
              </w:rPr>
              <w:t>%</w:t>
            </w:r>
          </w:p>
        </w:tc>
        <w:tc>
          <w:tcPr>
            <w:tcW w:w="1200" w:type="dxa"/>
          </w:tcPr>
          <w:p w:rsidR="00FC4BA8" w:rsidRPr="0089206B" w:rsidRDefault="0089206B" w:rsidP="00B33EDD">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330" w:type="dxa"/>
          </w:tcPr>
          <w:p w:rsidR="00FC4BA8" w:rsidRPr="0089206B" w:rsidRDefault="0089206B" w:rsidP="00B33EDD">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6674AF" w:rsidRDefault="004C0C39"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845"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719" w:type="dxa"/>
          </w:tcPr>
          <w:p w:rsidR="00FC4BA8" w:rsidRDefault="00FC4BA8" w:rsidP="002D7F4A">
            <w:pPr>
              <w:pStyle w:val="a8"/>
              <w:autoSpaceDE w:val="0"/>
              <w:snapToGrid w:val="0"/>
              <w:spacing w:after="0" w:line="240" w:lineRule="auto"/>
              <w:rPr>
                <w:rFonts w:ascii="Times New Roman" w:hAnsi="Times New Roman" w:cs="Times New Roman"/>
                <w:sz w:val="16"/>
                <w:szCs w:val="16"/>
              </w:rPr>
            </w:pPr>
            <w:r>
              <w:rPr>
                <w:rFonts w:ascii="Times New Roman" w:hAnsi="Times New Roman" w:cs="Times New Roman"/>
                <w:color w:val="000000"/>
                <w:sz w:val="16"/>
                <w:szCs w:val="16"/>
              </w:rPr>
              <w:t>доля родителей воспитанников, удовлетворенных качеством услуги</w:t>
            </w:r>
          </w:p>
        </w:tc>
        <w:tc>
          <w:tcPr>
            <w:tcW w:w="949" w:type="dxa"/>
          </w:tcPr>
          <w:p w:rsidR="00FC4BA8" w:rsidRDefault="00FC4BA8" w:rsidP="002D7F4A">
            <w:pPr>
              <w:jc w:val="center"/>
            </w:pPr>
            <w:r>
              <w:rPr>
                <w:rFonts w:ascii="Times New Roman" w:hAnsi="Times New Roman" w:cs="Times New Roman"/>
                <w:sz w:val="16"/>
                <w:szCs w:val="16"/>
              </w:rPr>
              <w:t>%</w:t>
            </w:r>
          </w:p>
        </w:tc>
        <w:tc>
          <w:tcPr>
            <w:tcW w:w="1200" w:type="dxa"/>
          </w:tcPr>
          <w:p w:rsidR="00FC4BA8" w:rsidRPr="00B33EDD" w:rsidRDefault="00F332FA" w:rsidP="00B33EDD">
            <w:pPr>
              <w:jc w:val="center"/>
              <w:rPr>
                <w:rFonts w:ascii="Times New Roman" w:hAnsi="Times New Roman" w:cs="Times New Roman"/>
                <w:sz w:val="20"/>
                <w:szCs w:val="20"/>
              </w:rPr>
            </w:pPr>
            <w:r>
              <w:rPr>
                <w:rFonts w:ascii="Times New Roman" w:hAnsi="Times New Roman" w:cs="Times New Roman"/>
                <w:sz w:val="20"/>
                <w:szCs w:val="20"/>
              </w:rPr>
              <w:t>97</w:t>
            </w:r>
          </w:p>
        </w:tc>
        <w:tc>
          <w:tcPr>
            <w:tcW w:w="1330" w:type="dxa"/>
          </w:tcPr>
          <w:p w:rsidR="00FC4BA8" w:rsidRPr="00B33EDD" w:rsidRDefault="00F332FA" w:rsidP="00B33EDD">
            <w:pPr>
              <w:jc w:val="center"/>
              <w:rPr>
                <w:rFonts w:ascii="Times New Roman" w:hAnsi="Times New Roman" w:cs="Times New Roman"/>
                <w:sz w:val="20"/>
                <w:szCs w:val="20"/>
              </w:rPr>
            </w:pPr>
            <w:r>
              <w:rPr>
                <w:rFonts w:ascii="Times New Roman" w:hAnsi="Times New Roman" w:cs="Times New Roman"/>
                <w:sz w:val="20"/>
                <w:szCs w:val="20"/>
              </w:rPr>
              <w:t>97</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845"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719" w:type="dxa"/>
          </w:tcPr>
          <w:p w:rsidR="00FC4BA8" w:rsidRDefault="00FC4BA8" w:rsidP="002D7F4A">
            <w:pPr>
              <w:pStyle w:val="a8"/>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выполнение натуральных норм в организации питания</w:t>
            </w:r>
          </w:p>
        </w:tc>
        <w:tc>
          <w:tcPr>
            <w:tcW w:w="949" w:type="dxa"/>
          </w:tcPr>
          <w:p w:rsidR="00FC4BA8" w:rsidRDefault="00FC4BA8" w:rsidP="002D7F4A">
            <w:pPr>
              <w:jc w:val="center"/>
            </w:pPr>
            <w:r>
              <w:rPr>
                <w:rFonts w:ascii="Times New Roman" w:hAnsi="Times New Roman" w:cs="Times New Roman"/>
                <w:sz w:val="16"/>
                <w:szCs w:val="16"/>
              </w:rPr>
              <w:t>%</w:t>
            </w:r>
          </w:p>
        </w:tc>
        <w:tc>
          <w:tcPr>
            <w:tcW w:w="120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Pr>
          <w:p w:rsidR="00FC4BA8" w:rsidRPr="00B33EDD" w:rsidRDefault="00FC4BA8" w:rsidP="00B33EDD">
            <w:pPr>
              <w:jc w:val="center"/>
              <w:rPr>
                <w:rFonts w:ascii="Times New Roman" w:hAnsi="Times New Roman" w:cs="Times New Roman"/>
                <w:sz w:val="20"/>
                <w:szCs w:val="20"/>
              </w:rPr>
            </w:pPr>
          </w:p>
        </w:tc>
      </w:tr>
      <w:tr w:rsidR="005E4EE1" w:rsidTr="005E4EE1">
        <w:tc>
          <w:tcPr>
            <w:tcW w:w="524" w:type="dxa"/>
            <w:vMerge/>
          </w:tcPr>
          <w:p w:rsidR="00FC4BA8" w:rsidRPr="00B33EDD" w:rsidRDefault="00FC4BA8" w:rsidP="00B33EDD">
            <w:pPr>
              <w:jc w:val="center"/>
              <w:rPr>
                <w:rFonts w:ascii="Times New Roman" w:hAnsi="Times New Roman" w:cs="Times New Roman"/>
                <w:sz w:val="20"/>
                <w:szCs w:val="20"/>
              </w:rPr>
            </w:pPr>
          </w:p>
        </w:tc>
        <w:tc>
          <w:tcPr>
            <w:tcW w:w="2389"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845" w:type="dxa"/>
            <w:vMerge/>
          </w:tcPr>
          <w:p w:rsidR="00FC4BA8" w:rsidRDefault="00FC4BA8" w:rsidP="002D7F4A">
            <w:pPr>
              <w:autoSpaceDE w:val="0"/>
              <w:snapToGrid w:val="0"/>
              <w:jc w:val="center"/>
              <w:rPr>
                <w:rFonts w:ascii="Times New Roman" w:eastAsia="Microsoft YaHei" w:hAnsi="Times New Roman" w:cs="Times New Roman"/>
                <w:sz w:val="16"/>
                <w:szCs w:val="16"/>
              </w:rPr>
            </w:pPr>
          </w:p>
        </w:tc>
        <w:tc>
          <w:tcPr>
            <w:tcW w:w="1719" w:type="dxa"/>
          </w:tcPr>
          <w:p w:rsidR="00FC4BA8" w:rsidRDefault="00FC4BA8" w:rsidP="002D7F4A">
            <w:pPr>
              <w:pStyle w:val="a8"/>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своевременно устраненных учреждением нарушений, выявленных в результате проверок органами исполнительной власти субъектов РФ, осуществляющих функции по контролю и надзору в сфере образования</w:t>
            </w:r>
          </w:p>
        </w:tc>
        <w:tc>
          <w:tcPr>
            <w:tcW w:w="949" w:type="dxa"/>
          </w:tcPr>
          <w:p w:rsidR="00FC4BA8" w:rsidRDefault="00FC4BA8" w:rsidP="002D7F4A">
            <w:pPr>
              <w:jc w:val="center"/>
            </w:pPr>
            <w:r>
              <w:rPr>
                <w:rFonts w:ascii="Times New Roman" w:hAnsi="Times New Roman" w:cs="Times New Roman"/>
                <w:sz w:val="16"/>
                <w:szCs w:val="16"/>
              </w:rPr>
              <w:t>%</w:t>
            </w:r>
          </w:p>
        </w:tc>
        <w:tc>
          <w:tcPr>
            <w:tcW w:w="120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Pr>
          <w:p w:rsidR="00FC4BA8" w:rsidRPr="00B33EDD" w:rsidRDefault="00FC4BA8" w:rsidP="00B33EDD">
            <w:pPr>
              <w:jc w:val="center"/>
              <w:rPr>
                <w:rFonts w:ascii="Times New Roman" w:hAnsi="Times New Roman" w:cs="Times New Roman"/>
                <w:sz w:val="20"/>
                <w:szCs w:val="20"/>
              </w:rPr>
            </w:pPr>
          </w:p>
        </w:tc>
        <w:tc>
          <w:tcPr>
            <w:tcW w:w="1200" w:type="dxa"/>
          </w:tcPr>
          <w:p w:rsidR="00FC4BA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Pr>
          <w:p w:rsidR="00FC4BA8" w:rsidRPr="00B33EDD" w:rsidRDefault="00FC4BA8" w:rsidP="00B33EDD">
            <w:pPr>
              <w:jc w:val="center"/>
              <w:rPr>
                <w:rFonts w:ascii="Times New Roman" w:hAnsi="Times New Roman" w:cs="Times New Roman"/>
                <w:sz w:val="20"/>
                <w:szCs w:val="20"/>
              </w:rPr>
            </w:pPr>
          </w:p>
        </w:tc>
      </w:tr>
      <w:tr w:rsidR="00917F18" w:rsidTr="005E4EE1">
        <w:tc>
          <w:tcPr>
            <w:tcW w:w="524" w:type="dxa"/>
            <w:vMerge w:val="restart"/>
          </w:tcPr>
          <w:p w:rsidR="00917F18" w:rsidRPr="00B33EDD" w:rsidRDefault="00917F18" w:rsidP="00B33EDD">
            <w:pPr>
              <w:jc w:val="center"/>
              <w:rPr>
                <w:rFonts w:ascii="Times New Roman" w:hAnsi="Times New Roman" w:cs="Times New Roman"/>
                <w:sz w:val="20"/>
                <w:szCs w:val="20"/>
              </w:rPr>
            </w:pPr>
            <w:r>
              <w:rPr>
                <w:rFonts w:ascii="Times New Roman" w:hAnsi="Times New Roman" w:cs="Times New Roman"/>
                <w:sz w:val="20"/>
                <w:szCs w:val="20"/>
              </w:rPr>
              <w:t>5</w:t>
            </w:r>
          </w:p>
        </w:tc>
        <w:tc>
          <w:tcPr>
            <w:tcW w:w="2389" w:type="dxa"/>
            <w:vMerge w:val="restart"/>
          </w:tcPr>
          <w:p w:rsidR="00917F18" w:rsidRDefault="00917F18" w:rsidP="002D7F4A">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11Д07000000000000005100</w:t>
            </w:r>
          </w:p>
          <w:p w:rsidR="00917F18" w:rsidRDefault="00917F18" w:rsidP="002D7F4A">
            <w:pPr>
              <w:autoSpaceDE w:val="0"/>
              <w:jc w:val="center"/>
              <w:rPr>
                <w:rFonts w:ascii="Times New Roman" w:eastAsia="Microsoft YaHei" w:hAnsi="Times New Roman" w:cs="Times New Roman"/>
                <w:sz w:val="20"/>
                <w:szCs w:val="20"/>
              </w:rPr>
            </w:pPr>
          </w:p>
        </w:tc>
        <w:tc>
          <w:tcPr>
            <w:tcW w:w="1845" w:type="dxa"/>
            <w:vMerge w:val="restart"/>
          </w:tcPr>
          <w:p w:rsidR="00917F18" w:rsidRDefault="00917F18" w:rsidP="002D7F4A">
            <w:pPr>
              <w:autoSpaceDE w:val="0"/>
              <w:rPr>
                <w:rFonts w:ascii="Times New Roman" w:eastAsia="Microsoft YaHei" w:hAnsi="Times New Roman" w:cs="Times New Roman"/>
                <w:sz w:val="20"/>
                <w:szCs w:val="20"/>
              </w:rPr>
            </w:pPr>
            <w:r>
              <w:rPr>
                <w:rFonts w:ascii="Times New Roman" w:eastAsia="Microsoft YaHei" w:hAnsi="Times New Roman" w:cs="Times New Roman"/>
                <w:sz w:val="20"/>
                <w:szCs w:val="20"/>
              </w:rPr>
              <w:t>Предоставление питания</w:t>
            </w:r>
          </w:p>
        </w:tc>
        <w:tc>
          <w:tcPr>
            <w:tcW w:w="1719" w:type="dxa"/>
          </w:tcPr>
          <w:p w:rsidR="00917F18" w:rsidRDefault="00917F18" w:rsidP="002D7F4A">
            <w:pPr>
              <w:spacing w:line="281" w:lineRule="exact"/>
              <w:ind w:left="20"/>
              <w:rPr>
                <w:rFonts w:ascii="Times New Roman" w:hAnsi="Times New Roman" w:cs="Times New Roman"/>
                <w:sz w:val="16"/>
                <w:szCs w:val="16"/>
              </w:rPr>
            </w:pPr>
            <w:r>
              <w:rPr>
                <w:rFonts w:ascii="Times New Roman" w:hAnsi="Times New Roman" w:cs="Times New Roman"/>
                <w:sz w:val="16"/>
                <w:szCs w:val="16"/>
              </w:rPr>
              <w:t>Отсутствие</w:t>
            </w:r>
          </w:p>
          <w:p w:rsidR="00917F18" w:rsidRDefault="00917F18" w:rsidP="002D7F4A">
            <w:pPr>
              <w:ind w:left="20"/>
              <w:rPr>
                <w:rFonts w:ascii="Times New Roman" w:hAnsi="Times New Roman" w:cs="Times New Roman"/>
                <w:sz w:val="16"/>
                <w:szCs w:val="16"/>
              </w:rPr>
            </w:pPr>
            <w:r>
              <w:rPr>
                <w:rFonts w:ascii="Times New Roman" w:hAnsi="Times New Roman" w:cs="Times New Roman"/>
                <w:sz w:val="16"/>
                <w:szCs w:val="16"/>
              </w:rPr>
              <w:t>обоснованных жалоб</w:t>
            </w:r>
          </w:p>
          <w:p w:rsidR="00917F18" w:rsidRDefault="00917F18" w:rsidP="002D7F4A">
            <w:pPr>
              <w:ind w:hanging="70"/>
              <w:jc w:val="both"/>
              <w:rPr>
                <w:rFonts w:ascii="Times New Roman" w:hAnsi="Times New Roman" w:cs="Times New Roman"/>
                <w:sz w:val="16"/>
                <w:szCs w:val="16"/>
              </w:rPr>
            </w:pPr>
            <w:r>
              <w:rPr>
                <w:rFonts w:ascii="Times New Roman" w:hAnsi="Times New Roman" w:cs="Times New Roman"/>
                <w:sz w:val="16"/>
                <w:szCs w:val="16"/>
              </w:rPr>
              <w:t>потребителей</w:t>
            </w:r>
          </w:p>
        </w:tc>
        <w:tc>
          <w:tcPr>
            <w:tcW w:w="949" w:type="dxa"/>
          </w:tcPr>
          <w:p w:rsidR="00917F18" w:rsidRDefault="00917F18" w:rsidP="002D7F4A">
            <w:pPr>
              <w:spacing w:after="200"/>
              <w:jc w:val="center"/>
            </w:pPr>
            <w:r>
              <w:rPr>
                <w:rFonts w:ascii="Times New Roman" w:hAnsi="Times New Roman" w:cs="Times New Roman"/>
                <w:sz w:val="16"/>
                <w:szCs w:val="16"/>
              </w:rPr>
              <w:t>%</w:t>
            </w:r>
          </w:p>
        </w:tc>
        <w:tc>
          <w:tcPr>
            <w:tcW w:w="1200" w:type="dxa"/>
          </w:tcPr>
          <w:p w:rsidR="00917F18" w:rsidRPr="00751531" w:rsidRDefault="00260D9D" w:rsidP="00B33EDD">
            <w:pPr>
              <w:jc w:val="center"/>
              <w:rPr>
                <w:rFonts w:ascii="Times New Roman" w:hAnsi="Times New Roman" w:cs="Times New Roman"/>
                <w:sz w:val="20"/>
                <w:szCs w:val="20"/>
              </w:rPr>
            </w:pPr>
            <w:r w:rsidRPr="00751531">
              <w:rPr>
                <w:rFonts w:ascii="Times New Roman" w:hAnsi="Times New Roman" w:cs="Times New Roman"/>
                <w:sz w:val="20"/>
                <w:szCs w:val="20"/>
              </w:rPr>
              <w:t>0</w:t>
            </w:r>
          </w:p>
        </w:tc>
        <w:tc>
          <w:tcPr>
            <w:tcW w:w="1330" w:type="dxa"/>
          </w:tcPr>
          <w:p w:rsidR="00917F18" w:rsidRPr="00751531" w:rsidRDefault="00260D9D" w:rsidP="00B33EDD">
            <w:pPr>
              <w:jc w:val="center"/>
              <w:rPr>
                <w:rFonts w:ascii="Times New Roman" w:hAnsi="Times New Roman" w:cs="Times New Roman"/>
                <w:sz w:val="20"/>
                <w:szCs w:val="20"/>
              </w:rPr>
            </w:pPr>
            <w:r w:rsidRPr="00751531">
              <w:rPr>
                <w:rFonts w:ascii="Times New Roman" w:hAnsi="Times New Roman" w:cs="Times New Roman"/>
                <w:sz w:val="20"/>
                <w:szCs w:val="20"/>
              </w:rPr>
              <w:t>0</w:t>
            </w:r>
          </w:p>
        </w:tc>
        <w:tc>
          <w:tcPr>
            <w:tcW w:w="1070" w:type="dxa"/>
          </w:tcPr>
          <w:p w:rsidR="00917F18" w:rsidRPr="00B33EDD" w:rsidRDefault="00917F18" w:rsidP="00B33EDD">
            <w:pPr>
              <w:jc w:val="center"/>
              <w:rPr>
                <w:rFonts w:ascii="Times New Roman" w:hAnsi="Times New Roman" w:cs="Times New Roman"/>
                <w:sz w:val="20"/>
                <w:szCs w:val="20"/>
              </w:rPr>
            </w:pPr>
          </w:p>
        </w:tc>
        <w:tc>
          <w:tcPr>
            <w:tcW w:w="1200" w:type="dxa"/>
          </w:tcPr>
          <w:p w:rsidR="00917F1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Pr>
          <w:p w:rsidR="00917F18" w:rsidRPr="00B33EDD" w:rsidRDefault="00917F18" w:rsidP="00B33EDD">
            <w:pPr>
              <w:jc w:val="center"/>
              <w:rPr>
                <w:rFonts w:ascii="Times New Roman" w:hAnsi="Times New Roman" w:cs="Times New Roman"/>
                <w:sz w:val="20"/>
                <w:szCs w:val="20"/>
              </w:rPr>
            </w:pPr>
          </w:p>
        </w:tc>
      </w:tr>
      <w:tr w:rsidR="00917F18" w:rsidTr="005E4EE1">
        <w:tc>
          <w:tcPr>
            <w:tcW w:w="524" w:type="dxa"/>
            <w:vMerge/>
          </w:tcPr>
          <w:p w:rsidR="00917F18" w:rsidRPr="00B33EDD" w:rsidRDefault="00917F18" w:rsidP="00B33EDD">
            <w:pPr>
              <w:jc w:val="center"/>
              <w:rPr>
                <w:rFonts w:ascii="Times New Roman" w:hAnsi="Times New Roman" w:cs="Times New Roman"/>
                <w:sz w:val="20"/>
                <w:szCs w:val="20"/>
              </w:rPr>
            </w:pPr>
          </w:p>
        </w:tc>
        <w:tc>
          <w:tcPr>
            <w:tcW w:w="2389" w:type="dxa"/>
            <w:vMerge/>
          </w:tcPr>
          <w:p w:rsidR="00917F18" w:rsidRDefault="00917F18" w:rsidP="002D7F4A">
            <w:pPr>
              <w:autoSpaceDE w:val="0"/>
              <w:snapToGrid w:val="0"/>
              <w:jc w:val="center"/>
              <w:rPr>
                <w:rFonts w:ascii="Times New Roman" w:eastAsia="Microsoft YaHei" w:hAnsi="Times New Roman" w:cs="Times New Roman"/>
                <w:sz w:val="16"/>
                <w:szCs w:val="16"/>
              </w:rPr>
            </w:pPr>
          </w:p>
        </w:tc>
        <w:tc>
          <w:tcPr>
            <w:tcW w:w="1845" w:type="dxa"/>
            <w:vMerge/>
          </w:tcPr>
          <w:p w:rsidR="00917F18" w:rsidRDefault="00917F18" w:rsidP="002D7F4A">
            <w:pPr>
              <w:autoSpaceDE w:val="0"/>
              <w:snapToGrid w:val="0"/>
              <w:rPr>
                <w:rFonts w:ascii="Times New Roman" w:eastAsia="Microsoft YaHei" w:hAnsi="Times New Roman" w:cs="Times New Roman"/>
                <w:sz w:val="20"/>
                <w:szCs w:val="20"/>
              </w:rPr>
            </w:pPr>
          </w:p>
        </w:tc>
        <w:tc>
          <w:tcPr>
            <w:tcW w:w="1719" w:type="dxa"/>
          </w:tcPr>
          <w:p w:rsidR="00917F18" w:rsidRDefault="00917F18" w:rsidP="002D7F4A">
            <w:pPr>
              <w:ind w:left="20"/>
              <w:rPr>
                <w:rFonts w:ascii="Times New Roman" w:hAnsi="Times New Roman" w:cs="Times New Roman"/>
                <w:sz w:val="16"/>
                <w:szCs w:val="16"/>
              </w:rPr>
            </w:pPr>
            <w:r>
              <w:rPr>
                <w:rFonts w:ascii="Times New Roman" w:hAnsi="Times New Roman" w:cs="Times New Roman"/>
                <w:sz w:val="16"/>
                <w:szCs w:val="16"/>
              </w:rPr>
              <w:t>Отсутствие предписаний</w:t>
            </w:r>
          </w:p>
          <w:p w:rsidR="00917F18" w:rsidRDefault="00917F18" w:rsidP="002D7F4A">
            <w:pPr>
              <w:pStyle w:val="a8"/>
              <w:widowControl w:val="0"/>
              <w:snapToGrid w:val="0"/>
              <w:spacing w:after="0" w:line="240" w:lineRule="auto"/>
              <w:ind w:left="72"/>
              <w:jc w:val="both"/>
              <w:rPr>
                <w:rFonts w:ascii="Times New Roman" w:hAnsi="Times New Roman" w:cs="Times New Roman"/>
                <w:sz w:val="16"/>
                <w:szCs w:val="16"/>
              </w:rPr>
            </w:pPr>
            <w:r>
              <w:rPr>
                <w:rFonts w:ascii="Times New Roman" w:hAnsi="Times New Roman" w:cs="Times New Roman"/>
                <w:sz w:val="16"/>
                <w:szCs w:val="16"/>
              </w:rPr>
              <w:t>надзорных органов</w:t>
            </w:r>
          </w:p>
        </w:tc>
        <w:tc>
          <w:tcPr>
            <w:tcW w:w="949" w:type="dxa"/>
          </w:tcPr>
          <w:p w:rsidR="00917F18" w:rsidRDefault="00917F18" w:rsidP="002D7F4A">
            <w:pPr>
              <w:spacing w:after="200"/>
              <w:jc w:val="center"/>
            </w:pPr>
            <w:r>
              <w:rPr>
                <w:rFonts w:ascii="Times New Roman" w:hAnsi="Times New Roman" w:cs="Times New Roman"/>
                <w:sz w:val="16"/>
                <w:szCs w:val="16"/>
              </w:rPr>
              <w:t>%</w:t>
            </w:r>
          </w:p>
        </w:tc>
        <w:tc>
          <w:tcPr>
            <w:tcW w:w="1200" w:type="dxa"/>
          </w:tcPr>
          <w:p w:rsidR="00917F18" w:rsidRPr="00751531" w:rsidRDefault="00260D9D" w:rsidP="00B33EDD">
            <w:pPr>
              <w:jc w:val="center"/>
              <w:rPr>
                <w:rFonts w:ascii="Times New Roman" w:hAnsi="Times New Roman" w:cs="Times New Roman"/>
                <w:sz w:val="20"/>
                <w:szCs w:val="20"/>
              </w:rPr>
            </w:pPr>
            <w:r w:rsidRPr="00751531">
              <w:rPr>
                <w:rFonts w:ascii="Times New Roman" w:hAnsi="Times New Roman" w:cs="Times New Roman"/>
                <w:sz w:val="20"/>
                <w:szCs w:val="20"/>
              </w:rPr>
              <w:t>0</w:t>
            </w:r>
          </w:p>
        </w:tc>
        <w:tc>
          <w:tcPr>
            <w:tcW w:w="1330" w:type="dxa"/>
          </w:tcPr>
          <w:p w:rsidR="00917F18" w:rsidRPr="00751531" w:rsidRDefault="00260D9D" w:rsidP="00B33EDD">
            <w:pPr>
              <w:jc w:val="center"/>
              <w:rPr>
                <w:rFonts w:ascii="Times New Roman" w:hAnsi="Times New Roman" w:cs="Times New Roman"/>
                <w:sz w:val="20"/>
                <w:szCs w:val="20"/>
              </w:rPr>
            </w:pPr>
            <w:r w:rsidRPr="00751531">
              <w:rPr>
                <w:rFonts w:ascii="Times New Roman" w:hAnsi="Times New Roman" w:cs="Times New Roman"/>
                <w:sz w:val="20"/>
                <w:szCs w:val="20"/>
              </w:rPr>
              <w:t>0</w:t>
            </w:r>
          </w:p>
        </w:tc>
        <w:tc>
          <w:tcPr>
            <w:tcW w:w="1070" w:type="dxa"/>
          </w:tcPr>
          <w:p w:rsidR="00917F18" w:rsidRPr="00B33EDD" w:rsidRDefault="00917F18" w:rsidP="00B33EDD">
            <w:pPr>
              <w:jc w:val="center"/>
              <w:rPr>
                <w:rFonts w:ascii="Times New Roman" w:hAnsi="Times New Roman" w:cs="Times New Roman"/>
                <w:sz w:val="20"/>
                <w:szCs w:val="20"/>
              </w:rPr>
            </w:pPr>
          </w:p>
        </w:tc>
        <w:tc>
          <w:tcPr>
            <w:tcW w:w="1200" w:type="dxa"/>
          </w:tcPr>
          <w:p w:rsidR="00917F18" w:rsidRPr="00B33EDD" w:rsidRDefault="00260D9D" w:rsidP="00B33EDD">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Pr>
          <w:p w:rsidR="00917F18" w:rsidRPr="00B33EDD" w:rsidRDefault="00917F18" w:rsidP="00B33EDD">
            <w:pPr>
              <w:jc w:val="center"/>
              <w:rPr>
                <w:rFonts w:ascii="Times New Roman" w:hAnsi="Times New Roman" w:cs="Times New Roman"/>
                <w:sz w:val="20"/>
                <w:szCs w:val="20"/>
              </w:rPr>
            </w:pPr>
          </w:p>
        </w:tc>
      </w:tr>
    </w:tbl>
    <w:p w:rsidR="00B45C51" w:rsidRDefault="00B45C51" w:rsidP="009F239F">
      <w:pPr>
        <w:jc w:val="center"/>
        <w:rPr>
          <w:rFonts w:ascii="Times New Roman" w:hAnsi="Times New Roman" w:cs="Times New Roman"/>
          <w:sz w:val="20"/>
          <w:szCs w:val="20"/>
        </w:rPr>
      </w:pPr>
    </w:p>
    <w:p w:rsidR="00D97E5B" w:rsidRPr="00D97E5B" w:rsidRDefault="00D97E5B" w:rsidP="00D97E5B">
      <w:pPr>
        <w:rPr>
          <w:rFonts w:ascii="Times New Roman" w:hAnsi="Times New Roman" w:cs="Times New Roman"/>
          <w:sz w:val="20"/>
          <w:szCs w:val="20"/>
        </w:rPr>
      </w:pPr>
      <w:r>
        <w:rPr>
          <w:rFonts w:ascii="Times New Roman" w:hAnsi="Times New Roman" w:cs="Times New Roman"/>
          <w:sz w:val="20"/>
          <w:szCs w:val="20"/>
        </w:rPr>
        <w:t>Исполнил</w:t>
      </w:r>
      <w:r w:rsidRPr="00896BA5">
        <w:rPr>
          <w:rFonts w:ascii="Times New Roman" w:hAnsi="Times New Roman" w:cs="Times New Roman"/>
          <w:sz w:val="20"/>
          <w:szCs w:val="20"/>
        </w:rPr>
        <w:t>:</w:t>
      </w:r>
      <w:r w:rsidR="00896BA5">
        <w:rPr>
          <w:rFonts w:ascii="Times New Roman" w:hAnsi="Times New Roman" w:cs="Times New Roman"/>
          <w:sz w:val="20"/>
          <w:szCs w:val="20"/>
        </w:rPr>
        <w:t xml:space="preserve"> </w:t>
      </w:r>
      <w:r>
        <w:rPr>
          <w:rFonts w:ascii="Times New Roman" w:hAnsi="Times New Roman" w:cs="Times New Roman"/>
          <w:sz w:val="20"/>
          <w:szCs w:val="20"/>
        </w:rPr>
        <w:t>__________________</w:t>
      </w:r>
      <w:r w:rsidRPr="00896BA5">
        <w:rPr>
          <w:rFonts w:ascii="Times New Roman" w:hAnsi="Times New Roman" w:cs="Times New Roman"/>
          <w:sz w:val="20"/>
          <w:szCs w:val="20"/>
        </w:rPr>
        <w:t>/</w:t>
      </w:r>
      <w:r w:rsidR="00896BA5">
        <w:rPr>
          <w:rFonts w:ascii="Times New Roman" w:hAnsi="Times New Roman" w:cs="Times New Roman"/>
          <w:sz w:val="20"/>
          <w:szCs w:val="20"/>
        </w:rPr>
        <w:t>Н.Н. Данилина</w:t>
      </w:r>
      <w:r w:rsidRPr="00896BA5">
        <w:rPr>
          <w:rFonts w:ascii="Times New Roman" w:hAnsi="Times New Roman" w:cs="Times New Roman"/>
          <w:sz w:val="20"/>
          <w:szCs w:val="20"/>
        </w:rPr>
        <w:t>/</w:t>
      </w:r>
      <w:r>
        <w:rPr>
          <w:rFonts w:ascii="Times New Roman" w:hAnsi="Times New Roman" w:cs="Times New Roman"/>
          <w:sz w:val="20"/>
          <w:szCs w:val="20"/>
        </w:rPr>
        <w:t xml:space="preserve">                               </w:t>
      </w:r>
      <w:r w:rsidR="00896BA5">
        <w:rPr>
          <w:rFonts w:ascii="Times New Roman" w:hAnsi="Times New Roman" w:cs="Times New Roman"/>
          <w:sz w:val="20"/>
          <w:szCs w:val="20"/>
        </w:rPr>
        <w:t xml:space="preserve">                 </w:t>
      </w:r>
      <w:r>
        <w:rPr>
          <w:rFonts w:ascii="Times New Roman" w:hAnsi="Times New Roman" w:cs="Times New Roman"/>
          <w:sz w:val="20"/>
          <w:szCs w:val="20"/>
        </w:rPr>
        <w:t xml:space="preserve">                                                           Проверил</w:t>
      </w:r>
      <w:r w:rsidRPr="00896BA5">
        <w:rPr>
          <w:rFonts w:ascii="Times New Roman" w:hAnsi="Times New Roman" w:cs="Times New Roman"/>
          <w:sz w:val="20"/>
          <w:szCs w:val="20"/>
        </w:rPr>
        <w:t>:</w:t>
      </w:r>
      <w:r w:rsidR="00896BA5">
        <w:rPr>
          <w:rFonts w:ascii="Times New Roman" w:hAnsi="Times New Roman" w:cs="Times New Roman"/>
          <w:sz w:val="20"/>
          <w:szCs w:val="20"/>
        </w:rPr>
        <w:t xml:space="preserve"> </w:t>
      </w:r>
      <w:r w:rsidRPr="00896BA5">
        <w:rPr>
          <w:rFonts w:ascii="Times New Roman" w:hAnsi="Times New Roman" w:cs="Times New Roman"/>
          <w:sz w:val="20"/>
          <w:szCs w:val="20"/>
        </w:rPr>
        <w:t>_____________________/___________________/</w:t>
      </w:r>
    </w:p>
    <w:p w:rsidR="00D97E5B" w:rsidRDefault="00D97E5B" w:rsidP="00D97E5B">
      <w:pPr>
        <w:rPr>
          <w:rFonts w:ascii="Times New Roman" w:hAnsi="Times New Roman" w:cs="Times New Roman"/>
          <w:sz w:val="20"/>
          <w:szCs w:val="20"/>
        </w:rPr>
      </w:pPr>
      <w:r>
        <w:rPr>
          <w:rFonts w:ascii="Times New Roman" w:hAnsi="Times New Roman" w:cs="Times New Roman"/>
          <w:sz w:val="20"/>
          <w:szCs w:val="20"/>
        </w:rPr>
        <w:t xml:space="preserve">                       подпись                                    Ф.И.О.                                                                         </w:t>
      </w:r>
      <w:r w:rsidR="00432CEC">
        <w:rPr>
          <w:rFonts w:ascii="Times New Roman" w:hAnsi="Times New Roman" w:cs="Times New Roman"/>
          <w:sz w:val="20"/>
          <w:szCs w:val="20"/>
        </w:rPr>
        <w:t xml:space="preserve">         </w:t>
      </w:r>
      <w:r>
        <w:rPr>
          <w:rFonts w:ascii="Times New Roman" w:hAnsi="Times New Roman" w:cs="Times New Roman"/>
          <w:sz w:val="20"/>
          <w:szCs w:val="20"/>
        </w:rPr>
        <w:t xml:space="preserve">                                                  подпись                                       Ф.И.О.</w:t>
      </w:r>
    </w:p>
    <w:p w:rsidR="00B45C51" w:rsidRDefault="00BA356F" w:rsidP="00D97E5B">
      <w:pPr>
        <w:rPr>
          <w:rFonts w:ascii="Times New Roman" w:hAnsi="Times New Roman" w:cs="Times New Roman"/>
          <w:sz w:val="20"/>
          <w:szCs w:val="20"/>
        </w:rPr>
      </w:pPr>
      <w:r>
        <w:rPr>
          <w:rFonts w:ascii="Times New Roman" w:hAnsi="Times New Roman" w:cs="Times New Roman"/>
          <w:sz w:val="20"/>
          <w:szCs w:val="20"/>
        </w:rPr>
        <w:t xml:space="preserve">             «</w:t>
      </w:r>
      <w:r w:rsidR="00432CEC">
        <w:rPr>
          <w:rFonts w:ascii="Times New Roman" w:hAnsi="Times New Roman" w:cs="Times New Roman"/>
          <w:sz w:val="20"/>
          <w:szCs w:val="20"/>
        </w:rPr>
        <w:t xml:space="preserve"> 11</w:t>
      </w:r>
      <w:r w:rsidR="00896BA5">
        <w:rPr>
          <w:rFonts w:ascii="Times New Roman" w:hAnsi="Times New Roman" w:cs="Times New Roman"/>
          <w:sz w:val="20"/>
          <w:szCs w:val="20"/>
        </w:rPr>
        <w:t xml:space="preserve"> </w:t>
      </w:r>
      <w:r>
        <w:rPr>
          <w:rFonts w:ascii="Times New Roman" w:hAnsi="Times New Roman" w:cs="Times New Roman"/>
          <w:sz w:val="20"/>
          <w:szCs w:val="20"/>
        </w:rPr>
        <w:t>»</w:t>
      </w:r>
      <w:r w:rsidR="00896BA5">
        <w:rPr>
          <w:rFonts w:ascii="Times New Roman" w:hAnsi="Times New Roman" w:cs="Times New Roman"/>
          <w:sz w:val="20"/>
          <w:szCs w:val="20"/>
        </w:rPr>
        <w:t xml:space="preserve"> </w:t>
      </w:r>
      <w:r w:rsidR="00432CEC">
        <w:rPr>
          <w:rFonts w:ascii="Times New Roman" w:hAnsi="Times New Roman" w:cs="Times New Roman"/>
          <w:sz w:val="20"/>
          <w:szCs w:val="20"/>
        </w:rPr>
        <w:t>октября</w:t>
      </w:r>
      <w:r w:rsidR="00896BA5">
        <w:rPr>
          <w:rFonts w:ascii="Times New Roman" w:hAnsi="Times New Roman" w:cs="Times New Roman"/>
          <w:sz w:val="20"/>
          <w:szCs w:val="20"/>
        </w:rPr>
        <w:t xml:space="preserve">  </w:t>
      </w:r>
      <w:r>
        <w:rPr>
          <w:rFonts w:ascii="Times New Roman" w:hAnsi="Times New Roman" w:cs="Times New Roman"/>
          <w:sz w:val="20"/>
          <w:szCs w:val="20"/>
        </w:rPr>
        <w:t>20</w:t>
      </w:r>
      <w:r w:rsidR="00751531">
        <w:rPr>
          <w:rFonts w:ascii="Times New Roman" w:hAnsi="Times New Roman" w:cs="Times New Roman"/>
          <w:sz w:val="20"/>
          <w:szCs w:val="20"/>
        </w:rPr>
        <w:t>2</w:t>
      </w:r>
      <w:r w:rsidR="0082282A">
        <w:rPr>
          <w:rFonts w:ascii="Times New Roman" w:hAnsi="Times New Roman" w:cs="Times New Roman"/>
          <w:sz w:val="20"/>
          <w:szCs w:val="20"/>
        </w:rPr>
        <w:t>1</w:t>
      </w:r>
      <w:r w:rsidR="00D97E5B">
        <w:rPr>
          <w:rFonts w:ascii="Times New Roman" w:hAnsi="Times New Roman" w:cs="Times New Roman"/>
          <w:sz w:val="20"/>
          <w:szCs w:val="20"/>
        </w:rPr>
        <w:t xml:space="preserve"> г.                                                                                         </w:t>
      </w:r>
      <w:r w:rsidR="00896BA5">
        <w:rPr>
          <w:rFonts w:ascii="Times New Roman" w:hAnsi="Times New Roman" w:cs="Times New Roman"/>
          <w:sz w:val="20"/>
          <w:szCs w:val="20"/>
        </w:rPr>
        <w:t xml:space="preserve">                                                    </w:t>
      </w:r>
      <w:r w:rsidR="00D97E5B">
        <w:rPr>
          <w:rFonts w:ascii="Times New Roman" w:hAnsi="Times New Roman" w:cs="Times New Roman"/>
          <w:sz w:val="20"/>
          <w:szCs w:val="20"/>
        </w:rPr>
        <w:t xml:space="preserve">                                                     «______»_______20</w:t>
      </w:r>
      <w:r w:rsidR="0082282A">
        <w:rPr>
          <w:rFonts w:ascii="Times New Roman" w:hAnsi="Times New Roman" w:cs="Times New Roman"/>
          <w:sz w:val="20"/>
          <w:szCs w:val="20"/>
        </w:rPr>
        <w:t>21</w:t>
      </w:r>
      <w:r w:rsidR="00D97E5B">
        <w:rPr>
          <w:rFonts w:ascii="Times New Roman" w:hAnsi="Times New Roman" w:cs="Times New Roman"/>
          <w:sz w:val="20"/>
          <w:szCs w:val="20"/>
        </w:rPr>
        <w:t xml:space="preserve"> г.</w:t>
      </w:r>
    </w:p>
    <w:p w:rsidR="00D91875" w:rsidRPr="00D97E5B" w:rsidRDefault="00D91875" w:rsidP="00D91875">
      <w:pPr>
        <w:rPr>
          <w:rFonts w:ascii="Times New Roman" w:hAnsi="Times New Roman" w:cs="Times New Roman"/>
          <w:sz w:val="20"/>
          <w:szCs w:val="20"/>
        </w:rPr>
      </w:pPr>
      <w:r>
        <w:rPr>
          <w:rFonts w:ascii="Times New Roman" w:hAnsi="Times New Roman" w:cs="Times New Roman"/>
          <w:sz w:val="20"/>
          <w:szCs w:val="20"/>
        </w:rPr>
        <w:t>Исполнил</w:t>
      </w:r>
      <w:r w:rsidRPr="00D91875">
        <w:rPr>
          <w:rFonts w:ascii="Times New Roman" w:hAnsi="Times New Roman" w:cs="Times New Roman"/>
          <w:sz w:val="20"/>
          <w:szCs w:val="20"/>
        </w:rPr>
        <w:t>:</w:t>
      </w:r>
      <w:r w:rsidR="00896BA5">
        <w:rPr>
          <w:rFonts w:ascii="Times New Roman" w:hAnsi="Times New Roman" w:cs="Times New Roman"/>
          <w:sz w:val="20"/>
          <w:szCs w:val="20"/>
        </w:rPr>
        <w:t xml:space="preserve"> </w:t>
      </w:r>
      <w:r>
        <w:rPr>
          <w:rFonts w:ascii="Times New Roman" w:hAnsi="Times New Roman" w:cs="Times New Roman"/>
          <w:sz w:val="20"/>
          <w:szCs w:val="20"/>
        </w:rPr>
        <w:t>__________________</w:t>
      </w:r>
      <w:r w:rsidRPr="00D91875">
        <w:rPr>
          <w:rFonts w:ascii="Times New Roman" w:hAnsi="Times New Roman" w:cs="Times New Roman"/>
          <w:sz w:val="20"/>
          <w:szCs w:val="20"/>
        </w:rPr>
        <w:t>/</w:t>
      </w:r>
      <w:r w:rsidR="00896BA5">
        <w:rPr>
          <w:rFonts w:ascii="Times New Roman" w:hAnsi="Times New Roman" w:cs="Times New Roman"/>
          <w:sz w:val="20"/>
          <w:szCs w:val="20"/>
        </w:rPr>
        <w:t>Т.Г. Дерягина</w:t>
      </w:r>
      <w:r w:rsidRPr="00D91875">
        <w:rPr>
          <w:rFonts w:ascii="Times New Roman" w:hAnsi="Times New Roman" w:cs="Times New Roman"/>
          <w:sz w:val="20"/>
          <w:szCs w:val="20"/>
        </w:rPr>
        <w:t>/</w:t>
      </w:r>
      <w:r>
        <w:rPr>
          <w:rFonts w:ascii="Times New Roman" w:hAnsi="Times New Roman" w:cs="Times New Roman"/>
          <w:sz w:val="20"/>
          <w:szCs w:val="20"/>
        </w:rPr>
        <w:t xml:space="preserve">            </w:t>
      </w:r>
      <w:r w:rsidR="00896BA5">
        <w:rPr>
          <w:rFonts w:ascii="Times New Roman" w:hAnsi="Times New Roman" w:cs="Times New Roman"/>
          <w:sz w:val="20"/>
          <w:szCs w:val="20"/>
        </w:rPr>
        <w:t xml:space="preserve">  </w:t>
      </w:r>
      <w:r>
        <w:rPr>
          <w:rFonts w:ascii="Times New Roman" w:hAnsi="Times New Roman" w:cs="Times New Roman"/>
          <w:sz w:val="20"/>
          <w:szCs w:val="20"/>
        </w:rPr>
        <w:t xml:space="preserve">                                             </w:t>
      </w:r>
      <w:r w:rsidR="00896BA5">
        <w:rPr>
          <w:rFonts w:ascii="Times New Roman" w:hAnsi="Times New Roman" w:cs="Times New Roman"/>
          <w:sz w:val="20"/>
          <w:szCs w:val="20"/>
        </w:rPr>
        <w:t xml:space="preserve">               </w:t>
      </w:r>
      <w:r>
        <w:rPr>
          <w:rFonts w:ascii="Times New Roman" w:hAnsi="Times New Roman" w:cs="Times New Roman"/>
          <w:sz w:val="20"/>
          <w:szCs w:val="20"/>
        </w:rPr>
        <w:t xml:space="preserve">                                  Проверил</w:t>
      </w:r>
      <w:r w:rsidRPr="00D91875">
        <w:rPr>
          <w:rFonts w:ascii="Times New Roman" w:hAnsi="Times New Roman" w:cs="Times New Roman"/>
          <w:sz w:val="20"/>
          <w:szCs w:val="20"/>
        </w:rPr>
        <w:t>:</w:t>
      </w:r>
      <w:r w:rsidR="00896BA5">
        <w:rPr>
          <w:rFonts w:ascii="Times New Roman" w:hAnsi="Times New Roman" w:cs="Times New Roman"/>
          <w:sz w:val="20"/>
          <w:szCs w:val="20"/>
        </w:rPr>
        <w:t xml:space="preserve"> </w:t>
      </w:r>
      <w:r w:rsidRPr="00D91875">
        <w:rPr>
          <w:rFonts w:ascii="Times New Roman" w:hAnsi="Times New Roman" w:cs="Times New Roman"/>
          <w:sz w:val="20"/>
          <w:szCs w:val="20"/>
        </w:rPr>
        <w:t>_____________________/___________________/</w:t>
      </w:r>
    </w:p>
    <w:p w:rsidR="00D91875" w:rsidRDefault="00D91875" w:rsidP="00D91875">
      <w:pPr>
        <w:rPr>
          <w:rFonts w:ascii="Times New Roman" w:hAnsi="Times New Roman" w:cs="Times New Roman"/>
          <w:sz w:val="20"/>
          <w:szCs w:val="20"/>
        </w:rPr>
      </w:pPr>
      <w:r>
        <w:rPr>
          <w:rFonts w:ascii="Times New Roman" w:hAnsi="Times New Roman" w:cs="Times New Roman"/>
          <w:sz w:val="20"/>
          <w:szCs w:val="20"/>
        </w:rPr>
        <w:t xml:space="preserve">                       подпись                                    Ф.И.О.                                                                                                                                          подпись                                       Ф.И.О.</w:t>
      </w:r>
    </w:p>
    <w:p w:rsidR="00D91875" w:rsidRDefault="00896BA5" w:rsidP="00D91875">
      <w:pPr>
        <w:rPr>
          <w:rFonts w:ascii="Times New Roman" w:hAnsi="Times New Roman" w:cs="Times New Roman"/>
          <w:sz w:val="20"/>
          <w:szCs w:val="20"/>
        </w:rPr>
      </w:pPr>
      <w:r>
        <w:rPr>
          <w:rFonts w:ascii="Times New Roman" w:hAnsi="Times New Roman" w:cs="Times New Roman"/>
          <w:sz w:val="20"/>
          <w:szCs w:val="20"/>
        </w:rPr>
        <w:t xml:space="preserve">         </w:t>
      </w:r>
      <w:r w:rsidR="00D91875">
        <w:rPr>
          <w:rFonts w:ascii="Times New Roman" w:hAnsi="Times New Roman" w:cs="Times New Roman"/>
          <w:sz w:val="20"/>
          <w:szCs w:val="20"/>
        </w:rPr>
        <w:t xml:space="preserve">     «</w:t>
      </w:r>
      <w:r w:rsidR="0082282A">
        <w:rPr>
          <w:rFonts w:ascii="Times New Roman" w:hAnsi="Times New Roman" w:cs="Times New Roman"/>
          <w:sz w:val="20"/>
          <w:szCs w:val="20"/>
        </w:rPr>
        <w:t xml:space="preserve"> 1</w:t>
      </w:r>
      <w:r w:rsidR="00432CEC">
        <w:rPr>
          <w:rFonts w:ascii="Times New Roman" w:hAnsi="Times New Roman" w:cs="Times New Roman"/>
          <w:sz w:val="20"/>
          <w:szCs w:val="20"/>
        </w:rPr>
        <w:t>2</w:t>
      </w:r>
      <w:r>
        <w:rPr>
          <w:rFonts w:ascii="Times New Roman" w:hAnsi="Times New Roman" w:cs="Times New Roman"/>
          <w:sz w:val="20"/>
          <w:szCs w:val="20"/>
        </w:rPr>
        <w:t xml:space="preserve"> </w:t>
      </w:r>
      <w:r w:rsidR="00751531">
        <w:rPr>
          <w:rFonts w:ascii="Times New Roman" w:hAnsi="Times New Roman" w:cs="Times New Roman"/>
          <w:sz w:val="20"/>
          <w:szCs w:val="20"/>
        </w:rPr>
        <w:t>»</w:t>
      </w:r>
      <w:r>
        <w:rPr>
          <w:rFonts w:ascii="Times New Roman" w:hAnsi="Times New Roman" w:cs="Times New Roman"/>
          <w:sz w:val="20"/>
          <w:szCs w:val="20"/>
        </w:rPr>
        <w:t xml:space="preserve"> </w:t>
      </w:r>
      <w:r w:rsidR="00432CEC">
        <w:rPr>
          <w:rFonts w:ascii="Times New Roman" w:hAnsi="Times New Roman" w:cs="Times New Roman"/>
          <w:sz w:val="20"/>
          <w:szCs w:val="20"/>
        </w:rPr>
        <w:t>октября</w:t>
      </w:r>
      <w:r>
        <w:rPr>
          <w:rFonts w:ascii="Times New Roman" w:hAnsi="Times New Roman" w:cs="Times New Roman"/>
          <w:sz w:val="20"/>
          <w:szCs w:val="20"/>
        </w:rPr>
        <w:t xml:space="preserve">  </w:t>
      </w:r>
      <w:r w:rsidR="0082282A">
        <w:rPr>
          <w:rFonts w:ascii="Times New Roman" w:hAnsi="Times New Roman" w:cs="Times New Roman"/>
          <w:sz w:val="20"/>
          <w:szCs w:val="20"/>
        </w:rPr>
        <w:t>2021</w:t>
      </w:r>
      <w:r w:rsidR="00D91875">
        <w:rPr>
          <w:rFonts w:ascii="Times New Roman" w:hAnsi="Times New Roman" w:cs="Times New Roman"/>
          <w:sz w:val="20"/>
          <w:szCs w:val="20"/>
        </w:rPr>
        <w:t xml:space="preserve"> г.                                                                                </w:t>
      </w:r>
      <w:r>
        <w:rPr>
          <w:rFonts w:ascii="Times New Roman" w:hAnsi="Times New Roman" w:cs="Times New Roman"/>
          <w:sz w:val="20"/>
          <w:szCs w:val="20"/>
        </w:rPr>
        <w:t xml:space="preserve">                                                   </w:t>
      </w:r>
      <w:r w:rsidR="00D91875">
        <w:rPr>
          <w:rFonts w:ascii="Times New Roman" w:hAnsi="Times New Roman" w:cs="Times New Roman"/>
          <w:sz w:val="20"/>
          <w:szCs w:val="20"/>
        </w:rPr>
        <w:t xml:space="preserve">                                                        </w:t>
      </w:r>
      <w:r w:rsidR="00751531">
        <w:rPr>
          <w:rFonts w:ascii="Times New Roman" w:hAnsi="Times New Roman" w:cs="Times New Roman"/>
          <w:sz w:val="20"/>
          <w:szCs w:val="20"/>
        </w:rPr>
        <w:t xml:space="preserve">             «______»_______202</w:t>
      </w:r>
      <w:r w:rsidR="0082282A">
        <w:rPr>
          <w:rFonts w:ascii="Times New Roman" w:hAnsi="Times New Roman" w:cs="Times New Roman"/>
          <w:sz w:val="20"/>
          <w:szCs w:val="20"/>
        </w:rPr>
        <w:t>1</w:t>
      </w:r>
      <w:r w:rsidR="00D91875">
        <w:rPr>
          <w:rFonts w:ascii="Times New Roman" w:hAnsi="Times New Roman" w:cs="Times New Roman"/>
          <w:sz w:val="20"/>
          <w:szCs w:val="20"/>
        </w:rPr>
        <w:t xml:space="preserve"> </w:t>
      </w:r>
      <w:r w:rsidR="00D91875">
        <w:rPr>
          <w:rFonts w:ascii="Times New Roman" w:hAnsi="Times New Roman" w:cs="Times New Roman"/>
          <w:sz w:val="20"/>
          <w:szCs w:val="20"/>
        </w:rPr>
        <w:lastRenderedPageBreak/>
        <w:t>г.</w:t>
      </w:r>
    </w:p>
    <w:p w:rsidR="00D91875" w:rsidRPr="00D97E5B" w:rsidRDefault="00D91875" w:rsidP="00D97E5B">
      <w:pPr>
        <w:rPr>
          <w:rFonts w:ascii="Times New Roman" w:hAnsi="Times New Roman" w:cs="Times New Roman"/>
          <w:sz w:val="20"/>
          <w:szCs w:val="20"/>
        </w:rPr>
      </w:pPr>
    </w:p>
    <w:sectPr w:rsidR="00D91875" w:rsidRPr="00D97E5B" w:rsidSect="00CC688E">
      <w:pgSz w:w="16838" w:h="11906" w:orient="landscape"/>
      <w:pgMar w:top="850"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062688"/>
    <w:rsid w:val="000312F9"/>
    <w:rsid w:val="00051DD9"/>
    <w:rsid w:val="00062688"/>
    <w:rsid w:val="000644F4"/>
    <w:rsid w:val="0008207B"/>
    <w:rsid w:val="0008578C"/>
    <w:rsid w:val="000B759F"/>
    <w:rsid w:val="000D119D"/>
    <w:rsid w:val="000D1261"/>
    <w:rsid w:val="000F6703"/>
    <w:rsid w:val="00101439"/>
    <w:rsid w:val="0012537F"/>
    <w:rsid w:val="00135B48"/>
    <w:rsid w:val="0015240F"/>
    <w:rsid w:val="00186D24"/>
    <w:rsid w:val="001959C6"/>
    <w:rsid w:val="001A25B5"/>
    <w:rsid w:val="00257E65"/>
    <w:rsid w:val="00260D9D"/>
    <w:rsid w:val="002678E7"/>
    <w:rsid w:val="002C3406"/>
    <w:rsid w:val="002C3CB6"/>
    <w:rsid w:val="002D7F4A"/>
    <w:rsid w:val="00315404"/>
    <w:rsid w:val="00326C83"/>
    <w:rsid w:val="00356051"/>
    <w:rsid w:val="00374B91"/>
    <w:rsid w:val="00384907"/>
    <w:rsid w:val="003C271D"/>
    <w:rsid w:val="00400F47"/>
    <w:rsid w:val="00432CEC"/>
    <w:rsid w:val="00453195"/>
    <w:rsid w:val="0048347A"/>
    <w:rsid w:val="004B5EDB"/>
    <w:rsid w:val="004C0C39"/>
    <w:rsid w:val="004C38DE"/>
    <w:rsid w:val="005229A0"/>
    <w:rsid w:val="00534FF1"/>
    <w:rsid w:val="005561C6"/>
    <w:rsid w:val="005D3529"/>
    <w:rsid w:val="005E4EE1"/>
    <w:rsid w:val="006674AF"/>
    <w:rsid w:val="00681EF0"/>
    <w:rsid w:val="00694854"/>
    <w:rsid w:val="006C2A17"/>
    <w:rsid w:val="006C74E1"/>
    <w:rsid w:val="00751531"/>
    <w:rsid w:val="00755EAC"/>
    <w:rsid w:val="007A2316"/>
    <w:rsid w:val="007D31FE"/>
    <w:rsid w:val="007E36F4"/>
    <w:rsid w:val="007F32E2"/>
    <w:rsid w:val="0082282A"/>
    <w:rsid w:val="00825C90"/>
    <w:rsid w:val="0088077F"/>
    <w:rsid w:val="0089206B"/>
    <w:rsid w:val="00896BA5"/>
    <w:rsid w:val="008A53A4"/>
    <w:rsid w:val="00917F18"/>
    <w:rsid w:val="00961AD7"/>
    <w:rsid w:val="009A1A90"/>
    <w:rsid w:val="009A21F2"/>
    <w:rsid w:val="009D27BD"/>
    <w:rsid w:val="009E0CFB"/>
    <w:rsid w:val="009E770A"/>
    <w:rsid w:val="009F239F"/>
    <w:rsid w:val="009F596F"/>
    <w:rsid w:val="00A05091"/>
    <w:rsid w:val="00A132FE"/>
    <w:rsid w:val="00A42626"/>
    <w:rsid w:val="00A7329B"/>
    <w:rsid w:val="00A74020"/>
    <w:rsid w:val="00B04EC4"/>
    <w:rsid w:val="00B276CD"/>
    <w:rsid w:val="00B33EDD"/>
    <w:rsid w:val="00B45C51"/>
    <w:rsid w:val="00B6107E"/>
    <w:rsid w:val="00B665B7"/>
    <w:rsid w:val="00BA356F"/>
    <w:rsid w:val="00BB0FBB"/>
    <w:rsid w:val="00BC3087"/>
    <w:rsid w:val="00BC35BC"/>
    <w:rsid w:val="00C000AA"/>
    <w:rsid w:val="00C24051"/>
    <w:rsid w:val="00C573FE"/>
    <w:rsid w:val="00C87DCF"/>
    <w:rsid w:val="00CB1F12"/>
    <w:rsid w:val="00CC688E"/>
    <w:rsid w:val="00CC6AB1"/>
    <w:rsid w:val="00CC6CBF"/>
    <w:rsid w:val="00CF7A5E"/>
    <w:rsid w:val="00D11C25"/>
    <w:rsid w:val="00D91875"/>
    <w:rsid w:val="00D97E5B"/>
    <w:rsid w:val="00E00244"/>
    <w:rsid w:val="00E8054C"/>
    <w:rsid w:val="00F212A0"/>
    <w:rsid w:val="00F332FA"/>
    <w:rsid w:val="00F44576"/>
    <w:rsid w:val="00F917BE"/>
    <w:rsid w:val="00F91B39"/>
    <w:rsid w:val="00FA58CF"/>
    <w:rsid w:val="00FB0301"/>
    <w:rsid w:val="00FC4BA8"/>
    <w:rsid w:val="00FE1786"/>
    <w:rsid w:val="00FF6D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2688"/>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сновной текст (12)_"/>
    <w:basedOn w:val="a0"/>
    <w:link w:val="120"/>
    <w:rsid w:val="00062688"/>
    <w:rPr>
      <w:rFonts w:ascii="Times New Roman" w:eastAsia="Times New Roman" w:hAnsi="Times New Roman" w:cs="Times New Roman"/>
      <w:b/>
      <w:bCs/>
      <w:sz w:val="17"/>
      <w:szCs w:val="17"/>
      <w:shd w:val="clear" w:color="auto" w:fill="FFFFFF"/>
    </w:rPr>
  </w:style>
  <w:style w:type="paragraph" w:customStyle="1" w:styleId="120">
    <w:name w:val="Основной текст (12)"/>
    <w:basedOn w:val="a"/>
    <w:link w:val="12"/>
    <w:rsid w:val="00062688"/>
    <w:pPr>
      <w:shd w:val="clear" w:color="auto" w:fill="FFFFFF"/>
      <w:spacing w:line="256" w:lineRule="exact"/>
      <w:ind w:hanging="760"/>
      <w:jc w:val="both"/>
    </w:pPr>
    <w:rPr>
      <w:rFonts w:ascii="Times New Roman" w:eastAsia="Times New Roman" w:hAnsi="Times New Roman" w:cs="Times New Roman"/>
      <w:b/>
      <w:bCs/>
      <w:color w:val="auto"/>
      <w:sz w:val="17"/>
      <w:szCs w:val="17"/>
      <w:lang w:eastAsia="en-US"/>
    </w:rPr>
  </w:style>
  <w:style w:type="table" w:styleId="a3">
    <w:name w:val="Table Grid"/>
    <w:basedOn w:val="a1"/>
    <w:uiPriority w:val="59"/>
    <w:rsid w:val="00BC35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F6703"/>
    <w:rPr>
      <w:rFonts w:ascii="Tahoma" w:hAnsi="Tahoma" w:cs="Tahoma"/>
      <w:sz w:val="16"/>
      <w:szCs w:val="16"/>
    </w:rPr>
  </w:style>
  <w:style w:type="character" w:customStyle="1" w:styleId="a5">
    <w:name w:val="Текст выноски Знак"/>
    <w:basedOn w:val="a0"/>
    <w:link w:val="a4"/>
    <w:uiPriority w:val="99"/>
    <w:semiHidden/>
    <w:rsid w:val="000F6703"/>
    <w:rPr>
      <w:rFonts w:ascii="Tahoma" w:eastAsia="Courier New" w:hAnsi="Tahoma" w:cs="Tahoma"/>
      <w:color w:val="000000"/>
      <w:sz w:val="16"/>
      <w:szCs w:val="16"/>
      <w:lang w:eastAsia="ru-RU"/>
    </w:rPr>
  </w:style>
  <w:style w:type="character" w:styleId="a6">
    <w:name w:val="Placeholder Text"/>
    <w:basedOn w:val="a0"/>
    <w:uiPriority w:val="99"/>
    <w:semiHidden/>
    <w:rsid w:val="000F6703"/>
    <w:rPr>
      <w:color w:val="808080"/>
    </w:rPr>
  </w:style>
  <w:style w:type="paragraph" w:styleId="a7">
    <w:name w:val="List Paragraph"/>
    <w:basedOn w:val="a"/>
    <w:qFormat/>
    <w:rsid w:val="001959C6"/>
    <w:pPr>
      <w:widowControl/>
      <w:suppressAutoHyphens/>
      <w:ind w:left="720"/>
    </w:pPr>
    <w:rPr>
      <w:rFonts w:ascii="Times New Roman" w:eastAsia="Times New Roman" w:hAnsi="Times New Roman" w:cs="Times New Roman"/>
      <w:color w:val="auto"/>
      <w:lang w:eastAsia="ar-SA"/>
    </w:rPr>
  </w:style>
  <w:style w:type="paragraph" w:customStyle="1" w:styleId="a8">
    <w:name w:val="Содержимое таблицы"/>
    <w:basedOn w:val="a"/>
    <w:rsid w:val="005561C6"/>
    <w:pPr>
      <w:widowControl/>
      <w:suppressLineNumbers/>
      <w:suppressAutoHyphens/>
      <w:spacing w:after="200" w:line="276" w:lineRule="auto"/>
    </w:pPr>
    <w:rPr>
      <w:rFonts w:ascii="Calibri" w:eastAsia="Times New Roman" w:hAnsi="Calibri" w:cs="Calibri"/>
      <w:color w:val="auto"/>
      <w:sz w:val="22"/>
      <w:szCs w:val="22"/>
      <w:lang w:eastAsia="ar-SA"/>
    </w:rPr>
  </w:style>
  <w:style w:type="paragraph" w:customStyle="1" w:styleId="Default">
    <w:name w:val="Default"/>
    <w:rsid w:val="005E4EE1"/>
    <w:pPr>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33256-8FEC-42BD-A2D3-F120F0DE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1543</Words>
  <Characters>8800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Татьяна Дерягина</cp:lastModifiedBy>
  <cp:revision>2</cp:revision>
  <cp:lastPrinted>2021-10-12T06:37:00Z</cp:lastPrinted>
  <dcterms:created xsi:type="dcterms:W3CDTF">2021-10-12T06:38:00Z</dcterms:created>
  <dcterms:modified xsi:type="dcterms:W3CDTF">2021-10-12T06:38:00Z</dcterms:modified>
</cp:coreProperties>
</file>