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A4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284D3" wp14:editId="496E4F45">
                <wp:simplePos x="0" y="0"/>
                <wp:positionH relativeFrom="column">
                  <wp:posOffset>-200025</wp:posOffset>
                </wp:positionH>
                <wp:positionV relativeFrom="paragraph">
                  <wp:posOffset>-22860</wp:posOffset>
                </wp:positionV>
                <wp:extent cx="7153275" cy="10153650"/>
                <wp:effectExtent l="57150" t="0" r="85725" b="133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0153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24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5.75pt;margin-top:-1.8pt;width:563.25pt;height:79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" fillcolor="#d6e3bc [1302]" strokecolor="white [3212]" strokeweight="2pt">
                <v:shadow on="t" color="black" opacity="15728f" offset="0,4pt"/>
              </v:rect>
            </w:pict>
          </mc:Fallback>
        </mc:AlternateContent>
      </w:r>
      <w:bookmarkEnd w:id="0"/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«УТВЕРЖДАЮ»</w:t>
      </w:r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Директор МБУК «ЦБС»</w:t>
      </w:r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Марьяновского муниципального района </w:t>
      </w:r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Омской области</w:t>
      </w:r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 Е.Ю. Гурин</w:t>
      </w:r>
    </w:p>
    <w:p w:rsidR="00865C77" w:rsidRDefault="00865C77" w:rsidP="00865C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«___»____________ 2022 года</w:t>
      </w:r>
    </w:p>
    <w:p w:rsidR="00865C77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5C77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5C77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65C77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Default="00851FA4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ПАСПОРТ </w:t>
      </w:r>
      <w:r w:rsidR="008C037F" w:rsidRPr="008C037F">
        <w:rPr>
          <w:rFonts w:ascii="Times New Roman" w:eastAsia="Times New Roman" w:hAnsi="Times New Roman" w:cs="Times New Roman"/>
          <w:b/>
          <w:lang w:eastAsia="ru-RU"/>
        </w:rPr>
        <w:t>ЦЕЛЕВ</w:t>
      </w:r>
      <w:r>
        <w:rPr>
          <w:rFonts w:ascii="Times New Roman" w:eastAsia="Times New Roman" w:hAnsi="Times New Roman" w:cs="Times New Roman"/>
          <w:b/>
          <w:lang w:eastAsia="ru-RU"/>
        </w:rPr>
        <w:t>ОЙ</w:t>
      </w:r>
      <w:r w:rsidR="008C037F" w:rsidRPr="008C037F">
        <w:rPr>
          <w:rFonts w:ascii="Times New Roman" w:eastAsia="Times New Roman" w:hAnsi="Times New Roman" w:cs="Times New Roman"/>
          <w:b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lang w:eastAsia="ru-RU"/>
        </w:rPr>
        <w:t>Ы</w:t>
      </w:r>
      <w:r w:rsidR="008C037F" w:rsidRPr="008C037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65C77" w:rsidRPr="008C037F" w:rsidRDefault="00865C77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непрерывного профессионального образования библиотечных специалистов </w:t>
      </w: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МБУК «ЦБС» Марьяновского муниципального района Омской области на </w:t>
      </w:r>
      <w:r w:rsidR="009C2897">
        <w:rPr>
          <w:rFonts w:ascii="Times New Roman" w:eastAsia="Times New Roman" w:hAnsi="Times New Roman" w:cs="Times New Roman"/>
          <w:b/>
          <w:lang w:eastAsia="ru-RU"/>
        </w:rPr>
        <w:t>2022г.г.</w:t>
      </w:r>
    </w:p>
    <w:p w:rsid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A4314" w:rsidRPr="008C037F" w:rsidRDefault="005A4314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3085"/>
        <w:gridCol w:w="7796"/>
      </w:tblGrid>
      <w:tr w:rsidR="008C037F" w:rsidRPr="00851FA4" w:rsidTr="00851FA4">
        <w:trPr>
          <w:trHeight w:val="556"/>
        </w:trPr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программы</w:t>
            </w:r>
          </w:p>
        </w:tc>
        <w:tc>
          <w:tcPr>
            <w:tcW w:w="7796" w:type="dxa"/>
          </w:tcPr>
          <w:p w:rsid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>Целевая программа повышения квалификации специалистов МБУК «ЦБС» Марьяновского муниципального района Омской области</w:t>
            </w:r>
            <w:r w:rsidR="00C45332"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направлена на совершенствование системы непрерывного образования библиотечных специалистов МБУК «ЦБС». В результате реализации программы  ожидается  качественное изменение профессионального уровня библиотекарей.</w:t>
            </w:r>
          </w:p>
          <w:p w:rsidR="00114420" w:rsidRPr="00851FA4" w:rsidRDefault="00114420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96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разработчики</w:t>
            </w:r>
          </w:p>
        </w:tc>
        <w:tc>
          <w:tcPr>
            <w:tcW w:w="7796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>Центральная районная библиотека им. В.Н. Ганичева МБУК «ЦБС»</w:t>
            </w: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Цели </w:t>
            </w:r>
            <w:r w:rsidR="00580622"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задачи </w:t>
            </w: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программы</w:t>
            </w:r>
            <w:r w:rsidRPr="00851FA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96" w:type="dxa"/>
          </w:tcPr>
          <w:p w:rsidR="008C037F" w:rsidRPr="00851FA4" w:rsidRDefault="00C45332" w:rsidP="00C45332">
            <w:pPr>
              <w:tabs>
                <w:tab w:val="left" w:pos="252"/>
                <w:tab w:val="left" w:pos="2835"/>
                <w:tab w:val="left" w:pos="4253"/>
                <w:tab w:val="left" w:pos="666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профессионального образовательного уровня библиотечных специалистов библиотек МБУК «ЦБС» в соответствии с современными требованиями «Регионального стандарта деятельности общедоступной библиотеки Омской области»;</w:t>
            </w:r>
          </w:p>
          <w:p w:rsidR="008C037F" w:rsidRPr="00851FA4" w:rsidRDefault="00C45332" w:rsidP="00C45332">
            <w:pPr>
              <w:tabs>
                <w:tab w:val="left" w:pos="252"/>
                <w:tab w:val="left" w:pos="2835"/>
                <w:tab w:val="left" w:pos="4253"/>
                <w:tab w:val="left" w:pos="666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повышение информационной культуры работников библиотек МБУК «ЦБС»;</w:t>
            </w:r>
          </w:p>
          <w:p w:rsidR="008C037F" w:rsidRPr="00851FA4" w:rsidRDefault="00C45332" w:rsidP="008C037F">
            <w:pPr>
              <w:tabs>
                <w:tab w:val="left" w:pos="252"/>
                <w:tab w:val="left" w:pos="2835"/>
                <w:tab w:val="left" w:pos="4253"/>
                <w:tab w:val="left" w:pos="666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изучение и внедрение в практику лучшего опыта работы библиотечных специалистов района, Ом</w:t>
            </w:r>
            <w:r w:rsidR="00851FA4" w:rsidRPr="00851FA4">
              <w:rPr>
                <w:rFonts w:ascii="Times New Roman" w:eastAsia="Times New Roman" w:hAnsi="Times New Roman" w:cs="Times New Roman"/>
                <w:lang w:eastAsia="ru-RU"/>
              </w:rPr>
              <w:t>ской области и других регионов.</w:t>
            </w:r>
          </w:p>
          <w:p w:rsidR="008C037F" w:rsidRPr="00851FA4" w:rsidRDefault="008C037F" w:rsidP="008C037F">
            <w:pPr>
              <w:tabs>
                <w:tab w:val="left" w:pos="252"/>
                <w:tab w:val="left" w:pos="2835"/>
                <w:tab w:val="left" w:pos="4253"/>
                <w:tab w:val="left" w:pos="666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>-    организация образовательных мероприятий различного формата и активное участие в их реализации;</w:t>
            </w:r>
          </w:p>
          <w:p w:rsidR="008C037F" w:rsidRPr="00851FA4" w:rsidRDefault="008C037F" w:rsidP="008C037F">
            <w:pPr>
              <w:tabs>
                <w:tab w:val="left" w:pos="252"/>
                <w:tab w:val="left" w:pos="2835"/>
                <w:tab w:val="left" w:pos="4253"/>
                <w:tab w:val="left" w:pos="666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  содействие  личностному росту библиотекарей,  развитие у них творческой инициативы, основанной на </w:t>
            </w:r>
            <w:r w:rsidR="00851FA4" w:rsidRPr="00851FA4">
              <w:rPr>
                <w:rFonts w:ascii="Times New Roman" w:eastAsia="Times New Roman" w:hAnsi="Times New Roman" w:cs="Times New Roman"/>
                <w:lang w:eastAsia="ru-RU"/>
              </w:rPr>
              <w:t>расширении кругозора и эрудиции</w:t>
            </w: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036B58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Срок реализации</w:t>
            </w:r>
          </w:p>
        </w:tc>
        <w:tc>
          <w:tcPr>
            <w:tcW w:w="7796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2022 гг.</w:t>
            </w: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 мероприятий</w:t>
            </w:r>
          </w:p>
        </w:tc>
        <w:tc>
          <w:tcPr>
            <w:tcW w:w="7796" w:type="dxa"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>Центральная районная библиотека им. В.Н. Ганичева, Детская библиотека, специалисты сельских библиотек-филиалов МБУК «ЦБС»</w:t>
            </w:r>
          </w:p>
        </w:tc>
      </w:tr>
      <w:tr w:rsidR="008C037F" w:rsidRPr="00851FA4" w:rsidTr="00114420">
        <w:trPr>
          <w:trHeight w:val="101"/>
        </w:trPr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96" w:type="dxa"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51FA4" w:rsidTr="003273F5">
        <w:trPr>
          <w:trHeight w:val="2682"/>
        </w:trPr>
        <w:tc>
          <w:tcPr>
            <w:tcW w:w="3085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Ожидаемые результаты реализации</w:t>
            </w:r>
          </w:p>
        </w:tc>
        <w:tc>
          <w:tcPr>
            <w:tcW w:w="7796" w:type="dxa"/>
            <w:hideMark/>
          </w:tcPr>
          <w:p w:rsidR="008C037F" w:rsidRPr="00851FA4" w:rsidRDefault="00C45332" w:rsidP="00C4533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Повышение уровня профессиональных теоретических и практических знаний библиотечных специалистов, достижение понимания роли и места, значимости профессионального библиотечного сообщества в едином культурном пространстве района и региона.</w:t>
            </w:r>
          </w:p>
          <w:p w:rsidR="008C037F" w:rsidRPr="00851FA4" w:rsidRDefault="00C45332" w:rsidP="00C4533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Расширение сферы применения современных информационных компьютерных технологий в практической деятельности библиотек.</w:t>
            </w:r>
          </w:p>
          <w:p w:rsidR="008C037F" w:rsidRPr="00851FA4" w:rsidRDefault="00C45332" w:rsidP="00C4533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Продвижение инновационных библиотечных проектов в виртуальном пространстве через страничку сайта культуры района – Мар</w:t>
            </w:r>
            <w:r w:rsidR="00036B58" w:rsidRPr="00851FA4">
              <w:rPr>
                <w:rFonts w:ascii="Times New Roman" w:eastAsia="Times New Roman" w:hAnsi="Times New Roman" w:cs="Times New Roman"/>
                <w:lang w:eastAsia="ru-RU"/>
              </w:rPr>
              <w:t>цбс</w:t>
            </w:r>
            <w:proofErr w:type="gramStart"/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8C037F"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ф, развитие библиотечных групп в сети Интернет. </w:t>
            </w:r>
          </w:p>
          <w:p w:rsidR="008C037F" w:rsidRPr="00851FA4" w:rsidRDefault="008C037F" w:rsidP="00036B58">
            <w:pPr>
              <w:spacing w:before="60"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51FA4" w:rsidTr="00851FA4">
        <w:tc>
          <w:tcPr>
            <w:tcW w:w="3085" w:type="dxa"/>
            <w:hideMark/>
          </w:tcPr>
          <w:p w:rsidR="008C037F" w:rsidRPr="00851FA4" w:rsidRDefault="00851FA4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  <w:r w:rsidR="008C037F" w:rsidRPr="00851FA4">
              <w:rPr>
                <w:rFonts w:ascii="Times New Roman" w:eastAsia="Times New Roman" w:hAnsi="Times New Roman" w:cs="Times New Roman"/>
                <w:b/>
                <w:lang w:eastAsia="ru-RU"/>
              </w:rPr>
              <w:t>за исполнением</w:t>
            </w:r>
          </w:p>
        </w:tc>
        <w:tc>
          <w:tcPr>
            <w:tcW w:w="7796" w:type="dxa"/>
            <w:hideMark/>
          </w:tcPr>
          <w:p w:rsidR="008C037F" w:rsidRPr="00851FA4" w:rsidRDefault="008C037F" w:rsidP="008C03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FA4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культуре Администрации Марьяновского муниципального района Омской области </w:t>
            </w:r>
          </w:p>
        </w:tc>
      </w:tr>
    </w:tbl>
    <w:p w:rsidR="008C037F" w:rsidRDefault="008C037F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314" w:rsidRDefault="005A431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314" w:rsidRDefault="005A431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4314" w:rsidRDefault="005A431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1FA4" w:rsidRDefault="00851FA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1FA4" w:rsidRDefault="00851FA4" w:rsidP="00851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1FA4" w:rsidRDefault="00851FA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1FA4" w:rsidRDefault="00851FA4" w:rsidP="008C0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7A1A50" w:rsidP="008C0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="008C037F" w:rsidRPr="00C45332">
        <w:rPr>
          <w:rFonts w:ascii="Times New Roman" w:eastAsia="Times New Roman" w:hAnsi="Times New Roman" w:cs="Times New Roman"/>
          <w:lang w:eastAsia="ru-RU"/>
        </w:rPr>
        <w:t xml:space="preserve"> состав МБУК «ЦБС» Марьяновского муниципального района Омской области</w:t>
      </w:r>
      <w:r w:rsidR="008C037F" w:rsidRPr="008C037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C037F" w:rsidRPr="008C037F">
        <w:rPr>
          <w:rFonts w:ascii="Times New Roman" w:eastAsia="Times New Roman" w:hAnsi="Times New Roman" w:cs="Times New Roman"/>
          <w:lang w:eastAsia="ru-RU"/>
        </w:rPr>
        <w:t>входит 20 структурных подразделений, в том числе:</w:t>
      </w:r>
    </w:p>
    <w:p w:rsidR="008C037F" w:rsidRPr="008C037F" w:rsidRDefault="008C037F" w:rsidP="008C0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- Центральная районная библиотека – 1</w:t>
      </w:r>
    </w:p>
    <w:p w:rsidR="008C037F" w:rsidRPr="008C037F" w:rsidRDefault="008C037F" w:rsidP="008C0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- Детская библиотека – 1</w:t>
      </w:r>
    </w:p>
    <w:p w:rsidR="008C037F" w:rsidRPr="008C037F" w:rsidRDefault="008C037F" w:rsidP="008C0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- Сельских филиалов-библиотек – 18</w:t>
      </w:r>
    </w:p>
    <w:p w:rsidR="008C037F" w:rsidRPr="008C037F" w:rsidRDefault="008C037F" w:rsidP="008C03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  Возглавляет систему Центральная районная библиотека, которая несет ответственность за библиотечное обслуживание населения муниципального района. Учредителем Учреждения является Комитет по культуре Администрации Марьяновского муниципального района. Учреждение находится в ведомственном подчинении Комитета по культуре Администрации Марьяновского муниципального района. Учреждение имеет статус юридического лица.</w:t>
      </w:r>
    </w:p>
    <w:p w:rsidR="008C037F" w:rsidRPr="008C037F" w:rsidRDefault="003246AF" w:rsidP="008C037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</w:t>
      </w:r>
      <w:r w:rsidR="008C037F" w:rsidRPr="008C037F">
        <w:rPr>
          <w:rFonts w:ascii="Times New Roman" w:eastAsia="Calibri" w:hAnsi="Times New Roman" w:cs="Times New Roman"/>
        </w:rPr>
        <w:t>Количество штатных  единиц – 25,0 (+/- 0 по сравнению с 20</w:t>
      </w:r>
      <w:r w:rsidR="00036B58">
        <w:rPr>
          <w:rFonts w:ascii="Times New Roman" w:eastAsia="Calibri" w:hAnsi="Times New Roman" w:cs="Times New Roman"/>
        </w:rPr>
        <w:t>21</w:t>
      </w:r>
      <w:r w:rsidR="008C037F" w:rsidRPr="008C037F">
        <w:rPr>
          <w:rFonts w:ascii="Times New Roman" w:eastAsia="Calibri" w:hAnsi="Times New Roman" w:cs="Times New Roman"/>
        </w:rPr>
        <w:t xml:space="preserve"> годом). Число специалистов, работающих на неполную ставку - 17. </w:t>
      </w:r>
    </w:p>
    <w:p w:rsidR="008C037F" w:rsidRPr="008C037F" w:rsidRDefault="008C037F" w:rsidP="008C037F">
      <w:pPr>
        <w:spacing w:after="0" w:line="240" w:lineRule="auto"/>
        <w:ind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8C037F">
        <w:rPr>
          <w:rFonts w:ascii="Times New Roman" w:eastAsia="Calibri" w:hAnsi="Times New Roman" w:cs="Times New Roman"/>
        </w:rPr>
        <w:t>Состав специалистов по образованию:</w:t>
      </w:r>
    </w:p>
    <w:p w:rsidR="008C037F" w:rsidRPr="008C037F" w:rsidRDefault="008C037F" w:rsidP="008C037F">
      <w:pPr>
        <w:spacing w:after="0" w:line="240" w:lineRule="auto"/>
        <w:ind w:hanging="142"/>
        <w:rPr>
          <w:rFonts w:ascii="Times New Roman" w:eastAsia="Calibri" w:hAnsi="Times New Roman" w:cs="Times New Roman"/>
        </w:rPr>
      </w:pPr>
      <w:r w:rsidRPr="008C037F">
        <w:rPr>
          <w:rFonts w:ascii="Times New Roman" w:eastAsia="Calibri" w:hAnsi="Times New Roman" w:cs="Times New Roman"/>
        </w:rPr>
        <w:t xml:space="preserve"> -  имеют высшее образование – </w:t>
      </w:r>
      <w:r w:rsidR="00036B58">
        <w:rPr>
          <w:rFonts w:ascii="Times New Roman" w:eastAsia="Calibri" w:hAnsi="Times New Roman" w:cs="Times New Roman"/>
        </w:rPr>
        <w:t>12</w:t>
      </w:r>
      <w:r w:rsidRPr="008C037F">
        <w:rPr>
          <w:rFonts w:ascii="Times New Roman" w:eastAsia="Calibri" w:hAnsi="Times New Roman" w:cs="Times New Roman"/>
        </w:rPr>
        <w:t xml:space="preserve"> человек, из них </w:t>
      </w:r>
      <w:r w:rsidR="00036B58">
        <w:rPr>
          <w:rFonts w:ascii="Times New Roman" w:eastAsia="Calibri" w:hAnsi="Times New Roman" w:cs="Times New Roman"/>
        </w:rPr>
        <w:t>4</w:t>
      </w:r>
      <w:r w:rsidRPr="008C037F">
        <w:rPr>
          <w:rFonts w:ascii="Times New Roman" w:eastAsia="Calibri" w:hAnsi="Times New Roman" w:cs="Times New Roman"/>
        </w:rPr>
        <w:t xml:space="preserve"> библиотечное; </w:t>
      </w:r>
    </w:p>
    <w:p w:rsidR="008C037F" w:rsidRPr="008C037F" w:rsidRDefault="008C037F" w:rsidP="008C037F">
      <w:pPr>
        <w:spacing w:after="0" w:line="240" w:lineRule="auto"/>
        <w:ind w:hanging="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8C037F">
        <w:rPr>
          <w:rFonts w:ascii="Times New Roman" w:eastAsia="Calibri" w:hAnsi="Times New Roman" w:cs="Times New Roman"/>
        </w:rPr>
        <w:t>-  имеют среднее профессиональное – 1</w:t>
      </w:r>
      <w:r w:rsidR="00036B58">
        <w:rPr>
          <w:rFonts w:ascii="Times New Roman" w:eastAsia="Calibri" w:hAnsi="Times New Roman" w:cs="Times New Roman"/>
        </w:rPr>
        <w:t>6</w:t>
      </w:r>
      <w:r w:rsidRPr="008C037F">
        <w:rPr>
          <w:rFonts w:ascii="Times New Roman" w:eastAsia="Calibri" w:hAnsi="Times New Roman" w:cs="Times New Roman"/>
        </w:rPr>
        <w:t xml:space="preserve"> человек, из них библиотечное – 1</w:t>
      </w:r>
      <w:r w:rsidR="00036B58">
        <w:rPr>
          <w:rFonts w:ascii="Times New Roman" w:eastAsia="Calibri" w:hAnsi="Times New Roman" w:cs="Times New Roman"/>
        </w:rPr>
        <w:t>1</w:t>
      </w:r>
      <w:r w:rsidRPr="008C037F">
        <w:rPr>
          <w:rFonts w:ascii="Times New Roman" w:eastAsia="Calibri" w:hAnsi="Times New Roman" w:cs="Times New Roman"/>
        </w:rPr>
        <w:t>.</w:t>
      </w:r>
    </w:p>
    <w:p w:rsidR="008C037F" w:rsidRPr="008C037F" w:rsidRDefault="003246AF" w:rsidP="003246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C037F" w:rsidRPr="008C037F">
        <w:rPr>
          <w:rFonts w:ascii="Times New Roman" w:eastAsia="Times New Roman" w:hAnsi="Times New Roman" w:cs="Times New Roman"/>
          <w:lang w:eastAsia="ru-RU"/>
        </w:rPr>
        <w:t>Данная программа призвана отработать механизм дополнительной профессиональной подготовки специалистов, нацелить персонал библиотеки на квалифицированное решение функциональных задач, влияющих на качественные изменения в информационном и библиотечном обслуживании жителей Марьяновского муниципального района.</w:t>
      </w:r>
    </w:p>
    <w:p w:rsidR="008C037F" w:rsidRPr="008C037F" w:rsidRDefault="003246AF" w:rsidP="00324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         </w:t>
      </w:r>
      <w:r w:rsidR="008C037F" w:rsidRPr="008C037F">
        <w:rPr>
          <w:rFonts w:ascii="Times New Roman" w:eastAsia="Times New Roman" w:hAnsi="Times New Roman" w:cs="Times New Roman"/>
          <w:bCs/>
          <w:spacing w:val="3"/>
          <w:lang w:eastAsia="ru-RU"/>
        </w:rPr>
        <w:t xml:space="preserve">Знания, полученные на региональных и районных обучающих мероприятиях, библиотекари успешно применяют на практике по таким направлениям, как: виртуальных туристических экскурсий; создание электронных библиографических изданий; продвижение библиотеки в виртуальном пространстве; </w:t>
      </w:r>
      <w:r w:rsidR="008C037F" w:rsidRPr="008C037F">
        <w:rPr>
          <w:rFonts w:ascii="Times New Roman" w:eastAsia="Times New Roman" w:hAnsi="Times New Roman" w:cs="Times New Roman"/>
          <w:lang w:eastAsia="ru-RU"/>
        </w:rPr>
        <w:t xml:space="preserve">разработка литературно-просветительских программ; </w:t>
      </w:r>
      <w:r w:rsidR="008C037F" w:rsidRPr="008C037F">
        <w:rPr>
          <w:rFonts w:ascii="Times New Roman" w:eastAsia="Times New Roman" w:hAnsi="Times New Roman" w:cs="Times New Roman"/>
          <w:bCs/>
          <w:spacing w:val="3"/>
          <w:lang w:eastAsia="ru-RU"/>
        </w:rPr>
        <w:t>организация доступной среды</w:t>
      </w:r>
      <w:r w:rsidR="008C037F" w:rsidRPr="008C037F">
        <w:rPr>
          <w:rFonts w:ascii="Times New Roman" w:eastAsia="Times New Roman" w:hAnsi="Times New Roman" w:cs="Times New Roman"/>
          <w:lang w:eastAsia="ru-RU"/>
        </w:rPr>
        <w:t xml:space="preserve"> для библиотечного обслуживания людей с ограниченными возможностями. </w:t>
      </w:r>
    </w:p>
    <w:p w:rsidR="008C037F" w:rsidRPr="008C037F" w:rsidRDefault="003246AF" w:rsidP="003246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C037F" w:rsidRPr="008C037F">
        <w:rPr>
          <w:rFonts w:ascii="Times New Roman" w:eastAsia="Times New Roman" w:hAnsi="Times New Roman" w:cs="Times New Roman"/>
          <w:lang w:eastAsia="ru-RU"/>
        </w:rPr>
        <w:t xml:space="preserve">Необходимо особое внимание уделить профессиональной переподготовке новым библиотечным технологиям работников, приходящих на работу в библиотеку из других сфер, без специального библиотечного образования. </w:t>
      </w:r>
    </w:p>
    <w:p w:rsidR="008C037F" w:rsidRPr="008C037F" w:rsidRDefault="008C037F" w:rsidP="008C037F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DE14C8" w:rsidRDefault="008C037F" w:rsidP="003B2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8C037F" w:rsidRPr="008C037F" w:rsidRDefault="008C037F" w:rsidP="003B2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В рамках Программы повышения квалификации библиотечных специалистов пройд</w:t>
      </w:r>
      <w:r w:rsidR="003273F5">
        <w:rPr>
          <w:rFonts w:ascii="Times New Roman" w:eastAsia="Times New Roman" w:hAnsi="Times New Roman" w:cs="Times New Roman"/>
          <w:b/>
          <w:lang w:eastAsia="ru-RU"/>
        </w:rPr>
        <w:t>ет конкурс</w:t>
      </w: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профессионального мастерства:</w:t>
      </w:r>
    </w:p>
    <w:p w:rsidR="008C037F" w:rsidRPr="008C037F" w:rsidRDefault="008C037F" w:rsidP="003246A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-  </w:t>
      </w:r>
      <w:r w:rsidR="003246AF" w:rsidRPr="003246AF">
        <w:rPr>
          <w:rFonts w:ascii="Times New Roman" w:eastAsia="Times New Roman" w:hAnsi="Times New Roman" w:cs="Times New Roman"/>
          <w:lang w:eastAsia="ru-RU"/>
        </w:rPr>
        <w:t xml:space="preserve">на лучшее библиографическое пособие </w:t>
      </w:r>
      <w:r w:rsidR="003246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46AF" w:rsidRPr="003246AF">
        <w:rPr>
          <w:rFonts w:ascii="Times New Roman" w:eastAsia="Times New Roman" w:hAnsi="Times New Roman" w:cs="Times New Roman"/>
          <w:lang w:eastAsia="ru-RU"/>
        </w:rPr>
        <w:t>«Профессионализм в содружестве с творчеством»</w:t>
      </w:r>
      <w:r w:rsidRPr="008C037F">
        <w:rPr>
          <w:rFonts w:ascii="Times New Roman" w:eastAsia="Times New Roman" w:hAnsi="Times New Roman" w:cs="Times New Roman"/>
          <w:lang w:eastAsia="ru-RU"/>
        </w:rPr>
        <w:t>, подведение итогов – на ме</w:t>
      </w:r>
      <w:r w:rsidR="003246AF">
        <w:rPr>
          <w:rFonts w:ascii="Times New Roman" w:eastAsia="Times New Roman" w:hAnsi="Times New Roman" w:cs="Times New Roman"/>
          <w:lang w:eastAsia="ru-RU"/>
        </w:rPr>
        <w:t>роприятии в честь Дня библиотек</w:t>
      </w:r>
      <w:r w:rsidRPr="008C037F">
        <w:rPr>
          <w:rFonts w:ascii="Times New Roman" w:eastAsia="Times New Roman" w:hAnsi="Times New Roman" w:cs="Times New Roman"/>
          <w:lang w:eastAsia="ru-RU"/>
        </w:rPr>
        <w:t xml:space="preserve"> (Март – Май 202</w:t>
      </w:r>
      <w:r w:rsidR="00281503">
        <w:rPr>
          <w:rFonts w:ascii="Times New Roman" w:eastAsia="Times New Roman" w:hAnsi="Times New Roman" w:cs="Times New Roman"/>
          <w:lang w:eastAsia="ru-RU"/>
        </w:rPr>
        <w:t>2</w:t>
      </w:r>
      <w:r w:rsidRPr="008C037F">
        <w:rPr>
          <w:rFonts w:ascii="Times New Roman" w:eastAsia="Times New Roman" w:hAnsi="Times New Roman" w:cs="Times New Roman"/>
          <w:lang w:eastAsia="ru-RU"/>
        </w:rPr>
        <w:t>г.)</w:t>
      </w:r>
    </w:p>
    <w:p w:rsidR="008C037F" w:rsidRPr="008C037F" w:rsidRDefault="008C037F" w:rsidP="008C037F">
      <w:pPr>
        <w:tabs>
          <w:tab w:val="left" w:pos="1830"/>
          <w:tab w:val="center" w:pos="5078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E14C8" w:rsidRDefault="00DE14C8" w:rsidP="003246AF">
      <w:pPr>
        <w:tabs>
          <w:tab w:val="left" w:pos="1830"/>
          <w:tab w:val="center" w:pos="5078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8C037F" w:rsidP="003246AF">
      <w:pPr>
        <w:tabs>
          <w:tab w:val="left" w:pos="1830"/>
          <w:tab w:val="center" w:pos="5078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ОРГАНИЗАТОРЫ И УЧАСТНИКИ ПРОГРАММЫ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Центральная районная библиотека им. В.Н. Ганичева и Детская библиотека МБУК «ЦБС» Марьяновского муниципального района Омской области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Участники (обучаемые категории):</w:t>
      </w: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         Определены следующие категории специалистов библиотечной отрасли, которым требуется регулярно обновлять знания:  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- библиотекари сельских библиотек-филиалов; 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- заведующая отделом обслуживания Центральной районной библиотеки и гл. библиотекарь Детской библиотеки;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- библиотекарь отдела комплектования;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- библиограф; 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- молодые специалисты. </w:t>
      </w:r>
    </w:p>
    <w:p w:rsidR="00114420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Лекторы: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3246AF">
        <w:rPr>
          <w:rFonts w:ascii="Times New Roman" w:eastAsia="Times New Roman" w:hAnsi="Times New Roman" w:cs="Times New Roman"/>
          <w:lang w:eastAsia="ru-RU"/>
        </w:rPr>
        <w:t>З</w:t>
      </w:r>
      <w:r w:rsidRPr="008C037F">
        <w:rPr>
          <w:rFonts w:ascii="Times New Roman" w:eastAsia="Times New Roman" w:hAnsi="Times New Roman" w:cs="Times New Roman"/>
          <w:lang w:eastAsia="ru-RU"/>
        </w:rPr>
        <w:t>аведующ</w:t>
      </w:r>
      <w:r w:rsidR="003246AF">
        <w:rPr>
          <w:rFonts w:ascii="Times New Roman" w:eastAsia="Times New Roman" w:hAnsi="Times New Roman" w:cs="Times New Roman"/>
          <w:lang w:eastAsia="ru-RU"/>
        </w:rPr>
        <w:t>ая</w:t>
      </w:r>
      <w:r w:rsidRPr="008C037F">
        <w:rPr>
          <w:rFonts w:ascii="Times New Roman" w:eastAsia="Times New Roman" w:hAnsi="Times New Roman" w:cs="Times New Roman"/>
          <w:lang w:eastAsia="ru-RU"/>
        </w:rPr>
        <w:t xml:space="preserve"> отдел</w:t>
      </w:r>
      <w:r w:rsidR="003246AF">
        <w:rPr>
          <w:rFonts w:ascii="Times New Roman" w:eastAsia="Times New Roman" w:hAnsi="Times New Roman" w:cs="Times New Roman"/>
          <w:lang w:eastAsia="ru-RU"/>
        </w:rPr>
        <w:t>ом обслуживания МБУК «ЦБС»</w:t>
      </w:r>
      <w:r w:rsidRPr="008C037F">
        <w:rPr>
          <w:rFonts w:ascii="Times New Roman" w:eastAsia="Times New Roman" w:hAnsi="Times New Roman" w:cs="Times New Roman"/>
          <w:lang w:eastAsia="ru-RU"/>
        </w:rPr>
        <w:t>, ведущие специалисты МБУК «ЦБС».</w:t>
      </w:r>
    </w:p>
    <w:p w:rsid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DE14C8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8C037F" w:rsidRDefault="008C037F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  <w:r w:rsidRPr="008C037F">
        <w:rPr>
          <w:rFonts w:ascii="Times New Roman" w:eastAsia="Calibri" w:hAnsi="Times New Roman" w:cs="Times New Roman"/>
          <w:b/>
        </w:rPr>
        <w:t>Методические мероприятия</w:t>
      </w:r>
    </w:p>
    <w:p w:rsidR="00DE14C8" w:rsidRPr="008C037F" w:rsidRDefault="00DE14C8" w:rsidP="008C037F">
      <w:pPr>
        <w:spacing w:after="0"/>
        <w:ind w:firstLine="708"/>
        <w:jc w:val="center"/>
        <w:rPr>
          <w:rFonts w:ascii="Times New Roman" w:eastAsia="Calibri" w:hAnsi="Times New Roman" w:cs="Times New Roman"/>
          <w:b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ОБУЧАЮЩИЕ ФОРМЫ РАБОТЫ</w:t>
      </w:r>
    </w:p>
    <w:p w:rsidR="008C037F" w:rsidRPr="008C037F" w:rsidRDefault="008C037F" w:rsidP="008C03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ab/>
        <w:t>Программа повышения квалификации библиотечных специалистов направлена на повышение квалификации, профессионального мастерства, творческого потенциала, обновление знаний и умений библиотекарей.</w:t>
      </w:r>
    </w:p>
    <w:p w:rsidR="00DE14C8" w:rsidRDefault="008C037F" w:rsidP="00DE1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В целях результативности обучения в формы работы могут вноситься дополнения и и</w:t>
      </w:r>
      <w:r w:rsidR="00DE14C8">
        <w:rPr>
          <w:rFonts w:ascii="Times New Roman" w:eastAsia="Times New Roman" w:hAnsi="Times New Roman" w:cs="Times New Roman"/>
          <w:lang w:eastAsia="ru-RU"/>
        </w:rPr>
        <w:t xml:space="preserve">зменения. </w:t>
      </w:r>
    </w:p>
    <w:p w:rsidR="00DE14C8" w:rsidRPr="008C037F" w:rsidRDefault="00DE14C8" w:rsidP="008C0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8C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C037F">
        <w:rPr>
          <w:rFonts w:ascii="Times New Roman" w:hAnsi="Times New Roman" w:cs="Times New Roman"/>
          <w:b/>
          <w:u w:val="single"/>
        </w:rPr>
        <w:t>Мероприятия, направленные на профессиональное развитие библиотечных специалистов</w:t>
      </w:r>
    </w:p>
    <w:p w:rsidR="008C037F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совершенствование качества библиотечного обслуживания пользователей с применением современных технологий</w:t>
      </w:r>
    </w:p>
    <w:p w:rsidR="008C037F" w:rsidRPr="008C037F" w:rsidRDefault="008C037F" w:rsidP="008C03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План занятий: </w:t>
      </w:r>
    </w:p>
    <w:tbl>
      <w:tblPr>
        <w:tblStyle w:val="270"/>
        <w:tblW w:w="10598" w:type="dxa"/>
        <w:tblLayout w:type="fixed"/>
        <w:tblLook w:val="01E0" w:firstRow="1" w:lastRow="1" w:firstColumn="1" w:lastColumn="1" w:noHBand="0" w:noVBand="0"/>
      </w:tblPr>
      <w:tblGrid>
        <w:gridCol w:w="9322"/>
        <w:gridCol w:w="1276"/>
      </w:tblGrid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«Использование информационного потенциала Центров информации в работе с населением»</w:t>
            </w:r>
            <w:r w:rsidRPr="008C037F">
              <w:rPr>
                <w:i/>
              </w:rPr>
              <w:tab/>
            </w:r>
          </w:p>
          <w:p w:rsidR="001B62C1" w:rsidRPr="008C037F" w:rsidRDefault="001B62C1" w:rsidP="008C037F">
            <w:pPr>
              <w:jc w:val="both"/>
            </w:pPr>
            <w:r w:rsidRPr="008C037F">
              <w:t>Семинар-консультация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февраль</w:t>
            </w:r>
          </w:p>
        </w:tc>
      </w:tr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</w:pPr>
            <w:r w:rsidRPr="008C037F">
              <w:rPr>
                <w:i/>
              </w:rPr>
              <w:t xml:space="preserve">«Увлечь чтением: интерактивный подход в работе с книгой» </w:t>
            </w:r>
          </w:p>
          <w:p w:rsidR="001B62C1" w:rsidRPr="008C037F" w:rsidRDefault="001B62C1" w:rsidP="008C037F">
            <w:pPr>
              <w:jc w:val="both"/>
            </w:pPr>
            <w:r w:rsidRPr="008C037F">
              <w:t>Творческая лаборатория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март</w:t>
            </w:r>
          </w:p>
        </w:tc>
      </w:tr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«Организация и технология информационно-библиографического обслуживания»</w:t>
            </w:r>
          </w:p>
          <w:p w:rsidR="001B62C1" w:rsidRPr="008C037F" w:rsidRDefault="001B62C1" w:rsidP="008C037F">
            <w:pPr>
              <w:jc w:val="both"/>
            </w:pPr>
            <w:r w:rsidRPr="008C037F">
              <w:t>Библиографический практикум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апрель</w:t>
            </w:r>
          </w:p>
        </w:tc>
      </w:tr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 xml:space="preserve">«День гражданина информационного общества»  </w:t>
            </w:r>
          </w:p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 xml:space="preserve">День информации </w:t>
            </w:r>
          </w:p>
          <w:p w:rsidR="001B62C1" w:rsidRPr="008C037F" w:rsidRDefault="001B62C1" w:rsidP="001B62C1">
            <w:pPr>
              <w:jc w:val="both"/>
              <w:rPr>
                <w:i/>
              </w:rPr>
            </w:pPr>
            <w:r w:rsidRPr="008C037F">
              <w:rPr>
                <w:i/>
              </w:rPr>
              <w:t xml:space="preserve">(Центры общественного доступа: </w:t>
            </w:r>
            <w:proofErr w:type="spellStart"/>
            <w:r w:rsidRPr="008C037F">
              <w:rPr>
                <w:i/>
              </w:rPr>
              <w:t>госуслуги</w:t>
            </w:r>
            <w:proofErr w:type="spellEnd"/>
            <w:r w:rsidRPr="008C037F">
              <w:rPr>
                <w:i/>
              </w:rPr>
              <w:t xml:space="preserve"> в режиме </w:t>
            </w:r>
            <w:proofErr w:type="spellStart"/>
            <w:r w:rsidRPr="008C037F">
              <w:rPr>
                <w:i/>
              </w:rPr>
              <w:t>online</w:t>
            </w:r>
            <w:proofErr w:type="spellEnd"/>
            <w:r w:rsidRPr="008C037F">
              <w:rPr>
                <w:i/>
              </w:rPr>
              <w:t>)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май</w:t>
            </w:r>
          </w:p>
        </w:tc>
      </w:tr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«Социальное   партнерство как элемент библиотечной политики»</w:t>
            </w:r>
          </w:p>
          <w:p w:rsidR="001B62C1" w:rsidRPr="008C037F" w:rsidRDefault="001B62C1" w:rsidP="008C037F">
            <w:pPr>
              <w:jc w:val="both"/>
            </w:pPr>
            <w:r w:rsidRPr="008C037F">
              <w:t xml:space="preserve">Круглый стол  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октябрь</w:t>
            </w:r>
          </w:p>
        </w:tc>
      </w:tr>
      <w:tr w:rsidR="001B62C1" w:rsidRPr="008C037F" w:rsidTr="00F63D34">
        <w:tc>
          <w:tcPr>
            <w:tcW w:w="9322" w:type="dxa"/>
          </w:tcPr>
          <w:p w:rsidR="001B62C1" w:rsidRPr="008C037F" w:rsidRDefault="001B62C1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«Применение статистических методов при анализе деятельности библиотеки»</w:t>
            </w:r>
          </w:p>
          <w:p w:rsidR="001B62C1" w:rsidRPr="008C037F" w:rsidRDefault="00B93E70" w:rsidP="008C037F">
            <w:pPr>
              <w:jc w:val="both"/>
            </w:pPr>
            <w:r>
              <w:t>Семинар</w:t>
            </w:r>
            <w:r w:rsidR="001B62C1" w:rsidRPr="008C037F">
              <w:t>-практикум</w:t>
            </w:r>
          </w:p>
        </w:tc>
        <w:tc>
          <w:tcPr>
            <w:tcW w:w="1276" w:type="dxa"/>
          </w:tcPr>
          <w:p w:rsidR="001B62C1" w:rsidRPr="008C037F" w:rsidRDefault="001B62C1" w:rsidP="008C037F">
            <w:pPr>
              <w:jc w:val="center"/>
            </w:pPr>
            <w:r w:rsidRPr="008C037F">
              <w:t>ноябрь</w:t>
            </w:r>
          </w:p>
        </w:tc>
      </w:tr>
    </w:tbl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«АНАЛИТИЧЕСКАЯ ДЕЯТЕЛЬНОСТЬ»</w:t>
      </w:r>
    </w:p>
    <w:p w:rsidR="008C037F" w:rsidRPr="008C037F" w:rsidRDefault="008C037F" w:rsidP="001B62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8C037F">
        <w:rPr>
          <w:rFonts w:ascii="Times New Roman" w:eastAsia="Times New Roman" w:hAnsi="Times New Roman" w:cs="Times New Roman"/>
          <w:lang w:eastAsia="ru-RU"/>
        </w:rPr>
        <w:t>совершенствование профессиональных знаний, навыков, современным методикам аналитической деятельности в библиотеке, знакомство с эффективными практиками работы библиотек РФ</w:t>
      </w:r>
    </w:p>
    <w:p w:rsidR="008C037F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DD1691" w:rsidP="00DD169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План занятий: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6946"/>
        <w:gridCol w:w="1984"/>
        <w:gridCol w:w="1276"/>
      </w:tblGrid>
      <w:tr w:rsidR="008C037F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1F23B3" w:rsidRPr="008C037F" w:rsidTr="00F63D34">
        <w:trPr>
          <w:trHeight w:val="5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3" w:rsidRDefault="00F63D3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3" w:rsidRPr="008C037F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Как не повторяться? </w:t>
            </w:r>
          </w:p>
          <w:p w:rsidR="001F23B3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- </w:t>
            </w: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Современные методики формирования аналитических материалов (отчетов) о деятельности библиотеки.</w:t>
            </w: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23B3" w:rsidRPr="00F63D34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1B62C1">
              <w:rPr>
                <w:rFonts w:ascii="Times New Roman" w:eastAsia="Times New Roman" w:hAnsi="Times New Roman" w:cs="Times New Roman"/>
                <w:i/>
                <w:lang w:eastAsia="ru-RU"/>
              </w:rPr>
              <w:t>«Оценка эффективности работы библиотеки и библиотечная статистика»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3" w:rsidRPr="008C037F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- практикум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3" w:rsidRPr="008C037F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1F23B3" w:rsidRPr="008C037F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23B3" w:rsidRPr="008C037F" w:rsidRDefault="001F23B3" w:rsidP="001F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23B3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B3" w:rsidRPr="008C037F" w:rsidRDefault="001F23B3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B3" w:rsidRPr="008C037F" w:rsidRDefault="001F23B3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Показатели деятельности библиотеки в век цифровых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B3" w:rsidRPr="008C037F" w:rsidRDefault="001F23B3" w:rsidP="001B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B3" w:rsidRPr="008C037F" w:rsidRDefault="001F23B3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</w:tr>
    </w:tbl>
    <w:p w:rsidR="001F23B3" w:rsidRPr="008C037F" w:rsidRDefault="001F23B3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037F" w:rsidRDefault="008C037F" w:rsidP="005A4314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8C037F">
        <w:rPr>
          <w:rFonts w:ascii="Times New Roman" w:eastAsia="Calibri" w:hAnsi="Times New Roman" w:cs="Times New Roman"/>
          <w:b/>
        </w:rPr>
        <w:t xml:space="preserve">Культурно-просветительские мероприятия Марьяновского района </w:t>
      </w:r>
      <w:r w:rsidRPr="008C037F">
        <w:rPr>
          <w:rFonts w:ascii="Times New Roman" w:eastAsia="Calibri" w:hAnsi="Times New Roman" w:cs="Times New Roman"/>
          <w:i/>
        </w:rPr>
        <w:t>(крупные):</w:t>
      </w:r>
    </w:p>
    <w:tbl>
      <w:tblPr>
        <w:tblStyle w:val="270"/>
        <w:tblW w:w="10598" w:type="dxa"/>
        <w:tblLayout w:type="fixed"/>
        <w:tblLook w:val="01E0" w:firstRow="1" w:lastRow="1" w:firstColumn="1" w:lastColumn="1" w:noHBand="0" w:noVBand="0"/>
      </w:tblPr>
      <w:tblGrid>
        <w:gridCol w:w="5495"/>
        <w:gridCol w:w="1843"/>
        <w:gridCol w:w="3260"/>
      </w:tblGrid>
      <w:tr w:rsidR="008C037F" w:rsidRPr="008C037F" w:rsidTr="00F63D34">
        <w:tc>
          <w:tcPr>
            <w:tcW w:w="5495" w:type="dxa"/>
          </w:tcPr>
          <w:p w:rsidR="008C037F" w:rsidRPr="00DE14C8" w:rsidRDefault="008C037F" w:rsidP="00DD1691">
            <w:pPr>
              <w:jc w:val="center"/>
            </w:pPr>
            <w:r w:rsidRPr="00DE14C8">
              <w:t>Наименование мероприятий</w:t>
            </w:r>
          </w:p>
        </w:tc>
        <w:tc>
          <w:tcPr>
            <w:tcW w:w="1843" w:type="dxa"/>
          </w:tcPr>
          <w:p w:rsidR="008C037F" w:rsidRPr="00DE14C8" w:rsidRDefault="008C037F" w:rsidP="00DD1691">
            <w:pPr>
              <w:jc w:val="center"/>
            </w:pPr>
            <w:r w:rsidRPr="00DE14C8">
              <w:t xml:space="preserve">Сроки </w:t>
            </w:r>
          </w:p>
        </w:tc>
        <w:tc>
          <w:tcPr>
            <w:tcW w:w="3260" w:type="dxa"/>
          </w:tcPr>
          <w:p w:rsidR="008C037F" w:rsidRPr="00DE14C8" w:rsidRDefault="008C037F" w:rsidP="00DD1691">
            <w:r w:rsidRPr="00DE14C8">
              <w:t>Исполнитель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pPr>
              <w:rPr>
                <w:i/>
              </w:rPr>
            </w:pPr>
            <w:r w:rsidRPr="008C037F">
              <w:rPr>
                <w:i/>
              </w:rPr>
              <w:t>«Защитникам Отчизны посвящается»</w:t>
            </w:r>
          </w:p>
          <w:p w:rsidR="008C037F" w:rsidRPr="008C037F" w:rsidRDefault="008C037F" w:rsidP="008C037F">
            <w:r w:rsidRPr="008C037F">
              <w:t>Месячник</w:t>
            </w: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>Январь-февраль</w:t>
            </w:r>
          </w:p>
        </w:tc>
        <w:tc>
          <w:tcPr>
            <w:tcW w:w="3260" w:type="dxa"/>
          </w:tcPr>
          <w:p w:rsidR="008C037F" w:rsidRPr="008C037F" w:rsidRDefault="008C037F" w:rsidP="008C037F">
            <w:r w:rsidRPr="008C037F">
              <w:t>Волкова Т.П.</w:t>
            </w:r>
          </w:p>
          <w:p w:rsidR="008C037F" w:rsidRPr="008C037F" w:rsidRDefault="001B62C1" w:rsidP="008C037F">
            <w:proofErr w:type="spellStart"/>
            <w:r>
              <w:t>Шашко</w:t>
            </w:r>
            <w:proofErr w:type="spellEnd"/>
            <w:r>
              <w:t xml:space="preserve"> И.В.</w:t>
            </w:r>
          </w:p>
          <w:p w:rsidR="008C037F" w:rsidRPr="008C037F" w:rsidRDefault="008C037F" w:rsidP="008C037F">
            <w:r w:rsidRPr="008C037F">
              <w:t>Специалисты сельских библиотек-филиалов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pPr>
              <w:rPr>
                <w:i/>
              </w:rPr>
            </w:pPr>
            <w:r w:rsidRPr="008C037F">
              <w:rPr>
                <w:i/>
              </w:rPr>
              <w:t>День молодого избирателя</w:t>
            </w: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>февраль</w:t>
            </w:r>
          </w:p>
        </w:tc>
        <w:tc>
          <w:tcPr>
            <w:tcW w:w="3260" w:type="dxa"/>
          </w:tcPr>
          <w:p w:rsidR="008C037F" w:rsidRDefault="008C037F" w:rsidP="008C037F">
            <w:r w:rsidRPr="008C037F">
              <w:t>Волкова Т.П.</w:t>
            </w:r>
          </w:p>
          <w:p w:rsidR="008C037F" w:rsidRPr="008C037F" w:rsidRDefault="008C037F" w:rsidP="008C037F">
            <w:r w:rsidRPr="008C037F">
              <w:t>Специалисты сельских библиотек-филиалов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pPr>
              <w:rPr>
                <w:i/>
              </w:rPr>
            </w:pPr>
            <w:r w:rsidRPr="008C037F">
              <w:rPr>
                <w:i/>
              </w:rPr>
              <w:t xml:space="preserve">«Книжное настроение» </w:t>
            </w:r>
          </w:p>
          <w:p w:rsidR="008C037F" w:rsidRPr="008C037F" w:rsidRDefault="008C037F" w:rsidP="008C037F">
            <w:r w:rsidRPr="008C037F"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>Март</w:t>
            </w:r>
          </w:p>
          <w:p w:rsidR="008C037F" w:rsidRPr="008C037F" w:rsidRDefault="008C037F" w:rsidP="008C037F"/>
        </w:tc>
        <w:tc>
          <w:tcPr>
            <w:tcW w:w="3260" w:type="dxa"/>
          </w:tcPr>
          <w:p w:rsidR="008C037F" w:rsidRPr="008C037F" w:rsidRDefault="008C037F" w:rsidP="008C037F">
            <w:r w:rsidRPr="008C037F">
              <w:t>Волкова Т.П.</w:t>
            </w:r>
          </w:p>
          <w:p w:rsidR="001B62C1" w:rsidRDefault="001B62C1" w:rsidP="008C037F">
            <w:proofErr w:type="spellStart"/>
            <w:r w:rsidRPr="001B62C1">
              <w:t>Шашко</w:t>
            </w:r>
            <w:proofErr w:type="spellEnd"/>
            <w:r w:rsidRPr="001B62C1">
              <w:t xml:space="preserve"> И.В.</w:t>
            </w:r>
          </w:p>
          <w:p w:rsidR="008C037F" w:rsidRPr="008C037F" w:rsidRDefault="008C037F" w:rsidP="008C037F">
            <w:r w:rsidRPr="008C037F">
              <w:t>Специалисты сельских библиотек-филиалов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pPr>
              <w:rPr>
                <w:i/>
              </w:rPr>
            </w:pPr>
            <w:r w:rsidRPr="008C037F">
              <w:rPr>
                <w:bCs/>
                <w:i/>
              </w:rPr>
              <w:t>Декада здорового и активного  образа жизни</w:t>
            </w: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>Апрель</w:t>
            </w:r>
          </w:p>
          <w:p w:rsidR="008C037F" w:rsidRPr="008C037F" w:rsidRDefault="008C037F" w:rsidP="008C037F"/>
        </w:tc>
        <w:tc>
          <w:tcPr>
            <w:tcW w:w="3260" w:type="dxa"/>
          </w:tcPr>
          <w:p w:rsidR="008C037F" w:rsidRDefault="008C037F" w:rsidP="008C037F">
            <w:r w:rsidRPr="008C037F">
              <w:t>Волкова Т.П.</w:t>
            </w:r>
          </w:p>
          <w:p w:rsidR="001B62C1" w:rsidRPr="008C037F" w:rsidRDefault="001B62C1" w:rsidP="008C037F">
            <w:proofErr w:type="spellStart"/>
            <w:r w:rsidRPr="001B62C1">
              <w:t>Шашко</w:t>
            </w:r>
            <w:proofErr w:type="spellEnd"/>
            <w:r w:rsidRPr="001B62C1">
              <w:t xml:space="preserve"> И.В.</w:t>
            </w:r>
          </w:p>
          <w:p w:rsidR="008C037F" w:rsidRPr="008C037F" w:rsidRDefault="008C037F" w:rsidP="008C037F">
            <w:r w:rsidRPr="008C037F">
              <w:t>Специалисты сельских библиотек-филиалов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pPr>
              <w:rPr>
                <w:bCs/>
                <w:i/>
              </w:rPr>
            </w:pPr>
            <w:r w:rsidRPr="008C037F">
              <w:rPr>
                <w:bCs/>
                <w:i/>
              </w:rPr>
              <w:t>«Далекому мужеству верность храня»</w:t>
            </w:r>
          </w:p>
          <w:p w:rsidR="008C037F" w:rsidRPr="008C037F" w:rsidRDefault="008C037F" w:rsidP="008C037F">
            <w:pPr>
              <w:rPr>
                <w:bCs/>
              </w:rPr>
            </w:pPr>
            <w:r w:rsidRPr="008C037F">
              <w:rPr>
                <w:bCs/>
              </w:rPr>
              <w:t>Неделя боевой славы</w:t>
            </w:r>
          </w:p>
          <w:p w:rsidR="008C037F" w:rsidRPr="008C037F" w:rsidRDefault="008C037F" w:rsidP="008C037F">
            <w:pPr>
              <w:rPr>
                <w:bCs/>
              </w:rPr>
            </w:pP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 xml:space="preserve">Май </w:t>
            </w:r>
          </w:p>
        </w:tc>
        <w:tc>
          <w:tcPr>
            <w:tcW w:w="3260" w:type="dxa"/>
          </w:tcPr>
          <w:p w:rsidR="008C037F" w:rsidRPr="008C037F" w:rsidRDefault="008C037F" w:rsidP="008C037F">
            <w:r w:rsidRPr="008C037F">
              <w:t>Волкова Т.П.</w:t>
            </w:r>
          </w:p>
          <w:p w:rsidR="008C037F" w:rsidRPr="008C037F" w:rsidRDefault="008C037F" w:rsidP="008C037F">
            <w:r w:rsidRPr="008C037F">
              <w:t>Специалисты сельских библиотек-филиалов</w:t>
            </w:r>
          </w:p>
        </w:tc>
      </w:tr>
      <w:tr w:rsidR="008C037F" w:rsidRPr="008C037F" w:rsidTr="00F63D34">
        <w:tc>
          <w:tcPr>
            <w:tcW w:w="5495" w:type="dxa"/>
          </w:tcPr>
          <w:p w:rsidR="008C037F" w:rsidRPr="008C037F" w:rsidRDefault="008C037F" w:rsidP="008C037F">
            <w:r w:rsidRPr="008C037F">
              <w:t>День защиты детей</w:t>
            </w:r>
          </w:p>
        </w:tc>
        <w:tc>
          <w:tcPr>
            <w:tcW w:w="1843" w:type="dxa"/>
          </w:tcPr>
          <w:p w:rsidR="008C037F" w:rsidRPr="008C037F" w:rsidRDefault="008C037F" w:rsidP="008C037F">
            <w:r w:rsidRPr="008C037F">
              <w:t>1 июня</w:t>
            </w:r>
          </w:p>
        </w:tc>
        <w:tc>
          <w:tcPr>
            <w:tcW w:w="3260" w:type="dxa"/>
          </w:tcPr>
          <w:p w:rsidR="008C037F" w:rsidRDefault="001B62C1" w:rsidP="008C037F">
            <w:proofErr w:type="spellStart"/>
            <w:r w:rsidRPr="001B62C1">
              <w:t>Шашко</w:t>
            </w:r>
            <w:proofErr w:type="spellEnd"/>
            <w:r w:rsidRPr="001B62C1">
              <w:t xml:space="preserve"> И.В.</w:t>
            </w:r>
          </w:p>
          <w:p w:rsidR="007A1A50" w:rsidRPr="008C037F" w:rsidRDefault="007A1A50" w:rsidP="008C037F"/>
        </w:tc>
      </w:tr>
      <w:tr w:rsidR="00AA7618" w:rsidRPr="008C037F" w:rsidTr="00F63D34">
        <w:tc>
          <w:tcPr>
            <w:tcW w:w="5495" w:type="dxa"/>
          </w:tcPr>
          <w:p w:rsidR="00AA7618" w:rsidRPr="008C037F" w:rsidRDefault="00AA7618" w:rsidP="00281503">
            <w:pPr>
              <w:rPr>
                <w:i/>
              </w:rPr>
            </w:pPr>
            <w:r w:rsidRPr="008C037F">
              <w:rPr>
                <w:i/>
              </w:rPr>
              <w:lastRenderedPageBreak/>
              <w:t xml:space="preserve">«Самый </w:t>
            </w:r>
            <w:proofErr w:type="gramStart"/>
            <w:r w:rsidRPr="008C037F">
              <w:rPr>
                <w:i/>
              </w:rPr>
              <w:t>длинный день</w:t>
            </w:r>
            <w:proofErr w:type="gramEnd"/>
            <w:r w:rsidRPr="008C037F">
              <w:rPr>
                <w:i/>
              </w:rPr>
              <w:t xml:space="preserve"> в году» </w:t>
            </w:r>
          </w:p>
          <w:p w:rsidR="00AA7618" w:rsidRPr="008C037F" w:rsidRDefault="00AA7618" w:rsidP="00281503">
            <w:r w:rsidRPr="008C037F">
              <w:t>Героико-патриотическая акция в День памяти и скорби</w:t>
            </w:r>
          </w:p>
          <w:p w:rsidR="00AA7618" w:rsidRPr="008C037F" w:rsidRDefault="00AA7618" w:rsidP="00281503">
            <w:pPr>
              <w:jc w:val="center"/>
            </w:pPr>
          </w:p>
        </w:tc>
        <w:tc>
          <w:tcPr>
            <w:tcW w:w="1843" w:type="dxa"/>
          </w:tcPr>
          <w:p w:rsidR="00AA7618" w:rsidRPr="008C037F" w:rsidRDefault="00AA7618" w:rsidP="00CC3954">
            <w:r w:rsidRPr="008C037F">
              <w:t>Июнь</w:t>
            </w:r>
          </w:p>
          <w:p w:rsidR="00AA7618" w:rsidRPr="008C037F" w:rsidRDefault="00AA7618" w:rsidP="00281503">
            <w:pPr>
              <w:jc w:val="center"/>
            </w:pPr>
          </w:p>
        </w:tc>
        <w:tc>
          <w:tcPr>
            <w:tcW w:w="3260" w:type="dxa"/>
          </w:tcPr>
          <w:p w:rsidR="00AA7618" w:rsidRPr="008C037F" w:rsidRDefault="00AA7618" w:rsidP="00281503">
            <w:r w:rsidRPr="008C037F">
              <w:t>Волкова Т.П.</w:t>
            </w:r>
          </w:p>
          <w:p w:rsidR="001B62C1" w:rsidRDefault="001B62C1" w:rsidP="00281503">
            <w:proofErr w:type="spellStart"/>
            <w:r w:rsidRPr="001B62C1">
              <w:t>Шашко</w:t>
            </w:r>
            <w:proofErr w:type="spellEnd"/>
            <w:r w:rsidRPr="001B62C1">
              <w:t xml:space="preserve"> И.В.</w:t>
            </w:r>
          </w:p>
          <w:p w:rsidR="00AA7618" w:rsidRPr="008C037F" w:rsidRDefault="00AA7618" w:rsidP="00281503">
            <w:r w:rsidRPr="008C037F">
              <w:t>Специалисты сельских библиотек-филиалов</w:t>
            </w:r>
          </w:p>
        </w:tc>
      </w:tr>
      <w:tr w:rsidR="00AA7618" w:rsidRPr="008C037F" w:rsidTr="00F63D34">
        <w:tc>
          <w:tcPr>
            <w:tcW w:w="5495" w:type="dxa"/>
          </w:tcPr>
          <w:p w:rsidR="00AA7618" w:rsidRPr="008C037F" w:rsidRDefault="00AA7618" w:rsidP="008C037F">
            <w:pPr>
              <w:rPr>
                <w:i/>
              </w:rPr>
            </w:pPr>
            <w:r w:rsidRPr="008C037F">
              <w:rPr>
                <w:i/>
              </w:rPr>
              <w:t>«Главный праздник сентября»</w:t>
            </w:r>
          </w:p>
          <w:p w:rsidR="00AA7618" w:rsidRPr="008C037F" w:rsidRDefault="00AA7618" w:rsidP="008C037F">
            <w:r w:rsidRPr="008C037F">
              <w:t>День знаний</w:t>
            </w:r>
          </w:p>
        </w:tc>
        <w:tc>
          <w:tcPr>
            <w:tcW w:w="1843" w:type="dxa"/>
          </w:tcPr>
          <w:p w:rsidR="00AA7618" w:rsidRPr="008C037F" w:rsidRDefault="00AA7618" w:rsidP="008C037F">
            <w:r w:rsidRPr="008C037F">
              <w:t>1 сентября</w:t>
            </w:r>
          </w:p>
        </w:tc>
        <w:tc>
          <w:tcPr>
            <w:tcW w:w="3260" w:type="dxa"/>
          </w:tcPr>
          <w:p w:rsidR="00AA7618" w:rsidRPr="008C037F" w:rsidRDefault="00AA7618" w:rsidP="008C037F">
            <w:r w:rsidRPr="008C037F">
              <w:t>Волкова Т.П.</w:t>
            </w:r>
          </w:p>
          <w:p w:rsidR="00DE14C8" w:rsidRPr="008C037F" w:rsidRDefault="00AA7618" w:rsidP="008C037F">
            <w:r w:rsidRPr="008C037F">
              <w:t>Специали</w:t>
            </w:r>
            <w:r w:rsidR="00DD1691">
              <w:t>сты сельских библиотек-филиалов</w:t>
            </w:r>
          </w:p>
        </w:tc>
      </w:tr>
      <w:tr w:rsidR="00AA7618" w:rsidRPr="008C037F" w:rsidTr="00F63D34">
        <w:tc>
          <w:tcPr>
            <w:tcW w:w="10598" w:type="dxa"/>
            <w:gridSpan w:val="3"/>
          </w:tcPr>
          <w:p w:rsidR="00AA7618" w:rsidRPr="00DE14C8" w:rsidRDefault="00AA7618" w:rsidP="00DE14C8">
            <w:pPr>
              <w:ind w:left="786"/>
              <w:contextualSpacing/>
              <w:jc w:val="center"/>
              <w:rPr>
                <w:i/>
              </w:rPr>
            </w:pPr>
            <w:r w:rsidRPr="008C037F">
              <w:rPr>
                <w:i/>
              </w:rPr>
              <w:t>Социально-значимые акции, проекты по продвижению чтения</w:t>
            </w:r>
          </w:p>
        </w:tc>
      </w:tr>
      <w:tr w:rsidR="00AA7618" w:rsidRPr="008C037F" w:rsidTr="00F63D34">
        <w:tc>
          <w:tcPr>
            <w:tcW w:w="5495" w:type="dxa"/>
          </w:tcPr>
          <w:p w:rsidR="00AA7618" w:rsidRPr="008C037F" w:rsidRDefault="00AA7618" w:rsidP="008C037F">
            <w:pPr>
              <w:jc w:val="both"/>
            </w:pPr>
            <w:r w:rsidRPr="008C037F">
              <w:t>«</w:t>
            </w:r>
            <w:proofErr w:type="spellStart"/>
            <w:r w:rsidRPr="008C037F">
              <w:t>Библионочь</w:t>
            </w:r>
            <w:proofErr w:type="spellEnd"/>
            <w:r w:rsidRPr="008C037F">
              <w:t>»</w:t>
            </w:r>
          </w:p>
          <w:p w:rsidR="00AA7618" w:rsidRPr="008C037F" w:rsidRDefault="00AA7618" w:rsidP="008C037F">
            <w:r w:rsidRPr="008C037F">
              <w:t>Литературный фестиваль чтения с элементами театрализации</w:t>
            </w:r>
          </w:p>
        </w:tc>
        <w:tc>
          <w:tcPr>
            <w:tcW w:w="1843" w:type="dxa"/>
          </w:tcPr>
          <w:p w:rsidR="00AA7618" w:rsidRPr="008C037F" w:rsidRDefault="00AA7618" w:rsidP="008C037F">
            <w:r w:rsidRPr="008C037F">
              <w:t xml:space="preserve">27 мая </w:t>
            </w:r>
          </w:p>
        </w:tc>
        <w:tc>
          <w:tcPr>
            <w:tcW w:w="3260" w:type="dxa"/>
          </w:tcPr>
          <w:p w:rsidR="00AA7618" w:rsidRPr="008C037F" w:rsidRDefault="00AA7618" w:rsidP="008C037F">
            <w:r w:rsidRPr="008C037F">
              <w:t>Волкова Т.П.</w:t>
            </w:r>
          </w:p>
          <w:p w:rsidR="00AA7618" w:rsidRPr="008C037F" w:rsidRDefault="00AA7618" w:rsidP="008C037F">
            <w:r w:rsidRPr="008C037F">
              <w:t>Специалисты сельских библиотек-филиалов</w:t>
            </w:r>
          </w:p>
        </w:tc>
      </w:tr>
      <w:tr w:rsidR="00AA7618" w:rsidRPr="008C037F" w:rsidTr="00F63D34">
        <w:tc>
          <w:tcPr>
            <w:tcW w:w="5495" w:type="dxa"/>
          </w:tcPr>
          <w:p w:rsidR="00AA7618" w:rsidRPr="008C037F" w:rsidRDefault="00AA7618" w:rsidP="008C037F">
            <w:pPr>
              <w:jc w:val="both"/>
            </w:pPr>
            <w:r w:rsidRPr="008C037F">
              <w:t>Летние читальные залы</w:t>
            </w:r>
          </w:p>
        </w:tc>
        <w:tc>
          <w:tcPr>
            <w:tcW w:w="1843" w:type="dxa"/>
          </w:tcPr>
          <w:p w:rsidR="00AA7618" w:rsidRPr="008C037F" w:rsidRDefault="00AA7618" w:rsidP="008C037F">
            <w:r w:rsidRPr="008C037F">
              <w:t xml:space="preserve">Июнь-август </w:t>
            </w:r>
          </w:p>
        </w:tc>
        <w:tc>
          <w:tcPr>
            <w:tcW w:w="3260" w:type="dxa"/>
          </w:tcPr>
          <w:p w:rsidR="00AA7618" w:rsidRPr="008C037F" w:rsidRDefault="00AA7618" w:rsidP="008C037F">
            <w:pPr>
              <w:jc w:val="both"/>
            </w:pPr>
            <w:r w:rsidRPr="008C037F">
              <w:t>Волкова Т.П.</w:t>
            </w:r>
          </w:p>
          <w:p w:rsidR="00AA7618" w:rsidRPr="008C037F" w:rsidRDefault="00AA7618" w:rsidP="008C037F">
            <w:pPr>
              <w:jc w:val="both"/>
            </w:pPr>
            <w:r w:rsidRPr="008C037F">
              <w:t>Специалисты сельских библиотек-филиалов</w:t>
            </w:r>
          </w:p>
        </w:tc>
      </w:tr>
    </w:tbl>
    <w:p w:rsidR="008C037F" w:rsidRPr="008C037F" w:rsidRDefault="008C037F" w:rsidP="008C03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8C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«КРАЕВЕДЧЕСКИЕ РЕСУРСЫ БИБЛИОТЕК»</w:t>
      </w:r>
    </w:p>
    <w:p w:rsidR="001B62C1" w:rsidRPr="008C037F" w:rsidRDefault="008C037F" w:rsidP="00DE14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Цель: продвижение краеведческих материалов через библиотеки, в </w:t>
      </w:r>
      <w:r w:rsidR="00F63D34">
        <w:rPr>
          <w:rFonts w:ascii="Times New Roman" w:eastAsia="Times New Roman" w:hAnsi="Times New Roman" w:cs="Times New Roman"/>
          <w:lang w:eastAsia="ru-RU"/>
        </w:rPr>
        <w:t>том числе</w:t>
      </w:r>
      <w:r w:rsidRPr="008C037F">
        <w:rPr>
          <w:rFonts w:ascii="Times New Roman" w:eastAsia="Times New Roman" w:hAnsi="Times New Roman" w:cs="Times New Roman"/>
          <w:lang w:eastAsia="ru-RU"/>
        </w:rPr>
        <w:t xml:space="preserve"> на библиотечн</w:t>
      </w:r>
      <w:r w:rsidR="00CC3954">
        <w:rPr>
          <w:rFonts w:ascii="Times New Roman" w:eastAsia="Times New Roman" w:hAnsi="Times New Roman" w:cs="Times New Roman"/>
          <w:lang w:eastAsia="ru-RU"/>
        </w:rPr>
        <w:t>ом</w:t>
      </w:r>
      <w:r w:rsidRPr="008C037F">
        <w:rPr>
          <w:rFonts w:ascii="Times New Roman" w:eastAsia="Times New Roman" w:hAnsi="Times New Roman" w:cs="Times New Roman"/>
          <w:lang w:eastAsia="ru-RU"/>
        </w:rPr>
        <w:t xml:space="preserve"> сайт</w:t>
      </w:r>
      <w:r w:rsidR="00CC3954">
        <w:rPr>
          <w:rFonts w:ascii="Times New Roman" w:eastAsia="Times New Roman" w:hAnsi="Times New Roman" w:cs="Times New Roman"/>
          <w:lang w:eastAsia="ru-RU"/>
        </w:rPr>
        <w:t>е</w:t>
      </w:r>
      <w:r w:rsidRPr="008C037F">
        <w:rPr>
          <w:rFonts w:ascii="Times New Roman" w:eastAsia="Times New Roman" w:hAnsi="Times New Roman" w:cs="Times New Roman"/>
          <w:lang w:eastAsia="ru-RU"/>
        </w:rPr>
        <w:t>, в социальных сетях; создание условий для обеспечения пользователей широкими возможностями доступа к краеведческим ресурсам, внедрение интерактивных форм по сохранению истор</w:t>
      </w:r>
      <w:r w:rsidR="00DE14C8">
        <w:rPr>
          <w:rFonts w:ascii="Times New Roman" w:eastAsia="Times New Roman" w:hAnsi="Times New Roman" w:cs="Times New Roman"/>
          <w:lang w:eastAsia="ru-RU"/>
        </w:rPr>
        <w:t>ической памяти района, региона.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027"/>
        <w:gridCol w:w="2445"/>
        <w:gridCol w:w="1134"/>
        <w:gridCol w:w="992"/>
        <w:gridCol w:w="2126"/>
        <w:gridCol w:w="1418"/>
      </w:tblGrid>
      <w:tr w:rsidR="008C037F" w:rsidRPr="008C037F" w:rsidTr="003246A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DE14C8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1B62C1" w:rsidRPr="008C037F" w:rsidTr="00DE14C8">
        <w:trPr>
          <w:trHeight w:val="1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2C1" w:rsidRPr="008C037F" w:rsidRDefault="001B62C1" w:rsidP="001B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«Краеведческая деятельность библиотек: современные тенденции и приоритеты»</w:t>
            </w:r>
          </w:p>
        </w:tc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C1" w:rsidRPr="00AA7618" w:rsidRDefault="001B62C1" w:rsidP="00AA76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DE14C8" w:rsidRPr="00AA7618">
              <w:rPr>
                <w:rFonts w:ascii="Times New Roman" w:eastAsia="Times New Roman" w:hAnsi="Times New Roman" w:cs="Times New Roman"/>
                <w:lang w:eastAsia="ru-RU"/>
              </w:rPr>
              <w:t>Социальное</w:t>
            </w:r>
            <w:r w:rsidRPr="00AA7618">
              <w:rPr>
                <w:rFonts w:ascii="Times New Roman" w:eastAsia="Times New Roman" w:hAnsi="Times New Roman" w:cs="Times New Roman"/>
                <w:lang w:eastAsia="ru-RU"/>
              </w:rPr>
              <w:t xml:space="preserve"> партнерство библиотек, музеев, архивов и учреждений образования в использовании и продвижении краеведческих ресурсов.</w:t>
            </w:r>
          </w:p>
          <w:p w:rsidR="001B62C1" w:rsidRDefault="001B62C1" w:rsidP="00AA76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2C1" w:rsidRPr="008C037F" w:rsidRDefault="001B62C1" w:rsidP="0032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A7618">
              <w:rPr>
                <w:rFonts w:ascii="Times New Roman" w:eastAsia="Times New Roman" w:hAnsi="Times New Roman" w:cs="Times New Roman"/>
                <w:lang w:eastAsia="ru-RU"/>
              </w:rPr>
              <w:t>Интерактивные формы рабо</w:t>
            </w:r>
            <w:r w:rsidR="00DE14C8">
              <w:rPr>
                <w:rFonts w:ascii="Times New Roman" w:eastAsia="Times New Roman" w:hAnsi="Times New Roman" w:cs="Times New Roman"/>
                <w:lang w:eastAsia="ru-RU"/>
              </w:rPr>
              <w:t xml:space="preserve">ты с краеведческими ресурсами.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C1" w:rsidRPr="008C037F" w:rsidRDefault="001B62C1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День информации</w:t>
            </w:r>
          </w:p>
          <w:p w:rsidR="001B62C1" w:rsidRPr="008C037F" w:rsidRDefault="001B62C1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  <w:p w:rsidR="001B62C1" w:rsidRPr="008C037F" w:rsidRDefault="001B62C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C037F" w:rsidTr="00F63D34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Краеведческое просвещение </w:t>
            </w:r>
          </w:p>
        </w:tc>
      </w:tr>
      <w:tr w:rsidR="00CC3954" w:rsidRPr="008C037F" w:rsidTr="00F63D3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«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Марьяновка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, что в имени твоем?»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Культурная программа в День поселка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Август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Волкова Т.П.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Специалисты сельских библиотек-филиалов</w:t>
            </w:r>
          </w:p>
        </w:tc>
      </w:tr>
      <w:tr w:rsidR="00CC3954" w:rsidRPr="008C037F" w:rsidTr="00F63D3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«Поселок старинный, поселок родной»</w:t>
            </w:r>
          </w:p>
          <w:p w:rsidR="00CC3954" w:rsidRPr="008C037F" w:rsidRDefault="00CC3954" w:rsidP="00AA761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Цикл ул</w:t>
            </w:r>
            <w:r w:rsidRPr="008C037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ичны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х</w:t>
            </w:r>
            <w:r w:rsidRPr="008C037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лектори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Волкова Т.П.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Солодовниченко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</w:tc>
      </w:tr>
      <w:tr w:rsidR="00CC3954" w:rsidRPr="008C037F" w:rsidTr="00F63D3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Литературные 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Ганичевские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 чтения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«Любовь к Отечеству сквозь таинство страниц»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Районный литературный конкурс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Гурин Е.Ю.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Волкова Т.П.</w:t>
            </w:r>
          </w:p>
          <w:p w:rsidR="00CC3954" w:rsidRPr="008C037F" w:rsidRDefault="00CC395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Специалисты сельских библиотек-филиалов</w:t>
            </w:r>
          </w:p>
        </w:tc>
      </w:tr>
    </w:tbl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«В ПОМОЩЬ БИБЛИОГРАФИЧЕСКОЙ ДЕЯТЕЛЬНОСТИ»</w:t>
      </w:r>
    </w:p>
    <w:p w:rsidR="008C037F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совершенствование качества справочно-библиографического обслуживания, применение современных библиотечно-библиографических технологий</w:t>
      </w:r>
    </w:p>
    <w:p w:rsidR="00DE14C8" w:rsidRPr="008C037F" w:rsidRDefault="005A4314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314">
        <w:rPr>
          <w:rFonts w:ascii="Times New Roman" w:eastAsia="Times New Roman" w:hAnsi="Times New Roman" w:cs="Times New Roman"/>
          <w:lang w:eastAsia="ru-RU"/>
        </w:rPr>
        <w:t xml:space="preserve">Ответственная – </w:t>
      </w:r>
      <w:proofErr w:type="spellStart"/>
      <w:r w:rsidRPr="005A4314">
        <w:rPr>
          <w:rFonts w:ascii="Times New Roman" w:eastAsia="Times New Roman" w:hAnsi="Times New Roman" w:cs="Times New Roman"/>
          <w:lang w:eastAsia="ru-RU"/>
        </w:rPr>
        <w:t>Солодовниченко</w:t>
      </w:r>
      <w:proofErr w:type="spellEnd"/>
      <w:r w:rsidRPr="005A4314">
        <w:rPr>
          <w:rFonts w:ascii="Times New Roman" w:eastAsia="Times New Roman" w:hAnsi="Times New Roman" w:cs="Times New Roman"/>
          <w:lang w:eastAsia="ru-RU"/>
        </w:rPr>
        <w:t xml:space="preserve"> А.В., библиограф ЦБ</w:t>
      </w:r>
    </w:p>
    <w:tbl>
      <w:tblPr>
        <w:tblStyle w:val="270"/>
        <w:tblW w:w="10598" w:type="dxa"/>
        <w:tblLayout w:type="fixed"/>
        <w:tblLook w:val="01E0" w:firstRow="1" w:lastRow="1" w:firstColumn="1" w:lastColumn="1" w:noHBand="0" w:noVBand="0"/>
      </w:tblPr>
      <w:tblGrid>
        <w:gridCol w:w="7054"/>
        <w:gridCol w:w="1418"/>
        <w:gridCol w:w="2126"/>
      </w:tblGrid>
      <w:tr w:rsidR="008C037F" w:rsidRPr="008C037F" w:rsidTr="00F63D34">
        <w:tc>
          <w:tcPr>
            <w:tcW w:w="10598" w:type="dxa"/>
            <w:gridSpan w:val="3"/>
          </w:tcPr>
          <w:p w:rsidR="008C037F" w:rsidRPr="00DE14C8" w:rsidRDefault="008C037F" w:rsidP="00DE14C8">
            <w:pPr>
              <w:ind w:left="720"/>
              <w:contextualSpacing/>
              <w:jc w:val="center"/>
            </w:pPr>
            <w:r w:rsidRPr="00DE14C8">
              <w:t>Мероприятия, направленные на профессиональное развитие библиотечных специалистов</w:t>
            </w:r>
          </w:p>
          <w:p w:rsidR="008C037F" w:rsidRPr="008C037F" w:rsidRDefault="008C037F" w:rsidP="008C037F">
            <w:pPr>
              <w:ind w:left="720"/>
              <w:contextualSpacing/>
              <w:jc w:val="center"/>
              <w:rPr>
                <w:i/>
              </w:rPr>
            </w:pPr>
          </w:p>
        </w:tc>
      </w:tr>
      <w:tr w:rsidR="008C037F" w:rsidRPr="008C037F" w:rsidTr="00F63D34">
        <w:tc>
          <w:tcPr>
            <w:tcW w:w="7054" w:type="dxa"/>
          </w:tcPr>
          <w:p w:rsidR="008C037F" w:rsidRPr="008C037F" w:rsidRDefault="008C037F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Библиографическая грамотность специалистов библиотек: курс на максимальный объем достоверной и качественной информации</w:t>
            </w:r>
          </w:p>
        </w:tc>
        <w:tc>
          <w:tcPr>
            <w:tcW w:w="1418" w:type="dxa"/>
          </w:tcPr>
          <w:p w:rsidR="008C037F" w:rsidRPr="008C037F" w:rsidRDefault="008C037F" w:rsidP="008C037F">
            <w:pPr>
              <w:spacing w:line="360" w:lineRule="auto"/>
              <w:jc w:val="center"/>
              <w:rPr>
                <w:rFonts w:eastAsia="Calibri"/>
              </w:rPr>
            </w:pPr>
            <w:r w:rsidRPr="008C037F">
              <w:rPr>
                <w:rFonts w:eastAsia="Calibri"/>
              </w:rPr>
              <w:t xml:space="preserve">Февраль </w:t>
            </w:r>
          </w:p>
        </w:tc>
        <w:tc>
          <w:tcPr>
            <w:tcW w:w="2126" w:type="dxa"/>
          </w:tcPr>
          <w:p w:rsidR="008C037F" w:rsidRPr="008C037F" w:rsidRDefault="008C037F" w:rsidP="008C037F">
            <w:proofErr w:type="spellStart"/>
            <w:r w:rsidRPr="008C037F">
              <w:t>Солодовниченко</w:t>
            </w:r>
            <w:proofErr w:type="spellEnd"/>
            <w:r w:rsidRPr="008C037F">
              <w:t xml:space="preserve"> А.В.</w:t>
            </w:r>
          </w:p>
        </w:tc>
      </w:tr>
      <w:tr w:rsidR="008C037F" w:rsidRPr="008C037F" w:rsidTr="00F63D34">
        <w:tc>
          <w:tcPr>
            <w:tcW w:w="7054" w:type="dxa"/>
          </w:tcPr>
          <w:p w:rsidR="008C037F" w:rsidRPr="008C037F" w:rsidRDefault="008C037F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Библиографическая поддержка развития читательских интересов. Индивидуальные планы чтения.</w:t>
            </w:r>
          </w:p>
        </w:tc>
        <w:tc>
          <w:tcPr>
            <w:tcW w:w="1418" w:type="dxa"/>
          </w:tcPr>
          <w:p w:rsidR="008C037F" w:rsidRPr="008C037F" w:rsidRDefault="008C037F" w:rsidP="008C037F">
            <w:pPr>
              <w:spacing w:line="360" w:lineRule="auto"/>
              <w:jc w:val="center"/>
              <w:rPr>
                <w:rFonts w:eastAsia="Calibri"/>
              </w:rPr>
            </w:pPr>
            <w:r w:rsidRPr="008C037F">
              <w:rPr>
                <w:rFonts w:eastAsia="Calibri"/>
              </w:rPr>
              <w:t>Март</w:t>
            </w:r>
          </w:p>
        </w:tc>
        <w:tc>
          <w:tcPr>
            <w:tcW w:w="2126" w:type="dxa"/>
          </w:tcPr>
          <w:p w:rsidR="008C037F" w:rsidRPr="008C037F" w:rsidRDefault="008C037F" w:rsidP="008C037F">
            <w:proofErr w:type="spellStart"/>
            <w:r w:rsidRPr="008C037F">
              <w:t>Солодовниченко</w:t>
            </w:r>
            <w:proofErr w:type="spellEnd"/>
            <w:r w:rsidRPr="008C037F">
              <w:t xml:space="preserve"> А.В.</w:t>
            </w:r>
          </w:p>
        </w:tc>
      </w:tr>
      <w:tr w:rsidR="008C037F" w:rsidRPr="008C037F" w:rsidTr="00F63D34">
        <w:trPr>
          <w:trHeight w:val="262"/>
        </w:trPr>
        <w:tc>
          <w:tcPr>
            <w:tcW w:w="7054" w:type="dxa"/>
          </w:tcPr>
          <w:p w:rsidR="008C037F" w:rsidRPr="008C037F" w:rsidRDefault="008C037F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«СБО в электронной среде»</w:t>
            </w:r>
          </w:p>
        </w:tc>
        <w:tc>
          <w:tcPr>
            <w:tcW w:w="1418" w:type="dxa"/>
          </w:tcPr>
          <w:p w:rsidR="008C037F" w:rsidRPr="008C037F" w:rsidRDefault="008C037F" w:rsidP="008C037F">
            <w:pPr>
              <w:spacing w:line="360" w:lineRule="auto"/>
              <w:jc w:val="center"/>
              <w:rPr>
                <w:rFonts w:eastAsia="Calibri"/>
              </w:rPr>
            </w:pPr>
            <w:r w:rsidRPr="008C037F">
              <w:rPr>
                <w:rFonts w:eastAsia="Calibri"/>
              </w:rPr>
              <w:t>Апрель</w:t>
            </w:r>
          </w:p>
        </w:tc>
        <w:tc>
          <w:tcPr>
            <w:tcW w:w="2126" w:type="dxa"/>
          </w:tcPr>
          <w:p w:rsidR="008C037F" w:rsidRPr="008C037F" w:rsidRDefault="008C037F" w:rsidP="008C037F">
            <w:proofErr w:type="spellStart"/>
            <w:r w:rsidRPr="008C037F">
              <w:t>Солодовниченко</w:t>
            </w:r>
            <w:proofErr w:type="spellEnd"/>
            <w:r w:rsidRPr="008C037F">
              <w:t xml:space="preserve"> А.В.</w:t>
            </w:r>
          </w:p>
        </w:tc>
      </w:tr>
      <w:tr w:rsidR="008C037F" w:rsidRPr="008C037F" w:rsidTr="00F63D34">
        <w:tc>
          <w:tcPr>
            <w:tcW w:w="7054" w:type="dxa"/>
          </w:tcPr>
          <w:p w:rsidR="008C037F" w:rsidRPr="008C037F" w:rsidRDefault="008C037F" w:rsidP="008C037F">
            <w:pPr>
              <w:jc w:val="both"/>
              <w:rPr>
                <w:i/>
              </w:rPr>
            </w:pPr>
            <w:r w:rsidRPr="008C037F">
              <w:rPr>
                <w:i/>
              </w:rPr>
              <w:t>Использование информационного потенциала Центров публичной информации в работе с населением</w:t>
            </w:r>
          </w:p>
        </w:tc>
        <w:tc>
          <w:tcPr>
            <w:tcW w:w="1418" w:type="dxa"/>
          </w:tcPr>
          <w:p w:rsidR="008C037F" w:rsidRPr="008C037F" w:rsidRDefault="008C037F" w:rsidP="008C037F">
            <w:pPr>
              <w:spacing w:line="360" w:lineRule="auto"/>
              <w:jc w:val="center"/>
              <w:rPr>
                <w:rFonts w:eastAsia="Calibri"/>
              </w:rPr>
            </w:pPr>
            <w:r w:rsidRPr="008C037F">
              <w:rPr>
                <w:rFonts w:eastAsia="Calibri"/>
              </w:rPr>
              <w:t>Октябрь</w:t>
            </w:r>
          </w:p>
        </w:tc>
        <w:tc>
          <w:tcPr>
            <w:tcW w:w="2126" w:type="dxa"/>
          </w:tcPr>
          <w:p w:rsidR="008C037F" w:rsidRPr="008C037F" w:rsidRDefault="008C037F" w:rsidP="008C037F">
            <w:proofErr w:type="spellStart"/>
            <w:r w:rsidRPr="008C037F">
              <w:t>Солодовниченко</w:t>
            </w:r>
            <w:proofErr w:type="spellEnd"/>
            <w:r w:rsidRPr="008C037F">
              <w:t xml:space="preserve"> А.В.</w:t>
            </w:r>
          </w:p>
        </w:tc>
      </w:tr>
      <w:tr w:rsidR="008C037F" w:rsidRPr="008C037F" w:rsidTr="00F63D34">
        <w:tc>
          <w:tcPr>
            <w:tcW w:w="7054" w:type="dxa"/>
          </w:tcPr>
          <w:p w:rsidR="008C037F" w:rsidRPr="008C037F" w:rsidRDefault="008C037F" w:rsidP="008C037F">
            <w:pPr>
              <w:jc w:val="both"/>
            </w:pPr>
            <w:r w:rsidRPr="008C037F">
              <w:t>Электронная библиотечная система – основа научно-исследовательской и справочно-библиографической деятельности</w:t>
            </w:r>
          </w:p>
        </w:tc>
        <w:tc>
          <w:tcPr>
            <w:tcW w:w="1418" w:type="dxa"/>
          </w:tcPr>
          <w:p w:rsidR="008C037F" w:rsidRPr="008C037F" w:rsidRDefault="008C037F" w:rsidP="008C037F">
            <w:pPr>
              <w:spacing w:line="360" w:lineRule="auto"/>
              <w:jc w:val="center"/>
              <w:rPr>
                <w:rFonts w:eastAsia="Calibri"/>
              </w:rPr>
            </w:pPr>
            <w:r w:rsidRPr="008C037F">
              <w:rPr>
                <w:rFonts w:eastAsia="Calibri"/>
              </w:rPr>
              <w:t xml:space="preserve">Ноябрь  </w:t>
            </w:r>
          </w:p>
        </w:tc>
        <w:tc>
          <w:tcPr>
            <w:tcW w:w="2126" w:type="dxa"/>
          </w:tcPr>
          <w:p w:rsidR="008C037F" w:rsidRPr="008C037F" w:rsidRDefault="008C037F" w:rsidP="008C037F">
            <w:proofErr w:type="spellStart"/>
            <w:r w:rsidRPr="008C037F">
              <w:t>Солодовниченко</w:t>
            </w:r>
            <w:proofErr w:type="spellEnd"/>
            <w:r w:rsidRPr="008C037F">
              <w:t xml:space="preserve"> А.В.</w:t>
            </w:r>
          </w:p>
        </w:tc>
      </w:tr>
    </w:tbl>
    <w:p w:rsidR="00DE14C8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«БИБЛИОТЕЧНЫЕ ФОНДЫ»</w:t>
      </w:r>
    </w:p>
    <w:p w:rsidR="008C037F" w:rsidRDefault="008C037F" w:rsidP="00CC39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обучение комплектовани</w:t>
      </w:r>
      <w:r w:rsidR="00CC3954">
        <w:rPr>
          <w:rFonts w:ascii="Times New Roman" w:eastAsia="Times New Roman" w:hAnsi="Times New Roman" w:cs="Times New Roman"/>
          <w:lang w:eastAsia="ru-RU"/>
        </w:rPr>
        <w:t>ю</w:t>
      </w:r>
      <w:r w:rsidRPr="008C037F">
        <w:rPr>
          <w:rFonts w:ascii="Times New Roman" w:eastAsia="Times New Roman" w:hAnsi="Times New Roman" w:cs="Times New Roman"/>
          <w:lang w:eastAsia="ru-RU"/>
        </w:rPr>
        <w:t xml:space="preserve">,  обработке, сохранности библиотечных фондов </w:t>
      </w:r>
    </w:p>
    <w:p w:rsidR="008C037F" w:rsidRPr="008C037F" w:rsidRDefault="00CC3954" w:rsidP="00DE14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(отв. – библиотекарь Орехова О.Ю.)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77"/>
        <w:gridCol w:w="3969"/>
        <w:gridCol w:w="1984"/>
        <w:gridCol w:w="1276"/>
      </w:tblGrid>
      <w:tr w:rsidR="008C037F" w:rsidRPr="008C037F" w:rsidTr="00F63D34">
        <w:trPr>
          <w:trHeight w:val="3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DD169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8C037F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Фонды библиотек: формирование и использование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Нормативно-правовое регулирование ф</w:t>
            </w:r>
            <w:r w:rsidR="00F63D34">
              <w:rPr>
                <w:rFonts w:ascii="Times New Roman" w:eastAsia="Times New Roman" w:hAnsi="Times New Roman" w:cs="Times New Roman"/>
                <w:lang w:eastAsia="ru-RU"/>
              </w:rPr>
              <w:t>ормирования библиотечных фондов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День специалиста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  <w:r w:rsidR="008C037F"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037F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  <w:p w:rsidR="008C037F" w:rsidRPr="008C037F" w:rsidRDefault="008C037F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Совершенствование организации и хранения краеведческих фондов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Формирование, использование и сохранность кра</w:t>
            </w:r>
            <w:r w:rsidR="00F63D34">
              <w:rPr>
                <w:rFonts w:ascii="Times New Roman" w:eastAsia="Times New Roman" w:hAnsi="Times New Roman" w:cs="Times New Roman"/>
                <w:lang w:eastAsia="ru-RU"/>
              </w:rPr>
              <w:t>еведческих фондов в библиотеках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Default="00DD169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  <w:p w:rsidR="00DD1691" w:rsidRPr="008C037F" w:rsidRDefault="00DD1691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CC3954">
            <w:pPr>
              <w:spacing w:after="0" w:line="240" w:lineRule="auto"/>
              <w:ind w:left="-15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106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954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</w:tbl>
    <w:p w:rsidR="008C037F" w:rsidRPr="008C037F" w:rsidRDefault="008C037F" w:rsidP="008C03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5A43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>«СЕЛЬСКАЯ БИБЛИОТЕКА-ФИЛИАЛ  – ПОРТРЕТ В СОВРЕМЕННОМ ИНТЕРЬЕРЕ»</w:t>
      </w:r>
    </w:p>
    <w:p w:rsidR="00CC3954" w:rsidRPr="008C037F" w:rsidRDefault="008C037F" w:rsidP="005A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информационно-методическая поддержка специалистов сельских библиотек, раскрытие новых возможностей библиотек в работе в виртуальной среде, с электронными краеведческими ресурсами, справочно-правовыми системами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5103"/>
        <w:gridCol w:w="1984"/>
        <w:gridCol w:w="1276"/>
      </w:tblGrid>
      <w:tr w:rsidR="008C037F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DE14C8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CC3954" w:rsidRPr="008C037F" w:rsidTr="00DE14C8">
        <w:trPr>
          <w:trHeight w:val="26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«Новые возможности библиотек в обслуживании сельского населения»</w:t>
            </w: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54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«Качество библиотечных услуг сельской библиотеки»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954" w:rsidRDefault="00CC3954" w:rsidP="00CC39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«Совершенствование информационно-библиографической деятельности библиотек»</w:t>
            </w:r>
          </w:p>
          <w:p w:rsidR="00CC3954" w:rsidRPr="008C037F" w:rsidRDefault="00CC3954" w:rsidP="00CC39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954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Выполнение справок в режим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удаленного доступа и их учет</w:t>
            </w: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Создание и использование электронных ресурсов в условиях сельской библиотеки.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54" w:rsidRPr="008C037F" w:rsidRDefault="00F63D3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Семинар-практикум</w:t>
            </w: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954" w:rsidRDefault="00F63D3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3954" w:rsidRPr="008C037F" w:rsidRDefault="00CC395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246AF" w:rsidRPr="008C037F" w:rsidRDefault="003246A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«РАБОТА С ДЕТЬМИ И ЮНОШЕСТВОМ: НОВЫЙ ВЗГЛЯД»</w:t>
      </w:r>
    </w:p>
    <w:p w:rsidR="008C037F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 xml:space="preserve">Цель: формирование основ информационной культуры и выработка навыков применения современных технологий у специалистов </w:t>
      </w:r>
      <w:r w:rsidR="00DE14C8">
        <w:rPr>
          <w:rFonts w:ascii="Times New Roman" w:eastAsia="Times New Roman" w:hAnsi="Times New Roman" w:cs="Times New Roman"/>
          <w:lang w:eastAsia="ru-RU"/>
        </w:rPr>
        <w:t xml:space="preserve">по работе с детьми и молодежью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103"/>
        <w:gridCol w:w="3402"/>
        <w:gridCol w:w="1701"/>
      </w:tblGrid>
      <w:tr w:rsidR="00F63D34" w:rsidRPr="008C037F" w:rsidTr="00F63D3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F63D34" w:rsidRPr="008C037F" w:rsidTr="00DE14C8">
        <w:trPr>
          <w:trHeight w:val="5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Б</w:t>
            </w: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иблиотечн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ая</w:t>
            </w: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 детьми, обмен опытом работы в </w:t>
            </w:r>
            <w:r w:rsidR="00DE14C8">
              <w:rPr>
                <w:rFonts w:ascii="Times New Roman" w:eastAsia="Times New Roman" w:hAnsi="Times New Roman" w:cs="Times New Roman"/>
                <w:i/>
                <w:lang w:eastAsia="ru-RU"/>
              </w:rPr>
              <w:t>реальном и виртуальном общении.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34" w:rsidRPr="00B1068A" w:rsidRDefault="00F63D34" w:rsidP="00552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68A">
              <w:rPr>
                <w:rFonts w:ascii="Times New Roman" w:eastAsia="Times New Roman" w:hAnsi="Times New Roman" w:cs="Times New Roman"/>
                <w:lang w:eastAsia="ru-RU"/>
              </w:rPr>
              <w:t>Профессиональная лаборатория</w:t>
            </w:r>
          </w:p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D34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F63D34" w:rsidRPr="008C037F" w:rsidRDefault="00F63D3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C037F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«ДОСТУПНАЯ СРЕДА В БИБЛИОТЕКЕ» </w:t>
      </w:r>
    </w:p>
    <w:p w:rsidR="00552D94" w:rsidRDefault="008C037F" w:rsidP="00DE14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повышение качества информационно-библиотечного обслуживания людей с ограниченными возможностями, совершенствование организации социокультурной деятельности, создание без барьерной доступной среды для этой категор</w:t>
      </w:r>
      <w:r w:rsidR="00DE14C8">
        <w:rPr>
          <w:rFonts w:ascii="Times New Roman" w:eastAsia="Times New Roman" w:hAnsi="Times New Roman" w:cs="Times New Roman"/>
          <w:lang w:eastAsia="ru-RU"/>
        </w:rPr>
        <w:t xml:space="preserve">ии пользователей в библиотеках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119"/>
        <w:gridCol w:w="4111"/>
        <w:gridCol w:w="1701"/>
        <w:gridCol w:w="1276"/>
      </w:tblGrid>
      <w:tr w:rsidR="008C037F" w:rsidRPr="008C037F" w:rsidTr="005A4314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552D94" w:rsidRPr="008C037F" w:rsidTr="00DE14C8">
        <w:trPr>
          <w:trHeight w:val="117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94" w:rsidRPr="008C037F" w:rsidRDefault="00552D9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D94" w:rsidRPr="008C037F" w:rsidRDefault="00552D9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94" w:rsidRPr="008C037F" w:rsidRDefault="00552D94" w:rsidP="008C0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Повышение качества информационно-библиотечного обслуживания люде</w:t>
            </w:r>
            <w:r w:rsidR="00F63D34">
              <w:rPr>
                <w:rFonts w:ascii="Times New Roman" w:eastAsia="Times New Roman" w:hAnsi="Times New Roman" w:cs="Times New Roman"/>
                <w:i/>
                <w:lang w:eastAsia="ru-RU"/>
              </w:rPr>
              <w:t>й с ограниченными возможностями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94" w:rsidRPr="008C037F" w:rsidRDefault="00552D94" w:rsidP="00552D9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  <w:r w:rsidRPr="008C037F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</w:t>
            </w:r>
            <w:r w:rsidRPr="008C037F">
              <w:rPr>
                <w:rFonts w:ascii="Times New Roman" w:eastAsia="Calibri" w:hAnsi="Times New Roman" w:cs="Times New Roman"/>
              </w:rPr>
              <w:t>«Библиотека – открытый мир»: путь к независимой жизни людей с особыми потребностями.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D94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Семинарское занятие</w:t>
            </w:r>
          </w:p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</w:tr>
    </w:tbl>
    <w:p w:rsidR="00552D94" w:rsidRDefault="00552D94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037F" w:rsidRPr="008C037F" w:rsidRDefault="008C037F" w:rsidP="008C0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037F">
        <w:rPr>
          <w:rFonts w:ascii="Times New Roman" w:eastAsia="Times New Roman" w:hAnsi="Times New Roman" w:cs="Times New Roman"/>
          <w:b/>
          <w:lang w:eastAsia="ru-RU"/>
        </w:rPr>
        <w:t xml:space="preserve"> «БИБЛИОТЕКА – КУЛЬТУРНО-ПРОСВЕТИТЕЛЬСКИЙ ЦЕНТР»</w:t>
      </w:r>
    </w:p>
    <w:p w:rsidR="00DE14C8" w:rsidRPr="008C037F" w:rsidRDefault="008C037F" w:rsidP="008C037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lang w:eastAsia="ru-RU"/>
        </w:rPr>
        <w:t>Цель: обучение библиотечных специалистов инновационным технологиям проведения культурно-просветительских мероприятий</w:t>
      </w:r>
      <w:r w:rsidR="003246AF">
        <w:rPr>
          <w:rFonts w:ascii="Times New Roman" w:eastAsia="Times New Roman" w:hAnsi="Times New Roman" w:cs="Times New Roman"/>
          <w:lang w:eastAsia="ru-RU"/>
        </w:rPr>
        <w:t>,  ответственный – Комаров С.В.</w:t>
      </w:r>
      <w:r w:rsidR="00DE14C8">
        <w:rPr>
          <w:rFonts w:ascii="Times New Roman" w:eastAsia="Times New Roman" w:hAnsi="Times New Roman" w:cs="Times New Roman"/>
          <w:lang w:eastAsia="ru-RU"/>
        </w:rPr>
        <w:t xml:space="preserve"> 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42"/>
        <w:gridCol w:w="3687"/>
        <w:gridCol w:w="1701"/>
        <w:gridCol w:w="1276"/>
      </w:tblGrid>
      <w:tr w:rsidR="008C037F" w:rsidRPr="008C037F" w:rsidTr="005A43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Направление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8C037F" w:rsidRPr="008C037F" w:rsidTr="005A43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8C037F" w:rsidP="008C037F">
            <w:pPr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профессиональных навыков проведения творческих Интернет  - проектов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865C77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«</w:t>
            </w:r>
            <w:r w:rsidRPr="008C037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Web</w:t>
            </w:r>
            <w:r w:rsidRPr="00865C77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проект</w:t>
            </w:r>
            <w:r w:rsidRPr="00865C77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: </w:t>
            </w:r>
            <w:r w:rsidRPr="008C037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step by step» -</w:t>
            </w:r>
          </w:p>
          <w:p w:rsidR="008C037F" w:rsidRPr="00B1068A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"</w:t>
            </w:r>
            <w:r w:rsidRPr="008C037F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Web</w:t>
            </w:r>
            <w:r w:rsidR="00B1068A">
              <w:rPr>
                <w:rFonts w:ascii="Times New Roman" w:eastAsia="Times New Roman" w:hAnsi="Times New Roman" w:cs="Times New Roman"/>
                <w:i/>
                <w:lang w:eastAsia="ru-RU"/>
              </w:rPr>
              <w:t>-проект: шаг за шагом»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7F" w:rsidRPr="008C037F" w:rsidRDefault="00962B3C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Default="00552D9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552D94" w:rsidRPr="008C037F" w:rsidRDefault="00552D94" w:rsidP="00552D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C037F" w:rsidTr="005A431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Компьютерный практикум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«Углубление знаний по работе в программе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PowerPoint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i/>
                <w:lang w:eastAsia="ru-RU"/>
              </w:rPr>
              <w:t>», «Методика создания интерактивных игр для всех категорий пользователей»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552D94" w:rsidRPr="008C037F" w:rsidRDefault="00552D94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  <w:r w:rsidRPr="008C037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 xml:space="preserve"> «</w:t>
      </w:r>
      <w:r w:rsidR="00A63958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ИЗДАТЕЛЬСКАЯ ДЕЯТЕЛЬНОСТЬ</w:t>
      </w:r>
      <w:r w:rsidRPr="008C037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»</w:t>
      </w:r>
    </w:p>
    <w:p w:rsidR="00A63958" w:rsidRPr="00A63958" w:rsidRDefault="008C037F" w:rsidP="00DE1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037F">
        <w:rPr>
          <w:rFonts w:ascii="Times New Roman" w:eastAsia="Times New Roman" w:hAnsi="Times New Roman" w:cs="Times New Roman"/>
          <w:bCs/>
          <w:color w:val="231F20"/>
          <w:lang w:eastAsia="ru-RU"/>
        </w:rPr>
        <w:t>Цель: обучение библиотечных специалистов инновационным технологиям разработке и выпуск методических материалов</w:t>
      </w:r>
      <w:r w:rsidR="003246AF">
        <w:rPr>
          <w:rFonts w:ascii="Times New Roman" w:eastAsia="Times New Roman" w:hAnsi="Times New Roman" w:cs="Times New Roman"/>
          <w:bCs/>
          <w:color w:val="231F20"/>
          <w:lang w:eastAsia="ru-RU"/>
        </w:rPr>
        <w:t xml:space="preserve">, </w:t>
      </w:r>
      <w:r w:rsidR="003246AF">
        <w:rPr>
          <w:rFonts w:ascii="Times New Roman" w:eastAsia="Times New Roman" w:hAnsi="Times New Roman" w:cs="Times New Roman"/>
          <w:lang w:eastAsia="ru-RU"/>
        </w:rPr>
        <w:t>о</w:t>
      </w:r>
      <w:r w:rsidR="00A63958" w:rsidRPr="00A63958">
        <w:rPr>
          <w:rFonts w:ascii="Times New Roman" w:eastAsia="Times New Roman" w:hAnsi="Times New Roman" w:cs="Times New Roman"/>
          <w:lang w:eastAsia="ru-RU"/>
        </w:rPr>
        <w:t xml:space="preserve">тветственная – </w:t>
      </w:r>
      <w:proofErr w:type="spellStart"/>
      <w:r w:rsidR="00A63958" w:rsidRPr="00A63958">
        <w:rPr>
          <w:rFonts w:ascii="Times New Roman" w:eastAsia="Times New Roman" w:hAnsi="Times New Roman" w:cs="Times New Roman"/>
          <w:lang w:eastAsia="ru-RU"/>
        </w:rPr>
        <w:t>Сол</w:t>
      </w:r>
      <w:r w:rsidR="00DE14C8">
        <w:rPr>
          <w:rFonts w:ascii="Times New Roman" w:eastAsia="Times New Roman" w:hAnsi="Times New Roman" w:cs="Times New Roman"/>
          <w:lang w:eastAsia="ru-RU"/>
        </w:rPr>
        <w:t>одовниченко</w:t>
      </w:r>
      <w:proofErr w:type="spellEnd"/>
      <w:r w:rsidR="00DE14C8">
        <w:rPr>
          <w:rFonts w:ascii="Times New Roman" w:eastAsia="Times New Roman" w:hAnsi="Times New Roman" w:cs="Times New Roman"/>
          <w:lang w:eastAsia="ru-RU"/>
        </w:rPr>
        <w:t xml:space="preserve"> А.В., библиограф ЦБ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03"/>
        <w:gridCol w:w="850"/>
        <w:gridCol w:w="1134"/>
        <w:gridCol w:w="1843"/>
      </w:tblGrid>
      <w:tr w:rsidR="00A63958" w:rsidRPr="00A63958" w:rsidTr="005A4314">
        <w:tc>
          <w:tcPr>
            <w:tcW w:w="568" w:type="dxa"/>
            <w:vMerge w:val="restart"/>
          </w:tcPr>
          <w:p w:rsidR="00A63958" w:rsidRPr="00A63958" w:rsidRDefault="00A63958" w:rsidP="00DE14C8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 xml:space="preserve">№ </w:t>
            </w:r>
          </w:p>
        </w:tc>
        <w:tc>
          <w:tcPr>
            <w:tcW w:w="6203" w:type="dxa"/>
            <w:vMerge w:val="restart"/>
          </w:tcPr>
          <w:p w:rsidR="00A63958" w:rsidRPr="00A63958" w:rsidRDefault="00A63958" w:rsidP="00A63958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Название</w:t>
            </w:r>
          </w:p>
        </w:tc>
        <w:tc>
          <w:tcPr>
            <w:tcW w:w="850" w:type="dxa"/>
            <w:vMerge w:val="restart"/>
          </w:tcPr>
          <w:p w:rsidR="00A63958" w:rsidRPr="00A63958" w:rsidRDefault="00A63958" w:rsidP="00A63958">
            <w:pPr>
              <w:spacing w:after="0" w:line="233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  <w:p w:rsidR="00A63958" w:rsidRPr="00A63958" w:rsidRDefault="00A63958" w:rsidP="00A63958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Тираж</w:t>
            </w:r>
          </w:p>
        </w:tc>
        <w:tc>
          <w:tcPr>
            <w:tcW w:w="2977" w:type="dxa"/>
            <w:gridSpan w:val="2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</w:tr>
      <w:tr w:rsidR="00A63958" w:rsidRPr="00A63958" w:rsidTr="005A4314">
        <w:tc>
          <w:tcPr>
            <w:tcW w:w="568" w:type="dxa"/>
            <w:vMerge/>
          </w:tcPr>
          <w:p w:rsidR="00A63958" w:rsidRPr="00A63958" w:rsidRDefault="00A63958" w:rsidP="00A63958">
            <w:pPr>
              <w:spacing w:after="0" w:line="233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03" w:type="dxa"/>
            <w:vMerge/>
          </w:tcPr>
          <w:p w:rsidR="00A63958" w:rsidRPr="00A63958" w:rsidRDefault="00A63958" w:rsidP="00A63958">
            <w:pPr>
              <w:spacing w:after="0" w:line="233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Merge/>
          </w:tcPr>
          <w:p w:rsidR="00A63958" w:rsidRPr="00A63958" w:rsidRDefault="00A63958" w:rsidP="00A63958">
            <w:pPr>
              <w:spacing w:after="0" w:line="233" w:lineRule="auto"/>
              <w:ind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макет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33" w:lineRule="auto"/>
              <w:jc w:val="both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выход из печати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  <w:i/>
              </w:rPr>
            </w:pPr>
            <w:r w:rsidRPr="00A63958">
              <w:rPr>
                <w:rFonts w:ascii="Times New Roman" w:eastAsia="Calibri" w:hAnsi="Times New Roman" w:cs="Times New Roman"/>
                <w:i/>
              </w:rPr>
              <w:t>«Беззаботный сад: правила правильных садоводов»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Рекомендательный список литературы в режиме онлайн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 марта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 апреля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  <w:bCs/>
                <w:i/>
                <w:iCs/>
              </w:rPr>
              <w:t>«Сибирские добровольческие дивизии»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Рекомендательный список литературы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 мая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9 мая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>«Взрослые, закрывайте окна!»</w:t>
            </w:r>
          </w:p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>Памятка для родителей (профилактика детского травматизма)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1 апреля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1 мая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«Дорожная безопасность: ПДД для всех и каждого»</w:t>
            </w:r>
          </w:p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>Памятка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1 мая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1 июня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  <w:i/>
              </w:rPr>
            </w:pPr>
            <w:r w:rsidRPr="00A63958">
              <w:rPr>
                <w:rFonts w:ascii="Times New Roman" w:eastAsia="Calibri" w:hAnsi="Times New Roman" w:cs="Times New Roman"/>
                <w:i/>
              </w:rPr>
              <w:t xml:space="preserve">"Безопасные каникулы" 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Выпуск библиографических пособий малых форм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(о безопасном поведении на дороге, водоеме и др. во избежание травматизма, чрезвычайных происшествий)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15 апреля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15 мая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  <w:i/>
              </w:rPr>
            </w:pPr>
            <w:r w:rsidRPr="00A63958">
              <w:rPr>
                <w:rFonts w:ascii="Times New Roman" w:eastAsia="Calibri" w:hAnsi="Times New Roman" w:cs="Times New Roman"/>
                <w:i/>
              </w:rPr>
              <w:t>«Я не случайный гость земли родной»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 xml:space="preserve">Аннотированный список литературы </w:t>
            </w:r>
          </w:p>
          <w:p w:rsidR="00A63958" w:rsidRPr="00A63958" w:rsidRDefault="00A63958" w:rsidP="00A63958">
            <w:pPr>
              <w:spacing w:after="0" w:line="233" w:lineRule="auto"/>
              <w:ind w:left="-114"/>
              <w:rPr>
                <w:rFonts w:ascii="Times New Roman" w:eastAsia="Calibri" w:hAnsi="Times New Roman" w:cs="Times New Roman"/>
                <w:i/>
              </w:rPr>
            </w:pPr>
            <w:r w:rsidRPr="00A63958">
              <w:rPr>
                <w:rFonts w:ascii="Times New Roman" w:eastAsia="Calibri" w:hAnsi="Times New Roman" w:cs="Times New Roman"/>
                <w:i/>
              </w:rPr>
              <w:t>(о жизни и творчестве В.Н. Ганичева)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33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3 июля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33" w:lineRule="auto"/>
              <w:rPr>
                <w:rFonts w:ascii="Times New Roman" w:eastAsia="Calibri" w:hAnsi="Times New Roman" w:cs="Times New Roman"/>
              </w:rPr>
            </w:pPr>
            <w:r w:rsidRPr="00A63958">
              <w:rPr>
                <w:rFonts w:ascii="Times New Roman" w:eastAsia="Calibri" w:hAnsi="Times New Roman" w:cs="Times New Roman"/>
              </w:rPr>
              <w:t>3 августа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>«1812  год  в русской  поэзии  и  живописи»</w:t>
            </w:r>
          </w:p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Рекомендательный список литературы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8 августа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8 сентября</w:t>
            </w:r>
          </w:p>
        </w:tc>
      </w:tr>
      <w:tr w:rsidR="00A63958" w:rsidRPr="00A63958" w:rsidTr="005A4314">
        <w:tc>
          <w:tcPr>
            <w:tcW w:w="568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03" w:type="dxa"/>
          </w:tcPr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i/>
                <w:lang w:eastAsia="ru-RU"/>
              </w:rPr>
              <w:t>«Календарь семейных праздников»</w:t>
            </w:r>
          </w:p>
          <w:p w:rsidR="00A63958" w:rsidRPr="00A63958" w:rsidRDefault="00A63958" w:rsidP="00A6395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Календарь</w:t>
            </w:r>
          </w:p>
        </w:tc>
        <w:tc>
          <w:tcPr>
            <w:tcW w:w="850" w:type="dxa"/>
          </w:tcPr>
          <w:p w:rsidR="00A63958" w:rsidRPr="00A63958" w:rsidRDefault="00A63958" w:rsidP="00A6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30 ноября</w:t>
            </w:r>
          </w:p>
        </w:tc>
        <w:tc>
          <w:tcPr>
            <w:tcW w:w="1843" w:type="dxa"/>
          </w:tcPr>
          <w:p w:rsidR="00A63958" w:rsidRPr="00A63958" w:rsidRDefault="00A63958" w:rsidP="00A639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3958">
              <w:rPr>
                <w:rFonts w:ascii="Times New Roman" w:eastAsia="Times New Roman" w:hAnsi="Times New Roman" w:cs="Times New Roman"/>
                <w:lang w:eastAsia="ru-RU"/>
              </w:rPr>
              <w:t>30 декабря</w:t>
            </w:r>
          </w:p>
        </w:tc>
      </w:tr>
    </w:tbl>
    <w:p w:rsidR="008C037F" w:rsidRPr="008C037F" w:rsidRDefault="008C037F" w:rsidP="005A43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lang w:eastAsia="ru-RU"/>
        </w:rPr>
      </w:pPr>
      <w:r w:rsidRPr="008C037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Выездные мероприятия в сельские библиотеки-филиалы</w:t>
      </w:r>
    </w:p>
    <w:p w:rsidR="008C037F" w:rsidRPr="008C037F" w:rsidRDefault="008C037F" w:rsidP="008C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31F20"/>
          <w:lang w:eastAsia="ru-RU"/>
        </w:rPr>
      </w:pPr>
      <w:r w:rsidRPr="008C037F">
        <w:rPr>
          <w:rFonts w:ascii="Times New Roman" w:eastAsia="Times New Roman" w:hAnsi="Times New Roman" w:cs="Times New Roman"/>
          <w:b/>
          <w:bCs/>
          <w:color w:val="231F20"/>
          <w:lang w:eastAsia="ru-RU"/>
        </w:rPr>
        <w:t>МБУК «ЦБС» по обмену опытом работы</w:t>
      </w:r>
    </w:p>
    <w:p w:rsidR="008C037F" w:rsidRPr="008C037F" w:rsidRDefault="00DD1691" w:rsidP="008C03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8C037F" w:rsidRPr="008C037F">
        <w:rPr>
          <w:rFonts w:ascii="Times New Roman" w:eastAsia="Times New Roman" w:hAnsi="Times New Roman" w:cs="Times New Roman"/>
          <w:color w:val="000000"/>
          <w:lang w:eastAsia="ru-RU"/>
        </w:rPr>
        <w:t>ланируется осуществ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ить</w:t>
      </w:r>
      <w:r w:rsidR="008C037F" w:rsidRPr="008C037F">
        <w:rPr>
          <w:rFonts w:ascii="Times New Roman" w:eastAsia="Times New Roman" w:hAnsi="Times New Roman" w:cs="Times New Roman"/>
          <w:color w:val="000000"/>
          <w:lang w:eastAsia="ru-RU"/>
        </w:rPr>
        <w:t xml:space="preserve"> 6 выездов с целью оказания методической и практической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678"/>
      </w:tblGrid>
      <w:tr w:rsidR="008C037F" w:rsidRPr="008C037F" w:rsidTr="005A4314">
        <w:tc>
          <w:tcPr>
            <w:tcW w:w="5920" w:type="dxa"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Выезды </w:t>
            </w:r>
          </w:p>
        </w:tc>
        <w:tc>
          <w:tcPr>
            <w:tcW w:w="4678" w:type="dxa"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Методическая и практическая  помощь  во время выезда </w:t>
            </w:r>
          </w:p>
        </w:tc>
      </w:tr>
      <w:tr w:rsidR="008C037F" w:rsidRPr="008C037F" w:rsidTr="005A4314">
        <w:trPr>
          <w:trHeight w:val="276"/>
        </w:trPr>
        <w:tc>
          <w:tcPr>
            <w:tcW w:w="5920" w:type="dxa"/>
            <w:vMerge w:val="restart"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Март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Заринская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,</w:t>
            </w:r>
            <w:r w:rsidRPr="008C037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Пикетинская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, Березовская, Орловская сельские библиотеки-филиалы);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Апрель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Боголюбовская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, Б-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рощинская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сельские библиотеки-филиалы);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Май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gram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Васильевская</w:t>
            </w:r>
            <w:proofErr w:type="gram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Усовская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сельские библиотеки-филиалы);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Сентябрь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Степнинская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Шараповская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Конезаводская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сельские библиотеки-филиалы)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Октябрь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gram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Овцеводческая</w:t>
            </w:r>
            <w:proofErr w:type="gram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Грибановская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сельские библиотеки-филиалы)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u w:val="single"/>
                <w:lang w:eastAsia="ru-RU"/>
              </w:rPr>
              <w:t>Ноябрь</w:t>
            </w:r>
          </w:p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(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Москаленская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Отраднинская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gram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Домбайская</w:t>
            </w:r>
            <w:proofErr w:type="gram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Дачнинская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, </w:t>
            </w:r>
            <w:proofErr w:type="spellStart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>Нейдорфская</w:t>
            </w:r>
            <w:proofErr w:type="spellEnd"/>
            <w:r w:rsidRPr="008C037F"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  <w:t xml:space="preserve"> сельские библиотеки-филиалы)</w:t>
            </w:r>
          </w:p>
        </w:tc>
        <w:tc>
          <w:tcPr>
            <w:tcW w:w="4678" w:type="dxa"/>
            <w:vMerge w:val="restart"/>
          </w:tcPr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Проверка ведения учетной библиотечной документации 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Помощь в организации и проведении библиотечных мероприятий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Помощь в организации тематических и постоянно-действующих выставок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Помощь в разработке и выпуске издательской продукции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Помощь в оформлении работ, предоставляемых библиотеками-филиалами на различные конкурсы</w:t>
            </w: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7F" w:rsidRPr="008C037F" w:rsidRDefault="008C037F" w:rsidP="008C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7F">
              <w:rPr>
                <w:rFonts w:ascii="Times New Roman" w:eastAsia="Times New Roman" w:hAnsi="Times New Roman" w:cs="Times New Roman"/>
                <w:lang w:eastAsia="ru-RU"/>
              </w:rPr>
              <w:t>- Оказание методической и практической помощи по заявкам сотрудников филиалов</w:t>
            </w:r>
          </w:p>
        </w:tc>
      </w:tr>
      <w:tr w:rsidR="008C037F" w:rsidRPr="008C037F" w:rsidTr="005A4314">
        <w:trPr>
          <w:trHeight w:val="276"/>
        </w:trPr>
        <w:tc>
          <w:tcPr>
            <w:tcW w:w="5920" w:type="dxa"/>
            <w:vMerge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  <w:tc>
          <w:tcPr>
            <w:tcW w:w="4678" w:type="dxa"/>
            <w:vMerge/>
          </w:tcPr>
          <w:p w:rsidR="008C037F" w:rsidRPr="008C037F" w:rsidRDefault="008C037F" w:rsidP="008C037F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</w:tr>
      <w:tr w:rsidR="008C037F" w:rsidRPr="008C037F" w:rsidTr="005A4314">
        <w:trPr>
          <w:trHeight w:val="276"/>
        </w:trPr>
        <w:tc>
          <w:tcPr>
            <w:tcW w:w="5920" w:type="dxa"/>
            <w:vMerge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  <w:tc>
          <w:tcPr>
            <w:tcW w:w="4678" w:type="dxa"/>
            <w:vMerge/>
          </w:tcPr>
          <w:p w:rsidR="008C037F" w:rsidRPr="008C037F" w:rsidRDefault="008C037F" w:rsidP="008C037F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C037F" w:rsidTr="005A4314">
        <w:trPr>
          <w:trHeight w:val="276"/>
        </w:trPr>
        <w:tc>
          <w:tcPr>
            <w:tcW w:w="5920" w:type="dxa"/>
            <w:vMerge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  <w:tc>
          <w:tcPr>
            <w:tcW w:w="4678" w:type="dxa"/>
            <w:vMerge/>
          </w:tcPr>
          <w:p w:rsidR="008C037F" w:rsidRPr="008C037F" w:rsidRDefault="008C037F" w:rsidP="008C037F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C037F" w:rsidTr="005A4314">
        <w:trPr>
          <w:trHeight w:val="276"/>
        </w:trPr>
        <w:tc>
          <w:tcPr>
            <w:tcW w:w="5920" w:type="dxa"/>
            <w:vMerge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  <w:tc>
          <w:tcPr>
            <w:tcW w:w="4678" w:type="dxa"/>
            <w:vMerge/>
          </w:tcPr>
          <w:p w:rsidR="008C037F" w:rsidRPr="008C037F" w:rsidRDefault="008C037F" w:rsidP="008C037F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37F" w:rsidRPr="008C037F" w:rsidTr="005A4314">
        <w:trPr>
          <w:trHeight w:val="322"/>
        </w:trPr>
        <w:tc>
          <w:tcPr>
            <w:tcW w:w="5920" w:type="dxa"/>
            <w:vMerge/>
          </w:tcPr>
          <w:p w:rsidR="008C037F" w:rsidRPr="008C037F" w:rsidRDefault="008C037F" w:rsidP="008C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lang w:eastAsia="ru-RU"/>
              </w:rPr>
            </w:pPr>
          </w:p>
        </w:tc>
        <w:tc>
          <w:tcPr>
            <w:tcW w:w="4678" w:type="dxa"/>
            <w:vMerge/>
          </w:tcPr>
          <w:p w:rsidR="008C037F" w:rsidRPr="008C037F" w:rsidRDefault="008C037F" w:rsidP="008C037F">
            <w:pPr>
              <w:spacing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4C8" w:rsidRDefault="00DE14C8" w:rsidP="005A4314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:rsidR="00DE14C8" w:rsidRDefault="00DE14C8" w:rsidP="005A4314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</w:p>
    <w:p w:rsidR="008C037F" w:rsidRPr="008C037F" w:rsidRDefault="008C037F" w:rsidP="005A4314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8C037F">
        <w:rPr>
          <w:rFonts w:ascii="Times New Roman" w:hAnsi="Times New Roman" w:cs="Times New Roman"/>
          <w:i/>
        </w:rPr>
        <w:t>В  качестве  формулы  успеха  для  каждого  библиотекаря  может  стать  притча: «В стародавние  времена  жил  один  мудрец.  Однажды  один  из  его  учеников  решил  посрамить своего  учителя.  И  в  тот  момент,  когда  перед  мудрецом  собралось  много  слушателей,  и пришли  все  его  ученики,  один  дерзкий  ученик  подошел  к  мудрецу  и,  пряча  за  спиной  в кулаке пойманную ранее птичку, спросил: «У меня в руке живой или мертвый?», а сам при этом  думает,  что  если  учитель  скажет,  что  живой,  я  сожму  руку,  и  птичка  умрет,  а  если скажет, что мертвый, я разожму руку, и все увидят, что ошибся. Мудрец же ответил просто: «Будет так, как ты захочешь!». Эти слова мудреца можно считать напутствием, по итогам обучения в рамках данной Программы. Успехов всем в работе!</w:t>
      </w:r>
    </w:p>
    <w:sectPr w:rsidR="008C037F" w:rsidRPr="008C037F" w:rsidSect="00851FA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54"/>
    <w:multiLevelType w:val="hybridMultilevel"/>
    <w:tmpl w:val="E5C434D8"/>
    <w:lvl w:ilvl="0" w:tplc="DE5850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775067"/>
    <w:multiLevelType w:val="hybridMultilevel"/>
    <w:tmpl w:val="53C2B64A"/>
    <w:lvl w:ilvl="0" w:tplc="6B4243B2">
      <w:start w:val="9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05D4C"/>
    <w:multiLevelType w:val="hybridMultilevel"/>
    <w:tmpl w:val="AE3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651AB"/>
    <w:multiLevelType w:val="hybridMultilevel"/>
    <w:tmpl w:val="ECAE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351D"/>
    <w:multiLevelType w:val="multilevel"/>
    <w:tmpl w:val="A1AE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1290B"/>
    <w:multiLevelType w:val="multilevel"/>
    <w:tmpl w:val="9DA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C68EA"/>
    <w:multiLevelType w:val="hybridMultilevel"/>
    <w:tmpl w:val="04EA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3120D"/>
    <w:multiLevelType w:val="hybridMultilevel"/>
    <w:tmpl w:val="99FCE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90119"/>
    <w:multiLevelType w:val="multilevel"/>
    <w:tmpl w:val="A3987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2409A"/>
    <w:multiLevelType w:val="multilevel"/>
    <w:tmpl w:val="06D4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296368"/>
    <w:multiLevelType w:val="multilevel"/>
    <w:tmpl w:val="C4A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4C1779"/>
    <w:multiLevelType w:val="hybridMultilevel"/>
    <w:tmpl w:val="049E6544"/>
    <w:lvl w:ilvl="0" w:tplc="BDCE3F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31CB"/>
    <w:multiLevelType w:val="multilevel"/>
    <w:tmpl w:val="D15E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05B64"/>
    <w:multiLevelType w:val="hybridMultilevel"/>
    <w:tmpl w:val="9F1A2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32A0C"/>
    <w:multiLevelType w:val="multilevel"/>
    <w:tmpl w:val="9AC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2F7DBE"/>
    <w:multiLevelType w:val="multilevel"/>
    <w:tmpl w:val="792C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186B17"/>
    <w:multiLevelType w:val="hybridMultilevel"/>
    <w:tmpl w:val="6AA2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58F9"/>
    <w:multiLevelType w:val="multilevel"/>
    <w:tmpl w:val="45BA46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73C403E"/>
    <w:multiLevelType w:val="multilevel"/>
    <w:tmpl w:val="8256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E745A3"/>
    <w:multiLevelType w:val="multilevel"/>
    <w:tmpl w:val="7728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8734AB"/>
    <w:multiLevelType w:val="hybridMultilevel"/>
    <w:tmpl w:val="5F44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915973"/>
    <w:multiLevelType w:val="hybridMultilevel"/>
    <w:tmpl w:val="D938D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306131"/>
    <w:multiLevelType w:val="hybridMultilevel"/>
    <w:tmpl w:val="358464BA"/>
    <w:lvl w:ilvl="0" w:tplc="79820B2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0606E"/>
    <w:multiLevelType w:val="hybridMultilevel"/>
    <w:tmpl w:val="BCF830C4"/>
    <w:lvl w:ilvl="0" w:tplc="1688D3B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053B0"/>
    <w:multiLevelType w:val="multilevel"/>
    <w:tmpl w:val="8F5C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5571FE"/>
    <w:multiLevelType w:val="hybridMultilevel"/>
    <w:tmpl w:val="AF44613A"/>
    <w:lvl w:ilvl="0" w:tplc="84CE3F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E11AB"/>
    <w:multiLevelType w:val="multilevel"/>
    <w:tmpl w:val="E036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C15E0"/>
    <w:multiLevelType w:val="hybridMultilevel"/>
    <w:tmpl w:val="3E4C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41DE8"/>
    <w:multiLevelType w:val="hybridMultilevel"/>
    <w:tmpl w:val="174AC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615D18"/>
    <w:multiLevelType w:val="multilevel"/>
    <w:tmpl w:val="55F6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8A39E7"/>
    <w:multiLevelType w:val="multilevel"/>
    <w:tmpl w:val="2BF0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B16A9D"/>
    <w:multiLevelType w:val="hybridMultilevel"/>
    <w:tmpl w:val="7272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31B89"/>
    <w:multiLevelType w:val="hybridMultilevel"/>
    <w:tmpl w:val="1B642798"/>
    <w:lvl w:ilvl="0" w:tplc="489600DC">
      <w:start w:val="2020"/>
      <w:numFmt w:val="decimal"/>
      <w:lvlText w:val="%1"/>
      <w:lvlJc w:val="left"/>
      <w:pPr>
        <w:ind w:left="840" w:hanging="4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008"/>
    <w:multiLevelType w:val="hybridMultilevel"/>
    <w:tmpl w:val="9FAE8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02820"/>
    <w:multiLevelType w:val="hybridMultilevel"/>
    <w:tmpl w:val="75827700"/>
    <w:lvl w:ilvl="0" w:tplc="E382895E">
      <w:start w:val="8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196E04"/>
    <w:multiLevelType w:val="multilevel"/>
    <w:tmpl w:val="9BAA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5B23B2"/>
    <w:multiLevelType w:val="hybridMultilevel"/>
    <w:tmpl w:val="55F8A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150915"/>
    <w:multiLevelType w:val="hybridMultilevel"/>
    <w:tmpl w:val="1ED2D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C579E"/>
    <w:multiLevelType w:val="multilevel"/>
    <w:tmpl w:val="03F8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04183B"/>
    <w:multiLevelType w:val="multilevel"/>
    <w:tmpl w:val="70D6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3573CD"/>
    <w:multiLevelType w:val="hybridMultilevel"/>
    <w:tmpl w:val="45DC685C"/>
    <w:lvl w:ilvl="0" w:tplc="231A10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1A4E39"/>
    <w:multiLevelType w:val="hybridMultilevel"/>
    <w:tmpl w:val="D54EC4E4"/>
    <w:lvl w:ilvl="0" w:tplc="A6800570">
      <w:start w:val="8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664338"/>
    <w:multiLevelType w:val="multilevel"/>
    <w:tmpl w:val="E194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6C47A5"/>
    <w:multiLevelType w:val="hybridMultilevel"/>
    <w:tmpl w:val="75BAE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9273BB"/>
    <w:multiLevelType w:val="multilevel"/>
    <w:tmpl w:val="46B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8B1F54"/>
    <w:multiLevelType w:val="hybridMultilevel"/>
    <w:tmpl w:val="25C8D7AC"/>
    <w:lvl w:ilvl="0" w:tplc="44ACEE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400B81"/>
    <w:multiLevelType w:val="multilevel"/>
    <w:tmpl w:val="3C96B90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7">
    <w:nsid w:val="7F756CCB"/>
    <w:multiLevelType w:val="multilevel"/>
    <w:tmpl w:val="C950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17"/>
  </w:num>
  <w:num w:numId="3">
    <w:abstractNumId w:val="1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7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0"/>
  </w:num>
  <w:num w:numId="13">
    <w:abstractNumId w:val="25"/>
  </w:num>
  <w:num w:numId="14">
    <w:abstractNumId w:val="32"/>
  </w:num>
  <w:num w:numId="15">
    <w:abstractNumId w:val="40"/>
  </w:num>
  <w:num w:numId="16">
    <w:abstractNumId w:val="11"/>
  </w:num>
  <w:num w:numId="17">
    <w:abstractNumId w:val="22"/>
  </w:num>
  <w:num w:numId="18">
    <w:abstractNumId w:val="33"/>
  </w:num>
  <w:num w:numId="19">
    <w:abstractNumId w:val="36"/>
  </w:num>
  <w:num w:numId="20">
    <w:abstractNumId w:val="27"/>
  </w:num>
  <w:num w:numId="21">
    <w:abstractNumId w:val="21"/>
  </w:num>
  <w:num w:numId="22">
    <w:abstractNumId w:val="28"/>
  </w:num>
  <w:num w:numId="23">
    <w:abstractNumId w:val="34"/>
  </w:num>
  <w:num w:numId="24">
    <w:abstractNumId w:val="41"/>
  </w:num>
  <w:num w:numId="25">
    <w:abstractNumId w:val="1"/>
  </w:num>
  <w:num w:numId="26">
    <w:abstractNumId w:val="6"/>
  </w:num>
  <w:num w:numId="27">
    <w:abstractNumId w:val="3"/>
  </w:num>
  <w:num w:numId="28">
    <w:abstractNumId w:val="31"/>
  </w:num>
  <w:num w:numId="29">
    <w:abstractNumId w:val="42"/>
  </w:num>
  <w:num w:numId="30">
    <w:abstractNumId w:val="38"/>
  </w:num>
  <w:num w:numId="31">
    <w:abstractNumId w:val="39"/>
  </w:num>
  <w:num w:numId="32">
    <w:abstractNumId w:val="30"/>
  </w:num>
  <w:num w:numId="33">
    <w:abstractNumId w:val="14"/>
  </w:num>
  <w:num w:numId="34">
    <w:abstractNumId w:val="5"/>
  </w:num>
  <w:num w:numId="35">
    <w:abstractNumId w:val="26"/>
  </w:num>
  <w:num w:numId="36">
    <w:abstractNumId w:val="18"/>
  </w:num>
  <w:num w:numId="37">
    <w:abstractNumId w:val="29"/>
  </w:num>
  <w:num w:numId="38">
    <w:abstractNumId w:val="15"/>
  </w:num>
  <w:num w:numId="39">
    <w:abstractNumId w:val="19"/>
  </w:num>
  <w:num w:numId="40">
    <w:abstractNumId w:val="4"/>
  </w:num>
  <w:num w:numId="41">
    <w:abstractNumId w:val="9"/>
  </w:num>
  <w:num w:numId="42">
    <w:abstractNumId w:val="47"/>
  </w:num>
  <w:num w:numId="43">
    <w:abstractNumId w:val="10"/>
  </w:num>
  <w:num w:numId="44">
    <w:abstractNumId w:val="12"/>
  </w:num>
  <w:num w:numId="45">
    <w:abstractNumId w:val="8"/>
  </w:num>
  <w:num w:numId="46">
    <w:abstractNumId w:val="44"/>
  </w:num>
  <w:num w:numId="47">
    <w:abstractNumId w:val="24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23"/>
    <w:rsid w:val="00035427"/>
    <w:rsid w:val="00036B58"/>
    <w:rsid w:val="00114420"/>
    <w:rsid w:val="001B62C1"/>
    <w:rsid w:val="001F23B3"/>
    <w:rsid w:val="00281503"/>
    <w:rsid w:val="003246AF"/>
    <w:rsid w:val="003273F5"/>
    <w:rsid w:val="003B2AA9"/>
    <w:rsid w:val="00552D94"/>
    <w:rsid w:val="00572247"/>
    <w:rsid w:val="00580622"/>
    <w:rsid w:val="005A4314"/>
    <w:rsid w:val="006B21F2"/>
    <w:rsid w:val="006C566B"/>
    <w:rsid w:val="007A1A50"/>
    <w:rsid w:val="007C087D"/>
    <w:rsid w:val="00842123"/>
    <w:rsid w:val="00851FA4"/>
    <w:rsid w:val="00865C77"/>
    <w:rsid w:val="008C037F"/>
    <w:rsid w:val="00962B3C"/>
    <w:rsid w:val="009C2897"/>
    <w:rsid w:val="00A63958"/>
    <w:rsid w:val="00AA7618"/>
    <w:rsid w:val="00B1068A"/>
    <w:rsid w:val="00B93E70"/>
    <w:rsid w:val="00C45332"/>
    <w:rsid w:val="00CC3954"/>
    <w:rsid w:val="00DD1691"/>
    <w:rsid w:val="00DE14C8"/>
    <w:rsid w:val="00DE4446"/>
    <w:rsid w:val="00E3410B"/>
    <w:rsid w:val="00F63D34"/>
    <w:rsid w:val="00F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3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C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C037F"/>
    <w:pPr>
      <w:keepNext/>
      <w:spacing w:before="240" w:after="60" w:line="36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7F"/>
    <w:pPr>
      <w:spacing w:after="0"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7F"/>
    <w:pPr>
      <w:spacing w:after="0" w:line="271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7F"/>
    <w:pPr>
      <w:keepNext/>
      <w:keepLines/>
      <w:spacing w:before="200" w:after="0" w:line="240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7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C037F"/>
    <w:pPr>
      <w:spacing w:before="240" w:after="60" w:line="360" w:lineRule="auto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7F"/>
    <w:pPr>
      <w:keepNext/>
      <w:keepLines/>
      <w:spacing w:before="200" w:after="0" w:line="240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0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37F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037F"/>
    <w:rPr>
      <w:rFonts w:ascii="Times New Roman" w:eastAsia="Times New Roman" w:hAnsi="Times New Roman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03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C037F"/>
    <w:rPr>
      <w:b/>
      <w:bCs/>
      <w:color w:val="595959"/>
      <w:spacing w:val="5"/>
    </w:rPr>
  </w:style>
  <w:style w:type="character" w:customStyle="1" w:styleId="70">
    <w:name w:val="Заголовок 7 Знак"/>
    <w:basedOn w:val="a0"/>
    <w:link w:val="7"/>
    <w:uiPriority w:val="9"/>
    <w:semiHidden/>
    <w:rsid w:val="008C0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C037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C037F"/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C037F"/>
  </w:style>
  <w:style w:type="character" w:styleId="a3">
    <w:name w:val="Strong"/>
    <w:uiPriority w:val="22"/>
    <w:qFormat/>
    <w:rsid w:val="008C037F"/>
    <w:rPr>
      <w:b/>
      <w:bCs/>
    </w:rPr>
  </w:style>
  <w:style w:type="character" w:styleId="a4">
    <w:name w:val="Hyperlink"/>
    <w:unhideWhenUsed/>
    <w:rsid w:val="008C037F"/>
    <w:rPr>
      <w:color w:val="0000FF"/>
      <w:u w:val="single"/>
    </w:rPr>
  </w:style>
  <w:style w:type="paragraph" w:styleId="a5">
    <w:name w:val="List Paragraph"/>
    <w:basedOn w:val="a"/>
    <w:qFormat/>
    <w:rsid w:val="008C037F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b-serp-urlitem">
    <w:name w:val="b-serp-url__item"/>
    <w:rsid w:val="008C037F"/>
  </w:style>
  <w:style w:type="paragraph" w:styleId="a6">
    <w:name w:val="Normal (Web)"/>
    <w:basedOn w:val="a"/>
    <w:uiPriority w:val="99"/>
    <w:unhideWhenUsed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Emphasis"/>
    <w:uiPriority w:val="20"/>
    <w:qFormat/>
    <w:rsid w:val="008C037F"/>
    <w:rPr>
      <w:i/>
      <w:iCs/>
    </w:rPr>
  </w:style>
  <w:style w:type="paragraph" w:styleId="aa">
    <w:name w:val="Body Text"/>
    <w:basedOn w:val="a"/>
    <w:link w:val="ab"/>
    <w:rsid w:val="008C03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8C037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footer"/>
    <w:basedOn w:val="a"/>
    <w:link w:val="ad"/>
    <w:uiPriority w:val="99"/>
    <w:rsid w:val="008C037F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8C037F"/>
    <w:rPr>
      <w:rFonts w:ascii="Times New Roman" w:eastAsia="Calibri" w:hAnsi="Times New Roman" w:cs="Times New Roman"/>
      <w:sz w:val="28"/>
    </w:rPr>
  </w:style>
  <w:style w:type="character" w:styleId="ae">
    <w:name w:val="page number"/>
    <w:basedOn w:val="a0"/>
    <w:rsid w:val="008C037F"/>
  </w:style>
  <w:style w:type="paragraph" w:customStyle="1" w:styleId="12">
    <w:name w:val="Абзац списка1"/>
    <w:basedOn w:val="a"/>
    <w:rsid w:val="008C037F"/>
    <w:pPr>
      <w:ind w:left="720"/>
    </w:pPr>
    <w:rPr>
      <w:rFonts w:ascii="Calibri" w:eastAsia="Times New Roman" w:hAnsi="Calibri" w:cs="Calibri"/>
    </w:rPr>
  </w:style>
  <w:style w:type="paragraph" w:customStyle="1" w:styleId="13">
    <w:name w:val="Без интервала1"/>
    <w:rsid w:val="008C03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newsmall">
    <w:name w:val="headnewsmall"/>
    <w:uiPriority w:val="99"/>
    <w:rsid w:val="008C037F"/>
    <w:rPr>
      <w:rFonts w:cs="Times New Roman"/>
    </w:rPr>
  </w:style>
  <w:style w:type="paragraph" w:styleId="HTML">
    <w:name w:val="HTML Preformatted"/>
    <w:basedOn w:val="a"/>
    <w:link w:val="HTML0"/>
    <w:uiPriority w:val="99"/>
    <w:rsid w:val="008C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037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C037F"/>
  </w:style>
  <w:style w:type="paragraph" w:customStyle="1" w:styleId="bigorangestyle1">
    <w:name w:val="bigorange style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C037F"/>
    <w:rPr>
      <w:rFonts w:cs="Times New Roman"/>
    </w:rPr>
  </w:style>
  <w:style w:type="character" w:styleId="af0">
    <w:name w:val="FollowedHyperlink"/>
    <w:uiPriority w:val="99"/>
    <w:rsid w:val="008C037F"/>
    <w:rPr>
      <w:color w:val="800080"/>
      <w:u w:val="single"/>
    </w:rPr>
  </w:style>
  <w:style w:type="paragraph" w:customStyle="1" w:styleId="news">
    <w:name w:val="news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0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8C03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8C03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dge">
    <w:name w:val="badge"/>
    <w:rsid w:val="008C037F"/>
  </w:style>
  <w:style w:type="character" w:customStyle="1" w:styleId="namer">
    <w:name w:val="namer"/>
    <w:rsid w:val="008C037F"/>
  </w:style>
  <w:style w:type="character" w:customStyle="1" w:styleId="namee">
    <w:name w:val="namee"/>
    <w:rsid w:val="008C037F"/>
  </w:style>
  <w:style w:type="character" w:customStyle="1" w:styleId="namer1">
    <w:name w:val="namer1"/>
    <w:rsid w:val="008C037F"/>
  </w:style>
  <w:style w:type="character" w:customStyle="1" w:styleId="namee1">
    <w:name w:val="namee1"/>
    <w:rsid w:val="008C037F"/>
  </w:style>
  <w:style w:type="paragraph" w:styleId="af3">
    <w:name w:val="annotation text"/>
    <w:basedOn w:val="a"/>
    <w:link w:val="af4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C03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8C037F"/>
  </w:style>
  <w:style w:type="paragraph" w:styleId="af5">
    <w:name w:val="header"/>
    <w:basedOn w:val="a"/>
    <w:link w:val="af6"/>
    <w:rsid w:val="008C0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8C0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C03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C0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8C037F"/>
  </w:style>
  <w:style w:type="table" w:customStyle="1" w:styleId="111">
    <w:name w:val="Сетка таблицы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8C037F"/>
  </w:style>
  <w:style w:type="table" w:customStyle="1" w:styleId="41">
    <w:name w:val="Сетка таблицы4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8C037F"/>
  </w:style>
  <w:style w:type="numbering" w:customStyle="1" w:styleId="1111">
    <w:name w:val="Нет списка1111"/>
    <w:next w:val="a2"/>
    <w:semiHidden/>
    <w:unhideWhenUsed/>
    <w:rsid w:val="008C037F"/>
  </w:style>
  <w:style w:type="paragraph" w:styleId="af7">
    <w:name w:val="Document Map"/>
    <w:basedOn w:val="a"/>
    <w:link w:val="af8"/>
    <w:rsid w:val="008C03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sid w:val="008C03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20">
    <w:name w:val="Сетка таблицы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C037F"/>
  </w:style>
  <w:style w:type="table" w:customStyle="1" w:styleId="51">
    <w:name w:val="Сетка таблицы5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C037F"/>
  </w:style>
  <w:style w:type="numbering" w:customStyle="1" w:styleId="112">
    <w:name w:val="Нет списка112"/>
    <w:next w:val="a2"/>
    <w:semiHidden/>
    <w:unhideWhenUsed/>
    <w:rsid w:val="008C037F"/>
  </w:style>
  <w:style w:type="table" w:customStyle="1" w:styleId="130">
    <w:name w:val="Сетка таблицы1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8C037F"/>
  </w:style>
  <w:style w:type="table" w:customStyle="1" w:styleId="140">
    <w:name w:val="Сетка таблицы1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C037F"/>
  </w:style>
  <w:style w:type="table" w:customStyle="1" w:styleId="62">
    <w:name w:val="Сетка таблицы6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8C037F"/>
  </w:style>
  <w:style w:type="numbering" w:customStyle="1" w:styleId="113">
    <w:name w:val="Нет списка113"/>
    <w:next w:val="a2"/>
    <w:semiHidden/>
    <w:unhideWhenUsed/>
    <w:rsid w:val="008C037F"/>
  </w:style>
  <w:style w:type="table" w:customStyle="1" w:styleId="15">
    <w:name w:val="Сетка таблицы1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8C037F"/>
  </w:style>
  <w:style w:type="numbering" w:customStyle="1" w:styleId="141">
    <w:name w:val="Нет списка14"/>
    <w:next w:val="a2"/>
    <w:uiPriority w:val="99"/>
    <w:semiHidden/>
    <w:unhideWhenUsed/>
    <w:rsid w:val="008C037F"/>
  </w:style>
  <w:style w:type="paragraph" w:styleId="af9">
    <w:name w:val="footnote text"/>
    <w:basedOn w:val="a"/>
    <w:link w:val="afa"/>
    <w:unhideWhenUsed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8C0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nhideWhenUsed/>
    <w:rsid w:val="008C037F"/>
    <w:pPr>
      <w:spacing w:after="0" w:line="240" w:lineRule="auto"/>
      <w:ind w:left="-426" w:right="-57"/>
      <w:jc w:val="both"/>
    </w:pPr>
    <w:rPr>
      <w:rFonts w:ascii="Garamond" w:eastAsia="Times New Roman" w:hAnsi="Garamond" w:cs="Times New Roman"/>
      <w:sz w:val="24"/>
      <w:szCs w:val="24"/>
      <w:lang w:val="en-GB" w:eastAsia="fr-FR"/>
    </w:rPr>
  </w:style>
  <w:style w:type="paragraph" w:customStyle="1" w:styleId="afc">
    <w:name w:val="Знак"/>
    <w:basedOn w:val="a"/>
    <w:rsid w:val="008C03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6">
    <w:name w:val="Знак1"/>
    <w:basedOn w:val="a"/>
    <w:rsid w:val="008C03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d">
    <w:name w:val="Содержимое таблицы"/>
    <w:basedOn w:val="a"/>
    <w:rsid w:val="008C037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fe">
    <w:name w:val="footnote reference"/>
    <w:unhideWhenUsed/>
    <w:rsid w:val="008C037F"/>
    <w:rPr>
      <w:vertAlign w:val="superscript"/>
    </w:rPr>
  </w:style>
  <w:style w:type="character" w:customStyle="1" w:styleId="tag-body">
    <w:name w:val="tag-body"/>
    <w:basedOn w:val="a0"/>
    <w:rsid w:val="008C037F"/>
  </w:style>
  <w:style w:type="character" w:customStyle="1" w:styleId="fontstyle01">
    <w:name w:val="fontstyle01"/>
    <w:rsid w:val="008C037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unhideWhenUsed/>
    <w:rsid w:val="008C037F"/>
  </w:style>
  <w:style w:type="character" w:customStyle="1" w:styleId="submenu-table">
    <w:name w:val="submenu-table"/>
    <w:rsid w:val="008C037F"/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8C037F"/>
    <w:pPr>
      <w:shd w:val="clear" w:color="auto" w:fill="FFFFFF"/>
      <w:spacing w:after="0" w:line="271" w:lineRule="auto"/>
      <w:outlineLvl w:val="5"/>
    </w:pPr>
    <w:rPr>
      <w:rFonts w:ascii="Times New Roman" w:eastAsia="Times New Roman" w:hAnsi="Times New Roman" w:cs="Times New Roman"/>
      <w:b/>
      <w:bCs/>
      <w:color w:val="595959"/>
      <w:spacing w:val="5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8C037F"/>
    <w:p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8C037F"/>
    <w:p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C037F"/>
    <w:pPr>
      <w:spacing w:after="0" w:line="271" w:lineRule="auto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numbering" w:customStyle="1" w:styleId="150">
    <w:name w:val="Нет списка15"/>
    <w:next w:val="a2"/>
    <w:uiPriority w:val="99"/>
    <w:semiHidden/>
    <w:unhideWhenUsed/>
    <w:rsid w:val="008C037F"/>
  </w:style>
  <w:style w:type="paragraph" w:styleId="aff">
    <w:name w:val="Title"/>
    <w:basedOn w:val="a"/>
    <w:next w:val="a"/>
    <w:link w:val="aff0"/>
    <w:uiPriority w:val="10"/>
    <w:qFormat/>
    <w:rsid w:val="008C037F"/>
    <w:pPr>
      <w:spacing w:after="300" w:line="240" w:lineRule="auto"/>
      <w:contextualSpacing/>
    </w:pPr>
    <w:rPr>
      <w:rFonts w:ascii="Times New Roman" w:eastAsia="Times New Roman" w:hAnsi="Times New Roman" w:cs="Times New Roman"/>
      <w:smallCaps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8C037F"/>
    <w:rPr>
      <w:rFonts w:ascii="Times New Roman" w:eastAsia="Times New Roman" w:hAnsi="Times New Roman" w:cs="Times New Roman"/>
      <w:smallCaps/>
      <w:sz w:val="52"/>
      <w:szCs w:val="52"/>
    </w:rPr>
  </w:style>
  <w:style w:type="paragraph" w:styleId="aff1">
    <w:name w:val="Subtitle"/>
    <w:basedOn w:val="a"/>
    <w:next w:val="a"/>
    <w:link w:val="aff2"/>
    <w:uiPriority w:val="11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character" w:customStyle="1" w:styleId="aff2">
    <w:name w:val="Подзаголовок Знак"/>
    <w:basedOn w:val="a0"/>
    <w:link w:val="aff1"/>
    <w:uiPriority w:val="11"/>
    <w:rsid w:val="008C037F"/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paragraph" w:styleId="26">
    <w:name w:val="Quote"/>
    <w:basedOn w:val="a"/>
    <w:next w:val="a"/>
    <w:link w:val="27"/>
    <w:uiPriority w:val="29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7">
    <w:name w:val="Цитата 2 Знак"/>
    <w:basedOn w:val="a0"/>
    <w:link w:val="26"/>
    <w:uiPriority w:val="29"/>
    <w:rsid w:val="008C037F"/>
    <w:rPr>
      <w:rFonts w:ascii="Times New Roman" w:eastAsia="Times New Roman" w:hAnsi="Times New Roman" w:cs="Times New Roman"/>
      <w:i/>
      <w:iCs/>
    </w:rPr>
  </w:style>
  <w:style w:type="paragraph" w:styleId="aff3">
    <w:name w:val="Intense Quote"/>
    <w:basedOn w:val="a"/>
    <w:next w:val="a"/>
    <w:link w:val="aff4"/>
    <w:uiPriority w:val="30"/>
    <w:qFormat/>
    <w:rsid w:val="008C03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ff4">
    <w:name w:val="Выделенная цитата Знак"/>
    <w:basedOn w:val="a0"/>
    <w:link w:val="aff3"/>
    <w:uiPriority w:val="30"/>
    <w:rsid w:val="008C037F"/>
    <w:rPr>
      <w:rFonts w:ascii="Times New Roman" w:eastAsia="Times New Roman" w:hAnsi="Times New Roman" w:cs="Times New Roman"/>
      <w:i/>
      <w:iCs/>
    </w:rPr>
  </w:style>
  <w:style w:type="character" w:styleId="aff5">
    <w:name w:val="Subtle Emphasis"/>
    <w:uiPriority w:val="19"/>
    <w:qFormat/>
    <w:rsid w:val="008C037F"/>
    <w:rPr>
      <w:i/>
      <w:iCs/>
    </w:rPr>
  </w:style>
  <w:style w:type="character" w:styleId="aff6">
    <w:name w:val="Intense Emphasis"/>
    <w:uiPriority w:val="21"/>
    <w:qFormat/>
    <w:rsid w:val="008C037F"/>
    <w:rPr>
      <w:b/>
      <w:bCs/>
      <w:i/>
      <w:iCs/>
    </w:rPr>
  </w:style>
  <w:style w:type="character" w:styleId="aff7">
    <w:name w:val="Subtle Reference"/>
    <w:basedOn w:val="a0"/>
    <w:uiPriority w:val="31"/>
    <w:qFormat/>
    <w:rsid w:val="008C037F"/>
    <w:rPr>
      <w:smallCaps/>
    </w:rPr>
  </w:style>
  <w:style w:type="character" w:styleId="aff8">
    <w:name w:val="Intense Reference"/>
    <w:uiPriority w:val="32"/>
    <w:qFormat/>
    <w:rsid w:val="008C037F"/>
    <w:rPr>
      <w:b/>
      <w:bCs/>
      <w:smallCaps/>
    </w:rPr>
  </w:style>
  <w:style w:type="character" w:styleId="aff9">
    <w:name w:val="Book Title"/>
    <w:basedOn w:val="a0"/>
    <w:uiPriority w:val="33"/>
    <w:qFormat/>
    <w:rsid w:val="008C037F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rsid w:val="008C037F"/>
    <w:pPr>
      <w:keepNext w:val="0"/>
      <w:spacing w:before="480" w:after="0"/>
      <w:contextualSpacing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  <w:sz w:val="36"/>
      <w:szCs w:val="36"/>
      <w:lang w:eastAsia="en-US" w:bidi="en-US"/>
    </w:rPr>
  </w:style>
  <w:style w:type="table" w:customStyle="1" w:styleId="160">
    <w:name w:val="Сетка таблицы16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8C037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11">
    <w:name w:val="Заголовок 6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8C03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2">
    <w:name w:val="Сетка таблицы1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8C037F"/>
  </w:style>
  <w:style w:type="table" w:customStyle="1" w:styleId="11110">
    <w:name w:val="Сетка таблицы1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8C03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8C037F"/>
  </w:style>
  <w:style w:type="table" w:customStyle="1" w:styleId="200">
    <w:name w:val="Сетка таблицы20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0"/>
    <w:uiPriority w:val="99"/>
    <w:unhideWhenUsed/>
    <w:rsid w:val="008C037F"/>
  </w:style>
  <w:style w:type="table" w:customStyle="1" w:styleId="221">
    <w:name w:val="Сетка таблицы2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uiPriority w:val="99"/>
    <w:semiHidden/>
    <w:unhideWhenUsed/>
    <w:rsid w:val="008C037F"/>
  </w:style>
  <w:style w:type="numbering" w:customStyle="1" w:styleId="101">
    <w:name w:val="Нет списка10"/>
    <w:next w:val="a2"/>
    <w:uiPriority w:val="99"/>
    <w:semiHidden/>
    <w:unhideWhenUsed/>
    <w:rsid w:val="008C037F"/>
  </w:style>
  <w:style w:type="numbering" w:customStyle="1" w:styleId="162">
    <w:name w:val="Нет списка16"/>
    <w:next w:val="a2"/>
    <w:uiPriority w:val="99"/>
    <w:semiHidden/>
    <w:unhideWhenUsed/>
    <w:rsid w:val="008C037F"/>
  </w:style>
  <w:style w:type="table" w:customStyle="1" w:styleId="270">
    <w:name w:val="Сетка таблицы2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C037F"/>
  </w:style>
  <w:style w:type="table" w:customStyle="1" w:styleId="28">
    <w:name w:val="Сетка таблицы28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8C037F"/>
  </w:style>
  <w:style w:type="table" w:customStyle="1" w:styleId="1140">
    <w:name w:val="Сетка таблицы11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C037F"/>
  </w:style>
  <w:style w:type="table" w:customStyle="1" w:styleId="43">
    <w:name w:val="Сетка таблицы43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8C037F"/>
  </w:style>
  <w:style w:type="numbering" w:customStyle="1" w:styleId="111111">
    <w:name w:val="Нет списка111111"/>
    <w:next w:val="a2"/>
    <w:semiHidden/>
    <w:unhideWhenUsed/>
    <w:rsid w:val="008C037F"/>
  </w:style>
  <w:style w:type="table" w:customStyle="1" w:styleId="122">
    <w:name w:val="Сетка таблицы1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8C037F"/>
  </w:style>
  <w:style w:type="table" w:customStyle="1" w:styleId="520">
    <w:name w:val="Сетка таблицы5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8C037F"/>
  </w:style>
  <w:style w:type="numbering" w:customStyle="1" w:styleId="1121">
    <w:name w:val="Нет списка1121"/>
    <w:next w:val="a2"/>
    <w:semiHidden/>
    <w:unhideWhenUsed/>
    <w:rsid w:val="008C037F"/>
  </w:style>
  <w:style w:type="table" w:customStyle="1" w:styleId="132">
    <w:name w:val="Сетка таблицы13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8C037F"/>
  </w:style>
  <w:style w:type="table" w:customStyle="1" w:styleId="142">
    <w:name w:val="Сетка таблицы14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C037F"/>
  </w:style>
  <w:style w:type="table" w:customStyle="1" w:styleId="620">
    <w:name w:val="Сетка таблицы6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8C037F"/>
  </w:style>
  <w:style w:type="numbering" w:customStyle="1" w:styleId="1131">
    <w:name w:val="Нет списка1131"/>
    <w:next w:val="a2"/>
    <w:semiHidden/>
    <w:unhideWhenUsed/>
    <w:rsid w:val="008C037F"/>
  </w:style>
  <w:style w:type="table" w:customStyle="1" w:styleId="152">
    <w:name w:val="Сетка таблицы15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2"/>
    <w:uiPriority w:val="99"/>
    <w:semiHidden/>
    <w:unhideWhenUsed/>
    <w:rsid w:val="008C037F"/>
  </w:style>
  <w:style w:type="numbering" w:customStyle="1" w:styleId="1411">
    <w:name w:val="Нет списка141"/>
    <w:next w:val="a2"/>
    <w:uiPriority w:val="99"/>
    <w:semiHidden/>
    <w:unhideWhenUsed/>
    <w:rsid w:val="008C037F"/>
  </w:style>
  <w:style w:type="table" w:customStyle="1" w:styleId="720">
    <w:name w:val="Сетка таблицы7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2"/>
    <w:uiPriority w:val="99"/>
    <w:semiHidden/>
    <w:unhideWhenUsed/>
    <w:rsid w:val="008C037F"/>
  </w:style>
  <w:style w:type="numbering" w:customStyle="1" w:styleId="1510">
    <w:name w:val="Нет списка151"/>
    <w:next w:val="a2"/>
    <w:uiPriority w:val="99"/>
    <w:semiHidden/>
    <w:unhideWhenUsed/>
    <w:rsid w:val="008C037F"/>
  </w:style>
  <w:style w:type="table" w:customStyle="1" w:styleId="1620">
    <w:name w:val="Сетка таблицы162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semiHidden/>
    <w:unhideWhenUsed/>
    <w:rsid w:val="008C037F"/>
  </w:style>
  <w:style w:type="table" w:customStyle="1" w:styleId="111110">
    <w:name w:val="Сетка таблицы11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"/>
    <w:uiPriority w:val="59"/>
    <w:rsid w:val="008C03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8C037F"/>
  </w:style>
  <w:style w:type="table" w:customStyle="1" w:styleId="201">
    <w:name w:val="Сетка таблицы20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2"/>
    <w:uiPriority w:val="99"/>
    <w:semiHidden/>
    <w:unhideWhenUsed/>
    <w:rsid w:val="008C037F"/>
  </w:style>
  <w:style w:type="table" w:customStyle="1" w:styleId="29">
    <w:name w:val="Сетка таблицы29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8C037F"/>
  </w:style>
  <w:style w:type="table" w:customStyle="1" w:styleId="116">
    <w:name w:val="Сетка таблицы116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3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C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C037F"/>
    <w:pPr>
      <w:keepNext/>
      <w:spacing w:before="240" w:after="60" w:line="36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7F"/>
    <w:pPr>
      <w:spacing w:after="0"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7F"/>
    <w:pPr>
      <w:spacing w:after="0" w:line="271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7F"/>
    <w:pPr>
      <w:keepNext/>
      <w:keepLines/>
      <w:spacing w:before="200" w:after="0" w:line="240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7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C037F"/>
    <w:pPr>
      <w:spacing w:before="240" w:after="60" w:line="360" w:lineRule="auto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7F"/>
    <w:pPr>
      <w:keepNext/>
      <w:keepLines/>
      <w:spacing w:before="200" w:after="0" w:line="240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3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0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037F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037F"/>
    <w:rPr>
      <w:rFonts w:ascii="Times New Roman" w:eastAsia="Times New Roman" w:hAnsi="Times New Roman"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037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C037F"/>
    <w:rPr>
      <w:b/>
      <w:bCs/>
      <w:color w:val="595959"/>
      <w:spacing w:val="5"/>
    </w:rPr>
  </w:style>
  <w:style w:type="character" w:customStyle="1" w:styleId="70">
    <w:name w:val="Заголовок 7 Знак"/>
    <w:basedOn w:val="a0"/>
    <w:link w:val="7"/>
    <w:uiPriority w:val="9"/>
    <w:semiHidden/>
    <w:rsid w:val="008C0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C037F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C037F"/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C037F"/>
  </w:style>
  <w:style w:type="character" w:styleId="a3">
    <w:name w:val="Strong"/>
    <w:uiPriority w:val="22"/>
    <w:qFormat/>
    <w:rsid w:val="008C037F"/>
    <w:rPr>
      <w:b/>
      <w:bCs/>
    </w:rPr>
  </w:style>
  <w:style w:type="character" w:styleId="a4">
    <w:name w:val="Hyperlink"/>
    <w:unhideWhenUsed/>
    <w:rsid w:val="008C037F"/>
    <w:rPr>
      <w:color w:val="0000FF"/>
      <w:u w:val="single"/>
    </w:rPr>
  </w:style>
  <w:style w:type="paragraph" w:styleId="a5">
    <w:name w:val="List Paragraph"/>
    <w:basedOn w:val="a"/>
    <w:qFormat/>
    <w:rsid w:val="008C037F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b-serp-urlitem">
    <w:name w:val="b-serp-url__item"/>
    <w:rsid w:val="008C037F"/>
  </w:style>
  <w:style w:type="paragraph" w:styleId="a6">
    <w:name w:val="Normal (Web)"/>
    <w:basedOn w:val="a"/>
    <w:uiPriority w:val="99"/>
    <w:unhideWhenUsed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Emphasis"/>
    <w:uiPriority w:val="20"/>
    <w:qFormat/>
    <w:rsid w:val="008C037F"/>
    <w:rPr>
      <w:i/>
      <w:iCs/>
    </w:rPr>
  </w:style>
  <w:style w:type="paragraph" w:styleId="aa">
    <w:name w:val="Body Text"/>
    <w:basedOn w:val="a"/>
    <w:link w:val="ab"/>
    <w:rsid w:val="008C03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8C037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footer"/>
    <w:basedOn w:val="a"/>
    <w:link w:val="ad"/>
    <w:uiPriority w:val="99"/>
    <w:rsid w:val="008C037F"/>
    <w:pPr>
      <w:tabs>
        <w:tab w:val="center" w:pos="4677"/>
        <w:tab w:val="right" w:pos="9355"/>
      </w:tabs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8C037F"/>
    <w:rPr>
      <w:rFonts w:ascii="Times New Roman" w:eastAsia="Calibri" w:hAnsi="Times New Roman" w:cs="Times New Roman"/>
      <w:sz w:val="28"/>
    </w:rPr>
  </w:style>
  <w:style w:type="character" w:styleId="ae">
    <w:name w:val="page number"/>
    <w:basedOn w:val="a0"/>
    <w:rsid w:val="008C037F"/>
  </w:style>
  <w:style w:type="paragraph" w:customStyle="1" w:styleId="12">
    <w:name w:val="Абзац списка1"/>
    <w:basedOn w:val="a"/>
    <w:rsid w:val="008C037F"/>
    <w:pPr>
      <w:ind w:left="720"/>
    </w:pPr>
    <w:rPr>
      <w:rFonts w:ascii="Calibri" w:eastAsia="Times New Roman" w:hAnsi="Calibri" w:cs="Calibri"/>
    </w:rPr>
  </w:style>
  <w:style w:type="paragraph" w:customStyle="1" w:styleId="13">
    <w:name w:val="Без интервала1"/>
    <w:rsid w:val="008C03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newsmall">
    <w:name w:val="headnewsmall"/>
    <w:uiPriority w:val="99"/>
    <w:rsid w:val="008C037F"/>
    <w:rPr>
      <w:rFonts w:cs="Times New Roman"/>
    </w:rPr>
  </w:style>
  <w:style w:type="paragraph" w:styleId="HTML">
    <w:name w:val="HTML Preformatted"/>
    <w:basedOn w:val="a"/>
    <w:link w:val="HTML0"/>
    <w:uiPriority w:val="99"/>
    <w:rsid w:val="008C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037F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C037F"/>
  </w:style>
  <w:style w:type="paragraph" w:customStyle="1" w:styleId="bigorangestyle1">
    <w:name w:val="bigorange style1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C037F"/>
    <w:rPr>
      <w:rFonts w:cs="Times New Roman"/>
    </w:rPr>
  </w:style>
  <w:style w:type="character" w:styleId="af0">
    <w:name w:val="FollowedHyperlink"/>
    <w:uiPriority w:val="99"/>
    <w:rsid w:val="008C037F"/>
    <w:rPr>
      <w:color w:val="800080"/>
      <w:u w:val="single"/>
    </w:rPr>
  </w:style>
  <w:style w:type="paragraph" w:customStyle="1" w:styleId="news">
    <w:name w:val="news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">
    <w:name w:val="news-item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0"/>
    <w:basedOn w:val="a"/>
    <w:rsid w:val="008C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8C03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rsid w:val="008C03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dge">
    <w:name w:val="badge"/>
    <w:rsid w:val="008C037F"/>
  </w:style>
  <w:style w:type="character" w:customStyle="1" w:styleId="namer">
    <w:name w:val="namer"/>
    <w:rsid w:val="008C037F"/>
  </w:style>
  <w:style w:type="character" w:customStyle="1" w:styleId="namee">
    <w:name w:val="namee"/>
    <w:rsid w:val="008C037F"/>
  </w:style>
  <w:style w:type="character" w:customStyle="1" w:styleId="namer1">
    <w:name w:val="namer1"/>
    <w:rsid w:val="008C037F"/>
  </w:style>
  <w:style w:type="character" w:customStyle="1" w:styleId="namee1">
    <w:name w:val="namee1"/>
    <w:rsid w:val="008C037F"/>
  </w:style>
  <w:style w:type="paragraph" w:styleId="af3">
    <w:name w:val="annotation text"/>
    <w:basedOn w:val="a"/>
    <w:link w:val="af4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rsid w:val="008C03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8C037F"/>
  </w:style>
  <w:style w:type="paragraph" w:styleId="af5">
    <w:name w:val="header"/>
    <w:basedOn w:val="a"/>
    <w:link w:val="af6"/>
    <w:rsid w:val="008C0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8C0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C03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8C03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rsid w:val="008C037F"/>
  </w:style>
  <w:style w:type="table" w:customStyle="1" w:styleId="111">
    <w:name w:val="Сетка таблицы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8C037F"/>
  </w:style>
  <w:style w:type="table" w:customStyle="1" w:styleId="41">
    <w:name w:val="Сетка таблицы4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8C037F"/>
  </w:style>
  <w:style w:type="numbering" w:customStyle="1" w:styleId="1111">
    <w:name w:val="Нет списка1111"/>
    <w:next w:val="a2"/>
    <w:semiHidden/>
    <w:unhideWhenUsed/>
    <w:rsid w:val="008C037F"/>
  </w:style>
  <w:style w:type="paragraph" w:styleId="af7">
    <w:name w:val="Document Map"/>
    <w:basedOn w:val="a"/>
    <w:link w:val="af8"/>
    <w:rsid w:val="008C03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sid w:val="008C03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120">
    <w:name w:val="Сетка таблицы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C037F"/>
  </w:style>
  <w:style w:type="table" w:customStyle="1" w:styleId="51">
    <w:name w:val="Сетка таблицы5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C037F"/>
  </w:style>
  <w:style w:type="numbering" w:customStyle="1" w:styleId="112">
    <w:name w:val="Нет списка112"/>
    <w:next w:val="a2"/>
    <w:semiHidden/>
    <w:unhideWhenUsed/>
    <w:rsid w:val="008C037F"/>
  </w:style>
  <w:style w:type="table" w:customStyle="1" w:styleId="130">
    <w:name w:val="Сетка таблицы1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8C037F"/>
  </w:style>
  <w:style w:type="table" w:customStyle="1" w:styleId="140">
    <w:name w:val="Сетка таблицы1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8C037F"/>
  </w:style>
  <w:style w:type="table" w:customStyle="1" w:styleId="62">
    <w:name w:val="Сетка таблицы6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8C037F"/>
  </w:style>
  <w:style w:type="numbering" w:customStyle="1" w:styleId="113">
    <w:name w:val="Нет списка113"/>
    <w:next w:val="a2"/>
    <w:semiHidden/>
    <w:unhideWhenUsed/>
    <w:rsid w:val="008C037F"/>
  </w:style>
  <w:style w:type="table" w:customStyle="1" w:styleId="15">
    <w:name w:val="Сетка таблицы1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8C037F"/>
  </w:style>
  <w:style w:type="numbering" w:customStyle="1" w:styleId="141">
    <w:name w:val="Нет списка14"/>
    <w:next w:val="a2"/>
    <w:uiPriority w:val="99"/>
    <w:semiHidden/>
    <w:unhideWhenUsed/>
    <w:rsid w:val="008C037F"/>
  </w:style>
  <w:style w:type="paragraph" w:styleId="af9">
    <w:name w:val="footnote text"/>
    <w:basedOn w:val="a"/>
    <w:link w:val="afa"/>
    <w:unhideWhenUsed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8C03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nhideWhenUsed/>
    <w:rsid w:val="008C037F"/>
    <w:pPr>
      <w:spacing w:after="0" w:line="240" w:lineRule="auto"/>
      <w:ind w:left="-426" w:right="-57"/>
      <w:jc w:val="both"/>
    </w:pPr>
    <w:rPr>
      <w:rFonts w:ascii="Garamond" w:eastAsia="Times New Roman" w:hAnsi="Garamond" w:cs="Times New Roman"/>
      <w:sz w:val="24"/>
      <w:szCs w:val="24"/>
      <w:lang w:val="en-GB" w:eastAsia="fr-FR"/>
    </w:rPr>
  </w:style>
  <w:style w:type="paragraph" w:customStyle="1" w:styleId="afc">
    <w:name w:val="Знак"/>
    <w:basedOn w:val="a"/>
    <w:rsid w:val="008C03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6">
    <w:name w:val="Знак1"/>
    <w:basedOn w:val="a"/>
    <w:rsid w:val="008C03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d">
    <w:name w:val="Содержимое таблицы"/>
    <w:basedOn w:val="a"/>
    <w:rsid w:val="008C037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fe">
    <w:name w:val="footnote reference"/>
    <w:unhideWhenUsed/>
    <w:rsid w:val="008C037F"/>
    <w:rPr>
      <w:vertAlign w:val="superscript"/>
    </w:rPr>
  </w:style>
  <w:style w:type="character" w:customStyle="1" w:styleId="tag-body">
    <w:name w:val="tag-body"/>
    <w:basedOn w:val="a0"/>
    <w:rsid w:val="008C037F"/>
  </w:style>
  <w:style w:type="character" w:customStyle="1" w:styleId="fontstyle01">
    <w:name w:val="fontstyle01"/>
    <w:rsid w:val="008C037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72">
    <w:name w:val="Сетка таблицы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"/>
    <w:next w:val="a2"/>
    <w:uiPriority w:val="99"/>
    <w:semiHidden/>
    <w:unhideWhenUsed/>
    <w:rsid w:val="008C037F"/>
  </w:style>
  <w:style w:type="character" w:customStyle="1" w:styleId="submenu-table">
    <w:name w:val="submenu-table"/>
    <w:rsid w:val="008C037F"/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8C037F"/>
    <w:pPr>
      <w:shd w:val="clear" w:color="auto" w:fill="FFFFFF"/>
      <w:spacing w:after="0" w:line="271" w:lineRule="auto"/>
      <w:outlineLvl w:val="5"/>
    </w:pPr>
    <w:rPr>
      <w:rFonts w:ascii="Times New Roman" w:eastAsia="Times New Roman" w:hAnsi="Times New Roman" w:cs="Times New Roman"/>
      <w:b/>
      <w:bCs/>
      <w:color w:val="595959"/>
      <w:spacing w:val="5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8C037F"/>
    <w:p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8C037F"/>
    <w:p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8C037F"/>
    <w:pPr>
      <w:spacing w:after="0" w:line="271" w:lineRule="auto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numbering" w:customStyle="1" w:styleId="150">
    <w:name w:val="Нет списка15"/>
    <w:next w:val="a2"/>
    <w:uiPriority w:val="99"/>
    <w:semiHidden/>
    <w:unhideWhenUsed/>
    <w:rsid w:val="008C037F"/>
  </w:style>
  <w:style w:type="paragraph" w:styleId="aff">
    <w:name w:val="Title"/>
    <w:basedOn w:val="a"/>
    <w:next w:val="a"/>
    <w:link w:val="aff0"/>
    <w:uiPriority w:val="10"/>
    <w:qFormat/>
    <w:rsid w:val="008C037F"/>
    <w:pPr>
      <w:spacing w:after="300" w:line="240" w:lineRule="auto"/>
      <w:contextualSpacing/>
    </w:pPr>
    <w:rPr>
      <w:rFonts w:ascii="Times New Roman" w:eastAsia="Times New Roman" w:hAnsi="Times New Roman" w:cs="Times New Roman"/>
      <w:smallCaps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8C037F"/>
    <w:rPr>
      <w:rFonts w:ascii="Times New Roman" w:eastAsia="Times New Roman" w:hAnsi="Times New Roman" w:cs="Times New Roman"/>
      <w:smallCaps/>
      <w:sz w:val="52"/>
      <w:szCs w:val="52"/>
    </w:rPr>
  </w:style>
  <w:style w:type="paragraph" w:styleId="aff1">
    <w:name w:val="Subtitle"/>
    <w:basedOn w:val="a"/>
    <w:next w:val="a"/>
    <w:link w:val="aff2"/>
    <w:uiPriority w:val="11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character" w:customStyle="1" w:styleId="aff2">
    <w:name w:val="Подзаголовок Знак"/>
    <w:basedOn w:val="a0"/>
    <w:link w:val="aff1"/>
    <w:uiPriority w:val="11"/>
    <w:rsid w:val="008C037F"/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paragraph" w:styleId="26">
    <w:name w:val="Quote"/>
    <w:basedOn w:val="a"/>
    <w:next w:val="a"/>
    <w:link w:val="27"/>
    <w:uiPriority w:val="29"/>
    <w:qFormat/>
    <w:rsid w:val="008C037F"/>
    <w:pPr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7">
    <w:name w:val="Цитата 2 Знак"/>
    <w:basedOn w:val="a0"/>
    <w:link w:val="26"/>
    <w:uiPriority w:val="29"/>
    <w:rsid w:val="008C037F"/>
    <w:rPr>
      <w:rFonts w:ascii="Times New Roman" w:eastAsia="Times New Roman" w:hAnsi="Times New Roman" w:cs="Times New Roman"/>
      <w:i/>
      <w:iCs/>
    </w:rPr>
  </w:style>
  <w:style w:type="paragraph" w:styleId="aff3">
    <w:name w:val="Intense Quote"/>
    <w:basedOn w:val="a"/>
    <w:next w:val="a"/>
    <w:link w:val="aff4"/>
    <w:uiPriority w:val="30"/>
    <w:qFormat/>
    <w:rsid w:val="008C037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ff4">
    <w:name w:val="Выделенная цитата Знак"/>
    <w:basedOn w:val="a0"/>
    <w:link w:val="aff3"/>
    <w:uiPriority w:val="30"/>
    <w:rsid w:val="008C037F"/>
    <w:rPr>
      <w:rFonts w:ascii="Times New Roman" w:eastAsia="Times New Roman" w:hAnsi="Times New Roman" w:cs="Times New Roman"/>
      <w:i/>
      <w:iCs/>
    </w:rPr>
  </w:style>
  <w:style w:type="character" w:styleId="aff5">
    <w:name w:val="Subtle Emphasis"/>
    <w:uiPriority w:val="19"/>
    <w:qFormat/>
    <w:rsid w:val="008C037F"/>
    <w:rPr>
      <w:i/>
      <w:iCs/>
    </w:rPr>
  </w:style>
  <w:style w:type="character" w:styleId="aff6">
    <w:name w:val="Intense Emphasis"/>
    <w:uiPriority w:val="21"/>
    <w:qFormat/>
    <w:rsid w:val="008C037F"/>
    <w:rPr>
      <w:b/>
      <w:bCs/>
      <w:i/>
      <w:iCs/>
    </w:rPr>
  </w:style>
  <w:style w:type="character" w:styleId="aff7">
    <w:name w:val="Subtle Reference"/>
    <w:basedOn w:val="a0"/>
    <w:uiPriority w:val="31"/>
    <w:qFormat/>
    <w:rsid w:val="008C037F"/>
    <w:rPr>
      <w:smallCaps/>
    </w:rPr>
  </w:style>
  <w:style w:type="character" w:styleId="aff8">
    <w:name w:val="Intense Reference"/>
    <w:uiPriority w:val="32"/>
    <w:qFormat/>
    <w:rsid w:val="008C037F"/>
    <w:rPr>
      <w:b/>
      <w:bCs/>
      <w:smallCaps/>
    </w:rPr>
  </w:style>
  <w:style w:type="character" w:styleId="aff9">
    <w:name w:val="Book Title"/>
    <w:basedOn w:val="a0"/>
    <w:uiPriority w:val="33"/>
    <w:qFormat/>
    <w:rsid w:val="008C037F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rsid w:val="008C037F"/>
    <w:pPr>
      <w:keepNext w:val="0"/>
      <w:spacing w:before="480" w:after="0"/>
      <w:contextualSpacing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  <w:sz w:val="36"/>
      <w:szCs w:val="36"/>
      <w:lang w:eastAsia="en-US" w:bidi="en-US"/>
    </w:rPr>
  </w:style>
  <w:style w:type="table" w:customStyle="1" w:styleId="160">
    <w:name w:val="Сетка таблицы16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basedOn w:val="a0"/>
    <w:link w:val="a7"/>
    <w:uiPriority w:val="1"/>
    <w:rsid w:val="008C037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611">
    <w:name w:val="Заголовок 6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8C037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8C03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112">
    <w:name w:val="Сетка таблицы1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unhideWhenUsed/>
    <w:rsid w:val="008C037F"/>
  </w:style>
  <w:style w:type="table" w:customStyle="1" w:styleId="11110">
    <w:name w:val="Сетка таблицы1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8C03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8C037F"/>
  </w:style>
  <w:style w:type="table" w:customStyle="1" w:styleId="200">
    <w:name w:val="Сетка таблицы20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0"/>
    <w:uiPriority w:val="99"/>
    <w:unhideWhenUsed/>
    <w:rsid w:val="008C037F"/>
  </w:style>
  <w:style w:type="table" w:customStyle="1" w:styleId="221">
    <w:name w:val="Сетка таблицы2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uiPriority w:val="99"/>
    <w:semiHidden/>
    <w:unhideWhenUsed/>
    <w:rsid w:val="008C037F"/>
  </w:style>
  <w:style w:type="numbering" w:customStyle="1" w:styleId="101">
    <w:name w:val="Нет списка10"/>
    <w:next w:val="a2"/>
    <w:uiPriority w:val="99"/>
    <w:semiHidden/>
    <w:unhideWhenUsed/>
    <w:rsid w:val="008C037F"/>
  </w:style>
  <w:style w:type="numbering" w:customStyle="1" w:styleId="162">
    <w:name w:val="Нет списка16"/>
    <w:next w:val="a2"/>
    <w:uiPriority w:val="99"/>
    <w:semiHidden/>
    <w:unhideWhenUsed/>
    <w:rsid w:val="008C037F"/>
  </w:style>
  <w:style w:type="table" w:customStyle="1" w:styleId="270">
    <w:name w:val="Сетка таблицы27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8C037F"/>
  </w:style>
  <w:style w:type="table" w:customStyle="1" w:styleId="28">
    <w:name w:val="Сетка таблицы28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8C037F"/>
  </w:style>
  <w:style w:type="table" w:customStyle="1" w:styleId="1140">
    <w:name w:val="Сетка таблицы114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C037F"/>
  </w:style>
  <w:style w:type="table" w:customStyle="1" w:styleId="43">
    <w:name w:val="Сетка таблицы43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8C037F"/>
  </w:style>
  <w:style w:type="numbering" w:customStyle="1" w:styleId="111111">
    <w:name w:val="Нет списка111111"/>
    <w:next w:val="a2"/>
    <w:semiHidden/>
    <w:unhideWhenUsed/>
    <w:rsid w:val="008C037F"/>
  </w:style>
  <w:style w:type="table" w:customStyle="1" w:styleId="122">
    <w:name w:val="Сетка таблицы1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8C037F"/>
  </w:style>
  <w:style w:type="table" w:customStyle="1" w:styleId="520">
    <w:name w:val="Сетка таблицы5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8C037F"/>
  </w:style>
  <w:style w:type="numbering" w:customStyle="1" w:styleId="1121">
    <w:name w:val="Нет списка1121"/>
    <w:next w:val="a2"/>
    <w:semiHidden/>
    <w:unhideWhenUsed/>
    <w:rsid w:val="008C037F"/>
  </w:style>
  <w:style w:type="table" w:customStyle="1" w:styleId="132">
    <w:name w:val="Сетка таблицы13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8C037F"/>
  </w:style>
  <w:style w:type="table" w:customStyle="1" w:styleId="142">
    <w:name w:val="Сетка таблицы14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8C037F"/>
  </w:style>
  <w:style w:type="table" w:customStyle="1" w:styleId="620">
    <w:name w:val="Сетка таблицы6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8C037F"/>
  </w:style>
  <w:style w:type="numbering" w:customStyle="1" w:styleId="1131">
    <w:name w:val="Нет списка1131"/>
    <w:next w:val="a2"/>
    <w:semiHidden/>
    <w:unhideWhenUsed/>
    <w:rsid w:val="008C037F"/>
  </w:style>
  <w:style w:type="table" w:customStyle="1" w:styleId="152">
    <w:name w:val="Сетка таблицы15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">
    <w:name w:val="Нет списка71"/>
    <w:next w:val="a2"/>
    <w:uiPriority w:val="99"/>
    <w:semiHidden/>
    <w:unhideWhenUsed/>
    <w:rsid w:val="008C037F"/>
  </w:style>
  <w:style w:type="numbering" w:customStyle="1" w:styleId="1411">
    <w:name w:val="Нет списка141"/>
    <w:next w:val="a2"/>
    <w:uiPriority w:val="99"/>
    <w:semiHidden/>
    <w:unhideWhenUsed/>
    <w:rsid w:val="008C037F"/>
  </w:style>
  <w:style w:type="table" w:customStyle="1" w:styleId="720">
    <w:name w:val="Сетка таблицы7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"/>
    <w:next w:val="a2"/>
    <w:uiPriority w:val="99"/>
    <w:semiHidden/>
    <w:unhideWhenUsed/>
    <w:rsid w:val="008C037F"/>
  </w:style>
  <w:style w:type="numbering" w:customStyle="1" w:styleId="1510">
    <w:name w:val="Нет списка151"/>
    <w:next w:val="a2"/>
    <w:uiPriority w:val="99"/>
    <w:semiHidden/>
    <w:unhideWhenUsed/>
    <w:rsid w:val="008C037F"/>
  </w:style>
  <w:style w:type="table" w:customStyle="1" w:styleId="1620">
    <w:name w:val="Сетка таблицы162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semiHidden/>
    <w:unhideWhenUsed/>
    <w:rsid w:val="008C037F"/>
  </w:style>
  <w:style w:type="table" w:customStyle="1" w:styleId="111110">
    <w:name w:val="Сетка таблицы11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"/>
    <w:uiPriority w:val="59"/>
    <w:rsid w:val="008C03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0">
    <w:name w:val="Сетка таблицы612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8C037F"/>
  </w:style>
  <w:style w:type="table" w:customStyle="1" w:styleId="201">
    <w:name w:val="Сетка таблицы201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2"/>
    <w:uiPriority w:val="99"/>
    <w:semiHidden/>
    <w:unhideWhenUsed/>
    <w:rsid w:val="008C037F"/>
  </w:style>
  <w:style w:type="table" w:customStyle="1" w:styleId="29">
    <w:name w:val="Сетка таблицы29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"/>
    <w:uiPriority w:val="59"/>
    <w:rsid w:val="008C037F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2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"/>
    <w:rsid w:val="008C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"/>
    <w:uiPriority w:val="59"/>
    <w:rsid w:val="008C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8C037F"/>
  </w:style>
  <w:style w:type="table" w:customStyle="1" w:styleId="116">
    <w:name w:val="Сетка таблицы116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"/>
    <w:uiPriority w:val="59"/>
    <w:rsid w:val="008C03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20</cp:revision>
  <dcterms:created xsi:type="dcterms:W3CDTF">2020-12-18T04:20:00Z</dcterms:created>
  <dcterms:modified xsi:type="dcterms:W3CDTF">2023-05-03T06:40:00Z</dcterms:modified>
</cp:coreProperties>
</file>