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7D72C6" w:rsidRDefault="002D224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7D72C6">
        <w:rPr>
          <w:rFonts w:eastAsia="Calibri"/>
          <w:sz w:val="22"/>
          <w:szCs w:val="22"/>
          <w:lang w:eastAsia="en-US"/>
        </w:rPr>
        <w:t>М</w:t>
      </w:r>
      <w:r w:rsidR="00946201" w:rsidRPr="007D72C6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7D72C6" w:rsidRDefault="0094620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7D72C6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7D72C6" w:rsidRDefault="00946201" w:rsidP="00CB3E86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7D72C6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7D72C6" w:rsidRDefault="008C0210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46201" w:rsidRPr="007D72C6" w:rsidRDefault="00946201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D72C6">
        <w:rPr>
          <w:rFonts w:eastAsia="Calibri"/>
          <w:b/>
          <w:sz w:val="22"/>
          <w:szCs w:val="22"/>
          <w:lang w:eastAsia="en-US"/>
        </w:rPr>
        <w:t>План</w:t>
      </w:r>
    </w:p>
    <w:p w:rsidR="00946201" w:rsidRPr="007D72C6" w:rsidRDefault="00946201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D72C6">
        <w:rPr>
          <w:rFonts w:eastAsia="Calibri"/>
          <w:b/>
          <w:sz w:val="22"/>
          <w:szCs w:val="22"/>
          <w:lang w:eastAsia="en-US"/>
        </w:rPr>
        <w:t>ме</w:t>
      </w:r>
      <w:r w:rsidR="00255B58" w:rsidRPr="007D72C6">
        <w:rPr>
          <w:rFonts w:eastAsia="Calibri"/>
          <w:b/>
          <w:sz w:val="22"/>
          <w:szCs w:val="22"/>
          <w:lang w:eastAsia="en-US"/>
        </w:rPr>
        <w:t xml:space="preserve">роприятий ЦБ им. В.Н. Ганичева </w:t>
      </w:r>
      <w:r w:rsidR="000F74FC" w:rsidRPr="007D72C6">
        <w:rPr>
          <w:rFonts w:eastAsia="Calibri"/>
          <w:b/>
          <w:sz w:val="22"/>
          <w:szCs w:val="22"/>
          <w:lang w:eastAsia="en-US"/>
        </w:rPr>
        <w:t xml:space="preserve">в </w:t>
      </w:r>
      <w:r w:rsidR="00B23B1F" w:rsidRPr="007D72C6">
        <w:rPr>
          <w:rFonts w:eastAsia="Calibri"/>
          <w:b/>
          <w:sz w:val="22"/>
          <w:szCs w:val="22"/>
          <w:lang w:eastAsia="en-US"/>
        </w:rPr>
        <w:t>сентябр</w:t>
      </w:r>
      <w:r w:rsidRPr="007D72C6">
        <w:rPr>
          <w:rFonts w:eastAsia="Calibri"/>
          <w:b/>
          <w:sz w:val="22"/>
          <w:szCs w:val="22"/>
          <w:lang w:eastAsia="en-US"/>
        </w:rPr>
        <w:t>е 20</w:t>
      </w:r>
      <w:r w:rsidR="006E7D11" w:rsidRPr="007D72C6">
        <w:rPr>
          <w:rFonts w:eastAsia="Calibri"/>
          <w:b/>
          <w:sz w:val="22"/>
          <w:szCs w:val="22"/>
          <w:lang w:eastAsia="en-US"/>
        </w:rPr>
        <w:t>2</w:t>
      </w:r>
      <w:r w:rsidR="00AA3F64" w:rsidRPr="007D72C6">
        <w:rPr>
          <w:rFonts w:eastAsia="Calibri"/>
          <w:b/>
          <w:sz w:val="22"/>
          <w:szCs w:val="22"/>
          <w:lang w:eastAsia="en-US"/>
        </w:rPr>
        <w:t>2</w:t>
      </w:r>
      <w:r w:rsidRPr="007D72C6">
        <w:rPr>
          <w:rFonts w:eastAsia="Calibri"/>
          <w:b/>
          <w:sz w:val="22"/>
          <w:szCs w:val="22"/>
          <w:lang w:eastAsia="en-US"/>
        </w:rPr>
        <w:t xml:space="preserve"> г.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992"/>
        <w:gridCol w:w="1984"/>
        <w:gridCol w:w="1560"/>
      </w:tblGrid>
      <w:tr w:rsidR="00CB3E86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D72C6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D72C6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D72C6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D72C6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410939" w:rsidRPr="007D72C6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7D72C6" w:rsidRDefault="00CB3E86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B23B1F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1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u w:val="single"/>
                <w:lang w:eastAsia="en-US"/>
              </w:rPr>
              <w:t>День знаний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- «</w:t>
            </w:r>
            <w:proofErr w:type="spellStart"/>
            <w:r w:rsidRPr="007D72C6">
              <w:rPr>
                <w:rFonts w:eastAsia="Calibri"/>
                <w:sz w:val="22"/>
                <w:szCs w:val="22"/>
                <w:lang w:eastAsia="en-US"/>
              </w:rPr>
              <w:t>Первосентябрьский</w:t>
            </w:r>
            <w:proofErr w:type="spellEnd"/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 денек» 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Эрудит-лото в День Знаний</w:t>
            </w:r>
            <w:r w:rsidRPr="007D72C6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7D72C6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- «Здравствуй, осень, здравствуй школа!» 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Выставка-поздравление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12+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D72C6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B23B1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71</w:t>
            </w:r>
          </w:p>
        </w:tc>
      </w:tr>
      <w:tr w:rsidR="008F4538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7D72C6" w:rsidRDefault="00B23B1F" w:rsidP="008F453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2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u w:val="single"/>
                <w:lang w:eastAsia="en-US"/>
              </w:rPr>
              <w:t>День мира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- «Книга против терроризма и экстремизма»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Тематическая выставка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- «Как отмечают День мира в разных странах»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Слайд-лекторий 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- «Белый журавлик – вестник мира»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Мастер-класс для граждан с ОВЗ (оригами)</w:t>
            </w:r>
          </w:p>
          <w:p w:rsidR="00B23B1F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- «Мир – без опасности»</w:t>
            </w:r>
          </w:p>
          <w:p w:rsidR="008F4538" w:rsidRPr="007D72C6" w:rsidRDefault="00B23B1F" w:rsidP="00B23B1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Кино-час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7D72C6" w:rsidRDefault="008F4538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Всех групп</w:t>
            </w:r>
            <w:r w:rsidRPr="007D72C6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7D72C6" w:rsidRDefault="008F4538" w:rsidP="008F453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Волкова Т.П.</w:t>
            </w:r>
          </w:p>
          <w:p w:rsidR="008F4538" w:rsidRDefault="008F4538" w:rsidP="008F453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D72C6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7D72C6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7D72C6" w:rsidRPr="007D72C6" w:rsidRDefault="007D72C6" w:rsidP="008F453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7D72C6">
              <w:rPr>
                <w:sz w:val="22"/>
                <w:szCs w:val="22"/>
              </w:rPr>
              <w:t>Брайнинг</w:t>
            </w:r>
            <w:proofErr w:type="spellEnd"/>
            <w:r w:rsidRPr="007D72C6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7D72C6" w:rsidRDefault="00B23B1F" w:rsidP="008F453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</w:tr>
      <w:tr w:rsidR="00BC3DE9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7D72C6" w:rsidRDefault="00B23B1F" w:rsidP="008F453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5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B23B1F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«И сердце полно вдохновенья»</w:t>
            </w:r>
          </w:p>
          <w:p w:rsidR="008F4538" w:rsidRPr="007D72C6" w:rsidRDefault="00B23B1F" w:rsidP="00B23B1F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Выставка, обзор литературы к 205-летию со дня рождения писателя А.К. Толстого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7D72C6" w:rsidRDefault="001E1D44" w:rsidP="00B0419C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B1F" w:rsidRPr="007D72C6" w:rsidRDefault="00B23B1F" w:rsidP="00B23B1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BC3DE9" w:rsidRPr="007D72C6" w:rsidRDefault="00B23B1F" w:rsidP="00B23B1F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7D72C6">
              <w:rPr>
                <w:sz w:val="22"/>
                <w:szCs w:val="22"/>
              </w:rPr>
              <w:t>Дьячкова</w:t>
            </w:r>
            <w:proofErr w:type="spellEnd"/>
            <w:r w:rsidRPr="007D72C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7D72C6" w:rsidRDefault="00B23B1F" w:rsidP="008F4538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30</w:t>
            </w:r>
          </w:p>
        </w:tc>
      </w:tr>
      <w:tr w:rsidR="004F2ABE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D72C6">
              <w:rPr>
                <w:rFonts w:eastAsia="Calibri"/>
                <w:sz w:val="22"/>
                <w:szCs w:val="22"/>
                <w:lang w:eastAsia="en-US"/>
              </w:rPr>
              <w:t>7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rPr>
                <w:sz w:val="22"/>
                <w:szCs w:val="22"/>
                <w:u w:val="single"/>
              </w:rPr>
            </w:pPr>
            <w:r w:rsidRPr="007D72C6">
              <w:rPr>
                <w:sz w:val="22"/>
                <w:szCs w:val="22"/>
                <w:u w:val="single"/>
              </w:rPr>
              <w:t>«Единый день энергосбережения   #</w:t>
            </w:r>
            <w:proofErr w:type="spellStart"/>
            <w:r w:rsidRPr="007D72C6">
              <w:rPr>
                <w:sz w:val="22"/>
                <w:szCs w:val="22"/>
                <w:u w:val="single"/>
              </w:rPr>
              <w:t>ВместеЯрче</w:t>
            </w:r>
            <w:proofErr w:type="spellEnd"/>
            <w:r w:rsidRPr="007D72C6">
              <w:rPr>
                <w:sz w:val="22"/>
                <w:szCs w:val="22"/>
                <w:u w:val="single"/>
              </w:rPr>
              <w:t xml:space="preserve"> в библиотеке»: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- «</w:t>
            </w:r>
            <w:proofErr w:type="spellStart"/>
            <w:proofErr w:type="gramStart"/>
            <w:r w:rsidRPr="007D72C6">
              <w:rPr>
                <w:sz w:val="22"/>
                <w:szCs w:val="22"/>
              </w:rPr>
              <w:t>PRO</w:t>
            </w:r>
            <w:proofErr w:type="gramEnd"/>
            <w:r w:rsidRPr="007D72C6">
              <w:rPr>
                <w:sz w:val="22"/>
                <w:szCs w:val="22"/>
              </w:rPr>
              <w:t>свет</w:t>
            </w:r>
            <w:proofErr w:type="spellEnd"/>
            <w:r w:rsidRPr="007D72C6">
              <w:rPr>
                <w:sz w:val="22"/>
                <w:szCs w:val="22"/>
              </w:rPr>
              <w:t xml:space="preserve">» 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 xml:space="preserve">Тематическая выставка-просмотр 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 xml:space="preserve">- "Энергосбережение в быту. Секреты экономии" 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 xml:space="preserve">Единый урок 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 xml:space="preserve">  - "Передовые технологии энергосбережения и экологии разных континентов "Земли"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Онлайн–лекторий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- Трансляция информационных видеороликов</w:t>
            </w:r>
          </w:p>
          <w:p w:rsidR="004F2ABE" w:rsidRPr="007D72C6" w:rsidRDefault="004F2ABE" w:rsidP="004F2ABE">
            <w:pPr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(с использованием материалов сайта Фестиваля "#</w:t>
            </w:r>
            <w:proofErr w:type="spellStart"/>
            <w:r w:rsidRPr="007D72C6">
              <w:rPr>
                <w:sz w:val="22"/>
                <w:szCs w:val="22"/>
              </w:rPr>
              <w:t>ВместеЯрче</w:t>
            </w:r>
            <w:proofErr w:type="spellEnd"/>
            <w:r w:rsidRPr="007D72C6">
              <w:rPr>
                <w:sz w:val="22"/>
                <w:szCs w:val="22"/>
              </w:rPr>
              <w:t xml:space="preserve">")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0419C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0419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4F2ABE" w:rsidRPr="007D72C6" w:rsidRDefault="004F2ABE" w:rsidP="00B0419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Гюнте</w:t>
            </w:r>
            <w:bookmarkStart w:id="0" w:name="_GoBack"/>
            <w:bookmarkEnd w:id="0"/>
            <w:r w:rsidRPr="007D72C6">
              <w:rPr>
                <w:sz w:val="22"/>
                <w:szCs w:val="22"/>
              </w:rPr>
              <w:t>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60</w:t>
            </w:r>
          </w:p>
        </w:tc>
      </w:tr>
      <w:tr w:rsidR="004F2ABE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8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pStyle w:val="map1"/>
              <w:spacing w:before="0" w:beforeAutospacing="0" w:after="0" w:afterAutospacing="0"/>
              <w:jc w:val="both"/>
              <w:rPr>
                <w:sz w:val="22"/>
                <w:szCs w:val="22"/>
                <w:u w:val="single"/>
              </w:rPr>
            </w:pPr>
            <w:r w:rsidRPr="007D72C6">
              <w:rPr>
                <w:sz w:val="22"/>
                <w:szCs w:val="22"/>
                <w:u w:val="single"/>
              </w:rPr>
              <w:t>День русской истории</w:t>
            </w:r>
          </w:p>
          <w:p w:rsidR="004F2ABE" w:rsidRPr="007D72C6" w:rsidRDefault="004F2ABE" w:rsidP="00B23B1F">
            <w:pPr>
              <w:pStyle w:val="map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- «1812  год  в русской  поэзии  и  живописи»</w:t>
            </w:r>
          </w:p>
          <w:p w:rsidR="004F2ABE" w:rsidRPr="007D72C6" w:rsidRDefault="004F2ABE" w:rsidP="00B23B1F">
            <w:pPr>
              <w:pStyle w:val="map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 xml:space="preserve">Выставка-вернисаж  </w:t>
            </w:r>
          </w:p>
          <w:p w:rsidR="004F2ABE" w:rsidRPr="007D72C6" w:rsidRDefault="004F2ABE" w:rsidP="00B23B1F">
            <w:pPr>
              <w:pStyle w:val="map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- «Бородино глазами очевидцев: сражение 1812 года в русской литературе»</w:t>
            </w:r>
          </w:p>
          <w:p w:rsidR="004F2ABE" w:rsidRPr="007D72C6" w:rsidRDefault="004F2ABE" w:rsidP="00B23B1F">
            <w:pPr>
              <w:pStyle w:val="map1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Литературно-кинематографический час к  210-летию со Дня  Бородинского  сражения 1812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E91B8B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066C6F">
            <w:pPr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4F2ABE" w:rsidRPr="007D72C6" w:rsidRDefault="004F2ABE" w:rsidP="004F2ABE">
            <w:pPr>
              <w:jc w:val="both"/>
              <w:rPr>
                <w:sz w:val="22"/>
                <w:szCs w:val="22"/>
              </w:rPr>
            </w:pPr>
            <w:proofErr w:type="spellStart"/>
            <w:r w:rsidRPr="007D72C6">
              <w:rPr>
                <w:sz w:val="22"/>
                <w:szCs w:val="22"/>
              </w:rPr>
              <w:t>Гасникова</w:t>
            </w:r>
            <w:proofErr w:type="spellEnd"/>
            <w:r w:rsidRPr="007D72C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46</w:t>
            </w:r>
          </w:p>
        </w:tc>
      </w:tr>
      <w:tr w:rsidR="004F2ABE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14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7D72C6">
            <w:pPr>
              <w:pStyle w:val="map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«Лев Толстой» в серии «Жизнь замечательных людей» (ЖЗЛ)</w:t>
            </w:r>
            <w:r w:rsidR="007D72C6">
              <w:rPr>
                <w:sz w:val="22"/>
                <w:szCs w:val="22"/>
              </w:rPr>
              <w:t xml:space="preserve"> </w:t>
            </w:r>
            <w:r w:rsidRPr="007D72C6">
              <w:rPr>
                <w:sz w:val="22"/>
                <w:szCs w:val="22"/>
              </w:rPr>
              <w:t>Онлайн-лекторий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E91B8B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4F2ABE">
            <w:pPr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4F2ABE" w:rsidRPr="007D72C6" w:rsidRDefault="004F2ABE" w:rsidP="004F2ABE">
            <w:pPr>
              <w:jc w:val="both"/>
              <w:rPr>
                <w:sz w:val="22"/>
                <w:szCs w:val="22"/>
              </w:rPr>
            </w:pPr>
            <w:proofErr w:type="spellStart"/>
            <w:r w:rsidRPr="007D72C6">
              <w:rPr>
                <w:sz w:val="22"/>
                <w:szCs w:val="22"/>
              </w:rPr>
              <w:t>Дьячкова</w:t>
            </w:r>
            <w:proofErr w:type="spellEnd"/>
            <w:r w:rsidRPr="007D72C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100</w:t>
            </w:r>
          </w:p>
        </w:tc>
      </w:tr>
      <w:tr w:rsidR="004F2ABE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20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rPr>
                <w:bCs/>
                <w:sz w:val="22"/>
                <w:szCs w:val="22"/>
              </w:rPr>
            </w:pPr>
            <w:r w:rsidRPr="007D72C6">
              <w:rPr>
                <w:bCs/>
                <w:sz w:val="22"/>
                <w:szCs w:val="22"/>
              </w:rPr>
              <w:t xml:space="preserve">«Осторожно: «Спайс»!» </w:t>
            </w:r>
          </w:p>
          <w:p w:rsidR="004F2ABE" w:rsidRPr="007D72C6" w:rsidRDefault="004F2ABE" w:rsidP="007D72C6">
            <w:pPr>
              <w:rPr>
                <w:bCs/>
                <w:sz w:val="22"/>
                <w:szCs w:val="22"/>
              </w:rPr>
            </w:pPr>
            <w:r w:rsidRPr="007D72C6">
              <w:rPr>
                <w:bCs/>
                <w:sz w:val="22"/>
                <w:szCs w:val="22"/>
              </w:rPr>
              <w:t>Тематическая беседа</w:t>
            </w:r>
            <w:r w:rsidR="007D72C6" w:rsidRPr="007D72C6">
              <w:rPr>
                <w:bCs/>
                <w:sz w:val="22"/>
                <w:szCs w:val="22"/>
              </w:rPr>
              <w:t>, дополненная просмотром видео - роликов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E91B8B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1E1D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4F2ABE" w:rsidRPr="007D72C6" w:rsidRDefault="00D30249" w:rsidP="00D3024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7D72C6">
              <w:rPr>
                <w:sz w:val="22"/>
                <w:szCs w:val="22"/>
              </w:rPr>
              <w:t>Брайнинг</w:t>
            </w:r>
            <w:proofErr w:type="spellEnd"/>
            <w:r w:rsidRPr="007D72C6">
              <w:rPr>
                <w:sz w:val="22"/>
                <w:szCs w:val="22"/>
              </w:rPr>
              <w:t xml:space="preserve"> Н</w:t>
            </w:r>
            <w:r w:rsidR="004F2ABE" w:rsidRPr="007D72C6">
              <w:rPr>
                <w:sz w:val="22"/>
                <w:szCs w:val="22"/>
              </w:rPr>
              <w:t>.</w:t>
            </w:r>
            <w:r w:rsidRPr="007D72C6">
              <w:rPr>
                <w:sz w:val="22"/>
                <w:szCs w:val="22"/>
              </w:rPr>
              <w:t>В</w:t>
            </w:r>
            <w:r w:rsidR="004F2ABE" w:rsidRPr="007D72C6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32</w:t>
            </w:r>
          </w:p>
        </w:tc>
      </w:tr>
      <w:tr w:rsidR="004F2ABE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22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rPr>
                <w:bCs/>
                <w:sz w:val="22"/>
                <w:szCs w:val="22"/>
              </w:rPr>
            </w:pPr>
            <w:r w:rsidRPr="007D72C6">
              <w:rPr>
                <w:bCs/>
                <w:sz w:val="22"/>
                <w:szCs w:val="22"/>
              </w:rPr>
              <w:t>«По всей России водят хороводы»</w:t>
            </w:r>
          </w:p>
          <w:p w:rsidR="004F2ABE" w:rsidRPr="007D72C6" w:rsidRDefault="004F2ABE" w:rsidP="00B23B1F">
            <w:pPr>
              <w:rPr>
                <w:bCs/>
                <w:sz w:val="22"/>
                <w:szCs w:val="22"/>
              </w:rPr>
            </w:pPr>
            <w:r w:rsidRPr="007D72C6">
              <w:rPr>
                <w:bCs/>
                <w:sz w:val="22"/>
                <w:szCs w:val="22"/>
              </w:rPr>
              <w:t>Час народного фольклора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E91B8B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066C6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4F2ABE" w:rsidRPr="007D72C6" w:rsidRDefault="004F2ABE" w:rsidP="00066C6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28</w:t>
            </w:r>
          </w:p>
        </w:tc>
      </w:tr>
      <w:tr w:rsidR="004F2ABE" w:rsidRPr="007D72C6" w:rsidTr="004F2AB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8F4538">
            <w:pPr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29 сентября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rPr>
                <w:bCs/>
                <w:sz w:val="22"/>
                <w:szCs w:val="22"/>
              </w:rPr>
            </w:pPr>
            <w:r w:rsidRPr="007D72C6">
              <w:rPr>
                <w:bCs/>
                <w:sz w:val="22"/>
                <w:szCs w:val="22"/>
              </w:rPr>
              <w:t xml:space="preserve">«Учините меры медные...» </w:t>
            </w:r>
          </w:p>
          <w:p w:rsidR="004F2ABE" w:rsidRPr="007D72C6" w:rsidRDefault="00D30249" w:rsidP="00B23B1F">
            <w:pPr>
              <w:rPr>
                <w:bCs/>
                <w:sz w:val="22"/>
                <w:szCs w:val="22"/>
              </w:rPr>
            </w:pPr>
            <w:r w:rsidRPr="007D72C6">
              <w:rPr>
                <w:bCs/>
                <w:sz w:val="22"/>
                <w:szCs w:val="22"/>
              </w:rPr>
              <w:t xml:space="preserve">Слайд-беседа </w:t>
            </w:r>
            <w:r w:rsidR="004F2ABE" w:rsidRPr="007D72C6">
              <w:rPr>
                <w:bCs/>
                <w:sz w:val="22"/>
                <w:szCs w:val="22"/>
              </w:rPr>
              <w:t>о русской системе 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0419C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0419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Волкова Т.П.</w:t>
            </w:r>
          </w:p>
          <w:p w:rsidR="004F2ABE" w:rsidRPr="007D72C6" w:rsidRDefault="004F2ABE" w:rsidP="00B0419C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7D72C6">
              <w:rPr>
                <w:sz w:val="22"/>
                <w:szCs w:val="22"/>
              </w:rPr>
              <w:t>Дьячкова</w:t>
            </w:r>
            <w:proofErr w:type="spellEnd"/>
            <w:r w:rsidRPr="007D72C6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BE" w:rsidRPr="007D72C6" w:rsidRDefault="004F2ABE" w:rsidP="00B23B1F">
            <w:pPr>
              <w:jc w:val="center"/>
              <w:rPr>
                <w:sz w:val="22"/>
                <w:szCs w:val="22"/>
              </w:rPr>
            </w:pPr>
            <w:r w:rsidRPr="007D72C6">
              <w:rPr>
                <w:sz w:val="22"/>
                <w:szCs w:val="22"/>
              </w:rPr>
              <w:t>27</w:t>
            </w:r>
          </w:p>
        </w:tc>
      </w:tr>
    </w:tbl>
    <w:p w:rsidR="00E41C80" w:rsidRPr="007D72C6" w:rsidRDefault="00E41C80" w:rsidP="00CB3E86">
      <w:pPr>
        <w:spacing w:line="276" w:lineRule="auto"/>
        <w:jc w:val="both"/>
        <w:rPr>
          <w:sz w:val="22"/>
          <w:szCs w:val="22"/>
        </w:rPr>
      </w:pPr>
    </w:p>
    <w:p w:rsidR="001E1D44" w:rsidRPr="007D72C6" w:rsidRDefault="001E1D44" w:rsidP="007D72C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  <w:r w:rsidRPr="007D72C6">
        <w:rPr>
          <w:sz w:val="22"/>
          <w:szCs w:val="22"/>
        </w:rPr>
        <w:tab/>
      </w:r>
      <w:r w:rsidR="00E41C80" w:rsidRPr="007D72C6">
        <w:rPr>
          <w:sz w:val="22"/>
          <w:szCs w:val="22"/>
        </w:rPr>
        <w:t xml:space="preserve">Директор </w:t>
      </w:r>
      <w:r w:rsidR="00E41C80" w:rsidRPr="007D72C6">
        <w:rPr>
          <w:sz w:val="22"/>
          <w:szCs w:val="22"/>
        </w:rPr>
        <w:tab/>
      </w:r>
      <w:r w:rsidR="00E41C80" w:rsidRPr="007D72C6">
        <w:rPr>
          <w:sz w:val="22"/>
          <w:szCs w:val="22"/>
        </w:rPr>
        <w:tab/>
      </w:r>
      <w:r w:rsidR="00E41C80" w:rsidRPr="007D72C6">
        <w:rPr>
          <w:sz w:val="22"/>
          <w:szCs w:val="22"/>
        </w:rPr>
        <w:tab/>
      </w:r>
      <w:r w:rsidR="00E41C80" w:rsidRPr="007D72C6">
        <w:rPr>
          <w:sz w:val="22"/>
          <w:szCs w:val="22"/>
        </w:rPr>
        <w:tab/>
      </w:r>
      <w:r w:rsidR="00E41C80" w:rsidRPr="007D72C6">
        <w:rPr>
          <w:sz w:val="22"/>
          <w:szCs w:val="22"/>
        </w:rPr>
        <w:tab/>
        <w:t>Е.Ю. Гурин</w:t>
      </w:r>
    </w:p>
    <w:sectPr w:rsidR="001E1D44" w:rsidRPr="007D72C6" w:rsidSect="007D72C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4D2039"/>
    <w:rsid w:val="004F2ABE"/>
    <w:rsid w:val="0051421E"/>
    <w:rsid w:val="00690808"/>
    <w:rsid w:val="006B48B2"/>
    <w:rsid w:val="006B6BF7"/>
    <w:rsid w:val="006D38E5"/>
    <w:rsid w:val="006D70B3"/>
    <w:rsid w:val="006E7D11"/>
    <w:rsid w:val="007A4FB0"/>
    <w:rsid w:val="007D72C6"/>
    <w:rsid w:val="007E5D64"/>
    <w:rsid w:val="007F2C71"/>
    <w:rsid w:val="00825A5E"/>
    <w:rsid w:val="00832DBF"/>
    <w:rsid w:val="008C0210"/>
    <w:rsid w:val="008E551B"/>
    <w:rsid w:val="008F306F"/>
    <w:rsid w:val="008F4538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AE085F"/>
    <w:rsid w:val="00B10A8A"/>
    <w:rsid w:val="00B23B1F"/>
    <w:rsid w:val="00B52121"/>
    <w:rsid w:val="00BC3DE9"/>
    <w:rsid w:val="00C15EF1"/>
    <w:rsid w:val="00C72794"/>
    <w:rsid w:val="00CA5814"/>
    <w:rsid w:val="00CB363B"/>
    <w:rsid w:val="00CB3E86"/>
    <w:rsid w:val="00D01139"/>
    <w:rsid w:val="00D30249"/>
    <w:rsid w:val="00D3661E"/>
    <w:rsid w:val="00D402D2"/>
    <w:rsid w:val="00D4606A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  <w:style w:type="table" w:customStyle="1" w:styleId="311">
    <w:name w:val="Сетка таблицы311"/>
    <w:basedOn w:val="a1"/>
    <w:next w:val="a3"/>
    <w:uiPriority w:val="59"/>
    <w:rsid w:val="00B2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B2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68</cp:revision>
  <cp:lastPrinted>2022-04-18T05:35:00Z</cp:lastPrinted>
  <dcterms:created xsi:type="dcterms:W3CDTF">2017-12-10T03:49:00Z</dcterms:created>
  <dcterms:modified xsi:type="dcterms:W3CDTF">2022-07-05T05:26:00Z</dcterms:modified>
</cp:coreProperties>
</file>