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AA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-710565</wp:posOffset>
            </wp:positionV>
            <wp:extent cx="7444105" cy="10515600"/>
            <wp:effectExtent l="19050" t="0" r="4445" b="0"/>
            <wp:wrapNone/>
            <wp:docPr id="1" name="Рисунок 1" descr="C:\Users\PC\Documents\положения 2019 - 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положения 2019 - 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10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</w:rPr>
        <w:t>ГОСУДАРСТВЕННОЕ БЮДЖЕТНОЕ ОБЩЕОБРАЗОВАТЕЛЬНОЕ УЧРЕЖДЕНИЕ</w:t>
      </w:r>
    </w:p>
    <w:p w:rsidR="00710FAA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«ДОНСКОЙ ИМПЕРАТОРА АЛЕКСАНДРА III КАЗАЧИЙ КАДЕТСКИЙ КОРПУС»</w:t>
      </w:r>
    </w:p>
    <w:p w:rsidR="00710FAA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</w:t>
      </w: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«ПРИНЯТО»                                                                                «УТВЕРЖДАЮ»</w:t>
      </w:r>
    </w:p>
    <w:p w:rsidR="00710FAA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Педагогическим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     Директор ДККК</w:t>
      </w:r>
    </w:p>
    <w:p w:rsidR="00710FAA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советом ДККК                                                                  __________А. Рембайло</w:t>
      </w:r>
    </w:p>
    <w:p w:rsidR="00710FAA" w:rsidRDefault="00F44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(протокол 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)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</w:t>
      </w:r>
    </w:p>
    <w:p w:rsidR="00710FAA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</w:t>
      </w: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710FAA" w:rsidRDefault="00F44B61" w:rsidP="00F44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F44B61">
        <w:rPr>
          <w:rFonts w:ascii="Times New Roman" w:eastAsia="Times New Roman" w:hAnsi="Times New Roman" w:cs="Times New Roman"/>
          <w:color w:val="000000"/>
          <w:sz w:val="32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F44B61">
        <w:rPr>
          <w:rFonts w:ascii="Times New Roman" w:eastAsia="Times New Roman" w:hAnsi="Times New Roman" w:cs="Times New Roman"/>
          <w:color w:val="000000"/>
          <w:sz w:val="32"/>
        </w:rPr>
        <w:t xml:space="preserve">об организации и проведении </w:t>
      </w:r>
      <w:proofErr w:type="spellStart"/>
      <w:r w:rsidRPr="00F44B61">
        <w:rPr>
          <w:rFonts w:ascii="Times New Roman" w:eastAsia="Times New Roman" w:hAnsi="Times New Roman" w:cs="Times New Roman"/>
          <w:color w:val="000000"/>
          <w:sz w:val="32"/>
        </w:rPr>
        <w:t>внутрикорпусного</w:t>
      </w:r>
      <w:proofErr w:type="spellEnd"/>
      <w:r w:rsidRPr="00F44B61">
        <w:rPr>
          <w:rFonts w:ascii="Times New Roman" w:eastAsia="Times New Roman" w:hAnsi="Times New Roman" w:cs="Times New Roman"/>
          <w:color w:val="000000"/>
          <w:sz w:val="32"/>
        </w:rPr>
        <w:t xml:space="preserve"> контроля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Новочеркасск</w:t>
      </w:r>
    </w:p>
    <w:p w:rsidR="00710FAA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2019 г.</w:t>
      </w: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44B61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44B61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44B61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44B61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44B61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F44B61" w:rsidRDefault="00F4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10FAA" w:rsidRDefault="00F44B61">
      <w:pPr>
        <w:numPr>
          <w:ilvl w:val="0"/>
          <w:numId w:val="1"/>
        </w:num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Общие положения</w:t>
      </w:r>
    </w:p>
    <w:p w:rsidR="00710FAA" w:rsidRDefault="00710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10FAA" w:rsidRDefault="00F44B61">
      <w:pPr>
        <w:numPr>
          <w:ilvl w:val="0"/>
          <w:numId w:val="2"/>
        </w:num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Настоящее Положение об организации и проведении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 в корпусе (далее - Положение) разработано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710FAA" w:rsidRDefault="00F44B61">
      <w:pPr>
        <w:numPr>
          <w:ilvl w:val="0"/>
          <w:numId w:val="2"/>
        </w:numPr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Федеральным законом № 273-ФЗ от 29.12.2012 г. «Об образовании в Российской Федерации»,</w:t>
      </w:r>
    </w:p>
    <w:p w:rsidR="00710FAA" w:rsidRDefault="00F44B61">
      <w:pPr>
        <w:numPr>
          <w:ilvl w:val="0"/>
          <w:numId w:val="2"/>
        </w:numPr>
        <w:tabs>
          <w:tab w:val="left" w:pos="10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письмом Минобразования России от 10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.09.1999 г. № 22-06-874 «Об обеспечении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инспекционно-контрольной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деятельности»,</w:t>
      </w:r>
    </w:p>
    <w:p w:rsidR="00710FAA" w:rsidRDefault="00F44B61">
      <w:pPr>
        <w:numPr>
          <w:ilvl w:val="0"/>
          <w:numId w:val="2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Уставом ГБОУ «Донской императора Александра III казачий кадетский корпус»  (далее – Корпус).</w:t>
      </w:r>
    </w:p>
    <w:p w:rsidR="00710FAA" w:rsidRDefault="00F44B61">
      <w:pPr>
        <w:numPr>
          <w:ilvl w:val="0"/>
          <w:numId w:val="2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Настоящее Положение регламентирует содержание и порядок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 администрацией и должностными лицами Корпуса.</w:t>
      </w:r>
    </w:p>
    <w:p w:rsidR="00710FAA" w:rsidRDefault="00F44B61">
      <w:pPr>
        <w:numPr>
          <w:ilvl w:val="0"/>
          <w:numId w:val="2"/>
        </w:numPr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контроль - главный источник информации для диагностики состояния образовательного процесса, основных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результатов деятельности Корпуса. 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контролем понимается проведение администрацией и должностными лицами корпуса наблюдений, обследований, мониторинга, диагностики, осуществляемых в порядке руководства и контроля в пределах своей компетен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ции за соблюдением педагогами и сотрудниками Корпуса законодательных и иных нормативных актов Российской Федерации в области образования.</w:t>
      </w:r>
    </w:p>
    <w:p w:rsidR="00710FAA" w:rsidRDefault="00F44B61">
      <w:pPr>
        <w:numPr>
          <w:ilvl w:val="0"/>
          <w:numId w:val="2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Настоящее Положение принимается педагогическим советом, имеющим право вносить в него изменения и дополнения, и утвержд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ается директором корпуса.</w:t>
      </w:r>
    </w:p>
    <w:p w:rsidR="00710FAA" w:rsidRDefault="00F44B61">
      <w:pPr>
        <w:numPr>
          <w:ilvl w:val="0"/>
          <w:numId w:val="2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Целью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 является совершенствование деятельности образовательного учреждения, в том числе улучшение качества образования и воспитания, повышение профессионализма педагогических работников.</w:t>
      </w:r>
    </w:p>
    <w:p w:rsidR="00710FAA" w:rsidRDefault="00F44B61">
      <w:pPr>
        <w:numPr>
          <w:ilvl w:val="0"/>
          <w:numId w:val="2"/>
        </w:num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контроля:</w:t>
      </w:r>
    </w:p>
    <w:p w:rsidR="00710FAA" w:rsidRDefault="00F44B61">
      <w:pPr>
        <w:numPr>
          <w:ilvl w:val="0"/>
          <w:numId w:val="2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анализ и экспертная оценка эффективности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деятельностипедагогических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работников;</w:t>
      </w:r>
    </w:p>
    <w:p w:rsidR="00710FAA" w:rsidRDefault="00F44B61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выявление случаев нарушений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неисполнения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законодательных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нормативно-правовых актов педагогами Корпуса, принятие мер по их предупреждению;</w:t>
      </w:r>
    </w:p>
    <w:p w:rsidR="00710FAA" w:rsidRDefault="00F44B61">
      <w:pPr>
        <w:numPr>
          <w:ilvl w:val="0"/>
          <w:numId w:val="2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учение результатов педагогической деятельности, выявление положительных и отрицательных тенденций в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образовательногопроцесса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 разработка на этой основе предложений по распространению педагогического опыта и устранению негативных тенденций;</w:t>
      </w:r>
    </w:p>
    <w:p w:rsidR="00710FAA" w:rsidRDefault="00F44B61">
      <w:pPr>
        <w:numPr>
          <w:ilvl w:val="0"/>
          <w:numId w:val="2"/>
        </w:numPr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ока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зание методической помощи педагогическим работникам в процессе контроля.</w:t>
      </w:r>
    </w:p>
    <w:p w:rsidR="00710FAA" w:rsidRDefault="00F44B61">
      <w:pPr>
        <w:numPr>
          <w:ilvl w:val="0"/>
          <w:numId w:val="2"/>
        </w:numPr>
        <w:tabs>
          <w:tab w:val="left" w:pos="1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Функции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контроля: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информационно-аналитическая;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контрольно-диагностическая;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коррекционно-регулятивная.</w:t>
      </w:r>
    </w:p>
    <w:p w:rsidR="00710FAA" w:rsidRDefault="00F44B61">
      <w:pPr>
        <w:numPr>
          <w:ilvl w:val="0"/>
          <w:numId w:val="2"/>
        </w:numPr>
        <w:tabs>
          <w:tab w:val="left" w:pos="1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Методы контроля деятельности педагогических работников: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анкетирование;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тестирование;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наблюдение;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проверка и изучение документации;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анализ и самоанализ урока;</w:t>
      </w:r>
    </w:p>
    <w:p w:rsidR="00710FAA" w:rsidRDefault="00F44B61">
      <w:pPr>
        <w:numPr>
          <w:ilvl w:val="0"/>
          <w:numId w:val="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анализ результатов учебной деятельности обучающихся.</w:t>
      </w:r>
    </w:p>
    <w:p w:rsidR="00710FAA" w:rsidRDefault="00F44B61">
      <w:pPr>
        <w:numPr>
          <w:ilvl w:val="0"/>
          <w:numId w:val="2"/>
        </w:numPr>
        <w:tabs>
          <w:tab w:val="left" w:pos="1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Методы контроля результатов учебной деятельности:</w:t>
      </w:r>
    </w:p>
    <w:p w:rsidR="00710FAA" w:rsidRDefault="00F44B61">
      <w:pPr>
        <w:numPr>
          <w:ilvl w:val="0"/>
          <w:numId w:val="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наблюдение;</w:t>
      </w:r>
    </w:p>
    <w:p w:rsidR="00710FAA" w:rsidRDefault="00F44B61">
      <w:pPr>
        <w:numPr>
          <w:ilvl w:val="0"/>
          <w:numId w:val="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устный опрос;</w:t>
      </w:r>
    </w:p>
    <w:p w:rsidR="00710FAA" w:rsidRDefault="00F44B61">
      <w:pPr>
        <w:numPr>
          <w:ilvl w:val="0"/>
          <w:numId w:val="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письменная проверка знани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й;</w:t>
      </w:r>
    </w:p>
    <w:p w:rsidR="00710FAA" w:rsidRDefault="00F44B61">
      <w:pPr>
        <w:numPr>
          <w:ilvl w:val="0"/>
          <w:numId w:val="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беседа, анкетирование, тестирование;</w:t>
      </w:r>
    </w:p>
    <w:p w:rsidR="00710FAA" w:rsidRDefault="00F44B61">
      <w:pPr>
        <w:numPr>
          <w:ilvl w:val="0"/>
          <w:numId w:val="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социальный опрос.</w:t>
      </w:r>
    </w:p>
    <w:p w:rsidR="00710FAA" w:rsidRDefault="00F44B61">
      <w:pPr>
        <w:numPr>
          <w:ilvl w:val="0"/>
          <w:numId w:val="2"/>
        </w:numPr>
        <w:tabs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Директор корпуса и (или) по его поручению заместители директора или иные должностные лица вправе осуществлять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контроль результатов деятельности методических объединений по всем вопро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сам в объеме своего функционала.</w:t>
      </w:r>
    </w:p>
    <w:p w:rsidR="00710FAA" w:rsidRDefault="00F44B61">
      <w:pPr>
        <w:numPr>
          <w:ilvl w:val="0"/>
          <w:numId w:val="2"/>
        </w:numPr>
        <w:tabs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Принципы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контроля:</w:t>
      </w:r>
    </w:p>
    <w:p w:rsidR="00710FAA" w:rsidRDefault="00F44B61">
      <w:pPr>
        <w:numPr>
          <w:ilvl w:val="0"/>
          <w:numId w:val="2"/>
        </w:numPr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плановость - осуществляется на основе анализа деятельности педагогического коллектива и в целом Корпуса в соответствии с утвержденным планом;</w:t>
      </w:r>
    </w:p>
    <w:p w:rsidR="00710FAA" w:rsidRDefault="00F44B61">
      <w:pPr>
        <w:numPr>
          <w:ilvl w:val="0"/>
          <w:numId w:val="2"/>
        </w:numPr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научность - контроль должен иметь теоретическую и методическую подготовленность;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актуальность;</w:t>
      </w:r>
    </w:p>
    <w:p w:rsidR="00710FAA" w:rsidRDefault="00F44B61">
      <w:pPr>
        <w:numPr>
          <w:ilvl w:val="0"/>
          <w:numId w:val="2"/>
        </w:numPr>
        <w:tabs>
          <w:tab w:val="left" w:pos="10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гласность - сроки, объект контроля, его результаты должны быть известны педагогическому коллективу;</w:t>
      </w:r>
    </w:p>
    <w:p w:rsidR="00710FAA" w:rsidRDefault="00F44B61">
      <w:pPr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дифференцированность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работе с педагогическим коллективом.</w:t>
      </w:r>
    </w:p>
    <w:p w:rsidR="00710FAA" w:rsidRDefault="00F44B61">
      <w:pPr>
        <w:numPr>
          <w:ilvl w:val="0"/>
          <w:numId w:val="2"/>
        </w:numPr>
        <w:tabs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нутрикорпусной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контроль в виде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плановых проверок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осуществляется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всоответствии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 утвержденным директором Корпуса планом, который обеспечивает периодичность и исключает нерациональное дублирование в организации проверок в течение учебного года.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контроль в виде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оперативных проверок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осуществ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ляется в целях установления фактов и проверки сведений о нарушениях, указанных в обращениях обучающихся, их родителей (законных представителей) или других граждан (организаций), урегулирования конфликтных ситуаций в отношениях между участниками образовател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ьного процесса.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контроль в виде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мониторинг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это сбор, системный учет, обработка и анализ информации по организации и результатам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образовательного процесса для эффективного решения задач управления качеством образования.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Внутрикорпусной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кон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троль в виде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административной контрольной работы </w:t>
      </w:r>
      <w:r>
        <w:rPr>
          <w:rFonts w:ascii="Times New Roman" w:eastAsia="Times New Roman" w:hAnsi="Times New Roman" w:cs="Times New Roman"/>
          <w:sz w:val="28"/>
          <w:u w:val="single"/>
        </w:rPr>
        <w:t>осуществляется директором Корпуса или его заместителями с целью проверки успешности обучения в рамках текущего контроля успеваемости и промежуточной аттестации обучающихся.</w:t>
      </w:r>
    </w:p>
    <w:p w:rsidR="00710FAA" w:rsidRDefault="00F44B61">
      <w:pPr>
        <w:numPr>
          <w:ilvl w:val="0"/>
          <w:numId w:val="3"/>
        </w:numPr>
        <w:tabs>
          <w:tab w:val="left" w:pos="1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контроля:</w:t>
      </w:r>
    </w:p>
    <w:p w:rsidR="00710FAA" w:rsidRDefault="00F44B61">
      <w:pPr>
        <w:numPr>
          <w:ilvl w:val="0"/>
          <w:numId w:val="3"/>
        </w:numPr>
        <w:tabs>
          <w:tab w:val="left" w:pos="10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контроль осуществляют директор корпуса или по его поручению заместители директора корпуса,  руководители МО, другие специалисты;</w:t>
      </w:r>
    </w:p>
    <w:p w:rsidR="00710FAA" w:rsidRDefault="00F44B61">
      <w:pPr>
        <w:numPr>
          <w:ilvl w:val="0"/>
          <w:numId w:val="3"/>
        </w:numPr>
        <w:tabs>
          <w:tab w:val="left" w:pos="10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директор корпуса издает приказ о сроках и теме предстоящей проверки, устанавливает срок представления итоговог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 акта (справки), утверждает план-задание проведения контроля, назначает проверяющего или комиссию по проверке;</w:t>
      </w:r>
    </w:p>
    <w:p w:rsidR="00710FAA" w:rsidRDefault="00F44B61">
      <w:pPr>
        <w:numPr>
          <w:ilvl w:val="0"/>
          <w:numId w:val="3"/>
        </w:numPr>
        <w:tabs>
          <w:tab w:val="left" w:pos="1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 качестве экспертов к участию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контроле могут привлекаться сторонние организации и отдельные специалисты;</w:t>
      </w:r>
    </w:p>
    <w:p w:rsidR="00710FAA" w:rsidRDefault="00F44B61">
      <w:pPr>
        <w:numPr>
          <w:ilvl w:val="0"/>
          <w:numId w:val="3"/>
        </w:numPr>
        <w:tabs>
          <w:tab w:val="left" w:pos="10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план-задание проверки определяет цели, содержание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изучаемыевопросы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 элементам проверки, перечень проверяемых учебных дисциплин и подразделений), сроки проведения проверки, проводимые мероприятия. План разрабатывается и подписывается заместителем директо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 корпуса по учебной работе и утверждается директором корпуса за 7-8 суток до ее начала;</w:t>
      </w:r>
    </w:p>
    <w:p w:rsidR="00710FAA" w:rsidRDefault="00F44B61">
      <w:pPr>
        <w:numPr>
          <w:ilvl w:val="0"/>
          <w:numId w:val="3"/>
        </w:numPr>
        <w:tabs>
          <w:tab w:val="left" w:pos="10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обнаружении в ходе контроля нарушений законодательства Российской Федерации в области образования о них сообщается директору корпуса;</w:t>
      </w:r>
    </w:p>
    <w:p w:rsidR="00710FAA" w:rsidRDefault="00F44B61">
      <w:pPr>
        <w:numPr>
          <w:ilvl w:val="0"/>
          <w:numId w:val="3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проведении планового кон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троля, утвержденного месячным планом основных мероприятий учебно-воспитательной работы корпуса и приказом директора корпуса, не требуется предварительного предупреждения педагога о посещении уроков;</w:t>
      </w:r>
    </w:p>
    <w:p w:rsidR="00710FAA" w:rsidRDefault="00F44B61">
      <w:pPr>
        <w:numPr>
          <w:ilvl w:val="0"/>
          <w:numId w:val="3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проведении оперативных проверок педагог предупреждает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ся не менее чем за 1 день до посещения урока;</w:t>
      </w:r>
    </w:p>
    <w:p w:rsidR="00710FAA" w:rsidRDefault="00F44B61">
      <w:pPr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директор корпуса, заместители директора корпуса могут посещать уроки педагогов без предварительного предупреждения;</w:t>
      </w:r>
    </w:p>
    <w:p w:rsidR="00710FAA" w:rsidRDefault="00F44B61">
      <w:pPr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любая проверка проводится без нарушения расписания учебных занятий в корпусе.</w:t>
      </w:r>
    </w:p>
    <w:p w:rsidR="00710FAA" w:rsidRDefault="00F44B61">
      <w:pPr>
        <w:numPr>
          <w:ilvl w:val="0"/>
          <w:numId w:val="3"/>
        </w:numPr>
        <w:tabs>
          <w:tab w:val="left" w:pos="1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контроля:</w:t>
      </w:r>
    </w:p>
    <w:p w:rsidR="00710FAA" w:rsidRDefault="00F44B61">
      <w:pPr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персональный;</w:t>
      </w:r>
    </w:p>
    <w:p w:rsidR="00710FAA" w:rsidRDefault="00F44B61">
      <w:pPr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фронтальный (обзорный);</w:t>
      </w:r>
    </w:p>
    <w:p w:rsidR="00710FAA" w:rsidRDefault="00F44B61">
      <w:pPr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тематический (тематически-обобщающий);</w:t>
      </w:r>
    </w:p>
    <w:p w:rsidR="00710FAA" w:rsidRDefault="00F44B61">
      <w:pPr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классно-обобщающий;</w:t>
      </w:r>
    </w:p>
    <w:p w:rsidR="00710FAA" w:rsidRDefault="00F44B61">
      <w:pPr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предметно-обобщающий;</w:t>
      </w:r>
    </w:p>
    <w:p w:rsidR="00710FAA" w:rsidRDefault="00F44B61">
      <w:pPr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промежуточный (итоговый);</w:t>
      </w:r>
    </w:p>
    <w:p w:rsidR="00710FAA" w:rsidRDefault="00F44B61">
      <w:pPr>
        <w:numPr>
          <w:ilvl w:val="0"/>
          <w:numId w:val="3"/>
        </w:numPr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комплексный.</w:t>
      </w:r>
    </w:p>
    <w:p w:rsidR="00710FAA" w:rsidRDefault="00F44B61">
      <w:pPr>
        <w:numPr>
          <w:ilvl w:val="0"/>
          <w:numId w:val="3"/>
        </w:numPr>
        <w:tabs>
          <w:tab w:val="left" w:pos="1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Документация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контроля:</w:t>
      </w:r>
    </w:p>
    <w:p w:rsidR="00710FAA" w:rsidRDefault="00F44B61">
      <w:pPr>
        <w:numPr>
          <w:ilvl w:val="0"/>
          <w:numId w:val="3"/>
        </w:numPr>
        <w:tabs>
          <w:tab w:val="left" w:pos="1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 на учебный год, утверждаемый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дектором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икорпуса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;</w:t>
      </w:r>
    </w:p>
    <w:p w:rsidR="00710FAA" w:rsidRDefault="00F44B61">
      <w:pPr>
        <w:numPr>
          <w:ilvl w:val="0"/>
          <w:numId w:val="3"/>
        </w:numPr>
        <w:tabs>
          <w:tab w:val="left" w:pos="1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план открытых уроков на четверть, утверждаемый заместителем директора по УР или ВР (каждый преподаватель, воспитатель обязан в течение учебного года провести не менее 1- 2 открытых уроков);</w:t>
      </w:r>
    </w:p>
    <w:p w:rsidR="00710FAA" w:rsidRDefault="00F44B61">
      <w:pPr>
        <w:numPr>
          <w:ilvl w:val="0"/>
          <w:numId w:val="3"/>
        </w:numPr>
        <w:tabs>
          <w:tab w:val="left" w:pos="1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журналы контроля занятий, которые ведутся в МО, и журнал посещения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администрации корпуса;</w:t>
      </w:r>
    </w:p>
    <w:p w:rsidR="00710FAA" w:rsidRDefault="00F44B61">
      <w:pPr>
        <w:numPr>
          <w:ilvl w:val="0"/>
          <w:numId w:val="3"/>
        </w:numPr>
        <w:tabs>
          <w:tab w:val="left" w:pos="10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журналы контроля самостоятельной подготовки кадет, которые ведутся на курсах обучения;</w:t>
      </w:r>
    </w:p>
    <w:p w:rsidR="00710FAA" w:rsidRDefault="00F44B61">
      <w:pPr>
        <w:numPr>
          <w:ilvl w:val="0"/>
          <w:numId w:val="3"/>
        </w:numPr>
        <w:tabs>
          <w:tab w:val="left" w:pos="1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аналитические справки, доклады об итогах проведенного контроля к педагогическому, методическому советам, заседаниям МО, совещаниям при директоре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корпуса и его заместителях с указанием цели контроля, сроков его проведения, форм и методов контроля, по итогам контроля с указанием фактов, установленных в ходе его проведения;</w:t>
      </w:r>
    </w:p>
    <w:p w:rsidR="00710FAA" w:rsidRDefault="00F44B61">
      <w:pPr>
        <w:numPr>
          <w:ilvl w:val="0"/>
          <w:numId w:val="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акты (справки) результатов комплексного контроля;</w:t>
      </w:r>
    </w:p>
    <w:p w:rsidR="00710FAA" w:rsidRDefault="00F44B61">
      <w:pPr>
        <w:numPr>
          <w:ilvl w:val="0"/>
          <w:numId w:val="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приказы директора корпуса по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итогам проведенного контроля.</w:t>
      </w:r>
    </w:p>
    <w:p w:rsidR="00710FAA" w:rsidRDefault="00F44B61">
      <w:pPr>
        <w:numPr>
          <w:ilvl w:val="0"/>
          <w:numId w:val="3"/>
        </w:numPr>
        <w:tabs>
          <w:tab w:val="left" w:pos="13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 в течение 5 дней с момента завершения проверки оформляются в виде акта или аналитической справки, в которых делаются выводы об эффективности работы, отмечаются положительные стороны деятел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ьности, недостатки и их причины; вносятся предложения по устранению недостатков и улучшению качества подготовки обучающихся.</w:t>
      </w:r>
    </w:p>
    <w:p w:rsidR="00710FAA" w:rsidRDefault="00F44B61">
      <w:pPr>
        <w:numPr>
          <w:ilvl w:val="0"/>
          <w:numId w:val="3"/>
        </w:numPr>
        <w:tabs>
          <w:tab w:val="left" w:pos="137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По результатам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 директор корпуса может принять решения:</w:t>
      </w:r>
    </w:p>
    <w:p w:rsidR="00710FAA" w:rsidRDefault="00F44B61">
      <w:pPr>
        <w:numPr>
          <w:ilvl w:val="0"/>
          <w:numId w:val="3"/>
        </w:numPr>
        <w:tabs>
          <w:tab w:val="left" w:pos="10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об обсуждении итоговых материалов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внутрикорпусного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контроля коллегиальным органом управления;</w:t>
      </w:r>
    </w:p>
    <w:p w:rsidR="00710FAA" w:rsidRDefault="00F44B61">
      <w:pPr>
        <w:numPr>
          <w:ilvl w:val="0"/>
          <w:numId w:val="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 проведении повторного контроля с привлечением определенных должностных лиц;</w:t>
      </w:r>
    </w:p>
    <w:p w:rsidR="00710FAA" w:rsidRDefault="00F44B61">
      <w:pPr>
        <w:numPr>
          <w:ilvl w:val="0"/>
          <w:numId w:val="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 поощрении или привлечении к дисциплинарной ответственности должностных лиц;</w:t>
      </w:r>
    </w:p>
    <w:p w:rsidR="00710FAA" w:rsidRDefault="00F44B61">
      <w:pPr>
        <w:numPr>
          <w:ilvl w:val="0"/>
          <w:numId w:val="3"/>
        </w:numPr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иные решения в пределах своей компетенции.</w:t>
      </w:r>
    </w:p>
    <w:p w:rsidR="00710FAA" w:rsidRDefault="00710FAA">
      <w:pPr>
        <w:tabs>
          <w:tab w:val="left" w:pos="102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F44B61">
      <w:pPr>
        <w:keepNext/>
        <w:keepLines/>
        <w:numPr>
          <w:ilvl w:val="0"/>
          <w:numId w:val="4"/>
        </w:numPr>
        <w:tabs>
          <w:tab w:val="left" w:pos="3619"/>
        </w:tabs>
        <w:spacing w:after="0" w:line="274" w:lineRule="auto"/>
        <w:ind w:left="314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Персональный контроль</w:t>
      </w:r>
    </w:p>
    <w:p w:rsidR="00710FAA" w:rsidRDefault="00710FAA">
      <w:pPr>
        <w:keepNext/>
        <w:keepLines/>
        <w:tabs>
          <w:tab w:val="left" w:pos="3619"/>
        </w:tabs>
        <w:spacing w:after="0" w:line="274" w:lineRule="auto"/>
        <w:ind w:left="314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710FAA" w:rsidRDefault="00F44B61">
      <w:pPr>
        <w:numPr>
          <w:ilvl w:val="0"/>
          <w:numId w:val="5"/>
        </w:numPr>
        <w:tabs>
          <w:tab w:val="left" w:pos="5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Персональный контроль - изучение и анализ педагогической деятельности отдельного педагогического работника с целью оценки качества выполнения им должностных обязанностей в период прохождения испытательного срока или оценки уровня его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профессиональной деятельности для последующей аттестации.</w:t>
      </w:r>
    </w:p>
    <w:p w:rsidR="00710FAA" w:rsidRDefault="00F44B61">
      <w:pPr>
        <w:numPr>
          <w:ilvl w:val="0"/>
          <w:numId w:val="5"/>
        </w:numPr>
        <w:tabs>
          <w:tab w:val="left" w:pos="5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ходе персонального контроля изучаются: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уровень знаний педагога в области современных достижений педагогической и психологической науки, его профессиональное мастерство;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уровень владения педагогом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технологиями развивающего обучения, наиболее эффективными формами, методами и приемами обучения; результаты работы педагога и пути их достижения;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способы и периодичность повышения педагогом его профессиональной квалификации.</w:t>
      </w:r>
    </w:p>
    <w:p w:rsidR="00710FAA" w:rsidRDefault="00F44B61">
      <w:pPr>
        <w:numPr>
          <w:ilvl w:val="0"/>
          <w:numId w:val="6"/>
        </w:numPr>
        <w:tabs>
          <w:tab w:val="left" w:pos="5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 осуществлении персональног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 контроля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проверяющий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имеет право: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знакомиться с документацией педагога;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изучать практическую деятельность педагога через посещение и анализ уроков, внеклассных мероприятий, элективных, факультативных и дополнительных занятий, занятий кружков и секций;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проводить экспертизу педагогической деятельности;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проводить мониторинг образовательного процесса с последующим анализом полученной информации;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организовывать социологические, психологические,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педагогическиеисследования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: анкетирование, тестирование обучающи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хся, их родителей (законных представителей), педагогов;</w:t>
      </w:r>
      <w:proofErr w:type="gramEnd"/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делать выводы и принимать управленческие решения.</w:t>
      </w:r>
    </w:p>
    <w:p w:rsidR="00710FAA" w:rsidRDefault="00F44B61">
      <w:pPr>
        <w:numPr>
          <w:ilvl w:val="0"/>
          <w:numId w:val="7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Проверяемый педагог имеет право: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знать сроки контроля и критерии оценки его деятельности; знать цель, содержание, виды, формы и методы контроля;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своевременно знакомиться с выводами и рекомендациями комиссии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проверяющего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);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обратиться к начальнику корпуса при несогласии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результатамиконтроля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710FAA" w:rsidRDefault="00F44B61">
      <w:pPr>
        <w:numPr>
          <w:ilvl w:val="0"/>
          <w:numId w:val="8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По результатам персонального контроля деятельности педагога оформляется аналитическая справка и проводится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заседание МО или совещания при заместителе директора корпуса по УР или по ВР.</w:t>
      </w:r>
    </w:p>
    <w:p w:rsidR="00710FAA" w:rsidRDefault="00710FAA">
      <w:pPr>
        <w:tabs>
          <w:tab w:val="left" w:pos="5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F44B61">
      <w:pPr>
        <w:keepNext/>
        <w:keepLines/>
        <w:numPr>
          <w:ilvl w:val="0"/>
          <w:numId w:val="9"/>
        </w:numPr>
        <w:tabs>
          <w:tab w:val="left" w:pos="3186"/>
        </w:tabs>
        <w:spacing w:after="0" w:line="274" w:lineRule="auto"/>
        <w:ind w:left="274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Фронтальный (обзорный) контроль</w:t>
      </w:r>
    </w:p>
    <w:p w:rsidR="00710FAA" w:rsidRDefault="00710FAA">
      <w:pPr>
        <w:keepNext/>
        <w:keepLines/>
        <w:tabs>
          <w:tab w:val="left" w:pos="3186"/>
        </w:tabs>
        <w:spacing w:after="0" w:line="274" w:lineRule="auto"/>
        <w:ind w:left="274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710FAA" w:rsidRDefault="00F44B61">
      <w:pPr>
        <w:numPr>
          <w:ilvl w:val="0"/>
          <w:numId w:val="10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Фронтальный контроль проводится с целью глубокого, всестороннего изучения и проверки группы педагогов по всем вопросам.</w:t>
      </w:r>
    </w:p>
    <w:p w:rsidR="00710FAA" w:rsidRDefault="00F44B61">
      <w:pPr>
        <w:numPr>
          <w:ilvl w:val="0"/>
          <w:numId w:val="10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Объектом фронтального ко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нтроля может являться состояние преподавания отдельных предметов во всех или части классов обучения, состояние работы воспитателей класса или всего курса обучения и т.д.</w:t>
      </w:r>
    </w:p>
    <w:p w:rsidR="00710FAA" w:rsidRDefault="00F44B61">
      <w:pPr>
        <w:numPr>
          <w:ilvl w:val="0"/>
          <w:numId w:val="10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 результатам фронтального контроля оформляется аналитическая справка, проводится зас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едание малого педагогического совета, совещания при начальнике корпуса и его заместителях или заседания курсового педагогического совещания.</w:t>
      </w:r>
    </w:p>
    <w:p w:rsidR="00710FAA" w:rsidRDefault="00710FAA">
      <w:pPr>
        <w:tabs>
          <w:tab w:val="left" w:pos="51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F44B61">
      <w:pPr>
        <w:keepNext/>
        <w:keepLines/>
        <w:numPr>
          <w:ilvl w:val="0"/>
          <w:numId w:val="11"/>
        </w:numPr>
        <w:tabs>
          <w:tab w:val="left" w:pos="3186"/>
        </w:tabs>
        <w:spacing w:after="0" w:line="274" w:lineRule="auto"/>
        <w:ind w:left="274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Тематический контроль</w:t>
      </w:r>
    </w:p>
    <w:p w:rsidR="00710FAA" w:rsidRDefault="00710FAA">
      <w:pPr>
        <w:keepNext/>
        <w:keepLines/>
        <w:tabs>
          <w:tab w:val="left" w:pos="3186"/>
        </w:tabs>
        <w:spacing w:after="0" w:line="274" w:lineRule="auto"/>
        <w:ind w:left="274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710FAA" w:rsidRDefault="00F44B61">
      <w:pPr>
        <w:numPr>
          <w:ilvl w:val="0"/>
          <w:numId w:val="12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Тематический контроль проводится по отдельным вопросам или проблемам деятельности корпуса.</w:t>
      </w:r>
    </w:p>
    <w:p w:rsidR="00710FAA" w:rsidRDefault="00F44B61">
      <w:pPr>
        <w:numPr>
          <w:ilvl w:val="0"/>
          <w:numId w:val="12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Объектом тематического контроля может быть МО или курс обучения.</w:t>
      </w:r>
    </w:p>
    <w:p w:rsidR="00710FAA" w:rsidRDefault="00F44B61">
      <w:pPr>
        <w:numPr>
          <w:ilvl w:val="0"/>
          <w:numId w:val="12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Содержание тематического контроля включает глубокое изучение отдельного вопроса или проблемы, например, качество знаний обучающихся по какой-то теме; вопросы индивидуализации, дифференциации,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коррекции обучения, устранения перегрузки обучающихся,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универсальных учебных действий, активизация познавательной деятельности обучающихся и другие вопросы.</w:t>
      </w:r>
    </w:p>
    <w:p w:rsidR="00710FAA" w:rsidRDefault="00F44B61">
      <w:pPr>
        <w:numPr>
          <w:ilvl w:val="0"/>
          <w:numId w:val="12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Темы контроля определяются в соответствии с Программой развития корпуса,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основными образовательными программами общего образования корпуса, проблемно- ориентированным анализом работы корпуса по итогам учебного года, основными тенденциями развития российского образования.</w:t>
      </w:r>
    </w:p>
    <w:p w:rsidR="00710FAA" w:rsidRDefault="00F44B61">
      <w:pPr>
        <w:numPr>
          <w:ilvl w:val="0"/>
          <w:numId w:val="12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 результатам тематического контроля оформляется аналити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ческая справка, проводится заседание педагогического совета, МО или заседание курсового педагогического совещания.</w:t>
      </w:r>
    </w:p>
    <w:p w:rsidR="00710FAA" w:rsidRDefault="00710FAA">
      <w:pPr>
        <w:tabs>
          <w:tab w:val="left" w:pos="5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F44B61">
      <w:pPr>
        <w:keepNext/>
        <w:keepLines/>
        <w:numPr>
          <w:ilvl w:val="0"/>
          <w:numId w:val="13"/>
        </w:numPr>
        <w:tabs>
          <w:tab w:val="left" w:pos="3186"/>
        </w:tabs>
        <w:spacing w:after="0" w:line="274" w:lineRule="auto"/>
        <w:ind w:left="274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Классно-обобщающий контроль</w:t>
      </w:r>
    </w:p>
    <w:p w:rsidR="00710FAA" w:rsidRDefault="00710FAA">
      <w:pPr>
        <w:keepNext/>
        <w:keepLines/>
        <w:tabs>
          <w:tab w:val="left" w:pos="3186"/>
        </w:tabs>
        <w:spacing w:after="0" w:line="274" w:lineRule="auto"/>
        <w:ind w:left="274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710FAA" w:rsidRDefault="00F44B61">
      <w:pPr>
        <w:numPr>
          <w:ilvl w:val="0"/>
          <w:numId w:val="14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Классно-обобщающий контроль осуществляется в конкретном классе обучения и направлен на получение информации о с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остоянии образовательного процесса в нем.</w:t>
      </w:r>
    </w:p>
    <w:p w:rsidR="00710FAA" w:rsidRDefault="00F44B61">
      <w:pPr>
        <w:numPr>
          <w:ilvl w:val="0"/>
          <w:numId w:val="14"/>
        </w:numPr>
        <w:tabs>
          <w:tab w:val="left" w:pos="5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 ходе классно-обобщающего контроля изучается весь комплекс учебно-воспитательной работы в отдельном классе (отделении) обучения:</w:t>
      </w:r>
    </w:p>
    <w:p w:rsidR="00710FAA" w:rsidRDefault="00F44B61">
      <w:pPr>
        <w:numPr>
          <w:ilvl w:val="0"/>
          <w:numId w:val="14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деятельность воспитателей, преподавателей;</w:t>
      </w:r>
    </w:p>
    <w:p w:rsidR="00710FAA" w:rsidRDefault="00F44B61">
      <w:pPr>
        <w:numPr>
          <w:ilvl w:val="0"/>
          <w:numId w:val="14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включение всех обучающихся в познавательную деятельность;</w:t>
      </w:r>
    </w:p>
    <w:p w:rsidR="00710FAA" w:rsidRDefault="00F44B61">
      <w:pPr>
        <w:numPr>
          <w:ilvl w:val="0"/>
          <w:numId w:val="14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развитие интереса к знаниям;</w:t>
      </w:r>
    </w:p>
    <w:p w:rsidR="00710FAA" w:rsidRDefault="00F44B61">
      <w:pPr>
        <w:numPr>
          <w:ilvl w:val="0"/>
          <w:numId w:val="14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стимулирование потребности в самообразовании, самоанализе, самосовершенствовании, самоопределении;</w:t>
      </w:r>
    </w:p>
    <w:p w:rsidR="00710FAA" w:rsidRDefault="00F44B61">
      <w:pPr>
        <w:numPr>
          <w:ilvl w:val="0"/>
          <w:numId w:val="14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сотрудничество преподавателя и обучающихся, преподавателей и воспитате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лей, воспитателя и обучающихся;</w:t>
      </w:r>
    </w:p>
    <w:p w:rsidR="00710FAA" w:rsidRDefault="00F44B61">
      <w:pPr>
        <w:numPr>
          <w:ilvl w:val="0"/>
          <w:numId w:val="14"/>
        </w:numPr>
        <w:tabs>
          <w:tab w:val="left" w:pos="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социально-психологический климат в коллективе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710FAA" w:rsidRDefault="00F44B61">
      <w:pPr>
        <w:numPr>
          <w:ilvl w:val="0"/>
          <w:numId w:val="14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Классы обучения для проведения классно-обобщающего контроля определяются по результатам проблемно-ориентированного анализа по итогам учебного года, полугодия или уче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бной четверти</w:t>
      </w:r>
    </w:p>
    <w:p w:rsidR="00710FAA" w:rsidRDefault="00F44B61">
      <w:pPr>
        <w:numPr>
          <w:ilvl w:val="0"/>
          <w:numId w:val="14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Продолжительность классно-обобщающего контроля определяется необходимой глубиной изучения состояния дел в соответствии с выявленными проблемами</w:t>
      </w:r>
    </w:p>
    <w:p w:rsidR="00710FAA" w:rsidRDefault="00F44B61">
      <w:pPr>
        <w:numPr>
          <w:ilvl w:val="0"/>
          <w:numId w:val="14"/>
        </w:numPr>
        <w:tabs>
          <w:tab w:val="left" w:pos="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 результатам классно-обобщающего контроля оформляется аналитическая справка, проводятся заседани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я малого педагогического совета, совещания при начальнике корпуса или его заместителях, курсового педагогического совещания, родительские собрания.</w:t>
      </w:r>
    </w:p>
    <w:p w:rsidR="00710FAA" w:rsidRDefault="00710FAA">
      <w:pPr>
        <w:tabs>
          <w:tab w:val="left" w:pos="48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F44B61">
      <w:pPr>
        <w:keepNext/>
        <w:keepLines/>
        <w:numPr>
          <w:ilvl w:val="0"/>
          <w:numId w:val="15"/>
        </w:numPr>
        <w:tabs>
          <w:tab w:val="left" w:pos="0"/>
        </w:tabs>
        <w:spacing w:after="0" w:line="27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Предметно-обобщающий контроль</w:t>
      </w:r>
    </w:p>
    <w:p w:rsidR="00710FAA" w:rsidRDefault="00710FAA">
      <w:pPr>
        <w:keepNext/>
        <w:keepLines/>
        <w:tabs>
          <w:tab w:val="left" w:pos="3168"/>
        </w:tabs>
        <w:spacing w:after="0" w:line="274" w:lineRule="auto"/>
        <w:ind w:left="2740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710FAA" w:rsidRDefault="00F44B61">
      <w:pPr>
        <w:numPr>
          <w:ilvl w:val="0"/>
          <w:numId w:val="16"/>
        </w:numPr>
        <w:tabs>
          <w:tab w:val="left" w:pos="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Предметно-обобщающий контроль предусматривает проверку качества преподавания определенного предмета в разных классах и разными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преподавателями (например, состояние преподавания английского языка в 6-9 классах).</w:t>
      </w:r>
    </w:p>
    <w:p w:rsidR="00710FAA" w:rsidRDefault="00F44B61">
      <w:pPr>
        <w:numPr>
          <w:ilvl w:val="0"/>
          <w:numId w:val="16"/>
        </w:numPr>
        <w:tabs>
          <w:tab w:val="left" w:pos="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Задачами предметно-обобщающего контроля являю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тся: изучение, анализ и обобщение передового педагогического опыта; изучение опыта работы предметно-методической комиссии.</w:t>
      </w:r>
    </w:p>
    <w:p w:rsidR="00710FAA" w:rsidRDefault="00F44B61">
      <w:pPr>
        <w:numPr>
          <w:ilvl w:val="0"/>
          <w:numId w:val="16"/>
        </w:numPr>
        <w:tabs>
          <w:tab w:val="left" w:pos="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 результатам предметно-обобщающего контроля оформляется аналитическая справка, проводятся заседания педагогического совета, совещан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ия при начальнике корпуса или его заместителях, заседания предметно-методических комиссий.</w:t>
      </w:r>
    </w:p>
    <w:p w:rsidR="00710FAA" w:rsidRDefault="00710FAA">
      <w:pPr>
        <w:tabs>
          <w:tab w:val="left" w:pos="49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F44B61">
      <w:pPr>
        <w:keepNext/>
        <w:keepLines/>
        <w:numPr>
          <w:ilvl w:val="0"/>
          <w:numId w:val="17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Промежуточный (итоговый) контроль</w:t>
      </w:r>
    </w:p>
    <w:p w:rsidR="00710FAA" w:rsidRDefault="00710FAA">
      <w:pPr>
        <w:keepNext/>
        <w:keepLines/>
        <w:tabs>
          <w:tab w:val="left" w:pos="2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Проводится в соответствии с положением о формах, периодичности, порядке текущего контроля успеваемости и промежуточной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аттестации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обучающихся в Корпусе.</w:t>
      </w:r>
    </w:p>
    <w:p w:rsidR="00710FAA" w:rsidRDefault="00710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F44B61">
      <w:pPr>
        <w:keepNext/>
        <w:keepLines/>
        <w:numPr>
          <w:ilvl w:val="0"/>
          <w:numId w:val="18"/>
        </w:numPr>
        <w:tabs>
          <w:tab w:val="left" w:pos="0"/>
        </w:tabs>
        <w:spacing w:after="0" w:line="27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Комплексный контроль</w:t>
      </w:r>
    </w:p>
    <w:p w:rsidR="00710FAA" w:rsidRDefault="00710FAA">
      <w:pPr>
        <w:keepNext/>
        <w:keepLines/>
        <w:tabs>
          <w:tab w:val="left" w:pos="4125"/>
        </w:tabs>
        <w:spacing w:after="0" w:line="274" w:lineRule="auto"/>
        <w:ind w:left="35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710FAA" w:rsidRDefault="00F44B61">
      <w:pPr>
        <w:numPr>
          <w:ilvl w:val="0"/>
          <w:numId w:val="19"/>
        </w:numPr>
        <w:tabs>
          <w:tab w:val="left" w:pos="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Комплексный контроль проводится с целью проверки уровня подготовленности постоянного и переменного состава, качества и полноты выполнения учебных планов и программ, организации и содержания учебной, воспитательной и методической работы, состояния правопоря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дка и дисциплины, внутреннего порядка, состояния и обеспеченности учебно-материальной базы. Объектом контроля может быть класс (отделение), параллель, МО.</w:t>
      </w:r>
    </w:p>
    <w:p w:rsidR="00710FAA" w:rsidRDefault="00F44B61">
      <w:pPr>
        <w:numPr>
          <w:ilvl w:val="0"/>
          <w:numId w:val="19"/>
        </w:numPr>
        <w:tabs>
          <w:tab w:val="left" w:pos="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Члены педагогического коллектива знакомятся с целями, задачами, планом проведения комплексной проверк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и в соответствии с планом работы корпуса, но не менее чем за 7 дней до ее начала.</w:t>
      </w:r>
    </w:p>
    <w:p w:rsidR="00710FAA" w:rsidRDefault="00F44B61">
      <w:pPr>
        <w:numPr>
          <w:ilvl w:val="0"/>
          <w:numId w:val="19"/>
        </w:numPr>
        <w:tabs>
          <w:tab w:val="left" w:pos="48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Основными элементами комплексной проверки являются: </w:t>
      </w:r>
    </w:p>
    <w:p w:rsidR="00710FAA" w:rsidRDefault="00F44B61">
      <w:pPr>
        <w:tabs>
          <w:tab w:val="left" w:pos="4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состояние учебной работы;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состояние методической работы;</w:t>
      </w:r>
    </w:p>
    <w:p w:rsidR="00710FAA" w:rsidRDefault="00F44B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состояние профессиональной подготовленности постоянного состава;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состояние воспитательной работы, правопорядка и дисциплины; морально-психологическое состояние постоянного и переменного состава;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состояние учебно-материальной базы;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состояние безопасности обучения переменного состава;</w:t>
      </w:r>
    </w:p>
    <w:p w:rsidR="00710FAA" w:rsidRDefault="00F44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состояние хозяйства отделения.</w:t>
      </w:r>
    </w:p>
    <w:p w:rsidR="00710FAA" w:rsidRDefault="00F44B61">
      <w:pPr>
        <w:numPr>
          <w:ilvl w:val="0"/>
          <w:numId w:val="20"/>
        </w:numPr>
        <w:tabs>
          <w:tab w:val="left" w:pos="4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По результатам комплексной проверки готовится акт (аналитическая справка), на основании которого директором корпуса издается приказ, контроль исполнения которого возлагается на одного из заместителей директора корпуса, и проводятся заседание педагогическог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 совета или совещание при директоре корпуса, заместителе директора корпуса.</w:t>
      </w:r>
    </w:p>
    <w:p w:rsidR="00710FAA" w:rsidRDefault="00710FAA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710FAA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710FAA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710FAA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710FAA" w:rsidRDefault="00710FAA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sectPr w:rsidR="0071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DDD"/>
    <w:multiLevelType w:val="multilevel"/>
    <w:tmpl w:val="AD148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30710"/>
    <w:multiLevelType w:val="multilevel"/>
    <w:tmpl w:val="4210C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A3FF5"/>
    <w:multiLevelType w:val="multilevel"/>
    <w:tmpl w:val="AE884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E4966"/>
    <w:multiLevelType w:val="multilevel"/>
    <w:tmpl w:val="1A5A3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110B2"/>
    <w:multiLevelType w:val="multilevel"/>
    <w:tmpl w:val="4F446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71634"/>
    <w:multiLevelType w:val="multilevel"/>
    <w:tmpl w:val="03483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A69A4"/>
    <w:multiLevelType w:val="multilevel"/>
    <w:tmpl w:val="0BBEE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303C6"/>
    <w:multiLevelType w:val="multilevel"/>
    <w:tmpl w:val="E1EE1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220FE"/>
    <w:multiLevelType w:val="multilevel"/>
    <w:tmpl w:val="BAB2C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FC4B2C"/>
    <w:multiLevelType w:val="multilevel"/>
    <w:tmpl w:val="348EB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A1107F"/>
    <w:multiLevelType w:val="multilevel"/>
    <w:tmpl w:val="110E9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D6A45"/>
    <w:multiLevelType w:val="multilevel"/>
    <w:tmpl w:val="2F36A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E1F63"/>
    <w:multiLevelType w:val="multilevel"/>
    <w:tmpl w:val="83CCB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1425B"/>
    <w:multiLevelType w:val="multilevel"/>
    <w:tmpl w:val="A11E9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D042AD"/>
    <w:multiLevelType w:val="multilevel"/>
    <w:tmpl w:val="4E8E2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356F36"/>
    <w:multiLevelType w:val="multilevel"/>
    <w:tmpl w:val="693C7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B10CFB"/>
    <w:multiLevelType w:val="multilevel"/>
    <w:tmpl w:val="7CD43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9C1763"/>
    <w:multiLevelType w:val="multilevel"/>
    <w:tmpl w:val="E174A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D1323E"/>
    <w:multiLevelType w:val="multilevel"/>
    <w:tmpl w:val="7416E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6C0579"/>
    <w:multiLevelType w:val="multilevel"/>
    <w:tmpl w:val="2BFAA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6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9"/>
  </w:num>
  <w:num w:numId="10">
    <w:abstractNumId w:val="5"/>
  </w:num>
  <w:num w:numId="11">
    <w:abstractNumId w:val="9"/>
  </w:num>
  <w:num w:numId="12">
    <w:abstractNumId w:val="15"/>
  </w:num>
  <w:num w:numId="13">
    <w:abstractNumId w:val="10"/>
  </w:num>
  <w:num w:numId="14">
    <w:abstractNumId w:val="13"/>
  </w:num>
  <w:num w:numId="15">
    <w:abstractNumId w:val="11"/>
  </w:num>
  <w:num w:numId="16">
    <w:abstractNumId w:val="3"/>
  </w:num>
  <w:num w:numId="17">
    <w:abstractNumId w:val="4"/>
  </w:num>
  <w:num w:numId="18">
    <w:abstractNumId w:val="6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FAA"/>
    <w:rsid w:val="00710FAA"/>
    <w:rsid w:val="00F4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2287</Words>
  <Characters>13039</Characters>
  <Application>Microsoft Office Word</Application>
  <DocSecurity>0</DocSecurity>
  <Lines>108</Lines>
  <Paragraphs>30</Paragraphs>
  <ScaleCrop>false</ScaleCrop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2019-09-09T07:16:00Z</dcterms:created>
  <dcterms:modified xsi:type="dcterms:W3CDTF">2019-09-09T07:19:00Z</dcterms:modified>
</cp:coreProperties>
</file>