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72" w:rsidRPr="009A1BC3" w:rsidRDefault="008D3D72" w:rsidP="008D3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BC3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8D3D72" w:rsidRPr="009A1BC3" w:rsidRDefault="008D3D72" w:rsidP="008D3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BC3">
        <w:rPr>
          <w:rFonts w:ascii="Times New Roman" w:hAnsi="Times New Roman" w:cs="Times New Roman"/>
          <w:b/>
          <w:sz w:val="24"/>
          <w:szCs w:val="24"/>
        </w:rPr>
        <w:t>к рабочей программе по родному русскому языку, 10</w:t>
      </w:r>
      <w:r w:rsidR="009A1BC3" w:rsidRPr="009A1BC3">
        <w:rPr>
          <w:rFonts w:ascii="Times New Roman" w:hAnsi="Times New Roman" w:cs="Times New Roman"/>
          <w:b/>
          <w:sz w:val="24"/>
          <w:szCs w:val="24"/>
        </w:rPr>
        <w:t>-11</w:t>
      </w:r>
      <w:r w:rsidRPr="009A1BC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9A1BC3" w:rsidRPr="009A1BC3">
        <w:rPr>
          <w:rFonts w:ascii="Times New Roman" w:hAnsi="Times New Roman" w:cs="Times New Roman"/>
          <w:b/>
          <w:sz w:val="24"/>
          <w:szCs w:val="24"/>
        </w:rPr>
        <w:t>ы</w:t>
      </w:r>
    </w:p>
    <w:p w:rsidR="008D3D72" w:rsidRPr="009A1BC3" w:rsidRDefault="008D3D72" w:rsidP="008D3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BC3">
        <w:rPr>
          <w:rFonts w:ascii="Times New Roman" w:hAnsi="Times New Roman" w:cs="Times New Roman"/>
          <w:b/>
          <w:sz w:val="24"/>
          <w:szCs w:val="24"/>
        </w:rPr>
        <w:t>2021-2022 учебный год</w:t>
      </w:r>
    </w:p>
    <w:p w:rsidR="008D3D72" w:rsidRPr="009A1BC3" w:rsidRDefault="008D3D72" w:rsidP="008D3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572" w:type="dxa"/>
        <w:tblLook w:val="04A0"/>
      </w:tblPr>
      <w:tblGrid>
        <w:gridCol w:w="2268"/>
        <w:gridCol w:w="7797"/>
      </w:tblGrid>
      <w:tr w:rsidR="008D3D72" w:rsidRPr="009A1BC3" w:rsidTr="001478E9">
        <w:tc>
          <w:tcPr>
            <w:tcW w:w="2268" w:type="dxa"/>
          </w:tcPr>
          <w:p w:rsidR="008D3D72" w:rsidRPr="009A1BC3" w:rsidRDefault="008D3D72" w:rsidP="00147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C3">
              <w:rPr>
                <w:rFonts w:ascii="Times New Roman" w:hAnsi="Times New Roman" w:cs="Times New Roman"/>
                <w:sz w:val="24"/>
                <w:szCs w:val="24"/>
              </w:rPr>
              <w:t>1.Документы</w:t>
            </w:r>
          </w:p>
        </w:tc>
        <w:tc>
          <w:tcPr>
            <w:tcW w:w="7797" w:type="dxa"/>
          </w:tcPr>
          <w:p w:rsidR="008D3D72" w:rsidRPr="009A1BC3" w:rsidRDefault="008D3D72" w:rsidP="001478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1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разработана на основе Федерального государственного образовательного стандарта среднего общего образования, примерной Программы среднего общего образования по русскому языку для общеобразовательных учреждений с русским языком обучения и примерной программы по учебному предмету  </w:t>
            </w:r>
            <w:r w:rsidRPr="009A1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«Русский родной  язык» (составители Л.М. О.М. Александрова, О.А. Вербицкая, Л.А. Богданова) М: «Просвещение»,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A1BC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2018 г</w:t>
              </w:r>
            </w:smartTag>
            <w:r w:rsidRPr="009A1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8D3D72" w:rsidRPr="009A1BC3" w:rsidTr="001478E9">
        <w:tc>
          <w:tcPr>
            <w:tcW w:w="2268" w:type="dxa"/>
          </w:tcPr>
          <w:p w:rsidR="008D3D72" w:rsidRPr="009A1BC3" w:rsidRDefault="008D3D72" w:rsidP="00147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C3">
              <w:rPr>
                <w:rFonts w:ascii="Times New Roman" w:hAnsi="Times New Roman" w:cs="Times New Roman"/>
                <w:sz w:val="24"/>
                <w:szCs w:val="24"/>
              </w:rPr>
              <w:t>2.Учебники</w:t>
            </w:r>
          </w:p>
        </w:tc>
        <w:tc>
          <w:tcPr>
            <w:tcW w:w="7797" w:type="dxa"/>
          </w:tcPr>
          <w:p w:rsidR="008D3D72" w:rsidRPr="009A1BC3" w:rsidRDefault="008D3D72" w:rsidP="00147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C3">
              <w:rPr>
                <w:rFonts w:ascii="Times New Roman" w:hAnsi="Times New Roman" w:cs="Times New Roman"/>
                <w:sz w:val="24"/>
                <w:szCs w:val="24"/>
              </w:rPr>
              <w:t>Русский родной язык. 10 класс: учеб</w:t>
            </w:r>
            <w:proofErr w:type="gramStart"/>
            <w:r w:rsidRPr="009A1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A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1BC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9A1BC3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="009A1BC3" w:rsidRPr="009A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BC3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9A1BC3">
              <w:rPr>
                <w:rFonts w:ascii="Times New Roman" w:hAnsi="Times New Roman" w:cs="Times New Roman"/>
                <w:sz w:val="24"/>
                <w:szCs w:val="24"/>
              </w:rPr>
              <w:t>. организаций / О.А. Александрова и др. – М.: Просвещение: Учебная литература, 2020.</w:t>
            </w:r>
          </w:p>
        </w:tc>
      </w:tr>
      <w:tr w:rsidR="008D3D72" w:rsidRPr="009A1BC3" w:rsidTr="001478E9">
        <w:tc>
          <w:tcPr>
            <w:tcW w:w="2268" w:type="dxa"/>
          </w:tcPr>
          <w:p w:rsidR="008D3D72" w:rsidRPr="009A1BC3" w:rsidRDefault="008D3D72" w:rsidP="0014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BC3">
              <w:rPr>
                <w:rFonts w:ascii="Times New Roman" w:hAnsi="Times New Roman" w:cs="Times New Roman"/>
                <w:sz w:val="24"/>
                <w:szCs w:val="24"/>
              </w:rPr>
              <w:t>3.Цели и задачи учебной дисциплины</w:t>
            </w:r>
          </w:p>
        </w:tc>
        <w:tc>
          <w:tcPr>
            <w:tcW w:w="7797" w:type="dxa"/>
          </w:tcPr>
          <w:p w:rsidR="008D3D72" w:rsidRPr="009A1BC3" w:rsidRDefault="008D3D72" w:rsidP="001478E9">
            <w:pPr>
              <w:pStyle w:val="a4"/>
              <w:ind w:left="-45"/>
              <w:rPr>
                <w:b/>
              </w:rPr>
            </w:pPr>
            <w:r w:rsidRPr="009A1BC3">
              <w:rPr>
                <w:b/>
              </w:rPr>
              <w:t xml:space="preserve">Цели обучения родному русскому языку в </w:t>
            </w:r>
            <w:r w:rsidR="009A1BC3" w:rsidRPr="009A1BC3">
              <w:rPr>
                <w:b/>
              </w:rPr>
              <w:t>средней</w:t>
            </w:r>
            <w:r w:rsidRPr="009A1BC3">
              <w:rPr>
                <w:b/>
              </w:rPr>
              <w:t xml:space="preserve"> школе:</w:t>
            </w:r>
          </w:p>
          <w:p w:rsidR="008D3D72" w:rsidRPr="009A1BC3" w:rsidRDefault="008D3D72" w:rsidP="001478E9">
            <w:pPr>
              <w:ind w:firstLine="65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A1B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Цели рабочей программы соотносятся с главными задачами реализации образовательной программы среднего общего образования:</w:t>
            </w:r>
          </w:p>
          <w:p w:rsidR="008D3D72" w:rsidRPr="009A1BC3" w:rsidRDefault="008D3D72" w:rsidP="001478E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A1B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воспитание ценностного отношения к родному (русскому) языку как хранителю культуры, включение в культурно-языковое поле своего народа; </w:t>
            </w:r>
          </w:p>
          <w:p w:rsidR="008D3D72" w:rsidRPr="009A1BC3" w:rsidRDefault="008D3D72" w:rsidP="001478E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A1B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приобщение к языковому наследию своего народа;</w:t>
            </w:r>
          </w:p>
          <w:p w:rsidR="008D3D72" w:rsidRPr="009A1BC3" w:rsidRDefault="008D3D72" w:rsidP="001478E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A1B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познание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человека;</w:t>
            </w:r>
          </w:p>
          <w:p w:rsidR="008D3D72" w:rsidRPr="009A1BC3" w:rsidRDefault="008D3D72" w:rsidP="001478E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A1B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</w:t>
            </w:r>
          </w:p>
          <w:p w:rsidR="008D3D72" w:rsidRPr="009A1BC3" w:rsidRDefault="008D3D72" w:rsidP="001478E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A1B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родного языка народа;</w:t>
            </w:r>
          </w:p>
          <w:p w:rsidR="008D3D72" w:rsidRPr="009A1BC3" w:rsidRDefault="008D3D72" w:rsidP="001478E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9A1B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обогащение активного и потенциального словарного запаса, развитие у обучающихся культуры владения родным (русским) языком во всей полноте его функциональных возможностей в соответствии с нормами устной и письменной речи, правилами речевого этикета;</w:t>
            </w:r>
            <w:proofErr w:type="gramEnd"/>
          </w:p>
          <w:p w:rsidR="008D3D72" w:rsidRPr="009A1BC3" w:rsidRDefault="008D3D72" w:rsidP="001478E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A1B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формирование базовых умений, обеспечивающих возможность дальнейшего изучения языков.</w:t>
            </w:r>
          </w:p>
          <w:p w:rsidR="008D3D72" w:rsidRPr="009A1BC3" w:rsidRDefault="008D3D72" w:rsidP="001478E9">
            <w:pPr>
              <w:ind w:firstLine="65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A1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  <w:r w:rsidRPr="009A1B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изучения родного (русского) языка:</w:t>
            </w:r>
          </w:p>
          <w:p w:rsidR="008D3D72" w:rsidRPr="009A1BC3" w:rsidRDefault="008D3D72" w:rsidP="001478E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A1B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формирование у </w:t>
            </w:r>
            <w:proofErr w:type="gramStart"/>
            <w:r w:rsidRPr="009A1B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A1B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ценностного отношения к языку как хранителю культуры, как государственному языку Российской Федерации, как языку межнационального общения;</w:t>
            </w:r>
          </w:p>
          <w:p w:rsidR="008D3D72" w:rsidRPr="009A1BC3" w:rsidRDefault="008D3D72" w:rsidP="001478E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A1B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усвоение знаний о русском языке как развивающейся системе, их углубление и систематизация; освоение базовых лингвистических понятий и их использование при анализе и оценке языковых фактов;</w:t>
            </w:r>
          </w:p>
          <w:p w:rsidR="008D3D72" w:rsidRPr="009A1BC3" w:rsidRDefault="008D3D72" w:rsidP="001478E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A1B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овладение функциональной грамотностью и принципами нормативного использования языковых средств;</w:t>
            </w:r>
          </w:p>
          <w:p w:rsidR="008D3D72" w:rsidRPr="009A1BC3" w:rsidRDefault="008D3D72" w:rsidP="001478E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A1B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овладение основными видами речевой деятельности, использование возможностей языка как средства коммуникации и средства познания.</w:t>
            </w:r>
          </w:p>
        </w:tc>
      </w:tr>
      <w:tr w:rsidR="008D3D72" w:rsidRPr="009A1BC3" w:rsidTr="001478E9">
        <w:tc>
          <w:tcPr>
            <w:tcW w:w="2268" w:type="dxa"/>
          </w:tcPr>
          <w:p w:rsidR="008D3D72" w:rsidRPr="009A1BC3" w:rsidRDefault="008D3D72" w:rsidP="0014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BC3">
              <w:rPr>
                <w:rFonts w:ascii="Times New Roman" w:hAnsi="Times New Roman" w:cs="Times New Roman"/>
                <w:sz w:val="24"/>
                <w:szCs w:val="24"/>
              </w:rPr>
              <w:t xml:space="preserve">4.Место </w:t>
            </w:r>
            <w:r w:rsidRPr="009A1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дисциплины в учебном плане корпуса</w:t>
            </w:r>
          </w:p>
        </w:tc>
        <w:tc>
          <w:tcPr>
            <w:tcW w:w="7797" w:type="dxa"/>
          </w:tcPr>
          <w:p w:rsidR="008D3D72" w:rsidRPr="009A1BC3" w:rsidRDefault="008D3D72" w:rsidP="009A1B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Федеральный базисный учебный план для образовательных учреждений </w:t>
            </w:r>
            <w:r w:rsidRPr="009A1B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 предусматривает обязательное изучение </w:t>
            </w:r>
            <w:r w:rsidR="009A1BC3" w:rsidRPr="009A1BC3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родного</w:t>
            </w:r>
            <w:r w:rsidRPr="009A1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русскому языку в 10 классе – 17 часов (</w:t>
            </w:r>
            <w:r w:rsidR="009A1BC3" w:rsidRPr="009A1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расчета 0,5 часов в неделю), в 11 классе – 17 часов (из расчёта 0,5 часа в неделю). </w:t>
            </w:r>
            <w:r w:rsidRPr="009A1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реализации программы – </w:t>
            </w:r>
            <w:r w:rsidR="009A1BC3" w:rsidRPr="009A1BC3"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8D3D72" w:rsidRPr="009A1BC3" w:rsidTr="001478E9">
        <w:tc>
          <w:tcPr>
            <w:tcW w:w="2268" w:type="dxa"/>
          </w:tcPr>
          <w:p w:rsidR="008D3D72" w:rsidRPr="009A1BC3" w:rsidRDefault="008D3D72" w:rsidP="0014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5.Основные разделы дисциплины</w:t>
            </w:r>
          </w:p>
        </w:tc>
        <w:tc>
          <w:tcPr>
            <w:tcW w:w="7797" w:type="dxa"/>
          </w:tcPr>
          <w:p w:rsidR="008D3D72" w:rsidRPr="009A1BC3" w:rsidRDefault="008D3D72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A1BC3">
              <w:rPr>
                <w:rFonts w:ascii="Times New Roman" w:hAnsi="Times New Roman" w:cs="Times New Roman"/>
                <w:sz w:val="24"/>
                <w:szCs w:val="24"/>
              </w:rPr>
              <w:t xml:space="preserve">Язык и культура </w:t>
            </w:r>
          </w:p>
          <w:p w:rsidR="008D3D72" w:rsidRPr="009A1BC3" w:rsidRDefault="008D3D72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A1BC3"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</w:p>
          <w:p w:rsidR="008D3D72" w:rsidRPr="009A1BC3" w:rsidRDefault="008D3D72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A1BC3">
              <w:rPr>
                <w:rFonts w:ascii="Times New Roman" w:hAnsi="Times New Roman" w:cs="Times New Roman"/>
                <w:sz w:val="24"/>
                <w:szCs w:val="24"/>
              </w:rPr>
              <w:t>Речь. Речевая деятельность. Текст</w:t>
            </w:r>
          </w:p>
        </w:tc>
      </w:tr>
      <w:tr w:rsidR="008D3D72" w:rsidRPr="009A1BC3" w:rsidTr="001478E9">
        <w:tc>
          <w:tcPr>
            <w:tcW w:w="2268" w:type="dxa"/>
          </w:tcPr>
          <w:p w:rsidR="008D3D72" w:rsidRPr="009A1BC3" w:rsidRDefault="008D3D72" w:rsidP="0014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BC3">
              <w:rPr>
                <w:rFonts w:ascii="Times New Roman" w:hAnsi="Times New Roman" w:cs="Times New Roman"/>
                <w:sz w:val="24"/>
                <w:szCs w:val="24"/>
              </w:rPr>
              <w:t>6. Периодичность и формы текущего контроля и промежуточной аттестации</w:t>
            </w:r>
          </w:p>
        </w:tc>
        <w:tc>
          <w:tcPr>
            <w:tcW w:w="7797" w:type="dxa"/>
          </w:tcPr>
          <w:p w:rsidR="009A1BC3" w:rsidRPr="009A1BC3" w:rsidRDefault="009A1BC3" w:rsidP="009A1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BC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проводится в конце каждого полугодия, учебного года. Формы промежуточной аттестации: ОМЗ - обязательный минимум знаний (зачет/незачет), контрольная работа</w:t>
            </w:r>
          </w:p>
          <w:p w:rsidR="009A1BC3" w:rsidRPr="009A1BC3" w:rsidRDefault="009A1BC3" w:rsidP="009A1BC3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A1BC3">
              <w:rPr>
                <w:rFonts w:ascii="Times New Roman" w:hAnsi="Times New Roman" w:cs="Times New Roman"/>
                <w:sz w:val="24"/>
                <w:szCs w:val="24"/>
              </w:rPr>
              <w:t>По результатам учебного года:</w:t>
            </w:r>
          </w:p>
          <w:p w:rsidR="008D3D72" w:rsidRPr="009A1BC3" w:rsidRDefault="009A1BC3" w:rsidP="009A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BC3">
              <w:rPr>
                <w:rFonts w:ascii="Times New Roman" w:hAnsi="Times New Roman" w:cs="Times New Roman"/>
                <w:sz w:val="24"/>
                <w:szCs w:val="24"/>
              </w:rPr>
              <w:t>10, 11 классы – контрольная работа.</w:t>
            </w:r>
          </w:p>
        </w:tc>
      </w:tr>
    </w:tbl>
    <w:p w:rsidR="008D3D72" w:rsidRPr="009A1BC3" w:rsidRDefault="008D3D72" w:rsidP="008D3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3D72" w:rsidRPr="009A1BC3" w:rsidRDefault="008D3D72" w:rsidP="008D3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3D72" w:rsidRPr="009A1BC3" w:rsidRDefault="008D3D72" w:rsidP="008D3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3D72" w:rsidRPr="009A1BC3" w:rsidRDefault="008D3D72" w:rsidP="008D3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3D72" w:rsidRPr="009A1BC3" w:rsidRDefault="008D3D72" w:rsidP="008D3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3D72" w:rsidRPr="009A1BC3" w:rsidRDefault="008D3D72" w:rsidP="008D3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3D72" w:rsidRPr="009A1BC3" w:rsidRDefault="008D3D72" w:rsidP="008D3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3D72" w:rsidRPr="009A1BC3" w:rsidRDefault="008D3D72" w:rsidP="008D3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E52" w:rsidRPr="009A1BC3" w:rsidRDefault="008D4E52">
      <w:pPr>
        <w:rPr>
          <w:rFonts w:ascii="Times New Roman" w:hAnsi="Times New Roman" w:cs="Times New Roman"/>
          <w:sz w:val="24"/>
          <w:szCs w:val="24"/>
        </w:rPr>
      </w:pPr>
    </w:p>
    <w:sectPr w:rsidR="008D4E52" w:rsidRPr="009A1BC3" w:rsidSect="007127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903"/>
    <w:multiLevelType w:val="multilevel"/>
    <w:tmpl w:val="C2549A1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8A69D1"/>
    <w:multiLevelType w:val="multilevel"/>
    <w:tmpl w:val="77DEEA40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3D72"/>
    <w:rsid w:val="0018355D"/>
    <w:rsid w:val="008D3D72"/>
    <w:rsid w:val="008D4E52"/>
    <w:rsid w:val="009A1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D7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8D3D72"/>
    <w:pPr>
      <w:widowControl w:val="0"/>
      <w:autoSpaceDE w:val="0"/>
      <w:autoSpaceDN w:val="0"/>
      <w:spacing w:after="160" w:line="259" w:lineRule="auto"/>
      <w:ind w:left="921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8D3D72"/>
    <w:rPr>
      <w:rFonts w:ascii="Times New Roman" w:eastAsia="Times New Roman" w:hAnsi="Times New Roman" w:cs="Times New Roman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ваи</dc:creator>
  <cp:keywords/>
  <dc:description/>
  <cp:lastModifiedBy>ваи</cp:lastModifiedBy>
  <cp:revision>3</cp:revision>
  <dcterms:created xsi:type="dcterms:W3CDTF">2021-10-12T09:22:00Z</dcterms:created>
  <dcterms:modified xsi:type="dcterms:W3CDTF">2021-10-13T06:22:00Z</dcterms:modified>
</cp:coreProperties>
</file>