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A4" w:rsidRDefault="00FA5AA4" w:rsidP="00FA5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lang w:eastAsia="ru-RU"/>
        </w:rPr>
      </w:pPr>
      <w:r w:rsidRPr="00C479B1">
        <w:rPr>
          <w:rFonts w:ascii="Times New Roman" w:eastAsia="Times New Roman" w:hAnsi="Times New Roman" w:cs="Times New Roman"/>
          <w:b/>
          <w:bCs/>
          <w:sz w:val="30"/>
          <w:lang w:eastAsia="ru-RU"/>
        </w:rPr>
        <w:t>Уважаемые родители!</w:t>
      </w:r>
    </w:p>
    <w:p w:rsidR="00FA5AA4" w:rsidRDefault="00FA5AA4" w:rsidP="00FA5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9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Обратите внимание на информацию об оказании психологической  помощи несовершеннолетним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C479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Новочеркасске</w:t>
      </w:r>
    </w:p>
    <w:p w:rsidR="00FA5AA4" w:rsidRPr="00C479B1" w:rsidRDefault="00FA5AA4" w:rsidP="00FA5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A5AA4" w:rsidTr="00DF60FD">
        <w:tc>
          <w:tcPr>
            <w:tcW w:w="4785" w:type="dxa"/>
          </w:tcPr>
          <w:p w:rsidR="00FA5AA4" w:rsidRPr="00780275" w:rsidRDefault="002D7D5B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hyperlink r:id="rId4" w:tooltip="Психолог Полудненко Л. В." w:history="1">
              <w:r w:rsidR="00FA5AA4" w:rsidRPr="00402015">
                <w:rPr>
                  <w:rFonts w:ascii="Times New Roman" w:eastAsia="Times New Roman" w:hAnsi="Times New Roman" w:cs="Times New Roman"/>
                  <w:b/>
                  <w:bCs/>
                  <w:color w:val="7030A0"/>
                  <w:sz w:val="27"/>
                  <w:lang w:eastAsia="ru-RU"/>
                </w:rPr>
                <w:t xml:space="preserve">Психолог </w:t>
              </w:r>
              <w:proofErr w:type="spellStart"/>
              <w:r w:rsidR="00FA5AA4" w:rsidRPr="00402015">
                <w:rPr>
                  <w:rFonts w:ascii="Times New Roman" w:eastAsia="Times New Roman" w:hAnsi="Times New Roman" w:cs="Times New Roman"/>
                  <w:b/>
                  <w:bCs/>
                  <w:color w:val="7030A0"/>
                  <w:sz w:val="27"/>
                  <w:lang w:eastAsia="ru-RU"/>
                </w:rPr>
                <w:t>Полудненко</w:t>
              </w:r>
              <w:proofErr w:type="spellEnd"/>
              <w:r w:rsidR="00FA5AA4" w:rsidRPr="00402015">
                <w:rPr>
                  <w:rFonts w:ascii="Times New Roman" w:eastAsia="Times New Roman" w:hAnsi="Times New Roman" w:cs="Times New Roman"/>
                  <w:b/>
                  <w:bCs/>
                  <w:color w:val="7030A0"/>
                  <w:sz w:val="27"/>
                  <w:lang w:eastAsia="ru-RU"/>
                </w:rPr>
                <w:t xml:space="preserve"> Л. В.</w:t>
              </w:r>
            </w:hyperlink>
          </w:p>
          <w:p w:rsidR="00FA5AA4" w:rsidRPr="00C479B1" w:rsidRDefault="00FA5AA4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Новочеркасск, Пушкинская улица, 35</w:t>
            </w:r>
          </w:p>
          <w:p w:rsidR="00FA5AA4" w:rsidRPr="00C479B1" w:rsidRDefault="00FA5AA4" w:rsidP="00FA5AA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r w:rsidR="00B9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ологическая помощь подросткам, лечение </w:t>
            </w:r>
            <w:proofErr w:type="spellStart"/>
            <w:r w:rsidR="00B9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игромании</w:t>
            </w:r>
            <w:proofErr w:type="spellEnd"/>
            <w:r w:rsidR="00B9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</w:t>
            </w:r>
            <w:r w:rsidRPr="00C4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ечение наркомании</w:t>
            </w:r>
          </w:p>
          <w:p w:rsidR="00FA5AA4" w:rsidRPr="00780275" w:rsidRDefault="00FA5AA4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11B85">
              <w:rPr>
                <w:rFonts w:ascii="Times New Roman" w:eastAsia="Times New Roman" w:hAnsi="Times New Roman" w:cs="Times New Roman"/>
                <w:sz w:val="21"/>
                <w:lang w:eastAsia="ru-RU"/>
              </w:rPr>
              <w:t>+7 (988) 536-64-48</w:t>
            </w:r>
          </w:p>
          <w:p w:rsidR="00FA5AA4" w:rsidRPr="00780275" w:rsidRDefault="002D7D5B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hyperlink r:id="rId5" w:tooltip="Психологический центр Родник" w:history="1">
              <w:r w:rsidR="00FA5AA4" w:rsidRPr="00402015">
                <w:rPr>
                  <w:rFonts w:ascii="Times New Roman" w:eastAsia="Times New Roman" w:hAnsi="Times New Roman" w:cs="Times New Roman"/>
                  <w:b/>
                  <w:bCs/>
                  <w:color w:val="7030A0"/>
                  <w:sz w:val="27"/>
                  <w:lang w:eastAsia="ru-RU"/>
                </w:rPr>
                <w:t>Психологический центр Родник</w:t>
              </w:r>
            </w:hyperlink>
          </w:p>
          <w:p w:rsidR="00FA5AA4" w:rsidRPr="00C479B1" w:rsidRDefault="00FA5AA4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 Ростовская область, Новочеркасск, Народная улица, 1</w:t>
            </w:r>
          </w:p>
          <w:p w:rsidR="00FA5AA4" w:rsidRPr="00C479B1" w:rsidRDefault="00FA5AA4" w:rsidP="00FA5AA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помощь подросткам, </w:t>
            </w:r>
            <w:r w:rsidR="00B9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4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етские психологи, </w:t>
            </w:r>
            <w:r w:rsidR="00B9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4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емейные психологи</w:t>
            </w:r>
          </w:p>
          <w:p w:rsidR="00FA5AA4" w:rsidRPr="00780275" w:rsidRDefault="00FA5AA4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11B85">
              <w:rPr>
                <w:rFonts w:ascii="Times New Roman" w:eastAsia="Times New Roman" w:hAnsi="Times New Roman" w:cs="Times New Roman"/>
                <w:sz w:val="21"/>
                <w:lang w:eastAsia="ru-RU"/>
              </w:rPr>
              <w:t>+7 (952) 570-67-67</w:t>
            </w:r>
          </w:p>
          <w:p w:rsidR="00FA5AA4" w:rsidRPr="00011B85" w:rsidRDefault="002D7D5B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hyperlink r:id="rId6" w:tooltip="Центр психологической помощи" w:history="1">
              <w:r w:rsidR="00FA5AA4" w:rsidRPr="00402015">
                <w:rPr>
                  <w:rFonts w:ascii="Times New Roman" w:eastAsia="Times New Roman" w:hAnsi="Times New Roman" w:cs="Times New Roman"/>
                  <w:b/>
                  <w:bCs/>
                  <w:color w:val="7030A0"/>
                  <w:sz w:val="27"/>
                  <w:lang w:eastAsia="ru-RU"/>
                </w:rPr>
                <w:t>Центр психологической помощи</w:t>
              </w:r>
            </w:hyperlink>
          </w:p>
          <w:p w:rsidR="00FA5AA4" w:rsidRPr="00C479B1" w:rsidRDefault="00FA5AA4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 Ростовская область, Новочеркасск, Московская улица, 1/90</w:t>
            </w:r>
          </w:p>
          <w:p w:rsidR="00FA5AA4" w:rsidRPr="00C479B1" w:rsidRDefault="00FA5AA4" w:rsidP="00FA5AA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психологи, </w:t>
            </w:r>
            <w:r w:rsidR="00B9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C4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ечение депрессии</w:t>
            </w:r>
          </w:p>
          <w:p w:rsidR="00FA5AA4" w:rsidRDefault="00FA5AA4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011B85">
              <w:rPr>
                <w:rFonts w:ascii="Times New Roman" w:eastAsia="Times New Roman" w:hAnsi="Times New Roman" w:cs="Times New Roman"/>
                <w:sz w:val="21"/>
                <w:lang w:eastAsia="ru-RU"/>
              </w:rPr>
              <w:t xml:space="preserve">+7 (8635) 22-84-68     +7 (950) 841-09-01     </w:t>
            </w:r>
          </w:p>
          <w:p w:rsidR="00FA5AA4" w:rsidRDefault="00FA5AA4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lang w:eastAsia="ru-RU"/>
              </w:rPr>
            </w:pPr>
            <w:r w:rsidRPr="00011B85">
              <w:rPr>
                <w:rFonts w:ascii="Times New Roman" w:eastAsia="Times New Roman" w:hAnsi="Times New Roman" w:cs="Times New Roman"/>
                <w:sz w:val="21"/>
                <w:lang w:eastAsia="ru-RU"/>
              </w:rPr>
              <w:t xml:space="preserve"> +7 (952) 608-09-01</w:t>
            </w:r>
          </w:p>
          <w:p w:rsidR="00DF60FD" w:rsidRDefault="00DF60FD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</w:pPr>
            <w:r w:rsidRPr="00DF60FD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drawing>
                <wp:inline distT="0" distB="0" distL="0" distR="0">
                  <wp:extent cx="1647825" cy="1647825"/>
                  <wp:effectExtent l="19050" t="0" r="9525" b="0"/>
                  <wp:docPr id="4" name="Рисунок 4" descr="http://lyceum29.moy.su/do/nadezhd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yceum29.moy.su/do/nadezhd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A5AA4" w:rsidRDefault="00FA5AA4" w:rsidP="00FA5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</w:pPr>
            <w:r w:rsidRPr="00FA5AA4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lang w:eastAsia="ru-RU"/>
              </w:rPr>
              <w:drawing>
                <wp:inline distT="0" distB="0" distL="0" distR="0">
                  <wp:extent cx="2028825" cy="1797372"/>
                  <wp:effectExtent l="19050" t="0" r="9525" b="0"/>
                  <wp:docPr id="3" name="Рисунок 1" descr="http://syzran-oosh27.ru/wp-content/uploads/2019/02/psihol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yzran-oosh27.ru/wp-content/uploads/2019/02/psihol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224" cy="1806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AA4" w:rsidRDefault="00FA5AA4" w:rsidP="00FA5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</w:pPr>
          </w:p>
          <w:p w:rsidR="00FA5AA4" w:rsidRPr="00011B85" w:rsidRDefault="002D7D5B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hyperlink r:id="rId9" w:tooltip="Краски души" w:history="1">
              <w:r w:rsidR="00FA5AA4" w:rsidRPr="00402015">
                <w:rPr>
                  <w:rFonts w:ascii="Times New Roman" w:eastAsia="Times New Roman" w:hAnsi="Times New Roman" w:cs="Times New Roman"/>
                  <w:b/>
                  <w:bCs/>
                  <w:color w:val="7030A0"/>
                  <w:sz w:val="27"/>
                  <w:lang w:eastAsia="ru-RU"/>
                </w:rPr>
                <w:t>Краски души</w:t>
              </w:r>
            </w:hyperlink>
          </w:p>
          <w:p w:rsidR="00FA5AA4" w:rsidRPr="00C479B1" w:rsidRDefault="00FA5AA4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 Ростовская область, Новочеркасск, Пушкинская улица, 83</w:t>
            </w:r>
          </w:p>
          <w:p w:rsidR="00FA5AA4" w:rsidRPr="00C479B1" w:rsidRDefault="00FA5AA4" w:rsidP="00FA5AA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психологи</w:t>
            </w:r>
          </w:p>
          <w:p w:rsidR="00FA5AA4" w:rsidRPr="00011B85" w:rsidRDefault="00FA5AA4" w:rsidP="00FA5AA4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11B85">
              <w:rPr>
                <w:rFonts w:ascii="Times New Roman" w:eastAsia="Times New Roman" w:hAnsi="Times New Roman" w:cs="Times New Roman"/>
                <w:sz w:val="21"/>
                <w:lang w:eastAsia="ru-RU"/>
              </w:rPr>
              <w:t>+7 (918) 578-42-11</w:t>
            </w:r>
            <w:r>
              <w:rPr>
                <w:rFonts w:ascii="Times New Roman" w:eastAsia="Times New Roman" w:hAnsi="Times New Roman" w:cs="Times New Roman"/>
                <w:sz w:val="21"/>
                <w:lang w:eastAsia="ru-RU"/>
              </w:rPr>
              <w:t xml:space="preserve">     </w:t>
            </w:r>
            <w:r w:rsidRPr="00011B85">
              <w:rPr>
                <w:rFonts w:ascii="Times New Roman" w:eastAsia="Times New Roman" w:hAnsi="Times New Roman" w:cs="Times New Roman"/>
                <w:sz w:val="21"/>
                <w:lang w:eastAsia="ru-RU"/>
              </w:rPr>
              <w:t>+7 (928) 761-73-50</w:t>
            </w:r>
          </w:p>
          <w:p w:rsidR="00FA5AA4" w:rsidRDefault="00FA5AA4" w:rsidP="00FA5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</w:pPr>
          </w:p>
          <w:p w:rsidR="00106FCC" w:rsidRPr="00DF60FD" w:rsidRDefault="00106FCC" w:rsidP="00106F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7"/>
                <w:szCs w:val="27"/>
                <w:lang w:eastAsia="ru-RU"/>
              </w:rPr>
            </w:pPr>
            <w:proofErr w:type="spellStart"/>
            <w:r w:rsidRPr="00DF60FD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7"/>
                <w:szCs w:val="27"/>
                <w:lang w:eastAsia="ru-RU"/>
              </w:rPr>
              <w:t>Социальный-педагог-психолог</w:t>
            </w:r>
            <w:proofErr w:type="spellEnd"/>
          </w:p>
          <w:p w:rsidR="00106FCC" w:rsidRPr="00DF60FD" w:rsidRDefault="00106FCC" w:rsidP="00106F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7"/>
                <w:szCs w:val="27"/>
                <w:lang w:eastAsia="ru-RU"/>
              </w:rPr>
            </w:pPr>
            <w:proofErr w:type="spellStart"/>
            <w:r w:rsidRPr="00DF60FD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7"/>
                <w:szCs w:val="27"/>
                <w:lang w:eastAsia="ru-RU"/>
              </w:rPr>
              <w:t>Семакова</w:t>
            </w:r>
            <w:proofErr w:type="spellEnd"/>
            <w:r w:rsidRPr="00DF60FD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F60FD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7"/>
                <w:szCs w:val="27"/>
                <w:lang w:eastAsia="ru-RU"/>
              </w:rPr>
              <w:t>Ритта</w:t>
            </w:r>
            <w:proofErr w:type="spellEnd"/>
            <w:r w:rsidRPr="00DF60FD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7"/>
                <w:szCs w:val="27"/>
                <w:lang w:eastAsia="ru-RU"/>
              </w:rPr>
              <w:t xml:space="preserve"> Васильевна</w:t>
            </w:r>
          </w:p>
          <w:p w:rsidR="00106FCC" w:rsidRDefault="00B93C0B" w:rsidP="00106FCC">
            <w:pPr>
              <w:jc w:val="both"/>
              <w:rPr>
                <w:rFonts w:ascii="Times New Roman" w:hAnsi="Times New Roman" w:cs="Times New Roman"/>
              </w:rPr>
            </w:pPr>
            <w:r w:rsidRPr="00B93C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ГБОУ РО «Донской императора Александра </w:t>
            </w:r>
            <w:r w:rsidRPr="00B93C0B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B93C0B">
              <w:rPr>
                <w:rFonts w:ascii="Times New Roman" w:hAnsi="Times New Roman" w:cs="Times New Roman"/>
              </w:rPr>
              <w:t xml:space="preserve"> казачий кадетский корпус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93C0B" w:rsidRDefault="00B93C0B" w:rsidP="00106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Консультации </w:t>
            </w:r>
          </w:p>
          <w:p w:rsidR="00B93C0B" w:rsidRPr="00B93C0B" w:rsidRDefault="00DF60FD" w:rsidP="00106FCC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+8(951)495-73-93</w:t>
            </w:r>
          </w:p>
        </w:tc>
      </w:tr>
    </w:tbl>
    <w:p w:rsidR="00FA5AA4" w:rsidRDefault="00FA5AA4" w:rsidP="00FA5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lang w:eastAsia="ru-RU"/>
        </w:rPr>
      </w:pPr>
    </w:p>
    <w:p w:rsidR="00C479B1" w:rsidRDefault="00C479B1" w:rsidP="00780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0"/>
          <w:lang w:eastAsia="ru-RU"/>
        </w:rPr>
      </w:pPr>
    </w:p>
    <w:p w:rsidR="00780275" w:rsidRDefault="00780275"/>
    <w:sectPr w:rsidR="00780275" w:rsidSect="0024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275"/>
    <w:rsid w:val="00011B85"/>
    <w:rsid w:val="00106FCC"/>
    <w:rsid w:val="002417EA"/>
    <w:rsid w:val="00291318"/>
    <w:rsid w:val="002D7D5B"/>
    <w:rsid w:val="00402015"/>
    <w:rsid w:val="00780275"/>
    <w:rsid w:val="008C463B"/>
    <w:rsid w:val="00942BAA"/>
    <w:rsid w:val="00AE2739"/>
    <w:rsid w:val="00B93C0B"/>
    <w:rsid w:val="00C479B1"/>
    <w:rsid w:val="00DF60FD"/>
    <w:rsid w:val="00EF1522"/>
    <w:rsid w:val="00FA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-info">
    <w:name w:val="title-info"/>
    <w:basedOn w:val="a0"/>
    <w:rsid w:val="00780275"/>
  </w:style>
  <w:style w:type="character" w:styleId="a3">
    <w:name w:val="Hyperlink"/>
    <w:basedOn w:val="a0"/>
    <w:uiPriority w:val="99"/>
    <w:semiHidden/>
    <w:unhideWhenUsed/>
    <w:rsid w:val="00780275"/>
    <w:rPr>
      <w:color w:val="0000FF"/>
      <w:u w:val="single"/>
    </w:rPr>
  </w:style>
  <w:style w:type="character" w:customStyle="1" w:styleId="address-info-text">
    <w:name w:val="address-info-text"/>
    <w:basedOn w:val="a0"/>
    <w:rsid w:val="00780275"/>
  </w:style>
  <w:style w:type="character" w:customStyle="1" w:styleId="phone-item">
    <w:name w:val="phone-item"/>
    <w:basedOn w:val="a0"/>
    <w:rsid w:val="00780275"/>
  </w:style>
  <w:style w:type="character" w:customStyle="1" w:styleId="hidden-href">
    <w:name w:val="hidden-href"/>
    <w:basedOn w:val="a0"/>
    <w:rsid w:val="00011B85"/>
  </w:style>
  <w:style w:type="paragraph" w:styleId="a4">
    <w:name w:val="Balloon Text"/>
    <w:basedOn w:val="a"/>
    <w:link w:val="a5"/>
    <w:uiPriority w:val="99"/>
    <w:semiHidden/>
    <w:unhideWhenUsed/>
    <w:rsid w:val="00FA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A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A5A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9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  <w:divsChild>
            <w:div w:id="7753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59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835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8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0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  <w:divsChild>
            <w:div w:id="152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44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70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  <w:divsChild>
            <w:div w:id="20187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5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100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7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  <w:divsChild>
            <w:div w:id="16018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542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2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ocherkask.big-book-med.ru/company/51401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vocherkask.big-book-med.ru/company/514016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vocherkask.big-book-med.ru/company/514018/" TargetMode="External"/><Relationship Id="rId9" Type="http://schemas.openxmlformats.org/officeDocument/2006/relationships/hyperlink" Target="https://novocherkask.big-book-med.ru/company/5140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ваи</dc:creator>
  <cp:lastModifiedBy>ваи</cp:lastModifiedBy>
  <cp:revision>6</cp:revision>
  <cp:lastPrinted>2021-03-15T09:02:00Z</cp:lastPrinted>
  <dcterms:created xsi:type="dcterms:W3CDTF">2021-03-15T08:36:00Z</dcterms:created>
  <dcterms:modified xsi:type="dcterms:W3CDTF">2021-03-15T13:38:00Z</dcterms:modified>
</cp:coreProperties>
</file>