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AE5F96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</w:t>
      </w:r>
      <w:r w:rsidR="00A55531">
        <w:rPr>
          <w:rFonts w:ascii="Times New Roman" w:hAnsi="Times New Roman" w:cs="Times New Roman"/>
          <w:b/>
          <w:sz w:val="26"/>
          <w:szCs w:val="26"/>
        </w:rPr>
        <w:t>литературе</w:t>
      </w:r>
      <w:r w:rsidR="00072193">
        <w:rPr>
          <w:rFonts w:ascii="Times New Roman" w:hAnsi="Times New Roman" w:cs="Times New Roman"/>
          <w:b/>
          <w:sz w:val="26"/>
          <w:szCs w:val="26"/>
        </w:rPr>
        <w:t>, 5</w:t>
      </w:r>
      <w:r w:rsidR="00A55531">
        <w:rPr>
          <w:rFonts w:ascii="Times New Roman" w:hAnsi="Times New Roman" w:cs="Times New Roman"/>
          <w:b/>
          <w:sz w:val="26"/>
          <w:szCs w:val="26"/>
        </w:rPr>
        <w:t>-9</w:t>
      </w:r>
      <w:r w:rsidR="00675A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4E9D">
        <w:rPr>
          <w:rFonts w:ascii="Times New Roman" w:hAnsi="Times New Roman" w:cs="Times New Roman"/>
          <w:b/>
          <w:sz w:val="26"/>
          <w:szCs w:val="26"/>
        </w:rPr>
        <w:t>класс</w:t>
      </w:r>
    </w:p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2021-2022 учебный год</w:t>
      </w:r>
    </w:p>
    <w:p w:rsidR="007127CC" w:rsidRPr="00B35361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B35361" w:rsidTr="00BA5365">
        <w:tc>
          <w:tcPr>
            <w:tcW w:w="2268" w:type="dxa"/>
          </w:tcPr>
          <w:p w:rsidR="007127CC" w:rsidRPr="00B35361" w:rsidRDefault="007127CC" w:rsidP="0071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1.Документы</w:t>
            </w:r>
          </w:p>
        </w:tc>
        <w:tc>
          <w:tcPr>
            <w:tcW w:w="7797" w:type="dxa"/>
          </w:tcPr>
          <w:p w:rsidR="007127CC" w:rsidRPr="00A55531" w:rsidRDefault="00A55531" w:rsidP="00A55531">
            <w:pPr>
              <w:jc w:val="both"/>
              <w:rPr>
                <w:rFonts w:eastAsia="NSimSun" w:cs="Mangal"/>
                <w:kern w:val="2"/>
                <w:sz w:val="26"/>
                <w:szCs w:val="26"/>
                <w:lang w:eastAsia="zh-CN" w:bidi="hi-IN"/>
              </w:rPr>
            </w:pPr>
            <w:r w:rsidRPr="00A55531">
              <w:rPr>
                <w:rFonts w:ascii="Times New Roman CYR" w:eastAsia="NSimSun" w:hAnsi="Times New Roman CYR" w:cs="Times New Roman CYR"/>
                <w:kern w:val="2"/>
                <w:sz w:val="26"/>
                <w:szCs w:val="26"/>
                <w:lang w:eastAsia="zh-CN" w:bidi="hi-IN"/>
              </w:rPr>
              <w:t>Программа разработана на основе</w:t>
            </w:r>
            <w:r w:rsidRPr="00A55531">
              <w:rPr>
                <w:rFonts w:ascii="Times New Roman" w:eastAsia="NSimSun" w:hAnsi="Times New Roman" w:cs="Times New Roman"/>
                <w:kern w:val="2"/>
                <w:sz w:val="26"/>
                <w:szCs w:val="26"/>
                <w:lang w:eastAsia="zh-CN" w:bidi="hi-IN"/>
              </w:rPr>
              <w:t xml:space="preserve"> Федерального государственного образовательного стандарта основного общего образования (базовый уровень) и Программы по литературе 5-9 классы под редакцией В.Я. Коровиной, В.П. Журавлёва, В.И. Коровина, Н.В. Беляевой, 2014 г.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7127CC" w:rsidP="0071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2.Учебники</w:t>
            </w:r>
          </w:p>
        </w:tc>
        <w:tc>
          <w:tcPr>
            <w:tcW w:w="7797" w:type="dxa"/>
          </w:tcPr>
          <w:p w:rsidR="00403920" w:rsidRPr="00403920" w:rsidRDefault="00403920" w:rsidP="00A5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920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  <w:p w:rsidR="00403920" w:rsidRDefault="00403920" w:rsidP="00A5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Литература. 5 класс.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E11D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r w:rsidR="001E11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организаций. В.П.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Полухин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В.Я. Коровина, В.П. Журавлев, В.И. Коровин / под ред. В.Я. Коровиной – М.: Просвещение, 2019</w:t>
            </w:r>
          </w:p>
          <w:p w:rsidR="00403920" w:rsidRPr="00403920" w:rsidRDefault="00403920" w:rsidP="00A5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</w:p>
          <w:p w:rsidR="001E11D1" w:rsidRDefault="00403920" w:rsidP="00A5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Литература. 6 класс.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r w:rsidR="001E11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организаций. В.П.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Полухин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В.Я. Коровина, В.П. Журавлев, В.И. Коровин / под ред. В.Я. Коровиной – М.: Просвещение, 2019</w:t>
            </w:r>
          </w:p>
          <w:p w:rsidR="001E11D1" w:rsidRPr="00403920" w:rsidRDefault="001E11D1" w:rsidP="001E11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 класс</w:t>
            </w:r>
          </w:p>
          <w:p w:rsidR="001E11D1" w:rsidRDefault="001E11D1" w:rsidP="001E11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Литература. 7 класс, в 2-х частях.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организаций. В.Я. Коровина, В.П. Журавлев, В.И. Коровин / под ред. В.Я. Коровиной – М.: Просвещение, 2019</w:t>
            </w:r>
          </w:p>
          <w:p w:rsidR="00403920" w:rsidRPr="00403920" w:rsidRDefault="00403920" w:rsidP="00A555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920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  <w:p w:rsidR="00403920" w:rsidRDefault="00403920" w:rsidP="00A555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Литература. 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класс.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организаций. В.П.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Полухин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В.Я. Коровина, В.П. Журавлев, В.И. Коровин / под ред. В.Я. Коровиной – М.: Просвещение, 2019</w:t>
            </w:r>
          </w:p>
          <w:p w:rsidR="001E11D1" w:rsidRPr="00403920" w:rsidRDefault="001E11D1" w:rsidP="001E11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 класс</w:t>
            </w:r>
          </w:p>
          <w:p w:rsidR="00675ACB" w:rsidRPr="00403920" w:rsidRDefault="001E11D1" w:rsidP="006C40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Литература. 7 класс, в 2-х частях. Учеб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организаций. В.Я. Коровина, В.П. Журавлев, В.И. Коровин / под ред. В.Я. Коровиной – М.: Просвещение, 2019, 2021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C17599" w:rsidP="00C17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B35361" w:rsidRDefault="00B35361" w:rsidP="00B35361">
            <w:pPr>
              <w:pStyle w:val="a6"/>
              <w:ind w:left="-45"/>
              <w:rPr>
                <w:b/>
                <w:sz w:val="26"/>
                <w:szCs w:val="26"/>
              </w:rPr>
            </w:pPr>
            <w:r w:rsidRPr="00B35361">
              <w:rPr>
                <w:b/>
                <w:sz w:val="26"/>
                <w:szCs w:val="26"/>
              </w:rPr>
              <w:t xml:space="preserve">Цели обучения </w:t>
            </w:r>
            <w:r w:rsidR="00A55531">
              <w:rPr>
                <w:b/>
                <w:sz w:val="26"/>
                <w:szCs w:val="26"/>
              </w:rPr>
              <w:t>литературе</w:t>
            </w:r>
            <w:r w:rsidRPr="00B35361">
              <w:rPr>
                <w:b/>
                <w:sz w:val="26"/>
                <w:szCs w:val="26"/>
              </w:rPr>
              <w:t xml:space="preserve"> в основной школе:</w:t>
            </w:r>
          </w:p>
          <w:p w:rsidR="00A55531" w:rsidRPr="00A55531" w:rsidRDefault="00A55531" w:rsidP="00A55531">
            <w:pPr>
              <w:ind w:left="709" w:hanging="360"/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Изучение литературы  направлено на достижение следующих </w:t>
            </w:r>
            <w:r w:rsidRPr="00A55531">
              <w:rPr>
                <w:rFonts w:ascii="Times New Roman" w:eastAsia="N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целей: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ind w:left="709" w:hanging="360"/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ind w:left="709" w:hanging="360"/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позиции: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обучающихся;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ind w:left="709" w:hanging="360"/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ind w:left="709" w:hanging="360"/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овладение умениями: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</w:t>
            </w: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русского литературного языка при формулировании собственных устных и письменных высказываний. </w:t>
            </w:r>
          </w:p>
          <w:p w:rsidR="00A55531" w:rsidRPr="00A55531" w:rsidRDefault="00A55531" w:rsidP="00A55531">
            <w:pPr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A55531" w:rsidRPr="00A55531" w:rsidRDefault="00A55531" w:rsidP="00A55531">
            <w:pPr>
              <w:ind w:firstLine="709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Задачи литературного образования</w:t>
            </w:r>
          </w:p>
          <w:p w:rsidR="00A55531" w:rsidRPr="00A55531" w:rsidRDefault="00A55531" w:rsidP="00A55531">
            <w:pPr>
              <w:ind w:firstLine="709"/>
              <w:jc w:val="center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  <w:p w:rsidR="00A55531" w:rsidRPr="00A55531" w:rsidRDefault="00A55531" w:rsidP="00A55531">
            <w:pPr>
              <w:ind w:firstLine="709"/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</w:t>
            </w:r>
            <w:r w:rsidRPr="00A55531">
              <w:rPr>
                <w:rFonts w:ascii="Times New Roman" w:eastAsia="NSimSun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eastAsia="zh-CN" w:bidi="hi-IN"/>
              </w:rPr>
              <w:t>решение следующих основных задач</w:t>
            </w:r>
            <w:r w:rsidRPr="00A55531">
              <w:rPr>
                <w:rFonts w:ascii="Times New Roman" w:eastAsia="NSimSun" w:hAnsi="Times New Roman" w:cs="Times New Roman"/>
                <w:i/>
                <w:iCs/>
                <w:kern w:val="2"/>
                <w:sz w:val="24"/>
                <w:szCs w:val="24"/>
                <w:lang w:eastAsia="zh-CN" w:bidi="hi-IN"/>
              </w:rPr>
              <w:t xml:space="preserve">: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обеспечение соответствия основной образовательной программы требованиям ФГОС;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обеспечение преемственности начального общего</w:t>
            </w:r>
            <w:proofErr w:type="gramStart"/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  <w:proofErr w:type="gramEnd"/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</w:t>
            </w:r>
            <w:proofErr w:type="gramEnd"/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сновного общего, среднего (полного) общего образования;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обеспечение доступности получения качественного основного общего образования, достижение планируемых результатов освоения программы основного общего образования всеми обучающимися;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установление требований: к воспитанию и социализации обучающихся как части образовательной программы, к соответствующему усилению воспитательного потенциала, к обеспечению индивидуального психолого-педагогического сопровождения каждого обучающегося, к формированию образовательного базиса с учетом не только знаний, но и соответствующего культурного уровня развития личности, созданию необходимых условий для ее самореализации;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обеспечение эффективного сочетания урочных и внеурочных форм организации образовательного процесса, взаимодействия всех его участников;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взаимодействие образовательного учреждения при реализации основной образовательной программы с социальными партнерами; выявление и развитие способностей обучающихся,  их профессиональных склонностей через систему клубов, секций, студий и кружков, организацию общественно полезной деятельности; </w:t>
            </w:r>
          </w:p>
          <w:p w:rsidR="00A55531" w:rsidRPr="00A55531" w:rsidRDefault="00A55531" w:rsidP="00A55531">
            <w:pPr>
              <w:numPr>
                <w:ilvl w:val="0"/>
                <w:numId w:val="6"/>
              </w:numPr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организация интеллектуальных и творческих соревнований, научно-технического творчества, проектной и учебно-исследовательской деятельности;  </w:t>
            </w:r>
          </w:p>
          <w:p w:rsidR="007127CC" w:rsidRPr="00A55531" w:rsidRDefault="00A55531" w:rsidP="00A55531">
            <w:pPr>
              <w:numPr>
                <w:ilvl w:val="0"/>
                <w:numId w:val="6"/>
              </w:numPr>
              <w:jc w:val="both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сохранение и укрепление физического, психологического и социального здоровья обучающихся, обеспечение их безопасности. 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A55531" w:rsidRDefault="00A55531" w:rsidP="00072193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  <w:p w:rsidR="00A55531" w:rsidRPr="00A55531" w:rsidRDefault="00A55531" w:rsidP="001E11D1">
            <w:pPr>
              <w:spacing w:after="26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Федеральный базисный учебный план для образовательных учреждений Российской Федерации предусматривает обязательное изучение литературы в 5 классе – 105 часов (из расчета 3 часа в неделю). </w:t>
            </w:r>
          </w:p>
          <w:p w:rsidR="00A55531" w:rsidRPr="00A55531" w:rsidRDefault="00A55531" w:rsidP="00072193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</w:p>
          <w:p w:rsidR="00A55531" w:rsidRPr="00A55531" w:rsidRDefault="00A55531" w:rsidP="001E11D1">
            <w:pPr>
              <w:spacing w:after="26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Федеральный базисный учебный план для образовательных учреждений Российской Федерации предусматривает обяз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ательное изучение литературы в 6</w:t>
            </w: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классе – 105 часов (из расчета 3 часа в неделю). </w:t>
            </w:r>
          </w:p>
          <w:p w:rsidR="001E11D1" w:rsidRPr="00A55531" w:rsidRDefault="001E11D1" w:rsidP="001E11D1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  <w:p w:rsidR="001E11D1" w:rsidRPr="00A55531" w:rsidRDefault="001E11D1" w:rsidP="001E11D1">
            <w:pPr>
              <w:spacing w:after="26"/>
              <w:jc w:val="both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Федеральный базисный учебный план для образовательных учреждений Российской Федерации предусматривает обяз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ательное изучение литературы в 6</w:t>
            </w: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классе –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70</w:t>
            </w: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часов (из расчета 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часа в неделю). </w:t>
            </w:r>
          </w:p>
          <w:p w:rsidR="00A55531" w:rsidRPr="00A55531" w:rsidRDefault="00A55531" w:rsidP="00072193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  <w:p w:rsidR="00A55531" w:rsidRDefault="00A55531" w:rsidP="00A55531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Федеральный базисный учебный план для образовательных учреждений Российской Федерации предусматривает обяз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ательное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изучение литературы в 8 классе – 70 часов (из расчета 2</w:t>
            </w: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 xml:space="preserve"> часа в неделю). </w:t>
            </w:r>
          </w:p>
          <w:p w:rsidR="00675ACB" w:rsidRPr="00675ACB" w:rsidRDefault="00675ACB" w:rsidP="00A55531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5ACB">
              <w:rPr>
                <w:rFonts w:ascii="Times New Roman" w:hAnsi="Times New Roman" w:cs="Times New Roman"/>
                <w:b/>
                <w:sz w:val="26"/>
                <w:szCs w:val="26"/>
              </w:rPr>
              <w:t>9 класс</w:t>
            </w:r>
          </w:p>
          <w:p w:rsidR="00675ACB" w:rsidRPr="00B35361" w:rsidRDefault="001E11D1" w:rsidP="001E11D1">
            <w:pPr>
              <w:spacing w:after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Федеральный базисный учебный план для образовательных учреждений Российской Федерации предусматривает обяз</w:t>
            </w: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ательное изучение литературы в 6</w:t>
            </w:r>
            <w:r w:rsidRPr="00A55531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классе – 105 часов (из расчета 3 часа в неделю). 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5.Основные разделы дисциплины</w:t>
            </w:r>
          </w:p>
        </w:tc>
        <w:tc>
          <w:tcPr>
            <w:tcW w:w="7797" w:type="dxa"/>
          </w:tcPr>
          <w:p w:rsidR="00EA5397" w:rsidRPr="00A55531" w:rsidRDefault="00A55531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5 класс</w:t>
            </w:r>
          </w:p>
          <w:p w:rsidR="00A55531" w:rsidRPr="00A55531" w:rsidRDefault="00A55531" w:rsidP="00A555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</w:t>
            </w:r>
          </w:p>
          <w:p w:rsidR="00A55531" w:rsidRPr="00A55531" w:rsidRDefault="00A55531" w:rsidP="00A555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Устное народное творчество</w:t>
            </w:r>
          </w:p>
          <w:p w:rsidR="00A55531" w:rsidRPr="00A55531" w:rsidRDefault="00A55531" w:rsidP="00A555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Русская литература XVIII- XIX веков</w:t>
            </w:r>
          </w:p>
          <w:p w:rsidR="00A55531" w:rsidRPr="00A55531" w:rsidRDefault="00A55531" w:rsidP="00A555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Русская литература XX века</w:t>
            </w:r>
          </w:p>
          <w:p w:rsidR="00A55531" w:rsidRDefault="00A55531" w:rsidP="00A555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Зарубежная литература</w:t>
            </w:r>
          </w:p>
          <w:p w:rsidR="00A55531" w:rsidRPr="00A55531" w:rsidRDefault="00A55531" w:rsidP="00A555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>6 класс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Устное народное творчество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Древнерусская литература</w:t>
            </w:r>
          </w:p>
          <w:p w:rsid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Произведения русских писателей 19 века. 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А.С. Пушкин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М.Ю. Лермонтов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Н.С. Лесков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Произведения о ВОВ</w:t>
            </w:r>
          </w:p>
          <w:p w:rsidR="00A55531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Из литературы народов России</w:t>
            </w:r>
          </w:p>
          <w:p w:rsidR="0012097F" w:rsidRPr="00A55531" w:rsidRDefault="0012097F" w:rsidP="001209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A555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  <w:p w:rsidR="0012097F" w:rsidRDefault="0012097F" w:rsidP="0012097F">
            <w:pPr>
              <w:pStyle w:val="WW-"/>
              <w:tabs>
                <w:tab w:val="clear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09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Устное народное творчество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2097F" w:rsidRPr="0012097F" w:rsidRDefault="0012097F" w:rsidP="0012097F">
            <w:pPr>
              <w:pStyle w:val="WW-"/>
              <w:tabs>
                <w:tab w:val="clear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Из древнерусской литературы </w:t>
            </w:r>
          </w:p>
          <w:p w:rsidR="0012097F" w:rsidRPr="00A55531" w:rsidRDefault="0012097F" w:rsidP="001209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Русская литература XVIII- XIX веков</w:t>
            </w:r>
          </w:p>
          <w:p w:rsidR="0012097F" w:rsidRDefault="0012097F" w:rsidP="001209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Русская литература XX века</w:t>
            </w:r>
          </w:p>
          <w:p w:rsidR="0012097F" w:rsidRDefault="0012097F" w:rsidP="001209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 народов России</w:t>
            </w:r>
          </w:p>
          <w:p w:rsidR="0012097F" w:rsidRDefault="0012097F" w:rsidP="001209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Зарубежная литература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Введение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Устное народное творчество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Древнерусская литература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Русская литература XVIII века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Русская литература  XIX века</w:t>
            </w:r>
          </w:p>
          <w:p w:rsidR="003E45C8" w:rsidRPr="003E45C8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Литература ХХ века</w:t>
            </w:r>
          </w:p>
          <w:p w:rsidR="00675ACB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E45C8">
              <w:rPr>
                <w:rFonts w:ascii="Times New Roman" w:hAnsi="Times New Roman" w:cs="Times New Roman"/>
                <w:sz w:val="26"/>
                <w:szCs w:val="26"/>
              </w:rPr>
              <w:t>Зарубежная литература</w:t>
            </w:r>
          </w:p>
          <w:p w:rsidR="00675ACB" w:rsidRDefault="00675ACB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 класс</w:t>
            </w:r>
          </w:p>
          <w:p w:rsidR="00675ACB" w:rsidRPr="0012097F" w:rsidRDefault="0012097F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2097F">
              <w:rPr>
                <w:rFonts w:ascii="Times New Roman" w:hAnsi="Times New Roman" w:cs="Times New Roman"/>
                <w:sz w:val="26"/>
                <w:szCs w:val="26"/>
              </w:rPr>
              <w:t>Древнерусская литература</w:t>
            </w:r>
          </w:p>
          <w:p w:rsidR="004128C1" w:rsidRDefault="0012097F" w:rsidP="004128C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 xml:space="preserve">Русская литература </w:t>
            </w:r>
            <w:r w:rsidR="004128C1" w:rsidRPr="00A55531">
              <w:rPr>
                <w:rFonts w:ascii="Times New Roman" w:hAnsi="Times New Roman" w:cs="Times New Roman"/>
                <w:sz w:val="26"/>
                <w:szCs w:val="26"/>
              </w:rPr>
              <w:t>XVIII</w:t>
            </w:r>
            <w:r w:rsidR="004128C1">
              <w:rPr>
                <w:rFonts w:ascii="Times New Roman" w:hAnsi="Times New Roman" w:cs="Times New Roman"/>
                <w:sz w:val="26"/>
                <w:szCs w:val="26"/>
              </w:rPr>
              <w:t xml:space="preserve"> века</w:t>
            </w:r>
          </w:p>
          <w:p w:rsidR="004128C1" w:rsidRPr="00A55531" w:rsidRDefault="004128C1" w:rsidP="004128C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XIX века</w:t>
            </w:r>
          </w:p>
          <w:p w:rsidR="004128C1" w:rsidRDefault="004128C1" w:rsidP="004128C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55531">
              <w:rPr>
                <w:rFonts w:ascii="Times New Roman" w:hAnsi="Times New Roman" w:cs="Times New Roman"/>
                <w:sz w:val="26"/>
                <w:szCs w:val="26"/>
              </w:rPr>
              <w:t>Русская литература XX века</w:t>
            </w:r>
          </w:p>
          <w:p w:rsidR="004128C1" w:rsidRPr="004128C1" w:rsidRDefault="004128C1" w:rsidP="0012097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128C1">
              <w:rPr>
                <w:rFonts w:ascii="Times New Roman" w:hAnsi="Times New Roman" w:cs="Times New Roman"/>
                <w:sz w:val="26"/>
                <w:szCs w:val="26"/>
              </w:rPr>
              <w:t>Романсы и песни на слова русских писателей XIX-XX века</w:t>
            </w:r>
          </w:p>
          <w:p w:rsidR="0012097F" w:rsidRPr="0012097F" w:rsidRDefault="004128C1" w:rsidP="004128C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2097F" w:rsidRPr="00A55531">
              <w:rPr>
                <w:rFonts w:ascii="Times New Roman" w:hAnsi="Times New Roman" w:cs="Times New Roman"/>
                <w:sz w:val="26"/>
                <w:szCs w:val="26"/>
              </w:rPr>
              <w:t>арубежная литература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675ACB" w:rsidRPr="00675ACB" w:rsidRDefault="00675ACB" w:rsidP="00675A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ACB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Промежуточная аттестация проводится в конце каждой четверти, учебного года. Формы промежуточной аттестации: </w:t>
            </w:r>
            <w:r w:rsidR="004B0CD3">
              <w:rPr>
                <w:rFonts w:ascii="Times New Roman" w:hAnsi="Times New Roman" w:cs="Times New Roman"/>
                <w:sz w:val="26"/>
                <w:szCs w:val="26"/>
              </w:rPr>
              <w:t>тестовая работа, творческая работа, контрольное сочинение, защита проекта.</w:t>
            </w:r>
          </w:p>
          <w:p w:rsidR="00675ACB" w:rsidRPr="00675ACB" w:rsidRDefault="00675ACB" w:rsidP="00675ACB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ACB">
              <w:rPr>
                <w:rFonts w:ascii="Times New Roman" w:hAnsi="Times New Roman" w:cs="Times New Roman"/>
                <w:sz w:val="26"/>
                <w:szCs w:val="26"/>
              </w:rPr>
              <w:t>По результатам учебного года:</w:t>
            </w:r>
          </w:p>
          <w:p w:rsidR="00675ACB" w:rsidRPr="004B0CD3" w:rsidRDefault="00675ACB" w:rsidP="004B0CD3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972"/>
              </w:tabs>
              <w:autoSpaceDE w:val="0"/>
              <w:autoSpaceDN w:val="0"/>
              <w:spacing w:after="160"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ACB">
              <w:rPr>
                <w:rFonts w:ascii="Times New Roman" w:hAnsi="Times New Roman" w:cs="Times New Roman"/>
                <w:sz w:val="26"/>
                <w:szCs w:val="26"/>
              </w:rPr>
              <w:t>5,6,7,8</w:t>
            </w:r>
            <w:r w:rsidR="004B0CD3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  <w:r w:rsidRPr="00675ACB">
              <w:rPr>
                <w:rFonts w:ascii="Times New Roman" w:hAnsi="Times New Roman" w:cs="Times New Roman"/>
                <w:sz w:val="26"/>
                <w:szCs w:val="26"/>
              </w:rPr>
              <w:t xml:space="preserve"> классы – </w:t>
            </w:r>
            <w:r w:rsidR="004B0CD3">
              <w:rPr>
                <w:rFonts w:ascii="Times New Roman" w:hAnsi="Times New Roman" w:cs="Times New Roman"/>
                <w:sz w:val="26"/>
                <w:szCs w:val="26"/>
              </w:rPr>
              <w:t>зачёт</w:t>
            </w:r>
          </w:p>
          <w:p w:rsidR="007127CC" w:rsidRPr="00B35361" w:rsidRDefault="007127CC" w:rsidP="001102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27C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289F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5C8" w:rsidRDefault="003E45C8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E45C8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5B1078D"/>
    <w:multiLevelType w:val="hybridMultilevel"/>
    <w:tmpl w:val="C074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373C2"/>
    <w:multiLevelType w:val="hybridMultilevel"/>
    <w:tmpl w:val="6E58C03E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5538BA"/>
    <w:multiLevelType w:val="multilevel"/>
    <w:tmpl w:val="D85279BE"/>
    <w:lvl w:ilvl="0">
      <w:start w:val="1"/>
      <w:numFmt w:val="bullet"/>
      <w:lvlText w:val=""/>
      <w:lvlJc w:val="left"/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74204A2D"/>
    <w:multiLevelType w:val="multilevel"/>
    <w:tmpl w:val="D3A28D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7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0D71"/>
    <w:rsid w:val="00072193"/>
    <w:rsid w:val="001102CF"/>
    <w:rsid w:val="0012097F"/>
    <w:rsid w:val="001453D7"/>
    <w:rsid w:val="001E11D1"/>
    <w:rsid w:val="00352323"/>
    <w:rsid w:val="003E45C8"/>
    <w:rsid w:val="003F289F"/>
    <w:rsid w:val="00403920"/>
    <w:rsid w:val="004128C1"/>
    <w:rsid w:val="004B0CD3"/>
    <w:rsid w:val="004B3727"/>
    <w:rsid w:val="005E3870"/>
    <w:rsid w:val="00675ACB"/>
    <w:rsid w:val="006C18F6"/>
    <w:rsid w:val="006C4045"/>
    <w:rsid w:val="007127CC"/>
    <w:rsid w:val="0084577C"/>
    <w:rsid w:val="008D4D88"/>
    <w:rsid w:val="00A55531"/>
    <w:rsid w:val="00AE5F96"/>
    <w:rsid w:val="00AF13AD"/>
    <w:rsid w:val="00B35361"/>
    <w:rsid w:val="00BA5365"/>
    <w:rsid w:val="00BD7259"/>
    <w:rsid w:val="00C15921"/>
    <w:rsid w:val="00C17599"/>
    <w:rsid w:val="00D61709"/>
    <w:rsid w:val="00D86A4E"/>
    <w:rsid w:val="00DB09FC"/>
    <w:rsid w:val="00DC7B4B"/>
    <w:rsid w:val="00EA5397"/>
    <w:rsid w:val="00F7653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WW-">
    <w:name w:val="WW-Базовый"/>
    <w:qFormat/>
    <w:rsid w:val="0012097F"/>
    <w:pPr>
      <w:tabs>
        <w:tab w:val="left" w:pos="709"/>
      </w:tabs>
      <w:suppressAutoHyphens/>
      <w:spacing w:after="200" w:line="276" w:lineRule="auto"/>
    </w:pPr>
    <w:rPr>
      <w:rFonts w:ascii="Calibri" w:eastAsia="Arial" w:hAnsi="Calibri" w:cs="Calibri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25</cp:revision>
  <dcterms:created xsi:type="dcterms:W3CDTF">2021-09-12T16:08:00Z</dcterms:created>
  <dcterms:modified xsi:type="dcterms:W3CDTF">2021-10-12T09:45:00Z</dcterms:modified>
</cp:coreProperties>
</file>