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97A5" w14:textId="348B9785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Отчет о работе комиссии по соблюдению требований к служебному поведению и урегулированию конфликта интересов</w:t>
      </w:r>
    </w:p>
    <w:p w14:paraId="3C48E19B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Муниципального автономного учреждения</w:t>
      </w:r>
    </w:p>
    <w:p w14:paraId="487BA3E7" w14:textId="5303CCE0" w:rsidR="001D6D1B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41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D0741C">
        <w:rPr>
          <w:rFonts w:ascii="Times New Roman" w:hAnsi="Times New Roman" w:cs="Times New Roman"/>
          <w:b/>
          <w:bCs/>
          <w:sz w:val="28"/>
          <w:szCs w:val="28"/>
        </w:rPr>
        <w:t>Чечулинский</w:t>
      </w:r>
      <w:proofErr w:type="spellEnd"/>
      <w:r w:rsidRPr="00D0741C">
        <w:rPr>
          <w:rFonts w:ascii="Times New Roman" w:hAnsi="Times New Roman" w:cs="Times New Roman"/>
          <w:b/>
          <w:bCs/>
          <w:sz w:val="28"/>
          <w:szCs w:val="28"/>
        </w:rPr>
        <w:t xml:space="preserve"> районный Центр фольклора и досуга»</w:t>
      </w:r>
    </w:p>
    <w:p w14:paraId="494D8EE8" w14:textId="3BE14445" w:rsid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1C7C3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741C" w14:paraId="4A074DDC" w14:textId="77777777" w:rsidTr="00D0741C">
        <w:tc>
          <w:tcPr>
            <w:tcW w:w="4672" w:type="dxa"/>
          </w:tcPr>
          <w:p w14:paraId="666E7D1E" w14:textId="3B31D8C4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1 квартал 202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37C2DF8F" w14:textId="233D114C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1E7659DC" w14:textId="77777777" w:rsidTr="00D0741C">
        <w:tc>
          <w:tcPr>
            <w:tcW w:w="4672" w:type="dxa"/>
          </w:tcPr>
          <w:p w14:paraId="1542D3C1" w14:textId="2B6A70B2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2 квартал 202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3FC25CFE" w14:textId="032D04DB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5C923C4E" w14:textId="77777777" w:rsidTr="00D0741C">
        <w:tc>
          <w:tcPr>
            <w:tcW w:w="4672" w:type="dxa"/>
          </w:tcPr>
          <w:p w14:paraId="3D6221BE" w14:textId="06799E54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3 квартал 202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673" w:type="dxa"/>
          </w:tcPr>
          <w:p w14:paraId="78B5412C" w14:textId="539BDA66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</w:tc>
      </w:tr>
      <w:tr w:rsidR="00D0741C" w14:paraId="0B045CBC" w14:textId="77777777" w:rsidTr="00D0741C">
        <w:tc>
          <w:tcPr>
            <w:tcW w:w="4672" w:type="dxa"/>
          </w:tcPr>
          <w:p w14:paraId="712057F8" w14:textId="1CD68D42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 w:rsidR="000C61A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D0741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673" w:type="dxa"/>
          </w:tcPr>
          <w:p w14:paraId="32DBCB16" w14:textId="7727EDC5" w:rsidR="00D0741C" w:rsidRPr="00D0741C" w:rsidRDefault="00621FD4" w:rsidP="00621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FD4">
              <w:rPr>
                <w:rFonts w:ascii="Times New Roman" w:hAnsi="Times New Roman" w:cs="Times New Roman"/>
                <w:sz w:val="28"/>
                <w:szCs w:val="28"/>
              </w:rPr>
              <w:t>Комиссия не проводилась в связи с отсутствием оснований</w:t>
            </w:r>
          </w:p>
          <w:p w14:paraId="00DBCAEB" w14:textId="77777777" w:rsidR="00D0741C" w:rsidRPr="00D0741C" w:rsidRDefault="00D0741C" w:rsidP="00D0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AA6A68" w14:textId="77777777" w:rsidR="00D0741C" w:rsidRPr="00D0741C" w:rsidRDefault="00D0741C" w:rsidP="00D07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0741C" w:rsidRPr="00D07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1C"/>
    <w:rsid w:val="000C61A1"/>
    <w:rsid w:val="001C7C37"/>
    <w:rsid w:val="001D6D1B"/>
    <w:rsid w:val="005249DE"/>
    <w:rsid w:val="00621FD4"/>
    <w:rsid w:val="00696792"/>
    <w:rsid w:val="00883E67"/>
    <w:rsid w:val="00996F7F"/>
    <w:rsid w:val="009C22AC"/>
    <w:rsid w:val="00A5118C"/>
    <w:rsid w:val="00BB0A31"/>
    <w:rsid w:val="00D0741C"/>
    <w:rsid w:val="00D52F93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A6CB"/>
  <w15:chartTrackingRefBased/>
  <w15:docId w15:val="{D06CC3A0-9D36-4BB0-B591-026E015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1C"/>
  </w:style>
  <w:style w:type="paragraph" w:styleId="1">
    <w:name w:val="heading 1"/>
    <w:basedOn w:val="a"/>
    <w:next w:val="a"/>
    <w:link w:val="10"/>
    <w:uiPriority w:val="9"/>
    <w:qFormat/>
    <w:rsid w:val="00D07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4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4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4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4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4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4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4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74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74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7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74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741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 Чечулино</dc:creator>
  <cp:keywords/>
  <dc:description/>
  <cp:lastModifiedBy>Дом Культуры Чечулино</cp:lastModifiedBy>
  <cp:revision>3</cp:revision>
  <cp:lastPrinted>2026-02-12T08:31:00Z</cp:lastPrinted>
  <dcterms:created xsi:type="dcterms:W3CDTF">2026-02-12T08:33:00Z</dcterms:created>
  <dcterms:modified xsi:type="dcterms:W3CDTF">2026-02-12T09:21:00Z</dcterms:modified>
</cp:coreProperties>
</file>