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8EDD3" w14:textId="77777777" w:rsidR="0079037B" w:rsidRPr="00513FCA" w:rsidRDefault="0079037B" w:rsidP="0079037B">
      <w:pPr>
        <w:jc w:val="right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>УТВЕРЖДЕНО</w:t>
      </w:r>
    </w:p>
    <w:p w14:paraId="3D18A127" w14:textId="77777777" w:rsidR="0079037B" w:rsidRPr="00513FCA" w:rsidRDefault="0079037B" w:rsidP="0079037B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ab/>
        <w:t xml:space="preserve">                                                                                         Приказом №</w:t>
      </w:r>
      <w:r>
        <w:rPr>
          <w:bCs/>
          <w:sz w:val="28"/>
          <w:szCs w:val="28"/>
        </w:rPr>
        <w:t>19</w:t>
      </w:r>
      <w:r w:rsidRPr="00513FCA">
        <w:rPr>
          <w:bCs/>
          <w:sz w:val="28"/>
          <w:szCs w:val="28"/>
        </w:rPr>
        <w:t xml:space="preserve"> о/д от </w:t>
      </w:r>
      <w:r>
        <w:rPr>
          <w:bCs/>
          <w:sz w:val="28"/>
          <w:szCs w:val="28"/>
        </w:rPr>
        <w:t>22</w:t>
      </w:r>
      <w:r w:rsidRPr="00513FC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02</w:t>
      </w:r>
      <w:r w:rsidRPr="00513FCA">
        <w:rPr>
          <w:bCs/>
          <w:sz w:val="28"/>
          <w:szCs w:val="28"/>
        </w:rPr>
        <w:t>.202</w:t>
      </w:r>
      <w:r>
        <w:rPr>
          <w:bCs/>
          <w:sz w:val="28"/>
          <w:szCs w:val="28"/>
        </w:rPr>
        <w:t xml:space="preserve">4 </w:t>
      </w:r>
      <w:r w:rsidRPr="00513FCA">
        <w:rPr>
          <w:bCs/>
          <w:sz w:val="28"/>
          <w:szCs w:val="28"/>
        </w:rPr>
        <w:t>г.</w:t>
      </w:r>
    </w:p>
    <w:p w14:paraId="74EB256A" w14:textId="77777777" w:rsidR="0079037B" w:rsidRPr="00513FCA" w:rsidRDefault="0079037B" w:rsidP="0079037B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 xml:space="preserve">                                                                                                     МАУ «</w:t>
      </w:r>
      <w:proofErr w:type="spellStart"/>
      <w:r w:rsidRPr="00513FCA">
        <w:rPr>
          <w:bCs/>
          <w:sz w:val="28"/>
          <w:szCs w:val="28"/>
        </w:rPr>
        <w:t>Чечулинский</w:t>
      </w:r>
      <w:proofErr w:type="spellEnd"/>
      <w:r w:rsidRPr="00513FCA">
        <w:rPr>
          <w:bCs/>
          <w:sz w:val="28"/>
          <w:szCs w:val="28"/>
        </w:rPr>
        <w:t xml:space="preserve"> РЦФ»  </w:t>
      </w:r>
    </w:p>
    <w:p w14:paraId="7C0741F3" w14:textId="77777777" w:rsidR="0079037B" w:rsidRPr="00513FCA" w:rsidRDefault="0079037B" w:rsidP="0079037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 xml:space="preserve">                                                                                                                            </w:t>
      </w:r>
    </w:p>
    <w:p w14:paraId="3D79FD97" w14:textId="77777777" w:rsidR="0079037B" w:rsidRPr="00513FCA" w:rsidRDefault="0079037B" w:rsidP="0079037B">
      <w:pPr>
        <w:rPr>
          <w:bCs/>
          <w:iCs/>
          <w:color w:val="FF0000"/>
          <w:sz w:val="28"/>
          <w:szCs w:val="28"/>
        </w:rPr>
      </w:pPr>
    </w:p>
    <w:p w14:paraId="0C025C81" w14:textId="77777777" w:rsidR="0079037B" w:rsidRPr="00513FCA" w:rsidRDefault="0079037B" w:rsidP="0079037B">
      <w:pPr>
        <w:jc w:val="center"/>
        <w:rPr>
          <w:b/>
          <w:bCs/>
          <w:iCs/>
          <w:sz w:val="28"/>
          <w:szCs w:val="28"/>
        </w:rPr>
      </w:pPr>
      <w:r w:rsidRPr="00513FCA">
        <w:rPr>
          <w:b/>
          <w:bCs/>
          <w:iCs/>
          <w:sz w:val="28"/>
          <w:szCs w:val="28"/>
        </w:rPr>
        <w:t>Положение</w:t>
      </w:r>
    </w:p>
    <w:p w14:paraId="51A381C0" w14:textId="77777777" w:rsidR="0079037B" w:rsidRPr="00513FCA" w:rsidRDefault="0079037B" w:rsidP="0079037B">
      <w:pPr>
        <w:jc w:val="center"/>
        <w:rPr>
          <w:b/>
          <w:iCs/>
          <w:sz w:val="28"/>
          <w:szCs w:val="28"/>
        </w:rPr>
      </w:pPr>
      <w:r w:rsidRPr="00513FCA">
        <w:rPr>
          <w:b/>
          <w:bCs/>
          <w:iCs/>
          <w:sz w:val="28"/>
          <w:szCs w:val="28"/>
        </w:rPr>
        <w:t>о предоставлении   платных услуг</w:t>
      </w:r>
    </w:p>
    <w:p w14:paraId="08B58822" w14:textId="77777777" w:rsidR="0079037B" w:rsidRPr="00513FCA" w:rsidRDefault="0079037B" w:rsidP="0079037B">
      <w:pPr>
        <w:jc w:val="center"/>
        <w:rPr>
          <w:b/>
          <w:iCs/>
          <w:sz w:val="28"/>
          <w:szCs w:val="28"/>
        </w:rPr>
      </w:pPr>
      <w:bookmarkStart w:id="0" w:name="_Hlk65495640"/>
      <w:r w:rsidRPr="00513FCA">
        <w:rPr>
          <w:b/>
          <w:iCs/>
          <w:sz w:val="28"/>
          <w:szCs w:val="28"/>
        </w:rPr>
        <w:t>муниципальным автономным учреждением</w:t>
      </w:r>
    </w:p>
    <w:p w14:paraId="37342A9D" w14:textId="77777777" w:rsidR="0079037B" w:rsidRPr="00513FCA" w:rsidRDefault="0079037B" w:rsidP="0079037B">
      <w:pPr>
        <w:jc w:val="center"/>
        <w:rPr>
          <w:iCs/>
          <w:sz w:val="28"/>
          <w:szCs w:val="28"/>
        </w:rPr>
      </w:pPr>
      <w:r w:rsidRPr="00513FCA">
        <w:rPr>
          <w:b/>
          <w:iCs/>
          <w:sz w:val="28"/>
          <w:szCs w:val="28"/>
        </w:rPr>
        <w:t>«</w:t>
      </w:r>
      <w:proofErr w:type="spellStart"/>
      <w:r w:rsidRPr="00513FCA">
        <w:rPr>
          <w:b/>
          <w:iCs/>
          <w:sz w:val="28"/>
          <w:szCs w:val="28"/>
        </w:rPr>
        <w:t>Чечулинский</w:t>
      </w:r>
      <w:proofErr w:type="spellEnd"/>
      <w:r w:rsidRPr="00513FCA">
        <w:rPr>
          <w:b/>
          <w:iCs/>
          <w:sz w:val="28"/>
          <w:szCs w:val="28"/>
        </w:rPr>
        <w:t xml:space="preserve"> районный Центр фольклора и досуга»</w:t>
      </w:r>
    </w:p>
    <w:bookmarkEnd w:id="0"/>
    <w:p w14:paraId="67538D98" w14:textId="77777777" w:rsidR="0079037B" w:rsidRPr="00513FCA" w:rsidRDefault="0079037B" w:rsidP="0079037B">
      <w:pPr>
        <w:ind w:left="360"/>
        <w:jc w:val="center"/>
        <w:rPr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t>I</w:t>
      </w:r>
      <w:r w:rsidRPr="00513FCA">
        <w:rPr>
          <w:b/>
          <w:bCs/>
          <w:sz w:val="28"/>
          <w:szCs w:val="28"/>
        </w:rPr>
        <w:t>. Общие положения</w:t>
      </w:r>
    </w:p>
    <w:p w14:paraId="0B6BE1C7" w14:textId="77777777" w:rsidR="0079037B" w:rsidRPr="00513FCA" w:rsidRDefault="0079037B" w:rsidP="0079037B">
      <w:pPr>
        <w:jc w:val="both"/>
        <w:rPr>
          <w:sz w:val="28"/>
          <w:szCs w:val="28"/>
        </w:rPr>
      </w:pPr>
    </w:p>
    <w:p w14:paraId="44C155CD" w14:textId="77777777" w:rsidR="0079037B" w:rsidRPr="00513FCA" w:rsidRDefault="0079037B" w:rsidP="0079037B">
      <w:pPr>
        <w:jc w:val="both"/>
        <w:rPr>
          <w:bCs/>
          <w:iCs/>
          <w:sz w:val="28"/>
          <w:szCs w:val="28"/>
        </w:rPr>
      </w:pPr>
      <w:r w:rsidRPr="00513FCA">
        <w:rPr>
          <w:sz w:val="28"/>
          <w:szCs w:val="28"/>
        </w:rPr>
        <w:t xml:space="preserve">       1.  Положение о предоставлении платных услуг </w:t>
      </w:r>
      <w:bookmarkStart w:id="1" w:name="_Hlk65495683"/>
      <w:bookmarkStart w:id="2" w:name="_Hlk65495833"/>
      <w:r w:rsidRPr="00513FCA">
        <w:rPr>
          <w:bCs/>
          <w:iCs/>
          <w:sz w:val="28"/>
          <w:szCs w:val="28"/>
        </w:rPr>
        <w:t>муниципальным автономным учреждени</w:t>
      </w:r>
      <w:r>
        <w:rPr>
          <w:bCs/>
          <w:iCs/>
          <w:sz w:val="28"/>
          <w:szCs w:val="28"/>
        </w:rPr>
        <w:t xml:space="preserve">ем </w:t>
      </w:r>
      <w:r w:rsidRPr="00513FCA">
        <w:rPr>
          <w:bCs/>
          <w:iCs/>
          <w:sz w:val="28"/>
          <w:szCs w:val="28"/>
        </w:rPr>
        <w:t>«</w:t>
      </w:r>
      <w:proofErr w:type="spellStart"/>
      <w:r w:rsidRPr="00513FCA">
        <w:rPr>
          <w:bCs/>
          <w:iCs/>
          <w:sz w:val="28"/>
          <w:szCs w:val="28"/>
        </w:rPr>
        <w:t>Чечулинский</w:t>
      </w:r>
      <w:proofErr w:type="spellEnd"/>
      <w:r w:rsidRPr="00513FCA">
        <w:rPr>
          <w:bCs/>
          <w:iCs/>
          <w:sz w:val="28"/>
          <w:szCs w:val="28"/>
        </w:rPr>
        <w:t xml:space="preserve"> районный Центр  фольклора  и  досуга</w:t>
      </w:r>
      <w:bookmarkEnd w:id="1"/>
      <w:r w:rsidRPr="00513FCA">
        <w:rPr>
          <w:bCs/>
          <w:iCs/>
          <w:sz w:val="28"/>
          <w:szCs w:val="28"/>
        </w:rPr>
        <w:t>»</w:t>
      </w:r>
      <w:bookmarkEnd w:id="2"/>
      <w:r>
        <w:rPr>
          <w:bCs/>
          <w:iCs/>
          <w:sz w:val="28"/>
          <w:szCs w:val="28"/>
        </w:rPr>
        <w:t xml:space="preserve"> </w:t>
      </w:r>
      <w:r w:rsidRPr="00513FCA">
        <w:rPr>
          <w:sz w:val="28"/>
          <w:szCs w:val="28"/>
        </w:rPr>
        <w:t xml:space="preserve">(далее по тексту Положение) разработано в соответствии со   статьей 17 Федерального закона от 06.10.2003 №131 - ФЗ «Об общих принципах организации местного самоуправления в Российской Федерации», Федеральным Законом от 12.01.1996 №7-ФЗ «О некоммерческих организациях», со  статьей 52 Закона Российской Федерации от 09.10.1992   №3612-1 "Основы законодательства Российской Федерации о культуре", Законом Российской Федерации от 07.02.1992 №2300-1  "О защите прав потребителей", Законом Российской Федерации "О физической культуре и спорте в Российской Федерации", Гражданским кодексом Российской Федерации, Бюджетным </w:t>
      </w:r>
      <w:hyperlink r:id="rId5" w:history="1">
        <w:r w:rsidRPr="00513FCA">
          <w:rPr>
            <w:rStyle w:val="ae"/>
            <w:rFonts w:eastAsiaTheme="majorEastAsia"/>
            <w:color w:val="auto"/>
            <w:sz w:val="28"/>
            <w:szCs w:val="28"/>
          </w:rPr>
          <w:t>кодексом</w:t>
        </w:r>
      </w:hyperlink>
      <w:r w:rsidRPr="00513FCA">
        <w:rPr>
          <w:sz w:val="28"/>
          <w:szCs w:val="28"/>
        </w:rPr>
        <w:t xml:space="preserve"> РФ, Уставом </w:t>
      </w:r>
      <w:r w:rsidRPr="00513FCA">
        <w:rPr>
          <w:bCs/>
          <w:iCs/>
          <w:sz w:val="28"/>
          <w:szCs w:val="28"/>
        </w:rPr>
        <w:t>муниципального автономного учреждения «</w:t>
      </w:r>
      <w:proofErr w:type="spellStart"/>
      <w:r w:rsidRPr="00513FCA">
        <w:rPr>
          <w:bCs/>
          <w:iCs/>
          <w:sz w:val="28"/>
          <w:szCs w:val="28"/>
        </w:rPr>
        <w:t>Чечулинский</w:t>
      </w:r>
      <w:proofErr w:type="spellEnd"/>
      <w:r w:rsidRPr="00513FCA">
        <w:rPr>
          <w:bCs/>
          <w:iCs/>
          <w:sz w:val="28"/>
          <w:szCs w:val="28"/>
        </w:rPr>
        <w:t xml:space="preserve"> районный Центр  фольклора  и  досуга</w:t>
      </w:r>
      <w:r w:rsidRPr="00513FCA">
        <w:rPr>
          <w:sz w:val="28"/>
          <w:szCs w:val="28"/>
        </w:rPr>
        <w:t xml:space="preserve"> в целях привлечения дополнительных финансовых средств для развития учреждения.</w:t>
      </w:r>
    </w:p>
    <w:p w14:paraId="48057064" w14:textId="77777777" w:rsidR="0079037B" w:rsidRPr="00513FCA" w:rsidRDefault="0079037B" w:rsidP="0079037B">
      <w:pPr>
        <w:jc w:val="both"/>
        <w:rPr>
          <w:bCs/>
          <w:iCs/>
          <w:sz w:val="28"/>
          <w:szCs w:val="28"/>
        </w:rPr>
      </w:pPr>
      <w:r w:rsidRPr="00513FCA">
        <w:rPr>
          <w:sz w:val="28"/>
          <w:szCs w:val="28"/>
        </w:rPr>
        <w:t xml:space="preserve">      2.</w:t>
      </w:r>
      <w:r>
        <w:rPr>
          <w:sz w:val="28"/>
          <w:szCs w:val="28"/>
        </w:rPr>
        <w:t xml:space="preserve"> </w:t>
      </w:r>
      <w:r w:rsidRPr="00513FCA">
        <w:rPr>
          <w:color w:val="000000"/>
          <w:sz w:val="28"/>
          <w:szCs w:val="28"/>
        </w:rPr>
        <w:t xml:space="preserve">Положение определяет единый порядок организации предоставления платных услуг </w:t>
      </w:r>
      <w:r w:rsidRPr="00513FCA">
        <w:rPr>
          <w:bCs/>
          <w:iCs/>
          <w:sz w:val="28"/>
          <w:szCs w:val="28"/>
        </w:rPr>
        <w:t>муниципальным автономным учреждением «</w:t>
      </w:r>
      <w:proofErr w:type="spellStart"/>
      <w:r w:rsidRPr="00513FCA">
        <w:rPr>
          <w:bCs/>
          <w:iCs/>
          <w:sz w:val="28"/>
          <w:szCs w:val="28"/>
        </w:rPr>
        <w:t>Чечулинский</w:t>
      </w:r>
      <w:proofErr w:type="spellEnd"/>
      <w:r w:rsidRPr="00513FCA">
        <w:rPr>
          <w:bCs/>
          <w:iCs/>
          <w:sz w:val="28"/>
          <w:szCs w:val="28"/>
        </w:rPr>
        <w:t xml:space="preserve"> районный Цент фольклора</w:t>
      </w:r>
      <w:r>
        <w:rPr>
          <w:bCs/>
          <w:iCs/>
          <w:sz w:val="28"/>
          <w:szCs w:val="28"/>
        </w:rPr>
        <w:t xml:space="preserve"> </w:t>
      </w:r>
      <w:r w:rsidRPr="00513FCA">
        <w:rPr>
          <w:bCs/>
          <w:iCs/>
          <w:sz w:val="28"/>
          <w:szCs w:val="28"/>
        </w:rPr>
        <w:t>и досуга»</w:t>
      </w:r>
      <w:r w:rsidRPr="00513FCA">
        <w:rPr>
          <w:color w:val="000000"/>
          <w:sz w:val="28"/>
          <w:szCs w:val="28"/>
        </w:rPr>
        <w:t xml:space="preserve"> (далее - Учреждение) </w:t>
      </w:r>
      <w:r w:rsidRPr="00513FCA">
        <w:rPr>
          <w:sz w:val="28"/>
          <w:szCs w:val="28"/>
        </w:rPr>
        <w:t>физическим, а также юридическим лицам разных организационно-правовых форм собственности и общественным организациям (далее - Потребитель) и распределение средств, полученных за оказанные платные услуги.</w:t>
      </w:r>
    </w:p>
    <w:p w14:paraId="13B57AC8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     3.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 xml:space="preserve">Платные услуги </w:t>
      </w:r>
      <w:proofErr w:type="gramStart"/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это</w:t>
      </w:r>
      <w:proofErr w:type="gramEnd"/>
      <w:r w:rsidRPr="00513FCA">
        <w:rPr>
          <w:sz w:val="28"/>
          <w:szCs w:val="28"/>
        </w:rPr>
        <w:t xml:space="preserve"> услуги, оказываемые Учреждение за соответствующую плату физическим и юридическим лицам.</w:t>
      </w:r>
    </w:p>
    <w:p w14:paraId="343404F4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     4. Оказание платных услуг осуществляется Учреждением с целью:</w:t>
      </w:r>
    </w:p>
    <w:p w14:paraId="4AAEC441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 реализации права граждан на удовлетворение дополнительных потребностей;</w:t>
      </w:r>
    </w:p>
    <w:p w14:paraId="2DABD39F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оптимизации использования имеющихся материально - технических, кадровых и финансовых ресурсов, стимулирования внедрения новых видов платных услуг и форм обслуживания, повышение качества оказываемых услуг;</w:t>
      </w:r>
    </w:p>
    <w:p w14:paraId="33E244B8" w14:textId="77777777" w:rsidR="0079037B" w:rsidRPr="00513FCA" w:rsidRDefault="0079037B" w:rsidP="0079037B">
      <w:pPr>
        <w:tabs>
          <w:tab w:val="num" w:pos="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привлечения дополнительных финансовых средств для развития Учреждения;</w:t>
      </w:r>
    </w:p>
    <w:p w14:paraId="0A73050A" w14:textId="77777777" w:rsidR="0079037B" w:rsidRPr="00513FCA" w:rsidRDefault="0079037B" w:rsidP="0079037B">
      <w:pPr>
        <w:tabs>
          <w:tab w:val="num" w:pos="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укрепления материально-технической базы Учреждения;</w:t>
      </w:r>
    </w:p>
    <w:p w14:paraId="7994FAF7" w14:textId="77777777" w:rsidR="0079037B" w:rsidRPr="00513FCA" w:rsidRDefault="0079037B" w:rsidP="0079037B">
      <w:pPr>
        <w:tabs>
          <w:tab w:val="num" w:pos="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содержание имущества;</w:t>
      </w:r>
    </w:p>
    <w:p w14:paraId="636CC79F" w14:textId="77777777" w:rsidR="0079037B" w:rsidRPr="00513FCA" w:rsidRDefault="0079037B" w:rsidP="0079037B">
      <w:pPr>
        <w:tabs>
          <w:tab w:val="num" w:pos="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приобретение товаров материальных ценностей;</w:t>
      </w:r>
    </w:p>
    <w:p w14:paraId="5F32FC32" w14:textId="77777777" w:rsidR="0079037B" w:rsidRPr="00513FCA" w:rsidRDefault="0079037B" w:rsidP="0079037B">
      <w:pPr>
        <w:tabs>
          <w:tab w:val="num" w:pos="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оплата транспортных расходов.</w:t>
      </w:r>
    </w:p>
    <w:p w14:paraId="4201F769" w14:textId="77777777" w:rsidR="0079037B" w:rsidRPr="00A74D5D" w:rsidRDefault="0079037B" w:rsidP="0079037B">
      <w:pPr>
        <w:tabs>
          <w:tab w:val="num" w:pos="0"/>
          <w:tab w:val="left" w:pos="540"/>
        </w:tabs>
        <w:jc w:val="both"/>
        <w:rPr>
          <w:sz w:val="28"/>
          <w:szCs w:val="28"/>
        </w:rPr>
      </w:pPr>
      <w:r w:rsidRPr="00A74D5D">
        <w:rPr>
          <w:sz w:val="28"/>
          <w:szCs w:val="28"/>
        </w:rPr>
        <w:t xml:space="preserve">     5.</w:t>
      </w:r>
      <w:r w:rsidRPr="00A74D5D">
        <w:rPr>
          <w:rFonts w:eastAsia="Batang"/>
          <w:sz w:val="28"/>
          <w:szCs w:val="28"/>
        </w:rPr>
        <w:t xml:space="preserve"> </w:t>
      </w:r>
      <w:r w:rsidRPr="00A74D5D">
        <w:rPr>
          <w:sz w:val="28"/>
          <w:szCs w:val="28"/>
        </w:rPr>
        <w:t xml:space="preserve">Настоящее Положение устанавливает основные правила предоставления платных услуг и требования, предъявляемые </w:t>
      </w:r>
      <w:proofErr w:type="gramStart"/>
      <w:r w:rsidRPr="00A74D5D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 </w:t>
      </w:r>
      <w:r w:rsidRPr="00A74D5D">
        <w:rPr>
          <w:sz w:val="28"/>
          <w:szCs w:val="28"/>
        </w:rPr>
        <w:t>учреждению</w:t>
      </w:r>
      <w:proofErr w:type="gramEnd"/>
      <w:r w:rsidRPr="00A74D5D">
        <w:rPr>
          <w:sz w:val="28"/>
          <w:szCs w:val="28"/>
        </w:rPr>
        <w:t xml:space="preserve"> при предоставлении платных услуг.</w:t>
      </w:r>
    </w:p>
    <w:p w14:paraId="607D4A8A" w14:textId="77777777" w:rsidR="0079037B" w:rsidRPr="00513FCA" w:rsidRDefault="0079037B" w:rsidP="0079037B">
      <w:pPr>
        <w:ind w:left="360"/>
        <w:jc w:val="center"/>
        <w:rPr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lastRenderedPageBreak/>
        <w:t>II</w:t>
      </w:r>
      <w:r w:rsidRPr="00513FCA">
        <w:rPr>
          <w:b/>
          <w:bCs/>
          <w:sz w:val="28"/>
          <w:szCs w:val="28"/>
        </w:rPr>
        <w:t>. Порядок предоставления платных услуг</w:t>
      </w:r>
    </w:p>
    <w:p w14:paraId="41A17057" w14:textId="77777777" w:rsidR="0079037B" w:rsidRPr="00513FCA" w:rsidRDefault="0079037B" w:rsidP="0079037B">
      <w:pPr>
        <w:ind w:left="360"/>
        <w:jc w:val="both"/>
        <w:rPr>
          <w:bCs/>
          <w:sz w:val="28"/>
          <w:szCs w:val="28"/>
        </w:rPr>
      </w:pPr>
    </w:p>
    <w:p w14:paraId="695F9C22" w14:textId="77777777" w:rsidR="0079037B" w:rsidRPr="0053420E" w:rsidRDefault="0079037B" w:rsidP="0079037B">
      <w:pPr>
        <w:ind w:firstLine="540"/>
        <w:jc w:val="both"/>
        <w:rPr>
          <w:b/>
          <w:i/>
          <w:iCs/>
          <w:sz w:val="28"/>
          <w:szCs w:val="28"/>
        </w:rPr>
      </w:pPr>
      <w:r w:rsidRPr="00513FCA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513FCA">
        <w:rPr>
          <w:bCs/>
          <w:sz w:val="28"/>
          <w:szCs w:val="28"/>
        </w:rPr>
        <w:t xml:space="preserve">Учреждение имеет право оказывать платные услуги при условии, если данный вид деятельности предусмотрен </w:t>
      </w:r>
      <w:proofErr w:type="gramStart"/>
      <w:r w:rsidRPr="00513FCA">
        <w:rPr>
          <w:bCs/>
          <w:sz w:val="28"/>
          <w:szCs w:val="28"/>
        </w:rPr>
        <w:t>Уставом  муниципального</w:t>
      </w:r>
      <w:proofErr w:type="gramEnd"/>
      <w:r w:rsidRPr="00513FCA">
        <w:rPr>
          <w:bCs/>
          <w:sz w:val="28"/>
          <w:szCs w:val="28"/>
        </w:rPr>
        <w:t xml:space="preserve"> автономного учреждения «</w:t>
      </w:r>
      <w:proofErr w:type="spellStart"/>
      <w:r w:rsidRPr="00513FCA">
        <w:rPr>
          <w:bCs/>
          <w:sz w:val="28"/>
          <w:szCs w:val="28"/>
        </w:rPr>
        <w:t>Чечулинский</w:t>
      </w:r>
      <w:proofErr w:type="spellEnd"/>
      <w:r w:rsidRPr="00513FCA">
        <w:rPr>
          <w:bCs/>
          <w:sz w:val="28"/>
          <w:szCs w:val="28"/>
        </w:rPr>
        <w:t xml:space="preserve"> районный Центр фольклора и досуга</w:t>
      </w:r>
      <w:r>
        <w:rPr>
          <w:b/>
          <w:i/>
          <w:iCs/>
          <w:sz w:val="28"/>
          <w:szCs w:val="28"/>
        </w:rPr>
        <w:t xml:space="preserve"> </w:t>
      </w:r>
      <w:r w:rsidRPr="0053420E">
        <w:rPr>
          <w:b/>
          <w:i/>
          <w:iCs/>
          <w:sz w:val="28"/>
          <w:szCs w:val="28"/>
        </w:rPr>
        <w:t>(Приложение 1)</w:t>
      </w:r>
      <w:r>
        <w:rPr>
          <w:b/>
          <w:i/>
          <w:iCs/>
          <w:sz w:val="28"/>
          <w:szCs w:val="28"/>
        </w:rPr>
        <w:t>;</w:t>
      </w:r>
    </w:p>
    <w:p w14:paraId="13F5BF16" w14:textId="77777777" w:rsidR="0079037B" w:rsidRPr="00513FCA" w:rsidRDefault="0079037B" w:rsidP="0079037B">
      <w:pPr>
        <w:ind w:firstLine="540"/>
        <w:jc w:val="both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513FCA">
        <w:rPr>
          <w:bCs/>
          <w:sz w:val="28"/>
          <w:szCs w:val="28"/>
        </w:rPr>
        <w:t xml:space="preserve">Учреждение </w:t>
      </w:r>
      <w:r w:rsidRPr="00513FCA">
        <w:rPr>
          <w:sz w:val="28"/>
          <w:szCs w:val="28"/>
        </w:rPr>
        <w:t xml:space="preserve">создает условия для предоставления платных услуг </w:t>
      </w:r>
      <w:r>
        <w:rPr>
          <w:sz w:val="28"/>
          <w:szCs w:val="28"/>
        </w:rPr>
        <w:t>(</w:t>
      </w:r>
      <w:r w:rsidRPr="00513FCA">
        <w:rPr>
          <w:sz w:val="28"/>
          <w:szCs w:val="28"/>
        </w:rPr>
        <w:t xml:space="preserve">приобретает инвентарь, музыкальные инструменты, </w:t>
      </w:r>
      <w:proofErr w:type="spellStart"/>
      <w:proofErr w:type="gramStart"/>
      <w:r w:rsidRPr="00513FCA">
        <w:rPr>
          <w:sz w:val="28"/>
          <w:szCs w:val="28"/>
        </w:rPr>
        <w:t>орг.технику</w:t>
      </w:r>
      <w:proofErr w:type="spellEnd"/>
      <w:proofErr w:type="gramEnd"/>
      <w:r w:rsidRPr="00513FCA">
        <w:rPr>
          <w:sz w:val="28"/>
          <w:szCs w:val="28"/>
        </w:rPr>
        <w:t>, билеты и т.д.).</w:t>
      </w:r>
    </w:p>
    <w:p w14:paraId="55B076B3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 xml:space="preserve"> </w:t>
      </w:r>
      <w:r w:rsidRPr="00513FCA">
        <w:rPr>
          <w:bCs/>
          <w:sz w:val="28"/>
          <w:szCs w:val="28"/>
        </w:rPr>
        <w:t>Учреждение</w:t>
      </w:r>
      <w:r w:rsidRPr="00513FCA">
        <w:rPr>
          <w:sz w:val="28"/>
          <w:szCs w:val="28"/>
        </w:rPr>
        <w:t xml:space="preserve"> заключает договор с Потребителем на оказание платных услуг;</w:t>
      </w:r>
    </w:p>
    <w:p w14:paraId="6DC68458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Основным документом, определяющим объем платных услуг, предоставляемых Учреждением, а также расходование средств, полученных Учреждением от оказания платных услуг, является смета доходов и расходов, утверждаемая в установленном законом порядке.</w:t>
      </w:r>
    </w:p>
    <w:p w14:paraId="73D02392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5. При предоставлении платных услуг сохраняется установленный режим работы. Учреждение обязано соблюдать утвержденный им план работы, расписание занятий.</w:t>
      </w:r>
    </w:p>
    <w:p w14:paraId="12F17EC5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6. Платная деятельность Учреждения не является коммерческой, так </w:t>
      </w:r>
      <w:proofErr w:type="gramStart"/>
      <w:r w:rsidRPr="00513FCA">
        <w:rPr>
          <w:sz w:val="28"/>
          <w:szCs w:val="28"/>
        </w:rPr>
        <w:t>как  доход</w:t>
      </w:r>
      <w:proofErr w:type="gramEnd"/>
      <w:r w:rsidRPr="00513FCA">
        <w:rPr>
          <w:sz w:val="28"/>
          <w:szCs w:val="28"/>
        </w:rPr>
        <w:t xml:space="preserve"> от неё полностью идёт </w:t>
      </w:r>
      <w:proofErr w:type="gramStart"/>
      <w:r w:rsidRPr="00513FCA">
        <w:rPr>
          <w:sz w:val="28"/>
          <w:szCs w:val="28"/>
        </w:rPr>
        <w:t>на  развитие</w:t>
      </w:r>
      <w:proofErr w:type="gramEnd"/>
      <w:r w:rsidRPr="00513FCA">
        <w:rPr>
          <w:sz w:val="28"/>
          <w:szCs w:val="28"/>
        </w:rPr>
        <w:t xml:space="preserve"> и совершенствование.</w:t>
      </w:r>
    </w:p>
    <w:p w14:paraId="5599003D" w14:textId="77777777" w:rsidR="0079037B" w:rsidRPr="00513FCA" w:rsidRDefault="0079037B" w:rsidP="0079037B">
      <w:pPr>
        <w:tabs>
          <w:tab w:val="left" w:pos="900"/>
        </w:tabs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7. Платные услуги осуществляются   работниками, состоящими в штате Учреждения.  </w:t>
      </w:r>
    </w:p>
    <w:p w14:paraId="69AB1899" w14:textId="77777777" w:rsidR="0079037B" w:rsidRPr="00513FCA" w:rsidRDefault="0079037B" w:rsidP="0079037B">
      <w:pPr>
        <w:jc w:val="both"/>
        <w:rPr>
          <w:sz w:val="28"/>
          <w:szCs w:val="28"/>
        </w:rPr>
      </w:pPr>
    </w:p>
    <w:p w14:paraId="63DB89C2" w14:textId="77777777" w:rsidR="0079037B" w:rsidRPr="00513FCA" w:rsidRDefault="0079037B" w:rsidP="0079037B">
      <w:pPr>
        <w:jc w:val="center"/>
        <w:rPr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t>III</w:t>
      </w:r>
      <w:r w:rsidRPr="00513FCA">
        <w:rPr>
          <w:b/>
          <w:bCs/>
          <w:sz w:val="28"/>
          <w:szCs w:val="28"/>
        </w:rPr>
        <w:t>. Порядок формирования и учета платных услуг</w:t>
      </w:r>
    </w:p>
    <w:p w14:paraId="7840D20E" w14:textId="77777777" w:rsidR="0079037B" w:rsidRPr="00513FCA" w:rsidRDefault="0079037B" w:rsidP="0079037B">
      <w:pPr>
        <w:jc w:val="both"/>
        <w:rPr>
          <w:b/>
          <w:bCs/>
          <w:sz w:val="28"/>
          <w:szCs w:val="28"/>
        </w:rPr>
      </w:pPr>
    </w:p>
    <w:p w14:paraId="69C76994" w14:textId="77777777" w:rsidR="0079037B" w:rsidRPr="00513FCA" w:rsidRDefault="0079037B" w:rsidP="0079037B">
      <w:pPr>
        <w:ind w:firstLine="540"/>
        <w:jc w:val="both"/>
        <w:rPr>
          <w:bCs/>
          <w:sz w:val="28"/>
          <w:szCs w:val="28"/>
        </w:rPr>
      </w:pPr>
      <w:r w:rsidRPr="00513FCA">
        <w:rPr>
          <w:bCs/>
          <w:sz w:val="28"/>
          <w:szCs w:val="28"/>
        </w:rPr>
        <w:t xml:space="preserve">1. Оплата за оказываемые </w:t>
      </w:r>
      <w:r w:rsidRPr="00513FCA">
        <w:rPr>
          <w:sz w:val="28"/>
          <w:szCs w:val="28"/>
        </w:rPr>
        <w:t>Учреждением</w:t>
      </w:r>
      <w:r w:rsidRPr="00513FCA">
        <w:rPr>
          <w:bCs/>
          <w:sz w:val="28"/>
          <w:szCs w:val="28"/>
        </w:rPr>
        <w:t xml:space="preserve"> услуги осуществляется в наличной и безналичной форме. Оплата услуги за наличный расчет </w:t>
      </w:r>
      <w:r w:rsidRPr="00513FCA">
        <w:rPr>
          <w:sz w:val="28"/>
          <w:szCs w:val="28"/>
        </w:rPr>
        <w:t xml:space="preserve">осуществляется путем внесения денежных средств </w:t>
      </w:r>
      <w:proofErr w:type="gramStart"/>
      <w:r w:rsidRPr="00513FCA">
        <w:rPr>
          <w:sz w:val="28"/>
          <w:szCs w:val="28"/>
        </w:rPr>
        <w:t>в  кассу</w:t>
      </w:r>
      <w:proofErr w:type="gramEnd"/>
      <w:r w:rsidRPr="00513FCA">
        <w:rPr>
          <w:sz w:val="28"/>
          <w:szCs w:val="28"/>
        </w:rPr>
        <w:t xml:space="preserve"> МАУ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РЦФ»: по квитанциям, билетам, являющимися документами строгой отчетности. </w:t>
      </w:r>
    </w:p>
    <w:p w14:paraId="222A54C5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2. Оплата по безналичному расчету осуществляется путем перечисления денежных средств   на </w:t>
      </w:r>
      <w:proofErr w:type="gramStart"/>
      <w:r w:rsidRPr="00513FCA">
        <w:rPr>
          <w:sz w:val="28"/>
          <w:szCs w:val="28"/>
        </w:rPr>
        <w:t>расчетный  счет</w:t>
      </w:r>
      <w:proofErr w:type="gramEnd"/>
      <w:r w:rsidRPr="00513FCA">
        <w:rPr>
          <w:sz w:val="28"/>
          <w:szCs w:val="28"/>
        </w:rPr>
        <w:t xml:space="preserve"> Учреждения по учету приносящей доход деятельности. Учреждение обязано получить от </w:t>
      </w:r>
      <w:proofErr w:type="gramStart"/>
      <w:r w:rsidRPr="00513FCA">
        <w:rPr>
          <w:sz w:val="28"/>
          <w:szCs w:val="28"/>
        </w:rPr>
        <w:t>Потребителя  копию</w:t>
      </w:r>
      <w:proofErr w:type="gramEnd"/>
      <w:r w:rsidRPr="00513FCA">
        <w:rPr>
          <w:sz w:val="28"/>
          <w:szCs w:val="28"/>
        </w:rPr>
        <w:t xml:space="preserve"> платежного </w:t>
      </w:r>
      <w:proofErr w:type="gramStart"/>
      <w:r w:rsidRPr="00513FCA">
        <w:rPr>
          <w:sz w:val="28"/>
          <w:szCs w:val="28"/>
        </w:rPr>
        <w:t>поручения  о</w:t>
      </w:r>
      <w:proofErr w:type="gramEnd"/>
      <w:r w:rsidRPr="00513FCA">
        <w:rPr>
          <w:sz w:val="28"/>
          <w:szCs w:val="28"/>
        </w:rPr>
        <w:t xml:space="preserve"> перечислении денежных средств с отметкой банка. Все наличные средства, превышающие лимит кассы, сдаются на специальный счет в банке.</w:t>
      </w:r>
    </w:p>
    <w:p w14:paraId="4D02C2A9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3. Учет доходов ведется в журнале операций по банковскому счету, согласно приказу Минфина Российской Федерации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применению».</w:t>
      </w:r>
    </w:p>
    <w:p w14:paraId="7DF2B6F7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4. Расчет с физическими лицами осуществляется в соответствии порядком ценообразования;</w:t>
      </w:r>
    </w:p>
    <w:p w14:paraId="63621F4F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5. Предоставление платных услуг предприятиям, организациям и учреждениям оформляется договором возмездного оказания услуг по установленной форме согласно </w:t>
      </w:r>
      <w:r w:rsidRPr="00513FCA">
        <w:rPr>
          <w:b/>
          <w:bCs/>
          <w:i/>
          <w:iCs/>
          <w:sz w:val="28"/>
          <w:szCs w:val="28"/>
        </w:rPr>
        <w:t xml:space="preserve">Приложению </w:t>
      </w:r>
      <w:r>
        <w:rPr>
          <w:b/>
          <w:bCs/>
          <w:i/>
          <w:iCs/>
          <w:sz w:val="28"/>
          <w:szCs w:val="28"/>
        </w:rPr>
        <w:t>2</w:t>
      </w:r>
      <w:r w:rsidRPr="00513FCA">
        <w:rPr>
          <w:sz w:val="28"/>
          <w:szCs w:val="28"/>
        </w:rPr>
        <w:t xml:space="preserve"> к настоящему Положению.</w:t>
      </w:r>
    </w:p>
    <w:p w14:paraId="46580406" w14:textId="77777777" w:rsidR="0079037B" w:rsidRPr="00513FCA" w:rsidRDefault="0079037B" w:rsidP="0079037B">
      <w:pPr>
        <w:tabs>
          <w:tab w:val="center" w:pos="360"/>
        </w:tabs>
        <w:jc w:val="both"/>
        <w:rPr>
          <w:rFonts w:eastAsia="Batang"/>
          <w:sz w:val="28"/>
          <w:szCs w:val="28"/>
        </w:rPr>
      </w:pPr>
      <w:r w:rsidRPr="00513FCA">
        <w:rPr>
          <w:rFonts w:eastAsia="Batang"/>
          <w:sz w:val="28"/>
          <w:szCs w:val="28"/>
        </w:rPr>
        <w:lastRenderedPageBreak/>
        <w:tab/>
      </w:r>
      <w:r w:rsidRPr="00513FCA">
        <w:rPr>
          <w:rFonts w:eastAsia="Batang"/>
          <w:sz w:val="28"/>
          <w:szCs w:val="28"/>
        </w:rPr>
        <w:tab/>
        <w:t xml:space="preserve">6. Договор заключается в письменной форме, в двух экземплярах, один из которых находится у </w:t>
      </w:r>
      <w:r w:rsidRPr="00513FCA">
        <w:rPr>
          <w:sz w:val="28"/>
          <w:szCs w:val="28"/>
        </w:rPr>
        <w:t>Учреждения</w:t>
      </w:r>
      <w:r w:rsidRPr="00513FCA">
        <w:rPr>
          <w:rFonts w:eastAsia="Batang"/>
          <w:sz w:val="28"/>
          <w:szCs w:val="28"/>
        </w:rPr>
        <w:t>, другой у Потребителя.</w:t>
      </w:r>
    </w:p>
    <w:p w14:paraId="399F2A5B" w14:textId="77777777" w:rsidR="0079037B" w:rsidRPr="00513FCA" w:rsidRDefault="0079037B" w:rsidP="0079037B">
      <w:pPr>
        <w:tabs>
          <w:tab w:val="center" w:pos="360"/>
        </w:tabs>
        <w:jc w:val="both"/>
        <w:rPr>
          <w:rFonts w:eastAsia="Batang"/>
          <w:sz w:val="28"/>
          <w:szCs w:val="28"/>
        </w:rPr>
      </w:pPr>
      <w:r w:rsidRPr="00513FCA">
        <w:rPr>
          <w:rFonts w:eastAsia="Batang"/>
          <w:sz w:val="28"/>
          <w:szCs w:val="28"/>
        </w:rPr>
        <w:tab/>
      </w:r>
      <w:r w:rsidRPr="00513FCA">
        <w:rPr>
          <w:rFonts w:eastAsia="Batang"/>
          <w:sz w:val="28"/>
          <w:szCs w:val="28"/>
        </w:rPr>
        <w:tab/>
        <w:t xml:space="preserve">7. Доходы, полученные от платных </w:t>
      </w:r>
      <w:proofErr w:type="gramStart"/>
      <w:r w:rsidRPr="00513FCA">
        <w:rPr>
          <w:rFonts w:eastAsia="Batang"/>
          <w:sz w:val="28"/>
          <w:szCs w:val="28"/>
        </w:rPr>
        <w:t>услуг,  поступают</w:t>
      </w:r>
      <w:proofErr w:type="gramEnd"/>
      <w:r w:rsidRPr="00513FCA">
        <w:rPr>
          <w:rFonts w:eastAsia="Batang"/>
          <w:sz w:val="28"/>
          <w:szCs w:val="28"/>
        </w:rPr>
        <w:t xml:space="preserve"> в полное распоряжение </w:t>
      </w:r>
      <w:r w:rsidRPr="00513FCA">
        <w:rPr>
          <w:sz w:val="28"/>
          <w:szCs w:val="28"/>
        </w:rPr>
        <w:t>Учреждения</w:t>
      </w:r>
      <w:r w:rsidRPr="00513FCA">
        <w:rPr>
          <w:rFonts w:eastAsia="Batang"/>
          <w:sz w:val="28"/>
          <w:szCs w:val="28"/>
        </w:rPr>
        <w:t>.</w:t>
      </w:r>
    </w:p>
    <w:p w14:paraId="2A28A62C" w14:textId="77777777" w:rsidR="0079037B" w:rsidRPr="00513FCA" w:rsidRDefault="0079037B" w:rsidP="0079037B">
      <w:pPr>
        <w:tabs>
          <w:tab w:val="center" w:pos="360"/>
        </w:tabs>
        <w:jc w:val="both"/>
        <w:rPr>
          <w:sz w:val="28"/>
          <w:szCs w:val="28"/>
        </w:rPr>
      </w:pPr>
      <w:r w:rsidRPr="00513FCA">
        <w:rPr>
          <w:rFonts w:eastAsia="Batang"/>
          <w:sz w:val="28"/>
          <w:szCs w:val="28"/>
        </w:rPr>
        <w:tab/>
      </w:r>
      <w:r w:rsidRPr="00513FCA">
        <w:rPr>
          <w:rFonts w:eastAsia="Batang"/>
          <w:sz w:val="28"/>
          <w:szCs w:val="28"/>
        </w:rPr>
        <w:tab/>
        <w:t xml:space="preserve">8. Основаниями для пересмотра цен на платные </w:t>
      </w:r>
      <w:proofErr w:type="gramStart"/>
      <w:r w:rsidRPr="00513FCA">
        <w:rPr>
          <w:rFonts w:eastAsia="Batang"/>
          <w:sz w:val="28"/>
          <w:szCs w:val="28"/>
        </w:rPr>
        <w:t xml:space="preserve">услуги </w:t>
      </w:r>
      <w:r w:rsidRPr="00513FCA">
        <w:rPr>
          <w:sz w:val="28"/>
          <w:szCs w:val="28"/>
        </w:rPr>
        <w:t xml:space="preserve"> являются</w:t>
      </w:r>
      <w:proofErr w:type="gramEnd"/>
      <w:r w:rsidRPr="00513FCA">
        <w:rPr>
          <w:sz w:val="28"/>
          <w:szCs w:val="28"/>
        </w:rPr>
        <w:t>:</w:t>
      </w:r>
    </w:p>
    <w:p w14:paraId="747BB9E7" w14:textId="77777777" w:rsidR="0079037B" w:rsidRPr="00513FCA" w:rsidRDefault="0079037B" w:rsidP="0079037B">
      <w:pPr>
        <w:tabs>
          <w:tab w:val="center" w:pos="36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- рост (снижение) затрат на </w:t>
      </w:r>
      <w:proofErr w:type="gramStart"/>
      <w:r w:rsidRPr="00513FCA">
        <w:rPr>
          <w:sz w:val="28"/>
          <w:szCs w:val="28"/>
        </w:rPr>
        <w:t>оказание  услуг</w:t>
      </w:r>
      <w:proofErr w:type="gramEnd"/>
      <w:r w:rsidRPr="00513FCA">
        <w:rPr>
          <w:sz w:val="28"/>
          <w:szCs w:val="28"/>
        </w:rPr>
        <w:t>, вызванный внешними факторами;</w:t>
      </w:r>
    </w:p>
    <w:p w14:paraId="4997BD8A" w14:textId="77777777" w:rsidR="0079037B" w:rsidRPr="00513FCA" w:rsidRDefault="0079037B" w:rsidP="0079037B">
      <w:pPr>
        <w:tabs>
          <w:tab w:val="center" w:pos="36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изменение уровня цен на материальные ресурсы на величины более, чем на 5 %;</w:t>
      </w:r>
    </w:p>
    <w:p w14:paraId="5D4F4341" w14:textId="77777777" w:rsidR="0079037B" w:rsidRPr="00513FCA" w:rsidRDefault="0079037B" w:rsidP="0079037B">
      <w:pPr>
        <w:tabs>
          <w:tab w:val="center" w:pos="36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изменение в действующем законодательстве Российской Федерации</w:t>
      </w:r>
      <w:r w:rsidRPr="00513FCA">
        <w:rPr>
          <w:color w:val="FF0000"/>
          <w:sz w:val="28"/>
          <w:szCs w:val="28"/>
        </w:rPr>
        <w:t xml:space="preserve"> </w:t>
      </w:r>
      <w:r w:rsidRPr="00513FCA">
        <w:rPr>
          <w:sz w:val="28"/>
          <w:szCs w:val="28"/>
        </w:rPr>
        <w:t>размера и системы оплаты труда работников, занятых в оказании услуг.</w:t>
      </w:r>
    </w:p>
    <w:p w14:paraId="44D3F293" w14:textId="77777777" w:rsidR="0079037B" w:rsidRPr="00513FCA" w:rsidRDefault="0079037B" w:rsidP="0079037B">
      <w:pPr>
        <w:tabs>
          <w:tab w:val="center" w:pos="360"/>
        </w:tabs>
        <w:jc w:val="both"/>
        <w:rPr>
          <w:rFonts w:eastAsia="Batang"/>
          <w:sz w:val="28"/>
          <w:szCs w:val="28"/>
        </w:rPr>
      </w:pPr>
    </w:p>
    <w:p w14:paraId="120DC2B4" w14:textId="77777777" w:rsidR="0079037B" w:rsidRPr="00513FCA" w:rsidRDefault="0079037B" w:rsidP="0079037B">
      <w:pPr>
        <w:ind w:left="360"/>
        <w:jc w:val="center"/>
        <w:rPr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t>IV</w:t>
      </w:r>
      <w:r w:rsidRPr="00513FCA">
        <w:rPr>
          <w:b/>
          <w:bCs/>
          <w:sz w:val="28"/>
          <w:szCs w:val="28"/>
        </w:rPr>
        <w:t>. Направление использования доходов</w:t>
      </w:r>
    </w:p>
    <w:p w14:paraId="34F329F0" w14:textId="77777777" w:rsidR="0079037B" w:rsidRPr="00513FCA" w:rsidRDefault="0079037B" w:rsidP="0079037B">
      <w:pPr>
        <w:ind w:left="360"/>
        <w:jc w:val="center"/>
        <w:rPr>
          <w:b/>
          <w:bCs/>
          <w:sz w:val="28"/>
          <w:szCs w:val="28"/>
        </w:rPr>
      </w:pPr>
    </w:p>
    <w:p w14:paraId="6F9CBF04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 xml:space="preserve">Перечень платных услуг разрабатывается в соответствии с основными видами деятельности Учреждения, </w:t>
      </w:r>
      <w:proofErr w:type="gramStart"/>
      <w:r w:rsidRPr="00513FCA">
        <w:rPr>
          <w:sz w:val="28"/>
          <w:szCs w:val="28"/>
        </w:rPr>
        <w:t>закреплённые  в</w:t>
      </w:r>
      <w:proofErr w:type="gramEnd"/>
      <w:r w:rsidRPr="00513FCA">
        <w:rPr>
          <w:sz w:val="28"/>
          <w:szCs w:val="28"/>
        </w:rPr>
        <w:t xml:space="preserve"> Уставе, утверждается приказом Учреждения и согласовывается с Учредителем.</w:t>
      </w:r>
    </w:p>
    <w:p w14:paraId="6B58ECB2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 xml:space="preserve">Цены на массовые мероприятия, вечера отдыха, входная плата за посещение выставок, дискотек, мастер классов, кинозалов, услуги проката, занятия в зале </w:t>
      </w:r>
      <w:proofErr w:type="spellStart"/>
      <w:r w:rsidRPr="00513FCA">
        <w:rPr>
          <w:sz w:val="28"/>
          <w:szCs w:val="28"/>
        </w:rPr>
        <w:t>и.т.д</w:t>
      </w:r>
      <w:proofErr w:type="spellEnd"/>
      <w:r w:rsidRPr="00513FCA">
        <w:rPr>
          <w:sz w:val="28"/>
          <w:szCs w:val="28"/>
        </w:rPr>
        <w:t xml:space="preserve">. устанавливаются на основании порядка ценообразования в соответствии с действующим законодательством Российском Федерации. </w:t>
      </w:r>
    </w:p>
    <w:p w14:paraId="4D7D4666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3. Приоритетными направлениями расходования средств, полученных от платных услуг, являются:</w:t>
      </w:r>
    </w:p>
    <w:p w14:paraId="5A0299E2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материально-техническое развитие Учреждени</w:t>
      </w:r>
      <w:r>
        <w:rPr>
          <w:sz w:val="28"/>
          <w:szCs w:val="28"/>
        </w:rPr>
        <w:t>я</w:t>
      </w:r>
      <w:r w:rsidRPr="00513FCA">
        <w:rPr>
          <w:sz w:val="28"/>
          <w:szCs w:val="28"/>
        </w:rPr>
        <w:t xml:space="preserve">, в том числе: приобретение расходных материалов, приобретение мебели, компьютерной техники, </w:t>
      </w:r>
      <w:proofErr w:type="spellStart"/>
      <w:proofErr w:type="gramStart"/>
      <w:r w:rsidRPr="00513FCA">
        <w:rPr>
          <w:sz w:val="28"/>
          <w:szCs w:val="28"/>
        </w:rPr>
        <w:t>звукоаккустического</w:t>
      </w:r>
      <w:proofErr w:type="spellEnd"/>
      <w:r w:rsidRPr="00513FCA">
        <w:rPr>
          <w:sz w:val="28"/>
          <w:szCs w:val="28"/>
        </w:rPr>
        <w:t xml:space="preserve">  оборудования</w:t>
      </w:r>
      <w:proofErr w:type="gramEnd"/>
      <w:r w:rsidRPr="00513FCA">
        <w:rPr>
          <w:sz w:val="28"/>
          <w:szCs w:val="28"/>
        </w:rPr>
        <w:t>, приобретение хозяйственных и канцелярских товаров, сценических костюмов, игрового инвентаря и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т.д.;</w:t>
      </w:r>
    </w:p>
    <w:p w14:paraId="30D66358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приобретение методической литературы;</w:t>
      </w:r>
    </w:p>
    <w:p w14:paraId="2BAE048E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- </w:t>
      </w:r>
      <w:proofErr w:type="gramStart"/>
      <w:r w:rsidRPr="00513FCA">
        <w:rPr>
          <w:sz w:val="28"/>
          <w:szCs w:val="28"/>
        </w:rPr>
        <w:t>проведение  культурно</w:t>
      </w:r>
      <w:proofErr w:type="gramEnd"/>
      <w:r w:rsidRPr="00513FCA">
        <w:rPr>
          <w:sz w:val="28"/>
          <w:szCs w:val="28"/>
        </w:rPr>
        <w:t>-массовых, игровых, концертных мероприятий,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мастер-классов;</w:t>
      </w:r>
    </w:p>
    <w:p w14:paraId="4DF19067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транспортные услуги;</w:t>
      </w:r>
    </w:p>
    <w:p w14:paraId="473DB0EF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 w:rsidRPr="00513FCA">
        <w:rPr>
          <w:sz w:val="28"/>
          <w:szCs w:val="28"/>
        </w:rPr>
        <w:t>командировочные  расходы</w:t>
      </w:r>
      <w:proofErr w:type="gramEnd"/>
      <w:r w:rsidRPr="00513FCA">
        <w:rPr>
          <w:sz w:val="28"/>
          <w:szCs w:val="28"/>
        </w:rPr>
        <w:t xml:space="preserve"> и гастрольные поездки участников художественной самодеятельности;</w:t>
      </w:r>
    </w:p>
    <w:p w14:paraId="24B9A1C9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договоры гражданско-правового характера;</w:t>
      </w:r>
    </w:p>
    <w:p w14:paraId="00805126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оплата за обслуживание множительной и компьютерной техники;</w:t>
      </w:r>
    </w:p>
    <w:p w14:paraId="55B5C9F6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- на заработную плату работников, участвующих в оказании платных услуг, за исключением руководителя учреждения, в </w:t>
      </w:r>
      <w:proofErr w:type="gramStart"/>
      <w:r w:rsidRPr="00513FCA">
        <w:rPr>
          <w:sz w:val="28"/>
          <w:szCs w:val="28"/>
        </w:rPr>
        <w:t>размере  до</w:t>
      </w:r>
      <w:proofErr w:type="gramEnd"/>
      <w:r w:rsidRPr="00513FCA">
        <w:rPr>
          <w:sz w:val="28"/>
          <w:szCs w:val="28"/>
        </w:rPr>
        <w:t xml:space="preserve"> 30% от общего объема дохода.  Распределение средств на оплату труда работников, занятых оказанием платных услуг, производится на основании «Положения об оплате труда работников» МАУ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РЦФ».</w:t>
      </w:r>
    </w:p>
    <w:p w14:paraId="3A11D42F" w14:textId="77777777" w:rsidR="0079037B" w:rsidRPr="00513FCA" w:rsidRDefault="0079037B" w:rsidP="0079037B">
      <w:pPr>
        <w:ind w:firstLine="540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4. Контроль за организацией и качеством выполнения платных услуг, ценой и правильностью взимания </w:t>
      </w:r>
      <w:proofErr w:type="gramStart"/>
      <w:r w:rsidRPr="00513FCA">
        <w:rPr>
          <w:sz w:val="28"/>
          <w:szCs w:val="28"/>
        </w:rPr>
        <w:t>платы  осуществляет</w:t>
      </w:r>
      <w:proofErr w:type="gramEnd"/>
      <w:r w:rsidRPr="00513FCA">
        <w:rPr>
          <w:sz w:val="28"/>
          <w:szCs w:val="28"/>
        </w:rPr>
        <w:t xml:space="preserve"> в пределах своей компетенции директор Учреждения и другие государственные органы и организации, на которые в соответствии с законами и иными нормативными актами Российской Федерации возложена проверка деятельности муниципальных учреждений культуры.</w:t>
      </w:r>
    </w:p>
    <w:p w14:paraId="5905F101" w14:textId="77777777" w:rsidR="0079037B" w:rsidRPr="00513FCA" w:rsidRDefault="0079037B" w:rsidP="0079037B">
      <w:pPr>
        <w:jc w:val="both"/>
        <w:rPr>
          <w:sz w:val="28"/>
          <w:szCs w:val="28"/>
        </w:rPr>
      </w:pPr>
    </w:p>
    <w:p w14:paraId="53FB9CB6" w14:textId="77777777" w:rsidR="0079037B" w:rsidRPr="00513FCA" w:rsidRDefault="0079037B" w:rsidP="0079037B">
      <w:pPr>
        <w:jc w:val="center"/>
        <w:rPr>
          <w:rFonts w:eastAsia="Batang"/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t>V</w:t>
      </w:r>
      <w:r w:rsidRPr="00513FCA">
        <w:rPr>
          <w:b/>
          <w:bCs/>
          <w:sz w:val="28"/>
          <w:szCs w:val="28"/>
        </w:rPr>
        <w:t>.</w:t>
      </w:r>
      <w:r w:rsidRPr="00513FCA">
        <w:rPr>
          <w:rFonts w:eastAsia="Batang"/>
          <w:b/>
          <w:bCs/>
          <w:sz w:val="28"/>
          <w:szCs w:val="28"/>
        </w:rPr>
        <w:t xml:space="preserve"> </w:t>
      </w:r>
      <w:proofErr w:type="gramStart"/>
      <w:r w:rsidRPr="00513FCA">
        <w:rPr>
          <w:rFonts w:eastAsia="Batang"/>
          <w:b/>
          <w:bCs/>
          <w:sz w:val="28"/>
          <w:szCs w:val="28"/>
        </w:rPr>
        <w:t>Взаимные  обязательства</w:t>
      </w:r>
      <w:proofErr w:type="gramEnd"/>
      <w:r w:rsidRPr="00513FCA">
        <w:rPr>
          <w:rFonts w:eastAsia="Batang"/>
          <w:b/>
          <w:bCs/>
          <w:sz w:val="28"/>
          <w:szCs w:val="28"/>
        </w:rPr>
        <w:t xml:space="preserve"> и </w:t>
      </w:r>
      <w:proofErr w:type="gramStart"/>
      <w:r w:rsidRPr="00513FCA">
        <w:rPr>
          <w:rFonts w:eastAsia="Batang"/>
          <w:b/>
          <w:bCs/>
          <w:sz w:val="28"/>
          <w:szCs w:val="28"/>
        </w:rPr>
        <w:t xml:space="preserve">ответственность  </w:t>
      </w:r>
      <w:r w:rsidRPr="00513FCA">
        <w:rPr>
          <w:rFonts w:eastAsia="Batang"/>
          <w:b/>
          <w:sz w:val="28"/>
          <w:szCs w:val="28"/>
        </w:rPr>
        <w:t>Учреждения</w:t>
      </w:r>
      <w:proofErr w:type="gramEnd"/>
      <w:r w:rsidRPr="00513FCA">
        <w:rPr>
          <w:rFonts w:eastAsia="Batang"/>
          <w:b/>
          <w:bCs/>
          <w:sz w:val="28"/>
          <w:szCs w:val="28"/>
        </w:rPr>
        <w:t xml:space="preserve"> и Потребителя платных услуг</w:t>
      </w:r>
    </w:p>
    <w:p w14:paraId="76B7DACA" w14:textId="77777777" w:rsidR="0079037B" w:rsidRPr="00513FCA" w:rsidRDefault="0079037B" w:rsidP="0079037B">
      <w:pPr>
        <w:jc w:val="both"/>
        <w:rPr>
          <w:rFonts w:eastAsia="Batang"/>
          <w:b/>
          <w:bCs/>
          <w:sz w:val="28"/>
          <w:szCs w:val="28"/>
        </w:rPr>
      </w:pPr>
    </w:p>
    <w:p w14:paraId="06516E13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ab/>
        <w:t>1. Учреждение обязано своевременно предоставлять Потребителю необходимую и достоверную информацию об оказываемых услугах, соответствующую требованиям ст.10 Закона РФ «О защите прав потребителя».</w:t>
      </w:r>
    </w:p>
    <w:p w14:paraId="7CF87796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ab/>
        <w:t>2. Учреждение в удобном для обозрения месте размещает информацию, содержащую следующие сведения:</w:t>
      </w:r>
    </w:p>
    <w:p w14:paraId="6310A788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>- наименование и юридический адрес Учреждения;</w:t>
      </w:r>
    </w:p>
    <w:p w14:paraId="10F7F7EE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>- режим работы Учреждения;</w:t>
      </w:r>
    </w:p>
    <w:p w14:paraId="13EF320A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>- адрес и телефон Учредителя МАУ «</w:t>
      </w:r>
      <w:proofErr w:type="spellStart"/>
      <w:proofErr w:type="gramStart"/>
      <w:r w:rsidRPr="00513FCA">
        <w:rPr>
          <w:rFonts w:eastAsia="Batang"/>
          <w:bCs/>
          <w:sz w:val="28"/>
          <w:szCs w:val="28"/>
        </w:rPr>
        <w:t>Чечулинский</w:t>
      </w:r>
      <w:proofErr w:type="spellEnd"/>
      <w:r w:rsidRPr="00513FCA">
        <w:rPr>
          <w:rFonts w:eastAsia="Batang"/>
          <w:bCs/>
          <w:sz w:val="28"/>
          <w:szCs w:val="28"/>
        </w:rPr>
        <w:t xml:space="preserve">  РЦФ</w:t>
      </w:r>
      <w:proofErr w:type="gramEnd"/>
      <w:r w:rsidRPr="00513FCA">
        <w:rPr>
          <w:rFonts w:eastAsia="Batang"/>
          <w:bCs/>
          <w:sz w:val="28"/>
          <w:szCs w:val="28"/>
        </w:rPr>
        <w:t>»,</w:t>
      </w:r>
    </w:p>
    <w:p w14:paraId="5A5F7589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>- перечень льгот и категорий Потребителей, имеющих право на эти льготы;</w:t>
      </w:r>
    </w:p>
    <w:p w14:paraId="1B2CE2B0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>- сведения о специалистах, оказывающи</w:t>
      </w:r>
      <w:r>
        <w:rPr>
          <w:rFonts w:eastAsia="Batang"/>
          <w:bCs/>
          <w:sz w:val="28"/>
          <w:szCs w:val="28"/>
        </w:rPr>
        <w:t>х</w:t>
      </w:r>
      <w:r w:rsidRPr="00513FCA">
        <w:rPr>
          <w:rFonts w:eastAsia="Batang"/>
          <w:bCs/>
          <w:sz w:val="28"/>
          <w:szCs w:val="28"/>
        </w:rPr>
        <w:t xml:space="preserve"> платные услуги.</w:t>
      </w:r>
    </w:p>
    <w:p w14:paraId="24012C37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color w:val="FF0000"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ab/>
        <w:t>3. Потребители платной услуги обязаны оплатить стоимость услуги согласно «Перечню платных услуг», утвержденному приказом Учреждения и согласованному с Учредителем.</w:t>
      </w:r>
    </w:p>
    <w:p w14:paraId="5C0A0F3F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color w:val="FF0000"/>
          <w:sz w:val="28"/>
          <w:szCs w:val="28"/>
        </w:rPr>
        <w:tab/>
      </w:r>
      <w:r w:rsidRPr="00513FCA">
        <w:rPr>
          <w:rFonts w:eastAsia="Batang"/>
          <w:bCs/>
          <w:sz w:val="28"/>
          <w:szCs w:val="28"/>
        </w:rPr>
        <w:t>4. Претензии и споры, возникающие между Потребителями и Учреждением, разрешаются по соглашению сторон или в судебном порядке в соответствии с законодательством Российской Федерации.</w:t>
      </w:r>
    </w:p>
    <w:p w14:paraId="08F7D8DA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ab/>
        <w:t>5. Обязанности по контролю за соблюдением настоящих правил, а также за проведением анализа состояния видов услуг возлагаются на директора МАУ «</w:t>
      </w:r>
      <w:proofErr w:type="spellStart"/>
      <w:r w:rsidRPr="00513FCA">
        <w:rPr>
          <w:rFonts w:eastAsia="Batang"/>
          <w:bCs/>
          <w:sz w:val="28"/>
          <w:szCs w:val="28"/>
        </w:rPr>
        <w:t>Чечулинский</w:t>
      </w:r>
      <w:proofErr w:type="spellEnd"/>
      <w:r w:rsidRPr="00513FCA">
        <w:rPr>
          <w:rFonts w:eastAsia="Batang"/>
          <w:bCs/>
          <w:sz w:val="28"/>
          <w:szCs w:val="28"/>
        </w:rPr>
        <w:t xml:space="preserve"> РЦФ».</w:t>
      </w:r>
    </w:p>
    <w:p w14:paraId="2746EB6E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  <w:r w:rsidRPr="00513FCA">
        <w:rPr>
          <w:rFonts w:eastAsia="Batang"/>
          <w:bCs/>
          <w:sz w:val="28"/>
          <w:szCs w:val="28"/>
        </w:rPr>
        <w:tab/>
        <w:t xml:space="preserve">6. Персональную ответственность за нецелевое использование денежных средств, полученных от оказания платных услуг, </w:t>
      </w:r>
      <w:proofErr w:type="gramStart"/>
      <w:r w:rsidRPr="00513FCA">
        <w:rPr>
          <w:rFonts w:eastAsia="Batang"/>
          <w:bCs/>
          <w:sz w:val="28"/>
          <w:szCs w:val="28"/>
        </w:rPr>
        <w:t>несёт  директор</w:t>
      </w:r>
      <w:proofErr w:type="gramEnd"/>
      <w:r w:rsidRPr="00513FCA">
        <w:rPr>
          <w:rFonts w:eastAsia="Batang"/>
          <w:bCs/>
          <w:sz w:val="28"/>
          <w:szCs w:val="28"/>
        </w:rPr>
        <w:t xml:space="preserve"> Учреждения.</w:t>
      </w:r>
    </w:p>
    <w:p w14:paraId="66C29255" w14:textId="77777777" w:rsidR="0079037B" w:rsidRPr="00513FCA" w:rsidRDefault="0079037B" w:rsidP="0079037B">
      <w:pPr>
        <w:tabs>
          <w:tab w:val="left" w:pos="540"/>
        </w:tabs>
        <w:jc w:val="both"/>
        <w:rPr>
          <w:rFonts w:eastAsia="Batang"/>
          <w:bCs/>
          <w:sz w:val="28"/>
          <w:szCs w:val="28"/>
        </w:rPr>
      </w:pPr>
    </w:p>
    <w:p w14:paraId="5174A9A2" w14:textId="77777777" w:rsidR="0079037B" w:rsidRPr="00513FCA" w:rsidRDefault="0079037B" w:rsidP="0079037B">
      <w:pPr>
        <w:jc w:val="center"/>
        <w:rPr>
          <w:b/>
          <w:bCs/>
          <w:sz w:val="28"/>
          <w:szCs w:val="28"/>
        </w:rPr>
      </w:pPr>
      <w:r w:rsidRPr="00513FCA"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en-US"/>
        </w:rPr>
        <w:t>I</w:t>
      </w:r>
      <w:r w:rsidRPr="00513FCA">
        <w:rPr>
          <w:b/>
          <w:bCs/>
          <w:sz w:val="28"/>
          <w:szCs w:val="28"/>
        </w:rPr>
        <w:t xml:space="preserve">. Особенности </w:t>
      </w:r>
      <w:proofErr w:type="gramStart"/>
      <w:r w:rsidRPr="00513FCA">
        <w:rPr>
          <w:b/>
          <w:bCs/>
          <w:sz w:val="28"/>
          <w:szCs w:val="28"/>
        </w:rPr>
        <w:t>предоставления  услуг</w:t>
      </w:r>
      <w:proofErr w:type="gramEnd"/>
      <w:r w:rsidRPr="00513FCA">
        <w:rPr>
          <w:b/>
          <w:bCs/>
          <w:sz w:val="28"/>
          <w:szCs w:val="28"/>
        </w:rPr>
        <w:t xml:space="preserve">, </w:t>
      </w:r>
      <w:proofErr w:type="gramStart"/>
      <w:r w:rsidRPr="00513FCA">
        <w:rPr>
          <w:b/>
          <w:bCs/>
          <w:sz w:val="28"/>
          <w:szCs w:val="28"/>
        </w:rPr>
        <w:t>оказываемых  отдельным</w:t>
      </w:r>
      <w:proofErr w:type="gramEnd"/>
      <w:r w:rsidRPr="00513FCA">
        <w:rPr>
          <w:b/>
          <w:bCs/>
          <w:sz w:val="28"/>
          <w:szCs w:val="28"/>
        </w:rPr>
        <w:t xml:space="preserve">  </w:t>
      </w:r>
      <w:proofErr w:type="gramStart"/>
      <w:r w:rsidRPr="00513FCA">
        <w:rPr>
          <w:b/>
          <w:bCs/>
          <w:sz w:val="28"/>
          <w:szCs w:val="28"/>
        </w:rPr>
        <w:t>категориям  граждан</w:t>
      </w:r>
      <w:proofErr w:type="gramEnd"/>
    </w:p>
    <w:p w14:paraId="039C9521" w14:textId="77777777" w:rsidR="0079037B" w:rsidRPr="00513FCA" w:rsidRDefault="0079037B" w:rsidP="0079037B">
      <w:pPr>
        <w:jc w:val="both"/>
        <w:rPr>
          <w:b/>
          <w:bCs/>
          <w:sz w:val="28"/>
          <w:szCs w:val="28"/>
        </w:rPr>
      </w:pPr>
    </w:p>
    <w:p w14:paraId="2911CE55" w14:textId="77777777" w:rsidR="0079037B" w:rsidRPr="00513FCA" w:rsidRDefault="0079037B" w:rsidP="0079037B">
      <w:pPr>
        <w:pStyle w:val="ac"/>
        <w:ind w:firstLine="708"/>
        <w:rPr>
          <w:sz w:val="28"/>
          <w:szCs w:val="28"/>
        </w:rPr>
      </w:pPr>
      <w:r w:rsidRPr="00513FC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 xml:space="preserve">Порядок оплаты услуг за посещение </w:t>
      </w:r>
      <w:proofErr w:type="gramStart"/>
      <w:r w:rsidRPr="00513FCA">
        <w:rPr>
          <w:sz w:val="28"/>
          <w:szCs w:val="28"/>
        </w:rPr>
        <w:t>клубных  формирований</w:t>
      </w:r>
      <w:proofErr w:type="gramEnd"/>
      <w:r w:rsidRPr="00513FCA">
        <w:rPr>
          <w:sz w:val="28"/>
          <w:szCs w:val="28"/>
        </w:rPr>
        <w:t xml:space="preserve">, любительских </w:t>
      </w:r>
      <w:proofErr w:type="gramStart"/>
      <w:r w:rsidRPr="00513FCA">
        <w:rPr>
          <w:sz w:val="28"/>
          <w:szCs w:val="28"/>
        </w:rPr>
        <w:t>объединений  производится</w:t>
      </w:r>
      <w:proofErr w:type="gramEnd"/>
      <w:r w:rsidRPr="00513FCA">
        <w:rPr>
          <w:sz w:val="28"/>
          <w:szCs w:val="28"/>
        </w:rPr>
        <w:t xml:space="preserve"> за каждое посещение.</w:t>
      </w:r>
    </w:p>
    <w:p w14:paraId="2B256753" w14:textId="77777777" w:rsidR="0079037B" w:rsidRPr="00513FCA" w:rsidRDefault="0079037B" w:rsidP="0079037B">
      <w:pPr>
        <w:ind w:firstLine="708"/>
        <w:jc w:val="both"/>
        <w:rPr>
          <w:sz w:val="28"/>
          <w:szCs w:val="28"/>
          <w:u w:val="single"/>
        </w:rPr>
      </w:pPr>
      <w:r w:rsidRPr="00513FCA">
        <w:rPr>
          <w:sz w:val="28"/>
          <w:szCs w:val="28"/>
        </w:rPr>
        <w:t>2. Порядок оплаты услуг за прокат сценических костюмов:</w:t>
      </w:r>
    </w:p>
    <w:p w14:paraId="54F9A9D3" w14:textId="77777777" w:rsidR="0079037B" w:rsidRPr="00513FCA" w:rsidRDefault="0079037B" w:rsidP="0079037B">
      <w:pPr>
        <w:tabs>
          <w:tab w:val="center" w:pos="360"/>
        </w:tabs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- плата за оказание услуг проката сценических </w:t>
      </w:r>
      <w:proofErr w:type="gramStart"/>
      <w:r w:rsidRPr="00513FCA">
        <w:rPr>
          <w:sz w:val="28"/>
          <w:szCs w:val="28"/>
        </w:rPr>
        <w:t>костюмов  вносится</w:t>
      </w:r>
      <w:proofErr w:type="gramEnd"/>
      <w:r w:rsidRPr="00513FCA">
        <w:rPr>
          <w:sz w:val="28"/>
          <w:szCs w:val="28"/>
        </w:rPr>
        <w:t xml:space="preserve"> наличными деньгами в   кассу Учреждения</w:t>
      </w:r>
      <w:r>
        <w:rPr>
          <w:rFonts w:eastAsia="Batang"/>
          <w:sz w:val="28"/>
          <w:szCs w:val="28"/>
        </w:rPr>
        <w:t>;</w:t>
      </w:r>
    </w:p>
    <w:p w14:paraId="08F4F938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Потребителю выдается билет об оплате, на основании которого ему выдается сценический костюм.</w:t>
      </w:r>
    </w:p>
    <w:p w14:paraId="39098C98" w14:textId="77777777" w:rsidR="0079037B" w:rsidRPr="00513FCA" w:rsidRDefault="0079037B" w:rsidP="0079037B">
      <w:pPr>
        <w:pStyle w:val="ac"/>
        <w:ind w:firstLine="708"/>
        <w:rPr>
          <w:sz w:val="28"/>
          <w:szCs w:val="28"/>
        </w:rPr>
      </w:pPr>
      <w:r w:rsidRPr="00513FCA">
        <w:rPr>
          <w:sz w:val="28"/>
          <w:szCs w:val="28"/>
        </w:rPr>
        <w:t xml:space="preserve">3. Порядок оплаты посещения концертных программ, шоу программ, развлекательных вечеров, </w:t>
      </w:r>
      <w:proofErr w:type="spellStart"/>
      <w:r w:rsidRPr="00513FCA">
        <w:rPr>
          <w:sz w:val="28"/>
          <w:szCs w:val="28"/>
        </w:rPr>
        <w:t>киновидеосеансов</w:t>
      </w:r>
      <w:proofErr w:type="spellEnd"/>
      <w:r w:rsidRPr="00513FCA">
        <w:rPr>
          <w:sz w:val="28"/>
          <w:szCs w:val="28"/>
        </w:rPr>
        <w:t xml:space="preserve">, </w:t>
      </w:r>
      <w:proofErr w:type="gramStart"/>
      <w:r w:rsidRPr="00513FCA">
        <w:rPr>
          <w:sz w:val="28"/>
          <w:szCs w:val="28"/>
        </w:rPr>
        <w:t>дискотек  и</w:t>
      </w:r>
      <w:proofErr w:type="gramEnd"/>
      <w:r w:rsidRPr="00513FCA">
        <w:rPr>
          <w:sz w:val="28"/>
          <w:szCs w:val="28"/>
        </w:rPr>
        <w:t xml:space="preserve"> др. мероприятий:</w:t>
      </w:r>
    </w:p>
    <w:p w14:paraId="3E638659" w14:textId="77777777" w:rsidR="0079037B" w:rsidRPr="00513FCA" w:rsidRDefault="0079037B" w:rsidP="0079037B">
      <w:pPr>
        <w:ind w:firstLine="708"/>
        <w:jc w:val="both"/>
        <w:rPr>
          <w:bCs/>
          <w:sz w:val="28"/>
          <w:szCs w:val="28"/>
        </w:rPr>
      </w:pPr>
      <w:r w:rsidRPr="00513FCA">
        <w:rPr>
          <w:sz w:val="28"/>
          <w:szCs w:val="28"/>
        </w:rPr>
        <w:t>Потребителю выдается билет по форме согласно</w:t>
      </w:r>
      <w:r w:rsidRPr="00513FCA">
        <w:rPr>
          <w:b/>
          <w:sz w:val="28"/>
          <w:szCs w:val="28"/>
        </w:rPr>
        <w:t xml:space="preserve"> </w:t>
      </w:r>
      <w:r w:rsidRPr="00513FCA">
        <w:rPr>
          <w:b/>
          <w:bCs/>
          <w:i/>
          <w:iCs/>
          <w:sz w:val="28"/>
          <w:szCs w:val="28"/>
        </w:rPr>
        <w:t xml:space="preserve">Приложению </w:t>
      </w:r>
      <w:r>
        <w:rPr>
          <w:b/>
          <w:bCs/>
          <w:i/>
          <w:iCs/>
          <w:sz w:val="28"/>
          <w:szCs w:val="28"/>
        </w:rPr>
        <w:t>3</w:t>
      </w:r>
      <w:r w:rsidRPr="00513FCA">
        <w:rPr>
          <w:sz w:val="28"/>
          <w:szCs w:val="28"/>
        </w:rPr>
        <w:t xml:space="preserve"> к настоящему Положению:</w:t>
      </w:r>
    </w:p>
    <w:p w14:paraId="0B25EA17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 при посещении концертных программ, киносеансов, развлекательных вечеров, дискотек, массовых  и др. мероприятий Потребитель имеет право приобрести билет заранее в МАУ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РЦФ» после сообщения о проводимом мероприятии в СМИ, после помещения объявления в местах, специально отведенных для размещения объявлений, в день проведения концертных программ, киносеансов, развлекательных вечеров, дискотек, спортивно-массовых мероприятий. </w:t>
      </w:r>
    </w:p>
    <w:p w14:paraId="48921B18" w14:textId="77777777" w:rsidR="0079037B" w:rsidRPr="00513FCA" w:rsidRDefault="0079037B" w:rsidP="0079037B">
      <w:pPr>
        <w:ind w:firstLine="708"/>
        <w:jc w:val="both"/>
        <w:rPr>
          <w:color w:val="FF0000"/>
          <w:sz w:val="28"/>
          <w:szCs w:val="28"/>
        </w:rPr>
      </w:pPr>
      <w:proofErr w:type="gramStart"/>
      <w:r w:rsidRPr="00513FCA">
        <w:rPr>
          <w:rFonts w:eastAsia="Batang"/>
          <w:sz w:val="28"/>
          <w:szCs w:val="28"/>
        </w:rPr>
        <w:t xml:space="preserve">Учреждение </w:t>
      </w:r>
      <w:r w:rsidRPr="00513FCA">
        <w:rPr>
          <w:sz w:val="28"/>
          <w:szCs w:val="28"/>
        </w:rPr>
        <w:t xml:space="preserve"> выдает</w:t>
      </w:r>
      <w:proofErr w:type="gramEnd"/>
      <w:r w:rsidRPr="00513FCA">
        <w:rPr>
          <w:sz w:val="28"/>
          <w:szCs w:val="28"/>
        </w:rPr>
        <w:t xml:space="preserve"> на руки Потребителю билет за посещение мероприятия. Корешок билета с надписью «Контроль» остается у </w:t>
      </w:r>
      <w:r w:rsidRPr="00513FCA">
        <w:rPr>
          <w:rFonts w:eastAsia="Batang"/>
          <w:sz w:val="28"/>
          <w:szCs w:val="28"/>
        </w:rPr>
        <w:t>Учреждения</w:t>
      </w:r>
      <w:r w:rsidRPr="00513FCA">
        <w:rPr>
          <w:sz w:val="28"/>
          <w:szCs w:val="28"/>
        </w:rPr>
        <w:t xml:space="preserve"> для предоставления </w:t>
      </w:r>
      <w:proofErr w:type="gramStart"/>
      <w:r w:rsidRPr="00513FCA">
        <w:rPr>
          <w:sz w:val="28"/>
          <w:szCs w:val="28"/>
        </w:rPr>
        <w:t>отчета  после</w:t>
      </w:r>
      <w:proofErr w:type="gramEnd"/>
      <w:r w:rsidRPr="00513FCA">
        <w:rPr>
          <w:sz w:val="28"/>
          <w:szCs w:val="28"/>
        </w:rPr>
        <w:t xml:space="preserve"> проведения мероприятия в Централизованную бухгалтерию Учреждения.</w:t>
      </w:r>
      <w:r w:rsidRPr="00513FCA">
        <w:rPr>
          <w:color w:val="FF0000"/>
          <w:sz w:val="28"/>
          <w:szCs w:val="28"/>
        </w:rPr>
        <w:t xml:space="preserve"> </w:t>
      </w:r>
    </w:p>
    <w:p w14:paraId="28263E0A" w14:textId="77777777" w:rsidR="0079037B" w:rsidRPr="00513FCA" w:rsidRDefault="0079037B" w:rsidP="0079037B">
      <w:pPr>
        <w:jc w:val="both"/>
        <w:rPr>
          <w:b/>
          <w:bCs/>
          <w:sz w:val="28"/>
          <w:szCs w:val="28"/>
        </w:rPr>
      </w:pPr>
    </w:p>
    <w:p w14:paraId="5E26C2B3" w14:textId="77777777" w:rsidR="0079037B" w:rsidRPr="00513FCA" w:rsidRDefault="0079037B" w:rsidP="0079037B">
      <w:pPr>
        <w:jc w:val="both"/>
        <w:rPr>
          <w:b/>
          <w:bCs/>
          <w:sz w:val="28"/>
          <w:szCs w:val="28"/>
        </w:rPr>
      </w:pPr>
    </w:p>
    <w:p w14:paraId="1008284B" w14:textId="77777777" w:rsidR="0079037B" w:rsidRPr="00513FCA" w:rsidRDefault="0079037B" w:rsidP="0079037B">
      <w:pPr>
        <w:ind w:left="10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Pr="00513FCA">
        <w:rPr>
          <w:b/>
          <w:bCs/>
          <w:sz w:val="28"/>
          <w:szCs w:val="28"/>
        </w:rPr>
        <w:t>. Возмещение стоимости сценических костюмов при его порче</w:t>
      </w:r>
    </w:p>
    <w:p w14:paraId="23FE81DD" w14:textId="77777777" w:rsidR="0079037B" w:rsidRPr="00513FCA" w:rsidRDefault="0079037B" w:rsidP="0079037B">
      <w:pPr>
        <w:ind w:left="1067"/>
        <w:jc w:val="both"/>
        <w:rPr>
          <w:b/>
          <w:bCs/>
          <w:sz w:val="28"/>
          <w:szCs w:val="28"/>
        </w:rPr>
      </w:pPr>
    </w:p>
    <w:p w14:paraId="75C8D319" w14:textId="77777777" w:rsidR="0079037B" w:rsidRPr="00513FCA" w:rsidRDefault="0079037B" w:rsidP="0079037B">
      <w:pPr>
        <w:ind w:firstLine="708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1. Прокат </w:t>
      </w:r>
      <w:bookmarkStart w:id="3" w:name="_Hlk65590451"/>
      <w:r w:rsidRPr="00513FCA">
        <w:rPr>
          <w:sz w:val="28"/>
          <w:szCs w:val="28"/>
        </w:rPr>
        <w:t xml:space="preserve">сценических костюмов </w:t>
      </w:r>
      <w:bookmarkEnd w:id="3"/>
      <w:r w:rsidRPr="00513FCA">
        <w:rPr>
          <w:sz w:val="28"/>
          <w:szCs w:val="28"/>
        </w:rPr>
        <w:t>(МАУ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РЦФ»):</w:t>
      </w:r>
    </w:p>
    <w:p w14:paraId="345761CA" w14:textId="77777777" w:rsidR="0079037B" w:rsidRPr="00513FCA" w:rsidRDefault="0079037B" w:rsidP="0079037B">
      <w:pPr>
        <w:jc w:val="both"/>
        <w:rPr>
          <w:sz w:val="28"/>
          <w:szCs w:val="28"/>
          <w:u w:val="single"/>
        </w:rPr>
      </w:pPr>
      <w:r w:rsidRPr="00513FCA">
        <w:rPr>
          <w:rFonts w:eastAsia="Batang"/>
          <w:sz w:val="28"/>
          <w:szCs w:val="28"/>
        </w:rPr>
        <w:t>Учреждение</w:t>
      </w:r>
      <w:r w:rsidRPr="00513FCA">
        <w:rPr>
          <w:sz w:val="28"/>
          <w:szCs w:val="28"/>
        </w:rPr>
        <w:t xml:space="preserve"> знакомит Потребителя с правилами </w:t>
      </w:r>
      <w:proofErr w:type="gramStart"/>
      <w:r w:rsidRPr="00513FCA">
        <w:rPr>
          <w:sz w:val="28"/>
          <w:szCs w:val="28"/>
        </w:rPr>
        <w:t>пользования  сценическим</w:t>
      </w:r>
      <w:proofErr w:type="gramEnd"/>
      <w:r w:rsidRPr="00513FCA">
        <w:rPr>
          <w:sz w:val="28"/>
          <w:szCs w:val="28"/>
        </w:rPr>
        <w:t xml:space="preserve"> костюмом. </w:t>
      </w:r>
    </w:p>
    <w:p w14:paraId="174F5807" w14:textId="77777777" w:rsidR="0079037B" w:rsidRPr="00513FCA" w:rsidRDefault="0079037B" w:rsidP="0079037B">
      <w:pPr>
        <w:ind w:firstLine="708"/>
        <w:jc w:val="both"/>
        <w:rPr>
          <w:sz w:val="28"/>
          <w:szCs w:val="28"/>
        </w:rPr>
      </w:pPr>
      <w:r w:rsidRPr="00513FCA">
        <w:rPr>
          <w:sz w:val="28"/>
          <w:szCs w:val="28"/>
        </w:rPr>
        <w:t>В случае порчи сценического костюма:</w:t>
      </w:r>
    </w:p>
    <w:p w14:paraId="59F0CF9F" w14:textId="77777777" w:rsidR="0079037B" w:rsidRPr="00513FCA" w:rsidRDefault="0079037B" w:rsidP="0079037B">
      <w:pPr>
        <w:jc w:val="both"/>
        <w:rPr>
          <w:sz w:val="28"/>
          <w:szCs w:val="28"/>
          <w:u w:val="single"/>
        </w:rPr>
      </w:pPr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подлежащего ремонту, Потребитель производит ремонт сценического костюма своими силами;</w:t>
      </w:r>
    </w:p>
    <w:p w14:paraId="0659E0C1" w14:textId="77777777" w:rsidR="0079037B" w:rsidRPr="00513FCA" w:rsidRDefault="0079037B" w:rsidP="0079037B">
      <w:pPr>
        <w:jc w:val="both"/>
        <w:rPr>
          <w:sz w:val="28"/>
          <w:szCs w:val="28"/>
        </w:rPr>
      </w:pPr>
      <w:r w:rsidRPr="00513F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13FCA">
        <w:rPr>
          <w:sz w:val="28"/>
          <w:szCs w:val="28"/>
        </w:rPr>
        <w:t>не подлежащего ремонту, Потребитель выплачивает остаточную стоимость сценического костюма (на основании расчета Централизованной бухгалтерии) в кассу Учреждения.</w:t>
      </w:r>
    </w:p>
    <w:p w14:paraId="4110055C" w14:textId="77777777" w:rsidR="0079037B" w:rsidRPr="00513FCA" w:rsidRDefault="0079037B" w:rsidP="0079037B">
      <w:pPr>
        <w:jc w:val="both"/>
        <w:rPr>
          <w:sz w:val="28"/>
          <w:szCs w:val="28"/>
        </w:rPr>
      </w:pPr>
    </w:p>
    <w:p w14:paraId="1EAA6B92" w14:textId="77777777" w:rsidR="0079037B" w:rsidRDefault="0079037B" w:rsidP="0079037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 w:rsidRPr="00513FCA">
        <w:rPr>
          <w:b/>
          <w:bCs/>
          <w:sz w:val="28"/>
          <w:szCs w:val="28"/>
        </w:rPr>
        <w:t>. Предоставление льгот отдельным категориям Потребителей при предоставлении подтверждающих документов</w:t>
      </w:r>
      <w:r w:rsidRPr="00513FCA">
        <w:rPr>
          <w:sz w:val="28"/>
          <w:szCs w:val="28"/>
        </w:rPr>
        <w:t xml:space="preserve"> </w:t>
      </w:r>
    </w:p>
    <w:p w14:paraId="0AED8F04" w14:textId="77777777" w:rsidR="0079037B" w:rsidRDefault="0079037B" w:rsidP="0079037B">
      <w:pPr>
        <w:jc w:val="center"/>
        <w:rPr>
          <w:sz w:val="28"/>
          <w:szCs w:val="28"/>
        </w:rPr>
      </w:pPr>
    </w:p>
    <w:p w14:paraId="56945129" w14:textId="77777777" w:rsidR="0079037B" w:rsidRPr="00513FCA" w:rsidRDefault="0079037B" w:rsidP="0079037B">
      <w:pPr>
        <w:jc w:val="center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С</w:t>
      </w:r>
      <w:r w:rsidRPr="00513FCA">
        <w:rPr>
          <w:sz w:val="28"/>
          <w:szCs w:val="28"/>
        </w:rPr>
        <w:t>огласно «Положени</w:t>
      </w:r>
      <w:r>
        <w:rPr>
          <w:sz w:val="28"/>
          <w:szCs w:val="28"/>
        </w:rPr>
        <w:t>ю</w:t>
      </w:r>
      <w:r w:rsidRPr="00513FCA">
        <w:rPr>
          <w:sz w:val="28"/>
          <w:szCs w:val="28"/>
        </w:rPr>
        <w:t xml:space="preserve"> о льготах при оказании платных услуг </w:t>
      </w:r>
      <w:proofErr w:type="gramStart"/>
      <w:r w:rsidRPr="00513FCA">
        <w:rPr>
          <w:sz w:val="28"/>
          <w:szCs w:val="28"/>
        </w:rPr>
        <w:t>муниципальным  автономным</w:t>
      </w:r>
      <w:proofErr w:type="gramEnd"/>
      <w:r w:rsidRPr="00513FCA">
        <w:rPr>
          <w:sz w:val="28"/>
          <w:szCs w:val="28"/>
        </w:rPr>
        <w:t xml:space="preserve">  учреждением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районный </w:t>
      </w:r>
      <w:proofErr w:type="gramStart"/>
      <w:r w:rsidRPr="00513FCA">
        <w:rPr>
          <w:sz w:val="28"/>
          <w:szCs w:val="28"/>
        </w:rPr>
        <w:t>Центр  фольклора</w:t>
      </w:r>
      <w:proofErr w:type="gramEnd"/>
      <w:r w:rsidRPr="00513FCA">
        <w:rPr>
          <w:sz w:val="28"/>
          <w:szCs w:val="28"/>
        </w:rPr>
        <w:t xml:space="preserve">   и досуга» </w:t>
      </w:r>
      <w:r w:rsidRPr="00513FCA">
        <w:rPr>
          <w:b/>
          <w:bCs/>
          <w:i/>
          <w:iCs/>
          <w:sz w:val="28"/>
          <w:szCs w:val="28"/>
        </w:rPr>
        <w:t>Приложение №</w:t>
      </w:r>
      <w:r>
        <w:rPr>
          <w:b/>
          <w:bCs/>
          <w:i/>
          <w:iCs/>
          <w:sz w:val="28"/>
          <w:szCs w:val="28"/>
        </w:rPr>
        <w:t>4</w:t>
      </w:r>
    </w:p>
    <w:p w14:paraId="12FA8164" w14:textId="77777777" w:rsidR="0079037B" w:rsidRPr="00513FCA" w:rsidRDefault="0079037B" w:rsidP="0079037B">
      <w:pPr>
        <w:jc w:val="both"/>
        <w:rPr>
          <w:color w:val="70AD47"/>
          <w:sz w:val="28"/>
          <w:szCs w:val="28"/>
        </w:rPr>
      </w:pPr>
    </w:p>
    <w:p w14:paraId="2F429798" w14:textId="77777777" w:rsidR="0079037B" w:rsidRPr="00513FCA" w:rsidRDefault="0079037B" w:rsidP="007903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513FCA">
        <w:rPr>
          <w:b/>
          <w:bCs/>
          <w:sz w:val="28"/>
          <w:szCs w:val="28"/>
          <w:lang w:val="en-US"/>
        </w:rPr>
        <w:t>X</w:t>
      </w:r>
      <w:r w:rsidRPr="00513FCA">
        <w:rPr>
          <w:b/>
          <w:bCs/>
          <w:sz w:val="28"/>
          <w:szCs w:val="28"/>
        </w:rPr>
        <w:t xml:space="preserve">. </w:t>
      </w:r>
      <w:proofErr w:type="gramStart"/>
      <w:r w:rsidRPr="00513FCA">
        <w:rPr>
          <w:b/>
          <w:bCs/>
          <w:sz w:val="28"/>
          <w:szCs w:val="28"/>
        </w:rPr>
        <w:t>Контроль  за</w:t>
      </w:r>
      <w:proofErr w:type="gramEnd"/>
      <w:r w:rsidRPr="00513FCA">
        <w:rPr>
          <w:b/>
          <w:bCs/>
          <w:sz w:val="28"/>
          <w:szCs w:val="28"/>
        </w:rPr>
        <w:t xml:space="preserve"> целевым использованием денежных средств,</w:t>
      </w:r>
    </w:p>
    <w:p w14:paraId="28BE79E3" w14:textId="77777777" w:rsidR="0079037B" w:rsidRPr="00513FCA" w:rsidRDefault="0079037B" w:rsidP="0079037B">
      <w:pPr>
        <w:jc w:val="center"/>
        <w:rPr>
          <w:b/>
          <w:bCs/>
          <w:sz w:val="28"/>
          <w:szCs w:val="28"/>
        </w:rPr>
      </w:pPr>
      <w:proofErr w:type="gramStart"/>
      <w:r w:rsidRPr="00513FCA">
        <w:rPr>
          <w:b/>
          <w:bCs/>
          <w:sz w:val="28"/>
          <w:szCs w:val="28"/>
        </w:rPr>
        <w:t>получаемых  при</w:t>
      </w:r>
      <w:proofErr w:type="gramEnd"/>
      <w:r w:rsidRPr="00513FCA">
        <w:rPr>
          <w:b/>
          <w:bCs/>
          <w:sz w:val="28"/>
          <w:szCs w:val="28"/>
        </w:rPr>
        <w:t xml:space="preserve"> оказании платных услуг</w:t>
      </w:r>
    </w:p>
    <w:p w14:paraId="2E56C0DF" w14:textId="77777777" w:rsidR="0079037B" w:rsidRPr="00513FCA" w:rsidRDefault="0079037B" w:rsidP="0079037B">
      <w:pPr>
        <w:jc w:val="center"/>
        <w:rPr>
          <w:b/>
          <w:bCs/>
          <w:sz w:val="28"/>
          <w:szCs w:val="28"/>
        </w:rPr>
      </w:pPr>
    </w:p>
    <w:p w14:paraId="513208D2" w14:textId="77777777" w:rsidR="0079037B" w:rsidRPr="00513FCA" w:rsidRDefault="0079037B" w:rsidP="0079037B">
      <w:pPr>
        <w:ind w:firstLine="708"/>
        <w:jc w:val="both"/>
        <w:rPr>
          <w:sz w:val="28"/>
          <w:szCs w:val="28"/>
        </w:rPr>
      </w:pPr>
      <w:r w:rsidRPr="00513FCA">
        <w:rPr>
          <w:sz w:val="28"/>
          <w:szCs w:val="28"/>
        </w:rPr>
        <w:t xml:space="preserve">1. Контроль за целевым использованием денежных средств, получаемых при оказании платных услуг </w:t>
      </w:r>
      <w:r w:rsidRPr="00513FCA">
        <w:rPr>
          <w:rFonts w:eastAsia="Batang"/>
          <w:sz w:val="28"/>
          <w:szCs w:val="28"/>
        </w:rPr>
        <w:t>Учреждением</w:t>
      </w:r>
      <w:r w:rsidRPr="00513FCA">
        <w:rPr>
          <w:sz w:val="28"/>
          <w:szCs w:val="28"/>
        </w:rPr>
        <w:t>, осуществляет директор МАУ «</w:t>
      </w:r>
      <w:proofErr w:type="spellStart"/>
      <w:r w:rsidRPr="00513FCA">
        <w:rPr>
          <w:sz w:val="28"/>
          <w:szCs w:val="28"/>
        </w:rPr>
        <w:t>Чечулинский</w:t>
      </w:r>
      <w:proofErr w:type="spellEnd"/>
      <w:r w:rsidRPr="00513FCA">
        <w:rPr>
          <w:sz w:val="28"/>
          <w:szCs w:val="28"/>
        </w:rPr>
        <w:t xml:space="preserve"> РЦФ»</w:t>
      </w:r>
    </w:p>
    <w:p w14:paraId="07894A04" w14:textId="77777777" w:rsidR="0079037B" w:rsidRPr="00513FCA" w:rsidRDefault="0079037B" w:rsidP="0079037B">
      <w:pPr>
        <w:jc w:val="both"/>
        <w:rPr>
          <w:sz w:val="28"/>
          <w:szCs w:val="28"/>
        </w:rPr>
      </w:pPr>
    </w:p>
    <w:p w14:paraId="38E93A3E" w14:textId="77777777" w:rsidR="0079037B" w:rsidRDefault="0079037B" w:rsidP="0079037B"/>
    <w:p w14:paraId="666C3E9A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61AA913B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  <w:r>
        <w:t xml:space="preserve">                                                                                        </w:t>
      </w:r>
    </w:p>
    <w:p w14:paraId="679264DD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763469B8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53C8A636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539D54E3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55CE5830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681A0D77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4A837AE0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</w:pPr>
    </w:p>
    <w:p w14:paraId="310DCBC0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sz w:val="28"/>
          <w:szCs w:val="28"/>
        </w:rPr>
      </w:pPr>
      <w:r w:rsidRPr="00E6454E">
        <w:rPr>
          <w:sz w:val="28"/>
          <w:szCs w:val="28"/>
        </w:rPr>
        <w:t xml:space="preserve">              </w:t>
      </w:r>
    </w:p>
    <w:p w14:paraId="794E5F8F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sz w:val="28"/>
          <w:szCs w:val="28"/>
        </w:rPr>
      </w:pPr>
    </w:p>
    <w:p w14:paraId="4EB4F6D8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sz w:val="28"/>
          <w:szCs w:val="28"/>
        </w:rPr>
      </w:pPr>
    </w:p>
    <w:p w14:paraId="0F6EAD17" w14:textId="77777777" w:rsidR="0079037B" w:rsidRPr="00E6454E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E6454E">
        <w:rPr>
          <w:sz w:val="28"/>
          <w:szCs w:val="28"/>
        </w:rPr>
        <w:t xml:space="preserve"> </w:t>
      </w:r>
      <w:bookmarkStart w:id="4" w:name="_Hlk66444134"/>
      <w:r w:rsidRPr="00E6454E">
        <w:rPr>
          <w:b/>
          <w:bCs/>
          <w:i/>
          <w:iCs/>
          <w:sz w:val="28"/>
          <w:szCs w:val="28"/>
        </w:rPr>
        <w:t xml:space="preserve">Приложение </w:t>
      </w:r>
      <w:r>
        <w:rPr>
          <w:b/>
          <w:bCs/>
          <w:i/>
          <w:iCs/>
          <w:sz w:val="28"/>
          <w:szCs w:val="28"/>
        </w:rPr>
        <w:t>1</w:t>
      </w:r>
    </w:p>
    <w:p w14:paraId="23F2FF0F" w14:textId="77777777" w:rsidR="0079037B" w:rsidRPr="00E6454E" w:rsidRDefault="0079037B" w:rsidP="0079037B">
      <w:pPr>
        <w:tabs>
          <w:tab w:val="left" w:pos="4965"/>
          <w:tab w:val="left" w:pos="5550"/>
          <w:tab w:val="left" w:pos="6120"/>
          <w:tab w:val="left" w:pos="6480"/>
          <w:tab w:val="right" w:pos="9355"/>
          <w:tab w:val="right" w:pos="14570"/>
        </w:tabs>
        <w:ind w:left="6105"/>
        <w:jc w:val="both"/>
        <w:outlineLvl w:val="0"/>
        <w:rPr>
          <w:bCs/>
          <w:color w:val="000000"/>
          <w:sz w:val="28"/>
          <w:szCs w:val="28"/>
        </w:rPr>
      </w:pPr>
      <w:r w:rsidRPr="00E6454E">
        <w:rPr>
          <w:sz w:val="28"/>
          <w:szCs w:val="28"/>
        </w:rPr>
        <w:tab/>
        <w:t>к Положению о порядке предоставления платных услуг, оказываемых</w:t>
      </w:r>
      <w:r>
        <w:rPr>
          <w:sz w:val="28"/>
          <w:szCs w:val="28"/>
        </w:rPr>
        <w:t xml:space="preserve"> </w:t>
      </w:r>
      <w:r w:rsidRPr="00E6454E">
        <w:rPr>
          <w:sz w:val="28"/>
          <w:szCs w:val="28"/>
        </w:rPr>
        <w:t>МАУ «</w:t>
      </w:r>
      <w:proofErr w:type="spellStart"/>
      <w:r w:rsidRPr="00E6454E">
        <w:rPr>
          <w:sz w:val="28"/>
          <w:szCs w:val="28"/>
        </w:rPr>
        <w:t>Чечулинский</w:t>
      </w:r>
      <w:proofErr w:type="spellEnd"/>
      <w:r w:rsidRPr="00E6454E">
        <w:rPr>
          <w:sz w:val="28"/>
          <w:szCs w:val="28"/>
        </w:rPr>
        <w:t xml:space="preserve"> РЦФ»</w:t>
      </w:r>
    </w:p>
    <w:bookmarkEnd w:id="4"/>
    <w:p w14:paraId="3C2FA2AA" w14:textId="77777777" w:rsidR="0079037B" w:rsidRPr="00E6454E" w:rsidRDefault="0079037B" w:rsidP="0079037B">
      <w:pPr>
        <w:rPr>
          <w:sz w:val="28"/>
          <w:szCs w:val="28"/>
        </w:rPr>
      </w:pPr>
    </w:p>
    <w:p w14:paraId="0A8020CA" w14:textId="77777777" w:rsidR="0079037B" w:rsidRPr="00E6454E" w:rsidRDefault="0079037B" w:rsidP="0079037B">
      <w:pPr>
        <w:rPr>
          <w:sz w:val="28"/>
          <w:szCs w:val="28"/>
        </w:rPr>
      </w:pPr>
    </w:p>
    <w:p w14:paraId="70768E5E" w14:textId="77777777" w:rsidR="0079037B" w:rsidRPr="00E6454E" w:rsidRDefault="0079037B" w:rsidP="0079037B">
      <w:pPr>
        <w:jc w:val="center"/>
        <w:rPr>
          <w:b/>
          <w:sz w:val="28"/>
          <w:szCs w:val="28"/>
        </w:rPr>
      </w:pPr>
      <w:r w:rsidRPr="00E6454E">
        <w:rPr>
          <w:b/>
          <w:sz w:val="28"/>
          <w:szCs w:val="28"/>
        </w:rPr>
        <w:t>ПЕРЕЧЕНЬ</w:t>
      </w:r>
    </w:p>
    <w:p w14:paraId="0F4093B4" w14:textId="77777777" w:rsidR="0079037B" w:rsidRPr="00E6454E" w:rsidRDefault="0079037B" w:rsidP="0079037B">
      <w:pPr>
        <w:jc w:val="center"/>
        <w:rPr>
          <w:b/>
          <w:sz w:val="28"/>
          <w:szCs w:val="28"/>
        </w:rPr>
      </w:pPr>
      <w:r w:rsidRPr="00E6454E">
        <w:rPr>
          <w:b/>
          <w:sz w:val="28"/>
          <w:szCs w:val="28"/>
        </w:rPr>
        <w:lastRenderedPageBreak/>
        <w:t xml:space="preserve">платных услуг, </w:t>
      </w:r>
      <w:proofErr w:type="gramStart"/>
      <w:r w:rsidRPr="00E6454E">
        <w:rPr>
          <w:b/>
          <w:sz w:val="28"/>
          <w:szCs w:val="28"/>
        </w:rPr>
        <w:t xml:space="preserve">оказываемых </w:t>
      </w:r>
      <w:r>
        <w:rPr>
          <w:b/>
          <w:sz w:val="28"/>
          <w:szCs w:val="28"/>
        </w:rPr>
        <w:t xml:space="preserve"> МАУ</w:t>
      </w:r>
      <w:proofErr w:type="gramEnd"/>
      <w:r>
        <w:rPr>
          <w:b/>
          <w:sz w:val="28"/>
          <w:szCs w:val="28"/>
        </w:rPr>
        <w:t xml:space="preserve">  «</w:t>
      </w:r>
      <w:proofErr w:type="spellStart"/>
      <w:r>
        <w:rPr>
          <w:b/>
          <w:sz w:val="28"/>
          <w:szCs w:val="28"/>
        </w:rPr>
        <w:t>Чечулинский</w:t>
      </w:r>
      <w:proofErr w:type="spellEnd"/>
      <w:r>
        <w:rPr>
          <w:b/>
          <w:sz w:val="28"/>
          <w:szCs w:val="28"/>
        </w:rPr>
        <w:t xml:space="preserve"> РЦФ»</w:t>
      </w:r>
    </w:p>
    <w:p w14:paraId="3B6F1511" w14:textId="77777777" w:rsidR="0079037B" w:rsidRPr="00E6454E" w:rsidRDefault="0079037B" w:rsidP="0079037B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8666"/>
      </w:tblGrid>
      <w:tr w:rsidR="0079037B" w:rsidRPr="00E6454E" w14:paraId="5B109008" w14:textId="77777777" w:rsidTr="00310BAD">
        <w:trPr>
          <w:jc w:val="center"/>
        </w:trPr>
        <w:tc>
          <w:tcPr>
            <w:tcW w:w="828" w:type="dxa"/>
          </w:tcPr>
          <w:p w14:paraId="2F87FB41" w14:textId="77777777" w:rsidR="0079037B" w:rsidRPr="00E6454E" w:rsidRDefault="0079037B" w:rsidP="00310BAD">
            <w:pPr>
              <w:jc w:val="center"/>
              <w:rPr>
                <w:b/>
                <w:sz w:val="28"/>
                <w:szCs w:val="28"/>
              </w:rPr>
            </w:pPr>
            <w:r w:rsidRPr="00E6454E">
              <w:rPr>
                <w:b/>
                <w:sz w:val="28"/>
                <w:szCs w:val="28"/>
              </w:rPr>
              <w:t>№</w:t>
            </w:r>
          </w:p>
          <w:p w14:paraId="0EBEAA6F" w14:textId="77777777" w:rsidR="0079037B" w:rsidRPr="00E6454E" w:rsidRDefault="0079037B" w:rsidP="00310BAD">
            <w:pPr>
              <w:jc w:val="center"/>
              <w:rPr>
                <w:b/>
                <w:sz w:val="28"/>
                <w:szCs w:val="28"/>
              </w:rPr>
            </w:pPr>
            <w:r w:rsidRPr="00E6454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920" w:type="dxa"/>
          </w:tcPr>
          <w:p w14:paraId="439D122E" w14:textId="77777777" w:rsidR="0079037B" w:rsidRPr="00E6454E" w:rsidRDefault="0079037B" w:rsidP="00310BAD">
            <w:pPr>
              <w:jc w:val="center"/>
              <w:rPr>
                <w:b/>
                <w:sz w:val="28"/>
                <w:szCs w:val="28"/>
              </w:rPr>
            </w:pPr>
            <w:r w:rsidRPr="00E6454E">
              <w:rPr>
                <w:b/>
                <w:sz w:val="28"/>
                <w:szCs w:val="28"/>
              </w:rPr>
              <w:t>Наименование услуги</w:t>
            </w:r>
          </w:p>
          <w:p w14:paraId="7BCF4ED7" w14:textId="77777777" w:rsidR="0079037B" w:rsidRPr="00E6454E" w:rsidRDefault="0079037B" w:rsidP="00310BA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9037B" w:rsidRPr="00E6454E" w14:paraId="3432C397" w14:textId="77777777" w:rsidTr="00310BAD">
        <w:trPr>
          <w:jc w:val="center"/>
        </w:trPr>
        <w:tc>
          <w:tcPr>
            <w:tcW w:w="828" w:type="dxa"/>
          </w:tcPr>
          <w:p w14:paraId="25725B8C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2F2EDF21" w14:textId="77777777" w:rsidR="0079037B" w:rsidRPr="00E6454E" w:rsidRDefault="0079037B" w:rsidP="00310BAD">
            <w:pPr>
              <w:ind w:hanging="31"/>
              <w:jc w:val="both"/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 xml:space="preserve">создание и </w:t>
            </w:r>
            <w:proofErr w:type="gramStart"/>
            <w:r w:rsidRPr="00FD0C94">
              <w:rPr>
                <w:sz w:val="28"/>
                <w:szCs w:val="28"/>
              </w:rPr>
              <w:t>организация  работы</w:t>
            </w:r>
            <w:proofErr w:type="gramEnd"/>
            <w:r w:rsidRPr="00FD0C94">
              <w:rPr>
                <w:sz w:val="28"/>
                <w:szCs w:val="28"/>
              </w:rPr>
              <w:t xml:space="preserve"> коллективов, студий и кружков любительского художественного творчества, народных театров, филармоний, музеев, любительских объединений и клубов по культурно-познавательным, историко-краеведческим, научно-техническим, природно-экологическим, культурно-бытовым, коллекционно-собирательским и иным интересам других клубных формирований;</w:t>
            </w:r>
          </w:p>
        </w:tc>
      </w:tr>
      <w:tr w:rsidR="0079037B" w:rsidRPr="00E6454E" w14:paraId="06C5E754" w14:textId="77777777" w:rsidTr="00310BAD">
        <w:trPr>
          <w:jc w:val="center"/>
        </w:trPr>
        <w:tc>
          <w:tcPr>
            <w:tcW w:w="828" w:type="dxa"/>
          </w:tcPr>
          <w:p w14:paraId="1A864017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2B5569BB" w14:textId="77777777" w:rsidR="0079037B" w:rsidRPr="00E6454E" w:rsidRDefault="0079037B" w:rsidP="00310BAD">
            <w:pPr>
              <w:jc w:val="both"/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организация и проведение фестивалей, смотров, конкурсов, выставок, лотерей, аукционов и других форм показа результатов творческой деятельности клубных формирований;</w:t>
            </w:r>
          </w:p>
        </w:tc>
      </w:tr>
      <w:tr w:rsidR="0079037B" w:rsidRPr="00E6454E" w14:paraId="52D0E3C8" w14:textId="77777777" w:rsidTr="00310BAD">
        <w:trPr>
          <w:jc w:val="center"/>
        </w:trPr>
        <w:tc>
          <w:tcPr>
            <w:tcW w:w="828" w:type="dxa"/>
          </w:tcPr>
          <w:p w14:paraId="7148446D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7C75EB4D" w14:textId="77777777" w:rsidR="0079037B" w:rsidRPr="00E6454E" w:rsidRDefault="0079037B" w:rsidP="00310BAD">
            <w:pPr>
              <w:jc w:val="both"/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проведение спектаклей, концертов, других театрально-зрелищных и выставочных мероприятий, в том числе с участием профессиональных коллективов, исполнителей и авторов;</w:t>
            </w:r>
          </w:p>
        </w:tc>
      </w:tr>
      <w:tr w:rsidR="0079037B" w:rsidRPr="00E6454E" w14:paraId="7753CCC4" w14:textId="77777777" w:rsidTr="00310BAD">
        <w:trPr>
          <w:jc w:val="center"/>
        </w:trPr>
        <w:tc>
          <w:tcPr>
            <w:tcW w:w="828" w:type="dxa"/>
          </w:tcPr>
          <w:p w14:paraId="32BF3E68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6DC9F1F2" w14:textId="77777777" w:rsidR="0079037B" w:rsidRPr="00E6454E" w:rsidRDefault="0079037B" w:rsidP="00310BAD">
            <w:pPr>
              <w:jc w:val="both"/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 xml:space="preserve">демонстрация </w:t>
            </w:r>
            <w:proofErr w:type="spellStart"/>
            <w:r w:rsidRPr="00FD0C94">
              <w:rPr>
                <w:sz w:val="28"/>
                <w:szCs w:val="28"/>
              </w:rPr>
              <w:t>киновидеофильмов</w:t>
            </w:r>
            <w:proofErr w:type="spellEnd"/>
            <w:r w:rsidRPr="00FD0C94">
              <w:rPr>
                <w:sz w:val="28"/>
                <w:szCs w:val="28"/>
              </w:rPr>
              <w:t xml:space="preserve"> и видеопрограмм;</w:t>
            </w:r>
          </w:p>
        </w:tc>
      </w:tr>
      <w:tr w:rsidR="0079037B" w:rsidRPr="00E6454E" w14:paraId="18E8DF31" w14:textId="77777777" w:rsidTr="00310BAD">
        <w:trPr>
          <w:jc w:val="center"/>
        </w:trPr>
        <w:tc>
          <w:tcPr>
            <w:tcW w:w="828" w:type="dxa"/>
          </w:tcPr>
          <w:p w14:paraId="64E38525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0777C5B8" w14:textId="77777777" w:rsidR="0079037B" w:rsidRPr="00E6454E" w:rsidRDefault="0079037B" w:rsidP="00310BAD">
            <w:pPr>
              <w:jc w:val="both"/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организация работы разнообразных консультаций и лекториев, народных университетов, конференций, семинаров, мастер-классов, форумов, школ и курсов прикладных знаний и навыков, проведение тематических вечеров, устных журналов, циклов творческих встреч, других форм просветительской деятельности, в том числе на абонементной основе;</w:t>
            </w:r>
          </w:p>
        </w:tc>
      </w:tr>
      <w:tr w:rsidR="0079037B" w:rsidRPr="00E6454E" w14:paraId="65D4657D" w14:textId="77777777" w:rsidTr="00310BAD">
        <w:trPr>
          <w:jc w:val="center"/>
        </w:trPr>
        <w:tc>
          <w:tcPr>
            <w:tcW w:w="828" w:type="dxa"/>
          </w:tcPr>
          <w:p w14:paraId="38C708E2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46AC94C7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проведение массовых театрализованных праздников и представлений, шествий, ярмарок, народных гуляний, обрядов и ритуалов, праздников народного календаря в соответствии с региональными и местными обычаями и традициями;</w:t>
            </w:r>
          </w:p>
        </w:tc>
      </w:tr>
      <w:tr w:rsidR="0079037B" w:rsidRPr="00E6454E" w14:paraId="7A9F7F78" w14:textId="77777777" w:rsidTr="00310BAD">
        <w:trPr>
          <w:jc w:val="center"/>
        </w:trPr>
        <w:tc>
          <w:tcPr>
            <w:tcW w:w="828" w:type="dxa"/>
          </w:tcPr>
          <w:p w14:paraId="20466C64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48B8F518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организация досуга различных групп населения, в том числе проведение вечеров отдыха и танцев, дискотек, молодежных балов, карнавалов, детских утренников, шоу-программ, игровых и других культурно-развлекательных программ;</w:t>
            </w:r>
          </w:p>
        </w:tc>
      </w:tr>
      <w:tr w:rsidR="0079037B" w:rsidRPr="00E6454E" w14:paraId="4CD7E581" w14:textId="77777777" w:rsidTr="00310BAD">
        <w:trPr>
          <w:jc w:val="center"/>
        </w:trPr>
        <w:tc>
          <w:tcPr>
            <w:tcW w:w="828" w:type="dxa"/>
          </w:tcPr>
          <w:p w14:paraId="53EA120F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55C39FD7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издание материалов художественно-эстетического направления, монографий, сборников поэзии и прозы, альбомов и журналов;</w:t>
            </w:r>
          </w:p>
        </w:tc>
      </w:tr>
      <w:tr w:rsidR="0079037B" w:rsidRPr="00E6454E" w14:paraId="2918B124" w14:textId="77777777" w:rsidTr="00310BAD">
        <w:trPr>
          <w:jc w:val="center"/>
        </w:trPr>
        <w:tc>
          <w:tcPr>
            <w:tcW w:w="828" w:type="dxa"/>
          </w:tcPr>
          <w:p w14:paraId="118C5D02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50D8D2B8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издание методических материалов;</w:t>
            </w:r>
          </w:p>
        </w:tc>
      </w:tr>
      <w:tr w:rsidR="0079037B" w:rsidRPr="00E6454E" w14:paraId="448F5603" w14:textId="77777777" w:rsidTr="00310BAD">
        <w:trPr>
          <w:jc w:val="center"/>
        </w:trPr>
        <w:tc>
          <w:tcPr>
            <w:tcW w:w="828" w:type="dxa"/>
          </w:tcPr>
          <w:p w14:paraId="335072D1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3051935E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создание банка данных: фонотек, видеотек, фотоматериалов;</w:t>
            </w:r>
          </w:p>
        </w:tc>
      </w:tr>
      <w:tr w:rsidR="0079037B" w:rsidRPr="00E6454E" w14:paraId="0C9683E9" w14:textId="77777777" w:rsidTr="00310BAD">
        <w:trPr>
          <w:jc w:val="center"/>
        </w:trPr>
        <w:tc>
          <w:tcPr>
            <w:tcW w:w="828" w:type="dxa"/>
          </w:tcPr>
          <w:p w14:paraId="49E39B43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3BC841F1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выполнение работ и оказание всех видов фото, видео, теле, аудио и кино услуг, сервис в данной сфере;</w:t>
            </w:r>
          </w:p>
        </w:tc>
      </w:tr>
      <w:tr w:rsidR="0079037B" w:rsidRPr="00E6454E" w14:paraId="61E354F1" w14:textId="77777777" w:rsidTr="00310BAD">
        <w:trPr>
          <w:jc w:val="center"/>
        </w:trPr>
        <w:tc>
          <w:tcPr>
            <w:tcW w:w="828" w:type="dxa"/>
          </w:tcPr>
          <w:p w14:paraId="054F2E75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49B5E371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производство и реализация аудио, видео, кино, фото продукции (в том числе видео и кинофильмов), созданных в «Учреждении»;</w:t>
            </w:r>
          </w:p>
        </w:tc>
      </w:tr>
      <w:tr w:rsidR="0079037B" w:rsidRPr="00E6454E" w14:paraId="4137A408" w14:textId="77777777" w:rsidTr="00310BAD">
        <w:trPr>
          <w:jc w:val="center"/>
        </w:trPr>
        <w:tc>
          <w:tcPr>
            <w:tcW w:w="828" w:type="dxa"/>
          </w:tcPr>
          <w:p w14:paraId="693E9B28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21D3462B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FD0C94">
              <w:rPr>
                <w:sz w:val="28"/>
                <w:szCs w:val="28"/>
              </w:rPr>
              <w:t>организация работ и оказание услуг по формированию фирменного стиля, проведение PR-акций, оказание PR-услуг;</w:t>
            </w:r>
          </w:p>
        </w:tc>
      </w:tr>
      <w:tr w:rsidR="0079037B" w:rsidRPr="00E6454E" w14:paraId="5A2870EA" w14:textId="77777777" w:rsidTr="00310BAD">
        <w:trPr>
          <w:jc w:val="center"/>
        </w:trPr>
        <w:tc>
          <w:tcPr>
            <w:tcW w:w="828" w:type="dxa"/>
          </w:tcPr>
          <w:p w14:paraId="0E9C9A88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28E0FBCB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оказание художественно-оформительских и дизайнерских услуг, рекламная деятельность;</w:t>
            </w:r>
          </w:p>
        </w:tc>
      </w:tr>
      <w:tr w:rsidR="0079037B" w:rsidRPr="00E6454E" w14:paraId="32135898" w14:textId="77777777" w:rsidTr="00310BAD">
        <w:trPr>
          <w:jc w:val="center"/>
        </w:trPr>
        <w:tc>
          <w:tcPr>
            <w:tcW w:w="828" w:type="dxa"/>
          </w:tcPr>
          <w:p w14:paraId="5C809680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4C1A9001" w14:textId="77777777" w:rsidR="0079037B" w:rsidRPr="00E6454E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 xml:space="preserve">создание благоприятных условий для неформального общения посетителей «Учреждения» (организация работы различного рода </w:t>
            </w:r>
            <w:r w:rsidRPr="00686693">
              <w:rPr>
                <w:sz w:val="28"/>
                <w:szCs w:val="28"/>
              </w:rPr>
              <w:lastRenderedPageBreak/>
              <w:t>клубных гостиных, салонов, уголков живой природы, игротек, читальных залов и т.п.);</w:t>
            </w:r>
          </w:p>
        </w:tc>
      </w:tr>
      <w:tr w:rsidR="0079037B" w:rsidRPr="00E6454E" w14:paraId="63758353" w14:textId="77777777" w:rsidTr="00310BAD">
        <w:trPr>
          <w:jc w:val="center"/>
        </w:trPr>
        <w:tc>
          <w:tcPr>
            <w:tcW w:w="828" w:type="dxa"/>
          </w:tcPr>
          <w:p w14:paraId="2B3A9E14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02CF3D76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организация в установленном порядке спортивно-оздоровительных клубов и секций, групп туризма и здоровья, проведение спортивных выступлений, физкультурно-массовых соревнований, иных спортивных, физкультурно-оздоровительных и туристических программ;</w:t>
            </w:r>
          </w:p>
        </w:tc>
      </w:tr>
      <w:tr w:rsidR="0079037B" w:rsidRPr="00E6454E" w14:paraId="386AA6EC" w14:textId="77777777" w:rsidTr="00310BAD">
        <w:trPr>
          <w:jc w:val="center"/>
        </w:trPr>
        <w:tc>
          <w:tcPr>
            <w:tcW w:w="828" w:type="dxa"/>
          </w:tcPr>
          <w:p w14:paraId="2E3BEE7B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4C38C1AB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предоставление в рамках возможностей «Учреждения» разнообразных платных услуг социально-культурного характера населению с учетом его запросов и потребностей;</w:t>
            </w:r>
          </w:p>
        </w:tc>
      </w:tr>
      <w:tr w:rsidR="0079037B" w:rsidRPr="00E6454E" w14:paraId="697319BE" w14:textId="77777777" w:rsidTr="00310BAD">
        <w:trPr>
          <w:jc w:val="center"/>
        </w:trPr>
        <w:tc>
          <w:tcPr>
            <w:tcW w:w="828" w:type="dxa"/>
          </w:tcPr>
          <w:p w14:paraId="6E92717D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0318CCBD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организация выставок-продаж ремесленной и иной продукции, произведенной в результате деятельности «Учреждения»;</w:t>
            </w:r>
          </w:p>
        </w:tc>
      </w:tr>
      <w:tr w:rsidR="0079037B" w:rsidRPr="00E6454E" w14:paraId="31009FDF" w14:textId="77777777" w:rsidTr="00310BAD">
        <w:trPr>
          <w:jc w:val="center"/>
        </w:trPr>
        <w:tc>
          <w:tcPr>
            <w:tcW w:w="828" w:type="dxa"/>
          </w:tcPr>
          <w:p w14:paraId="7FAF78DF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09BCF49B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организация отдыха детей, в том числе организация работы летней площадки и отдыха детей в каникулярное время;</w:t>
            </w:r>
          </w:p>
        </w:tc>
      </w:tr>
      <w:tr w:rsidR="0079037B" w:rsidRPr="00E6454E" w14:paraId="3DCB02A6" w14:textId="77777777" w:rsidTr="00310BAD">
        <w:trPr>
          <w:jc w:val="center"/>
        </w:trPr>
        <w:tc>
          <w:tcPr>
            <w:tcW w:w="828" w:type="dxa"/>
          </w:tcPr>
          <w:p w14:paraId="00020562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68952C22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культурное обслуживание на дому для физических лиц и лиц с ограниченными возможностями;</w:t>
            </w:r>
          </w:p>
        </w:tc>
      </w:tr>
      <w:tr w:rsidR="0079037B" w:rsidRPr="00E6454E" w14:paraId="68E137AF" w14:textId="77777777" w:rsidTr="00310BAD">
        <w:trPr>
          <w:jc w:val="center"/>
        </w:trPr>
        <w:tc>
          <w:tcPr>
            <w:tcW w:w="828" w:type="dxa"/>
          </w:tcPr>
          <w:p w14:paraId="30316A08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72BD7292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экскурсионное обслуживание;</w:t>
            </w:r>
          </w:p>
        </w:tc>
      </w:tr>
      <w:tr w:rsidR="0079037B" w:rsidRPr="00E6454E" w14:paraId="513532AB" w14:textId="77777777" w:rsidTr="00310BAD">
        <w:trPr>
          <w:jc w:val="center"/>
        </w:trPr>
        <w:tc>
          <w:tcPr>
            <w:tcW w:w="828" w:type="dxa"/>
          </w:tcPr>
          <w:p w14:paraId="23221D1A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6EC330D4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организация работы интернет-кафе;</w:t>
            </w:r>
          </w:p>
        </w:tc>
      </w:tr>
      <w:tr w:rsidR="0079037B" w:rsidRPr="00E6454E" w14:paraId="7916C8B0" w14:textId="77777777" w:rsidTr="00310BAD">
        <w:trPr>
          <w:jc w:val="center"/>
        </w:trPr>
        <w:tc>
          <w:tcPr>
            <w:tcW w:w="828" w:type="dxa"/>
          </w:tcPr>
          <w:p w14:paraId="00E5BB7E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08567D6F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оказание по социально-творческим заказам, другим договорам с юридическими и физическими лицами консультативной, методической и организационно-творческой помощи в подготовке и проведении различных культурно-досуговых мероприятий, а также предоставление сопутствующих услуг: прокат музыкальных инструментов, реквизита, оборудования, аппаратуры, продажа репертуарно-методических материалов и т.п.</w:t>
            </w:r>
          </w:p>
        </w:tc>
      </w:tr>
      <w:tr w:rsidR="0079037B" w:rsidRPr="00E6454E" w14:paraId="2A396699" w14:textId="77777777" w:rsidTr="00310BAD">
        <w:trPr>
          <w:jc w:val="center"/>
        </w:trPr>
        <w:tc>
          <w:tcPr>
            <w:tcW w:w="828" w:type="dxa"/>
          </w:tcPr>
          <w:p w14:paraId="7A1E0A92" w14:textId="77777777" w:rsidR="0079037B" w:rsidRPr="00E6454E" w:rsidRDefault="0079037B" w:rsidP="0079037B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8920" w:type="dxa"/>
          </w:tcPr>
          <w:p w14:paraId="6D888A95" w14:textId="77777777" w:rsidR="0079037B" w:rsidRPr="00686693" w:rsidRDefault="0079037B" w:rsidP="00310BAD">
            <w:pPr>
              <w:rPr>
                <w:sz w:val="28"/>
                <w:szCs w:val="28"/>
              </w:rPr>
            </w:pPr>
            <w:r w:rsidRPr="00686693">
              <w:rPr>
                <w:sz w:val="28"/>
                <w:szCs w:val="28"/>
              </w:rPr>
              <w:t>осуществление других видов культурно-творческой, культурно-познавательной, досуговой и иной деятельности, соответствующей основным принципам и целям «Учреждения».</w:t>
            </w:r>
          </w:p>
        </w:tc>
      </w:tr>
    </w:tbl>
    <w:p w14:paraId="7721C7C8" w14:textId="77777777" w:rsidR="0079037B" w:rsidRPr="00E6454E" w:rsidRDefault="0079037B" w:rsidP="0079037B">
      <w:pPr>
        <w:rPr>
          <w:sz w:val="28"/>
          <w:szCs w:val="28"/>
        </w:rPr>
      </w:pPr>
    </w:p>
    <w:p w14:paraId="65FA3971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4B7A9292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3855C1CF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4CF8E2B6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031E4905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3BE403AF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356E1344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5AE5D525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3E2EC42F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23290D74" w14:textId="77777777" w:rsidR="0079037B" w:rsidRDefault="0079037B" w:rsidP="0079037B">
      <w:pPr>
        <w:jc w:val="center"/>
        <w:rPr>
          <w:b/>
          <w:sz w:val="28"/>
          <w:szCs w:val="28"/>
        </w:rPr>
      </w:pPr>
    </w:p>
    <w:p w14:paraId="78F5CE77" w14:textId="77777777" w:rsidR="0079037B" w:rsidRPr="00E6454E" w:rsidRDefault="0079037B" w:rsidP="0079037B">
      <w:pPr>
        <w:jc w:val="center"/>
        <w:rPr>
          <w:b/>
          <w:sz w:val="28"/>
          <w:szCs w:val="28"/>
        </w:rPr>
      </w:pPr>
    </w:p>
    <w:p w14:paraId="08FE9555" w14:textId="77777777" w:rsidR="0079037B" w:rsidRPr="00E6454E" w:rsidRDefault="0079037B" w:rsidP="0079037B">
      <w:pPr>
        <w:jc w:val="center"/>
        <w:rPr>
          <w:b/>
          <w:sz w:val="28"/>
          <w:szCs w:val="28"/>
        </w:rPr>
      </w:pPr>
    </w:p>
    <w:p w14:paraId="29B39926" w14:textId="77777777" w:rsidR="0079037B" w:rsidRPr="00686693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b/>
          <w:bCs/>
          <w:i/>
          <w:iCs/>
          <w:sz w:val="28"/>
          <w:szCs w:val="28"/>
        </w:rPr>
      </w:pPr>
      <w:r w:rsidRPr="00686693">
        <w:rPr>
          <w:sz w:val="28"/>
          <w:szCs w:val="28"/>
        </w:rPr>
        <w:t xml:space="preserve">                                                                                         </w:t>
      </w:r>
      <w:r w:rsidRPr="00686693">
        <w:rPr>
          <w:b/>
          <w:bCs/>
          <w:i/>
          <w:iCs/>
          <w:sz w:val="28"/>
          <w:szCs w:val="28"/>
        </w:rPr>
        <w:t xml:space="preserve">Приложение </w:t>
      </w:r>
      <w:r>
        <w:rPr>
          <w:b/>
          <w:bCs/>
          <w:i/>
          <w:iCs/>
          <w:sz w:val="28"/>
          <w:szCs w:val="28"/>
        </w:rPr>
        <w:t>2</w:t>
      </w:r>
    </w:p>
    <w:p w14:paraId="6A071447" w14:textId="77777777" w:rsidR="0079037B" w:rsidRPr="00686693" w:rsidRDefault="0079037B" w:rsidP="0079037B">
      <w:pPr>
        <w:tabs>
          <w:tab w:val="left" w:pos="4965"/>
          <w:tab w:val="left" w:pos="5550"/>
          <w:tab w:val="left" w:pos="6120"/>
          <w:tab w:val="left" w:pos="6480"/>
          <w:tab w:val="right" w:pos="9355"/>
          <w:tab w:val="right" w:pos="14570"/>
        </w:tabs>
        <w:ind w:left="6105"/>
        <w:jc w:val="both"/>
        <w:outlineLvl w:val="0"/>
        <w:rPr>
          <w:bCs/>
          <w:color w:val="000000"/>
          <w:sz w:val="28"/>
          <w:szCs w:val="28"/>
        </w:rPr>
      </w:pPr>
      <w:r w:rsidRPr="00686693">
        <w:rPr>
          <w:sz w:val="28"/>
          <w:szCs w:val="28"/>
        </w:rPr>
        <w:tab/>
        <w:t xml:space="preserve">к Положению </w:t>
      </w:r>
      <w:proofErr w:type="gramStart"/>
      <w:r w:rsidRPr="00686693">
        <w:rPr>
          <w:sz w:val="28"/>
          <w:szCs w:val="28"/>
        </w:rPr>
        <w:t>о  порядке</w:t>
      </w:r>
      <w:proofErr w:type="gramEnd"/>
      <w:r w:rsidRPr="00686693">
        <w:rPr>
          <w:sz w:val="28"/>
          <w:szCs w:val="28"/>
        </w:rPr>
        <w:t xml:space="preserve"> предоставления платных услуг, оказываемых МАУ «</w:t>
      </w:r>
      <w:proofErr w:type="spellStart"/>
      <w:r w:rsidRPr="00686693">
        <w:rPr>
          <w:sz w:val="28"/>
          <w:szCs w:val="28"/>
        </w:rPr>
        <w:t>Чечулинский</w:t>
      </w:r>
      <w:proofErr w:type="spellEnd"/>
      <w:r w:rsidRPr="00686693">
        <w:rPr>
          <w:sz w:val="28"/>
          <w:szCs w:val="28"/>
        </w:rPr>
        <w:t xml:space="preserve"> РЦФ»</w:t>
      </w:r>
    </w:p>
    <w:p w14:paraId="2CA1E0F4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</w:p>
    <w:p w14:paraId="593FBF77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</w:p>
    <w:p w14:paraId="7DA1155D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</w:p>
    <w:p w14:paraId="27BD8886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  <w:r w:rsidRPr="00686693">
        <w:rPr>
          <w:b/>
          <w:sz w:val="28"/>
          <w:szCs w:val="28"/>
        </w:rPr>
        <w:t>ДОГОВОР</w:t>
      </w:r>
    </w:p>
    <w:p w14:paraId="2D2B3A59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  <w:r w:rsidRPr="00686693">
        <w:rPr>
          <w:b/>
          <w:sz w:val="28"/>
          <w:szCs w:val="28"/>
        </w:rPr>
        <w:t>на оказание услуг (выполнение работ)</w:t>
      </w:r>
    </w:p>
    <w:p w14:paraId="6E6A2E9D" w14:textId="77777777" w:rsidR="0079037B" w:rsidRPr="00686693" w:rsidRDefault="0079037B" w:rsidP="0079037B">
      <w:pPr>
        <w:jc w:val="center"/>
        <w:rPr>
          <w:b/>
          <w:sz w:val="28"/>
          <w:szCs w:val="28"/>
        </w:rPr>
      </w:pPr>
    </w:p>
    <w:p w14:paraId="7A8B2568" w14:textId="77777777" w:rsidR="0079037B" w:rsidRPr="00686693" w:rsidRDefault="0079037B" w:rsidP="0079037B">
      <w:pPr>
        <w:jc w:val="both"/>
        <w:rPr>
          <w:sz w:val="28"/>
          <w:szCs w:val="28"/>
        </w:rPr>
      </w:pPr>
      <w:proofErr w:type="spellStart"/>
      <w:r w:rsidRPr="00686693">
        <w:rPr>
          <w:sz w:val="28"/>
          <w:szCs w:val="28"/>
        </w:rPr>
        <w:t>д.Чечулино</w:t>
      </w:r>
      <w:proofErr w:type="spellEnd"/>
      <w:r w:rsidRPr="00686693">
        <w:rPr>
          <w:sz w:val="28"/>
          <w:szCs w:val="28"/>
        </w:rPr>
        <w:t xml:space="preserve">                                                  </w:t>
      </w:r>
      <w:proofErr w:type="gramStart"/>
      <w:r w:rsidRPr="00686693">
        <w:rPr>
          <w:sz w:val="28"/>
          <w:szCs w:val="28"/>
        </w:rPr>
        <w:t xml:space="preserve">   «</w:t>
      </w:r>
      <w:proofErr w:type="gramEnd"/>
      <w:r w:rsidRPr="00686693">
        <w:rPr>
          <w:sz w:val="28"/>
          <w:szCs w:val="28"/>
        </w:rPr>
        <w:t xml:space="preserve"> </w:t>
      </w:r>
      <w:proofErr w:type="gramStart"/>
      <w:r w:rsidRPr="00686693">
        <w:rPr>
          <w:sz w:val="28"/>
          <w:szCs w:val="28"/>
        </w:rPr>
        <w:t xml:space="preserve">  »</w:t>
      </w:r>
      <w:proofErr w:type="gramEnd"/>
      <w:r w:rsidRPr="00686693">
        <w:rPr>
          <w:sz w:val="28"/>
          <w:szCs w:val="28"/>
        </w:rPr>
        <w:t xml:space="preserve">                                    г.</w:t>
      </w:r>
    </w:p>
    <w:p w14:paraId="47270808" w14:textId="77777777" w:rsidR="0079037B" w:rsidRPr="00686693" w:rsidRDefault="0079037B" w:rsidP="0079037B">
      <w:pPr>
        <w:jc w:val="both"/>
        <w:rPr>
          <w:sz w:val="28"/>
          <w:szCs w:val="28"/>
        </w:rPr>
      </w:pPr>
    </w:p>
    <w:p w14:paraId="3F6C017C" w14:textId="77777777" w:rsidR="0079037B" w:rsidRPr="00A74D5D" w:rsidRDefault="0079037B" w:rsidP="0079037B">
      <w:pPr>
        <w:jc w:val="both"/>
      </w:pPr>
      <w:r w:rsidRPr="00A74D5D">
        <w:t>Муниципальное автономное учреждение «</w:t>
      </w:r>
      <w:proofErr w:type="spellStart"/>
      <w:r w:rsidRPr="00A74D5D">
        <w:t>Чечулинский</w:t>
      </w:r>
      <w:proofErr w:type="spellEnd"/>
      <w:r w:rsidRPr="00A74D5D">
        <w:t xml:space="preserve"> районный Центр фольклора и досуга, именуемое в дальнейшем  «Исполнитель», в лице </w:t>
      </w:r>
      <w:r w:rsidRPr="00A74D5D">
        <w:rPr>
          <w:b/>
        </w:rPr>
        <w:t>директора Фоменко Элеоноры Геннадиевны</w:t>
      </w:r>
      <w:r w:rsidRPr="00A74D5D">
        <w:t xml:space="preserve">, действующей на основании  </w:t>
      </w:r>
      <w:r w:rsidRPr="00A74D5D">
        <w:rPr>
          <w:b/>
        </w:rPr>
        <w:t>Устава,</w:t>
      </w:r>
      <w:r w:rsidRPr="00A74D5D">
        <w:t xml:space="preserve"> утвержденного Распоряжением председателя комитета культуры Администрации Новгородского муниципального района № ____  от __________года,</w:t>
      </w:r>
      <w:r w:rsidRPr="00A74D5D">
        <w:rPr>
          <w:b/>
        </w:rPr>
        <w:t xml:space="preserve"> </w:t>
      </w:r>
      <w:r w:rsidRPr="00A74D5D">
        <w:t xml:space="preserve"> с одной стороны, в лице </w:t>
      </w:r>
      <w:r w:rsidRPr="00A74D5D">
        <w:rPr>
          <w:b/>
        </w:rPr>
        <w:t>директора ________________________________________________________________,</w:t>
      </w:r>
      <w:r w:rsidRPr="00A74D5D">
        <w:t xml:space="preserve"> действующей на основании </w:t>
      </w:r>
      <w:r w:rsidRPr="00A74D5D">
        <w:rPr>
          <w:b/>
        </w:rPr>
        <w:t>_________</w:t>
      </w:r>
      <w:r w:rsidRPr="00A74D5D">
        <w:t>, именуемый в дальнейшем «Заказчик» с другой стороны, вместе именуемые «Стороны», заключили настоящий Договор о нижеследующем:</w:t>
      </w:r>
    </w:p>
    <w:p w14:paraId="2D81BF13" w14:textId="77777777" w:rsidR="0079037B" w:rsidRPr="00A74D5D" w:rsidRDefault="0079037B" w:rsidP="0079037B">
      <w:pPr>
        <w:numPr>
          <w:ilvl w:val="0"/>
          <w:numId w:val="2"/>
        </w:numPr>
        <w:jc w:val="both"/>
        <w:rPr>
          <w:b/>
        </w:rPr>
      </w:pPr>
      <w:r w:rsidRPr="00A74D5D">
        <w:rPr>
          <w:b/>
        </w:rPr>
        <w:t xml:space="preserve">Предмет договора </w:t>
      </w:r>
    </w:p>
    <w:p w14:paraId="658C0B40" w14:textId="77777777" w:rsidR="0079037B" w:rsidRPr="00A74D5D" w:rsidRDefault="0079037B" w:rsidP="0079037B">
      <w:pPr>
        <w:jc w:val="both"/>
      </w:pPr>
      <w:r w:rsidRPr="00A74D5D">
        <w:t>Заказчик поручает, а Исполнитель принимает на себя обязанности по оказанию следующих услуг (выполнение работ):</w:t>
      </w:r>
    </w:p>
    <w:p w14:paraId="48987DCD" w14:textId="77777777" w:rsidR="0079037B" w:rsidRPr="00A74D5D" w:rsidRDefault="0079037B" w:rsidP="0079037B">
      <w:pPr>
        <w:jc w:val="both"/>
        <w:rPr>
          <w:b/>
          <w:u w:val="single"/>
        </w:rPr>
      </w:pPr>
      <w:r w:rsidRPr="00A74D5D">
        <w:rPr>
          <w:b/>
          <w:i/>
          <w:u w:val="single"/>
        </w:rPr>
        <w:t>____________________________________________________________________________________________________________________________________________</w:t>
      </w:r>
    </w:p>
    <w:p w14:paraId="1D1EFC5D" w14:textId="77777777" w:rsidR="0079037B" w:rsidRPr="00A74D5D" w:rsidRDefault="0079037B" w:rsidP="0079037B">
      <w:pPr>
        <w:numPr>
          <w:ilvl w:val="0"/>
          <w:numId w:val="2"/>
        </w:numPr>
        <w:jc w:val="both"/>
        <w:rPr>
          <w:b/>
        </w:rPr>
      </w:pPr>
      <w:r w:rsidRPr="00A74D5D">
        <w:rPr>
          <w:b/>
        </w:rPr>
        <w:t>Обязанности сторон</w:t>
      </w:r>
    </w:p>
    <w:p w14:paraId="48C43BEC" w14:textId="77777777" w:rsidR="0079037B" w:rsidRPr="00A74D5D" w:rsidRDefault="0079037B" w:rsidP="0079037B">
      <w:pPr>
        <w:jc w:val="both"/>
      </w:pPr>
      <w:r w:rsidRPr="00A74D5D">
        <w:t>Исполнитель обязуется оказать</w:t>
      </w:r>
      <w:r w:rsidRPr="00A74D5D">
        <w:rPr>
          <w:b/>
        </w:rPr>
        <w:t xml:space="preserve"> </w:t>
      </w:r>
      <w:r w:rsidRPr="00A74D5D">
        <w:t>названную в пункте 1 настоящего Договора услугу (выполнить работу).</w:t>
      </w:r>
    </w:p>
    <w:p w14:paraId="2B3BB928" w14:textId="77777777" w:rsidR="0079037B" w:rsidRPr="00A74D5D" w:rsidRDefault="0079037B" w:rsidP="0079037B">
      <w:pPr>
        <w:jc w:val="both"/>
      </w:pPr>
      <w:r w:rsidRPr="00A74D5D">
        <w:t>Заказчик обязуется принять и оплатить качественно выполненную работу (оказанную услугу).</w:t>
      </w:r>
    </w:p>
    <w:p w14:paraId="2D3B0701" w14:textId="77777777" w:rsidR="0079037B" w:rsidRPr="00A74D5D" w:rsidRDefault="0079037B" w:rsidP="0079037B">
      <w:pPr>
        <w:numPr>
          <w:ilvl w:val="0"/>
          <w:numId w:val="2"/>
        </w:numPr>
        <w:jc w:val="both"/>
      </w:pPr>
      <w:r w:rsidRPr="00A74D5D">
        <w:rPr>
          <w:b/>
        </w:rPr>
        <w:t>Порядок оплаты услуг</w:t>
      </w:r>
    </w:p>
    <w:p w14:paraId="4C88722D" w14:textId="77777777" w:rsidR="0079037B" w:rsidRPr="00A74D5D" w:rsidRDefault="0079037B" w:rsidP="0079037B">
      <w:pPr>
        <w:jc w:val="both"/>
      </w:pPr>
      <w:r w:rsidRPr="00A74D5D">
        <w:t xml:space="preserve">Оплата оказанных услуг (выполненной работы) производится Заказчиком за фактически выполненную работу (оказанные услуги) из расчета </w:t>
      </w:r>
    </w:p>
    <w:p w14:paraId="299106C2" w14:textId="77777777" w:rsidR="0079037B" w:rsidRPr="00A74D5D" w:rsidRDefault="0079037B" w:rsidP="0079037B">
      <w:pPr>
        <w:jc w:val="both"/>
      </w:pPr>
      <w:r w:rsidRPr="00A74D5D">
        <w:rPr>
          <w:b/>
          <w:i/>
          <w:u w:val="single"/>
        </w:rPr>
        <w:t>____________________________________________________________________________________________________________________________________________</w:t>
      </w:r>
    </w:p>
    <w:p w14:paraId="3BBD1539" w14:textId="77777777" w:rsidR="0079037B" w:rsidRPr="00A74D5D" w:rsidRDefault="0079037B" w:rsidP="0079037B">
      <w:pPr>
        <w:jc w:val="both"/>
      </w:pPr>
      <w:r w:rsidRPr="00A74D5D">
        <w:t xml:space="preserve">Предоплата составляет 100% </w:t>
      </w:r>
    </w:p>
    <w:p w14:paraId="5FE3EFE4" w14:textId="77777777" w:rsidR="0079037B" w:rsidRPr="00A74D5D" w:rsidRDefault="0079037B" w:rsidP="0079037B">
      <w:pPr>
        <w:jc w:val="both"/>
      </w:pPr>
      <w:r w:rsidRPr="00A74D5D">
        <w:t>Сроки выполнения работы (оказания услуг)</w:t>
      </w:r>
    </w:p>
    <w:p w14:paraId="4676E2E8" w14:textId="77777777" w:rsidR="0079037B" w:rsidRPr="00A74D5D" w:rsidRDefault="0079037B" w:rsidP="0079037B">
      <w:pPr>
        <w:jc w:val="both"/>
      </w:pPr>
      <w:r w:rsidRPr="00A74D5D">
        <w:rPr>
          <w:b/>
          <w:i/>
          <w:u w:val="single"/>
        </w:rPr>
        <w:t>____________________________________________________________________________________________________________________________________________</w:t>
      </w:r>
    </w:p>
    <w:p w14:paraId="59EBB965" w14:textId="77777777" w:rsidR="0079037B" w:rsidRPr="00A74D5D" w:rsidRDefault="0079037B" w:rsidP="0079037B">
      <w:pPr>
        <w:numPr>
          <w:ilvl w:val="0"/>
          <w:numId w:val="2"/>
        </w:numPr>
        <w:jc w:val="both"/>
      </w:pPr>
      <w:r w:rsidRPr="00A74D5D">
        <w:rPr>
          <w:b/>
        </w:rPr>
        <w:t>Заключительные положения</w:t>
      </w:r>
    </w:p>
    <w:p w14:paraId="43342CBC" w14:textId="77777777" w:rsidR="0079037B" w:rsidRPr="00A74D5D" w:rsidRDefault="0079037B" w:rsidP="0079037B">
      <w:pPr>
        <w:jc w:val="both"/>
      </w:pPr>
      <w:r w:rsidRPr="00A74D5D">
        <w:t>Настоящий Договор составлен в двух экземплярах, имеющих равную юридическую силу: по одному для каждой стороны.</w:t>
      </w:r>
    </w:p>
    <w:p w14:paraId="43A5085B" w14:textId="77777777" w:rsidR="0079037B" w:rsidRPr="00A74D5D" w:rsidRDefault="0079037B" w:rsidP="0079037B">
      <w:pPr>
        <w:jc w:val="both"/>
      </w:pPr>
      <w:r w:rsidRPr="00A74D5D">
        <w:t>Настоящий Договор вступает в силу с момента подписания его сторонами и действует один год.</w:t>
      </w:r>
    </w:p>
    <w:p w14:paraId="2D3E5FA7" w14:textId="77777777" w:rsidR="0079037B" w:rsidRPr="00A74D5D" w:rsidRDefault="0079037B" w:rsidP="0079037B">
      <w:pPr>
        <w:jc w:val="both"/>
        <w:rPr>
          <w:b/>
        </w:rPr>
      </w:pPr>
      <w:r w:rsidRPr="00A74D5D">
        <w:rPr>
          <w:b/>
        </w:rPr>
        <w:t>Юридические адреса сторон</w:t>
      </w:r>
    </w:p>
    <w:p w14:paraId="4CE86647" w14:textId="77777777" w:rsidR="0079037B" w:rsidRPr="00A74D5D" w:rsidRDefault="0079037B" w:rsidP="0079037B">
      <w:pPr>
        <w:jc w:val="both"/>
        <w:rPr>
          <w:b/>
        </w:rPr>
      </w:pPr>
      <w:r w:rsidRPr="00A74D5D">
        <w:rPr>
          <w:b/>
        </w:rPr>
        <w:t>и реквизиты:</w:t>
      </w:r>
    </w:p>
    <w:p w14:paraId="0AA89F1E" w14:textId="77777777" w:rsidR="0079037B" w:rsidRPr="00A74D5D" w:rsidRDefault="0079037B" w:rsidP="0079037B">
      <w:pPr>
        <w:jc w:val="both"/>
      </w:pPr>
      <w:proofErr w:type="gramStart"/>
      <w:r w:rsidRPr="00A74D5D">
        <w:t>Исполнитель  :</w:t>
      </w:r>
      <w:proofErr w:type="gramEnd"/>
      <w:r w:rsidRPr="00A74D5D">
        <w:t xml:space="preserve">                                                                              Заказчик:</w:t>
      </w:r>
    </w:p>
    <w:p w14:paraId="01ECF5E7" w14:textId="77777777" w:rsidR="0079037B" w:rsidRPr="00A74D5D" w:rsidRDefault="0079037B" w:rsidP="0079037B">
      <w:pPr>
        <w:jc w:val="both"/>
      </w:pPr>
      <w:r w:rsidRPr="00A74D5D">
        <w:t xml:space="preserve">                                                                                                 </w:t>
      </w:r>
    </w:p>
    <w:p w14:paraId="7AA254A3" w14:textId="77777777" w:rsidR="0079037B" w:rsidRPr="00A74D5D" w:rsidRDefault="0079037B" w:rsidP="0079037B">
      <w:pPr>
        <w:jc w:val="both"/>
      </w:pPr>
    </w:p>
    <w:p w14:paraId="4095FA7C" w14:textId="77777777" w:rsidR="0079037B" w:rsidRPr="00A74D5D" w:rsidRDefault="0079037B" w:rsidP="0079037B">
      <w:pPr>
        <w:jc w:val="both"/>
      </w:pPr>
    </w:p>
    <w:p w14:paraId="54B74EF9" w14:textId="77777777" w:rsidR="0079037B" w:rsidRPr="00A74D5D" w:rsidRDefault="0079037B" w:rsidP="0079037B">
      <w:pPr>
        <w:jc w:val="both"/>
      </w:pPr>
    </w:p>
    <w:p w14:paraId="175D7DD4" w14:textId="77777777" w:rsidR="0079037B" w:rsidRPr="00686693" w:rsidRDefault="0079037B" w:rsidP="0079037B">
      <w:pPr>
        <w:jc w:val="both"/>
        <w:rPr>
          <w:sz w:val="28"/>
          <w:szCs w:val="28"/>
        </w:rPr>
      </w:pPr>
    </w:p>
    <w:p w14:paraId="78B0D98C" w14:textId="77777777" w:rsidR="0079037B" w:rsidRPr="00686693" w:rsidRDefault="0079037B" w:rsidP="0079037B">
      <w:pPr>
        <w:jc w:val="both"/>
        <w:rPr>
          <w:sz w:val="28"/>
          <w:szCs w:val="28"/>
        </w:rPr>
      </w:pPr>
    </w:p>
    <w:p w14:paraId="3396BE28" w14:textId="77777777" w:rsidR="0079037B" w:rsidRPr="00686693" w:rsidRDefault="0079037B" w:rsidP="0079037B">
      <w:pPr>
        <w:jc w:val="both"/>
        <w:rPr>
          <w:sz w:val="28"/>
          <w:szCs w:val="28"/>
        </w:rPr>
      </w:pPr>
    </w:p>
    <w:p w14:paraId="3909C665" w14:textId="77777777" w:rsidR="0079037B" w:rsidRPr="00686693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sz w:val="28"/>
          <w:szCs w:val="28"/>
        </w:rPr>
      </w:pPr>
    </w:p>
    <w:p w14:paraId="470CDD91" w14:textId="77777777" w:rsidR="0079037B" w:rsidRDefault="0079037B" w:rsidP="0079037B">
      <w:pPr>
        <w:jc w:val="center"/>
        <w:rPr>
          <w:b/>
          <w:sz w:val="25"/>
          <w:szCs w:val="25"/>
        </w:rPr>
      </w:pPr>
      <w:r w:rsidRPr="00686693">
        <w:rPr>
          <w:b/>
          <w:noProof/>
          <w:sz w:val="28"/>
          <w:szCs w:val="28"/>
        </w:rPr>
        <w:lastRenderedPageBreak/>
        <w:drawing>
          <wp:inline distT="0" distB="0" distL="0" distR="0" wp14:anchorId="0800AE3A" wp14:editId="1D28A723">
            <wp:extent cx="5844540" cy="8031480"/>
            <wp:effectExtent l="0" t="0" r="3810" b="7620"/>
            <wp:docPr id="347960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EB73" w14:textId="77777777" w:rsidR="0079037B" w:rsidRDefault="0079037B" w:rsidP="0079037B">
      <w:pPr>
        <w:jc w:val="center"/>
        <w:rPr>
          <w:b/>
          <w:sz w:val="25"/>
          <w:szCs w:val="25"/>
        </w:rPr>
      </w:pPr>
    </w:p>
    <w:tbl>
      <w:tblPr>
        <w:tblW w:w="3707" w:type="dxa"/>
        <w:tblInd w:w="6230" w:type="dxa"/>
        <w:tblLook w:val="0000" w:firstRow="0" w:lastRow="0" w:firstColumn="0" w:lastColumn="0" w:noHBand="0" w:noVBand="0"/>
      </w:tblPr>
      <w:tblGrid>
        <w:gridCol w:w="3707"/>
      </w:tblGrid>
      <w:tr w:rsidR="0079037B" w:rsidRPr="001325E0" w14:paraId="264694CF" w14:textId="77777777" w:rsidTr="00310BAD">
        <w:tblPrEx>
          <w:tblCellMar>
            <w:top w:w="0" w:type="dxa"/>
            <w:bottom w:w="0" w:type="dxa"/>
          </w:tblCellMar>
        </w:tblPrEx>
        <w:trPr>
          <w:trHeight w:val="1411"/>
        </w:trPr>
        <w:tc>
          <w:tcPr>
            <w:tcW w:w="3707" w:type="dxa"/>
          </w:tcPr>
          <w:p w14:paraId="46018A92" w14:textId="77777777" w:rsidR="0079037B" w:rsidRDefault="0079037B" w:rsidP="00310BAD">
            <w:pPr>
              <w:tabs>
                <w:tab w:val="left" w:pos="4965"/>
                <w:tab w:val="left" w:pos="5550"/>
                <w:tab w:val="left" w:pos="6105"/>
                <w:tab w:val="left" w:pos="6480"/>
                <w:tab w:val="left" w:pos="6660"/>
                <w:tab w:val="left" w:pos="7155"/>
                <w:tab w:val="right" w:pos="9355"/>
                <w:tab w:val="right" w:pos="14570"/>
              </w:tabs>
              <w:jc w:val="both"/>
              <w:outlineLvl w:val="0"/>
              <w:rPr>
                <w:b/>
                <w:bCs/>
                <w:i/>
                <w:iCs/>
                <w:sz w:val="28"/>
                <w:szCs w:val="28"/>
              </w:rPr>
            </w:pPr>
            <w:bookmarkStart w:id="5" w:name="_Hlk71806089"/>
          </w:p>
          <w:p w14:paraId="442DDD2E" w14:textId="77777777" w:rsidR="0079037B" w:rsidRPr="001325E0" w:rsidRDefault="0079037B" w:rsidP="00310BAD">
            <w:pPr>
              <w:tabs>
                <w:tab w:val="left" w:pos="4965"/>
                <w:tab w:val="left" w:pos="5550"/>
                <w:tab w:val="left" w:pos="6105"/>
                <w:tab w:val="left" w:pos="6480"/>
                <w:tab w:val="left" w:pos="6660"/>
                <w:tab w:val="left" w:pos="7155"/>
                <w:tab w:val="right" w:pos="9355"/>
                <w:tab w:val="right" w:pos="14570"/>
              </w:tabs>
              <w:jc w:val="both"/>
              <w:outlineLvl w:val="0"/>
              <w:rPr>
                <w:b/>
                <w:bCs/>
                <w:i/>
                <w:iCs/>
                <w:sz w:val="28"/>
                <w:szCs w:val="28"/>
              </w:rPr>
            </w:pPr>
            <w:r w:rsidRPr="001325E0">
              <w:rPr>
                <w:b/>
                <w:bCs/>
                <w:i/>
                <w:iCs/>
                <w:sz w:val="28"/>
                <w:szCs w:val="28"/>
              </w:rPr>
              <w:t xml:space="preserve">Приложение </w:t>
            </w:r>
            <w:r>
              <w:rPr>
                <w:b/>
                <w:bCs/>
                <w:i/>
                <w:iCs/>
                <w:sz w:val="28"/>
                <w:szCs w:val="28"/>
              </w:rPr>
              <w:t>3</w:t>
            </w:r>
          </w:p>
          <w:p w14:paraId="2E8AF4E5" w14:textId="77777777" w:rsidR="0079037B" w:rsidRPr="001325E0" w:rsidRDefault="0079037B" w:rsidP="00310BAD">
            <w:pPr>
              <w:jc w:val="both"/>
              <w:rPr>
                <w:sz w:val="28"/>
                <w:szCs w:val="28"/>
              </w:rPr>
            </w:pPr>
            <w:proofErr w:type="gramStart"/>
            <w:r w:rsidRPr="001325E0">
              <w:rPr>
                <w:sz w:val="28"/>
                <w:szCs w:val="28"/>
              </w:rPr>
              <w:t>к  Положению</w:t>
            </w:r>
            <w:proofErr w:type="gramEnd"/>
            <w:r w:rsidRPr="001325E0">
              <w:rPr>
                <w:sz w:val="28"/>
                <w:szCs w:val="28"/>
              </w:rPr>
              <w:t xml:space="preserve"> </w:t>
            </w:r>
            <w:proofErr w:type="gramStart"/>
            <w:r w:rsidRPr="001325E0">
              <w:rPr>
                <w:sz w:val="28"/>
                <w:szCs w:val="28"/>
              </w:rPr>
              <w:t>о  порядке</w:t>
            </w:r>
            <w:proofErr w:type="gramEnd"/>
            <w:r w:rsidRPr="001325E0">
              <w:rPr>
                <w:sz w:val="28"/>
                <w:szCs w:val="28"/>
              </w:rPr>
              <w:t xml:space="preserve"> предоставления платных </w:t>
            </w:r>
            <w:proofErr w:type="gramStart"/>
            <w:r w:rsidRPr="001325E0">
              <w:rPr>
                <w:sz w:val="28"/>
                <w:szCs w:val="28"/>
              </w:rPr>
              <w:t>услуг ,</w:t>
            </w:r>
            <w:proofErr w:type="gramEnd"/>
          </w:p>
          <w:p w14:paraId="23E1BE19" w14:textId="77777777" w:rsidR="0079037B" w:rsidRPr="001325E0" w:rsidRDefault="0079037B" w:rsidP="00310BAD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1325E0">
              <w:rPr>
                <w:sz w:val="28"/>
                <w:szCs w:val="28"/>
              </w:rPr>
              <w:t>оказываемых  МАУ</w:t>
            </w:r>
            <w:proofErr w:type="gramEnd"/>
            <w:r w:rsidRPr="001325E0">
              <w:rPr>
                <w:sz w:val="28"/>
                <w:szCs w:val="28"/>
              </w:rPr>
              <w:t xml:space="preserve"> «</w:t>
            </w:r>
            <w:proofErr w:type="spellStart"/>
            <w:r w:rsidRPr="001325E0">
              <w:rPr>
                <w:sz w:val="28"/>
                <w:szCs w:val="28"/>
              </w:rPr>
              <w:t>Чечулинский</w:t>
            </w:r>
            <w:proofErr w:type="spellEnd"/>
            <w:r w:rsidRPr="001325E0">
              <w:rPr>
                <w:sz w:val="28"/>
                <w:szCs w:val="28"/>
              </w:rPr>
              <w:t xml:space="preserve"> РЦФ»</w:t>
            </w:r>
            <w:bookmarkEnd w:id="5"/>
          </w:p>
        </w:tc>
      </w:tr>
    </w:tbl>
    <w:p w14:paraId="7CC786DD" w14:textId="77777777" w:rsidR="0079037B" w:rsidRPr="001325E0" w:rsidRDefault="0079037B" w:rsidP="0079037B">
      <w:pPr>
        <w:spacing w:before="40"/>
        <w:jc w:val="right"/>
        <w:rPr>
          <w:sz w:val="28"/>
          <w:szCs w:val="28"/>
        </w:rPr>
      </w:pPr>
    </w:p>
    <w:p w14:paraId="0D8DB8EF" w14:textId="77777777" w:rsidR="0079037B" w:rsidRPr="001325E0" w:rsidRDefault="0079037B" w:rsidP="0079037B">
      <w:pPr>
        <w:rPr>
          <w:sz w:val="28"/>
          <w:szCs w:val="28"/>
          <w:vertAlign w:val="superscript"/>
        </w:rPr>
      </w:pPr>
    </w:p>
    <w:p w14:paraId="10FC6AFD" w14:textId="77777777" w:rsidR="0079037B" w:rsidRPr="001325E0" w:rsidRDefault="0079037B" w:rsidP="0079037B">
      <w:pPr>
        <w:rPr>
          <w:sz w:val="28"/>
          <w:szCs w:val="28"/>
          <w:vertAlign w:val="superscript"/>
        </w:rPr>
      </w:pPr>
    </w:p>
    <w:p w14:paraId="3EA12E4C" w14:textId="77777777" w:rsidR="0079037B" w:rsidRPr="001325E0" w:rsidRDefault="0079037B" w:rsidP="0079037B">
      <w:pPr>
        <w:jc w:val="center"/>
        <w:rPr>
          <w:b/>
          <w:bCs/>
          <w:sz w:val="28"/>
          <w:szCs w:val="28"/>
        </w:rPr>
      </w:pPr>
      <w:r w:rsidRPr="001325E0">
        <w:rPr>
          <w:b/>
          <w:bCs/>
          <w:sz w:val="28"/>
          <w:szCs w:val="28"/>
        </w:rPr>
        <w:t xml:space="preserve"> Образец билета МАУ «</w:t>
      </w:r>
      <w:proofErr w:type="spellStart"/>
      <w:r w:rsidRPr="001325E0">
        <w:rPr>
          <w:b/>
          <w:bCs/>
          <w:sz w:val="28"/>
          <w:szCs w:val="28"/>
        </w:rPr>
        <w:t>Чечулинский</w:t>
      </w:r>
      <w:proofErr w:type="spellEnd"/>
      <w:r w:rsidRPr="001325E0">
        <w:rPr>
          <w:b/>
          <w:bCs/>
          <w:sz w:val="28"/>
          <w:szCs w:val="28"/>
        </w:rPr>
        <w:t xml:space="preserve"> РЦФ» для посещения мероприятий</w:t>
      </w:r>
    </w:p>
    <w:p w14:paraId="4879F0E7" w14:textId="77777777" w:rsidR="0079037B" w:rsidRPr="001325E0" w:rsidRDefault="0079037B" w:rsidP="0079037B">
      <w:pPr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-49"/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52"/>
        <w:gridCol w:w="4903"/>
        <w:gridCol w:w="1821"/>
      </w:tblGrid>
      <w:tr w:rsidR="0079037B" w:rsidRPr="001325E0" w14:paraId="72CB8883" w14:textId="77777777" w:rsidTr="00310BAD">
        <w:trPr>
          <w:trHeight w:val="1125"/>
        </w:trPr>
        <w:tc>
          <w:tcPr>
            <w:tcW w:w="2452" w:type="dxa"/>
          </w:tcPr>
          <w:p w14:paraId="091B98DA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 xml:space="preserve">Наименование </w:t>
            </w:r>
            <w:r w:rsidRPr="001325E0">
              <w:rPr>
                <w:color w:val="000000"/>
                <w:sz w:val="28"/>
                <w:szCs w:val="28"/>
              </w:rPr>
              <w:br/>
              <w:t>организации</w:t>
            </w:r>
          </w:p>
          <w:p w14:paraId="02C388E3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22672DF4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6B5ABA0A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Корешок</w:t>
            </w:r>
            <w:r w:rsidRPr="001325E0">
              <w:rPr>
                <w:color w:val="000000"/>
                <w:sz w:val="28"/>
                <w:szCs w:val="28"/>
              </w:rPr>
              <w:br/>
              <w:t>билета</w:t>
            </w:r>
          </w:p>
          <w:p w14:paraId="129FFEA8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03" w:type="dxa"/>
          </w:tcPr>
          <w:p w14:paraId="1EF93199" w14:textId="77777777" w:rsidR="0079037B" w:rsidRPr="001325E0" w:rsidRDefault="0079037B" w:rsidP="00310BAD">
            <w:pPr>
              <w:jc w:val="right"/>
              <w:rPr>
                <w:color w:val="548DD4"/>
                <w:sz w:val="28"/>
                <w:szCs w:val="28"/>
              </w:rPr>
            </w:pPr>
            <w:r w:rsidRPr="001325E0">
              <w:rPr>
                <w:color w:val="548DD4"/>
                <w:sz w:val="28"/>
                <w:szCs w:val="28"/>
              </w:rPr>
              <w:t xml:space="preserve">Утвержден приказом Министерства </w:t>
            </w:r>
            <w:r w:rsidRPr="001325E0">
              <w:rPr>
                <w:i/>
                <w:iCs/>
                <w:color w:val="548DD4"/>
                <w:sz w:val="28"/>
                <w:szCs w:val="28"/>
              </w:rPr>
              <w:br/>
            </w:r>
            <w:r w:rsidRPr="001325E0">
              <w:rPr>
                <w:color w:val="548DD4"/>
                <w:sz w:val="28"/>
                <w:szCs w:val="28"/>
              </w:rPr>
              <w:t xml:space="preserve"> финансов Российской Федерации </w:t>
            </w:r>
            <w:r w:rsidRPr="001325E0">
              <w:rPr>
                <w:color w:val="548DD4"/>
                <w:sz w:val="28"/>
                <w:szCs w:val="28"/>
              </w:rPr>
              <w:br/>
              <w:t>от 17.12. 2008 г. № 257</w:t>
            </w:r>
          </w:p>
          <w:p w14:paraId="58F087C2" w14:textId="77777777" w:rsidR="0079037B" w:rsidRPr="001325E0" w:rsidRDefault="0079037B" w:rsidP="00310BAD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</w:p>
          <w:p w14:paraId="1E94FAC4" w14:textId="77777777" w:rsidR="0079037B" w:rsidRPr="001325E0" w:rsidRDefault="0079037B" w:rsidP="00310BAD">
            <w:pPr>
              <w:jc w:val="right"/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 xml:space="preserve"> Код формы по ОКУД</w:t>
            </w:r>
          </w:p>
          <w:p w14:paraId="5464EA26" w14:textId="77777777" w:rsidR="0079037B" w:rsidRPr="001325E0" w:rsidRDefault="0079037B" w:rsidP="00310BAD">
            <w:pPr>
              <w:ind w:firstLine="3685"/>
              <w:jc w:val="center"/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0793001</w:t>
            </w:r>
          </w:p>
          <w:p w14:paraId="3E778F71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21" w:type="dxa"/>
          </w:tcPr>
          <w:p w14:paraId="0BC6C183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62FA81CC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3F526CB1" w14:textId="77777777" w:rsidR="0079037B" w:rsidRPr="001325E0" w:rsidRDefault="0079037B" w:rsidP="00310BAD">
            <w:pPr>
              <w:jc w:val="right"/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Контроль</w:t>
            </w:r>
          </w:p>
          <w:p w14:paraId="58208642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</w:tr>
      <w:tr w:rsidR="0079037B" w:rsidRPr="001325E0" w14:paraId="638BB22E" w14:textId="77777777" w:rsidTr="00310BAD">
        <w:trPr>
          <w:trHeight w:val="487"/>
        </w:trPr>
        <w:tc>
          <w:tcPr>
            <w:tcW w:w="2452" w:type="dxa"/>
          </w:tcPr>
          <w:p w14:paraId="0540F112" w14:textId="77777777" w:rsidR="0079037B" w:rsidRPr="001325E0" w:rsidRDefault="0079037B" w:rsidP="00310BAD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903" w:type="dxa"/>
          </w:tcPr>
          <w:p w14:paraId="276CED2C" w14:textId="77777777" w:rsidR="0079037B" w:rsidRPr="001325E0" w:rsidRDefault="0079037B" w:rsidP="00310BAD">
            <w:pPr>
              <w:ind w:right="3047" w:firstLine="709"/>
              <w:jc w:val="center"/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Билет</w:t>
            </w:r>
          </w:p>
          <w:p w14:paraId="18D37C37" w14:textId="77777777" w:rsidR="0079037B" w:rsidRPr="001325E0" w:rsidRDefault="0079037B" w:rsidP="00310BAD">
            <w:pPr>
              <w:ind w:right="3047"/>
              <w:jc w:val="right"/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Серия ---- № ----------</w:t>
            </w:r>
          </w:p>
        </w:tc>
        <w:tc>
          <w:tcPr>
            <w:tcW w:w="1821" w:type="dxa"/>
          </w:tcPr>
          <w:p w14:paraId="04510B8C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3434AADD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</w:tr>
      <w:tr w:rsidR="0079037B" w:rsidRPr="001325E0" w14:paraId="4DC34F80" w14:textId="77777777" w:rsidTr="00310BAD">
        <w:trPr>
          <w:cantSplit/>
          <w:trHeight w:val="1125"/>
        </w:trPr>
        <w:tc>
          <w:tcPr>
            <w:tcW w:w="2452" w:type="dxa"/>
          </w:tcPr>
          <w:p w14:paraId="013F7D02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Серия ---- № ---------</w:t>
            </w:r>
          </w:p>
          <w:p w14:paraId="7BAB7796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7C17A8BB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32B10140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4B89BCB5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Цена</w:t>
            </w:r>
          </w:p>
          <w:p w14:paraId="7E193807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24" w:type="dxa"/>
            <w:gridSpan w:val="2"/>
          </w:tcPr>
          <w:p w14:paraId="2887614D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 xml:space="preserve">Муниципальное автономное учреждение </w:t>
            </w:r>
          </w:p>
          <w:p w14:paraId="6CAC8B14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1325E0">
              <w:rPr>
                <w:color w:val="000000"/>
                <w:sz w:val="28"/>
                <w:szCs w:val="28"/>
              </w:rPr>
              <w:t>Чечулинский</w:t>
            </w:r>
            <w:proofErr w:type="spellEnd"/>
            <w:r w:rsidRPr="001325E0">
              <w:rPr>
                <w:color w:val="000000"/>
                <w:sz w:val="28"/>
                <w:szCs w:val="28"/>
              </w:rPr>
              <w:t xml:space="preserve"> районный Центр фольклора и досуга»</w:t>
            </w:r>
          </w:p>
          <w:p w14:paraId="326082BD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325E0">
              <w:rPr>
                <w:color w:val="000000"/>
                <w:sz w:val="28"/>
                <w:szCs w:val="28"/>
              </w:rPr>
              <w:t>Д.Чечулино</w:t>
            </w:r>
            <w:proofErr w:type="spellEnd"/>
            <w:r w:rsidRPr="001325E0">
              <w:rPr>
                <w:color w:val="000000"/>
                <w:sz w:val="28"/>
                <w:szCs w:val="28"/>
              </w:rPr>
              <w:t>, Новгородский район</w:t>
            </w:r>
          </w:p>
          <w:p w14:paraId="3B846BE5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622C04DC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>Цена</w:t>
            </w:r>
          </w:p>
        </w:tc>
      </w:tr>
      <w:tr w:rsidR="0079037B" w:rsidRPr="001325E0" w14:paraId="73D6B85E" w14:textId="77777777" w:rsidTr="00310BAD">
        <w:trPr>
          <w:trHeight w:val="319"/>
        </w:trPr>
        <w:tc>
          <w:tcPr>
            <w:tcW w:w="2452" w:type="dxa"/>
          </w:tcPr>
          <w:p w14:paraId="58CDCAB3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03" w:type="dxa"/>
          </w:tcPr>
          <w:p w14:paraId="69E60FC3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  <w:r w:rsidRPr="001325E0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1821" w:type="dxa"/>
          </w:tcPr>
          <w:p w14:paraId="39F7AAC5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  <w:p w14:paraId="6D5F15DD" w14:textId="77777777" w:rsidR="0079037B" w:rsidRPr="001325E0" w:rsidRDefault="0079037B" w:rsidP="00310BAD">
            <w:pPr>
              <w:rPr>
                <w:color w:val="000000"/>
                <w:sz w:val="28"/>
                <w:szCs w:val="28"/>
              </w:rPr>
            </w:pPr>
          </w:p>
        </w:tc>
      </w:tr>
    </w:tbl>
    <w:p w14:paraId="0F6BDC5F" w14:textId="77777777" w:rsidR="0079037B" w:rsidRPr="001325E0" w:rsidRDefault="0079037B" w:rsidP="0079037B">
      <w:pPr>
        <w:pBdr>
          <w:top w:val="single" w:sz="4" w:space="31" w:color="auto"/>
        </w:pBdr>
        <w:jc w:val="center"/>
        <w:rPr>
          <w:b/>
          <w:bCs/>
          <w:sz w:val="28"/>
          <w:szCs w:val="28"/>
        </w:rPr>
      </w:pPr>
    </w:p>
    <w:p w14:paraId="37F1E37B" w14:textId="77777777" w:rsidR="0079037B" w:rsidRDefault="0079037B" w:rsidP="0079037B">
      <w:pPr>
        <w:pBdr>
          <w:top w:val="single" w:sz="4" w:space="31" w:color="auto"/>
        </w:pBdr>
        <w:rPr>
          <w:sz w:val="20"/>
          <w:szCs w:val="20"/>
        </w:rPr>
      </w:pPr>
    </w:p>
    <w:p w14:paraId="55B0BDA6" w14:textId="77777777" w:rsidR="0079037B" w:rsidRDefault="0079037B" w:rsidP="0079037B"/>
    <w:p w14:paraId="78686C95" w14:textId="77777777" w:rsidR="0079037B" w:rsidRDefault="0079037B" w:rsidP="0079037B"/>
    <w:p w14:paraId="591A83D1" w14:textId="77777777" w:rsidR="0079037B" w:rsidRDefault="0079037B" w:rsidP="0079037B">
      <w:pPr>
        <w:ind w:left="6372"/>
        <w:jc w:val="both"/>
      </w:pPr>
    </w:p>
    <w:p w14:paraId="693FD425" w14:textId="77777777" w:rsidR="0079037B" w:rsidRDefault="0079037B" w:rsidP="0079037B">
      <w:pPr>
        <w:ind w:left="6372"/>
        <w:jc w:val="both"/>
      </w:pPr>
    </w:p>
    <w:p w14:paraId="50BA8CDF" w14:textId="77777777" w:rsidR="0079037B" w:rsidRDefault="0079037B" w:rsidP="0079037B">
      <w:pPr>
        <w:jc w:val="both"/>
      </w:pPr>
    </w:p>
    <w:p w14:paraId="1FBB2367" w14:textId="77777777" w:rsidR="0079037B" w:rsidRDefault="0079037B" w:rsidP="0079037B">
      <w:pPr>
        <w:ind w:left="6372"/>
        <w:jc w:val="both"/>
      </w:pPr>
    </w:p>
    <w:p w14:paraId="6949D878" w14:textId="77777777" w:rsidR="0079037B" w:rsidRDefault="0079037B" w:rsidP="0079037B">
      <w:pPr>
        <w:ind w:left="6372"/>
        <w:jc w:val="both"/>
      </w:pPr>
    </w:p>
    <w:p w14:paraId="51025A52" w14:textId="77777777" w:rsidR="0079037B" w:rsidRDefault="0079037B" w:rsidP="0079037B">
      <w:pPr>
        <w:ind w:left="6372"/>
        <w:jc w:val="both"/>
      </w:pPr>
    </w:p>
    <w:p w14:paraId="624FD6C0" w14:textId="77777777" w:rsidR="0079037B" w:rsidRDefault="0079037B" w:rsidP="0079037B">
      <w:pPr>
        <w:ind w:left="6372"/>
        <w:jc w:val="both"/>
      </w:pPr>
    </w:p>
    <w:p w14:paraId="2BEE7139" w14:textId="77777777" w:rsidR="0079037B" w:rsidRDefault="0079037B" w:rsidP="0079037B">
      <w:pPr>
        <w:ind w:left="6372"/>
        <w:jc w:val="both"/>
      </w:pPr>
    </w:p>
    <w:p w14:paraId="757A59A4" w14:textId="77777777" w:rsidR="0079037B" w:rsidRDefault="0079037B" w:rsidP="0079037B">
      <w:pPr>
        <w:jc w:val="both"/>
      </w:pPr>
    </w:p>
    <w:p w14:paraId="71CDE2C9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rFonts w:eastAsia="Calibri"/>
          <w:sz w:val="28"/>
          <w:szCs w:val="28"/>
          <w:lang w:eastAsia="en-US"/>
        </w:rPr>
      </w:pPr>
      <w:bookmarkStart w:id="6" w:name="_Hlk159834916"/>
      <w:bookmarkStart w:id="7" w:name="_Hlk159838865"/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</w:t>
      </w:r>
    </w:p>
    <w:p w14:paraId="02821CC1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5495C299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1057410D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7E67558D" w14:textId="77777777" w:rsidR="0079037B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5D4A0D83" w14:textId="77777777" w:rsidR="0079037B" w:rsidRPr="001325E0" w:rsidRDefault="0079037B" w:rsidP="0079037B">
      <w:pPr>
        <w:tabs>
          <w:tab w:val="left" w:pos="4965"/>
          <w:tab w:val="left" w:pos="5550"/>
          <w:tab w:val="left" w:pos="6105"/>
          <w:tab w:val="left" w:pos="6480"/>
          <w:tab w:val="left" w:pos="6660"/>
          <w:tab w:val="left" w:pos="7155"/>
          <w:tab w:val="right" w:pos="9355"/>
          <w:tab w:val="right" w:pos="14570"/>
        </w:tabs>
        <w:jc w:val="right"/>
        <w:outlineLvl w:val="0"/>
        <w:rPr>
          <w:b/>
          <w:bCs/>
          <w:i/>
          <w:iCs/>
          <w:sz w:val="28"/>
          <w:szCs w:val="28"/>
        </w:rPr>
      </w:pPr>
      <w:bookmarkStart w:id="8" w:name="_Hlk160023176"/>
      <w:r w:rsidRPr="001325E0">
        <w:rPr>
          <w:b/>
          <w:bCs/>
          <w:i/>
          <w:iCs/>
          <w:sz w:val="28"/>
          <w:szCs w:val="28"/>
        </w:rPr>
        <w:t xml:space="preserve">Приложение </w:t>
      </w:r>
      <w:r>
        <w:rPr>
          <w:b/>
          <w:bCs/>
          <w:i/>
          <w:iCs/>
          <w:sz w:val="28"/>
          <w:szCs w:val="28"/>
        </w:rPr>
        <w:t>4</w:t>
      </w:r>
    </w:p>
    <w:p w14:paraId="7CF54E33" w14:textId="77777777" w:rsidR="0079037B" w:rsidRDefault="0079037B" w:rsidP="0079037B">
      <w:pPr>
        <w:jc w:val="right"/>
        <w:rPr>
          <w:sz w:val="28"/>
          <w:szCs w:val="28"/>
        </w:rPr>
      </w:pPr>
      <w:r w:rsidRPr="001325E0">
        <w:rPr>
          <w:sz w:val="28"/>
          <w:szCs w:val="28"/>
        </w:rPr>
        <w:t>к Положению о порядке</w:t>
      </w:r>
    </w:p>
    <w:p w14:paraId="69C60524" w14:textId="77777777" w:rsidR="0079037B" w:rsidRPr="001325E0" w:rsidRDefault="0079037B" w:rsidP="0079037B">
      <w:pPr>
        <w:jc w:val="right"/>
        <w:rPr>
          <w:sz w:val="28"/>
          <w:szCs w:val="28"/>
        </w:rPr>
      </w:pPr>
      <w:r w:rsidRPr="001325E0">
        <w:rPr>
          <w:sz w:val="28"/>
          <w:szCs w:val="28"/>
        </w:rPr>
        <w:t xml:space="preserve"> предоставления платных услу</w:t>
      </w:r>
      <w:r>
        <w:rPr>
          <w:sz w:val="28"/>
          <w:szCs w:val="28"/>
        </w:rPr>
        <w:t>г</w:t>
      </w:r>
    </w:p>
    <w:p w14:paraId="6CC037C7" w14:textId="77777777" w:rsidR="0079037B" w:rsidRDefault="0079037B" w:rsidP="0079037B">
      <w:pPr>
        <w:spacing w:after="160"/>
        <w:jc w:val="both"/>
        <w:rPr>
          <w:sz w:val="28"/>
          <w:szCs w:val="28"/>
        </w:rPr>
      </w:pPr>
    </w:p>
    <w:p w14:paraId="2528B73E" w14:textId="77777777" w:rsidR="0079037B" w:rsidRPr="004F51CB" w:rsidRDefault="0079037B" w:rsidP="0079037B">
      <w:pPr>
        <w:spacing w:after="1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F51CB">
        <w:rPr>
          <w:rFonts w:eastAsia="Calibri"/>
          <w:b/>
          <w:bCs/>
          <w:sz w:val="28"/>
          <w:szCs w:val="28"/>
          <w:lang w:eastAsia="en-US"/>
        </w:rPr>
        <w:lastRenderedPageBreak/>
        <w:t>ПОЛОЖЕНИЕ О ЛЬГОТАХ</w:t>
      </w:r>
    </w:p>
    <w:p w14:paraId="260A995F" w14:textId="77777777" w:rsidR="0079037B" w:rsidRPr="004F51CB" w:rsidRDefault="0079037B" w:rsidP="0079037B">
      <w:pPr>
        <w:spacing w:after="1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F51CB">
        <w:rPr>
          <w:rFonts w:eastAsia="Calibri"/>
          <w:b/>
          <w:bCs/>
          <w:sz w:val="28"/>
          <w:szCs w:val="28"/>
          <w:lang w:eastAsia="en-US"/>
        </w:rPr>
        <w:t>ПРИ ОКАЗАНИИ ПЛАТНЫХ УСЛУГ</w:t>
      </w:r>
    </w:p>
    <w:p w14:paraId="7FAA8ECD" w14:textId="77777777" w:rsidR="0079037B" w:rsidRPr="004F51CB" w:rsidRDefault="0079037B" w:rsidP="0079037B">
      <w:pPr>
        <w:spacing w:after="1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F51CB">
        <w:rPr>
          <w:rFonts w:eastAsia="Calibri"/>
          <w:b/>
          <w:bCs/>
          <w:sz w:val="28"/>
          <w:szCs w:val="28"/>
          <w:lang w:eastAsia="en-US"/>
        </w:rPr>
        <w:t>Муниципальным автономным учреждением</w:t>
      </w:r>
    </w:p>
    <w:p w14:paraId="4D353EA4" w14:textId="77777777" w:rsidR="0079037B" w:rsidRPr="004F51CB" w:rsidRDefault="0079037B" w:rsidP="0079037B">
      <w:pPr>
        <w:spacing w:after="1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F51CB">
        <w:rPr>
          <w:rFonts w:eastAsia="Calibri"/>
          <w:b/>
          <w:bCs/>
          <w:sz w:val="28"/>
          <w:szCs w:val="28"/>
          <w:lang w:eastAsia="en-US"/>
        </w:rPr>
        <w:t>«</w:t>
      </w:r>
      <w:proofErr w:type="spellStart"/>
      <w:r w:rsidRPr="004F51CB">
        <w:rPr>
          <w:rFonts w:eastAsia="Calibri"/>
          <w:b/>
          <w:bCs/>
          <w:sz w:val="28"/>
          <w:szCs w:val="28"/>
          <w:lang w:eastAsia="en-US"/>
        </w:rPr>
        <w:t>Чечулинский</w:t>
      </w:r>
      <w:proofErr w:type="spellEnd"/>
      <w:r w:rsidRPr="004F51CB">
        <w:rPr>
          <w:rFonts w:eastAsia="Calibri"/>
          <w:b/>
          <w:bCs/>
          <w:sz w:val="28"/>
          <w:szCs w:val="28"/>
          <w:lang w:eastAsia="en-US"/>
        </w:rPr>
        <w:t xml:space="preserve"> районный Центр фольклора и досуга»</w:t>
      </w:r>
    </w:p>
    <w:bookmarkEnd w:id="6"/>
    <w:p w14:paraId="0EB0F046" w14:textId="77777777" w:rsidR="0079037B" w:rsidRPr="00FB0CDB" w:rsidRDefault="0079037B" w:rsidP="0079037B">
      <w:pPr>
        <w:spacing w:after="16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FB0CDB">
        <w:rPr>
          <w:rFonts w:eastAsia="Calibri"/>
          <w:b/>
          <w:bCs/>
          <w:sz w:val="28"/>
          <w:szCs w:val="28"/>
          <w:lang w:eastAsia="en-US"/>
        </w:rPr>
        <w:t>1.Общие положения</w:t>
      </w:r>
    </w:p>
    <w:p w14:paraId="34FE66FA" w14:textId="77777777" w:rsidR="0079037B" w:rsidRPr="004F51CB" w:rsidRDefault="0079037B" w:rsidP="0079037B">
      <w:pPr>
        <w:spacing w:after="16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1.1. Настоящее Положение о льготах при оказании платных услуг муниципальными бюджетными учреждениями культуры (далее - Положение) разработано в соответствии с действующими нормативно-правовыми актами: Федеральным законом от 24.11.1995 года N 181-ФЗ "О социальной защите инвалидов в Российской Федерации";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Федеральным законом от 04.05.2000 года N 57 "О ветеранах"; Федеральным законом от 24.07.1998 года N 124-ФЗ "Об основных гарантиях прав ребенка в Российской Федерации"; Законом РФ от 09.10.1992 года N 3612-1 "Основы законодательства Российской Федерации о культуре" Указом Президента РФ от 05.05.1992 года N 431 "О мерах по социальной поддержке многодетных семей";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Уставом Учреждения;</w:t>
      </w:r>
      <w:r>
        <w:rPr>
          <w:rFonts w:eastAsia="Calibri"/>
          <w:sz w:val="28"/>
          <w:szCs w:val="28"/>
          <w:lang w:eastAsia="en-US"/>
        </w:rPr>
        <w:t xml:space="preserve">                       Основные задачи:                                                                                                                        </w:t>
      </w:r>
      <w:r w:rsidRPr="004F51CB">
        <w:rPr>
          <w:rFonts w:eastAsia="Calibri"/>
          <w:sz w:val="28"/>
          <w:szCs w:val="28"/>
          <w:lang w:eastAsia="en-US"/>
        </w:rPr>
        <w:t>- обеспечение установленного законодательством права отдельных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категорий граждан на льготное посещение платных мероприятий,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организуемых Учреждением;</w:t>
      </w:r>
    </w:p>
    <w:p w14:paraId="1EC14B7B" w14:textId="77777777" w:rsidR="0079037B" w:rsidRPr="004F51CB" w:rsidRDefault="0079037B" w:rsidP="0079037B">
      <w:pPr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- установление механизма учета категорий граждан, посещающих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Учреждение на льготных основаниях;</w:t>
      </w:r>
    </w:p>
    <w:p w14:paraId="78796C2C" w14:textId="77777777" w:rsidR="0079037B" w:rsidRPr="004F51CB" w:rsidRDefault="0079037B" w:rsidP="0079037B">
      <w:pPr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- эффективное планирование расходов и доходов учреждений культуры;</w:t>
      </w:r>
    </w:p>
    <w:p w14:paraId="6537C08E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2</w:t>
      </w:r>
      <w:r w:rsidRPr="004F51CB">
        <w:rPr>
          <w:rFonts w:eastAsia="Calibri"/>
          <w:sz w:val="28"/>
          <w:szCs w:val="28"/>
          <w:lang w:eastAsia="en-US"/>
        </w:rPr>
        <w:t>. Настоящее Положение вводится в целях упорядочения деятельности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муниципальных бюджетных учреждений культуры в части предоставления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льгот при оказании платных услуг.</w:t>
      </w:r>
    </w:p>
    <w:p w14:paraId="26E2E912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3</w:t>
      </w:r>
      <w:r w:rsidRPr="004F51CB">
        <w:rPr>
          <w:rFonts w:eastAsia="Calibri"/>
          <w:sz w:val="28"/>
          <w:szCs w:val="28"/>
          <w:lang w:eastAsia="en-US"/>
        </w:rPr>
        <w:t>. Льготы Учреждением предоставляются гражданам РФ при посещении</w:t>
      </w:r>
    </w:p>
    <w:p w14:paraId="6A141713" w14:textId="77777777" w:rsidR="0079037B" w:rsidRPr="004F51CB" w:rsidRDefault="0079037B" w:rsidP="0079037B">
      <w:pPr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клубных формирований (кружков, студий, клубов, секций), осуществляющих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 xml:space="preserve">деятельность на платной основе и платных культурно </w:t>
      </w:r>
      <w:r>
        <w:rPr>
          <w:rFonts w:eastAsia="Calibri"/>
          <w:sz w:val="28"/>
          <w:szCs w:val="28"/>
          <w:lang w:eastAsia="en-US"/>
        </w:rPr>
        <w:t>–</w:t>
      </w:r>
      <w:r w:rsidRPr="004F51CB">
        <w:rPr>
          <w:rFonts w:eastAsia="Calibri"/>
          <w:sz w:val="28"/>
          <w:szCs w:val="28"/>
          <w:lang w:eastAsia="en-US"/>
        </w:rPr>
        <w:t xml:space="preserve"> массовых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мероприятий, проводимых непосредственно Учреждением.</w:t>
      </w:r>
    </w:p>
    <w:p w14:paraId="1FC6354E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4</w:t>
      </w:r>
      <w:r w:rsidRPr="004F51CB">
        <w:rPr>
          <w:rFonts w:eastAsia="Calibri"/>
          <w:sz w:val="28"/>
          <w:szCs w:val="28"/>
          <w:lang w:eastAsia="en-US"/>
        </w:rPr>
        <w:t>. Льготы отдельным категориям граждан предоставляются Учреждением</w:t>
      </w:r>
    </w:p>
    <w:p w14:paraId="11F7BF6A" w14:textId="77777777" w:rsidR="0079037B" w:rsidRPr="004F51CB" w:rsidRDefault="0079037B" w:rsidP="0079037B">
      <w:pPr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на основании удостоверений, справок единого образца, паспорта гражданина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РФ, свидетельства о рождении и других документов, удостоверяющих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социальный статус гражданина и подтверждающих его право на льготу. Льготы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не суммируются.</w:t>
      </w:r>
    </w:p>
    <w:p w14:paraId="68770352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5</w:t>
      </w:r>
      <w:r w:rsidRPr="004F51CB">
        <w:rPr>
          <w:rFonts w:eastAsia="Calibri"/>
          <w:sz w:val="28"/>
          <w:szCs w:val="28"/>
          <w:lang w:eastAsia="en-US"/>
        </w:rPr>
        <w:t>. Для использования права на льготу при индивидуальном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(самостоятельном) посещении в Учреждения предъявляются необходимые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документы (оригинал и копия), подтверждающие соответствующий статус, в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случае отсутствия копии документа, сотрудник Учреждения самостоятельно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снимает копию с оригинала документа, при отсутствии у гражданина оригинала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документа, копия документа (за исключением заверенной нотариально) не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принимается, право на льготу Учреждением не предоставляется.</w:t>
      </w:r>
    </w:p>
    <w:p w14:paraId="38C75B5F" w14:textId="77777777" w:rsidR="0079037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6</w:t>
      </w:r>
      <w:r w:rsidRPr="004F51CB">
        <w:rPr>
          <w:rFonts w:eastAsia="Calibri"/>
          <w:sz w:val="28"/>
          <w:szCs w:val="28"/>
          <w:lang w:eastAsia="en-US"/>
        </w:rPr>
        <w:t>. Для использования права на льготу при коллективном посещении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необходимо подать заявление на имя директора Учреждения с просьбой 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lastRenderedPageBreak/>
        <w:t>предоставлении льготы по оплате с приложением документов,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подтверждающих право на нее. В течение 5 (пяти) рабочих дней директор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Учреждения рассматривает указанное заявление и в случае принятия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положительного решения издает соответствующий приказ о предоставлении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льготы по оплате услуги.</w:t>
      </w:r>
    </w:p>
    <w:p w14:paraId="53092BA5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7</w:t>
      </w:r>
      <w:r w:rsidRPr="004F51CB">
        <w:rPr>
          <w:rFonts w:eastAsia="Calibri"/>
          <w:sz w:val="28"/>
          <w:szCs w:val="28"/>
          <w:lang w:eastAsia="en-US"/>
        </w:rPr>
        <w:t>. Льготы не предоставляются при проведении коммерческих (платных)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культурно - массовых мероприятий, организуемых сторонними юридическими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или физическим лицами с использованием материально - технической базы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Учреждения (</w:t>
      </w:r>
      <w:r>
        <w:rPr>
          <w:rFonts w:eastAsia="Calibri"/>
          <w:sz w:val="28"/>
          <w:szCs w:val="28"/>
          <w:lang w:eastAsia="en-US"/>
        </w:rPr>
        <w:t>в</w:t>
      </w:r>
      <w:r w:rsidRPr="004F51CB">
        <w:rPr>
          <w:rFonts w:eastAsia="Calibri"/>
          <w:sz w:val="28"/>
          <w:szCs w:val="28"/>
          <w:lang w:eastAsia="en-US"/>
        </w:rPr>
        <w:t xml:space="preserve"> указанном случае льготы могут предоставляться только в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порядке договоренности непосредственно с организаторами данных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мероприятий, при этом Учреждение может предоставить только контактную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F51CB">
        <w:rPr>
          <w:rFonts w:eastAsia="Calibri"/>
          <w:sz w:val="28"/>
          <w:szCs w:val="28"/>
          <w:lang w:eastAsia="en-US"/>
        </w:rPr>
        <w:t>информацию об организаторе мероприятия).</w:t>
      </w:r>
    </w:p>
    <w:p w14:paraId="21DC3482" w14:textId="77777777" w:rsidR="0079037B" w:rsidRPr="004F51CB" w:rsidRDefault="0079037B" w:rsidP="0079037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8</w:t>
      </w:r>
      <w:r w:rsidRPr="004F51CB">
        <w:rPr>
          <w:rFonts w:eastAsia="Calibri"/>
          <w:sz w:val="28"/>
          <w:szCs w:val="28"/>
          <w:lang w:eastAsia="en-US"/>
        </w:rPr>
        <w:t>. В Учреждении информация о льготах и порядке их предоставления</w:t>
      </w:r>
    </w:p>
    <w:p w14:paraId="17D7115B" w14:textId="77777777" w:rsidR="0079037B" w:rsidRPr="004F51CB" w:rsidRDefault="0079037B" w:rsidP="0079037B">
      <w:pPr>
        <w:jc w:val="both"/>
        <w:rPr>
          <w:rFonts w:eastAsia="Calibri"/>
          <w:sz w:val="28"/>
          <w:szCs w:val="28"/>
          <w:lang w:eastAsia="en-US"/>
        </w:rPr>
      </w:pPr>
      <w:r w:rsidRPr="004F51CB">
        <w:rPr>
          <w:rFonts w:eastAsia="Calibri"/>
          <w:sz w:val="28"/>
          <w:szCs w:val="28"/>
          <w:lang w:eastAsia="en-US"/>
        </w:rPr>
        <w:t>размещается на информационном стенде.</w:t>
      </w:r>
    </w:p>
    <w:p w14:paraId="30C19764" w14:textId="77777777" w:rsidR="0079037B" w:rsidRDefault="0079037B" w:rsidP="0079037B">
      <w:pPr>
        <w:keepNext/>
        <w:spacing w:after="200"/>
        <w:ind w:firstLine="708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14:paraId="0DD9AE2C" w14:textId="77777777" w:rsidR="0079037B" w:rsidRPr="00EE1239" w:rsidRDefault="0079037B" w:rsidP="0079037B">
      <w:pPr>
        <w:keepNext/>
        <w:spacing w:after="200"/>
        <w:ind w:firstLine="708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EE1239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2. ПРАВИЛА ПРЕДОСТАВЛЕНИЯ ЛЬГОТ ПРИ ПРОВЕДЕНИИ КУЛЬТУРНО - МАССОВЫХ МЕРОПРИЯТИЙ И ОКАЗАНИИ ПЛАТНЫХ УСЛУГ ГРАЖДАНАМ </w:t>
      </w:r>
    </w:p>
    <w:p w14:paraId="72FB9577" w14:textId="77777777" w:rsidR="0079037B" w:rsidRPr="00EE1239" w:rsidRDefault="0079037B" w:rsidP="0079037B">
      <w:pPr>
        <w:keepNext/>
        <w:spacing w:after="20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E1239">
        <w:rPr>
          <w:rFonts w:eastAsia="Calibri"/>
          <w:b/>
          <w:bCs/>
          <w:color w:val="000000"/>
          <w:sz w:val="28"/>
          <w:szCs w:val="28"/>
          <w:lang w:eastAsia="en-US"/>
        </w:rPr>
        <w:t>2.1.</w:t>
      </w:r>
      <w:r w:rsidRPr="00EE1239">
        <w:rPr>
          <w:rFonts w:eastAsia="Calibri"/>
          <w:color w:val="000000"/>
          <w:sz w:val="28"/>
          <w:szCs w:val="28"/>
          <w:lang w:eastAsia="en-US"/>
        </w:rPr>
        <w:t xml:space="preserve"> Категории граждан, имеющих право на льготное посещение платных мероприятий. Льготное посещение платных мероприятий осуществляется в виде бесплатного и льготного (со скидкой) посещения предоставляется следующим категориям граждан: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373"/>
        <w:gridCol w:w="3119"/>
        <w:gridCol w:w="3118"/>
      </w:tblGrid>
      <w:tr w:rsidR="0079037B" w:rsidRPr="00D27FAE" w14:paraId="7D6D8F77" w14:textId="77777777" w:rsidTr="00310BAD">
        <w:tc>
          <w:tcPr>
            <w:tcW w:w="704" w:type="dxa"/>
          </w:tcPr>
          <w:p w14:paraId="38A1DB03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N п/п</w:t>
            </w:r>
          </w:p>
        </w:tc>
        <w:tc>
          <w:tcPr>
            <w:tcW w:w="3373" w:type="dxa"/>
          </w:tcPr>
          <w:p w14:paraId="345BC168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Категории граждан, имеющих право на льготы</w:t>
            </w:r>
          </w:p>
        </w:tc>
        <w:tc>
          <w:tcPr>
            <w:tcW w:w="3119" w:type="dxa"/>
          </w:tcPr>
          <w:p w14:paraId="3F1778EA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Содержание нормы</w:t>
            </w:r>
          </w:p>
        </w:tc>
        <w:tc>
          <w:tcPr>
            <w:tcW w:w="3118" w:type="dxa"/>
          </w:tcPr>
          <w:p w14:paraId="02868373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Документы, предъявляемые гражданином для получения льготы</w:t>
            </w:r>
          </w:p>
        </w:tc>
      </w:tr>
      <w:tr w:rsidR="0079037B" w:rsidRPr="00D27FAE" w14:paraId="5773B8D0" w14:textId="77777777" w:rsidTr="00310BAD">
        <w:tc>
          <w:tcPr>
            <w:tcW w:w="704" w:type="dxa"/>
          </w:tcPr>
          <w:p w14:paraId="6F25CD61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373" w:type="dxa"/>
          </w:tcPr>
          <w:p w14:paraId="1844EA77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>ети-сироты, дети, оставшиеся без попечения родителей, дети, находящиеся на полном гос. обеспечении (детские дома, реабилитационные центры)</w:t>
            </w:r>
          </w:p>
        </w:tc>
        <w:tc>
          <w:tcPr>
            <w:tcW w:w="3119" w:type="dxa"/>
          </w:tcPr>
          <w:p w14:paraId="26E3A42F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Бесплатное посещение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детьми-сиротами, детьми, оставшимися без попечения родителей, детьми, находящимся на полном гос. обеспечении (детские дома, реабилитационные центры) мероприятий, проводимых учреждением культуры </w:t>
            </w:r>
          </w:p>
        </w:tc>
        <w:tc>
          <w:tcPr>
            <w:tcW w:w="3118" w:type="dxa"/>
          </w:tcPr>
          <w:p w14:paraId="061E6775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Документ, подтверждающий статус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многодетной семьи,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ребенка-сироты или ребенка, оставшегося без попечения родителей, справка с учреждения, с подписью руководителя</w:t>
            </w:r>
          </w:p>
        </w:tc>
      </w:tr>
      <w:tr w:rsidR="0079037B" w:rsidRPr="00D27FAE" w14:paraId="4ABA131C" w14:textId="77777777" w:rsidTr="00310BAD">
        <w:tc>
          <w:tcPr>
            <w:tcW w:w="704" w:type="dxa"/>
          </w:tcPr>
          <w:p w14:paraId="0D85DE14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373" w:type="dxa"/>
          </w:tcPr>
          <w:p w14:paraId="63A568ED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82E5E">
              <w:rPr>
                <w:rFonts w:eastAsia="Calibri"/>
                <w:color w:val="000000"/>
                <w:sz w:val="28"/>
                <w:szCs w:val="28"/>
                <w:lang w:eastAsia="en-US"/>
              </w:rPr>
              <w:t>Дети до 3-ех лет,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посещающие мероприятия со взрослыми</w:t>
            </w:r>
          </w:p>
        </w:tc>
        <w:tc>
          <w:tcPr>
            <w:tcW w:w="3119" w:type="dxa"/>
          </w:tcPr>
          <w:p w14:paraId="5BB726C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Бесплатный входной билет на посещение культурно массовых мероприятий</w:t>
            </w:r>
          </w:p>
        </w:tc>
        <w:tc>
          <w:tcPr>
            <w:tcW w:w="3118" w:type="dxa"/>
          </w:tcPr>
          <w:p w14:paraId="1C56D87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Свидетельство о рождении ребенка</w:t>
            </w:r>
          </w:p>
        </w:tc>
      </w:tr>
      <w:tr w:rsidR="0079037B" w:rsidRPr="00D27FAE" w14:paraId="0657C840" w14:textId="77777777" w:rsidTr="00310BAD">
        <w:tc>
          <w:tcPr>
            <w:tcW w:w="704" w:type="dxa"/>
          </w:tcPr>
          <w:p w14:paraId="5F7BEB84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373" w:type="dxa"/>
          </w:tcPr>
          <w:p w14:paraId="300718B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Пенсионеры</w:t>
            </w:r>
          </w:p>
        </w:tc>
        <w:tc>
          <w:tcPr>
            <w:tcW w:w="3119" w:type="dxa"/>
          </w:tcPr>
          <w:p w14:paraId="1B4B342A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От 0% до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>50% от стоимости билета</w:t>
            </w:r>
          </w:p>
        </w:tc>
        <w:tc>
          <w:tcPr>
            <w:tcW w:w="3118" w:type="dxa"/>
          </w:tcPr>
          <w:p w14:paraId="2F1CFE6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Пенсионное удостоверение</w:t>
            </w:r>
          </w:p>
        </w:tc>
      </w:tr>
      <w:tr w:rsidR="0079037B" w:rsidRPr="00D27FAE" w14:paraId="30B94F7E" w14:textId="77777777" w:rsidTr="00310BAD">
        <w:tc>
          <w:tcPr>
            <w:tcW w:w="704" w:type="dxa"/>
          </w:tcPr>
          <w:p w14:paraId="70AA0023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373" w:type="dxa"/>
          </w:tcPr>
          <w:p w14:paraId="44D42418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Инвалиды 1 и 2 групп</w:t>
            </w:r>
          </w:p>
        </w:tc>
        <w:tc>
          <w:tcPr>
            <w:tcW w:w="3119" w:type="dxa"/>
          </w:tcPr>
          <w:p w14:paraId="19797D6B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50% </w:t>
            </w:r>
            <w:r>
              <w:rPr>
                <w:rFonts w:eastAsia="Calibri"/>
                <w:sz w:val="28"/>
                <w:szCs w:val="28"/>
                <w:lang w:eastAsia="en-US"/>
              </w:rPr>
              <w:t>от стоимости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билет</w:t>
            </w: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на посещение культурно - массовых мероприятий</w:t>
            </w:r>
          </w:p>
        </w:tc>
        <w:tc>
          <w:tcPr>
            <w:tcW w:w="3118" w:type="dxa"/>
          </w:tcPr>
          <w:p w14:paraId="64CD3D6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Пенсионное удостоверение, справка об инвалидности</w:t>
            </w:r>
          </w:p>
        </w:tc>
      </w:tr>
      <w:tr w:rsidR="0079037B" w:rsidRPr="00D27FAE" w14:paraId="5A75EF97" w14:textId="77777777" w:rsidTr="00310BAD">
        <w:tc>
          <w:tcPr>
            <w:tcW w:w="704" w:type="dxa"/>
          </w:tcPr>
          <w:p w14:paraId="502B5BA8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373" w:type="dxa"/>
          </w:tcPr>
          <w:p w14:paraId="2A680F6E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Ветераны ВОВ, дети войны</w:t>
            </w:r>
          </w:p>
        </w:tc>
        <w:tc>
          <w:tcPr>
            <w:tcW w:w="3119" w:type="dxa"/>
          </w:tcPr>
          <w:p w14:paraId="7524A8CD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Бесплатный входной билет на посещение культурно- массовых мероприятий</w:t>
            </w:r>
          </w:p>
        </w:tc>
        <w:tc>
          <w:tcPr>
            <w:tcW w:w="3118" w:type="dxa"/>
          </w:tcPr>
          <w:p w14:paraId="1A6CC95F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Удостоверение участника ВОВ</w:t>
            </w:r>
          </w:p>
        </w:tc>
      </w:tr>
      <w:tr w:rsidR="0079037B" w:rsidRPr="00D27FAE" w14:paraId="0EF327DC" w14:textId="77777777" w:rsidTr="00310BAD">
        <w:tc>
          <w:tcPr>
            <w:tcW w:w="704" w:type="dxa"/>
          </w:tcPr>
          <w:p w14:paraId="797568E4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373" w:type="dxa"/>
          </w:tcPr>
          <w:p w14:paraId="2845E864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Работники учреждения</w:t>
            </w:r>
          </w:p>
        </w:tc>
        <w:tc>
          <w:tcPr>
            <w:tcW w:w="3119" w:type="dxa"/>
          </w:tcPr>
          <w:p w14:paraId="1CF11E05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Бесплатное посещение культурно-массовых мероприятий</w:t>
            </w:r>
          </w:p>
        </w:tc>
        <w:tc>
          <w:tcPr>
            <w:tcW w:w="3118" w:type="dxa"/>
          </w:tcPr>
          <w:p w14:paraId="6919698D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Предоставляется на срок действия трудового договора с работником учреждения</w:t>
            </w:r>
          </w:p>
        </w:tc>
      </w:tr>
      <w:tr w:rsidR="0079037B" w:rsidRPr="00D27FAE" w14:paraId="04679217" w14:textId="77777777" w:rsidTr="00310BAD">
        <w:tc>
          <w:tcPr>
            <w:tcW w:w="704" w:type="dxa"/>
          </w:tcPr>
          <w:p w14:paraId="214CCA09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373" w:type="dxa"/>
          </w:tcPr>
          <w:p w14:paraId="19EF8E11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82E5E">
              <w:rPr>
                <w:rFonts w:eastAsia="Calibri"/>
                <w:color w:val="000000"/>
                <w:sz w:val="28"/>
                <w:szCs w:val="28"/>
                <w:lang w:eastAsia="en-US"/>
              </w:rPr>
              <w:t>Дети и подростки, стоящие на учёте в КДН</w:t>
            </w:r>
          </w:p>
        </w:tc>
        <w:tc>
          <w:tcPr>
            <w:tcW w:w="3119" w:type="dxa"/>
          </w:tcPr>
          <w:p w14:paraId="1629F101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Бесплатный входной билет на посещение культурно- массовых мероприятий</w:t>
            </w:r>
          </w:p>
        </w:tc>
        <w:tc>
          <w:tcPr>
            <w:tcW w:w="3118" w:type="dxa"/>
          </w:tcPr>
          <w:p w14:paraId="620F6A2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--</w:t>
            </w:r>
          </w:p>
        </w:tc>
      </w:tr>
      <w:tr w:rsidR="0079037B" w:rsidRPr="00D27FAE" w14:paraId="2C26CA30" w14:textId="77777777" w:rsidTr="00310BAD">
        <w:tc>
          <w:tcPr>
            <w:tcW w:w="704" w:type="dxa"/>
          </w:tcPr>
          <w:p w14:paraId="145C39E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373" w:type="dxa"/>
          </w:tcPr>
          <w:p w14:paraId="3124FEB9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82E5E">
              <w:rPr>
                <w:rFonts w:eastAsia="Calibri"/>
                <w:color w:val="000000"/>
                <w:sz w:val="28"/>
                <w:szCs w:val="28"/>
                <w:lang w:eastAsia="en-US"/>
              </w:rPr>
              <w:t>Беременные женщины</w:t>
            </w:r>
          </w:p>
        </w:tc>
        <w:tc>
          <w:tcPr>
            <w:tcW w:w="3119" w:type="dxa"/>
          </w:tcPr>
          <w:p w14:paraId="734CC975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50% от стоимости 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>билет</w:t>
            </w: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на посещение культурно- массовых мероприятий</w:t>
            </w:r>
          </w:p>
        </w:tc>
        <w:tc>
          <w:tcPr>
            <w:tcW w:w="3118" w:type="dxa"/>
          </w:tcPr>
          <w:p w14:paraId="63D98DEE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82E5E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Предъявление карты «Забота»</w:t>
            </w:r>
          </w:p>
        </w:tc>
      </w:tr>
      <w:tr w:rsidR="0079037B" w:rsidRPr="00D27FAE" w14:paraId="0C48B533" w14:textId="77777777" w:rsidTr="00310BAD">
        <w:tc>
          <w:tcPr>
            <w:tcW w:w="704" w:type="dxa"/>
          </w:tcPr>
          <w:p w14:paraId="67276E6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373" w:type="dxa"/>
          </w:tcPr>
          <w:p w14:paraId="6EC32C86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82E5E">
              <w:rPr>
                <w:rFonts w:eastAsia="Calibri"/>
                <w:color w:val="000000"/>
                <w:sz w:val="28"/>
                <w:szCs w:val="28"/>
                <w:lang w:eastAsia="en-US"/>
              </w:rPr>
              <w:t>Малообеспеченные граждане</w:t>
            </w:r>
          </w:p>
        </w:tc>
        <w:tc>
          <w:tcPr>
            <w:tcW w:w="3119" w:type="dxa"/>
          </w:tcPr>
          <w:p w14:paraId="508FF8FB" w14:textId="77777777" w:rsidR="0079037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50% от стоимости билета на посещение культурно- массовых мероприятий</w:t>
            </w:r>
          </w:p>
        </w:tc>
        <w:tc>
          <w:tcPr>
            <w:tcW w:w="3118" w:type="dxa"/>
          </w:tcPr>
          <w:p w14:paraId="3E4F8907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Соответствующие документы</w:t>
            </w:r>
          </w:p>
        </w:tc>
      </w:tr>
      <w:tr w:rsidR="0079037B" w:rsidRPr="00D27FAE" w14:paraId="056ED37B" w14:textId="77777777" w:rsidTr="00310BAD">
        <w:tc>
          <w:tcPr>
            <w:tcW w:w="704" w:type="dxa"/>
          </w:tcPr>
          <w:p w14:paraId="5C5C2F55" w14:textId="77777777" w:rsidR="0079037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373" w:type="dxa"/>
          </w:tcPr>
          <w:p w14:paraId="5790A67F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Многодетные семьи</w:t>
            </w:r>
          </w:p>
        </w:tc>
        <w:tc>
          <w:tcPr>
            <w:tcW w:w="3119" w:type="dxa"/>
          </w:tcPr>
          <w:p w14:paraId="63502F13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Бесплатное посещение музейной комнаты «Глиняный горшочек»</w:t>
            </w:r>
          </w:p>
        </w:tc>
        <w:tc>
          <w:tcPr>
            <w:tcW w:w="3118" w:type="dxa"/>
          </w:tcPr>
          <w:p w14:paraId="162ADD0C" w14:textId="77777777" w:rsidR="0079037B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Соответствующие документы</w:t>
            </w:r>
          </w:p>
        </w:tc>
      </w:tr>
      <w:tr w:rsidR="0079037B" w:rsidRPr="00D27FAE" w14:paraId="56749AFF" w14:textId="77777777" w:rsidTr="00310BAD">
        <w:tc>
          <w:tcPr>
            <w:tcW w:w="704" w:type="dxa"/>
          </w:tcPr>
          <w:p w14:paraId="07B3B90E" w14:textId="77777777" w:rsidR="0079037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bookmarkStart w:id="9" w:name="_Hlk159834467"/>
            <w:r>
              <w:rPr>
                <w:rFonts w:eastAsia="Calibr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373" w:type="dxa"/>
          </w:tcPr>
          <w:p w14:paraId="14CEF760" w14:textId="77777777" w:rsidR="0079037B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Участники СВО </w:t>
            </w:r>
            <w:r>
              <w:rPr>
                <w:sz w:val="28"/>
                <w:szCs w:val="28"/>
              </w:rPr>
              <w:t>ч</w:t>
            </w:r>
            <w:r w:rsidRPr="00D75623">
              <w:rPr>
                <w:sz w:val="28"/>
                <w:szCs w:val="28"/>
              </w:rPr>
              <w:t>лены семьи,</w:t>
            </w:r>
          </w:p>
          <w:p w14:paraId="62F4D492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D75623">
              <w:rPr>
                <w:sz w:val="28"/>
                <w:szCs w:val="28"/>
              </w:rPr>
              <w:t xml:space="preserve"> </w:t>
            </w:r>
            <w:r w:rsidRPr="006A0C00">
              <w:rPr>
                <w:sz w:val="16"/>
                <w:szCs w:val="16"/>
              </w:rPr>
              <w:t xml:space="preserve">под которыми понимаются: </w:t>
            </w:r>
          </w:p>
          <w:p w14:paraId="658BD5CE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супруг (супруга); </w:t>
            </w:r>
          </w:p>
          <w:p w14:paraId="409627D6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дети, не достигшие возраста 18 лет; </w:t>
            </w:r>
          </w:p>
          <w:p w14:paraId="5B831B13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дети старше 18 лет, ставшие инвалидами до достижения ими возраста 18 лет; дети в возрасте до 23 лет, обучающиеся в образовательных организациях по очной форме обучения; </w:t>
            </w:r>
          </w:p>
          <w:p w14:paraId="4FB29C0A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-родители, проживающие совместно с участниками СВО или ветеранами боевых действий из числа участников СВО либо проживавшие совместно с указанными лицами на дату их гибели (смерти); </w:t>
            </w:r>
          </w:p>
          <w:p w14:paraId="12191A4E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лица, находящиеся на иждивении участника СВО или ветерана боевых действий из числа участников СВО либо находившиеся на иждивении указанных лиц на дату их гибели (смерти); </w:t>
            </w:r>
          </w:p>
          <w:p w14:paraId="6812E0AD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A0C00">
              <w:rPr>
                <w:sz w:val="16"/>
                <w:szCs w:val="16"/>
              </w:rPr>
              <w:t>- члены семей участников СВО, погибших (умерших) при выполнении задач в ходе специальной военной операции (боевых действий), члены семей указанных лиц, умерших после увольнения с военной службы (службы, работы), если смерть таких лиц наступила вследствие увечья (ранения, травмы, контузии) или заболевания, полученных ими при выполнении задач в ходе специальной военной операции (боевых действий).</w:t>
            </w:r>
          </w:p>
        </w:tc>
        <w:tc>
          <w:tcPr>
            <w:tcW w:w="3119" w:type="dxa"/>
          </w:tcPr>
          <w:p w14:paraId="37422B7C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Бесплатное посещение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культурно-массовых мероприятий</w:t>
            </w:r>
          </w:p>
        </w:tc>
        <w:tc>
          <w:tcPr>
            <w:tcW w:w="3118" w:type="dxa"/>
          </w:tcPr>
          <w:p w14:paraId="008AF756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>
              <w:rPr>
                <w:rFonts w:eastAsia="SimSun"/>
                <w:bCs/>
                <w:sz w:val="16"/>
                <w:szCs w:val="16"/>
              </w:rPr>
              <w:t>-</w:t>
            </w:r>
            <w:r w:rsidRPr="006A0C00">
              <w:rPr>
                <w:rFonts w:eastAsia="SimSun"/>
                <w:bCs/>
                <w:sz w:val="16"/>
                <w:szCs w:val="16"/>
              </w:rPr>
              <w:t>документ, удостоверяющий личность гражданина РФ в соответствии с законодательством РФ;</w:t>
            </w:r>
          </w:p>
          <w:p w14:paraId="6E3F5610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>-справка об участии в СВО (для участников СВО);</w:t>
            </w:r>
          </w:p>
          <w:p w14:paraId="0ED58A05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>-удостоверение ветерана боевых действий (для ветеранов боевых действий из числа участников СВО, для членов семей погибших участников СВО);</w:t>
            </w:r>
          </w:p>
          <w:p w14:paraId="311C978B" w14:textId="77777777" w:rsidR="0079037B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>- для членов семьи участника СВО или ветерана боевых действий из числа участников СВО – документ, подтверждающий родство (свидетельство о браке, свидетельство о рождении, документ,</w:t>
            </w:r>
            <w:r>
              <w:rPr>
                <w:rFonts w:eastAsia="SimSun"/>
                <w:bCs/>
                <w:sz w:val="16"/>
                <w:szCs w:val="16"/>
              </w:rPr>
              <w:t xml:space="preserve"> </w:t>
            </w:r>
            <w:r w:rsidRPr="006A0C00">
              <w:rPr>
                <w:rFonts w:eastAsia="SimSun"/>
                <w:bCs/>
                <w:sz w:val="16"/>
                <w:szCs w:val="16"/>
              </w:rPr>
              <w:t>подтверждающий усыновление, опеку. На детей супруги (супруга) от предыдущего брака, на которых не оформлено опекунство либо усыновление, проживающих совместно с участником СВО, льгота не распространяется).</w:t>
            </w:r>
          </w:p>
          <w:p w14:paraId="30EE6C0A" w14:textId="77777777" w:rsidR="0079037B" w:rsidRPr="00E530BC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530BC">
              <w:rPr>
                <w:rFonts w:eastAsia="SimSun"/>
                <w:bCs/>
                <w:sz w:val="16"/>
                <w:szCs w:val="16"/>
              </w:rPr>
              <w:t>*</w:t>
            </w:r>
            <w:r w:rsidRPr="00E530BC">
              <w:rPr>
                <w:sz w:val="16"/>
                <w:szCs w:val="16"/>
              </w:rPr>
              <w:t xml:space="preserve"> В целях учёта и проверок уполномоченными органами при получении билета на сеанс показа национального фильма, в учреждениях, осуществляющих кинопоказ, кассир обязан сделать копии предоставляемых Посетителем документов, подтверждающих право на получение билета. </w:t>
            </w:r>
          </w:p>
          <w:p w14:paraId="45B38C7B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</w:p>
          <w:p w14:paraId="14212427" w14:textId="77777777" w:rsidR="0079037B" w:rsidRPr="006A0C00" w:rsidRDefault="0079037B" w:rsidP="00310BAD">
            <w:pPr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</w:tr>
      <w:bookmarkEnd w:id="9"/>
    </w:tbl>
    <w:p w14:paraId="526B16A1" w14:textId="77777777" w:rsidR="0079037B" w:rsidRDefault="0079037B" w:rsidP="0079037B">
      <w:pPr>
        <w:spacing w:after="160" w:line="259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71501133" w14:textId="77777777" w:rsidR="0079037B" w:rsidRDefault="0079037B" w:rsidP="0079037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530BC">
        <w:rPr>
          <w:rFonts w:eastAsia="Calibri"/>
          <w:sz w:val="28"/>
          <w:szCs w:val="28"/>
          <w:lang w:eastAsia="en-US"/>
        </w:rPr>
        <w:lastRenderedPageBreak/>
        <w:t>2.2.</w:t>
      </w:r>
      <w:r w:rsidRPr="00EE1239">
        <w:rPr>
          <w:rFonts w:eastAsia="Calibri"/>
          <w:sz w:val="28"/>
          <w:szCs w:val="28"/>
          <w:lang w:eastAsia="en-US"/>
        </w:rPr>
        <w:t xml:space="preserve"> Категории граждан, имеющих право на льготное посещение платных клубных формирований. Льготное посещение клубных формирований осуществляется в виде бесплатного и льготного (со скидкой) посещения. Право на льготное посещение клубных формирований учреждения культуры предоставляются следующим категориям граждан:</w:t>
      </w:r>
    </w:p>
    <w:p w14:paraId="27B0D541" w14:textId="77777777" w:rsidR="0079037B" w:rsidRPr="00EE1239" w:rsidRDefault="0079037B" w:rsidP="0079037B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381"/>
        <w:gridCol w:w="2268"/>
        <w:gridCol w:w="1843"/>
        <w:gridCol w:w="2977"/>
      </w:tblGrid>
      <w:tr w:rsidR="0079037B" w:rsidRPr="00D27FAE" w14:paraId="4888AA78" w14:textId="77777777" w:rsidTr="00310BAD">
        <w:tc>
          <w:tcPr>
            <w:tcW w:w="704" w:type="dxa"/>
          </w:tcPr>
          <w:p w14:paraId="45F1DEAD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N п/п</w:t>
            </w:r>
          </w:p>
        </w:tc>
        <w:tc>
          <w:tcPr>
            <w:tcW w:w="2381" w:type="dxa"/>
          </w:tcPr>
          <w:p w14:paraId="6AF8784C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Категории граждан, имеющих право на льготы</w:t>
            </w:r>
          </w:p>
        </w:tc>
        <w:tc>
          <w:tcPr>
            <w:tcW w:w="2268" w:type="dxa"/>
          </w:tcPr>
          <w:p w14:paraId="592BF990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Размер предоставляемых льгот, в %</w:t>
            </w:r>
          </w:p>
        </w:tc>
        <w:tc>
          <w:tcPr>
            <w:tcW w:w="1843" w:type="dxa"/>
          </w:tcPr>
          <w:p w14:paraId="0711F031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Период предоставления льгот</w:t>
            </w:r>
          </w:p>
        </w:tc>
        <w:tc>
          <w:tcPr>
            <w:tcW w:w="2977" w:type="dxa"/>
          </w:tcPr>
          <w:p w14:paraId="56384A56" w14:textId="77777777" w:rsidR="0079037B" w:rsidRPr="00FB0CDB" w:rsidRDefault="0079037B" w:rsidP="00310BAD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Документы, предъявляемые гражданином для получения льготы</w:t>
            </w:r>
          </w:p>
        </w:tc>
      </w:tr>
      <w:tr w:rsidR="0079037B" w:rsidRPr="00D27FAE" w14:paraId="38A6B8C6" w14:textId="77777777" w:rsidTr="00310BAD">
        <w:tc>
          <w:tcPr>
            <w:tcW w:w="704" w:type="dxa"/>
          </w:tcPr>
          <w:p w14:paraId="3E00A6A5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381" w:type="dxa"/>
          </w:tcPr>
          <w:p w14:paraId="3A05D4BE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>ети-сироты, дети, оставшиеся без попечения родителей</w:t>
            </w:r>
          </w:p>
        </w:tc>
        <w:tc>
          <w:tcPr>
            <w:tcW w:w="2268" w:type="dxa"/>
          </w:tcPr>
          <w:p w14:paraId="0CBF5DD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843" w:type="dxa"/>
          </w:tcPr>
          <w:p w14:paraId="247F81EF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4AA8613A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Документ, подтверждающий статус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многодетной семьи,</w:t>
            </w:r>
            <w:r w:rsidRPr="00FB0CDB">
              <w:rPr>
                <w:rFonts w:eastAsia="Calibri"/>
                <w:sz w:val="28"/>
                <w:szCs w:val="28"/>
                <w:lang w:eastAsia="en-US"/>
              </w:rPr>
              <w:t xml:space="preserve"> ребенка-сироты или ребенка, оставшегося без попечения родителей</w:t>
            </w:r>
          </w:p>
        </w:tc>
      </w:tr>
      <w:tr w:rsidR="0079037B" w:rsidRPr="00D27FAE" w14:paraId="23838F01" w14:textId="77777777" w:rsidTr="00310BAD">
        <w:tc>
          <w:tcPr>
            <w:tcW w:w="704" w:type="dxa"/>
          </w:tcPr>
          <w:p w14:paraId="6F0B617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381" w:type="dxa"/>
          </w:tcPr>
          <w:p w14:paraId="22A5F9E7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Дети, находящиеся на полном государственном обеспечении (детский дом, реабилитационный центр)</w:t>
            </w:r>
          </w:p>
        </w:tc>
        <w:tc>
          <w:tcPr>
            <w:tcW w:w="2268" w:type="dxa"/>
          </w:tcPr>
          <w:p w14:paraId="5470E244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843" w:type="dxa"/>
          </w:tcPr>
          <w:p w14:paraId="09A5324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2185C281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Справка с учреждения</w:t>
            </w:r>
          </w:p>
        </w:tc>
      </w:tr>
      <w:tr w:rsidR="0079037B" w:rsidRPr="00D27FAE" w14:paraId="49774CD8" w14:textId="77777777" w:rsidTr="00310BAD">
        <w:tc>
          <w:tcPr>
            <w:tcW w:w="704" w:type="dxa"/>
          </w:tcPr>
          <w:p w14:paraId="0911DF6D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381" w:type="dxa"/>
          </w:tcPr>
          <w:p w14:paraId="0DB505B5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Дети-инвалиды 1 и 2 группы</w:t>
            </w:r>
          </w:p>
        </w:tc>
        <w:tc>
          <w:tcPr>
            <w:tcW w:w="2268" w:type="dxa"/>
          </w:tcPr>
          <w:p w14:paraId="74A8B19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843" w:type="dxa"/>
          </w:tcPr>
          <w:p w14:paraId="06B0E617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4B77AEBC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Справка об инвалидности</w:t>
            </w:r>
          </w:p>
        </w:tc>
      </w:tr>
      <w:tr w:rsidR="0079037B" w:rsidRPr="00D27FAE" w14:paraId="31CF43D4" w14:textId="77777777" w:rsidTr="00310BAD">
        <w:tc>
          <w:tcPr>
            <w:tcW w:w="704" w:type="dxa"/>
          </w:tcPr>
          <w:p w14:paraId="00CBDF8D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381" w:type="dxa"/>
          </w:tcPr>
          <w:p w14:paraId="284BD8F9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Дети из семей (в том числе многодетные семьи), имеющих в своем составе двух и более детей</w:t>
            </w:r>
          </w:p>
        </w:tc>
        <w:tc>
          <w:tcPr>
            <w:tcW w:w="2268" w:type="dxa"/>
          </w:tcPr>
          <w:p w14:paraId="00CF9D82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2 ребенок -50%; 3 ребенок и последующие – 50%</w:t>
            </w:r>
          </w:p>
        </w:tc>
        <w:tc>
          <w:tcPr>
            <w:tcW w:w="1843" w:type="dxa"/>
          </w:tcPr>
          <w:p w14:paraId="37DA230F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467FD9B1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Удостоверение или справка единого образца</w:t>
            </w:r>
          </w:p>
        </w:tc>
      </w:tr>
      <w:tr w:rsidR="0079037B" w:rsidRPr="00D27FAE" w14:paraId="6F1FE73C" w14:textId="77777777" w:rsidTr="00310BAD">
        <w:tc>
          <w:tcPr>
            <w:tcW w:w="704" w:type="dxa"/>
          </w:tcPr>
          <w:p w14:paraId="7769DE6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381" w:type="dxa"/>
          </w:tcPr>
          <w:p w14:paraId="3385ECB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Дети, внук (-</w:t>
            </w:r>
            <w:proofErr w:type="spellStart"/>
            <w:r w:rsidRPr="00FB0CDB">
              <w:rPr>
                <w:rFonts w:eastAsia="Calibri"/>
                <w:sz w:val="28"/>
                <w:szCs w:val="28"/>
                <w:lang w:eastAsia="en-US"/>
              </w:rPr>
              <w:t>чка</w:t>
            </w:r>
            <w:proofErr w:type="spellEnd"/>
            <w:r w:rsidRPr="00FB0CDB">
              <w:rPr>
                <w:rFonts w:eastAsia="Calibri"/>
                <w:sz w:val="28"/>
                <w:szCs w:val="28"/>
                <w:lang w:eastAsia="en-US"/>
              </w:rPr>
              <w:t>) работников учреждения</w:t>
            </w:r>
          </w:p>
        </w:tc>
        <w:tc>
          <w:tcPr>
            <w:tcW w:w="2268" w:type="dxa"/>
          </w:tcPr>
          <w:p w14:paraId="33D6CD1F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843" w:type="dxa"/>
          </w:tcPr>
          <w:p w14:paraId="5287F148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44403AE3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Предоставляется на срок действия трудового договора с работником учреждения</w:t>
            </w:r>
          </w:p>
        </w:tc>
      </w:tr>
      <w:tr w:rsidR="0079037B" w:rsidRPr="00D27FAE" w14:paraId="5388E48B" w14:textId="77777777" w:rsidTr="00310BAD">
        <w:tc>
          <w:tcPr>
            <w:tcW w:w="704" w:type="dxa"/>
          </w:tcPr>
          <w:p w14:paraId="35F6E1A8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381" w:type="dxa"/>
          </w:tcPr>
          <w:p w14:paraId="5B3BC36B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Работники учреждения</w:t>
            </w:r>
          </w:p>
        </w:tc>
        <w:tc>
          <w:tcPr>
            <w:tcW w:w="2268" w:type="dxa"/>
          </w:tcPr>
          <w:p w14:paraId="1EC4D476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843" w:type="dxa"/>
          </w:tcPr>
          <w:p w14:paraId="00177EA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77" w:type="dxa"/>
          </w:tcPr>
          <w:p w14:paraId="206165BE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B0CDB">
              <w:rPr>
                <w:rFonts w:eastAsia="Calibri"/>
                <w:sz w:val="28"/>
                <w:szCs w:val="28"/>
                <w:lang w:eastAsia="en-US"/>
              </w:rPr>
              <w:t>Предоставляется на срок действия трудового договора с работником учреждения</w:t>
            </w:r>
          </w:p>
        </w:tc>
      </w:tr>
      <w:tr w:rsidR="0079037B" w14:paraId="6CD7E6D0" w14:textId="77777777" w:rsidTr="00310BAD">
        <w:tc>
          <w:tcPr>
            <w:tcW w:w="704" w:type="dxa"/>
          </w:tcPr>
          <w:p w14:paraId="45B48AA7" w14:textId="77777777" w:rsidR="0079037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381" w:type="dxa"/>
          </w:tcPr>
          <w:p w14:paraId="3A38008F" w14:textId="77777777" w:rsidR="0079037B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Участники СВО </w:t>
            </w:r>
            <w:r>
              <w:rPr>
                <w:sz w:val="28"/>
                <w:szCs w:val="28"/>
              </w:rPr>
              <w:t>ч</w:t>
            </w:r>
            <w:r w:rsidRPr="00D75623">
              <w:rPr>
                <w:sz w:val="28"/>
                <w:szCs w:val="28"/>
              </w:rPr>
              <w:t>лены семьи,</w:t>
            </w:r>
          </w:p>
          <w:p w14:paraId="117A4A44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D75623">
              <w:rPr>
                <w:sz w:val="28"/>
                <w:szCs w:val="28"/>
              </w:rPr>
              <w:t xml:space="preserve"> </w:t>
            </w:r>
            <w:r w:rsidRPr="006A0C00">
              <w:rPr>
                <w:sz w:val="16"/>
                <w:szCs w:val="16"/>
              </w:rPr>
              <w:t xml:space="preserve">под которыми понимаются: </w:t>
            </w:r>
          </w:p>
          <w:p w14:paraId="1B7FBDCA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lastRenderedPageBreak/>
              <w:t xml:space="preserve">- супруг (супруга); </w:t>
            </w:r>
          </w:p>
          <w:p w14:paraId="0EA0B2DF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дети, не достигшие возраста 18 лет; </w:t>
            </w:r>
          </w:p>
          <w:p w14:paraId="45FAC93D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дети старше 18 лет, ставшие инвалидами до достижения ими возраста 18 лет; дети в возрасте до 23 лет, обучающиеся в образовательных организациях по очной форме обучения; </w:t>
            </w:r>
          </w:p>
          <w:p w14:paraId="4106F3CA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-родители, проживающие совместно с участниками СВО или ветеранами боевых действий из числа участников СВО либо проживавшие совместно с указанными лицами на дату их гибели (смерти); </w:t>
            </w:r>
          </w:p>
          <w:p w14:paraId="42C362ED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A0C00">
              <w:rPr>
                <w:sz w:val="16"/>
                <w:szCs w:val="16"/>
              </w:rPr>
              <w:t xml:space="preserve">- лица, находящиеся на иждивении участника СВО или ветерана боевых действий из числа участников СВО либо находившиеся на иждивении указанных лиц на дату их гибели (смерти); </w:t>
            </w:r>
          </w:p>
          <w:p w14:paraId="5CB6F011" w14:textId="77777777" w:rsidR="0079037B" w:rsidRPr="00F82E5E" w:rsidRDefault="0079037B" w:rsidP="00310BAD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A0C00">
              <w:rPr>
                <w:sz w:val="16"/>
                <w:szCs w:val="16"/>
              </w:rPr>
              <w:t>- члены семей участников СВО, погибших (умерших) при выполнении задач в ходе специальной военной операции (боевых действий), члены семей указанных лиц, умерших после увольнения с военной службы (службы, работы), если смерть таких лиц наступила вследствие увечья (ранения, травмы, контузии) или заболевания, полученных ими при выполнении задач в ходе специальной военной операции (боевых действий).</w:t>
            </w:r>
          </w:p>
        </w:tc>
        <w:tc>
          <w:tcPr>
            <w:tcW w:w="2268" w:type="dxa"/>
          </w:tcPr>
          <w:p w14:paraId="7124B170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100%</w:t>
            </w:r>
          </w:p>
        </w:tc>
        <w:tc>
          <w:tcPr>
            <w:tcW w:w="1843" w:type="dxa"/>
          </w:tcPr>
          <w:p w14:paraId="27B7F9CB" w14:textId="77777777" w:rsidR="0079037B" w:rsidRPr="00FB0CDB" w:rsidRDefault="0079037B" w:rsidP="00310B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течении года</w:t>
            </w:r>
          </w:p>
        </w:tc>
        <w:tc>
          <w:tcPr>
            <w:tcW w:w="2977" w:type="dxa"/>
          </w:tcPr>
          <w:p w14:paraId="57F6ADFF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>
              <w:rPr>
                <w:rFonts w:eastAsia="SimSun"/>
                <w:bCs/>
                <w:sz w:val="16"/>
                <w:szCs w:val="16"/>
              </w:rPr>
              <w:t>-</w:t>
            </w:r>
            <w:r w:rsidRPr="006A0C00">
              <w:rPr>
                <w:rFonts w:eastAsia="SimSun"/>
                <w:bCs/>
                <w:sz w:val="16"/>
                <w:szCs w:val="16"/>
              </w:rPr>
              <w:t>документ, удостоверяющий личность гражданина РФ в соответствии с законодательством РФ;</w:t>
            </w:r>
          </w:p>
          <w:p w14:paraId="2D7DF3E4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 xml:space="preserve">-справка об участии в СВО (для </w:t>
            </w:r>
            <w:r w:rsidRPr="006A0C00">
              <w:rPr>
                <w:rFonts w:eastAsia="SimSun"/>
                <w:bCs/>
                <w:sz w:val="16"/>
                <w:szCs w:val="16"/>
              </w:rPr>
              <w:lastRenderedPageBreak/>
              <w:t>участников СВО);</w:t>
            </w:r>
          </w:p>
          <w:p w14:paraId="54024D04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>-удостоверение ветерана боевых действий (для ветеранов боевых действий из числа участников СВО, для членов семей погибших участников СВО);</w:t>
            </w:r>
          </w:p>
          <w:p w14:paraId="77516E76" w14:textId="77777777" w:rsidR="0079037B" w:rsidRPr="006A0C00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bCs/>
                <w:sz w:val="16"/>
                <w:szCs w:val="16"/>
              </w:rPr>
            </w:pPr>
            <w:r w:rsidRPr="006A0C00">
              <w:rPr>
                <w:rFonts w:eastAsia="SimSun"/>
                <w:bCs/>
                <w:sz w:val="16"/>
                <w:szCs w:val="16"/>
              </w:rPr>
              <w:t>- для членов семьи участника СВО или ветерана боевых действий из числа участников СВО – документ, подтверждающий родство (свидетельство о браке, свидетельство о рождении, документ,</w:t>
            </w:r>
            <w:r>
              <w:rPr>
                <w:rFonts w:eastAsia="SimSun"/>
                <w:bCs/>
                <w:sz w:val="16"/>
                <w:szCs w:val="16"/>
              </w:rPr>
              <w:t xml:space="preserve"> </w:t>
            </w:r>
            <w:r w:rsidRPr="006A0C00">
              <w:rPr>
                <w:rFonts w:eastAsia="SimSun"/>
                <w:bCs/>
                <w:sz w:val="16"/>
                <w:szCs w:val="16"/>
              </w:rPr>
              <w:t>подтверждающий усыновление, опеку. На детей супруги (супруга) от предыдущего брака, на которых не оформлено опекунство либо усыновление, проживающих совместно с участником СВО, льгота не распространяется).</w:t>
            </w:r>
          </w:p>
          <w:p w14:paraId="0A07A72C" w14:textId="77777777" w:rsidR="0079037B" w:rsidRPr="00E530BC" w:rsidRDefault="0079037B" w:rsidP="00310BAD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530BC">
              <w:rPr>
                <w:rFonts w:eastAsia="SimSun"/>
                <w:bCs/>
                <w:sz w:val="16"/>
                <w:szCs w:val="16"/>
              </w:rPr>
              <w:t>*</w:t>
            </w:r>
            <w:r w:rsidRPr="00E530BC">
              <w:rPr>
                <w:sz w:val="16"/>
                <w:szCs w:val="16"/>
              </w:rPr>
              <w:t xml:space="preserve"> В целях учёта и проверок уполномоченными органами при получении билета на сеанс показа национального фильма, в учреждениях, осуществляющих кинопоказ, кассир обязан сделать копии предоставляемых Посетителем документов, подтверждающих право на получение билета. </w:t>
            </w:r>
          </w:p>
          <w:p w14:paraId="62A4F1AA" w14:textId="77777777" w:rsidR="0079037B" w:rsidRDefault="0079037B" w:rsidP="00310BAD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31BEB485" w14:textId="77777777" w:rsidR="0079037B" w:rsidRDefault="0079037B" w:rsidP="0079037B">
      <w:pPr>
        <w:spacing w:after="160" w:line="259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7C202F00" w14:textId="77777777" w:rsidR="0079037B" w:rsidRDefault="0079037B" w:rsidP="0079037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E530BC">
        <w:rPr>
          <w:rFonts w:eastAsia="Calibri"/>
          <w:sz w:val="28"/>
          <w:szCs w:val="28"/>
          <w:lang w:eastAsia="en-US"/>
        </w:rPr>
        <w:t>2.3.</w:t>
      </w:r>
      <w:r w:rsidRPr="00EE1239">
        <w:rPr>
          <w:rFonts w:eastAsia="Calibri"/>
          <w:sz w:val="28"/>
          <w:szCs w:val="28"/>
          <w:lang w:eastAsia="en-US"/>
        </w:rPr>
        <w:t xml:space="preserve"> Документы, подтверждающие право гражданина на льготу, могут быть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E1239">
        <w:rPr>
          <w:rFonts w:eastAsia="Calibri"/>
          <w:sz w:val="28"/>
          <w:szCs w:val="28"/>
          <w:lang w:eastAsia="en-US"/>
        </w:rPr>
        <w:t>предоставлены как самим гражданином, так и его законным представителем,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E1239">
        <w:rPr>
          <w:rFonts w:eastAsia="Calibri"/>
          <w:sz w:val="28"/>
          <w:szCs w:val="28"/>
          <w:lang w:eastAsia="en-US"/>
        </w:rPr>
        <w:t>действующим на основании закона или доверенности, оформленной в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E1239">
        <w:rPr>
          <w:rFonts w:eastAsia="Calibri"/>
          <w:sz w:val="28"/>
          <w:szCs w:val="28"/>
          <w:lang w:eastAsia="en-US"/>
        </w:rPr>
        <w:t>установленном порядке.</w:t>
      </w:r>
    </w:p>
    <w:p w14:paraId="79B80749" w14:textId="77777777" w:rsidR="0079037B" w:rsidRPr="00A74D5D" w:rsidRDefault="0079037B" w:rsidP="0079037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A74D5D">
        <w:rPr>
          <w:rFonts w:eastAsia="Calibri"/>
          <w:sz w:val="28"/>
          <w:szCs w:val="28"/>
          <w:lang w:eastAsia="en-US"/>
        </w:rPr>
        <w:t xml:space="preserve">2.4. </w:t>
      </w:r>
      <w:r w:rsidRPr="00A74D5D">
        <w:rPr>
          <w:sz w:val="28"/>
          <w:szCs w:val="28"/>
        </w:rPr>
        <w:t>Льготы, установленные настоящим Положением, распространяются (предоставляются) на членов только одной семьи. При наличии в одной семье нескольких граждан льготных категорий льгота предоставляется только одному члену семьи льготной категории (на усмотрение законного представителя – при наличии).</w:t>
      </w:r>
    </w:p>
    <w:p w14:paraId="23FC7821" w14:textId="77777777" w:rsidR="0079037B" w:rsidRPr="00A74D5D" w:rsidRDefault="0079037B" w:rsidP="0079037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A74D5D">
        <w:rPr>
          <w:rFonts w:eastAsia="Calibri"/>
          <w:sz w:val="28"/>
          <w:szCs w:val="28"/>
          <w:lang w:eastAsia="en-US"/>
        </w:rPr>
        <w:t xml:space="preserve">2.5.  </w:t>
      </w:r>
      <w:r w:rsidRPr="00A74D5D">
        <w:rPr>
          <w:sz w:val="28"/>
          <w:szCs w:val="28"/>
        </w:rPr>
        <w:t>Настоящее Положение вступает в силу с момента его утверждения и действует до отмены в установленном порядке</w:t>
      </w:r>
      <w:r>
        <w:rPr>
          <w:sz w:val="28"/>
          <w:szCs w:val="28"/>
        </w:rPr>
        <w:t>.</w:t>
      </w:r>
    </w:p>
    <w:p w14:paraId="2799402A" w14:textId="77777777" w:rsidR="0079037B" w:rsidRPr="00A74D5D" w:rsidRDefault="0079037B" w:rsidP="0079037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bookmarkEnd w:id="7"/>
    <w:bookmarkEnd w:id="8"/>
    <w:p w14:paraId="3D3F4B3F" w14:textId="77777777" w:rsidR="0079037B" w:rsidRDefault="0079037B" w:rsidP="0079037B">
      <w:pPr>
        <w:ind w:left="6372"/>
        <w:jc w:val="both"/>
      </w:pPr>
    </w:p>
    <w:p w14:paraId="40368E5F" w14:textId="77777777" w:rsidR="001D6D1B" w:rsidRDefault="001D6D1B"/>
    <w:sectPr w:rsidR="001D6D1B" w:rsidSect="0079037B">
      <w:footerReference w:type="even" r:id="rId7"/>
      <w:footerReference w:type="default" r:id="rId8"/>
      <w:pgSz w:w="11906" w:h="16838"/>
      <w:pgMar w:top="142" w:right="113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AE6C2" w14:textId="77777777" w:rsidR="00000000" w:rsidRDefault="00000000" w:rsidP="00E95886">
    <w:pPr>
      <w:pStyle w:val="af"/>
      <w:framePr w:wrap="around" w:vAnchor="text" w:hAnchor="margin" w:xAlign="right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14:paraId="085355D4" w14:textId="77777777" w:rsidR="00000000" w:rsidRDefault="00000000" w:rsidP="00FD6E6B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8F2B9" w14:textId="77777777" w:rsidR="00000000" w:rsidRDefault="00000000" w:rsidP="00FD6E6B">
    <w:pPr>
      <w:pStyle w:val="af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6167"/>
    <w:multiLevelType w:val="hybridMultilevel"/>
    <w:tmpl w:val="B48019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A772BE"/>
    <w:multiLevelType w:val="hybridMultilevel"/>
    <w:tmpl w:val="19CC2B3A"/>
    <w:lvl w:ilvl="0" w:tplc="DDCEA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8580770">
    <w:abstractNumId w:val="0"/>
  </w:num>
  <w:num w:numId="2" w16cid:durableId="9263535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7B"/>
    <w:rsid w:val="001D6D1B"/>
    <w:rsid w:val="00264258"/>
    <w:rsid w:val="00696792"/>
    <w:rsid w:val="0079037B"/>
    <w:rsid w:val="007F686A"/>
    <w:rsid w:val="00D52F93"/>
    <w:rsid w:val="00DF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5043D"/>
  <w15:chartTrackingRefBased/>
  <w15:docId w15:val="{E018BD32-E863-4CAB-B214-251EFA7A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37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0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3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3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3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3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3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3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03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0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03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37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037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03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03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03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03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03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90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0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0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0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03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03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037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03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037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9037B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rsid w:val="0079037B"/>
    <w:pPr>
      <w:jc w:val="both"/>
    </w:pPr>
  </w:style>
  <w:style w:type="character" w:customStyle="1" w:styleId="ad">
    <w:name w:val="Основной текст Знак"/>
    <w:basedOn w:val="a0"/>
    <w:link w:val="ac"/>
    <w:rsid w:val="0079037B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Hyperlink"/>
    <w:rsid w:val="0079037B"/>
    <w:rPr>
      <w:color w:val="0000FF"/>
      <w:u w:val="single"/>
    </w:rPr>
  </w:style>
  <w:style w:type="paragraph" w:styleId="af">
    <w:name w:val="footer"/>
    <w:basedOn w:val="a"/>
    <w:link w:val="af0"/>
    <w:rsid w:val="0079037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79037B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1">
    <w:name w:val="page number"/>
    <w:basedOn w:val="a0"/>
    <w:rsid w:val="00790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main?base=LAW;n=117487;fld=13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4525</Words>
  <Characters>25796</Characters>
  <Application>Microsoft Office Word</Application>
  <DocSecurity>0</DocSecurity>
  <Lines>214</Lines>
  <Paragraphs>60</Paragraphs>
  <ScaleCrop>false</ScaleCrop>
  <Company/>
  <LinksUpToDate>false</LinksUpToDate>
  <CharactersWithSpaces>30261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 Чечулино</dc:creator>
  <cp:keywords/>
  <dc:description/>
  <cp:lastModifiedBy>Дом Культуры Чечулино</cp:lastModifiedBy>
  <cp:revision>2</cp:revision>
  <dcterms:created xsi:type="dcterms:W3CDTF">2025-07-25T06:52:00Z</dcterms:created>
  <dcterms:modified xsi:type="dcterms:W3CDTF">2025-07-25T06:52:00Z</dcterms:modified>
</cp:coreProperties>
</file>