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F0" w:rsidRDefault="00846EA8" w:rsidP="00846EA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4321\Desktop\2017-01-31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21\Desktop\2017-01-31\Sca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0FF0" w:rsidRDefault="00C60FF0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FF0" w:rsidRDefault="00C60FF0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FF0" w:rsidRDefault="00C60FF0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FF0" w:rsidRDefault="00C60FF0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F8A" w:rsidRPr="00AE7A58" w:rsidRDefault="00AE7A58" w:rsidP="004637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1</w:t>
      </w:r>
      <w:r w:rsidR="00297F8A" w:rsidRPr="00AE7A5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60FF0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 xml:space="preserve">1.1. Положение о  группе  казачьей направленности в МБОУ СОШ№12 </w:t>
      </w:r>
    </w:p>
    <w:p w:rsidR="00297F8A" w:rsidRPr="0046377A" w:rsidRDefault="00C60FF0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F8A" w:rsidRPr="0046377A">
        <w:rPr>
          <w:rFonts w:ascii="Times New Roman" w:hAnsi="Times New Roman" w:cs="Times New Roman"/>
          <w:sz w:val="28"/>
          <w:szCs w:val="28"/>
        </w:rPr>
        <w:t>с.</w:t>
      </w:r>
      <w:r w:rsidR="0046377A" w:rsidRPr="0046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F8A" w:rsidRPr="0046377A">
        <w:rPr>
          <w:rFonts w:ascii="Times New Roman" w:hAnsi="Times New Roman" w:cs="Times New Roman"/>
          <w:sz w:val="28"/>
          <w:szCs w:val="28"/>
        </w:rPr>
        <w:t>Глафировка</w:t>
      </w:r>
      <w:proofErr w:type="spellEnd"/>
      <w:r w:rsidR="00297F8A" w:rsidRPr="0046377A">
        <w:rPr>
          <w:rFonts w:ascii="Times New Roman" w:hAnsi="Times New Roman" w:cs="Times New Roman"/>
          <w:sz w:val="28"/>
          <w:szCs w:val="28"/>
        </w:rPr>
        <w:t xml:space="preserve">  разработано на основании Федерального закона от 29 декабря 2012 года № 273-ФЗ «Об образовании в Российской Федерации», приказа </w:t>
      </w:r>
      <w:proofErr w:type="spellStart"/>
      <w:r w:rsidR="00297F8A" w:rsidRPr="0046377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297F8A" w:rsidRPr="0046377A">
        <w:rPr>
          <w:rFonts w:ascii="Times New Roman" w:hAnsi="Times New Roman" w:cs="Times New Roman"/>
          <w:sz w:val="28"/>
          <w:szCs w:val="28"/>
        </w:rPr>
        <w:t xml:space="preserve"> РФ от 30 августа 2013 года № 1015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образования», Концепции развития общего, начального профессионального и дополнительного</w:t>
      </w:r>
      <w:proofErr w:type="gramEnd"/>
      <w:r w:rsidR="00297F8A" w:rsidRPr="0046377A">
        <w:rPr>
          <w:rFonts w:ascii="Times New Roman" w:hAnsi="Times New Roman" w:cs="Times New Roman"/>
          <w:sz w:val="28"/>
          <w:szCs w:val="28"/>
        </w:rPr>
        <w:t xml:space="preserve"> образования на основе историко-культурных традиций кубанского казачества, утвержденной постановлением главы администрации (губернатора) Краснодарского края от 9 июля 2008 года № 644 и регулирует основные вопросы организации и деятельности  группы казачьей направленности в МБОУ СОШ</w:t>
      </w:r>
      <w:r w:rsidR="00AE7A58">
        <w:rPr>
          <w:rFonts w:ascii="Times New Roman" w:hAnsi="Times New Roman" w:cs="Times New Roman"/>
          <w:sz w:val="28"/>
          <w:szCs w:val="28"/>
        </w:rPr>
        <w:t xml:space="preserve"> </w:t>
      </w:r>
      <w:r w:rsidR="00297F8A" w:rsidRPr="0046377A">
        <w:rPr>
          <w:rFonts w:ascii="Times New Roman" w:hAnsi="Times New Roman" w:cs="Times New Roman"/>
          <w:sz w:val="28"/>
          <w:szCs w:val="28"/>
        </w:rPr>
        <w:t>№12 с.</w:t>
      </w:r>
      <w:r w:rsidR="0046377A" w:rsidRPr="0046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F8A" w:rsidRPr="0046377A">
        <w:rPr>
          <w:rFonts w:ascii="Times New Roman" w:hAnsi="Times New Roman" w:cs="Times New Roman"/>
          <w:sz w:val="28"/>
          <w:szCs w:val="28"/>
        </w:rPr>
        <w:t>Глафировка</w:t>
      </w:r>
      <w:proofErr w:type="spellEnd"/>
      <w:r w:rsidR="00297F8A" w:rsidRPr="0046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ab/>
        <w:t>1.2. В настоящем Положении используются следующие основные термины:</w:t>
      </w: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ab/>
        <w:t>1.2.1. Группа казачьей направленности в МБОУ СОШ</w:t>
      </w:r>
      <w:r w:rsidR="00AE7A58">
        <w:rPr>
          <w:rFonts w:ascii="Times New Roman" w:hAnsi="Times New Roman" w:cs="Times New Roman"/>
          <w:sz w:val="28"/>
          <w:szCs w:val="28"/>
        </w:rPr>
        <w:t xml:space="preserve"> </w:t>
      </w:r>
      <w:r w:rsidRPr="0046377A">
        <w:rPr>
          <w:rFonts w:ascii="Times New Roman" w:hAnsi="Times New Roman" w:cs="Times New Roman"/>
          <w:sz w:val="28"/>
          <w:szCs w:val="28"/>
        </w:rPr>
        <w:t>№12 с.</w:t>
      </w:r>
      <w:r w:rsidR="0046377A" w:rsidRPr="0046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77A">
        <w:rPr>
          <w:rFonts w:ascii="Times New Roman" w:hAnsi="Times New Roman" w:cs="Times New Roman"/>
          <w:sz w:val="28"/>
          <w:szCs w:val="28"/>
        </w:rPr>
        <w:t>Глафировка</w:t>
      </w:r>
      <w:proofErr w:type="spellEnd"/>
      <w:r w:rsidRPr="0046377A">
        <w:rPr>
          <w:rFonts w:ascii="Times New Roman" w:hAnsi="Times New Roman" w:cs="Times New Roman"/>
          <w:sz w:val="28"/>
          <w:szCs w:val="28"/>
        </w:rPr>
        <w:t xml:space="preserve"> - объединение детей одного  возраста,</w:t>
      </w:r>
      <w:r w:rsidR="0046377A" w:rsidRPr="0046377A">
        <w:rPr>
          <w:rFonts w:ascii="Times New Roman" w:hAnsi="Times New Roman" w:cs="Times New Roman"/>
          <w:sz w:val="28"/>
          <w:szCs w:val="28"/>
        </w:rPr>
        <w:t xml:space="preserve"> </w:t>
      </w:r>
      <w:r w:rsidRPr="0046377A">
        <w:rPr>
          <w:rFonts w:ascii="Times New Roman" w:hAnsi="Times New Roman" w:cs="Times New Roman"/>
          <w:sz w:val="28"/>
          <w:szCs w:val="28"/>
        </w:rPr>
        <w:t>обучающихся по единым дополнительным образовательным программам в рамках единого графика занятий, изучающих историю и культуру казачества, получающих военную подготовку несовершеннолетних граждан, навыки, традиционные для казачества;</w:t>
      </w: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ab/>
        <w:t>1.2.2.  Г</w:t>
      </w:r>
      <w:r w:rsidR="0046377A" w:rsidRPr="0046377A">
        <w:rPr>
          <w:rFonts w:ascii="Times New Roman" w:hAnsi="Times New Roman" w:cs="Times New Roman"/>
          <w:sz w:val="28"/>
          <w:szCs w:val="28"/>
        </w:rPr>
        <w:t xml:space="preserve">руппа </w:t>
      </w:r>
      <w:r w:rsidRPr="0046377A">
        <w:rPr>
          <w:rFonts w:ascii="Times New Roman" w:hAnsi="Times New Roman" w:cs="Times New Roman"/>
          <w:sz w:val="28"/>
          <w:szCs w:val="28"/>
        </w:rPr>
        <w:t>казачьей направленности в МБОУ СОШ</w:t>
      </w:r>
      <w:r w:rsidR="00AE7A58">
        <w:rPr>
          <w:rFonts w:ascii="Times New Roman" w:hAnsi="Times New Roman" w:cs="Times New Roman"/>
          <w:sz w:val="28"/>
          <w:szCs w:val="28"/>
        </w:rPr>
        <w:t xml:space="preserve"> </w:t>
      </w:r>
      <w:r w:rsidRPr="0046377A">
        <w:rPr>
          <w:rFonts w:ascii="Times New Roman" w:hAnsi="Times New Roman" w:cs="Times New Roman"/>
          <w:sz w:val="28"/>
          <w:szCs w:val="28"/>
        </w:rPr>
        <w:t>№12 с.</w:t>
      </w:r>
      <w:r w:rsidR="00AE7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77A">
        <w:rPr>
          <w:rFonts w:ascii="Times New Roman" w:hAnsi="Times New Roman" w:cs="Times New Roman"/>
          <w:sz w:val="28"/>
          <w:szCs w:val="28"/>
        </w:rPr>
        <w:t>Глафировка</w:t>
      </w:r>
      <w:proofErr w:type="spellEnd"/>
      <w:r w:rsidRPr="0046377A">
        <w:rPr>
          <w:rFonts w:ascii="Times New Roman" w:hAnsi="Times New Roman" w:cs="Times New Roman"/>
          <w:sz w:val="28"/>
          <w:szCs w:val="28"/>
        </w:rPr>
        <w:t xml:space="preserve"> - форма организации образовательной деятельност</w:t>
      </w:r>
      <w:r w:rsidR="006B2002" w:rsidRPr="0046377A">
        <w:rPr>
          <w:rFonts w:ascii="Times New Roman" w:hAnsi="Times New Roman" w:cs="Times New Roman"/>
          <w:sz w:val="28"/>
          <w:szCs w:val="28"/>
        </w:rPr>
        <w:t xml:space="preserve">и </w:t>
      </w:r>
      <w:r w:rsidRPr="0046377A">
        <w:rPr>
          <w:rFonts w:ascii="Times New Roman" w:hAnsi="Times New Roman" w:cs="Times New Roman"/>
          <w:sz w:val="28"/>
          <w:szCs w:val="28"/>
        </w:rPr>
        <w:t xml:space="preserve"> на основе историко-культурных традиций казачества.</w:t>
      </w: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46377A">
        <w:rPr>
          <w:rFonts w:ascii="Times New Roman" w:hAnsi="Times New Roman" w:cs="Times New Roman"/>
          <w:sz w:val="28"/>
          <w:szCs w:val="28"/>
        </w:rPr>
        <w:t>Дея</w:t>
      </w:r>
      <w:r w:rsidR="006B2002" w:rsidRPr="0046377A">
        <w:rPr>
          <w:rFonts w:ascii="Times New Roman" w:hAnsi="Times New Roman" w:cs="Times New Roman"/>
          <w:sz w:val="28"/>
          <w:szCs w:val="28"/>
        </w:rPr>
        <w:t xml:space="preserve">тельность </w:t>
      </w:r>
      <w:r w:rsidRPr="0046377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6377A" w:rsidRPr="0046377A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Pr="0046377A">
        <w:rPr>
          <w:rFonts w:ascii="Times New Roman" w:hAnsi="Times New Roman" w:cs="Times New Roman"/>
          <w:sz w:val="28"/>
          <w:szCs w:val="28"/>
        </w:rPr>
        <w:t xml:space="preserve"> казачьей направленности в</w:t>
      </w:r>
      <w:r w:rsidR="006B2002" w:rsidRPr="0046377A">
        <w:rPr>
          <w:rFonts w:ascii="Times New Roman" w:hAnsi="Times New Roman" w:cs="Times New Roman"/>
          <w:sz w:val="28"/>
          <w:szCs w:val="28"/>
        </w:rPr>
        <w:t xml:space="preserve"> МБОУ СОШ</w:t>
      </w:r>
      <w:r w:rsidR="00AE7A58">
        <w:rPr>
          <w:rFonts w:ascii="Times New Roman" w:hAnsi="Times New Roman" w:cs="Times New Roman"/>
          <w:sz w:val="28"/>
          <w:szCs w:val="28"/>
        </w:rPr>
        <w:t xml:space="preserve"> </w:t>
      </w:r>
      <w:r w:rsidR="006B2002" w:rsidRPr="0046377A">
        <w:rPr>
          <w:rFonts w:ascii="Times New Roman" w:hAnsi="Times New Roman" w:cs="Times New Roman"/>
          <w:sz w:val="28"/>
          <w:szCs w:val="28"/>
        </w:rPr>
        <w:t>№12 с.</w:t>
      </w:r>
      <w:r w:rsidR="00AE7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002" w:rsidRPr="0046377A">
        <w:rPr>
          <w:rFonts w:ascii="Times New Roman" w:hAnsi="Times New Roman" w:cs="Times New Roman"/>
          <w:sz w:val="28"/>
          <w:szCs w:val="28"/>
        </w:rPr>
        <w:t>Глафировка</w:t>
      </w:r>
      <w:proofErr w:type="spellEnd"/>
      <w:r w:rsidRPr="0046377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федеральными законами, указами </w:t>
      </w:r>
      <w:r w:rsidRPr="00AE7A58">
        <w:rPr>
          <w:rStyle w:val="61"/>
          <w:rFonts w:ascii="Times New Roman" w:hAnsi="Times New Roman" w:cs="Times New Roman"/>
          <w:b w:val="0"/>
          <w:i w:val="0"/>
          <w:iCs w:val="0"/>
          <w:sz w:val="28"/>
          <w:szCs w:val="28"/>
        </w:rPr>
        <w:t>и</w:t>
      </w:r>
      <w:r w:rsidRPr="0046377A">
        <w:rPr>
          <w:rStyle w:val="61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46377A">
        <w:rPr>
          <w:rFonts w:ascii="Times New Roman" w:hAnsi="Times New Roman" w:cs="Times New Roman"/>
          <w:sz w:val="28"/>
          <w:szCs w:val="28"/>
        </w:rPr>
        <w:t xml:space="preserve">распоряжениями Президента Российской Федерации, решениями соответствующего органа, осуществляющего управление </w:t>
      </w:r>
      <w:r w:rsidRPr="00AE7A58">
        <w:rPr>
          <w:rStyle w:val="61"/>
          <w:rFonts w:ascii="Times New Roman" w:hAnsi="Times New Roman" w:cs="Times New Roman"/>
          <w:b w:val="0"/>
          <w:i w:val="0"/>
          <w:iCs w:val="0"/>
          <w:sz w:val="28"/>
          <w:szCs w:val="28"/>
        </w:rPr>
        <w:t>в</w:t>
      </w:r>
      <w:r w:rsidRPr="0046377A">
        <w:rPr>
          <w:rStyle w:val="61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46377A"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46377A">
        <w:rPr>
          <w:rStyle w:val="6Sylfaen"/>
          <w:rFonts w:ascii="Times New Roman" w:eastAsiaTheme="minorHAnsi" w:hAnsi="Times New Roman" w:cs="Times New Roman"/>
          <w:b w:val="0"/>
          <w:i w:val="0"/>
          <w:iCs w:val="0"/>
          <w:sz w:val="28"/>
          <w:szCs w:val="28"/>
        </w:rPr>
        <w:t>образования, настоящим Положением, решениями</w:t>
      </w:r>
      <w:r w:rsidRPr="0046377A">
        <w:rPr>
          <w:rFonts w:ascii="Times New Roman" w:hAnsi="Times New Roman" w:cs="Times New Roman"/>
          <w:sz w:val="28"/>
          <w:szCs w:val="28"/>
        </w:rPr>
        <w:t xml:space="preserve"> учредителей образовательных организаций, имеющих в своем составе классы и группы казачьей направленности, законодательством Российской Федерации в области образования.</w:t>
      </w:r>
      <w:proofErr w:type="gramEnd"/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>1.4. Осно</w:t>
      </w:r>
      <w:r w:rsidR="006B2002" w:rsidRPr="0046377A">
        <w:rPr>
          <w:rFonts w:ascii="Times New Roman" w:hAnsi="Times New Roman" w:cs="Times New Roman"/>
          <w:sz w:val="28"/>
          <w:szCs w:val="28"/>
        </w:rPr>
        <w:t>вной целью организации</w:t>
      </w:r>
      <w:r w:rsidRPr="0046377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B2002" w:rsidRPr="0046377A">
        <w:rPr>
          <w:rFonts w:ascii="Times New Roman" w:hAnsi="Times New Roman" w:cs="Times New Roman"/>
          <w:sz w:val="28"/>
          <w:szCs w:val="28"/>
        </w:rPr>
        <w:t>ы</w:t>
      </w:r>
      <w:r w:rsidRPr="0046377A">
        <w:rPr>
          <w:rFonts w:ascii="Times New Roman" w:hAnsi="Times New Roman" w:cs="Times New Roman"/>
          <w:sz w:val="28"/>
          <w:szCs w:val="28"/>
        </w:rPr>
        <w:t xml:space="preserve"> казачьей направленности </w:t>
      </w:r>
      <w:r w:rsidR="006B2002" w:rsidRPr="0046377A">
        <w:rPr>
          <w:rFonts w:ascii="Times New Roman" w:hAnsi="Times New Roman" w:cs="Times New Roman"/>
          <w:sz w:val="28"/>
          <w:szCs w:val="28"/>
        </w:rPr>
        <w:t>МБОУ СОШ</w:t>
      </w:r>
      <w:r w:rsidR="00AE7A58">
        <w:rPr>
          <w:rFonts w:ascii="Times New Roman" w:hAnsi="Times New Roman" w:cs="Times New Roman"/>
          <w:sz w:val="28"/>
          <w:szCs w:val="28"/>
        </w:rPr>
        <w:t xml:space="preserve"> </w:t>
      </w:r>
      <w:r w:rsidR="006B2002" w:rsidRPr="0046377A">
        <w:rPr>
          <w:rFonts w:ascii="Times New Roman" w:hAnsi="Times New Roman" w:cs="Times New Roman"/>
          <w:sz w:val="28"/>
          <w:szCs w:val="28"/>
        </w:rPr>
        <w:t>№12 с.</w:t>
      </w:r>
      <w:r w:rsidR="0046377A" w:rsidRPr="004637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2002" w:rsidRPr="0046377A">
        <w:rPr>
          <w:rFonts w:ascii="Times New Roman" w:hAnsi="Times New Roman" w:cs="Times New Roman"/>
          <w:sz w:val="28"/>
          <w:szCs w:val="28"/>
        </w:rPr>
        <w:t>Глафировка</w:t>
      </w:r>
      <w:proofErr w:type="spellEnd"/>
      <w:r w:rsidR="006B2002" w:rsidRPr="0046377A">
        <w:rPr>
          <w:rFonts w:ascii="Times New Roman" w:hAnsi="Times New Roman" w:cs="Times New Roman"/>
          <w:sz w:val="28"/>
          <w:szCs w:val="28"/>
        </w:rPr>
        <w:t xml:space="preserve"> </w:t>
      </w:r>
      <w:r w:rsidRPr="0046377A">
        <w:rPr>
          <w:rFonts w:ascii="Times New Roman" w:hAnsi="Times New Roman" w:cs="Times New Roman"/>
          <w:sz w:val="28"/>
          <w:szCs w:val="28"/>
        </w:rPr>
        <w:t>является патриотическое воспитание человека и гражданина на основе историко-культурных традиций казачества, формирование духовной зрелости, высокой нравственности и готовности к службе Отечеству на военном и гражданском поприще.</w:t>
      </w: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>1.5. Для достижения основной цели выполняются следующие задачи:</w:t>
      </w: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>- создани</w:t>
      </w:r>
      <w:r w:rsidR="006B2002" w:rsidRPr="0046377A">
        <w:rPr>
          <w:rFonts w:ascii="Times New Roman" w:hAnsi="Times New Roman" w:cs="Times New Roman"/>
          <w:sz w:val="28"/>
          <w:szCs w:val="28"/>
        </w:rPr>
        <w:t xml:space="preserve">е в </w:t>
      </w:r>
      <w:r w:rsidRPr="0046377A">
        <w:rPr>
          <w:rFonts w:ascii="Times New Roman" w:hAnsi="Times New Roman" w:cs="Times New Roman"/>
          <w:sz w:val="28"/>
          <w:szCs w:val="28"/>
        </w:rPr>
        <w:t xml:space="preserve"> </w:t>
      </w:r>
      <w:r w:rsidR="006B2002" w:rsidRPr="0046377A">
        <w:rPr>
          <w:rFonts w:ascii="Times New Roman" w:hAnsi="Times New Roman" w:cs="Times New Roman"/>
          <w:sz w:val="28"/>
          <w:szCs w:val="28"/>
        </w:rPr>
        <w:t xml:space="preserve">МБОУ СОШ№12 </w:t>
      </w:r>
      <w:proofErr w:type="spellStart"/>
      <w:r w:rsidR="006B2002" w:rsidRPr="0046377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B2002" w:rsidRPr="0046377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B2002" w:rsidRPr="0046377A">
        <w:rPr>
          <w:rFonts w:ascii="Times New Roman" w:hAnsi="Times New Roman" w:cs="Times New Roman"/>
          <w:sz w:val="28"/>
          <w:szCs w:val="28"/>
        </w:rPr>
        <w:t>лафировка</w:t>
      </w:r>
      <w:proofErr w:type="spellEnd"/>
      <w:r w:rsidR="006B2002" w:rsidRPr="0046377A">
        <w:rPr>
          <w:rFonts w:ascii="Times New Roman" w:hAnsi="Times New Roman" w:cs="Times New Roman"/>
          <w:sz w:val="28"/>
          <w:szCs w:val="28"/>
        </w:rPr>
        <w:t xml:space="preserve"> </w:t>
      </w:r>
      <w:r w:rsidRPr="0046377A">
        <w:rPr>
          <w:rFonts w:ascii="Times New Roman" w:hAnsi="Times New Roman" w:cs="Times New Roman"/>
          <w:sz w:val="28"/>
          <w:szCs w:val="28"/>
        </w:rPr>
        <w:t>условий для организации образовательной деятельности на основе историко-культурных традиций казачества;</w:t>
      </w: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lastRenderedPageBreak/>
        <w:t xml:space="preserve">- совершенствование нормативно-правовой и организационно-методической базы, </w:t>
      </w:r>
      <w:proofErr w:type="gramStart"/>
      <w:r w:rsidRPr="0046377A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46377A">
        <w:rPr>
          <w:rFonts w:ascii="Times New Roman" w:hAnsi="Times New Roman" w:cs="Times New Roman"/>
          <w:sz w:val="28"/>
          <w:szCs w:val="28"/>
        </w:rPr>
        <w:t xml:space="preserve"> функциониров</w:t>
      </w:r>
      <w:r w:rsidR="006B2002" w:rsidRPr="0046377A">
        <w:rPr>
          <w:rFonts w:ascii="Times New Roman" w:hAnsi="Times New Roman" w:cs="Times New Roman"/>
          <w:sz w:val="28"/>
          <w:szCs w:val="28"/>
        </w:rPr>
        <w:t xml:space="preserve">ание </w:t>
      </w:r>
      <w:r w:rsidRPr="0046377A">
        <w:rPr>
          <w:rFonts w:ascii="Times New Roman" w:hAnsi="Times New Roman" w:cs="Times New Roman"/>
          <w:sz w:val="28"/>
          <w:szCs w:val="28"/>
        </w:rPr>
        <w:t xml:space="preserve"> группы казачьей направленности;</w:t>
      </w: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>- обеспечение непрерывного характера воспитательного воздействия, основанного на историко-культурных традициях кубанского казачества, на участников образовательной деятельности всех уровней;</w:t>
      </w: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 xml:space="preserve">- разработка и реализация приоритетных направлений работы по развитию региональной модели образования в образовательных организациях, имеющих классы и группы казачьей направленности; </w:t>
      </w: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подготовки специалистов по работе с </w:t>
      </w:r>
      <w:proofErr w:type="gramStart"/>
      <w:r w:rsidRPr="0046377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6377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имеющих классы казачьей направленности;</w:t>
      </w: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>- учебно-методическое и материально-техническое обеспечение образовательной деятельности в рамках реализации программ, основанных на историко-культурных традициях кубанского казачества;</w:t>
      </w: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>- установление и развитие сотрудничества образовательных организаций с казачьими обществ</w:t>
      </w:r>
      <w:r w:rsidR="00AE7A58">
        <w:rPr>
          <w:rFonts w:ascii="Times New Roman" w:hAnsi="Times New Roman" w:cs="Times New Roman"/>
          <w:sz w:val="28"/>
          <w:szCs w:val="28"/>
        </w:rPr>
        <w:t>ами Кубанского казачьего войска.</w:t>
      </w:r>
    </w:p>
    <w:p w:rsidR="00297F8A" w:rsidRPr="0046377A" w:rsidRDefault="00AE7A58" w:rsidP="00AE7A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97F8A" w:rsidRPr="0046377A">
        <w:rPr>
          <w:rFonts w:ascii="Times New Roman" w:hAnsi="Times New Roman" w:cs="Times New Roman"/>
          <w:b/>
          <w:sz w:val="28"/>
          <w:szCs w:val="28"/>
        </w:rPr>
        <w:t>Ор</w:t>
      </w:r>
      <w:r w:rsidR="006B2002" w:rsidRPr="0046377A">
        <w:rPr>
          <w:rFonts w:ascii="Times New Roman" w:hAnsi="Times New Roman" w:cs="Times New Roman"/>
          <w:b/>
          <w:sz w:val="28"/>
          <w:szCs w:val="28"/>
        </w:rPr>
        <w:t>ганизация деятельности</w:t>
      </w:r>
      <w:r w:rsidR="00297F8A" w:rsidRPr="0046377A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6B2002" w:rsidRPr="0046377A">
        <w:rPr>
          <w:rFonts w:ascii="Times New Roman" w:hAnsi="Times New Roman" w:cs="Times New Roman"/>
          <w:b/>
          <w:sz w:val="28"/>
          <w:szCs w:val="28"/>
        </w:rPr>
        <w:t>ы</w:t>
      </w:r>
      <w:r w:rsidR="00297F8A" w:rsidRPr="0046377A">
        <w:rPr>
          <w:rFonts w:ascii="Times New Roman" w:hAnsi="Times New Roman" w:cs="Times New Roman"/>
          <w:b/>
          <w:sz w:val="28"/>
          <w:szCs w:val="28"/>
        </w:rPr>
        <w:t xml:space="preserve"> казачьей направленности</w:t>
      </w:r>
    </w:p>
    <w:p w:rsidR="00297F8A" w:rsidRPr="00AE7A58" w:rsidRDefault="00297F8A" w:rsidP="00AE7A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A5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B2002" w:rsidRPr="00AE7A58">
        <w:rPr>
          <w:rFonts w:ascii="Times New Roman" w:hAnsi="Times New Roman" w:cs="Times New Roman"/>
          <w:b/>
          <w:sz w:val="28"/>
          <w:szCs w:val="28"/>
        </w:rPr>
        <w:t>МБОУ СОШ</w:t>
      </w:r>
      <w:r w:rsidR="00AE7A58" w:rsidRPr="00AE7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002" w:rsidRPr="00AE7A58">
        <w:rPr>
          <w:rFonts w:ascii="Times New Roman" w:hAnsi="Times New Roman" w:cs="Times New Roman"/>
          <w:b/>
          <w:sz w:val="28"/>
          <w:szCs w:val="28"/>
        </w:rPr>
        <w:t>№12 с.</w:t>
      </w:r>
      <w:r w:rsidR="0046377A" w:rsidRPr="00AE7A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2002" w:rsidRPr="00AE7A58">
        <w:rPr>
          <w:rFonts w:ascii="Times New Roman" w:hAnsi="Times New Roman" w:cs="Times New Roman"/>
          <w:b/>
          <w:sz w:val="28"/>
          <w:szCs w:val="28"/>
        </w:rPr>
        <w:t>Глафировка</w:t>
      </w:r>
      <w:proofErr w:type="spellEnd"/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Style w:val="913pt"/>
          <w:rFonts w:ascii="Times New Roman" w:hAnsi="Times New Roman" w:cs="Times New Roman"/>
          <w:sz w:val="28"/>
          <w:szCs w:val="28"/>
        </w:rPr>
        <w:t>2.1. Отк</w:t>
      </w:r>
      <w:r w:rsidR="006B2002" w:rsidRPr="0046377A">
        <w:rPr>
          <w:rStyle w:val="913pt"/>
          <w:rFonts w:ascii="Times New Roman" w:hAnsi="Times New Roman" w:cs="Times New Roman"/>
          <w:sz w:val="28"/>
          <w:szCs w:val="28"/>
        </w:rPr>
        <w:t>рытие группы</w:t>
      </w:r>
      <w:r w:rsidRPr="0046377A">
        <w:rPr>
          <w:rStyle w:val="913pt"/>
          <w:rFonts w:ascii="Times New Roman" w:hAnsi="Times New Roman" w:cs="Times New Roman"/>
          <w:sz w:val="28"/>
          <w:szCs w:val="28"/>
        </w:rPr>
        <w:t xml:space="preserve"> казачьей направленности в</w:t>
      </w:r>
      <w:r w:rsidR="006B2002" w:rsidRPr="0046377A">
        <w:rPr>
          <w:rFonts w:ascii="Times New Roman" w:hAnsi="Times New Roman" w:cs="Times New Roman"/>
          <w:sz w:val="28"/>
          <w:szCs w:val="28"/>
        </w:rPr>
        <w:t xml:space="preserve"> МБОУ СОШ</w:t>
      </w:r>
      <w:r w:rsidR="00AE7A58">
        <w:rPr>
          <w:rFonts w:ascii="Times New Roman" w:hAnsi="Times New Roman" w:cs="Times New Roman"/>
          <w:sz w:val="28"/>
          <w:szCs w:val="28"/>
        </w:rPr>
        <w:t xml:space="preserve"> </w:t>
      </w:r>
      <w:r w:rsidR="006B2002" w:rsidRPr="0046377A">
        <w:rPr>
          <w:rFonts w:ascii="Times New Roman" w:hAnsi="Times New Roman" w:cs="Times New Roman"/>
          <w:sz w:val="28"/>
          <w:szCs w:val="28"/>
        </w:rPr>
        <w:t>№12 с.</w:t>
      </w:r>
      <w:r w:rsidR="0046377A" w:rsidRPr="0046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002" w:rsidRPr="0046377A">
        <w:rPr>
          <w:rFonts w:ascii="Times New Roman" w:hAnsi="Times New Roman" w:cs="Times New Roman"/>
          <w:sz w:val="28"/>
          <w:szCs w:val="28"/>
        </w:rPr>
        <w:t>Глафировка</w:t>
      </w:r>
      <w:proofErr w:type="spellEnd"/>
      <w:r w:rsidRPr="0046377A">
        <w:rPr>
          <w:rStyle w:val="913pt"/>
          <w:rFonts w:ascii="Times New Roman" w:hAnsi="Times New Roman" w:cs="Times New Roman"/>
          <w:sz w:val="28"/>
          <w:szCs w:val="28"/>
        </w:rPr>
        <w:t xml:space="preserve"> осущ</w:t>
      </w:r>
      <w:r w:rsidR="00AE7A58">
        <w:rPr>
          <w:rStyle w:val="913pt"/>
          <w:rFonts w:ascii="Times New Roman" w:hAnsi="Times New Roman" w:cs="Times New Roman"/>
          <w:sz w:val="28"/>
          <w:szCs w:val="28"/>
        </w:rPr>
        <w:t>ествляется по</w:t>
      </w:r>
      <w:r w:rsidRPr="0046377A">
        <w:rPr>
          <w:rStyle w:val="913pt"/>
          <w:rFonts w:ascii="Times New Roman" w:hAnsi="Times New Roman" w:cs="Times New Roman"/>
          <w:sz w:val="28"/>
          <w:szCs w:val="28"/>
        </w:rPr>
        <w:t xml:space="preserve"> </w:t>
      </w:r>
      <w:r w:rsidR="00AE7A58">
        <w:rPr>
          <w:rStyle w:val="913pt"/>
          <w:rFonts w:ascii="Times New Roman" w:hAnsi="Times New Roman" w:cs="Times New Roman"/>
          <w:sz w:val="28"/>
          <w:szCs w:val="28"/>
        </w:rPr>
        <w:t>приказу</w:t>
      </w:r>
      <w:r w:rsidR="006B2002" w:rsidRPr="0046377A">
        <w:rPr>
          <w:rStyle w:val="913pt"/>
          <w:rFonts w:ascii="Times New Roman" w:hAnsi="Times New Roman" w:cs="Times New Roman"/>
          <w:sz w:val="28"/>
          <w:szCs w:val="28"/>
        </w:rPr>
        <w:t xml:space="preserve"> директора </w:t>
      </w:r>
      <w:r w:rsidR="006B2002" w:rsidRPr="0046377A">
        <w:rPr>
          <w:rFonts w:ascii="Times New Roman" w:hAnsi="Times New Roman" w:cs="Times New Roman"/>
          <w:sz w:val="28"/>
          <w:szCs w:val="28"/>
        </w:rPr>
        <w:t>МБОУ СОШ</w:t>
      </w:r>
      <w:r w:rsidR="00AE7A58">
        <w:rPr>
          <w:rFonts w:ascii="Times New Roman" w:hAnsi="Times New Roman" w:cs="Times New Roman"/>
          <w:sz w:val="28"/>
          <w:szCs w:val="28"/>
        </w:rPr>
        <w:t xml:space="preserve"> </w:t>
      </w:r>
      <w:r w:rsidR="006B2002" w:rsidRPr="0046377A">
        <w:rPr>
          <w:rFonts w:ascii="Times New Roman" w:hAnsi="Times New Roman" w:cs="Times New Roman"/>
          <w:sz w:val="28"/>
          <w:szCs w:val="28"/>
        </w:rPr>
        <w:t>№12 с.</w:t>
      </w:r>
      <w:r w:rsidR="0046377A" w:rsidRPr="0046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002" w:rsidRPr="0046377A">
        <w:rPr>
          <w:rFonts w:ascii="Times New Roman" w:hAnsi="Times New Roman" w:cs="Times New Roman"/>
          <w:sz w:val="28"/>
          <w:szCs w:val="28"/>
        </w:rPr>
        <w:t>Глафировка</w:t>
      </w:r>
      <w:proofErr w:type="spellEnd"/>
      <w:r w:rsidR="006B2002" w:rsidRPr="0046377A">
        <w:rPr>
          <w:rStyle w:val="913pt"/>
          <w:rFonts w:ascii="Times New Roman" w:hAnsi="Times New Roman" w:cs="Times New Roman"/>
          <w:sz w:val="28"/>
          <w:szCs w:val="28"/>
        </w:rPr>
        <w:t xml:space="preserve"> </w:t>
      </w:r>
      <w:r w:rsidRPr="0046377A">
        <w:rPr>
          <w:rStyle w:val="913pt"/>
          <w:rFonts w:ascii="Times New Roman" w:hAnsi="Times New Roman" w:cs="Times New Roman"/>
          <w:sz w:val="28"/>
          <w:szCs w:val="28"/>
        </w:rPr>
        <w:t xml:space="preserve"> с согласия </w:t>
      </w:r>
      <w:r w:rsidRPr="0046377A">
        <w:rPr>
          <w:rFonts w:ascii="Times New Roman" w:hAnsi="Times New Roman" w:cs="Times New Roman"/>
          <w:sz w:val="28"/>
          <w:szCs w:val="28"/>
        </w:rPr>
        <w:t>участников образовательного процесса, их инициативе.</w:t>
      </w:r>
    </w:p>
    <w:p w:rsidR="00297F8A" w:rsidRPr="0046377A" w:rsidRDefault="006B2002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 xml:space="preserve">2.2. Открытие </w:t>
      </w:r>
      <w:r w:rsidR="00297F8A" w:rsidRPr="0046377A">
        <w:rPr>
          <w:rFonts w:ascii="Times New Roman" w:hAnsi="Times New Roman" w:cs="Times New Roman"/>
          <w:sz w:val="28"/>
          <w:szCs w:val="28"/>
        </w:rPr>
        <w:t>группы казачьей направленности в</w:t>
      </w:r>
      <w:r w:rsidRPr="0046377A">
        <w:rPr>
          <w:rFonts w:ascii="Times New Roman" w:hAnsi="Times New Roman" w:cs="Times New Roman"/>
          <w:sz w:val="28"/>
          <w:szCs w:val="28"/>
        </w:rPr>
        <w:t xml:space="preserve"> МБОУ СОШ</w:t>
      </w:r>
      <w:r w:rsidR="00AE7A58">
        <w:rPr>
          <w:rFonts w:ascii="Times New Roman" w:hAnsi="Times New Roman" w:cs="Times New Roman"/>
          <w:sz w:val="28"/>
          <w:szCs w:val="28"/>
        </w:rPr>
        <w:t xml:space="preserve"> </w:t>
      </w:r>
      <w:r w:rsidRPr="0046377A">
        <w:rPr>
          <w:rFonts w:ascii="Times New Roman" w:hAnsi="Times New Roman" w:cs="Times New Roman"/>
          <w:sz w:val="28"/>
          <w:szCs w:val="28"/>
        </w:rPr>
        <w:t>№12 с.</w:t>
      </w:r>
      <w:r w:rsidR="00A47ACF" w:rsidRPr="0046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77A">
        <w:rPr>
          <w:rFonts w:ascii="Times New Roman" w:hAnsi="Times New Roman" w:cs="Times New Roman"/>
          <w:sz w:val="28"/>
          <w:szCs w:val="28"/>
        </w:rPr>
        <w:t>Глафировка</w:t>
      </w:r>
      <w:proofErr w:type="spellEnd"/>
      <w:r w:rsidR="00297F8A" w:rsidRPr="0046377A">
        <w:rPr>
          <w:rFonts w:ascii="Times New Roman" w:hAnsi="Times New Roman" w:cs="Times New Roman"/>
          <w:sz w:val="28"/>
          <w:szCs w:val="28"/>
        </w:rPr>
        <w:t xml:space="preserve"> осуществляется при наличии учебно-методических, материальных, кадровых ресурсов.</w:t>
      </w:r>
    </w:p>
    <w:p w:rsidR="00297F8A" w:rsidRPr="0046377A" w:rsidRDefault="006B2002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 xml:space="preserve">2.3. Комплектование </w:t>
      </w:r>
      <w:r w:rsidR="00297F8A" w:rsidRPr="0046377A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46377A">
        <w:rPr>
          <w:rFonts w:ascii="Times New Roman" w:hAnsi="Times New Roman" w:cs="Times New Roman"/>
          <w:sz w:val="28"/>
          <w:szCs w:val="28"/>
        </w:rPr>
        <w:t>ы</w:t>
      </w:r>
      <w:r w:rsidR="00297F8A" w:rsidRPr="0046377A">
        <w:rPr>
          <w:rFonts w:ascii="Times New Roman" w:hAnsi="Times New Roman" w:cs="Times New Roman"/>
          <w:sz w:val="28"/>
          <w:szCs w:val="28"/>
        </w:rPr>
        <w:t xml:space="preserve"> казачьей направленности </w:t>
      </w:r>
      <w:r w:rsidRPr="0046377A">
        <w:rPr>
          <w:rFonts w:ascii="Times New Roman" w:hAnsi="Times New Roman" w:cs="Times New Roman"/>
          <w:sz w:val="28"/>
          <w:szCs w:val="28"/>
        </w:rPr>
        <w:t>МБОУ СОШ</w:t>
      </w:r>
      <w:r w:rsidR="00AE7A58">
        <w:rPr>
          <w:rFonts w:ascii="Times New Roman" w:hAnsi="Times New Roman" w:cs="Times New Roman"/>
          <w:sz w:val="28"/>
          <w:szCs w:val="28"/>
        </w:rPr>
        <w:t xml:space="preserve"> </w:t>
      </w:r>
      <w:r w:rsidRPr="0046377A">
        <w:rPr>
          <w:rFonts w:ascii="Times New Roman" w:hAnsi="Times New Roman" w:cs="Times New Roman"/>
          <w:sz w:val="28"/>
          <w:szCs w:val="28"/>
        </w:rPr>
        <w:t>№12 с.</w:t>
      </w:r>
      <w:r w:rsidR="00A47ACF" w:rsidRPr="0046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77A">
        <w:rPr>
          <w:rFonts w:ascii="Times New Roman" w:hAnsi="Times New Roman" w:cs="Times New Roman"/>
          <w:sz w:val="28"/>
          <w:szCs w:val="28"/>
        </w:rPr>
        <w:t>Глафировка</w:t>
      </w:r>
      <w:proofErr w:type="spellEnd"/>
      <w:r w:rsidRPr="0046377A">
        <w:rPr>
          <w:rFonts w:ascii="Times New Roman" w:hAnsi="Times New Roman" w:cs="Times New Roman"/>
          <w:sz w:val="28"/>
          <w:szCs w:val="28"/>
        </w:rPr>
        <w:t xml:space="preserve"> </w:t>
      </w:r>
      <w:r w:rsidR="00297F8A" w:rsidRPr="0046377A">
        <w:rPr>
          <w:rFonts w:ascii="Times New Roman" w:hAnsi="Times New Roman" w:cs="Times New Roman"/>
          <w:sz w:val="28"/>
          <w:szCs w:val="28"/>
        </w:rPr>
        <w:t>осуществляется из ч</w:t>
      </w:r>
      <w:r w:rsidRPr="0046377A">
        <w:rPr>
          <w:rFonts w:ascii="Times New Roman" w:hAnsi="Times New Roman" w:cs="Times New Roman"/>
          <w:sz w:val="28"/>
          <w:szCs w:val="28"/>
        </w:rPr>
        <w:t xml:space="preserve">исла </w:t>
      </w:r>
      <w:proofErr w:type="gramStart"/>
      <w:r w:rsidRPr="004637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377A">
        <w:rPr>
          <w:rFonts w:ascii="Times New Roman" w:hAnsi="Times New Roman" w:cs="Times New Roman"/>
          <w:sz w:val="28"/>
          <w:szCs w:val="28"/>
        </w:rPr>
        <w:t xml:space="preserve"> </w:t>
      </w:r>
      <w:r w:rsidR="00297F8A" w:rsidRPr="0046377A">
        <w:rPr>
          <w:rFonts w:ascii="Times New Roman" w:hAnsi="Times New Roman" w:cs="Times New Roman"/>
          <w:sz w:val="28"/>
          <w:szCs w:val="28"/>
        </w:rPr>
        <w:t xml:space="preserve"> обоего пола. Прием проводится по заявлению законных представителей несовершеннолетних обу</w:t>
      </w:r>
      <w:r w:rsidRPr="0046377A">
        <w:rPr>
          <w:rFonts w:ascii="Times New Roman" w:hAnsi="Times New Roman" w:cs="Times New Roman"/>
          <w:sz w:val="28"/>
          <w:szCs w:val="28"/>
        </w:rPr>
        <w:t>чающихся (воспитанников)</w:t>
      </w:r>
      <w:r w:rsidR="00297F8A" w:rsidRPr="0046377A">
        <w:rPr>
          <w:rFonts w:ascii="Times New Roman" w:hAnsi="Times New Roman" w:cs="Times New Roman"/>
          <w:sz w:val="28"/>
          <w:szCs w:val="28"/>
        </w:rPr>
        <w:t>.</w:t>
      </w: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 xml:space="preserve">2.4. Финансирование деятельности классов и групп казачьей направленности в </w:t>
      </w:r>
      <w:r w:rsidR="0046377A" w:rsidRPr="0046377A">
        <w:rPr>
          <w:rFonts w:ascii="Times New Roman" w:hAnsi="Times New Roman" w:cs="Times New Roman"/>
          <w:sz w:val="28"/>
          <w:szCs w:val="28"/>
        </w:rPr>
        <w:t xml:space="preserve">МБОУ СОШ№12 с. </w:t>
      </w:r>
      <w:proofErr w:type="spellStart"/>
      <w:r w:rsidR="0046377A" w:rsidRPr="0046377A">
        <w:rPr>
          <w:rFonts w:ascii="Times New Roman" w:hAnsi="Times New Roman" w:cs="Times New Roman"/>
          <w:sz w:val="28"/>
          <w:szCs w:val="28"/>
        </w:rPr>
        <w:t>Глафировка</w:t>
      </w:r>
      <w:proofErr w:type="spellEnd"/>
      <w:r w:rsidRPr="0046377A">
        <w:rPr>
          <w:rFonts w:ascii="Times New Roman" w:hAnsi="Times New Roman" w:cs="Times New Roman"/>
          <w:sz w:val="28"/>
          <w:szCs w:val="28"/>
        </w:rPr>
        <w:t>, обеспечение формой, дополнительным питанием, может осуществляться за счет средств целевых программ (муниципальных и краевых), средств образовательной организации, казачьих обществ, родителей (законных представителей) обучающихся, добровольных пожертвований, иных источников финансирования, не запрещенных законодательством.</w:t>
      </w:r>
    </w:p>
    <w:p w:rsidR="00AE7A58" w:rsidRDefault="00AE7A58" w:rsidP="004637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97F8A" w:rsidRPr="0046377A">
        <w:rPr>
          <w:rFonts w:ascii="Times New Roman" w:hAnsi="Times New Roman" w:cs="Times New Roman"/>
          <w:b/>
          <w:sz w:val="28"/>
          <w:szCs w:val="28"/>
        </w:rPr>
        <w:t>. Организация образова</w:t>
      </w:r>
      <w:r w:rsidR="00A47ACF" w:rsidRPr="0046377A">
        <w:rPr>
          <w:rFonts w:ascii="Times New Roman" w:hAnsi="Times New Roman" w:cs="Times New Roman"/>
          <w:b/>
          <w:sz w:val="28"/>
          <w:szCs w:val="28"/>
        </w:rPr>
        <w:t>тельной деятельности в  группе</w:t>
      </w:r>
      <w:r w:rsidR="00297F8A" w:rsidRPr="0046377A">
        <w:rPr>
          <w:rFonts w:ascii="Times New Roman" w:hAnsi="Times New Roman" w:cs="Times New Roman"/>
          <w:b/>
          <w:sz w:val="28"/>
          <w:szCs w:val="28"/>
        </w:rPr>
        <w:br/>
        <w:t xml:space="preserve">казачьей направленности в </w:t>
      </w:r>
      <w:r w:rsidR="00A47ACF" w:rsidRPr="0046377A">
        <w:rPr>
          <w:rFonts w:ascii="Times New Roman" w:hAnsi="Times New Roman" w:cs="Times New Roman"/>
          <w:b/>
          <w:sz w:val="28"/>
          <w:szCs w:val="28"/>
        </w:rPr>
        <w:t xml:space="preserve"> МБОУ СОШ№12 с.</w:t>
      </w:r>
      <w:r w:rsidR="0046377A" w:rsidRPr="004637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7ACF" w:rsidRPr="0046377A">
        <w:rPr>
          <w:rFonts w:ascii="Times New Roman" w:hAnsi="Times New Roman" w:cs="Times New Roman"/>
          <w:b/>
          <w:sz w:val="28"/>
          <w:szCs w:val="28"/>
        </w:rPr>
        <w:t>Глафировка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7F8A" w:rsidRPr="0046377A" w:rsidRDefault="00A47ACF" w:rsidP="004637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7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F8A" w:rsidRPr="0046377A" w:rsidRDefault="00AE7A58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97F8A" w:rsidRPr="0046377A">
        <w:rPr>
          <w:rFonts w:ascii="Times New Roman" w:hAnsi="Times New Roman" w:cs="Times New Roman"/>
          <w:sz w:val="28"/>
          <w:szCs w:val="28"/>
        </w:rPr>
        <w:t>. В общеобразовательной организации, имеющей в своей структуре клас</w:t>
      </w:r>
      <w:proofErr w:type="gramStart"/>
      <w:r w:rsidR="00297F8A" w:rsidRPr="0046377A">
        <w:rPr>
          <w:rFonts w:ascii="Times New Roman" w:hAnsi="Times New Roman" w:cs="Times New Roman"/>
          <w:sz w:val="28"/>
          <w:szCs w:val="28"/>
        </w:rPr>
        <w:t>с(</w:t>
      </w:r>
      <w:proofErr w:type="spellStart"/>
      <w:proofErr w:type="gramEnd"/>
      <w:r w:rsidR="00297F8A" w:rsidRPr="0046377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97F8A" w:rsidRPr="0046377A">
        <w:rPr>
          <w:rFonts w:ascii="Times New Roman" w:hAnsi="Times New Roman" w:cs="Times New Roman"/>
          <w:sz w:val="28"/>
          <w:szCs w:val="28"/>
        </w:rPr>
        <w:t>) казачьей направленности:</w:t>
      </w: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ab/>
      </w:r>
      <w:r w:rsidR="00AE7A58">
        <w:rPr>
          <w:rFonts w:ascii="Times New Roman" w:hAnsi="Times New Roman" w:cs="Times New Roman"/>
          <w:sz w:val="28"/>
          <w:szCs w:val="28"/>
        </w:rPr>
        <w:t>3.1</w:t>
      </w:r>
      <w:r w:rsidRPr="0046377A">
        <w:rPr>
          <w:rFonts w:ascii="Times New Roman" w:hAnsi="Times New Roman" w:cs="Times New Roman"/>
          <w:sz w:val="28"/>
          <w:szCs w:val="28"/>
        </w:rPr>
        <w:t xml:space="preserve">.1. Основные образовательные программы начального общего, основного общего и среднего общего образования (соответствующие классу (классам) казачьей направленности) обеспечивают реализацию федеральных государственных образовательных стандартов и федерального компонента </w:t>
      </w:r>
      <w:r w:rsidRPr="0046377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образовательных стандартов с учетом образовательных потребностей и </w:t>
      </w:r>
      <w:proofErr w:type="gramStart"/>
      <w:r w:rsidRPr="0046377A">
        <w:rPr>
          <w:rFonts w:ascii="Times New Roman" w:hAnsi="Times New Roman" w:cs="Times New Roman"/>
          <w:sz w:val="28"/>
          <w:szCs w:val="28"/>
        </w:rPr>
        <w:t>запросов</w:t>
      </w:r>
      <w:proofErr w:type="gramEnd"/>
      <w:r w:rsidRPr="0046377A">
        <w:rPr>
          <w:rFonts w:ascii="Times New Roman" w:hAnsi="Times New Roman" w:cs="Times New Roman"/>
          <w:sz w:val="28"/>
          <w:szCs w:val="28"/>
        </w:rPr>
        <w:t xml:space="preserve"> обучающихся и включают в себя учебный план, рабочие программы учебных предметов, курсов, дисциплин (модулей), другие материалы, обеспечивающие качество подготовки, а также духовно-нравственное развитие и воспитание обучающихся.</w:t>
      </w:r>
    </w:p>
    <w:p w:rsidR="00297F8A" w:rsidRPr="00AE7A58" w:rsidRDefault="00AE7A58" w:rsidP="00AE7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97F8A" w:rsidRPr="0046377A">
        <w:rPr>
          <w:rFonts w:ascii="Times New Roman" w:hAnsi="Times New Roman" w:cs="Times New Roman"/>
          <w:sz w:val="28"/>
          <w:szCs w:val="28"/>
        </w:rPr>
        <w:t xml:space="preserve">.2. Дополнительные образовательные программы, целью которых является изучение обучающимися истории и культуры казачества, подготовка несовершеннолетних граждан к служению Отечеству на гражданском и военном </w:t>
      </w:r>
      <w:r w:rsidR="00297F8A" w:rsidRPr="0046377A">
        <w:rPr>
          <w:rStyle w:val="212pt"/>
          <w:rFonts w:ascii="Times New Roman" w:hAnsi="Times New Roman" w:cs="Times New Roman"/>
          <w:b w:val="0"/>
          <w:bCs w:val="0"/>
          <w:sz w:val="28"/>
          <w:szCs w:val="28"/>
        </w:rPr>
        <w:t xml:space="preserve">поприще, несению </w:t>
      </w:r>
      <w:r w:rsidR="00297F8A" w:rsidRPr="0046377A">
        <w:rPr>
          <w:rFonts w:ascii="Times New Roman" w:hAnsi="Times New Roman" w:cs="Times New Roman"/>
          <w:sz w:val="28"/>
          <w:szCs w:val="28"/>
        </w:rPr>
        <w:t>государственной службы российского казачества, адаптация к жизни в обществе, ведутся и определяются региональными программами учебных предметов, курсов, дисциплин (модулей) и (или) рабочими программами, разрабатываемыми образовательными организациями.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7F8A" w:rsidRPr="0046377A" w:rsidRDefault="00AE7A58" w:rsidP="0046377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297F8A" w:rsidRPr="0046377A">
        <w:rPr>
          <w:rFonts w:ascii="Times New Roman" w:hAnsi="Times New Roman" w:cs="Times New Roman"/>
          <w:sz w:val="28"/>
          <w:szCs w:val="28"/>
        </w:rPr>
        <w:t xml:space="preserve">. Реализация казачьей составляющей в классе казачьей направленности предполагается </w:t>
      </w:r>
      <w:proofErr w:type="gramStart"/>
      <w:r w:rsidR="00297F8A" w:rsidRPr="0046377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297F8A" w:rsidRPr="0046377A">
        <w:rPr>
          <w:rFonts w:ascii="Times New Roman" w:hAnsi="Times New Roman" w:cs="Times New Roman"/>
          <w:sz w:val="28"/>
          <w:szCs w:val="28"/>
        </w:rPr>
        <w:t>:</w:t>
      </w: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ab/>
        <w:t>- преподавание предметов, курсов, дисциплин (модулей), обеспечивающих содержа</w:t>
      </w:r>
      <w:r w:rsidR="00AE7A58">
        <w:rPr>
          <w:rFonts w:ascii="Times New Roman" w:hAnsi="Times New Roman" w:cs="Times New Roman"/>
          <w:sz w:val="28"/>
          <w:szCs w:val="28"/>
        </w:rPr>
        <w:t>ние образования казачьей группы</w:t>
      </w:r>
      <w:r w:rsidRPr="0046377A">
        <w:rPr>
          <w:rFonts w:ascii="Times New Roman" w:hAnsi="Times New Roman" w:cs="Times New Roman"/>
          <w:sz w:val="28"/>
          <w:szCs w:val="28"/>
        </w:rPr>
        <w:t xml:space="preserve"> на основе историко-культурных ценностей казачества, физкультурно-спортивной и военно-патриотической направленности;</w:t>
      </w: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ab/>
        <w:t>- преподавание курсов внеурочной деятельности федерального государственного образовательного стандарта;</w:t>
      </w: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ab/>
        <w:t>- систему дополнительного образования;</w:t>
      </w: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ab/>
        <w:t>- систему воспитательной работы, направленной на возрождение, сохранение и развитие духовных, исторических и военно-патриотических традиций кубанского казачества.</w:t>
      </w:r>
    </w:p>
    <w:p w:rsidR="00297F8A" w:rsidRPr="0046377A" w:rsidRDefault="00297F8A" w:rsidP="00E05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77A">
        <w:rPr>
          <w:rFonts w:ascii="Times New Roman" w:hAnsi="Times New Roman" w:cs="Times New Roman"/>
          <w:sz w:val="28"/>
          <w:szCs w:val="28"/>
        </w:rPr>
        <w:t>Воспитательная работа в</w:t>
      </w:r>
      <w:r w:rsidR="0046377A">
        <w:rPr>
          <w:rFonts w:ascii="Times New Roman" w:hAnsi="Times New Roman" w:cs="Times New Roman"/>
          <w:sz w:val="28"/>
          <w:szCs w:val="28"/>
        </w:rPr>
        <w:t xml:space="preserve"> </w:t>
      </w:r>
      <w:r w:rsidR="0046377A" w:rsidRPr="0046377A">
        <w:rPr>
          <w:rFonts w:ascii="Times New Roman" w:hAnsi="Times New Roman" w:cs="Times New Roman"/>
          <w:sz w:val="28"/>
          <w:szCs w:val="28"/>
        </w:rPr>
        <w:t>МБОУ СОШ</w:t>
      </w:r>
      <w:r w:rsidR="00AE7A58">
        <w:rPr>
          <w:rFonts w:ascii="Times New Roman" w:hAnsi="Times New Roman" w:cs="Times New Roman"/>
          <w:sz w:val="28"/>
          <w:szCs w:val="28"/>
        </w:rPr>
        <w:t xml:space="preserve"> </w:t>
      </w:r>
      <w:r w:rsidR="0046377A" w:rsidRPr="0046377A">
        <w:rPr>
          <w:rFonts w:ascii="Times New Roman" w:hAnsi="Times New Roman" w:cs="Times New Roman"/>
          <w:sz w:val="28"/>
          <w:szCs w:val="28"/>
        </w:rPr>
        <w:t xml:space="preserve">№12 с. </w:t>
      </w:r>
      <w:proofErr w:type="spellStart"/>
      <w:r w:rsidR="0046377A" w:rsidRPr="0046377A">
        <w:rPr>
          <w:rFonts w:ascii="Times New Roman" w:hAnsi="Times New Roman" w:cs="Times New Roman"/>
          <w:sz w:val="28"/>
          <w:szCs w:val="28"/>
        </w:rPr>
        <w:t>Глафировка</w:t>
      </w:r>
      <w:proofErr w:type="spellEnd"/>
      <w:r w:rsidRPr="0046377A">
        <w:rPr>
          <w:rFonts w:ascii="Times New Roman" w:hAnsi="Times New Roman" w:cs="Times New Roman"/>
          <w:sz w:val="28"/>
          <w:szCs w:val="28"/>
        </w:rPr>
        <w:t>, им</w:t>
      </w:r>
      <w:r w:rsidR="00AE7A58">
        <w:rPr>
          <w:rFonts w:ascii="Times New Roman" w:hAnsi="Times New Roman" w:cs="Times New Roman"/>
          <w:sz w:val="28"/>
          <w:szCs w:val="28"/>
        </w:rPr>
        <w:t xml:space="preserve">еющей в своей структуре группу </w:t>
      </w:r>
      <w:r w:rsidRPr="0046377A">
        <w:rPr>
          <w:rFonts w:ascii="Times New Roman" w:hAnsi="Times New Roman" w:cs="Times New Roman"/>
          <w:sz w:val="28"/>
          <w:szCs w:val="28"/>
        </w:rPr>
        <w:t xml:space="preserve"> казачьей направленности, является частью образовательной деятельности и одним из основных вид</w:t>
      </w:r>
      <w:r w:rsidR="00AE7A58">
        <w:rPr>
          <w:rFonts w:ascii="Times New Roman" w:hAnsi="Times New Roman" w:cs="Times New Roman"/>
          <w:sz w:val="28"/>
          <w:szCs w:val="28"/>
        </w:rPr>
        <w:t>ом деятельности казачьей группы</w:t>
      </w:r>
      <w:proofErr w:type="gramStart"/>
      <w:r w:rsidR="00AE7A58">
        <w:rPr>
          <w:rFonts w:ascii="Times New Roman" w:hAnsi="Times New Roman" w:cs="Times New Roman"/>
          <w:sz w:val="28"/>
          <w:szCs w:val="28"/>
        </w:rPr>
        <w:t xml:space="preserve"> </w:t>
      </w:r>
      <w:r w:rsidRPr="004637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7F8A" w:rsidRPr="0046377A" w:rsidRDefault="00AE7A58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</w:t>
      </w:r>
      <w:r w:rsidR="00A47ACF" w:rsidRPr="0046377A">
        <w:rPr>
          <w:rFonts w:ascii="Times New Roman" w:hAnsi="Times New Roman" w:cs="Times New Roman"/>
          <w:sz w:val="28"/>
          <w:szCs w:val="28"/>
        </w:rPr>
        <w:t>. Учащиеся группы</w:t>
      </w:r>
      <w:r w:rsidR="00297F8A" w:rsidRPr="0046377A">
        <w:rPr>
          <w:rFonts w:ascii="Times New Roman" w:hAnsi="Times New Roman" w:cs="Times New Roman"/>
          <w:sz w:val="28"/>
          <w:szCs w:val="28"/>
        </w:rPr>
        <w:t xml:space="preserve"> казачьей направленности могут принимать участие во всех спортивных, культурно-массовых и патриотических мероприятиях, проводимых казачьими обществами Кубанского казачьего войска, </w:t>
      </w:r>
      <w:proofErr w:type="spellStart"/>
      <w:r w:rsidR="00297F8A" w:rsidRPr="0046377A">
        <w:rPr>
          <w:rFonts w:ascii="Times New Roman" w:hAnsi="Times New Roman" w:cs="Times New Roman"/>
          <w:sz w:val="28"/>
          <w:szCs w:val="28"/>
        </w:rPr>
        <w:t>Щербиновским</w:t>
      </w:r>
      <w:proofErr w:type="spellEnd"/>
      <w:r w:rsidR="00297F8A" w:rsidRPr="0046377A">
        <w:rPr>
          <w:rFonts w:ascii="Times New Roman" w:hAnsi="Times New Roman" w:cs="Times New Roman"/>
          <w:sz w:val="28"/>
          <w:szCs w:val="28"/>
        </w:rPr>
        <w:t xml:space="preserve"> районным казачьим обществом </w:t>
      </w:r>
      <w:proofErr w:type="spellStart"/>
      <w:r w:rsidR="00297F8A" w:rsidRPr="0046377A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297F8A" w:rsidRPr="0046377A">
        <w:rPr>
          <w:rFonts w:ascii="Times New Roman" w:hAnsi="Times New Roman" w:cs="Times New Roman"/>
          <w:sz w:val="28"/>
          <w:szCs w:val="28"/>
        </w:rPr>
        <w:t xml:space="preserve"> отдела Кубанского казачьего войска.</w:t>
      </w:r>
    </w:p>
    <w:p w:rsidR="00297F8A" w:rsidRPr="0046377A" w:rsidRDefault="00AE7A58" w:rsidP="000E2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F8A" w:rsidRPr="0046377A" w:rsidRDefault="00297F8A" w:rsidP="0046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F8A" w:rsidRDefault="00297F8A" w:rsidP="00297F8A">
      <w:pPr>
        <w:ind w:right="-278"/>
        <w:rPr>
          <w:szCs w:val="28"/>
        </w:rPr>
      </w:pPr>
    </w:p>
    <w:p w:rsidR="00597862" w:rsidRDefault="00597862" w:rsidP="00597862">
      <w:pPr>
        <w:rPr>
          <w:rFonts w:ascii="Times New Roman" w:hAnsi="Times New Roman" w:cs="Times New Roman"/>
          <w:sz w:val="28"/>
          <w:szCs w:val="28"/>
        </w:rPr>
      </w:pPr>
    </w:p>
    <w:p w:rsidR="00597862" w:rsidRDefault="00597862" w:rsidP="00597862">
      <w:pPr>
        <w:rPr>
          <w:rFonts w:ascii="Times New Roman" w:hAnsi="Times New Roman" w:cs="Times New Roman"/>
          <w:sz w:val="28"/>
          <w:szCs w:val="28"/>
        </w:rPr>
      </w:pPr>
    </w:p>
    <w:p w:rsidR="003A1DA6" w:rsidRPr="00597862" w:rsidRDefault="003A1DA6" w:rsidP="00105D0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3A1DA6" w:rsidRPr="00597862" w:rsidSect="00105D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7862"/>
    <w:rsid w:val="00055076"/>
    <w:rsid w:val="000C063D"/>
    <w:rsid w:val="000E2B07"/>
    <w:rsid w:val="00105D03"/>
    <w:rsid w:val="00297F8A"/>
    <w:rsid w:val="003A1DA6"/>
    <w:rsid w:val="0043594A"/>
    <w:rsid w:val="0046377A"/>
    <w:rsid w:val="00597862"/>
    <w:rsid w:val="005D0D17"/>
    <w:rsid w:val="006B2002"/>
    <w:rsid w:val="006C3C00"/>
    <w:rsid w:val="00846EA8"/>
    <w:rsid w:val="00936F3F"/>
    <w:rsid w:val="009B36F4"/>
    <w:rsid w:val="00A1367C"/>
    <w:rsid w:val="00A47ACF"/>
    <w:rsid w:val="00AE7A58"/>
    <w:rsid w:val="00B44104"/>
    <w:rsid w:val="00B84660"/>
    <w:rsid w:val="00C60FF0"/>
    <w:rsid w:val="00D56484"/>
    <w:rsid w:val="00DB64FA"/>
    <w:rsid w:val="00E0569C"/>
    <w:rsid w:val="00E2482E"/>
    <w:rsid w:val="00E5124B"/>
    <w:rsid w:val="00E8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A6"/>
  </w:style>
  <w:style w:type="paragraph" w:styleId="1">
    <w:name w:val="heading 1"/>
    <w:basedOn w:val="a"/>
    <w:next w:val="a"/>
    <w:link w:val="10"/>
    <w:qFormat/>
    <w:rsid w:val="00297F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locked/>
    <w:rsid w:val="00297F8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7F8A"/>
    <w:pPr>
      <w:widowControl w:val="0"/>
      <w:shd w:val="clear" w:color="auto" w:fill="FFFFFF"/>
      <w:spacing w:before="840" w:after="720" w:line="240" w:lineRule="atLeast"/>
      <w:jc w:val="both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297F8A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7F8A"/>
    <w:pPr>
      <w:widowControl w:val="0"/>
      <w:shd w:val="clear" w:color="auto" w:fill="FFFFFF"/>
      <w:spacing w:after="0" w:line="312" w:lineRule="exact"/>
    </w:pPr>
    <w:rPr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97F8A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97F8A"/>
    <w:pPr>
      <w:widowControl w:val="0"/>
      <w:shd w:val="clear" w:color="auto" w:fill="FFFFFF"/>
      <w:spacing w:after="0" w:line="341" w:lineRule="exact"/>
      <w:ind w:firstLine="620"/>
      <w:jc w:val="both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297F8A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7F8A"/>
    <w:pPr>
      <w:widowControl w:val="0"/>
      <w:shd w:val="clear" w:color="auto" w:fill="FFFFFF"/>
      <w:spacing w:after="0" w:line="312" w:lineRule="exact"/>
      <w:jc w:val="both"/>
    </w:pPr>
    <w:rPr>
      <w:b/>
      <w:bCs/>
      <w:sz w:val="26"/>
      <w:szCs w:val="26"/>
    </w:rPr>
  </w:style>
  <w:style w:type="character" w:customStyle="1" w:styleId="9">
    <w:name w:val="Основной текст (9)_"/>
    <w:basedOn w:val="a0"/>
    <w:link w:val="90"/>
    <w:locked/>
    <w:rsid w:val="00297F8A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97F8A"/>
    <w:pPr>
      <w:widowControl w:val="0"/>
      <w:shd w:val="clear" w:color="auto" w:fill="FFFFFF"/>
      <w:spacing w:before="1080" w:after="240" w:line="312" w:lineRule="exact"/>
      <w:ind w:firstLine="660"/>
      <w:jc w:val="both"/>
    </w:pPr>
    <w:rPr>
      <w:sz w:val="28"/>
      <w:szCs w:val="28"/>
    </w:rPr>
  </w:style>
  <w:style w:type="character" w:customStyle="1" w:styleId="21">
    <w:name w:val="Основной текст (2) + Курсив"/>
    <w:basedOn w:val="2"/>
    <w:rsid w:val="00297F8A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61">
    <w:name w:val="Основной текст (6) + Не полужирный"/>
    <w:aliases w:val="Курсив"/>
    <w:basedOn w:val="6"/>
    <w:rsid w:val="00297F8A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6Sylfaen">
    <w:name w:val="Основной текст (6) + Sylfaen"/>
    <w:aliases w:val="8 pt,Не полужирный1,Курсив3"/>
    <w:basedOn w:val="6"/>
    <w:rsid w:val="00297F8A"/>
    <w:rPr>
      <w:rFonts w:ascii="Sylfaen" w:eastAsia="Times New Roman" w:hAnsi="Sylfaen" w:cs="Sylfaen" w:hint="default"/>
      <w:i/>
      <w:iCs/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913pt">
    <w:name w:val="Основной текст (9) + 13 pt"/>
    <w:basedOn w:val="9"/>
    <w:rsid w:val="00297F8A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12pt">
    <w:name w:val="Основной текст (2) + 12 pt"/>
    <w:aliases w:val="Полужирный"/>
    <w:basedOn w:val="2"/>
    <w:rsid w:val="00297F8A"/>
    <w:rPr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paragraph" w:styleId="a3">
    <w:name w:val="No Spacing"/>
    <w:uiPriority w:val="1"/>
    <w:qFormat/>
    <w:rsid w:val="004637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4321</cp:lastModifiedBy>
  <cp:revision>6</cp:revision>
  <cp:lastPrinted>2017-01-27T12:33:00Z</cp:lastPrinted>
  <dcterms:created xsi:type="dcterms:W3CDTF">2017-01-27T10:18:00Z</dcterms:created>
  <dcterms:modified xsi:type="dcterms:W3CDTF">2017-01-31T11:19:00Z</dcterms:modified>
</cp:coreProperties>
</file>