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15" w:rsidRDefault="00812D15">
      <w:pPr>
        <w:pStyle w:val="a3"/>
        <w:ind w:left="0"/>
        <w:jc w:val="left"/>
        <w:rPr>
          <w:rFonts w:ascii="Arial MT"/>
          <w:sz w:val="12"/>
        </w:rPr>
      </w:pPr>
    </w:p>
    <w:p w:rsidR="00812D15" w:rsidRDefault="00812D15">
      <w:pPr>
        <w:pStyle w:val="a3"/>
        <w:spacing w:before="6"/>
        <w:ind w:left="0"/>
        <w:jc w:val="left"/>
        <w:rPr>
          <w:rFonts w:ascii="Arial MT"/>
          <w:sz w:val="9"/>
        </w:rPr>
      </w:pPr>
    </w:p>
    <w:p w:rsidR="00A4286A" w:rsidRDefault="00A4286A">
      <w:pPr>
        <w:ind w:left="510" w:right="234"/>
        <w:jc w:val="center"/>
        <w:rPr>
          <w:b/>
          <w:sz w:val="28"/>
        </w:rPr>
      </w:pPr>
    </w:p>
    <w:p w:rsidR="00812D15" w:rsidRDefault="00A4286A">
      <w:pPr>
        <w:ind w:left="510" w:right="234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</w:p>
    <w:p w:rsidR="00812D15" w:rsidRDefault="00A4286A">
      <w:pPr>
        <w:spacing w:before="2"/>
        <w:ind w:left="510" w:right="241"/>
        <w:jc w:val="center"/>
        <w:rPr>
          <w:b/>
          <w:sz w:val="28"/>
        </w:rPr>
      </w:pPr>
      <w:r>
        <w:rPr>
          <w:b/>
          <w:sz w:val="28"/>
        </w:rPr>
        <w:t>основного общего образования обучающихся с задержкой психического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№ 12 им. И.Г. </w:t>
      </w:r>
      <w:proofErr w:type="spellStart"/>
      <w:r>
        <w:rPr>
          <w:b/>
          <w:sz w:val="28"/>
        </w:rPr>
        <w:t>Остапенко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лафировка</w:t>
      </w:r>
      <w:proofErr w:type="spellEnd"/>
    </w:p>
    <w:p w:rsidR="00812D15" w:rsidRDefault="00A4286A">
      <w:pPr>
        <w:pStyle w:val="a3"/>
        <w:spacing w:before="261"/>
        <w:ind w:right="119" w:firstLine="705"/>
      </w:pPr>
      <w:r>
        <w:t>Адаптированная основная общеобразовательная программа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(вариант 7.1.) МБОУ СОШ № 12</w:t>
      </w:r>
      <w:r>
        <w:t xml:space="preserve"> им. И.Г. </w:t>
      </w:r>
      <w:proofErr w:type="spellStart"/>
      <w:r>
        <w:t>Остапенко</w:t>
      </w:r>
      <w:proofErr w:type="spellEnd"/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лафировка</w:t>
      </w:r>
      <w:proofErr w:type="spellEnd"/>
      <w:r>
        <w:t xml:space="preserve"> (далее –</w:t>
      </w:r>
      <w:r>
        <w:rPr>
          <w:spacing w:val="1"/>
        </w:rPr>
        <w:t xml:space="preserve"> </w:t>
      </w:r>
      <w:r>
        <w:t xml:space="preserve">АООП ООО обучающихся с ЗПР МБОУ СОШ № 12 им. И.Г. </w:t>
      </w:r>
      <w:proofErr w:type="spellStart"/>
      <w:r>
        <w:t>Остапенко</w:t>
      </w:r>
      <w:proofErr w:type="spellEnd"/>
      <w:r>
        <w:t xml:space="preserve"> </w:t>
      </w:r>
      <w:proofErr w:type="spellStart"/>
      <w:r>
        <w:t>с.Глафировка</w:t>
      </w:r>
      <w:proofErr w:type="spellEnd"/>
      <w:r>
        <w:t>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71"/>
        </w:rPr>
        <w:t xml:space="preserve"> </w:t>
      </w:r>
      <w:r>
        <w:t>планируемые</w:t>
      </w:r>
      <w:r>
        <w:rPr>
          <w:spacing w:val="-67"/>
        </w:rPr>
        <w:t xml:space="preserve"> </w:t>
      </w:r>
      <w:r>
        <w:t>результаты, 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её реализации</w:t>
      </w:r>
      <w:r>
        <w:rPr>
          <w:spacing w:val="1"/>
        </w:rPr>
        <w:t xml:space="preserve"> </w:t>
      </w:r>
      <w:r>
        <w:t>с учётом особен</w:t>
      </w:r>
      <w:r>
        <w:t>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812D15" w:rsidRDefault="00A4286A">
      <w:pPr>
        <w:pStyle w:val="a3"/>
        <w:ind w:right="118" w:firstLine="705"/>
      </w:pPr>
      <w:r>
        <w:t xml:space="preserve">АООП ООО  МБОУ СОШ № 12 им. И.Г. </w:t>
      </w:r>
      <w:proofErr w:type="spellStart"/>
      <w:r>
        <w:t>Остапенко</w:t>
      </w:r>
      <w:proofErr w:type="spellEnd"/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лафировка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основного общего образования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ФГОС).</w:t>
      </w:r>
    </w:p>
    <w:p w:rsidR="00812D15" w:rsidRDefault="00A4286A">
      <w:pPr>
        <w:pStyle w:val="a3"/>
        <w:spacing w:before="4"/>
        <w:ind w:right="118" w:firstLine="563"/>
      </w:pPr>
      <w:r>
        <w:t xml:space="preserve">АООП ООО для обучающихся с ЗПР </w:t>
      </w:r>
      <w:proofErr w:type="gramStart"/>
      <w:r>
        <w:t>разработана</w:t>
      </w:r>
      <w:proofErr w:type="gramEnd"/>
      <w:r>
        <w:t xml:space="preserve"> на основе нормативно-</w:t>
      </w:r>
      <w:r>
        <w:rPr>
          <w:spacing w:val="-67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регионального уровней.</w:t>
      </w:r>
    </w:p>
    <w:p w:rsidR="00812D15" w:rsidRDefault="00A4286A">
      <w:pPr>
        <w:pStyle w:val="a3"/>
        <w:ind w:right="118" w:firstLine="56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АООП</w:t>
      </w:r>
      <w:r>
        <w:rPr>
          <w:b/>
          <w:spacing w:val="1"/>
        </w:rPr>
        <w:t xml:space="preserve"> </w:t>
      </w:r>
      <w:r>
        <w:rPr>
          <w:b/>
        </w:rPr>
        <w:t>ООО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ЗПР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Стандарт)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ими социального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3"/>
        </w:rPr>
        <w:t xml:space="preserve"> </w:t>
      </w:r>
      <w:r>
        <w:t>опыта.</w:t>
      </w:r>
    </w:p>
    <w:p w:rsidR="00812D15" w:rsidRDefault="00A4286A">
      <w:pPr>
        <w:pStyle w:val="a3"/>
        <w:ind w:right="127" w:firstLine="563"/>
        <w:rPr>
          <w:b/>
        </w:rPr>
      </w:pPr>
      <w:r>
        <w:t>Достижение</w:t>
      </w:r>
      <w:r>
        <w:rPr>
          <w:spacing w:val="1"/>
        </w:rPr>
        <w:t xml:space="preserve"> </w:t>
      </w:r>
      <w:r>
        <w:t>поставленно</w:t>
      </w:r>
      <w:r>
        <w:t>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rPr>
          <w:b/>
        </w:rPr>
        <w:t>решение</w:t>
      </w:r>
      <w:r>
        <w:rPr>
          <w:b/>
          <w:spacing w:val="-4"/>
        </w:rPr>
        <w:t xml:space="preserve"> </w:t>
      </w:r>
      <w:r>
        <w:rPr>
          <w:b/>
        </w:rPr>
        <w:t>следующих</w:t>
      </w:r>
      <w:r>
        <w:rPr>
          <w:b/>
          <w:spacing w:val="-4"/>
        </w:rPr>
        <w:t xml:space="preserve"> </w:t>
      </w:r>
      <w:r>
        <w:rPr>
          <w:b/>
        </w:rPr>
        <w:t>основных задач: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736"/>
        </w:tabs>
        <w:ind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 личностное и интеллектуальное развитие, развитие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674"/>
        </w:tabs>
        <w:ind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ООО,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</w:t>
      </w:r>
      <w:r>
        <w:rPr>
          <w:sz w:val="28"/>
        </w:rPr>
        <w:t>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 определяемых личностными, семейными, 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 потребностями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 ЗПР,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здоровья;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798"/>
        </w:tabs>
        <w:spacing w:before="1"/>
        <w:ind w:right="122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коммуникативного,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развития;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866"/>
        </w:tabs>
        <w:ind w:right="126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</w:t>
      </w:r>
      <w:r>
        <w:rPr>
          <w:sz w:val="28"/>
        </w:rPr>
        <w:t>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674"/>
        </w:tabs>
        <w:ind w:right="129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604"/>
        </w:tabs>
        <w:ind w:right="116" w:firstLine="0"/>
        <w:rPr>
          <w:sz w:val="28"/>
        </w:rPr>
      </w:pPr>
      <w:r>
        <w:rPr>
          <w:sz w:val="28"/>
        </w:rPr>
        <w:t xml:space="preserve">выявление и развитие возможностей и </w:t>
      </w:r>
      <w:proofErr w:type="gramStart"/>
      <w:r>
        <w:rPr>
          <w:sz w:val="28"/>
        </w:rPr>
        <w:t>способностей</w:t>
      </w:r>
      <w:proofErr w:type="gramEnd"/>
      <w:r>
        <w:rPr>
          <w:sz w:val="28"/>
        </w:rPr>
        <w:t xml:space="preserve"> обучающихся с ЗПР,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5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49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5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8"/>
          <w:sz w:val="28"/>
        </w:rPr>
        <w:t xml:space="preserve"> </w:t>
      </w:r>
      <w:r>
        <w:rPr>
          <w:sz w:val="28"/>
        </w:rPr>
        <w:t>проведения</w:t>
      </w:r>
    </w:p>
    <w:p w:rsidR="00812D15" w:rsidRDefault="00812D15">
      <w:pPr>
        <w:jc w:val="both"/>
        <w:rPr>
          <w:sz w:val="28"/>
        </w:rPr>
        <w:sectPr w:rsidR="00812D15">
          <w:type w:val="continuous"/>
          <w:pgSz w:w="11920" w:h="16850"/>
          <w:pgMar w:top="340" w:right="720" w:bottom="280" w:left="1300" w:header="720" w:footer="720" w:gutter="0"/>
          <w:cols w:space="720"/>
        </w:sectPr>
      </w:pPr>
    </w:p>
    <w:p w:rsidR="00812D15" w:rsidRDefault="00A4286A" w:rsidP="00A4286A">
      <w:pPr>
        <w:pStyle w:val="a3"/>
        <w:spacing w:before="71"/>
        <w:jc w:val="left"/>
      </w:pPr>
      <w:r>
        <w:lastRenderedPageBreak/>
        <w:t>спортивно-оздоровительной</w:t>
      </w:r>
      <w:r>
        <w:rPr>
          <w:spacing w:val="29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организацию</w:t>
      </w:r>
      <w:r>
        <w:rPr>
          <w:spacing w:val="25"/>
        </w:rPr>
        <w:t xml:space="preserve"> </w:t>
      </w:r>
      <w:proofErr w:type="gramStart"/>
      <w:r>
        <w:t>художественного</w:t>
      </w:r>
      <w:proofErr w:type="gramEnd"/>
    </w:p>
    <w:p w:rsidR="00812D15" w:rsidRDefault="00A4286A" w:rsidP="00A4286A">
      <w:pPr>
        <w:pStyle w:val="a3"/>
        <w:spacing w:before="78"/>
        <w:ind w:left="0" w:right="118"/>
      </w:pP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-4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спортивных</w:t>
      </w:r>
      <w:r>
        <w:t>,</w:t>
      </w:r>
      <w:r>
        <w:rPr>
          <w:spacing w:val="-7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10"/>
        </w:rPr>
        <w:t xml:space="preserve"> </w:t>
      </w:r>
      <w:r>
        <w:t>соревнований;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602"/>
        </w:tabs>
        <w:spacing w:before="16"/>
        <w:ind w:right="132" w:firstLine="0"/>
        <w:rPr>
          <w:sz w:val="28"/>
        </w:rPr>
      </w:pPr>
      <w:r>
        <w:rPr>
          <w:sz w:val="28"/>
        </w:rPr>
        <w:t>использование в образовательном процессе современных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типа;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1199"/>
        </w:tabs>
        <w:ind w:right="125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812D15" w:rsidRDefault="00A4286A">
      <w:pPr>
        <w:pStyle w:val="a5"/>
        <w:numPr>
          <w:ilvl w:val="0"/>
          <w:numId w:val="1"/>
        </w:numPr>
        <w:tabs>
          <w:tab w:val="left" w:pos="575"/>
        </w:tabs>
        <w:spacing w:before="1"/>
        <w:ind w:right="126" w:firstLine="0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среды.</w:t>
      </w:r>
    </w:p>
    <w:p w:rsidR="00812D15" w:rsidRDefault="00A4286A">
      <w:pPr>
        <w:pStyle w:val="a3"/>
        <w:ind w:right="120" w:firstLine="563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 и</w:t>
      </w:r>
      <w:r>
        <w:rPr>
          <w:spacing w:val="-3"/>
        </w:rPr>
        <w:t xml:space="preserve"> </w:t>
      </w:r>
      <w:r>
        <w:t>организационный.</w:t>
      </w:r>
    </w:p>
    <w:p w:rsidR="00812D15" w:rsidRDefault="00A4286A">
      <w:pPr>
        <w:pStyle w:val="a3"/>
        <w:ind w:right="120" w:firstLine="835"/>
      </w:pPr>
      <w:r>
        <w:t>В соответствии с требованиями Стандарта, АООП ООО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 и</w:t>
      </w:r>
      <w:r>
        <w:rPr>
          <w:spacing w:val="-3"/>
        </w:rPr>
        <w:t xml:space="preserve"> </w:t>
      </w:r>
      <w:r>
        <w:t>организационный.</w:t>
      </w:r>
    </w:p>
    <w:p w:rsidR="00812D15" w:rsidRDefault="00A4286A">
      <w:pPr>
        <w:pStyle w:val="a3"/>
        <w:ind w:right="116" w:firstLine="835"/>
      </w:pPr>
      <w:r>
        <w:rPr>
          <w:i/>
        </w:rPr>
        <w:t>Целевой</w:t>
      </w:r>
      <w:r>
        <w:rPr>
          <w:i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 и включает: пояснительн</w:t>
      </w:r>
      <w:r>
        <w:t>ую записку;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планируемых результатов освоения АООП ООО обучающихся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</w:t>
      </w:r>
    </w:p>
    <w:p w:rsidR="00812D15" w:rsidRDefault="00A4286A">
      <w:pPr>
        <w:pStyle w:val="a3"/>
        <w:ind w:right="115" w:firstLine="765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программы,</w:t>
      </w:r>
      <w:r>
        <w:rPr>
          <w:spacing w:val="71"/>
        </w:rPr>
        <w:t xml:space="preserve"> </w:t>
      </w:r>
      <w:r>
        <w:t>ориентированные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результатов, в 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 общего образования; программы отдельных учебных предмет</w:t>
      </w:r>
      <w:r>
        <w:t>ов,</w:t>
      </w:r>
      <w:r>
        <w:rPr>
          <w:spacing w:val="1"/>
        </w:rPr>
        <w:t xml:space="preserve"> </w:t>
      </w:r>
      <w:r>
        <w:t>курсов, в том числе интегрированных и курсов внеурочной деятельности;</w:t>
      </w:r>
      <w:r>
        <w:rPr>
          <w:spacing w:val="1"/>
        </w:rPr>
        <w:t xml:space="preserve"> </w:t>
      </w:r>
      <w:r>
        <w:t xml:space="preserve">программу воспитания и </w:t>
      </w:r>
      <w:proofErr w:type="gramStart"/>
      <w:r>
        <w:t>социализации</w:t>
      </w:r>
      <w:proofErr w:type="gramEnd"/>
      <w:r>
        <w:t xml:space="preserve"> обучающихся на ступени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:rsidR="00812D15" w:rsidRDefault="00A4286A">
      <w:pPr>
        <w:pStyle w:val="a3"/>
        <w:spacing w:before="1"/>
        <w:ind w:right="120" w:firstLine="835"/>
      </w:pPr>
      <w:r>
        <w:rPr>
          <w:i/>
        </w:rPr>
        <w:t>Организационный</w:t>
      </w:r>
      <w:r>
        <w:rPr>
          <w:i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АООП ООО и включает: учебный план основного общего образования 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график;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 сис</w:t>
      </w:r>
      <w:r>
        <w:t>тему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ООО.</w:t>
      </w:r>
    </w:p>
    <w:p w:rsidR="00812D15" w:rsidRDefault="00A4286A">
      <w:pPr>
        <w:pStyle w:val="a3"/>
        <w:ind w:right="126" w:firstLine="842"/>
      </w:pPr>
      <w:r>
        <w:t xml:space="preserve">АООП ООО реализуется МБОУ СОШ №12 им.И.Г. </w:t>
      </w:r>
      <w:proofErr w:type="spellStart"/>
      <w:r>
        <w:t>Остапенко</w:t>
      </w:r>
      <w:proofErr w:type="spellEnd"/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лафировка</w:t>
      </w:r>
      <w:proofErr w:type="spellEnd"/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 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</w:p>
    <w:p w:rsidR="00812D15" w:rsidRDefault="00812D15">
      <w:pPr>
        <w:sectPr w:rsidR="00812D15">
          <w:pgSz w:w="11920" w:h="16850"/>
          <w:pgMar w:top="1020" w:right="720" w:bottom="280" w:left="1300" w:header="720" w:footer="720" w:gutter="0"/>
          <w:cols w:space="720"/>
        </w:sectPr>
      </w:pPr>
    </w:p>
    <w:p w:rsidR="00812D15" w:rsidRDefault="00A4286A">
      <w:pPr>
        <w:pStyle w:val="a3"/>
        <w:spacing w:before="63"/>
        <w:ind w:right="130" w:firstLine="563"/>
      </w:pPr>
      <w:r>
        <w:lastRenderedPageBreak/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 xml:space="preserve">МБОУ СОШ №12 им.И.Г. </w:t>
      </w:r>
      <w:proofErr w:type="spellStart"/>
      <w:r>
        <w:t>Остапенко</w:t>
      </w:r>
      <w:proofErr w:type="spellEnd"/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лафировка</w:t>
      </w:r>
      <w:proofErr w:type="spellEnd"/>
      <w:r>
        <w:rPr>
          <w:spacing w:val="-3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на:</w:t>
      </w:r>
    </w:p>
    <w:p w:rsidR="00812D15" w:rsidRDefault="00A4286A">
      <w:pPr>
        <w:pStyle w:val="a5"/>
        <w:numPr>
          <w:ilvl w:val="1"/>
          <w:numId w:val="1"/>
        </w:numPr>
        <w:tabs>
          <w:tab w:val="left" w:pos="1230"/>
        </w:tabs>
        <w:spacing w:before="1"/>
        <w:ind w:right="127" w:firstLine="563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стандартов;</w:t>
      </w:r>
    </w:p>
    <w:p w:rsidR="00812D15" w:rsidRDefault="00A4286A">
      <w:pPr>
        <w:pStyle w:val="a5"/>
        <w:numPr>
          <w:ilvl w:val="1"/>
          <w:numId w:val="1"/>
        </w:numPr>
        <w:tabs>
          <w:tab w:val="left" w:pos="1233"/>
        </w:tabs>
        <w:ind w:right="120" w:firstLine="56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общество;</w:t>
      </w:r>
    </w:p>
    <w:p w:rsidR="00812D15" w:rsidRDefault="00A4286A">
      <w:pPr>
        <w:pStyle w:val="a5"/>
        <w:numPr>
          <w:ilvl w:val="1"/>
          <w:numId w:val="1"/>
        </w:numPr>
        <w:tabs>
          <w:tab w:val="left" w:pos="1238"/>
        </w:tabs>
        <w:ind w:right="124" w:firstLine="563"/>
        <w:rPr>
          <w:sz w:val="28"/>
        </w:rPr>
      </w:pPr>
      <w:r>
        <w:rPr>
          <w:sz w:val="28"/>
        </w:rPr>
        <w:t>обеспечение обучения, воспитания, коррекции вторичных 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развитии детей с ОВЗ, развитие сохранных анализаторов, формирован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 качеств личности, компенсаторных умений и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адаптацию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812D15" w:rsidRDefault="00A4286A">
      <w:pPr>
        <w:pStyle w:val="a5"/>
        <w:numPr>
          <w:ilvl w:val="1"/>
          <w:numId w:val="1"/>
        </w:numPr>
        <w:tabs>
          <w:tab w:val="left" w:pos="1264"/>
        </w:tabs>
        <w:spacing w:line="242" w:lineRule="auto"/>
        <w:ind w:right="127" w:firstLine="56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раскрытия 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812D15" w:rsidRDefault="00A4286A">
      <w:pPr>
        <w:pStyle w:val="a3"/>
        <w:ind w:right="115" w:firstLine="56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</w:t>
      </w:r>
      <w:r>
        <w:t>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 xml:space="preserve">результатов — личностных, </w:t>
      </w:r>
      <w:proofErr w:type="spellStart"/>
      <w:r>
        <w:t>метапредметных</w:t>
      </w:r>
      <w:proofErr w:type="spellEnd"/>
      <w:r>
        <w:t xml:space="preserve"> и предметных — устанавливает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учебно-познавательных 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осваиваемых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proofErr w:type="gramStart"/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этих</w:t>
      </w:r>
      <w:r>
        <w:rPr>
          <w:spacing w:val="7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(универсальных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личностных, регулятивных, коммуникативных, познавательных) с 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служащим</w:t>
      </w:r>
      <w:r>
        <w:rPr>
          <w:spacing w:val="-67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обучения.</w:t>
      </w:r>
      <w:proofErr w:type="gramEnd"/>
    </w:p>
    <w:p w:rsidR="00812D15" w:rsidRDefault="00A4286A">
      <w:pPr>
        <w:pStyle w:val="a3"/>
        <w:ind w:right="126" w:firstLine="563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представляет собой один из</w:t>
      </w:r>
      <w:r>
        <w:t xml:space="preserve"> инструментов реализации требований ФГОС к</w:t>
      </w:r>
      <w:r>
        <w:rPr>
          <w:spacing w:val="1"/>
        </w:rPr>
        <w:t xml:space="preserve"> </w:t>
      </w:r>
      <w:r>
        <w:t>результатам освоения АООП ООО, направленной на обеспечение качества</w:t>
      </w:r>
      <w:r>
        <w:rPr>
          <w:spacing w:val="1"/>
        </w:rPr>
        <w:t xml:space="preserve"> </w:t>
      </w:r>
      <w:r>
        <w:t>образования и предполагает вовлеченность в оценочную деятельность, как</w:t>
      </w:r>
      <w:r>
        <w:rPr>
          <w:spacing w:val="1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 обучающихся.</w:t>
      </w:r>
    </w:p>
    <w:p w:rsidR="00812D15" w:rsidRDefault="00A4286A" w:rsidP="00A4286A">
      <w:pPr>
        <w:pStyle w:val="a3"/>
        <w:ind w:left="968"/>
        <w:jc w:val="left"/>
      </w:pPr>
      <w:r>
        <w:t>В</w:t>
      </w:r>
      <w:r>
        <w:rPr>
          <w:spacing w:val="21"/>
        </w:rPr>
        <w:t xml:space="preserve"> </w:t>
      </w:r>
      <w:r>
        <w:t>приложениях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АООП</w:t>
      </w:r>
      <w:r>
        <w:rPr>
          <w:spacing w:val="21"/>
        </w:rPr>
        <w:t xml:space="preserve"> </w:t>
      </w:r>
      <w:r>
        <w:t>ООО</w:t>
      </w:r>
      <w:r>
        <w:rPr>
          <w:spacing w:val="21"/>
        </w:rPr>
        <w:t xml:space="preserve"> </w:t>
      </w:r>
      <w:r>
        <w:t xml:space="preserve"> МБОУ СОШ №12 им.И.Г. </w:t>
      </w:r>
      <w:proofErr w:type="spellStart"/>
      <w:r>
        <w:t>Остапенко</w:t>
      </w:r>
      <w:proofErr w:type="spellEnd"/>
      <w:r>
        <w:t xml:space="preserve"> с</w:t>
      </w:r>
      <w:proofErr w:type="gramStart"/>
      <w:r>
        <w:t>.Г</w:t>
      </w:r>
      <w:proofErr w:type="gramEnd"/>
      <w:r>
        <w:t>лафировка</w:t>
      </w:r>
      <w:r>
        <w:rPr>
          <w:spacing w:val="-6"/>
        </w:rPr>
        <w:t xml:space="preserve"> </w:t>
      </w:r>
      <w:r>
        <w:t>размещены</w:t>
      </w:r>
      <w:r>
        <w:rPr>
          <w:spacing w:val="-1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курсов.</w:t>
      </w:r>
    </w:p>
    <w:sectPr w:rsidR="00812D15" w:rsidSect="00812D15">
      <w:pgSz w:w="11920" w:h="16850"/>
      <w:pgMar w:top="13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481C"/>
    <w:multiLevelType w:val="hybridMultilevel"/>
    <w:tmpl w:val="5F549B1C"/>
    <w:lvl w:ilvl="0" w:tplc="EAF2FB2E">
      <w:numFmt w:val="bullet"/>
      <w:lvlText w:val="-"/>
      <w:lvlJc w:val="left"/>
      <w:pPr>
        <w:ind w:left="404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966FC8">
      <w:numFmt w:val="bullet"/>
      <w:lvlText w:val="-"/>
      <w:lvlJc w:val="left"/>
      <w:pPr>
        <w:ind w:left="404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6C6B986">
      <w:numFmt w:val="bullet"/>
      <w:lvlText w:val="•"/>
      <w:lvlJc w:val="left"/>
      <w:pPr>
        <w:ind w:left="2298" w:hanging="262"/>
      </w:pPr>
      <w:rPr>
        <w:rFonts w:hint="default"/>
        <w:lang w:val="ru-RU" w:eastAsia="en-US" w:bidi="ar-SA"/>
      </w:rPr>
    </w:lvl>
    <w:lvl w:ilvl="3" w:tplc="035C270A">
      <w:numFmt w:val="bullet"/>
      <w:lvlText w:val="•"/>
      <w:lvlJc w:val="left"/>
      <w:pPr>
        <w:ind w:left="3247" w:hanging="262"/>
      </w:pPr>
      <w:rPr>
        <w:rFonts w:hint="default"/>
        <w:lang w:val="ru-RU" w:eastAsia="en-US" w:bidi="ar-SA"/>
      </w:rPr>
    </w:lvl>
    <w:lvl w:ilvl="4" w:tplc="0942649C">
      <w:numFmt w:val="bullet"/>
      <w:lvlText w:val="•"/>
      <w:lvlJc w:val="left"/>
      <w:pPr>
        <w:ind w:left="4196" w:hanging="262"/>
      </w:pPr>
      <w:rPr>
        <w:rFonts w:hint="default"/>
        <w:lang w:val="ru-RU" w:eastAsia="en-US" w:bidi="ar-SA"/>
      </w:rPr>
    </w:lvl>
    <w:lvl w:ilvl="5" w:tplc="3E6E9622">
      <w:numFmt w:val="bullet"/>
      <w:lvlText w:val="•"/>
      <w:lvlJc w:val="left"/>
      <w:pPr>
        <w:ind w:left="5145" w:hanging="262"/>
      </w:pPr>
      <w:rPr>
        <w:rFonts w:hint="default"/>
        <w:lang w:val="ru-RU" w:eastAsia="en-US" w:bidi="ar-SA"/>
      </w:rPr>
    </w:lvl>
    <w:lvl w:ilvl="6" w:tplc="FF608948">
      <w:numFmt w:val="bullet"/>
      <w:lvlText w:val="•"/>
      <w:lvlJc w:val="left"/>
      <w:pPr>
        <w:ind w:left="6094" w:hanging="262"/>
      </w:pPr>
      <w:rPr>
        <w:rFonts w:hint="default"/>
        <w:lang w:val="ru-RU" w:eastAsia="en-US" w:bidi="ar-SA"/>
      </w:rPr>
    </w:lvl>
    <w:lvl w:ilvl="7" w:tplc="FBD25CE4">
      <w:numFmt w:val="bullet"/>
      <w:lvlText w:val="•"/>
      <w:lvlJc w:val="left"/>
      <w:pPr>
        <w:ind w:left="7043" w:hanging="262"/>
      </w:pPr>
      <w:rPr>
        <w:rFonts w:hint="default"/>
        <w:lang w:val="ru-RU" w:eastAsia="en-US" w:bidi="ar-SA"/>
      </w:rPr>
    </w:lvl>
    <w:lvl w:ilvl="8" w:tplc="11765B18">
      <w:numFmt w:val="bullet"/>
      <w:lvlText w:val="•"/>
      <w:lvlJc w:val="left"/>
      <w:pPr>
        <w:ind w:left="7992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12D15"/>
    <w:rsid w:val="00812D15"/>
    <w:rsid w:val="00A4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D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D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2D15"/>
    <w:pPr>
      <w:ind w:left="40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12D15"/>
    <w:pPr>
      <w:spacing w:before="285"/>
      <w:ind w:left="509" w:hanging="318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  <w:rsid w:val="00812D15"/>
    <w:pPr>
      <w:ind w:left="404" w:right="121"/>
      <w:jc w:val="both"/>
    </w:pPr>
  </w:style>
  <w:style w:type="paragraph" w:customStyle="1" w:styleId="TableParagraph">
    <w:name w:val="Table Paragraph"/>
    <w:basedOn w:val="a"/>
    <w:uiPriority w:val="1"/>
    <w:qFormat/>
    <w:rsid w:val="00812D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2</cp:revision>
  <dcterms:created xsi:type="dcterms:W3CDTF">2022-12-08T08:59:00Z</dcterms:created>
  <dcterms:modified xsi:type="dcterms:W3CDTF">2022-12-08T09:10:00Z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2022-12-08T00:00:00Z</vt:filetime>
  </property>
</Properties>
</file>