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F6" w:rsidRPr="00D87DF6" w:rsidRDefault="00D87DF6" w:rsidP="00D87DF6">
      <w:pPr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Всероссийский конкурс «Навигаторы детства 2.0.» проводиться в целях реализации федерального проекта «Патриотического воспитание граждан Российской Федерации» национального проекта «Образование» и в соответствии с планом мероприятий Общероссийской общественно-государственной детско-юношеской организации «Российское движение школьников».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КОНКУРСА:</w:t>
      </w:r>
      <w:r w:rsidRPr="00D87DF6">
        <w:rPr>
          <w:rFonts w:ascii="Arial" w:eastAsia="Times New Roman" w:hAnsi="Arial" w:cs="Arial"/>
          <w:sz w:val="24"/>
          <w:szCs w:val="24"/>
          <w:lang w:eastAsia="ru-RU"/>
        </w:rPr>
        <w:t> создание кадрового резерва специалистов, осуществляющих воспитательную деятельность в общеобразовательных и профессиональных образовательных организациях.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DF6" w:rsidRPr="00D87DF6" w:rsidRDefault="00D87DF6" w:rsidP="00D87DF6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87DF6">
        <w:rPr>
          <w:rFonts w:ascii="Arial" w:eastAsia="Times New Roman" w:hAnsi="Arial" w:cs="Arial"/>
          <w:sz w:val="27"/>
          <w:szCs w:val="27"/>
          <w:lang w:eastAsia="ru-RU"/>
        </w:rPr>
        <w:t>К УЧАСТИЮ В КОНКУРСЕ ПРИГЛАШАЮТСЯ: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Граждане Российской Федерации, имеющие высшее образование в рамках укрупненной группы 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спецальностей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 и направлений подготовки «Образование и педагогические науки» и стаж работы в сфере образования не менее 1 года либо высшее образование и дополнительное профессиональное образование по направлению деятельности в образовательной организации  и стаж работы в сфере образования не менее 1 года.</w:t>
      </w:r>
      <w:proofErr w:type="gramEnd"/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- Граждане Российской Федерации,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  не менее чем за два года обучения; </w:t>
      </w:r>
      <w:proofErr w:type="gram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лица, обучающиеся по образовательным программам в профессиональных образовательных организациях всех форм по специальностям и направлениям подготовки, соответствующим направленности дополнительных общеобразовательных программ, и успешно 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пррошедшие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 промежуточную аттестацию не менее чем за два года обучения, а также лица, имеющие опыт не менее 5 лет реализации социально значимых проектов в сфере воспитания на муниципальном, региональном и федеральном уровне. </w:t>
      </w:r>
      <w:proofErr w:type="gramEnd"/>
    </w:p>
    <w:p w:rsidR="00D87DF6" w:rsidRPr="00D87DF6" w:rsidRDefault="00D87DF6" w:rsidP="00D87DF6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87DF6">
        <w:rPr>
          <w:rFonts w:ascii="Arial" w:eastAsia="Times New Roman" w:hAnsi="Arial" w:cs="Arial"/>
          <w:sz w:val="27"/>
          <w:szCs w:val="27"/>
          <w:lang w:eastAsia="ru-RU"/>
        </w:rPr>
        <w:t>ДЛЯ УЧАСТИЯ НУЖНО: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1. Зарегистрироваться (в том числе  заполнить форму согласия на обработку персональных данных СКАЧАТЬ ЗДЕСЬ) и подать заявку на сайте  Корпоративного университета Российского движения школьников </w:t>
      </w:r>
      <w:hyperlink r:id="rId5" w:history="1">
        <w:r w:rsidRPr="00D87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https://rdsh.education/contest/</w:t>
        </w:r>
      </w:hyperlink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Подробную инструкцию по регистрации участников смотрите в документах.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2. Выполнить конкурсные задания в личном кабинете на сайте </w:t>
      </w:r>
      <w:hyperlink r:id="rId6" w:history="1">
        <w:r w:rsidRPr="00D87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Корпоративного университета.</w:t>
        </w:r>
      </w:hyperlink>
      <w:r w:rsidRPr="00D87D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DF6" w:rsidRPr="00D87DF6" w:rsidRDefault="00D87DF6" w:rsidP="00D87DF6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87DF6">
        <w:rPr>
          <w:rFonts w:ascii="Arial" w:eastAsia="Times New Roman" w:hAnsi="Arial" w:cs="Arial"/>
          <w:sz w:val="27"/>
          <w:szCs w:val="27"/>
          <w:lang w:eastAsia="ru-RU"/>
        </w:rPr>
        <w:t>ПРИЕМ ЗАЯВОК: до 13 мая 2022 года</w:t>
      </w:r>
    </w:p>
    <w:p w:rsidR="00D87DF6" w:rsidRPr="00D87DF6" w:rsidRDefault="00D87DF6" w:rsidP="00D87DF6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D87DF6">
        <w:rPr>
          <w:rFonts w:ascii="Arial" w:eastAsia="Times New Roman" w:hAnsi="Arial" w:cs="Arial"/>
          <w:sz w:val="27"/>
          <w:szCs w:val="27"/>
          <w:lang w:eastAsia="ru-RU"/>
        </w:rPr>
        <w:t>ПОДВЕДЕНИЕ ИТОГОВ КОНКУРСА: не позднее 15 июля 2022 года</w:t>
      </w:r>
    </w:p>
    <w:p w:rsidR="00D87DF6" w:rsidRPr="00D87DF6" w:rsidRDefault="00D87DF6" w:rsidP="00D87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 о конкурсе смотрите в документах ниже.</w:t>
      </w:r>
      <w:r w:rsidRPr="00D87DF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87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Видеопрезентацию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смотрите ниже 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↓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87D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Приглашаем всех участников конкурсного отбора «Навигаторы детства» в региональный рабочий чат, где можно задать вопросы. </w:t>
      </w:r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Мы можем оказать вам поддержку и обменяться опытом </w:t>
      </w:r>
      <w:hyperlink r:id="rId7" w:tgtFrame="_blank" w:history="1">
        <w:r w:rsidRPr="00D87DF6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https://t.me/+WJV4t1prGM9iYzRi</w:t>
        </w:r>
      </w:hyperlink>
    </w:p>
    <w:p w:rsidR="00D87DF6" w:rsidRPr="00D87DF6" w:rsidRDefault="00D87DF6" w:rsidP="00D87DF6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87DF6" w:rsidRPr="00D87DF6" w:rsidRDefault="00D87DF6" w:rsidP="00D87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87DF6" w:rsidRPr="00D87DF6" w:rsidRDefault="00D87DF6" w:rsidP="00D87DF6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hyperlink r:id="rId8" w:history="1">
        <w:r w:rsidRPr="00D87D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Положение об организации и проведении Всероссийского конкурса «Навигаторы детства 2.0.»</w:t>
        </w:r>
      </w:hyperlink>
    </w:p>
    <w:p w:rsidR="00D87DF6" w:rsidRPr="00D87DF6" w:rsidRDefault="00D87DF6" w:rsidP="00D87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9" w:history="1">
        <w:r w:rsidRPr="00D87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Открыть</w:t>
        </w:r>
      </w:hyperlink>
      <w:r w:rsidRPr="00D87DF6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10" w:tgtFrame="_blank" w:history="1">
        <w:r w:rsidRPr="00D87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 (Размер 11310 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Kb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>)  Тип файла: 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</w:p>
    <w:p w:rsidR="00D87DF6" w:rsidRPr="00D87DF6" w:rsidRDefault="00D87DF6" w:rsidP="00D87DF6">
      <w:pPr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hyperlink r:id="rId11" w:history="1">
        <w:r w:rsidRPr="00D87D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Инструкция о регистрации участников на конкурс (для участников)</w:t>
        </w:r>
      </w:hyperlink>
    </w:p>
    <w:p w:rsidR="00D87DF6" w:rsidRPr="00D87DF6" w:rsidRDefault="00D87DF6" w:rsidP="00D87D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2" w:history="1">
        <w:r w:rsidRPr="00D87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Открыть</w:t>
        </w:r>
      </w:hyperlink>
      <w:r w:rsidRPr="00D87DF6">
        <w:rPr>
          <w:rFonts w:ascii="Arial" w:eastAsia="Times New Roman" w:hAnsi="Arial" w:cs="Arial"/>
          <w:sz w:val="24"/>
          <w:szCs w:val="24"/>
          <w:lang w:eastAsia="ru-RU"/>
        </w:rPr>
        <w:t>  </w:t>
      </w:r>
      <w:hyperlink r:id="rId13" w:tgtFrame="_blank" w:history="1">
        <w:r w:rsidRPr="00D87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 (Размер 1069 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Kb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>)  Тип файла: </w:t>
      </w: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</w:p>
    <w:p w:rsidR="00D87DF6" w:rsidRPr="00D87DF6" w:rsidRDefault="00D87DF6" w:rsidP="00D87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Знакомьтесь с проектом «Навигаторы детства 2.0»</w:t>
      </w:r>
    </w:p>
    <w:p w:rsidR="00D87DF6" w:rsidRPr="00D87DF6" w:rsidRDefault="00D87DF6" w:rsidP="00D87D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28.04.2022 13:00</w:t>
      </w:r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hyperlink r:id="rId14" w:history="1">
        <w:r w:rsidRPr="00D87D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Знакомьтесь с проектом «Навигаторы детства 2.0»</w:t>
        </w:r>
      </w:hyperlink>
    </w:p>
    <w:p w:rsidR="00D87DF6" w:rsidRPr="00D87DF6" w:rsidRDefault="00D87DF6" w:rsidP="00D87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7DF6">
        <w:rPr>
          <w:rFonts w:ascii="Arial" w:eastAsia="Times New Roman" w:hAnsi="Arial" w:cs="Arial"/>
          <w:sz w:val="24"/>
          <w:szCs w:val="24"/>
          <w:lang w:eastAsia="ru-RU"/>
        </w:rPr>
        <w:t>Видеопрезентация</w:t>
      </w:r>
      <w:proofErr w:type="spellEnd"/>
      <w:r w:rsidRPr="00D87DF6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 «Навигаторы детства 2.0»</w:t>
      </w:r>
    </w:p>
    <w:p w:rsidR="00D87DF6" w:rsidRPr="00D87DF6" w:rsidRDefault="00D87DF6" w:rsidP="00D87D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7DF6">
        <w:rPr>
          <w:rFonts w:ascii="Arial" w:eastAsia="Times New Roman" w:hAnsi="Arial" w:cs="Arial"/>
          <w:sz w:val="24"/>
          <w:szCs w:val="24"/>
          <w:lang w:eastAsia="ru-RU"/>
        </w:rPr>
        <w:t> 28.04.2022 13:00</w:t>
      </w:r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hyperlink r:id="rId15" w:history="1">
        <w:proofErr w:type="spellStart"/>
        <w:r w:rsidRPr="00D87D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Видеопрезентация</w:t>
        </w:r>
        <w:proofErr w:type="spellEnd"/>
        <w:r w:rsidRPr="00D87D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 проекта «Навигаторы детства 2.0»</w:t>
        </w:r>
      </w:hyperlink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87DF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КОНТАКТЫ</w:t>
      </w:r>
    </w:p>
    <w:p w:rsidR="00D87DF6" w:rsidRPr="00D87DF6" w:rsidRDefault="00D87DF6" w:rsidP="00D87DF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ошибку? Сообщите нам!</w:t>
      </w:r>
      <w:r w:rsidRPr="00D87D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Выделите и нажмите </w:t>
      </w:r>
      <w:proofErr w:type="spellStart"/>
      <w:r w:rsidRPr="00D87DF6">
        <w:rPr>
          <w:rFonts w:ascii="Times New Roman" w:eastAsia="Times New Roman" w:hAnsi="Times New Roman" w:cs="Times New Roman"/>
          <w:sz w:val="24"/>
          <w:szCs w:val="24"/>
          <w:lang w:eastAsia="ru-RU"/>
        </w:rPr>
        <w:t>Ctr+Enter</w:t>
      </w:r>
      <w:proofErr w:type="spellEnd"/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87DF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СОЦИАЛЬНЫЕ СЕТИ</w:t>
      </w:r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87DF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МЕНЮ</w:t>
      </w:r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Подать заявку</w:t>
        </w:r>
      </w:hyperlink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Контакты</w:t>
        </w:r>
      </w:hyperlink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Документы портала</w:t>
        </w:r>
      </w:hyperlink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Инструкция</w:t>
        </w:r>
      </w:hyperlink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Идеи по развитию портала</w:t>
        </w:r>
      </w:hyperlink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Техническая поддержка</w:t>
        </w:r>
      </w:hyperlink>
    </w:p>
    <w:p w:rsidR="00D87DF6" w:rsidRPr="00D87DF6" w:rsidRDefault="00D87DF6" w:rsidP="00D87DF6">
      <w:pPr>
        <w:numPr>
          <w:ilvl w:val="0"/>
          <w:numId w:val="1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Статус заполнения</w:t>
        </w:r>
      </w:hyperlink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87DF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РЕГИОНАЛЬНЫЕ ЦЕНТРЫ</w:t>
      </w:r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Департамент образования, науки и молодежной политики Воронежской области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Государственное бюджетное учреждение дополнительного профессионального образования Воронежской области «Институт развития образования им. </w:t>
        </w:r>
        <w:proofErr w:type="spellStart"/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Бунакова</w:t>
        </w:r>
        <w:proofErr w:type="spellEnd"/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Центр инженерных компетенций детей и молодежи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ГАУ ДПО </w:t>
        </w:r>
        <w:proofErr w:type="gramStart"/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</w:t>
        </w:r>
        <w:proofErr w:type="gramEnd"/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«Региональный центр выявления, поддержки и развития способностей и талантов у детей и молодежи «Орион»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Школа эффективных коммуникаций «Репное»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Центр непрерывного повышения профессионального мастерства педагогических работников (ВЦПМ)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Центр опережающей профессиональной подготовки (ЦООП)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Областной молодежный центр (ОМЦ)</w:t>
        </w:r>
      </w:hyperlink>
    </w:p>
    <w:p w:rsidR="00D87DF6" w:rsidRPr="00D87DF6" w:rsidRDefault="00D87DF6" w:rsidP="00D87DF6">
      <w:pPr>
        <w:numPr>
          <w:ilvl w:val="0"/>
          <w:numId w:val="2"/>
        </w:numPr>
        <w:spacing w:before="100" w:beforeAutospacing="1" w:after="100" w:afterAutospacing="1" w:line="240" w:lineRule="auto"/>
        <w:ind w:left="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КУ </w:t>
        </w:r>
        <w:proofErr w:type="gramStart"/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ВО</w:t>
        </w:r>
        <w:proofErr w:type="gramEnd"/>
        <w:r w:rsidRPr="00D87DF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«Центр обеспечения и развития образования»</w:t>
        </w:r>
      </w:hyperlink>
    </w:p>
    <w:p w:rsidR="00D87DF6" w:rsidRPr="00D87DF6" w:rsidRDefault="00D87DF6" w:rsidP="00D87D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D87DF6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ФЕДЕР</w:t>
      </w:r>
    </w:p>
    <w:p w:rsidR="00993CDE" w:rsidRDefault="00993CDE"/>
    <w:sectPr w:rsidR="00993CDE" w:rsidSect="0099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489"/>
    <w:multiLevelType w:val="multilevel"/>
    <w:tmpl w:val="F78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53EA5"/>
    <w:multiLevelType w:val="multilevel"/>
    <w:tmpl w:val="0E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F6"/>
    <w:rsid w:val="00212498"/>
    <w:rsid w:val="00792B3E"/>
    <w:rsid w:val="00970F6E"/>
    <w:rsid w:val="00993CDE"/>
    <w:rsid w:val="009D3640"/>
    <w:rsid w:val="00A651B0"/>
    <w:rsid w:val="00D87DF6"/>
    <w:rsid w:val="00E2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DE"/>
  </w:style>
  <w:style w:type="paragraph" w:styleId="3">
    <w:name w:val="heading 3"/>
    <w:basedOn w:val="a"/>
    <w:link w:val="30"/>
    <w:uiPriority w:val="9"/>
    <w:qFormat/>
    <w:rsid w:val="00D87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87D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7D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7D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7DF6"/>
    <w:rPr>
      <w:color w:val="0000FF"/>
      <w:u w:val="single"/>
    </w:rPr>
  </w:style>
  <w:style w:type="character" w:customStyle="1" w:styleId="mr-2">
    <w:name w:val="mr-2"/>
    <w:basedOn w:val="a0"/>
    <w:rsid w:val="00D87DF6"/>
  </w:style>
  <w:style w:type="paragraph" w:customStyle="1" w:styleId="t--1">
    <w:name w:val="t--1"/>
    <w:basedOn w:val="a"/>
    <w:rsid w:val="00D8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0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4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5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1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2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2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13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67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9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26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0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9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3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0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2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43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656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2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vrn.ru/activity/navdet2/" TargetMode="External"/><Relationship Id="rId13" Type="http://schemas.openxmlformats.org/officeDocument/2006/relationships/hyperlink" Target="https://obrvrn.ru/upload/iblock/8e0/76lp4062b2upq125fmt8wyt6vbtjsqhe/%D0%98%D0%BD%D1%81%D1%82%D1%80%D1%83%D0%BA%D1%86%D0%B8%D1%8F_%D0%BF%D0%BE%20%D1%80%D0%B5%D0%B3%D0%B8%D1%81%D1%82%D1%80%D0%B0%D1%86%D0%B8%D0%B8_%D1%83%D1%87%D0%B0%D1%81%D1%82%D0%BD%D0%B8%D0%BA%D0%B0.pdf" TargetMode="External"/><Relationship Id="rId18" Type="http://schemas.openxmlformats.org/officeDocument/2006/relationships/hyperlink" Target="https://obrvrn.ru/doc/" TargetMode="External"/><Relationship Id="rId26" Type="http://schemas.openxmlformats.org/officeDocument/2006/relationships/hyperlink" Target="https://orioncen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brvrn.ru/support/" TargetMode="External"/><Relationship Id="rId7" Type="http://schemas.openxmlformats.org/officeDocument/2006/relationships/hyperlink" Target="https://t.me/+WJV4t1prGM9iYzRi" TargetMode="External"/><Relationship Id="rId12" Type="http://schemas.openxmlformats.org/officeDocument/2006/relationships/hyperlink" Target="https://obrvrn.ru/activity/navdet2/" TargetMode="External"/><Relationship Id="rId17" Type="http://schemas.openxmlformats.org/officeDocument/2006/relationships/hyperlink" Target="https://obrvrn.ru/contact/" TargetMode="External"/><Relationship Id="rId25" Type="http://schemas.openxmlformats.org/officeDocument/2006/relationships/hyperlink" Target="http://kvantoriumvrn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brvrn.ru/contact/register.php" TargetMode="External"/><Relationship Id="rId20" Type="http://schemas.openxmlformats.org/officeDocument/2006/relationships/hyperlink" Target="https://obrvrn.ru/feedback/" TargetMode="External"/><Relationship Id="rId29" Type="http://schemas.openxmlformats.org/officeDocument/2006/relationships/hyperlink" Target="https://copp3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dsh.education/" TargetMode="External"/><Relationship Id="rId11" Type="http://schemas.openxmlformats.org/officeDocument/2006/relationships/hyperlink" Target="https://obrvrn.ru/activity/navdet2/" TargetMode="External"/><Relationship Id="rId24" Type="http://schemas.openxmlformats.org/officeDocument/2006/relationships/hyperlink" Target="http://viro36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dsh.education/contest/" TargetMode="External"/><Relationship Id="rId15" Type="http://schemas.openxmlformats.org/officeDocument/2006/relationships/hyperlink" Target="https://obrvrn.ru/press-center/video/videonavdet2/videonavdet2_promo/" TargetMode="External"/><Relationship Id="rId23" Type="http://schemas.openxmlformats.org/officeDocument/2006/relationships/hyperlink" Target="http://edu.govvrn.ru/" TargetMode="External"/><Relationship Id="rId28" Type="http://schemas.openxmlformats.org/officeDocument/2006/relationships/hyperlink" Target="http://vcpm.ru/" TargetMode="External"/><Relationship Id="rId10" Type="http://schemas.openxmlformats.org/officeDocument/2006/relationships/hyperlink" Target="https://obrvrn.ru/upload/iblock/01b/xfhi0bxpdjv8dboty5koq6h0o11aos66/%D0%9F%D0%BE%D0%BB%D0%BE%D0%B6%D0%B5%D0%BD%D0%B8%D0%B5%20%D0%BE%20%D0%BA%D0%BE%D0%BD%D0%BA%D1%83%D1%80%D1%81%D0%B5%20%D0%9D%D0%B0%D0%B2%D0%B8%D0%B3%D0%B0%D1%82%D0%BE%D1%80%D1%8B%20%D0%B4%D0%B5%D1%82%D1%81%D1%82%D0%B2%D0%B0_2022.pdf" TargetMode="External"/><Relationship Id="rId19" Type="http://schemas.openxmlformats.org/officeDocument/2006/relationships/hyperlink" Target="https://obrvrn.ru/learn/" TargetMode="External"/><Relationship Id="rId31" Type="http://schemas.openxmlformats.org/officeDocument/2006/relationships/hyperlink" Target="http://corovr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vrn.ru/activity/navdet2/" TargetMode="External"/><Relationship Id="rId14" Type="http://schemas.openxmlformats.org/officeDocument/2006/relationships/hyperlink" Target="https://obrvrn.ru/press-center/video/videonavdet2/videonavdet2_znacomstvo/" TargetMode="External"/><Relationship Id="rId22" Type="http://schemas.openxmlformats.org/officeDocument/2006/relationships/hyperlink" Target="https://obrvrn.ru/moderate/monitoring/" TargetMode="External"/><Relationship Id="rId27" Type="http://schemas.openxmlformats.org/officeDocument/2006/relationships/hyperlink" Target="http://www.repnoe.net/" TargetMode="External"/><Relationship Id="rId30" Type="http://schemas.openxmlformats.org/officeDocument/2006/relationships/hyperlink" Target="https://mol3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УВР</dc:creator>
  <cp:lastModifiedBy>Зам УВР</cp:lastModifiedBy>
  <cp:revision>2</cp:revision>
  <dcterms:created xsi:type="dcterms:W3CDTF">2022-05-04T12:15:00Z</dcterms:created>
  <dcterms:modified xsi:type="dcterms:W3CDTF">2022-05-04T12:15:00Z</dcterms:modified>
</cp:coreProperties>
</file>