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78" w:rsidRPr="004B731C" w:rsidRDefault="00561978" w:rsidP="004B7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78">
        <w:rPr>
          <w:rFonts w:ascii="Times New Roman" w:hAnsi="Times New Roman" w:cs="Times New Roman"/>
          <w:b/>
          <w:sz w:val="28"/>
          <w:szCs w:val="28"/>
        </w:rPr>
        <w:t>Аналитическая справка по выполнению мероприятий плана работы со школами ШНОР</w:t>
      </w:r>
    </w:p>
    <w:p w:rsidR="009E3DE5" w:rsidRDefault="00561978" w:rsidP="00C07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мероприятий Плана работы со школами ШНОР в 2023 году в МБОУ СОШ №12 им.</w:t>
      </w:r>
      <w:r w:rsidR="00923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 Остапенко проведены следующие мероприятия:</w:t>
      </w:r>
    </w:p>
    <w:p w:rsidR="00561978" w:rsidRDefault="00561978" w:rsidP="00C0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Участие в инструктивно – методическом совещании для управленческих команд ШНОР «Алгоритмы работы управленческой команды школ ШНОР», проведенном 17 января 2023 года.</w:t>
      </w:r>
    </w:p>
    <w:p w:rsidR="00561978" w:rsidRDefault="00561978" w:rsidP="00C0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со школой –куратором (МБОУ СОШ №6 им.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с.Екатериновка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 соглашения о сотрудничестве, проведение совместных заседаний, обсуждение текущих проблем со школой- наставником.</w:t>
      </w:r>
    </w:p>
    <w:p w:rsidR="00561978" w:rsidRDefault="00561978" w:rsidP="00C07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были выявлены следующие проблемы: недостаточная предметная и методическая компетентность педагогических работников, а также необходимость проведения мероприятий по преодолению рисков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B731C" w:rsidRDefault="00561978" w:rsidP="00C0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796F">
        <w:rPr>
          <w:rFonts w:ascii="Times New Roman" w:hAnsi="Times New Roman" w:cs="Times New Roman"/>
          <w:sz w:val="28"/>
          <w:szCs w:val="28"/>
        </w:rPr>
        <w:t xml:space="preserve">Проведение практико-ориентированной стажировки управленческих команд школ ШНОР со школой – наставником «Школа-школе: эффективное партнерство», в ходе которой проведен аудит школьной документации по вопросам </w:t>
      </w:r>
      <w:proofErr w:type="spellStart"/>
      <w:r w:rsidR="0056796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56796F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образования, также был рассмотрен вопрос об организации работы по подготовке учащихся к ГИА-9 по математике и русскому языку, в ходе которого педагоги МБОУ СОШ №6 представили свой опыт по подготовке к ОГЭ по русскому языку и математике.</w:t>
      </w:r>
      <w:r w:rsidR="004B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1C" w:rsidRDefault="004B731C" w:rsidP="004B731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заседании площадки педагоги МБОУ СОШ № 6 поделились опытом решения проблемы:</w:t>
      </w:r>
      <w:r w:rsidRPr="004B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9A2">
        <w:rPr>
          <w:rFonts w:ascii="Times New Roman" w:hAnsi="Times New Roman" w:cs="Times New Roman"/>
          <w:sz w:val="28"/>
          <w:szCs w:val="28"/>
          <w:lang w:eastAsia="ru-RU"/>
        </w:rPr>
        <w:t>Как предотвратить низкое качество знаний и неуспеваемость у учащихся?</w:t>
      </w:r>
    </w:p>
    <w:p w:rsidR="004B731C" w:rsidRPr="00B239A2" w:rsidRDefault="004B731C" w:rsidP="004B731C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Выводы и </w:t>
      </w:r>
      <w:r w:rsidRPr="00B239A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рекомендации для учителей по преодолению неуспеваемости.</w:t>
      </w:r>
    </w:p>
    <w:p w:rsidR="004B731C" w:rsidRPr="00B239A2" w:rsidRDefault="004B731C" w:rsidP="004B731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39A2">
        <w:rPr>
          <w:rFonts w:ascii="Times New Roman" w:eastAsia="Times New Roman" w:hAnsi="Times New Roman" w:cs="Times New Roman"/>
          <w:sz w:val="28"/>
          <w:lang w:eastAsia="ru-RU"/>
        </w:rPr>
        <w:t xml:space="preserve">Воспитывать у уч-ся </w:t>
      </w:r>
      <w:r w:rsidRPr="00B239A2">
        <w:rPr>
          <w:rFonts w:ascii="Times New Roman" w:eastAsia="Times New Roman" w:hAnsi="Times New Roman" w:cs="Times New Roman"/>
          <w:sz w:val="28"/>
          <w:u w:val="single"/>
          <w:lang w:eastAsia="ru-RU"/>
        </w:rPr>
        <w:t>личное осознание</w:t>
      </w:r>
      <w:r w:rsidRPr="00B239A2">
        <w:rPr>
          <w:rFonts w:ascii="Times New Roman" w:eastAsia="Times New Roman" w:hAnsi="Times New Roman" w:cs="Times New Roman"/>
          <w:sz w:val="28"/>
          <w:lang w:eastAsia="ru-RU"/>
        </w:rPr>
        <w:t xml:space="preserve"> важности и необходимости расширения своих знаний.</w:t>
      </w:r>
    </w:p>
    <w:p w:rsidR="004B731C" w:rsidRPr="00B239A2" w:rsidRDefault="004B731C" w:rsidP="004B731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39A2">
        <w:rPr>
          <w:rFonts w:ascii="Times New Roman" w:eastAsia="Times New Roman" w:hAnsi="Times New Roman" w:cs="Times New Roman"/>
          <w:sz w:val="28"/>
          <w:lang w:eastAsia="ru-RU"/>
        </w:rPr>
        <w:t xml:space="preserve">Направить свои усилия на </w:t>
      </w:r>
      <w:r w:rsidRPr="00B239A2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индивидуализацию и дифференциацию </w:t>
      </w:r>
      <w:r w:rsidRPr="00B239A2">
        <w:rPr>
          <w:rFonts w:ascii="Times New Roman" w:eastAsia="Times New Roman" w:hAnsi="Times New Roman" w:cs="Times New Roman"/>
          <w:sz w:val="28"/>
          <w:lang w:eastAsia="ru-RU"/>
        </w:rPr>
        <w:t>учебного процесса, использовать в работе современные технологии обучения.</w:t>
      </w:r>
    </w:p>
    <w:p w:rsidR="004B731C" w:rsidRPr="00B239A2" w:rsidRDefault="004B731C" w:rsidP="004B731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39A2">
        <w:rPr>
          <w:rFonts w:ascii="Times New Roman" w:eastAsia="Times New Roman" w:hAnsi="Times New Roman" w:cs="Times New Roman"/>
          <w:sz w:val="28"/>
          <w:lang w:eastAsia="ru-RU"/>
        </w:rPr>
        <w:t xml:space="preserve">Текущий контроль должен иметь всеохватывающий характер, </w:t>
      </w:r>
      <w:r w:rsidRPr="00B239A2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своевременно </w:t>
      </w:r>
      <w:r w:rsidRPr="00B239A2">
        <w:rPr>
          <w:rFonts w:ascii="Times New Roman" w:eastAsia="Times New Roman" w:hAnsi="Times New Roman" w:cs="Times New Roman"/>
          <w:sz w:val="28"/>
          <w:lang w:eastAsia="ru-RU"/>
        </w:rPr>
        <w:t>высвечивающий отставания и пробелы в знаниях уч-ся и опирающийся на самопроверку и взаимопроверку уровня знаний.</w:t>
      </w:r>
    </w:p>
    <w:p w:rsidR="004B731C" w:rsidRDefault="004B731C" w:rsidP="00C07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6F" w:rsidRPr="0056796F" w:rsidRDefault="0056796F" w:rsidP="004B7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 w:rsidR="004B73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С.И. Семенова</w:t>
      </w:r>
    </w:p>
    <w:sectPr w:rsidR="0056796F" w:rsidRPr="0056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B1D85"/>
    <w:multiLevelType w:val="multilevel"/>
    <w:tmpl w:val="7854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DE"/>
    <w:rsid w:val="004B731C"/>
    <w:rsid w:val="00561978"/>
    <w:rsid w:val="0056796F"/>
    <w:rsid w:val="00923563"/>
    <w:rsid w:val="009E3DE5"/>
    <w:rsid w:val="00B206DE"/>
    <w:rsid w:val="00C07EC1"/>
    <w:rsid w:val="00F1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0E8C-6B4A-47CA-BE80-DE1158F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2023-02-28T17:22:00Z</dcterms:created>
  <dcterms:modified xsi:type="dcterms:W3CDTF">2023-03-29T14:11:00Z</dcterms:modified>
</cp:coreProperties>
</file>