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06"/>
        <w:tblW w:w="146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"/>
        <w:gridCol w:w="4090"/>
        <w:gridCol w:w="2409"/>
        <w:gridCol w:w="4536"/>
        <w:gridCol w:w="3260"/>
      </w:tblGrid>
      <w:tr w:rsidR="00B236B5" w:rsidRPr="00F42D4B" w:rsidTr="004033D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6B5" w:rsidRDefault="00B236B5" w:rsidP="00B236B5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B236B5" w:rsidRDefault="00B236B5" w:rsidP="00B236B5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B236B5" w:rsidRDefault="00B236B5" w:rsidP="00B236B5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B236B5" w:rsidRDefault="00B236B5" w:rsidP="00B236B5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B236B5" w:rsidRDefault="00B236B5" w:rsidP="00B236B5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B236B5" w:rsidRDefault="00B236B5" w:rsidP="00B236B5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B236B5" w:rsidRPr="00F42D4B" w:rsidRDefault="00B236B5" w:rsidP="00B236B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6B5" w:rsidRPr="00F42D4B" w:rsidRDefault="00B236B5" w:rsidP="00B236B5">
            <w:pPr>
              <w:jc w:val="center"/>
              <w:rPr>
                <w:color w:val="000000" w:themeColor="text1"/>
              </w:rPr>
            </w:pPr>
            <w:r w:rsidRPr="00F42D4B">
              <w:rPr>
                <w:b/>
                <w:bCs/>
                <w:color w:val="000000" w:themeColor="text1"/>
                <w:sz w:val="22"/>
                <w:szCs w:val="22"/>
              </w:rPr>
              <w:t xml:space="preserve"> меры по профилактике коррупции и повышению эффективности противодействия коррупции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6B5" w:rsidRPr="00F42D4B" w:rsidRDefault="00B236B5" w:rsidP="00B236B5">
            <w:pPr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6B5" w:rsidRPr="00F42D4B" w:rsidRDefault="00B236B5" w:rsidP="00B236B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6B5" w:rsidRPr="00F42D4B" w:rsidRDefault="00E2300A" w:rsidP="00B236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2022</w:t>
            </w:r>
            <w:r w:rsidR="00B236B5">
              <w:rPr>
                <w:color w:val="000000" w:themeColor="text1"/>
                <w:sz w:val="22"/>
                <w:szCs w:val="22"/>
              </w:rPr>
              <w:t xml:space="preserve"> год</w:t>
            </w:r>
          </w:p>
        </w:tc>
      </w:tr>
      <w:tr w:rsidR="00B236B5" w:rsidRPr="00F42D4B" w:rsidTr="004033D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6B5" w:rsidRPr="00F42D4B" w:rsidRDefault="00B236B5" w:rsidP="00B236B5">
            <w:pPr>
              <w:rPr>
                <w:color w:val="000000" w:themeColor="text1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5.1</w:t>
            </w:r>
          </w:p>
        </w:tc>
        <w:tc>
          <w:tcPr>
            <w:tcW w:w="4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6B5" w:rsidRPr="00F42D4B" w:rsidRDefault="00B236B5" w:rsidP="00B236B5">
            <w:pPr>
              <w:rPr>
                <w:color w:val="000000" w:themeColor="text1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Осуществление мониторинга коррупционных проявлений посредством анализа жалоб и обращений граждан и организаций, поступающих в адрес учреждения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6B5" w:rsidRPr="00F42D4B" w:rsidRDefault="00B236B5" w:rsidP="00B236B5">
            <w:pPr>
              <w:rPr>
                <w:color w:val="000000" w:themeColor="text1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По мере необходимости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6B5" w:rsidRPr="00F42D4B" w:rsidRDefault="00B236B5" w:rsidP="00B236B5">
            <w:pPr>
              <w:rPr>
                <w:color w:val="000000" w:themeColor="text1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Комиссия по профилактике коррупционных и иных правонарушений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6B5" w:rsidRPr="00F42D4B" w:rsidRDefault="00B236B5" w:rsidP="00B236B5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Жалоб не было</w:t>
            </w:r>
          </w:p>
        </w:tc>
      </w:tr>
      <w:tr w:rsidR="00B236B5" w:rsidRPr="00F42D4B" w:rsidTr="004033D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6B5" w:rsidRPr="00F42D4B" w:rsidRDefault="00B236B5" w:rsidP="00B236B5">
            <w:pPr>
              <w:rPr>
                <w:color w:val="000000" w:themeColor="text1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5.2</w:t>
            </w:r>
          </w:p>
        </w:tc>
        <w:tc>
          <w:tcPr>
            <w:tcW w:w="4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6B5" w:rsidRPr="00F42D4B" w:rsidRDefault="00B236B5" w:rsidP="00B236B5">
            <w:pPr>
              <w:rPr>
                <w:color w:val="000000" w:themeColor="text1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Мониторинг действующего законодательства Российской Федерации в сфере противодействия коррупции на предмет его изменений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6B5" w:rsidRPr="00F42D4B" w:rsidRDefault="00B236B5" w:rsidP="00B236B5">
            <w:pPr>
              <w:rPr>
                <w:color w:val="000000" w:themeColor="text1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Постоянно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6B5" w:rsidRPr="00F42D4B" w:rsidRDefault="00B236B5" w:rsidP="00B236B5">
            <w:pPr>
              <w:rPr>
                <w:color w:val="000000" w:themeColor="text1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Ведущий юрисконсульт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6B5" w:rsidRPr="00F42D4B" w:rsidRDefault="00B236B5" w:rsidP="00B236B5">
            <w:pPr>
              <w:rPr>
                <w:color w:val="000000" w:themeColor="text1"/>
              </w:rPr>
            </w:pPr>
          </w:p>
        </w:tc>
      </w:tr>
      <w:tr w:rsidR="00B236B5" w:rsidRPr="00F42D4B" w:rsidTr="004033D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6B5" w:rsidRPr="00F42D4B" w:rsidRDefault="00B236B5" w:rsidP="00B236B5">
            <w:pPr>
              <w:rPr>
                <w:color w:val="000000" w:themeColor="text1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5.3</w:t>
            </w:r>
          </w:p>
        </w:tc>
        <w:tc>
          <w:tcPr>
            <w:tcW w:w="4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6B5" w:rsidRPr="00F42D4B" w:rsidRDefault="00B236B5" w:rsidP="00B236B5">
            <w:pPr>
              <w:rPr>
                <w:color w:val="000000" w:themeColor="text1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Проведение проверки качества предоставляемых услуг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6B5" w:rsidRPr="00F42D4B" w:rsidRDefault="00B236B5" w:rsidP="00B236B5">
            <w:pPr>
              <w:rPr>
                <w:color w:val="000000" w:themeColor="text1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Постоянно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6B5" w:rsidRPr="00F42D4B" w:rsidRDefault="00B236B5" w:rsidP="00B236B5">
            <w:pPr>
              <w:rPr>
                <w:color w:val="000000" w:themeColor="text1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Комиссия по профилактике коррупционных и иных правонарушений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6B5" w:rsidRPr="00F42D4B" w:rsidRDefault="00B236B5" w:rsidP="00B236B5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Проводилось анкетирование среди населения</w:t>
            </w:r>
          </w:p>
        </w:tc>
      </w:tr>
      <w:tr w:rsidR="00B236B5" w:rsidRPr="00F42D4B" w:rsidTr="004033D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6B5" w:rsidRPr="00F42D4B" w:rsidRDefault="00B236B5" w:rsidP="00B236B5">
            <w:pPr>
              <w:rPr>
                <w:color w:val="000000" w:themeColor="text1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5.4</w:t>
            </w:r>
          </w:p>
        </w:tc>
        <w:tc>
          <w:tcPr>
            <w:tcW w:w="4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6B5" w:rsidRPr="00F42D4B" w:rsidRDefault="00B236B5" w:rsidP="00B236B5">
            <w:pPr>
              <w:rPr>
                <w:color w:val="000000" w:themeColor="text1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Контроль за исполнением порядка предоставления платных услуг учреждением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6B5" w:rsidRPr="00F42D4B" w:rsidRDefault="00B236B5" w:rsidP="00B236B5">
            <w:pPr>
              <w:rPr>
                <w:color w:val="000000" w:themeColor="text1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Постоянно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6B5" w:rsidRPr="00F42D4B" w:rsidRDefault="00B236B5" w:rsidP="00B236B5">
            <w:pPr>
              <w:rPr>
                <w:color w:val="000000" w:themeColor="text1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Комиссия по профилактике коррупционных и иных правонарушений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6B5" w:rsidRPr="00F42D4B" w:rsidRDefault="00B236B5" w:rsidP="00B236B5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Контроль проводит по сданным отчетам Комитет культуры Новгородского муниципального района</w:t>
            </w:r>
          </w:p>
        </w:tc>
      </w:tr>
      <w:tr w:rsidR="00B236B5" w:rsidRPr="00F42D4B" w:rsidTr="004033D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6B5" w:rsidRPr="00F42D4B" w:rsidRDefault="00B236B5" w:rsidP="00B236B5">
            <w:pPr>
              <w:rPr>
                <w:color w:val="000000" w:themeColor="text1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5.5</w:t>
            </w:r>
          </w:p>
        </w:tc>
        <w:tc>
          <w:tcPr>
            <w:tcW w:w="4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6B5" w:rsidRPr="00F42D4B" w:rsidRDefault="00B236B5" w:rsidP="00B236B5">
            <w:pPr>
              <w:rPr>
                <w:color w:val="000000" w:themeColor="text1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Регулярное обновление информации о перечне и содержании платных и бесплатных услуг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6B5" w:rsidRPr="00F42D4B" w:rsidRDefault="00B236B5" w:rsidP="00B236B5">
            <w:pPr>
              <w:rPr>
                <w:color w:val="000000" w:themeColor="text1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Постоянно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6B5" w:rsidRPr="00F42D4B" w:rsidRDefault="00B236B5" w:rsidP="00B236B5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Директор ДК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6B5" w:rsidRDefault="00B236B5" w:rsidP="00B236B5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Вся информация об обновлении и предоставлении платных и бесплатных услуг выкладывается в группе «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Вконтакте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»</w:t>
            </w:r>
          </w:p>
          <w:p w:rsidR="00B236B5" w:rsidRDefault="00B236B5" w:rsidP="00B236B5">
            <w:pPr>
              <w:rPr>
                <w:color w:val="000000" w:themeColor="text1"/>
              </w:rPr>
            </w:pPr>
            <w:r w:rsidRPr="00B236B5">
              <w:rPr>
                <w:color w:val="000000" w:themeColor="text1"/>
                <w:sz w:val="22"/>
                <w:szCs w:val="22"/>
              </w:rPr>
              <w:t>https://vk.com/club51973882</w:t>
            </w:r>
          </w:p>
        </w:tc>
      </w:tr>
      <w:tr w:rsidR="00B236B5" w:rsidRPr="00F42D4B" w:rsidTr="004033D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6B5" w:rsidRPr="00F42D4B" w:rsidRDefault="00B236B5" w:rsidP="00B236B5">
            <w:pPr>
              <w:rPr>
                <w:color w:val="000000" w:themeColor="text1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5.6</w:t>
            </w:r>
          </w:p>
        </w:tc>
        <w:tc>
          <w:tcPr>
            <w:tcW w:w="4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6B5" w:rsidRPr="00F42D4B" w:rsidRDefault="00B236B5" w:rsidP="00B236B5">
            <w:pPr>
              <w:rPr>
                <w:color w:val="000000" w:themeColor="text1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Подготовка отчета о проводимой работе в сфере противодействия коррупции в учреждении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6B5" w:rsidRPr="00F42D4B" w:rsidRDefault="00E2300A" w:rsidP="00B236B5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к 20 декабря 2022</w:t>
            </w:r>
            <w:r w:rsidR="00B236B5" w:rsidRPr="00F42D4B">
              <w:rPr>
                <w:color w:val="000000" w:themeColor="text1"/>
                <w:sz w:val="22"/>
                <w:szCs w:val="22"/>
              </w:rPr>
              <w:t xml:space="preserve"> года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6B5" w:rsidRPr="00F42D4B" w:rsidRDefault="00B236B5" w:rsidP="00B236B5">
            <w:pPr>
              <w:rPr>
                <w:color w:val="000000" w:themeColor="text1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Комиссия по профилактике коррупционных и иных правонарушений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6B5" w:rsidRPr="00F42D4B" w:rsidRDefault="00B236B5" w:rsidP="00B236B5">
            <w:pPr>
              <w:rPr>
                <w:color w:val="000000" w:themeColor="text1"/>
              </w:rPr>
            </w:pPr>
          </w:p>
        </w:tc>
      </w:tr>
    </w:tbl>
    <w:p w:rsidR="00E2300A" w:rsidRPr="004033D4" w:rsidRDefault="00E2300A" w:rsidP="00E230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по коррупции за 2022</w:t>
      </w:r>
      <w:r>
        <w:rPr>
          <w:b/>
          <w:sz w:val="28"/>
          <w:szCs w:val="28"/>
        </w:rPr>
        <w:t xml:space="preserve"> год</w:t>
      </w:r>
    </w:p>
    <w:p w:rsidR="00E2300A" w:rsidRDefault="00E2300A" w:rsidP="00B236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автономное учреждение</w:t>
      </w:r>
    </w:p>
    <w:p w:rsidR="00E2300A" w:rsidRDefault="00E2300A" w:rsidP="00B236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Серговский</w:t>
      </w:r>
      <w:proofErr w:type="spellEnd"/>
      <w:r>
        <w:rPr>
          <w:b/>
          <w:sz w:val="28"/>
          <w:szCs w:val="28"/>
        </w:rPr>
        <w:t xml:space="preserve"> сельский Дом культуры»</w:t>
      </w:r>
      <w:bookmarkStart w:id="0" w:name="_GoBack"/>
      <w:bookmarkEnd w:id="0"/>
    </w:p>
    <w:sectPr w:rsidR="00E2300A" w:rsidSect="00B236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236B5"/>
    <w:rsid w:val="004033D4"/>
    <w:rsid w:val="004C2B92"/>
    <w:rsid w:val="00717335"/>
    <w:rsid w:val="00B236B5"/>
    <w:rsid w:val="00E2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EF1CC"/>
  <w15:docId w15:val="{52FF9F4F-0AC8-4971-84B6-5E31DC5B1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2021-03-16T08:53:00Z</dcterms:created>
  <dcterms:modified xsi:type="dcterms:W3CDTF">2023-07-06T07:12:00Z</dcterms:modified>
</cp:coreProperties>
</file>