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1209D0" w:rsidRPr="00D51825" w:rsidRDefault="001209D0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1209D0" w:rsidRDefault="001209D0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Default="001209D0" w:rsidP="001209D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№ 1/4</w:t>
      </w: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1209D0" w:rsidRDefault="001209D0" w:rsidP="001209D0">
      <w:pPr>
        <w:tabs>
          <w:tab w:val="left" w:pos="426"/>
        </w:tabs>
        <w:rPr>
          <w:sz w:val="16"/>
          <w:szCs w:val="16"/>
        </w:rPr>
      </w:pPr>
    </w:p>
    <w:p w:rsidR="001209D0" w:rsidRDefault="001209D0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обучающихся из многодетных семей</w:t>
      </w:r>
    </w:p>
    <w:p w:rsidR="001209D0" w:rsidRDefault="001209D0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 полугодие 2023 – 2024 учебного года</w:t>
      </w: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Default="001209D0" w:rsidP="001209D0">
      <w:pPr>
        <w:ind w:firstLine="705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 питанием обучающихся средних и старших классов общеобразовательных организаций муниципального образования Тбилисский район», от 20 февраля 2023 г. № 145 «О внесении изменений в постановление администрации муниципального образования Тбилисский район от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28 февраля 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>
        <w:rPr>
          <w:rFonts w:eastAsia="SimSun"/>
          <w:kern w:val="2"/>
          <w:sz w:val="28"/>
          <w:szCs w:val="28"/>
          <w:lang w:eastAsia="hi-IN" w:bidi="hi-IN"/>
        </w:rPr>
        <w:t>, приказ управления образованием администрации муниципального образования Тбилисский район от 09.01.2024 г. № 3 «Об организации питания в общеобразовательных организациях муниципального образования Тбилисский район»</w:t>
      </w:r>
      <w:r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380F27" w:rsidRDefault="00380F27" w:rsidP="00380F2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E0463C">
        <w:rPr>
          <w:sz w:val="28"/>
          <w:szCs w:val="28"/>
        </w:rPr>
        <w:t>0</w:t>
      </w:r>
      <w:r w:rsidR="001209D0">
        <w:rPr>
          <w:sz w:val="28"/>
          <w:szCs w:val="28"/>
        </w:rPr>
        <w:t>9 янва</w:t>
      </w:r>
      <w:r w:rsidR="001A65C1">
        <w:rPr>
          <w:sz w:val="28"/>
          <w:szCs w:val="28"/>
        </w:rPr>
        <w:t>ря</w:t>
      </w:r>
      <w:r w:rsidR="001209D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273FF0">
        <w:rPr>
          <w:sz w:val="28"/>
          <w:szCs w:val="28"/>
        </w:rPr>
        <w:t>льго</w:t>
      </w:r>
      <w:r w:rsidRPr="00F80FC0">
        <w:rPr>
          <w:sz w:val="28"/>
          <w:szCs w:val="28"/>
        </w:rPr>
        <w:t xml:space="preserve">тное питание </w:t>
      </w:r>
      <w:r w:rsidR="002E7E1E">
        <w:rPr>
          <w:sz w:val="28"/>
          <w:szCs w:val="28"/>
        </w:rPr>
        <w:t>обучающихся 5</w:t>
      </w:r>
      <w:r w:rsidR="002E7E1E" w:rsidRPr="00F80FC0">
        <w:rPr>
          <w:sz w:val="28"/>
          <w:szCs w:val="28"/>
        </w:rPr>
        <w:t>-11 классов</w:t>
      </w:r>
      <w:r>
        <w:rPr>
          <w:sz w:val="28"/>
          <w:szCs w:val="28"/>
        </w:rPr>
        <w:t xml:space="preserve"> </w:t>
      </w:r>
      <w:r w:rsidR="00273FF0">
        <w:rPr>
          <w:sz w:val="28"/>
          <w:szCs w:val="28"/>
        </w:rPr>
        <w:t>из многодетных семей</w:t>
      </w:r>
      <w:r w:rsidR="00E0463C" w:rsidRPr="00E0463C">
        <w:rPr>
          <w:sz w:val="28"/>
          <w:szCs w:val="28"/>
        </w:rPr>
        <w:t xml:space="preserve"> </w:t>
      </w:r>
      <w:r w:rsidR="00E0463C">
        <w:rPr>
          <w:sz w:val="28"/>
          <w:szCs w:val="28"/>
        </w:rPr>
        <w:t>из расчета частичной компенсации удорожания стоимости питания</w:t>
      </w:r>
      <w:r w:rsidR="002E7E1E">
        <w:rPr>
          <w:sz w:val="28"/>
          <w:szCs w:val="28"/>
        </w:rPr>
        <w:t xml:space="preserve"> в размере 8 руб. 50 коп. на одного в день за счет средств местного бюджета, 10 руб. 00 коп. из средств краевого бюджета.</w:t>
      </w:r>
    </w:p>
    <w:p w:rsidR="00380F27" w:rsidRPr="00F80FC0" w:rsidRDefault="00380F27" w:rsidP="00380F2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lastRenderedPageBreak/>
        <w:t xml:space="preserve">Утвердить список обучающихся МБОУ «СОШ № 6» в количестве </w:t>
      </w:r>
      <w:r w:rsidR="001209D0">
        <w:rPr>
          <w:sz w:val="28"/>
          <w:szCs w:val="28"/>
        </w:rPr>
        <w:t>16</w:t>
      </w:r>
      <w:r w:rsidR="00273FF0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(приложение).</w:t>
      </w:r>
    </w:p>
    <w:p w:rsidR="00380F27" w:rsidRPr="00CD3C91" w:rsidRDefault="00380F27" w:rsidP="00380F2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380F27" w:rsidRPr="009664A6" w:rsidRDefault="00380F27" w:rsidP="00380F27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ab/>
      </w:r>
      <w:r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380F27" w:rsidRDefault="00380F27" w:rsidP="00380F27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62183B" w:rsidP="00E0463C">
      <w:pPr>
        <w:jc w:val="both"/>
        <w:rPr>
          <w:sz w:val="28"/>
          <w:szCs w:val="28"/>
        </w:rPr>
      </w:pPr>
      <w:r w:rsidRPr="0062183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18FCCE" wp14:editId="03A74175">
            <wp:simplePos x="0" y="0"/>
            <wp:positionH relativeFrom="column">
              <wp:posOffset>2240915</wp:posOffset>
            </wp:positionH>
            <wp:positionV relativeFrom="paragraph">
              <wp:posOffset>12065</wp:posOffset>
            </wp:positionV>
            <wp:extent cx="2438400" cy="1628775"/>
            <wp:effectExtent l="0" t="0" r="0" b="0"/>
            <wp:wrapNone/>
            <wp:docPr id="1" name="Рисунок 1" descr="D:\КРАСНО-ЧЕРНАЯ\РАБОТА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СНО-ЧЕРНАЯ\РАБОТА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D0" w:rsidRDefault="001209D0" w:rsidP="00E0463C">
      <w:pPr>
        <w:jc w:val="both"/>
        <w:rPr>
          <w:sz w:val="28"/>
          <w:szCs w:val="28"/>
        </w:rPr>
      </w:pPr>
    </w:p>
    <w:p w:rsidR="00273FF0" w:rsidRPr="00E0463C" w:rsidRDefault="00853569" w:rsidP="00E0463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380F27">
        <w:rPr>
          <w:color w:val="000000"/>
          <w:sz w:val="28"/>
        </w:rPr>
        <w:t xml:space="preserve"> 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E0463C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0463C">
        <w:rPr>
          <w:color w:val="000000"/>
          <w:sz w:val="28"/>
        </w:rPr>
        <w:t xml:space="preserve">от </w:t>
      </w:r>
      <w:r w:rsidR="009A0ED7">
        <w:rPr>
          <w:color w:val="000000"/>
          <w:sz w:val="28"/>
        </w:rPr>
        <w:t>0</w:t>
      </w:r>
      <w:r w:rsidR="001209D0">
        <w:rPr>
          <w:color w:val="000000"/>
          <w:sz w:val="28"/>
        </w:rPr>
        <w:t>9 января 2024</w:t>
      </w:r>
      <w:r w:rsidR="00E0463C">
        <w:rPr>
          <w:color w:val="000000"/>
          <w:sz w:val="28"/>
        </w:rPr>
        <w:t xml:space="preserve"> года № </w:t>
      </w:r>
      <w:r w:rsidR="001209D0">
        <w:rPr>
          <w:color w:val="000000"/>
          <w:sz w:val="28"/>
          <w:u w:val="single"/>
        </w:rPr>
        <w:t>1/4</w:t>
      </w:r>
    </w:p>
    <w:p w:rsidR="00A94792" w:rsidRDefault="00A94792" w:rsidP="00A94792">
      <w:pPr>
        <w:rPr>
          <w:sz w:val="28"/>
          <w:szCs w:val="34"/>
        </w:rPr>
      </w:pPr>
    </w:p>
    <w:p w:rsidR="00144A32" w:rsidRDefault="00144A32" w:rsidP="00A94792">
      <w:pPr>
        <w:jc w:val="center"/>
        <w:rPr>
          <w:sz w:val="28"/>
          <w:szCs w:val="34"/>
        </w:rPr>
      </w:pPr>
    </w:p>
    <w:p w:rsidR="00A94792" w:rsidRDefault="003D4F73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(5 - 11 классы) из многодетных семей</w:t>
      </w:r>
    </w:p>
    <w:p w:rsidR="001209D0" w:rsidRDefault="001209D0" w:rsidP="00A94792">
      <w:pPr>
        <w:jc w:val="center"/>
        <w:rPr>
          <w:sz w:val="28"/>
          <w:szCs w:val="34"/>
        </w:rPr>
      </w:pPr>
    </w:p>
    <w:p w:rsidR="001209D0" w:rsidRDefault="001209D0" w:rsidP="00A94792">
      <w:pPr>
        <w:jc w:val="center"/>
        <w:rPr>
          <w:sz w:val="28"/>
          <w:szCs w:val="34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394"/>
        <w:gridCol w:w="992"/>
      </w:tblGrid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Ф.И.О. (родителя) заявителя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Ф.И.О. обучающегося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Мордвинова</w:t>
            </w:r>
            <w:proofErr w:type="spellEnd"/>
            <w:r w:rsidRPr="001209D0">
              <w:rPr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Веретехина</w:t>
            </w:r>
            <w:proofErr w:type="spellEnd"/>
            <w:r w:rsidRPr="001209D0">
              <w:rPr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Пономарева Мария Ивановна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Пономарева Ульяна Александровна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Прорешная</w:t>
            </w:r>
            <w:proofErr w:type="spellEnd"/>
            <w:r w:rsidRPr="001209D0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Рогальская</w:t>
            </w:r>
            <w:proofErr w:type="spellEnd"/>
            <w:r w:rsidRPr="001209D0">
              <w:rPr>
                <w:sz w:val="26"/>
                <w:szCs w:val="26"/>
              </w:rPr>
              <w:t xml:space="preserve"> Маргарита Алексеевна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Феклистова Елена Александровна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Феклистов Руслан Витальевич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Каджоян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Сузанна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Асатуровна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Каджоян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Манана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Абгаровна</w:t>
            </w:r>
            <w:proofErr w:type="spellEnd"/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Б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Майилян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Сузанна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Майилян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Астмик</w:t>
            </w:r>
            <w:proofErr w:type="spellEnd"/>
            <w:r w:rsidRPr="001209D0">
              <w:rPr>
                <w:sz w:val="26"/>
                <w:szCs w:val="26"/>
              </w:rPr>
              <w:t xml:space="preserve"> </w:t>
            </w:r>
            <w:proofErr w:type="spellStart"/>
            <w:r w:rsidRPr="001209D0">
              <w:rPr>
                <w:sz w:val="26"/>
                <w:szCs w:val="26"/>
              </w:rPr>
              <w:t>Горевна</w:t>
            </w:r>
            <w:proofErr w:type="spellEnd"/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Б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Гречишкина Татьяна Владимировна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Петров Виктор Игоревич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Б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Юстус</w:t>
            </w:r>
            <w:proofErr w:type="spellEnd"/>
            <w:r w:rsidRPr="001209D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Суслов Владимир Александрович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Б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Чернышева Оксана Александровна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Чернышев Роман Владимирович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Б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Тимофеева Регина </w:t>
            </w:r>
            <w:proofErr w:type="spellStart"/>
            <w:r w:rsidRPr="001209D0">
              <w:rPr>
                <w:sz w:val="26"/>
                <w:szCs w:val="26"/>
              </w:rPr>
              <w:t>Рависовна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Антоничева Жанна </w:t>
            </w:r>
            <w:proofErr w:type="spellStart"/>
            <w:r w:rsidRPr="001209D0">
              <w:rPr>
                <w:sz w:val="26"/>
                <w:szCs w:val="26"/>
              </w:rPr>
              <w:t>Темуровна</w:t>
            </w:r>
            <w:proofErr w:type="spellEnd"/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5 В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Давлетшина</w:t>
            </w:r>
            <w:proofErr w:type="spellEnd"/>
            <w:r w:rsidRPr="001209D0">
              <w:rPr>
                <w:sz w:val="26"/>
                <w:szCs w:val="26"/>
              </w:rPr>
              <w:t xml:space="preserve"> Светлана </w:t>
            </w:r>
            <w:proofErr w:type="spellStart"/>
            <w:r w:rsidRPr="001209D0">
              <w:rPr>
                <w:sz w:val="26"/>
                <w:szCs w:val="26"/>
              </w:rPr>
              <w:t>Камильевна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Зайферт</w:t>
            </w:r>
            <w:proofErr w:type="spellEnd"/>
            <w:r w:rsidRPr="001209D0">
              <w:rPr>
                <w:sz w:val="26"/>
                <w:szCs w:val="26"/>
              </w:rPr>
              <w:t xml:space="preserve"> Оксана Евгеньевна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6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12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Симонян Софья </w:t>
            </w:r>
            <w:proofErr w:type="spellStart"/>
            <w:r w:rsidRPr="001209D0">
              <w:rPr>
                <w:sz w:val="26"/>
                <w:szCs w:val="26"/>
              </w:rPr>
              <w:t>Рубиковна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Симонян Тигран Симонович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6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Цыбулина</w:t>
            </w:r>
            <w:proofErr w:type="spellEnd"/>
            <w:r w:rsidRPr="001209D0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1209D0">
              <w:rPr>
                <w:sz w:val="26"/>
                <w:szCs w:val="26"/>
              </w:rPr>
              <w:t>Стеблянов</w:t>
            </w:r>
            <w:proofErr w:type="spellEnd"/>
            <w:r w:rsidRPr="001209D0"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7 А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Тимофеева Регина </w:t>
            </w:r>
            <w:proofErr w:type="spellStart"/>
            <w:r w:rsidRPr="001209D0">
              <w:rPr>
                <w:sz w:val="26"/>
                <w:szCs w:val="26"/>
              </w:rPr>
              <w:t>Рависовна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Антоничев Станислав </w:t>
            </w:r>
            <w:proofErr w:type="spellStart"/>
            <w:r w:rsidRPr="001209D0">
              <w:rPr>
                <w:sz w:val="26"/>
                <w:szCs w:val="26"/>
              </w:rPr>
              <w:t>Темурович</w:t>
            </w:r>
            <w:proofErr w:type="spellEnd"/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7 В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 xml:space="preserve">Тимофеева Регина </w:t>
            </w:r>
            <w:proofErr w:type="spellStart"/>
            <w:r w:rsidRPr="001209D0">
              <w:rPr>
                <w:sz w:val="26"/>
                <w:szCs w:val="26"/>
              </w:rPr>
              <w:t>Рависовна</w:t>
            </w:r>
            <w:proofErr w:type="spellEnd"/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Тимофеев Артемий Иванович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7 В</w:t>
            </w:r>
          </w:p>
        </w:tc>
      </w:tr>
      <w:tr w:rsidR="001209D0" w:rsidRPr="001209D0" w:rsidTr="00A97219">
        <w:tc>
          <w:tcPr>
            <w:tcW w:w="675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16</w:t>
            </w:r>
          </w:p>
        </w:tc>
        <w:tc>
          <w:tcPr>
            <w:tcW w:w="3828" w:type="dxa"/>
          </w:tcPr>
          <w:p w:rsidR="001209D0" w:rsidRPr="001209D0" w:rsidRDefault="001209D0" w:rsidP="001209D0">
            <w:pPr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Быстрицкая Ирина Андреевна</w:t>
            </w:r>
          </w:p>
        </w:tc>
        <w:tc>
          <w:tcPr>
            <w:tcW w:w="4394" w:type="dxa"/>
          </w:tcPr>
          <w:p w:rsidR="001209D0" w:rsidRPr="001209D0" w:rsidRDefault="001209D0" w:rsidP="001209D0">
            <w:pPr>
              <w:widowControl w:val="0"/>
              <w:suppressAutoHyphens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Трифонов Роман Вячеславович</w:t>
            </w:r>
          </w:p>
        </w:tc>
        <w:tc>
          <w:tcPr>
            <w:tcW w:w="992" w:type="dxa"/>
          </w:tcPr>
          <w:p w:rsidR="001209D0" w:rsidRPr="001209D0" w:rsidRDefault="001209D0" w:rsidP="001209D0">
            <w:pPr>
              <w:jc w:val="center"/>
              <w:rPr>
                <w:sz w:val="26"/>
                <w:szCs w:val="26"/>
              </w:rPr>
            </w:pPr>
            <w:r w:rsidRPr="001209D0">
              <w:rPr>
                <w:sz w:val="26"/>
                <w:szCs w:val="26"/>
              </w:rPr>
              <w:t>11</w:t>
            </w:r>
          </w:p>
        </w:tc>
      </w:tr>
    </w:tbl>
    <w:p w:rsidR="001209D0" w:rsidRPr="001209D0" w:rsidRDefault="001209D0" w:rsidP="001209D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94792" w:rsidRDefault="00A94792" w:rsidP="00A94792">
      <w:pPr>
        <w:jc w:val="center"/>
        <w:rPr>
          <w:sz w:val="28"/>
          <w:szCs w:val="34"/>
        </w:rPr>
      </w:pPr>
    </w:p>
    <w:sectPr w:rsidR="00A94792" w:rsidSect="001209D0">
      <w:pgSz w:w="11906" w:h="16838"/>
      <w:pgMar w:top="737" w:right="56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AC7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D5D0E"/>
    <w:rsid w:val="000E3571"/>
    <w:rsid w:val="000E62ED"/>
    <w:rsid w:val="000F239A"/>
    <w:rsid w:val="000F5F9C"/>
    <w:rsid w:val="0011405C"/>
    <w:rsid w:val="001209D0"/>
    <w:rsid w:val="00124799"/>
    <w:rsid w:val="001313D1"/>
    <w:rsid w:val="001329E5"/>
    <w:rsid w:val="00144A32"/>
    <w:rsid w:val="00152D6D"/>
    <w:rsid w:val="001549BB"/>
    <w:rsid w:val="00163848"/>
    <w:rsid w:val="001675EB"/>
    <w:rsid w:val="001805E4"/>
    <w:rsid w:val="001934E2"/>
    <w:rsid w:val="0019376F"/>
    <w:rsid w:val="001A65C1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73FF0"/>
    <w:rsid w:val="00283A24"/>
    <w:rsid w:val="002931A6"/>
    <w:rsid w:val="002A1AD0"/>
    <w:rsid w:val="002A6118"/>
    <w:rsid w:val="002E7E1E"/>
    <w:rsid w:val="002F0252"/>
    <w:rsid w:val="00310030"/>
    <w:rsid w:val="00345046"/>
    <w:rsid w:val="003501CF"/>
    <w:rsid w:val="00363728"/>
    <w:rsid w:val="0036397A"/>
    <w:rsid w:val="00374008"/>
    <w:rsid w:val="00380F27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50CB"/>
    <w:rsid w:val="00473642"/>
    <w:rsid w:val="00474510"/>
    <w:rsid w:val="004839BB"/>
    <w:rsid w:val="00483CFD"/>
    <w:rsid w:val="00485710"/>
    <w:rsid w:val="004906CB"/>
    <w:rsid w:val="004A1C5C"/>
    <w:rsid w:val="004A64A3"/>
    <w:rsid w:val="00502D8C"/>
    <w:rsid w:val="00520E95"/>
    <w:rsid w:val="00547DFD"/>
    <w:rsid w:val="005507DA"/>
    <w:rsid w:val="00560005"/>
    <w:rsid w:val="00561D6A"/>
    <w:rsid w:val="005A24F3"/>
    <w:rsid w:val="005C292D"/>
    <w:rsid w:val="005D3BD8"/>
    <w:rsid w:val="005E1E37"/>
    <w:rsid w:val="006006D4"/>
    <w:rsid w:val="0062183B"/>
    <w:rsid w:val="00623162"/>
    <w:rsid w:val="00631F93"/>
    <w:rsid w:val="006377A5"/>
    <w:rsid w:val="0067504C"/>
    <w:rsid w:val="00677C05"/>
    <w:rsid w:val="0069241D"/>
    <w:rsid w:val="006A3DF6"/>
    <w:rsid w:val="006A4D89"/>
    <w:rsid w:val="006B0AD5"/>
    <w:rsid w:val="006C278A"/>
    <w:rsid w:val="00700698"/>
    <w:rsid w:val="0070743B"/>
    <w:rsid w:val="00744B7C"/>
    <w:rsid w:val="00754DB3"/>
    <w:rsid w:val="0076001A"/>
    <w:rsid w:val="00761BF6"/>
    <w:rsid w:val="00762557"/>
    <w:rsid w:val="00762839"/>
    <w:rsid w:val="00772C8C"/>
    <w:rsid w:val="00777315"/>
    <w:rsid w:val="00783B55"/>
    <w:rsid w:val="007B67C9"/>
    <w:rsid w:val="007E3BDD"/>
    <w:rsid w:val="007F1AC5"/>
    <w:rsid w:val="00804384"/>
    <w:rsid w:val="00815FE6"/>
    <w:rsid w:val="008216D6"/>
    <w:rsid w:val="00826F9B"/>
    <w:rsid w:val="00837ACF"/>
    <w:rsid w:val="008408E9"/>
    <w:rsid w:val="00841C84"/>
    <w:rsid w:val="008451C8"/>
    <w:rsid w:val="00853569"/>
    <w:rsid w:val="008623FC"/>
    <w:rsid w:val="008638E7"/>
    <w:rsid w:val="00866FCB"/>
    <w:rsid w:val="00874ED5"/>
    <w:rsid w:val="008D7EA6"/>
    <w:rsid w:val="008E2D7D"/>
    <w:rsid w:val="00900A35"/>
    <w:rsid w:val="00900CFD"/>
    <w:rsid w:val="00913827"/>
    <w:rsid w:val="00931F9E"/>
    <w:rsid w:val="00977E02"/>
    <w:rsid w:val="009913FF"/>
    <w:rsid w:val="009A0ED7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45D48"/>
    <w:rsid w:val="00A65833"/>
    <w:rsid w:val="00A740C3"/>
    <w:rsid w:val="00A80C4C"/>
    <w:rsid w:val="00A94356"/>
    <w:rsid w:val="00A94792"/>
    <w:rsid w:val="00A95FED"/>
    <w:rsid w:val="00AC4931"/>
    <w:rsid w:val="00AC5923"/>
    <w:rsid w:val="00AC763B"/>
    <w:rsid w:val="00AE49A2"/>
    <w:rsid w:val="00AF33B2"/>
    <w:rsid w:val="00B119D0"/>
    <w:rsid w:val="00B2250D"/>
    <w:rsid w:val="00B434BE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D03716"/>
    <w:rsid w:val="00D42E2A"/>
    <w:rsid w:val="00D51825"/>
    <w:rsid w:val="00D520AF"/>
    <w:rsid w:val="00D84F47"/>
    <w:rsid w:val="00D8508D"/>
    <w:rsid w:val="00DA0D9C"/>
    <w:rsid w:val="00DB35EC"/>
    <w:rsid w:val="00DB3A7D"/>
    <w:rsid w:val="00DD372E"/>
    <w:rsid w:val="00DF0AEB"/>
    <w:rsid w:val="00E0463C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33FF"/>
    <w:rsid w:val="00F84F2A"/>
    <w:rsid w:val="00F961DE"/>
    <w:rsid w:val="00FB2090"/>
    <w:rsid w:val="00FB25DF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4243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12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106</cp:revision>
  <cp:lastPrinted>2024-01-23T12:03:00Z</cp:lastPrinted>
  <dcterms:created xsi:type="dcterms:W3CDTF">2011-09-16T09:18:00Z</dcterms:created>
  <dcterms:modified xsi:type="dcterms:W3CDTF">2024-02-19T16:28:00Z</dcterms:modified>
</cp:coreProperties>
</file>