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96" w:rsidRDefault="001A0896" w:rsidP="00F544BE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69A9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b/>
          <w:bCs/>
          <w:color w:val="0069A9"/>
          <w:sz w:val="28"/>
          <w:szCs w:val="28"/>
        </w:rPr>
        <w:t>Порядок внесения добровольных пожертвований</w:t>
      </w:r>
    </w:p>
    <w:p w:rsidR="00F544BE" w:rsidRPr="00F544BE" w:rsidRDefault="00F544BE" w:rsidP="00F544BE">
      <w:pPr>
        <w:ind w:right="-284"/>
        <w:jc w:val="center"/>
        <w:rPr>
          <w:rFonts w:ascii="Times New Roman" w:eastAsia="Times New Roman" w:hAnsi="Times New Roman" w:cs="Times New Roman"/>
          <w:b/>
          <w:bCs/>
          <w:color w:val="0069A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69A9"/>
          <w:sz w:val="28"/>
          <w:szCs w:val="28"/>
        </w:rPr>
        <w:t>2021 год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сре</w:t>
      </w:r>
      <w:proofErr w:type="gramStart"/>
      <w:r w:rsidRPr="00F544BE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F544BE">
        <w:rPr>
          <w:rFonts w:ascii="Times New Roman" w:eastAsia="Times New Roman" w:hAnsi="Times New Roman" w:cs="Times New Roman"/>
          <w:sz w:val="28"/>
          <w:szCs w:val="28"/>
        </w:rPr>
        <w:t>я выполнения уставной деятельности.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Добровольные 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дарении, об оказании услуг».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4BE">
        <w:rPr>
          <w:rFonts w:ascii="Times New Roman" w:eastAsia="Times New Roman" w:hAnsi="Times New Roman" w:cs="Times New Roman"/>
          <w:sz w:val="28"/>
          <w:szCs w:val="28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 xml:space="preserve">Пожертвования физических или юридических лиц могут привлекаться образовательным 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 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1A0896" w:rsidRPr="00F544BE" w:rsidRDefault="001A0896" w:rsidP="00F544BE">
      <w:pPr>
        <w:pStyle w:val="a3"/>
        <w:numPr>
          <w:ilvl w:val="0"/>
          <w:numId w:val="1"/>
        </w:numPr>
        <w:tabs>
          <w:tab w:val="left" w:pos="993"/>
        </w:tabs>
        <w:ind w:left="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</w:t>
      </w:r>
      <w:proofErr w:type="gramStart"/>
      <w:r w:rsidRPr="00F544BE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F544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товаров и материалов;</w:t>
      </w:r>
    </w:p>
    <w:p w:rsidR="001A0896" w:rsidRPr="00F544BE" w:rsidRDefault="001A0896" w:rsidP="00F544BE">
      <w:pPr>
        <w:pStyle w:val="a3"/>
        <w:numPr>
          <w:ilvl w:val="0"/>
          <w:numId w:val="1"/>
        </w:numPr>
        <w:tabs>
          <w:tab w:val="left" w:pos="993"/>
        </w:tabs>
        <w:ind w:left="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родительских собраний, обязывающих внесение денежных средств;</w:t>
      </w:r>
    </w:p>
    <w:p w:rsidR="001A0896" w:rsidRPr="00F544BE" w:rsidRDefault="001A0896" w:rsidP="00F544BE">
      <w:pPr>
        <w:pStyle w:val="a3"/>
        <w:numPr>
          <w:ilvl w:val="0"/>
          <w:numId w:val="1"/>
        </w:numPr>
        <w:tabs>
          <w:tab w:val="left" w:pos="993"/>
        </w:tabs>
        <w:ind w:left="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занижения оценок обучающимся, воспитанникам в случае неоказания их родителями (законными представителями) помощи в виде денежных средств и т.д. 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привлеченных средств образовательным учреждением должно производиться в соответствии с целевым назначением взноса. 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Прием сре</w:t>
      </w:r>
      <w:proofErr w:type="gramStart"/>
      <w:r w:rsidRPr="00F544BE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F544BE">
        <w:rPr>
          <w:rFonts w:ascii="Times New Roman" w:eastAsia="Times New Roman" w:hAnsi="Times New Roman" w:cs="Times New Roman"/>
          <w:sz w:val="28"/>
          <w:szCs w:val="28"/>
        </w:rPr>
        <w:t xml:space="preserve"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 </w:t>
      </w:r>
    </w:p>
    <w:p w:rsidR="001A0896" w:rsidRPr="00F544BE" w:rsidRDefault="001A0896" w:rsidP="00F544BE">
      <w:pPr>
        <w:pStyle w:val="a3"/>
        <w:numPr>
          <w:ilvl w:val="0"/>
          <w:numId w:val="2"/>
        </w:numPr>
        <w:tabs>
          <w:tab w:val="left" w:pos="993"/>
        </w:tabs>
        <w:ind w:left="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взноса;</w:t>
      </w:r>
    </w:p>
    <w:p w:rsidR="001A0896" w:rsidRPr="00F544BE" w:rsidRDefault="001A0896" w:rsidP="00F544BE">
      <w:pPr>
        <w:pStyle w:val="a3"/>
        <w:numPr>
          <w:ilvl w:val="0"/>
          <w:numId w:val="2"/>
        </w:numPr>
        <w:tabs>
          <w:tab w:val="left" w:pos="993"/>
        </w:tabs>
        <w:ind w:left="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цель использования средств;</w:t>
      </w:r>
    </w:p>
    <w:p w:rsidR="001A0896" w:rsidRPr="00F544BE" w:rsidRDefault="001A0896" w:rsidP="00F544BE">
      <w:pPr>
        <w:pStyle w:val="a3"/>
        <w:numPr>
          <w:ilvl w:val="0"/>
          <w:numId w:val="2"/>
        </w:numPr>
        <w:tabs>
          <w:tab w:val="left" w:pos="993"/>
        </w:tabs>
        <w:ind w:left="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благотворителя;</w:t>
      </w:r>
    </w:p>
    <w:p w:rsidR="001A0896" w:rsidRPr="00F544BE" w:rsidRDefault="001A0896" w:rsidP="00F544BE">
      <w:pPr>
        <w:pStyle w:val="a3"/>
        <w:numPr>
          <w:ilvl w:val="0"/>
          <w:numId w:val="2"/>
        </w:numPr>
        <w:tabs>
          <w:tab w:val="left" w:pos="993"/>
        </w:tabs>
        <w:ind w:left="0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средств.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Передача денежных средств в наличной форме осуществляется в соответствии с письменным заявлением лица, передающего средства. При передаче денежных средств по безналичному расчету в платежном документе должно быть указано целевое назначение взноса.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 предприятий, организаций и учреждений, денежная  помощь родителей вносятся через учреждения банков, централизованную бухгалтерию образовательных учреждений, и должны учитываться на текущем счете по специальным средствам с указанием целевого назначения взноса.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Управляющему совету учреждения или другому общественному органу для рассмотрения на классных собраниях, общешкольных конференциях и т.д.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1A0896" w:rsidRPr="00F544BE" w:rsidRDefault="001A0896" w:rsidP="00F544BE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sz w:val="28"/>
          <w:szCs w:val="28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1A0896" w:rsidRPr="00F544BE" w:rsidRDefault="001A0896" w:rsidP="00F544BE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1A0896" w:rsidRPr="00F544BE" w:rsidRDefault="001A0896" w:rsidP="00F544BE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bCs/>
          <w:iCs/>
          <w:sz w:val="28"/>
          <w:szCs w:val="28"/>
        </w:rPr>
        <w:t>Реквизиты школы для добровольных пожертвований:</w:t>
      </w:r>
    </w:p>
    <w:p w:rsidR="001A0896" w:rsidRPr="00F544BE" w:rsidRDefault="001A0896" w:rsidP="00F544B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544BE" w:rsidRPr="00F544BE" w:rsidRDefault="00F544BE" w:rsidP="00F544BE">
      <w:pPr>
        <w:pStyle w:val="a4"/>
        <w:spacing w:after="0"/>
        <w:ind w:left="0" w:right="-284" w:firstLine="34"/>
        <w:jc w:val="both"/>
        <w:rPr>
          <w:szCs w:val="28"/>
        </w:rPr>
      </w:pPr>
      <w:r w:rsidRPr="00F544BE">
        <w:rPr>
          <w:szCs w:val="28"/>
        </w:rPr>
        <w:t xml:space="preserve">352360, Краснодарский край, Тбилисский район, </w:t>
      </w:r>
    </w:p>
    <w:p w:rsidR="00F544BE" w:rsidRPr="00F544BE" w:rsidRDefault="00F544BE" w:rsidP="00F544BE">
      <w:pPr>
        <w:pStyle w:val="a4"/>
        <w:spacing w:after="0"/>
        <w:ind w:left="0" w:right="-284" w:firstLine="34"/>
        <w:jc w:val="both"/>
        <w:rPr>
          <w:szCs w:val="28"/>
        </w:rPr>
      </w:pPr>
      <w:r w:rsidRPr="00F544BE">
        <w:rPr>
          <w:szCs w:val="28"/>
        </w:rPr>
        <w:t xml:space="preserve">ст. Тбилисская, ул. Красная, 134 </w:t>
      </w:r>
    </w:p>
    <w:p w:rsidR="00F544BE" w:rsidRPr="00F544BE" w:rsidRDefault="00F544BE" w:rsidP="00F544BE">
      <w:pPr>
        <w:pStyle w:val="a4"/>
        <w:spacing w:after="0"/>
        <w:ind w:left="0" w:right="-284" w:firstLine="34"/>
        <w:jc w:val="both"/>
        <w:rPr>
          <w:szCs w:val="28"/>
        </w:rPr>
      </w:pPr>
      <w:r w:rsidRPr="00F544BE">
        <w:rPr>
          <w:szCs w:val="28"/>
        </w:rPr>
        <w:t>тел. 8-86158-3-27-37</w:t>
      </w:r>
    </w:p>
    <w:p w:rsidR="00F544BE" w:rsidRPr="00F544BE" w:rsidRDefault="00F544BE" w:rsidP="00F544BE">
      <w:pPr>
        <w:pStyle w:val="a4"/>
        <w:spacing w:after="0"/>
        <w:ind w:left="0" w:right="-284" w:firstLine="34"/>
        <w:jc w:val="both"/>
        <w:rPr>
          <w:szCs w:val="28"/>
        </w:rPr>
      </w:pPr>
      <w:r w:rsidRPr="00F544BE">
        <w:rPr>
          <w:szCs w:val="28"/>
        </w:rPr>
        <w:t xml:space="preserve">ИНН 2351008394 </w:t>
      </w:r>
    </w:p>
    <w:p w:rsidR="00F544BE" w:rsidRPr="00F544BE" w:rsidRDefault="00F544BE" w:rsidP="00F544BE">
      <w:pPr>
        <w:pStyle w:val="a4"/>
        <w:spacing w:after="0"/>
        <w:ind w:left="0" w:right="-284" w:firstLine="34"/>
        <w:jc w:val="both"/>
        <w:rPr>
          <w:szCs w:val="28"/>
        </w:rPr>
      </w:pPr>
      <w:r w:rsidRPr="00F544BE">
        <w:rPr>
          <w:szCs w:val="28"/>
        </w:rPr>
        <w:t>КПП 235101001</w:t>
      </w:r>
    </w:p>
    <w:p w:rsidR="00F544BE" w:rsidRPr="00F544BE" w:rsidRDefault="00F544BE" w:rsidP="00F544BE">
      <w:pPr>
        <w:tabs>
          <w:tab w:val="left" w:pos="6180"/>
        </w:tabs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bCs/>
          <w:sz w:val="28"/>
          <w:szCs w:val="28"/>
        </w:rPr>
        <w:t>Единый казначейский счет  (ЕКС) 40102810945370000010</w:t>
      </w:r>
    </w:p>
    <w:p w:rsidR="00F544BE" w:rsidRPr="00F544BE" w:rsidRDefault="00F544BE" w:rsidP="00F544BE">
      <w:pPr>
        <w:tabs>
          <w:tab w:val="left" w:pos="6180"/>
        </w:tabs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bCs/>
          <w:sz w:val="28"/>
          <w:szCs w:val="28"/>
        </w:rPr>
        <w:t>Казначейский счет  03234643036490001800</w:t>
      </w:r>
    </w:p>
    <w:p w:rsidR="00F544BE" w:rsidRPr="00F544BE" w:rsidRDefault="00F544BE" w:rsidP="00F544BE">
      <w:pPr>
        <w:tabs>
          <w:tab w:val="left" w:pos="6180"/>
        </w:tabs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544BE">
        <w:rPr>
          <w:rFonts w:ascii="Times New Roman" w:eastAsia="Times New Roman" w:hAnsi="Times New Roman" w:cs="Times New Roman"/>
          <w:bCs/>
          <w:sz w:val="28"/>
          <w:szCs w:val="28"/>
        </w:rPr>
        <w:t>в Южном ГУ Банка России // УФК по Краснодарскому краю г. Краснодар</w:t>
      </w:r>
      <w:proofErr w:type="gramEnd"/>
    </w:p>
    <w:p w:rsidR="00F544BE" w:rsidRPr="00F544BE" w:rsidRDefault="00F544BE" w:rsidP="00F544BE">
      <w:pPr>
        <w:tabs>
          <w:tab w:val="left" w:pos="6180"/>
        </w:tabs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44BE">
        <w:rPr>
          <w:rFonts w:ascii="Times New Roman" w:eastAsia="Times New Roman" w:hAnsi="Times New Roman" w:cs="Times New Roman"/>
          <w:bCs/>
          <w:sz w:val="28"/>
          <w:szCs w:val="28"/>
        </w:rPr>
        <w:t>БИК 010349101</w:t>
      </w:r>
    </w:p>
    <w:p w:rsidR="00F544BE" w:rsidRPr="00F544BE" w:rsidRDefault="00F544BE" w:rsidP="00F544B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44BE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F544BE" w:rsidRPr="00F544BE" w:rsidRDefault="00F544BE" w:rsidP="00F544BE">
      <w:pPr>
        <w:jc w:val="both"/>
        <w:rPr>
          <w:sz w:val="28"/>
          <w:szCs w:val="28"/>
        </w:rPr>
      </w:pPr>
      <w:r w:rsidRPr="00F544BE">
        <w:rPr>
          <w:rFonts w:ascii="Times New Roman" w:hAnsi="Times New Roman" w:cs="Times New Roman"/>
          <w:sz w:val="28"/>
          <w:szCs w:val="28"/>
        </w:rPr>
        <w:t>Костина Ирина Александровна</w:t>
      </w:r>
    </w:p>
    <w:p w:rsidR="001A0896" w:rsidRPr="008A2DBE" w:rsidRDefault="001A0896" w:rsidP="001A0896">
      <w:pPr>
        <w:rPr>
          <w:rFonts w:ascii="Times New Roman" w:eastAsia="Times New Roman" w:hAnsi="Times New Roman" w:cs="Times New Roman"/>
          <w:b/>
          <w:bCs/>
          <w:color w:val="0069A9"/>
          <w:sz w:val="24"/>
          <w:szCs w:val="24"/>
        </w:rPr>
      </w:pPr>
    </w:p>
    <w:sectPr w:rsidR="001A0896" w:rsidRPr="008A2DBE" w:rsidSect="00F544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85F"/>
    <w:multiLevelType w:val="hybridMultilevel"/>
    <w:tmpl w:val="188E75E0"/>
    <w:lvl w:ilvl="0" w:tplc="DAF0A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E7863"/>
    <w:multiLevelType w:val="hybridMultilevel"/>
    <w:tmpl w:val="A0A8CFAC"/>
    <w:lvl w:ilvl="0" w:tplc="DAF0A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896"/>
    <w:rsid w:val="00136934"/>
    <w:rsid w:val="001A0896"/>
    <w:rsid w:val="00F5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896"/>
    <w:pPr>
      <w:spacing w:after="0" w:line="240" w:lineRule="auto"/>
      <w:ind w:left="720" w:right="91" w:firstLine="550"/>
      <w:contextualSpacing/>
      <w:jc w:val="both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F544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544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4629</Characters>
  <Application>Microsoft Office Word</Application>
  <DocSecurity>0</DocSecurity>
  <Lines>38</Lines>
  <Paragraphs>10</Paragraphs>
  <ScaleCrop>false</ScaleCrop>
  <Company>МОУ СОШ №14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</cp:revision>
  <dcterms:created xsi:type="dcterms:W3CDTF">2015-04-17T06:20:00Z</dcterms:created>
  <dcterms:modified xsi:type="dcterms:W3CDTF">2021-04-14T08:07:00Z</dcterms:modified>
</cp:coreProperties>
</file>