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CA" w:rsidRDefault="00B349CA" w:rsidP="00B349CA">
      <w:pPr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участии в работе по противодействию распространению </w:t>
      </w:r>
    </w:p>
    <w:p w:rsidR="00B349CA" w:rsidRDefault="00B349CA" w:rsidP="00B349CA">
      <w:pPr>
        <w:ind w:firstLine="708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наркогенной</w:t>
      </w:r>
      <w:proofErr w:type="spellEnd"/>
      <w:r>
        <w:rPr>
          <w:b/>
          <w:sz w:val="28"/>
          <w:szCs w:val="28"/>
          <w:lang w:val="ru-RU"/>
        </w:rPr>
        <w:t xml:space="preserve"> информации в сети «Интернет»</w:t>
      </w:r>
    </w:p>
    <w:p w:rsidR="00B349CA" w:rsidRDefault="00B349CA" w:rsidP="00B349CA">
      <w:pPr>
        <w:ind w:firstLine="709"/>
        <w:jc w:val="both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</w:t>
      </w:r>
    </w:p>
    <w:p w:rsidR="00B349CA" w:rsidRDefault="00B349CA" w:rsidP="00B349C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последние время сеть «Интернет» всё чаще используется при совершении преступлений и правонарушений, связанных с распространением наркотиков. </w:t>
      </w:r>
    </w:p>
    <w:p w:rsidR="00B349CA" w:rsidRDefault="00B349CA" w:rsidP="00B349CA">
      <w:pPr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Согласно Постановлению Правительства Российской Федерации от 26 октября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  <w:lang w:val="ru-RU"/>
          </w:rPr>
          <w:t>2012 г</w:t>
        </w:r>
      </w:smartTag>
      <w:r>
        <w:rPr>
          <w:sz w:val="28"/>
          <w:szCs w:val="28"/>
          <w:lang w:val="ru-RU"/>
        </w:rPr>
        <w:t>. № 1101 «О единой автоматизированной информационной системе «Единый реестр доменных имен, указателей страниц сайтов в информационно-телекоммуникационной сети Интернет и сетевых адресов, позволяющих идентифицировать сайты в информационно-телекоммуникационной сети Интернет, содержащие информацию, распространение которой в РФ запрещено», с 1 ноября 2012 года осуществляется учёт интернет сайтов, содержащих запрещённую информацию.</w:t>
      </w:r>
      <w:proofErr w:type="gramEnd"/>
      <w:r>
        <w:rPr>
          <w:sz w:val="28"/>
          <w:szCs w:val="28"/>
          <w:lang w:val="ru-RU"/>
        </w:rPr>
        <w:t xml:space="preserve">  К данной информации, в том числе, относятся сведения о способах приготовления наркотиков в домашних условиях, реклама наркотических средств и психотропных веществ, а также образа жизни, связанного с их потреблением. Ведение реестра Интернет-сайтов, содержащих информацию (в том числе </w:t>
      </w:r>
      <w:proofErr w:type="spellStart"/>
      <w:r>
        <w:rPr>
          <w:sz w:val="28"/>
          <w:szCs w:val="28"/>
          <w:lang w:val="ru-RU"/>
        </w:rPr>
        <w:t>наркогенную</w:t>
      </w:r>
      <w:proofErr w:type="spellEnd"/>
      <w:r>
        <w:rPr>
          <w:sz w:val="28"/>
          <w:szCs w:val="28"/>
          <w:lang w:val="ru-RU"/>
        </w:rPr>
        <w:t>), распространение которой в РФ запрещено, осуществляет Федеральная служба по надзору в сфере связи, информационных технологий и массовых коммуникаций (</w:t>
      </w:r>
      <w:proofErr w:type="spellStart"/>
      <w:r>
        <w:rPr>
          <w:sz w:val="28"/>
          <w:szCs w:val="28"/>
          <w:lang w:val="ru-RU"/>
        </w:rPr>
        <w:t>Роскомнадзор</w:t>
      </w:r>
      <w:proofErr w:type="spellEnd"/>
      <w:r>
        <w:rPr>
          <w:sz w:val="28"/>
          <w:szCs w:val="28"/>
          <w:lang w:val="ru-RU"/>
        </w:rPr>
        <w:t xml:space="preserve">).  </w:t>
      </w:r>
    </w:p>
    <w:p w:rsidR="00B349CA" w:rsidRDefault="00B349CA" w:rsidP="00B349CA">
      <w:pPr>
        <w:ind w:firstLine="708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Роскомнадзор</w:t>
      </w:r>
      <w:proofErr w:type="spellEnd"/>
      <w:r>
        <w:rPr>
          <w:sz w:val="28"/>
          <w:szCs w:val="28"/>
          <w:lang w:val="ru-RU"/>
        </w:rPr>
        <w:t xml:space="preserve"> принимает сообщения от граждан, юридических лиц, индивидуальных предпринимателей, органов государственной власти, органов местного самоуправления о наличии на страницах сайтов в сети Интернет противоправной информации. Желающий сообщить подобную информацию может зайти на страницу </w:t>
      </w:r>
      <w:proofErr w:type="spellStart"/>
      <w:r>
        <w:rPr>
          <w:sz w:val="28"/>
          <w:szCs w:val="28"/>
          <w:lang w:val="ru-RU"/>
        </w:rPr>
        <w:t>Роскомнадзора</w:t>
      </w:r>
      <w:proofErr w:type="spellEnd"/>
      <w:r>
        <w:rPr>
          <w:sz w:val="28"/>
          <w:szCs w:val="28"/>
          <w:lang w:val="ru-RU"/>
        </w:rPr>
        <w:t xml:space="preserve"> в сети Интернет, расположенную по адресу: </w:t>
      </w:r>
      <w:hyperlink r:id="rId5" w:tgtFrame="_parent" w:history="1">
        <w:r>
          <w:rPr>
            <w:rStyle w:val="a3"/>
            <w:b/>
            <w:bCs/>
            <w:sz w:val="28"/>
            <w:szCs w:val="28"/>
          </w:rPr>
          <w:t>http</w:t>
        </w:r>
        <w:r>
          <w:rPr>
            <w:rStyle w:val="a3"/>
            <w:b/>
            <w:bCs/>
            <w:sz w:val="28"/>
            <w:szCs w:val="28"/>
            <w:lang w:val="ru-RU"/>
          </w:rPr>
          <w:t>://</w:t>
        </w:r>
        <w:r>
          <w:rPr>
            <w:rStyle w:val="a3"/>
            <w:b/>
            <w:bCs/>
            <w:sz w:val="28"/>
            <w:szCs w:val="28"/>
          </w:rPr>
          <w:t>eais</w:t>
        </w:r>
        <w:r>
          <w:rPr>
            <w:rStyle w:val="a3"/>
            <w:b/>
            <w:bCs/>
            <w:sz w:val="28"/>
            <w:szCs w:val="28"/>
            <w:lang w:val="ru-RU"/>
          </w:rPr>
          <w:t>.</w:t>
        </w:r>
        <w:r>
          <w:rPr>
            <w:rStyle w:val="a3"/>
            <w:b/>
            <w:bCs/>
            <w:sz w:val="28"/>
            <w:szCs w:val="28"/>
          </w:rPr>
          <w:t>rkn</w:t>
        </w:r>
        <w:r>
          <w:rPr>
            <w:rStyle w:val="a3"/>
            <w:b/>
            <w:bCs/>
            <w:sz w:val="28"/>
            <w:szCs w:val="28"/>
            <w:lang w:val="ru-RU"/>
          </w:rPr>
          <w:t>.</w:t>
        </w:r>
        <w:r>
          <w:rPr>
            <w:rStyle w:val="a3"/>
            <w:b/>
            <w:bCs/>
            <w:sz w:val="28"/>
            <w:szCs w:val="28"/>
          </w:rPr>
          <w:t>gov</w:t>
        </w:r>
        <w:r>
          <w:rPr>
            <w:rStyle w:val="a3"/>
            <w:b/>
            <w:bCs/>
            <w:sz w:val="28"/>
            <w:szCs w:val="28"/>
            <w:lang w:val="ru-RU"/>
          </w:rPr>
          <w:t>.</w:t>
        </w:r>
        <w:r>
          <w:rPr>
            <w:rStyle w:val="a3"/>
            <w:b/>
            <w:bCs/>
            <w:sz w:val="28"/>
            <w:szCs w:val="28"/>
          </w:rPr>
          <w:t>ru</w:t>
        </w:r>
        <w:r>
          <w:rPr>
            <w:rStyle w:val="a3"/>
            <w:b/>
            <w:bCs/>
            <w:sz w:val="28"/>
            <w:szCs w:val="28"/>
            <w:lang w:val="ru-RU"/>
          </w:rPr>
          <w:t>/</w:t>
        </w:r>
        <w:r>
          <w:rPr>
            <w:rStyle w:val="a3"/>
            <w:b/>
            <w:bCs/>
            <w:sz w:val="28"/>
            <w:szCs w:val="28"/>
          </w:rPr>
          <w:t>feedback</w:t>
        </w:r>
        <w:r>
          <w:rPr>
            <w:rStyle w:val="a3"/>
            <w:b/>
            <w:bCs/>
            <w:sz w:val="28"/>
            <w:szCs w:val="28"/>
            <w:lang w:val="ru-RU"/>
          </w:rPr>
          <w:t>/</w:t>
        </w:r>
      </w:hyperlink>
      <w:r>
        <w:rPr>
          <w:bCs/>
          <w:sz w:val="28"/>
          <w:szCs w:val="28"/>
          <w:lang w:val="ru-RU"/>
        </w:rPr>
        <w:t xml:space="preserve">  и заполнить предложенную форму указав Интернет адрес  сайта, на котором был замечен </w:t>
      </w:r>
      <w:proofErr w:type="spellStart"/>
      <w:r>
        <w:rPr>
          <w:bCs/>
          <w:sz w:val="28"/>
          <w:szCs w:val="28"/>
          <w:lang w:val="ru-RU"/>
        </w:rPr>
        <w:t>контент</w:t>
      </w:r>
      <w:proofErr w:type="spellEnd"/>
      <w:r>
        <w:rPr>
          <w:bCs/>
          <w:sz w:val="28"/>
          <w:szCs w:val="28"/>
          <w:lang w:val="ru-RU"/>
        </w:rPr>
        <w:t xml:space="preserve"> (видео, фото или  информация в др. виде) вызывающая сомнения  в  своей правомочности. Подобную информацию также можно сообщить посредством Интернет-сайта некоммерческой организации «Лига безопасного интернета» (</w:t>
      </w:r>
      <w:hyperlink r:id="rId6" w:tgtFrame="_parent" w:history="1">
        <w:r>
          <w:rPr>
            <w:rStyle w:val="a3"/>
            <w:b/>
            <w:bCs/>
            <w:sz w:val="28"/>
            <w:szCs w:val="28"/>
          </w:rPr>
          <w:t>http</w:t>
        </w:r>
        <w:r>
          <w:rPr>
            <w:rStyle w:val="a3"/>
            <w:b/>
            <w:bCs/>
            <w:sz w:val="28"/>
            <w:szCs w:val="28"/>
            <w:lang w:val="ru-RU"/>
          </w:rPr>
          <w:t>://</w:t>
        </w:r>
      </w:hyperlink>
      <w:hyperlink r:id="rId7" w:history="1">
        <w:r>
          <w:rPr>
            <w:rStyle w:val="a3"/>
            <w:b/>
            <w:bCs/>
            <w:sz w:val="28"/>
            <w:szCs w:val="28"/>
          </w:rPr>
          <w:t>www</w:t>
        </w:r>
        <w:r>
          <w:rPr>
            <w:rStyle w:val="a3"/>
            <w:b/>
            <w:bCs/>
            <w:sz w:val="28"/>
            <w:szCs w:val="28"/>
            <w:lang w:val="ru-RU"/>
          </w:rPr>
          <w:t>.</w:t>
        </w:r>
        <w:r>
          <w:rPr>
            <w:rStyle w:val="a3"/>
            <w:b/>
            <w:bCs/>
            <w:sz w:val="28"/>
            <w:szCs w:val="28"/>
          </w:rPr>
          <w:t>ligainternet</w:t>
        </w:r>
        <w:r>
          <w:rPr>
            <w:rStyle w:val="a3"/>
            <w:b/>
            <w:bCs/>
            <w:sz w:val="28"/>
            <w:szCs w:val="28"/>
            <w:lang w:val="ru-RU"/>
          </w:rPr>
          <w:t>.</w:t>
        </w:r>
        <w:r>
          <w:rPr>
            <w:rStyle w:val="a3"/>
            <w:b/>
            <w:bCs/>
            <w:sz w:val="28"/>
            <w:szCs w:val="28"/>
          </w:rPr>
          <w:t>ru</w:t>
        </w:r>
        <w:r>
          <w:rPr>
            <w:rStyle w:val="a3"/>
            <w:b/>
            <w:bCs/>
            <w:sz w:val="28"/>
            <w:szCs w:val="28"/>
            <w:lang w:val="ru-RU"/>
          </w:rPr>
          <w:t xml:space="preserve">/ </w:t>
        </w:r>
        <w:r>
          <w:rPr>
            <w:rStyle w:val="a3"/>
            <w:b/>
            <w:bCs/>
            <w:sz w:val="28"/>
            <w:szCs w:val="28"/>
          </w:rPr>
          <w:t>hotline</w:t>
        </w:r>
        <w:r>
          <w:rPr>
            <w:rStyle w:val="a3"/>
            <w:b/>
            <w:bCs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b/>
            <w:bCs/>
            <w:sz w:val="28"/>
            <w:szCs w:val="28"/>
          </w:rPr>
          <w:t>php</w:t>
        </w:r>
        <w:proofErr w:type="spellEnd"/>
      </w:hyperlink>
      <w:r>
        <w:rPr>
          <w:bCs/>
          <w:sz w:val="28"/>
          <w:szCs w:val="28"/>
          <w:lang w:val="ru-RU"/>
        </w:rPr>
        <w:t xml:space="preserve">). </w:t>
      </w:r>
      <w:r>
        <w:rPr>
          <w:sz w:val="28"/>
          <w:szCs w:val="28"/>
          <w:lang w:val="ru-RU"/>
        </w:rPr>
        <w:t xml:space="preserve">Далее, уполномоченными органами  принимается решение, соответствует ли данная информация сведениям, распространение которых запрещено в РФ и о включении такого сайта в перечень запрещённых, если </w:t>
      </w:r>
      <w:proofErr w:type="gramStart"/>
      <w:r>
        <w:rPr>
          <w:sz w:val="28"/>
          <w:szCs w:val="28"/>
          <w:lang w:val="ru-RU"/>
        </w:rPr>
        <w:t>информация, располагаемая в свободном доступе не будет</w:t>
      </w:r>
      <w:proofErr w:type="gramEnd"/>
      <w:r>
        <w:rPr>
          <w:sz w:val="28"/>
          <w:szCs w:val="28"/>
          <w:lang w:val="ru-RU"/>
        </w:rPr>
        <w:t xml:space="preserve"> удалена со страниц интернет ресурса.</w:t>
      </w:r>
    </w:p>
    <w:p w:rsidR="00B349CA" w:rsidRDefault="00B349CA" w:rsidP="00B349C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Уполномоченными органами, принимающими решения, являющиеся основаниями </w:t>
      </w:r>
      <w:r w:rsidR="00463D0C">
        <w:rPr>
          <w:sz w:val="28"/>
          <w:szCs w:val="28"/>
          <w:lang w:val="ru-RU"/>
        </w:rPr>
        <w:t xml:space="preserve">для включения Интернет-сайта в </w:t>
      </w:r>
      <w:r>
        <w:rPr>
          <w:sz w:val="28"/>
          <w:szCs w:val="28"/>
          <w:lang w:val="ru-RU"/>
        </w:rPr>
        <w:t xml:space="preserve">реестр </w:t>
      </w:r>
      <w:proofErr w:type="gramStart"/>
      <w:r>
        <w:rPr>
          <w:sz w:val="28"/>
          <w:szCs w:val="28"/>
          <w:lang w:val="ru-RU"/>
        </w:rPr>
        <w:t>запрещённых</w:t>
      </w:r>
      <w:proofErr w:type="gramEnd"/>
      <w:r>
        <w:rPr>
          <w:sz w:val="28"/>
          <w:szCs w:val="28"/>
          <w:lang w:val="ru-RU"/>
        </w:rPr>
        <w:t>, являются:</w:t>
      </w:r>
    </w:p>
    <w:p w:rsidR="00B349CA" w:rsidRDefault="00463D0C" w:rsidP="00EE3A61">
      <w:pPr>
        <w:widowControl/>
        <w:tabs>
          <w:tab w:val="left" w:pos="1080"/>
        </w:tabs>
        <w:autoSpaceDE/>
        <w:adjustRightInd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B349CA">
        <w:rPr>
          <w:sz w:val="28"/>
          <w:szCs w:val="28"/>
          <w:lang w:val="ru-RU"/>
        </w:rPr>
        <w:t xml:space="preserve">Федеральная служба по надзору в сфере защиты прав потребителей и благополучия человека; </w:t>
      </w:r>
    </w:p>
    <w:p w:rsidR="00B349CA" w:rsidRDefault="00463D0C" w:rsidP="00EE3A61">
      <w:pPr>
        <w:widowControl/>
        <w:tabs>
          <w:tab w:val="left" w:pos="1080"/>
        </w:tabs>
        <w:autoSpaceDE/>
        <w:adjustRightInd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B349CA">
        <w:rPr>
          <w:sz w:val="28"/>
          <w:szCs w:val="28"/>
          <w:lang w:val="ru-RU"/>
        </w:rPr>
        <w:t>Федеральная служба по надзору в сфере связи, информационных технологий и массовых коммуникаций.</w:t>
      </w:r>
    </w:p>
    <w:p w:rsidR="00B349CA" w:rsidRDefault="00B349CA" w:rsidP="00B349CA">
      <w:pPr>
        <w:tabs>
          <w:tab w:val="left" w:pos="720"/>
        </w:tabs>
        <w:jc w:val="both"/>
        <w:rPr>
          <w:sz w:val="28"/>
          <w:szCs w:val="28"/>
          <w:shd w:val="clear" w:color="auto" w:fill="FFFFFF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На Интернет </w:t>
      </w:r>
      <w:proofErr w:type="gramStart"/>
      <w:r>
        <w:rPr>
          <w:sz w:val="28"/>
          <w:szCs w:val="28"/>
          <w:lang w:val="ru-RU"/>
        </w:rPr>
        <w:t>сайте</w:t>
      </w:r>
      <w:proofErr w:type="gramEnd"/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Федеральной службы по надзору в сфере связи, </w:t>
      </w:r>
      <w:r>
        <w:rPr>
          <w:sz w:val="28"/>
          <w:szCs w:val="28"/>
          <w:lang w:val="ru-RU"/>
        </w:rPr>
        <w:lastRenderedPageBreak/>
        <w:t xml:space="preserve">информационных технологий и массовых коммуникаций </w:t>
      </w:r>
      <w:r>
        <w:rPr>
          <w:b/>
          <w:sz w:val="28"/>
          <w:szCs w:val="28"/>
          <w:u w:val="single"/>
          <w:lang w:val="ru-RU"/>
        </w:rPr>
        <w:t>(</w:t>
      </w:r>
      <w:r>
        <w:rPr>
          <w:b/>
          <w:sz w:val="28"/>
          <w:szCs w:val="28"/>
          <w:u w:val="single"/>
        </w:rPr>
        <w:t>http</w:t>
      </w:r>
      <w:r>
        <w:rPr>
          <w:b/>
          <w:sz w:val="28"/>
          <w:szCs w:val="28"/>
          <w:u w:val="single"/>
          <w:lang w:val="ru-RU"/>
        </w:rPr>
        <w:t>://</w:t>
      </w:r>
      <w:proofErr w:type="spellStart"/>
      <w:r>
        <w:rPr>
          <w:b/>
          <w:sz w:val="28"/>
          <w:szCs w:val="28"/>
          <w:u w:val="single"/>
        </w:rPr>
        <w:t>eais</w:t>
      </w:r>
      <w:proofErr w:type="spellEnd"/>
      <w:r>
        <w:rPr>
          <w:b/>
          <w:sz w:val="28"/>
          <w:szCs w:val="28"/>
          <w:u w:val="single"/>
          <w:lang w:val="ru-RU"/>
        </w:rPr>
        <w:t>.</w:t>
      </w:r>
      <w:proofErr w:type="spellStart"/>
      <w:r>
        <w:rPr>
          <w:b/>
          <w:sz w:val="28"/>
          <w:szCs w:val="28"/>
          <w:u w:val="single"/>
        </w:rPr>
        <w:t>rkn</w:t>
      </w:r>
      <w:proofErr w:type="spellEnd"/>
      <w:r>
        <w:rPr>
          <w:b/>
          <w:sz w:val="28"/>
          <w:szCs w:val="28"/>
          <w:u w:val="single"/>
          <w:lang w:val="ru-RU"/>
        </w:rPr>
        <w:t>.</w:t>
      </w:r>
      <w:proofErr w:type="spellStart"/>
      <w:r>
        <w:rPr>
          <w:b/>
          <w:sz w:val="28"/>
          <w:szCs w:val="28"/>
          <w:u w:val="single"/>
        </w:rPr>
        <w:t>gov</w:t>
      </w:r>
      <w:proofErr w:type="spellEnd"/>
      <w:r>
        <w:rPr>
          <w:b/>
          <w:sz w:val="28"/>
          <w:szCs w:val="28"/>
          <w:u w:val="single"/>
          <w:lang w:val="ru-RU"/>
        </w:rPr>
        <w:t>.</w:t>
      </w:r>
      <w:proofErr w:type="spellStart"/>
      <w:r>
        <w:rPr>
          <w:b/>
          <w:sz w:val="28"/>
          <w:szCs w:val="28"/>
          <w:u w:val="single"/>
        </w:rPr>
        <w:t>ru</w:t>
      </w:r>
      <w:proofErr w:type="spellEnd"/>
      <w:r>
        <w:rPr>
          <w:b/>
          <w:sz w:val="28"/>
          <w:szCs w:val="28"/>
          <w:u w:val="single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можно получить</w:t>
      </w:r>
      <w:r w:rsidR="00463D0C">
        <w:rPr>
          <w:sz w:val="28"/>
          <w:szCs w:val="28"/>
          <w:shd w:val="clear" w:color="auto" w:fill="FFFFFF"/>
          <w:lang w:val="ru-RU"/>
        </w:rPr>
        <w:t xml:space="preserve"> </w:t>
      </w:r>
      <w:hyperlink r:id="rId8" w:history="1">
        <w:r>
          <w:rPr>
            <w:rStyle w:val="a3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данные</w:t>
        </w:r>
      </w:hyperlink>
      <w:r>
        <w:rPr>
          <w:rStyle w:val="apple-converted-space"/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о нахождении в Едином реестре доменных имен, указателей страниц сайтов в сети Интернет, содержащих информацию, распространение которой в РФ запрещено.</w:t>
      </w:r>
    </w:p>
    <w:p w:rsidR="005C0483" w:rsidRPr="00B349CA" w:rsidRDefault="00EE3A61">
      <w:pPr>
        <w:rPr>
          <w:lang w:val="ru-RU"/>
        </w:rPr>
      </w:pPr>
    </w:p>
    <w:sectPr w:rsidR="005C0483" w:rsidRPr="00B349CA" w:rsidSect="00EE3A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763D6"/>
    <w:multiLevelType w:val="hybridMultilevel"/>
    <w:tmpl w:val="C2582594"/>
    <w:lvl w:ilvl="0" w:tplc="A252AB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9CA"/>
    <w:rsid w:val="00267751"/>
    <w:rsid w:val="003D71CB"/>
    <w:rsid w:val="00463D0C"/>
    <w:rsid w:val="008540F0"/>
    <w:rsid w:val="00984686"/>
    <w:rsid w:val="00B349CA"/>
    <w:rsid w:val="00EE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349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4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is.rkn.gov.ru/registerda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gainternet.ru/%20hotlin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gainternet.ru/hotline.php" TargetMode="External"/><Relationship Id="rId5" Type="http://schemas.openxmlformats.org/officeDocument/2006/relationships/hyperlink" Target="http://eais.rkn.gov.ru/feedbac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Плавко</cp:lastModifiedBy>
  <cp:revision>5</cp:revision>
  <dcterms:created xsi:type="dcterms:W3CDTF">2019-01-24T11:25:00Z</dcterms:created>
  <dcterms:modified xsi:type="dcterms:W3CDTF">2021-10-28T06:20:00Z</dcterms:modified>
</cp:coreProperties>
</file>