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4E" w:rsidRPr="002C492C" w:rsidRDefault="00A4124E" w:rsidP="00A4124E">
      <w:pPr>
        <w:rPr>
          <w:bCs/>
        </w:rPr>
      </w:pPr>
      <w:r w:rsidRPr="002C492C">
        <w:rPr>
          <w:bCs/>
        </w:rPr>
        <w:t xml:space="preserve">Принят  на заседании                                      </w:t>
      </w:r>
      <w:r w:rsidR="00BB1619">
        <w:rPr>
          <w:bCs/>
        </w:rPr>
        <w:t xml:space="preserve">                           </w:t>
      </w:r>
      <w:r w:rsidRPr="002C492C">
        <w:rPr>
          <w:bCs/>
        </w:rPr>
        <w:t>Утверждаю</w:t>
      </w:r>
    </w:p>
    <w:p w:rsidR="00A4124E" w:rsidRPr="002C492C" w:rsidRDefault="00A4124E" w:rsidP="004643F9">
      <w:pPr>
        <w:ind w:right="-287"/>
        <w:jc w:val="both"/>
        <w:rPr>
          <w:bCs/>
        </w:rPr>
      </w:pPr>
      <w:r w:rsidRPr="002C492C">
        <w:rPr>
          <w:bCs/>
        </w:rPr>
        <w:t xml:space="preserve">педагогического совета                                 </w:t>
      </w:r>
      <w:r w:rsidR="002C492C">
        <w:rPr>
          <w:bCs/>
        </w:rPr>
        <w:t xml:space="preserve">                        </w:t>
      </w:r>
      <w:r w:rsidRPr="002C492C">
        <w:rPr>
          <w:bCs/>
        </w:rPr>
        <w:t xml:space="preserve"> Директор МБО</w:t>
      </w:r>
      <w:r w:rsidR="004643F9" w:rsidRPr="002C492C">
        <w:rPr>
          <w:bCs/>
        </w:rPr>
        <w:t>У «</w:t>
      </w:r>
      <w:r w:rsidR="002C492C">
        <w:rPr>
          <w:bCs/>
        </w:rPr>
        <w:t>СОШ №6</w:t>
      </w:r>
      <w:r w:rsidR="004643F9" w:rsidRPr="002C492C">
        <w:rPr>
          <w:bCs/>
        </w:rPr>
        <w:t>»</w:t>
      </w:r>
    </w:p>
    <w:p w:rsidR="00A4124E" w:rsidRPr="002C492C" w:rsidRDefault="002C492C" w:rsidP="00A4124E">
      <w:pPr>
        <w:rPr>
          <w:bCs/>
        </w:rPr>
      </w:pPr>
      <w:r>
        <w:rPr>
          <w:bCs/>
        </w:rPr>
        <w:t xml:space="preserve">01 </w:t>
      </w:r>
      <w:r w:rsidR="009E09DA" w:rsidRPr="002C492C">
        <w:rPr>
          <w:bCs/>
        </w:rPr>
        <w:t>марта</w:t>
      </w:r>
      <w:r w:rsidR="00A4124E" w:rsidRPr="002C492C">
        <w:rPr>
          <w:bCs/>
        </w:rPr>
        <w:t xml:space="preserve"> 20</w:t>
      </w:r>
      <w:r w:rsidR="009E09DA" w:rsidRPr="002C492C">
        <w:rPr>
          <w:bCs/>
        </w:rPr>
        <w:t>2</w:t>
      </w:r>
      <w:r>
        <w:rPr>
          <w:bCs/>
        </w:rPr>
        <w:t>2</w:t>
      </w:r>
      <w:r w:rsidR="00A4124E" w:rsidRPr="002C492C">
        <w:rPr>
          <w:bCs/>
        </w:rPr>
        <w:t xml:space="preserve"> года                                                       </w:t>
      </w:r>
      <w:r>
        <w:rPr>
          <w:bCs/>
        </w:rPr>
        <w:t xml:space="preserve">              _______И.А. Костина</w:t>
      </w:r>
    </w:p>
    <w:p w:rsidR="00A4124E" w:rsidRPr="002C492C" w:rsidRDefault="00A4124E" w:rsidP="00A4124E">
      <w:pPr>
        <w:rPr>
          <w:bCs/>
        </w:rPr>
      </w:pPr>
      <w:r w:rsidRPr="002C492C">
        <w:rPr>
          <w:bCs/>
        </w:rPr>
        <w:t>протокол №</w:t>
      </w:r>
      <w:r w:rsidR="00D34BC0">
        <w:rPr>
          <w:bCs/>
        </w:rPr>
        <w:t xml:space="preserve"> 4 от 31</w:t>
      </w:r>
      <w:r w:rsidR="009E09DA" w:rsidRPr="002C492C">
        <w:rPr>
          <w:bCs/>
        </w:rPr>
        <w:t xml:space="preserve"> марта</w:t>
      </w:r>
      <w:r w:rsidRPr="002C492C">
        <w:rPr>
          <w:bCs/>
        </w:rPr>
        <w:t xml:space="preserve"> 20</w:t>
      </w:r>
      <w:r w:rsidR="009E09DA" w:rsidRPr="002C492C">
        <w:rPr>
          <w:bCs/>
        </w:rPr>
        <w:t>2</w:t>
      </w:r>
      <w:r w:rsidR="00D34BC0">
        <w:rPr>
          <w:bCs/>
        </w:rPr>
        <w:t>3</w:t>
      </w:r>
      <w:r w:rsidRPr="002C492C">
        <w:rPr>
          <w:bCs/>
        </w:rPr>
        <w:t xml:space="preserve"> года</w:t>
      </w: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rPr>
          <w:bCs/>
        </w:rPr>
      </w:pPr>
    </w:p>
    <w:p w:rsidR="00A4124E" w:rsidRPr="00D50058" w:rsidRDefault="00A4124E" w:rsidP="00A4124E">
      <w:pPr>
        <w:jc w:val="center"/>
        <w:rPr>
          <w:b/>
          <w:bCs/>
          <w:sz w:val="36"/>
          <w:szCs w:val="36"/>
        </w:rPr>
      </w:pPr>
      <w:r w:rsidRPr="00D50058">
        <w:rPr>
          <w:b/>
          <w:bCs/>
          <w:sz w:val="36"/>
          <w:szCs w:val="36"/>
        </w:rPr>
        <w:t>Отчёт о результатах самообследования</w:t>
      </w:r>
    </w:p>
    <w:p w:rsidR="00A4124E" w:rsidRPr="00D50058" w:rsidRDefault="00A4124E" w:rsidP="00A4124E">
      <w:pPr>
        <w:jc w:val="center"/>
        <w:rPr>
          <w:b/>
          <w:bCs/>
          <w:sz w:val="36"/>
          <w:szCs w:val="36"/>
        </w:rPr>
      </w:pPr>
    </w:p>
    <w:p w:rsidR="00A4124E" w:rsidRPr="00D50058" w:rsidRDefault="00A4124E" w:rsidP="00A4124E">
      <w:pPr>
        <w:jc w:val="center"/>
        <w:rPr>
          <w:b/>
          <w:bCs/>
          <w:sz w:val="36"/>
          <w:szCs w:val="36"/>
        </w:rPr>
      </w:pPr>
    </w:p>
    <w:p w:rsidR="00A4124E" w:rsidRPr="00D50058" w:rsidRDefault="00A4124E" w:rsidP="00A4124E">
      <w:pPr>
        <w:jc w:val="center"/>
        <w:rPr>
          <w:b/>
          <w:bCs/>
          <w:sz w:val="32"/>
          <w:szCs w:val="32"/>
        </w:rPr>
      </w:pPr>
      <w:r w:rsidRPr="00D50058">
        <w:rPr>
          <w:bCs/>
          <w:sz w:val="32"/>
          <w:szCs w:val="32"/>
        </w:rPr>
        <w:t>муниципального бюджетного общеобразовательного учреждения</w:t>
      </w:r>
    </w:p>
    <w:p w:rsidR="007F5068" w:rsidRDefault="00621136" w:rsidP="00A4124E">
      <w:pPr>
        <w:jc w:val="center"/>
        <w:rPr>
          <w:bCs/>
          <w:sz w:val="32"/>
          <w:szCs w:val="32"/>
        </w:rPr>
      </w:pPr>
      <w:r>
        <w:rPr>
          <w:bCs/>
          <w:sz w:val="32"/>
          <w:szCs w:val="32"/>
        </w:rPr>
        <w:t>«</w:t>
      </w:r>
      <w:r w:rsidR="00A4124E" w:rsidRPr="00D50058">
        <w:rPr>
          <w:bCs/>
          <w:sz w:val="32"/>
          <w:szCs w:val="32"/>
        </w:rPr>
        <w:t xml:space="preserve">Средняя </w:t>
      </w:r>
      <w:r w:rsidR="002C492C">
        <w:rPr>
          <w:bCs/>
          <w:sz w:val="32"/>
          <w:szCs w:val="32"/>
        </w:rPr>
        <w:t>общеобразовательная школа №6</w:t>
      </w:r>
      <w:r>
        <w:rPr>
          <w:bCs/>
          <w:sz w:val="32"/>
          <w:szCs w:val="32"/>
        </w:rPr>
        <w:t>»</w:t>
      </w:r>
    </w:p>
    <w:p w:rsidR="00A4124E" w:rsidRPr="00D50058" w:rsidRDefault="007F5068" w:rsidP="00A4124E">
      <w:pPr>
        <w:jc w:val="center"/>
        <w:rPr>
          <w:bCs/>
          <w:sz w:val="32"/>
          <w:szCs w:val="32"/>
        </w:rPr>
      </w:pPr>
      <w:r>
        <w:rPr>
          <w:bCs/>
          <w:sz w:val="32"/>
          <w:szCs w:val="32"/>
        </w:rPr>
        <w:t xml:space="preserve">имени </w:t>
      </w:r>
      <w:r w:rsidR="002C492C">
        <w:rPr>
          <w:bCs/>
          <w:sz w:val="32"/>
          <w:szCs w:val="32"/>
        </w:rPr>
        <w:t>Проничевой Серафимы Ивановны</w:t>
      </w:r>
    </w:p>
    <w:p w:rsidR="00A4124E" w:rsidRPr="00D50058" w:rsidRDefault="00A4124E" w:rsidP="00A4124E">
      <w:pPr>
        <w:jc w:val="center"/>
        <w:rPr>
          <w:bCs/>
          <w:sz w:val="32"/>
          <w:szCs w:val="32"/>
        </w:rPr>
      </w:pPr>
    </w:p>
    <w:p w:rsidR="00A4124E" w:rsidRPr="00D50058" w:rsidRDefault="00A4124E" w:rsidP="00A4124E">
      <w:pPr>
        <w:jc w:val="center"/>
        <w:rPr>
          <w:bCs/>
          <w:sz w:val="32"/>
          <w:szCs w:val="32"/>
        </w:rPr>
      </w:pPr>
      <w:r w:rsidRPr="00D50058">
        <w:rPr>
          <w:bCs/>
          <w:sz w:val="32"/>
          <w:szCs w:val="32"/>
        </w:rPr>
        <w:t>352360 Краснодарский край, Тбилисский район,</w:t>
      </w:r>
    </w:p>
    <w:p w:rsidR="00A4124E" w:rsidRPr="00D50058" w:rsidRDefault="00A4124E" w:rsidP="00A4124E">
      <w:pPr>
        <w:jc w:val="center"/>
        <w:rPr>
          <w:bCs/>
          <w:sz w:val="32"/>
          <w:szCs w:val="32"/>
        </w:rPr>
      </w:pPr>
      <w:r w:rsidRPr="00D50058">
        <w:rPr>
          <w:bCs/>
          <w:sz w:val="32"/>
          <w:szCs w:val="32"/>
        </w:rPr>
        <w:t>станиц</w:t>
      </w:r>
      <w:r w:rsidR="002C492C">
        <w:rPr>
          <w:bCs/>
          <w:sz w:val="32"/>
          <w:szCs w:val="32"/>
        </w:rPr>
        <w:t xml:space="preserve">а Тбилисская, улица Красная </w:t>
      </w:r>
      <w:r w:rsidRPr="00D50058">
        <w:rPr>
          <w:bCs/>
          <w:sz w:val="32"/>
          <w:szCs w:val="32"/>
        </w:rPr>
        <w:t xml:space="preserve">, </w:t>
      </w:r>
      <w:r w:rsidR="002C492C">
        <w:rPr>
          <w:bCs/>
          <w:sz w:val="32"/>
          <w:szCs w:val="32"/>
        </w:rPr>
        <w:t>134</w:t>
      </w:r>
    </w:p>
    <w:p w:rsidR="00A4124E" w:rsidRDefault="00A4124E" w:rsidP="00CD023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Pr="00A4124E" w:rsidRDefault="00A4124E" w:rsidP="00A4124E"/>
    <w:p w:rsidR="00A4124E" w:rsidRDefault="00A4124E" w:rsidP="00A4124E"/>
    <w:p w:rsidR="004643F9" w:rsidRDefault="004643F9" w:rsidP="00A4124E"/>
    <w:p w:rsidR="00A4124E" w:rsidRPr="00A4124E" w:rsidRDefault="00A4124E" w:rsidP="00A4124E"/>
    <w:p w:rsidR="00A4124E" w:rsidRDefault="00A4124E" w:rsidP="00A4124E">
      <w:pPr>
        <w:tabs>
          <w:tab w:val="left" w:pos="3915"/>
        </w:tabs>
      </w:pPr>
      <w:r>
        <w:tab/>
      </w:r>
      <w:r w:rsidR="0083614C">
        <w:t>20</w:t>
      </w:r>
      <w:r w:rsidR="009E09DA">
        <w:t>2</w:t>
      </w:r>
      <w:r w:rsidR="00D34BC0">
        <w:t>3</w:t>
      </w:r>
      <w:r>
        <w:t xml:space="preserve"> год</w:t>
      </w:r>
    </w:p>
    <w:p w:rsidR="00CD023E" w:rsidRPr="00A4124E" w:rsidRDefault="00CD023E" w:rsidP="00A4124E">
      <w:pPr>
        <w:sectPr w:rsidR="00CD023E" w:rsidRPr="00A4124E" w:rsidSect="0065257F">
          <w:footerReference w:type="default" r:id="rId8"/>
          <w:pgSz w:w="11909" w:h="16838"/>
          <w:pgMar w:top="1541" w:right="427" w:bottom="989" w:left="854" w:header="720" w:footer="720" w:gutter="0"/>
          <w:pgNumType w:start="1"/>
          <w:cols w:space="60"/>
          <w:noEndnote/>
        </w:sectPr>
      </w:pPr>
    </w:p>
    <w:p w:rsidR="00CD023E" w:rsidRPr="008C2339" w:rsidRDefault="00CD023E" w:rsidP="0065257F">
      <w:pPr>
        <w:shd w:val="clear" w:color="auto" w:fill="FFFFFF"/>
        <w:tabs>
          <w:tab w:val="left" w:pos="8712"/>
        </w:tabs>
      </w:pPr>
      <w:r w:rsidRPr="008C2339">
        <w:rPr>
          <w:bCs/>
          <w:color w:val="000000"/>
          <w:spacing w:val="-2"/>
        </w:rPr>
        <w:lastRenderedPageBreak/>
        <w:t>Содержание</w:t>
      </w:r>
      <w:r w:rsidR="00757C59">
        <w:rPr>
          <w:bCs/>
          <w:color w:val="000000"/>
        </w:rPr>
        <w:tab/>
      </w:r>
      <w:r w:rsidRPr="008C2339">
        <w:rPr>
          <w:color w:val="000000"/>
          <w:spacing w:val="-2"/>
        </w:rPr>
        <w:t>Страницы</w:t>
      </w:r>
    </w:p>
    <w:p w:rsidR="00CD023E" w:rsidRPr="008C2339" w:rsidRDefault="00CD023E" w:rsidP="00CD023E">
      <w:pPr>
        <w:shd w:val="clear" w:color="auto" w:fill="FFFFFF"/>
        <w:tabs>
          <w:tab w:val="left" w:pos="9490"/>
        </w:tabs>
        <w:spacing w:before="821"/>
        <w:ind w:left="106"/>
      </w:pPr>
      <w:r w:rsidRPr="008C2339">
        <w:rPr>
          <w:bCs/>
          <w:color w:val="000000"/>
          <w:spacing w:val="-11"/>
        </w:rPr>
        <w:t>1.    Введение</w:t>
      </w:r>
      <w:r w:rsidRPr="008C2339">
        <w:rPr>
          <w:bCs/>
          <w:color w:val="000000"/>
        </w:rPr>
        <w:tab/>
      </w:r>
      <w:r w:rsidR="00303B4B" w:rsidRPr="008C2339">
        <w:rPr>
          <w:bCs/>
          <w:color w:val="000000"/>
        </w:rPr>
        <w:t>2</w:t>
      </w:r>
    </w:p>
    <w:p w:rsidR="00CD023E" w:rsidRPr="008C2339" w:rsidRDefault="00CD023E" w:rsidP="00CD023E">
      <w:pPr>
        <w:widowControl w:val="0"/>
        <w:numPr>
          <w:ilvl w:val="0"/>
          <w:numId w:val="1"/>
        </w:numPr>
        <w:shd w:val="clear" w:color="auto" w:fill="FFFFFF"/>
        <w:tabs>
          <w:tab w:val="left" w:pos="557"/>
          <w:tab w:val="left" w:pos="9490"/>
        </w:tabs>
        <w:autoSpaceDE w:val="0"/>
        <w:autoSpaceDN w:val="0"/>
        <w:adjustRightInd w:val="0"/>
        <w:spacing w:before="120" w:line="370" w:lineRule="exact"/>
        <w:ind w:left="106"/>
        <w:rPr>
          <w:bCs/>
          <w:color w:val="000000"/>
          <w:spacing w:val="-1"/>
        </w:rPr>
      </w:pPr>
      <w:r w:rsidRPr="008C2339">
        <w:rPr>
          <w:bCs/>
          <w:color w:val="000000"/>
          <w:spacing w:val="-1"/>
        </w:rPr>
        <w:t>Общие сведения об образовательной организации</w:t>
      </w:r>
      <w:r w:rsidRPr="008C2339">
        <w:rPr>
          <w:bCs/>
          <w:color w:val="000000"/>
        </w:rPr>
        <w:tab/>
      </w:r>
      <w:r w:rsidR="00303B4B" w:rsidRPr="008C2339">
        <w:rPr>
          <w:bCs/>
          <w:color w:val="000000"/>
        </w:rPr>
        <w:t>3</w:t>
      </w:r>
    </w:p>
    <w:p w:rsidR="00CD023E" w:rsidRPr="008C2339" w:rsidRDefault="00CD023E" w:rsidP="00CD023E">
      <w:pPr>
        <w:widowControl w:val="0"/>
        <w:numPr>
          <w:ilvl w:val="0"/>
          <w:numId w:val="1"/>
        </w:numPr>
        <w:shd w:val="clear" w:color="auto" w:fill="FFFFFF"/>
        <w:tabs>
          <w:tab w:val="left" w:pos="557"/>
          <w:tab w:val="left" w:pos="9490"/>
        </w:tabs>
        <w:autoSpaceDE w:val="0"/>
        <w:autoSpaceDN w:val="0"/>
        <w:adjustRightInd w:val="0"/>
        <w:spacing w:line="370" w:lineRule="exact"/>
        <w:ind w:left="106"/>
        <w:rPr>
          <w:bCs/>
          <w:color w:val="000000"/>
          <w:spacing w:val="-1"/>
        </w:rPr>
      </w:pPr>
      <w:r w:rsidRPr="008C2339">
        <w:rPr>
          <w:bCs/>
          <w:color w:val="000000"/>
          <w:spacing w:val="-1"/>
        </w:rPr>
        <w:t>Оценка образовательной деятельности организации</w:t>
      </w:r>
      <w:r w:rsidRPr="008C2339">
        <w:rPr>
          <w:bCs/>
          <w:color w:val="000000"/>
        </w:rPr>
        <w:tab/>
      </w:r>
      <w:r w:rsidR="00303B4B" w:rsidRPr="008C2339">
        <w:rPr>
          <w:bCs/>
          <w:color w:val="000000"/>
        </w:rPr>
        <w:t>8</w:t>
      </w:r>
    </w:p>
    <w:p w:rsidR="00CD023E" w:rsidRPr="008C2339" w:rsidRDefault="00CD023E" w:rsidP="00CD023E">
      <w:pPr>
        <w:widowControl w:val="0"/>
        <w:numPr>
          <w:ilvl w:val="0"/>
          <w:numId w:val="1"/>
        </w:numPr>
        <w:shd w:val="clear" w:color="auto" w:fill="FFFFFF"/>
        <w:tabs>
          <w:tab w:val="left" w:pos="557"/>
          <w:tab w:val="left" w:pos="9490"/>
        </w:tabs>
        <w:autoSpaceDE w:val="0"/>
        <w:autoSpaceDN w:val="0"/>
        <w:adjustRightInd w:val="0"/>
        <w:spacing w:line="370" w:lineRule="exact"/>
        <w:ind w:left="106"/>
        <w:rPr>
          <w:bCs/>
          <w:color w:val="000000"/>
          <w:spacing w:val="-1"/>
        </w:rPr>
      </w:pPr>
      <w:r w:rsidRPr="008C2339">
        <w:rPr>
          <w:bCs/>
          <w:color w:val="000000"/>
          <w:spacing w:val="-1"/>
        </w:rPr>
        <w:t>Оценка системы управления организации</w:t>
      </w:r>
      <w:r w:rsidRPr="008C2339">
        <w:rPr>
          <w:bCs/>
          <w:color w:val="000000"/>
        </w:rPr>
        <w:tab/>
      </w:r>
      <w:r w:rsidR="00303B4B" w:rsidRPr="008C2339">
        <w:rPr>
          <w:bCs/>
          <w:color w:val="000000"/>
        </w:rPr>
        <w:t>1</w:t>
      </w:r>
      <w:r w:rsidR="00702AFA">
        <w:rPr>
          <w:bCs/>
          <w:color w:val="000000"/>
        </w:rPr>
        <w:t>3</w:t>
      </w:r>
    </w:p>
    <w:p w:rsidR="00CD023E" w:rsidRPr="008C2339" w:rsidRDefault="00CD023E" w:rsidP="00CD023E">
      <w:pPr>
        <w:shd w:val="clear" w:color="auto" w:fill="FFFFFF"/>
        <w:tabs>
          <w:tab w:val="left" w:pos="595"/>
          <w:tab w:val="left" w:pos="9490"/>
        </w:tabs>
        <w:spacing w:line="370" w:lineRule="exact"/>
        <w:ind w:left="144"/>
      </w:pPr>
      <w:r w:rsidRPr="008C2339">
        <w:rPr>
          <w:bCs/>
          <w:color w:val="000000"/>
          <w:spacing w:val="-1"/>
        </w:rPr>
        <w:t>1.4.</w:t>
      </w:r>
      <w:r w:rsidRPr="008C2339">
        <w:rPr>
          <w:bCs/>
          <w:color w:val="000000"/>
        </w:rPr>
        <w:tab/>
      </w:r>
      <w:r w:rsidRPr="008C2339">
        <w:rPr>
          <w:bCs/>
          <w:color w:val="000000"/>
          <w:spacing w:val="-1"/>
        </w:rPr>
        <w:t>Оценка содержания и качества подготовки обучающихся</w:t>
      </w:r>
      <w:r w:rsidRPr="008C2339">
        <w:rPr>
          <w:bCs/>
          <w:color w:val="000000"/>
        </w:rPr>
        <w:tab/>
      </w:r>
      <w:r w:rsidR="00D841FD">
        <w:rPr>
          <w:bCs/>
          <w:color w:val="000000"/>
          <w:spacing w:val="-1"/>
        </w:rPr>
        <w:t>24</w:t>
      </w:r>
    </w:p>
    <w:p w:rsidR="00CD023E" w:rsidRPr="008C2339" w:rsidRDefault="00CD023E" w:rsidP="00CD023E">
      <w:pPr>
        <w:shd w:val="clear" w:color="auto" w:fill="FFFFFF"/>
        <w:tabs>
          <w:tab w:val="left" w:pos="658"/>
          <w:tab w:val="left" w:pos="9490"/>
        </w:tabs>
        <w:spacing w:line="370" w:lineRule="exact"/>
        <w:ind w:left="144"/>
      </w:pPr>
      <w:r w:rsidRPr="008C2339">
        <w:rPr>
          <w:bCs/>
          <w:color w:val="000000"/>
          <w:spacing w:val="-1"/>
        </w:rPr>
        <w:t>1.5.</w:t>
      </w:r>
      <w:r w:rsidRPr="008C2339">
        <w:rPr>
          <w:bCs/>
          <w:color w:val="000000"/>
        </w:rPr>
        <w:tab/>
      </w:r>
      <w:r w:rsidRPr="008C2339">
        <w:rPr>
          <w:bCs/>
          <w:color w:val="000000"/>
          <w:spacing w:val="-1"/>
        </w:rPr>
        <w:t>Оценка организации учебного процесса</w:t>
      </w:r>
      <w:r w:rsidRPr="008C2339">
        <w:rPr>
          <w:bCs/>
          <w:color w:val="000000"/>
        </w:rPr>
        <w:tab/>
      </w:r>
      <w:r w:rsidR="00D841FD">
        <w:rPr>
          <w:bCs/>
          <w:color w:val="000000"/>
          <w:spacing w:val="-1"/>
        </w:rPr>
        <w:t>62</w:t>
      </w:r>
    </w:p>
    <w:p w:rsidR="00CD023E" w:rsidRPr="008C2339" w:rsidRDefault="00CD023E" w:rsidP="00CD023E">
      <w:pPr>
        <w:shd w:val="clear" w:color="auto" w:fill="FFFFFF"/>
        <w:tabs>
          <w:tab w:val="left" w:pos="614"/>
          <w:tab w:val="left" w:pos="9490"/>
        </w:tabs>
        <w:spacing w:line="370" w:lineRule="exact"/>
        <w:ind w:left="106"/>
      </w:pPr>
      <w:r w:rsidRPr="008C2339">
        <w:rPr>
          <w:bCs/>
          <w:color w:val="000000"/>
          <w:spacing w:val="-1"/>
        </w:rPr>
        <w:t>1.6.</w:t>
      </w:r>
      <w:r w:rsidRPr="008C2339">
        <w:rPr>
          <w:bCs/>
          <w:color w:val="000000"/>
        </w:rPr>
        <w:tab/>
      </w:r>
      <w:r w:rsidRPr="008C2339">
        <w:rPr>
          <w:bCs/>
          <w:color w:val="000000"/>
          <w:spacing w:val="-2"/>
        </w:rPr>
        <w:t>Оценка востребованности выпускников</w:t>
      </w:r>
      <w:r w:rsidRPr="008C2339">
        <w:rPr>
          <w:bCs/>
          <w:color w:val="000000"/>
        </w:rPr>
        <w:tab/>
      </w:r>
      <w:r w:rsidR="00D841FD">
        <w:rPr>
          <w:bCs/>
          <w:color w:val="000000"/>
          <w:spacing w:val="-1"/>
        </w:rPr>
        <w:t>67</w:t>
      </w:r>
    </w:p>
    <w:p w:rsidR="00CD023E" w:rsidRPr="008C2339" w:rsidRDefault="00CD023E" w:rsidP="00CD023E">
      <w:pPr>
        <w:widowControl w:val="0"/>
        <w:numPr>
          <w:ilvl w:val="0"/>
          <w:numId w:val="2"/>
        </w:numPr>
        <w:shd w:val="clear" w:color="auto" w:fill="FFFFFF"/>
        <w:tabs>
          <w:tab w:val="left" w:pos="557"/>
          <w:tab w:val="left" w:pos="9490"/>
        </w:tabs>
        <w:autoSpaceDE w:val="0"/>
        <w:autoSpaceDN w:val="0"/>
        <w:adjustRightInd w:val="0"/>
        <w:spacing w:line="370" w:lineRule="exact"/>
        <w:ind w:left="106"/>
        <w:rPr>
          <w:bCs/>
          <w:color w:val="000000"/>
          <w:spacing w:val="-1"/>
        </w:rPr>
      </w:pPr>
      <w:r w:rsidRPr="008C2339">
        <w:rPr>
          <w:bCs/>
          <w:color w:val="000000"/>
          <w:spacing w:val="-1"/>
        </w:rPr>
        <w:t>Оценка качества кадрового обеспечения</w:t>
      </w:r>
      <w:r w:rsidRPr="008C2339">
        <w:rPr>
          <w:bCs/>
          <w:color w:val="000000"/>
        </w:rPr>
        <w:tab/>
      </w:r>
      <w:r w:rsidR="00D841FD">
        <w:rPr>
          <w:bCs/>
          <w:color w:val="000000"/>
          <w:spacing w:val="-1"/>
        </w:rPr>
        <w:t>68</w:t>
      </w:r>
    </w:p>
    <w:p w:rsidR="00CD023E" w:rsidRPr="008C2339" w:rsidRDefault="00CD023E" w:rsidP="00CD023E">
      <w:pPr>
        <w:widowControl w:val="0"/>
        <w:numPr>
          <w:ilvl w:val="0"/>
          <w:numId w:val="2"/>
        </w:numPr>
        <w:shd w:val="clear" w:color="auto" w:fill="FFFFFF"/>
        <w:tabs>
          <w:tab w:val="left" w:pos="557"/>
          <w:tab w:val="left" w:pos="9490"/>
        </w:tabs>
        <w:autoSpaceDE w:val="0"/>
        <w:autoSpaceDN w:val="0"/>
        <w:adjustRightInd w:val="0"/>
        <w:spacing w:line="370" w:lineRule="exact"/>
        <w:ind w:left="106"/>
        <w:rPr>
          <w:bCs/>
          <w:color w:val="000000"/>
          <w:spacing w:val="-1"/>
        </w:rPr>
      </w:pPr>
      <w:r w:rsidRPr="008C2339">
        <w:rPr>
          <w:bCs/>
          <w:color w:val="000000"/>
          <w:spacing w:val="-1"/>
        </w:rPr>
        <w:t>Оценка библиотечно-информационного обеспечения</w:t>
      </w:r>
      <w:r w:rsidRPr="008C2339">
        <w:rPr>
          <w:bCs/>
          <w:color w:val="000000"/>
        </w:rPr>
        <w:tab/>
      </w:r>
      <w:r w:rsidR="00D841FD">
        <w:rPr>
          <w:bCs/>
          <w:color w:val="000000"/>
          <w:spacing w:val="-1"/>
        </w:rPr>
        <w:t>69</w:t>
      </w:r>
    </w:p>
    <w:p w:rsidR="00CD023E" w:rsidRPr="008C2339" w:rsidRDefault="00CD023E" w:rsidP="00BC72BE">
      <w:pPr>
        <w:shd w:val="clear" w:color="auto" w:fill="FFFFFF"/>
        <w:tabs>
          <w:tab w:val="left" w:pos="557"/>
          <w:tab w:val="left" w:pos="9490"/>
        </w:tabs>
        <w:spacing w:line="370" w:lineRule="exact"/>
      </w:pPr>
      <w:r w:rsidRPr="008C2339">
        <w:rPr>
          <w:bCs/>
          <w:color w:val="000000"/>
          <w:spacing w:val="-1"/>
        </w:rPr>
        <w:t>1.9.</w:t>
      </w:r>
      <w:r w:rsidRPr="008C2339">
        <w:rPr>
          <w:bCs/>
          <w:color w:val="000000"/>
          <w:spacing w:val="-2"/>
        </w:rPr>
        <w:t>Оценка материально-технической базы</w:t>
      </w:r>
      <w:r w:rsidRPr="008C2339">
        <w:rPr>
          <w:bCs/>
          <w:color w:val="000000"/>
        </w:rPr>
        <w:tab/>
      </w:r>
      <w:r w:rsidR="00D841FD">
        <w:rPr>
          <w:bCs/>
          <w:color w:val="000000"/>
          <w:spacing w:val="-3"/>
        </w:rPr>
        <w:t>72</w:t>
      </w:r>
      <w:r w:rsidRPr="008C2339">
        <w:rPr>
          <w:bCs/>
          <w:color w:val="000000"/>
          <w:spacing w:val="-3"/>
        </w:rPr>
        <w:br/>
      </w:r>
      <w:r w:rsidR="001E26DF" w:rsidRPr="008C2339">
        <w:rPr>
          <w:bCs/>
          <w:color w:val="000000"/>
          <w:spacing w:val="-5"/>
        </w:rPr>
        <w:t>1.10.</w:t>
      </w:r>
      <w:r w:rsidRPr="008C2339">
        <w:rPr>
          <w:bCs/>
          <w:color w:val="000000"/>
          <w:spacing w:val="-5"/>
        </w:rPr>
        <w:t>Оценка функционирования внутренней системы оценки качества</w:t>
      </w:r>
    </w:p>
    <w:p w:rsidR="00CD023E" w:rsidRPr="008C2339" w:rsidRDefault="00CD023E" w:rsidP="00CD023E">
      <w:pPr>
        <w:shd w:val="clear" w:color="auto" w:fill="FFFFFF"/>
        <w:tabs>
          <w:tab w:val="left" w:pos="9490"/>
        </w:tabs>
        <w:spacing w:line="370" w:lineRule="exact"/>
        <w:ind w:firstLine="312"/>
      </w:pPr>
      <w:r w:rsidRPr="008C2339">
        <w:rPr>
          <w:bCs/>
          <w:color w:val="000000"/>
          <w:spacing w:val="-2"/>
        </w:rPr>
        <w:t>образования</w:t>
      </w:r>
      <w:r w:rsidRPr="008C2339">
        <w:rPr>
          <w:bCs/>
          <w:color w:val="000000"/>
        </w:rPr>
        <w:tab/>
      </w:r>
      <w:r w:rsidR="00D841FD">
        <w:rPr>
          <w:bCs/>
          <w:color w:val="000000"/>
          <w:spacing w:val="-3"/>
        </w:rPr>
        <w:t>74</w:t>
      </w:r>
      <w:r w:rsidRPr="008C2339">
        <w:rPr>
          <w:bCs/>
          <w:color w:val="000000"/>
          <w:spacing w:val="-3"/>
        </w:rPr>
        <w:br/>
      </w:r>
      <w:r w:rsidR="00E73388" w:rsidRPr="008C2339">
        <w:rPr>
          <w:bCs/>
          <w:color w:val="000000"/>
          <w:spacing w:val="-2"/>
        </w:rPr>
        <w:t xml:space="preserve">2.  </w:t>
      </w:r>
      <w:r w:rsidRPr="008C2339">
        <w:rPr>
          <w:bCs/>
          <w:color w:val="000000"/>
          <w:spacing w:val="-2"/>
        </w:rPr>
        <w:t xml:space="preserve"> Показатели деятельности организации, подлежащей самообследованию</w:t>
      </w:r>
      <w:r w:rsidR="00D841FD">
        <w:rPr>
          <w:bCs/>
          <w:color w:val="000000"/>
          <w:spacing w:val="-2"/>
        </w:rPr>
        <w:t>76</w:t>
      </w:r>
    </w:p>
    <w:p w:rsidR="00CD023E" w:rsidRPr="008C2339" w:rsidRDefault="00CD023E" w:rsidP="00CD023E">
      <w:pPr>
        <w:tabs>
          <w:tab w:val="left" w:pos="2115"/>
        </w:tabs>
      </w:pPr>
    </w:p>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8C2339" w:rsidRDefault="00CD023E" w:rsidP="00CD023E"/>
    <w:p w:rsidR="00CD023E" w:rsidRPr="00CD023E" w:rsidRDefault="00CD023E" w:rsidP="00CD023E"/>
    <w:p w:rsidR="00CD023E" w:rsidRPr="00CD023E" w:rsidRDefault="00CD023E" w:rsidP="00CD023E"/>
    <w:p w:rsidR="00CD023E" w:rsidRDefault="00CD023E" w:rsidP="00CD023E"/>
    <w:p w:rsidR="00CD023E" w:rsidRDefault="00CD023E" w:rsidP="00CD023E"/>
    <w:p w:rsidR="00757BB1" w:rsidRDefault="00757BB1" w:rsidP="00CD023E">
      <w:pPr>
        <w:jc w:val="center"/>
      </w:pPr>
    </w:p>
    <w:p w:rsidR="00CD023E" w:rsidRDefault="00CD023E" w:rsidP="00A4124E"/>
    <w:p w:rsidR="00A4124E" w:rsidRDefault="00A4124E" w:rsidP="00A4124E"/>
    <w:p w:rsidR="00CD023E" w:rsidRPr="00C75DF0" w:rsidRDefault="00CD023E" w:rsidP="00CD023E">
      <w:pPr>
        <w:shd w:val="clear" w:color="auto" w:fill="FFFFFF"/>
        <w:spacing w:line="322" w:lineRule="exact"/>
        <w:ind w:right="10"/>
        <w:jc w:val="center"/>
      </w:pPr>
      <w:r w:rsidRPr="00C75DF0">
        <w:rPr>
          <w:color w:val="000000"/>
          <w:spacing w:val="-2"/>
        </w:rPr>
        <w:lastRenderedPageBreak/>
        <w:t>АЛИТИЧЕСКАЯ СПРАВКА</w:t>
      </w:r>
    </w:p>
    <w:p w:rsidR="00CD023E" w:rsidRPr="00C75DF0" w:rsidRDefault="00CD023E" w:rsidP="00CD023E">
      <w:pPr>
        <w:shd w:val="clear" w:color="auto" w:fill="FFFFFF"/>
        <w:spacing w:line="322" w:lineRule="exact"/>
        <w:ind w:right="14"/>
        <w:jc w:val="center"/>
      </w:pPr>
      <w:r w:rsidRPr="00C75DF0">
        <w:rPr>
          <w:color w:val="000000"/>
          <w:spacing w:val="-1"/>
        </w:rPr>
        <w:t>о результатах образовательной подготовки обучающихся, об итогах организации и</w:t>
      </w:r>
    </w:p>
    <w:p w:rsidR="00CD023E" w:rsidRPr="00C75DF0" w:rsidRDefault="00CD023E" w:rsidP="00C75DF0">
      <w:pPr>
        <w:shd w:val="clear" w:color="auto" w:fill="FFFFFF"/>
        <w:spacing w:line="322" w:lineRule="exact"/>
        <w:ind w:right="19"/>
        <w:jc w:val="center"/>
      </w:pPr>
      <w:r w:rsidRPr="00C75DF0">
        <w:rPr>
          <w:color w:val="000000"/>
          <w:spacing w:val="-3"/>
        </w:rPr>
        <w:t>проведения государственной итоговой аттестаци</w:t>
      </w:r>
      <w:r w:rsidR="00C75DF0" w:rsidRPr="00C75DF0">
        <w:rPr>
          <w:color w:val="000000"/>
          <w:spacing w:val="-3"/>
        </w:rPr>
        <w:t>и выпускников 9, 11 классов   МБ</w:t>
      </w:r>
      <w:r w:rsidRPr="00C75DF0">
        <w:rPr>
          <w:color w:val="000000"/>
          <w:spacing w:val="-3"/>
        </w:rPr>
        <w:t>ОУ</w:t>
      </w:r>
      <w:r w:rsidR="002C492C">
        <w:rPr>
          <w:color w:val="000000"/>
          <w:spacing w:val="-2"/>
        </w:rPr>
        <w:t>«СОШ № 6</w:t>
      </w:r>
      <w:r w:rsidR="00C75DF0" w:rsidRPr="00C75DF0">
        <w:rPr>
          <w:color w:val="000000"/>
          <w:spacing w:val="-2"/>
        </w:rPr>
        <w:t xml:space="preserve">» </w:t>
      </w:r>
      <w:r w:rsidR="00C75DF0" w:rsidRPr="009E09DA">
        <w:rPr>
          <w:color w:val="000000"/>
          <w:spacing w:val="-2"/>
        </w:rPr>
        <w:t xml:space="preserve">в   </w:t>
      </w:r>
      <w:r w:rsidR="00D34BC0">
        <w:rPr>
          <w:color w:val="000000"/>
          <w:spacing w:val="-2"/>
        </w:rPr>
        <w:t>2021-2022</w:t>
      </w:r>
      <w:r w:rsidRPr="009E09DA">
        <w:rPr>
          <w:color w:val="000000"/>
          <w:spacing w:val="-2"/>
        </w:rPr>
        <w:t xml:space="preserve"> учебном году</w:t>
      </w:r>
    </w:p>
    <w:p w:rsidR="00CD023E" w:rsidRPr="00C75DF0" w:rsidRDefault="00CD023E" w:rsidP="00CD023E">
      <w:pPr>
        <w:shd w:val="clear" w:color="auto" w:fill="FFFFFF"/>
        <w:spacing w:before="322"/>
        <w:ind w:left="4680"/>
      </w:pPr>
      <w:r w:rsidRPr="00C75DF0">
        <w:rPr>
          <w:b/>
          <w:bCs/>
          <w:color w:val="000000"/>
        </w:rPr>
        <w:t>ВВЕДЕНИЕ</w:t>
      </w:r>
    </w:p>
    <w:p w:rsidR="00CD023E" w:rsidRPr="00C75DF0" w:rsidRDefault="00CD023E" w:rsidP="00C75DF0">
      <w:pPr>
        <w:shd w:val="clear" w:color="auto" w:fill="FFFFFF"/>
        <w:tabs>
          <w:tab w:val="left" w:pos="8352"/>
        </w:tabs>
        <w:spacing w:before="202" w:line="370" w:lineRule="exact"/>
        <w:ind w:right="10" w:firstLine="629"/>
        <w:jc w:val="both"/>
      </w:pPr>
      <w:r w:rsidRPr="00C75DF0">
        <w:rPr>
          <w:color w:val="000000"/>
        </w:rPr>
        <w:t>В соответствии п. 3 части 2 статьи 29 Федерального закона от</w:t>
      </w:r>
      <w:r w:rsidR="00C75DF0" w:rsidRPr="00C75DF0">
        <w:rPr>
          <w:color w:val="000000"/>
        </w:rPr>
        <w:t xml:space="preserve"> 29 декабря 2012 г. № 273-ФЗ «О</w:t>
      </w:r>
      <w:r w:rsidRPr="00C75DF0">
        <w:rPr>
          <w:color w:val="000000"/>
        </w:rPr>
        <w:t>б образовании в Российской Федераци</w:t>
      </w:r>
      <w:r w:rsidR="00C75DF0" w:rsidRPr="00C75DF0">
        <w:rPr>
          <w:color w:val="000000"/>
        </w:rPr>
        <w:t xml:space="preserve">и», приказами Министерства </w:t>
      </w:r>
      <w:r w:rsidRPr="00C75DF0">
        <w:rPr>
          <w:color w:val="000000"/>
        </w:rPr>
        <w:t>образования и науки Российской Фед</w:t>
      </w:r>
      <w:r w:rsidR="00C75DF0" w:rsidRPr="00C75DF0">
        <w:rPr>
          <w:color w:val="000000"/>
        </w:rPr>
        <w:t>ерации от 14 июня 2013 г. № 462</w:t>
      </w:r>
      <w:r w:rsidRPr="00C75DF0">
        <w:rPr>
          <w:color w:val="000000"/>
        </w:rPr>
        <w:t>«Порядок</w:t>
      </w:r>
      <w:r w:rsidR="0070095F">
        <w:rPr>
          <w:color w:val="000000"/>
        </w:rPr>
        <w:t xml:space="preserve"> </w:t>
      </w:r>
      <w:r w:rsidRPr="00C75DF0">
        <w:rPr>
          <w:color w:val="000000"/>
          <w:spacing w:val="-5"/>
        </w:rPr>
        <w:t>проведения    самообследования    образовательной    организацией»,</w:t>
      </w:r>
      <w:r w:rsidRPr="00C75DF0">
        <w:rPr>
          <w:color w:val="000000"/>
        </w:rPr>
        <w:tab/>
      </w:r>
      <w:r w:rsidR="00C75DF0" w:rsidRPr="00C75DF0">
        <w:rPr>
          <w:color w:val="000000"/>
          <w:spacing w:val="-11"/>
        </w:rPr>
        <w:t xml:space="preserve">от </w:t>
      </w:r>
      <w:r w:rsidRPr="00C75DF0">
        <w:rPr>
          <w:color w:val="000000"/>
          <w:spacing w:val="-11"/>
        </w:rPr>
        <w:t xml:space="preserve"> 10    декабря</w:t>
      </w:r>
      <w:r w:rsidR="00621136">
        <w:rPr>
          <w:color w:val="000000"/>
        </w:rPr>
        <w:t>2013 г. № 1324 «</w:t>
      </w:r>
      <w:r w:rsidRPr="00C75DF0">
        <w:rPr>
          <w:color w:val="000000"/>
        </w:rPr>
        <w:t>Об утверждении показателей деятельности образовательной организации, подлежащей самообследованию</w:t>
      </w:r>
      <w:r w:rsidR="00621136">
        <w:rPr>
          <w:color w:val="000000"/>
        </w:rPr>
        <w:t>»</w:t>
      </w:r>
      <w:r w:rsidRPr="00C75DF0">
        <w:rPr>
          <w:color w:val="000000"/>
        </w:rPr>
        <w:t>, проведено самообследование основных направлений педагогической деятельности с целью обеспечения доступности и открыто</w:t>
      </w:r>
      <w:r w:rsidR="00C75DF0" w:rsidRPr="00C75DF0">
        <w:rPr>
          <w:color w:val="000000"/>
        </w:rPr>
        <w:t>сти информа</w:t>
      </w:r>
      <w:r w:rsidR="002C492C">
        <w:rPr>
          <w:color w:val="000000"/>
        </w:rPr>
        <w:t>ции о деятельности МБОУ «СОШ № 6</w:t>
      </w:r>
      <w:r w:rsidRPr="00C75DF0">
        <w:rPr>
          <w:color w:val="000000"/>
        </w:rPr>
        <w:t>».</w:t>
      </w:r>
    </w:p>
    <w:p w:rsidR="00CD023E" w:rsidRPr="00B96AEC" w:rsidRDefault="00CD023E" w:rsidP="00CD023E">
      <w:pPr>
        <w:shd w:val="clear" w:color="auto" w:fill="FFFFFF"/>
        <w:tabs>
          <w:tab w:val="left" w:pos="2107"/>
          <w:tab w:val="left" w:pos="4051"/>
          <w:tab w:val="left" w:pos="5534"/>
          <w:tab w:val="left" w:pos="7066"/>
          <w:tab w:val="left" w:pos="8899"/>
        </w:tabs>
        <w:spacing w:line="370" w:lineRule="exact"/>
        <w:ind w:right="10" w:firstLine="566"/>
        <w:jc w:val="both"/>
      </w:pPr>
      <w:r w:rsidRPr="00B96AEC">
        <w:rPr>
          <w:color w:val="000000"/>
        </w:rPr>
        <w:t>В ходе самообследования рабочая группа оценила образовательную</w:t>
      </w:r>
      <w:r w:rsidRPr="00B96AEC">
        <w:rPr>
          <w:color w:val="000000"/>
        </w:rPr>
        <w:br/>
        <w:t>деятельность, систему управления организации, содержание и качество подготовки</w:t>
      </w:r>
      <w:r w:rsidRPr="00B96AEC">
        <w:rPr>
          <w:color w:val="000000"/>
          <w:spacing w:val="-2"/>
        </w:rPr>
        <w:t>обучающихся,организацию</w:t>
      </w:r>
      <w:r w:rsidRPr="00B96AEC">
        <w:rPr>
          <w:color w:val="000000"/>
          <w:spacing w:val="-1"/>
        </w:rPr>
        <w:t>учебного</w:t>
      </w:r>
      <w:r w:rsidRPr="00B96AEC">
        <w:rPr>
          <w:color w:val="000000"/>
          <w:spacing w:val="-2"/>
        </w:rPr>
        <w:t>процесса,социальнуюадаптацию</w:t>
      </w:r>
    </w:p>
    <w:p w:rsidR="00CD023E" w:rsidRPr="00B96AEC" w:rsidRDefault="00CD023E" w:rsidP="00CD023E">
      <w:pPr>
        <w:shd w:val="clear" w:color="auto" w:fill="FFFFFF"/>
        <w:tabs>
          <w:tab w:val="left" w:pos="2011"/>
          <w:tab w:val="left" w:pos="3418"/>
          <w:tab w:val="left" w:pos="5424"/>
          <w:tab w:val="left" w:pos="8568"/>
        </w:tabs>
        <w:spacing w:line="370" w:lineRule="exact"/>
        <w:jc w:val="both"/>
      </w:pPr>
      <w:r w:rsidRPr="00B96AEC">
        <w:rPr>
          <w:color w:val="000000"/>
          <w:spacing w:val="-2"/>
        </w:rPr>
        <w:t>выпускников,</w:t>
      </w:r>
      <w:r w:rsidRPr="00B96AEC">
        <w:rPr>
          <w:color w:val="000000"/>
        </w:rPr>
        <w:tab/>
      </w:r>
      <w:r w:rsidRPr="00B96AEC">
        <w:rPr>
          <w:color w:val="000000"/>
          <w:spacing w:val="-2"/>
        </w:rPr>
        <w:t>качество</w:t>
      </w:r>
      <w:r w:rsidRPr="00B96AEC">
        <w:rPr>
          <w:color w:val="000000"/>
        </w:rPr>
        <w:tab/>
      </w:r>
      <w:r w:rsidRPr="00B96AEC">
        <w:rPr>
          <w:color w:val="000000"/>
          <w:spacing w:val="-2"/>
        </w:rPr>
        <w:t>кадрового,</w:t>
      </w:r>
      <w:r w:rsidRPr="00B96AEC">
        <w:rPr>
          <w:color w:val="000000"/>
        </w:rPr>
        <w:tab/>
      </w:r>
      <w:r w:rsidRPr="00B96AEC">
        <w:rPr>
          <w:color w:val="000000"/>
          <w:spacing w:val="-2"/>
        </w:rPr>
        <w:t>учебно-методического,</w:t>
      </w:r>
      <w:r w:rsidRPr="00B96AEC">
        <w:rPr>
          <w:color w:val="000000"/>
          <w:spacing w:val="-1"/>
        </w:rPr>
        <w:t>библиотечно-</w:t>
      </w:r>
    </w:p>
    <w:p w:rsidR="00CD023E" w:rsidRPr="00B96AEC" w:rsidRDefault="00CD023E" w:rsidP="00CD023E">
      <w:pPr>
        <w:shd w:val="clear" w:color="auto" w:fill="FFFFFF"/>
        <w:tabs>
          <w:tab w:val="left" w:pos="2827"/>
          <w:tab w:val="left" w:pos="5026"/>
          <w:tab w:val="left" w:pos="5813"/>
          <w:tab w:val="left" w:pos="9566"/>
        </w:tabs>
        <w:spacing w:line="370" w:lineRule="exact"/>
        <w:jc w:val="both"/>
      </w:pPr>
      <w:r w:rsidRPr="00B96AEC">
        <w:rPr>
          <w:color w:val="000000"/>
          <w:spacing w:val="-2"/>
        </w:rPr>
        <w:t>информационного</w:t>
      </w:r>
      <w:r w:rsidRPr="00B96AEC">
        <w:rPr>
          <w:color w:val="000000"/>
        </w:rPr>
        <w:tab/>
      </w:r>
      <w:r w:rsidRPr="00B96AEC">
        <w:rPr>
          <w:color w:val="000000"/>
          <w:spacing w:val="-2"/>
        </w:rPr>
        <w:t>обеспечения,</w:t>
      </w:r>
      <w:r w:rsidRPr="00B96AEC">
        <w:rPr>
          <w:color w:val="000000"/>
        </w:rPr>
        <w:tab/>
        <w:t>и</w:t>
      </w:r>
      <w:r w:rsidRPr="00B96AEC">
        <w:rPr>
          <w:color w:val="000000"/>
          <w:spacing w:val="-2"/>
        </w:rPr>
        <w:t>материально-технической</w:t>
      </w:r>
      <w:r w:rsidRPr="00B96AEC">
        <w:rPr>
          <w:color w:val="000000"/>
          <w:spacing w:val="-1"/>
        </w:rPr>
        <w:t>базы,</w:t>
      </w:r>
    </w:p>
    <w:p w:rsidR="00CD023E" w:rsidRPr="00B96AEC" w:rsidRDefault="00CD023E" w:rsidP="00CD023E">
      <w:pPr>
        <w:shd w:val="clear" w:color="auto" w:fill="FFFFFF"/>
        <w:spacing w:line="370" w:lineRule="exact"/>
        <w:ind w:right="5"/>
        <w:jc w:val="both"/>
      </w:pPr>
      <w:r w:rsidRPr="00B96AEC">
        <w:rPr>
          <w:color w:val="000000"/>
        </w:rPr>
        <w:t>функционирование внутренней системы оценки качества образования, а также показа</w:t>
      </w:r>
      <w:r w:rsidR="002C492C">
        <w:rPr>
          <w:color w:val="000000"/>
        </w:rPr>
        <w:t>телей деятельности МБОУ «СОШ № 6</w:t>
      </w:r>
      <w:r w:rsidRPr="00B96AEC">
        <w:rPr>
          <w:color w:val="000000"/>
        </w:rPr>
        <w:t>», подлежащей самообследованию, в соответствии с установленными требованиями.</w:t>
      </w:r>
    </w:p>
    <w:p w:rsidR="00CD023E" w:rsidRDefault="00CD023E" w:rsidP="00CD023E">
      <w:pPr>
        <w:shd w:val="clear" w:color="auto" w:fill="FFFFFF"/>
        <w:spacing w:line="370" w:lineRule="exact"/>
        <w:ind w:right="10" w:firstLine="566"/>
        <w:jc w:val="both"/>
      </w:pPr>
      <w:r w:rsidRPr="00B96AEC">
        <w:rPr>
          <w:color w:val="000000"/>
        </w:rPr>
        <w:t>Полученные результаты были проанализированы, обобщены, и на их основе сформирован от</w:t>
      </w:r>
      <w:r w:rsidR="0070095F">
        <w:rPr>
          <w:color w:val="000000"/>
        </w:rPr>
        <w:t>чет, который был заслушан на педагогическом</w:t>
      </w:r>
      <w:r w:rsidR="00B96AEC" w:rsidRPr="00B96AEC">
        <w:rPr>
          <w:color w:val="000000"/>
        </w:rPr>
        <w:t xml:space="preserve"> совете от </w:t>
      </w:r>
      <w:r w:rsidR="00D34BC0">
        <w:rPr>
          <w:color w:val="000000"/>
        </w:rPr>
        <w:t>31</w:t>
      </w:r>
      <w:r w:rsidR="0083614C" w:rsidRPr="009E09DA">
        <w:rPr>
          <w:color w:val="000000"/>
        </w:rPr>
        <w:t>.0</w:t>
      </w:r>
      <w:r w:rsidR="009E09DA" w:rsidRPr="009E09DA">
        <w:rPr>
          <w:color w:val="000000"/>
        </w:rPr>
        <w:t>3</w:t>
      </w:r>
      <w:r w:rsidR="0083614C" w:rsidRPr="009E09DA">
        <w:rPr>
          <w:color w:val="000000"/>
        </w:rPr>
        <w:t>.20</w:t>
      </w:r>
      <w:r w:rsidR="009E09DA" w:rsidRPr="009E09DA">
        <w:rPr>
          <w:color w:val="000000"/>
        </w:rPr>
        <w:t>2</w:t>
      </w:r>
      <w:r w:rsidR="00D34BC0">
        <w:rPr>
          <w:color w:val="000000"/>
        </w:rPr>
        <w:t>3</w:t>
      </w:r>
      <w:r w:rsidRPr="009E09DA">
        <w:rPr>
          <w:color w:val="000000"/>
        </w:rPr>
        <w:t xml:space="preserve"> г., проток</w:t>
      </w:r>
      <w:r w:rsidR="00B96AEC" w:rsidRPr="009E09DA">
        <w:rPr>
          <w:color w:val="000000"/>
        </w:rPr>
        <w:t>ол №</w:t>
      </w:r>
      <w:r w:rsidR="00D34BC0">
        <w:rPr>
          <w:color w:val="000000"/>
        </w:rPr>
        <w:t xml:space="preserve"> 4</w:t>
      </w:r>
      <w:r w:rsidR="00B96AEC" w:rsidRPr="00B96AEC">
        <w:rPr>
          <w:color w:val="000000"/>
        </w:rPr>
        <w:t>, реко</w:t>
      </w:r>
      <w:r w:rsidR="0070095F">
        <w:rPr>
          <w:color w:val="000000"/>
        </w:rPr>
        <w:t>мендован директору МБОУ «СОШ № 6</w:t>
      </w:r>
      <w:r w:rsidRPr="00B96AEC">
        <w:rPr>
          <w:color w:val="000000"/>
        </w:rPr>
        <w:t>» для утверждения и размещения на сайте школы.</w:t>
      </w:r>
    </w:p>
    <w:p w:rsidR="00CD023E" w:rsidRDefault="00CD023E" w:rsidP="00CD023E">
      <w:pPr>
        <w:jc w:val="center"/>
      </w:pPr>
    </w:p>
    <w:p w:rsidR="00703641" w:rsidRPr="00411E44" w:rsidRDefault="005A3A80" w:rsidP="00411E44">
      <w:pPr>
        <w:shd w:val="clear" w:color="auto" w:fill="FFFFFF"/>
        <w:ind w:right="5"/>
        <w:jc w:val="center"/>
      </w:pPr>
      <w:r>
        <w:tab/>
      </w:r>
    </w:p>
    <w:p w:rsidR="00A514D0" w:rsidRPr="003B5148" w:rsidRDefault="00A514D0" w:rsidP="00703641">
      <w:pPr>
        <w:rPr>
          <w:bCs/>
          <w:sz w:val="32"/>
          <w:szCs w:val="32"/>
        </w:rPr>
        <w:sectPr w:rsidR="00A514D0" w:rsidRPr="003B5148">
          <w:headerReference w:type="first" r:id="rId9"/>
          <w:footerReference w:type="first" r:id="rId10"/>
          <w:pgSz w:w="12240" w:h="15840"/>
          <w:pgMar w:top="1410" w:right="567" w:bottom="1410" w:left="1701" w:header="1134" w:footer="1134" w:gutter="0"/>
          <w:pgNumType w:start="1"/>
          <w:cols w:space="720"/>
          <w:titlePg/>
          <w:docGrid w:linePitch="326"/>
        </w:sectPr>
      </w:pPr>
    </w:p>
    <w:p w:rsidR="00A514D0" w:rsidRPr="008A51D5" w:rsidRDefault="00A514D0" w:rsidP="00703641">
      <w:pPr>
        <w:pStyle w:val="1"/>
        <w:tabs>
          <w:tab w:val="num" w:pos="432"/>
        </w:tabs>
        <w:suppressAutoHyphens/>
        <w:autoSpaceDN/>
        <w:adjustRightInd/>
        <w:spacing w:before="0"/>
        <w:jc w:val="left"/>
      </w:pPr>
      <w:bookmarkStart w:id="0" w:name="_Toc371680784"/>
      <w:bookmarkStart w:id="1" w:name="_Toc371680905"/>
      <w:bookmarkStart w:id="2" w:name="_Toc371681299"/>
      <w:bookmarkStart w:id="3" w:name="_Toc371681361"/>
      <w:bookmarkStart w:id="4" w:name="_Toc371682131"/>
      <w:bookmarkStart w:id="5" w:name="_Toc371682448"/>
      <w:r w:rsidRPr="008A51D5">
        <w:lastRenderedPageBreak/>
        <w:t xml:space="preserve">1. </w:t>
      </w:r>
      <w:r w:rsidRPr="003D6978">
        <w:rPr>
          <w:sz w:val="28"/>
          <w:szCs w:val="28"/>
        </w:rPr>
        <w:t>ОБЩИЕ СВЕДЕНИЯ ОБ ОБРАЗОВАТЕЛЬНОМ УЧРЕЖДЕНИИ</w:t>
      </w:r>
      <w:bookmarkEnd w:id="0"/>
      <w:bookmarkEnd w:id="1"/>
      <w:bookmarkEnd w:id="2"/>
      <w:bookmarkEnd w:id="3"/>
      <w:bookmarkEnd w:id="4"/>
      <w:bookmarkEnd w:id="5"/>
    </w:p>
    <w:p w:rsidR="00A514D0" w:rsidRDefault="00A514D0" w:rsidP="00A514D0">
      <w:pPr>
        <w:ind w:left="360"/>
        <w:rPr>
          <w:b/>
          <w:bCs/>
        </w:rPr>
      </w:pPr>
    </w:p>
    <w:p w:rsidR="00A514D0" w:rsidRPr="002C492C" w:rsidRDefault="00A514D0" w:rsidP="006507F4">
      <w:pPr>
        <w:pStyle w:val="ab"/>
        <w:numPr>
          <w:ilvl w:val="1"/>
          <w:numId w:val="7"/>
        </w:numPr>
        <w:jc w:val="both"/>
        <w:rPr>
          <w:sz w:val="28"/>
          <w:szCs w:val="28"/>
        </w:rPr>
      </w:pPr>
      <w:r w:rsidRPr="002C492C">
        <w:rPr>
          <w:i/>
          <w:sz w:val="28"/>
          <w:szCs w:val="28"/>
        </w:rPr>
        <w:t>Полное наименование в соответствии с уставом:</w:t>
      </w:r>
      <w:r w:rsidRPr="002C492C">
        <w:rPr>
          <w:sz w:val="28"/>
          <w:szCs w:val="28"/>
        </w:rPr>
        <w:t xml:space="preserve"> муниципальное бюджетное общеобразовательное учреждение «Средн</w:t>
      </w:r>
      <w:r w:rsidR="002C492C" w:rsidRPr="002C492C">
        <w:rPr>
          <w:sz w:val="28"/>
          <w:szCs w:val="28"/>
        </w:rPr>
        <w:t>яя общеобразовательная школа № 6</w:t>
      </w:r>
      <w:r w:rsidRPr="002C492C">
        <w:rPr>
          <w:sz w:val="28"/>
          <w:szCs w:val="28"/>
        </w:rPr>
        <w:t>»</w:t>
      </w:r>
      <w:r w:rsidR="007F5068" w:rsidRPr="002C492C">
        <w:rPr>
          <w:sz w:val="28"/>
          <w:szCs w:val="28"/>
        </w:rPr>
        <w:t xml:space="preserve"> имени </w:t>
      </w:r>
      <w:r w:rsidR="002C492C" w:rsidRPr="002C492C">
        <w:rPr>
          <w:sz w:val="28"/>
          <w:szCs w:val="28"/>
        </w:rPr>
        <w:t>Проничевой Серафимы Ивановны</w:t>
      </w:r>
      <w:r w:rsidRPr="002C492C">
        <w:rPr>
          <w:sz w:val="28"/>
          <w:szCs w:val="28"/>
        </w:rPr>
        <w:t>.</w:t>
      </w:r>
    </w:p>
    <w:p w:rsidR="002C492C" w:rsidRPr="002C492C" w:rsidRDefault="002C492C" w:rsidP="002C492C">
      <w:pPr>
        <w:spacing w:line="100" w:lineRule="atLeast"/>
        <w:rPr>
          <w:kern w:val="2"/>
          <w:lang w:eastAsia="ar-SA"/>
        </w:rPr>
      </w:pPr>
      <w:r w:rsidRPr="002C492C">
        <w:rPr>
          <w:i/>
          <w:kern w:val="2"/>
          <w:lang w:eastAsia="ar-SA"/>
        </w:rPr>
        <w:t>1.2.</w:t>
      </w:r>
      <w:r>
        <w:rPr>
          <w:kern w:val="2"/>
          <w:lang w:eastAsia="ar-SA"/>
        </w:rPr>
        <w:t>А</w:t>
      </w:r>
      <w:r w:rsidRPr="002C492C">
        <w:rPr>
          <w:kern w:val="2"/>
          <w:lang w:eastAsia="ar-SA"/>
        </w:rPr>
        <w:t>дрес:352360, Краснодарский край, Тбилисский район, ст. Тбилисская, ул. Красная, 134 тел. 8-86158-3-27-37.</w:t>
      </w:r>
    </w:p>
    <w:p w:rsidR="002C492C" w:rsidRPr="002C492C" w:rsidRDefault="002C492C" w:rsidP="002C492C">
      <w:pPr>
        <w:spacing w:line="100" w:lineRule="atLeast"/>
        <w:rPr>
          <w:kern w:val="2"/>
          <w:lang w:eastAsia="ar-SA"/>
        </w:rPr>
      </w:pPr>
      <w:r w:rsidRPr="002C492C">
        <w:rPr>
          <w:i/>
          <w:kern w:val="2"/>
          <w:lang w:eastAsia="ar-SA"/>
        </w:rPr>
        <w:t>1.3</w:t>
      </w:r>
      <w:r>
        <w:rPr>
          <w:kern w:val="2"/>
          <w:lang w:eastAsia="ar-SA"/>
        </w:rPr>
        <w:t>.</w:t>
      </w:r>
      <w:r w:rsidRPr="002C492C">
        <w:rPr>
          <w:kern w:val="2"/>
          <w:lang w:eastAsia="ar-SA"/>
        </w:rPr>
        <w:t xml:space="preserve">Адрес электронной почты: </w:t>
      </w:r>
      <w:r w:rsidR="00D34BC0" w:rsidRPr="00D34BC0">
        <w:rPr>
          <w:color w:val="0070C0"/>
          <w:shd w:val="clear" w:color="auto" w:fill="FFFFFF"/>
        </w:rPr>
        <w:t>school6tbl@mail.ru</w:t>
      </w:r>
    </w:p>
    <w:p w:rsidR="00A514D0" w:rsidRPr="00D50058" w:rsidRDefault="00A514D0" w:rsidP="00A514D0">
      <w:pPr>
        <w:jc w:val="both"/>
        <w:rPr>
          <w:i/>
        </w:rPr>
      </w:pPr>
      <w:r w:rsidRPr="00D50058">
        <w:rPr>
          <w:i/>
        </w:rPr>
        <w:t>1.4.  Устав:</w:t>
      </w:r>
      <w:r w:rsidRPr="00D50058">
        <w:t xml:space="preserve"> утверждён </w:t>
      </w:r>
      <w:r>
        <w:t xml:space="preserve">постановлением администрации муниципального образования Тбилисский район от </w:t>
      </w:r>
      <w:r w:rsidRPr="00D50058">
        <w:t>1</w:t>
      </w:r>
      <w:r w:rsidRPr="00672CB2">
        <w:t>7</w:t>
      </w:r>
      <w:r w:rsidR="002C492C">
        <w:t xml:space="preserve"> </w:t>
      </w:r>
      <w:r>
        <w:t>июля 2015</w:t>
      </w:r>
      <w:r w:rsidRPr="00D50058">
        <w:t xml:space="preserve"> года</w:t>
      </w:r>
      <w:r>
        <w:t xml:space="preserve"> № 489</w:t>
      </w:r>
      <w:r w:rsidRPr="00D50058">
        <w:t xml:space="preserve">.                                                                </w:t>
      </w:r>
    </w:p>
    <w:p w:rsidR="00A514D0" w:rsidRPr="00D50058" w:rsidRDefault="00A514D0" w:rsidP="00A514D0">
      <w:pPr>
        <w:jc w:val="both"/>
        <w:rPr>
          <w:i/>
        </w:rPr>
      </w:pPr>
      <w:r w:rsidRPr="00D50058">
        <w:rPr>
          <w:i/>
        </w:rPr>
        <w:t>1.5. Учредитель:</w:t>
      </w:r>
      <w:r w:rsidRPr="00D50058">
        <w:t xml:space="preserve"> муниципальное образование Тбилисский район в лице администрации муниципального образования Тбилисский район.</w:t>
      </w:r>
    </w:p>
    <w:p w:rsidR="00A514D0" w:rsidRPr="00D50058" w:rsidRDefault="00A514D0" w:rsidP="00A514D0">
      <w:pPr>
        <w:jc w:val="both"/>
        <w:rPr>
          <w:i/>
        </w:rPr>
      </w:pPr>
      <w:r w:rsidRPr="00D50058">
        <w:rPr>
          <w:i/>
        </w:rPr>
        <w:t>1.6.  Учредительный договор:</w:t>
      </w:r>
      <w:r w:rsidRPr="00D50058">
        <w:t xml:space="preserve"> договор о закреплении и передаче в оперативное управление муниципального имущества администрацией муниципального образования Тбилисский район за муниципальным учреждением от 22 марта 2010 года.</w:t>
      </w:r>
    </w:p>
    <w:p w:rsidR="00A514D0" w:rsidRPr="00D50058" w:rsidRDefault="00A514D0" w:rsidP="00A514D0">
      <w:pPr>
        <w:jc w:val="both"/>
      </w:pPr>
      <w:r w:rsidRPr="00D50058">
        <w:rPr>
          <w:i/>
        </w:rPr>
        <w:t>1.7.  Свидетельство о постановке на учет  юридического лица в налоговом органе:</w:t>
      </w:r>
    </w:p>
    <w:p w:rsidR="00A514D0" w:rsidRPr="00D50058" w:rsidRDefault="0070095F" w:rsidP="00A514D0">
      <w:pPr>
        <w:jc w:val="both"/>
        <w:rPr>
          <w:i/>
        </w:rPr>
      </w:pPr>
      <w:r>
        <w:t xml:space="preserve"> 23 №008350660, 10 апреля 1997 года, ИНН 2351008394</w:t>
      </w:r>
      <w:r w:rsidR="00A514D0" w:rsidRPr="00D50058">
        <w:t>.</w:t>
      </w:r>
    </w:p>
    <w:p w:rsidR="00A514D0" w:rsidRDefault="00A514D0" w:rsidP="00A514D0">
      <w:pPr>
        <w:jc w:val="both"/>
        <w:rPr>
          <w:i/>
        </w:rPr>
      </w:pPr>
      <w:r w:rsidRPr="00D50058">
        <w:rPr>
          <w:i/>
        </w:rPr>
        <w:t>1.8. Свидетельство о внесении записи в Единый  государственный реестр  юридических лиц:</w:t>
      </w:r>
    </w:p>
    <w:p w:rsidR="006D6D78" w:rsidRPr="00D50058" w:rsidRDefault="006D6D78" w:rsidP="00A514D0">
      <w:pPr>
        <w:jc w:val="both"/>
      </w:pPr>
      <w:r>
        <w:t>23 №003352908, 15 сентября 2000</w:t>
      </w:r>
      <w:r w:rsidRPr="00D50058">
        <w:t xml:space="preserve"> года, выдано Инспекцией МНС России по Тбилисскому району Краснодарского края;</w:t>
      </w:r>
    </w:p>
    <w:p w:rsidR="00A514D0" w:rsidRPr="00D50058" w:rsidRDefault="00A47BD0" w:rsidP="00A514D0">
      <w:pPr>
        <w:jc w:val="both"/>
      </w:pPr>
      <w:r>
        <w:t>23 №003682941, 15</w:t>
      </w:r>
      <w:r w:rsidR="00A514D0" w:rsidRPr="00D50058">
        <w:t xml:space="preserve"> января 2003 года, выдано Инспекцией МНС России по Тбилисскому району Краснодарского края;</w:t>
      </w:r>
    </w:p>
    <w:p w:rsidR="00A514D0" w:rsidRPr="00D50058" w:rsidRDefault="00A47BD0" w:rsidP="00A514D0">
      <w:pPr>
        <w:jc w:val="both"/>
      </w:pPr>
      <w:r>
        <w:t>23 №003518787, 04 июля 2005</w:t>
      </w:r>
      <w:r w:rsidR="00A514D0" w:rsidRPr="00D50058">
        <w:t xml:space="preserve"> года, выдано Инспекцией МНС России по Тбилисскому району Краснодарского края;</w:t>
      </w:r>
    </w:p>
    <w:p w:rsidR="00A514D0" w:rsidRPr="00D50058" w:rsidRDefault="00A47BD0" w:rsidP="00A514D0">
      <w:pPr>
        <w:jc w:val="both"/>
      </w:pPr>
      <w:r>
        <w:t>23 №006300536, 13 сентября 2006</w:t>
      </w:r>
      <w:r w:rsidR="00A514D0" w:rsidRPr="00D50058">
        <w:t xml:space="preserve"> года, выдано Межрайонной ИФНС России №5 по Краснодарскому краю Территориальный участок 2351 по Тбилисскому району;</w:t>
      </w:r>
    </w:p>
    <w:p w:rsidR="00A514D0" w:rsidRDefault="00A47BD0" w:rsidP="00A514D0">
      <w:pPr>
        <w:jc w:val="both"/>
      </w:pPr>
      <w:r>
        <w:t>23 №006300073, 13 сентября</w:t>
      </w:r>
      <w:r w:rsidR="00A514D0" w:rsidRPr="00D50058">
        <w:t xml:space="preserve"> 2006 года, выдано Межрайонной ИФНС России №5 по Краснодарскому краю Территориальный участок 2351 по Тбилисскому району;</w:t>
      </w:r>
    </w:p>
    <w:p w:rsidR="00A47BD0" w:rsidRPr="00D50058" w:rsidRDefault="00A47BD0" w:rsidP="00A514D0">
      <w:pPr>
        <w:jc w:val="both"/>
      </w:pPr>
      <w:r>
        <w:t>23 №006300689, 07 ноября</w:t>
      </w:r>
      <w:r w:rsidRPr="00D50058">
        <w:t xml:space="preserve"> 2006 года, выдано Межрайонной ИФНС России №5 по Краснодарскому краю Территориальный участок 2351 по Тбилисскому району;</w:t>
      </w:r>
    </w:p>
    <w:p w:rsidR="00A514D0" w:rsidRPr="00D50058" w:rsidRDefault="00A47BD0" w:rsidP="00A514D0">
      <w:pPr>
        <w:jc w:val="both"/>
      </w:pPr>
      <w:r>
        <w:t>23 №006665045, 13 сентября</w:t>
      </w:r>
      <w:r w:rsidR="00A514D0" w:rsidRPr="00D50058">
        <w:t xml:space="preserve"> 2007 года, выдано Межрайонной инспекцией Федеральной налоговой службы №5 по Краснодарскому краю Территориальный участок 2351 по Тбилисскому району;</w:t>
      </w:r>
    </w:p>
    <w:p w:rsidR="00A514D0" w:rsidRPr="00D50058" w:rsidRDefault="00A47BD0" w:rsidP="00A514D0">
      <w:pPr>
        <w:jc w:val="both"/>
      </w:pPr>
      <w:r>
        <w:t>50 №011277962</w:t>
      </w:r>
      <w:r w:rsidR="00A514D0" w:rsidRPr="00D50058">
        <w:t>, 08 июля 2008 года, выдано Межрайонной инспекцией Федеральной налоговой службы №5 по Краснодарскому краю;</w:t>
      </w:r>
    </w:p>
    <w:p w:rsidR="00A514D0" w:rsidRPr="00D50058" w:rsidRDefault="00A47BD0" w:rsidP="00A514D0">
      <w:pPr>
        <w:jc w:val="both"/>
      </w:pPr>
      <w:r>
        <w:t>23 №007353300</w:t>
      </w:r>
      <w:r w:rsidR="00A514D0" w:rsidRPr="00D50058">
        <w:t>, 2</w:t>
      </w:r>
      <w:r>
        <w:t>7</w:t>
      </w:r>
      <w:r w:rsidR="00A514D0" w:rsidRPr="00D50058">
        <w:t xml:space="preserve"> марта 2009 года, выдано Межрайонной инспекцией Федеральной налоговой службы №5 по Краснодарскому краю;</w:t>
      </w:r>
    </w:p>
    <w:p w:rsidR="00A514D0" w:rsidRPr="00D50058" w:rsidRDefault="00A47BD0" w:rsidP="00A514D0">
      <w:pPr>
        <w:jc w:val="both"/>
      </w:pPr>
      <w:r>
        <w:t>23 №007766783</w:t>
      </w:r>
      <w:r w:rsidR="00A514D0" w:rsidRPr="00D50058">
        <w:t>, 29 января 2010 года, выдано Межрайонной инспекцией Федеральной налоговой службы №5 по Краснодарскому краю;</w:t>
      </w:r>
    </w:p>
    <w:p w:rsidR="00A514D0" w:rsidRPr="00D50058" w:rsidRDefault="00D14F40" w:rsidP="00A514D0">
      <w:pPr>
        <w:jc w:val="both"/>
      </w:pPr>
      <w:r>
        <w:t>23 №008350642</w:t>
      </w:r>
      <w:r w:rsidR="00A514D0" w:rsidRPr="00D50058">
        <w:t>, 11 января 2011 года, выдано Межрайонной инспекцией Федеральной налоговой службы №5 по Краснодарскому краю;</w:t>
      </w:r>
    </w:p>
    <w:p w:rsidR="00A514D0" w:rsidRDefault="00D14F40" w:rsidP="00A514D0">
      <w:pPr>
        <w:jc w:val="both"/>
      </w:pPr>
      <w:r>
        <w:t>23 №008578765, 03 декабря</w:t>
      </w:r>
      <w:r w:rsidR="00A514D0" w:rsidRPr="00D50058">
        <w:t xml:space="preserve"> 2012 года, выдано Межрайонной инспекцией Федеральной налоговой службы №5 по Краснодарскому краю, ОГРН 1022304718875.</w:t>
      </w:r>
    </w:p>
    <w:p w:rsidR="00D14F40" w:rsidRPr="00D50058" w:rsidRDefault="00D14F40" w:rsidP="00A514D0">
      <w:pPr>
        <w:jc w:val="both"/>
      </w:pPr>
      <w:r>
        <w:lastRenderedPageBreak/>
        <w:t>23 №008578766, 03 декабря</w:t>
      </w:r>
      <w:r w:rsidRPr="00D50058">
        <w:t xml:space="preserve"> 2012 года, выдано Межрайонной инспекцией Федеральной налоговой службы №5 по Краснодарскому краю, ОГРН 1022304718875.</w:t>
      </w:r>
    </w:p>
    <w:p w:rsidR="006D6D78" w:rsidRPr="00CC5BB1" w:rsidRDefault="006D6D78" w:rsidP="00A514D0">
      <w:pPr>
        <w:jc w:val="both"/>
        <w:rPr>
          <w:color w:val="FF0000"/>
        </w:rPr>
      </w:pPr>
      <w:r>
        <w:t>Р14001 от 26 июня 2017</w:t>
      </w:r>
      <w:r w:rsidRPr="00CC5BB1">
        <w:t xml:space="preserve"> года, выдано Межрайонной инспекцией Федеральной налоговой службы № 5 по Краснодарскому краю;</w:t>
      </w:r>
    </w:p>
    <w:p w:rsidR="007F5068" w:rsidRPr="00CC5BB1" w:rsidRDefault="002E550B" w:rsidP="00DF2DAB">
      <w:pPr>
        <w:jc w:val="both"/>
      </w:pPr>
      <w:r>
        <w:t>№ 101 от</w:t>
      </w:r>
      <w:r w:rsidR="00CC5BB1" w:rsidRPr="00CC5BB1">
        <w:t xml:space="preserve"> 04 марта</w:t>
      </w:r>
      <w:r w:rsidR="00DF2DAB" w:rsidRPr="00CC5BB1">
        <w:t xml:space="preserve"> 2020 года, выдано Межрайонной инспекцией Федеральной налоговой службы № 5 по Краснодарскому краю</w:t>
      </w:r>
      <w:r w:rsidR="007F5068" w:rsidRPr="00CC5BB1">
        <w:t>;</w:t>
      </w:r>
    </w:p>
    <w:p w:rsidR="00A514D0" w:rsidRPr="00CC5BB1" w:rsidRDefault="00A514D0" w:rsidP="00A514D0">
      <w:pPr>
        <w:jc w:val="both"/>
        <w:rPr>
          <w:i/>
          <w:color w:val="FF0000"/>
        </w:rPr>
      </w:pPr>
    </w:p>
    <w:p w:rsidR="00A514D0" w:rsidRDefault="00A514D0" w:rsidP="00A514D0">
      <w:pPr>
        <w:jc w:val="both"/>
        <w:rPr>
          <w:i/>
        </w:rPr>
      </w:pPr>
      <w:r w:rsidRPr="00D50058">
        <w:rPr>
          <w:i/>
        </w:rPr>
        <w:t>1.9. Свидетельство о праве на имущество:</w:t>
      </w:r>
    </w:p>
    <w:p w:rsidR="005A3793" w:rsidRPr="005A3793" w:rsidRDefault="002E550B" w:rsidP="006507F4">
      <w:pPr>
        <w:widowControl w:val="0"/>
        <w:numPr>
          <w:ilvl w:val="0"/>
          <w:numId w:val="4"/>
        </w:numPr>
        <w:suppressAutoHyphens/>
        <w:autoSpaceDE w:val="0"/>
        <w:jc w:val="both"/>
        <w:rPr>
          <w:i/>
        </w:rPr>
      </w:pPr>
      <w:r>
        <w:t>23-АИ №469998, 17</w:t>
      </w:r>
      <w:r w:rsidR="005A3793" w:rsidRPr="00D50058">
        <w:t xml:space="preserve"> марта 2011 года, выдано Управлением Федеральной службы государственной регистрации, кадастра и кар</w:t>
      </w:r>
      <w:r w:rsidR="005A3793">
        <w:t>тографии по Краснодарскому краю;</w:t>
      </w:r>
    </w:p>
    <w:p w:rsidR="005A3793" w:rsidRPr="00D50058" w:rsidRDefault="002E550B" w:rsidP="006507F4">
      <w:pPr>
        <w:widowControl w:val="0"/>
        <w:numPr>
          <w:ilvl w:val="0"/>
          <w:numId w:val="4"/>
        </w:numPr>
        <w:suppressAutoHyphens/>
        <w:autoSpaceDE w:val="0"/>
        <w:jc w:val="both"/>
      </w:pPr>
      <w:r>
        <w:t>23-АИ №469991, 17</w:t>
      </w:r>
      <w:r w:rsidR="005A3793" w:rsidRPr="00D50058">
        <w:t xml:space="preserve"> марта 2011 года, выдано Управлением Федеральной службы государственной регистрации, кадастра и картографии по Краснодарскому краю;</w:t>
      </w:r>
    </w:p>
    <w:p w:rsidR="005A3793" w:rsidRPr="00D50058" w:rsidRDefault="002E550B" w:rsidP="006507F4">
      <w:pPr>
        <w:widowControl w:val="0"/>
        <w:numPr>
          <w:ilvl w:val="0"/>
          <w:numId w:val="4"/>
        </w:numPr>
        <w:suppressAutoHyphens/>
        <w:autoSpaceDE w:val="0"/>
        <w:jc w:val="both"/>
      </w:pPr>
      <w:r>
        <w:t>23-АИ №469999, 17</w:t>
      </w:r>
      <w:r w:rsidR="005A3793" w:rsidRPr="00D50058">
        <w:t xml:space="preserve"> марта 2011 года, выдано Управлением Федеральной службы государственной регистрации, кадастра и картографии по Краснодарскому краю;</w:t>
      </w:r>
    </w:p>
    <w:p w:rsidR="00A514D0" w:rsidRPr="00D50058" w:rsidRDefault="00A514D0" w:rsidP="00A514D0">
      <w:r w:rsidRPr="00D50058">
        <w:rPr>
          <w:i/>
        </w:rPr>
        <w:t>1.10. Свидетельство о праве на земельный участок:</w:t>
      </w:r>
    </w:p>
    <w:p w:rsidR="00CC57C6" w:rsidRPr="00D50058" w:rsidRDefault="00CC57C6" w:rsidP="006507F4">
      <w:pPr>
        <w:widowControl w:val="0"/>
        <w:numPr>
          <w:ilvl w:val="0"/>
          <w:numId w:val="4"/>
        </w:numPr>
        <w:suppressAutoHyphens/>
        <w:autoSpaceDE w:val="0"/>
        <w:jc w:val="both"/>
      </w:pPr>
      <w:r>
        <w:t>23-АИ №47000</w:t>
      </w:r>
      <w:r w:rsidRPr="00D50058">
        <w:t>, 18 марта 2011 года, выдано Управлением Федеральной службы государственной регистрации, кадастра и картографии по Краснодарскому краю;</w:t>
      </w:r>
    </w:p>
    <w:p w:rsidR="005A3793" w:rsidRDefault="005A3793" w:rsidP="00A514D0">
      <w:pPr>
        <w:spacing w:line="260" w:lineRule="atLeast"/>
        <w:ind w:left="3828" w:hanging="3828"/>
        <w:jc w:val="both"/>
        <w:rPr>
          <w:i/>
        </w:rPr>
      </w:pPr>
    </w:p>
    <w:p w:rsidR="00A514D0" w:rsidRDefault="00A514D0" w:rsidP="00A514D0">
      <w:pPr>
        <w:spacing w:line="260" w:lineRule="atLeast"/>
        <w:ind w:left="3828" w:hanging="3828"/>
        <w:jc w:val="both"/>
        <w:rPr>
          <w:i/>
        </w:rPr>
      </w:pPr>
      <w:r w:rsidRPr="00D50058">
        <w:rPr>
          <w:i/>
        </w:rPr>
        <w:t>1.11.Лицензия на право ведения образовательной деятельности:</w:t>
      </w:r>
    </w:p>
    <w:p w:rsidR="008C69DF" w:rsidRPr="00D50058" w:rsidRDefault="008C69DF" w:rsidP="006507F4">
      <w:pPr>
        <w:widowControl w:val="0"/>
        <w:numPr>
          <w:ilvl w:val="0"/>
          <w:numId w:val="5"/>
        </w:numPr>
        <w:suppressAutoHyphens/>
        <w:autoSpaceDE w:val="0"/>
        <w:jc w:val="both"/>
        <w:rPr>
          <w:i/>
        </w:rPr>
      </w:pPr>
      <w:r w:rsidRPr="008C69DF">
        <w:t xml:space="preserve">-выписка из реестра лицензий по состоянию на 16:55 от 21.05.2021г.№ 09933 от 20.05.2021г. </w:t>
      </w:r>
      <w:r w:rsidRPr="00D50058">
        <w:t xml:space="preserve">выдано </w:t>
      </w:r>
      <w:r>
        <w:t xml:space="preserve">Министерством образования, </w:t>
      </w:r>
      <w:r w:rsidRPr="00D50058">
        <w:t>науки</w:t>
      </w:r>
      <w:r>
        <w:t xml:space="preserve"> и молодёжной политики </w:t>
      </w:r>
      <w:r w:rsidRPr="00D50058">
        <w:t xml:space="preserve"> Краснодарского края.</w:t>
      </w:r>
    </w:p>
    <w:p w:rsidR="008C69DF" w:rsidRPr="008C69DF" w:rsidRDefault="008C69DF" w:rsidP="008C69DF">
      <w:pPr>
        <w:spacing w:line="260" w:lineRule="atLeast"/>
        <w:ind w:left="3828" w:hanging="3828"/>
        <w:jc w:val="both"/>
      </w:pPr>
    </w:p>
    <w:p w:rsidR="00A514D0" w:rsidRPr="00D50058" w:rsidRDefault="00A514D0" w:rsidP="00A514D0">
      <w:pPr>
        <w:jc w:val="both"/>
      </w:pPr>
      <w:r w:rsidRPr="00D50058">
        <w:rPr>
          <w:i/>
        </w:rPr>
        <w:t>1.12. Свидетельство о государственной аккредитации:</w:t>
      </w:r>
    </w:p>
    <w:p w:rsidR="008C69DF" w:rsidRPr="00D50058" w:rsidRDefault="008C69DF" w:rsidP="006507F4">
      <w:pPr>
        <w:widowControl w:val="0"/>
        <w:numPr>
          <w:ilvl w:val="0"/>
          <w:numId w:val="5"/>
        </w:numPr>
        <w:suppressAutoHyphens/>
        <w:autoSpaceDE w:val="0"/>
        <w:jc w:val="both"/>
        <w:rPr>
          <w:i/>
        </w:rPr>
      </w:pPr>
      <w:r>
        <w:t>23А01 № 0002039</w:t>
      </w:r>
      <w:r w:rsidR="00A514D0" w:rsidRPr="00D50058">
        <w:t xml:space="preserve">, </w:t>
      </w:r>
      <w:r>
        <w:t xml:space="preserve"> 15 июня</w:t>
      </w:r>
      <w:r w:rsidR="00A514D0" w:rsidRPr="00D50058">
        <w:t xml:space="preserve"> 20</w:t>
      </w:r>
      <w:r>
        <w:t>21</w:t>
      </w:r>
      <w:r w:rsidR="00A514D0" w:rsidRPr="00D50058">
        <w:t xml:space="preserve"> года, свидетельство действительно по </w:t>
      </w:r>
      <w:r>
        <w:t>27 мая</w:t>
      </w:r>
      <w:r w:rsidR="00A514D0" w:rsidRPr="00D50058">
        <w:t xml:space="preserve"> 20</w:t>
      </w:r>
      <w:r w:rsidR="00A514D0">
        <w:t>26</w:t>
      </w:r>
      <w:r w:rsidR="00A514D0" w:rsidRPr="00D50058">
        <w:t xml:space="preserve"> года, выдано </w:t>
      </w:r>
      <w:r w:rsidR="00A514D0">
        <w:t>Министерств</w:t>
      </w:r>
      <w:r w:rsidR="00A514D0" w:rsidRPr="00D50058">
        <w:t>ом образования</w:t>
      </w:r>
      <w:r>
        <w:t xml:space="preserve">, </w:t>
      </w:r>
      <w:r w:rsidRPr="00D50058">
        <w:t>науки</w:t>
      </w:r>
      <w:r>
        <w:t xml:space="preserve"> и молодёжной политики </w:t>
      </w:r>
      <w:r w:rsidRPr="00D50058">
        <w:t xml:space="preserve"> Краснодарского края.</w:t>
      </w:r>
    </w:p>
    <w:p w:rsidR="00A514D0" w:rsidRPr="00D50058" w:rsidRDefault="00A514D0" w:rsidP="008C69DF">
      <w:pPr>
        <w:widowControl w:val="0"/>
        <w:suppressAutoHyphens/>
        <w:autoSpaceDE w:val="0"/>
        <w:ind w:left="720"/>
        <w:jc w:val="both"/>
        <w:rPr>
          <w:i/>
        </w:rPr>
      </w:pPr>
      <w:r w:rsidRPr="00D50058">
        <w:t xml:space="preserve"> </w:t>
      </w:r>
    </w:p>
    <w:p w:rsidR="00A514D0" w:rsidRPr="00D50058" w:rsidRDefault="00A514D0" w:rsidP="00A514D0">
      <w:pPr>
        <w:rPr>
          <w:i/>
        </w:rPr>
      </w:pPr>
      <w:r w:rsidRPr="00D50058">
        <w:rPr>
          <w:i/>
        </w:rPr>
        <w:t>1.13. Филиалы (структурные подразделения):</w:t>
      </w:r>
      <w:r w:rsidRPr="00D50058">
        <w:t xml:space="preserve"> отсутствуют.</w:t>
      </w:r>
    </w:p>
    <w:p w:rsidR="00A514D0" w:rsidRDefault="00A514D0" w:rsidP="00A514D0">
      <w:pPr>
        <w:rPr>
          <w:i/>
        </w:rPr>
      </w:pPr>
      <w:r>
        <w:rPr>
          <w:i/>
        </w:rPr>
        <w:t>1.14.  Локальные акты учреждения:</w:t>
      </w:r>
    </w:p>
    <w:p w:rsidR="00A514D0" w:rsidRPr="0085261D" w:rsidRDefault="00A514D0" w:rsidP="006507F4">
      <w:pPr>
        <w:widowControl w:val="0"/>
        <w:numPr>
          <w:ilvl w:val="0"/>
          <w:numId w:val="3"/>
        </w:numPr>
        <w:suppressAutoHyphens/>
        <w:autoSpaceDE w:val="0"/>
        <w:jc w:val="both"/>
      </w:pPr>
      <w:r w:rsidRPr="0085261D">
        <w:rPr>
          <w:rFonts w:eastAsia="SimSun"/>
        </w:rPr>
        <w:t>Положение</w:t>
      </w:r>
      <w:r w:rsidR="001E40B8">
        <w:rPr>
          <w:rFonts w:eastAsia="SimSun"/>
        </w:rPr>
        <w:t xml:space="preserve"> </w:t>
      </w:r>
      <w:r w:rsidRPr="0085261D">
        <w:rPr>
          <w:rFonts w:eastAsia="SimSun"/>
        </w:rPr>
        <w:t>о</w:t>
      </w:r>
      <w:r w:rsidR="001E40B8">
        <w:rPr>
          <w:rFonts w:eastAsia="SimSun"/>
        </w:rPr>
        <w:t xml:space="preserve"> </w:t>
      </w:r>
      <w:r w:rsidRPr="0085261D">
        <w:rPr>
          <w:rFonts w:eastAsia="SimSun"/>
        </w:rPr>
        <w:t>педагогическом</w:t>
      </w:r>
      <w:r w:rsidR="001E40B8">
        <w:rPr>
          <w:rFonts w:eastAsia="SimSun"/>
        </w:rPr>
        <w:t xml:space="preserve"> </w:t>
      </w:r>
      <w:r w:rsidRPr="0085261D">
        <w:rPr>
          <w:rFonts w:eastAsia="SimSun"/>
        </w:rPr>
        <w:t>совете</w:t>
      </w:r>
      <w:r w:rsidRPr="0085261D">
        <w:t xml:space="preserve"> МБОУ «СОШ №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rPr>
          <w:b/>
        </w:rPr>
      </w:pPr>
      <w:r w:rsidRPr="0085261D">
        <w:rPr>
          <w:rFonts w:eastAsia="SimSun"/>
        </w:rPr>
        <w:t>Положение</w:t>
      </w:r>
      <w:r w:rsidR="001E40B8">
        <w:rPr>
          <w:rFonts w:eastAsia="SimSun"/>
        </w:rPr>
        <w:t xml:space="preserve"> </w:t>
      </w:r>
      <w:r w:rsidRPr="0085261D">
        <w:rPr>
          <w:rFonts w:eastAsia="SimSun"/>
        </w:rPr>
        <w:t>об</w:t>
      </w:r>
      <w:r w:rsidR="001E40B8">
        <w:rPr>
          <w:rFonts w:eastAsia="SimSun"/>
        </w:rPr>
        <w:t xml:space="preserve"> </w:t>
      </w:r>
      <w:r w:rsidRPr="0085261D">
        <w:rPr>
          <w:rFonts w:eastAsia="SimSun"/>
        </w:rPr>
        <w:t>управляющем</w:t>
      </w:r>
      <w:r w:rsidR="001E40B8">
        <w:rPr>
          <w:rFonts w:eastAsia="SimSun"/>
        </w:rPr>
        <w:t xml:space="preserve"> </w:t>
      </w:r>
      <w:r w:rsidRPr="0085261D">
        <w:rPr>
          <w:rFonts w:eastAsia="SimSun"/>
        </w:rPr>
        <w:t>совете</w:t>
      </w:r>
      <w:r w:rsidRPr="0085261D">
        <w:t xml:space="preserve"> МБОУ «СОШ №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w:t>
      </w:r>
      <w:r w:rsidR="001E40B8">
        <w:rPr>
          <w:rFonts w:eastAsia="SimSun"/>
        </w:rPr>
        <w:t xml:space="preserve"> </w:t>
      </w:r>
      <w:r w:rsidRPr="0085261D">
        <w:rPr>
          <w:rFonts w:eastAsia="SimSun"/>
        </w:rPr>
        <w:t>об</w:t>
      </w:r>
      <w:r w:rsidR="001E40B8">
        <w:rPr>
          <w:rFonts w:eastAsia="SimSun"/>
        </w:rPr>
        <w:t xml:space="preserve"> </w:t>
      </w:r>
      <w:r w:rsidRPr="0085261D">
        <w:rPr>
          <w:rFonts w:eastAsia="SimSun"/>
        </w:rPr>
        <w:t>общем</w:t>
      </w:r>
      <w:r w:rsidR="001E40B8">
        <w:rPr>
          <w:rFonts w:eastAsia="SimSun"/>
        </w:rPr>
        <w:t xml:space="preserve"> </w:t>
      </w:r>
      <w:r w:rsidRPr="0085261D">
        <w:rPr>
          <w:rFonts w:eastAsia="SimSun"/>
        </w:rPr>
        <w:t>собрании</w:t>
      </w:r>
      <w:r w:rsidR="001E40B8">
        <w:rPr>
          <w:rFonts w:eastAsia="SimSun"/>
        </w:rPr>
        <w:t xml:space="preserve"> </w:t>
      </w:r>
      <w:r w:rsidRPr="0085261D">
        <w:rPr>
          <w:rFonts w:eastAsia="SimSun"/>
        </w:rPr>
        <w:t>коллектива</w:t>
      </w:r>
      <w:r w:rsidR="00D34BC0">
        <w:rPr>
          <w:rFonts w:eastAsia="SimSun"/>
        </w:rPr>
        <w:t xml:space="preserve"> </w:t>
      </w:r>
      <w:r w:rsidRPr="0085261D">
        <w:rPr>
          <w:rFonts w:eastAsia="SimSun"/>
        </w:rPr>
        <w:t>МБОУ«СОШ</w:t>
      </w:r>
      <w:r w:rsidRPr="0085261D">
        <w:t xml:space="preserve"> №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 о проведении самообследования образовательной организацией;</w:t>
      </w:r>
    </w:p>
    <w:p w:rsidR="00A514D0" w:rsidRPr="0085261D" w:rsidRDefault="00A514D0" w:rsidP="006507F4">
      <w:pPr>
        <w:widowControl w:val="0"/>
        <w:numPr>
          <w:ilvl w:val="0"/>
          <w:numId w:val="3"/>
        </w:numPr>
        <w:suppressAutoHyphens/>
        <w:autoSpaceDE w:val="0"/>
        <w:jc w:val="both"/>
      </w:pPr>
      <w:r w:rsidRPr="0085261D">
        <w:rPr>
          <w:rFonts w:eastAsia="SimSun"/>
        </w:rPr>
        <w:t>Положение о порядке обработки и защите персональных данных  образоват</w:t>
      </w:r>
      <w:r w:rsidR="001E40B8">
        <w:rPr>
          <w:rFonts w:eastAsia="SimSun"/>
        </w:rPr>
        <w:t>ельной организации МБОУ «СОШ № 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 об оплате труда работников МБОУ «С</w:t>
      </w:r>
      <w:r w:rsidR="001E40B8">
        <w:rPr>
          <w:rFonts w:eastAsia="SimSun"/>
        </w:rPr>
        <w:t>ОШ № 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t xml:space="preserve">Положение о Комиссии по урегулированию </w:t>
      </w:r>
      <w:r>
        <w:t xml:space="preserve">споров </w:t>
      </w:r>
      <w:r w:rsidRPr="0085261D">
        <w:t>между участниками</w:t>
      </w:r>
      <w:r w:rsidR="001E40B8">
        <w:t xml:space="preserve"> образовательных в МБОУ «СОШ № 6</w:t>
      </w:r>
      <w:r w:rsidRPr="0085261D">
        <w:t>»;</w:t>
      </w:r>
    </w:p>
    <w:p w:rsidR="00A514D0" w:rsidRPr="0085261D" w:rsidRDefault="00A514D0" w:rsidP="006507F4">
      <w:pPr>
        <w:widowControl w:val="0"/>
        <w:numPr>
          <w:ilvl w:val="0"/>
          <w:numId w:val="3"/>
        </w:numPr>
        <w:suppressAutoHyphens/>
        <w:autoSpaceDE w:val="0"/>
        <w:jc w:val="both"/>
      </w:pPr>
      <w:r w:rsidRPr="0085261D">
        <w:t xml:space="preserve">Положение о конфликте интересов педагогического работника образовательной </w:t>
      </w:r>
      <w:r w:rsidRPr="0085261D">
        <w:lastRenderedPageBreak/>
        <w:t>организации;</w:t>
      </w:r>
    </w:p>
    <w:p w:rsidR="00A514D0" w:rsidRPr="0085261D" w:rsidRDefault="00A514D0" w:rsidP="006507F4">
      <w:pPr>
        <w:widowControl w:val="0"/>
        <w:numPr>
          <w:ilvl w:val="0"/>
          <w:numId w:val="3"/>
        </w:numPr>
        <w:suppressAutoHyphens/>
        <w:autoSpaceDE w:val="0"/>
        <w:jc w:val="both"/>
      </w:pPr>
      <w:r w:rsidRPr="0085261D">
        <w:t xml:space="preserve">Положение о статусе педагогических работников образовательной </w:t>
      </w:r>
      <w:r w:rsidR="001E40B8">
        <w:t>организации МБОУ «СОШ № 6</w:t>
      </w:r>
      <w:r w:rsidRPr="0085261D">
        <w:t>» муниципального образования Тбилисский район;</w:t>
      </w:r>
    </w:p>
    <w:p w:rsidR="00A514D0" w:rsidRPr="0085261D" w:rsidRDefault="00A514D0" w:rsidP="006507F4">
      <w:pPr>
        <w:widowControl w:val="0"/>
        <w:numPr>
          <w:ilvl w:val="0"/>
          <w:numId w:val="3"/>
        </w:numPr>
        <w:suppressAutoHyphens/>
        <w:autoSpaceDE w:val="0"/>
        <w:jc w:val="both"/>
      </w:pPr>
      <w:r w:rsidRPr="0085261D">
        <w:t>Положение об объектовом звене территориальной</w:t>
      </w:r>
      <w:r w:rsidR="001E40B8">
        <w:t xml:space="preserve"> подсистемы РСЧС в МБОУ «СОШ № 6</w:t>
      </w:r>
      <w:r w:rsidRPr="0085261D">
        <w:t>»;</w:t>
      </w:r>
    </w:p>
    <w:p w:rsidR="00A514D0" w:rsidRPr="009E09DA" w:rsidRDefault="00A514D0" w:rsidP="006507F4">
      <w:pPr>
        <w:widowControl w:val="0"/>
        <w:numPr>
          <w:ilvl w:val="0"/>
          <w:numId w:val="3"/>
        </w:numPr>
        <w:suppressAutoHyphens/>
        <w:autoSpaceDE w:val="0"/>
        <w:jc w:val="both"/>
      </w:pPr>
      <w:r w:rsidRPr="009E09DA">
        <w:t>Положение о комиссии по чрезвы</w:t>
      </w:r>
      <w:r w:rsidR="001E40B8">
        <w:t>чайным ситуациям в МБОУ «СОШ № 6</w:t>
      </w:r>
      <w:r w:rsidRPr="009E09DA">
        <w:t>»;</w:t>
      </w:r>
    </w:p>
    <w:p w:rsidR="00A514D0" w:rsidRPr="009E09DA" w:rsidRDefault="00A514D0" w:rsidP="006507F4">
      <w:pPr>
        <w:widowControl w:val="0"/>
        <w:numPr>
          <w:ilvl w:val="0"/>
          <w:numId w:val="3"/>
        </w:numPr>
        <w:suppressAutoHyphens/>
        <w:autoSpaceDE w:val="0"/>
        <w:jc w:val="both"/>
      </w:pPr>
      <w:r w:rsidRPr="009E09DA">
        <w:rPr>
          <w:rFonts w:eastAsia="SimSun"/>
        </w:rPr>
        <w:t>Положение</w:t>
      </w:r>
      <w:r w:rsidR="001E40B8">
        <w:rPr>
          <w:rFonts w:eastAsia="SimSun"/>
        </w:rPr>
        <w:t xml:space="preserve"> </w:t>
      </w:r>
      <w:r w:rsidRPr="009E09DA">
        <w:rPr>
          <w:rFonts w:eastAsia="SimSun"/>
        </w:rPr>
        <w:t>о</w:t>
      </w:r>
      <w:r w:rsidR="001E40B8">
        <w:rPr>
          <w:rFonts w:eastAsia="SimSun"/>
        </w:rPr>
        <w:t xml:space="preserve"> </w:t>
      </w:r>
      <w:r w:rsidRPr="009E09DA">
        <w:rPr>
          <w:rFonts w:eastAsia="SimSun"/>
        </w:rPr>
        <w:t>совете</w:t>
      </w:r>
      <w:r w:rsidR="001E40B8">
        <w:rPr>
          <w:rFonts w:eastAsia="SimSun"/>
        </w:rPr>
        <w:t xml:space="preserve"> </w:t>
      </w:r>
      <w:r w:rsidRPr="009E09DA">
        <w:rPr>
          <w:rFonts w:eastAsia="SimSun"/>
        </w:rPr>
        <w:t>профилактики;</w:t>
      </w:r>
    </w:p>
    <w:p w:rsidR="00A514D0" w:rsidRPr="0085261D" w:rsidRDefault="00A514D0" w:rsidP="006507F4">
      <w:pPr>
        <w:widowControl w:val="0"/>
        <w:numPr>
          <w:ilvl w:val="0"/>
          <w:numId w:val="3"/>
        </w:numPr>
        <w:suppressAutoHyphens/>
        <w:autoSpaceDE w:val="0"/>
        <w:jc w:val="both"/>
      </w:pPr>
      <w:r w:rsidRPr="0085261D">
        <w:rPr>
          <w:rFonts w:eastAsia="SimSun"/>
        </w:rPr>
        <w:t xml:space="preserve">Положение о постановке семей и обучающихся на внутришкольный учет; </w:t>
      </w:r>
    </w:p>
    <w:p w:rsidR="00A514D0" w:rsidRPr="0085261D" w:rsidRDefault="00A514D0" w:rsidP="006507F4">
      <w:pPr>
        <w:widowControl w:val="0"/>
        <w:numPr>
          <w:ilvl w:val="0"/>
          <w:numId w:val="3"/>
        </w:numPr>
        <w:suppressAutoHyphens/>
        <w:autoSpaceDE w:val="0"/>
        <w:jc w:val="both"/>
      </w:pPr>
      <w:r w:rsidRPr="0085261D">
        <w:rPr>
          <w:rFonts w:eastAsia="SimSun"/>
        </w:rPr>
        <w:t xml:space="preserve">Положение о штабе воспитательной работы; </w:t>
      </w:r>
    </w:p>
    <w:p w:rsidR="00A514D0" w:rsidRPr="0085261D" w:rsidRDefault="00A514D0" w:rsidP="006507F4">
      <w:pPr>
        <w:widowControl w:val="0"/>
        <w:numPr>
          <w:ilvl w:val="0"/>
          <w:numId w:val="3"/>
        </w:numPr>
        <w:suppressAutoHyphens/>
        <w:autoSpaceDE w:val="0"/>
        <w:jc w:val="both"/>
      </w:pPr>
      <w:r w:rsidRPr="0085261D">
        <w:rPr>
          <w:rFonts w:eastAsia="SimSun"/>
        </w:rPr>
        <w:t>Положение</w:t>
      </w:r>
      <w:r w:rsidR="001E40B8">
        <w:rPr>
          <w:rFonts w:eastAsia="SimSun"/>
        </w:rPr>
        <w:t xml:space="preserve"> </w:t>
      </w:r>
      <w:r w:rsidRPr="0085261D">
        <w:rPr>
          <w:rFonts w:eastAsia="SimSun"/>
        </w:rPr>
        <w:t>о</w:t>
      </w:r>
      <w:r w:rsidR="001E40B8">
        <w:rPr>
          <w:rFonts w:eastAsia="SimSun"/>
        </w:rPr>
        <w:t xml:space="preserve"> </w:t>
      </w:r>
      <w:r w:rsidRPr="0085261D">
        <w:rPr>
          <w:rFonts w:eastAsia="SimSun"/>
        </w:rPr>
        <w:t>школьном</w:t>
      </w:r>
      <w:r w:rsidR="001E40B8">
        <w:rPr>
          <w:rFonts w:eastAsia="SimSun"/>
        </w:rPr>
        <w:t xml:space="preserve"> </w:t>
      </w:r>
      <w:r w:rsidRPr="0085261D">
        <w:rPr>
          <w:rFonts w:eastAsia="SimSun"/>
        </w:rPr>
        <w:t>ученическом</w:t>
      </w:r>
      <w:r w:rsidR="001E40B8">
        <w:rPr>
          <w:rFonts w:eastAsia="SimSun"/>
        </w:rPr>
        <w:t xml:space="preserve"> </w:t>
      </w:r>
      <w:r w:rsidRPr="0085261D">
        <w:rPr>
          <w:rFonts w:eastAsia="SimSun"/>
        </w:rPr>
        <w:t>самоуправлении;</w:t>
      </w:r>
    </w:p>
    <w:p w:rsidR="00A514D0" w:rsidRPr="005B0F86" w:rsidRDefault="00A514D0" w:rsidP="006507F4">
      <w:pPr>
        <w:widowControl w:val="0"/>
        <w:numPr>
          <w:ilvl w:val="0"/>
          <w:numId w:val="3"/>
        </w:numPr>
        <w:suppressAutoHyphens/>
        <w:autoSpaceDE w:val="0"/>
        <w:jc w:val="both"/>
      </w:pPr>
      <w:r w:rsidRPr="005B0F86">
        <w:rPr>
          <w:rFonts w:eastAsia="SimSun"/>
        </w:rPr>
        <w:t>Положение</w:t>
      </w:r>
      <w:r w:rsidR="001E40B8">
        <w:rPr>
          <w:rFonts w:eastAsia="SimSun"/>
        </w:rPr>
        <w:t xml:space="preserve"> </w:t>
      </w:r>
      <w:r w:rsidRPr="005B0F86">
        <w:rPr>
          <w:rFonts w:eastAsia="SimSun"/>
        </w:rPr>
        <w:t>о правилах приема, перевода и выбытия обучающихся в муниципальное бюджетное общеобразовательное учреждение «Средняя общеобразовательная школа</w:t>
      </w:r>
      <w:r w:rsidRPr="005B0F86">
        <w:t xml:space="preserve"> №</w:t>
      </w:r>
      <w:r w:rsidR="001E40B8">
        <w:rPr>
          <w:rFonts w:eastAsia="SimSun"/>
        </w:rPr>
        <w:t>6</w:t>
      </w:r>
      <w:r w:rsidRPr="005B0F86">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w:t>
      </w:r>
      <w:r w:rsidR="001E40B8">
        <w:rPr>
          <w:rFonts w:eastAsia="SimSun"/>
        </w:rPr>
        <w:t xml:space="preserve"> </w:t>
      </w:r>
      <w:r w:rsidRPr="0085261D">
        <w:rPr>
          <w:rFonts w:eastAsia="SimSun"/>
        </w:rPr>
        <w:t>об</w:t>
      </w:r>
      <w:r w:rsidR="001E40B8">
        <w:rPr>
          <w:rFonts w:eastAsia="SimSun"/>
        </w:rPr>
        <w:t xml:space="preserve"> </w:t>
      </w:r>
      <w:r w:rsidRPr="0085261D">
        <w:rPr>
          <w:rFonts w:eastAsia="SimSun"/>
        </w:rPr>
        <w:t>организации</w:t>
      </w:r>
      <w:r w:rsidR="001E40B8">
        <w:rPr>
          <w:rFonts w:eastAsia="SimSun"/>
        </w:rPr>
        <w:t xml:space="preserve"> </w:t>
      </w:r>
      <w:r w:rsidRPr="0085261D">
        <w:rPr>
          <w:rFonts w:eastAsia="SimSun"/>
        </w:rPr>
        <w:t>работы</w:t>
      </w:r>
      <w:r w:rsidR="001E40B8">
        <w:rPr>
          <w:rFonts w:eastAsia="SimSun"/>
        </w:rPr>
        <w:t xml:space="preserve"> </w:t>
      </w:r>
      <w:r w:rsidRPr="0085261D">
        <w:rPr>
          <w:rFonts w:eastAsia="SimSun"/>
        </w:rPr>
        <w:t>уполномоченных(доверенных)лиц</w:t>
      </w:r>
      <w:r w:rsidR="001E40B8">
        <w:rPr>
          <w:rFonts w:eastAsia="SimSun"/>
        </w:rPr>
        <w:t xml:space="preserve"> </w:t>
      </w:r>
      <w:r w:rsidRPr="0085261D">
        <w:rPr>
          <w:rFonts w:eastAsia="SimSun"/>
        </w:rPr>
        <w:t>по</w:t>
      </w:r>
      <w:r w:rsidR="001E40B8">
        <w:rPr>
          <w:rFonts w:eastAsia="SimSun"/>
        </w:rPr>
        <w:t xml:space="preserve"> </w:t>
      </w:r>
      <w:r w:rsidRPr="0085261D">
        <w:rPr>
          <w:rFonts w:eastAsia="SimSun"/>
        </w:rPr>
        <w:t>охране</w:t>
      </w:r>
      <w:r w:rsidR="001E40B8">
        <w:rPr>
          <w:rFonts w:eastAsia="SimSun"/>
        </w:rPr>
        <w:t xml:space="preserve"> </w:t>
      </w:r>
      <w:r w:rsidRPr="0085261D">
        <w:rPr>
          <w:rFonts w:eastAsia="SimSun"/>
        </w:rPr>
        <w:t>труда</w:t>
      </w:r>
      <w:r w:rsidRPr="0085261D">
        <w:t xml:space="preserve"> в  </w:t>
      </w:r>
      <w:r w:rsidRPr="0085261D">
        <w:rPr>
          <w:rFonts w:eastAsia="SimSun"/>
        </w:rPr>
        <w:t>МБОУ«СОШ</w:t>
      </w:r>
      <w:r w:rsidRPr="0085261D">
        <w:t xml:space="preserve">  №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rPr>
          <w:b/>
        </w:rPr>
      </w:pPr>
      <w:r w:rsidRPr="0085261D">
        <w:rPr>
          <w:rFonts w:eastAsia="SimSun"/>
        </w:rPr>
        <w:t>Положение</w:t>
      </w:r>
      <w:r w:rsidR="001E40B8">
        <w:rPr>
          <w:rFonts w:eastAsia="SimSun"/>
        </w:rPr>
        <w:t xml:space="preserve"> </w:t>
      </w:r>
      <w:r w:rsidRPr="0085261D">
        <w:rPr>
          <w:rFonts w:eastAsia="SimSun"/>
        </w:rPr>
        <w:t>о</w:t>
      </w:r>
      <w:r w:rsidR="001E40B8">
        <w:rPr>
          <w:rFonts w:eastAsia="SimSun"/>
        </w:rPr>
        <w:t xml:space="preserve"> </w:t>
      </w:r>
      <w:r w:rsidRPr="0085261D">
        <w:rPr>
          <w:rFonts w:eastAsia="SimSun"/>
        </w:rPr>
        <w:t>формировании</w:t>
      </w:r>
      <w:r w:rsidR="001E40B8">
        <w:rPr>
          <w:rFonts w:eastAsia="SimSun"/>
        </w:rPr>
        <w:t xml:space="preserve"> </w:t>
      </w:r>
      <w:r w:rsidRPr="0085261D">
        <w:rPr>
          <w:rFonts w:eastAsia="SimSun"/>
        </w:rPr>
        <w:t>и</w:t>
      </w:r>
      <w:r w:rsidR="001E40B8">
        <w:rPr>
          <w:rFonts w:eastAsia="SimSun"/>
        </w:rPr>
        <w:t xml:space="preserve"> </w:t>
      </w:r>
      <w:r w:rsidRPr="0085261D">
        <w:rPr>
          <w:rFonts w:eastAsia="SimSun"/>
        </w:rPr>
        <w:t>организации</w:t>
      </w:r>
      <w:r w:rsidR="001E40B8">
        <w:rPr>
          <w:rFonts w:eastAsia="SimSun"/>
        </w:rPr>
        <w:t xml:space="preserve"> </w:t>
      </w:r>
      <w:r w:rsidRPr="0085261D">
        <w:rPr>
          <w:rFonts w:eastAsia="SimSun"/>
        </w:rPr>
        <w:t>деятельности</w:t>
      </w:r>
      <w:r w:rsidR="001E40B8">
        <w:rPr>
          <w:rFonts w:eastAsia="SimSun"/>
        </w:rPr>
        <w:t xml:space="preserve"> </w:t>
      </w:r>
      <w:r w:rsidRPr="0085261D">
        <w:rPr>
          <w:rFonts w:eastAsia="SimSun"/>
        </w:rPr>
        <w:t>совместных комитетов(комиссий)по</w:t>
      </w:r>
      <w:r w:rsidR="001E40B8">
        <w:rPr>
          <w:rFonts w:eastAsia="SimSun"/>
        </w:rPr>
        <w:t xml:space="preserve"> </w:t>
      </w:r>
      <w:r w:rsidRPr="0085261D">
        <w:rPr>
          <w:rFonts w:eastAsia="SimSun"/>
        </w:rPr>
        <w:t>охране</w:t>
      </w:r>
      <w:r w:rsidR="001E40B8">
        <w:rPr>
          <w:rFonts w:eastAsia="SimSun"/>
        </w:rPr>
        <w:t xml:space="preserve"> </w:t>
      </w:r>
      <w:r w:rsidRPr="0085261D">
        <w:rPr>
          <w:rFonts w:eastAsia="SimSun"/>
        </w:rPr>
        <w:t>труда</w:t>
      </w:r>
      <w:r w:rsidR="001E40B8">
        <w:rPr>
          <w:rFonts w:eastAsia="SimSun"/>
        </w:rPr>
        <w:t xml:space="preserve"> </w:t>
      </w:r>
      <w:r w:rsidRPr="0085261D">
        <w:rPr>
          <w:rFonts w:eastAsia="SimSun"/>
        </w:rPr>
        <w:t>в</w:t>
      </w:r>
      <w:r w:rsidR="001E40B8">
        <w:rPr>
          <w:rFonts w:eastAsia="SimSun"/>
        </w:rPr>
        <w:t xml:space="preserve"> </w:t>
      </w:r>
      <w:r w:rsidRPr="0085261D">
        <w:rPr>
          <w:rFonts w:eastAsia="SimSun"/>
        </w:rPr>
        <w:t>МБОУ«СОШ</w:t>
      </w:r>
      <w:r w:rsidRPr="0085261D">
        <w:t xml:space="preserve"> №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rPr>
          <w:rFonts w:eastAsia="SimSun"/>
          <w:b/>
        </w:rPr>
      </w:pPr>
      <w:r w:rsidRPr="0085261D">
        <w:rPr>
          <w:rFonts w:eastAsia="SimSun"/>
        </w:rPr>
        <w:t>Положение</w:t>
      </w:r>
      <w:r w:rsidR="001E40B8">
        <w:rPr>
          <w:rFonts w:eastAsia="SimSun"/>
        </w:rPr>
        <w:t xml:space="preserve"> </w:t>
      </w:r>
      <w:r w:rsidRPr="0085261D">
        <w:rPr>
          <w:rFonts w:eastAsia="SimSun"/>
        </w:rPr>
        <w:t>об</w:t>
      </w:r>
      <w:r w:rsidR="001E40B8">
        <w:rPr>
          <w:rFonts w:eastAsia="SimSun"/>
        </w:rPr>
        <w:t xml:space="preserve"> </w:t>
      </w:r>
      <w:r w:rsidRPr="0085261D">
        <w:rPr>
          <w:rFonts w:eastAsia="SimSun"/>
        </w:rPr>
        <w:t>административно-общественном</w:t>
      </w:r>
      <w:r w:rsidR="001E40B8">
        <w:rPr>
          <w:rFonts w:eastAsia="SimSun"/>
        </w:rPr>
        <w:t xml:space="preserve"> </w:t>
      </w:r>
      <w:r w:rsidRPr="0085261D">
        <w:rPr>
          <w:rFonts w:eastAsia="SimSun"/>
        </w:rPr>
        <w:t>контроле</w:t>
      </w:r>
      <w:r w:rsidR="001E40B8">
        <w:rPr>
          <w:rFonts w:eastAsia="SimSun"/>
        </w:rPr>
        <w:t xml:space="preserve"> </w:t>
      </w:r>
      <w:r w:rsidRPr="0085261D">
        <w:rPr>
          <w:rFonts w:eastAsia="SimSun"/>
        </w:rPr>
        <w:t>по</w:t>
      </w:r>
      <w:r w:rsidR="001E40B8">
        <w:rPr>
          <w:rFonts w:eastAsia="SimSun"/>
        </w:rPr>
        <w:t xml:space="preserve"> </w:t>
      </w:r>
      <w:r w:rsidRPr="0085261D">
        <w:rPr>
          <w:rFonts w:eastAsia="SimSun"/>
        </w:rPr>
        <w:t>охране</w:t>
      </w:r>
      <w:r w:rsidR="00D34BC0">
        <w:rPr>
          <w:rFonts w:eastAsia="SimSun"/>
        </w:rPr>
        <w:t xml:space="preserve"> </w:t>
      </w:r>
      <w:r w:rsidRPr="0085261D">
        <w:rPr>
          <w:rFonts w:eastAsia="SimSun"/>
        </w:rPr>
        <w:t>труда</w:t>
      </w:r>
      <w:r w:rsidR="00D34BC0">
        <w:rPr>
          <w:rFonts w:eastAsia="SimSun"/>
        </w:rPr>
        <w:t xml:space="preserve"> </w:t>
      </w:r>
      <w:r w:rsidRPr="0085261D">
        <w:rPr>
          <w:rFonts w:eastAsia="SimSun"/>
        </w:rPr>
        <w:t>в</w:t>
      </w:r>
      <w:r w:rsidR="00D34BC0">
        <w:rPr>
          <w:rFonts w:eastAsia="SimSun"/>
        </w:rPr>
        <w:t xml:space="preserve"> </w:t>
      </w:r>
      <w:r w:rsidRPr="0085261D">
        <w:rPr>
          <w:rFonts w:eastAsia="SimSun"/>
        </w:rPr>
        <w:t xml:space="preserve">МБОУ«СОШ </w:t>
      </w:r>
      <w:r w:rsidRPr="0085261D">
        <w:t xml:space="preserve">№ </w:t>
      </w:r>
      <w:r w:rsidR="001E40B8">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rPr>
          <w:b/>
        </w:rPr>
      </w:pPr>
      <w:r w:rsidRPr="0085261D">
        <w:rPr>
          <w:rFonts w:eastAsia="SimSun"/>
        </w:rPr>
        <w:t>Положение</w:t>
      </w:r>
      <w:r w:rsidR="00653AE2">
        <w:rPr>
          <w:rFonts w:eastAsia="SimSun"/>
        </w:rPr>
        <w:t xml:space="preserve"> </w:t>
      </w:r>
      <w:r w:rsidRPr="0085261D">
        <w:rPr>
          <w:rFonts w:eastAsia="SimSun"/>
        </w:rPr>
        <w:t>ос</w:t>
      </w:r>
      <w:r w:rsidR="00653AE2">
        <w:rPr>
          <w:rFonts w:eastAsia="SimSun"/>
        </w:rPr>
        <w:t xml:space="preserve"> </w:t>
      </w:r>
      <w:r w:rsidR="00C64E6F" w:rsidRPr="0085261D">
        <w:rPr>
          <w:rFonts w:eastAsia="SimSun"/>
        </w:rPr>
        <w:t>службе</w:t>
      </w:r>
      <w:r w:rsidR="00653AE2">
        <w:rPr>
          <w:rFonts w:eastAsia="SimSun"/>
        </w:rPr>
        <w:t xml:space="preserve"> </w:t>
      </w:r>
      <w:r w:rsidRPr="0085261D">
        <w:rPr>
          <w:rFonts w:eastAsia="SimSun"/>
        </w:rPr>
        <w:t>охранытруда</w:t>
      </w:r>
      <w:r w:rsidRPr="0085261D">
        <w:t xml:space="preserve"> в </w:t>
      </w:r>
      <w:r w:rsidRPr="0085261D">
        <w:rPr>
          <w:rFonts w:eastAsia="SimSun"/>
        </w:rPr>
        <w:t>МБОУ«СОШ</w:t>
      </w:r>
      <w:r w:rsidRPr="0085261D">
        <w:t xml:space="preserve"> № </w:t>
      </w:r>
      <w:r w:rsidR="00653AE2">
        <w:rPr>
          <w:rFonts w:eastAsia="SimSun"/>
        </w:rPr>
        <w:t>6</w:t>
      </w:r>
      <w:r w:rsidRPr="0085261D">
        <w:rPr>
          <w:rFonts w:eastAsia="SimSun"/>
        </w:rPr>
        <w:t>»;</w:t>
      </w:r>
    </w:p>
    <w:p w:rsidR="00A514D0" w:rsidRPr="008C2339" w:rsidRDefault="00A514D0" w:rsidP="006507F4">
      <w:pPr>
        <w:widowControl w:val="0"/>
        <w:numPr>
          <w:ilvl w:val="0"/>
          <w:numId w:val="3"/>
        </w:numPr>
        <w:suppressAutoHyphens/>
        <w:autoSpaceDE w:val="0"/>
        <w:jc w:val="both"/>
        <w:rPr>
          <w:bCs/>
        </w:rPr>
      </w:pPr>
      <w:r w:rsidRPr="008C2339">
        <w:rPr>
          <w:bCs/>
        </w:rPr>
        <w:t>Положение о рабочей группе по введению ФГОС общего образования;</w:t>
      </w:r>
    </w:p>
    <w:p w:rsidR="00A514D0" w:rsidRPr="008C2339" w:rsidRDefault="00A514D0" w:rsidP="006507F4">
      <w:pPr>
        <w:widowControl w:val="0"/>
        <w:numPr>
          <w:ilvl w:val="0"/>
          <w:numId w:val="3"/>
        </w:numPr>
        <w:suppressAutoHyphens/>
        <w:autoSpaceDE w:val="0"/>
        <w:jc w:val="both"/>
      </w:pPr>
      <w:r w:rsidRPr="008C2339">
        <w:rPr>
          <w:bCs/>
        </w:rPr>
        <w:t>Положение о безотметочной оценке результатов обучения и развития обучающихся 1 классов</w:t>
      </w:r>
      <w:r w:rsidR="00653AE2">
        <w:rPr>
          <w:bCs/>
        </w:rPr>
        <w:t xml:space="preserve"> МБОУ «СОШ № 6</w:t>
      </w:r>
      <w:r w:rsidRPr="008C2339">
        <w:rPr>
          <w:bCs/>
        </w:rPr>
        <w:t>»;</w:t>
      </w:r>
    </w:p>
    <w:p w:rsidR="00A514D0" w:rsidRPr="008C2339" w:rsidRDefault="00B01D26" w:rsidP="006507F4">
      <w:pPr>
        <w:widowControl w:val="0"/>
        <w:numPr>
          <w:ilvl w:val="0"/>
          <w:numId w:val="3"/>
        </w:numPr>
        <w:suppressAutoHyphens/>
        <w:autoSpaceDE w:val="0"/>
        <w:jc w:val="both"/>
      </w:pPr>
      <w:r w:rsidRPr="008C2339">
        <w:rPr>
          <w:rFonts w:eastAsia="SimSun"/>
        </w:rPr>
        <w:t>Положение</w:t>
      </w:r>
      <w:r w:rsidR="00653AE2">
        <w:rPr>
          <w:rFonts w:eastAsia="SimSun"/>
        </w:rPr>
        <w:t xml:space="preserve"> </w:t>
      </w:r>
      <w:r w:rsidRPr="008C2339">
        <w:rPr>
          <w:rFonts w:eastAsia="SimSun"/>
        </w:rPr>
        <w:t>об</w:t>
      </w:r>
      <w:r w:rsidR="00653AE2">
        <w:rPr>
          <w:rFonts w:eastAsia="SimSun"/>
        </w:rPr>
        <w:t xml:space="preserve"> </w:t>
      </w:r>
      <w:r w:rsidRPr="008C2339">
        <w:rPr>
          <w:rFonts w:eastAsia="SimSun"/>
        </w:rPr>
        <w:t>инспекционно-контрольной</w:t>
      </w:r>
      <w:r w:rsidR="00653AE2">
        <w:rPr>
          <w:rFonts w:eastAsia="SimSun"/>
        </w:rPr>
        <w:t xml:space="preserve"> </w:t>
      </w:r>
      <w:r w:rsidRPr="008C2339">
        <w:rPr>
          <w:rFonts w:eastAsia="SimSun"/>
        </w:rPr>
        <w:t>деятельности</w:t>
      </w:r>
      <w:r w:rsidR="00653AE2">
        <w:rPr>
          <w:rFonts w:eastAsia="SimSun"/>
        </w:rPr>
        <w:t xml:space="preserve"> </w:t>
      </w:r>
      <w:r w:rsidRPr="008C2339">
        <w:rPr>
          <w:rFonts w:eastAsia="SimSun"/>
        </w:rPr>
        <w:t>в</w:t>
      </w:r>
      <w:r w:rsidR="00653AE2">
        <w:rPr>
          <w:rFonts w:eastAsia="SimSun"/>
        </w:rPr>
        <w:t xml:space="preserve"> </w:t>
      </w:r>
      <w:r w:rsidRPr="008C2339">
        <w:rPr>
          <w:rFonts w:eastAsia="SimSun"/>
        </w:rPr>
        <w:t>МБОУ«СОШ</w:t>
      </w:r>
      <w:r w:rsidRPr="008C2339">
        <w:t xml:space="preserve"> № </w:t>
      </w:r>
      <w:r w:rsidR="00653AE2">
        <w:rPr>
          <w:rFonts w:eastAsia="SimSun"/>
        </w:rPr>
        <w:t>6</w:t>
      </w:r>
      <w:r w:rsidRPr="008C2339">
        <w:rPr>
          <w:rFonts w:eastAsia="SimSun"/>
        </w:rPr>
        <w:t>»;</w:t>
      </w:r>
    </w:p>
    <w:p w:rsidR="00A514D0" w:rsidRPr="008C2339" w:rsidRDefault="00A514D0" w:rsidP="006507F4">
      <w:pPr>
        <w:widowControl w:val="0"/>
        <w:numPr>
          <w:ilvl w:val="0"/>
          <w:numId w:val="3"/>
        </w:numPr>
        <w:suppressAutoHyphens/>
        <w:autoSpaceDE w:val="0"/>
        <w:jc w:val="both"/>
      </w:pPr>
      <w:r w:rsidRPr="008C2339">
        <w:rPr>
          <w:rFonts w:eastAsia="SimSun"/>
        </w:rPr>
        <w:t>Положение</w:t>
      </w:r>
      <w:r w:rsidR="00653AE2">
        <w:rPr>
          <w:rFonts w:eastAsia="SimSun"/>
        </w:rPr>
        <w:t xml:space="preserve"> </w:t>
      </w:r>
      <w:r w:rsidRPr="008C2339">
        <w:rPr>
          <w:rFonts w:eastAsia="SimSun"/>
        </w:rPr>
        <w:t>о</w:t>
      </w:r>
      <w:r w:rsidR="00653AE2">
        <w:rPr>
          <w:rFonts w:eastAsia="SimSun"/>
        </w:rPr>
        <w:t xml:space="preserve"> </w:t>
      </w:r>
      <w:r w:rsidRPr="008C2339">
        <w:rPr>
          <w:rFonts w:eastAsia="SimSun"/>
        </w:rPr>
        <w:t>ведении</w:t>
      </w:r>
      <w:r w:rsidR="00653AE2">
        <w:rPr>
          <w:rFonts w:eastAsia="SimSun"/>
        </w:rPr>
        <w:t xml:space="preserve"> </w:t>
      </w:r>
      <w:r w:rsidRPr="008C2339">
        <w:rPr>
          <w:rFonts w:eastAsia="SimSun"/>
        </w:rPr>
        <w:t>классного</w:t>
      </w:r>
      <w:r w:rsidR="00653AE2">
        <w:rPr>
          <w:rFonts w:eastAsia="SimSun"/>
        </w:rPr>
        <w:t xml:space="preserve"> </w:t>
      </w:r>
      <w:r w:rsidRPr="008C2339">
        <w:rPr>
          <w:rFonts w:eastAsia="SimSun"/>
        </w:rPr>
        <w:t>журналавМБОУ«СОШ</w:t>
      </w:r>
      <w:r w:rsidRPr="008C2339">
        <w:t xml:space="preserve"> № </w:t>
      </w:r>
      <w:r w:rsidR="00653AE2">
        <w:rPr>
          <w:rFonts w:eastAsia="SimSun"/>
        </w:rPr>
        <w:t>6</w:t>
      </w:r>
      <w:r w:rsidRPr="008C2339">
        <w:rPr>
          <w:rFonts w:eastAsia="SimSun"/>
        </w:rPr>
        <w:t>»;</w:t>
      </w:r>
    </w:p>
    <w:p w:rsidR="00A514D0" w:rsidRPr="008C2339" w:rsidRDefault="00A514D0" w:rsidP="006507F4">
      <w:pPr>
        <w:widowControl w:val="0"/>
        <w:numPr>
          <w:ilvl w:val="0"/>
          <w:numId w:val="3"/>
        </w:numPr>
        <w:suppressAutoHyphens/>
        <w:autoSpaceDE w:val="0"/>
        <w:jc w:val="both"/>
      </w:pPr>
      <w:r w:rsidRPr="008C2339">
        <w:rPr>
          <w:rFonts w:eastAsia="SimSun"/>
        </w:rPr>
        <w:t>Положение</w:t>
      </w:r>
      <w:r w:rsidR="00653AE2">
        <w:rPr>
          <w:rFonts w:eastAsia="SimSun"/>
        </w:rPr>
        <w:t xml:space="preserve"> </w:t>
      </w:r>
      <w:r w:rsidRPr="008C2339">
        <w:rPr>
          <w:rFonts w:eastAsia="SimSun"/>
        </w:rPr>
        <w:t>о</w:t>
      </w:r>
      <w:r w:rsidR="00653AE2">
        <w:rPr>
          <w:rFonts w:eastAsia="SimSun"/>
        </w:rPr>
        <w:t xml:space="preserve"> </w:t>
      </w:r>
      <w:r w:rsidRPr="008C2339">
        <w:rPr>
          <w:rFonts w:eastAsia="SimSun"/>
        </w:rPr>
        <w:t>внутреннем мониторинге качества образования  МБОУ«СОШ</w:t>
      </w:r>
      <w:r w:rsidRPr="008C2339">
        <w:t xml:space="preserve"> № </w:t>
      </w:r>
      <w:r w:rsidR="00653AE2">
        <w:rPr>
          <w:rFonts w:eastAsia="SimSun"/>
        </w:rPr>
        <w:t>6</w:t>
      </w:r>
      <w:r w:rsidRPr="008C2339">
        <w:rPr>
          <w:rFonts w:eastAsia="SimSun"/>
        </w:rPr>
        <w:t>» ст. Тбилисской Краснодарского края;</w:t>
      </w:r>
    </w:p>
    <w:p w:rsidR="00A514D0" w:rsidRPr="008C2339" w:rsidRDefault="00A514D0" w:rsidP="006507F4">
      <w:pPr>
        <w:widowControl w:val="0"/>
        <w:numPr>
          <w:ilvl w:val="0"/>
          <w:numId w:val="3"/>
        </w:numPr>
        <w:suppressAutoHyphens/>
        <w:autoSpaceDE w:val="0"/>
        <w:jc w:val="both"/>
      </w:pPr>
      <w:r w:rsidRPr="008C2339">
        <w:rPr>
          <w:rFonts w:eastAsia="SimSun"/>
        </w:rPr>
        <w:t>Положение</w:t>
      </w:r>
      <w:r w:rsidR="00653AE2">
        <w:rPr>
          <w:rFonts w:eastAsia="SimSun"/>
        </w:rPr>
        <w:t xml:space="preserve"> </w:t>
      </w:r>
      <w:r w:rsidRPr="008C2339">
        <w:rPr>
          <w:rFonts w:eastAsia="SimSun"/>
        </w:rPr>
        <w:t>об</w:t>
      </w:r>
      <w:r w:rsidR="00653AE2">
        <w:rPr>
          <w:rFonts w:eastAsia="SimSun"/>
        </w:rPr>
        <w:t xml:space="preserve"> </w:t>
      </w:r>
      <w:r w:rsidRPr="008C2339">
        <w:rPr>
          <w:rFonts w:eastAsia="SimSun"/>
        </w:rPr>
        <w:t>условном</w:t>
      </w:r>
      <w:r w:rsidR="00653AE2">
        <w:rPr>
          <w:rFonts w:eastAsia="SimSun"/>
        </w:rPr>
        <w:t xml:space="preserve"> </w:t>
      </w:r>
      <w:r w:rsidRPr="008C2339">
        <w:rPr>
          <w:rFonts w:eastAsia="SimSun"/>
        </w:rPr>
        <w:t>переводе</w:t>
      </w:r>
      <w:r w:rsidR="00653AE2">
        <w:rPr>
          <w:rFonts w:eastAsia="SimSun"/>
        </w:rPr>
        <w:t xml:space="preserve"> </w:t>
      </w:r>
      <w:r w:rsidRPr="008C2339">
        <w:rPr>
          <w:rFonts w:eastAsia="SimSun"/>
        </w:rPr>
        <w:t>обучающихся</w:t>
      </w:r>
      <w:r w:rsidR="00653AE2">
        <w:rPr>
          <w:rFonts w:eastAsia="SimSun"/>
        </w:rPr>
        <w:t xml:space="preserve"> </w:t>
      </w:r>
      <w:r w:rsidRPr="008C2339">
        <w:rPr>
          <w:rFonts w:eastAsia="SimSun"/>
        </w:rPr>
        <w:t>в</w:t>
      </w:r>
      <w:r w:rsidR="00653AE2">
        <w:rPr>
          <w:rFonts w:eastAsia="SimSun"/>
        </w:rPr>
        <w:t xml:space="preserve"> </w:t>
      </w:r>
      <w:r w:rsidRPr="008C2339">
        <w:rPr>
          <w:rFonts w:eastAsia="SimSun"/>
        </w:rPr>
        <w:t>МБОУ«СОШ</w:t>
      </w:r>
      <w:r w:rsidRPr="008C2339">
        <w:t xml:space="preserve"> №</w:t>
      </w:r>
      <w:r w:rsidR="00653AE2">
        <w:rPr>
          <w:rFonts w:eastAsia="SimSun"/>
        </w:rPr>
        <w:t>6</w:t>
      </w:r>
      <w:r w:rsidRPr="008C2339">
        <w:rPr>
          <w:rFonts w:eastAsia="SimSun"/>
        </w:rPr>
        <w:t>»;</w:t>
      </w:r>
    </w:p>
    <w:p w:rsidR="00A514D0" w:rsidRPr="008C2339" w:rsidRDefault="00A514D0" w:rsidP="006507F4">
      <w:pPr>
        <w:widowControl w:val="0"/>
        <w:numPr>
          <w:ilvl w:val="0"/>
          <w:numId w:val="3"/>
        </w:numPr>
        <w:suppressAutoHyphens/>
        <w:autoSpaceDE w:val="0"/>
        <w:jc w:val="both"/>
        <w:rPr>
          <w:bCs/>
          <w:i/>
        </w:rPr>
      </w:pPr>
      <w:r w:rsidRPr="008C2339">
        <w:rPr>
          <w:rFonts w:eastAsia="SimSun"/>
        </w:rPr>
        <w:t>Порядок организации индивидуального о</w:t>
      </w:r>
      <w:r w:rsidR="0044267F">
        <w:rPr>
          <w:rFonts w:eastAsia="SimSun"/>
        </w:rPr>
        <w:t>тбора при приеме в МБОУ «СОШ № 6</w:t>
      </w:r>
      <w:r w:rsidRPr="008C2339">
        <w:rPr>
          <w:rFonts w:eastAsia="SimSun"/>
        </w:rPr>
        <w:t>» для получения среднего общего образования в профильном классе (группе);</w:t>
      </w:r>
    </w:p>
    <w:p w:rsidR="00A514D0" w:rsidRPr="008C2339" w:rsidRDefault="00A514D0" w:rsidP="006507F4">
      <w:pPr>
        <w:widowControl w:val="0"/>
        <w:numPr>
          <w:ilvl w:val="0"/>
          <w:numId w:val="3"/>
        </w:numPr>
        <w:suppressAutoHyphens/>
        <w:autoSpaceDE w:val="0"/>
        <w:jc w:val="both"/>
      </w:pPr>
      <w:r w:rsidRPr="008C2339">
        <w:rPr>
          <w:rFonts w:eastAsia="SimSun"/>
        </w:rPr>
        <w:t>Положение</w:t>
      </w:r>
      <w:r w:rsidR="00D239C8" w:rsidRPr="008C2339">
        <w:rPr>
          <w:rFonts w:eastAsia="SimSun"/>
        </w:rPr>
        <w:t>об организации</w:t>
      </w:r>
      <w:r w:rsidR="007D43E8" w:rsidRPr="008C2339">
        <w:rPr>
          <w:rFonts w:eastAsia="SimSun"/>
        </w:rPr>
        <w:t xml:space="preserve"> получения общего образования в форме самообразования</w:t>
      </w:r>
      <w:r w:rsidRPr="008C2339">
        <w:rPr>
          <w:rFonts w:eastAsia="SimSun"/>
        </w:rPr>
        <w:t>;</w:t>
      </w:r>
    </w:p>
    <w:p w:rsidR="00872A90" w:rsidRPr="008C2339" w:rsidRDefault="00872A90" w:rsidP="006507F4">
      <w:pPr>
        <w:widowControl w:val="0"/>
        <w:numPr>
          <w:ilvl w:val="0"/>
          <w:numId w:val="3"/>
        </w:numPr>
        <w:suppressAutoHyphens/>
        <w:autoSpaceDE w:val="0"/>
        <w:jc w:val="both"/>
      </w:pPr>
      <w:r w:rsidRPr="008C2339">
        <w:rPr>
          <w:rFonts w:eastAsia="SimSun"/>
        </w:rPr>
        <w:t>Положение о семейном образовании и самообраз</w:t>
      </w:r>
      <w:r w:rsidR="0044267F">
        <w:rPr>
          <w:rFonts w:eastAsia="SimSun"/>
        </w:rPr>
        <w:t>овании в МБОУ «СОШ № 6</w:t>
      </w:r>
      <w:r w:rsidRPr="008C2339">
        <w:rPr>
          <w:rFonts w:eastAsia="SimSun"/>
        </w:rPr>
        <w:t>»;</w:t>
      </w:r>
    </w:p>
    <w:p w:rsidR="00A514D0" w:rsidRPr="008C2339" w:rsidRDefault="00A514D0" w:rsidP="006507F4">
      <w:pPr>
        <w:widowControl w:val="0"/>
        <w:numPr>
          <w:ilvl w:val="0"/>
          <w:numId w:val="3"/>
        </w:numPr>
        <w:suppressAutoHyphens/>
        <w:autoSpaceDE w:val="0"/>
        <w:jc w:val="both"/>
        <w:rPr>
          <w:bCs/>
          <w:i/>
        </w:rPr>
      </w:pPr>
      <w:r w:rsidRPr="008C2339">
        <w:rPr>
          <w:rFonts w:eastAsia="SimSun"/>
        </w:rPr>
        <w:t>Положени</w:t>
      </w:r>
      <w:r w:rsidR="0044267F">
        <w:rPr>
          <w:rFonts w:eastAsia="SimSun"/>
        </w:rPr>
        <w:t>е об организации в МБОУ «СОШ № 6</w:t>
      </w:r>
      <w:r w:rsidRPr="008C2339">
        <w:rPr>
          <w:rFonts w:eastAsia="SimSun"/>
        </w:rPr>
        <w:t xml:space="preserve">» </w:t>
      </w:r>
      <w:r w:rsidR="00E86711" w:rsidRPr="008C2339">
        <w:rPr>
          <w:rFonts w:eastAsia="SimSun"/>
        </w:rPr>
        <w:t xml:space="preserve">индивидуального </w:t>
      </w:r>
      <w:r w:rsidRPr="008C2339">
        <w:rPr>
          <w:rFonts w:eastAsia="SimSun"/>
        </w:rPr>
        <w:t>обучения</w:t>
      </w:r>
      <w:r w:rsidR="00E86711" w:rsidRPr="008C2339">
        <w:rPr>
          <w:rFonts w:eastAsia="SimSun"/>
        </w:rPr>
        <w:t xml:space="preserve"> на дому</w:t>
      </w:r>
      <w:r w:rsidRPr="008C2339">
        <w:rPr>
          <w:rFonts w:eastAsia="SimSun"/>
        </w:rPr>
        <w:t xml:space="preserve"> по образовательным программам начального общего, основного общего и сре</w:t>
      </w:r>
      <w:r w:rsidR="00E86711" w:rsidRPr="008C2339">
        <w:rPr>
          <w:rFonts w:eastAsia="SimSun"/>
        </w:rPr>
        <w:t>днего общего образования</w:t>
      </w:r>
      <w:r w:rsidRPr="008C2339">
        <w:rPr>
          <w:rFonts w:eastAsia="SimSun"/>
        </w:rPr>
        <w:t>;</w:t>
      </w:r>
    </w:p>
    <w:p w:rsidR="00A514D0" w:rsidRPr="008C2339" w:rsidRDefault="00A514D0" w:rsidP="006507F4">
      <w:pPr>
        <w:widowControl w:val="0"/>
        <w:numPr>
          <w:ilvl w:val="0"/>
          <w:numId w:val="3"/>
        </w:numPr>
        <w:suppressAutoHyphens/>
        <w:autoSpaceDE w:val="0"/>
        <w:jc w:val="both"/>
        <w:rPr>
          <w:bCs/>
          <w:i/>
        </w:rPr>
      </w:pPr>
      <w:r w:rsidRPr="008C2339">
        <w:rPr>
          <w:rFonts w:eastAsia="SimSun"/>
        </w:rPr>
        <w:t>Положение о рабоч</w:t>
      </w:r>
      <w:r w:rsidR="00584D5E" w:rsidRPr="008C2339">
        <w:rPr>
          <w:rFonts w:eastAsia="SimSun"/>
        </w:rPr>
        <w:t xml:space="preserve">ей программе учебного предмета, </w:t>
      </w:r>
      <w:r w:rsidRPr="008C2339">
        <w:rPr>
          <w:rFonts w:eastAsia="SimSun"/>
        </w:rPr>
        <w:t>курса</w:t>
      </w:r>
      <w:r w:rsidR="00584D5E" w:rsidRPr="008C2339">
        <w:rPr>
          <w:rFonts w:eastAsia="SimSun"/>
        </w:rPr>
        <w:t xml:space="preserve">, курса внеурочной деятельности </w:t>
      </w:r>
      <w:r w:rsidR="0044267F">
        <w:rPr>
          <w:rFonts w:eastAsia="SimSun"/>
        </w:rPr>
        <w:t>МБОУ «СОШ № 6</w:t>
      </w:r>
      <w:r w:rsidRPr="008C2339">
        <w:rPr>
          <w:rFonts w:eastAsia="SimSun"/>
        </w:rPr>
        <w:t>», осуществляющей образовательную деятельность по основным общеобразовательным программам;</w:t>
      </w:r>
    </w:p>
    <w:p w:rsidR="001E1A31" w:rsidRPr="008C2339" w:rsidRDefault="001E1A31" w:rsidP="006507F4">
      <w:pPr>
        <w:widowControl w:val="0"/>
        <w:numPr>
          <w:ilvl w:val="0"/>
          <w:numId w:val="3"/>
        </w:numPr>
        <w:suppressAutoHyphens/>
        <w:autoSpaceDE w:val="0"/>
        <w:jc w:val="both"/>
        <w:rPr>
          <w:bCs/>
          <w:i/>
        </w:rPr>
      </w:pPr>
      <w:r w:rsidRPr="008C2339">
        <w:rPr>
          <w:rFonts w:eastAsia="SimSun"/>
        </w:rPr>
        <w:t>Положение о порядке разработки, утверждения и реализации адаптированных образовательных программ для обучающихся с ограниченными возможностями здоровья;</w:t>
      </w:r>
    </w:p>
    <w:p w:rsidR="00A514D0" w:rsidRPr="008C2339" w:rsidRDefault="00A514D0" w:rsidP="006507F4">
      <w:pPr>
        <w:widowControl w:val="0"/>
        <w:numPr>
          <w:ilvl w:val="0"/>
          <w:numId w:val="3"/>
        </w:numPr>
        <w:suppressAutoHyphens/>
        <w:autoSpaceDE w:val="0"/>
        <w:jc w:val="both"/>
        <w:rPr>
          <w:bCs/>
          <w:i/>
        </w:rPr>
      </w:pPr>
      <w:r w:rsidRPr="008C2339">
        <w:rPr>
          <w:rFonts w:eastAsia="SimSun"/>
        </w:rPr>
        <w:t xml:space="preserve">Положение по организации получения общего образования в форме семейного </w:t>
      </w:r>
      <w:r w:rsidR="0044267F">
        <w:rPr>
          <w:rFonts w:eastAsia="SimSun"/>
        </w:rPr>
        <w:lastRenderedPageBreak/>
        <w:t>образования в МБОУ «СОШ № 6</w:t>
      </w:r>
      <w:r w:rsidRPr="008C2339">
        <w:rPr>
          <w:rFonts w:eastAsia="SimSun"/>
        </w:rPr>
        <w:t>»;</w:t>
      </w:r>
    </w:p>
    <w:p w:rsidR="00A514D0" w:rsidRPr="008C2339" w:rsidRDefault="00A514D0" w:rsidP="006507F4">
      <w:pPr>
        <w:widowControl w:val="0"/>
        <w:numPr>
          <w:ilvl w:val="0"/>
          <w:numId w:val="3"/>
        </w:numPr>
        <w:suppressAutoHyphens/>
        <w:autoSpaceDE w:val="0"/>
        <w:jc w:val="both"/>
        <w:rPr>
          <w:bCs/>
          <w:i/>
        </w:rPr>
      </w:pPr>
      <w:r w:rsidRPr="008C2339">
        <w:rPr>
          <w:rFonts w:eastAsia="SimSun"/>
        </w:rPr>
        <w:t>Положение по организации инклюзивного образования в образоват</w:t>
      </w:r>
      <w:r w:rsidR="0044267F">
        <w:rPr>
          <w:rFonts w:eastAsia="SimSun"/>
        </w:rPr>
        <w:t>ельной организации МБОУ «СОШ № 6</w:t>
      </w:r>
      <w:r w:rsidRPr="008C2339">
        <w:rPr>
          <w:rFonts w:eastAsia="SimSun"/>
        </w:rPr>
        <w:t>» ст. Тбилисской Краснодарского края;</w:t>
      </w:r>
    </w:p>
    <w:p w:rsidR="00A514D0" w:rsidRPr="008C2339" w:rsidRDefault="00A514D0" w:rsidP="006507F4">
      <w:pPr>
        <w:widowControl w:val="0"/>
        <w:numPr>
          <w:ilvl w:val="0"/>
          <w:numId w:val="3"/>
        </w:numPr>
        <w:suppressAutoHyphens/>
        <w:autoSpaceDE w:val="0"/>
        <w:jc w:val="both"/>
        <w:rPr>
          <w:bCs/>
          <w:i/>
        </w:rPr>
      </w:pPr>
      <w:r w:rsidRPr="008C2339">
        <w:rPr>
          <w:rFonts w:eastAsia="SimSun"/>
        </w:rPr>
        <w:t xml:space="preserve">Положение о проведении промежуточной аттестации учащихся и осуществлении текущего контроля </w:t>
      </w:r>
      <w:r w:rsidR="00800A52" w:rsidRPr="008C2339">
        <w:rPr>
          <w:rFonts w:eastAsia="SimSun"/>
        </w:rPr>
        <w:t xml:space="preserve">их </w:t>
      </w:r>
      <w:r w:rsidRPr="008C2339">
        <w:rPr>
          <w:rFonts w:eastAsia="SimSun"/>
        </w:rPr>
        <w:t>успеваемости;</w:t>
      </w:r>
    </w:p>
    <w:p w:rsidR="00F238E0" w:rsidRPr="008C2339" w:rsidRDefault="00F238E0" w:rsidP="006507F4">
      <w:pPr>
        <w:widowControl w:val="0"/>
        <w:numPr>
          <w:ilvl w:val="0"/>
          <w:numId w:val="3"/>
        </w:numPr>
        <w:suppressAutoHyphens/>
        <w:autoSpaceDE w:val="0"/>
        <w:jc w:val="both"/>
        <w:rPr>
          <w:bCs/>
          <w:i/>
        </w:rPr>
      </w:pPr>
      <w:r w:rsidRPr="008C2339">
        <w:rPr>
          <w:rFonts w:eastAsia="SimSun"/>
        </w:rPr>
        <w:t>Положениео</w:t>
      </w:r>
      <w:r w:rsidR="00800A52" w:rsidRPr="008C2339">
        <w:rPr>
          <w:rFonts w:eastAsia="SimSun"/>
        </w:rPr>
        <w:t xml:space="preserve"> ведении и</w:t>
      </w:r>
      <w:r w:rsidRPr="008C2339">
        <w:rPr>
          <w:rFonts w:eastAsia="SimSun"/>
        </w:rPr>
        <w:t>проверке</w:t>
      </w:r>
      <w:r w:rsidR="00800A52" w:rsidRPr="008C2339">
        <w:t xml:space="preserve">ученических </w:t>
      </w:r>
      <w:r w:rsidRPr="008C2339">
        <w:rPr>
          <w:rFonts w:eastAsia="SimSun"/>
        </w:rPr>
        <w:t>тетрадей</w:t>
      </w:r>
      <w:r w:rsidR="00653AE2">
        <w:rPr>
          <w:rFonts w:eastAsia="SimSun"/>
        </w:rPr>
        <w:t xml:space="preserve"> в МБОУ «СОШ № 6</w:t>
      </w:r>
      <w:r w:rsidR="00800A52" w:rsidRPr="008C2339">
        <w:rPr>
          <w:rFonts w:eastAsia="SimSun"/>
        </w:rPr>
        <w:t>»</w:t>
      </w:r>
      <w:r w:rsidRPr="008C2339">
        <w:rPr>
          <w:rFonts w:eastAsia="SimSun"/>
        </w:rPr>
        <w:t>;</w:t>
      </w:r>
    </w:p>
    <w:p w:rsidR="00F238E0" w:rsidRPr="008C2339" w:rsidRDefault="00F238E0" w:rsidP="006507F4">
      <w:pPr>
        <w:widowControl w:val="0"/>
        <w:numPr>
          <w:ilvl w:val="0"/>
          <w:numId w:val="3"/>
        </w:numPr>
        <w:suppressAutoHyphens/>
        <w:autoSpaceDE w:val="0"/>
        <w:jc w:val="both"/>
        <w:rPr>
          <w:bCs/>
          <w:i/>
        </w:rPr>
      </w:pPr>
      <w:r w:rsidRPr="008C2339">
        <w:rPr>
          <w:rFonts w:eastAsia="SimSun"/>
        </w:rPr>
        <w:t xml:space="preserve">Положение о награждении похвальной грамотой «За особые успехи в изучении отдельных предметов» и похвальным листом «За отличные </w:t>
      </w:r>
      <w:r w:rsidR="00653AE2">
        <w:rPr>
          <w:rFonts w:eastAsia="SimSun"/>
        </w:rPr>
        <w:t>успехи в учении» в МБОУ «СОШ № 6</w:t>
      </w:r>
      <w:r w:rsidRPr="008C2339">
        <w:rPr>
          <w:rFonts w:eastAsia="SimSun"/>
        </w:rPr>
        <w:t>» ст. Тбилисской Краснодарского края;</w:t>
      </w:r>
    </w:p>
    <w:p w:rsidR="00872A90" w:rsidRPr="008C2339" w:rsidRDefault="00872A90" w:rsidP="006507F4">
      <w:pPr>
        <w:widowControl w:val="0"/>
        <w:numPr>
          <w:ilvl w:val="0"/>
          <w:numId w:val="3"/>
        </w:numPr>
        <w:suppressAutoHyphens/>
        <w:autoSpaceDE w:val="0"/>
        <w:jc w:val="both"/>
        <w:rPr>
          <w:bCs/>
          <w:i/>
        </w:rPr>
      </w:pPr>
      <w:r w:rsidRPr="008C2339">
        <w:rPr>
          <w:rFonts w:eastAsia="SimSun"/>
        </w:rPr>
        <w:t>Положение о порядке выдачи медали «За особы</w:t>
      </w:r>
      <w:r w:rsidR="00653AE2">
        <w:rPr>
          <w:rFonts w:eastAsia="SimSun"/>
        </w:rPr>
        <w:t>е успехи в учении» МБОУ «СОШ № 6</w:t>
      </w:r>
      <w:r w:rsidRPr="008C2339">
        <w:rPr>
          <w:rFonts w:eastAsia="SimSun"/>
        </w:rPr>
        <w:t>»;</w:t>
      </w:r>
    </w:p>
    <w:p w:rsidR="00F238E0" w:rsidRPr="008C2339" w:rsidRDefault="00F238E0" w:rsidP="006507F4">
      <w:pPr>
        <w:widowControl w:val="0"/>
        <w:numPr>
          <w:ilvl w:val="0"/>
          <w:numId w:val="3"/>
        </w:numPr>
        <w:suppressAutoHyphens/>
        <w:autoSpaceDE w:val="0"/>
        <w:jc w:val="both"/>
        <w:rPr>
          <w:bCs/>
          <w:i/>
        </w:rPr>
      </w:pPr>
      <w:r w:rsidRPr="008C2339">
        <w:rPr>
          <w:rFonts w:eastAsia="SimSun"/>
        </w:rPr>
        <w:t>Положение об</w:t>
      </w:r>
      <w:r w:rsidR="004374F9" w:rsidRPr="008C2339">
        <w:rPr>
          <w:rFonts w:eastAsia="SimSun"/>
        </w:rPr>
        <w:t xml:space="preserve"> оценке достижений планируемых результатов ос</w:t>
      </w:r>
      <w:r w:rsidR="008E0565" w:rsidRPr="008C2339">
        <w:rPr>
          <w:rFonts w:eastAsia="SimSun"/>
        </w:rPr>
        <w:t>во</w:t>
      </w:r>
      <w:r w:rsidR="004374F9" w:rsidRPr="008C2339">
        <w:rPr>
          <w:rFonts w:eastAsia="SimSun"/>
        </w:rPr>
        <w:t>ения основных образовательных программ начального общего образования</w:t>
      </w:r>
      <w:r w:rsidR="008E0565" w:rsidRPr="008C2339">
        <w:rPr>
          <w:rFonts w:eastAsia="SimSun"/>
        </w:rPr>
        <w:t xml:space="preserve"> на основе ФГОС</w:t>
      </w:r>
      <w:r w:rsidRPr="008C2339">
        <w:rPr>
          <w:rFonts w:eastAsia="SimSun"/>
        </w:rPr>
        <w:t>;</w:t>
      </w:r>
    </w:p>
    <w:p w:rsidR="008E0565" w:rsidRPr="008C2339" w:rsidRDefault="008E0565" w:rsidP="006507F4">
      <w:pPr>
        <w:widowControl w:val="0"/>
        <w:numPr>
          <w:ilvl w:val="0"/>
          <w:numId w:val="3"/>
        </w:numPr>
        <w:suppressAutoHyphens/>
        <w:autoSpaceDE w:val="0"/>
        <w:jc w:val="both"/>
        <w:rPr>
          <w:bCs/>
          <w:i/>
        </w:rPr>
      </w:pPr>
      <w:r w:rsidRPr="008C2339">
        <w:rPr>
          <w:rFonts w:eastAsia="SimSun"/>
        </w:rPr>
        <w:t>Положение о системе оценки образовательных достижений ФГ</w:t>
      </w:r>
      <w:r w:rsidR="00653AE2">
        <w:rPr>
          <w:rFonts w:eastAsia="SimSun"/>
        </w:rPr>
        <w:t>ОС ООО обучающихся МБОУ «СОШ № 6</w:t>
      </w:r>
      <w:r w:rsidRPr="008C2339">
        <w:rPr>
          <w:rFonts w:eastAsia="SimSun"/>
        </w:rPr>
        <w:t>»;</w:t>
      </w:r>
    </w:p>
    <w:p w:rsidR="00F238E0" w:rsidRPr="008C2339" w:rsidRDefault="00F238E0" w:rsidP="006507F4">
      <w:pPr>
        <w:pStyle w:val="ab"/>
        <w:widowControl w:val="0"/>
        <w:numPr>
          <w:ilvl w:val="0"/>
          <w:numId w:val="3"/>
        </w:numPr>
        <w:autoSpaceDE w:val="0"/>
        <w:jc w:val="both"/>
        <w:rPr>
          <w:bCs/>
          <w:sz w:val="28"/>
          <w:szCs w:val="28"/>
        </w:rPr>
      </w:pPr>
      <w:r w:rsidRPr="008C2339">
        <w:rPr>
          <w:bCs/>
          <w:sz w:val="28"/>
          <w:szCs w:val="28"/>
        </w:rPr>
        <w:t>Положение о системе оценки качества об</w:t>
      </w:r>
      <w:r w:rsidR="00653AE2">
        <w:rPr>
          <w:bCs/>
          <w:sz w:val="28"/>
          <w:szCs w:val="28"/>
        </w:rPr>
        <w:t>разования в МБОУ «СОШ № 6</w:t>
      </w:r>
      <w:r w:rsidRPr="008C2339">
        <w:rPr>
          <w:bCs/>
          <w:sz w:val="28"/>
          <w:szCs w:val="28"/>
        </w:rPr>
        <w:t>»;</w:t>
      </w:r>
    </w:p>
    <w:p w:rsidR="00F238E0" w:rsidRPr="008C2339" w:rsidRDefault="00F238E0" w:rsidP="006507F4">
      <w:pPr>
        <w:widowControl w:val="0"/>
        <w:numPr>
          <w:ilvl w:val="0"/>
          <w:numId w:val="3"/>
        </w:numPr>
        <w:suppressAutoHyphens/>
        <w:autoSpaceDE w:val="0"/>
        <w:jc w:val="both"/>
        <w:rPr>
          <w:bCs/>
        </w:rPr>
      </w:pPr>
      <w:r w:rsidRPr="008C2339">
        <w:rPr>
          <w:bCs/>
        </w:rPr>
        <w:t>Положение о ведении школьного дне</w:t>
      </w:r>
      <w:r w:rsidR="00653AE2">
        <w:rPr>
          <w:bCs/>
        </w:rPr>
        <w:t>вника обучающимися МБОУ «СОШ № 6</w:t>
      </w:r>
      <w:r w:rsidRPr="008C2339">
        <w:rPr>
          <w:bCs/>
        </w:rPr>
        <w:t>»;</w:t>
      </w:r>
    </w:p>
    <w:p w:rsidR="003173AA" w:rsidRPr="008C2339" w:rsidRDefault="003173AA" w:rsidP="006507F4">
      <w:pPr>
        <w:widowControl w:val="0"/>
        <w:numPr>
          <w:ilvl w:val="0"/>
          <w:numId w:val="3"/>
        </w:numPr>
        <w:suppressAutoHyphens/>
        <w:autoSpaceDE w:val="0"/>
        <w:jc w:val="both"/>
        <w:rPr>
          <w:bCs/>
          <w:i/>
        </w:rPr>
      </w:pPr>
      <w:r w:rsidRPr="008C2339">
        <w:rPr>
          <w:bCs/>
        </w:rPr>
        <w:t>Положение о деятельности педагоги</w:t>
      </w:r>
      <w:r w:rsidR="00653AE2">
        <w:rPr>
          <w:bCs/>
        </w:rPr>
        <w:t>ческого коллектива МБОУ «СОШ № 6</w:t>
      </w:r>
      <w:r w:rsidRPr="008C2339">
        <w:rPr>
          <w:bCs/>
        </w:rPr>
        <w:t>» со слабоуспевающими учащимися и родителями;</w:t>
      </w:r>
    </w:p>
    <w:p w:rsidR="003173AA" w:rsidRPr="008C2339" w:rsidRDefault="00303863" w:rsidP="006507F4">
      <w:pPr>
        <w:widowControl w:val="0"/>
        <w:numPr>
          <w:ilvl w:val="0"/>
          <w:numId w:val="3"/>
        </w:numPr>
        <w:suppressAutoHyphens/>
        <w:autoSpaceDE w:val="0"/>
        <w:jc w:val="both"/>
        <w:rPr>
          <w:bCs/>
          <w:i/>
        </w:rPr>
      </w:pPr>
      <w:r w:rsidRPr="008C2339">
        <w:rPr>
          <w:bCs/>
        </w:rPr>
        <w:t>Положение о Центре профориентационной работы на базе каб</w:t>
      </w:r>
      <w:r w:rsidR="00653AE2">
        <w:rPr>
          <w:bCs/>
        </w:rPr>
        <w:t>инета «Технология» МБОУ «СОШ № 6</w:t>
      </w:r>
      <w:r w:rsidRPr="008C2339">
        <w:rPr>
          <w:bCs/>
        </w:rPr>
        <w:t>»;</w:t>
      </w:r>
    </w:p>
    <w:p w:rsidR="008E0565" w:rsidRPr="008C2339" w:rsidRDefault="003D19FF" w:rsidP="006507F4">
      <w:pPr>
        <w:widowControl w:val="0"/>
        <w:numPr>
          <w:ilvl w:val="0"/>
          <w:numId w:val="3"/>
        </w:numPr>
        <w:suppressAutoHyphens/>
        <w:autoSpaceDE w:val="0"/>
        <w:jc w:val="both"/>
        <w:rPr>
          <w:bCs/>
          <w:i/>
        </w:rPr>
      </w:pPr>
      <w:r w:rsidRPr="008C2339">
        <w:rPr>
          <w:bCs/>
        </w:rPr>
        <w:t>Положение о разработке и защите выпуск</w:t>
      </w:r>
      <w:r w:rsidR="00653AE2">
        <w:rPr>
          <w:bCs/>
        </w:rPr>
        <w:t>никами 9-х классов МБОУ «СОШ № 6</w:t>
      </w:r>
      <w:r w:rsidRPr="008C2339">
        <w:rPr>
          <w:bCs/>
        </w:rPr>
        <w:t>» итогового индивидуального учебного проекта в соответствии с ФГОС ООО;</w:t>
      </w:r>
    </w:p>
    <w:p w:rsidR="003D19FF" w:rsidRPr="00B37DDE" w:rsidRDefault="003D19FF" w:rsidP="006507F4">
      <w:pPr>
        <w:widowControl w:val="0"/>
        <w:numPr>
          <w:ilvl w:val="0"/>
          <w:numId w:val="3"/>
        </w:numPr>
        <w:suppressAutoHyphens/>
        <w:autoSpaceDE w:val="0"/>
        <w:jc w:val="both"/>
        <w:rPr>
          <w:bCs/>
          <w:i/>
        </w:rPr>
      </w:pPr>
      <w:r w:rsidRPr="008C2339">
        <w:rPr>
          <w:bCs/>
        </w:rPr>
        <w:t xml:space="preserve">Положение об </w:t>
      </w:r>
      <w:r w:rsidR="00941DE4" w:rsidRPr="008C2339">
        <w:rPr>
          <w:bCs/>
        </w:rPr>
        <w:t xml:space="preserve">индивидуальном итоговом проекте обучающихся на уровне </w:t>
      </w:r>
      <w:r w:rsidR="00941DE4" w:rsidRPr="00B37DDE">
        <w:rPr>
          <w:bCs/>
        </w:rPr>
        <w:t>среднего об</w:t>
      </w:r>
      <w:r w:rsidR="00653AE2">
        <w:rPr>
          <w:bCs/>
        </w:rPr>
        <w:t>щего образования в МБОУ «СОШ № 6</w:t>
      </w:r>
      <w:r w:rsidR="00941DE4" w:rsidRPr="00B37DDE">
        <w:rPr>
          <w:bCs/>
        </w:rPr>
        <w:t>»;</w:t>
      </w:r>
    </w:p>
    <w:p w:rsidR="004643F9" w:rsidRPr="00B37DDE" w:rsidRDefault="004643F9" w:rsidP="006507F4">
      <w:pPr>
        <w:pStyle w:val="Default"/>
        <w:numPr>
          <w:ilvl w:val="0"/>
          <w:numId w:val="3"/>
        </w:numPr>
        <w:jc w:val="both"/>
        <w:rPr>
          <w:bCs/>
          <w:sz w:val="28"/>
          <w:szCs w:val="28"/>
        </w:rPr>
      </w:pPr>
      <w:r w:rsidRPr="00B37DDE">
        <w:rPr>
          <w:bCs/>
          <w:sz w:val="28"/>
          <w:szCs w:val="28"/>
        </w:rPr>
        <w:t>Положение о я</w:t>
      </w:r>
      <w:r w:rsidR="00653AE2">
        <w:rPr>
          <w:bCs/>
          <w:sz w:val="28"/>
          <w:szCs w:val="28"/>
        </w:rPr>
        <w:t>зыке образования в МБОУ «СОШ № 6</w:t>
      </w:r>
      <w:r w:rsidRPr="00B37DDE">
        <w:rPr>
          <w:bCs/>
          <w:sz w:val="28"/>
          <w:szCs w:val="28"/>
        </w:rPr>
        <w:t>»;</w:t>
      </w:r>
    </w:p>
    <w:p w:rsidR="008C2339" w:rsidRPr="00B37DDE" w:rsidRDefault="008C2339" w:rsidP="006507F4">
      <w:pPr>
        <w:pStyle w:val="ab"/>
        <w:widowControl w:val="0"/>
        <w:numPr>
          <w:ilvl w:val="0"/>
          <w:numId w:val="3"/>
        </w:numPr>
        <w:autoSpaceDE w:val="0"/>
        <w:jc w:val="both"/>
        <w:rPr>
          <w:bCs/>
          <w:i/>
          <w:sz w:val="26"/>
          <w:szCs w:val="26"/>
        </w:rPr>
      </w:pPr>
      <w:r w:rsidRPr="00B37DDE">
        <w:rPr>
          <w:sz w:val="26"/>
          <w:szCs w:val="26"/>
        </w:rPr>
        <w:t>Положение об экспертной группе для оценки профессиональной компетентности педагогических и руко</w:t>
      </w:r>
      <w:r w:rsidR="00653AE2">
        <w:rPr>
          <w:sz w:val="26"/>
          <w:szCs w:val="26"/>
        </w:rPr>
        <w:t>водящих работников МБОУ «СОШ № 6</w:t>
      </w:r>
      <w:r w:rsidRPr="00B37DDE">
        <w:rPr>
          <w:sz w:val="26"/>
          <w:szCs w:val="26"/>
        </w:rPr>
        <w:t xml:space="preserve">»;     </w:t>
      </w:r>
    </w:p>
    <w:p w:rsidR="00B01D26" w:rsidRPr="0085261D" w:rsidRDefault="00B01D26" w:rsidP="006507F4">
      <w:pPr>
        <w:widowControl w:val="0"/>
        <w:numPr>
          <w:ilvl w:val="0"/>
          <w:numId w:val="3"/>
        </w:numPr>
        <w:suppressAutoHyphens/>
        <w:autoSpaceDE w:val="0"/>
        <w:jc w:val="both"/>
        <w:rPr>
          <w:rFonts w:eastAsia="SimSun"/>
          <w:b/>
        </w:rPr>
      </w:pPr>
      <w:r w:rsidRPr="0085261D">
        <w:rPr>
          <w:rFonts w:eastAsia="SimSun"/>
        </w:rPr>
        <w:t>ПоложениеопредметныхолимпиадахвМБОУ«СОШ</w:t>
      </w:r>
      <w:r w:rsidRPr="0085261D">
        <w:t xml:space="preserve"> № </w:t>
      </w:r>
      <w:r w:rsidR="00653AE2">
        <w:rPr>
          <w:rFonts w:eastAsia="SimSun"/>
        </w:rPr>
        <w:t>6</w:t>
      </w:r>
      <w:r w:rsidRPr="0085261D">
        <w:rPr>
          <w:rFonts w:eastAsia="SimSun"/>
        </w:rPr>
        <w:t>»;</w:t>
      </w:r>
    </w:p>
    <w:p w:rsidR="00B01D26" w:rsidRPr="0085261D" w:rsidRDefault="00B01D26" w:rsidP="006507F4">
      <w:pPr>
        <w:widowControl w:val="0"/>
        <w:numPr>
          <w:ilvl w:val="0"/>
          <w:numId w:val="3"/>
        </w:numPr>
        <w:suppressAutoHyphens/>
        <w:autoSpaceDE w:val="0"/>
        <w:jc w:val="both"/>
      </w:pPr>
      <w:r w:rsidRPr="0085261D">
        <w:rPr>
          <w:rFonts w:eastAsia="SimSun"/>
        </w:rPr>
        <w:t>ПоложениеошкольнойбиблиотекеМБОУ«СОШ</w:t>
      </w:r>
      <w:r w:rsidRPr="0085261D">
        <w:t xml:space="preserve"> № </w:t>
      </w:r>
      <w:r w:rsidR="00653AE2">
        <w:rPr>
          <w:rFonts w:eastAsia="SimSun"/>
        </w:rPr>
        <w:t>6</w:t>
      </w:r>
      <w:r w:rsidRPr="0085261D">
        <w:rPr>
          <w:rFonts w:eastAsia="SimSun"/>
        </w:rPr>
        <w:t>»;</w:t>
      </w:r>
    </w:p>
    <w:p w:rsidR="00B01D26" w:rsidRPr="0085261D" w:rsidRDefault="00B01D26" w:rsidP="006507F4">
      <w:pPr>
        <w:widowControl w:val="0"/>
        <w:numPr>
          <w:ilvl w:val="0"/>
          <w:numId w:val="3"/>
        </w:numPr>
        <w:suppressAutoHyphens/>
        <w:autoSpaceDE w:val="0"/>
        <w:jc w:val="both"/>
      </w:pPr>
      <w:r w:rsidRPr="0085261D">
        <w:rPr>
          <w:rFonts w:eastAsia="SimSun"/>
        </w:rPr>
        <w:t>ПоложениеометодическомсоветеМБОУ«СОШ</w:t>
      </w:r>
      <w:r w:rsidRPr="0085261D">
        <w:t xml:space="preserve"> № </w:t>
      </w:r>
      <w:r w:rsidR="00653AE2">
        <w:rPr>
          <w:rFonts w:eastAsia="SimSun"/>
        </w:rPr>
        <w:t>6</w:t>
      </w:r>
      <w:r w:rsidRPr="0085261D">
        <w:rPr>
          <w:rFonts w:eastAsia="SimSun"/>
        </w:rPr>
        <w:t>»;</w:t>
      </w:r>
    </w:p>
    <w:p w:rsidR="00B01D26" w:rsidRPr="00E1177C" w:rsidRDefault="00B01D26" w:rsidP="006507F4">
      <w:pPr>
        <w:widowControl w:val="0"/>
        <w:numPr>
          <w:ilvl w:val="0"/>
          <w:numId w:val="3"/>
        </w:numPr>
        <w:suppressAutoHyphens/>
        <w:autoSpaceDE w:val="0"/>
        <w:jc w:val="both"/>
      </w:pPr>
      <w:r w:rsidRPr="00E1177C">
        <w:rPr>
          <w:rFonts w:eastAsia="SimSun"/>
        </w:rPr>
        <w:t>Положениеопсихолого-медико-педагогическомконсилиуме;</w:t>
      </w:r>
    </w:p>
    <w:p w:rsidR="00B01D26" w:rsidRPr="0085261D" w:rsidRDefault="00B01D26" w:rsidP="006507F4">
      <w:pPr>
        <w:widowControl w:val="0"/>
        <w:numPr>
          <w:ilvl w:val="0"/>
          <w:numId w:val="3"/>
        </w:numPr>
        <w:suppressAutoHyphens/>
        <w:autoSpaceDE w:val="0"/>
        <w:jc w:val="both"/>
      </w:pPr>
      <w:r w:rsidRPr="0085261D">
        <w:rPr>
          <w:rFonts w:eastAsia="SimSun"/>
        </w:rPr>
        <w:t>ПоложениеокафедреМБОУ«СОШ</w:t>
      </w:r>
      <w:r w:rsidRPr="0085261D">
        <w:t xml:space="preserve">№ </w:t>
      </w:r>
      <w:r w:rsidR="00653AE2">
        <w:rPr>
          <w:rFonts w:eastAsia="SimSun"/>
        </w:rPr>
        <w:t>6</w:t>
      </w:r>
      <w:r w:rsidRPr="0085261D">
        <w:rPr>
          <w:rFonts w:eastAsia="SimSun"/>
        </w:rPr>
        <w:t>»;</w:t>
      </w:r>
    </w:p>
    <w:p w:rsidR="00B01D26" w:rsidRPr="00B01D26" w:rsidRDefault="00B01D26" w:rsidP="006507F4">
      <w:pPr>
        <w:widowControl w:val="0"/>
        <w:numPr>
          <w:ilvl w:val="0"/>
          <w:numId w:val="3"/>
        </w:numPr>
        <w:suppressAutoHyphens/>
        <w:autoSpaceDE w:val="0"/>
        <w:jc w:val="both"/>
      </w:pPr>
      <w:r w:rsidRPr="0085261D">
        <w:rPr>
          <w:rFonts w:eastAsia="SimSun"/>
        </w:rPr>
        <w:t>ПоложениеосоветешкольнойбиблиотекиМБОУ«СОШ</w:t>
      </w:r>
      <w:r w:rsidRPr="0085261D">
        <w:t xml:space="preserve"> № </w:t>
      </w:r>
      <w:r w:rsidR="00653AE2">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rPr>
          <w:bCs/>
          <w:i/>
        </w:rPr>
      </w:pPr>
      <w:r w:rsidRPr="0085261D">
        <w:rPr>
          <w:rFonts w:eastAsia="SimSun"/>
        </w:rPr>
        <w:t>Положение об организации внеурочной деятельности обучающихся;</w:t>
      </w:r>
    </w:p>
    <w:p w:rsidR="00A514D0" w:rsidRPr="0085261D" w:rsidRDefault="00A514D0" w:rsidP="006507F4">
      <w:pPr>
        <w:widowControl w:val="0"/>
        <w:numPr>
          <w:ilvl w:val="0"/>
          <w:numId w:val="3"/>
        </w:numPr>
        <w:suppressAutoHyphens/>
        <w:autoSpaceDE w:val="0"/>
        <w:jc w:val="both"/>
      </w:pPr>
      <w:r w:rsidRPr="0085261D">
        <w:rPr>
          <w:rFonts w:eastAsia="SimSun"/>
        </w:rPr>
        <w:t>Положениеошкольномспортивномклубе«Юность»МБОУ«СОШ</w:t>
      </w:r>
      <w:r w:rsidRPr="0085261D">
        <w:t xml:space="preserve"> № </w:t>
      </w:r>
      <w:r w:rsidR="00653AE2">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ПоложениеоштабевоспитательнойработыМБОУ«СОШ</w:t>
      </w:r>
      <w:r w:rsidRPr="0085261D">
        <w:t xml:space="preserve"> № </w:t>
      </w:r>
      <w:r w:rsidR="00653AE2">
        <w:rPr>
          <w:rFonts w:eastAsia="SimSun"/>
        </w:rPr>
        <w:t>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 о проведении школьных тема</w:t>
      </w:r>
      <w:r w:rsidR="00653AE2">
        <w:rPr>
          <w:rFonts w:eastAsia="SimSun"/>
        </w:rPr>
        <w:t>тических вечеров в МБОУ «СОШ № 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Положение об организации дежурства обучаю</w:t>
      </w:r>
      <w:r w:rsidR="00653AE2">
        <w:rPr>
          <w:rFonts w:eastAsia="SimSun"/>
        </w:rPr>
        <w:t>щихся 8-11 классов МБОУ «СОШ № 6</w:t>
      </w:r>
      <w:r w:rsidRPr="0085261D">
        <w:rPr>
          <w:rFonts w:eastAsia="SimSun"/>
        </w:rPr>
        <w:t>»;</w:t>
      </w:r>
    </w:p>
    <w:p w:rsidR="00A514D0" w:rsidRPr="0085261D" w:rsidRDefault="00A514D0" w:rsidP="006507F4">
      <w:pPr>
        <w:widowControl w:val="0"/>
        <w:numPr>
          <w:ilvl w:val="0"/>
          <w:numId w:val="3"/>
        </w:numPr>
        <w:suppressAutoHyphens/>
        <w:autoSpaceDE w:val="0"/>
        <w:jc w:val="both"/>
      </w:pPr>
      <w:r w:rsidRPr="0085261D">
        <w:rPr>
          <w:rFonts w:eastAsia="SimSun"/>
        </w:rPr>
        <w:t xml:space="preserve">Положение о порядке применения к обучающимся и снятия с обучающихся мер </w:t>
      </w:r>
      <w:r w:rsidRPr="0085261D">
        <w:rPr>
          <w:rFonts w:eastAsia="SimSun"/>
        </w:rPr>
        <w:lastRenderedPageBreak/>
        <w:t>дисциплинарного взыскания;</w:t>
      </w:r>
    </w:p>
    <w:p w:rsidR="00A514D0" w:rsidRPr="004643F9" w:rsidRDefault="00A514D0" w:rsidP="006507F4">
      <w:pPr>
        <w:widowControl w:val="0"/>
        <w:numPr>
          <w:ilvl w:val="0"/>
          <w:numId w:val="3"/>
        </w:numPr>
        <w:suppressAutoHyphens/>
        <w:autoSpaceDE w:val="0"/>
        <w:jc w:val="both"/>
      </w:pPr>
      <w:r w:rsidRPr="0085261D">
        <w:rPr>
          <w:rFonts w:eastAsia="SimSun"/>
        </w:rPr>
        <w:t>Положение о постановке на вну</w:t>
      </w:r>
      <w:r w:rsidR="00653AE2">
        <w:rPr>
          <w:rFonts w:eastAsia="SimSun"/>
        </w:rPr>
        <w:t>тришкольный учет в МБОУ «СОШ № 6</w:t>
      </w:r>
      <w:r w:rsidRPr="0085261D">
        <w:rPr>
          <w:rFonts w:eastAsia="SimSun"/>
        </w:rPr>
        <w:t>» обучающихся и их семей;</w:t>
      </w:r>
    </w:p>
    <w:p w:rsidR="004643F9" w:rsidRPr="004643F9" w:rsidRDefault="004643F9" w:rsidP="006507F4">
      <w:pPr>
        <w:pStyle w:val="ab"/>
        <w:widowControl w:val="0"/>
        <w:numPr>
          <w:ilvl w:val="0"/>
          <w:numId w:val="3"/>
        </w:numPr>
        <w:autoSpaceDE w:val="0"/>
        <w:jc w:val="both"/>
        <w:outlineLvl w:val="3"/>
      </w:pPr>
      <w:r w:rsidRPr="004643F9">
        <w:rPr>
          <w:bCs/>
          <w:sz w:val="28"/>
          <w:szCs w:val="28"/>
        </w:rPr>
        <w:t>Положение о единой школьной форме и внешнем виде обучающихся</w:t>
      </w:r>
      <w:r w:rsidRPr="004643F9">
        <w:rPr>
          <w:bCs/>
          <w:sz w:val="28"/>
          <w:szCs w:val="28"/>
        </w:rPr>
        <w:br/>
        <w:t>муниципального бюджетного общеобразовательного учреждения</w:t>
      </w:r>
      <w:r w:rsidRPr="004643F9">
        <w:rPr>
          <w:bCs/>
          <w:sz w:val="28"/>
          <w:szCs w:val="28"/>
        </w:rPr>
        <w:br/>
        <w:t>«Средн</w:t>
      </w:r>
      <w:r w:rsidR="00653AE2">
        <w:rPr>
          <w:bCs/>
          <w:sz w:val="28"/>
          <w:szCs w:val="28"/>
        </w:rPr>
        <w:t>яя общеобразовательная школа № 6</w:t>
      </w:r>
      <w:r w:rsidRPr="004643F9">
        <w:rPr>
          <w:bCs/>
          <w:sz w:val="28"/>
          <w:szCs w:val="28"/>
        </w:rPr>
        <w:t>» муниципального образования Тбилисский район;</w:t>
      </w:r>
    </w:p>
    <w:p w:rsidR="004643F9" w:rsidRPr="004643F9" w:rsidRDefault="004643F9" w:rsidP="006507F4">
      <w:pPr>
        <w:pStyle w:val="ab"/>
        <w:widowControl w:val="0"/>
        <w:numPr>
          <w:ilvl w:val="0"/>
          <w:numId w:val="3"/>
        </w:numPr>
        <w:autoSpaceDE w:val="0"/>
        <w:spacing w:before="100" w:beforeAutospacing="1" w:after="100" w:afterAutospacing="1"/>
        <w:jc w:val="both"/>
        <w:outlineLvl w:val="3"/>
      </w:pPr>
      <w:r w:rsidRPr="004643F9">
        <w:rPr>
          <w:bCs/>
          <w:kern w:val="36"/>
          <w:sz w:val="28"/>
          <w:szCs w:val="28"/>
        </w:rPr>
        <w:t>Правила внутреннего расп</w:t>
      </w:r>
      <w:r w:rsidR="00653AE2">
        <w:rPr>
          <w:bCs/>
          <w:kern w:val="36"/>
          <w:sz w:val="28"/>
          <w:szCs w:val="28"/>
        </w:rPr>
        <w:t>орядка обучающихся МБОУ «СОШ № 6</w:t>
      </w:r>
      <w:r w:rsidRPr="004643F9">
        <w:rPr>
          <w:bCs/>
          <w:kern w:val="36"/>
          <w:sz w:val="28"/>
          <w:szCs w:val="28"/>
        </w:rPr>
        <w:t>»;</w:t>
      </w:r>
    </w:p>
    <w:p w:rsidR="004643F9" w:rsidRPr="004643F9" w:rsidRDefault="004643F9" w:rsidP="006507F4">
      <w:pPr>
        <w:pStyle w:val="ab"/>
        <w:widowControl w:val="0"/>
        <w:numPr>
          <w:ilvl w:val="0"/>
          <w:numId w:val="3"/>
        </w:numPr>
        <w:autoSpaceDE w:val="0"/>
        <w:spacing w:before="100" w:beforeAutospacing="1" w:after="100" w:afterAutospacing="1"/>
        <w:jc w:val="both"/>
        <w:outlineLvl w:val="3"/>
      </w:pPr>
      <w:r w:rsidRPr="004643F9">
        <w:rPr>
          <w:sz w:val="28"/>
          <w:szCs w:val="28"/>
        </w:rPr>
        <w:t>О пользовании мобильными телефонами во время у</w:t>
      </w:r>
      <w:r w:rsidR="00653AE2">
        <w:rPr>
          <w:sz w:val="28"/>
          <w:szCs w:val="28"/>
        </w:rPr>
        <w:t>чебного процесса в МБОУ «СОШ № 6</w:t>
      </w:r>
      <w:r w:rsidRPr="004643F9">
        <w:rPr>
          <w:sz w:val="28"/>
          <w:szCs w:val="28"/>
        </w:rPr>
        <w:t>»;</w:t>
      </w:r>
    </w:p>
    <w:p w:rsidR="004643F9" w:rsidRPr="004643F9" w:rsidRDefault="004643F9" w:rsidP="006507F4">
      <w:pPr>
        <w:pStyle w:val="ab"/>
        <w:numPr>
          <w:ilvl w:val="0"/>
          <w:numId w:val="3"/>
        </w:numPr>
        <w:jc w:val="both"/>
        <w:rPr>
          <w:sz w:val="28"/>
          <w:szCs w:val="28"/>
        </w:rPr>
      </w:pPr>
      <w:r w:rsidRPr="004643F9">
        <w:rPr>
          <w:sz w:val="28"/>
          <w:szCs w:val="28"/>
        </w:rPr>
        <w:t>О присвоении имен Героев Советского Союза, России и других выдающихся деятелей России класса</w:t>
      </w:r>
      <w:r w:rsidR="00653AE2">
        <w:rPr>
          <w:sz w:val="28"/>
          <w:szCs w:val="28"/>
        </w:rPr>
        <w:t xml:space="preserve"> в МБОУ «СОШ № 6</w:t>
      </w:r>
      <w:r>
        <w:rPr>
          <w:sz w:val="28"/>
          <w:szCs w:val="28"/>
        </w:rPr>
        <w:t>»;</w:t>
      </w:r>
    </w:p>
    <w:p w:rsidR="004643F9" w:rsidRPr="004643F9" w:rsidRDefault="004643F9" w:rsidP="006507F4">
      <w:pPr>
        <w:pStyle w:val="ab"/>
        <w:numPr>
          <w:ilvl w:val="0"/>
          <w:numId w:val="3"/>
        </w:numPr>
        <w:jc w:val="both"/>
        <w:outlineLvl w:val="3"/>
        <w:rPr>
          <w:bCs/>
          <w:sz w:val="28"/>
          <w:szCs w:val="28"/>
        </w:rPr>
      </w:pPr>
      <w:r w:rsidRPr="004643F9">
        <w:rPr>
          <w:bCs/>
          <w:sz w:val="28"/>
          <w:szCs w:val="28"/>
        </w:rPr>
        <w:t xml:space="preserve">Положение об организации пропускного режима </w:t>
      </w:r>
      <w:r w:rsidR="00A1210B">
        <w:rPr>
          <w:bCs/>
          <w:sz w:val="28"/>
          <w:szCs w:val="28"/>
        </w:rPr>
        <w:t xml:space="preserve">и антитеррористической защищенности </w:t>
      </w:r>
      <w:r w:rsidRPr="004643F9">
        <w:rPr>
          <w:bCs/>
          <w:sz w:val="28"/>
          <w:szCs w:val="28"/>
        </w:rPr>
        <w:t>в МБОУ «СОШ</w:t>
      </w:r>
      <w:r w:rsidR="00653AE2">
        <w:rPr>
          <w:bCs/>
          <w:sz w:val="28"/>
          <w:szCs w:val="28"/>
        </w:rPr>
        <w:t xml:space="preserve"> № 6</w:t>
      </w:r>
      <w:r w:rsidRPr="004643F9">
        <w:rPr>
          <w:bCs/>
          <w:sz w:val="28"/>
          <w:szCs w:val="28"/>
        </w:rPr>
        <w:t>»</w:t>
      </w:r>
      <w:r>
        <w:rPr>
          <w:bCs/>
          <w:sz w:val="28"/>
          <w:szCs w:val="28"/>
        </w:rPr>
        <w:t>;</w:t>
      </w:r>
    </w:p>
    <w:p w:rsidR="00A514D0" w:rsidRPr="00E82E73" w:rsidRDefault="00A514D0" w:rsidP="006507F4">
      <w:pPr>
        <w:widowControl w:val="0"/>
        <w:numPr>
          <w:ilvl w:val="0"/>
          <w:numId w:val="3"/>
        </w:numPr>
        <w:suppressAutoHyphens/>
        <w:autoSpaceDE w:val="0"/>
        <w:jc w:val="both"/>
      </w:pPr>
      <w:r w:rsidRPr="00E82E73">
        <w:rPr>
          <w:rFonts w:eastAsia="SimSun"/>
        </w:rPr>
        <w:t>Положениеошкольнойпсихолого-медико-педагогическойкомиссии;</w:t>
      </w:r>
    </w:p>
    <w:p w:rsidR="00A514D0" w:rsidRPr="0085261D" w:rsidRDefault="00A514D0" w:rsidP="006507F4">
      <w:pPr>
        <w:widowControl w:val="0"/>
        <w:numPr>
          <w:ilvl w:val="0"/>
          <w:numId w:val="3"/>
        </w:numPr>
        <w:suppressAutoHyphens/>
        <w:autoSpaceDE w:val="0"/>
        <w:jc w:val="both"/>
      </w:pPr>
      <w:r w:rsidRPr="0085261D">
        <w:t>Положение о научном обществе обучающихся;</w:t>
      </w:r>
    </w:p>
    <w:p w:rsidR="00A514D0" w:rsidRPr="0085261D" w:rsidRDefault="00A514D0" w:rsidP="006507F4">
      <w:pPr>
        <w:widowControl w:val="0"/>
        <w:numPr>
          <w:ilvl w:val="0"/>
          <w:numId w:val="3"/>
        </w:numPr>
        <w:suppressAutoHyphens/>
        <w:autoSpaceDE w:val="0"/>
        <w:jc w:val="both"/>
      </w:pPr>
      <w:r w:rsidRPr="0085261D">
        <w:t>Положение об официальном сайте  муниципальной бюджетной общеобразовательной организации «Средн</w:t>
      </w:r>
      <w:r w:rsidR="00653AE2">
        <w:t>яя общеобразовательная школа № 6</w:t>
      </w:r>
      <w:r w:rsidRPr="0085261D">
        <w:t>» и правилах размещения информации в информационно-телекоммуникационной сети «Интернет» и обновления информации об образовательной организации;</w:t>
      </w:r>
    </w:p>
    <w:p w:rsidR="00A514D0" w:rsidRPr="0085261D" w:rsidRDefault="00A514D0" w:rsidP="006507F4">
      <w:pPr>
        <w:widowControl w:val="0"/>
        <w:numPr>
          <w:ilvl w:val="0"/>
          <w:numId w:val="3"/>
        </w:numPr>
        <w:suppressAutoHyphens/>
        <w:autoSpaceDE w:val="0"/>
        <w:jc w:val="both"/>
        <w:rPr>
          <w:rFonts w:eastAsia="SimSun"/>
        </w:rPr>
      </w:pPr>
      <w:r w:rsidRPr="0085261D">
        <w:t>Положение об электронном журнале муниципального бюджетного общеобразовательного учреждения «Сред</w:t>
      </w:r>
      <w:r w:rsidR="00653AE2">
        <w:t>няя общеобразовательная школа №6</w:t>
      </w:r>
      <w:r w:rsidRPr="0085261D">
        <w:t>»;</w:t>
      </w:r>
    </w:p>
    <w:p w:rsidR="00A514D0" w:rsidRPr="0085261D" w:rsidRDefault="00A514D0" w:rsidP="006507F4">
      <w:pPr>
        <w:widowControl w:val="0"/>
        <w:numPr>
          <w:ilvl w:val="0"/>
          <w:numId w:val="3"/>
        </w:numPr>
        <w:suppressAutoHyphens/>
        <w:autoSpaceDE w:val="0"/>
        <w:jc w:val="both"/>
        <w:rPr>
          <w:bCs/>
          <w:i/>
        </w:rPr>
      </w:pPr>
      <w:r w:rsidRPr="0085261D">
        <w:rPr>
          <w:rFonts w:eastAsia="SimSun"/>
        </w:rPr>
        <w:t>Положение об оказании платных дополнительных образовательных и иных услуг муниципальным бюджетным общеобразовательным учреждением «Средняя общеобразовательная школа» муниципального образования Тбилисский район;</w:t>
      </w:r>
    </w:p>
    <w:p w:rsidR="00A514D0" w:rsidRPr="0085261D" w:rsidRDefault="00A514D0" w:rsidP="006507F4">
      <w:pPr>
        <w:widowControl w:val="0"/>
        <w:numPr>
          <w:ilvl w:val="0"/>
          <w:numId w:val="3"/>
        </w:numPr>
        <w:suppressAutoHyphens/>
        <w:autoSpaceDE w:val="0"/>
        <w:jc w:val="both"/>
        <w:rPr>
          <w:bCs/>
          <w:i/>
        </w:rPr>
      </w:pPr>
      <w:r w:rsidRPr="0085261D">
        <w:rPr>
          <w:rFonts w:eastAsia="SimSun"/>
        </w:rPr>
        <w:t xml:space="preserve">Положение о порядке расчета стоимости тарифа и утверждении платных </w:t>
      </w:r>
      <w:r w:rsidR="00653AE2">
        <w:rPr>
          <w:rFonts w:eastAsia="SimSun"/>
        </w:rPr>
        <w:t>услуг, оказываемых МБОУ «СОШ № 6</w:t>
      </w:r>
      <w:r w:rsidRPr="0085261D">
        <w:rPr>
          <w:rFonts w:eastAsia="SimSun"/>
        </w:rPr>
        <w:t>» муниципального образования Тбилисский район;</w:t>
      </w:r>
    </w:p>
    <w:p w:rsidR="00A514D0" w:rsidRPr="0085261D" w:rsidRDefault="00A514D0" w:rsidP="006507F4">
      <w:pPr>
        <w:widowControl w:val="0"/>
        <w:numPr>
          <w:ilvl w:val="0"/>
          <w:numId w:val="3"/>
        </w:numPr>
        <w:suppressAutoHyphens/>
        <w:autoSpaceDE w:val="0"/>
        <w:jc w:val="both"/>
        <w:rPr>
          <w:bCs/>
          <w:i/>
        </w:rPr>
      </w:pPr>
      <w:r w:rsidRPr="0085261D">
        <w:rPr>
          <w:rFonts w:eastAsia="SimSun"/>
        </w:rPr>
        <w:t>Положение об аттес</w:t>
      </w:r>
      <w:r w:rsidR="00653AE2">
        <w:rPr>
          <w:rFonts w:eastAsia="SimSun"/>
        </w:rPr>
        <w:t>тационной комиссии МБОУ «СОШ № 6</w:t>
      </w:r>
      <w:r w:rsidRPr="0085261D">
        <w:rPr>
          <w:rFonts w:eastAsia="SimSun"/>
        </w:rPr>
        <w:t>»;</w:t>
      </w:r>
    </w:p>
    <w:p w:rsidR="00FB15EB" w:rsidRPr="009F4620" w:rsidRDefault="00A514D0" w:rsidP="006507F4">
      <w:pPr>
        <w:widowControl w:val="0"/>
        <w:numPr>
          <w:ilvl w:val="0"/>
          <w:numId w:val="3"/>
        </w:numPr>
        <w:suppressAutoHyphens/>
        <w:autoSpaceDE w:val="0"/>
        <w:jc w:val="both"/>
      </w:pPr>
      <w:r w:rsidRPr="00FB15EB">
        <w:rPr>
          <w:rFonts w:eastAsia="SimSun"/>
        </w:rPr>
        <w:t>Положение о внесении педагогического опыта в школьный банк передового педагогического опыта</w:t>
      </w:r>
      <w:r w:rsidR="00FB15EB" w:rsidRPr="00FB15EB">
        <w:rPr>
          <w:rFonts w:eastAsia="SimSun"/>
        </w:rPr>
        <w:t>;</w:t>
      </w:r>
    </w:p>
    <w:p w:rsidR="009F4620" w:rsidRDefault="0083707D" w:rsidP="006507F4">
      <w:pPr>
        <w:widowControl w:val="0"/>
        <w:numPr>
          <w:ilvl w:val="0"/>
          <w:numId w:val="3"/>
        </w:numPr>
        <w:suppressAutoHyphens/>
        <w:autoSpaceDE w:val="0"/>
        <w:jc w:val="both"/>
      </w:pPr>
      <w:r>
        <w:t>Положение о контр</w:t>
      </w:r>
      <w:r w:rsidR="00653AE2">
        <w:t>актном управляющем МБОУ «СОШ № 6</w:t>
      </w:r>
      <w:r>
        <w:t>»;</w:t>
      </w:r>
    </w:p>
    <w:p w:rsidR="0083707D" w:rsidRPr="00FB15EB" w:rsidRDefault="00A1210B" w:rsidP="006507F4">
      <w:pPr>
        <w:widowControl w:val="0"/>
        <w:numPr>
          <w:ilvl w:val="0"/>
          <w:numId w:val="3"/>
        </w:numPr>
        <w:suppressAutoHyphens/>
        <w:autoSpaceDE w:val="0"/>
        <w:jc w:val="both"/>
      </w:pPr>
      <w:r>
        <w:t>Положение о брак</w:t>
      </w:r>
      <w:r w:rsidR="00653AE2">
        <w:t>еражной комиссии в МБОУ «СОШ № 6</w:t>
      </w:r>
      <w:r>
        <w:t>».</w:t>
      </w:r>
    </w:p>
    <w:p w:rsidR="00A514D0" w:rsidRPr="0085261D" w:rsidRDefault="00A514D0" w:rsidP="00A514D0">
      <w:pPr>
        <w:rPr>
          <w:b/>
        </w:rPr>
      </w:pPr>
    </w:p>
    <w:p w:rsidR="00A514D0" w:rsidRPr="00001FAB" w:rsidRDefault="00A514D0" w:rsidP="00A514D0">
      <w:pPr>
        <w:jc w:val="both"/>
        <w:rPr>
          <w:bCs/>
          <w:i/>
        </w:rPr>
      </w:pPr>
      <w:r>
        <w:rPr>
          <w:bCs/>
          <w:i/>
        </w:rPr>
        <w:t xml:space="preserve">1.15.  </w:t>
      </w:r>
      <w:r w:rsidRPr="00001FAB">
        <w:rPr>
          <w:bCs/>
          <w:i/>
        </w:rPr>
        <w:t>Программа развития учреждения:</w:t>
      </w:r>
      <w:r w:rsidRPr="00001FAB">
        <w:rPr>
          <w:bCs/>
        </w:rPr>
        <w:t xml:space="preserve"> утверждена на заседании </w:t>
      </w:r>
      <w:r w:rsidR="00653AE2">
        <w:rPr>
          <w:bCs/>
        </w:rPr>
        <w:t>управляющего</w:t>
      </w:r>
      <w:r w:rsidR="00FB15EB">
        <w:rPr>
          <w:bCs/>
        </w:rPr>
        <w:t xml:space="preserve"> </w:t>
      </w:r>
      <w:r w:rsidR="00653AE2">
        <w:rPr>
          <w:bCs/>
        </w:rPr>
        <w:t xml:space="preserve"> совета МБОУ «СОШ № 6</w:t>
      </w:r>
      <w:r w:rsidRPr="00001FAB">
        <w:rPr>
          <w:bCs/>
        </w:rPr>
        <w:t>»</w:t>
      </w:r>
      <w:r w:rsidR="006F6351">
        <w:rPr>
          <w:bCs/>
        </w:rPr>
        <w:t xml:space="preserve"> 02 декабря</w:t>
      </w:r>
      <w:r w:rsidRPr="00001FAB">
        <w:rPr>
          <w:bCs/>
        </w:rPr>
        <w:t xml:space="preserve"> 20</w:t>
      </w:r>
      <w:r w:rsidR="006F6351">
        <w:rPr>
          <w:bCs/>
        </w:rPr>
        <w:t>19</w:t>
      </w:r>
      <w:r w:rsidRPr="00001FAB">
        <w:rPr>
          <w:bCs/>
        </w:rPr>
        <w:t xml:space="preserve"> года, срок действия 20</w:t>
      </w:r>
      <w:r w:rsidR="00FB15EB">
        <w:rPr>
          <w:bCs/>
        </w:rPr>
        <w:t>20-2025</w:t>
      </w:r>
      <w:r w:rsidRPr="00001FAB">
        <w:rPr>
          <w:bCs/>
        </w:rPr>
        <w:t xml:space="preserve"> годы.</w:t>
      </w:r>
    </w:p>
    <w:p w:rsidR="00A514D0" w:rsidRDefault="00A514D0" w:rsidP="00A514D0">
      <w:pPr>
        <w:tabs>
          <w:tab w:val="left" w:pos="405"/>
        </w:tabs>
        <w:ind w:left="405" w:hanging="405"/>
        <w:jc w:val="both"/>
        <w:rPr>
          <w:bCs/>
          <w:i/>
        </w:rPr>
      </w:pPr>
      <w:r>
        <w:rPr>
          <w:bCs/>
          <w:i/>
        </w:rPr>
        <w:t>1.16.</w:t>
      </w:r>
      <w:r>
        <w:rPr>
          <w:bCs/>
          <w:i/>
        </w:rPr>
        <w:tab/>
        <w:t xml:space="preserve"> Участие учреждения в  ПМПО</w:t>
      </w:r>
      <w:r>
        <w:rPr>
          <w:bCs/>
        </w:rPr>
        <w:t>: 2010 год – участие, 2011 год – участие, 2012 год – участие, 2013 год участие, 2014 – участие, 2015 год – победитель (учитель русского языка и литературы), 2016 год - нет.</w:t>
      </w:r>
    </w:p>
    <w:p w:rsidR="00A514D0" w:rsidRPr="0027123F" w:rsidRDefault="00A514D0" w:rsidP="00A514D0">
      <w:pPr>
        <w:pStyle w:val="ab"/>
        <w:ind w:left="0"/>
        <w:jc w:val="both"/>
        <w:rPr>
          <w:sz w:val="28"/>
          <w:szCs w:val="28"/>
        </w:rPr>
      </w:pPr>
      <w:r w:rsidRPr="0027123F">
        <w:rPr>
          <w:bCs/>
          <w:i/>
          <w:sz w:val="28"/>
          <w:szCs w:val="28"/>
        </w:rPr>
        <w:t>1.17.  Участие в инициативе  «Наша новая школа»</w:t>
      </w:r>
      <w:r w:rsidRPr="0027123F">
        <w:rPr>
          <w:bCs/>
          <w:sz w:val="28"/>
          <w:szCs w:val="28"/>
        </w:rPr>
        <w:t xml:space="preserve">: </w:t>
      </w:r>
    </w:p>
    <w:p w:rsidR="00A514D0" w:rsidRPr="0027123F" w:rsidRDefault="00A514D0" w:rsidP="006507F4">
      <w:pPr>
        <w:pStyle w:val="ab"/>
        <w:numPr>
          <w:ilvl w:val="0"/>
          <w:numId w:val="6"/>
        </w:numPr>
        <w:jc w:val="both"/>
        <w:rPr>
          <w:sz w:val="28"/>
          <w:szCs w:val="28"/>
        </w:rPr>
      </w:pPr>
      <w:r w:rsidRPr="0027123F">
        <w:rPr>
          <w:sz w:val="28"/>
          <w:szCs w:val="28"/>
        </w:rPr>
        <w:t>с 2011- 2012 учебного года осуществляется переход на новые федеральные государственные образовательные  стандар</w:t>
      </w:r>
      <w:r w:rsidR="003167AA">
        <w:rPr>
          <w:sz w:val="28"/>
          <w:szCs w:val="28"/>
        </w:rPr>
        <w:t>ты (первые - четвертые классы);</w:t>
      </w:r>
      <w:r w:rsidRPr="0027123F">
        <w:rPr>
          <w:sz w:val="28"/>
          <w:szCs w:val="28"/>
        </w:rPr>
        <w:tab/>
      </w:r>
      <w:r w:rsidRPr="0027123F">
        <w:rPr>
          <w:sz w:val="28"/>
          <w:szCs w:val="28"/>
        </w:rPr>
        <w:tab/>
      </w:r>
      <w:r w:rsidRPr="0027123F">
        <w:rPr>
          <w:sz w:val="28"/>
          <w:szCs w:val="28"/>
        </w:rPr>
        <w:tab/>
      </w:r>
      <w:r w:rsidRPr="0027123F">
        <w:rPr>
          <w:sz w:val="28"/>
          <w:szCs w:val="28"/>
        </w:rPr>
        <w:tab/>
      </w:r>
    </w:p>
    <w:p w:rsidR="00A514D0" w:rsidRPr="0027123F" w:rsidRDefault="00A514D0" w:rsidP="006507F4">
      <w:pPr>
        <w:pStyle w:val="ab"/>
        <w:numPr>
          <w:ilvl w:val="0"/>
          <w:numId w:val="6"/>
        </w:numPr>
        <w:jc w:val="both"/>
        <w:rPr>
          <w:sz w:val="28"/>
          <w:szCs w:val="28"/>
        </w:rPr>
      </w:pPr>
      <w:r w:rsidRPr="0027123F">
        <w:rPr>
          <w:sz w:val="28"/>
          <w:szCs w:val="28"/>
        </w:rPr>
        <w:lastRenderedPageBreak/>
        <w:t>материальная поддержка и стимулирование лучших педагогов, распространение опыта лучших учителей;</w:t>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sz w:val="28"/>
          <w:szCs w:val="28"/>
        </w:rPr>
        <w:tab/>
      </w:r>
      <w:r w:rsidRPr="0027123F">
        <w:rPr>
          <w:color w:val="FFFFFF"/>
          <w:sz w:val="28"/>
          <w:szCs w:val="28"/>
        </w:rPr>
        <w:t>.</w:t>
      </w:r>
    </w:p>
    <w:p w:rsidR="00A514D0" w:rsidRDefault="00A514D0" w:rsidP="006507F4">
      <w:pPr>
        <w:widowControl w:val="0"/>
        <w:numPr>
          <w:ilvl w:val="0"/>
          <w:numId w:val="6"/>
        </w:numPr>
        <w:suppressAutoHyphens/>
        <w:autoSpaceDE w:val="0"/>
        <w:jc w:val="both"/>
        <w:rPr>
          <w:bCs/>
          <w:i/>
        </w:rPr>
      </w:pPr>
      <w:r>
        <w:t xml:space="preserve">улучшение материально-технической базы школы: столовая здорового питания, оснащенный новым оборудованием спортивный зал, медицинский кабинет, предметные кабинеты.    </w:t>
      </w:r>
      <w:r>
        <w:tab/>
      </w:r>
    </w:p>
    <w:p w:rsidR="00A514D0" w:rsidRDefault="00A514D0" w:rsidP="00A514D0">
      <w:pPr>
        <w:jc w:val="both"/>
        <w:rPr>
          <w:bCs/>
        </w:rPr>
      </w:pPr>
      <w:r>
        <w:rPr>
          <w:bCs/>
          <w:i/>
        </w:rPr>
        <w:t>1.18.   Участие в ФЦП «Развитие образования».</w:t>
      </w:r>
    </w:p>
    <w:p w:rsidR="005A3A80" w:rsidRPr="006F6351" w:rsidRDefault="005A3A80" w:rsidP="00A514D0">
      <w:pPr>
        <w:shd w:val="clear" w:color="auto" w:fill="FFFFFF"/>
        <w:spacing w:before="322"/>
        <w:ind w:right="10"/>
      </w:pPr>
      <w:r w:rsidRPr="006F6351">
        <w:rPr>
          <w:b/>
          <w:bCs/>
          <w:color w:val="000000"/>
          <w:spacing w:val="-1"/>
        </w:rPr>
        <w:t>1.2. Оценка образовательной деятельности организации</w:t>
      </w:r>
    </w:p>
    <w:p w:rsidR="00074636" w:rsidRPr="006F6351" w:rsidRDefault="00074636" w:rsidP="00074636">
      <w:pPr>
        <w:ind w:firstLine="720"/>
        <w:jc w:val="both"/>
      </w:pPr>
      <w:r w:rsidRPr="006F6351">
        <w:t>В работе с обучающимися школа руководствуется Федеральным Законом от 29 декабря 2012 года № 273-ФЗ «Об образовании в Российской Федерации», Уставом школы, приказами министерства образования, науки и молодежной политики Краснодарского края и управления образованием администрации муниципального образования Тбилисский район, внутренними приказами, в которых определен круг вопросов о правах и обязанностях участников образовательной деятельности.</w:t>
      </w:r>
    </w:p>
    <w:p w:rsidR="00074636" w:rsidRPr="006F6351" w:rsidRDefault="00074636" w:rsidP="00074636">
      <w:pPr>
        <w:ind w:firstLine="720"/>
        <w:jc w:val="both"/>
      </w:pPr>
      <w:r w:rsidRPr="006F6351">
        <w:t>Все обучающиеся, проживающие в микрорайоне школы, п</w:t>
      </w:r>
      <w:r w:rsidR="00281C56" w:rsidRPr="006F6351">
        <w:t>осещали занятия.</w:t>
      </w:r>
      <w:r w:rsidR="00D34BC0">
        <w:t xml:space="preserve"> В сентябре 2021 и январе 2022</w:t>
      </w:r>
      <w:r w:rsidRPr="006F6351">
        <w:t xml:space="preserve"> года проведен подворовой обход микрорайона школы, учтены все дети от 0 до 18 лет.</w:t>
      </w:r>
    </w:p>
    <w:p w:rsidR="00074636" w:rsidRPr="006F6351" w:rsidRDefault="00074636" w:rsidP="00074636">
      <w:pPr>
        <w:ind w:firstLine="709"/>
        <w:jc w:val="both"/>
      </w:pPr>
      <w:r w:rsidRPr="006F6351">
        <w:t>Все дети школьного возраста, проживающие в микрорайоне школы, обучаются. Отсева учащихся, не достигших 15-летнего возраста, нет. В школе созданы условия для охвата всех детей учебой и сохранения контингента:</w:t>
      </w:r>
    </w:p>
    <w:p w:rsidR="00074636" w:rsidRPr="00674D48" w:rsidRDefault="00074636" w:rsidP="00074636">
      <w:pPr>
        <w:ind w:firstLine="709"/>
        <w:jc w:val="both"/>
      </w:pPr>
      <w:r w:rsidRPr="006F6351">
        <w:t>- использование различных форм обуч</w:t>
      </w:r>
      <w:r w:rsidR="006F6351">
        <w:t>ения (очная форма обучения (99,9</w:t>
      </w:r>
      <w:r w:rsidRPr="006F6351">
        <w:t>%), обучени</w:t>
      </w:r>
      <w:r w:rsidR="006F6351">
        <w:t>е на дому (0,1</w:t>
      </w:r>
      <w:r w:rsidR="00281C56" w:rsidRPr="006F6351">
        <w:t xml:space="preserve">%), </w:t>
      </w:r>
      <w:r w:rsidRPr="006F6351">
        <w:t>инклюзивное образование для обучающегося на дому);</w:t>
      </w:r>
    </w:p>
    <w:p w:rsidR="00074636" w:rsidRPr="006F6351" w:rsidRDefault="00D34BC0" w:rsidP="00074636">
      <w:pPr>
        <w:ind w:firstLine="709"/>
        <w:jc w:val="both"/>
      </w:pPr>
      <w:r>
        <w:t>В 2021-2022</w:t>
      </w:r>
      <w:r w:rsidR="00074636" w:rsidRPr="006F6351">
        <w:t xml:space="preserve"> учебном году на базе школы была организована подготовка дошкольников к обучению в школе «Малышкина школа», где проводились развивающие занятия по математике, обучению грамоте и письму.</w:t>
      </w:r>
    </w:p>
    <w:p w:rsidR="00074636" w:rsidRPr="006F6351" w:rsidRDefault="00074636" w:rsidP="00074636">
      <w:pPr>
        <w:ind w:firstLine="720"/>
        <w:jc w:val="both"/>
      </w:pPr>
      <w:r w:rsidRPr="006F6351">
        <w:t>В течение учебного года осуществляется контроль за движением учащихся. Выбывшие учащиеся поступили в другие образовательные учреждения, о чем школа получила подтверждение.</w:t>
      </w:r>
    </w:p>
    <w:p w:rsidR="00074636" w:rsidRPr="006F6351" w:rsidRDefault="00074636" w:rsidP="00074636">
      <w:pPr>
        <w:ind w:firstLine="720"/>
        <w:jc w:val="both"/>
      </w:pPr>
      <w:r w:rsidRPr="006F6351">
        <w:t>Образовательная деятельность школы реализовывалась учебным планом, разработанным на основе ФГОС НОО, ФГОС ООО, ФГОС СОО с учетом обязательного минимума содержания образовательных программ, а также потребностей обучающихся и их родителей.</w:t>
      </w:r>
    </w:p>
    <w:p w:rsidR="00074636" w:rsidRPr="006F6351" w:rsidRDefault="00074636" w:rsidP="00074636">
      <w:pPr>
        <w:ind w:firstLine="720"/>
        <w:jc w:val="both"/>
      </w:pPr>
      <w:r w:rsidRPr="006F6351">
        <w:t>Для удовлетворения запросов учащихся организованы  различные элективные курсы в ходе предпрофильной подготовки 9 классов, элективные учебные предметы для обучающихся 10 и 11 классов.</w:t>
      </w:r>
    </w:p>
    <w:p w:rsidR="00074636" w:rsidRPr="006F6351" w:rsidRDefault="00C04531" w:rsidP="00074636">
      <w:pPr>
        <w:ind w:firstLine="708"/>
        <w:jc w:val="both"/>
        <w:rPr>
          <w:bCs/>
        </w:rPr>
      </w:pPr>
      <w:r>
        <w:t>Учебный план школы на 2021-2022</w:t>
      </w:r>
      <w:r w:rsidR="00074636" w:rsidRPr="006F6351">
        <w:t xml:space="preserve"> учебный год был составлен </w:t>
      </w:r>
      <w:r w:rsidR="00074636" w:rsidRPr="006F6351">
        <w:rPr>
          <w:bCs/>
        </w:rPr>
        <w:t>на основе:</w:t>
      </w:r>
      <w:r>
        <w:rPr>
          <w:bCs/>
        </w:rPr>
        <w:t xml:space="preserve"> начальное общее образование - 2</w:t>
      </w:r>
      <w:r w:rsidR="00074636" w:rsidRPr="006F6351">
        <w:rPr>
          <w:bCs/>
        </w:rPr>
        <w:t>-4 классы  реализовался  федеральный  государственный   образовательный  стандарт начального     общего образования (ФГОС НОО)</w:t>
      </w:r>
      <w:r>
        <w:rPr>
          <w:bCs/>
        </w:rPr>
        <w:t>, основное общее образование - 6</w:t>
      </w:r>
      <w:r w:rsidR="00074636" w:rsidRPr="006F6351">
        <w:rPr>
          <w:bCs/>
        </w:rPr>
        <w:t>-9 классы реализовался федеральный  государственный   образовательный  стандарт основного общего образования (ФГОС ООО), среднее общее образование – 10</w:t>
      </w:r>
      <w:r w:rsidR="0095502D" w:rsidRPr="006F6351">
        <w:rPr>
          <w:bCs/>
        </w:rPr>
        <w:t xml:space="preserve">-11 </w:t>
      </w:r>
      <w:r w:rsidR="00074636" w:rsidRPr="006F6351">
        <w:rPr>
          <w:bCs/>
        </w:rPr>
        <w:t>класс</w:t>
      </w:r>
      <w:r w:rsidR="0095502D" w:rsidRPr="006F6351">
        <w:rPr>
          <w:bCs/>
        </w:rPr>
        <w:t>ы</w:t>
      </w:r>
      <w:r w:rsidR="00074636" w:rsidRPr="006F6351">
        <w:rPr>
          <w:bCs/>
        </w:rPr>
        <w:t xml:space="preserve"> реализовался федеральный государственный образовательный стандарт среднего общего образования с группой универсального и социально – педагогического профи</w:t>
      </w:r>
      <w:r w:rsidR="0095502D" w:rsidRPr="006F6351">
        <w:rPr>
          <w:bCs/>
        </w:rPr>
        <w:t>ля</w:t>
      </w:r>
      <w:r>
        <w:rPr>
          <w:bCs/>
        </w:rPr>
        <w:t>, обновлённый ФГОС начального и основного общего образования 1,5 классы с 01.09.2022г.</w:t>
      </w:r>
    </w:p>
    <w:p w:rsidR="00074636" w:rsidRPr="00674D48" w:rsidRDefault="00074636" w:rsidP="00C57025">
      <w:pPr>
        <w:ind w:firstLine="708"/>
        <w:jc w:val="both"/>
      </w:pPr>
      <w:r w:rsidRPr="006F6351">
        <w:lastRenderedPageBreak/>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каждом уровне образования.</w:t>
      </w:r>
    </w:p>
    <w:p w:rsidR="00074636" w:rsidRPr="00674D48" w:rsidRDefault="00C04531" w:rsidP="00074636">
      <w:pPr>
        <w:ind w:firstLine="709"/>
        <w:jc w:val="both"/>
        <w:rPr>
          <w:color w:val="FF0000"/>
        </w:rPr>
      </w:pPr>
      <w:r>
        <w:t>В 2021-2022</w:t>
      </w:r>
      <w:r w:rsidR="00074636" w:rsidRPr="00E0121C">
        <w:t xml:space="preserve"> учебном году школа работала в реж</w:t>
      </w:r>
      <w:r w:rsidR="00E0121C" w:rsidRPr="00E0121C">
        <w:t>име 5</w:t>
      </w:r>
      <w:r w:rsidR="004D5982" w:rsidRPr="00E0121C">
        <w:t>-дневной недели</w:t>
      </w:r>
      <w:r w:rsidR="00E0121C" w:rsidRPr="00E0121C">
        <w:t xml:space="preserve"> (1-8), в режиме 6-дневной недели (9-11),</w:t>
      </w:r>
      <w:r w:rsidR="00074636" w:rsidRPr="00E0121C">
        <w:t xml:space="preserve"> </w:t>
      </w:r>
      <w:r>
        <w:t>Всего в 2021-2022</w:t>
      </w:r>
      <w:r w:rsidR="00074636" w:rsidRPr="00E0121C">
        <w:t xml:space="preserve"> учебном году занималось 2</w:t>
      </w:r>
      <w:r>
        <w:t>7</w:t>
      </w:r>
      <w:r w:rsidR="00074636" w:rsidRPr="00E0121C">
        <w:t xml:space="preserve"> классов-комплектов, в которых на конец учебного года обучалось </w:t>
      </w:r>
      <w:r>
        <w:t>724</w:t>
      </w:r>
      <w:r w:rsidR="006F6351" w:rsidRPr="00E0121C">
        <w:t xml:space="preserve"> обучающихся, из них 3</w:t>
      </w:r>
      <w:r w:rsidR="00074636" w:rsidRPr="00E0121C">
        <w:t xml:space="preserve"> обучающихся обучал</w:t>
      </w:r>
      <w:r w:rsidR="000F36D8" w:rsidRPr="00E0121C">
        <w:t>ись индивидуально на дому</w:t>
      </w:r>
      <w:r w:rsidR="00074636" w:rsidRPr="00E0121C">
        <w:t>.</w:t>
      </w:r>
    </w:p>
    <w:p w:rsidR="004C49AC" w:rsidRPr="006F6351" w:rsidRDefault="00074636" w:rsidP="006F6AB3">
      <w:pPr>
        <w:ind w:firstLine="709"/>
        <w:jc w:val="both"/>
      </w:pPr>
      <w:r w:rsidRPr="006F6351">
        <w:t>Анализируя образовательную деятельность школы за истекший год, необходимо отметить, что в целях достижения оптимального уровня базового и дополнительного образования, коллектив работал над созданием условий, обеспечивающих реализацию прав каждого учащегося на получение качественного образования. Для решения этой задачи были проведены следующие мероприятия: обеспечение преемственности на разных ступенях образования, использование программ, адаптированных к контингенту учащихся. Велись дополнительные образовательные услуги, которые способствовали к формированию личности, готовой к овладению ключевыми компетенциями в различных областях, развитию познавательных интересов, повышению учебной мотивации. Учебные программы по предметам, включённым в учебный план школы, о</w:t>
      </w:r>
      <w:r w:rsidR="005F36C0" w:rsidRPr="006F6351">
        <w:t>своены в полном объёме.</w:t>
      </w:r>
    </w:p>
    <w:p w:rsidR="00A514D0" w:rsidRPr="006F6351" w:rsidRDefault="00A514D0" w:rsidP="00A514D0">
      <w:pPr>
        <w:jc w:val="both"/>
        <w:rPr>
          <w:b/>
          <w:u w:val="single"/>
        </w:rPr>
      </w:pPr>
      <w:r w:rsidRPr="006F6351">
        <w:rPr>
          <w:b/>
          <w:u w:val="single"/>
        </w:rPr>
        <w:t>1.2.1. Режим работы учреждения</w:t>
      </w:r>
      <w:r w:rsidRPr="006F6351">
        <w:rPr>
          <w:b/>
          <w:u w:val="single"/>
        </w:rPr>
        <w:tab/>
      </w:r>
    </w:p>
    <w:p w:rsidR="000B672E" w:rsidRPr="006F6351" w:rsidRDefault="000B672E" w:rsidP="000B672E">
      <w:pPr>
        <w:shd w:val="clear" w:color="auto" w:fill="FFFFFF"/>
        <w:autoSpaceDE w:val="0"/>
        <w:autoSpaceDN w:val="0"/>
        <w:adjustRightInd w:val="0"/>
        <w:rPr>
          <w:b/>
          <w:sz w:val="24"/>
          <w:szCs w:val="24"/>
        </w:rPr>
      </w:pPr>
      <w:r w:rsidRPr="006F6351">
        <w:rPr>
          <w:b/>
          <w:sz w:val="24"/>
          <w:szCs w:val="24"/>
        </w:rPr>
        <w:t>Продолжительность урока</w:t>
      </w:r>
    </w:p>
    <w:p w:rsidR="000B672E" w:rsidRPr="006F6351" w:rsidRDefault="000B672E" w:rsidP="000B672E">
      <w:pPr>
        <w:shd w:val="clear" w:color="auto" w:fill="FFFFFF"/>
        <w:autoSpaceDE w:val="0"/>
        <w:autoSpaceDN w:val="0"/>
        <w:adjustRightInd w:val="0"/>
        <w:ind w:firstLine="708"/>
        <w:rPr>
          <w:b/>
          <w:sz w:val="24"/>
          <w:szCs w:val="24"/>
        </w:rPr>
      </w:pPr>
      <w:r w:rsidRPr="006F6351">
        <w:rPr>
          <w:sz w:val="24"/>
          <w:szCs w:val="24"/>
          <w:lang w:val="en-US"/>
        </w:rPr>
        <w:t>II</w:t>
      </w:r>
      <w:r w:rsidRPr="006F6351">
        <w:rPr>
          <w:sz w:val="24"/>
          <w:szCs w:val="24"/>
        </w:rPr>
        <w:t>-</w:t>
      </w:r>
      <w:r w:rsidRPr="006F6351">
        <w:rPr>
          <w:sz w:val="24"/>
          <w:szCs w:val="24"/>
          <w:lang w:val="en-US"/>
        </w:rPr>
        <w:t>XI</w:t>
      </w:r>
      <w:r w:rsidRPr="006F6351">
        <w:rPr>
          <w:sz w:val="24"/>
          <w:szCs w:val="24"/>
        </w:rPr>
        <w:t xml:space="preserve"> классы – 40 минут  </w:t>
      </w:r>
    </w:p>
    <w:p w:rsidR="000B672E" w:rsidRPr="006F6351" w:rsidRDefault="000B672E" w:rsidP="000B672E">
      <w:pPr>
        <w:shd w:val="clear" w:color="auto" w:fill="FFFFFF"/>
        <w:tabs>
          <w:tab w:val="left" w:pos="709"/>
        </w:tabs>
        <w:autoSpaceDE w:val="0"/>
        <w:autoSpaceDN w:val="0"/>
        <w:adjustRightInd w:val="0"/>
        <w:rPr>
          <w:sz w:val="24"/>
          <w:szCs w:val="24"/>
        </w:rPr>
      </w:pPr>
      <w:r w:rsidRPr="006F6351">
        <w:rPr>
          <w:sz w:val="24"/>
          <w:szCs w:val="24"/>
          <w:lang w:val="en-US"/>
        </w:rPr>
        <w:t>I</w:t>
      </w:r>
      <w:r w:rsidRPr="006F6351">
        <w:rPr>
          <w:sz w:val="24"/>
          <w:szCs w:val="24"/>
        </w:rPr>
        <w:t xml:space="preserve"> классы       − 35 минут (сентябрь-октябрь 3 урока, ноябрь-декабрь 4 урока);</w:t>
      </w:r>
    </w:p>
    <w:p w:rsidR="000B672E" w:rsidRPr="006F6351" w:rsidRDefault="000B672E" w:rsidP="000B672E">
      <w:pPr>
        <w:shd w:val="clear" w:color="auto" w:fill="FFFFFF"/>
        <w:tabs>
          <w:tab w:val="left" w:pos="709"/>
        </w:tabs>
        <w:autoSpaceDE w:val="0"/>
        <w:autoSpaceDN w:val="0"/>
        <w:adjustRightInd w:val="0"/>
        <w:rPr>
          <w:sz w:val="24"/>
          <w:szCs w:val="24"/>
        </w:rPr>
      </w:pPr>
      <w:r w:rsidRPr="006F6351">
        <w:rPr>
          <w:sz w:val="24"/>
          <w:szCs w:val="24"/>
        </w:rPr>
        <w:t xml:space="preserve">                                 − 40 минут (январь-май 4 урока, 1 день 5 уроков, включая физическую культуру).</w:t>
      </w:r>
    </w:p>
    <w:p w:rsidR="000B672E" w:rsidRPr="006F6351" w:rsidRDefault="000B672E" w:rsidP="000B672E">
      <w:pPr>
        <w:shd w:val="clear" w:color="auto" w:fill="FFFFFF"/>
        <w:autoSpaceDE w:val="0"/>
        <w:autoSpaceDN w:val="0"/>
        <w:adjustRightInd w:val="0"/>
        <w:rPr>
          <w:b/>
          <w:sz w:val="24"/>
          <w:szCs w:val="24"/>
        </w:rPr>
      </w:pPr>
      <w:r w:rsidRPr="006F6351">
        <w:rPr>
          <w:b/>
          <w:sz w:val="24"/>
          <w:szCs w:val="24"/>
        </w:rPr>
        <w:t>Продолжительность учебного года и учебных периодов</w:t>
      </w:r>
      <w:r w:rsidRPr="006F6351">
        <w:rPr>
          <w:sz w:val="24"/>
          <w:szCs w:val="24"/>
        </w:rPr>
        <w:t>:</w:t>
      </w:r>
    </w:p>
    <w:tbl>
      <w:tblPr>
        <w:tblW w:w="8390" w:type="dxa"/>
        <w:tblInd w:w="-102" w:type="dxa"/>
        <w:tblLayout w:type="fixed"/>
        <w:tblCellMar>
          <w:left w:w="40" w:type="dxa"/>
          <w:right w:w="40" w:type="dxa"/>
        </w:tblCellMar>
        <w:tblLook w:val="0000"/>
      </w:tblPr>
      <w:tblGrid>
        <w:gridCol w:w="3970"/>
        <w:gridCol w:w="2039"/>
        <w:gridCol w:w="2381"/>
      </w:tblGrid>
      <w:tr w:rsidR="000B672E" w:rsidRPr="006F6351" w:rsidTr="00352F08">
        <w:trPr>
          <w:trHeight w:val="264"/>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b/>
                <w:sz w:val="24"/>
                <w:szCs w:val="24"/>
              </w:rPr>
            </w:pPr>
            <w:r w:rsidRPr="006F6351">
              <w:rPr>
                <w:b/>
                <w:sz w:val="24"/>
                <w:szCs w:val="24"/>
              </w:rPr>
              <w:t>Продолжительность учебного года</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1 классы</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2-9, 10-11 классы</w:t>
            </w:r>
          </w:p>
        </w:tc>
      </w:tr>
      <w:tr w:rsidR="000B672E" w:rsidRPr="006F6351" w:rsidTr="00352F08">
        <w:trPr>
          <w:trHeight w:val="14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 xml:space="preserve">  33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p>
        </w:tc>
      </w:tr>
      <w:tr w:rsidR="000B672E" w:rsidRPr="006F6351" w:rsidTr="00352F08">
        <w:trPr>
          <w:trHeight w:val="199"/>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 xml:space="preserve">  34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w:t>
            </w:r>
          </w:p>
        </w:tc>
      </w:tr>
    </w:tbl>
    <w:p w:rsidR="000B672E" w:rsidRPr="006F6351" w:rsidRDefault="000B672E" w:rsidP="000B672E">
      <w:pPr>
        <w:shd w:val="clear" w:color="auto" w:fill="FFFFFF"/>
        <w:autoSpaceDE w:val="0"/>
        <w:autoSpaceDN w:val="0"/>
        <w:adjustRightInd w:val="0"/>
        <w:rPr>
          <w:b/>
          <w:sz w:val="24"/>
          <w:szCs w:val="24"/>
        </w:rPr>
      </w:pPr>
      <w:r w:rsidRPr="006F6351">
        <w:rPr>
          <w:b/>
          <w:sz w:val="24"/>
          <w:szCs w:val="24"/>
        </w:rPr>
        <w:t>Продолжительность учебных периодов, сроки и продолжительность каникул</w:t>
      </w:r>
    </w:p>
    <w:tbl>
      <w:tblPr>
        <w:tblW w:w="10463" w:type="dxa"/>
        <w:tblInd w:w="-102" w:type="dxa"/>
        <w:tblLayout w:type="fixed"/>
        <w:tblCellMar>
          <w:left w:w="40" w:type="dxa"/>
          <w:right w:w="40" w:type="dxa"/>
        </w:tblCellMar>
        <w:tblLook w:val="0000"/>
      </w:tblPr>
      <w:tblGrid>
        <w:gridCol w:w="1418"/>
        <w:gridCol w:w="1134"/>
        <w:gridCol w:w="1418"/>
        <w:gridCol w:w="1548"/>
        <w:gridCol w:w="1259"/>
        <w:gridCol w:w="1418"/>
        <w:gridCol w:w="965"/>
        <w:gridCol w:w="1303"/>
      </w:tblGrid>
      <w:tr w:rsidR="000B672E" w:rsidRPr="006F6351" w:rsidTr="00352F08">
        <w:trPr>
          <w:trHeight w:val="57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 xml:space="preserve">Учебный </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период</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Сроки</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учебных периодов</w:t>
            </w: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Количество учебных</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Каникулы</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 xml:space="preserve">Сроки </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каникул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 xml:space="preserve">Количество </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дней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 xml:space="preserve">Выход на </w:t>
            </w:r>
          </w:p>
          <w:p w:rsidR="000B672E" w:rsidRPr="006F6351" w:rsidRDefault="000B672E" w:rsidP="00352F08">
            <w:pPr>
              <w:shd w:val="clear" w:color="auto" w:fill="FFFFFF"/>
              <w:autoSpaceDE w:val="0"/>
              <w:autoSpaceDN w:val="0"/>
              <w:adjustRightInd w:val="0"/>
              <w:jc w:val="center"/>
              <w:rPr>
                <w:b/>
                <w:sz w:val="24"/>
                <w:szCs w:val="24"/>
              </w:rPr>
            </w:pPr>
            <w:r w:rsidRPr="006F6351">
              <w:rPr>
                <w:b/>
                <w:sz w:val="24"/>
                <w:szCs w:val="24"/>
              </w:rPr>
              <w:t>занятия</w:t>
            </w:r>
          </w:p>
        </w:tc>
      </w:tr>
      <w:tr w:rsidR="000B672E" w:rsidRPr="006F6351" w:rsidTr="00352F08">
        <w:trPr>
          <w:trHeight w:val="20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 xml:space="preserve">I </w:t>
            </w:r>
            <w:r w:rsidRPr="006F6351">
              <w:rPr>
                <w:sz w:val="24"/>
                <w:szCs w:val="24"/>
              </w:rPr>
              <w:t xml:space="preserve"> четверть</w:t>
            </w:r>
          </w:p>
        </w:tc>
        <w:tc>
          <w:tcPr>
            <w:tcW w:w="1134" w:type="dxa"/>
            <w:vMerge w:val="restart"/>
            <w:tcBorders>
              <w:top w:val="single" w:sz="6" w:space="0" w:color="auto"/>
              <w:left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I</w:t>
            </w:r>
            <w:r w:rsidRPr="006F6351">
              <w:rPr>
                <w:sz w:val="24"/>
                <w:szCs w:val="24"/>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01.09− 31.10</w:t>
            </w: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8 нед и 5 дней</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Осенние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02.11−08.11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sz w:val="24"/>
                <w:szCs w:val="24"/>
              </w:rPr>
            </w:pPr>
            <w:r w:rsidRPr="006F6351">
              <w:rPr>
                <w:sz w:val="24"/>
                <w:szCs w:val="24"/>
              </w:rPr>
              <w:t>7</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09.11.202</w:t>
            </w:r>
            <w:r w:rsidR="00C04531">
              <w:rPr>
                <w:sz w:val="24"/>
                <w:szCs w:val="24"/>
              </w:rPr>
              <w:t>1</w:t>
            </w:r>
          </w:p>
        </w:tc>
      </w:tr>
      <w:tr w:rsidR="000B672E" w:rsidRPr="006F6351" w:rsidTr="00352F08">
        <w:trPr>
          <w:trHeight w:val="23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II</w:t>
            </w:r>
            <w:r w:rsidRPr="006F6351">
              <w:rPr>
                <w:sz w:val="24"/>
                <w:szCs w:val="24"/>
              </w:rPr>
              <w:t xml:space="preserve"> четверть</w:t>
            </w:r>
          </w:p>
        </w:tc>
        <w:tc>
          <w:tcPr>
            <w:tcW w:w="1134" w:type="dxa"/>
            <w:vMerge/>
            <w:tcBorders>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09.11-26.12</w:t>
            </w: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7 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Зимние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27.12-10.01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sz w:val="24"/>
                <w:szCs w:val="24"/>
              </w:rPr>
            </w:pPr>
            <w:r w:rsidRPr="006F6351">
              <w:rPr>
                <w:sz w:val="24"/>
                <w:szCs w:val="24"/>
              </w:rPr>
              <w:t>15</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11.01.202</w:t>
            </w:r>
            <w:r w:rsidR="00C04531">
              <w:rPr>
                <w:sz w:val="24"/>
                <w:szCs w:val="24"/>
              </w:rPr>
              <w:t>2</w:t>
            </w:r>
          </w:p>
        </w:tc>
      </w:tr>
      <w:tr w:rsidR="000B672E" w:rsidRPr="006F6351" w:rsidTr="00352F0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III</w:t>
            </w:r>
            <w:r w:rsidRPr="006F6351">
              <w:rPr>
                <w:sz w:val="24"/>
                <w:szCs w:val="24"/>
              </w:rPr>
              <w:t xml:space="preserve"> четверть</w:t>
            </w:r>
          </w:p>
        </w:tc>
        <w:tc>
          <w:tcPr>
            <w:tcW w:w="1134" w:type="dxa"/>
            <w:vMerge w:val="restart"/>
            <w:tcBorders>
              <w:top w:val="single" w:sz="6" w:space="0" w:color="auto"/>
              <w:left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II</w:t>
            </w:r>
            <w:r w:rsidRPr="006F6351">
              <w:rPr>
                <w:sz w:val="24"/>
                <w:szCs w:val="24"/>
              </w:rPr>
              <w:t xml:space="preserve"> полугодие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11.01-20.03</w:t>
            </w: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10 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Весенние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21.03-28.03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jc w:val="center"/>
              <w:rPr>
                <w:sz w:val="24"/>
                <w:szCs w:val="24"/>
              </w:rPr>
            </w:pPr>
            <w:r w:rsidRPr="006F6351">
              <w:rPr>
                <w:sz w:val="24"/>
                <w:szCs w:val="24"/>
              </w:rPr>
              <w:t>8</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29.03.202</w:t>
            </w:r>
            <w:r w:rsidR="00C04531">
              <w:rPr>
                <w:sz w:val="24"/>
                <w:szCs w:val="24"/>
              </w:rPr>
              <w:t>2</w:t>
            </w:r>
          </w:p>
        </w:tc>
      </w:tr>
      <w:tr w:rsidR="000B672E" w:rsidRPr="006F6351" w:rsidTr="00352F0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lang w:val="en-US"/>
              </w:rPr>
              <w:t>IV</w:t>
            </w:r>
            <w:r w:rsidRPr="006F6351">
              <w:rPr>
                <w:sz w:val="24"/>
                <w:szCs w:val="24"/>
              </w:rPr>
              <w:t xml:space="preserve"> четверть</w:t>
            </w:r>
          </w:p>
        </w:tc>
        <w:tc>
          <w:tcPr>
            <w:tcW w:w="1134" w:type="dxa"/>
            <w:vMerge/>
            <w:tcBorders>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29.03-24.05</w:t>
            </w: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8 нед и 1 день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r>
      <w:tr w:rsidR="000B672E" w:rsidRPr="006F6351" w:rsidTr="00352F0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 xml:space="preserve"> 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34 недели</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30 дней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r>
      <w:tr w:rsidR="000B672E" w:rsidRPr="006F6351" w:rsidTr="00352F0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54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Летние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r w:rsidRPr="006F6351">
              <w:rPr>
                <w:sz w:val="24"/>
                <w:szCs w:val="24"/>
              </w:rPr>
              <w:t>99 дней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0B672E" w:rsidRPr="006F6351" w:rsidRDefault="000B672E" w:rsidP="00352F08">
            <w:pPr>
              <w:shd w:val="clear" w:color="auto" w:fill="FFFFFF"/>
              <w:autoSpaceDE w:val="0"/>
              <w:autoSpaceDN w:val="0"/>
              <w:adjustRightInd w:val="0"/>
              <w:rPr>
                <w:sz w:val="24"/>
                <w:szCs w:val="24"/>
              </w:rPr>
            </w:pPr>
          </w:p>
        </w:tc>
      </w:tr>
    </w:tbl>
    <w:p w:rsidR="000B672E" w:rsidRPr="006F6351" w:rsidRDefault="000B672E" w:rsidP="000B672E">
      <w:pPr>
        <w:shd w:val="clear" w:color="auto" w:fill="FFFFFF"/>
        <w:autoSpaceDE w:val="0"/>
        <w:autoSpaceDN w:val="0"/>
        <w:adjustRightInd w:val="0"/>
        <w:rPr>
          <w:sz w:val="24"/>
          <w:szCs w:val="24"/>
        </w:rPr>
      </w:pPr>
      <w:r w:rsidRPr="006F6351">
        <w:rPr>
          <w:sz w:val="24"/>
          <w:szCs w:val="24"/>
        </w:rPr>
        <w:t>Дополнительные кан</w:t>
      </w:r>
      <w:r w:rsidR="00C04531">
        <w:rPr>
          <w:sz w:val="24"/>
          <w:szCs w:val="24"/>
        </w:rPr>
        <w:t>икулы для 1-х классов 22.02.2022 - 28.02.2022</w:t>
      </w:r>
      <w:r w:rsidRPr="006F6351">
        <w:rPr>
          <w:sz w:val="24"/>
          <w:szCs w:val="24"/>
        </w:rPr>
        <w:t xml:space="preserve"> года    </w:t>
      </w:r>
    </w:p>
    <w:p w:rsidR="000B672E" w:rsidRPr="006F6351" w:rsidRDefault="000B672E" w:rsidP="000B672E">
      <w:pPr>
        <w:shd w:val="clear" w:color="auto" w:fill="FFFFFF"/>
        <w:autoSpaceDE w:val="0"/>
        <w:autoSpaceDN w:val="0"/>
        <w:adjustRightInd w:val="0"/>
        <w:jc w:val="both"/>
        <w:rPr>
          <w:sz w:val="24"/>
          <w:szCs w:val="24"/>
        </w:rPr>
      </w:pPr>
      <w:r w:rsidRPr="006F6351">
        <w:rPr>
          <w:sz w:val="24"/>
          <w:szCs w:val="24"/>
        </w:rPr>
        <w:t>Летние каникулы:</w:t>
      </w:r>
    </w:p>
    <w:p w:rsidR="000B672E" w:rsidRPr="006F6351" w:rsidRDefault="00A51878" w:rsidP="000B672E">
      <w:pPr>
        <w:shd w:val="clear" w:color="auto" w:fill="FFFFFF"/>
        <w:autoSpaceDE w:val="0"/>
        <w:autoSpaceDN w:val="0"/>
        <w:adjustRightInd w:val="0"/>
        <w:ind w:left="720"/>
        <w:jc w:val="both"/>
        <w:rPr>
          <w:sz w:val="24"/>
          <w:szCs w:val="24"/>
        </w:rPr>
      </w:pPr>
      <w:r>
        <w:rPr>
          <w:sz w:val="24"/>
          <w:szCs w:val="24"/>
        </w:rPr>
        <w:t>- 1-8, 10 классы –25</w:t>
      </w:r>
      <w:r w:rsidR="00C04531">
        <w:rPr>
          <w:sz w:val="24"/>
          <w:szCs w:val="24"/>
        </w:rPr>
        <w:t xml:space="preserve"> мая 2022 года - 31 августа 2022</w:t>
      </w:r>
      <w:r w:rsidR="000B672E" w:rsidRPr="006F6351">
        <w:rPr>
          <w:sz w:val="24"/>
          <w:szCs w:val="24"/>
        </w:rPr>
        <w:t xml:space="preserve"> года</w:t>
      </w:r>
    </w:p>
    <w:p w:rsidR="000B672E" w:rsidRDefault="000B672E" w:rsidP="000B672E">
      <w:pPr>
        <w:shd w:val="clear" w:color="auto" w:fill="FFFFFF"/>
        <w:autoSpaceDE w:val="0"/>
        <w:autoSpaceDN w:val="0"/>
        <w:adjustRightInd w:val="0"/>
        <w:ind w:left="720"/>
        <w:jc w:val="both"/>
        <w:rPr>
          <w:sz w:val="24"/>
          <w:szCs w:val="24"/>
        </w:rPr>
      </w:pPr>
      <w:r w:rsidRPr="006F6351">
        <w:rPr>
          <w:sz w:val="24"/>
          <w:szCs w:val="24"/>
        </w:rPr>
        <w:t>- 9,11  классы – окончание государственной итого</w:t>
      </w:r>
      <w:r w:rsidR="00A51878">
        <w:rPr>
          <w:sz w:val="24"/>
          <w:szCs w:val="24"/>
        </w:rPr>
        <w:t>вой аттестации – 31 августа 2022</w:t>
      </w:r>
      <w:r w:rsidRPr="006F6351">
        <w:rPr>
          <w:sz w:val="24"/>
          <w:szCs w:val="24"/>
        </w:rPr>
        <w:t xml:space="preserve"> года</w:t>
      </w:r>
    </w:p>
    <w:p w:rsidR="00E0121C" w:rsidRPr="00E0121C" w:rsidRDefault="00E0121C" w:rsidP="00E0121C">
      <w:pPr>
        <w:shd w:val="clear" w:color="auto" w:fill="FFFFFF"/>
        <w:autoSpaceDE w:val="0"/>
        <w:autoSpaceDN w:val="0"/>
        <w:adjustRightInd w:val="0"/>
        <w:jc w:val="center"/>
        <w:rPr>
          <w:sz w:val="22"/>
          <w:szCs w:val="22"/>
        </w:rPr>
      </w:pPr>
      <w:r w:rsidRPr="00E0121C">
        <w:rPr>
          <w:b/>
          <w:sz w:val="22"/>
          <w:szCs w:val="22"/>
        </w:rPr>
        <w:lastRenderedPageBreak/>
        <w:t>Режим начала занятий, расписание звонков</w:t>
      </w:r>
    </w:p>
    <w:p w:rsidR="00E0121C" w:rsidRPr="000B672E" w:rsidRDefault="00E0121C" w:rsidP="000B672E">
      <w:pPr>
        <w:shd w:val="clear" w:color="auto" w:fill="FFFFFF"/>
        <w:autoSpaceDE w:val="0"/>
        <w:autoSpaceDN w:val="0"/>
        <w:adjustRightInd w:val="0"/>
        <w:ind w:left="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3013"/>
      </w:tblGrid>
      <w:tr w:rsidR="00E0121C" w:rsidRPr="004E1114" w:rsidTr="00692290">
        <w:trPr>
          <w:trHeight w:val="273"/>
        </w:trPr>
        <w:tc>
          <w:tcPr>
            <w:tcW w:w="5000" w:type="pct"/>
            <w:gridSpan w:val="4"/>
          </w:tcPr>
          <w:p w:rsidR="00E0121C" w:rsidRPr="00C97232" w:rsidRDefault="00E0121C" w:rsidP="00692290">
            <w:pPr>
              <w:widowControl w:val="0"/>
              <w:autoSpaceDE w:val="0"/>
              <w:autoSpaceDN w:val="0"/>
              <w:adjustRightInd w:val="0"/>
              <w:jc w:val="center"/>
              <w:rPr>
                <w:color w:val="000000"/>
                <w:sz w:val="24"/>
              </w:rPr>
            </w:pPr>
            <w:r w:rsidRPr="00C97232">
              <w:rPr>
                <w:b/>
                <w:bCs/>
                <w:color w:val="000000"/>
                <w:sz w:val="24"/>
              </w:rPr>
              <w:t>1 Смена</w:t>
            </w:r>
          </w:p>
        </w:tc>
      </w:tr>
      <w:tr w:rsidR="00E0121C" w:rsidRPr="004E1114" w:rsidTr="00692290">
        <w:trPr>
          <w:trHeight w:val="273"/>
        </w:trPr>
        <w:tc>
          <w:tcPr>
            <w:tcW w:w="3569" w:type="pct"/>
            <w:gridSpan w:val="3"/>
          </w:tcPr>
          <w:p w:rsidR="00E0121C" w:rsidRPr="00C97232" w:rsidRDefault="00E0121C" w:rsidP="00692290">
            <w:pPr>
              <w:widowControl w:val="0"/>
              <w:autoSpaceDE w:val="0"/>
              <w:autoSpaceDN w:val="0"/>
              <w:adjustRightInd w:val="0"/>
              <w:jc w:val="center"/>
              <w:rPr>
                <w:b/>
                <w:color w:val="000000"/>
                <w:sz w:val="24"/>
              </w:rPr>
            </w:pPr>
            <w:r w:rsidRPr="00C97232">
              <w:rPr>
                <w:b/>
                <w:color w:val="000000"/>
                <w:sz w:val="24"/>
              </w:rPr>
              <w:t>1 а,б,в  классы</w:t>
            </w:r>
          </w:p>
        </w:tc>
        <w:tc>
          <w:tcPr>
            <w:tcW w:w="1431" w:type="pct"/>
            <w:vMerge w:val="restart"/>
          </w:tcPr>
          <w:p w:rsidR="00E0121C" w:rsidRPr="00C97232" w:rsidRDefault="00E0121C" w:rsidP="00692290">
            <w:pPr>
              <w:widowControl w:val="0"/>
              <w:autoSpaceDE w:val="0"/>
              <w:autoSpaceDN w:val="0"/>
              <w:adjustRightInd w:val="0"/>
              <w:jc w:val="center"/>
              <w:rPr>
                <w:b/>
                <w:color w:val="000000"/>
                <w:sz w:val="24"/>
              </w:rPr>
            </w:pPr>
            <w:r w:rsidRPr="00C97232">
              <w:rPr>
                <w:b/>
                <w:color w:val="000000"/>
                <w:sz w:val="24"/>
              </w:rPr>
              <w:t>2-11 классы</w:t>
            </w:r>
          </w:p>
        </w:tc>
      </w:tr>
      <w:tr w:rsidR="00E0121C" w:rsidRPr="004E1114" w:rsidTr="00692290">
        <w:trPr>
          <w:trHeight w:val="273"/>
        </w:trPr>
        <w:tc>
          <w:tcPr>
            <w:tcW w:w="1190" w:type="pct"/>
          </w:tcPr>
          <w:p w:rsidR="00E0121C" w:rsidRPr="00C97232" w:rsidRDefault="00E0121C" w:rsidP="00692290">
            <w:pPr>
              <w:widowControl w:val="0"/>
              <w:autoSpaceDE w:val="0"/>
              <w:autoSpaceDN w:val="0"/>
              <w:adjustRightInd w:val="0"/>
              <w:rPr>
                <w:b/>
                <w:color w:val="000000"/>
                <w:sz w:val="24"/>
              </w:rPr>
            </w:pPr>
            <w:r w:rsidRPr="00C97232">
              <w:rPr>
                <w:b/>
                <w:color w:val="000000"/>
                <w:sz w:val="24"/>
              </w:rPr>
              <w:t>Сентябрь - октябрь</w:t>
            </w:r>
          </w:p>
        </w:tc>
        <w:tc>
          <w:tcPr>
            <w:tcW w:w="1190" w:type="pct"/>
          </w:tcPr>
          <w:p w:rsidR="00E0121C" w:rsidRPr="00C97232" w:rsidRDefault="00E0121C" w:rsidP="00692290">
            <w:pPr>
              <w:widowControl w:val="0"/>
              <w:autoSpaceDE w:val="0"/>
              <w:autoSpaceDN w:val="0"/>
              <w:adjustRightInd w:val="0"/>
              <w:rPr>
                <w:b/>
                <w:color w:val="000000"/>
                <w:sz w:val="24"/>
              </w:rPr>
            </w:pPr>
            <w:r w:rsidRPr="00C97232">
              <w:rPr>
                <w:b/>
                <w:color w:val="000000"/>
                <w:sz w:val="24"/>
              </w:rPr>
              <w:t>Ноябрь - декабрь</w:t>
            </w:r>
          </w:p>
        </w:tc>
        <w:tc>
          <w:tcPr>
            <w:tcW w:w="1190" w:type="pct"/>
          </w:tcPr>
          <w:p w:rsidR="00E0121C" w:rsidRPr="00C97232" w:rsidRDefault="00E0121C" w:rsidP="00692290">
            <w:pPr>
              <w:widowControl w:val="0"/>
              <w:autoSpaceDE w:val="0"/>
              <w:autoSpaceDN w:val="0"/>
              <w:adjustRightInd w:val="0"/>
              <w:jc w:val="center"/>
              <w:rPr>
                <w:b/>
                <w:color w:val="000000"/>
                <w:sz w:val="24"/>
              </w:rPr>
            </w:pPr>
            <w:r w:rsidRPr="00C97232">
              <w:rPr>
                <w:b/>
                <w:color w:val="000000"/>
                <w:sz w:val="24"/>
              </w:rPr>
              <w:t>2 полугодие</w:t>
            </w:r>
          </w:p>
        </w:tc>
        <w:tc>
          <w:tcPr>
            <w:tcW w:w="1431" w:type="pct"/>
            <w:vMerge/>
          </w:tcPr>
          <w:p w:rsidR="00E0121C" w:rsidRPr="00C97232" w:rsidRDefault="00E0121C" w:rsidP="00692290">
            <w:pPr>
              <w:widowControl w:val="0"/>
              <w:autoSpaceDE w:val="0"/>
              <w:autoSpaceDN w:val="0"/>
              <w:adjustRightInd w:val="0"/>
              <w:rPr>
                <w:color w:val="000000"/>
                <w:sz w:val="24"/>
              </w:rPr>
            </w:pPr>
          </w:p>
        </w:tc>
      </w:tr>
      <w:tr w:rsidR="00E0121C" w:rsidRPr="004E1114" w:rsidTr="00692290">
        <w:trPr>
          <w:trHeight w:val="1723"/>
        </w:trPr>
        <w:tc>
          <w:tcPr>
            <w:tcW w:w="1190" w:type="pct"/>
          </w:tcPr>
          <w:p w:rsidR="00E0121C" w:rsidRPr="00C97232" w:rsidRDefault="00E0121C" w:rsidP="00692290">
            <w:pPr>
              <w:widowControl w:val="0"/>
              <w:shd w:val="clear" w:color="auto" w:fill="FFFFFF"/>
              <w:autoSpaceDE w:val="0"/>
              <w:autoSpaceDN w:val="0"/>
              <w:adjustRightInd w:val="0"/>
              <w:rPr>
                <w:sz w:val="24"/>
              </w:rPr>
            </w:pPr>
            <w:r w:rsidRPr="00C97232">
              <w:rPr>
                <w:sz w:val="24"/>
              </w:rPr>
              <w:t>1 урок 8.00 – 8.35</w:t>
            </w:r>
          </w:p>
          <w:p w:rsidR="00E0121C" w:rsidRPr="00C97232" w:rsidRDefault="00E0121C" w:rsidP="00692290">
            <w:pPr>
              <w:widowControl w:val="0"/>
              <w:shd w:val="clear" w:color="auto" w:fill="FFFFFF"/>
              <w:autoSpaceDE w:val="0"/>
              <w:autoSpaceDN w:val="0"/>
              <w:adjustRightInd w:val="0"/>
              <w:rPr>
                <w:sz w:val="24"/>
              </w:rPr>
            </w:pPr>
            <w:r w:rsidRPr="00C97232">
              <w:rPr>
                <w:sz w:val="24"/>
              </w:rPr>
              <w:t>2 урок 8.45 – 9.20</w:t>
            </w:r>
          </w:p>
          <w:p w:rsidR="00E0121C" w:rsidRPr="00C97232" w:rsidRDefault="00E0121C" w:rsidP="00692290">
            <w:pPr>
              <w:widowControl w:val="0"/>
              <w:shd w:val="clear" w:color="auto" w:fill="FFFFFF"/>
              <w:autoSpaceDE w:val="0"/>
              <w:autoSpaceDN w:val="0"/>
              <w:adjustRightInd w:val="0"/>
              <w:rPr>
                <w:sz w:val="24"/>
              </w:rPr>
            </w:pPr>
            <w:r w:rsidRPr="00C97232">
              <w:rPr>
                <w:sz w:val="24"/>
              </w:rPr>
              <w:t>дин. пауза 9.30–10.10</w:t>
            </w:r>
          </w:p>
          <w:p w:rsidR="00E0121C" w:rsidRPr="00C97232" w:rsidRDefault="00E0121C" w:rsidP="00692290">
            <w:pPr>
              <w:widowControl w:val="0"/>
              <w:shd w:val="clear" w:color="auto" w:fill="FFFFFF"/>
              <w:autoSpaceDE w:val="0"/>
              <w:autoSpaceDN w:val="0"/>
              <w:adjustRightInd w:val="0"/>
              <w:rPr>
                <w:sz w:val="24"/>
              </w:rPr>
            </w:pPr>
            <w:r w:rsidRPr="00C97232">
              <w:rPr>
                <w:sz w:val="24"/>
              </w:rPr>
              <w:t>3 урок 10.30 – 11.05</w:t>
            </w:r>
          </w:p>
          <w:p w:rsidR="00E0121C" w:rsidRPr="00C97232" w:rsidRDefault="00E0121C" w:rsidP="00692290">
            <w:pPr>
              <w:widowControl w:val="0"/>
              <w:autoSpaceDE w:val="0"/>
              <w:autoSpaceDN w:val="0"/>
              <w:adjustRightInd w:val="0"/>
              <w:rPr>
                <w:color w:val="000000"/>
                <w:sz w:val="24"/>
              </w:rPr>
            </w:pPr>
          </w:p>
        </w:tc>
        <w:tc>
          <w:tcPr>
            <w:tcW w:w="1190" w:type="pct"/>
          </w:tcPr>
          <w:p w:rsidR="00E0121C" w:rsidRPr="00C97232" w:rsidRDefault="00E0121C" w:rsidP="00692290">
            <w:pPr>
              <w:widowControl w:val="0"/>
              <w:shd w:val="clear" w:color="auto" w:fill="FFFFFF"/>
              <w:autoSpaceDE w:val="0"/>
              <w:autoSpaceDN w:val="0"/>
              <w:adjustRightInd w:val="0"/>
              <w:rPr>
                <w:sz w:val="24"/>
              </w:rPr>
            </w:pPr>
            <w:r w:rsidRPr="00C97232">
              <w:rPr>
                <w:sz w:val="24"/>
              </w:rPr>
              <w:t>1 урок 8.00 – 8.35</w:t>
            </w:r>
          </w:p>
          <w:p w:rsidR="00E0121C" w:rsidRPr="00C97232" w:rsidRDefault="00E0121C" w:rsidP="00692290">
            <w:pPr>
              <w:widowControl w:val="0"/>
              <w:shd w:val="clear" w:color="auto" w:fill="FFFFFF"/>
              <w:autoSpaceDE w:val="0"/>
              <w:autoSpaceDN w:val="0"/>
              <w:adjustRightInd w:val="0"/>
              <w:rPr>
                <w:sz w:val="24"/>
              </w:rPr>
            </w:pPr>
            <w:r w:rsidRPr="00C97232">
              <w:rPr>
                <w:sz w:val="24"/>
              </w:rPr>
              <w:t>2 урок 8.45 – 9.20</w:t>
            </w:r>
          </w:p>
          <w:p w:rsidR="00E0121C" w:rsidRPr="00C97232" w:rsidRDefault="00E0121C" w:rsidP="00692290">
            <w:pPr>
              <w:widowControl w:val="0"/>
              <w:shd w:val="clear" w:color="auto" w:fill="FFFFFF"/>
              <w:autoSpaceDE w:val="0"/>
              <w:autoSpaceDN w:val="0"/>
              <w:adjustRightInd w:val="0"/>
              <w:rPr>
                <w:sz w:val="24"/>
              </w:rPr>
            </w:pPr>
            <w:r w:rsidRPr="00C97232">
              <w:rPr>
                <w:sz w:val="24"/>
              </w:rPr>
              <w:t>дин. пауза 9.30–10.10</w:t>
            </w:r>
          </w:p>
          <w:p w:rsidR="00E0121C" w:rsidRPr="00C97232" w:rsidRDefault="00E0121C" w:rsidP="00692290">
            <w:pPr>
              <w:widowControl w:val="0"/>
              <w:shd w:val="clear" w:color="auto" w:fill="FFFFFF"/>
              <w:autoSpaceDE w:val="0"/>
              <w:autoSpaceDN w:val="0"/>
              <w:adjustRightInd w:val="0"/>
              <w:rPr>
                <w:sz w:val="24"/>
              </w:rPr>
            </w:pPr>
            <w:r w:rsidRPr="00C97232">
              <w:rPr>
                <w:sz w:val="24"/>
              </w:rPr>
              <w:t>3 урок 10.30 – 11.05</w:t>
            </w:r>
          </w:p>
          <w:p w:rsidR="00E0121C" w:rsidRPr="00C97232" w:rsidRDefault="00E0121C" w:rsidP="00692290">
            <w:pPr>
              <w:widowControl w:val="0"/>
              <w:shd w:val="clear" w:color="auto" w:fill="FFFFFF"/>
              <w:autoSpaceDE w:val="0"/>
              <w:autoSpaceDN w:val="0"/>
              <w:adjustRightInd w:val="0"/>
              <w:rPr>
                <w:sz w:val="24"/>
              </w:rPr>
            </w:pPr>
            <w:r w:rsidRPr="00C97232">
              <w:rPr>
                <w:sz w:val="24"/>
              </w:rPr>
              <w:t>4 урок 11.25 - 12.00</w:t>
            </w:r>
          </w:p>
          <w:p w:rsidR="00E0121C" w:rsidRPr="00C97232" w:rsidRDefault="00E0121C" w:rsidP="00692290">
            <w:pPr>
              <w:widowControl w:val="0"/>
              <w:shd w:val="clear" w:color="auto" w:fill="FFFFFF"/>
              <w:autoSpaceDE w:val="0"/>
              <w:autoSpaceDN w:val="0"/>
              <w:adjustRightInd w:val="0"/>
              <w:rPr>
                <w:color w:val="000000"/>
                <w:sz w:val="24"/>
              </w:rPr>
            </w:pPr>
          </w:p>
        </w:tc>
        <w:tc>
          <w:tcPr>
            <w:tcW w:w="1190" w:type="pct"/>
          </w:tcPr>
          <w:p w:rsidR="00E0121C" w:rsidRPr="00C97232" w:rsidRDefault="00E0121C" w:rsidP="00692290">
            <w:pPr>
              <w:widowControl w:val="0"/>
              <w:shd w:val="clear" w:color="auto" w:fill="FFFFFF"/>
              <w:autoSpaceDE w:val="0"/>
              <w:autoSpaceDN w:val="0"/>
              <w:adjustRightInd w:val="0"/>
              <w:rPr>
                <w:sz w:val="24"/>
              </w:rPr>
            </w:pPr>
            <w:r w:rsidRPr="00C97232">
              <w:rPr>
                <w:sz w:val="24"/>
              </w:rPr>
              <w:t>1 урок 8.00 – 8.40</w:t>
            </w:r>
          </w:p>
          <w:p w:rsidR="00E0121C" w:rsidRPr="00C97232" w:rsidRDefault="00E0121C" w:rsidP="00692290">
            <w:pPr>
              <w:widowControl w:val="0"/>
              <w:shd w:val="clear" w:color="auto" w:fill="FFFFFF"/>
              <w:autoSpaceDE w:val="0"/>
              <w:autoSpaceDN w:val="0"/>
              <w:adjustRightInd w:val="0"/>
              <w:rPr>
                <w:sz w:val="24"/>
              </w:rPr>
            </w:pPr>
            <w:r w:rsidRPr="00C97232">
              <w:rPr>
                <w:sz w:val="24"/>
              </w:rPr>
              <w:t>2 урок 8.50 – 9.30</w:t>
            </w:r>
          </w:p>
          <w:p w:rsidR="00E0121C" w:rsidRPr="00C97232" w:rsidRDefault="00E0121C" w:rsidP="00692290">
            <w:pPr>
              <w:widowControl w:val="0"/>
              <w:shd w:val="clear" w:color="auto" w:fill="FFFFFF"/>
              <w:autoSpaceDE w:val="0"/>
              <w:autoSpaceDN w:val="0"/>
              <w:adjustRightInd w:val="0"/>
              <w:rPr>
                <w:sz w:val="24"/>
              </w:rPr>
            </w:pPr>
            <w:r w:rsidRPr="00C97232">
              <w:rPr>
                <w:sz w:val="24"/>
              </w:rPr>
              <w:t>дин. пауза 9.50 –10.30</w:t>
            </w:r>
          </w:p>
          <w:p w:rsidR="00E0121C" w:rsidRPr="00C97232" w:rsidRDefault="00E0121C" w:rsidP="00692290">
            <w:pPr>
              <w:widowControl w:val="0"/>
              <w:shd w:val="clear" w:color="auto" w:fill="FFFFFF"/>
              <w:autoSpaceDE w:val="0"/>
              <w:autoSpaceDN w:val="0"/>
              <w:adjustRightInd w:val="0"/>
              <w:rPr>
                <w:sz w:val="24"/>
              </w:rPr>
            </w:pPr>
            <w:r w:rsidRPr="00C97232">
              <w:rPr>
                <w:sz w:val="24"/>
              </w:rPr>
              <w:t>3 урок 10.50 – 11.30</w:t>
            </w:r>
          </w:p>
          <w:p w:rsidR="00E0121C" w:rsidRPr="00C97232" w:rsidRDefault="00E0121C" w:rsidP="00692290">
            <w:pPr>
              <w:widowControl w:val="0"/>
              <w:shd w:val="clear" w:color="auto" w:fill="FFFFFF"/>
              <w:autoSpaceDE w:val="0"/>
              <w:autoSpaceDN w:val="0"/>
              <w:adjustRightInd w:val="0"/>
              <w:rPr>
                <w:sz w:val="24"/>
              </w:rPr>
            </w:pPr>
            <w:r w:rsidRPr="00C97232">
              <w:rPr>
                <w:sz w:val="24"/>
              </w:rPr>
              <w:t>4 урок 11.50 – 12.30</w:t>
            </w:r>
          </w:p>
          <w:p w:rsidR="00E0121C" w:rsidRPr="00C97232" w:rsidRDefault="00E0121C" w:rsidP="00692290">
            <w:pPr>
              <w:widowControl w:val="0"/>
              <w:shd w:val="clear" w:color="auto" w:fill="FFFFFF"/>
              <w:autoSpaceDE w:val="0"/>
              <w:autoSpaceDN w:val="0"/>
              <w:adjustRightInd w:val="0"/>
              <w:rPr>
                <w:color w:val="000000"/>
                <w:sz w:val="24"/>
              </w:rPr>
            </w:pPr>
            <w:r w:rsidRPr="00C97232">
              <w:rPr>
                <w:sz w:val="24"/>
              </w:rPr>
              <w:t>5 урок 12.40 –</w:t>
            </w:r>
            <w:r>
              <w:rPr>
                <w:sz w:val="24"/>
              </w:rPr>
              <w:t>1</w:t>
            </w:r>
            <w:r w:rsidRPr="00C97232">
              <w:rPr>
                <w:sz w:val="24"/>
              </w:rPr>
              <w:t>3.20</w:t>
            </w:r>
          </w:p>
        </w:tc>
        <w:tc>
          <w:tcPr>
            <w:tcW w:w="1431" w:type="pct"/>
          </w:tcPr>
          <w:p w:rsidR="00E0121C" w:rsidRPr="00C97232" w:rsidRDefault="00E0121C" w:rsidP="00692290">
            <w:pPr>
              <w:widowControl w:val="0"/>
              <w:shd w:val="clear" w:color="auto" w:fill="FFFFFF"/>
              <w:autoSpaceDE w:val="0"/>
              <w:autoSpaceDN w:val="0"/>
              <w:adjustRightInd w:val="0"/>
              <w:rPr>
                <w:sz w:val="24"/>
              </w:rPr>
            </w:pPr>
            <w:r w:rsidRPr="00C97232">
              <w:rPr>
                <w:color w:val="000000"/>
                <w:sz w:val="24"/>
              </w:rPr>
              <w:t>1 урок  8.00 – 8.40</w:t>
            </w:r>
          </w:p>
          <w:p w:rsidR="00E0121C" w:rsidRPr="00C97232" w:rsidRDefault="00E0121C" w:rsidP="00692290">
            <w:pPr>
              <w:widowControl w:val="0"/>
              <w:shd w:val="clear" w:color="auto" w:fill="FFFFFF"/>
              <w:autoSpaceDE w:val="0"/>
              <w:autoSpaceDN w:val="0"/>
              <w:adjustRightInd w:val="0"/>
              <w:rPr>
                <w:sz w:val="24"/>
              </w:rPr>
            </w:pPr>
            <w:r w:rsidRPr="00C97232">
              <w:rPr>
                <w:color w:val="000000"/>
                <w:sz w:val="24"/>
              </w:rPr>
              <w:t>2 урок  8.50 – 9.30</w:t>
            </w:r>
          </w:p>
          <w:p w:rsidR="00E0121C" w:rsidRPr="00C97232" w:rsidRDefault="00E0121C" w:rsidP="00692290">
            <w:pPr>
              <w:widowControl w:val="0"/>
              <w:shd w:val="clear" w:color="auto" w:fill="FFFFFF"/>
              <w:autoSpaceDE w:val="0"/>
              <w:autoSpaceDN w:val="0"/>
              <w:adjustRightInd w:val="0"/>
              <w:rPr>
                <w:sz w:val="24"/>
              </w:rPr>
            </w:pPr>
            <w:r w:rsidRPr="00C97232">
              <w:rPr>
                <w:color w:val="000000"/>
                <w:sz w:val="24"/>
              </w:rPr>
              <w:t>3 урок 9.50 – 10.30</w:t>
            </w:r>
          </w:p>
          <w:p w:rsidR="00E0121C" w:rsidRPr="00C97232" w:rsidRDefault="00E0121C" w:rsidP="00692290">
            <w:pPr>
              <w:widowControl w:val="0"/>
              <w:shd w:val="clear" w:color="auto" w:fill="FFFFFF"/>
              <w:autoSpaceDE w:val="0"/>
              <w:autoSpaceDN w:val="0"/>
              <w:adjustRightInd w:val="0"/>
              <w:rPr>
                <w:sz w:val="24"/>
              </w:rPr>
            </w:pPr>
            <w:r w:rsidRPr="00C97232">
              <w:rPr>
                <w:color w:val="000000"/>
                <w:sz w:val="24"/>
              </w:rPr>
              <w:t>4 урок 10.50 – 11.30</w:t>
            </w:r>
          </w:p>
          <w:p w:rsidR="00E0121C" w:rsidRPr="00C97232" w:rsidRDefault="00E0121C" w:rsidP="00692290">
            <w:pPr>
              <w:widowControl w:val="0"/>
              <w:shd w:val="clear" w:color="auto" w:fill="FFFFFF"/>
              <w:autoSpaceDE w:val="0"/>
              <w:autoSpaceDN w:val="0"/>
              <w:adjustRightInd w:val="0"/>
              <w:rPr>
                <w:sz w:val="24"/>
              </w:rPr>
            </w:pPr>
            <w:r w:rsidRPr="00C97232">
              <w:rPr>
                <w:color w:val="000000"/>
                <w:sz w:val="24"/>
              </w:rPr>
              <w:t>5 урок 11.50 – 12.30</w:t>
            </w:r>
          </w:p>
          <w:p w:rsidR="00E0121C" w:rsidRPr="00C97232" w:rsidRDefault="00E0121C" w:rsidP="00692290">
            <w:pPr>
              <w:widowControl w:val="0"/>
              <w:autoSpaceDE w:val="0"/>
              <w:autoSpaceDN w:val="0"/>
              <w:adjustRightInd w:val="0"/>
              <w:rPr>
                <w:color w:val="000000"/>
                <w:sz w:val="24"/>
              </w:rPr>
            </w:pPr>
            <w:r w:rsidRPr="00C97232">
              <w:rPr>
                <w:color w:val="000000"/>
                <w:sz w:val="24"/>
              </w:rPr>
              <w:t>6 урок 12.40 – 13.20</w:t>
            </w:r>
          </w:p>
          <w:p w:rsidR="00E0121C" w:rsidRPr="00C97232" w:rsidRDefault="00E0121C" w:rsidP="00692290">
            <w:pPr>
              <w:widowControl w:val="0"/>
              <w:autoSpaceDE w:val="0"/>
              <w:autoSpaceDN w:val="0"/>
              <w:adjustRightInd w:val="0"/>
              <w:jc w:val="both"/>
              <w:rPr>
                <w:color w:val="000000"/>
                <w:sz w:val="24"/>
              </w:rPr>
            </w:pPr>
            <w:r w:rsidRPr="00C97232">
              <w:rPr>
                <w:color w:val="000000"/>
                <w:sz w:val="24"/>
              </w:rPr>
              <w:t>7 урок 13.30 – 14.10</w:t>
            </w:r>
          </w:p>
        </w:tc>
      </w:tr>
    </w:tbl>
    <w:p w:rsidR="000B672E" w:rsidRPr="00674D48" w:rsidRDefault="000B672E" w:rsidP="00A514D0">
      <w:pPr>
        <w:jc w:val="both"/>
        <w:rPr>
          <w:b/>
          <w:u w:val="single"/>
        </w:rPr>
      </w:pPr>
    </w:p>
    <w:p w:rsidR="00F6726C" w:rsidRPr="00F6726C" w:rsidRDefault="00F6726C" w:rsidP="00F6726C">
      <w:pPr>
        <w:shd w:val="clear" w:color="auto" w:fill="FFFFFF"/>
        <w:autoSpaceDE w:val="0"/>
        <w:autoSpaceDN w:val="0"/>
        <w:adjustRightInd w:val="0"/>
        <w:rPr>
          <w:color w:val="000000"/>
          <w:sz w:val="24"/>
          <w:szCs w:val="24"/>
          <w:highlight w:val="cyan"/>
        </w:rPr>
      </w:pPr>
    </w:p>
    <w:p w:rsidR="00F6726C" w:rsidRPr="004E50BE" w:rsidRDefault="00F6726C" w:rsidP="00F6726C">
      <w:pPr>
        <w:shd w:val="clear" w:color="auto" w:fill="FFFFFF"/>
        <w:tabs>
          <w:tab w:val="left" w:pos="284"/>
        </w:tabs>
        <w:autoSpaceDE w:val="0"/>
        <w:autoSpaceDN w:val="0"/>
        <w:adjustRightInd w:val="0"/>
        <w:rPr>
          <w:sz w:val="24"/>
          <w:szCs w:val="24"/>
        </w:rPr>
      </w:pPr>
      <w:r w:rsidRPr="004E50BE">
        <w:rPr>
          <w:b/>
          <w:sz w:val="24"/>
          <w:szCs w:val="24"/>
        </w:rPr>
        <w:t>Сроки проведения промежуточной аттестации</w:t>
      </w:r>
      <w:r w:rsidRPr="004E50BE">
        <w:rPr>
          <w:sz w:val="24"/>
          <w:szCs w:val="24"/>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835"/>
        <w:gridCol w:w="2551"/>
        <w:gridCol w:w="3969"/>
      </w:tblGrid>
      <w:tr w:rsidR="00F6726C" w:rsidRPr="004E50BE" w:rsidTr="00352F08">
        <w:tc>
          <w:tcPr>
            <w:tcW w:w="1135" w:type="dxa"/>
          </w:tcPr>
          <w:p w:rsidR="00F6726C" w:rsidRPr="004E50BE" w:rsidRDefault="00F6726C" w:rsidP="00352F08">
            <w:pPr>
              <w:autoSpaceDE w:val="0"/>
              <w:autoSpaceDN w:val="0"/>
              <w:adjustRightInd w:val="0"/>
              <w:rPr>
                <w:b/>
                <w:sz w:val="24"/>
                <w:szCs w:val="24"/>
              </w:rPr>
            </w:pPr>
            <w:r w:rsidRPr="004E50BE">
              <w:rPr>
                <w:b/>
                <w:sz w:val="24"/>
                <w:szCs w:val="24"/>
              </w:rPr>
              <w:t xml:space="preserve">Классы </w:t>
            </w:r>
          </w:p>
        </w:tc>
        <w:tc>
          <w:tcPr>
            <w:tcW w:w="2835" w:type="dxa"/>
          </w:tcPr>
          <w:p w:rsidR="00F6726C" w:rsidRPr="004E50BE" w:rsidRDefault="00F6726C" w:rsidP="00352F08">
            <w:pPr>
              <w:autoSpaceDE w:val="0"/>
              <w:autoSpaceDN w:val="0"/>
              <w:adjustRightInd w:val="0"/>
              <w:ind w:firstLine="175"/>
              <w:rPr>
                <w:b/>
                <w:sz w:val="24"/>
                <w:szCs w:val="24"/>
              </w:rPr>
            </w:pPr>
            <w:r w:rsidRPr="004E50BE">
              <w:rPr>
                <w:b/>
                <w:sz w:val="24"/>
                <w:szCs w:val="24"/>
              </w:rPr>
              <w:t>Период аттестации</w:t>
            </w:r>
          </w:p>
        </w:tc>
        <w:tc>
          <w:tcPr>
            <w:tcW w:w="2551" w:type="dxa"/>
          </w:tcPr>
          <w:p w:rsidR="00F6726C" w:rsidRPr="004E50BE" w:rsidRDefault="00F6726C" w:rsidP="00352F08">
            <w:pPr>
              <w:autoSpaceDE w:val="0"/>
              <w:autoSpaceDN w:val="0"/>
              <w:adjustRightInd w:val="0"/>
              <w:rPr>
                <w:b/>
                <w:sz w:val="24"/>
                <w:szCs w:val="24"/>
              </w:rPr>
            </w:pPr>
            <w:r w:rsidRPr="004E50BE">
              <w:rPr>
                <w:b/>
                <w:sz w:val="24"/>
                <w:szCs w:val="24"/>
              </w:rPr>
              <w:t>Сроки проведения</w:t>
            </w:r>
          </w:p>
        </w:tc>
        <w:tc>
          <w:tcPr>
            <w:tcW w:w="3969" w:type="dxa"/>
          </w:tcPr>
          <w:p w:rsidR="00F6726C" w:rsidRPr="004E50BE" w:rsidRDefault="00F6726C" w:rsidP="00352F08">
            <w:pPr>
              <w:autoSpaceDE w:val="0"/>
              <w:autoSpaceDN w:val="0"/>
              <w:adjustRightInd w:val="0"/>
              <w:rPr>
                <w:b/>
                <w:sz w:val="24"/>
                <w:szCs w:val="24"/>
              </w:rPr>
            </w:pPr>
          </w:p>
        </w:tc>
      </w:tr>
      <w:tr w:rsidR="00F6726C" w:rsidRPr="004E50BE" w:rsidTr="00352F08">
        <w:trPr>
          <w:trHeight w:val="684"/>
        </w:trPr>
        <w:tc>
          <w:tcPr>
            <w:tcW w:w="1135" w:type="dxa"/>
            <w:vMerge w:val="restart"/>
            <w:vAlign w:val="center"/>
          </w:tcPr>
          <w:p w:rsidR="00F6726C" w:rsidRPr="004E50BE" w:rsidRDefault="00F6726C" w:rsidP="00352F08">
            <w:pPr>
              <w:autoSpaceDE w:val="0"/>
              <w:autoSpaceDN w:val="0"/>
              <w:adjustRightInd w:val="0"/>
              <w:ind w:firstLine="176"/>
              <w:rPr>
                <w:sz w:val="24"/>
                <w:szCs w:val="24"/>
              </w:rPr>
            </w:pPr>
            <w:r w:rsidRPr="004E50BE">
              <w:rPr>
                <w:sz w:val="24"/>
                <w:szCs w:val="24"/>
              </w:rPr>
              <w:t xml:space="preserve">2-9 </w:t>
            </w:r>
          </w:p>
        </w:tc>
        <w:tc>
          <w:tcPr>
            <w:tcW w:w="2835" w:type="dxa"/>
            <w:vAlign w:val="center"/>
          </w:tcPr>
          <w:p w:rsidR="00F6726C" w:rsidRPr="004E50BE" w:rsidRDefault="00F6726C" w:rsidP="00352F08">
            <w:pPr>
              <w:autoSpaceDE w:val="0"/>
              <w:autoSpaceDN w:val="0"/>
              <w:adjustRightInd w:val="0"/>
              <w:ind w:firstLine="175"/>
              <w:rPr>
                <w:sz w:val="24"/>
                <w:szCs w:val="24"/>
              </w:rPr>
            </w:pPr>
            <w:r w:rsidRPr="004E50BE">
              <w:rPr>
                <w:sz w:val="24"/>
                <w:szCs w:val="24"/>
                <w:lang w:val="en-US"/>
              </w:rPr>
              <w:t>I</w:t>
            </w:r>
            <w:r w:rsidRPr="004E50BE">
              <w:rPr>
                <w:sz w:val="24"/>
                <w:szCs w:val="24"/>
              </w:rPr>
              <w:t>четверть</w:t>
            </w:r>
          </w:p>
        </w:tc>
        <w:tc>
          <w:tcPr>
            <w:tcW w:w="2551" w:type="dxa"/>
            <w:vAlign w:val="center"/>
          </w:tcPr>
          <w:p w:rsidR="00F6726C" w:rsidRPr="004E50BE" w:rsidRDefault="00F6726C" w:rsidP="00352F08">
            <w:pPr>
              <w:autoSpaceDE w:val="0"/>
              <w:autoSpaceDN w:val="0"/>
              <w:adjustRightInd w:val="0"/>
              <w:rPr>
                <w:sz w:val="24"/>
                <w:szCs w:val="24"/>
              </w:rPr>
            </w:pPr>
            <w:r w:rsidRPr="004E50BE">
              <w:rPr>
                <w:sz w:val="24"/>
                <w:szCs w:val="24"/>
              </w:rPr>
              <w:t>с 19.10. по 29.10.202</w:t>
            </w:r>
            <w:r w:rsidR="00A51878">
              <w:rPr>
                <w:sz w:val="24"/>
                <w:szCs w:val="24"/>
              </w:rPr>
              <w:t>1</w:t>
            </w:r>
          </w:p>
        </w:tc>
        <w:tc>
          <w:tcPr>
            <w:tcW w:w="3969" w:type="dxa"/>
            <w:vMerge w:val="restart"/>
          </w:tcPr>
          <w:p w:rsidR="00F6726C" w:rsidRPr="004E50BE" w:rsidRDefault="00F6726C" w:rsidP="00352F08">
            <w:pPr>
              <w:shd w:val="clear" w:color="auto" w:fill="FFFFFF"/>
              <w:ind w:firstLine="426"/>
              <w:jc w:val="both"/>
              <w:rPr>
                <w:sz w:val="24"/>
                <w:szCs w:val="24"/>
              </w:rPr>
            </w:pPr>
            <w:r w:rsidRPr="004E50BE">
              <w:rPr>
                <w:sz w:val="24"/>
                <w:szCs w:val="24"/>
              </w:rPr>
              <w:t>Промежуточная аттестация подразделяется на четвертную промежуточную аттестацию, которая проводится по каждому учебному предмету, курсу по итогам четверти, а также годовую промежуточную аттестацию, которая проводится по каждому учебному предмету, курсу по итогам учебного года.</w:t>
            </w:r>
          </w:p>
        </w:tc>
      </w:tr>
      <w:tr w:rsidR="00F6726C" w:rsidRPr="004E50BE" w:rsidTr="00352F08">
        <w:trPr>
          <w:trHeight w:val="684"/>
        </w:trPr>
        <w:tc>
          <w:tcPr>
            <w:tcW w:w="1135" w:type="dxa"/>
            <w:vMerge/>
          </w:tcPr>
          <w:p w:rsidR="00F6726C" w:rsidRPr="004E50BE" w:rsidRDefault="00F6726C" w:rsidP="00352F08">
            <w:pPr>
              <w:autoSpaceDE w:val="0"/>
              <w:autoSpaceDN w:val="0"/>
              <w:adjustRightInd w:val="0"/>
              <w:ind w:firstLine="176"/>
              <w:rPr>
                <w:sz w:val="24"/>
                <w:szCs w:val="24"/>
              </w:rPr>
            </w:pPr>
          </w:p>
        </w:tc>
        <w:tc>
          <w:tcPr>
            <w:tcW w:w="2835" w:type="dxa"/>
            <w:vAlign w:val="center"/>
          </w:tcPr>
          <w:p w:rsidR="00F6726C" w:rsidRPr="004E50BE" w:rsidRDefault="00F6726C" w:rsidP="00352F08">
            <w:pPr>
              <w:ind w:firstLine="175"/>
              <w:rPr>
                <w:sz w:val="24"/>
                <w:szCs w:val="24"/>
              </w:rPr>
            </w:pPr>
            <w:r w:rsidRPr="004E50BE">
              <w:rPr>
                <w:sz w:val="24"/>
                <w:szCs w:val="24"/>
                <w:lang w:val="en-US"/>
              </w:rPr>
              <w:t>II</w:t>
            </w:r>
            <w:r w:rsidRPr="004E50BE">
              <w:rPr>
                <w:sz w:val="24"/>
                <w:szCs w:val="24"/>
              </w:rPr>
              <w:t xml:space="preserve"> четверть</w:t>
            </w:r>
          </w:p>
        </w:tc>
        <w:tc>
          <w:tcPr>
            <w:tcW w:w="2551" w:type="dxa"/>
            <w:vAlign w:val="center"/>
          </w:tcPr>
          <w:p w:rsidR="00F6726C" w:rsidRPr="004E50BE" w:rsidRDefault="00A51878" w:rsidP="00352F08">
            <w:pPr>
              <w:rPr>
                <w:sz w:val="24"/>
                <w:szCs w:val="24"/>
              </w:rPr>
            </w:pPr>
            <w:r>
              <w:rPr>
                <w:sz w:val="24"/>
                <w:szCs w:val="24"/>
              </w:rPr>
              <w:t>с 14.12. по 24.12.2021</w:t>
            </w:r>
            <w:r w:rsidR="00F6726C" w:rsidRPr="004E50BE">
              <w:rPr>
                <w:sz w:val="24"/>
                <w:szCs w:val="24"/>
              </w:rPr>
              <w:t xml:space="preserve"> </w:t>
            </w:r>
          </w:p>
        </w:tc>
        <w:tc>
          <w:tcPr>
            <w:tcW w:w="3969" w:type="dxa"/>
            <w:vMerge/>
          </w:tcPr>
          <w:p w:rsidR="00F6726C" w:rsidRPr="004E50BE" w:rsidRDefault="00F6726C" w:rsidP="00352F08">
            <w:pPr>
              <w:rPr>
                <w:sz w:val="24"/>
                <w:szCs w:val="24"/>
              </w:rPr>
            </w:pPr>
          </w:p>
        </w:tc>
      </w:tr>
      <w:tr w:rsidR="00F6726C" w:rsidRPr="004E50BE" w:rsidTr="00352F08">
        <w:trPr>
          <w:trHeight w:val="684"/>
        </w:trPr>
        <w:tc>
          <w:tcPr>
            <w:tcW w:w="1135" w:type="dxa"/>
            <w:vMerge/>
          </w:tcPr>
          <w:p w:rsidR="00F6726C" w:rsidRPr="004E50BE" w:rsidRDefault="00F6726C" w:rsidP="00352F08">
            <w:pPr>
              <w:autoSpaceDE w:val="0"/>
              <w:autoSpaceDN w:val="0"/>
              <w:adjustRightInd w:val="0"/>
              <w:ind w:firstLine="176"/>
              <w:rPr>
                <w:sz w:val="24"/>
                <w:szCs w:val="24"/>
              </w:rPr>
            </w:pPr>
          </w:p>
        </w:tc>
        <w:tc>
          <w:tcPr>
            <w:tcW w:w="2835" w:type="dxa"/>
            <w:vAlign w:val="center"/>
          </w:tcPr>
          <w:p w:rsidR="00F6726C" w:rsidRPr="004E50BE" w:rsidRDefault="00F6726C" w:rsidP="00352F08">
            <w:pPr>
              <w:ind w:firstLine="175"/>
              <w:rPr>
                <w:sz w:val="24"/>
                <w:szCs w:val="24"/>
              </w:rPr>
            </w:pPr>
            <w:r w:rsidRPr="004E50BE">
              <w:rPr>
                <w:sz w:val="24"/>
                <w:szCs w:val="24"/>
                <w:lang w:val="en-US"/>
              </w:rPr>
              <w:t>III</w:t>
            </w:r>
            <w:r w:rsidRPr="004E50BE">
              <w:rPr>
                <w:sz w:val="24"/>
                <w:szCs w:val="24"/>
              </w:rPr>
              <w:t xml:space="preserve"> четверть</w:t>
            </w:r>
          </w:p>
        </w:tc>
        <w:tc>
          <w:tcPr>
            <w:tcW w:w="2551" w:type="dxa"/>
            <w:vAlign w:val="center"/>
          </w:tcPr>
          <w:p w:rsidR="00F6726C" w:rsidRPr="004E50BE" w:rsidRDefault="00A51878" w:rsidP="00352F08">
            <w:pPr>
              <w:rPr>
                <w:sz w:val="24"/>
                <w:szCs w:val="24"/>
              </w:rPr>
            </w:pPr>
            <w:r>
              <w:rPr>
                <w:sz w:val="24"/>
                <w:szCs w:val="24"/>
              </w:rPr>
              <w:t>с 09.03. по 18.03.2022</w:t>
            </w:r>
          </w:p>
        </w:tc>
        <w:tc>
          <w:tcPr>
            <w:tcW w:w="3969" w:type="dxa"/>
            <w:vMerge/>
          </w:tcPr>
          <w:p w:rsidR="00F6726C" w:rsidRPr="004E50BE" w:rsidRDefault="00F6726C" w:rsidP="00352F08">
            <w:pPr>
              <w:rPr>
                <w:sz w:val="24"/>
                <w:szCs w:val="24"/>
              </w:rPr>
            </w:pPr>
          </w:p>
        </w:tc>
      </w:tr>
      <w:tr w:rsidR="00F6726C" w:rsidRPr="004E50BE" w:rsidTr="00352F08">
        <w:trPr>
          <w:trHeight w:val="684"/>
        </w:trPr>
        <w:tc>
          <w:tcPr>
            <w:tcW w:w="1135" w:type="dxa"/>
            <w:vMerge/>
          </w:tcPr>
          <w:p w:rsidR="00F6726C" w:rsidRPr="004E50BE" w:rsidRDefault="00F6726C" w:rsidP="00352F08">
            <w:pPr>
              <w:autoSpaceDE w:val="0"/>
              <w:autoSpaceDN w:val="0"/>
              <w:adjustRightInd w:val="0"/>
              <w:ind w:firstLine="176"/>
              <w:rPr>
                <w:sz w:val="24"/>
                <w:szCs w:val="24"/>
              </w:rPr>
            </w:pPr>
          </w:p>
        </w:tc>
        <w:tc>
          <w:tcPr>
            <w:tcW w:w="2835" w:type="dxa"/>
            <w:vAlign w:val="center"/>
          </w:tcPr>
          <w:p w:rsidR="00F6726C" w:rsidRPr="004E50BE" w:rsidRDefault="00F6726C" w:rsidP="00352F08">
            <w:pPr>
              <w:ind w:firstLine="175"/>
              <w:rPr>
                <w:sz w:val="24"/>
                <w:szCs w:val="24"/>
              </w:rPr>
            </w:pPr>
            <w:r w:rsidRPr="004E50BE">
              <w:rPr>
                <w:sz w:val="24"/>
                <w:szCs w:val="24"/>
                <w:lang w:val="en-US"/>
              </w:rPr>
              <w:t>IV</w:t>
            </w:r>
            <w:r w:rsidRPr="004E50BE">
              <w:rPr>
                <w:sz w:val="24"/>
                <w:szCs w:val="24"/>
              </w:rPr>
              <w:t xml:space="preserve"> четверть</w:t>
            </w:r>
          </w:p>
        </w:tc>
        <w:tc>
          <w:tcPr>
            <w:tcW w:w="2551" w:type="dxa"/>
            <w:vAlign w:val="center"/>
          </w:tcPr>
          <w:p w:rsidR="00F6726C" w:rsidRPr="004E50BE" w:rsidRDefault="00A51878" w:rsidP="00352F08">
            <w:pPr>
              <w:rPr>
                <w:sz w:val="24"/>
                <w:szCs w:val="24"/>
              </w:rPr>
            </w:pPr>
            <w:r>
              <w:rPr>
                <w:sz w:val="24"/>
                <w:szCs w:val="24"/>
              </w:rPr>
              <w:t>с 11.05. по 21.05.2022</w:t>
            </w:r>
          </w:p>
        </w:tc>
        <w:tc>
          <w:tcPr>
            <w:tcW w:w="3969" w:type="dxa"/>
            <w:vMerge/>
          </w:tcPr>
          <w:p w:rsidR="00F6726C" w:rsidRPr="004E50BE" w:rsidRDefault="00F6726C" w:rsidP="00352F08">
            <w:pPr>
              <w:rPr>
                <w:sz w:val="24"/>
                <w:szCs w:val="24"/>
              </w:rPr>
            </w:pPr>
          </w:p>
        </w:tc>
      </w:tr>
      <w:tr w:rsidR="00F6726C" w:rsidRPr="004E50BE" w:rsidTr="00352F08">
        <w:trPr>
          <w:trHeight w:val="1513"/>
        </w:trPr>
        <w:tc>
          <w:tcPr>
            <w:tcW w:w="1135" w:type="dxa"/>
            <w:vMerge w:val="restart"/>
            <w:vAlign w:val="center"/>
          </w:tcPr>
          <w:p w:rsidR="00F6726C" w:rsidRPr="004E50BE" w:rsidRDefault="00F6726C" w:rsidP="00352F08">
            <w:pPr>
              <w:autoSpaceDE w:val="0"/>
              <w:autoSpaceDN w:val="0"/>
              <w:adjustRightInd w:val="0"/>
              <w:ind w:firstLine="176"/>
              <w:rPr>
                <w:sz w:val="24"/>
                <w:szCs w:val="24"/>
              </w:rPr>
            </w:pPr>
            <w:r w:rsidRPr="004E50BE">
              <w:rPr>
                <w:sz w:val="24"/>
                <w:szCs w:val="24"/>
              </w:rPr>
              <w:t xml:space="preserve">10-11 </w:t>
            </w:r>
          </w:p>
        </w:tc>
        <w:tc>
          <w:tcPr>
            <w:tcW w:w="2835" w:type="dxa"/>
            <w:vAlign w:val="center"/>
          </w:tcPr>
          <w:p w:rsidR="00F6726C" w:rsidRPr="004E50BE" w:rsidRDefault="00F6726C" w:rsidP="00352F08">
            <w:pPr>
              <w:autoSpaceDE w:val="0"/>
              <w:autoSpaceDN w:val="0"/>
              <w:adjustRightInd w:val="0"/>
              <w:ind w:firstLine="175"/>
              <w:rPr>
                <w:sz w:val="24"/>
                <w:szCs w:val="24"/>
              </w:rPr>
            </w:pPr>
            <w:r w:rsidRPr="004E50BE">
              <w:rPr>
                <w:sz w:val="24"/>
                <w:szCs w:val="24"/>
                <w:lang w:val="en-US"/>
              </w:rPr>
              <w:t>I</w:t>
            </w:r>
            <w:r w:rsidRPr="004E50BE">
              <w:rPr>
                <w:sz w:val="24"/>
                <w:szCs w:val="24"/>
              </w:rPr>
              <w:t xml:space="preserve"> полугодие</w:t>
            </w:r>
          </w:p>
        </w:tc>
        <w:tc>
          <w:tcPr>
            <w:tcW w:w="2551" w:type="dxa"/>
            <w:vAlign w:val="center"/>
          </w:tcPr>
          <w:p w:rsidR="00F6726C" w:rsidRPr="004E50BE" w:rsidRDefault="00F6726C" w:rsidP="00352F08">
            <w:pPr>
              <w:autoSpaceDE w:val="0"/>
              <w:autoSpaceDN w:val="0"/>
              <w:adjustRightInd w:val="0"/>
              <w:rPr>
                <w:sz w:val="24"/>
                <w:szCs w:val="24"/>
              </w:rPr>
            </w:pPr>
            <w:r w:rsidRPr="004E50BE">
              <w:rPr>
                <w:sz w:val="24"/>
                <w:szCs w:val="24"/>
              </w:rPr>
              <w:t>с 14.12. по 24.12.202</w:t>
            </w:r>
            <w:r w:rsidR="00A51878">
              <w:rPr>
                <w:sz w:val="24"/>
                <w:szCs w:val="24"/>
              </w:rPr>
              <w:t>1</w:t>
            </w:r>
          </w:p>
        </w:tc>
        <w:tc>
          <w:tcPr>
            <w:tcW w:w="3969" w:type="dxa"/>
            <w:vMerge w:val="restart"/>
          </w:tcPr>
          <w:p w:rsidR="00F6726C" w:rsidRPr="004E50BE" w:rsidRDefault="00F6726C" w:rsidP="00352F08">
            <w:pPr>
              <w:shd w:val="clear" w:color="auto" w:fill="FFFFFF"/>
              <w:ind w:firstLine="426"/>
              <w:jc w:val="both"/>
              <w:rPr>
                <w:sz w:val="24"/>
                <w:szCs w:val="24"/>
              </w:rPr>
            </w:pPr>
            <w:r w:rsidRPr="004E50BE">
              <w:rPr>
                <w:sz w:val="24"/>
                <w:szCs w:val="24"/>
              </w:rPr>
              <w:t>Промежуточная аттестация подразделяется на полугодовую промежуточную аттестацию, которая проводится по каждому учебному предмету, курсу по итогам полугодия, а также годовую промежуточную аттестацию, которая проводится по каждому учебному предмету, курсу по итогам учебного года.</w:t>
            </w:r>
          </w:p>
          <w:p w:rsidR="00F6726C" w:rsidRPr="004E50BE" w:rsidRDefault="00F6726C" w:rsidP="00352F08">
            <w:pPr>
              <w:autoSpaceDE w:val="0"/>
              <w:autoSpaceDN w:val="0"/>
              <w:adjustRightInd w:val="0"/>
              <w:rPr>
                <w:sz w:val="24"/>
                <w:szCs w:val="24"/>
              </w:rPr>
            </w:pPr>
          </w:p>
        </w:tc>
      </w:tr>
      <w:tr w:rsidR="00F6726C" w:rsidRPr="004E50BE" w:rsidTr="00352F08">
        <w:trPr>
          <w:trHeight w:val="1513"/>
        </w:trPr>
        <w:tc>
          <w:tcPr>
            <w:tcW w:w="1135" w:type="dxa"/>
            <w:vMerge/>
          </w:tcPr>
          <w:p w:rsidR="00F6726C" w:rsidRPr="004E50BE" w:rsidRDefault="00F6726C" w:rsidP="00352F08">
            <w:pPr>
              <w:autoSpaceDE w:val="0"/>
              <w:autoSpaceDN w:val="0"/>
              <w:adjustRightInd w:val="0"/>
              <w:ind w:firstLine="176"/>
              <w:rPr>
                <w:sz w:val="24"/>
                <w:szCs w:val="24"/>
              </w:rPr>
            </w:pPr>
          </w:p>
        </w:tc>
        <w:tc>
          <w:tcPr>
            <w:tcW w:w="2835" w:type="dxa"/>
            <w:vAlign w:val="center"/>
          </w:tcPr>
          <w:p w:rsidR="00F6726C" w:rsidRPr="004E50BE" w:rsidRDefault="00F6726C" w:rsidP="00352F08">
            <w:pPr>
              <w:autoSpaceDE w:val="0"/>
              <w:autoSpaceDN w:val="0"/>
              <w:adjustRightInd w:val="0"/>
              <w:ind w:firstLine="175"/>
              <w:rPr>
                <w:sz w:val="24"/>
                <w:szCs w:val="24"/>
              </w:rPr>
            </w:pPr>
            <w:r w:rsidRPr="004E50BE">
              <w:rPr>
                <w:sz w:val="24"/>
                <w:szCs w:val="24"/>
                <w:lang w:val="en-US"/>
              </w:rPr>
              <w:t>II</w:t>
            </w:r>
            <w:r w:rsidRPr="004E50BE">
              <w:rPr>
                <w:sz w:val="24"/>
                <w:szCs w:val="24"/>
              </w:rPr>
              <w:t xml:space="preserve"> полугодие</w:t>
            </w:r>
          </w:p>
        </w:tc>
        <w:tc>
          <w:tcPr>
            <w:tcW w:w="2551" w:type="dxa"/>
            <w:vAlign w:val="center"/>
          </w:tcPr>
          <w:p w:rsidR="00F6726C" w:rsidRPr="004E50BE" w:rsidRDefault="00F6726C" w:rsidP="00352F08">
            <w:pPr>
              <w:autoSpaceDE w:val="0"/>
              <w:autoSpaceDN w:val="0"/>
              <w:adjustRightInd w:val="0"/>
              <w:rPr>
                <w:sz w:val="24"/>
                <w:szCs w:val="24"/>
              </w:rPr>
            </w:pPr>
            <w:r w:rsidRPr="004E50BE">
              <w:rPr>
                <w:sz w:val="24"/>
                <w:szCs w:val="24"/>
              </w:rPr>
              <w:t>с 11.05. по 21.05.202</w:t>
            </w:r>
            <w:r w:rsidR="00A51878">
              <w:rPr>
                <w:sz w:val="24"/>
                <w:szCs w:val="24"/>
              </w:rPr>
              <w:t>2</w:t>
            </w:r>
          </w:p>
        </w:tc>
        <w:tc>
          <w:tcPr>
            <w:tcW w:w="3969" w:type="dxa"/>
            <w:vMerge/>
          </w:tcPr>
          <w:p w:rsidR="00F6726C" w:rsidRPr="004E50BE" w:rsidRDefault="00F6726C" w:rsidP="00352F08">
            <w:pPr>
              <w:autoSpaceDE w:val="0"/>
              <w:autoSpaceDN w:val="0"/>
              <w:adjustRightInd w:val="0"/>
              <w:rPr>
                <w:sz w:val="24"/>
                <w:szCs w:val="24"/>
              </w:rPr>
            </w:pPr>
          </w:p>
        </w:tc>
      </w:tr>
      <w:tr w:rsidR="00F6726C" w:rsidRPr="004E50BE" w:rsidTr="00352F08">
        <w:trPr>
          <w:trHeight w:val="611"/>
        </w:trPr>
        <w:tc>
          <w:tcPr>
            <w:tcW w:w="1135" w:type="dxa"/>
            <w:vAlign w:val="center"/>
          </w:tcPr>
          <w:p w:rsidR="00F6726C" w:rsidRPr="004E50BE" w:rsidRDefault="00F6726C" w:rsidP="00352F08">
            <w:pPr>
              <w:autoSpaceDE w:val="0"/>
              <w:autoSpaceDN w:val="0"/>
              <w:adjustRightInd w:val="0"/>
              <w:ind w:firstLine="176"/>
              <w:rPr>
                <w:b/>
                <w:sz w:val="24"/>
                <w:szCs w:val="24"/>
              </w:rPr>
            </w:pPr>
            <w:r w:rsidRPr="004E50BE">
              <w:rPr>
                <w:b/>
                <w:sz w:val="24"/>
                <w:szCs w:val="24"/>
              </w:rPr>
              <w:t xml:space="preserve">2-11 </w:t>
            </w:r>
          </w:p>
        </w:tc>
        <w:tc>
          <w:tcPr>
            <w:tcW w:w="2835" w:type="dxa"/>
            <w:vAlign w:val="center"/>
          </w:tcPr>
          <w:p w:rsidR="00F6726C" w:rsidRPr="004E50BE" w:rsidRDefault="00F6726C" w:rsidP="00352F08">
            <w:pPr>
              <w:autoSpaceDE w:val="0"/>
              <w:autoSpaceDN w:val="0"/>
              <w:adjustRightInd w:val="0"/>
              <w:ind w:firstLine="175"/>
              <w:rPr>
                <w:b/>
                <w:sz w:val="24"/>
                <w:szCs w:val="24"/>
              </w:rPr>
            </w:pPr>
            <w:r w:rsidRPr="004E50BE">
              <w:rPr>
                <w:b/>
                <w:sz w:val="24"/>
                <w:szCs w:val="24"/>
              </w:rPr>
              <w:t>учебный год</w:t>
            </w:r>
          </w:p>
        </w:tc>
        <w:tc>
          <w:tcPr>
            <w:tcW w:w="2551" w:type="dxa"/>
            <w:vAlign w:val="center"/>
          </w:tcPr>
          <w:p w:rsidR="00F6726C" w:rsidRPr="004E50BE" w:rsidRDefault="00A51878" w:rsidP="00352F08">
            <w:pPr>
              <w:autoSpaceDE w:val="0"/>
              <w:autoSpaceDN w:val="0"/>
              <w:adjustRightInd w:val="0"/>
              <w:rPr>
                <w:b/>
                <w:sz w:val="24"/>
                <w:szCs w:val="24"/>
              </w:rPr>
            </w:pPr>
            <w:r>
              <w:rPr>
                <w:b/>
                <w:sz w:val="24"/>
                <w:szCs w:val="24"/>
              </w:rPr>
              <w:t>с 11.05. по 22</w:t>
            </w:r>
            <w:r w:rsidR="00F6726C" w:rsidRPr="004E50BE">
              <w:rPr>
                <w:b/>
                <w:sz w:val="24"/>
                <w:szCs w:val="24"/>
              </w:rPr>
              <w:t>.05.202</w:t>
            </w:r>
            <w:r>
              <w:rPr>
                <w:b/>
                <w:sz w:val="24"/>
                <w:szCs w:val="24"/>
              </w:rPr>
              <w:t>2</w:t>
            </w:r>
          </w:p>
        </w:tc>
        <w:tc>
          <w:tcPr>
            <w:tcW w:w="3969" w:type="dxa"/>
            <w:vAlign w:val="center"/>
          </w:tcPr>
          <w:p w:rsidR="00F6726C" w:rsidRPr="004E50BE" w:rsidRDefault="00F6726C" w:rsidP="00352F08">
            <w:pPr>
              <w:autoSpaceDE w:val="0"/>
              <w:autoSpaceDN w:val="0"/>
              <w:adjustRightInd w:val="0"/>
              <w:rPr>
                <w:b/>
                <w:sz w:val="24"/>
                <w:szCs w:val="24"/>
              </w:rPr>
            </w:pPr>
          </w:p>
        </w:tc>
      </w:tr>
    </w:tbl>
    <w:p w:rsidR="00F9553E" w:rsidRPr="004E50BE" w:rsidRDefault="00F9553E" w:rsidP="00A514D0">
      <w:pPr>
        <w:jc w:val="both"/>
        <w:rPr>
          <w:b/>
          <w:u w:val="single"/>
        </w:rPr>
      </w:pPr>
    </w:p>
    <w:p w:rsidR="00A514D0" w:rsidRPr="008C2339" w:rsidRDefault="00A514D0" w:rsidP="00A514D0">
      <w:pPr>
        <w:shd w:val="clear" w:color="auto" w:fill="FFFFFF"/>
        <w:ind w:left="115"/>
        <w:jc w:val="both"/>
        <w:rPr>
          <w:color w:val="000000"/>
          <w:u w:val="single"/>
        </w:rPr>
      </w:pPr>
      <w:r w:rsidRPr="004E50BE">
        <w:rPr>
          <w:b/>
        </w:rPr>
        <w:t>1.2.2. Реализуемые образовательные программы</w:t>
      </w:r>
      <w:r w:rsidRPr="004E50BE">
        <w:t xml:space="preserve"> начальное общее образование, </w:t>
      </w:r>
      <w:r w:rsidRPr="004E50BE">
        <w:rPr>
          <w:color w:val="000000"/>
          <w:spacing w:val="-5"/>
          <w:u w:val="single"/>
        </w:rPr>
        <w:t>основное   общее   образование,   среднее   общее   образование,   духовно-нравственной</w:t>
      </w:r>
      <w:r w:rsidRPr="004E50BE">
        <w:rPr>
          <w:color w:val="000000"/>
          <w:spacing w:val="-2"/>
          <w:u w:val="single"/>
        </w:rPr>
        <w:t>направленности,</w:t>
      </w:r>
      <w:r w:rsidRPr="004E50BE">
        <w:rPr>
          <w:color w:val="000000"/>
        </w:rPr>
        <w:tab/>
      </w:r>
      <w:r w:rsidRPr="004E50BE">
        <w:rPr>
          <w:color w:val="000000"/>
          <w:spacing w:val="-2"/>
          <w:u w:val="single"/>
        </w:rPr>
        <w:t>социальной направленности,спортивно-оздоровительнойнаправленности,</w:t>
      </w:r>
      <w:r w:rsidRPr="004E50BE">
        <w:rPr>
          <w:color w:val="000000"/>
        </w:rPr>
        <w:tab/>
      </w:r>
      <w:r w:rsidRPr="004E50BE">
        <w:rPr>
          <w:color w:val="000000"/>
          <w:spacing w:val="-2"/>
          <w:u w:val="single"/>
        </w:rPr>
        <w:t>общекультурнойнаправленности,</w:t>
      </w:r>
      <w:r w:rsidRPr="004E50BE">
        <w:rPr>
          <w:color w:val="000000"/>
        </w:rPr>
        <w:tab/>
      </w:r>
      <w:r w:rsidR="00A45B95" w:rsidRPr="004E50BE">
        <w:rPr>
          <w:color w:val="000000"/>
          <w:spacing w:val="-2"/>
          <w:u w:val="single"/>
        </w:rPr>
        <w:t>обще</w:t>
      </w:r>
      <w:r w:rsidRPr="004E50BE">
        <w:rPr>
          <w:color w:val="000000"/>
          <w:spacing w:val="-2"/>
          <w:u w:val="single"/>
        </w:rPr>
        <w:t>интеллектуальной</w:t>
      </w:r>
      <w:r w:rsidRPr="004E50BE">
        <w:rPr>
          <w:color w:val="000000"/>
          <w:u w:val="single"/>
        </w:rPr>
        <w:t>направленности.</w:t>
      </w:r>
    </w:p>
    <w:p w:rsidR="00A514D0" w:rsidRPr="004E50BE" w:rsidRDefault="00A514D0" w:rsidP="00A514D0">
      <w:pPr>
        <w:shd w:val="clear" w:color="auto" w:fill="FFFFFF"/>
        <w:spacing w:line="370" w:lineRule="exact"/>
        <w:ind w:left="115"/>
      </w:pPr>
      <w:r w:rsidRPr="004E50BE">
        <w:rPr>
          <w:b/>
          <w:spacing w:val="-1"/>
        </w:rPr>
        <w:t xml:space="preserve">1.2.3. </w:t>
      </w:r>
      <w:r w:rsidRPr="004E50BE">
        <w:rPr>
          <w:spacing w:val="-1"/>
        </w:rPr>
        <w:t xml:space="preserve">Учебный план   </w:t>
      </w:r>
      <w:r w:rsidRPr="004E50BE">
        <w:rPr>
          <w:spacing w:val="-1"/>
          <w:u w:val="single"/>
        </w:rPr>
        <w:t>протокол педагогического сове</w:t>
      </w:r>
      <w:r w:rsidR="007A2E60" w:rsidRPr="004E50BE">
        <w:rPr>
          <w:spacing w:val="-1"/>
          <w:u w:val="single"/>
        </w:rPr>
        <w:t>та №</w:t>
      </w:r>
      <w:r w:rsidR="00A51878">
        <w:rPr>
          <w:spacing w:val="-1"/>
          <w:u w:val="single"/>
        </w:rPr>
        <w:t xml:space="preserve"> 1 от 30 августа 2021</w:t>
      </w:r>
      <w:r w:rsidRPr="004E50BE">
        <w:rPr>
          <w:spacing w:val="-1"/>
          <w:u w:val="single"/>
        </w:rPr>
        <w:t>года.</w:t>
      </w:r>
    </w:p>
    <w:p w:rsidR="00A514D0" w:rsidRPr="004E50BE" w:rsidRDefault="00A514D0" w:rsidP="00A514D0">
      <w:pPr>
        <w:shd w:val="clear" w:color="auto" w:fill="FFFFFF"/>
        <w:spacing w:line="370" w:lineRule="exact"/>
        <w:ind w:left="115"/>
        <w:rPr>
          <w:b/>
        </w:rPr>
      </w:pPr>
      <w:r w:rsidRPr="004E50BE">
        <w:rPr>
          <w:b/>
          <w:color w:val="000000"/>
          <w:spacing w:val="-3"/>
        </w:rPr>
        <w:t>1.2.4.Рабочие   программы</w:t>
      </w:r>
    </w:p>
    <w:p w:rsidR="007042E6" w:rsidRPr="004E50BE" w:rsidRDefault="00A514D0" w:rsidP="007A2E60">
      <w:pPr>
        <w:shd w:val="clear" w:color="auto" w:fill="FFFFFF"/>
        <w:spacing w:line="370" w:lineRule="exact"/>
        <w:ind w:left="115"/>
        <w:rPr>
          <w:color w:val="000000"/>
          <w:spacing w:val="-7"/>
          <w:u w:val="single"/>
        </w:rPr>
      </w:pPr>
      <w:r w:rsidRPr="004E50BE">
        <w:rPr>
          <w:color w:val="000000"/>
          <w:spacing w:val="-7"/>
        </w:rPr>
        <w:t xml:space="preserve">Всего:   </w:t>
      </w:r>
      <w:r w:rsidRPr="004E50BE">
        <w:rPr>
          <w:color w:val="000000"/>
          <w:spacing w:val="-7"/>
          <w:u w:val="single"/>
        </w:rPr>
        <w:t>1</w:t>
      </w:r>
      <w:r w:rsidR="005854B2" w:rsidRPr="004E50BE">
        <w:rPr>
          <w:color w:val="000000"/>
          <w:spacing w:val="-7"/>
          <w:u w:val="single"/>
        </w:rPr>
        <w:t xml:space="preserve">14 </w:t>
      </w:r>
      <w:r w:rsidRPr="004E50BE">
        <w:rPr>
          <w:color w:val="000000"/>
          <w:spacing w:val="-7"/>
        </w:rPr>
        <w:t xml:space="preserve"> от общего количества   </w:t>
      </w:r>
      <w:r w:rsidRPr="004E50BE">
        <w:rPr>
          <w:color w:val="000000"/>
          <w:spacing w:val="-7"/>
          <w:u w:val="single"/>
        </w:rPr>
        <w:t>100</w:t>
      </w:r>
      <w:r w:rsidR="005854B2" w:rsidRPr="004E50BE">
        <w:rPr>
          <w:color w:val="000000"/>
          <w:spacing w:val="-7"/>
          <w:u w:val="single"/>
        </w:rPr>
        <w:t>%</w:t>
      </w:r>
      <w:r w:rsidRPr="004E50BE">
        <w:rPr>
          <w:color w:val="000000"/>
          <w:spacing w:val="-7"/>
          <w:u w:val="single"/>
        </w:rPr>
        <w:t>.</w:t>
      </w:r>
    </w:p>
    <w:p w:rsidR="00A514D0" w:rsidRPr="004E50BE" w:rsidRDefault="00A514D0" w:rsidP="00A514D0">
      <w:pPr>
        <w:widowControl w:val="0"/>
        <w:shd w:val="clear" w:color="auto" w:fill="FFFFFF"/>
        <w:tabs>
          <w:tab w:val="left" w:pos="816"/>
        </w:tabs>
        <w:autoSpaceDE w:val="0"/>
        <w:autoSpaceDN w:val="0"/>
        <w:adjustRightInd w:val="0"/>
        <w:spacing w:before="43"/>
        <w:ind w:left="115"/>
        <w:rPr>
          <w:b/>
          <w:color w:val="000000"/>
          <w:spacing w:val="-3"/>
        </w:rPr>
      </w:pPr>
      <w:r w:rsidRPr="004E50BE">
        <w:rPr>
          <w:b/>
          <w:color w:val="000000"/>
        </w:rPr>
        <w:t>1.2.5. Внутришкольный контроль</w:t>
      </w:r>
    </w:p>
    <w:p w:rsidR="00A514D0" w:rsidRPr="004E50BE" w:rsidRDefault="00A514D0" w:rsidP="00A514D0">
      <w:pPr>
        <w:spacing w:after="48" w:line="1" w:lineRule="exact"/>
        <w:rPr>
          <w:sz w:val="2"/>
          <w:szCs w:val="2"/>
        </w:rPr>
      </w:pPr>
    </w:p>
    <w:tbl>
      <w:tblPr>
        <w:tblW w:w="9497" w:type="dxa"/>
        <w:tblInd w:w="182" w:type="dxa"/>
        <w:tblLayout w:type="fixed"/>
        <w:tblCellMar>
          <w:left w:w="40" w:type="dxa"/>
          <w:right w:w="40" w:type="dxa"/>
        </w:tblCellMar>
        <w:tblLook w:val="0000"/>
      </w:tblPr>
      <w:tblGrid>
        <w:gridCol w:w="3827"/>
        <w:gridCol w:w="5670"/>
      </w:tblGrid>
      <w:tr w:rsidR="00A514D0" w:rsidRPr="004E50BE" w:rsidTr="00411E44">
        <w:trPr>
          <w:trHeight w:hRule="exact" w:val="386"/>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jc w:val="center"/>
              <w:rPr>
                <w:sz w:val="24"/>
                <w:szCs w:val="24"/>
              </w:rPr>
            </w:pPr>
            <w:r w:rsidRPr="004E50BE">
              <w:rPr>
                <w:color w:val="000000"/>
                <w:sz w:val="24"/>
                <w:szCs w:val="24"/>
              </w:rPr>
              <w:lastRenderedPageBreak/>
              <w:t>Наименование показателя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jc w:val="center"/>
              <w:rPr>
                <w:sz w:val="24"/>
                <w:szCs w:val="24"/>
              </w:rPr>
            </w:pPr>
            <w:r w:rsidRPr="004E50BE">
              <w:rPr>
                <w:color w:val="000000"/>
                <w:spacing w:val="-2"/>
                <w:sz w:val="24"/>
                <w:szCs w:val="24"/>
              </w:rPr>
              <w:t>Фактическое значение</w:t>
            </w:r>
          </w:p>
        </w:tc>
      </w:tr>
      <w:tr w:rsidR="00A514D0" w:rsidRPr="004E50BE" w:rsidTr="007A2E60">
        <w:trPr>
          <w:trHeight w:hRule="exact" w:val="1145"/>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rPr>
                <w:sz w:val="24"/>
                <w:szCs w:val="24"/>
              </w:rPr>
            </w:pPr>
            <w:r w:rsidRPr="004E50BE">
              <w:rPr>
                <w:color w:val="000000"/>
                <w:spacing w:val="-3"/>
                <w:sz w:val="24"/>
                <w:szCs w:val="24"/>
              </w:rPr>
              <w:t>Формы (виды)   внутришкольного контроля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spacing w:line="370" w:lineRule="exact"/>
              <w:jc w:val="both"/>
              <w:rPr>
                <w:sz w:val="24"/>
                <w:szCs w:val="24"/>
              </w:rPr>
            </w:pPr>
            <w:r w:rsidRPr="004E50BE">
              <w:rPr>
                <w:color w:val="000000"/>
                <w:sz w:val="24"/>
                <w:szCs w:val="24"/>
              </w:rPr>
              <w:t>обзорный,предварительный,</w:t>
            </w:r>
            <w:r w:rsidRPr="004E50BE">
              <w:rPr>
                <w:color w:val="000000"/>
                <w:spacing w:val="-2"/>
                <w:sz w:val="24"/>
                <w:szCs w:val="24"/>
              </w:rPr>
              <w:t>персональный, текущий,</w:t>
            </w:r>
          </w:p>
          <w:p w:rsidR="00A514D0" w:rsidRPr="004E50BE" w:rsidRDefault="00A514D0" w:rsidP="00A514D0">
            <w:pPr>
              <w:shd w:val="clear" w:color="auto" w:fill="FFFFFF"/>
              <w:spacing w:line="370" w:lineRule="exact"/>
              <w:jc w:val="both"/>
              <w:rPr>
                <w:sz w:val="24"/>
                <w:szCs w:val="24"/>
              </w:rPr>
            </w:pPr>
            <w:r w:rsidRPr="004E50BE">
              <w:rPr>
                <w:color w:val="000000"/>
                <w:sz w:val="24"/>
                <w:szCs w:val="24"/>
              </w:rPr>
              <w:t>административный,тематический</w:t>
            </w:r>
            <w:r w:rsidR="007A2E60" w:rsidRPr="004E50BE">
              <w:rPr>
                <w:color w:val="000000"/>
                <w:sz w:val="24"/>
                <w:szCs w:val="24"/>
              </w:rPr>
              <w:t>.</w:t>
            </w:r>
          </w:p>
        </w:tc>
      </w:tr>
      <w:tr w:rsidR="00A514D0" w:rsidRPr="004E50BE" w:rsidTr="00411E44">
        <w:trPr>
          <w:trHeight w:hRule="exact" w:val="753"/>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spacing w:line="370" w:lineRule="exact"/>
              <w:ind w:right="283"/>
              <w:rPr>
                <w:sz w:val="24"/>
                <w:szCs w:val="24"/>
              </w:rPr>
            </w:pPr>
            <w:r w:rsidRPr="004E50BE">
              <w:rPr>
                <w:color w:val="000000"/>
                <w:spacing w:val="-1"/>
                <w:sz w:val="24"/>
                <w:szCs w:val="24"/>
              </w:rPr>
              <w:t xml:space="preserve">Периодичность проведения внутришкольного </w:t>
            </w:r>
            <w:r w:rsidRPr="004E50BE">
              <w:rPr>
                <w:color w:val="000000"/>
                <w:sz w:val="24"/>
                <w:szCs w:val="24"/>
              </w:rPr>
              <w:t>контроля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rPr>
                <w:sz w:val="24"/>
                <w:szCs w:val="24"/>
              </w:rPr>
            </w:pPr>
            <w:r w:rsidRPr="004E50BE">
              <w:rPr>
                <w:color w:val="000000"/>
                <w:sz w:val="24"/>
                <w:szCs w:val="24"/>
              </w:rPr>
              <w:t>в течение года</w:t>
            </w:r>
            <w:r w:rsidR="007A2E60" w:rsidRPr="004E50BE">
              <w:rPr>
                <w:color w:val="000000"/>
                <w:sz w:val="24"/>
                <w:szCs w:val="24"/>
              </w:rPr>
              <w:t>.</w:t>
            </w:r>
          </w:p>
        </w:tc>
      </w:tr>
      <w:tr w:rsidR="00A514D0" w:rsidRPr="004E50BE" w:rsidTr="007A2E60">
        <w:trPr>
          <w:trHeight w:hRule="exact" w:val="164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rPr>
                <w:sz w:val="24"/>
                <w:szCs w:val="24"/>
              </w:rPr>
            </w:pPr>
            <w:r w:rsidRPr="004E50BE">
              <w:rPr>
                <w:color w:val="000000"/>
                <w:sz w:val="24"/>
                <w:szCs w:val="24"/>
              </w:rPr>
              <w:t>Формы отчетности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A514D0" w:rsidRPr="004E50BE" w:rsidRDefault="00A514D0" w:rsidP="00A514D0">
            <w:pPr>
              <w:shd w:val="clear" w:color="auto" w:fill="FFFFFF"/>
              <w:spacing w:line="370" w:lineRule="exact"/>
              <w:jc w:val="both"/>
              <w:rPr>
                <w:sz w:val="24"/>
                <w:szCs w:val="24"/>
              </w:rPr>
            </w:pPr>
            <w:r w:rsidRPr="004E50BE">
              <w:rPr>
                <w:color w:val="000000"/>
                <w:sz w:val="24"/>
                <w:szCs w:val="24"/>
              </w:rPr>
              <w:t>аналитические справки,</w:t>
            </w:r>
          </w:p>
          <w:p w:rsidR="00A514D0" w:rsidRPr="004E50BE" w:rsidRDefault="00A514D0" w:rsidP="00A514D0">
            <w:pPr>
              <w:shd w:val="clear" w:color="auto" w:fill="FFFFFF"/>
              <w:spacing w:line="370" w:lineRule="exact"/>
              <w:jc w:val="both"/>
              <w:rPr>
                <w:sz w:val="24"/>
                <w:szCs w:val="24"/>
              </w:rPr>
            </w:pPr>
            <w:r w:rsidRPr="004E50BE">
              <w:rPr>
                <w:color w:val="000000"/>
                <w:spacing w:val="-2"/>
                <w:sz w:val="24"/>
                <w:szCs w:val="24"/>
              </w:rPr>
              <w:t>приказы, выступления на</w:t>
            </w:r>
            <w:r w:rsidR="00C64E6F">
              <w:rPr>
                <w:color w:val="000000"/>
                <w:spacing w:val="-2"/>
                <w:sz w:val="24"/>
                <w:szCs w:val="24"/>
              </w:rPr>
              <w:t xml:space="preserve"> </w:t>
            </w:r>
            <w:r w:rsidRPr="004E50BE">
              <w:rPr>
                <w:color w:val="000000"/>
                <w:sz w:val="24"/>
                <w:szCs w:val="24"/>
              </w:rPr>
              <w:t>педагогических советах,</w:t>
            </w:r>
          </w:p>
          <w:p w:rsidR="00A514D0" w:rsidRPr="004E50BE" w:rsidRDefault="00A514D0" w:rsidP="00A514D0">
            <w:pPr>
              <w:shd w:val="clear" w:color="auto" w:fill="FFFFFF"/>
              <w:spacing w:line="370" w:lineRule="exact"/>
              <w:jc w:val="both"/>
              <w:rPr>
                <w:sz w:val="24"/>
                <w:szCs w:val="24"/>
              </w:rPr>
            </w:pPr>
            <w:r w:rsidRPr="004E50BE">
              <w:rPr>
                <w:color w:val="000000"/>
                <w:sz w:val="24"/>
                <w:szCs w:val="24"/>
              </w:rPr>
              <w:t>отчеты на административных планерках, совещание при завуче</w:t>
            </w:r>
            <w:r w:rsidR="007A2E60" w:rsidRPr="004E50BE">
              <w:rPr>
                <w:color w:val="000000"/>
                <w:sz w:val="24"/>
                <w:szCs w:val="24"/>
              </w:rPr>
              <w:t>.</w:t>
            </w:r>
          </w:p>
        </w:tc>
      </w:tr>
    </w:tbl>
    <w:p w:rsidR="00A514D0" w:rsidRDefault="00A514D0" w:rsidP="00AF6355">
      <w:pPr>
        <w:jc w:val="both"/>
      </w:pPr>
      <w:r w:rsidRPr="004E50BE">
        <w:t>Анализируя образовательную деятельность школы за истекший год, необходимо отметить, что в целях достижения оптимального уровня базового и дополнительного образования, коллектив работал над созданием условий, обеспечивающих реализацию прав каждого учащегося на получение качественного образования. Для решения этой задачи были проведены следующие мероприятия: обеспечение преемственности на разных ступенях образования, использование программ, адаптированных к контингенту учащихся. Велись дополнительные образовательные услуги, которые способствовали к формированию личности, готовой к овладению ключевыми компетенциями в различных областях, развитию познавательных интересов, повышению учебной мотивации. Учебные программы по предметам, включённым в учебный план школы, освоены в полном объёме. Четверо ребят, обучающихся на дому по состоянию здоровья, также успешно освоили программный материал за соответствующий класс. Анализ итогов образовательной деятельности школы за истекший учебный год позволяет сделать вывод, что в основном поставленные учебные цели и задачи были выполнены. Уровень образовательной подготовки обучающихся соответствует государственным требованиям.</w:t>
      </w:r>
    </w:p>
    <w:p w:rsidR="00303B4B" w:rsidRDefault="00303B4B" w:rsidP="00B54D12">
      <w:pPr>
        <w:ind w:right="-82"/>
        <w:jc w:val="both"/>
        <w:rPr>
          <w:b/>
          <w:u w:val="single"/>
        </w:rPr>
      </w:pPr>
    </w:p>
    <w:p w:rsidR="00A514D0" w:rsidRPr="006A401F" w:rsidRDefault="00A514D0" w:rsidP="00B54D12">
      <w:pPr>
        <w:ind w:right="-82"/>
        <w:jc w:val="both"/>
        <w:rPr>
          <w:b/>
          <w:bCs/>
          <w:color w:val="000000"/>
          <w:spacing w:val="-1"/>
          <w:u w:val="single"/>
        </w:rPr>
      </w:pPr>
      <w:r w:rsidRPr="006A401F">
        <w:rPr>
          <w:b/>
          <w:u w:val="single"/>
        </w:rPr>
        <w:t>1.3.</w:t>
      </w:r>
      <w:r w:rsidR="003B697E" w:rsidRPr="006A401F">
        <w:rPr>
          <w:b/>
          <w:bCs/>
          <w:color w:val="000000"/>
          <w:spacing w:val="-1"/>
          <w:u w:val="single"/>
        </w:rPr>
        <w:t xml:space="preserve"> Оценка системы управления организации</w:t>
      </w:r>
    </w:p>
    <w:p w:rsidR="00B54D12" w:rsidRDefault="00B54D12" w:rsidP="00B54D12">
      <w:pPr>
        <w:ind w:right="-82"/>
        <w:jc w:val="both"/>
        <w:rPr>
          <w:color w:val="000000"/>
        </w:rPr>
      </w:pPr>
    </w:p>
    <w:p w:rsidR="00D63181" w:rsidRDefault="00B54D12" w:rsidP="00B54D12">
      <w:pPr>
        <w:ind w:right="-82"/>
        <w:jc w:val="both"/>
        <w:rPr>
          <w:color w:val="000000"/>
        </w:rPr>
      </w:pPr>
      <w:r>
        <w:rPr>
          <w:color w:val="000000"/>
        </w:rPr>
        <w:t xml:space="preserve">     </w:t>
      </w:r>
      <w:r w:rsidR="004E50BE">
        <w:rPr>
          <w:color w:val="000000"/>
        </w:rPr>
        <w:t xml:space="preserve">        Управление МБОУ «СОШ № 6</w:t>
      </w:r>
      <w:r w:rsidR="00D63181">
        <w:rPr>
          <w:color w:val="000000"/>
        </w:rPr>
        <w:t>» осуществляется в соответствии с законодательством РФ и Уставом школы, строится на принципах единоначалия и коллегиальности.</w:t>
      </w:r>
      <w:r w:rsidR="00D63181">
        <w:rPr>
          <w:color w:val="000000"/>
          <w:spacing w:val="-2"/>
        </w:rPr>
        <w:t>Учредителем</w:t>
      </w:r>
      <w:r w:rsidR="00D63181">
        <w:rPr>
          <w:color w:val="000000"/>
        </w:rPr>
        <w:tab/>
      </w:r>
      <w:r w:rsidR="00D63181">
        <w:rPr>
          <w:color w:val="000000"/>
          <w:spacing w:val="-2"/>
        </w:rPr>
        <w:t>является</w:t>
      </w:r>
      <w:r w:rsidR="00D63181">
        <w:rPr>
          <w:color w:val="000000"/>
        </w:rPr>
        <w:tab/>
      </w:r>
      <w:r w:rsidR="00D63181">
        <w:rPr>
          <w:color w:val="000000"/>
          <w:spacing w:val="-2"/>
        </w:rPr>
        <w:t>Администрация</w:t>
      </w:r>
      <w:r w:rsidR="00D63181">
        <w:rPr>
          <w:color w:val="000000"/>
        </w:rPr>
        <w:tab/>
      </w:r>
      <w:r w:rsidR="00D63181">
        <w:rPr>
          <w:color w:val="000000"/>
          <w:spacing w:val="-2"/>
        </w:rPr>
        <w:t>муниципального</w:t>
      </w:r>
      <w:r w:rsidR="00D63181">
        <w:rPr>
          <w:color w:val="000000"/>
        </w:rPr>
        <w:tab/>
      </w:r>
      <w:r w:rsidR="00D63181">
        <w:rPr>
          <w:color w:val="000000"/>
          <w:spacing w:val="-2"/>
        </w:rPr>
        <w:t>образования</w:t>
      </w:r>
      <w:r w:rsidR="00A51878">
        <w:rPr>
          <w:color w:val="000000"/>
          <w:spacing w:val="-2"/>
        </w:rPr>
        <w:t xml:space="preserve"> </w:t>
      </w:r>
      <w:r>
        <w:rPr>
          <w:color w:val="000000"/>
        </w:rPr>
        <w:t>Тбилисский район.</w:t>
      </w:r>
      <w:r>
        <w:rPr>
          <w:color w:val="000000"/>
          <w:spacing w:val="-2"/>
        </w:rPr>
        <w:t xml:space="preserve">Текущее управление деятельностью школой осуществляет директор    в соответствии </w:t>
      </w:r>
      <w:r>
        <w:rPr>
          <w:color w:val="000000"/>
        </w:rPr>
        <w:t>с действующим трудовым законодательством Российской Федерации на основании трудового договор</w:t>
      </w:r>
      <w:r w:rsidR="00E73388">
        <w:rPr>
          <w:color w:val="000000"/>
        </w:rPr>
        <w:t>а.</w:t>
      </w:r>
    </w:p>
    <w:p w:rsidR="00FB15EB" w:rsidRDefault="00FB15EB" w:rsidP="00B54D12">
      <w:pPr>
        <w:ind w:right="-82"/>
        <w:jc w:val="both"/>
        <w:rPr>
          <w:color w:val="000000"/>
        </w:rPr>
      </w:pPr>
    </w:p>
    <w:p w:rsidR="00FB15EB" w:rsidRPr="00674D48" w:rsidRDefault="00FB15EB" w:rsidP="00FB15EB">
      <w:pPr>
        <w:rPr>
          <w:i/>
          <w:iCs/>
        </w:rPr>
      </w:pPr>
      <w:r w:rsidRPr="00674D48">
        <w:rPr>
          <w:i/>
          <w:iCs/>
        </w:rPr>
        <w:t>1.3.1.Сведения об административных работниках:</w:t>
      </w:r>
    </w:p>
    <w:p w:rsidR="00FC4227" w:rsidRPr="00674D48" w:rsidRDefault="00FC4227" w:rsidP="00FB15EB">
      <w:pPr>
        <w:rPr>
          <w:i/>
          <w:iCs/>
        </w:rPr>
      </w:pPr>
    </w:p>
    <w:tbl>
      <w:tblPr>
        <w:tblW w:w="10491" w:type="dxa"/>
        <w:tblLayout w:type="fixed"/>
        <w:tblLook w:val="0000"/>
      </w:tblPr>
      <w:tblGrid>
        <w:gridCol w:w="1702"/>
        <w:gridCol w:w="2092"/>
        <w:gridCol w:w="1843"/>
        <w:gridCol w:w="1026"/>
        <w:gridCol w:w="1525"/>
        <w:gridCol w:w="2303"/>
      </w:tblGrid>
      <w:tr w:rsidR="00674D48" w:rsidRPr="00674D48" w:rsidTr="00FC4227">
        <w:trPr>
          <w:trHeight w:val="690"/>
        </w:trPr>
        <w:tc>
          <w:tcPr>
            <w:tcW w:w="1702" w:type="dxa"/>
            <w:tcBorders>
              <w:top w:val="single" w:sz="4" w:space="0" w:color="000000"/>
              <w:left w:val="single" w:sz="4" w:space="0" w:color="000000"/>
              <w:bottom w:val="single" w:sz="4" w:space="0" w:color="000000"/>
            </w:tcBorders>
            <w:shd w:val="clear" w:color="auto" w:fill="auto"/>
            <w:vAlign w:val="center"/>
          </w:tcPr>
          <w:p w:rsidR="00FB15EB" w:rsidRPr="00674D48" w:rsidRDefault="00FB15EB" w:rsidP="00FC4227">
            <w:pPr>
              <w:tabs>
                <w:tab w:val="left" w:pos="7938"/>
              </w:tabs>
              <w:jc w:val="center"/>
              <w:rPr>
                <w:sz w:val="24"/>
                <w:szCs w:val="24"/>
              </w:rPr>
            </w:pPr>
            <w:r w:rsidRPr="00674D48">
              <w:rPr>
                <w:sz w:val="24"/>
                <w:szCs w:val="24"/>
              </w:rPr>
              <w:t>Должность</w:t>
            </w:r>
          </w:p>
        </w:tc>
        <w:tc>
          <w:tcPr>
            <w:tcW w:w="2092" w:type="dxa"/>
            <w:tcBorders>
              <w:top w:val="single" w:sz="4" w:space="0" w:color="000000"/>
              <w:left w:val="single" w:sz="4" w:space="0" w:color="000000"/>
              <w:bottom w:val="single" w:sz="4" w:space="0" w:color="000000"/>
            </w:tcBorders>
            <w:shd w:val="clear" w:color="auto" w:fill="auto"/>
            <w:vAlign w:val="center"/>
          </w:tcPr>
          <w:p w:rsidR="00FB15EB" w:rsidRPr="00674D48" w:rsidRDefault="00FB15EB" w:rsidP="00FC4227">
            <w:pPr>
              <w:tabs>
                <w:tab w:val="left" w:pos="7938"/>
              </w:tabs>
              <w:jc w:val="center"/>
              <w:rPr>
                <w:sz w:val="24"/>
                <w:szCs w:val="24"/>
              </w:rPr>
            </w:pPr>
            <w:r w:rsidRPr="00674D48">
              <w:rPr>
                <w:sz w:val="24"/>
                <w:szCs w:val="24"/>
              </w:rPr>
              <w:t>Ф.И.О. (полностью)</w:t>
            </w:r>
          </w:p>
        </w:tc>
        <w:tc>
          <w:tcPr>
            <w:tcW w:w="1843" w:type="dxa"/>
            <w:tcBorders>
              <w:top w:val="single" w:sz="4" w:space="0" w:color="000000"/>
              <w:left w:val="single" w:sz="4" w:space="0" w:color="000000"/>
              <w:bottom w:val="single" w:sz="4" w:space="0" w:color="000000"/>
            </w:tcBorders>
            <w:shd w:val="clear" w:color="auto" w:fill="auto"/>
            <w:vAlign w:val="center"/>
          </w:tcPr>
          <w:p w:rsidR="00FB15EB" w:rsidRPr="00674D48" w:rsidRDefault="00FB15EB" w:rsidP="00FC4227">
            <w:pPr>
              <w:tabs>
                <w:tab w:val="left" w:pos="7938"/>
              </w:tabs>
              <w:jc w:val="center"/>
              <w:rPr>
                <w:sz w:val="24"/>
                <w:szCs w:val="24"/>
              </w:rPr>
            </w:pPr>
            <w:r w:rsidRPr="00674D48">
              <w:rPr>
                <w:sz w:val="24"/>
                <w:szCs w:val="24"/>
              </w:rPr>
              <w:t>Образование</w:t>
            </w:r>
            <w:r w:rsidR="00FC4227" w:rsidRPr="00674D48">
              <w:rPr>
                <w:sz w:val="24"/>
                <w:szCs w:val="24"/>
              </w:rPr>
              <w:t>,</w:t>
            </w:r>
            <w:r w:rsidRPr="00674D48">
              <w:rPr>
                <w:sz w:val="24"/>
                <w:szCs w:val="24"/>
              </w:rPr>
              <w:t xml:space="preserve"> специальность по диплому, общий</w:t>
            </w:r>
            <w:r w:rsidR="007646DD" w:rsidRPr="00674D48">
              <w:rPr>
                <w:sz w:val="24"/>
                <w:szCs w:val="24"/>
              </w:rPr>
              <w:t>,</w:t>
            </w:r>
            <w:r w:rsidRPr="00674D48">
              <w:rPr>
                <w:sz w:val="24"/>
                <w:szCs w:val="24"/>
              </w:rPr>
              <w:t xml:space="preserve"> педагогический  </w:t>
            </w:r>
            <w:r w:rsidRPr="00674D48">
              <w:rPr>
                <w:sz w:val="24"/>
                <w:szCs w:val="24"/>
              </w:rPr>
              <w:lastRenderedPageBreak/>
              <w:t>стаж</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FB15EB" w:rsidRPr="00674D48" w:rsidRDefault="00FB15EB" w:rsidP="00FC4227">
            <w:pPr>
              <w:tabs>
                <w:tab w:val="left" w:pos="7938"/>
              </w:tabs>
              <w:jc w:val="center"/>
              <w:rPr>
                <w:sz w:val="24"/>
                <w:szCs w:val="24"/>
              </w:rPr>
            </w:pPr>
            <w:r w:rsidRPr="00674D48">
              <w:rPr>
                <w:sz w:val="24"/>
                <w:szCs w:val="24"/>
              </w:rPr>
              <w:lastRenderedPageBreak/>
              <w:t>Стаж административной работы</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5EB" w:rsidRPr="00674D48" w:rsidRDefault="00FB15EB" w:rsidP="00FC4227">
            <w:pPr>
              <w:tabs>
                <w:tab w:val="left" w:pos="7938"/>
              </w:tabs>
              <w:jc w:val="center"/>
              <w:rPr>
                <w:sz w:val="24"/>
                <w:szCs w:val="24"/>
              </w:rPr>
            </w:pPr>
            <w:r w:rsidRPr="00674D48">
              <w:rPr>
                <w:sz w:val="24"/>
                <w:szCs w:val="24"/>
              </w:rPr>
              <w:t>Квалификационная категория по административной  работе</w:t>
            </w:r>
          </w:p>
        </w:tc>
      </w:tr>
      <w:tr w:rsidR="00674D48" w:rsidRPr="00674D48" w:rsidTr="00FC4227">
        <w:trPr>
          <w:trHeight w:val="690"/>
        </w:trPr>
        <w:tc>
          <w:tcPr>
            <w:tcW w:w="1702" w:type="dxa"/>
            <w:tcBorders>
              <w:top w:val="single" w:sz="4" w:space="0" w:color="000000"/>
              <w:left w:val="single" w:sz="4" w:space="0" w:color="000000"/>
              <w:bottom w:val="single" w:sz="4" w:space="0" w:color="000000"/>
            </w:tcBorders>
            <w:shd w:val="clear" w:color="auto" w:fill="auto"/>
          </w:tcPr>
          <w:p w:rsidR="00FB15EB" w:rsidRPr="00674D48" w:rsidRDefault="00FB15EB" w:rsidP="00FC4227">
            <w:pPr>
              <w:tabs>
                <w:tab w:val="left" w:pos="7938"/>
              </w:tabs>
              <w:snapToGrid w:val="0"/>
              <w:jc w:val="center"/>
              <w:rPr>
                <w:sz w:val="24"/>
                <w:szCs w:val="24"/>
              </w:rPr>
            </w:pPr>
          </w:p>
        </w:tc>
        <w:tc>
          <w:tcPr>
            <w:tcW w:w="2092" w:type="dxa"/>
            <w:tcBorders>
              <w:top w:val="single" w:sz="4" w:space="0" w:color="000000"/>
              <w:left w:val="single" w:sz="4" w:space="0" w:color="000000"/>
              <w:bottom w:val="single" w:sz="4" w:space="0" w:color="000000"/>
            </w:tcBorders>
            <w:shd w:val="clear" w:color="auto" w:fill="auto"/>
          </w:tcPr>
          <w:p w:rsidR="00FB15EB" w:rsidRPr="00674D48" w:rsidRDefault="00FB15EB" w:rsidP="00FC4227">
            <w:pPr>
              <w:tabs>
                <w:tab w:val="left" w:pos="7938"/>
              </w:tabs>
              <w:snapToGrid w:val="0"/>
              <w:jc w:val="center"/>
              <w:rPr>
                <w:sz w:val="24"/>
                <w:szCs w:val="24"/>
              </w:rPr>
            </w:pPr>
          </w:p>
        </w:tc>
        <w:tc>
          <w:tcPr>
            <w:tcW w:w="1843" w:type="dxa"/>
            <w:tcBorders>
              <w:top w:val="single" w:sz="4" w:space="0" w:color="000000"/>
              <w:left w:val="single" w:sz="4" w:space="0" w:color="000000"/>
              <w:bottom w:val="single" w:sz="4" w:space="0" w:color="000000"/>
            </w:tcBorders>
            <w:shd w:val="clear" w:color="auto" w:fill="auto"/>
          </w:tcPr>
          <w:p w:rsidR="00FB15EB" w:rsidRPr="00674D48" w:rsidRDefault="00FB15EB" w:rsidP="00FC4227">
            <w:pPr>
              <w:tabs>
                <w:tab w:val="left" w:pos="7938"/>
              </w:tabs>
              <w:snapToGrid w:val="0"/>
              <w:jc w:val="center"/>
              <w:rPr>
                <w:sz w:val="24"/>
                <w:szCs w:val="24"/>
              </w:rPr>
            </w:pPr>
          </w:p>
        </w:tc>
        <w:tc>
          <w:tcPr>
            <w:tcW w:w="1026" w:type="dxa"/>
            <w:tcBorders>
              <w:top w:val="single" w:sz="4" w:space="0" w:color="000000"/>
              <w:left w:val="single" w:sz="4" w:space="0" w:color="000000"/>
              <w:bottom w:val="single" w:sz="4" w:space="0" w:color="000000"/>
            </w:tcBorders>
            <w:shd w:val="clear" w:color="auto" w:fill="auto"/>
          </w:tcPr>
          <w:p w:rsidR="00FB15EB" w:rsidRPr="00674D48" w:rsidRDefault="00FC4227" w:rsidP="00FC4227">
            <w:pPr>
              <w:tabs>
                <w:tab w:val="left" w:pos="7938"/>
              </w:tabs>
              <w:jc w:val="center"/>
              <w:rPr>
                <w:sz w:val="24"/>
                <w:szCs w:val="24"/>
              </w:rPr>
            </w:pPr>
            <w:r w:rsidRPr="00674D48">
              <w:rPr>
                <w:sz w:val="24"/>
                <w:szCs w:val="24"/>
              </w:rPr>
              <w:t>о</w:t>
            </w:r>
            <w:r w:rsidR="00FB15EB" w:rsidRPr="00674D48">
              <w:rPr>
                <w:sz w:val="24"/>
                <w:szCs w:val="24"/>
              </w:rPr>
              <w:t>бщий</w:t>
            </w:r>
          </w:p>
        </w:tc>
        <w:tc>
          <w:tcPr>
            <w:tcW w:w="1525" w:type="dxa"/>
            <w:tcBorders>
              <w:top w:val="single" w:sz="4" w:space="0" w:color="000000"/>
              <w:left w:val="single" w:sz="4" w:space="0" w:color="000000"/>
              <w:bottom w:val="single" w:sz="4" w:space="0" w:color="000000"/>
            </w:tcBorders>
            <w:shd w:val="clear" w:color="auto" w:fill="auto"/>
          </w:tcPr>
          <w:p w:rsidR="00FB15EB" w:rsidRPr="00674D48" w:rsidRDefault="00FB15EB" w:rsidP="00FC4227">
            <w:pPr>
              <w:tabs>
                <w:tab w:val="left" w:pos="7938"/>
              </w:tabs>
              <w:jc w:val="center"/>
              <w:rPr>
                <w:sz w:val="24"/>
                <w:szCs w:val="24"/>
              </w:rPr>
            </w:pPr>
            <w:r w:rsidRPr="00674D48">
              <w:rPr>
                <w:sz w:val="24"/>
                <w:szCs w:val="24"/>
              </w:rPr>
              <w:t>в данном учреждении</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15EB" w:rsidRPr="00674D48" w:rsidRDefault="00FB15EB" w:rsidP="00FC4227">
            <w:pPr>
              <w:tabs>
                <w:tab w:val="left" w:pos="7938"/>
              </w:tabs>
              <w:snapToGrid w:val="0"/>
              <w:jc w:val="center"/>
              <w:rPr>
                <w:sz w:val="24"/>
                <w:szCs w:val="24"/>
              </w:rPr>
            </w:pPr>
          </w:p>
        </w:tc>
      </w:tr>
      <w:tr w:rsidR="00674D48" w:rsidRPr="00674D48" w:rsidTr="00FC4227">
        <w:tc>
          <w:tcPr>
            <w:tcW w:w="1702" w:type="dxa"/>
            <w:tcBorders>
              <w:top w:val="single" w:sz="4" w:space="0" w:color="000000"/>
              <w:left w:val="single" w:sz="4" w:space="0" w:color="000000"/>
              <w:bottom w:val="single" w:sz="4" w:space="0" w:color="000000"/>
            </w:tcBorders>
            <w:shd w:val="clear" w:color="auto" w:fill="auto"/>
          </w:tcPr>
          <w:p w:rsidR="00FB15EB" w:rsidRPr="00674D48" w:rsidRDefault="00FB15EB" w:rsidP="00FB15EB">
            <w:pPr>
              <w:tabs>
                <w:tab w:val="left" w:pos="7938"/>
              </w:tabs>
              <w:rPr>
                <w:sz w:val="24"/>
                <w:szCs w:val="24"/>
              </w:rPr>
            </w:pPr>
            <w:r w:rsidRPr="00674D48">
              <w:rPr>
                <w:sz w:val="24"/>
                <w:szCs w:val="24"/>
              </w:rPr>
              <w:t xml:space="preserve">Директор </w:t>
            </w:r>
          </w:p>
        </w:tc>
        <w:tc>
          <w:tcPr>
            <w:tcW w:w="2092"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Костина И.А.</w:t>
            </w:r>
          </w:p>
        </w:tc>
        <w:tc>
          <w:tcPr>
            <w:tcW w:w="1843" w:type="dxa"/>
            <w:tcBorders>
              <w:top w:val="single" w:sz="4" w:space="0" w:color="000000"/>
              <w:left w:val="single" w:sz="4" w:space="0" w:color="000000"/>
              <w:bottom w:val="single" w:sz="4" w:space="0" w:color="000000"/>
            </w:tcBorders>
            <w:shd w:val="clear" w:color="auto" w:fill="auto"/>
          </w:tcPr>
          <w:p w:rsidR="00FB15EB" w:rsidRPr="00674D48" w:rsidRDefault="00FB15EB" w:rsidP="00FB15EB">
            <w:pPr>
              <w:tabs>
                <w:tab w:val="left" w:pos="7938"/>
              </w:tabs>
              <w:rPr>
                <w:sz w:val="24"/>
                <w:szCs w:val="24"/>
              </w:rPr>
            </w:pPr>
            <w:r w:rsidRPr="00674D48">
              <w:rPr>
                <w:sz w:val="24"/>
                <w:szCs w:val="24"/>
              </w:rPr>
              <w:t>Высшее,</w:t>
            </w:r>
          </w:p>
          <w:p w:rsidR="00FB15EB" w:rsidRPr="00674D48" w:rsidRDefault="00FB15EB" w:rsidP="004E50BE">
            <w:pPr>
              <w:tabs>
                <w:tab w:val="left" w:pos="7938"/>
              </w:tabs>
              <w:rPr>
                <w:sz w:val="24"/>
                <w:szCs w:val="24"/>
              </w:rPr>
            </w:pPr>
            <w:r w:rsidRPr="00674D48">
              <w:rPr>
                <w:sz w:val="24"/>
                <w:szCs w:val="24"/>
              </w:rPr>
              <w:t xml:space="preserve">учитель </w:t>
            </w:r>
            <w:r w:rsidR="004E50BE">
              <w:rPr>
                <w:sz w:val="24"/>
                <w:szCs w:val="24"/>
              </w:rPr>
              <w:t>русского языка и литературы.,40 лет</w:t>
            </w:r>
          </w:p>
        </w:tc>
        <w:tc>
          <w:tcPr>
            <w:tcW w:w="1026"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40</w:t>
            </w:r>
            <w:r w:rsidR="00FB15EB" w:rsidRPr="00674D48">
              <w:rPr>
                <w:sz w:val="24"/>
                <w:szCs w:val="24"/>
              </w:rPr>
              <w:t xml:space="preserve"> лет</w:t>
            </w:r>
          </w:p>
        </w:tc>
        <w:tc>
          <w:tcPr>
            <w:tcW w:w="1525"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5</w:t>
            </w:r>
            <w:r w:rsidR="00FB15EB" w:rsidRPr="00674D48">
              <w:rPr>
                <w:sz w:val="24"/>
                <w:szCs w:val="24"/>
              </w:rPr>
              <w:t xml:space="preserve"> лет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первая</w:t>
            </w:r>
          </w:p>
        </w:tc>
      </w:tr>
      <w:tr w:rsidR="00674D48" w:rsidRPr="00674D48" w:rsidTr="00FC4227">
        <w:tc>
          <w:tcPr>
            <w:tcW w:w="1702" w:type="dxa"/>
            <w:tcBorders>
              <w:top w:val="single" w:sz="4" w:space="0" w:color="000000"/>
              <w:left w:val="single" w:sz="4" w:space="0" w:color="000000"/>
              <w:bottom w:val="single" w:sz="4" w:space="0" w:color="000000"/>
            </w:tcBorders>
            <w:shd w:val="clear" w:color="auto" w:fill="auto"/>
          </w:tcPr>
          <w:p w:rsidR="00FB15EB" w:rsidRPr="00674D48" w:rsidRDefault="007646DD" w:rsidP="00FB15EB">
            <w:pPr>
              <w:tabs>
                <w:tab w:val="left" w:pos="7938"/>
              </w:tabs>
              <w:rPr>
                <w:sz w:val="24"/>
                <w:szCs w:val="24"/>
              </w:rPr>
            </w:pPr>
            <w:r w:rsidRPr="00674D48">
              <w:rPr>
                <w:sz w:val="24"/>
                <w:szCs w:val="24"/>
              </w:rPr>
              <w:t>Заместите</w:t>
            </w:r>
            <w:r w:rsidR="00FB15EB" w:rsidRPr="00674D48">
              <w:rPr>
                <w:sz w:val="24"/>
                <w:szCs w:val="24"/>
              </w:rPr>
              <w:t>ли директора</w:t>
            </w:r>
          </w:p>
        </w:tc>
        <w:tc>
          <w:tcPr>
            <w:tcW w:w="2092"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Суворова Анна Борисовна</w:t>
            </w:r>
          </w:p>
        </w:tc>
        <w:tc>
          <w:tcPr>
            <w:tcW w:w="1843" w:type="dxa"/>
            <w:tcBorders>
              <w:top w:val="single" w:sz="4" w:space="0" w:color="000000"/>
              <w:left w:val="single" w:sz="4" w:space="0" w:color="000000"/>
              <w:bottom w:val="single" w:sz="4" w:space="0" w:color="000000"/>
            </w:tcBorders>
            <w:shd w:val="clear" w:color="auto" w:fill="auto"/>
          </w:tcPr>
          <w:p w:rsidR="007646DD" w:rsidRPr="00674D48" w:rsidRDefault="00FB15EB" w:rsidP="00FB15EB">
            <w:pPr>
              <w:tabs>
                <w:tab w:val="left" w:pos="7938"/>
              </w:tabs>
              <w:rPr>
                <w:sz w:val="24"/>
                <w:szCs w:val="24"/>
              </w:rPr>
            </w:pPr>
            <w:r w:rsidRPr="00674D48">
              <w:rPr>
                <w:sz w:val="24"/>
                <w:szCs w:val="24"/>
              </w:rPr>
              <w:t xml:space="preserve">Высшее, </w:t>
            </w:r>
          </w:p>
          <w:p w:rsidR="00FB15EB" w:rsidRPr="00674D48" w:rsidRDefault="004E50BE" w:rsidP="004E50BE">
            <w:pPr>
              <w:tabs>
                <w:tab w:val="left" w:pos="7938"/>
              </w:tabs>
              <w:rPr>
                <w:sz w:val="24"/>
                <w:szCs w:val="24"/>
              </w:rPr>
            </w:pPr>
            <w:r>
              <w:rPr>
                <w:sz w:val="24"/>
                <w:szCs w:val="24"/>
              </w:rPr>
              <w:t xml:space="preserve">Лингвист,преподаватель </w:t>
            </w:r>
            <w:r w:rsidR="007646DD" w:rsidRPr="00674D48">
              <w:rPr>
                <w:sz w:val="24"/>
                <w:szCs w:val="24"/>
              </w:rPr>
              <w:t>английского язык</w:t>
            </w:r>
            <w:r>
              <w:rPr>
                <w:sz w:val="24"/>
                <w:szCs w:val="24"/>
              </w:rPr>
              <w:t>а, 32 года</w:t>
            </w:r>
          </w:p>
        </w:tc>
        <w:tc>
          <w:tcPr>
            <w:tcW w:w="1026"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12</w:t>
            </w:r>
            <w:r w:rsidR="00FB15EB" w:rsidRPr="00674D48">
              <w:rPr>
                <w:sz w:val="24"/>
                <w:szCs w:val="24"/>
              </w:rPr>
              <w:t xml:space="preserve"> лет</w:t>
            </w: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4E50BE" w:rsidP="00FB15EB">
            <w:pPr>
              <w:tabs>
                <w:tab w:val="left" w:pos="7938"/>
              </w:tabs>
              <w:rPr>
                <w:sz w:val="24"/>
                <w:szCs w:val="24"/>
              </w:rPr>
            </w:pPr>
            <w:r>
              <w:rPr>
                <w:sz w:val="24"/>
                <w:szCs w:val="24"/>
              </w:rPr>
              <w:t>32года</w:t>
            </w:r>
          </w:p>
        </w:tc>
        <w:tc>
          <w:tcPr>
            <w:tcW w:w="1525" w:type="dxa"/>
            <w:tcBorders>
              <w:top w:val="single" w:sz="4" w:space="0" w:color="000000"/>
              <w:left w:val="single" w:sz="4" w:space="0" w:color="000000"/>
              <w:bottom w:val="single" w:sz="4" w:space="0" w:color="000000"/>
            </w:tcBorders>
            <w:shd w:val="clear" w:color="auto" w:fill="auto"/>
          </w:tcPr>
          <w:p w:rsidR="00FB15EB" w:rsidRPr="00674D48" w:rsidRDefault="004E50BE" w:rsidP="00FB15EB">
            <w:pPr>
              <w:tabs>
                <w:tab w:val="left" w:pos="7938"/>
              </w:tabs>
              <w:rPr>
                <w:sz w:val="24"/>
                <w:szCs w:val="24"/>
              </w:rPr>
            </w:pPr>
            <w:r>
              <w:rPr>
                <w:sz w:val="24"/>
                <w:szCs w:val="24"/>
              </w:rPr>
              <w:t>4 года</w:t>
            </w: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4E50BE" w:rsidP="00FB15EB">
            <w:pPr>
              <w:tabs>
                <w:tab w:val="left" w:pos="7938"/>
              </w:tabs>
              <w:rPr>
                <w:sz w:val="24"/>
                <w:szCs w:val="24"/>
              </w:rPr>
            </w:pPr>
            <w:r>
              <w:rPr>
                <w:sz w:val="24"/>
                <w:szCs w:val="24"/>
              </w:rPr>
              <w:t>32 года</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p w:rsidR="00FB15EB" w:rsidRPr="00674D48" w:rsidRDefault="00FB15EB" w:rsidP="00FB15EB">
            <w:pPr>
              <w:tabs>
                <w:tab w:val="left" w:pos="7938"/>
              </w:tabs>
              <w:rPr>
                <w:sz w:val="24"/>
                <w:szCs w:val="24"/>
              </w:rPr>
            </w:pPr>
          </w:p>
        </w:tc>
      </w:tr>
    </w:tbl>
    <w:p w:rsidR="00FB15EB" w:rsidRPr="00674D48" w:rsidRDefault="00FB15EB" w:rsidP="00B54D12">
      <w:pPr>
        <w:ind w:right="-82"/>
        <w:jc w:val="both"/>
        <w:rPr>
          <w:b/>
        </w:rPr>
        <w:sectPr w:rsidR="00FB15EB" w:rsidRPr="00674D48" w:rsidSect="008E0565">
          <w:pgSz w:w="11909" w:h="16838"/>
          <w:pgMar w:top="851" w:right="850" w:bottom="984" w:left="739" w:header="720" w:footer="720" w:gutter="0"/>
          <w:cols w:space="60"/>
          <w:noEndnote/>
        </w:sectPr>
      </w:pPr>
    </w:p>
    <w:p w:rsidR="00B54D12" w:rsidRPr="00674D48" w:rsidRDefault="00B54D12" w:rsidP="00B46634">
      <w:pPr>
        <w:shd w:val="clear" w:color="auto" w:fill="FFFFFF"/>
        <w:spacing w:before="514" w:line="370" w:lineRule="exact"/>
        <w:ind w:right="1152"/>
        <w:jc w:val="both"/>
      </w:pPr>
      <w:r w:rsidRPr="00674D48">
        <w:rPr>
          <w:spacing w:val="-1"/>
        </w:rPr>
        <w:lastRenderedPageBreak/>
        <w:t xml:space="preserve">1.3.2.. Структура управления:  Управляющий совет,  </w:t>
      </w:r>
      <w:r w:rsidRPr="00674D48">
        <w:t>педагогический совет, совет старшеклассников.</w:t>
      </w:r>
    </w:p>
    <w:p w:rsidR="00A51878" w:rsidRDefault="00FB15EB" w:rsidP="00A51878">
      <w:pPr>
        <w:shd w:val="clear" w:color="auto" w:fill="FFFFFF"/>
        <w:spacing w:before="197" w:line="370" w:lineRule="exact"/>
        <w:jc w:val="both"/>
        <w:rPr>
          <w:u w:val="single"/>
        </w:rPr>
      </w:pPr>
      <w:r w:rsidRPr="00674D48">
        <w:rPr>
          <w:spacing w:val="-8"/>
        </w:rPr>
        <w:t xml:space="preserve">1.3.3. Структурная     модель     методической     службы:     </w:t>
      </w:r>
      <w:r w:rsidRPr="00674D48">
        <w:rPr>
          <w:spacing w:val="-8"/>
          <w:u w:val="single"/>
        </w:rPr>
        <w:t xml:space="preserve">методический     совет, </w:t>
      </w:r>
      <w:r w:rsidR="00A51878">
        <w:rPr>
          <w:u w:val="single"/>
        </w:rPr>
        <w:t>предметные сообщества</w:t>
      </w:r>
      <w:r w:rsidRPr="00674D48">
        <w:rPr>
          <w:u w:val="single"/>
        </w:rPr>
        <w:t>, творческие и проблемные группы учителей</w:t>
      </w:r>
    </w:p>
    <w:p w:rsidR="00A51878" w:rsidRPr="00EB002F" w:rsidRDefault="00A51878" w:rsidP="00A51878">
      <w:pPr>
        <w:shd w:val="clear" w:color="auto" w:fill="FFFFFF"/>
        <w:spacing w:before="197" w:line="370" w:lineRule="exact"/>
        <w:jc w:val="both"/>
        <w:rPr>
          <w:b/>
          <w:bCs/>
          <w:sz w:val="24"/>
          <w:szCs w:val="24"/>
        </w:rPr>
      </w:pPr>
    </w:p>
    <w:p w:rsidR="00A51878" w:rsidRPr="00EB002F" w:rsidRDefault="00A51878" w:rsidP="00A51878">
      <w:pPr>
        <w:pStyle w:val="2a"/>
        <w:shd w:val="clear" w:color="auto" w:fill="auto"/>
        <w:spacing w:after="0"/>
        <w:ind w:firstLine="708"/>
        <w:jc w:val="both"/>
        <w:rPr>
          <w:rFonts w:cs="Times New Roman"/>
          <w:sz w:val="28"/>
          <w:szCs w:val="28"/>
          <w:shd w:val="clear" w:color="auto" w:fill="FFFFFF"/>
        </w:rPr>
      </w:pPr>
      <w:r w:rsidRPr="00EB002F">
        <w:rPr>
          <w:rFonts w:cs="Times New Roman"/>
          <w:sz w:val="28"/>
          <w:szCs w:val="28"/>
          <w:shd w:val="clear" w:color="auto" w:fill="FFFFFF"/>
        </w:rPr>
        <w:t xml:space="preserve">Методическая работа МБОУ «СОШ № 6»в 2021-2022 учебном году велась </w:t>
      </w:r>
      <w:r w:rsidRPr="00EB002F">
        <w:rPr>
          <w:rFonts w:cs="Times New Roman"/>
          <w:b/>
          <w:sz w:val="28"/>
          <w:szCs w:val="28"/>
          <w:shd w:val="clear" w:color="auto" w:fill="FFFFFF"/>
        </w:rPr>
        <w:t>по теме</w:t>
      </w:r>
      <w:r w:rsidRPr="00EB002F">
        <w:rPr>
          <w:rFonts w:cs="Times New Roman"/>
          <w:sz w:val="28"/>
          <w:szCs w:val="28"/>
        </w:rPr>
        <w:t>:</w:t>
      </w:r>
      <w:r w:rsidRPr="00EB002F">
        <w:rPr>
          <w:bCs/>
          <w:sz w:val="28"/>
          <w:szCs w:val="28"/>
        </w:rPr>
        <w:t>«</w:t>
      </w:r>
      <w:r w:rsidRPr="00EB002F">
        <w:rPr>
          <w:sz w:val="28"/>
          <w:szCs w:val="28"/>
        </w:rPr>
        <w:t>Развитие профессиональных компетентностей педагогов как фактора успешной реализации ФГОС и достижения современного качества образования</w:t>
      </w:r>
      <w:r w:rsidRPr="00EB002F">
        <w:rPr>
          <w:bCs/>
          <w:sz w:val="28"/>
          <w:szCs w:val="28"/>
        </w:rPr>
        <w:t>»,</w:t>
      </w:r>
      <w:r w:rsidRPr="00EB002F">
        <w:rPr>
          <w:rFonts w:cs="Times New Roman"/>
          <w:sz w:val="28"/>
          <w:szCs w:val="28"/>
        </w:rPr>
        <w:t xml:space="preserve"> выбор которой определился интересами, проблемами и возможностями педагогического коллектива, актуальностью в условиях реализации ФГОС на ступенях начального общего, основного общего и среднего общего образования. </w:t>
      </w:r>
      <w:r w:rsidRPr="00EB002F">
        <w:rPr>
          <w:rFonts w:cs="Times New Roman"/>
          <w:sz w:val="28"/>
          <w:szCs w:val="28"/>
          <w:shd w:val="clear" w:color="auto" w:fill="FFFFFF"/>
        </w:rPr>
        <w:t>Исходя из анализа методической работы за прошлый год, были определены</w:t>
      </w:r>
      <w:r>
        <w:rPr>
          <w:rFonts w:cs="Times New Roman"/>
          <w:sz w:val="28"/>
          <w:szCs w:val="28"/>
          <w:shd w:val="clear" w:color="auto" w:fill="FFFFFF"/>
        </w:rPr>
        <w:t xml:space="preserve"> </w:t>
      </w:r>
      <w:r w:rsidRPr="00EB002F">
        <w:rPr>
          <w:rFonts w:cs="Times New Roman"/>
          <w:b/>
          <w:sz w:val="28"/>
          <w:szCs w:val="28"/>
          <w:shd w:val="clear" w:color="auto" w:fill="FFFFFF"/>
        </w:rPr>
        <w:t>задачи</w:t>
      </w:r>
      <w:r w:rsidRPr="00EB002F">
        <w:rPr>
          <w:rFonts w:cs="Times New Roman"/>
          <w:sz w:val="28"/>
          <w:szCs w:val="28"/>
          <w:shd w:val="clear" w:color="auto" w:fill="FFFFFF"/>
        </w:rPr>
        <w:t>  на  2021-2022 учебный год:</w:t>
      </w:r>
    </w:p>
    <w:p w:rsidR="00A51878" w:rsidRPr="00EB002F" w:rsidRDefault="00A51878" w:rsidP="00A51878">
      <w:pPr>
        <w:shd w:val="clear" w:color="auto" w:fill="FFFFFF"/>
        <w:jc w:val="both"/>
        <w:rPr>
          <w:b/>
          <w:bCs/>
        </w:rPr>
      </w:pPr>
      <w:r w:rsidRPr="00EB002F">
        <w:rPr>
          <w:b/>
          <w:bCs/>
        </w:rPr>
        <w:t xml:space="preserve">- </w:t>
      </w:r>
      <w:r w:rsidRPr="00EB002F">
        <w:rPr>
          <w:rFonts w:eastAsia="Calibri"/>
          <w:lang w:eastAsia="en-US"/>
        </w:rPr>
        <w:t>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w:t>
      </w:r>
    </w:p>
    <w:p w:rsidR="00A51878" w:rsidRPr="00EB002F" w:rsidRDefault="00A51878" w:rsidP="00A51878">
      <w:pPr>
        <w:widowControl w:val="0"/>
        <w:tabs>
          <w:tab w:val="left" w:pos="756"/>
        </w:tabs>
        <w:spacing w:line="317" w:lineRule="exact"/>
        <w:jc w:val="both"/>
        <w:rPr>
          <w:lang w:eastAsia="en-US"/>
        </w:rPr>
      </w:pPr>
      <w:r w:rsidRPr="00EB002F">
        <w:rPr>
          <w:lang w:eastAsia="en-US"/>
        </w:rPr>
        <w:t>- совершенствовать компетентность педагогов работать в высокоразвитой информационной среде;</w:t>
      </w:r>
    </w:p>
    <w:p w:rsidR="00A51878" w:rsidRPr="00EB002F" w:rsidRDefault="00A51878" w:rsidP="00A51878">
      <w:pPr>
        <w:widowControl w:val="0"/>
        <w:tabs>
          <w:tab w:val="left" w:pos="756"/>
        </w:tabs>
        <w:spacing w:line="317" w:lineRule="exact"/>
        <w:jc w:val="both"/>
        <w:rPr>
          <w:lang w:eastAsia="en-US"/>
        </w:rPr>
      </w:pPr>
      <w:r w:rsidRPr="00EB002F">
        <w:rPr>
          <w:lang w:eastAsia="en-US"/>
        </w:rPr>
        <w:t>- поддержание мотивации профессионального самообразования педагога;</w:t>
      </w:r>
    </w:p>
    <w:p w:rsidR="00A51878" w:rsidRPr="00EB002F" w:rsidRDefault="00A51878" w:rsidP="00A51878">
      <w:pPr>
        <w:widowControl w:val="0"/>
        <w:tabs>
          <w:tab w:val="left" w:pos="756"/>
        </w:tabs>
        <w:spacing w:line="317" w:lineRule="exact"/>
        <w:jc w:val="both"/>
        <w:rPr>
          <w:lang w:eastAsia="en-US"/>
        </w:rPr>
      </w:pPr>
      <w:r w:rsidRPr="00EB002F">
        <w:rPr>
          <w:lang w:eastAsia="en-US"/>
        </w:rPr>
        <w:t>- обеспечить методическое сопровождение работы с молодыми и вновь принятыми специалистами;</w:t>
      </w:r>
    </w:p>
    <w:p w:rsidR="00A51878" w:rsidRPr="00EB002F" w:rsidRDefault="00A51878" w:rsidP="00A51878">
      <w:pPr>
        <w:widowControl w:val="0"/>
        <w:tabs>
          <w:tab w:val="left" w:pos="756"/>
        </w:tabs>
        <w:spacing w:line="317" w:lineRule="exact"/>
        <w:jc w:val="both"/>
        <w:rPr>
          <w:lang w:eastAsia="en-US"/>
        </w:rPr>
      </w:pPr>
      <w:r w:rsidRPr="00EB002F">
        <w:rPr>
          <w:lang w:eastAsia="en-US"/>
        </w:rPr>
        <w:t>- выявление, обобщение, распространение опыта творчески работающих учителей;</w:t>
      </w:r>
    </w:p>
    <w:p w:rsidR="00A51878" w:rsidRPr="00EB002F" w:rsidRDefault="00A51878" w:rsidP="00A51878">
      <w:pPr>
        <w:widowControl w:val="0"/>
        <w:shd w:val="clear" w:color="auto" w:fill="FFFFFF"/>
        <w:tabs>
          <w:tab w:val="left" w:pos="756"/>
        </w:tabs>
        <w:jc w:val="both"/>
        <w:rPr>
          <w:shd w:val="clear" w:color="auto" w:fill="FFFFFF"/>
        </w:rPr>
      </w:pPr>
      <w:r w:rsidRPr="00EB002F">
        <w:rPr>
          <w:lang w:eastAsia="en-US"/>
        </w:rPr>
        <w:t>- обеспечение роста профессиональной компетентности педагогов с целью ориентации на развитие мотивации обучения, способностей и возможностей каждого ученика, на раскрытие их личностного, интеллектуального и творческого потенциала.</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Поставленные перед коллективом задачи решались через совершенствование методики проведения уроков с использованием ИКТ, индивидуальную работу с педагогами иобучающимися, направленную на участие в предметных олимпиадах и конкурсах, ознакомление учителей с новой педагогической, методической литературой, оказание методической помощи учителям, функционирование «Школы молодого специалиста», участие в курсах повышения квалификации. В ходе работы над методической темой педагогический коллектив стремился использовать разнообразные формы и методы, позволяющие решить проблемы и задачи, стоящие перед школой. Выполнению поставленных целей способствовали:</w:t>
      </w:r>
    </w:p>
    <w:p w:rsidR="00A51878" w:rsidRPr="00EB002F" w:rsidRDefault="00A51878" w:rsidP="00A51878">
      <w:pPr>
        <w:pStyle w:val="afa"/>
        <w:spacing w:before="0" w:beforeAutospacing="0" w:after="0" w:afterAutospacing="0"/>
        <w:jc w:val="both"/>
        <w:rPr>
          <w:sz w:val="28"/>
          <w:szCs w:val="28"/>
        </w:rPr>
      </w:pPr>
      <w:r w:rsidRPr="00EB002F">
        <w:rPr>
          <w:sz w:val="28"/>
          <w:szCs w:val="28"/>
        </w:rPr>
        <w:t xml:space="preserve"> - спланированная деятельность администрации МБОУ «СОШ № 6» по созданию оптимальных условий работы для обучающихся и педагогов;</w:t>
      </w:r>
    </w:p>
    <w:p w:rsidR="00A51878" w:rsidRPr="00EB002F" w:rsidRDefault="00A51878" w:rsidP="00A51878">
      <w:pPr>
        <w:pStyle w:val="afa"/>
        <w:spacing w:before="0" w:beforeAutospacing="0" w:after="0" w:afterAutospacing="0"/>
        <w:jc w:val="both"/>
        <w:rPr>
          <w:sz w:val="28"/>
          <w:szCs w:val="28"/>
        </w:rPr>
      </w:pPr>
      <w:r w:rsidRPr="00EB002F">
        <w:rPr>
          <w:sz w:val="28"/>
          <w:szCs w:val="28"/>
        </w:rPr>
        <w:t>- контроль за выполнениемадминистративных решений, обеспечивающих качество результативности обученностиобучающихся ;</w:t>
      </w:r>
    </w:p>
    <w:p w:rsidR="00A51878" w:rsidRPr="00EB002F" w:rsidRDefault="00A51878" w:rsidP="00A51878">
      <w:pPr>
        <w:pStyle w:val="afa"/>
        <w:spacing w:before="0" w:beforeAutospacing="0" w:after="0" w:afterAutospacing="0"/>
        <w:jc w:val="both"/>
        <w:rPr>
          <w:sz w:val="28"/>
          <w:szCs w:val="28"/>
        </w:rPr>
      </w:pPr>
      <w:r w:rsidRPr="00EB002F">
        <w:rPr>
          <w:sz w:val="28"/>
          <w:szCs w:val="28"/>
        </w:rPr>
        <w:t>- выявление тех или иных причин недостаточной организации учебно-воспитательного процесса, коррекция деятельности;</w:t>
      </w:r>
    </w:p>
    <w:p w:rsidR="00A51878" w:rsidRPr="00EB002F" w:rsidRDefault="00A51878" w:rsidP="00A51878">
      <w:pPr>
        <w:pStyle w:val="afa"/>
        <w:spacing w:before="0" w:beforeAutospacing="0" w:after="0" w:afterAutospacing="0"/>
        <w:jc w:val="both"/>
        <w:rPr>
          <w:sz w:val="28"/>
          <w:szCs w:val="28"/>
        </w:rPr>
      </w:pPr>
      <w:r w:rsidRPr="00EB002F">
        <w:rPr>
          <w:sz w:val="28"/>
          <w:szCs w:val="28"/>
        </w:rPr>
        <w:t>- участие в курсах повышения квалификации, тестировании, обучающих вебинарах.</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lastRenderedPageBreak/>
        <w:t>В соответствии с поставленными целями и задачами методическая работа осуществлялась по следующим</w:t>
      </w:r>
      <w:r w:rsidRPr="00EB002F">
        <w:rPr>
          <w:rStyle w:val="apple-converted-space"/>
          <w:sz w:val="28"/>
          <w:szCs w:val="28"/>
        </w:rPr>
        <w:t> </w:t>
      </w:r>
      <w:r w:rsidRPr="00EB002F">
        <w:rPr>
          <w:rStyle w:val="afc"/>
          <w:sz w:val="28"/>
          <w:szCs w:val="28"/>
        </w:rPr>
        <w:t>направлениям</w:t>
      </w:r>
      <w:r w:rsidRPr="00EB002F">
        <w:rPr>
          <w:sz w:val="28"/>
          <w:szCs w:val="28"/>
        </w:rPr>
        <w:t>:</w:t>
      </w:r>
    </w:p>
    <w:p w:rsidR="00A51878" w:rsidRPr="00EB002F" w:rsidRDefault="00A51878" w:rsidP="00A51878">
      <w:pPr>
        <w:shd w:val="clear" w:color="auto" w:fill="FFFFFF"/>
        <w:jc w:val="both"/>
      </w:pPr>
      <w:r w:rsidRPr="00EB002F">
        <w:t>- тематические педагогические советы;</w:t>
      </w:r>
    </w:p>
    <w:p w:rsidR="00A51878" w:rsidRPr="00EB002F" w:rsidRDefault="00A51878" w:rsidP="00A51878">
      <w:pPr>
        <w:shd w:val="clear" w:color="auto" w:fill="FFFFFF"/>
        <w:jc w:val="both"/>
      </w:pPr>
      <w:r w:rsidRPr="00EB002F">
        <w:t>- методическиесеминары, мастер-классы;</w:t>
      </w:r>
    </w:p>
    <w:p w:rsidR="00A51878" w:rsidRPr="00EB002F" w:rsidRDefault="00A51878" w:rsidP="00A51878">
      <w:pPr>
        <w:shd w:val="clear" w:color="auto" w:fill="FFFFFF"/>
        <w:jc w:val="both"/>
      </w:pPr>
      <w:r w:rsidRPr="00EB002F">
        <w:t>- работа учителей над темами самообразования;</w:t>
      </w:r>
    </w:p>
    <w:p w:rsidR="00A51878" w:rsidRPr="00EB002F" w:rsidRDefault="00A51878" w:rsidP="00A51878">
      <w:pPr>
        <w:shd w:val="clear" w:color="auto" w:fill="FFFFFF"/>
        <w:jc w:val="both"/>
      </w:pPr>
      <w:r w:rsidRPr="00EB002F">
        <w:t>- взаимопосещение педагогов;</w:t>
      </w:r>
    </w:p>
    <w:p w:rsidR="00A51878" w:rsidRPr="00EB002F" w:rsidRDefault="00A51878" w:rsidP="00A51878">
      <w:pPr>
        <w:shd w:val="clear" w:color="auto" w:fill="FFFFFF"/>
        <w:jc w:val="both"/>
      </w:pPr>
      <w:r w:rsidRPr="00EB002F">
        <w:t>- работа по выявлению и обобщению педагогического опыта;</w:t>
      </w:r>
    </w:p>
    <w:p w:rsidR="00A51878" w:rsidRPr="00EB002F" w:rsidRDefault="00A51878" w:rsidP="00A51878">
      <w:pPr>
        <w:shd w:val="clear" w:color="auto" w:fill="FFFFFF"/>
        <w:jc w:val="both"/>
      </w:pPr>
      <w:r w:rsidRPr="00EB002F">
        <w:t>- организация и контроль курсовой подготовки учителей;</w:t>
      </w:r>
    </w:p>
    <w:p w:rsidR="00A51878" w:rsidRPr="00EB002F" w:rsidRDefault="00A51878" w:rsidP="00A51878">
      <w:pPr>
        <w:shd w:val="clear" w:color="auto" w:fill="FFFFFF"/>
        <w:jc w:val="both"/>
      </w:pPr>
      <w:r w:rsidRPr="00EB002F">
        <w:t>- аттестация педагогических работников;</w:t>
      </w:r>
    </w:p>
    <w:p w:rsidR="00A51878" w:rsidRPr="00EB002F" w:rsidRDefault="00A51878" w:rsidP="00A51878">
      <w:pPr>
        <w:shd w:val="clear" w:color="auto" w:fill="FFFFFF"/>
        <w:jc w:val="both"/>
        <w:rPr>
          <w:spacing w:val="-1"/>
        </w:rPr>
      </w:pPr>
      <w:r w:rsidRPr="00EB002F">
        <w:t xml:space="preserve">- </w:t>
      </w:r>
      <w:r w:rsidRPr="00EB002F">
        <w:rPr>
          <w:spacing w:val="-1"/>
        </w:rPr>
        <w:t>оказание методической помощи педагогам;</w:t>
      </w:r>
    </w:p>
    <w:p w:rsidR="00A51878" w:rsidRPr="00EB002F" w:rsidRDefault="00A51878" w:rsidP="00A51878">
      <w:pPr>
        <w:shd w:val="clear" w:color="auto" w:fill="FFFFFF"/>
        <w:jc w:val="both"/>
      </w:pPr>
      <w:r w:rsidRPr="00EB002F">
        <w:rPr>
          <w:spacing w:val="-1"/>
        </w:rPr>
        <w:t>-участие в работе обучающих вебинаров;</w:t>
      </w:r>
    </w:p>
    <w:p w:rsidR="00A51878" w:rsidRPr="00EB002F" w:rsidRDefault="00A51878" w:rsidP="00A51878">
      <w:pPr>
        <w:shd w:val="clear" w:color="auto" w:fill="FFFFFF"/>
        <w:jc w:val="both"/>
      </w:pPr>
      <w:r w:rsidRPr="00EB002F">
        <w:t>- деятельность учителей в рамках РМО;</w:t>
      </w:r>
    </w:p>
    <w:p w:rsidR="00A51878" w:rsidRPr="00EB002F" w:rsidRDefault="00A51878" w:rsidP="00A51878">
      <w:pPr>
        <w:shd w:val="clear" w:color="auto" w:fill="FFFFFF"/>
        <w:jc w:val="both"/>
      </w:pPr>
      <w:r w:rsidRPr="00EB002F">
        <w:t>- участие в профессиональных конкурсах;</w:t>
      </w:r>
    </w:p>
    <w:p w:rsidR="00A51878" w:rsidRPr="00EB002F" w:rsidRDefault="00A51878" w:rsidP="00A51878">
      <w:pPr>
        <w:shd w:val="clear" w:color="auto" w:fill="FFFFFF"/>
        <w:jc w:val="both"/>
      </w:pPr>
      <w:r w:rsidRPr="00EB002F">
        <w:t>- реализация индивидуальных образовательных маршрутов;</w:t>
      </w:r>
    </w:p>
    <w:p w:rsidR="00A51878" w:rsidRPr="00EB002F" w:rsidRDefault="00A51878" w:rsidP="00A51878">
      <w:pPr>
        <w:shd w:val="clear" w:color="auto" w:fill="FFFFFF"/>
        <w:jc w:val="both"/>
        <w:rPr>
          <w:spacing w:val="-1"/>
        </w:rPr>
      </w:pPr>
      <w:r w:rsidRPr="00EB002F">
        <w:rPr>
          <w:spacing w:val="-1"/>
        </w:rPr>
        <w:t>- работа ШМО учителей по предметам;</w:t>
      </w:r>
    </w:p>
    <w:p w:rsidR="00A51878" w:rsidRPr="00EB002F" w:rsidRDefault="00A51878" w:rsidP="00A51878">
      <w:pPr>
        <w:shd w:val="clear" w:color="auto" w:fill="FFFFFF"/>
        <w:jc w:val="both"/>
      </w:pPr>
      <w:r w:rsidRPr="00EB002F">
        <w:rPr>
          <w:spacing w:val="-1"/>
        </w:rPr>
        <w:t>-</w:t>
      </w:r>
      <w:r w:rsidRPr="00EB002F">
        <w:t>реализация  проектов «Шахматы в школе», «Самбо в школу», «Билет в будущее».</w:t>
      </w:r>
    </w:p>
    <w:p w:rsidR="00A51878" w:rsidRPr="00EB002F" w:rsidRDefault="00A51878" w:rsidP="00A51878">
      <w:pPr>
        <w:ind w:firstLine="708"/>
        <w:jc w:val="center"/>
        <w:rPr>
          <w:b/>
        </w:rPr>
      </w:pPr>
      <w:r w:rsidRPr="00EB002F">
        <w:rPr>
          <w:i/>
        </w:rPr>
        <w:t>Подбор и расстановка кадров.</w:t>
      </w:r>
    </w:p>
    <w:p w:rsidR="00A51878" w:rsidRPr="00EB002F" w:rsidRDefault="00A51878" w:rsidP="00A51878">
      <w:pPr>
        <w:ind w:firstLine="708"/>
        <w:jc w:val="both"/>
      </w:pPr>
      <w:r w:rsidRPr="00EB002F">
        <w:t xml:space="preserve">В МБОУ «СОШ №6» подобран достаточно профессиональный состав. Все педагоги подтверждают заявленные категории. Образование учителей соответствует базовому образовательному преподаваемому предмету, за исключением 3 педагогов, которые не имеют педагогического образования (А.А.Кошелев, А.А.Марченко, В.А.Орлова). В 2021-2022 учебном году  педагогический коллектив школы насчитывал 44 человека (из них внешние совместители - 5 человек), из них: </w:t>
      </w:r>
      <w:r w:rsidRPr="00EB002F">
        <w:rPr>
          <w:u w:val="single"/>
        </w:rPr>
        <w:t>а)имеют звания и награды</w:t>
      </w:r>
      <w:r w:rsidRPr="00EB002F">
        <w:t xml:space="preserve"> «Почетный работник общего образования РФ» -2 человека (С.В.Ковалева, С.А.Анпилова); «Отличник народного просвещения» - 3 человека (Т.И.Попова, В.И.Калугина, Н.Ф.Савина); «Заслуженный учитель Кубани» - 1 человек (В.И.Калугина);</w:t>
      </w:r>
    </w:p>
    <w:p w:rsidR="00A51878" w:rsidRPr="00EB002F" w:rsidRDefault="00A51878" w:rsidP="00A51878">
      <w:r w:rsidRPr="00EB002F">
        <w:rPr>
          <w:u w:val="single"/>
        </w:rPr>
        <w:t>б) имеют стаж педагогической работы</w:t>
      </w:r>
      <w:r w:rsidRPr="00EB002F">
        <w:rPr>
          <w:spacing w:val="-3"/>
          <w:u w:val="single"/>
        </w:rPr>
        <w:t>(без учета внешних совместителей)</w:t>
      </w:r>
      <w:r w:rsidRPr="00EB002F">
        <w:rPr>
          <w:u w:val="single"/>
        </w:rPr>
        <w:t>:</w:t>
      </w:r>
    </w:p>
    <w:p w:rsidR="00A51878" w:rsidRPr="00EB002F" w:rsidRDefault="00A51878" w:rsidP="00A51878">
      <w:r w:rsidRPr="00EB002F">
        <w:t>- до 3-х лет – 4 человека,</w:t>
      </w:r>
    </w:p>
    <w:p w:rsidR="00A51878" w:rsidRPr="00EB002F" w:rsidRDefault="00A51878" w:rsidP="00A51878">
      <w:r w:rsidRPr="00EB002F">
        <w:t>- от 3 до 5 лет – 0 человек,</w:t>
      </w:r>
    </w:p>
    <w:p w:rsidR="00A51878" w:rsidRPr="00EB002F" w:rsidRDefault="00A51878" w:rsidP="00A51878">
      <w:r w:rsidRPr="00EB002F">
        <w:t>- от 5 до 10 лет – 3 человека,</w:t>
      </w:r>
    </w:p>
    <w:p w:rsidR="00A51878" w:rsidRPr="00EB002F" w:rsidRDefault="00A51878" w:rsidP="00A51878">
      <w:r w:rsidRPr="00EB002F">
        <w:t xml:space="preserve">- от 10 до 15 лет – 5 человек, </w:t>
      </w:r>
    </w:p>
    <w:p w:rsidR="00A51878" w:rsidRPr="00EB002F" w:rsidRDefault="00A51878" w:rsidP="00A51878">
      <w:r w:rsidRPr="00EB002F">
        <w:t xml:space="preserve">- от 15 до 20 лет – 4 человека, </w:t>
      </w:r>
    </w:p>
    <w:p w:rsidR="00A51878" w:rsidRPr="00EB002F" w:rsidRDefault="00A51878" w:rsidP="00A51878">
      <w:r w:rsidRPr="00EB002F">
        <w:t>- от 20 лет  и более – 20 человек.</w:t>
      </w:r>
    </w:p>
    <w:p w:rsidR="00A51878" w:rsidRPr="00EB002F" w:rsidRDefault="00A51878" w:rsidP="00A51878">
      <w:pPr>
        <w:shd w:val="clear" w:color="auto" w:fill="FFFFFF"/>
        <w:jc w:val="both"/>
        <w:rPr>
          <w:spacing w:val="-1"/>
          <w:u w:val="single"/>
        </w:rPr>
      </w:pPr>
      <w:r w:rsidRPr="00EB002F">
        <w:rPr>
          <w:spacing w:val="-1"/>
          <w:u w:val="single"/>
        </w:rPr>
        <w:t>в) имеют  образование:</w:t>
      </w:r>
    </w:p>
    <w:p w:rsidR="00A51878" w:rsidRPr="00EB002F" w:rsidRDefault="00A51878" w:rsidP="00A51878">
      <w:pPr>
        <w:shd w:val="clear" w:color="auto" w:fill="FFFFFF"/>
        <w:jc w:val="both"/>
      </w:pPr>
    </w:p>
    <w:tbl>
      <w:tblPr>
        <w:tblW w:w="9639" w:type="dxa"/>
        <w:tblInd w:w="40" w:type="dxa"/>
        <w:tblLayout w:type="fixed"/>
        <w:tblCellMar>
          <w:left w:w="40" w:type="dxa"/>
          <w:right w:w="40" w:type="dxa"/>
        </w:tblCellMar>
        <w:tblLook w:val="0000"/>
      </w:tblPr>
      <w:tblGrid>
        <w:gridCol w:w="3261"/>
        <w:gridCol w:w="3260"/>
        <w:gridCol w:w="3118"/>
      </w:tblGrid>
      <w:tr w:rsidR="00A51878" w:rsidRPr="00EB002F" w:rsidTr="00A51878">
        <w:trPr>
          <w:trHeight w:hRule="exact" w:val="658"/>
        </w:trPr>
        <w:tc>
          <w:tcPr>
            <w:tcW w:w="3261" w:type="dxa"/>
            <w:tcBorders>
              <w:top w:val="single" w:sz="6" w:space="0" w:color="auto"/>
              <w:left w:val="single" w:sz="6" w:space="0" w:color="auto"/>
              <w:bottom w:val="single" w:sz="6" w:space="0" w:color="auto"/>
              <w:right w:val="nil"/>
            </w:tcBorders>
            <w:shd w:val="clear" w:color="auto" w:fill="FFFFFF"/>
          </w:tcPr>
          <w:p w:rsidR="00A51878" w:rsidRPr="00EB002F" w:rsidRDefault="00A51878" w:rsidP="00A51878">
            <w:pPr>
              <w:shd w:val="clear" w:color="auto" w:fill="FFFFFF"/>
              <w:jc w:val="center"/>
            </w:pPr>
            <w:r w:rsidRPr="00EB002F">
              <w:rPr>
                <w:spacing w:val="-4"/>
              </w:rPr>
              <w:t xml:space="preserve">Высшее </w:t>
            </w:r>
            <w:r w:rsidRPr="00EB002F">
              <w:rPr>
                <w:spacing w:val="-5"/>
              </w:rPr>
              <w:t>образование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rPr>
                <w:spacing w:val="-3"/>
              </w:rPr>
              <w:t xml:space="preserve">Незаконченное </w:t>
            </w:r>
            <w:r w:rsidRPr="00EB002F">
              <w:rPr>
                <w:spacing w:val="-2"/>
              </w:rPr>
              <w:t>высшее образование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rPr>
                <w:spacing w:val="-1"/>
              </w:rPr>
              <w:t xml:space="preserve">Среднее </w:t>
            </w:r>
            <w:r w:rsidRPr="00EB002F">
              <w:rPr>
                <w:spacing w:val="-2"/>
              </w:rPr>
              <w:t>специальное</w:t>
            </w:r>
          </w:p>
        </w:tc>
      </w:tr>
      <w:tr w:rsidR="00A51878" w:rsidRPr="00EB002F" w:rsidTr="00A51878">
        <w:trPr>
          <w:trHeight w:hRule="exact" w:val="736"/>
        </w:trPr>
        <w:tc>
          <w:tcPr>
            <w:tcW w:w="3261" w:type="dxa"/>
            <w:tcBorders>
              <w:top w:val="single" w:sz="6" w:space="0" w:color="auto"/>
              <w:left w:val="single" w:sz="6" w:space="0" w:color="auto"/>
              <w:bottom w:val="single" w:sz="6" w:space="0" w:color="auto"/>
              <w:right w:val="nil"/>
            </w:tcBorders>
            <w:shd w:val="clear" w:color="auto" w:fill="FFFFFF"/>
          </w:tcPr>
          <w:p w:rsidR="00A51878" w:rsidRPr="00EB002F" w:rsidRDefault="00A51878" w:rsidP="00A51878">
            <w:pPr>
              <w:shd w:val="clear" w:color="auto" w:fill="FFFFFF"/>
              <w:jc w:val="center"/>
            </w:pPr>
            <w:r w:rsidRPr="00EB002F">
              <w:t>39 человек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 человека</w:t>
            </w:r>
          </w:p>
        </w:tc>
      </w:tr>
    </w:tbl>
    <w:p w:rsidR="00A51878" w:rsidRPr="00EB002F" w:rsidRDefault="00A51878" w:rsidP="00A51878">
      <w:pPr>
        <w:shd w:val="clear" w:color="auto" w:fill="FFFFFF"/>
        <w:jc w:val="both"/>
        <w:rPr>
          <w:spacing w:val="-3"/>
          <w:u w:val="single"/>
        </w:rPr>
      </w:pPr>
    </w:p>
    <w:p w:rsidR="00A51878" w:rsidRPr="00EB002F" w:rsidRDefault="00A51878" w:rsidP="00A51878">
      <w:pPr>
        <w:shd w:val="clear" w:color="auto" w:fill="FFFFFF"/>
        <w:jc w:val="both"/>
        <w:rPr>
          <w:spacing w:val="-3"/>
          <w:u w:val="single"/>
        </w:rPr>
      </w:pPr>
      <w:r w:rsidRPr="00EB002F">
        <w:rPr>
          <w:spacing w:val="-3"/>
          <w:u w:val="single"/>
        </w:rPr>
        <w:t>г) имеют квалификационные категории (без учета внешних совместителей):</w:t>
      </w:r>
    </w:p>
    <w:p w:rsidR="00A51878" w:rsidRPr="00EB002F" w:rsidRDefault="00A51878" w:rsidP="00A51878">
      <w:pPr>
        <w:shd w:val="clear" w:color="auto" w:fill="FFFFFF"/>
        <w:jc w:val="both"/>
        <w:rPr>
          <w:spacing w:val="-3"/>
          <w:u w:val="single"/>
        </w:rPr>
      </w:pPr>
    </w:p>
    <w:tbl>
      <w:tblPr>
        <w:tblW w:w="9645" w:type="dxa"/>
        <w:tblInd w:w="40" w:type="dxa"/>
        <w:tblLayout w:type="fixed"/>
        <w:tblCellMar>
          <w:left w:w="40" w:type="dxa"/>
          <w:right w:w="40" w:type="dxa"/>
        </w:tblCellMar>
        <w:tblLook w:val="04A0"/>
      </w:tblPr>
      <w:tblGrid>
        <w:gridCol w:w="2553"/>
        <w:gridCol w:w="2553"/>
        <w:gridCol w:w="2554"/>
        <w:gridCol w:w="1985"/>
      </w:tblGrid>
      <w:tr w:rsidR="00A51878" w:rsidRPr="00EB002F" w:rsidTr="00A51878">
        <w:trPr>
          <w:trHeight w:hRule="exact" w:val="950"/>
        </w:trPr>
        <w:tc>
          <w:tcPr>
            <w:tcW w:w="2553"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spacing w:val="-2"/>
                <w:lang w:eastAsia="en-US"/>
              </w:rPr>
            </w:pPr>
            <w:r w:rsidRPr="00EB002F">
              <w:rPr>
                <w:spacing w:val="-2"/>
                <w:lang w:eastAsia="en-US"/>
              </w:rPr>
              <w:lastRenderedPageBreak/>
              <w:t>Высшая</w:t>
            </w:r>
          </w:p>
          <w:p w:rsidR="00A51878" w:rsidRPr="00EB002F" w:rsidRDefault="00A51878" w:rsidP="00A51878">
            <w:pPr>
              <w:shd w:val="clear" w:color="auto" w:fill="FFFFFF"/>
              <w:jc w:val="center"/>
              <w:rPr>
                <w:lang w:eastAsia="en-US"/>
              </w:rPr>
            </w:pPr>
            <w:r w:rsidRPr="00EB002F">
              <w:rPr>
                <w:spacing w:val="-2"/>
                <w:lang w:eastAsia="en-US"/>
              </w:rPr>
              <w:t>квалификационная категория</w:t>
            </w:r>
          </w:p>
        </w:tc>
        <w:tc>
          <w:tcPr>
            <w:tcW w:w="2553"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Первая</w:t>
            </w:r>
          </w:p>
          <w:p w:rsidR="00A51878" w:rsidRPr="00EB002F" w:rsidRDefault="00A51878" w:rsidP="00A51878">
            <w:pPr>
              <w:shd w:val="clear" w:color="auto" w:fill="FFFFFF"/>
              <w:jc w:val="center"/>
              <w:rPr>
                <w:spacing w:val="-3"/>
                <w:lang w:eastAsia="en-US"/>
              </w:rPr>
            </w:pPr>
            <w:r w:rsidRPr="00EB002F">
              <w:rPr>
                <w:spacing w:val="-3"/>
                <w:lang w:eastAsia="en-US"/>
              </w:rPr>
              <w:t>квалификационная</w:t>
            </w:r>
          </w:p>
          <w:p w:rsidR="00A51878" w:rsidRPr="00EB002F" w:rsidRDefault="00A51878" w:rsidP="00A51878">
            <w:pPr>
              <w:shd w:val="clear" w:color="auto" w:fill="FFFFFF"/>
              <w:jc w:val="center"/>
              <w:rPr>
                <w:lang w:eastAsia="en-US"/>
              </w:rPr>
            </w:pPr>
            <w:r w:rsidRPr="00EB002F">
              <w:rPr>
                <w:spacing w:val="-2"/>
                <w:lang w:eastAsia="en-US"/>
              </w:rPr>
              <w:t>категория</w:t>
            </w:r>
          </w:p>
        </w:tc>
        <w:tc>
          <w:tcPr>
            <w:tcW w:w="2554"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Соответствие занимаемой должности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Не подлежат аттестации</w:t>
            </w:r>
          </w:p>
        </w:tc>
      </w:tr>
      <w:tr w:rsidR="00A51878" w:rsidRPr="00EB002F" w:rsidTr="00A51878">
        <w:trPr>
          <w:trHeight w:hRule="exact" w:val="365"/>
        </w:trPr>
        <w:tc>
          <w:tcPr>
            <w:tcW w:w="2553"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 xml:space="preserve">8 человек </w:t>
            </w:r>
          </w:p>
        </w:tc>
        <w:tc>
          <w:tcPr>
            <w:tcW w:w="2553"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7 человек</w:t>
            </w:r>
          </w:p>
        </w:tc>
        <w:tc>
          <w:tcPr>
            <w:tcW w:w="2554"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16 человек</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A51878" w:rsidRPr="00EB002F" w:rsidRDefault="00A51878" w:rsidP="00A51878">
            <w:pPr>
              <w:shd w:val="clear" w:color="auto" w:fill="FFFFFF"/>
              <w:jc w:val="center"/>
              <w:rPr>
                <w:lang w:eastAsia="en-US"/>
              </w:rPr>
            </w:pPr>
            <w:r w:rsidRPr="00EB002F">
              <w:rPr>
                <w:lang w:eastAsia="en-US"/>
              </w:rPr>
              <w:t>5 человек</w:t>
            </w:r>
          </w:p>
        </w:tc>
      </w:tr>
    </w:tbl>
    <w:p w:rsidR="00A51878" w:rsidRPr="00EB002F" w:rsidRDefault="00A51878" w:rsidP="00A51878"/>
    <w:p w:rsidR="00A51878" w:rsidRPr="00EB002F" w:rsidRDefault="00A51878" w:rsidP="00A51878">
      <w:r w:rsidRPr="00EB002F">
        <w:t>в) по возрасту</w:t>
      </w:r>
      <w:r w:rsidRPr="00EB002F">
        <w:rPr>
          <w:spacing w:val="-3"/>
          <w:u w:val="single"/>
        </w:rPr>
        <w:t>(без учета внешних совместителей):</w:t>
      </w:r>
    </w:p>
    <w:p w:rsidR="00A51878" w:rsidRPr="00EB002F" w:rsidRDefault="00A51878" w:rsidP="00A51878"/>
    <w:tbl>
      <w:tblPr>
        <w:tblW w:w="9639" w:type="dxa"/>
        <w:tblInd w:w="40" w:type="dxa"/>
        <w:tblLayout w:type="fixed"/>
        <w:tblCellMar>
          <w:left w:w="40" w:type="dxa"/>
          <w:right w:w="40" w:type="dxa"/>
        </w:tblCellMar>
        <w:tblLook w:val="0000"/>
      </w:tblPr>
      <w:tblGrid>
        <w:gridCol w:w="1843"/>
        <w:gridCol w:w="1843"/>
        <w:gridCol w:w="1984"/>
        <w:gridCol w:w="1985"/>
        <w:gridCol w:w="1984"/>
      </w:tblGrid>
      <w:tr w:rsidR="00A51878" w:rsidRPr="00EB002F" w:rsidTr="00A51878">
        <w:trPr>
          <w:trHeight w:hRule="exact" w:val="29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Моложе 25 лет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25-29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30-34лет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35-39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40-44 лет</w:t>
            </w:r>
          </w:p>
        </w:tc>
      </w:tr>
      <w:tr w:rsidR="00A51878" w:rsidRPr="00EB002F" w:rsidTr="00A51878">
        <w:trPr>
          <w:trHeight w:hRule="exact" w:val="34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4</w:t>
            </w:r>
          </w:p>
        </w:tc>
      </w:tr>
    </w:tbl>
    <w:p w:rsidR="00A51878" w:rsidRPr="00EB002F" w:rsidRDefault="00A51878" w:rsidP="00A51878"/>
    <w:tbl>
      <w:tblPr>
        <w:tblW w:w="9639" w:type="dxa"/>
        <w:tblInd w:w="40" w:type="dxa"/>
        <w:tblLayout w:type="fixed"/>
        <w:tblCellMar>
          <w:left w:w="40" w:type="dxa"/>
          <w:right w:w="40" w:type="dxa"/>
        </w:tblCellMar>
        <w:tblLook w:val="0000"/>
      </w:tblPr>
      <w:tblGrid>
        <w:gridCol w:w="1843"/>
        <w:gridCol w:w="1843"/>
        <w:gridCol w:w="1984"/>
        <w:gridCol w:w="1985"/>
        <w:gridCol w:w="1984"/>
      </w:tblGrid>
      <w:tr w:rsidR="00A51878" w:rsidRPr="00EB002F" w:rsidTr="00A51878">
        <w:trPr>
          <w:trHeight w:hRule="exact" w:val="29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45-49 лет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50-54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55-59лет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60-64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jc w:val="center"/>
            </w:pPr>
            <w:r w:rsidRPr="00EB002F">
              <w:t>65 и более</w:t>
            </w:r>
          </w:p>
        </w:tc>
      </w:tr>
      <w:tr w:rsidR="00A51878" w:rsidRPr="00EB002F" w:rsidTr="00A51878">
        <w:trPr>
          <w:trHeight w:hRule="exact" w:val="34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51878" w:rsidRPr="00EB002F" w:rsidRDefault="00A51878" w:rsidP="00A51878">
            <w:pPr>
              <w:shd w:val="clear" w:color="auto" w:fill="FFFFFF"/>
              <w:jc w:val="center"/>
            </w:pPr>
            <w:r w:rsidRPr="00EB002F">
              <w:t>3</w:t>
            </w:r>
          </w:p>
        </w:tc>
      </w:tr>
    </w:tbl>
    <w:p w:rsidR="00A51878" w:rsidRPr="00EB002F" w:rsidRDefault="00A51878" w:rsidP="00A51878"/>
    <w:p w:rsidR="00A51878" w:rsidRPr="00EB002F" w:rsidRDefault="00A51878" w:rsidP="00A51878">
      <w:pPr>
        <w:rPr>
          <w:u w:val="single"/>
        </w:rPr>
      </w:pPr>
      <w:r w:rsidRPr="00EB002F">
        <w:rPr>
          <w:u w:val="single"/>
        </w:rPr>
        <w:t>г) по полу</w:t>
      </w:r>
      <w:r w:rsidRPr="00EB002F">
        <w:rPr>
          <w:spacing w:val="-3"/>
          <w:u w:val="single"/>
        </w:rPr>
        <w:t>(без учета внешних совместителей):</w:t>
      </w:r>
      <w:r w:rsidRPr="00EB002F">
        <w:rPr>
          <w:u w:val="single"/>
        </w:rPr>
        <w:t>:</w:t>
      </w:r>
    </w:p>
    <w:p w:rsidR="00A51878" w:rsidRPr="00EB002F" w:rsidRDefault="00A51878" w:rsidP="00A51878">
      <w:pPr>
        <w:rPr>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6"/>
        <w:gridCol w:w="4973"/>
      </w:tblGrid>
      <w:tr w:rsidR="00A51878" w:rsidRPr="00EB002F" w:rsidTr="00A51878">
        <w:tc>
          <w:tcPr>
            <w:tcW w:w="4666" w:type="dxa"/>
            <w:tcBorders>
              <w:top w:val="single" w:sz="4" w:space="0" w:color="auto"/>
              <w:left w:val="single" w:sz="4" w:space="0" w:color="auto"/>
              <w:bottom w:val="single" w:sz="4" w:space="0" w:color="auto"/>
              <w:right w:val="single" w:sz="4" w:space="0" w:color="auto"/>
            </w:tcBorders>
          </w:tcPr>
          <w:p w:rsidR="00A51878" w:rsidRPr="00EB002F" w:rsidRDefault="00A51878" w:rsidP="00A51878">
            <w:pPr>
              <w:jc w:val="center"/>
            </w:pPr>
            <w:r w:rsidRPr="00EB002F">
              <w:t>мужчины</w:t>
            </w:r>
          </w:p>
        </w:tc>
        <w:tc>
          <w:tcPr>
            <w:tcW w:w="4973" w:type="dxa"/>
            <w:tcBorders>
              <w:top w:val="single" w:sz="4" w:space="0" w:color="auto"/>
              <w:left w:val="single" w:sz="4" w:space="0" w:color="auto"/>
              <w:bottom w:val="single" w:sz="4" w:space="0" w:color="auto"/>
              <w:right w:val="single" w:sz="4" w:space="0" w:color="auto"/>
            </w:tcBorders>
          </w:tcPr>
          <w:p w:rsidR="00A51878" w:rsidRPr="00EB002F" w:rsidRDefault="00A51878" w:rsidP="00A51878">
            <w:pPr>
              <w:jc w:val="center"/>
            </w:pPr>
            <w:r w:rsidRPr="00EB002F">
              <w:t>женщины</w:t>
            </w:r>
          </w:p>
        </w:tc>
      </w:tr>
      <w:tr w:rsidR="00A51878" w:rsidRPr="00EB002F" w:rsidTr="00A51878">
        <w:tc>
          <w:tcPr>
            <w:tcW w:w="4666" w:type="dxa"/>
            <w:tcBorders>
              <w:top w:val="single" w:sz="4" w:space="0" w:color="auto"/>
              <w:left w:val="single" w:sz="4" w:space="0" w:color="auto"/>
              <w:bottom w:val="single" w:sz="4" w:space="0" w:color="auto"/>
              <w:right w:val="single" w:sz="4" w:space="0" w:color="auto"/>
            </w:tcBorders>
          </w:tcPr>
          <w:p w:rsidR="00A51878" w:rsidRPr="00EB002F" w:rsidRDefault="00A51878" w:rsidP="00A51878">
            <w:pPr>
              <w:jc w:val="center"/>
            </w:pPr>
            <w:r w:rsidRPr="00EB002F">
              <w:t>7 чел.</w:t>
            </w:r>
          </w:p>
        </w:tc>
        <w:tc>
          <w:tcPr>
            <w:tcW w:w="4973" w:type="dxa"/>
            <w:tcBorders>
              <w:top w:val="single" w:sz="4" w:space="0" w:color="auto"/>
              <w:left w:val="single" w:sz="4" w:space="0" w:color="auto"/>
              <w:bottom w:val="single" w:sz="4" w:space="0" w:color="auto"/>
              <w:right w:val="single" w:sz="4" w:space="0" w:color="auto"/>
            </w:tcBorders>
          </w:tcPr>
          <w:p w:rsidR="00A51878" w:rsidRPr="00EB002F" w:rsidRDefault="00A51878" w:rsidP="00A51878">
            <w:pPr>
              <w:jc w:val="center"/>
            </w:pPr>
            <w:r w:rsidRPr="00EB002F">
              <w:t>32 чел.</w:t>
            </w:r>
          </w:p>
        </w:tc>
      </w:tr>
    </w:tbl>
    <w:p w:rsidR="00A51878" w:rsidRPr="00EB002F" w:rsidRDefault="00A51878" w:rsidP="00A51878">
      <w:pPr>
        <w:ind w:firstLine="708"/>
        <w:jc w:val="both"/>
      </w:pPr>
    </w:p>
    <w:p w:rsidR="00A51878" w:rsidRPr="00EB002F" w:rsidRDefault="00A51878" w:rsidP="00A51878">
      <w:pPr>
        <w:ind w:firstLine="708"/>
        <w:jc w:val="both"/>
      </w:pPr>
      <w:r w:rsidRPr="00EB002F">
        <w:t>В целом, коллектив отличается стабильностью, отсутствием текучести, что положительно сказывается на результатах работы. В 2021-2022 учебном году в коллектив пришли работать3 молодых педагога (Ефанова Н.В., Марченко А.А., Орлова В.А.), в связи с чем администрации школы необходимо продолжить свою работу по привлечению молодых специалистов. Такая деятельность будет способствовать планомерной и преемственной сменяемости педагогических поколений, позволит избежать кадрового голода в ближайшей перспективе.</w:t>
      </w:r>
    </w:p>
    <w:p w:rsidR="00A51878" w:rsidRPr="00EB002F" w:rsidRDefault="00A51878" w:rsidP="00A51878">
      <w:pPr>
        <w:pStyle w:val="afa"/>
        <w:spacing w:before="0" w:beforeAutospacing="0" w:after="0" w:afterAutospacing="0"/>
        <w:ind w:firstLine="708"/>
        <w:jc w:val="center"/>
        <w:rPr>
          <w:sz w:val="28"/>
          <w:szCs w:val="28"/>
        </w:rPr>
      </w:pPr>
      <w:r w:rsidRPr="00EB002F">
        <w:rPr>
          <w:i/>
          <w:iCs/>
          <w:sz w:val="28"/>
          <w:szCs w:val="28"/>
        </w:rPr>
        <w:t>Тематические педагогические советы.</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 xml:space="preserve">Высшей формой коллективной методической работы является педагогический совет. При работе над темой педагогического совета выбиралась проблема, разрешение которой способствовало повышению уровня учебно-воспитательной деятельности, внедрению в практику достижений науки, включению педагогов школы в научно-исследовательскую работу. </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В 2021-2022 учебном году было проведено 4 тематических педагогических совета: «</w:t>
      </w:r>
      <w:r w:rsidRPr="00EB002F">
        <w:rPr>
          <w:rFonts w:eastAsia="Calibri"/>
          <w:sz w:val="28"/>
          <w:szCs w:val="28"/>
          <w:lang w:eastAsia="en-US"/>
        </w:rPr>
        <w:t>Проектирование стратегии развития образовательной организации</w:t>
      </w:r>
      <w:r w:rsidRPr="00EB002F">
        <w:rPr>
          <w:sz w:val="28"/>
          <w:szCs w:val="28"/>
        </w:rPr>
        <w:t>»,«</w:t>
      </w:r>
      <w:r w:rsidRPr="00EB002F">
        <w:rPr>
          <w:rFonts w:eastAsia="Calibri"/>
          <w:sz w:val="28"/>
          <w:szCs w:val="28"/>
          <w:lang w:eastAsia="en-US"/>
        </w:rPr>
        <w:t>Портрет современного подростка</w:t>
      </w:r>
      <w:r w:rsidRPr="00EB002F">
        <w:rPr>
          <w:sz w:val="28"/>
          <w:szCs w:val="28"/>
        </w:rPr>
        <w:t>»,</w:t>
      </w:r>
      <w:r w:rsidRPr="00EB002F">
        <w:rPr>
          <w:bCs/>
          <w:sz w:val="28"/>
          <w:szCs w:val="28"/>
        </w:rPr>
        <w:t xml:space="preserve"> «</w:t>
      </w:r>
      <w:r w:rsidRPr="00EB002F">
        <w:rPr>
          <w:rFonts w:eastAsia="Calibri"/>
          <w:sz w:val="28"/>
          <w:szCs w:val="28"/>
          <w:lang w:eastAsia="en-US"/>
        </w:rPr>
        <w:t>Формирование системы работы образовательного учреждения по повышению качества подготовки обучающихся к итоговой аттестации в форме ОГЭ и ЕГЭ на уровне начального, основного и среднего общего образования</w:t>
      </w:r>
      <w:r w:rsidRPr="00EB002F">
        <w:rPr>
          <w:sz w:val="28"/>
          <w:szCs w:val="28"/>
        </w:rPr>
        <w:t>», «</w:t>
      </w:r>
      <w:r w:rsidRPr="00EB002F">
        <w:rPr>
          <w:rFonts w:eastAsia="Calibri"/>
          <w:sz w:val="28"/>
          <w:szCs w:val="28"/>
          <w:lang w:eastAsia="en-US"/>
        </w:rPr>
        <w:t>Повышение качества образования через повышение уровня профессиональной компетентности учителя. Панорама педагогического опыта</w:t>
      </w:r>
      <w:r w:rsidRPr="00EB002F">
        <w:rPr>
          <w:sz w:val="28"/>
          <w:szCs w:val="28"/>
        </w:rPr>
        <w:t xml:space="preserve">», на которых </w:t>
      </w:r>
      <w:r w:rsidRPr="00EB002F">
        <w:rPr>
          <w:sz w:val="28"/>
          <w:szCs w:val="28"/>
          <w:shd w:val="clear" w:color="auto" w:fill="FFFFFF"/>
        </w:rPr>
        <w:t xml:space="preserve"> учителя делились  опытом работы и знакомились с системой работы своих коллег.</w:t>
      </w:r>
    </w:p>
    <w:p w:rsidR="00A51878" w:rsidRPr="00EB002F" w:rsidRDefault="00A51878" w:rsidP="00A51878">
      <w:pPr>
        <w:ind w:firstLine="540"/>
        <w:jc w:val="center"/>
        <w:rPr>
          <w:i/>
        </w:rPr>
      </w:pPr>
      <w:r w:rsidRPr="00EB002F">
        <w:rPr>
          <w:i/>
        </w:rPr>
        <w:t>Методический Совет (МС).</w:t>
      </w:r>
    </w:p>
    <w:p w:rsidR="00A51878" w:rsidRPr="00EB002F" w:rsidRDefault="00A51878" w:rsidP="00A51878">
      <w:pPr>
        <w:ind w:firstLine="540"/>
        <w:jc w:val="both"/>
        <w:rPr>
          <w:i/>
          <w:iCs/>
        </w:rPr>
      </w:pPr>
      <w:r w:rsidRPr="00EB002F">
        <w:t>Работа МС основывалась на общей воспитательно-образовательной цели МБОУ «СОШ №6», состоящей в п</w:t>
      </w:r>
      <w:r w:rsidRPr="00EB002F">
        <w:rPr>
          <w:bCs/>
        </w:rPr>
        <w:t>овышении уровня профессионального мастерства и развития профессиональной компетентности педагога как фактора повышения качества образования в условиях реализации ФГОС</w:t>
      </w:r>
      <w:r w:rsidRPr="00EB002F">
        <w:t xml:space="preserve">. План работы МС </w:t>
      </w:r>
      <w:r w:rsidRPr="00EB002F">
        <w:lastRenderedPageBreak/>
        <w:t>подчинен задачам методической службы в соответствии с методической темой школы. План МС выполнен полностью. В течение 2021-2022 учебного года  было проведено шесть заседаний МС. Сегодня МС выполняет не толькоорганизационные, но и учебно-методические функции: это и обсуждение теоретических и практических вопросов, и контроль за уровнем знаний учащихся.Тематика заседаний отражала основные проблемные вопросы.В течение 2021-2022учебного года МС осуществлял координацию деятельности методических объединений учителей и определял стратегические задачи развития МБОУ «СОШ № 6».</w:t>
      </w:r>
    </w:p>
    <w:p w:rsidR="00A51878" w:rsidRPr="00EB002F" w:rsidRDefault="00A51878" w:rsidP="00A51878">
      <w:pPr>
        <w:ind w:firstLine="708"/>
        <w:jc w:val="center"/>
        <w:rPr>
          <w:i/>
          <w:iCs/>
        </w:rPr>
      </w:pPr>
      <w:r w:rsidRPr="00EB002F">
        <w:rPr>
          <w:i/>
          <w:iCs/>
        </w:rPr>
        <w:t>Аттестация педагогических кадров.</w:t>
      </w:r>
    </w:p>
    <w:p w:rsidR="00A51878" w:rsidRPr="00EB002F" w:rsidRDefault="00A51878" w:rsidP="00A51878">
      <w:pPr>
        <w:ind w:firstLine="708"/>
        <w:jc w:val="both"/>
        <w:rPr>
          <w:rFonts w:ascii="Verdana" w:hAnsi="Verdana"/>
        </w:rPr>
      </w:pPr>
      <w:r w:rsidRPr="00EB002F">
        <w:t>Аттестация выступает не только как один из элементов оценки деятельности педагога, но и как элемент мотивации и стимулирования труда. В МБОУ «СОШ № 6»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За учебный год было аттестовано: на высшую квалификационную категорию 1 педагогический работник (Борзенко С.А., учитель истории); на первую квалификационную категорию 3 педагогических работника (Калашник Н.А., учитель английского языка, Марченко А.В., учитель географии, Савина Н.Ф., учитель начальных классов). На момент окончания 2021-2022 учебного года все педагогические работники, подлежащие аттестации, имеют действующие квалификационные категории. Не подлежат аттестации учителя, проработавшие в занимаемой должности менее двух лет и находящиеся в отпуске по уходу за ребенком : Игнатова О.Г., учитель математики, Еванова Н.В., учитель начальных классов, Марченко А.А., учитель технологии, Нетяга И.А., педагог-психолог, Орлова В.А., старшая вожатая,Асатрян О.К., педагог-психолог, Еремина А.О., учитель информатики, Патетина Т.С., учитель английского языка).Неаттестуемые должности: «библиотекарь», «заместитель директора по учебно-воспитательной работе», «заместитель директора по воспитательной работе», «директор».</w:t>
      </w:r>
    </w:p>
    <w:p w:rsidR="00A51878" w:rsidRPr="00EB002F" w:rsidRDefault="00A51878" w:rsidP="00A51878">
      <w:pPr>
        <w:pStyle w:val="afa"/>
        <w:spacing w:before="0" w:beforeAutospacing="0" w:after="0" w:afterAutospacing="0"/>
        <w:ind w:firstLine="567"/>
        <w:jc w:val="center"/>
        <w:rPr>
          <w:sz w:val="26"/>
          <w:szCs w:val="26"/>
        </w:rPr>
      </w:pPr>
      <w:r w:rsidRPr="00EB002F">
        <w:rPr>
          <w:i/>
          <w:sz w:val="28"/>
          <w:szCs w:val="28"/>
        </w:rPr>
        <w:t>Курсы повышения квалификации.</w:t>
      </w:r>
    </w:p>
    <w:p w:rsidR="00A51878" w:rsidRPr="00EB002F" w:rsidRDefault="00A51878" w:rsidP="00A51878">
      <w:pPr>
        <w:pStyle w:val="afa"/>
        <w:spacing w:before="0" w:beforeAutospacing="0" w:after="0" w:afterAutospacing="0"/>
        <w:ind w:firstLine="567"/>
        <w:jc w:val="both"/>
        <w:rPr>
          <w:b/>
          <w:sz w:val="28"/>
          <w:szCs w:val="28"/>
        </w:rPr>
      </w:pPr>
      <w:r w:rsidRPr="00EB002F">
        <w:rPr>
          <w:sz w:val="28"/>
          <w:szCs w:val="28"/>
        </w:rPr>
        <w:t xml:space="preserve">Важнейшим направлением работы методической службы МБОУ «СОШ № 6» является постоянное совершенствование педагогического мастерства учителей через курсовую систему повышения квалификации.  Педагоги повышали профессиональные компетенции,обучаясь на различных курсах. </w:t>
      </w:r>
    </w:p>
    <w:p w:rsidR="00A51878" w:rsidRPr="00EB002F" w:rsidRDefault="00A51878" w:rsidP="00A51878">
      <w:pPr>
        <w:pStyle w:val="af3"/>
        <w:tabs>
          <w:tab w:val="left" w:pos="360"/>
        </w:tabs>
        <w:ind w:firstLine="360"/>
        <w:rPr>
          <w:b/>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2551"/>
        <w:gridCol w:w="4927"/>
      </w:tblGrid>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jc w:val="center"/>
              <w:rPr>
                <w:sz w:val="24"/>
                <w:szCs w:val="24"/>
                <w:lang w:eastAsia="en-US"/>
              </w:rPr>
            </w:pPr>
            <w:r w:rsidRPr="00EB002F">
              <w:rPr>
                <w:sz w:val="24"/>
                <w:szCs w:val="24"/>
                <w:lang w:eastAsia="en-US"/>
              </w:rPr>
              <w:t>Дата и место прохождения курсов повышения квалификации</w:t>
            </w:r>
          </w:p>
        </w:tc>
        <w:tc>
          <w:tcPr>
            <w:tcW w:w="2551" w:type="dxa"/>
            <w:tcBorders>
              <w:top w:val="single" w:sz="4" w:space="0" w:color="000000"/>
              <w:left w:val="single" w:sz="4" w:space="0" w:color="000000"/>
              <w:bottom w:val="single" w:sz="4" w:space="0" w:color="000000"/>
              <w:right w:val="single" w:sz="4" w:space="0" w:color="auto"/>
            </w:tcBorders>
            <w:hideMark/>
          </w:tcPr>
          <w:p w:rsidR="00A51878" w:rsidRPr="00EB002F" w:rsidRDefault="00A51878" w:rsidP="00A51878">
            <w:pPr>
              <w:jc w:val="center"/>
              <w:rPr>
                <w:sz w:val="24"/>
                <w:szCs w:val="24"/>
                <w:lang w:eastAsia="en-US"/>
              </w:rPr>
            </w:pPr>
            <w:r w:rsidRPr="00EB002F">
              <w:rPr>
                <w:sz w:val="24"/>
                <w:szCs w:val="24"/>
                <w:lang w:eastAsia="en-US"/>
              </w:rPr>
              <w:t>Ф.И.О.</w:t>
            </w:r>
          </w:p>
        </w:tc>
        <w:tc>
          <w:tcPr>
            <w:tcW w:w="4927"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jc w:val="center"/>
              <w:rPr>
                <w:sz w:val="24"/>
                <w:szCs w:val="24"/>
                <w:lang w:eastAsia="en-US"/>
              </w:rPr>
            </w:pPr>
            <w:r w:rsidRPr="00EB002F">
              <w:rPr>
                <w:sz w:val="24"/>
                <w:szCs w:val="24"/>
                <w:lang w:eastAsia="en-US"/>
              </w:rPr>
              <w:t>Тема курсов повышения квалификации</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jc w:val="center"/>
              <w:rPr>
                <w:sz w:val="24"/>
                <w:szCs w:val="24"/>
                <w:lang w:eastAsia="en-US"/>
              </w:rPr>
            </w:pPr>
            <w:r w:rsidRPr="00EB002F">
              <w:rPr>
                <w:sz w:val="24"/>
                <w:szCs w:val="24"/>
                <w:lang w:eastAsia="en-US"/>
              </w:rPr>
              <w:t>24.05-04.06.2022</w:t>
            </w:r>
          </w:p>
          <w:p w:rsidR="00A51878" w:rsidRPr="00EB002F" w:rsidRDefault="00A51878" w:rsidP="00A51878">
            <w:pPr>
              <w:jc w:val="center"/>
              <w:rPr>
                <w:sz w:val="24"/>
                <w:szCs w:val="24"/>
                <w:lang w:eastAsia="en-US"/>
              </w:rPr>
            </w:pPr>
            <w:r w:rsidRPr="00EB002F">
              <w:rPr>
                <w:sz w:val="24"/>
                <w:szCs w:val="24"/>
                <w:lang w:eastAsia="en-US"/>
              </w:rPr>
              <w:t>ГБОУ ИРО Краснодарского края</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Саркисова Е.С.</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«Совершенствование библиотечно-педагогической деятельности в условиях реализации ФГОС общего образования»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23.03-06.04.2022</w:t>
            </w:r>
          </w:p>
          <w:p w:rsidR="00A51878" w:rsidRPr="00EB002F" w:rsidRDefault="00A51878" w:rsidP="00A51878">
            <w:pPr>
              <w:rPr>
                <w:sz w:val="24"/>
                <w:szCs w:val="24"/>
                <w:lang w:eastAsia="en-US"/>
              </w:rPr>
            </w:pPr>
            <w:r w:rsidRPr="00EB002F">
              <w:rPr>
                <w:sz w:val="24"/>
                <w:szCs w:val="24"/>
                <w:lang w:eastAsia="en-US"/>
              </w:rPr>
              <w:lastRenderedPageBreak/>
              <w:t>ФГБОУВО «АГПУ»</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lastRenderedPageBreak/>
              <w:t>Борзенко С.А.</w:t>
            </w:r>
          </w:p>
          <w:p w:rsidR="00A51878" w:rsidRPr="00EB002F" w:rsidRDefault="00A51878" w:rsidP="00A51878">
            <w:pPr>
              <w:rPr>
                <w:sz w:val="24"/>
                <w:szCs w:val="24"/>
                <w:lang w:eastAsia="en-US"/>
              </w:rPr>
            </w:pPr>
            <w:r w:rsidRPr="00EB002F">
              <w:rPr>
                <w:sz w:val="24"/>
                <w:szCs w:val="24"/>
                <w:lang w:eastAsia="en-US"/>
              </w:rPr>
              <w:lastRenderedPageBreak/>
              <w:t>Попова Т.И.</w:t>
            </w:r>
          </w:p>
          <w:p w:rsidR="00A51878" w:rsidRPr="00EB002F" w:rsidRDefault="00A51878" w:rsidP="00A51878">
            <w:pPr>
              <w:rPr>
                <w:sz w:val="24"/>
                <w:szCs w:val="24"/>
                <w:lang w:eastAsia="en-US"/>
              </w:rPr>
            </w:pPr>
            <w:r w:rsidRPr="00EB002F">
              <w:rPr>
                <w:sz w:val="24"/>
                <w:szCs w:val="24"/>
                <w:lang w:eastAsia="en-US"/>
              </w:rPr>
              <w:t>Ефанова Н.В.</w:t>
            </w:r>
          </w:p>
          <w:p w:rsidR="00A51878" w:rsidRPr="00EB002F" w:rsidRDefault="00A51878" w:rsidP="00A51878">
            <w:pPr>
              <w:rPr>
                <w:sz w:val="24"/>
                <w:szCs w:val="24"/>
                <w:lang w:eastAsia="en-US"/>
              </w:rPr>
            </w:pPr>
            <w:r w:rsidRPr="00EB002F">
              <w:rPr>
                <w:sz w:val="24"/>
                <w:szCs w:val="24"/>
                <w:lang w:eastAsia="en-US"/>
              </w:rPr>
              <w:t>Скороход Л.В.</w:t>
            </w:r>
          </w:p>
          <w:p w:rsidR="00A51878" w:rsidRPr="00EB002F" w:rsidRDefault="00A51878" w:rsidP="00A51878">
            <w:pPr>
              <w:rPr>
                <w:sz w:val="24"/>
                <w:szCs w:val="24"/>
                <w:lang w:eastAsia="en-US"/>
              </w:rPr>
            </w:pPr>
            <w:r w:rsidRPr="00EB002F">
              <w:rPr>
                <w:sz w:val="24"/>
                <w:szCs w:val="24"/>
                <w:lang w:eastAsia="en-US"/>
              </w:rPr>
              <w:t>Ковалева С.В.</w:t>
            </w:r>
          </w:p>
          <w:p w:rsidR="00A51878" w:rsidRPr="00EB002F" w:rsidRDefault="00A51878" w:rsidP="00A51878">
            <w:pPr>
              <w:rPr>
                <w:sz w:val="24"/>
                <w:szCs w:val="24"/>
                <w:lang w:eastAsia="en-US"/>
              </w:rPr>
            </w:pPr>
            <w:r w:rsidRPr="00EB002F">
              <w:rPr>
                <w:sz w:val="24"/>
                <w:szCs w:val="24"/>
                <w:lang w:eastAsia="en-US"/>
              </w:rPr>
              <w:t>Лазариди В.К.</w:t>
            </w:r>
          </w:p>
          <w:p w:rsidR="00A51878" w:rsidRPr="00EB002F" w:rsidRDefault="00A51878" w:rsidP="00A51878">
            <w:pPr>
              <w:rPr>
                <w:sz w:val="24"/>
                <w:szCs w:val="24"/>
                <w:lang w:eastAsia="en-US"/>
              </w:rPr>
            </w:pPr>
            <w:r w:rsidRPr="00EB002F">
              <w:rPr>
                <w:sz w:val="24"/>
                <w:szCs w:val="24"/>
                <w:lang w:eastAsia="en-US"/>
              </w:rPr>
              <w:t>Лепская С.В.</w:t>
            </w:r>
          </w:p>
          <w:p w:rsidR="00A51878" w:rsidRPr="00EB002F" w:rsidRDefault="00A51878" w:rsidP="00A51878">
            <w:pPr>
              <w:rPr>
                <w:sz w:val="24"/>
                <w:szCs w:val="24"/>
                <w:lang w:eastAsia="en-US"/>
              </w:rPr>
            </w:pPr>
            <w:r w:rsidRPr="00EB002F">
              <w:rPr>
                <w:sz w:val="24"/>
                <w:szCs w:val="24"/>
                <w:lang w:eastAsia="en-US"/>
              </w:rPr>
              <w:t>Шевцова Н.В.</w:t>
            </w:r>
          </w:p>
          <w:p w:rsidR="00A51878" w:rsidRPr="00EB002F" w:rsidRDefault="00A51878" w:rsidP="00A51878">
            <w:pPr>
              <w:rPr>
                <w:sz w:val="24"/>
                <w:szCs w:val="24"/>
                <w:lang w:eastAsia="en-US"/>
              </w:rPr>
            </w:pPr>
            <w:r w:rsidRPr="00EB002F">
              <w:rPr>
                <w:sz w:val="24"/>
                <w:szCs w:val="24"/>
                <w:lang w:eastAsia="en-US"/>
              </w:rPr>
              <w:t>Мартынюк Л.В.</w:t>
            </w:r>
          </w:p>
          <w:p w:rsidR="00A51878" w:rsidRPr="00EB002F" w:rsidRDefault="00A51878" w:rsidP="00A51878">
            <w:pPr>
              <w:rPr>
                <w:sz w:val="24"/>
                <w:szCs w:val="24"/>
                <w:lang w:eastAsia="en-US"/>
              </w:rPr>
            </w:pPr>
            <w:r w:rsidRPr="00EB002F">
              <w:rPr>
                <w:sz w:val="24"/>
                <w:szCs w:val="24"/>
                <w:lang w:eastAsia="en-US"/>
              </w:rPr>
              <w:t>Старкова О.Л.</w:t>
            </w:r>
          </w:p>
          <w:p w:rsidR="00A51878" w:rsidRPr="00EB002F" w:rsidRDefault="00A51878" w:rsidP="00A51878">
            <w:pPr>
              <w:rPr>
                <w:sz w:val="24"/>
                <w:szCs w:val="24"/>
                <w:lang w:eastAsia="en-US"/>
              </w:rPr>
            </w:pPr>
            <w:r w:rsidRPr="00EB002F">
              <w:rPr>
                <w:sz w:val="24"/>
                <w:szCs w:val="24"/>
                <w:lang w:eastAsia="en-US"/>
              </w:rPr>
              <w:t>Азарскова К.И.</w:t>
            </w:r>
          </w:p>
          <w:p w:rsidR="00A51878" w:rsidRPr="00EB002F" w:rsidRDefault="00A51878" w:rsidP="00A51878">
            <w:pPr>
              <w:rPr>
                <w:sz w:val="24"/>
                <w:szCs w:val="24"/>
                <w:lang w:eastAsia="en-US"/>
              </w:rPr>
            </w:pPr>
            <w:r w:rsidRPr="00EB002F">
              <w:rPr>
                <w:sz w:val="24"/>
                <w:szCs w:val="24"/>
                <w:lang w:eastAsia="en-US"/>
              </w:rPr>
              <w:t>Савина Н.Ф.</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lastRenderedPageBreak/>
              <w:t xml:space="preserve">«Актуальные вопросы теории и методики </w:t>
            </w:r>
            <w:r w:rsidRPr="00EB002F">
              <w:rPr>
                <w:sz w:val="24"/>
                <w:szCs w:val="24"/>
                <w:lang w:eastAsia="en-US"/>
              </w:rPr>
              <w:lastRenderedPageBreak/>
              <w:t>преподавания в начальной школе в соответствии с обновленными ФГОС НОО»</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lastRenderedPageBreak/>
              <w:t>23.03-06.04.2022</w:t>
            </w:r>
          </w:p>
          <w:p w:rsidR="00A51878" w:rsidRPr="00EB002F" w:rsidRDefault="00A51878" w:rsidP="00A51878">
            <w:pPr>
              <w:rPr>
                <w:sz w:val="24"/>
                <w:szCs w:val="24"/>
                <w:lang w:eastAsia="en-US"/>
              </w:rPr>
            </w:pPr>
            <w:r w:rsidRPr="00EB002F">
              <w:rPr>
                <w:sz w:val="24"/>
                <w:szCs w:val="24"/>
                <w:lang w:eastAsia="en-US"/>
              </w:rPr>
              <w:t>ФГБОУВО «АГПУ»</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Ковалева С.В.</w:t>
            </w:r>
          </w:p>
          <w:p w:rsidR="00A51878" w:rsidRPr="00EB002F" w:rsidRDefault="00A51878" w:rsidP="00A51878">
            <w:pPr>
              <w:rPr>
                <w:sz w:val="24"/>
                <w:szCs w:val="24"/>
                <w:lang w:eastAsia="en-US"/>
              </w:rPr>
            </w:pPr>
            <w:r w:rsidRPr="00EB002F">
              <w:rPr>
                <w:sz w:val="24"/>
                <w:szCs w:val="24"/>
                <w:lang w:eastAsia="en-US"/>
              </w:rPr>
              <w:t>Лепская С.В.</w:t>
            </w:r>
          </w:p>
          <w:p w:rsidR="00A51878" w:rsidRPr="00EB002F" w:rsidRDefault="00A51878" w:rsidP="00A51878">
            <w:pPr>
              <w:rPr>
                <w:sz w:val="24"/>
                <w:szCs w:val="24"/>
                <w:lang w:eastAsia="en-US"/>
              </w:rPr>
            </w:pPr>
            <w:r w:rsidRPr="00EB002F">
              <w:rPr>
                <w:sz w:val="24"/>
                <w:szCs w:val="24"/>
                <w:lang w:eastAsia="en-US"/>
              </w:rPr>
              <w:t>Шевцова Н.В.</w:t>
            </w:r>
          </w:p>
          <w:p w:rsidR="00A51878" w:rsidRPr="00EB002F" w:rsidRDefault="00A51878" w:rsidP="00A51878">
            <w:pPr>
              <w:rPr>
                <w:sz w:val="24"/>
                <w:szCs w:val="24"/>
                <w:lang w:eastAsia="en-US"/>
              </w:rPr>
            </w:pPr>
            <w:r w:rsidRPr="00EB002F">
              <w:rPr>
                <w:sz w:val="24"/>
                <w:szCs w:val="24"/>
                <w:lang w:eastAsia="en-US"/>
              </w:rPr>
              <w:t>Попова Т.И.</w:t>
            </w:r>
          </w:p>
          <w:p w:rsidR="00A51878" w:rsidRPr="00EB002F" w:rsidRDefault="00A51878" w:rsidP="00A51878">
            <w:pPr>
              <w:rPr>
                <w:sz w:val="24"/>
                <w:szCs w:val="24"/>
                <w:lang w:eastAsia="en-US"/>
              </w:rPr>
            </w:pPr>
            <w:r w:rsidRPr="00EB002F">
              <w:rPr>
                <w:sz w:val="24"/>
                <w:szCs w:val="24"/>
                <w:lang w:eastAsia="en-US"/>
              </w:rPr>
              <w:t>Мартынюк Л.В.</w:t>
            </w:r>
          </w:p>
          <w:p w:rsidR="00A51878" w:rsidRPr="00EB002F" w:rsidRDefault="00A51878" w:rsidP="00A51878">
            <w:pPr>
              <w:rPr>
                <w:sz w:val="24"/>
                <w:szCs w:val="24"/>
                <w:lang w:eastAsia="en-US"/>
              </w:rPr>
            </w:pPr>
            <w:r w:rsidRPr="00EB002F">
              <w:rPr>
                <w:sz w:val="24"/>
                <w:szCs w:val="24"/>
                <w:lang w:eastAsia="en-US"/>
              </w:rPr>
              <w:t>Азарскова К.И.</w:t>
            </w:r>
          </w:p>
          <w:p w:rsidR="00A51878" w:rsidRPr="00EB002F" w:rsidRDefault="00A51878" w:rsidP="00A51878">
            <w:pPr>
              <w:rPr>
                <w:sz w:val="24"/>
                <w:szCs w:val="24"/>
                <w:lang w:eastAsia="en-US"/>
              </w:rPr>
            </w:pPr>
            <w:r w:rsidRPr="00EB002F">
              <w:rPr>
                <w:sz w:val="24"/>
                <w:szCs w:val="24"/>
                <w:lang w:eastAsia="en-US"/>
              </w:rPr>
              <w:t>Ефанова Н.В.</w:t>
            </w:r>
          </w:p>
          <w:p w:rsidR="00A51878" w:rsidRPr="00EB002F" w:rsidRDefault="00A51878" w:rsidP="00A51878">
            <w:pPr>
              <w:rPr>
                <w:sz w:val="24"/>
                <w:szCs w:val="24"/>
                <w:lang w:eastAsia="en-US"/>
              </w:rPr>
            </w:pPr>
            <w:r w:rsidRPr="00EB002F">
              <w:rPr>
                <w:sz w:val="24"/>
                <w:szCs w:val="24"/>
                <w:lang w:eastAsia="en-US"/>
              </w:rPr>
              <w:t>Скороход Л.В.</w:t>
            </w:r>
          </w:p>
          <w:p w:rsidR="00A51878" w:rsidRPr="00EB002F" w:rsidRDefault="00A51878" w:rsidP="00A51878">
            <w:pPr>
              <w:rPr>
                <w:sz w:val="24"/>
                <w:szCs w:val="24"/>
                <w:lang w:eastAsia="en-US"/>
              </w:rPr>
            </w:pPr>
            <w:r w:rsidRPr="00EB002F">
              <w:rPr>
                <w:sz w:val="24"/>
                <w:szCs w:val="24"/>
                <w:lang w:eastAsia="en-US"/>
              </w:rPr>
              <w:t>Савина Н.Ф.</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«Технологические основы формирования функциональной грамотности в школе»</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18.04-27.04.2022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Нетяга И.А.</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12.05-18.05.2022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Горбунова Н.Ю.</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20.04-27.04.2022</w:t>
            </w:r>
          </w:p>
          <w:p w:rsidR="00A51878" w:rsidRPr="00EB002F" w:rsidRDefault="00A51878" w:rsidP="00A51878">
            <w:pPr>
              <w:rPr>
                <w:sz w:val="24"/>
                <w:szCs w:val="24"/>
                <w:lang w:eastAsia="en-US"/>
              </w:rPr>
            </w:pPr>
            <w:r w:rsidRPr="00EB002F">
              <w:rPr>
                <w:sz w:val="24"/>
                <w:szCs w:val="24"/>
                <w:lang w:eastAsia="en-US"/>
              </w:rPr>
              <w:t>НП «Лабинский центр профориентации»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Ковалева Ю.А.</w:t>
            </w:r>
          </w:p>
          <w:p w:rsidR="00A51878" w:rsidRPr="00EB002F" w:rsidRDefault="00A51878" w:rsidP="00A51878">
            <w:pPr>
              <w:rPr>
                <w:sz w:val="24"/>
                <w:szCs w:val="24"/>
                <w:lang w:eastAsia="en-US"/>
              </w:rPr>
            </w:pPr>
            <w:r w:rsidRPr="00EB002F">
              <w:rPr>
                <w:sz w:val="24"/>
                <w:szCs w:val="24"/>
                <w:lang w:eastAsia="en-US"/>
              </w:rPr>
              <w:t>Старкова О.Л.</w:t>
            </w:r>
          </w:p>
          <w:p w:rsidR="00A51878" w:rsidRPr="00EB002F" w:rsidRDefault="00A51878" w:rsidP="00A51878">
            <w:pPr>
              <w:rPr>
                <w:sz w:val="24"/>
                <w:szCs w:val="24"/>
                <w:lang w:eastAsia="en-US"/>
              </w:rPr>
            </w:pPr>
            <w:r w:rsidRPr="00EB002F">
              <w:rPr>
                <w:sz w:val="24"/>
                <w:szCs w:val="24"/>
                <w:lang w:eastAsia="en-US"/>
              </w:rPr>
              <w:t>Лазариди В.К.</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«Формирование функциональной грамотности школьников в контексте обновленных ФГОС НОО, ООО»</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21.03-13.04.2022</w:t>
            </w:r>
          </w:p>
          <w:p w:rsidR="00A51878" w:rsidRPr="00EB002F" w:rsidRDefault="00A51878" w:rsidP="00A51878">
            <w:pPr>
              <w:rPr>
                <w:sz w:val="24"/>
                <w:szCs w:val="24"/>
                <w:lang w:eastAsia="en-US"/>
              </w:rPr>
            </w:pPr>
            <w:r w:rsidRPr="00EB002F">
              <w:rPr>
                <w:sz w:val="24"/>
                <w:szCs w:val="24"/>
                <w:lang w:eastAsia="en-US"/>
              </w:rPr>
              <w:t>АНОДПО «Краснодарский институт повышения квалификации и профессиональной переподготовки»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Куськина С.И.</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ООО в работе учителя русского языка»</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jc w:val="center"/>
              <w:rPr>
                <w:sz w:val="24"/>
                <w:szCs w:val="24"/>
                <w:lang w:eastAsia="en-US"/>
              </w:rPr>
            </w:pPr>
            <w:r w:rsidRPr="00EB002F">
              <w:rPr>
                <w:sz w:val="24"/>
                <w:szCs w:val="24"/>
                <w:lang w:eastAsia="en-US"/>
              </w:rPr>
              <w:t>18.04-27.04.2022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Бабенко С.В.</w:t>
            </w:r>
          </w:p>
          <w:p w:rsidR="00A51878" w:rsidRPr="00EB002F" w:rsidRDefault="00A51878" w:rsidP="00A51878">
            <w:pPr>
              <w:rPr>
                <w:sz w:val="24"/>
                <w:szCs w:val="24"/>
                <w:lang w:eastAsia="en-US"/>
              </w:rPr>
            </w:pPr>
            <w:r w:rsidRPr="00EB002F">
              <w:rPr>
                <w:sz w:val="24"/>
                <w:szCs w:val="24"/>
                <w:lang w:eastAsia="en-US"/>
              </w:rPr>
              <w:t>Лиманов Л.К.</w:t>
            </w:r>
          </w:p>
          <w:p w:rsidR="00A51878" w:rsidRPr="00EB002F" w:rsidRDefault="00A51878" w:rsidP="00A51878">
            <w:pPr>
              <w:rPr>
                <w:sz w:val="24"/>
                <w:szCs w:val="24"/>
                <w:lang w:eastAsia="en-US"/>
              </w:rPr>
            </w:pPr>
            <w:r w:rsidRPr="00EB002F">
              <w:rPr>
                <w:sz w:val="24"/>
                <w:szCs w:val="24"/>
                <w:lang w:eastAsia="en-US"/>
              </w:rPr>
              <w:t>Тамазов Ю.Ф.</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28.03-20.04.2022</w:t>
            </w:r>
          </w:p>
          <w:p w:rsidR="00A51878" w:rsidRPr="00EB002F" w:rsidRDefault="00A51878" w:rsidP="00A51878">
            <w:pPr>
              <w:rPr>
                <w:sz w:val="24"/>
                <w:szCs w:val="24"/>
                <w:lang w:eastAsia="en-US"/>
              </w:rPr>
            </w:pPr>
            <w:r w:rsidRPr="00EB002F">
              <w:rPr>
                <w:sz w:val="24"/>
                <w:szCs w:val="24"/>
                <w:lang w:eastAsia="en-US"/>
              </w:rPr>
              <w:t>АНОДПО «Краснодарский институт повышения квалификации и профессиональной переподготовки»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Куськина С.И.</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ООО в работе учителялитературы»</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jc w:val="center"/>
              <w:rPr>
                <w:sz w:val="24"/>
                <w:szCs w:val="24"/>
                <w:lang w:eastAsia="en-US"/>
              </w:rPr>
            </w:pPr>
            <w:r w:rsidRPr="00EB002F">
              <w:rPr>
                <w:sz w:val="24"/>
                <w:szCs w:val="24"/>
                <w:lang w:eastAsia="en-US"/>
              </w:rPr>
              <w:lastRenderedPageBreak/>
              <w:t>22.04-28.04.2022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Азарскова К.И.</w:t>
            </w:r>
          </w:p>
          <w:p w:rsidR="00A51878" w:rsidRPr="00EB002F" w:rsidRDefault="00A51878" w:rsidP="00A51878">
            <w:pPr>
              <w:rPr>
                <w:sz w:val="24"/>
                <w:szCs w:val="24"/>
                <w:lang w:eastAsia="en-US"/>
              </w:rPr>
            </w:pPr>
            <w:r w:rsidRPr="00EB002F">
              <w:rPr>
                <w:sz w:val="24"/>
                <w:szCs w:val="24"/>
                <w:lang w:eastAsia="en-US"/>
              </w:rPr>
              <w:t>Скороход Л.В.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jc w:val="center"/>
              <w:rPr>
                <w:sz w:val="24"/>
                <w:szCs w:val="24"/>
                <w:lang w:eastAsia="en-US"/>
              </w:rPr>
            </w:pPr>
            <w:r w:rsidRPr="00EB002F">
              <w:rPr>
                <w:sz w:val="24"/>
                <w:szCs w:val="24"/>
                <w:lang w:eastAsia="en-US"/>
              </w:rPr>
              <w:t>14.03-16.03.2022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Марченко А.В.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«Научно-методическое обеспечение проверки и оценки развернутых ответов выпускников ОГЭ по географии»</w:t>
            </w:r>
          </w:p>
        </w:tc>
      </w:tr>
      <w:tr w:rsidR="00A51878" w:rsidRPr="00EB002F" w:rsidTr="00A51878">
        <w:trPr>
          <w:trHeight w:val="828"/>
        </w:trPr>
        <w:tc>
          <w:tcPr>
            <w:tcW w:w="2269" w:type="dxa"/>
            <w:tcBorders>
              <w:top w:val="single" w:sz="4" w:space="0" w:color="000000"/>
              <w:left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21.03-13.04.2022</w:t>
            </w:r>
          </w:p>
          <w:p w:rsidR="00A51878" w:rsidRPr="00EB002F" w:rsidRDefault="00A51878" w:rsidP="00A51878">
            <w:pPr>
              <w:rPr>
                <w:sz w:val="24"/>
                <w:szCs w:val="24"/>
                <w:lang w:eastAsia="en-US"/>
              </w:rPr>
            </w:pPr>
            <w:r w:rsidRPr="00EB002F">
              <w:rPr>
                <w:sz w:val="24"/>
                <w:szCs w:val="24"/>
                <w:lang w:eastAsia="en-US"/>
              </w:rPr>
              <w:t>АНОДПО «Краснодарский институт повышения квалификации и профессиональной переподготовки»</w:t>
            </w:r>
          </w:p>
        </w:tc>
        <w:tc>
          <w:tcPr>
            <w:tcW w:w="2551" w:type="dxa"/>
            <w:tcBorders>
              <w:top w:val="single" w:sz="4" w:space="0" w:color="000000"/>
              <w:left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Межегурская И.А.</w:t>
            </w:r>
          </w:p>
        </w:tc>
        <w:tc>
          <w:tcPr>
            <w:tcW w:w="4927" w:type="dxa"/>
            <w:tcBorders>
              <w:top w:val="single" w:sz="4" w:space="0" w:color="000000"/>
              <w:left w:val="single" w:sz="4" w:space="0" w:color="auto"/>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ООО в работе учителя истории»</w:t>
            </w:r>
          </w:p>
          <w:p w:rsidR="00A51878" w:rsidRPr="00EB002F" w:rsidRDefault="00A51878" w:rsidP="00A51878">
            <w:pPr>
              <w:jc w:val="both"/>
              <w:rPr>
                <w:sz w:val="24"/>
                <w:szCs w:val="24"/>
                <w:lang w:eastAsia="en-US"/>
              </w:rPr>
            </w:pPr>
          </w:p>
        </w:tc>
      </w:tr>
      <w:tr w:rsidR="00A51878" w:rsidRPr="00EB002F" w:rsidTr="00A51878">
        <w:trPr>
          <w:trHeight w:val="828"/>
        </w:trPr>
        <w:tc>
          <w:tcPr>
            <w:tcW w:w="2269" w:type="dxa"/>
            <w:tcBorders>
              <w:top w:val="single" w:sz="4" w:space="0" w:color="000000"/>
              <w:left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14.03-06.04.2022</w:t>
            </w:r>
          </w:p>
          <w:p w:rsidR="00A51878" w:rsidRPr="00EB002F" w:rsidRDefault="00A51878" w:rsidP="00A51878">
            <w:pPr>
              <w:rPr>
                <w:sz w:val="24"/>
                <w:szCs w:val="24"/>
                <w:lang w:eastAsia="en-US"/>
              </w:rPr>
            </w:pPr>
            <w:r w:rsidRPr="00EB002F">
              <w:rPr>
                <w:sz w:val="24"/>
                <w:szCs w:val="24"/>
                <w:lang w:eastAsia="en-US"/>
              </w:rPr>
              <w:t>АНОДПО «Краснодарский институт повышения квалификации и профессиональной переподготовки»</w:t>
            </w:r>
          </w:p>
        </w:tc>
        <w:tc>
          <w:tcPr>
            <w:tcW w:w="2551" w:type="dxa"/>
            <w:tcBorders>
              <w:top w:val="single" w:sz="4" w:space="0" w:color="000000"/>
              <w:left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Межегурская И.А.</w:t>
            </w:r>
          </w:p>
        </w:tc>
        <w:tc>
          <w:tcPr>
            <w:tcW w:w="4927" w:type="dxa"/>
            <w:tcBorders>
              <w:top w:val="single" w:sz="4" w:space="0" w:color="000000"/>
              <w:left w:val="single" w:sz="4" w:space="0" w:color="auto"/>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ООО в работе учителякубановедения»</w:t>
            </w:r>
          </w:p>
          <w:p w:rsidR="00A51878" w:rsidRPr="00EB002F" w:rsidRDefault="00A51878" w:rsidP="00A51878">
            <w:pPr>
              <w:jc w:val="both"/>
              <w:rPr>
                <w:sz w:val="24"/>
                <w:szCs w:val="24"/>
                <w:lang w:eastAsia="en-US"/>
              </w:rPr>
            </w:pP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07.12-20.12.2021</w:t>
            </w:r>
          </w:p>
          <w:p w:rsidR="00A51878" w:rsidRPr="00EB002F" w:rsidRDefault="00A51878" w:rsidP="00A51878">
            <w:pPr>
              <w:rPr>
                <w:sz w:val="24"/>
                <w:szCs w:val="24"/>
                <w:lang w:eastAsia="en-US"/>
              </w:rPr>
            </w:pPr>
            <w:r w:rsidRPr="00EB002F">
              <w:rPr>
                <w:sz w:val="24"/>
                <w:szCs w:val="24"/>
                <w:lang w:eastAsia="en-US"/>
              </w:rPr>
              <w:t>ФГАОУДПО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Малюга Н.Г.</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«Патриотическое воспитание в системе работы классного руководителя»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21.02-26.02.2022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Скороход Л.В.</w:t>
            </w:r>
          </w:p>
          <w:p w:rsidR="00A51878" w:rsidRPr="00EB002F" w:rsidRDefault="00A51878" w:rsidP="00A51878">
            <w:pPr>
              <w:rPr>
                <w:sz w:val="24"/>
                <w:szCs w:val="24"/>
                <w:lang w:eastAsia="en-US"/>
              </w:rPr>
            </w:pPr>
            <w:r w:rsidRPr="00EB002F">
              <w:rPr>
                <w:sz w:val="24"/>
                <w:szCs w:val="24"/>
                <w:lang w:eastAsia="en-US"/>
              </w:rPr>
              <w:t>Попова Т.И.</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20.09-10.12.2021</w:t>
            </w:r>
          </w:p>
          <w:p w:rsidR="00A51878" w:rsidRPr="00EB002F" w:rsidRDefault="00A51878" w:rsidP="00A51878">
            <w:pPr>
              <w:rPr>
                <w:sz w:val="24"/>
                <w:szCs w:val="24"/>
                <w:lang w:eastAsia="en-US"/>
              </w:rPr>
            </w:pPr>
            <w:r w:rsidRPr="00EB002F">
              <w:rPr>
                <w:sz w:val="24"/>
                <w:szCs w:val="24"/>
                <w:lang w:eastAsia="en-US"/>
              </w:rPr>
              <w:t xml:space="preserve">ФГАОУДПО «Академия реализации государственной политики и профессионального развития работников образования </w:t>
            </w:r>
            <w:r w:rsidRPr="00EB002F">
              <w:rPr>
                <w:sz w:val="24"/>
                <w:szCs w:val="24"/>
                <w:lang w:eastAsia="en-US"/>
              </w:rPr>
              <w:lastRenderedPageBreak/>
              <w:t>Министерства просвещения Российской Федерации»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lastRenderedPageBreak/>
              <w:t>Савченко К.Г.</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«Школа современного учителя химии»</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lastRenderedPageBreak/>
              <w:t>01.03-04.03.2022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Шкурина Н.Г.</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«Проектная и исследовательская деятельность с обучающимися по математике»</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18.02-01.03.2022</w:t>
            </w:r>
          </w:p>
          <w:p w:rsidR="00A51878" w:rsidRPr="00EB002F" w:rsidRDefault="00A51878" w:rsidP="00A51878">
            <w:pPr>
              <w:rPr>
                <w:sz w:val="24"/>
                <w:szCs w:val="24"/>
                <w:lang w:eastAsia="en-US"/>
              </w:rPr>
            </w:pPr>
            <w:r w:rsidRPr="00EB002F">
              <w:rPr>
                <w:sz w:val="24"/>
                <w:szCs w:val="24"/>
                <w:lang w:eastAsia="en-US"/>
              </w:rPr>
              <w:t>НП «Лабинский центр профориентации»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Чеботарева Е.В.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«Формирование функциональной грамотности школьника в контексте обновления ФГОС ООО»</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01.02-21.02.2022</w:t>
            </w:r>
          </w:p>
          <w:p w:rsidR="00A51878" w:rsidRPr="00EB002F" w:rsidRDefault="00A51878" w:rsidP="00A51878">
            <w:pPr>
              <w:rPr>
                <w:sz w:val="24"/>
                <w:szCs w:val="24"/>
                <w:lang w:eastAsia="en-US"/>
              </w:rPr>
            </w:pPr>
            <w:r w:rsidRPr="00EB002F">
              <w:rPr>
                <w:sz w:val="24"/>
                <w:szCs w:val="24"/>
                <w:lang w:eastAsia="en-US"/>
              </w:rPr>
              <w:t>НП «Лабинский центр профориентации»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Чеботарева Е.В.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«Профессиональная компетентность учителя русского языка и литературы в условиях обновленного ФГОС ООО»</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10.12-20.12.2021</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Марченко А.В.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«Федеральный государственный контроль качества образования»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06.12-09.12.2021</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Мартынюк Л.В.</w:t>
            </w:r>
          </w:p>
          <w:p w:rsidR="00A51878" w:rsidRPr="00EB002F" w:rsidRDefault="00A51878" w:rsidP="00A51878">
            <w:pPr>
              <w:rPr>
                <w:sz w:val="24"/>
                <w:szCs w:val="24"/>
                <w:lang w:eastAsia="en-US"/>
              </w:rPr>
            </w:pPr>
            <w:r w:rsidRPr="00EB002F">
              <w:rPr>
                <w:sz w:val="24"/>
                <w:szCs w:val="24"/>
                <w:lang w:eastAsia="en-US"/>
              </w:rPr>
              <w:t>Азарскова К.И.</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«Практические аспекты преподавания курса «Шахматы»»</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ФГБОУВО «Московский государственный психолого-педагогический университет»</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Нетяга И.А.</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«Организация деятельности педагога-психолога в системе общего образования: психолого-педагогическое сопровождение и межведомственное взаимодействие»</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07.02-16.02.2022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Калашник Н.А.</w:t>
            </w:r>
          </w:p>
          <w:p w:rsidR="00A51878" w:rsidRPr="00EB002F" w:rsidRDefault="00A51878" w:rsidP="00A51878">
            <w:pPr>
              <w:rPr>
                <w:sz w:val="24"/>
                <w:szCs w:val="24"/>
                <w:lang w:eastAsia="en-US"/>
              </w:rPr>
            </w:pPr>
            <w:r w:rsidRPr="00EB002F">
              <w:rPr>
                <w:sz w:val="24"/>
                <w:szCs w:val="24"/>
                <w:lang w:eastAsia="en-US"/>
              </w:rPr>
              <w:t>Коршакова О.И.</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31.01-12.02.2022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Сидоренко Н.Е.</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«Реализация требований обновленных ФГОС НОО, ФГОС ООО в работе учителя»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16.02-18.02.2022</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Горбунова Н.Ю.</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«Научно-методическое обеспечение проверки и оценки развернутых ответов выпускников ОГЭ (история)»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04.10-24.10.2021</w:t>
            </w:r>
          </w:p>
          <w:p w:rsidR="00A51878" w:rsidRPr="00EB002F" w:rsidRDefault="00A51878" w:rsidP="00A51878">
            <w:pPr>
              <w:rPr>
                <w:sz w:val="24"/>
                <w:szCs w:val="24"/>
                <w:lang w:eastAsia="en-US"/>
              </w:rPr>
            </w:pPr>
            <w:r w:rsidRPr="00EB002F">
              <w:rPr>
                <w:sz w:val="24"/>
                <w:szCs w:val="24"/>
                <w:lang w:eastAsia="en-US"/>
              </w:rPr>
              <w:t>ФГБУ «ФИОКО»</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Сабельников А.А.</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«Оценивание ответов на задания ВПР. Математика. 5-8 классы»</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04.10-24.10.2021</w:t>
            </w:r>
          </w:p>
          <w:p w:rsidR="00A51878" w:rsidRPr="00EB002F" w:rsidRDefault="00A51878" w:rsidP="00A51878">
            <w:pPr>
              <w:rPr>
                <w:sz w:val="24"/>
                <w:szCs w:val="24"/>
                <w:lang w:eastAsia="en-US"/>
              </w:rPr>
            </w:pPr>
            <w:r w:rsidRPr="00EB002F">
              <w:rPr>
                <w:sz w:val="24"/>
                <w:szCs w:val="24"/>
                <w:lang w:eastAsia="en-US"/>
              </w:rPr>
              <w:t>ФГБУ «ФИОКО»</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lastRenderedPageBreak/>
              <w:t>Марченко А.В.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«Оценивание ответов на задания ВПР. География. 5-8 классы»</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lastRenderedPageBreak/>
              <w:t>04.10-24.10.2021</w:t>
            </w:r>
          </w:p>
          <w:p w:rsidR="00A51878" w:rsidRPr="00EB002F" w:rsidRDefault="00A51878" w:rsidP="00A51878">
            <w:pPr>
              <w:rPr>
                <w:sz w:val="24"/>
                <w:szCs w:val="24"/>
                <w:lang w:eastAsia="en-US"/>
              </w:rPr>
            </w:pPr>
            <w:r w:rsidRPr="00EB002F">
              <w:rPr>
                <w:sz w:val="24"/>
                <w:szCs w:val="24"/>
                <w:lang w:eastAsia="en-US"/>
              </w:rPr>
              <w:t>ФГБУ «ФИОКО»</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Ефанова Н.В.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«Оценивание ответов на задания ВПР. 4 класс»</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11.10-15.10.2021</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Калашник Н.А.</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«Актуальные подходы к организации образовательного процесса по учебному предмету «Иностранный язык»</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05.10-08.10.2021</w:t>
            </w:r>
          </w:p>
          <w:p w:rsidR="00A51878" w:rsidRPr="00EB002F" w:rsidRDefault="00A51878" w:rsidP="00A51878">
            <w:pPr>
              <w:rPr>
                <w:sz w:val="24"/>
                <w:szCs w:val="24"/>
                <w:lang w:eastAsia="en-US"/>
              </w:rPr>
            </w:pPr>
            <w:r w:rsidRPr="00EB002F">
              <w:rPr>
                <w:sz w:val="24"/>
                <w:szCs w:val="24"/>
                <w:lang w:eastAsia="en-US"/>
              </w:rPr>
              <w:t>ГБОУ ИРО Краснодарского края</w:t>
            </w:r>
          </w:p>
          <w:p w:rsidR="00A51878" w:rsidRPr="00EB002F" w:rsidRDefault="00A51878" w:rsidP="00A51878">
            <w:pPr>
              <w:rPr>
                <w:sz w:val="24"/>
                <w:szCs w:val="24"/>
                <w:lang w:eastAsia="en-US"/>
              </w:rPr>
            </w:pP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Шкурина Н.Г.</w:t>
            </w:r>
          </w:p>
          <w:p w:rsidR="00A51878" w:rsidRPr="00EB002F" w:rsidRDefault="00A51878" w:rsidP="00A51878">
            <w:pPr>
              <w:rPr>
                <w:sz w:val="24"/>
                <w:szCs w:val="24"/>
                <w:lang w:eastAsia="en-US"/>
              </w:rPr>
            </w:pPr>
            <w:r w:rsidRPr="00EB002F">
              <w:rPr>
                <w:sz w:val="24"/>
                <w:szCs w:val="24"/>
                <w:lang w:eastAsia="en-US"/>
              </w:rPr>
              <w:t>Сабельников А.А.</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«Совершенствование профессиональных компетенций педагогов в области технологий формирования функциональной грамотности обучающихся»</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21.02-23.03.2022</w:t>
            </w:r>
          </w:p>
          <w:p w:rsidR="00A51878" w:rsidRPr="00EB002F" w:rsidRDefault="00A51878" w:rsidP="00A51878">
            <w:pPr>
              <w:rPr>
                <w:sz w:val="24"/>
                <w:szCs w:val="24"/>
                <w:lang w:eastAsia="en-US"/>
              </w:rPr>
            </w:pPr>
            <w:r w:rsidRPr="00EB002F">
              <w:rPr>
                <w:sz w:val="24"/>
                <w:szCs w:val="24"/>
                <w:lang w:eastAsia="en-US"/>
              </w:rPr>
              <w:t>ФГАОУДПО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Чеботарева Е.В.</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«Содержательные аспекты методического сопровождения учителя в условиях реализации требований обновленных ФГОС НОО, ФГОС ООО»</w:t>
            </w:r>
          </w:p>
        </w:tc>
      </w:tr>
      <w:tr w:rsidR="00A51878" w:rsidRPr="00EB002F" w:rsidTr="00A51878">
        <w:tc>
          <w:tcPr>
            <w:tcW w:w="226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rPr>
                <w:sz w:val="24"/>
                <w:szCs w:val="24"/>
                <w:lang w:eastAsia="en-US"/>
              </w:rPr>
            </w:pPr>
            <w:r w:rsidRPr="00EB002F">
              <w:rPr>
                <w:sz w:val="24"/>
                <w:szCs w:val="24"/>
                <w:lang w:eastAsia="en-US"/>
              </w:rPr>
              <w:t>01.03-14.04.2022</w:t>
            </w:r>
          </w:p>
          <w:p w:rsidR="00A51878" w:rsidRPr="00EB002F" w:rsidRDefault="00A51878" w:rsidP="00A51878">
            <w:pPr>
              <w:rPr>
                <w:sz w:val="24"/>
                <w:szCs w:val="24"/>
                <w:lang w:eastAsia="en-US"/>
              </w:rPr>
            </w:pPr>
            <w:r w:rsidRPr="00EB002F">
              <w:rPr>
                <w:sz w:val="24"/>
                <w:szCs w:val="24"/>
                <w:lang w:eastAsia="en-US"/>
              </w:rPr>
              <w:t>ФГАОУДПО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551"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rPr>
                <w:sz w:val="24"/>
                <w:szCs w:val="24"/>
                <w:lang w:eastAsia="en-US"/>
              </w:rPr>
            </w:pPr>
            <w:r w:rsidRPr="00EB002F">
              <w:rPr>
                <w:sz w:val="24"/>
                <w:szCs w:val="24"/>
                <w:lang w:eastAsia="en-US"/>
              </w:rPr>
              <w:t>Борзенко С.А.</w:t>
            </w:r>
          </w:p>
          <w:p w:rsidR="00A51878" w:rsidRPr="00EB002F" w:rsidRDefault="00A51878" w:rsidP="00A51878">
            <w:pPr>
              <w:rPr>
                <w:sz w:val="24"/>
                <w:szCs w:val="24"/>
                <w:lang w:eastAsia="en-US"/>
              </w:rPr>
            </w:pPr>
            <w:r w:rsidRPr="00EB002F">
              <w:rPr>
                <w:sz w:val="24"/>
                <w:szCs w:val="24"/>
                <w:lang w:eastAsia="en-US"/>
              </w:rPr>
              <w:t>Горбунова Н.Ю.</w:t>
            </w:r>
          </w:p>
        </w:tc>
        <w:tc>
          <w:tcPr>
            <w:tcW w:w="4927"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jc w:val="both"/>
              <w:rPr>
                <w:sz w:val="24"/>
                <w:szCs w:val="24"/>
                <w:lang w:eastAsia="en-US"/>
              </w:rPr>
            </w:pPr>
            <w:r w:rsidRPr="00EB002F">
              <w:rPr>
                <w:sz w:val="24"/>
                <w:szCs w:val="24"/>
                <w:lang w:eastAsia="en-US"/>
              </w:rPr>
              <w:t>«Школа современного учителя. Развитие читательской грамотности»</w:t>
            </w:r>
          </w:p>
        </w:tc>
      </w:tr>
    </w:tbl>
    <w:p w:rsidR="00A51878" w:rsidRPr="00EB002F" w:rsidRDefault="00A51878" w:rsidP="00A51878">
      <w:pPr>
        <w:pStyle w:val="ab"/>
        <w:shd w:val="clear" w:color="auto" w:fill="FFFFFF"/>
        <w:ind w:left="0" w:firstLine="708"/>
        <w:jc w:val="both"/>
      </w:pPr>
      <w:r w:rsidRPr="00EB002F">
        <w:rPr>
          <w:sz w:val="28"/>
          <w:szCs w:val="28"/>
        </w:rPr>
        <w:t xml:space="preserve">Таким образом, в МБОУ «СОШ № 6» отлажена работа по повышению квалификации педагогов через курсовую подготовку. </w:t>
      </w:r>
    </w:p>
    <w:p w:rsidR="00A51878" w:rsidRPr="00EB002F" w:rsidRDefault="00A51878" w:rsidP="00A51878">
      <w:pPr>
        <w:pStyle w:val="32"/>
        <w:spacing w:after="0"/>
        <w:ind w:left="0" w:firstLine="708"/>
        <w:jc w:val="both"/>
        <w:rPr>
          <w:sz w:val="28"/>
          <w:szCs w:val="28"/>
        </w:rPr>
      </w:pPr>
      <w:r w:rsidRPr="00EB002F">
        <w:rPr>
          <w:sz w:val="28"/>
          <w:szCs w:val="28"/>
        </w:rPr>
        <w:t>В течение 2021-2022 учебного года коллектив учителей эффективно повышал свой образовательный уровень путём</w:t>
      </w:r>
      <w:r w:rsidRPr="00EB002F">
        <w:rPr>
          <w:b/>
          <w:i/>
          <w:sz w:val="28"/>
          <w:szCs w:val="28"/>
        </w:rPr>
        <w:t xml:space="preserve">самообразования. </w:t>
      </w:r>
      <w:r w:rsidRPr="00EB002F">
        <w:rPr>
          <w:sz w:val="28"/>
          <w:szCs w:val="28"/>
        </w:rPr>
        <w:t xml:space="preserve">Все педагоги систематизировали материал по самообразованию и выступали на заседаниях школьных методических объединений. </w:t>
      </w:r>
    </w:p>
    <w:p w:rsidR="00A51878" w:rsidRPr="00EB002F" w:rsidRDefault="00A51878" w:rsidP="00A51878">
      <w:pPr>
        <w:pStyle w:val="af"/>
        <w:jc w:val="both"/>
      </w:pPr>
      <w:r w:rsidRPr="00EB002F">
        <w:t xml:space="preserve">Для повышения профессионального уровня педагогов систематически проводились </w:t>
      </w:r>
      <w:r w:rsidRPr="00EB002F">
        <w:rPr>
          <w:b/>
          <w:i/>
        </w:rPr>
        <w:t>семинары</w:t>
      </w:r>
      <w:r w:rsidRPr="00EB002F">
        <w:t xml:space="preserve">. Главная задача методических семинаров - обеспечить методическую поддержку деятельности педагогов по совершенствованию качества образования </w:t>
      </w:r>
      <w:r w:rsidRPr="00EB002F">
        <w:lastRenderedPageBreak/>
        <w:t>через освоение современных технологий в обучении, воспитании, развитии обучающихся</w:t>
      </w:r>
      <w:r w:rsidRPr="00EB002F">
        <w:rPr>
          <w:b/>
          <w:bCs/>
        </w:rPr>
        <w:t>.</w:t>
      </w:r>
      <w:r w:rsidRPr="00EB002F">
        <w:t xml:space="preserve"> В рамках проведения подобных семинаров каждому учителю предоставлена возможность поделиться опытом, защитить свою педагогическую концепцию, поднять проблемы, возникшие в результате работы. За отчетный период проведено 5 семинаров: «</w:t>
      </w:r>
      <w:r w:rsidRPr="00EB002F">
        <w:rPr>
          <w:rFonts w:eastAsia="Calibri"/>
          <w:lang w:eastAsia="en-US"/>
        </w:rPr>
        <w:t>Проектирование современного урока в парадигме развивающего образования</w:t>
      </w:r>
      <w:r w:rsidRPr="00EB002F">
        <w:t>», «</w:t>
      </w:r>
      <w:r w:rsidRPr="00EB002F">
        <w:rPr>
          <w:rFonts w:eastAsia="Calibri"/>
          <w:lang w:eastAsia="en-US"/>
        </w:rPr>
        <w:t>Современные информационные технологии обучения в работе учителя как условие реализации индивидуальных возможностей и потребностей учащихся</w:t>
      </w:r>
      <w:r w:rsidRPr="00EB002F">
        <w:t>», «</w:t>
      </w:r>
      <w:r w:rsidRPr="00EB002F">
        <w:rPr>
          <w:rFonts w:eastAsia="Calibri"/>
        </w:rPr>
        <w:t>Активные методы обучения</w:t>
      </w:r>
      <w:r w:rsidRPr="00EB002F">
        <w:t>», «</w:t>
      </w:r>
      <w:r w:rsidRPr="00EB002F">
        <w:rPr>
          <w:rFonts w:eastAsia="Calibri"/>
        </w:rPr>
        <w:t>Организация исследовательской деятельности обучающихся</w:t>
      </w:r>
      <w:r w:rsidRPr="00EB002F">
        <w:t>», «</w:t>
      </w:r>
      <w:r w:rsidRPr="00EB002F">
        <w:rPr>
          <w:rFonts w:eastAsia="Calibri"/>
          <w:lang w:eastAsia="en-US"/>
        </w:rPr>
        <w:t>Работа с текстом как основной способ формирования читательской грамотности</w:t>
      </w:r>
      <w:r w:rsidRPr="00EB002F">
        <w:rPr>
          <w:kern w:val="36"/>
        </w:rPr>
        <w:t>».</w:t>
      </w:r>
    </w:p>
    <w:p w:rsidR="00A51878" w:rsidRPr="00EB002F" w:rsidRDefault="00A51878" w:rsidP="00A51878">
      <w:pPr>
        <w:spacing w:line="312" w:lineRule="atLeast"/>
        <w:ind w:firstLine="708"/>
        <w:jc w:val="both"/>
        <w:textAlignment w:val="baseline"/>
        <w:rPr>
          <w:i/>
        </w:rPr>
      </w:pPr>
      <w:r w:rsidRPr="00EB002F">
        <w:rPr>
          <w:bCs/>
          <w:i/>
        </w:rPr>
        <w:t>Деятельность школьных методических объединени</w:t>
      </w:r>
      <w:r w:rsidRPr="00EB002F">
        <w:rPr>
          <w:i/>
        </w:rPr>
        <w:t xml:space="preserve">й (ШМО). </w:t>
      </w:r>
    </w:p>
    <w:p w:rsidR="00A51878" w:rsidRPr="00EB002F" w:rsidRDefault="00A51878" w:rsidP="00A51878">
      <w:pPr>
        <w:spacing w:line="312" w:lineRule="atLeast"/>
        <w:ind w:firstLine="708"/>
        <w:jc w:val="both"/>
        <w:textAlignment w:val="baseline"/>
      </w:pPr>
      <w:r w:rsidRPr="00EB002F">
        <w:t>Главной структурой, организующей методическую работу учителей, являются школьные методические объединения.В МБОУ «СОШ № 6» действует  4 методических  объединений:</w:t>
      </w:r>
    </w:p>
    <w:tbl>
      <w:tblPr>
        <w:tblStyle w:val="ad"/>
        <w:tblW w:w="0" w:type="auto"/>
        <w:tblInd w:w="-176" w:type="dxa"/>
        <w:tblLook w:val="04A0"/>
      </w:tblPr>
      <w:tblGrid>
        <w:gridCol w:w="843"/>
        <w:gridCol w:w="2985"/>
        <w:gridCol w:w="2661"/>
        <w:gridCol w:w="3258"/>
      </w:tblGrid>
      <w:tr w:rsidR="00A51878" w:rsidRPr="00EB002F" w:rsidTr="00A51878">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jc w:val="center"/>
              <w:textAlignment w:val="baseline"/>
              <w:rPr>
                <w:sz w:val="24"/>
                <w:szCs w:val="24"/>
                <w:lang w:eastAsia="en-US"/>
              </w:rPr>
            </w:pPr>
            <w:r w:rsidRPr="00EB002F">
              <w:rPr>
                <w:sz w:val="24"/>
                <w:szCs w:val="24"/>
                <w:lang w:eastAsia="en-U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jc w:val="center"/>
              <w:textAlignment w:val="baseline"/>
              <w:rPr>
                <w:sz w:val="24"/>
                <w:szCs w:val="24"/>
                <w:lang w:eastAsia="en-US"/>
              </w:rPr>
            </w:pPr>
            <w:r w:rsidRPr="00EB002F">
              <w:rPr>
                <w:bCs/>
                <w:sz w:val="24"/>
                <w:szCs w:val="24"/>
                <w:lang w:eastAsia="en-US"/>
              </w:rPr>
              <w:t>Предметы</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jc w:val="center"/>
              <w:textAlignment w:val="baseline"/>
              <w:rPr>
                <w:sz w:val="24"/>
                <w:szCs w:val="24"/>
                <w:lang w:eastAsia="en-US"/>
              </w:rPr>
            </w:pPr>
            <w:r w:rsidRPr="00EB002F">
              <w:rPr>
                <w:bCs/>
                <w:sz w:val="24"/>
                <w:szCs w:val="24"/>
                <w:lang w:eastAsia="en-US"/>
              </w:rPr>
              <w:t>Ф.И.О.</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jc w:val="center"/>
              <w:textAlignment w:val="baseline"/>
              <w:rPr>
                <w:sz w:val="24"/>
                <w:szCs w:val="24"/>
                <w:lang w:eastAsia="en-US"/>
              </w:rPr>
            </w:pPr>
            <w:r w:rsidRPr="00EB002F">
              <w:rPr>
                <w:bCs/>
                <w:sz w:val="24"/>
                <w:szCs w:val="24"/>
                <w:lang w:eastAsia="en-US"/>
              </w:rPr>
              <w:t>Занимаемая должность</w:t>
            </w:r>
          </w:p>
        </w:tc>
      </w:tr>
      <w:tr w:rsidR="00A51878" w:rsidRPr="00EB002F" w:rsidTr="00A51878">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начальные классы</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Савина Н.Ф.</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учитель начальных классов</w:t>
            </w:r>
          </w:p>
        </w:tc>
      </w:tr>
      <w:tr w:rsidR="00A51878" w:rsidRPr="00EB002F" w:rsidTr="00A51878">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2</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русский язык, литература, история, иностранный язык, кубановедение, ОРКЭС</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Чеботарева Е.В.</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учитель русского языка и литературы</w:t>
            </w:r>
          </w:p>
        </w:tc>
      </w:tr>
      <w:tr w:rsidR="00A51878" w:rsidRPr="00EB002F" w:rsidTr="00A51878">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3</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математика, физика, информатика, биология, химия, география</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Шкурина Н.Г.</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учитель математики</w:t>
            </w:r>
          </w:p>
        </w:tc>
      </w:tr>
      <w:tr w:rsidR="00A51878" w:rsidRPr="00EB002F" w:rsidTr="00A51878">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технология, музыка, физкультура, ОБЖ, ИЗО</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Косякова Л.С.</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spacing w:line="312" w:lineRule="atLeast"/>
              <w:textAlignment w:val="baseline"/>
              <w:rPr>
                <w:sz w:val="24"/>
                <w:szCs w:val="24"/>
                <w:lang w:eastAsia="en-US"/>
              </w:rPr>
            </w:pPr>
            <w:r w:rsidRPr="00EB002F">
              <w:rPr>
                <w:sz w:val="24"/>
                <w:szCs w:val="24"/>
                <w:lang w:eastAsia="en-US"/>
              </w:rPr>
              <w:t>учитель технологии</w:t>
            </w:r>
          </w:p>
        </w:tc>
      </w:tr>
    </w:tbl>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Каждое методическое объединение имеет свой план работы, в соответствии с темой и целью методической службы МБОУ «СОШ № 6». Планы работы  всех ШМО на 2021-2022 учебный год реализованы.В работе школьных методических объединений основное внимание уделялось вопросам качества образования. Рассматривались вопросы формирования познавательных универсальных учебных действий, функциональной грамотности, обсуждались методы и приемы подготовки учащихся к всероссийским проверочным работам, государственной итоговой аттестации, олимпиадам и конкурсам, большое внимание уделяли вопросам сохранения здоровья учащихся, работе с детьми с ОВЗ, изучали учебно-методические материалы. Осуществлялось взаимопосещение учителями уроков коллег для обмена опытом, проводились мастер-классы для молодых педагогов школы.</w:t>
      </w:r>
    </w:p>
    <w:p w:rsidR="00A51878" w:rsidRPr="00EB002F" w:rsidRDefault="00A51878" w:rsidP="00A51878">
      <w:pPr>
        <w:shd w:val="clear" w:color="auto" w:fill="FFFFFF"/>
        <w:spacing w:line="312" w:lineRule="atLeast"/>
        <w:ind w:firstLine="708"/>
        <w:jc w:val="both"/>
        <w:textAlignment w:val="baseline"/>
        <w:rPr>
          <w:sz w:val="24"/>
          <w:szCs w:val="24"/>
        </w:rPr>
      </w:pPr>
      <w:r w:rsidRPr="00EB002F">
        <w:t>Проанализировав работу ШМО за  2021-2022 учебный  год, следует отметить, что все они работают над повышением педагогического мастерства учителей и созданием системы обучения, обеспечивающей потребность каждого ученика в соответствии с его склонностями, интересами и возможностями, но</w:t>
      </w:r>
      <w:r w:rsidRPr="00EB002F">
        <w:rPr>
          <w:rStyle w:val="afd"/>
        </w:rPr>
        <w:t>в целях повышения качества и эффективности деятельности школьных методических объедений целесообразно выделять временные творческие и проблемные группы по разным вопросам, требующим решения, практиковать работу в группах сменного состава, осуществлять метапредметный подход к методической работе,новые активные и интерактивные формы работы.</w:t>
      </w:r>
    </w:p>
    <w:p w:rsidR="00A51878" w:rsidRPr="00EB002F" w:rsidRDefault="00A51878" w:rsidP="00A51878">
      <w:pPr>
        <w:ind w:firstLine="708"/>
        <w:jc w:val="center"/>
        <w:rPr>
          <w:i/>
        </w:rPr>
      </w:pPr>
      <w:r w:rsidRPr="00EB002F">
        <w:rPr>
          <w:i/>
        </w:rPr>
        <w:lastRenderedPageBreak/>
        <w:t>Предметные недели.</w:t>
      </w:r>
    </w:p>
    <w:p w:rsidR="00A51878" w:rsidRPr="00EB002F" w:rsidRDefault="00A51878" w:rsidP="00A51878">
      <w:pPr>
        <w:ind w:firstLine="708"/>
        <w:jc w:val="both"/>
        <w:rPr>
          <w:sz w:val="24"/>
          <w:szCs w:val="24"/>
        </w:rPr>
      </w:pPr>
      <w:r w:rsidRPr="00EB002F">
        <w:t>Поскольку многие проблемы учащихся по предметам различного цикла связаны с низким уровнем общей культуры учащихся, определяемым социокультурными условиями проживания, большое значение для развития детей приобретает целенаправленная внеклассная деятельность по предметам. Традиционным видом методической работы является проведение предметных недель, которые в 2021-2022 учебном году проводились в рамках выполнения школьного плана учебно –воспитательной работы.</w:t>
      </w:r>
    </w:p>
    <w:p w:rsidR="00A51878" w:rsidRPr="00EB002F" w:rsidRDefault="00A51878" w:rsidP="00A51878">
      <w:pPr>
        <w:pStyle w:val="ab"/>
        <w:ind w:left="66" w:firstLine="642"/>
        <w:jc w:val="center"/>
      </w:pPr>
      <w:r w:rsidRPr="00EB002F">
        <w:rPr>
          <w:i/>
          <w:sz w:val="28"/>
          <w:szCs w:val="28"/>
        </w:rPr>
        <w:t>Участие педагогов школы в методической работе разных уровней.</w:t>
      </w:r>
    </w:p>
    <w:p w:rsidR="00A51878" w:rsidRPr="00EB002F" w:rsidRDefault="00A51878" w:rsidP="00A51878">
      <w:pPr>
        <w:pStyle w:val="ab"/>
        <w:ind w:left="66" w:firstLine="642"/>
        <w:jc w:val="both"/>
        <w:rPr>
          <w:b/>
        </w:rPr>
      </w:pPr>
      <w:r w:rsidRPr="00EB002F">
        <w:rPr>
          <w:sz w:val="28"/>
          <w:szCs w:val="28"/>
        </w:rPr>
        <w:t>В течение 2021-2022учебного года педагоги школы посещали семинары, мастер-классы, проводимые на школьном и муниципальном уровнях. Учитель истории Борзенко С.А. и учитель английского языка Калашник Н.А. разместили свои методические материалы в муниципальном банке передового педагогического опыта.</w:t>
      </w:r>
    </w:p>
    <w:p w:rsidR="00A51878" w:rsidRPr="00EB002F" w:rsidRDefault="00A51878" w:rsidP="00A51878">
      <w:pPr>
        <w:spacing w:line="256" w:lineRule="auto"/>
        <w:ind w:firstLine="708"/>
        <w:jc w:val="both"/>
      </w:pPr>
      <w:r w:rsidRPr="00EB002F">
        <w:t>В 2021-2022 учебном году педагоги школы участвовали в профессиональных конкурсах:</w:t>
      </w:r>
    </w:p>
    <w:p w:rsidR="00A51878" w:rsidRPr="00EB002F" w:rsidRDefault="00A51878" w:rsidP="00A51878">
      <w:pPr>
        <w:jc w:val="center"/>
        <w:rPr>
          <w:b/>
          <w:sz w:val="24"/>
          <w:szCs w:val="24"/>
        </w:rPr>
      </w:pPr>
      <w:r w:rsidRPr="00EB002F">
        <w:rPr>
          <w:b/>
          <w:sz w:val="24"/>
          <w:szCs w:val="24"/>
        </w:rPr>
        <w:t>Сентябрь 2021 года</w:t>
      </w:r>
    </w:p>
    <w:tbl>
      <w:tblPr>
        <w:tblStyle w:val="ad"/>
        <w:tblW w:w="10031" w:type="dxa"/>
        <w:tblLook w:val="04A0"/>
      </w:tblPr>
      <w:tblGrid>
        <w:gridCol w:w="540"/>
        <w:gridCol w:w="1836"/>
        <w:gridCol w:w="2127"/>
        <w:gridCol w:w="2409"/>
        <w:gridCol w:w="1601"/>
        <w:gridCol w:w="1518"/>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836" w:type="dxa"/>
          </w:tcPr>
          <w:p w:rsidR="00A51878" w:rsidRPr="00EB002F" w:rsidRDefault="00A51878" w:rsidP="00A51878">
            <w:pPr>
              <w:jc w:val="center"/>
              <w:rPr>
                <w:sz w:val="24"/>
                <w:szCs w:val="24"/>
              </w:rPr>
            </w:pPr>
            <w:r w:rsidRPr="00EB002F">
              <w:rPr>
                <w:sz w:val="24"/>
                <w:szCs w:val="24"/>
              </w:rPr>
              <w:t>ФИО</w:t>
            </w:r>
          </w:p>
        </w:tc>
        <w:tc>
          <w:tcPr>
            <w:tcW w:w="2127" w:type="dxa"/>
          </w:tcPr>
          <w:p w:rsidR="00A51878" w:rsidRPr="00EB002F" w:rsidRDefault="00A51878" w:rsidP="00A51878">
            <w:pPr>
              <w:jc w:val="center"/>
              <w:rPr>
                <w:sz w:val="24"/>
                <w:szCs w:val="24"/>
              </w:rPr>
            </w:pPr>
            <w:r w:rsidRPr="00EB002F">
              <w:rPr>
                <w:sz w:val="24"/>
                <w:szCs w:val="24"/>
              </w:rPr>
              <w:t>Должность</w:t>
            </w:r>
          </w:p>
        </w:tc>
        <w:tc>
          <w:tcPr>
            <w:tcW w:w="2409" w:type="dxa"/>
          </w:tcPr>
          <w:p w:rsidR="00A51878" w:rsidRPr="00EB002F" w:rsidRDefault="00A51878" w:rsidP="00A51878">
            <w:pPr>
              <w:jc w:val="center"/>
              <w:rPr>
                <w:sz w:val="24"/>
                <w:szCs w:val="24"/>
              </w:rPr>
            </w:pPr>
            <w:r w:rsidRPr="00EB002F">
              <w:rPr>
                <w:sz w:val="24"/>
                <w:szCs w:val="24"/>
              </w:rPr>
              <w:t>Название конкурса</w:t>
            </w:r>
          </w:p>
        </w:tc>
        <w:tc>
          <w:tcPr>
            <w:tcW w:w="1601" w:type="dxa"/>
          </w:tcPr>
          <w:p w:rsidR="00A51878" w:rsidRPr="00EB002F" w:rsidRDefault="00A51878" w:rsidP="00A51878">
            <w:pPr>
              <w:jc w:val="center"/>
              <w:rPr>
                <w:sz w:val="24"/>
                <w:szCs w:val="24"/>
              </w:rPr>
            </w:pPr>
            <w:r w:rsidRPr="00EB002F">
              <w:rPr>
                <w:sz w:val="24"/>
                <w:szCs w:val="24"/>
              </w:rPr>
              <w:t>Уровень конкурса</w:t>
            </w:r>
          </w:p>
        </w:tc>
        <w:tc>
          <w:tcPr>
            <w:tcW w:w="1518"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836" w:type="dxa"/>
          </w:tcPr>
          <w:p w:rsidR="00A51878" w:rsidRPr="00EB002F" w:rsidRDefault="00A51878" w:rsidP="00A51878">
            <w:pPr>
              <w:jc w:val="center"/>
              <w:rPr>
                <w:sz w:val="24"/>
                <w:szCs w:val="24"/>
              </w:rPr>
            </w:pPr>
            <w:r w:rsidRPr="00EB002F">
              <w:rPr>
                <w:sz w:val="24"/>
                <w:szCs w:val="24"/>
              </w:rPr>
              <w:t>Калашник Н.А.</w:t>
            </w:r>
          </w:p>
          <w:p w:rsidR="00A51878" w:rsidRPr="00EB002F" w:rsidRDefault="00A51878" w:rsidP="00A51878">
            <w:pPr>
              <w:jc w:val="center"/>
              <w:rPr>
                <w:sz w:val="24"/>
                <w:szCs w:val="24"/>
              </w:rPr>
            </w:pPr>
          </w:p>
          <w:p w:rsidR="00A51878" w:rsidRPr="00EB002F" w:rsidRDefault="00A51878" w:rsidP="00A51878">
            <w:pPr>
              <w:jc w:val="center"/>
              <w:rPr>
                <w:sz w:val="24"/>
                <w:szCs w:val="24"/>
              </w:rPr>
            </w:pPr>
          </w:p>
          <w:p w:rsidR="00A51878" w:rsidRPr="00EB002F" w:rsidRDefault="00A51878" w:rsidP="00A51878">
            <w:pPr>
              <w:jc w:val="center"/>
              <w:rPr>
                <w:sz w:val="24"/>
                <w:szCs w:val="24"/>
              </w:rPr>
            </w:pPr>
            <w:r w:rsidRPr="00EB002F">
              <w:rPr>
                <w:sz w:val="24"/>
                <w:szCs w:val="24"/>
              </w:rPr>
              <w:t>Лапа Е.А.</w:t>
            </w:r>
          </w:p>
          <w:p w:rsidR="00A51878" w:rsidRPr="00EB002F" w:rsidRDefault="00A51878" w:rsidP="00A51878">
            <w:pPr>
              <w:jc w:val="center"/>
              <w:rPr>
                <w:sz w:val="24"/>
                <w:szCs w:val="24"/>
              </w:rPr>
            </w:pPr>
          </w:p>
          <w:p w:rsidR="00A51878" w:rsidRPr="00EB002F" w:rsidRDefault="00A51878" w:rsidP="00A51878">
            <w:pPr>
              <w:jc w:val="center"/>
              <w:rPr>
                <w:sz w:val="24"/>
                <w:szCs w:val="24"/>
              </w:rPr>
            </w:pPr>
          </w:p>
          <w:p w:rsidR="00A51878" w:rsidRPr="00EB002F" w:rsidRDefault="00A51878" w:rsidP="00A51878">
            <w:pPr>
              <w:jc w:val="center"/>
              <w:rPr>
                <w:sz w:val="24"/>
                <w:szCs w:val="24"/>
              </w:rPr>
            </w:pPr>
            <w:r w:rsidRPr="00EB002F">
              <w:rPr>
                <w:sz w:val="24"/>
                <w:szCs w:val="24"/>
              </w:rPr>
              <w:t>Сабельников А.А.</w:t>
            </w:r>
          </w:p>
          <w:p w:rsidR="00A51878" w:rsidRPr="00EB002F" w:rsidRDefault="00A51878" w:rsidP="00A51878">
            <w:pPr>
              <w:jc w:val="center"/>
              <w:rPr>
                <w:sz w:val="24"/>
                <w:szCs w:val="24"/>
              </w:rPr>
            </w:pPr>
            <w:r w:rsidRPr="00EB002F">
              <w:rPr>
                <w:sz w:val="24"/>
                <w:szCs w:val="24"/>
              </w:rPr>
              <w:t>Шкурина Н.Г.</w:t>
            </w:r>
          </w:p>
        </w:tc>
        <w:tc>
          <w:tcPr>
            <w:tcW w:w="2127" w:type="dxa"/>
          </w:tcPr>
          <w:p w:rsidR="00A51878" w:rsidRPr="00EB002F" w:rsidRDefault="00A51878" w:rsidP="00A51878">
            <w:pPr>
              <w:jc w:val="center"/>
              <w:rPr>
                <w:sz w:val="24"/>
                <w:szCs w:val="24"/>
              </w:rPr>
            </w:pPr>
            <w:r w:rsidRPr="00EB002F">
              <w:rPr>
                <w:sz w:val="24"/>
                <w:szCs w:val="24"/>
              </w:rPr>
              <w:t>Учитель английского языка</w:t>
            </w:r>
          </w:p>
          <w:p w:rsidR="00A51878" w:rsidRPr="00EB002F" w:rsidRDefault="00A51878" w:rsidP="00A51878">
            <w:pPr>
              <w:jc w:val="center"/>
              <w:rPr>
                <w:sz w:val="24"/>
                <w:szCs w:val="24"/>
              </w:rPr>
            </w:pPr>
            <w:r w:rsidRPr="00EB002F">
              <w:rPr>
                <w:sz w:val="24"/>
                <w:szCs w:val="24"/>
              </w:rPr>
              <w:t>Учитель русского языка и литературы</w:t>
            </w:r>
          </w:p>
          <w:p w:rsidR="00A51878" w:rsidRPr="00EB002F" w:rsidRDefault="00A51878" w:rsidP="00A51878">
            <w:pPr>
              <w:jc w:val="center"/>
              <w:rPr>
                <w:sz w:val="24"/>
                <w:szCs w:val="24"/>
              </w:rPr>
            </w:pPr>
            <w:r w:rsidRPr="00EB002F">
              <w:rPr>
                <w:sz w:val="24"/>
                <w:szCs w:val="24"/>
              </w:rPr>
              <w:t>Учитель математики</w:t>
            </w:r>
          </w:p>
          <w:p w:rsidR="00A51878" w:rsidRPr="00EB002F" w:rsidRDefault="00A51878" w:rsidP="00A51878">
            <w:pPr>
              <w:jc w:val="center"/>
              <w:rPr>
                <w:sz w:val="24"/>
                <w:szCs w:val="24"/>
              </w:rPr>
            </w:pPr>
            <w:r w:rsidRPr="00EB002F">
              <w:rPr>
                <w:sz w:val="24"/>
                <w:szCs w:val="24"/>
              </w:rPr>
              <w:t>Учитель математики</w:t>
            </w:r>
          </w:p>
        </w:tc>
        <w:tc>
          <w:tcPr>
            <w:tcW w:w="2409" w:type="dxa"/>
          </w:tcPr>
          <w:p w:rsidR="00A51878" w:rsidRPr="00EB002F" w:rsidRDefault="00A51878" w:rsidP="00A51878">
            <w:pPr>
              <w:jc w:val="center"/>
              <w:rPr>
                <w:sz w:val="24"/>
                <w:szCs w:val="24"/>
              </w:rPr>
            </w:pPr>
            <w:r w:rsidRPr="00EB002F">
              <w:rPr>
                <w:sz w:val="24"/>
                <w:szCs w:val="24"/>
              </w:rPr>
              <w:t>Профессиональная олимпиада для учителей</w:t>
            </w:r>
          </w:p>
        </w:tc>
        <w:tc>
          <w:tcPr>
            <w:tcW w:w="1601" w:type="dxa"/>
          </w:tcPr>
          <w:p w:rsidR="00A51878" w:rsidRPr="00EB002F" w:rsidRDefault="00A51878" w:rsidP="00A51878">
            <w:pPr>
              <w:jc w:val="center"/>
              <w:rPr>
                <w:sz w:val="24"/>
                <w:szCs w:val="24"/>
              </w:rPr>
            </w:pPr>
            <w:r w:rsidRPr="00EB002F">
              <w:rPr>
                <w:sz w:val="24"/>
                <w:szCs w:val="24"/>
              </w:rPr>
              <w:t>краевой</w:t>
            </w:r>
          </w:p>
        </w:tc>
        <w:tc>
          <w:tcPr>
            <w:tcW w:w="1518" w:type="dxa"/>
          </w:tcPr>
          <w:p w:rsidR="00A51878" w:rsidRPr="00EB002F" w:rsidRDefault="00A51878" w:rsidP="00A51878">
            <w:pPr>
              <w:jc w:val="center"/>
              <w:rPr>
                <w:sz w:val="24"/>
                <w:szCs w:val="24"/>
              </w:rPr>
            </w:pPr>
            <w:r w:rsidRPr="00EB002F">
              <w:rPr>
                <w:sz w:val="24"/>
                <w:szCs w:val="24"/>
              </w:rPr>
              <w:t>участники</w:t>
            </w:r>
          </w:p>
        </w:tc>
      </w:tr>
    </w:tbl>
    <w:p w:rsidR="00A51878" w:rsidRPr="00EB002F" w:rsidRDefault="00A51878" w:rsidP="00A51878">
      <w:pPr>
        <w:jc w:val="center"/>
        <w:rPr>
          <w:b/>
          <w:sz w:val="24"/>
          <w:szCs w:val="24"/>
        </w:rPr>
      </w:pPr>
      <w:r w:rsidRPr="00EB002F">
        <w:rPr>
          <w:b/>
          <w:sz w:val="24"/>
          <w:szCs w:val="24"/>
        </w:rPr>
        <w:t>Октябрь 2021 года</w:t>
      </w:r>
    </w:p>
    <w:tbl>
      <w:tblPr>
        <w:tblStyle w:val="ad"/>
        <w:tblW w:w="10031" w:type="dxa"/>
        <w:tblLook w:val="04A0"/>
      </w:tblPr>
      <w:tblGrid>
        <w:gridCol w:w="541"/>
        <w:gridCol w:w="1587"/>
        <w:gridCol w:w="1891"/>
        <w:gridCol w:w="2621"/>
        <w:gridCol w:w="1878"/>
        <w:gridCol w:w="1513"/>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553" w:type="dxa"/>
          </w:tcPr>
          <w:p w:rsidR="00A51878" w:rsidRPr="00EB002F" w:rsidRDefault="00A51878" w:rsidP="00A51878">
            <w:pPr>
              <w:jc w:val="center"/>
              <w:rPr>
                <w:sz w:val="24"/>
                <w:szCs w:val="24"/>
              </w:rPr>
            </w:pPr>
            <w:r w:rsidRPr="00EB002F">
              <w:rPr>
                <w:sz w:val="24"/>
                <w:szCs w:val="24"/>
              </w:rPr>
              <w:t>ФИО</w:t>
            </w:r>
          </w:p>
        </w:tc>
        <w:tc>
          <w:tcPr>
            <w:tcW w:w="1892" w:type="dxa"/>
          </w:tcPr>
          <w:p w:rsidR="00A51878" w:rsidRPr="00EB002F" w:rsidRDefault="00A51878" w:rsidP="00A51878">
            <w:pPr>
              <w:jc w:val="center"/>
              <w:rPr>
                <w:sz w:val="24"/>
                <w:szCs w:val="24"/>
              </w:rPr>
            </w:pPr>
            <w:r w:rsidRPr="00EB002F">
              <w:rPr>
                <w:sz w:val="24"/>
                <w:szCs w:val="24"/>
              </w:rPr>
              <w:t>Должность</w:t>
            </w:r>
          </w:p>
        </w:tc>
        <w:tc>
          <w:tcPr>
            <w:tcW w:w="2644" w:type="dxa"/>
          </w:tcPr>
          <w:p w:rsidR="00A51878" w:rsidRPr="00EB002F" w:rsidRDefault="00A51878" w:rsidP="00A51878">
            <w:pPr>
              <w:jc w:val="center"/>
              <w:rPr>
                <w:sz w:val="24"/>
                <w:szCs w:val="24"/>
              </w:rPr>
            </w:pPr>
            <w:r w:rsidRPr="00EB002F">
              <w:rPr>
                <w:sz w:val="24"/>
                <w:szCs w:val="24"/>
              </w:rPr>
              <w:t>Название конкурса</w:t>
            </w:r>
          </w:p>
        </w:tc>
        <w:tc>
          <w:tcPr>
            <w:tcW w:w="1884" w:type="dxa"/>
          </w:tcPr>
          <w:p w:rsidR="00A51878" w:rsidRPr="00EB002F" w:rsidRDefault="00A51878" w:rsidP="00A51878">
            <w:pPr>
              <w:jc w:val="center"/>
              <w:rPr>
                <w:sz w:val="24"/>
                <w:szCs w:val="24"/>
              </w:rPr>
            </w:pPr>
            <w:r w:rsidRPr="00EB002F">
              <w:rPr>
                <w:sz w:val="24"/>
                <w:szCs w:val="24"/>
              </w:rPr>
              <w:t>Уровень конкурса</w:t>
            </w:r>
          </w:p>
        </w:tc>
        <w:tc>
          <w:tcPr>
            <w:tcW w:w="1518"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553" w:type="dxa"/>
          </w:tcPr>
          <w:p w:rsidR="00A51878" w:rsidRPr="00EB002F" w:rsidRDefault="00A51878" w:rsidP="00A51878">
            <w:pPr>
              <w:jc w:val="center"/>
              <w:rPr>
                <w:sz w:val="24"/>
                <w:szCs w:val="24"/>
              </w:rPr>
            </w:pPr>
            <w:r w:rsidRPr="00EB002F">
              <w:rPr>
                <w:sz w:val="24"/>
                <w:szCs w:val="24"/>
              </w:rPr>
              <w:t>Суворова А.Б.</w:t>
            </w:r>
          </w:p>
          <w:p w:rsidR="00A51878" w:rsidRPr="00EB002F" w:rsidRDefault="00A51878" w:rsidP="00A51878">
            <w:pPr>
              <w:jc w:val="center"/>
              <w:rPr>
                <w:sz w:val="24"/>
                <w:szCs w:val="24"/>
              </w:rPr>
            </w:pPr>
            <w:r w:rsidRPr="00EB002F">
              <w:rPr>
                <w:sz w:val="24"/>
                <w:szCs w:val="24"/>
              </w:rPr>
              <w:t>Межегурская И.А.</w:t>
            </w:r>
          </w:p>
        </w:tc>
        <w:tc>
          <w:tcPr>
            <w:tcW w:w="1892" w:type="dxa"/>
          </w:tcPr>
          <w:p w:rsidR="00A51878" w:rsidRPr="00EB002F" w:rsidRDefault="00A51878" w:rsidP="00A51878">
            <w:pPr>
              <w:jc w:val="center"/>
              <w:rPr>
                <w:sz w:val="24"/>
                <w:szCs w:val="24"/>
              </w:rPr>
            </w:pPr>
            <w:r w:rsidRPr="00EB002F">
              <w:rPr>
                <w:sz w:val="24"/>
                <w:szCs w:val="24"/>
              </w:rPr>
              <w:t>Замдиректора по ВР</w:t>
            </w:r>
          </w:p>
          <w:p w:rsidR="00A51878" w:rsidRPr="00EB002F" w:rsidRDefault="00A51878" w:rsidP="00A51878">
            <w:pPr>
              <w:jc w:val="center"/>
              <w:rPr>
                <w:sz w:val="24"/>
                <w:szCs w:val="24"/>
              </w:rPr>
            </w:pPr>
            <w:r w:rsidRPr="00EB002F">
              <w:rPr>
                <w:sz w:val="24"/>
                <w:szCs w:val="24"/>
              </w:rPr>
              <w:t>Учитель кубановедекния</w:t>
            </w:r>
          </w:p>
        </w:tc>
        <w:tc>
          <w:tcPr>
            <w:tcW w:w="2644" w:type="dxa"/>
          </w:tcPr>
          <w:p w:rsidR="00A51878" w:rsidRPr="00EB002F" w:rsidRDefault="00A51878" w:rsidP="00A51878">
            <w:pPr>
              <w:jc w:val="center"/>
              <w:rPr>
                <w:sz w:val="24"/>
                <w:szCs w:val="24"/>
              </w:rPr>
            </w:pPr>
            <w:r w:rsidRPr="00EB002F">
              <w:rPr>
                <w:sz w:val="24"/>
                <w:szCs w:val="24"/>
              </w:rPr>
              <w:t>«Воспитать человека»</w:t>
            </w:r>
          </w:p>
        </w:tc>
        <w:tc>
          <w:tcPr>
            <w:tcW w:w="1884" w:type="dxa"/>
          </w:tcPr>
          <w:p w:rsidR="00A51878" w:rsidRPr="00EB002F" w:rsidRDefault="00A51878" w:rsidP="00A51878">
            <w:pPr>
              <w:jc w:val="center"/>
              <w:rPr>
                <w:sz w:val="24"/>
                <w:szCs w:val="24"/>
              </w:rPr>
            </w:pPr>
            <w:r w:rsidRPr="00EB002F">
              <w:rPr>
                <w:sz w:val="24"/>
                <w:szCs w:val="24"/>
              </w:rPr>
              <w:t>федеральный</w:t>
            </w:r>
          </w:p>
        </w:tc>
        <w:tc>
          <w:tcPr>
            <w:tcW w:w="1518" w:type="dxa"/>
          </w:tcPr>
          <w:p w:rsidR="00A51878" w:rsidRPr="00EB002F" w:rsidRDefault="00A51878" w:rsidP="00A51878">
            <w:pPr>
              <w:jc w:val="center"/>
              <w:rPr>
                <w:sz w:val="24"/>
                <w:szCs w:val="24"/>
              </w:rPr>
            </w:pPr>
            <w:r w:rsidRPr="00EB002F">
              <w:rPr>
                <w:sz w:val="24"/>
                <w:szCs w:val="24"/>
              </w:rPr>
              <w:t>участники</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2</w:t>
            </w:r>
          </w:p>
        </w:tc>
        <w:tc>
          <w:tcPr>
            <w:tcW w:w="1553" w:type="dxa"/>
          </w:tcPr>
          <w:p w:rsidR="00A51878" w:rsidRPr="00EB002F" w:rsidRDefault="00A51878" w:rsidP="00A51878">
            <w:pPr>
              <w:jc w:val="center"/>
              <w:rPr>
                <w:sz w:val="24"/>
                <w:szCs w:val="24"/>
              </w:rPr>
            </w:pPr>
            <w:r w:rsidRPr="00EB002F">
              <w:rPr>
                <w:sz w:val="24"/>
                <w:szCs w:val="24"/>
              </w:rPr>
              <w:t>Суворова А.Б.</w:t>
            </w:r>
          </w:p>
          <w:p w:rsidR="00A51878" w:rsidRPr="00EB002F" w:rsidRDefault="00A51878" w:rsidP="00A51878">
            <w:pPr>
              <w:jc w:val="center"/>
              <w:rPr>
                <w:sz w:val="24"/>
                <w:szCs w:val="24"/>
              </w:rPr>
            </w:pPr>
          </w:p>
        </w:tc>
        <w:tc>
          <w:tcPr>
            <w:tcW w:w="1892" w:type="dxa"/>
          </w:tcPr>
          <w:p w:rsidR="00A51878" w:rsidRPr="00EB002F" w:rsidRDefault="00A51878" w:rsidP="00A51878">
            <w:pPr>
              <w:jc w:val="center"/>
              <w:rPr>
                <w:sz w:val="24"/>
                <w:szCs w:val="24"/>
              </w:rPr>
            </w:pPr>
            <w:r w:rsidRPr="00EB002F">
              <w:rPr>
                <w:sz w:val="24"/>
                <w:szCs w:val="24"/>
              </w:rPr>
              <w:t>Замдиректора по ВР</w:t>
            </w:r>
          </w:p>
          <w:p w:rsidR="00A51878" w:rsidRPr="00EB002F" w:rsidRDefault="00A51878" w:rsidP="00A51878">
            <w:pPr>
              <w:jc w:val="center"/>
              <w:rPr>
                <w:sz w:val="24"/>
                <w:szCs w:val="24"/>
              </w:rPr>
            </w:pPr>
          </w:p>
        </w:tc>
        <w:tc>
          <w:tcPr>
            <w:tcW w:w="2644" w:type="dxa"/>
          </w:tcPr>
          <w:p w:rsidR="00A51878" w:rsidRPr="00EB002F" w:rsidRDefault="00A51878" w:rsidP="00A51878">
            <w:pPr>
              <w:jc w:val="center"/>
              <w:rPr>
                <w:sz w:val="24"/>
                <w:szCs w:val="24"/>
              </w:rPr>
            </w:pPr>
            <w:r w:rsidRPr="00EB002F">
              <w:rPr>
                <w:sz w:val="24"/>
                <w:szCs w:val="24"/>
              </w:rPr>
              <w:t>«Я так вижу»</w:t>
            </w:r>
          </w:p>
        </w:tc>
        <w:tc>
          <w:tcPr>
            <w:tcW w:w="1884" w:type="dxa"/>
          </w:tcPr>
          <w:p w:rsidR="00A51878" w:rsidRPr="00EB002F" w:rsidRDefault="00A51878" w:rsidP="00A51878">
            <w:pPr>
              <w:jc w:val="center"/>
              <w:rPr>
                <w:sz w:val="24"/>
                <w:szCs w:val="24"/>
              </w:rPr>
            </w:pPr>
            <w:r w:rsidRPr="00EB002F">
              <w:rPr>
                <w:sz w:val="24"/>
                <w:szCs w:val="24"/>
              </w:rPr>
              <w:t>краевой</w:t>
            </w:r>
          </w:p>
        </w:tc>
        <w:tc>
          <w:tcPr>
            <w:tcW w:w="1518" w:type="dxa"/>
          </w:tcPr>
          <w:p w:rsidR="00A51878" w:rsidRPr="00EB002F" w:rsidRDefault="00A51878" w:rsidP="00A51878">
            <w:pPr>
              <w:jc w:val="center"/>
              <w:rPr>
                <w:sz w:val="24"/>
                <w:szCs w:val="24"/>
              </w:rPr>
            </w:pPr>
            <w:r w:rsidRPr="00EB002F">
              <w:rPr>
                <w:sz w:val="24"/>
                <w:szCs w:val="24"/>
              </w:rPr>
              <w:t>участник</w:t>
            </w:r>
          </w:p>
        </w:tc>
      </w:tr>
    </w:tbl>
    <w:p w:rsidR="00A51878" w:rsidRPr="00EB002F" w:rsidRDefault="00A51878" w:rsidP="00A51878">
      <w:pPr>
        <w:jc w:val="center"/>
        <w:rPr>
          <w:b/>
          <w:sz w:val="24"/>
          <w:szCs w:val="24"/>
        </w:rPr>
      </w:pPr>
      <w:r w:rsidRPr="00EB002F">
        <w:rPr>
          <w:b/>
          <w:sz w:val="24"/>
          <w:szCs w:val="24"/>
        </w:rPr>
        <w:t>Декабрь 2021 года</w:t>
      </w:r>
    </w:p>
    <w:tbl>
      <w:tblPr>
        <w:tblStyle w:val="ad"/>
        <w:tblW w:w="10031" w:type="dxa"/>
        <w:tblLook w:val="04A0"/>
      </w:tblPr>
      <w:tblGrid>
        <w:gridCol w:w="540"/>
        <w:gridCol w:w="1553"/>
        <w:gridCol w:w="1892"/>
        <w:gridCol w:w="2644"/>
        <w:gridCol w:w="1884"/>
        <w:gridCol w:w="1518"/>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553" w:type="dxa"/>
          </w:tcPr>
          <w:p w:rsidR="00A51878" w:rsidRPr="00EB002F" w:rsidRDefault="00A51878" w:rsidP="00A51878">
            <w:pPr>
              <w:jc w:val="center"/>
              <w:rPr>
                <w:sz w:val="24"/>
                <w:szCs w:val="24"/>
              </w:rPr>
            </w:pPr>
            <w:r w:rsidRPr="00EB002F">
              <w:rPr>
                <w:sz w:val="24"/>
                <w:szCs w:val="24"/>
              </w:rPr>
              <w:t>ФИО</w:t>
            </w:r>
          </w:p>
        </w:tc>
        <w:tc>
          <w:tcPr>
            <w:tcW w:w="1892" w:type="dxa"/>
          </w:tcPr>
          <w:p w:rsidR="00A51878" w:rsidRPr="00EB002F" w:rsidRDefault="00A51878" w:rsidP="00A51878">
            <w:pPr>
              <w:jc w:val="center"/>
              <w:rPr>
                <w:sz w:val="24"/>
                <w:szCs w:val="24"/>
              </w:rPr>
            </w:pPr>
            <w:r w:rsidRPr="00EB002F">
              <w:rPr>
                <w:sz w:val="24"/>
                <w:szCs w:val="24"/>
              </w:rPr>
              <w:t>Должность</w:t>
            </w:r>
          </w:p>
        </w:tc>
        <w:tc>
          <w:tcPr>
            <w:tcW w:w="2644" w:type="dxa"/>
          </w:tcPr>
          <w:p w:rsidR="00A51878" w:rsidRPr="00EB002F" w:rsidRDefault="00A51878" w:rsidP="00A51878">
            <w:pPr>
              <w:jc w:val="center"/>
              <w:rPr>
                <w:sz w:val="24"/>
                <w:szCs w:val="24"/>
              </w:rPr>
            </w:pPr>
            <w:r w:rsidRPr="00EB002F">
              <w:rPr>
                <w:sz w:val="24"/>
                <w:szCs w:val="24"/>
              </w:rPr>
              <w:t>Название конкурса</w:t>
            </w:r>
          </w:p>
        </w:tc>
        <w:tc>
          <w:tcPr>
            <w:tcW w:w="1884" w:type="dxa"/>
          </w:tcPr>
          <w:p w:rsidR="00A51878" w:rsidRPr="00EB002F" w:rsidRDefault="00A51878" w:rsidP="00A51878">
            <w:pPr>
              <w:jc w:val="center"/>
              <w:rPr>
                <w:sz w:val="24"/>
                <w:szCs w:val="24"/>
              </w:rPr>
            </w:pPr>
            <w:r w:rsidRPr="00EB002F">
              <w:rPr>
                <w:sz w:val="24"/>
                <w:szCs w:val="24"/>
              </w:rPr>
              <w:t>Уровень конкурса</w:t>
            </w:r>
          </w:p>
        </w:tc>
        <w:tc>
          <w:tcPr>
            <w:tcW w:w="1518"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553" w:type="dxa"/>
          </w:tcPr>
          <w:p w:rsidR="00A51878" w:rsidRPr="00EB002F" w:rsidRDefault="00A51878" w:rsidP="00A51878">
            <w:pPr>
              <w:jc w:val="center"/>
              <w:rPr>
                <w:sz w:val="24"/>
                <w:szCs w:val="24"/>
              </w:rPr>
            </w:pPr>
            <w:r w:rsidRPr="00EB002F">
              <w:rPr>
                <w:sz w:val="24"/>
                <w:szCs w:val="24"/>
              </w:rPr>
              <w:t>Суворова А.Б.</w:t>
            </w:r>
          </w:p>
          <w:p w:rsidR="00A51878" w:rsidRPr="00EB002F" w:rsidRDefault="00A51878" w:rsidP="00A51878">
            <w:pPr>
              <w:jc w:val="center"/>
              <w:rPr>
                <w:sz w:val="24"/>
                <w:szCs w:val="24"/>
              </w:rPr>
            </w:pPr>
          </w:p>
          <w:p w:rsidR="00A51878" w:rsidRPr="00EB002F" w:rsidRDefault="00A51878" w:rsidP="00A51878">
            <w:pPr>
              <w:jc w:val="center"/>
              <w:rPr>
                <w:sz w:val="24"/>
                <w:szCs w:val="24"/>
              </w:rPr>
            </w:pPr>
            <w:r w:rsidRPr="00EB002F">
              <w:rPr>
                <w:sz w:val="24"/>
                <w:szCs w:val="24"/>
              </w:rPr>
              <w:t>Ковалева С.В.</w:t>
            </w:r>
          </w:p>
          <w:p w:rsidR="00A51878" w:rsidRPr="00EB002F" w:rsidRDefault="00A51878" w:rsidP="00A51878">
            <w:pPr>
              <w:jc w:val="center"/>
              <w:rPr>
                <w:sz w:val="24"/>
                <w:szCs w:val="24"/>
              </w:rPr>
            </w:pPr>
          </w:p>
          <w:p w:rsidR="00A51878" w:rsidRPr="00EB002F" w:rsidRDefault="00A51878" w:rsidP="00A51878">
            <w:pPr>
              <w:jc w:val="center"/>
              <w:rPr>
                <w:sz w:val="24"/>
                <w:szCs w:val="24"/>
              </w:rPr>
            </w:pPr>
            <w:r w:rsidRPr="00EB002F">
              <w:rPr>
                <w:sz w:val="24"/>
                <w:szCs w:val="24"/>
              </w:rPr>
              <w:t>Малюга Н.Г.</w:t>
            </w:r>
          </w:p>
          <w:p w:rsidR="00A51878" w:rsidRPr="00EB002F" w:rsidRDefault="00A51878" w:rsidP="00A51878">
            <w:pPr>
              <w:jc w:val="center"/>
              <w:rPr>
                <w:sz w:val="24"/>
                <w:szCs w:val="24"/>
              </w:rPr>
            </w:pPr>
            <w:r w:rsidRPr="00EB002F">
              <w:rPr>
                <w:sz w:val="24"/>
                <w:szCs w:val="24"/>
              </w:rPr>
              <w:t xml:space="preserve">Чеботарева </w:t>
            </w:r>
            <w:r w:rsidRPr="00EB002F">
              <w:rPr>
                <w:sz w:val="24"/>
                <w:szCs w:val="24"/>
              </w:rPr>
              <w:lastRenderedPageBreak/>
              <w:t>Е.В.</w:t>
            </w:r>
          </w:p>
          <w:p w:rsidR="00A51878" w:rsidRPr="00EB002F" w:rsidRDefault="00A51878" w:rsidP="00A51878">
            <w:pPr>
              <w:jc w:val="center"/>
              <w:rPr>
                <w:sz w:val="24"/>
                <w:szCs w:val="24"/>
              </w:rPr>
            </w:pPr>
          </w:p>
        </w:tc>
        <w:tc>
          <w:tcPr>
            <w:tcW w:w="1892" w:type="dxa"/>
          </w:tcPr>
          <w:p w:rsidR="00A51878" w:rsidRPr="00EB002F" w:rsidRDefault="00A51878" w:rsidP="00A51878">
            <w:pPr>
              <w:jc w:val="center"/>
              <w:rPr>
                <w:sz w:val="24"/>
                <w:szCs w:val="24"/>
              </w:rPr>
            </w:pPr>
            <w:r w:rsidRPr="00EB002F">
              <w:rPr>
                <w:sz w:val="24"/>
                <w:szCs w:val="24"/>
              </w:rPr>
              <w:lastRenderedPageBreak/>
              <w:t>Заместитель директора по ВР</w:t>
            </w:r>
          </w:p>
          <w:p w:rsidR="00A51878" w:rsidRPr="00EB002F" w:rsidRDefault="00A51878" w:rsidP="00A51878">
            <w:pPr>
              <w:jc w:val="center"/>
              <w:rPr>
                <w:sz w:val="24"/>
                <w:szCs w:val="24"/>
              </w:rPr>
            </w:pPr>
            <w:r w:rsidRPr="00EB002F">
              <w:rPr>
                <w:sz w:val="24"/>
                <w:szCs w:val="24"/>
              </w:rPr>
              <w:t>Учитель начальных классов</w:t>
            </w:r>
          </w:p>
          <w:p w:rsidR="00A51878" w:rsidRPr="00EB002F" w:rsidRDefault="00A51878" w:rsidP="00A51878">
            <w:pPr>
              <w:jc w:val="center"/>
              <w:rPr>
                <w:sz w:val="24"/>
                <w:szCs w:val="24"/>
              </w:rPr>
            </w:pPr>
            <w:r w:rsidRPr="00EB002F">
              <w:rPr>
                <w:sz w:val="24"/>
                <w:szCs w:val="24"/>
              </w:rPr>
              <w:t>Замдиректора по УВР</w:t>
            </w:r>
          </w:p>
          <w:p w:rsidR="00A51878" w:rsidRPr="00EB002F" w:rsidRDefault="00A51878" w:rsidP="00A51878">
            <w:pPr>
              <w:jc w:val="center"/>
              <w:rPr>
                <w:sz w:val="24"/>
                <w:szCs w:val="24"/>
              </w:rPr>
            </w:pPr>
            <w:r w:rsidRPr="00EB002F">
              <w:rPr>
                <w:sz w:val="24"/>
                <w:szCs w:val="24"/>
              </w:rPr>
              <w:lastRenderedPageBreak/>
              <w:t>Учитель русского языка и литературы</w:t>
            </w:r>
          </w:p>
          <w:p w:rsidR="00A51878" w:rsidRPr="00EB002F" w:rsidRDefault="00A51878" w:rsidP="00A51878">
            <w:pPr>
              <w:jc w:val="center"/>
              <w:rPr>
                <w:sz w:val="24"/>
                <w:szCs w:val="24"/>
              </w:rPr>
            </w:pPr>
          </w:p>
          <w:p w:rsidR="00A51878" w:rsidRPr="00EB002F" w:rsidRDefault="00A51878" w:rsidP="00A51878">
            <w:pPr>
              <w:jc w:val="center"/>
              <w:rPr>
                <w:sz w:val="24"/>
                <w:szCs w:val="24"/>
              </w:rPr>
            </w:pPr>
          </w:p>
          <w:p w:rsidR="00A51878" w:rsidRPr="00EB002F" w:rsidRDefault="00A51878" w:rsidP="00A51878">
            <w:pPr>
              <w:jc w:val="center"/>
              <w:rPr>
                <w:sz w:val="24"/>
                <w:szCs w:val="24"/>
              </w:rPr>
            </w:pPr>
          </w:p>
        </w:tc>
        <w:tc>
          <w:tcPr>
            <w:tcW w:w="2644" w:type="dxa"/>
          </w:tcPr>
          <w:p w:rsidR="00A51878" w:rsidRPr="00EB002F" w:rsidRDefault="00A51878" w:rsidP="00A51878">
            <w:pPr>
              <w:jc w:val="center"/>
              <w:rPr>
                <w:sz w:val="24"/>
                <w:szCs w:val="24"/>
              </w:rPr>
            </w:pPr>
            <w:r w:rsidRPr="00EB002F">
              <w:rPr>
                <w:sz w:val="24"/>
                <w:szCs w:val="24"/>
              </w:rPr>
              <w:lastRenderedPageBreak/>
              <w:t>«Флагманы образования»</w:t>
            </w:r>
          </w:p>
        </w:tc>
        <w:tc>
          <w:tcPr>
            <w:tcW w:w="1884" w:type="dxa"/>
          </w:tcPr>
          <w:p w:rsidR="00A51878" w:rsidRPr="00EB002F" w:rsidRDefault="00A51878" w:rsidP="00A51878">
            <w:pPr>
              <w:jc w:val="center"/>
              <w:rPr>
                <w:sz w:val="24"/>
                <w:szCs w:val="24"/>
              </w:rPr>
            </w:pPr>
            <w:r w:rsidRPr="00EB002F">
              <w:rPr>
                <w:sz w:val="24"/>
                <w:szCs w:val="24"/>
              </w:rPr>
              <w:t>всероссийский</w:t>
            </w:r>
          </w:p>
        </w:tc>
        <w:tc>
          <w:tcPr>
            <w:tcW w:w="1518" w:type="dxa"/>
          </w:tcPr>
          <w:p w:rsidR="00A51878" w:rsidRPr="00EB002F" w:rsidRDefault="00A51878" w:rsidP="00A51878">
            <w:pPr>
              <w:jc w:val="center"/>
              <w:rPr>
                <w:sz w:val="24"/>
                <w:szCs w:val="24"/>
              </w:rPr>
            </w:pPr>
            <w:r w:rsidRPr="00EB002F">
              <w:rPr>
                <w:sz w:val="24"/>
                <w:szCs w:val="24"/>
              </w:rPr>
              <w:t>участники</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lastRenderedPageBreak/>
              <w:t>2</w:t>
            </w:r>
          </w:p>
        </w:tc>
        <w:tc>
          <w:tcPr>
            <w:tcW w:w="1553" w:type="dxa"/>
          </w:tcPr>
          <w:p w:rsidR="00A51878" w:rsidRPr="00EB002F" w:rsidRDefault="00A51878" w:rsidP="00A51878">
            <w:pPr>
              <w:jc w:val="center"/>
              <w:rPr>
                <w:sz w:val="24"/>
                <w:szCs w:val="24"/>
              </w:rPr>
            </w:pPr>
            <w:r w:rsidRPr="00EB002F">
              <w:rPr>
                <w:sz w:val="24"/>
                <w:szCs w:val="24"/>
              </w:rPr>
              <w:t>Калашник Н.А.</w:t>
            </w:r>
          </w:p>
        </w:tc>
        <w:tc>
          <w:tcPr>
            <w:tcW w:w="1892" w:type="dxa"/>
          </w:tcPr>
          <w:p w:rsidR="00A51878" w:rsidRPr="00EB002F" w:rsidRDefault="00A51878" w:rsidP="00A51878">
            <w:pPr>
              <w:jc w:val="center"/>
              <w:rPr>
                <w:sz w:val="24"/>
                <w:szCs w:val="24"/>
              </w:rPr>
            </w:pPr>
            <w:r w:rsidRPr="00EB002F">
              <w:rPr>
                <w:sz w:val="24"/>
                <w:szCs w:val="24"/>
              </w:rPr>
              <w:t>Учитель английского языка</w:t>
            </w:r>
          </w:p>
        </w:tc>
        <w:tc>
          <w:tcPr>
            <w:tcW w:w="2644" w:type="dxa"/>
          </w:tcPr>
          <w:p w:rsidR="00A51878" w:rsidRPr="00EB002F" w:rsidRDefault="00A51878" w:rsidP="00A51878">
            <w:pPr>
              <w:jc w:val="center"/>
              <w:rPr>
                <w:sz w:val="24"/>
                <w:szCs w:val="24"/>
              </w:rPr>
            </w:pPr>
            <w:r w:rsidRPr="00EB002F">
              <w:rPr>
                <w:sz w:val="24"/>
                <w:szCs w:val="24"/>
              </w:rPr>
              <w:t>«Учитель Кубани-2022»</w:t>
            </w:r>
          </w:p>
        </w:tc>
        <w:tc>
          <w:tcPr>
            <w:tcW w:w="1884" w:type="dxa"/>
          </w:tcPr>
          <w:p w:rsidR="00A51878" w:rsidRPr="00EB002F" w:rsidRDefault="00A51878" w:rsidP="00A51878">
            <w:pPr>
              <w:jc w:val="center"/>
              <w:rPr>
                <w:sz w:val="24"/>
                <w:szCs w:val="24"/>
              </w:rPr>
            </w:pPr>
            <w:r w:rsidRPr="00EB002F">
              <w:rPr>
                <w:sz w:val="24"/>
                <w:szCs w:val="24"/>
              </w:rPr>
              <w:t>муниципальный</w:t>
            </w:r>
          </w:p>
        </w:tc>
        <w:tc>
          <w:tcPr>
            <w:tcW w:w="1518" w:type="dxa"/>
          </w:tcPr>
          <w:p w:rsidR="00A51878" w:rsidRPr="00EB002F" w:rsidRDefault="00A51878" w:rsidP="00A51878">
            <w:pPr>
              <w:jc w:val="center"/>
              <w:rPr>
                <w:sz w:val="24"/>
                <w:szCs w:val="24"/>
              </w:rPr>
            </w:pPr>
            <w:r w:rsidRPr="00EB002F">
              <w:rPr>
                <w:sz w:val="24"/>
                <w:szCs w:val="24"/>
              </w:rPr>
              <w:t>участник</w:t>
            </w:r>
          </w:p>
        </w:tc>
      </w:tr>
    </w:tbl>
    <w:p w:rsidR="00A51878" w:rsidRPr="00EB002F" w:rsidRDefault="00A51878" w:rsidP="00A51878">
      <w:pPr>
        <w:jc w:val="center"/>
        <w:rPr>
          <w:b/>
          <w:sz w:val="24"/>
          <w:szCs w:val="24"/>
        </w:rPr>
      </w:pPr>
      <w:r w:rsidRPr="00EB002F">
        <w:rPr>
          <w:b/>
          <w:sz w:val="24"/>
          <w:szCs w:val="24"/>
        </w:rPr>
        <w:t>Февраль 2022 года</w:t>
      </w:r>
    </w:p>
    <w:tbl>
      <w:tblPr>
        <w:tblStyle w:val="ad"/>
        <w:tblW w:w="10031" w:type="dxa"/>
        <w:tblLook w:val="04A0"/>
      </w:tblPr>
      <w:tblGrid>
        <w:gridCol w:w="540"/>
        <w:gridCol w:w="1553"/>
        <w:gridCol w:w="1843"/>
        <w:gridCol w:w="2693"/>
        <w:gridCol w:w="1884"/>
        <w:gridCol w:w="1518"/>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553" w:type="dxa"/>
          </w:tcPr>
          <w:p w:rsidR="00A51878" w:rsidRPr="00EB002F" w:rsidRDefault="00A51878" w:rsidP="00A51878">
            <w:pPr>
              <w:jc w:val="center"/>
              <w:rPr>
                <w:sz w:val="24"/>
                <w:szCs w:val="24"/>
              </w:rPr>
            </w:pPr>
            <w:r w:rsidRPr="00EB002F">
              <w:rPr>
                <w:sz w:val="24"/>
                <w:szCs w:val="24"/>
              </w:rPr>
              <w:t>ФИО</w:t>
            </w:r>
          </w:p>
        </w:tc>
        <w:tc>
          <w:tcPr>
            <w:tcW w:w="1843" w:type="dxa"/>
          </w:tcPr>
          <w:p w:rsidR="00A51878" w:rsidRPr="00EB002F" w:rsidRDefault="00A51878" w:rsidP="00A51878">
            <w:pPr>
              <w:jc w:val="center"/>
              <w:rPr>
                <w:sz w:val="24"/>
                <w:szCs w:val="24"/>
              </w:rPr>
            </w:pPr>
            <w:r w:rsidRPr="00EB002F">
              <w:rPr>
                <w:sz w:val="24"/>
                <w:szCs w:val="24"/>
              </w:rPr>
              <w:t>Должность</w:t>
            </w:r>
          </w:p>
        </w:tc>
        <w:tc>
          <w:tcPr>
            <w:tcW w:w="2693" w:type="dxa"/>
          </w:tcPr>
          <w:p w:rsidR="00A51878" w:rsidRPr="00EB002F" w:rsidRDefault="00A51878" w:rsidP="00A51878">
            <w:pPr>
              <w:jc w:val="center"/>
              <w:rPr>
                <w:sz w:val="24"/>
                <w:szCs w:val="24"/>
              </w:rPr>
            </w:pPr>
            <w:r w:rsidRPr="00EB002F">
              <w:rPr>
                <w:sz w:val="24"/>
                <w:szCs w:val="24"/>
              </w:rPr>
              <w:t>Название конкурса</w:t>
            </w:r>
          </w:p>
        </w:tc>
        <w:tc>
          <w:tcPr>
            <w:tcW w:w="1884" w:type="dxa"/>
          </w:tcPr>
          <w:p w:rsidR="00A51878" w:rsidRPr="00EB002F" w:rsidRDefault="00A51878" w:rsidP="00A51878">
            <w:pPr>
              <w:jc w:val="center"/>
              <w:rPr>
                <w:sz w:val="24"/>
                <w:szCs w:val="24"/>
              </w:rPr>
            </w:pPr>
            <w:r w:rsidRPr="00EB002F">
              <w:rPr>
                <w:sz w:val="24"/>
                <w:szCs w:val="24"/>
              </w:rPr>
              <w:t>Уровень конкурса</w:t>
            </w:r>
          </w:p>
        </w:tc>
        <w:tc>
          <w:tcPr>
            <w:tcW w:w="1518"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553" w:type="dxa"/>
          </w:tcPr>
          <w:p w:rsidR="00A51878" w:rsidRPr="00EB002F" w:rsidRDefault="00A51878" w:rsidP="00A51878">
            <w:pPr>
              <w:jc w:val="center"/>
              <w:rPr>
                <w:sz w:val="24"/>
                <w:szCs w:val="24"/>
              </w:rPr>
            </w:pPr>
            <w:r w:rsidRPr="00EB002F">
              <w:rPr>
                <w:sz w:val="24"/>
                <w:szCs w:val="24"/>
              </w:rPr>
              <w:t>Горбунова Н.Ю.</w:t>
            </w:r>
          </w:p>
        </w:tc>
        <w:tc>
          <w:tcPr>
            <w:tcW w:w="1843" w:type="dxa"/>
          </w:tcPr>
          <w:p w:rsidR="00A51878" w:rsidRPr="00EB002F" w:rsidRDefault="00A51878" w:rsidP="00A51878">
            <w:pPr>
              <w:jc w:val="center"/>
              <w:rPr>
                <w:sz w:val="24"/>
                <w:szCs w:val="24"/>
              </w:rPr>
            </w:pPr>
            <w:r w:rsidRPr="00EB002F">
              <w:rPr>
                <w:sz w:val="24"/>
                <w:szCs w:val="24"/>
              </w:rPr>
              <w:t>Учитель истории</w:t>
            </w:r>
          </w:p>
        </w:tc>
        <w:tc>
          <w:tcPr>
            <w:tcW w:w="2693" w:type="dxa"/>
          </w:tcPr>
          <w:p w:rsidR="00A51878" w:rsidRPr="00EB002F" w:rsidRDefault="00A51878" w:rsidP="00A51878">
            <w:pPr>
              <w:jc w:val="center"/>
              <w:rPr>
                <w:sz w:val="24"/>
                <w:szCs w:val="24"/>
              </w:rPr>
            </w:pPr>
            <w:r w:rsidRPr="00EB002F">
              <w:rPr>
                <w:sz w:val="24"/>
                <w:szCs w:val="24"/>
              </w:rPr>
              <w:t>Конкурс учителей обществознания</w:t>
            </w:r>
          </w:p>
        </w:tc>
        <w:tc>
          <w:tcPr>
            <w:tcW w:w="1884" w:type="dxa"/>
          </w:tcPr>
          <w:p w:rsidR="00A51878" w:rsidRPr="00EB002F" w:rsidRDefault="00A51878" w:rsidP="00A51878">
            <w:pPr>
              <w:jc w:val="center"/>
              <w:rPr>
                <w:sz w:val="24"/>
                <w:szCs w:val="24"/>
              </w:rPr>
            </w:pPr>
            <w:r w:rsidRPr="00EB002F">
              <w:rPr>
                <w:sz w:val="24"/>
                <w:szCs w:val="24"/>
              </w:rPr>
              <w:t>краевой</w:t>
            </w:r>
          </w:p>
        </w:tc>
        <w:tc>
          <w:tcPr>
            <w:tcW w:w="1518" w:type="dxa"/>
          </w:tcPr>
          <w:p w:rsidR="00A51878" w:rsidRPr="00EB002F" w:rsidRDefault="00A51878" w:rsidP="00A51878">
            <w:pPr>
              <w:jc w:val="center"/>
              <w:rPr>
                <w:sz w:val="24"/>
                <w:szCs w:val="24"/>
              </w:rPr>
            </w:pPr>
            <w:r w:rsidRPr="00EB002F">
              <w:rPr>
                <w:sz w:val="24"/>
                <w:szCs w:val="24"/>
              </w:rPr>
              <w:t>участник</w:t>
            </w:r>
          </w:p>
        </w:tc>
      </w:tr>
    </w:tbl>
    <w:p w:rsidR="00A51878" w:rsidRPr="00EB002F" w:rsidRDefault="00A51878" w:rsidP="00A51878">
      <w:pPr>
        <w:jc w:val="center"/>
        <w:rPr>
          <w:b/>
          <w:sz w:val="24"/>
          <w:szCs w:val="24"/>
        </w:rPr>
      </w:pPr>
      <w:r w:rsidRPr="00EB002F">
        <w:rPr>
          <w:b/>
          <w:sz w:val="24"/>
          <w:szCs w:val="24"/>
        </w:rPr>
        <w:t>Март 2022 года</w:t>
      </w:r>
    </w:p>
    <w:tbl>
      <w:tblPr>
        <w:tblStyle w:val="ad"/>
        <w:tblW w:w="10031" w:type="dxa"/>
        <w:tblLook w:val="04A0"/>
      </w:tblPr>
      <w:tblGrid>
        <w:gridCol w:w="540"/>
        <w:gridCol w:w="1553"/>
        <w:gridCol w:w="1843"/>
        <w:gridCol w:w="2693"/>
        <w:gridCol w:w="1884"/>
        <w:gridCol w:w="1518"/>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553" w:type="dxa"/>
          </w:tcPr>
          <w:p w:rsidR="00A51878" w:rsidRPr="00EB002F" w:rsidRDefault="00A51878" w:rsidP="00A51878">
            <w:pPr>
              <w:jc w:val="center"/>
              <w:rPr>
                <w:sz w:val="24"/>
                <w:szCs w:val="24"/>
              </w:rPr>
            </w:pPr>
            <w:r w:rsidRPr="00EB002F">
              <w:rPr>
                <w:sz w:val="24"/>
                <w:szCs w:val="24"/>
              </w:rPr>
              <w:t>ФИО</w:t>
            </w:r>
          </w:p>
        </w:tc>
        <w:tc>
          <w:tcPr>
            <w:tcW w:w="1843" w:type="dxa"/>
          </w:tcPr>
          <w:p w:rsidR="00A51878" w:rsidRPr="00EB002F" w:rsidRDefault="00A51878" w:rsidP="00A51878">
            <w:pPr>
              <w:jc w:val="center"/>
              <w:rPr>
                <w:sz w:val="24"/>
                <w:szCs w:val="24"/>
              </w:rPr>
            </w:pPr>
            <w:r w:rsidRPr="00EB002F">
              <w:rPr>
                <w:sz w:val="24"/>
                <w:szCs w:val="24"/>
              </w:rPr>
              <w:t>Должность</w:t>
            </w:r>
          </w:p>
        </w:tc>
        <w:tc>
          <w:tcPr>
            <w:tcW w:w="2693" w:type="dxa"/>
          </w:tcPr>
          <w:p w:rsidR="00A51878" w:rsidRPr="00EB002F" w:rsidRDefault="00A51878" w:rsidP="00A51878">
            <w:pPr>
              <w:jc w:val="center"/>
              <w:rPr>
                <w:sz w:val="24"/>
                <w:szCs w:val="24"/>
              </w:rPr>
            </w:pPr>
            <w:r w:rsidRPr="00EB002F">
              <w:rPr>
                <w:sz w:val="24"/>
                <w:szCs w:val="24"/>
              </w:rPr>
              <w:t>Название конкурса</w:t>
            </w:r>
          </w:p>
        </w:tc>
        <w:tc>
          <w:tcPr>
            <w:tcW w:w="1884" w:type="dxa"/>
          </w:tcPr>
          <w:p w:rsidR="00A51878" w:rsidRPr="00EB002F" w:rsidRDefault="00A51878" w:rsidP="00A51878">
            <w:pPr>
              <w:jc w:val="center"/>
              <w:rPr>
                <w:sz w:val="24"/>
                <w:szCs w:val="24"/>
              </w:rPr>
            </w:pPr>
            <w:r w:rsidRPr="00EB002F">
              <w:rPr>
                <w:sz w:val="24"/>
                <w:szCs w:val="24"/>
              </w:rPr>
              <w:t>Уровень конкурса</w:t>
            </w:r>
          </w:p>
        </w:tc>
        <w:tc>
          <w:tcPr>
            <w:tcW w:w="1518"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553" w:type="dxa"/>
          </w:tcPr>
          <w:p w:rsidR="00A51878" w:rsidRPr="00EB002F" w:rsidRDefault="00A51878" w:rsidP="00A51878">
            <w:pPr>
              <w:jc w:val="center"/>
              <w:rPr>
                <w:sz w:val="24"/>
                <w:szCs w:val="24"/>
              </w:rPr>
            </w:pPr>
            <w:r w:rsidRPr="00EB002F">
              <w:rPr>
                <w:sz w:val="24"/>
                <w:szCs w:val="24"/>
              </w:rPr>
              <w:t>Мартынюк Л.В.</w:t>
            </w:r>
          </w:p>
        </w:tc>
        <w:tc>
          <w:tcPr>
            <w:tcW w:w="1843" w:type="dxa"/>
          </w:tcPr>
          <w:p w:rsidR="00A51878" w:rsidRPr="00EB002F" w:rsidRDefault="00A51878" w:rsidP="00A51878">
            <w:pPr>
              <w:jc w:val="center"/>
              <w:rPr>
                <w:sz w:val="24"/>
                <w:szCs w:val="24"/>
              </w:rPr>
            </w:pPr>
            <w:r w:rsidRPr="00EB002F">
              <w:rPr>
                <w:sz w:val="24"/>
                <w:szCs w:val="24"/>
              </w:rPr>
              <w:t>Учитель начальных классов</w:t>
            </w:r>
          </w:p>
        </w:tc>
        <w:tc>
          <w:tcPr>
            <w:tcW w:w="2693" w:type="dxa"/>
          </w:tcPr>
          <w:p w:rsidR="00A51878" w:rsidRPr="00EB002F" w:rsidRDefault="00A51878" w:rsidP="00A51878">
            <w:pPr>
              <w:jc w:val="center"/>
              <w:rPr>
                <w:sz w:val="24"/>
                <w:szCs w:val="24"/>
              </w:rPr>
            </w:pPr>
            <w:r w:rsidRPr="00EB002F">
              <w:rPr>
                <w:sz w:val="24"/>
                <w:szCs w:val="24"/>
                <w:lang w:val="en-US"/>
              </w:rPr>
              <w:t>VI</w:t>
            </w:r>
            <w:r w:rsidRPr="00EB002F">
              <w:rPr>
                <w:sz w:val="24"/>
                <w:szCs w:val="24"/>
              </w:rPr>
              <w:t xml:space="preserve"> краевой фестиваль открытых уроков «Урок </w:t>
            </w:r>
            <w:r w:rsidRPr="00EB002F">
              <w:rPr>
                <w:sz w:val="24"/>
                <w:szCs w:val="24"/>
                <w:lang w:val="en-US"/>
              </w:rPr>
              <w:t>XXI</w:t>
            </w:r>
            <w:r w:rsidRPr="00EB002F">
              <w:rPr>
                <w:sz w:val="24"/>
                <w:szCs w:val="24"/>
              </w:rPr>
              <w:t xml:space="preserve"> века»</w:t>
            </w:r>
          </w:p>
        </w:tc>
        <w:tc>
          <w:tcPr>
            <w:tcW w:w="1884" w:type="dxa"/>
          </w:tcPr>
          <w:p w:rsidR="00A51878" w:rsidRPr="00EB002F" w:rsidRDefault="00A51878" w:rsidP="00A51878">
            <w:pPr>
              <w:jc w:val="center"/>
              <w:rPr>
                <w:sz w:val="24"/>
                <w:szCs w:val="24"/>
              </w:rPr>
            </w:pPr>
            <w:r w:rsidRPr="00EB002F">
              <w:rPr>
                <w:sz w:val="24"/>
                <w:szCs w:val="24"/>
              </w:rPr>
              <w:t>краевой</w:t>
            </w:r>
          </w:p>
        </w:tc>
        <w:tc>
          <w:tcPr>
            <w:tcW w:w="1518" w:type="dxa"/>
          </w:tcPr>
          <w:p w:rsidR="00A51878" w:rsidRPr="00EB002F" w:rsidRDefault="00A51878" w:rsidP="00A51878">
            <w:pPr>
              <w:jc w:val="center"/>
              <w:rPr>
                <w:sz w:val="24"/>
                <w:szCs w:val="24"/>
              </w:rPr>
            </w:pPr>
            <w:r w:rsidRPr="00EB002F">
              <w:rPr>
                <w:sz w:val="24"/>
                <w:szCs w:val="24"/>
              </w:rPr>
              <w:t>участник</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2</w:t>
            </w:r>
          </w:p>
        </w:tc>
        <w:tc>
          <w:tcPr>
            <w:tcW w:w="1553" w:type="dxa"/>
          </w:tcPr>
          <w:p w:rsidR="00A51878" w:rsidRPr="00EB002F" w:rsidRDefault="00A51878" w:rsidP="00A51878">
            <w:pPr>
              <w:jc w:val="center"/>
              <w:rPr>
                <w:sz w:val="24"/>
                <w:szCs w:val="24"/>
              </w:rPr>
            </w:pPr>
            <w:r w:rsidRPr="00EB002F">
              <w:rPr>
                <w:sz w:val="24"/>
                <w:szCs w:val="24"/>
              </w:rPr>
              <w:t>Горбунова Н.Ю.</w:t>
            </w:r>
          </w:p>
        </w:tc>
        <w:tc>
          <w:tcPr>
            <w:tcW w:w="1843" w:type="dxa"/>
          </w:tcPr>
          <w:p w:rsidR="00A51878" w:rsidRPr="00EB002F" w:rsidRDefault="00A51878" w:rsidP="00A51878">
            <w:pPr>
              <w:jc w:val="center"/>
              <w:rPr>
                <w:sz w:val="24"/>
                <w:szCs w:val="24"/>
              </w:rPr>
            </w:pPr>
            <w:r w:rsidRPr="00EB002F">
              <w:rPr>
                <w:sz w:val="24"/>
                <w:szCs w:val="24"/>
              </w:rPr>
              <w:t>Учитель истории</w:t>
            </w:r>
          </w:p>
        </w:tc>
        <w:tc>
          <w:tcPr>
            <w:tcW w:w="2693" w:type="dxa"/>
          </w:tcPr>
          <w:p w:rsidR="00A51878" w:rsidRPr="00EB002F" w:rsidRDefault="00A51878" w:rsidP="00A51878">
            <w:pPr>
              <w:jc w:val="center"/>
              <w:rPr>
                <w:sz w:val="24"/>
                <w:szCs w:val="24"/>
              </w:rPr>
            </w:pPr>
            <w:r w:rsidRPr="00EB002F">
              <w:rPr>
                <w:sz w:val="24"/>
                <w:szCs w:val="24"/>
              </w:rPr>
              <w:t>«Методические материалы по подготовке к итоговой аттестации по истории и обществознанию»</w:t>
            </w:r>
          </w:p>
        </w:tc>
        <w:tc>
          <w:tcPr>
            <w:tcW w:w="1884" w:type="dxa"/>
          </w:tcPr>
          <w:p w:rsidR="00A51878" w:rsidRPr="00EB002F" w:rsidRDefault="00A51878" w:rsidP="00A51878">
            <w:pPr>
              <w:jc w:val="center"/>
              <w:rPr>
                <w:sz w:val="24"/>
                <w:szCs w:val="24"/>
              </w:rPr>
            </w:pPr>
            <w:r w:rsidRPr="00EB002F">
              <w:rPr>
                <w:sz w:val="24"/>
                <w:szCs w:val="24"/>
              </w:rPr>
              <w:t>краевой</w:t>
            </w:r>
          </w:p>
        </w:tc>
        <w:tc>
          <w:tcPr>
            <w:tcW w:w="1518" w:type="dxa"/>
          </w:tcPr>
          <w:p w:rsidR="00A51878" w:rsidRPr="00EB002F" w:rsidRDefault="00A51878" w:rsidP="00A51878">
            <w:pPr>
              <w:jc w:val="center"/>
              <w:rPr>
                <w:sz w:val="24"/>
                <w:szCs w:val="24"/>
              </w:rPr>
            </w:pPr>
            <w:r w:rsidRPr="00EB002F">
              <w:rPr>
                <w:sz w:val="24"/>
                <w:szCs w:val="24"/>
              </w:rPr>
              <w:t>участник</w:t>
            </w:r>
          </w:p>
        </w:tc>
      </w:tr>
    </w:tbl>
    <w:p w:rsidR="00A51878" w:rsidRPr="00EB002F" w:rsidRDefault="00A51878" w:rsidP="00A51878">
      <w:pPr>
        <w:jc w:val="center"/>
        <w:rPr>
          <w:b/>
          <w:sz w:val="24"/>
          <w:szCs w:val="24"/>
        </w:rPr>
      </w:pPr>
      <w:r w:rsidRPr="00EB002F">
        <w:rPr>
          <w:b/>
          <w:sz w:val="24"/>
          <w:szCs w:val="24"/>
        </w:rPr>
        <w:t>Апрель 2021 года</w:t>
      </w:r>
    </w:p>
    <w:tbl>
      <w:tblPr>
        <w:tblStyle w:val="ad"/>
        <w:tblW w:w="10031" w:type="dxa"/>
        <w:tblLook w:val="04A0"/>
      </w:tblPr>
      <w:tblGrid>
        <w:gridCol w:w="540"/>
        <w:gridCol w:w="1767"/>
        <w:gridCol w:w="1793"/>
        <w:gridCol w:w="2555"/>
        <w:gridCol w:w="1884"/>
        <w:gridCol w:w="1492"/>
      </w:tblGrid>
      <w:tr w:rsidR="00A51878" w:rsidRPr="00EB002F" w:rsidTr="00A51878">
        <w:tc>
          <w:tcPr>
            <w:tcW w:w="540" w:type="dxa"/>
          </w:tcPr>
          <w:p w:rsidR="00A51878" w:rsidRPr="00EB002F" w:rsidRDefault="00A51878" w:rsidP="00A51878">
            <w:pPr>
              <w:jc w:val="center"/>
              <w:rPr>
                <w:sz w:val="24"/>
                <w:szCs w:val="24"/>
              </w:rPr>
            </w:pPr>
            <w:r w:rsidRPr="00EB002F">
              <w:rPr>
                <w:sz w:val="24"/>
                <w:szCs w:val="24"/>
              </w:rPr>
              <w:t>№ п/п</w:t>
            </w:r>
          </w:p>
        </w:tc>
        <w:tc>
          <w:tcPr>
            <w:tcW w:w="1767" w:type="dxa"/>
          </w:tcPr>
          <w:p w:rsidR="00A51878" w:rsidRPr="00EB002F" w:rsidRDefault="00A51878" w:rsidP="00A51878">
            <w:pPr>
              <w:jc w:val="center"/>
              <w:rPr>
                <w:sz w:val="24"/>
                <w:szCs w:val="24"/>
              </w:rPr>
            </w:pPr>
            <w:r w:rsidRPr="00EB002F">
              <w:rPr>
                <w:sz w:val="24"/>
                <w:szCs w:val="24"/>
              </w:rPr>
              <w:t>ФИО</w:t>
            </w:r>
          </w:p>
        </w:tc>
        <w:tc>
          <w:tcPr>
            <w:tcW w:w="1793" w:type="dxa"/>
          </w:tcPr>
          <w:p w:rsidR="00A51878" w:rsidRPr="00EB002F" w:rsidRDefault="00A51878" w:rsidP="00A51878">
            <w:pPr>
              <w:jc w:val="center"/>
              <w:rPr>
                <w:sz w:val="24"/>
                <w:szCs w:val="24"/>
              </w:rPr>
            </w:pPr>
            <w:r w:rsidRPr="00EB002F">
              <w:rPr>
                <w:sz w:val="24"/>
                <w:szCs w:val="24"/>
              </w:rPr>
              <w:t>Должность</w:t>
            </w:r>
          </w:p>
        </w:tc>
        <w:tc>
          <w:tcPr>
            <w:tcW w:w="2555" w:type="dxa"/>
          </w:tcPr>
          <w:p w:rsidR="00A51878" w:rsidRPr="00EB002F" w:rsidRDefault="00A51878" w:rsidP="00A51878">
            <w:pPr>
              <w:jc w:val="center"/>
              <w:rPr>
                <w:sz w:val="24"/>
                <w:szCs w:val="24"/>
              </w:rPr>
            </w:pPr>
            <w:r w:rsidRPr="00EB002F">
              <w:rPr>
                <w:sz w:val="24"/>
                <w:szCs w:val="24"/>
              </w:rPr>
              <w:t>Название конкурса</w:t>
            </w:r>
          </w:p>
        </w:tc>
        <w:tc>
          <w:tcPr>
            <w:tcW w:w="1884" w:type="dxa"/>
          </w:tcPr>
          <w:p w:rsidR="00A51878" w:rsidRPr="00EB002F" w:rsidRDefault="00A51878" w:rsidP="00A51878">
            <w:pPr>
              <w:jc w:val="center"/>
              <w:rPr>
                <w:sz w:val="24"/>
                <w:szCs w:val="24"/>
              </w:rPr>
            </w:pPr>
            <w:r w:rsidRPr="00EB002F">
              <w:rPr>
                <w:sz w:val="24"/>
                <w:szCs w:val="24"/>
              </w:rPr>
              <w:t>Уровень конкурса</w:t>
            </w:r>
          </w:p>
        </w:tc>
        <w:tc>
          <w:tcPr>
            <w:tcW w:w="1492" w:type="dxa"/>
          </w:tcPr>
          <w:p w:rsidR="00A51878" w:rsidRPr="00EB002F" w:rsidRDefault="00A51878" w:rsidP="00A51878">
            <w:pPr>
              <w:jc w:val="center"/>
              <w:rPr>
                <w:sz w:val="24"/>
                <w:szCs w:val="24"/>
              </w:rPr>
            </w:pPr>
            <w:r w:rsidRPr="00EB002F">
              <w:rPr>
                <w:sz w:val="24"/>
                <w:szCs w:val="24"/>
              </w:rPr>
              <w:t>Результат участия</w:t>
            </w:r>
          </w:p>
        </w:tc>
      </w:tr>
      <w:tr w:rsidR="00A51878" w:rsidRPr="00EB002F" w:rsidTr="00A51878">
        <w:tc>
          <w:tcPr>
            <w:tcW w:w="540" w:type="dxa"/>
          </w:tcPr>
          <w:p w:rsidR="00A51878" w:rsidRPr="00EB002F" w:rsidRDefault="00A51878" w:rsidP="00A51878">
            <w:pPr>
              <w:jc w:val="center"/>
              <w:rPr>
                <w:sz w:val="24"/>
                <w:szCs w:val="24"/>
              </w:rPr>
            </w:pPr>
            <w:r w:rsidRPr="00EB002F">
              <w:rPr>
                <w:sz w:val="24"/>
                <w:szCs w:val="24"/>
              </w:rPr>
              <w:t>1</w:t>
            </w:r>
          </w:p>
        </w:tc>
        <w:tc>
          <w:tcPr>
            <w:tcW w:w="1767" w:type="dxa"/>
          </w:tcPr>
          <w:p w:rsidR="00A51878" w:rsidRPr="00EB002F" w:rsidRDefault="00A51878" w:rsidP="00A51878">
            <w:pPr>
              <w:jc w:val="center"/>
              <w:rPr>
                <w:sz w:val="24"/>
                <w:szCs w:val="24"/>
              </w:rPr>
            </w:pPr>
            <w:r w:rsidRPr="00EB002F">
              <w:rPr>
                <w:sz w:val="24"/>
                <w:szCs w:val="24"/>
              </w:rPr>
              <w:t>Шкурина Н.Г.</w:t>
            </w:r>
          </w:p>
          <w:p w:rsidR="00A51878" w:rsidRPr="00EB002F" w:rsidRDefault="00A51878" w:rsidP="00A51878">
            <w:pPr>
              <w:jc w:val="center"/>
              <w:rPr>
                <w:sz w:val="24"/>
                <w:szCs w:val="24"/>
              </w:rPr>
            </w:pPr>
            <w:r w:rsidRPr="00EB002F">
              <w:rPr>
                <w:sz w:val="24"/>
                <w:szCs w:val="24"/>
              </w:rPr>
              <w:t>Сабельников А.А.</w:t>
            </w:r>
          </w:p>
        </w:tc>
        <w:tc>
          <w:tcPr>
            <w:tcW w:w="1793" w:type="dxa"/>
          </w:tcPr>
          <w:p w:rsidR="00A51878" w:rsidRPr="00EB002F" w:rsidRDefault="00A51878" w:rsidP="00A51878">
            <w:pPr>
              <w:jc w:val="center"/>
              <w:rPr>
                <w:sz w:val="24"/>
                <w:szCs w:val="24"/>
              </w:rPr>
            </w:pPr>
            <w:r w:rsidRPr="00EB002F">
              <w:rPr>
                <w:sz w:val="24"/>
                <w:szCs w:val="24"/>
              </w:rPr>
              <w:t>Учитель физики</w:t>
            </w:r>
          </w:p>
          <w:p w:rsidR="00A51878" w:rsidRPr="00EB002F" w:rsidRDefault="00A51878" w:rsidP="00A51878">
            <w:pPr>
              <w:jc w:val="center"/>
              <w:rPr>
                <w:sz w:val="24"/>
                <w:szCs w:val="24"/>
              </w:rPr>
            </w:pPr>
            <w:r w:rsidRPr="00EB002F">
              <w:rPr>
                <w:sz w:val="24"/>
                <w:szCs w:val="24"/>
              </w:rPr>
              <w:t>Учитель математики</w:t>
            </w:r>
          </w:p>
        </w:tc>
        <w:tc>
          <w:tcPr>
            <w:tcW w:w="2555" w:type="dxa"/>
          </w:tcPr>
          <w:p w:rsidR="00A51878" w:rsidRPr="00EB002F" w:rsidRDefault="00A51878" w:rsidP="00A51878">
            <w:pPr>
              <w:jc w:val="center"/>
              <w:rPr>
                <w:sz w:val="24"/>
                <w:szCs w:val="24"/>
              </w:rPr>
            </w:pPr>
            <w:r w:rsidRPr="00EB002F">
              <w:rPr>
                <w:sz w:val="24"/>
                <w:szCs w:val="24"/>
              </w:rPr>
              <w:t>Олимпиада учителей</w:t>
            </w:r>
          </w:p>
        </w:tc>
        <w:tc>
          <w:tcPr>
            <w:tcW w:w="1884" w:type="dxa"/>
          </w:tcPr>
          <w:p w:rsidR="00A51878" w:rsidRPr="00EB002F" w:rsidRDefault="00A51878" w:rsidP="00A51878">
            <w:pPr>
              <w:jc w:val="center"/>
              <w:rPr>
                <w:sz w:val="24"/>
                <w:szCs w:val="24"/>
              </w:rPr>
            </w:pPr>
            <w:r w:rsidRPr="00EB002F">
              <w:rPr>
                <w:sz w:val="24"/>
                <w:szCs w:val="24"/>
              </w:rPr>
              <w:t>краевой</w:t>
            </w:r>
          </w:p>
        </w:tc>
        <w:tc>
          <w:tcPr>
            <w:tcW w:w="1492" w:type="dxa"/>
          </w:tcPr>
          <w:p w:rsidR="00A51878" w:rsidRPr="00EB002F" w:rsidRDefault="00A51878" w:rsidP="00A51878">
            <w:pPr>
              <w:jc w:val="center"/>
              <w:rPr>
                <w:sz w:val="24"/>
                <w:szCs w:val="24"/>
              </w:rPr>
            </w:pPr>
            <w:r w:rsidRPr="00EB002F">
              <w:rPr>
                <w:sz w:val="24"/>
                <w:szCs w:val="24"/>
              </w:rPr>
              <w:t>участники</w:t>
            </w:r>
          </w:p>
        </w:tc>
      </w:tr>
      <w:tr w:rsidR="00A51878" w:rsidRPr="00EB002F" w:rsidTr="00A51878">
        <w:tc>
          <w:tcPr>
            <w:tcW w:w="540" w:type="dxa"/>
            <w:vMerge w:val="restart"/>
          </w:tcPr>
          <w:p w:rsidR="00A51878" w:rsidRPr="00EB002F" w:rsidRDefault="00A51878" w:rsidP="00A51878">
            <w:pPr>
              <w:jc w:val="center"/>
              <w:rPr>
                <w:sz w:val="24"/>
                <w:szCs w:val="24"/>
              </w:rPr>
            </w:pPr>
            <w:r w:rsidRPr="00EB002F">
              <w:rPr>
                <w:sz w:val="24"/>
                <w:szCs w:val="24"/>
              </w:rPr>
              <w:t>2</w:t>
            </w:r>
          </w:p>
        </w:tc>
        <w:tc>
          <w:tcPr>
            <w:tcW w:w="1767" w:type="dxa"/>
            <w:vMerge w:val="restart"/>
          </w:tcPr>
          <w:p w:rsidR="00A51878" w:rsidRPr="00EB002F" w:rsidRDefault="00A51878" w:rsidP="00A51878">
            <w:pPr>
              <w:jc w:val="center"/>
              <w:rPr>
                <w:sz w:val="24"/>
                <w:szCs w:val="24"/>
              </w:rPr>
            </w:pPr>
            <w:r w:rsidRPr="00EB002F">
              <w:rPr>
                <w:sz w:val="24"/>
                <w:szCs w:val="24"/>
              </w:rPr>
              <w:t>Саркисова А.А.</w:t>
            </w:r>
          </w:p>
        </w:tc>
        <w:tc>
          <w:tcPr>
            <w:tcW w:w="1793" w:type="dxa"/>
            <w:vMerge w:val="restart"/>
          </w:tcPr>
          <w:p w:rsidR="00A51878" w:rsidRPr="00EB002F" w:rsidRDefault="00A51878" w:rsidP="00A51878">
            <w:pPr>
              <w:jc w:val="center"/>
              <w:rPr>
                <w:sz w:val="24"/>
                <w:szCs w:val="24"/>
              </w:rPr>
            </w:pPr>
            <w:r w:rsidRPr="00EB002F">
              <w:rPr>
                <w:sz w:val="24"/>
                <w:szCs w:val="24"/>
              </w:rPr>
              <w:t>Учитель -логопед</w:t>
            </w:r>
          </w:p>
        </w:tc>
        <w:tc>
          <w:tcPr>
            <w:tcW w:w="2555" w:type="dxa"/>
            <w:vMerge w:val="restart"/>
          </w:tcPr>
          <w:p w:rsidR="00A51878" w:rsidRPr="00EB002F" w:rsidRDefault="00A51878" w:rsidP="00A51878">
            <w:pPr>
              <w:jc w:val="center"/>
              <w:rPr>
                <w:sz w:val="24"/>
                <w:szCs w:val="24"/>
              </w:rPr>
            </w:pPr>
            <w:r w:rsidRPr="00EB002F">
              <w:rPr>
                <w:sz w:val="24"/>
                <w:szCs w:val="24"/>
              </w:rPr>
              <w:t>«Учитель-дефектолог Краснодарского края»</w:t>
            </w:r>
          </w:p>
        </w:tc>
        <w:tc>
          <w:tcPr>
            <w:tcW w:w="1884" w:type="dxa"/>
          </w:tcPr>
          <w:p w:rsidR="00A51878" w:rsidRPr="00EB002F" w:rsidRDefault="00A51878" w:rsidP="00A51878">
            <w:pPr>
              <w:jc w:val="center"/>
              <w:rPr>
                <w:sz w:val="24"/>
                <w:szCs w:val="24"/>
              </w:rPr>
            </w:pPr>
            <w:r w:rsidRPr="00EB002F">
              <w:rPr>
                <w:sz w:val="24"/>
                <w:szCs w:val="24"/>
              </w:rPr>
              <w:t>муниципальный</w:t>
            </w:r>
          </w:p>
        </w:tc>
        <w:tc>
          <w:tcPr>
            <w:tcW w:w="1492" w:type="dxa"/>
          </w:tcPr>
          <w:p w:rsidR="00A51878" w:rsidRPr="00EB002F" w:rsidRDefault="00A51878" w:rsidP="00A51878">
            <w:pPr>
              <w:jc w:val="center"/>
              <w:rPr>
                <w:sz w:val="24"/>
                <w:szCs w:val="24"/>
              </w:rPr>
            </w:pPr>
            <w:r w:rsidRPr="00EB002F">
              <w:rPr>
                <w:sz w:val="24"/>
                <w:szCs w:val="24"/>
              </w:rPr>
              <w:t>победитель</w:t>
            </w:r>
          </w:p>
        </w:tc>
      </w:tr>
      <w:tr w:rsidR="00A51878" w:rsidRPr="00EB002F" w:rsidTr="00A51878">
        <w:tc>
          <w:tcPr>
            <w:tcW w:w="540" w:type="dxa"/>
            <w:vMerge/>
          </w:tcPr>
          <w:p w:rsidR="00A51878" w:rsidRPr="00EB002F" w:rsidRDefault="00A51878" w:rsidP="00A51878">
            <w:pPr>
              <w:jc w:val="center"/>
              <w:rPr>
                <w:sz w:val="24"/>
                <w:szCs w:val="24"/>
              </w:rPr>
            </w:pPr>
          </w:p>
        </w:tc>
        <w:tc>
          <w:tcPr>
            <w:tcW w:w="1767" w:type="dxa"/>
            <w:vMerge/>
          </w:tcPr>
          <w:p w:rsidR="00A51878" w:rsidRPr="00EB002F" w:rsidRDefault="00A51878" w:rsidP="00A51878">
            <w:pPr>
              <w:jc w:val="center"/>
              <w:rPr>
                <w:sz w:val="24"/>
                <w:szCs w:val="24"/>
              </w:rPr>
            </w:pPr>
          </w:p>
        </w:tc>
        <w:tc>
          <w:tcPr>
            <w:tcW w:w="1793" w:type="dxa"/>
            <w:vMerge/>
          </w:tcPr>
          <w:p w:rsidR="00A51878" w:rsidRPr="00EB002F" w:rsidRDefault="00A51878" w:rsidP="00A51878">
            <w:pPr>
              <w:jc w:val="center"/>
              <w:rPr>
                <w:sz w:val="24"/>
                <w:szCs w:val="24"/>
              </w:rPr>
            </w:pPr>
          </w:p>
        </w:tc>
        <w:tc>
          <w:tcPr>
            <w:tcW w:w="2555" w:type="dxa"/>
            <w:vMerge/>
          </w:tcPr>
          <w:p w:rsidR="00A51878" w:rsidRPr="00EB002F" w:rsidRDefault="00A51878" w:rsidP="00A51878">
            <w:pPr>
              <w:jc w:val="center"/>
              <w:rPr>
                <w:sz w:val="24"/>
                <w:szCs w:val="24"/>
              </w:rPr>
            </w:pPr>
          </w:p>
        </w:tc>
        <w:tc>
          <w:tcPr>
            <w:tcW w:w="1884" w:type="dxa"/>
          </w:tcPr>
          <w:p w:rsidR="00A51878" w:rsidRPr="00EB002F" w:rsidRDefault="00A51878" w:rsidP="00A51878">
            <w:pPr>
              <w:jc w:val="center"/>
              <w:rPr>
                <w:sz w:val="24"/>
                <w:szCs w:val="24"/>
              </w:rPr>
            </w:pPr>
            <w:r w:rsidRPr="00EB002F">
              <w:rPr>
                <w:sz w:val="24"/>
                <w:szCs w:val="24"/>
              </w:rPr>
              <w:t>краевой</w:t>
            </w:r>
          </w:p>
        </w:tc>
        <w:tc>
          <w:tcPr>
            <w:tcW w:w="1492" w:type="dxa"/>
          </w:tcPr>
          <w:p w:rsidR="00A51878" w:rsidRPr="00EB002F" w:rsidRDefault="00A51878" w:rsidP="00A51878">
            <w:pPr>
              <w:jc w:val="center"/>
              <w:rPr>
                <w:sz w:val="24"/>
                <w:szCs w:val="24"/>
              </w:rPr>
            </w:pPr>
            <w:r w:rsidRPr="00EB002F">
              <w:rPr>
                <w:sz w:val="24"/>
                <w:szCs w:val="24"/>
              </w:rPr>
              <w:t>участник</w:t>
            </w:r>
          </w:p>
        </w:tc>
      </w:tr>
    </w:tbl>
    <w:p w:rsidR="00A51878" w:rsidRPr="00EB002F" w:rsidRDefault="00A51878" w:rsidP="00A51878">
      <w:pPr>
        <w:ind w:firstLine="708"/>
        <w:jc w:val="both"/>
      </w:pPr>
    </w:p>
    <w:p w:rsidR="00A51878" w:rsidRPr="00EB002F" w:rsidRDefault="00A51878" w:rsidP="00A51878">
      <w:pPr>
        <w:ind w:firstLine="708"/>
        <w:jc w:val="both"/>
        <w:rPr>
          <w:sz w:val="24"/>
          <w:szCs w:val="24"/>
        </w:rPr>
      </w:pPr>
      <w:r w:rsidRPr="00EB002F">
        <w:t>Таким образом, в МБОУ «СОШ №6» в настоящее время сложился работоспособный педагогический коллектив, создана система, которая позволяет совершенствовать педагогическое мастерство учителей.</w:t>
      </w:r>
    </w:p>
    <w:p w:rsidR="00A51878" w:rsidRPr="00EB002F" w:rsidRDefault="00A51878" w:rsidP="00A51878">
      <w:pPr>
        <w:ind w:firstLine="708"/>
        <w:jc w:val="both"/>
      </w:pPr>
      <w:r w:rsidRPr="00EB002F">
        <w:t>Однако есть проблемы, заключающиеся в том, что недостаточно интенсивно идет обобщение опыта педагогов МБОУ «СОШ № 6» на муниципальном и краевом уровнях. Не все учителя активно принимают участие в профессиональных конкурсах, невелико количество печатных работ, хотя есть у педагогов методические материалы, которые можно было бы опубликовать. Данный факт объясняется неумением педагогов проводить самоанализ деятельности и систематизировать его, а также, в некоторых случаях, отсутствием мотивации к данному виду деятельности. Исходя из вышесказанного, можно определить основные пути развития профессионализма учителя:</w:t>
      </w:r>
    </w:p>
    <w:p w:rsidR="00A51878" w:rsidRPr="00EB002F" w:rsidRDefault="00A51878" w:rsidP="00A51878">
      <w:pPr>
        <w:jc w:val="both"/>
      </w:pPr>
      <w:r w:rsidRPr="00EB002F">
        <w:t>−</w:t>
      </w:r>
      <w:r w:rsidRPr="00EB002F">
        <w:tab/>
        <w:t xml:space="preserve">работа в ШМО; </w:t>
      </w:r>
    </w:p>
    <w:p w:rsidR="00A51878" w:rsidRPr="00EB002F" w:rsidRDefault="00A51878" w:rsidP="00A51878">
      <w:pPr>
        <w:jc w:val="both"/>
      </w:pPr>
      <w:r w:rsidRPr="00EB002F">
        <w:t>−</w:t>
      </w:r>
      <w:r w:rsidRPr="00EB002F">
        <w:tab/>
        <w:t xml:space="preserve">различные формы педагогической поддержки; </w:t>
      </w:r>
    </w:p>
    <w:p w:rsidR="00A51878" w:rsidRPr="00EB002F" w:rsidRDefault="00A51878" w:rsidP="00A51878">
      <w:pPr>
        <w:jc w:val="both"/>
      </w:pPr>
      <w:r w:rsidRPr="00EB002F">
        <w:t>−</w:t>
      </w:r>
      <w:r w:rsidRPr="00EB002F">
        <w:tab/>
        <w:t xml:space="preserve">активное участие в педагогических конкурсах; </w:t>
      </w:r>
    </w:p>
    <w:p w:rsidR="00A51878" w:rsidRPr="00EB002F" w:rsidRDefault="00A51878" w:rsidP="00A51878">
      <w:pPr>
        <w:jc w:val="both"/>
      </w:pPr>
      <w:r w:rsidRPr="00EB002F">
        <w:lastRenderedPageBreak/>
        <w:t>−</w:t>
      </w:r>
      <w:r w:rsidRPr="00EB002F">
        <w:tab/>
        <w:t>трансляция собственного педагогического опыта на различных уровнях;</w:t>
      </w:r>
    </w:p>
    <w:p w:rsidR="00A51878" w:rsidRPr="00EB002F" w:rsidRDefault="00A51878" w:rsidP="00A51878">
      <w:pPr>
        <w:jc w:val="both"/>
        <w:rPr>
          <w:sz w:val="24"/>
          <w:szCs w:val="24"/>
        </w:rPr>
      </w:pPr>
      <w:r w:rsidRPr="00EB002F">
        <w:t>-         самообразование.</w:t>
      </w:r>
    </w:p>
    <w:p w:rsidR="00A51878" w:rsidRPr="00EB002F" w:rsidRDefault="00A51878" w:rsidP="00A51878">
      <w:pPr>
        <w:jc w:val="center"/>
        <w:rPr>
          <w:i/>
        </w:rPr>
      </w:pPr>
      <w:r w:rsidRPr="00EB002F">
        <w:rPr>
          <w:i/>
        </w:rPr>
        <w:t>Школа молодого специалиста.</w:t>
      </w:r>
    </w:p>
    <w:p w:rsidR="00A51878" w:rsidRPr="00EB002F" w:rsidRDefault="00A51878" w:rsidP="00A51878">
      <w:pPr>
        <w:ind w:firstLine="708"/>
        <w:jc w:val="both"/>
      </w:pPr>
      <w:r w:rsidRPr="00EB002F">
        <w:t>Молодыми специалистами в МБОУ «СОШ № 6»в 2021-2022 учебном году являлись следующие учителя: учитель технологии Марченко А.А., Н.Е.Сидоренко,учитель начальных классов Ефанова Н.В. С целью оказания методической помощи за каждым молодым специалистом закреплён наставник:</w:t>
      </w:r>
    </w:p>
    <w:tbl>
      <w:tblPr>
        <w:tblStyle w:val="ad"/>
        <w:tblW w:w="0" w:type="auto"/>
        <w:tblLook w:val="04A0"/>
      </w:tblPr>
      <w:tblGrid>
        <w:gridCol w:w="4785"/>
        <w:gridCol w:w="4786"/>
      </w:tblGrid>
      <w:tr w:rsidR="00A51878" w:rsidRPr="00EB002F" w:rsidTr="00A51878">
        <w:tc>
          <w:tcPr>
            <w:tcW w:w="4785" w:type="dxa"/>
          </w:tcPr>
          <w:p w:rsidR="00A51878" w:rsidRPr="00EB002F" w:rsidRDefault="00A51878" w:rsidP="00A51878">
            <w:pPr>
              <w:jc w:val="center"/>
            </w:pPr>
            <w:r w:rsidRPr="00EB002F">
              <w:t>ФИО молодого специалиста</w:t>
            </w:r>
          </w:p>
        </w:tc>
        <w:tc>
          <w:tcPr>
            <w:tcW w:w="4786" w:type="dxa"/>
          </w:tcPr>
          <w:p w:rsidR="00A51878" w:rsidRPr="00EB002F" w:rsidRDefault="00A51878" w:rsidP="00A51878">
            <w:pPr>
              <w:jc w:val="center"/>
            </w:pPr>
            <w:r w:rsidRPr="00EB002F">
              <w:t>ФИО наставника</w:t>
            </w:r>
          </w:p>
        </w:tc>
      </w:tr>
      <w:tr w:rsidR="00A51878" w:rsidRPr="00EB002F" w:rsidTr="00A51878">
        <w:tc>
          <w:tcPr>
            <w:tcW w:w="4785" w:type="dxa"/>
          </w:tcPr>
          <w:p w:rsidR="00A51878" w:rsidRPr="00EB002F" w:rsidRDefault="00A51878" w:rsidP="00A51878">
            <w:r w:rsidRPr="00EB002F">
              <w:t>Марченко А.А.</w:t>
            </w:r>
          </w:p>
        </w:tc>
        <w:tc>
          <w:tcPr>
            <w:tcW w:w="4786" w:type="dxa"/>
          </w:tcPr>
          <w:p w:rsidR="00A51878" w:rsidRPr="00EB002F" w:rsidRDefault="00A51878" w:rsidP="00A51878">
            <w:r w:rsidRPr="00EB002F">
              <w:t>Марченко А.В.</w:t>
            </w:r>
          </w:p>
        </w:tc>
      </w:tr>
      <w:tr w:rsidR="00A51878" w:rsidRPr="00EB002F" w:rsidTr="00A51878">
        <w:tc>
          <w:tcPr>
            <w:tcW w:w="4785" w:type="dxa"/>
          </w:tcPr>
          <w:p w:rsidR="00A51878" w:rsidRPr="00EB002F" w:rsidRDefault="00A51878" w:rsidP="00A51878">
            <w:r w:rsidRPr="00EB002F">
              <w:t>Ефанова Н.В.</w:t>
            </w:r>
          </w:p>
        </w:tc>
        <w:tc>
          <w:tcPr>
            <w:tcW w:w="4786" w:type="dxa"/>
          </w:tcPr>
          <w:p w:rsidR="00A51878" w:rsidRPr="00EB002F" w:rsidRDefault="00A51878" w:rsidP="00A51878">
            <w:r w:rsidRPr="00EB002F">
              <w:t>Попова Т.И.</w:t>
            </w:r>
          </w:p>
        </w:tc>
      </w:tr>
    </w:tbl>
    <w:p w:rsidR="00A51878" w:rsidRPr="00EB002F" w:rsidRDefault="00A51878" w:rsidP="00A51878">
      <w:pPr>
        <w:ind w:firstLine="708"/>
        <w:jc w:val="both"/>
      </w:pPr>
      <w:r w:rsidRPr="00EB002F">
        <w:t>Молодые специалисты работали в тесном контакте с опытными учителями, посещали уроки своих наставников и других коллег, внеклассные мероприятия с целью изучения, освоения и внедрения педагогического опыта. С молодыми специалистами проводились консультации и беседы, посещались уроки молодых специалистов, было организовано посещение уроков молодыми специалистами у своих более опытных коллег. Особое внимание в работе с молодыми специалистами уделялось их индивидуальным запросам. Все это способствовало повышению профессионализма молодого учителя.</w:t>
      </w:r>
    </w:p>
    <w:p w:rsidR="00A51878" w:rsidRPr="00EB002F" w:rsidRDefault="00A51878" w:rsidP="00A51878">
      <w:pPr>
        <w:ind w:firstLine="708"/>
        <w:jc w:val="center"/>
        <w:rPr>
          <w:i/>
          <w:iCs/>
        </w:rPr>
      </w:pPr>
      <w:r w:rsidRPr="00EB002F">
        <w:rPr>
          <w:i/>
          <w:iCs/>
        </w:rPr>
        <w:t>Реализация проекта «500+»</w:t>
      </w:r>
    </w:p>
    <w:p w:rsidR="00A51878" w:rsidRPr="00EB002F" w:rsidRDefault="00A51878" w:rsidP="00A51878">
      <w:pPr>
        <w:ind w:firstLine="708"/>
        <w:rPr>
          <w:iCs/>
        </w:rPr>
      </w:pPr>
      <w:r w:rsidRPr="00EB002F">
        <w:rPr>
          <w:iCs/>
        </w:rPr>
        <w:t>В 2021-2022 учебном году МБОУ «СОШ № 6» вошла в проект «</w:t>
      </w:r>
      <w:r w:rsidRPr="00EB002F">
        <w:rPr>
          <w:i/>
          <w:iCs/>
        </w:rPr>
        <w:t xml:space="preserve">500+». </w:t>
      </w:r>
      <w:r w:rsidRPr="00EB002F">
        <w:rPr>
          <w:iCs/>
        </w:rPr>
        <w:t>Были выявлены риски:</w:t>
      </w:r>
    </w:p>
    <w:p w:rsidR="00A51878" w:rsidRPr="00EB002F" w:rsidRDefault="00A51878" w:rsidP="00A51878">
      <w:pPr>
        <w:ind w:firstLine="708"/>
        <w:rPr>
          <w:iCs/>
        </w:rPr>
      </w:pPr>
      <w:r w:rsidRPr="00EB002F">
        <w:rPr>
          <w:iCs/>
        </w:rPr>
        <w:t>-высокая доля обучающихся с ОВЗ;</w:t>
      </w:r>
    </w:p>
    <w:p w:rsidR="00A51878" w:rsidRPr="00EB002F" w:rsidRDefault="00A51878" w:rsidP="00A51878">
      <w:pPr>
        <w:ind w:firstLine="708"/>
        <w:rPr>
          <w:iCs/>
        </w:rPr>
      </w:pPr>
      <w:r w:rsidRPr="00EB002F">
        <w:rPr>
          <w:iCs/>
        </w:rPr>
        <w:t>-дефицит педагогических кадров;</w:t>
      </w:r>
    </w:p>
    <w:p w:rsidR="00A51878" w:rsidRPr="00EB002F" w:rsidRDefault="00A51878" w:rsidP="00A51878">
      <w:pPr>
        <w:ind w:firstLine="708"/>
        <w:rPr>
          <w:iCs/>
        </w:rPr>
      </w:pPr>
      <w:r w:rsidRPr="00EB002F">
        <w:rPr>
          <w:iCs/>
        </w:rPr>
        <w:t>-низкий уровень оснащения школы.</w:t>
      </w:r>
    </w:p>
    <w:p w:rsidR="00A51878" w:rsidRPr="00EB002F" w:rsidRDefault="00A51878" w:rsidP="00A51878">
      <w:pPr>
        <w:ind w:firstLine="708"/>
        <w:rPr>
          <w:iCs/>
        </w:rPr>
      </w:pPr>
      <w:r w:rsidRPr="00EB002F">
        <w:rPr>
          <w:iCs/>
        </w:rPr>
        <w:t>Методическая служба школы приняла участие в  разработке и реализации следующих документов:</w:t>
      </w:r>
    </w:p>
    <w:p w:rsidR="00A51878" w:rsidRPr="00EB002F" w:rsidRDefault="00A51878" w:rsidP="00A51878">
      <w:pPr>
        <w:ind w:firstLine="708"/>
        <w:rPr>
          <w:iCs/>
        </w:rPr>
      </w:pPr>
      <w:r w:rsidRPr="00EB002F">
        <w:rPr>
          <w:iCs/>
        </w:rPr>
        <w:t>-концепция программы развития МБОУ «СОШ № 6»;</w:t>
      </w:r>
    </w:p>
    <w:p w:rsidR="00A51878" w:rsidRPr="00EB002F" w:rsidRDefault="00A51878" w:rsidP="00A51878">
      <w:pPr>
        <w:ind w:firstLine="708"/>
        <w:rPr>
          <w:iCs/>
        </w:rPr>
      </w:pPr>
      <w:r w:rsidRPr="00EB002F">
        <w:rPr>
          <w:iCs/>
        </w:rPr>
        <w:t>-среднесрочная программа развития МБОУ «СОШ № 6»;</w:t>
      </w:r>
    </w:p>
    <w:p w:rsidR="00A51878" w:rsidRPr="00EB002F" w:rsidRDefault="00A51878" w:rsidP="00A51878">
      <w:pPr>
        <w:ind w:firstLine="708"/>
        <w:rPr>
          <w:iCs/>
        </w:rPr>
      </w:pPr>
      <w:r w:rsidRPr="00EB002F">
        <w:rPr>
          <w:iCs/>
        </w:rPr>
        <w:t>-программы антикризисных мер «Низкий уровень оснащения школы», «Дефицит педагогических кадров», «Высокая доля обучающихся с ОВЗ».</w:t>
      </w:r>
    </w:p>
    <w:p w:rsidR="00A51878" w:rsidRPr="00EB002F" w:rsidRDefault="00A51878" w:rsidP="00A51878">
      <w:pPr>
        <w:ind w:firstLine="708"/>
        <w:rPr>
          <w:iCs/>
        </w:rPr>
      </w:pPr>
      <w:r w:rsidRPr="00EB002F">
        <w:rPr>
          <w:iCs/>
        </w:rPr>
        <w:t>Педагоги школы  Горбунова Н.Ю., Сабельников А.А., Сидоренко Н.Е., Калашник Н.А., Куськина С.И. 22.05.2022 года приняли участие в муниципальном фестивале педагогического мастерства.</w:t>
      </w:r>
    </w:p>
    <w:p w:rsidR="00A51878" w:rsidRPr="00EB002F" w:rsidRDefault="00A51878" w:rsidP="00A51878">
      <w:pPr>
        <w:ind w:firstLine="708"/>
        <w:rPr>
          <w:iCs/>
        </w:rPr>
      </w:pPr>
      <w:r w:rsidRPr="00EB002F">
        <w:rPr>
          <w:iCs/>
        </w:rPr>
        <w:t>С апреля по май 2022 года в МБОУ «СОШ № 6» был организован методический марафон «Эффективные практики для повышения качества обучения учащихся» :</w:t>
      </w:r>
    </w:p>
    <w:p w:rsidR="00A51878" w:rsidRPr="00EB002F" w:rsidRDefault="00A51878" w:rsidP="00A51878">
      <w:pPr>
        <w:ind w:firstLine="708"/>
        <w:rPr>
          <w:iCs/>
        </w:rPr>
      </w:pPr>
      <w:r w:rsidRPr="00EB002F">
        <w:rPr>
          <w:iCs/>
        </w:rPr>
        <w:t>-20.04.2022 г.- «Формирующее оценивание»;</w:t>
      </w:r>
    </w:p>
    <w:p w:rsidR="00A51878" w:rsidRPr="00EB002F" w:rsidRDefault="00A51878" w:rsidP="00A51878">
      <w:pPr>
        <w:ind w:firstLine="708"/>
        <w:rPr>
          <w:iCs/>
        </w:rPr>
      </w:pPr>
      <w:r w:rsidRPr="00EB002F">
        <w:rPr>
          <w:iCs/>
        </w:rPr>
        <w:t>-29.04.2022 г.- «Исследование на уроке»;</w:t>
      </w:r>
    </w:p>
    <w:p w:rsidR="00A51878" w:rsidRPr="00EB002F" w:rsidRDefault="00A51878" w:rsidP="00A51878">
      <w:pPr>
        <w:ind w:firstLine="708"/>
        <w:rPr>
          <w:iCs/>
        </w:rPr>
      </w:pPr>
      <w:r w:rsidRPr="00EB002F">
        <w:rPr>
          <w:iCs/>
        </w:rPr>
        <w:t>-11.05.2022 г.- «Школьный климат».</w:t>
      </w:r>
    </w:p>
    <w:p w:rsidR="00A51878" w:rsidRPr="00EB002F" w:rsidRDefault="00A51878" w:rsidP="00A51878">
      <w:pPr>
        <w:ind w:firstLine="708"/>
        <w:rPr>
          <w:iCs/>
        </w:rPr>
      </w:pPr>
      <w:r w:rsidRPr="00EB002F">
        <w:rPr>
          <w:iCs/>
        </w:rPr>
        <w:t>Педагоги изучали методические темы по направлениям и делились опытом своей работы.</w:t>
      </w:r>
    </w:p>
    <w:p w:rsidR="00A51878" w:rsidRPr="00EB002F" w:rsidRDefault="00A51878" w:rsidP="00A51878">
      <w:pPr>
        <w:pStyle w:val="afa"/>
        <w:spacing w:before="0" w:beforeAutospacing="0" w:after="0" w:afterAutospacing="0"/>
        <w:jc w:val="center"/>
        <w:rPr>
          <w:rFonts w:ascii="Arial" w:hAnsi="Arial" w:cs="Arial"/>
          <w:sz w:val="21"/>
          <w:szCs w:val="21"/>
        </w:rPr>
      </w:pPr>
      <w:r w:rsidRPr="00EB002F">
        <w:rPr>
          <w:i/>
          <w:iCs/>
          <w:sz w:val="28"/>
          <w:szCs w:val="28"/>
        </w:rPr>
        <w:t>Работа с одарёнными детьми.</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Педагогический коллектив школы ведет работу по выявлению  одаренных детей.</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Для реализации данной цели решаются следующие задачи:  </w:t>
      </w:r>
    </w:p>
    <w:p w:rsidR="00A51878" w:rsidRPr="00EB002F" w:rsidRDefault="00A51878" w:rsidP="00A51878">
      <w:pPr>
        <w:pStyle w:val="afa"/>
        <w:spacing w:before="0" w:beforeAutospacing="0" w:after="0" w:afterAutospacing="0"/>
        <w:jc w:val="both"/>
        <w:rPr>
          <w:sz w:val="28"/>
          <w:szCs w:val="28"/>
        </w:rPr>
      </w:pPr>
      <w:r w:rsidRPr="00EB002F">
        <w:rPr>
          <w:sz w:val="28"/>
          <w:szCs w:val="28"/>
        </w:rPr>
        <w:lastRenderedPageBreak/>
        <w:t>- знакомство педагогов с научными данными о психологических особенностях и методических приемах работы с одаренными детьми;</w:t>
      </w:r>
    </w:p>
    <w:p w:rsidR="00A51878" w:rsidRPr="00EB002F" w:rsidRDefault="00A51878" w:rsidP="00A51878">
      <w:pPr>
        <w:pStyle w:val="afa"/>
        <w:spacing w:before="0" w:beforeAutospacing="0" w:after="0" w:afterAutospacing="0"/>
        <w:jc w:val="both"/>
        <w:rPr>
          <w:sz w:val="28"/>
          <w:szCs w:val="28"/>
        </w:rPr>
      </w:pPr>
      <w:r w:rsidRPr="00EB002F">
        <w:rPr>
          <w:sz w:val="28"/>
          <w:szCs w:val="28"/>
        </w:rPr>
        <w:t>- обучение через методическую учебу, педсоветы, самообразование;</w:t>
      </w:r>
    </w:p>
    <w:p w:rsidR="00A51878" w:rsidRPr="00EB002F" w:rsidRDefault="00A51878" w:rsidP="00A51878">
      <w:pPr>
        <w:pStyle w:val="afa"/>
        <w:spacing w:before="0" w:beforeAutospacing="0" w:after="0" w:afterAutospacing="0"/>
        <w:jc w:val="both"/>
        <w:rPr>
          <w:sz w:val="28"/>
          <w:szCs w:val="28"/>
        </w:rPr>
      </w:pPr>
      <w:r w:rsidRPr="00EB002F">
        <w:rPr>
          <w:sz w:val="28"/>
          <w:szCs w:val="28"/>
        </w:rPr>
        <w:t>знакомство педагогов с приемами целенаправленного педагогического наблюдения, диагностики;</w:t>
      </w:r>
    </w:p>
    <w:p w:rsidR="00A51878" w:rsidRPr="00EB002F" w:rsidRDefault="00A51878" w:rsidP="00A51878">
      <w:pPr>
        <w:pStyle w:val="afa"/>
        <w:spacing w:before="0" w:beforeAutospacing="0" w:after="0" w:afterAutospacing="0"/>
        <w:jc w:val="both"/>
        <w:rPr>
          <w:sz w:val="28"/>
          <w:szCs w:val="28"/>
        </w:rPr>
      </w:pPr>
      <w:r w:rsidRPr="00EB002F">
        <w:rPr>
          <w:sz w:val="28"/>
          <w:szCs w:val="28"/>
        </w:rPr>
        <w:t>- проведение различных внеурочных конкурсов,  интеллектуальных игр, олимпиад, позволяющих учащимся проявить свои способности.</w:t>
      </w:r>
    </w:p>
    <w:p w:rsidR="00A51878" w:rsidRPr="00EB002F" w:rsidRDefault="00A51878" w:rsidP="00A51878">
      <w:pPr>
        <w:pStyle w:val="afa"/>
        <w:spacing w:before="0" w:beforeAutospacing="0" w:after="0" w:afterAutospacing="0"/>
        <w:ind w:firstLine="708"/>
        <w:jc w:val="both"/>
        <w:rPr>
          <w:sz w:val="28"/>
          <w:szCs w:val="28"/>
        </w:rPr>
      </w:pPr>
      <w:r w:rsidRPr="00EB002F">
        <w:rPr>
          <w:sz w:val="28"/>
          <w:szCs w:val="28"/>
        </w:rPr>
        <w:t>Основными формами работы с одаренными учащимися являются:</w:t>
      </w:r>
    </w:p>
    <w:p w:rsidR="00A51878" w:rsidRPr="00EB002F" w:rsidRDefault="00A51878" w:rsidP="00A51878">
      <w:pPr>
        <w:pStyle w:val="afa"/>
        <w:spacing w:before="0" w:beforeAutospacing="0" w:after="0" w:afterAutospacing="0"/>
        <w:jc w:val="both"/>
        <w:rPr>
          <w:sz w:val="28"/>
          <w:szCs w:val="28"/>
        </w:rPr>
      </w:pPr>
      <w:r w:rsidRPr="00EB002F">
        <w:rPr>
          <w:sz w:val="28"/>
          <w:szCs w:val="28"/>
        </w:rPr>
        <w:t>проведение предметных олимпиад, участие в конкурсах и спортивных мероприятиях различного уровня, проектная деятельность. Учащиеся школы принимают участие в творческих конкурсах, олимпиадах, конференциях различного уровня, становятся победителями и  призерами.</w:t>
      </w:r>
    </w:p>
    <w:p w:rsidR="00A51878" w:rsidRPr="00EB002F" w:rsidRDefault="00A51878" w:rsidP="00A51878">
      <w:pPr>
        <w:pStyle w:val="ab"/>
        <w:jc w:val="center"/>
        <w:rPr>
          <w:i/>
          <w:sz w:val="28"/>
          <w:szCs w:val="28"/>
        </w:rPr>
      </w:pPr>
      <w:r w:rsidRPr="00EB002F">
        <w:rPr>
          <w:i/>
          <w:sz w:val="28"/>
          <w:szCs w:val="28"/>
        </w:rPr>
        <w:t xml:space="preserve">Анализ результативности Всероссийских олимпиад школьников в </w:t>
      </w:r>
    </w:p>
    <w:p w:rsidR="00A51878" w:rsidRPr="00EB002F" w:rsidRDefault="00A51878" w:rsidP="00A51878">
      <w:pPr>
        <w:pStyle w:val="ab"/>
        <w:jc w:val="center"/>
        <w:rPr>
          <w:sz w:val="28"/>
          <w:szCs w:val="28"/>
        </w:rPr>
      </w:pPr>
      <w:r w:rsidRPr="00EB002F">
        <w:rPr>
          <w:i/>
          <w:sz w:val="28"/>
          <w:szCs w:val="28"/>
        </w:rPr>
        <w:t>2021 – 2022 учебном году  на муниципальном этапе.</w:t>
      </w:r>
    </w:p>
    <w:tbl>
      <w:tblPr>
        <w:tblW w:w="10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2"/>
        <w:gridCol w:w="1219"/>
        <w:gridCol w:w="3860"/>
      </w:tblGrid>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center"/>
              <w:rPr>
                <w:sz w:val="28"/>
                <w:szCs w:val="28"/>
              </w:rPr>
            </w:pPr>
            <w:r w:rsidRPr="00EB002F">
              <w:rPr>
                <w:sz w:val="28"/>
                <w:szCs w:val="28"/>
              </w:rPr>
              <w:t>участники</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center"/>
              <w:rPr>
                <w:sz w:val="28"/>
                <w:szCs w:val="28"/>
              </w:rPr>
            </w:pPr>
            <w:r w:rsidRPr="00EB002F">
              <w:rPr>
                <w:sz w:val="28"/>
                <w:szCs w:val="28"/>
              </w:rPr>
              <w:t>призёры</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center"/>
              <w:rPr>
                <w:sz w:val="28"/>
                <w:szCs w:val="28"/>
              </w:rPr>
            </w:pPr>
            <w:r w:rsidRPr="00EB002F">
              <w:rPr>
                <w:sz w:val="28"/>
                <w:szCs w:val="28"/>
              </w:rPr>
              <w:t>победители</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b/>
                <w:sz w:val="28"/>
                <w:szCs w:val="28"/>
              </w:rPr>
            </w:pPr>
            <w:r w:rsidRPr="00EB002F">
              <w:rPr>
                <w:b/>
                <w:sz w:val="28"/>
                <w:szCs w:val="28"/>
              </w:rPr>
              <w:t>2015 – 2016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67</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26</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b/>
                <w:sz w:val="28"/>
                <w:szCs w:val="28"/>
              </w:rPr>
            </w:pPr>
            <w:r w:rsidRPr="00EB002F">
              <w:rPr>
                <w:b/>
                <w:sz w:val="28"/>
                <w:szCs w:val="28"/>
              </w:rPr>
              <w:t>2016 – 2017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109</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17</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b/>
                <w:sz w:val="28"/>
                <w:szCs w:val="28"/>
              </w:rPr>
              <w:t>2017 – 2018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167</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50</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11</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b/>
                <w:sz w:val="28"/>
                <w:szCs w:val="28"/>
              </w:rPr>
            </w:pPr>
            <w:r w:rsidRPr="00EB002F">
              <w:rPr>
                <w:b/>
                <w:sz w:val="28"/>
                <w:szCs w:val="28"/>
              </w:rPr>
              <w:t>2018 -2019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248</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56</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8</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b/>
                <w:bCs/>
                <w:sz w:val="28"/>
                <w:szCs w:val="28"/>
              </w:rPr>
            </w:pPr>
            <w:r w:rsidRPr="00EB002F">
              <w:rPr>
                <w:b/>
                <w:bCs/>
                <w:sz w:val="28"/>
                <w:szCs w:val="28"/>
              </w:rPr>
              <w:t>2019-2020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179</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18</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b/>
                <w:sz w:val="28"/>
                <w:szCs w:val="28"/>
              </w:rPr>
            </w:pPr>
            <w:r w:rsidRPr="00EB002F">
              <w:rPr>
                <w:b/>
                <w:sz w:val="28"/>
                <w:szCs w:val="28"/>
              </w:rPr>
              <w:t>2020 – 2021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237</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65</w:t>
            </w:r>
          </w:p>
        </w:tc>
        <w:tc>
          <w:tcPr>
            <w:tcW w:w="38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29</w:t>
            </w:r>
          </w:p>
        </w:tc>
      </w:tr>
      <w:tr w:rsidR="00A51878" w:rsidRPr="00EB002F" w:rsidTr="00A51878">
        <w:trPr>
          <w:jc w:val="center"/>
        </w:trPr>
        <w:tc>
          <w:tcPr>
            <w:tcW w:w="10091" w:type="dxa"/>
            <w:gridSpan w:val="3"/>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2021 – 2022 учебный год</w:t>
            </w:r>
          </w:p>
        </w:tc>
      </w:tr>
      <w:tr w:rsidR="00A51878" w:rsidRPr="00EB002F" w:rsidTr="00A51878">
        <w:trPr>
          <w:jc w:val="center"/>
        </w:trPr>
        <w:tc>
          <w:tcPr>
            <w:tcW w:w="5012"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241</w:t>
            </w:r>
          </w:p>
        </w:tc>
        <w:tc>
          <w:tcPr>
            <w:tcW w:w="0" w:type="auto"/>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36</w:t>
            </w:r>
          </w:p>
        </w:tc>
        <w:tc>
          <w:tcPr>
            <w:tcW w:w="3860"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36</w:t>
            </w:r>
          </w:p>
        </w:tc>
      </w:tr>
    </w:tbl>
    <w:p w:rsidR="00A51878" w:rsidRPr="00EB002F" w:rsidRDefault="00A51878" w:rsidP="00A51878">
      <w:pPr>
        <w:pStyle w:val="ab"/>
        <w:ind w:left="0"/>
        <w:jc w:val="both"/>
        <w:rPr>
          <w:sz w:val="28"/>
          <w:szCs w:val="28"/>
        </w:rPr>
      </w:pPr>
      <w:r w:rsidRPr="00EB002F">
        <w:rPr>
          <w:sz w:val="28"/>
          <w:szCs w:val="28"/>
        </w:rPr>
        <w:tab/>
      </w:r>
    </w:p>
    <w:p w:rsidR="00A51878" w:rsidRPr="00EB002F" w:rsidRDefault="00A51878" w:rsidP="00A51878">
      <w:pPr>
        <w:pStyle w:val="ab"/>
        <w:ind w:left="0"/>
        <w:jc w:val="both"/>
        <w:rPr>
          <w:sz w:val="28"/>
          <w:szCs w:val="28"/>
        </w:rPr>
      </w:pPr>
      <w:r w:rsidRPr="00EB002F">
        <w:rPr>
          <w:sz w:val="28"/>
          <w:szCs w:val="28"/>
        </w:rPr>
        <w:tab/>
        <w:t>Повысилось количество участников, а так же количество победителей, но при этом снизилось количество   призёров.</w:t>
      </w:r>
    </w:p>
    <w:p w:rsidR="00A51878" w:rsidRPr="00EB002F" w:rsidRDefault="00A51878" w:rsidP="00A51878">
      <w:pPr>
        <w:pStyle w:val="ab"/>
        <w:ind w:left="0"/>
        <w:jc w:val="both"/>
        <w:rPr>
          <w:sz w:val="28"/>
          <w:szCs w:val="28"/>
        </w:rPr>
      </w:pPr>
      <w:r w:rsidRPr="00EB002F">
        <w:rPr>
          <w:sz w:val="28"/>
          <w:szCs w:val="28"/>
        </w:rPr>
        <w:tab/>
        <w:t>Приняли участие в зональном этапе – 4, победителей – 0, призёров – 0.</w:t>
      </w:r>
    </w:p>
    <w:p w:rsidR="00A51878" w:rsidRPr="00EB002F" w:rsidRDefault="00A51878" w:rsidP="00A51878">
      <w:pPr>
        <w:pStyle w:val="ab"/>
        <w:ind w:left="0"/>
        <w:jc w:val="both"/>
        <w:rPr>
          <w:sz w:val="28"/>
          <w:szCs w:val="28"/>
        </w:rPr>
      </w:pPr>
      <w:r w:rsidRPr="00EB002F">
        <w:rPr>
          <w:sz w:val="28"/>
          <w:szCs w:val="28"/>
        </w:rPr>
        <w:t>Проанализировав рейтинговую таблицу, можно сделать следующие выводы:</w:t>
      </w:r>
    </w:p>
    <w:p w:rsidR="00A51878" w:rsidRPr="00EB002F" w:rsidRDefault="00A51878" w:rsidP="00A51878">
      <w:pPr>
        <w:pStyle w:val="ab"/>
        <w:ind w:left="0"/>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7"/>
        <w:gridCol w:w="3116"/>
        <w:gridCol w:w="2344"/>
      </w:tblGrid>
      <w:tr w:rsidR="00A51878" w:rsidRPr="00EB002F" w:rsidTr="00A51878">
        <w:trPr>
          <w:jc w:val="center"/>
        </w:trPr>
        <w:tc>
          <w:tcPr>
            <w:tcW w:w="2537"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Активность участий</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Призовых мест МУН + ЗОН</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Охват детей в школе</w:t>
            </w:r>
          </w:p>
        </w:tc>
      </w:tr>
      <w:tr w:rsidR="00A51878" w:rsidRPr="00EB002F" w:rsidTr="00A51878">
        <w:trPr>
          <w:jc w:val="center"/>
        </w:trPr>
        <w:tc>
          <w:tcPr>
            <w:tcW w:w="2537"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 xml:space="preserve"> (241)</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5 место (72)</w:t>
            </w:r>
          </w:p>
        </w:tc>
        <w:tc>
          <w:tcPr>
            <w:tcW w:w="0" w:type="auto"/>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pPr>
            <w:r w:rsidRPr="00EB002F">
              <w:t>2,8</w:t>
            </w:r>
          </w:p>
        </w:tc>
      </w:tr>
    </w:tbl>
    <w:p w:rsidR="00A51878" w:rsidRPr="00EB002F" w:rsidRDefault="00A51878" w:rsidP="00A51878">
      <w:pPr>
        <w:widowControl w:val="0"/>
        <w:autoSpaceDE w:val="0"/>
        <w:autoSpaceDN w:val="0"/>
        <w:adjustRightInd w:val="0"/>
        <w:snapToGrid w:val="0"/>
        <w:jc w:val="center"/>
        <w:rPr>
          <w:b/>
        </w:rPr>
      </w:pPr>
      <w:r w:rsidRPr="00EB002F">
        <w:rPr>
          <w:b/>
        </w:rPr>
        <w:t>СПИСОК</w:t>
      </w:r>
    </w:p>
    <w:p w:rsidR="00A51878" w:rsidRPr="00EB002F" w:rsidRDefault="00A51878" w:rsidP="00A51878">
      <w:pPr>
        <w:widowControl w:val="0"/>
        <w:autoSpaceDE w:val="0"/>
        <w:autoSpaceDN w:val="0"/>
        <w:adjustRightInd w:val="0"/>
        <w:snapToGrid w:val="0"/>
        <w:jc w:val="center"/>
        <w:rPr>
          <w:b/>
        </w:rPr>
      </w:pPr>
      <w:r w:rsidRPr="00EB002F">
        <w:rPr>
          <w:b/>
        </w:rPr>
        <w:t>победителей и призёров муниципального этапа</w:t>
      </w:r>
    </w:p>
    <w:p w:rsidR="00A51878" w:rsidRPr="00EB002F" w:rsidRDefault="00A51878" w:rsidP="00A51878">
      <w:pPr>
        <w:widowControl w:val="0"/>
        <w:autoSpaceDE w:val="0"/>
        <w:autoSpaceDN w:val="0"/>
        <w:adjustRightInd w:val="0"/>
        <w:snapToGrid w:val="0"/>
        <w:jc w:val="center"/>
        <w:rPr>
          <w:b/>
        </w:rPr>
      </w:pPr>
      <w:r w:rsidRPr="00EB002F">
        <w:rPr>
          <w:b/>
        </w:rPr>
        <w:t>Всероссийской олимпиады школьников, региональных</w:t>
      </w:r>
    </w:p>
    <w:p w:rsidR="00A51878" w:rsidRPr="00EB002F" w:rsidRDefault="00A51878" w:rsidP="00A51878">
      <w:pPr>
        <w:widowControl w:val="0"/>
        <w:autoSpaceDE w:val="0"/>
        <w:autoSpaceDN w:val="0"/>
        <w:adjustRightInd w:val="0"/>
        <w:snapToGrid w:val="0"/>
        <w:jc w:val="center"/>
        <w:rPr>
          <w:b/>
        </w:rPr>
      </w:pPr>
      <w:r w:rsidRPr="00EB002F">
        <w:rPr>
          <w:b/>
        </w:rPr>
        <w:t>олимпиад в 2021-2022 учебном году</w:t>
      </w:r>
    </w:p>
    <w:p w:rsidR="00A51878" w:rsidRPr="00EB002F" w:rsidRDefault="00A51878" w:rsidP="00A51878">
      <w:pPr>
        <w:jc w:val="both"/>
        <w:rPr>
          <w:rFonts w:ascii="Calibri" w:eastAsia="Calibri" w:hAnsi="Calibri"/>
          <w:lang w:eastAsia="en-US"/>
        </w:rPr>
      </w:pPr>
    </w:p>
    <w:tbl>
      <w:tblPr>
        <w:tblW w:w="10200" w:type="dxa"/>
        <w:tblInd w:w="-318" w:type="dxa"/>
        <w:tblLayout w:type="fixed"/>
        <w:tblLook w:val="04A0"/>
      </w:tblPr>
      <w:tblGrid>
        <w:gridCol w:w="1699"/>
        <w:gridCol w:w="1415"/>
        <w:gridCol w:w="853"/>
        <w:gridCol w:w="2409"/>
        <w:gridCol w:w="1417"/>
        <w:gridCol w:w="2407"/>
      </w:tblGrid>
      <w:tr w:rsidR="00A51878" w:rsidRPr="00EB002F" w:rsidTr="00A51878">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 xml:space="preserve">Фамилия </w:t>
            </w:r>
          </w:p>
        </w:tc>
        <w:tc>
          <w:tcPr>
            <w:tcW w:w="1416" w:type="dxa"/>
            <w:tcBorders>
              <w:top w:val="single" w:sz="4" w:space="0" w:color="auto"/>
              <w:left w:val="nil"/>
              <w:bottom w:val="single" w:sz="4" w:space="0" w:color="auto"/>
              <w:right w:val="single" w:sz="4" w:space="0" w:color="auto"/>
            </w:tcBorders>
            <w:vAlign w:val="center"/>
            <w:hideMark/>
          </w:tcPr>
          <w:p w:rsidR="00A51878" w:rsidRPr="00EB002F" w:rsidRDefault="00A51878" w:rsidP="00A51878">
            <w:pPr>
              <w:jc w:val="both"/>
            </w:pPr>
            <w:r w:rsidRPr="00EB002F">
              <w:t>Имя</w:t>
            </w:r>
          </w:p>
        </w:tc>
        <w:tc>
          <w:tcPr>
            <w:tcW w:w="853" w:type="dxa"/>
            <w:tcBorders>
              <w:top w:val="single" w:sz="4" w:space="0" w:color="auto"/>
              <w:left w:val="nil"/>
              <w:bottom w:val="single" w:sz="4" w:space="0" w:color="auto"/>
              <w:right w:val="single" w:sz="4" w:space="0" w:color="auto"/>
            </w:tcBorders>
            <w:vAlign w:val="center"/>
            <w:hideMark/>
          </w:tcPr>
          <w:p w:rsidR="00A51878" w:rsidRPr="00EB002F" w:rsidRDefault="00A51878" w:rsidP="00A51878">
            <w:pPr>
              <w:jc w:val="both"/>
            </w:pPr>
            <w:r w:rsidRPr="00EB002F">
              <w:t xml:space="preserve">Класс </w:t>
            </w:r>
          </w:p>
        </w:tc>
        <w:tc>
          <w:tcPr>
            <w:tcW w:w="2411" w:type="dxa"/>
            <w:tcBorders>
              <w:top w:val="single" w:sz="4" w:space="0" w:color="auto"/>
              <w:left w:val="nil"/>
              <w:bottom w:val="single" w:sz="4" w:space="0" w:color="auto"/>
              <w:right w:val="single" w:sz="4" w:space="0" w:color="auto"/>
            </w:tcBorders>
            <w:noWrap/>
            <w:vAlign w:val="center"/>
            <w:hideMark/>
          </w:tcPr>
          <w:p w:rsidR="00A51878" w:rsidRPr="00EB002F" w:rsidRDefault="00A51878" w:rsidP="00A51878">
            <w:pPr>
              <w:jc w:val="both"/>
            </w:pPr>
            <w:r w:rsidRPr="00EB002F">
              <w:t>ОО</w:t>
            </w:r>
          </w:p>
        </w:tc>
        <w:tc>
          <w:tcPr>
            <w:tcW w:w="1418" w:type="dxa"/>
            <w:tcBorders>
              <w:top w:val="single" w:sz="4" w:space="0" w:color="auto"/>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Победитель/призер</w:t>
            </w:r>
          </w:p>
        </w:tc>
        <w:tc>
          <w:tcPr>
            <w:tcW w:w="2409" w:type="dxa"/>
            <w:tcBorders>
              <w:top w:val="single" w:sz="4" w:space="0" w:color="auto"/>
              <w:left w:val="nil"/>
              <w:bottom w:val="single" w:sz="4" w:space="0" w:color="auto"/>
              <w:right w:val="single" w:sz="4" w:space="0" w:color="auto"/>
            </w:tcBorders>
            <w:noWrap/>
            <w:vAlign w:val="center"/>
            <w:hideMark/>
          </w:tcPr>
          <w:p w:rsidR="00A51878" w:rsidRPr="00EB002F" w:rsidRDefault="00A51878" w:rsidP="00A51878">
            <w:pPr>
              <w:jc w:val="both"/>
            </w:pPr>
            <w:r w:rsidRPr="00EB002F">
              <w:t>ФИО наставника</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АНГЛИЙСКИЙ ЯЗЫК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lastRenderedPageBreak/>
              <w:t xml:space="preserve">Непомнящий </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Евгений</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Калашник Н.А.</w:t>
            </w:r>
          </w:p>
        </w:tc>
      </w:tr>
      <w:tr w:rsidR="00A51878" w:rsidRPr="00EB002F" w:rsidTr="00A51878">
        <w:trPr>
          <w:trHeight w:val="300"/>
        </w:trPr>
        <w:tc>
          <w:tcPr>
            <w:tcW w:w="10207" w:type="dxa"/>
            <w:gridSpan w:val="6"/>
            <w:tcBorders>
              <w:top w:val="single" w:sz="4" w:space="0" w:color="auto"/>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БИОЛОГИЯ</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Диброва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Татьяна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Вишняков</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Илья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Морозова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Елизавета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Галынский</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Антон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Ковязин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Алексей</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Коротикова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Анастасия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Калашникова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Айвазян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Нарек</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Трифонов</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Роман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Холодкова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Панова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Виктория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ГЕОГРАФИЯ</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Андреасян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Тигран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Колесникова</w:t>
            </w:r>
          </w:p>
        </w:tc>
        <w:tc>
          <w:tcPr>
            <w:tcW w:w="1416" w:type="dxa"/>
            <w:tcBorders>
              <w:top w:val="single" w:sz="4" w:space="0" w:color="auto"/>
              <w:left w:val="nil"/>
              <w:bottom w:val="single" w:sz="4" w:space="0" w:color="auto"/>
              <w:right w:val="single" w:sz="4" w:space="0" w:color="auto"/>
            </w:tcBorders>
            <w:vAlign w:val="center"/>
            <w:hideMark/>
          </w:tcPr>
          <w:p w:rsidR="00A51878" w:rsidRPr="00EB002F" w:rsidRDefault="00A51878" w:rsidP="00A51878">
            <w:pPr>
              <w:jc w:val="both"/>
            </w:pPr>
            <w:r w:rsidRPr="00EB002F">
              <w:t>Олеся</w:t>
            </w:r>
          </w:p>
        </w:tc>
        <w:tc>
          <w:tcPr>
            <w:tcW w:w="853" w:type="dxa"/>
            <w:tcBorders>
              <w:top w:val="single" w:sz="4" w:space="0" w:color="auto"/>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single" w:sz="4" w:space="0" w:color="auto"/>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single" w:sz="4" w:space="0" w:color="auto"/>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single" w:sz="4" w:space="0" w:color="auto"/>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Нетяга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Илья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ИСКУССТВО</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Андреасян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Тигран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Анпилова С.А.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Прорешная</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Дарья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Анпилова С.А.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Донскова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Татьяна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Воронова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Маликова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Элина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Михота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Лилия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lastRenderedPageBreak/>
              <w:t>ИСТОРИЯ</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Иваненко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Артем</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Михота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Лилия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ЛИТЕРАТУРА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Шендоровская</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Полина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Чеботарёва Е.В.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Шуматова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Есения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Куськина С.И.</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Красильникова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Маргарита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Чеботарева Е.В.</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МАТЕМАТИКА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Иваненко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Артем</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Клименко Т.А.</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ОБЩЕСТВОЗНАНИЕ</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Пасхалиди</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Алексис</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Мартынюк</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Захар</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Седракян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Седрак</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Гриднева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Олеся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Борзенко С.А.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Петровская</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Ульяна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Борзенко С.А.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Шендоровская</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Полина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Передаренко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Никита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Шуматова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Есения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Бобрыш</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Богдан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Кузнецова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Маликова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Элина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Реутова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Ольга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ПРАВО</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Маликова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Элина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Красильникова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Маргарита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lastRenderedPageBreak/>
              <w:t>Михота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Лилия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Реутова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Ольга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Горбунова Н.Ю.</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РУССКИЙ ЯЗЫК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Талалай</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Карина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Калугина В.И.</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ТЕХНОЛОГИЯ</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Дудкин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Владимир</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Зоненберг</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Владислав</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Чернышева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Анита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Косякова Л.С.</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ФИЗИЧЕСКАЯ КУЛЬТУРА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 xml:space="preserve">Мартынюк </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Захар</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Лиманов Л.К.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Овчаренко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Максим</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М7БОУ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Односумов</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Богдан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Петровская</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Ульяна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8</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Эйрих</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Елизавета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Юрченко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Екатерина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Спиридонова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Кадирова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Юлия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7</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Иваненко</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Артем</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Лиманов Л.К.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Савелов</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Эдуард</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Лиманов Л.К.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Минасян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Владимир</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rPr>
                <w:lang w:val="en-US"/>
              </w:rPr>
            </w:pPr>
            <w:r w:rsidRPr="00EB002F">
              <w:rPr>
                <w:lang w:val="en-US"/>
              </w:rPr>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Лиманов Л.К.</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Антонова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Екатерина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Михота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Лилия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Труфанова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Анна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1»</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tcPr>
          <w:p w:rsidR="00A51878" w:rsidRPr="00EB002F" w:rsidRDefault="00A51878" w:rsidP="00A51878">
            <w:pPr>
              <w:jc w:val="both"/>
            </w:pP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Нахапетян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Сатеник</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lastRenderedPageBreak/>
              <w:t>Клюшникова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Дарья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Бабенко С.В.</w:t>
            </w:r>
          </w:p>
        </w:tc>
      </w:tr>
      <w:tr w:rsidR="00A51878" w:rsidRPr="00EB002F" w:rsidTr="00A51878">
        <w:trPr>
          <w:trHeight w:val="300"/>
        </w:trPr>
        <w:tc>
          <w:tcPr>
            <w:tcW w:w="10207" w:type="dxa"/>
            <w:gridSpan w:val="6"/>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rPr>
                <w:b/>
              </w:rPr>
            </w:pPr>
            <w:r w:rsidRPr="00EB002F">
              <w:rPr>
                <w:b/>
              </w:rPr>
              <w:t>ЭКОЛОГИЯ</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Бобрыш</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Богдан</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Кузнецова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Алина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Конева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Ирина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Нетяга И.А.</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Минасян</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Эдуард</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9</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Воронова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Диброва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Татьяна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победитель</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Талалай</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Карина</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Вишняков</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Илья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10</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r w:rsidR="00A51878" w:rsidRPr="00EB002F" w:rsidTr="00A51878">
        <w:trPr>
          <w:trHeight w:val="300"/>
        </w:trPr>
        <w:tc>
          <w:tcPr>
            <w:tcW w:w="1700" w:type="dxa"/>
            <w:tcBorders>
              <w:top w:val="nil"/>
              <w:left w:val="single" w:sz="4" w:space="0" w:color="auto"/>
              <w:bottom w:val="single" w:sz="4" w:space="0" w:color="auto"/>
              <w:right w:val="single" w:sz="4" w:space="0" w:color="auto"/>
            </w:tcBorders>
            <w:vAlign w:val="center"/>
            <w:hideMark/>
          </w:tcPr>
          <w:p w:rsidR="00A51878" w:rsidRPr="00EB002F" w:rsidRDefault="00A51878" w:rsidP="00A51878">
            <w:pPr>
              <w:jc w:val="both"/>
            </w:pPr>
            <w:r w:rsidRPr="00EB002F">
              <w:t>Овчинникова</w:t>
            </w:r>
          </w:p>
        </w:tc>
        <w:tc>
          <w:tcPr>
            <w:tcW w:w="1416"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Мария</w:t>
            </w:r>
          </w:p>
        </w:tc>
        <w:tc>
          <w:tcPr>
            <w:tcW w:w="853" w:type="dxa"/>
            <w:tcBorders>
              <w:top w:val="nil"/>
              <w:left w:val="nil"/>
              <w:bottom w:val="single" w:sz="4" w:space="0" w:color="auto"/>
              <w:right w:val="single" w:sz="4" w:space="0" w:color="auto"/>
            </w:tcBorders>
            <w:vAlign w:val="center"/>
            <w:hideMark/>
          </w:tcPr>
          <w:p w:rsidR="00A51878" w:rsidRPr="00EB002F" w:rsidRDefault="00A51878" w:rsidP="00A51878">
            <w:pPr>
              <w:jc w:val="both"/>
            </w:pPr>
            <w:r w:rsidRPr="00EB002F">
              <w:t>11</w:t>
            </w:r>
          </w:p>
        </w:tc>
        <w:tc>
          <w:tcPr>
            <w:tcW w:w="2411" w:type="dxa"/>
            <w:tcBorders>
              <w:top w:val="nil"/>
              <w:left w:val="nil"/>
              <w:bottom w:val="single" w:sz="4" w:space="0" w:color="auto"/>
              <w:right w:val="single" w:sz="4" w:space="0" w:color="auto"/>
            </w:tcBorders>
            <w:noWrap/>
            <w:vAlign w:val="center"/>
            <w:hideMark/>
          </w:tcPr>
          <w:p w:rsidR="00A51878" w:rsidRPr="00EB002F" w:rsidRDefault="00A51878" w:rsidP="00A51878">
            <w:pPr>
              <w:jc w:val="both"/>
            </w:pPr>
            <w:r w:rsidRPr="00EB002F">
              <w:t>МБОУ «СОШ № 6»</w:t>
            </w:r>
          </w:p>
        </w:tc>
        <w:tc>
          <w:tcPr>
            <w:tcW w:w="1418"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призер</w:t>
            </w:r>
          </w:p>
        </w:tc>
        <w:tc>
          <w:tcPr>
            <w:tcW w:w="2409" w:type="dxa"/>
            <w:tcBorders>
              <w:top w:val="nil"/>
              <w:left w:val="nil"/>
              <w:bottom w:val="single" w:sz="4" w:space="0" w:color="auto"/>
              <w:right w:val="single" w:sz="4" w:space="0" w:color="auto"/>
            </w:tcBorders>
            <w:noWrap/>
            <w:vAlign w:val="bottom"/>
            <w:hideMark/>
          </w:tcPr>
          <w:p w:rsidR="00A51878" w:rsidRPr="00EB002F" w:rsidRDefault="00A51878" w:rsidP="00A51878">
            <w:pPr>
              <w:jc w:val="both"/>
            </w:pPr>
            <w:r w:rsidRPr="00EB002F">
              <w:t>Марченко А.В.</w:t>
            </w:r>
          </w:p>
        </w:tc>
      </w:tr>
    </w:tbl>
    <w:p w:rsidR="00A51878" w:rsidRPr="00EB002F" w:rsidRDefault="00A51878" w:rsidP="00A51878">
      <w:pPr>
        <w:widowControl w:val="0"/>
        <w:autoSpaceDE w:val="0"/>
        <w:autoSpaceDN w:val="0"/>
        <w:adjustRightInd w:val="0"/>
        <w:snapToGrid w:val="0"/>
        <w:jc w:val="both"/>
        <w:rPr>
          <w:sz w:val="24"/>
          <w:szCs w:val="24"/>
        </w:rPr>
      </w:pPr>
    </w:p>
    <w:p w:rsidR="00A51878" w:rsidRPr="00EB002F" w:rsidRDefault="00A51878" w:rsidP="00A51878">
      <w:pPr>
        <w:widowControl w:val="0"/>
        <w:autoSpaceDE w:val="0"/>
        <w:autoSpaceDN w:val="0"/>
        <w:adjustRightInd w:val="0"/>
        <w:snapToGrid w:val="0"/>
        <w:jc w:val="both"/>
        <w:rPr>
          <w:sz w:val="24"/>
          <w:szCs w:val="24"/>
        </w:rPr>
      </w:pPr>
    </w:p>
    <w:p w:rsidR="00A51878" w:rsidRPr="00EB002F" w:rsidRDefault="00A51878" w:rsidP="00A51878">
      <w:pPr>
        <w:widowControl w:val="0"/>
        <w:autoSpaceDE w:val="0"/>
        <w:autoSpaceDN w:val="0"/>
        <w:adjustRightInd w:val="0"/>
        <w:snapToGrid w:val="0"/>
        <w:jc w:val="center"/>
        <w:rPr>
          <w:b/>
        </w:rPr>
      </w:pPr>
      <w:r w:rsidRPr="00EB002F">
        <w:rPr>
          <w:b/>
        </w:rPr>
        <w:t>СПИСОК</w:t>
      </w:r>
    </w:p>
    <w:p w:rsidR="00A51878" w:rsidRPr="00EB002F" w:rsidRDefault="00A51878" w:rsidP="00A51878">
      <w:pPr>
        <w:widowControl w:val="0"/>
        <w:autoSpaceDE w:val="0"/>
        <w:autoSpaceDN w:val="0"/>
        <w:adjustRightInd w:val="0"/>
        <w:snapToGrid w:val="0"/>
        <w:jc w:val="center"/>
        <w:rPr>
          <w:b/>
        </w:rPr>
      </w:pPr>
      <w:r w:rsidRPr="00EB002F">
        <w:rPr>
          <w:b/>
        </w:rPr>
        <w:t>победителей и призёров муниципальной</w:t>
      </w:r>
    </w:p>
    <w:p w:rsidR="00A51878" w:rsidRPr="00EB002F" w:rsidRDefault="00A51878" w:rsidP="00A51878">
      <w:pPr>
        <w:widowControl w:val="0"/>
        <w:autoSpaceDE w:val="0"/>
        <w:autoSpaceDN w:val="0"/>
        <w:adjustRightInd w:val="0"/>
        <w:snapToGrid w:val="0"/>
        <w:jc w:val="center"/>
        <w:rPr>
          <w:b/>
        </w:rPr>
      </w:pPr>
      <w:r w:rsidRPr="00EB002F">
        <w:rPr>
          <w:b/>
        </w:rPr>
        <w:t>олимпиады младших школьников</w:t>
      </w:r>
    </w:p>
    <w:p w:rsidR="00A51878" w:rsidRPr="00EB002F" w:rsidRDefault="00A51878" w:rsidP="00A51878">
      <w:pPr>
        <w:widowControl w:val="0"/>
        <w:autoSpaceDE w:val="0"/>
        <w:autoSpaceDN w:val="0"/>
        <w:adjustRightInd w:val="0"/>
        <w:snapToGrid w:val="0"/>
        <w:jc w:val="center"/>
        <w:rPr>
          <w:b/>
        </w:rPr>
      </w:pPr>
      <w:r w:rsidRPr="00EB002F">
        <w:rPr>
          <w:b/>
        </w:rPr>
        <w:t>в 2021-2022 учебном году</w:t>
      </w:r>
    </w:p>
    <w:p w:rsidR="00A51878" w:rsidRPr="00EB002F" w:rsidRDefault="00A51878" w:rsidP="00A51878">
      <w:pPr>
        <w:widowControl w:val="0"/>
        <w:autoSpaceDE w:val="0"/>
        <w:autoSpaceDN w:val="0"/>
        <w:adjustRightInd w:val="0"/>
        <w:snapToGrid w:val="0"/>
        <w:jc w:val="both"/>
        <w:rPr>
          <w:b/>
        </w:rPr>
      </w:pPr>
    </w:p>
    <w:tbl>
      <w:tblPr>
        <w:tblStyle w:val="ad"/>
        <w:tblW w:w="0" w:type="auto"/>
        <w:tblLayout w:type="fixed"/>
        <w:tblLook w:val="04A0"/>
      </w:tblPr>
      <w:tblGrid>
        <w:gridCol w:w="1101"/>
        <w:gridCol w:w="1984"/>
        <w:gridCol w:w="1843"/>
        <w:gridCol w:w="984"/>
        <w:gridCol w:w="2276"/>
        <w:gridCol w:w="142"/>
        <w:gridCol w:w="1524"/>
      </w:tblGrid>
      <w:tr w:rsidR="00A51878" w:rsidRPr="00EB002F" w:rsidTr="00A51878">
        <w:tc>
          <w:tcPr>
            <w:tcW w:w="1101"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 п/п</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Фамилия</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Имя</w:t>
            </w:r>
          </w:p>
        </w:tc>
        <w:tc>
          <w:tcPr>
            <w:tcW w:w="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Класс</w:t>
            </w:r>
          </w:p>
        </w:tc>
        <w:tc>
          <w:tcPr>
            <w:tcW w:w="2276"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Руководитель</w:t>
            </w:r>
          </w:p>
        </w:tc>
        <w:tc>
          <w:tcPr>
            <w:tcW w:w="1666"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Статус</w:t>
            </w:r>
          </w:p>
        </w:tc>
      </w:tr>
      <w:tr w:rsidR="00A51878" w:rsidRPr="00EB002F" w:rsidTr="00A51878">
        <w:tc>
          <w:tcPr>
            <w:tcW w:w="9854" w:type="dxa"/>
            <w:gridSpan w:val="7"/>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Русский язык</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1</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Лазарева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Екатерина</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Мартынюк Л.В.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победитель</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Подкатилина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Ника</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Мартынюк Л.В.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Багромян</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Элина</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Лепская С.В.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Пожиленков</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Влас</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Лепская С.В.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5</w:t>
            </w:r>
          </w:p>
        </w:tc>
        <w:tc>
          <w:tcPr>
            <w:tcW w:w="198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Лапченко</w:t>
            </w:r>
          </w:p>
        </w:tc>
        <w:tc>
          <w:tcPr>
            <w:tcW w:w="1843"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Дарина</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Савина Н.Ф.</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победитель</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6</w:t>
            </w:r>
          </w:p>
        </w:tc>
        <w:tc>
          <w:tcPr>
            <w:tcW w:w="198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Алтухова</w:t>
            </w:r>
          </w:p>
        </w:tc>
        <w:tc>
          <w:tcPr>
            <w:tcW w:w="1843"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Евгения</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Савина Н.Ф.</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победитель</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7</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Ромадин</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Илья</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Старкова О.Л.</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8</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Подосян</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Асмик</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Старкова О.Л.</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9</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Ледяева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 xml:space="preserve">Мария </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Попова Т.И.</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9854" w:type="dxa"/>
            <w:gridSpan w:val="7"/>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Математика</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1</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Прорешный</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Елисей</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Мартынюк Л.В.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победитель</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Костина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Дарья</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2</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Лепская С.В.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3</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Ледяева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Мария</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Попова Т.И.</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Липчак</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Алина</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Попова Т.И.6"</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5</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Петрина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Валерия</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Скороход Л.В.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r w:rsidR="00A51878" w:rsidRPr="00EB002F" w:rsidTr="00A51878">
        <w:tc>
          <w:tcPr>
            <w:tcW w:w="1101"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6</w:t>
            </w:r>
          </w:p>
        </w:tc>
        <w:tc>
          <w:tcPr>
            <w:tcW w:w="1984"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Рогова</w:t>
            </w:r>
          </w:p>
        </w:tc>
        <w:tc>
          <w:tcPr>
            <w:tcW w:w="1843" w:type="dxa"/>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 xml:space="preserve">Елизавета </w:t>
            </w:r>
          </w:p>
        </w:tc>
        <w:tc>
          <w:tcPr>
            <w:tcW w:w="984" w:type="dxa"/>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4</w:t>
            </w:r>
          </w:p>
        </w:tc>
        <w:tc>
          <w:tcPr>
            <w:tcW w:w="2418" w:type="dxa"/>
            <w:gridSpan w:val="2"/>
            <w:vAlign w:val="center"/>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Скороход Л.В.</w:t>
            </w:r>
          </w:p>
        </w:tc>
        <w:tc>
          <w:tcPr>
            <w:tcW w:w="1524" w:type="dxa"/>
            <w:vAlign w:val="bottom"/>
          </w:tcPr>
          <w:p w:rsidR="00A51878" w:rsidRPr="00EB002F" w:rsidRDefault="00A51878" w:rsidP="00A51878">
            <w:pPr>
              <w:widowControl w:val="0"/>
              <w:tabs>
                <w:tab w:val="left" w:pos="3882"/>
              </w:tabs>
              <w:autoSpaceDE w:val="0"/>
              <w:autoSpaceDN w:val="0"/>
              <w:adjustRightInd w:val="0"/>
              <w:snapToGrid w:val="0"/>
              <w:jc w:val="both"/>
              <w:rPr>
                <w:sz w:val="24"/>
                <w:szCs w:val="24"/>
              </w:rPr>
            </w:pPr>
            <w:r w:rsidRPr="00EB002F">
              <w:rPr>
                <w:sz w:val="24"/>
                <w:szCs w:val="24"/>
              </w:rPr>
              <w:t>призер</w:t>
            </w:r>
          </w:p>
        </w:tc>
      </w:tr>
    </w:tbl>
    <w:p w:rsidR="00A51878" w:rsidRPr="00EB002F" w:rsidRDefault="00A51878" w:rsidP="00A51878">
      <w:pPr>
        <w:widowControl w:val="0"/>
        <w:tabs>
          <w:tab w:val="left" w:pos="3882"/>
        </w:tabs>
        <w:autoSpaceDE w:val="0"/>
        <w:autoSpaceDN w:val="0"/>
        <w:adjustRightInd w:val="0"/>
        <w:snapToGrid w:val="0"/>
        <w:jc w:val="both"/>
        <w:rPr>
          <w:sz w:val="24"/>
          <w:szCs w:val="24"/>
        </w:rPr>
      </w:pPr>
    </w:p>
    <w:p w:rsidR="00A51878" w:rsidRPr="00EB002F" w:rsidRDefault="00A51878" w:rsidP="00A51878">
      <w:pPr>
        <w:pStyle w:val="af"/>
        <w:jc w:val="both"/>
      </w:pPr>
      <w:r w:rsidRPr="00EB002F">
        <w:lastRenderedPageBreak/>
        <w:tab/>
        <w:t>Нет победителей и призёров по следующим предметам: химия, физика, ОПК, информатика, , политехническая, журналистика.</w:t>
      </w:r>
    </w:p>
    <w:p w:rsidR="00A51878" w:rsidRPr="00EB002F" w:rsidRDefault="00A51878" w:rsidP="00A51878">
      <w:pPr>
        <w:pStyle w:val="af"/>
        <w:ind w:firstLine="708"/>
        <w:jc w:val="both"/>
      </w:pPr>
      <w:r w:rsidRPr="00EB002F">
        <w:t>По итогам участия в олимпиадах школа находится на 5 месте в районе.   Анализ участия в олимпиадах учащихся нашей школы показывает, что мы недостаточно полно используем эту форму организации познавательной деятельности учащихся. Низкая результативность выступлений учащихся 5-11 классов в зональных, краевых олимпиадах. Не все педагоги МБОУ «СОШ № 6» привлекают учащихся к внеурочной деятельности. Это обусловлено рядом причин:</w:t>
      </w:r>
    </w:p>
    <w:p w:rsidR="00A51878" w:rsidRPr="00EB002F" w:rsidRDefault="00A51878" w:rsidP="00A51878">
      <w:pPr>
        <w:pStyle w:val="af"/>
        <w:jc w:val="both"/>
      </w:pPr>
      <w:r w:rsidRPr="00EB002F">
        <w:t>- отсутствие личной заинтересованности педагогов;</w:t>
      </w:r>
    </w:p>
    <w:p w:rsidR="00A51878" w:rsidRPr="00EB002F" w:rsidRDefault="00A51878" w:rsidP="00A51878">
      <w:pPr>
        <w:pStyle w:val="af"/>
        <w:jc w:val="both"/>
      </w:pPr>
      <w:r w:rsidRPr="00EB002F">
        <w:t>- часто один и тот же одаренный учащийся задействован в ряде проектов, что снижает качество выполнения.</w:t>
      </w:r>
    </w:p>
    <w:p w:rsidR="00A51878" w:rsidRPr="00EB002F" w:rsidRDefault="00A51878" w:rsidP="00A51878">
      <w:pPr>
        <w:ind w:firstLine="540"/>
        <w:jc w:val="both"/>
      </w:pPr>
      <w:r w:rsidRPr="00EB002F">
        <w:t>Над разрешением этих проблем предстоит работать педагогическому коллективу в следующем учебном году.</w:t>
      </w:r>
    </w:p>
    <w:p w:rsidR="00A51878" w:rsidRPr="00EB002F" w:rsidRDefault="00A51878" w:rsidP="00A51878">
      <w:pPr>
        <w:jc w:val="both"/>
        <w:rPr>
          <w:b/>
        </w:rPr>
      </w:pPr>
      <w:r w:rsidRPr="00EB002F">
        <w:rPr>
          <w:i/>
        </w:rPr>
        <w:t>Участие обучающихся в НПК «Школа тайн и открытий» и НПКШ «Эврика».</w:t>
      </w:r>
    </w:p>
    <w:p w:rsidR="00A51878" w:rsidRPr="00EB002F" w:rsidRDefault="00A51878" w:rsidP="00A51878">
      <w:pPr>
        <w:ind w:firstLine="708"/>
        <w:jc w:val="both"/>
        <w:rPr>
          <w:sz w:val="24"/>
          <w:szCs w:val="24"/>
        </w:rPr>
      </w:pPr>
      <w:r w:rsidRPr="00EB002F">
        <w:t>Одно из значимых направлений работы с одаренными детьми – проектная и исследовательская деятельностьв рамках работы школьного научного общества. В этом учебном году на муниципальном этапе было представлено 13 исследовательских проектов. Данную работу необходимо активизировать на уровне каждого методического объединения, особенно на ступенях реализующих ФГОСы.</w:t>
      </w:r>
    </w:p>
    <w:p w:rsidR="00A51878" w:rsidRPr="00EB002F" w:rsidRDefault="00A51878" w:rsidP="00A51878">
      <w:pPr>
        <w:pStyle w:val="ab"/>
        <w:jc w:val="both"/>
        <w:rPr>
          <w:i/>
          <w:sz w:val="28"/>
          <w:szCs w:val="28"/>
        </w:rPr>
      </w:pPr>
      <w:r w:rsidRPr="00EB002F">
        <w:rPr>
          <w:i/>
          <w:sz w:val="28"/>
          <w:szCs w:val="28"/>
        </w:rPr>
        <w:t>Результаты участия в НПКШ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743"/>
        <w:gridCol w:w="1134"/>
        <w:gridCol w:w="1701"/>
      </w:tblGrid>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Ф.И.учащегося</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 xml:space="preserve">Класс </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 xml:space="preserve">Статус </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Саранчук Алина</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победитель</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Плотко София</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 xml:space="preserve">победитель </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3</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Кошкина Александра</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4</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Устинова Дарья</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5</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Подкатилина Ника</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w:t>
            </w:r>
          </w:p>
        </w:tc>
        <w:tc>
          <w:tcPr>
            <w:tcW w:w="2743"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Прорешный Елисей</w:t>
            </w:r>
          </w:p>
        </w:tc>
        <w:tc>
          <w:tcPr>
            <w:tcW w:w="1134"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7</w:t>
            </w:r>
          </w:p>
        </w:tc>
        <w:tc>
          <w:tcPr>
            <w:tcW w:w="2743"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Медведева София</w:t>
            </w:r>
          </w:p>
        </w:tc>
        <w:tc>
          <w:tcPr>
            <w:tcW w:w="113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8</w:t>
            </w:r>
          </w:p>
        </w:tc>
        <w:tc>
          <w:tcPr>
            <w:tcW w:w="2743"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 xml:space="preserve">Андреасян Арам </w:t>
            </w:r>
          </w:p>
        </w:tc>
        <w:tc>
          <w:tcPr>
            <w:tcW w:w="113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призёр</w:t>
            </w:r>
          </w:p>
        </w:tc>
      </w:tr>
      <w:tr w:rsidR="00A51878" w:rsidRPr="00EB002F" w:rsidTr="00A51878">
        <w:trPr>
          <w:jc w:val="center"/>
        </w:trPr>
        <w:tc>
          <w:tcPr>
            <w:tcW w:w="48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9</w:t>
            </w:r>
          </w:p>
        </w:tc>
        <w:tc>
          <w:tcPr>
            <w:tcW w:w="2743"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Чеботарёва Софья</w:t>
            </w:r>
          </w:p>
        </w:tc>
        <w:tc>
          <w:tcPr>
            <w:tcW w:w="1134"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призёр</w:t>
            </w:r>
          </w:p>
        </w:tc>
      </w:tr>
    </w:tbl>
    <w:p w:rsidR="00A51878" w:rsidRPr="00EB002F" w:rsidRDefault="00A51878" w:rsidP="00A51878">
      <w:pPr>
        <w:pStyle w:val="ab"/>
        <w:ind w:left="0"/>
        <w:jc w:val="both"/>
        <w:rPr>
          <w:sz w:val="28"/>
          <w:szCs w:val="28"/>
        </w:rPr>
      </w:pPr>
    </w:p>
    <w:p w:rsidR="00A51878" w:rsidRPr="00EB002F" w:rsidRDefault="00A51878" w:rsidP="00A51878">
      <w:pPr>
        <w:pStyle w:val="ab"/>
        <w:ind w:left="0"/>
        <w:jc w:val="both"/>
        <w:rPr>
          <w:sz w:val="28"/>
          <w:szCs w:val="28"/>
        </w:rPr>
      </w:pPr>
      <w:r w:rsidRPr="00EB002F">
        <w:rPr>
          <w:sz w:val="28"/>
          <w:szCs w:val="28"/>
        </w:rPr>
        <w:t>Сравнительный анализ:</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559"/>
        <w:gridCol w:w="1276"/>
        <w:gridCol w:w="1559"/>
        <w:gridCol w:w="1559"/>
        <w:gridCol w:w="1525"/>
        <w:gridCol w:w="1310"/>
      </w:tblGrid>
      <w:tr w:rsidR="00A51878" w:rsidRPr="00EB002F" w:rsidTr="00A51878">
        <w:tc>
          <w:tcPr>
            <w:tcW w:w="1560" w:type="dxa"/>
            <w:tcBorders>
              <w:top w:val="single" w:sz="4" w:space="0" w:color="auto"/>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2015 – 2016 ученый год</w:t>
            </w:r>
          </w:p>
        </w:tc>
        <w:tc>
          <w:tcPr>
            <w:tcW w:w="1559" w:type="dxa"/>
            <w:tcBorders>
              <w:top w:val="single" w:sz="4" w:space="0" w:color="auto"/>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2016 – 2017 учебный год</w:t>
            </w:r>
          </w:p>
        </w:tc>
        <w:tc>
          <w:tcPr>
            <w:tcW w:w="1276" w:type="dxa"/>
            <w:tcBorders>
              <w:top w:val="single" w:sz="4" w:space="0" w:color="auto"/>
              <w:left w:val="single" w:sz="4" w:space="0" w:color="000000"/>
              <w:bottom w:val="single" w:sz="4" w:space="0" w:color="000000"/>
              <w:right w:val="single" w:sz="4" w:space="0" w:color="auto"/>
            </w:tcBorders>
            <w:hideMark/>
          </w:tcPr>
          <w:p w:rsidR="00A51878" w:rsidRPr="00EB002F" w:rsidRDefault="00A51878" w:rsidP="00A51878">
            <w:pPr>
              <w:pStyle w:val="ab"/>
              <w:ind w:left="0"/>
              <w:jc w:val="both"/>
              <w:rPr>
                <w:sz w:val="28"/>
                <w:szCs w:val="28"/>
              </w:rPr>
            </w:pPr>
            <w:r w:rsidRPr="00EB002F">
              <w:rPr>
                <w:sz w:val="28"/>
                <w:szCs w:val="28"/>
              </w:rPr>
              <w:t>2017 – 2018 учебный год</w:t>
            </w:r>
          </w:p>
        </w:tc>
        <w:tc>
          <w:tcPr>
            <w:tcW w:w="1559" w:type="dxa"/>
            <w:tcBorders>
              <w:top w:val="single" w:sz="4" w:space="0" w:color="auto"/>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2018 - 2019 учебный год</w:t>
            </w:r>
          </w:p>
        </w:tc>
        <w:tc>
          <w:tcPr>
            <w:tcW w:w="1559" w:type="dxa"/>
            <w:tcBorders>
              <w:top w:val="single" w:sz="4" w:space="0" w:color="auto"/>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2019 - 2020 учебный год</w:t>
            </w:r>
          </w:p>
        </w:tc>
        <w:tc>
          <w:tcPr>
            <w:tcW w:w="1525" w:type="dxa"/>
            <w:tcBorders>
              <w:top w:val="single" w:sz="4" w:space="0" w:color="auto"/>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2020 - 2021 учебный год</w:t>
            </w:r>
          </w:p>
        </w:tc>
        <w:tc>
          <w:tcPr>
            <w:tcW w:w="1310" w:type="dxa"/>
            <w:tcBorders>
              <w:top w:val="single" w:sz="4" w:space="0" w:color="auto"/>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2021 – 2022</w:t>
            </w:r>
          </w:p>
          <w:p w:rsidR="00A51878" w:rsidRPr="00EB002F" w:rsidRDefault="00A51878" w:rsidP="00A51878">
            <w:pPr>
              <w:pStyle w:val="ab"/>
              <w:ind w:left="0"/>
              <w:jc w:val="both"/>
              <w:rPr>
                <w:sz w:val="28"/>
                <w:szCs w:val="28"/>
              </w:rPr>
            </w:pPr>
            <w:r w:rsidRPr="00EB002F">
              <w:rPr>
                <w:sz w:val="28"/>
                <w:szCs w:val="28"/>
              </w:rPr>
              <w:t>Учебный год</w:t>
            </w:r>
          </w:p>
        </w:tc>
      </w:tr>
      <w:tr w:rsidR="00A51878" w:rsidRPr="00EB002F" w:rsidTr="00A51878">
        <w:tc>
          <w:tcPr>
            <w:tcW w:w="3119" w:type="dxa"/>
            <w:gridSpan w:val="2"/>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победителей</w:t>
            </w:r>
          </w:p>
        </w:tc>
        <w:tc>
          <w:tcPr>
            <w:tcW w:w="1276"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25"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310"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r>
      <w:tr w:rsidR="00A51878" w:rsidRPr="00EB002F" w:rsidTr="00A51878">
        <w:tc>
          <w:tcPr>
            <w:tcW w:w="15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5</w:t>
            </w:r>
          </w:p>
        </w:tc>
        <w:tc>
          <w:tcPr>
            <w:tcW w:w="1559"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276" w:type="dxa"/>
            <w:tcBorders>
              <w:top w:val="single" w:sz="4" w:space="0" w:color="000000"/>
              <w:left w:val="single" w:sz="4" w:space="0" w:color="000000"/>
              <w:bottom w:val="single" w:sz="4" w:space="0" w:color="000000"/>
              <w:right w:val="single" w:sz="4" w:space="0" w:color="auto"/>
            </w:tcBorders>
            <w:hideMark/>
          </w:tcPr>
          <w:p w:rsidR="00A51878" w:rsidRPr="00EB002F" w:rsidRDefault="00A51878" w:rsidP="00A51878">
            <w:pPr>
              <w:pStyle w:val="ab"/>
              <w:ind w:left="0"/>
              <w:jc w:val="both"/>
              <w:rPr>
                <w:sz w:val="28"/>
                <w:szCs w:val="28"/>
              </w:rPr>
            </w:pPr>
            <w:r w:rsidRPr="00EB002F">
              <w:rPr>
                <w:sz w:val="28"/>
                <w:szCs w:val="28"/>
              </w:rPr>
              <w:t>2</w:t>
            </w:r>
          </w:p>
        </w:tc>
        <w:tc>
          <w:tcPr>
            <w:tcW w:w="1559"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3</w:t>
            </w:r>
          </w:p>
        </w:tc>
        <w:tc>
          <w:tcPr>
            <w:tcW w:w="1559"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2</w:t>
            </w:r>
          </w:p>
        </w:tc>
        <w:tc>
          <w:tcPr>
            <w:tcW w:w="1525"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3</w:t>
            </w:r>
          </w:p>
        </w:tc>
        <w:tc>
          <w:tcPr>
            <w:tcW w:w="1310"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2</w:t>
            </w:r>
          </w:p>
        </w:tc>
      </w:tr>
      <w:tr w:rsidR="00A51878" w:rsidRPr="00EB002F" w:rsidTr="00A51878">
        <w:tc>
          <w:tcPr>
            <w:tcW w:w="3119" w:type="dxa"/>
            <w:gridSpan w:val="2"/>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призёров</w:t>
            </w:r>
          </w:p>
        </w:tc>
        <w:tc>
          <w:tcPr>
            <w:tcW w:w="1276"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25"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310"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r>
      <w:tr w:rsidR="00A51878" w:rsidRPr="00EB002F" w:rsidTr="00A51878">
        <w:tc>
          <w:tcPr>
            <w:tcW w:w="1560"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3</w:t>
            </w:r>
          </w:p>
        </w:tc>
        <w:tc>
          <w:tcPr>
            <w:tcW w:w="1559" w:type="dxa"/>
            <w:tcBorders>
              <w:top w:val="single" w:sz="4" w:space="0" w:color="000000"/>
              <w:left w:val="single" w:sz="4" w:space="0" w:color="000000"/>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4</w:t>
            </w:r>
          </w:p>
        </w:tc>
        <w:tc>
          <w:tcPr>
            <w:tcW w:w="1276" w:type="dxa"/>
            <w:tcBorders>
              <w:top w:val="single" w:sz="4" w:space="0" w:color="000000"/>
              <w:left w:val="single" w:sz="4" w:space="0" w:color="000000"/>
              <w:bottom w:val="single" w:sz="4" w:space="0" w:color="000000"/>
              <w:right w:val="single" w:sz="4" w:space="0" w:color="auto"/>
            </w:tcBorders>
            <w:hideMark/>
          </w:tcPr>
          <w:p w:rsidR="00A51878" w:rsidRPr="00EB002F" w:rsidRDefault="00A51878" w:rsidP="00A51878">
            <w:pPr>
              <w:pStyle w:val="ab"/>
              <w:ind w:left="0"/>
              <w:jc w:val="both"/>
              <w:rPr>
                <w:sz w:val="28"/>
                <w:szCs w:val="28"/>
              </w:rPr>
            </w:pPr>
            <w:r w:rsidRPr="00EB002F">
              <w:rPr>
                <w:sz w:val="28"/>
                <w:szCs w:val="28"/>
              </w:rPr>
              <w:t>5</w:t>
            </w:r>
          </w:p>
        </w:tc>
        <w:tc>
          <w:tcPr>
            <w:tcW w:w="1559"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6</w:t>
            </w:r>
          </w:p>
        </w:tc>
        <w:tc>
          <w:tcPr>
            <w:tcW w:w="1559"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8</w:t>
            </w:r>
          </w:p>
        </w:tc>
        <w:tc>
          <w:tcPr>
            <w:tcW w:w="1525" w:type="dxa"/>
            <w:tcBorders>
              <w:top w:val="single" w:sz="4" w:space="0" w:color="000000"/>
              <w:left w:val="single" w:sz="4" w:space="0" w:color="auto"/>
              <w:bottom w:val="single" w:sz="4" w:space="0" w:color="000000"/>
              <w:right w:val="single" w:sz="4" w:space="0" w:color="000000"/>
            </w:tcBorders>
            <w:hideMark/>
          </w:tcPr>
          <w:p w:rsidR="00A51878" w:rsidRPr="00EB002F" w:rsidRDefault="00A51878" w:rsidP="00A51878">
            <w:pPr>
              <w:pStyle w:val="ab"/>
              <w:ind w:left="0"/>
              <w:jc w:val="both"/>
              <w:rPr>
                <w:sz w:val="28"/>
                <w:szCs w:val="28"/>
              </w:rPr>
            </w:pPr>
            <w:r w:rsidRPr="00EB002F">
              <w:rPr>
                <w:sz w:val="28"/>
                <w:szCs w:val="28"/>
              </w:rPr>
              <w:t>3</w:t>
            </w:r>
          </w:p>
        </w:tc>
        <w:tc>
          <w:tcPr>
            <w:tcW w:w="1310"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r w:rsidRPr="00EB002F">
              <w:rPr>
                <w:sz w:val="28"/>
                <w:szCs w:val="28"/>
              </w:rPr>
              <w:t>7</w:t>
            </w:r>
          </w:p>
        </w:tc>
      </w:tr>
      <w:tr w:rsidR="00A51878" w:rsidRPr="00EB002F" w:rsidTr="00A51878">
        <w:tc>
          <w:tcPr>
            <w:tcW w:w="1560"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276" w:type="dxa"/>
            <w:tcBorders>
              <w:top w:val="single" w:sz="4" w:space="0" w:color="000000"/>
              <w:left w:val="single" w:sz="4" w:space="0" w:color="000000"/>
              <w:bottom w:val="single" w:sz="4" w:space="0" w:color="000000"/>
              <w:right w:val="single" w:sz="4" w:space="0" w:color="auto"/>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525"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c>
          <w:tcPr>
            <w:tcW w:w="1310" w:type="dxa"/>
            <w:tcBorders>
              <w:top w:val="single" w:sz="4" w:space="0" w:color="000000"/>
              <w:left w:val="single" w:sz="4" w:space="0" w:color="auto"/>
              <w:bottom w:val="single" w:sz="4" w:space="0" w:color="000000"/>
              <w:right w:val="single" w:sz="4" w:space="0" w:color="000000"/>
            </w:tcBorders>
          </w:tcPr>
          <w:p w:rsidR="00A51878" w:rsidRPr="00EB002F" w:rsidRDefault="00A51878" w:rsidP="00A51878">
            <w:pPr>
              <w:pStyle w:val="ab"/>
              <w:ind w:left="0"/>
              <w:jc w:val="both"/>
              <w:rPr>
                <w:sz w:val="28"/>
                <w:szCs w:val="28"/>
              </w:rPr>
            </w:pPr>
          </w:p>
        </w:tc>
      </w:tr>
    </w:tbl>
    <w:p w:rsidR="00A51878" w:rsidRPr="00EB002F" w:rsidRDefault="00A51878" w:rsidP="00A51878">
      <w:pPr>
        <w:ind w:firstLine="708"/>
        <w:jc w:val="both"/>
        <w:rPr>
          <w:i/>
        </w:rPr>
      </w:pPr>
      <w:r w:rsidRPr="00EB002F">
        <w:t>Данную работу необходимо активизировать на уровне каждого методического объединения.</w:t>
      </w:r>
    </w:p>
    <w:p w:rsidR="00A51878" w:rsidRPr="00EB002F" w:rsidRDefault="00A51878" w:rsidP="00A51878">
      <w:pPr>
        <w:jc w:val="both"/>
        <w:rPr>
          <w:b/>
          <w:sz w:val="24"/>
          <w:szCs w:val="24"/>
        </w:rPr>
      </w:pPr>
      <w:r w:rsidRPr="00EB002F">
        <w:rPr>
          <w:i/>
        </w:rPr>
        <w:lastRenderedPageBreak/>
        <w:t>Участие обучающихся в творческих конкурсах.</w:t>
      </w:r>
    </w:p>
    <w:p w:rsidR="00A51878" w:rsidRPr="00EB002F" w:rsidRDefault="00A51878" w:rsidP="00A51878">
      <w:pPr>
        <w:ind w:firstLine="540"/>
        <w:jc w:val="both"/>
        <w:rPr>
          <w:rFonts w:eastAsiaTheme="minorHAnsi"/>
          <w:lang w:eastAsia="en-US"/>
        </w:rPr>
      </w:pPr>
      <w:r w:rsidRPr="00EB002F">
        <w:t>В течение 2021-2022 учебного года учащиеся под руководством педагогов школы приняли участие в творческих конкурсах.</w:t>
      </w:r>
    </w:p>
    <w:p w:rsidR="00A51878" w:rsidRPr="00EB002F" w:rsidRDefault="00A51878" w:rsidP="00A51878">
      <w:pPr>
        <w:jc w:val="center"/>
        <w:rPr>
          <w:b/>
          <w:bCs/>
        </w:rPr>
      </w:pPr>
      <w:r w:rsidRPr="00EB002F">
        <w:rPr>
          <w:b/>
          <w:bCs/>
        </w:rPr>
        <w:t>Мониторинг результатов педагогов и учащихся МБОУ «СОШ № 6» в творческих конкурсах.</w:t>
      </w:r>
    </w:p>
    <w:p w:rsidR="00A51878" w:rsidRPr="00EB002F" w:rsidRDefault="00A51878" w:rsidP="00A51878">
      <w:pPr>
        <w:jc w:val="center"/>
        <w:rPr>
          <w:b/>
          <w:bCs/>
        </w:rPr>
      </w:pPr>
      <w:r w:rsidRPr="00EB002F">
        <w:rPr>
          <w:b/>
          <w:bCs/>
        </w:rPr>
        <w:t>(2021 – 2022 уч. г.)</w:t>
      </w:r>
    </w:p>
    <w:tbl>
      <w:tblPr>
        <w:tblStyle w:val="ad"/>
        <w:tblW w:w="10364" w:type="dxa"/>
        <w:tblInd w:w="-459" w:type="dxa"/>
        <w:tblLook w:val="04A0"/>
      </w:tblPr>
      <w:tblGrid>
        <w:gridCol w:w="3435"/>
        <w:gridCol w:w="2400"/>
        <w:gridCol w:w="3208"/>
        <w:gridCol w:w="1321"/>
      </w:tblGrid>
      <w:tr w:rsidR="00A51878" w:rsidRPr="00EB002F" w:rsidTr="00A51878">
        <w:trPr>
          <w:trHeight w:val="160"/>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Ф.И.О. педагога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Мероприятие (конкурс)</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Ф.И.участника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Результат</w:t>
            </w:r>
          </w:p>
        </w:tc>
      </w:tr>
      <w:tr w:rsidR="00A51878" w:rsidRPr="00EB002F" w:rsidTr="00A51878">
        <w:trPr>
          <w:trHeight w:val="1212"/>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Межегурская Ирина Александровна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«кубано – многонациональный край»</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r>
      <w:tr w:rsidR="00A51878" w:rsidRPr="00EB002F" w:rsidTr="00A51878">
        <w:trPr>
          <w:trHeight w:val="46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«Светлый праздник Рождество Христово»</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Костарева П</w:t>
            </w:r>
          </w:p>
          <w:p w:rsidR="00A51878" w:rsidRPr="00EB002F" w:rsidRDefault="00A51878" w:rsidP="00A51878">
            <w:pPr>
              <w:jc w:val="both"/>
              <w:rPr>
                <w:sz w:val="24"/>
                <w:szCs w:val="24"/>
                <w:lang w:eastAsia="en-US"/>
              </w:rPr>
            </w:pPr>
            <w:r w:rsidRPr="00EB002F">
              <w:rPr>
                <w:sz w:val="24"/>
                <w:szCs w:val="24"/>
              </w:rPr>
              <w:t>Мясищева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601"/>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«Семейные экологические проекты»</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Костарева П</w:t>
            </w:r>
          </w:p>
          <w:p w:rsidR="00A51878" w:rsidRPr="00EB002F" w:rsidRDefault="00A51878" w:rsidP="00A51878">
            <w:pPr>
              <w:jc w:val="both"/>
              <w:rPr>
                <w:sz w:val="24"/>
                <w:szCs w:val="24"/>
                <w:lang w:eastAsia="en-US"/>
              </w:rPr>
            </w:pPr>
            <w:r w:rsidRPr="00EB002F">
              <w:rPr>
                <w:sz w:val="24"/>
                <w:szCs w:val="24"/>
              </w:rPr>
              <w:t>Костарева П</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r>
      <w:tr w:rsidR="00A51878" w:rsidRPr="00EB002F" w:rsidTr="00A51878">
        <w:trPr>
          <w:trHeight w:val="160"/>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Куськина Светлана Ивановна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Вишняков З</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243"/>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Азарскова Карина Ивановна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экологического конкурса «Зелёная планета»</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Акопян А</w:t>
            </w:r>
          </w:p>
          <w:p w:rsidR="00A51878" w:rsidRPr="00EB002F" w:rsidRDefault="00A51878" w:rsidP="00A51878">
            <w:pPr>
              <w:jc w:val="both"/>
              <w:rPr>
                <w:sz w:val="24"/>
                <w:szCs w:val="24"/>
              </w:rPr>
            </w:pPr>
            <w:r w:rsidRPr="00EB002F">
              <w:rPr>
                <w:sz w:val="24"/>
                <w:szCs w:val="24"/>
              </w:rPr>
              <w:t>Аракелян А</w:t>
            </w:r>
          </w:p>
          <w:p w:rsidR="00A51878" w:rsidRPr="00EB002F" w:rsidRDefault="00A51878" w:rsidP="00A51878">
            <w:pPr>
              <w:jc w:val="both"/>
              <w:rPr>
                <w:sz w:val="24"/>
                <w:szCs w:val="24"/>
                <w:lang w:eastAsia="en-US"/>
              </w:rPr>
            </w:pPr>
            <w:r w:rsidRPr="00EB002F">
              <w:rPr>
                <w:sz w:val="24"/>
                <w:szCs w:val="24"/>
              </w:rPr>
              <w:t>Кошкина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4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Краевой этап краевого экологического конкурса «Зелёная планета»</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Кошкина А</w:t>
            </w:r>
          </w:p>
          <w:p w:rsidR="00A51878" w:rsidRPr="00EB002F" w:rsidRDefault="00A51878" w:rsidP="00A51878">
            <w:pPr>
              <w:jc w:val="both"/>
              <w:rPr>
                <w:sz w:val="24"/>
                <w:szCs w:val="24"/>
                <w:lang w:eastAsia="en-US"/>
              </w:rPr>
            </w:pPr>
            <w:r w:rsidRPr="00EB002F">
              <w:rPr>
                <w:sz w:val="24"/>
                <w:szCs w:val="24"/>
              </w:rPr>
              <w:t>Аракелян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33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Сазонов И</w:t>
            </w:r>
          </w:p>
          <w:p w:rsidR="00A51878" w:rsidRPr="00EB002F" w:rsidRDefault="00A51878" w:rsidP="00A51878">
            <w:pPr>
              <w:jc w:val="both"/>
              <w:rPr>
                <w:sz w:val="24"/>
                <w:szCs w:val="24"/>
              </w:rPr>
            </w:pPr>
            <w:r w:rsidRPr="00EB002F">
              <w:rPr>
                <w:sz w:val="24"/>
                <w:szCs w:val="24"/>
              </w:rPr>
              <w:t>Абрамова А</w:t>
            </w:r>
          </w:p>
          <w:p w:rsidR="00A51878" w:rsidRPr="00EB002F" w:rsidRDefault="00A51878" w:rsidP="00A51878">
            <w:pPr>
              <w:jc w:val="both"/>
              <w:rPr>
                <w:sz w:val="24"/>
                <w:szCs w:val="24"/>
              </w:rPr>
            </w:pPr>
            <w:r w:rsidRPr="00EB002F">
              <w:rPr>
                <w:sz w:val="24"/>
                <w:szCs w:val="24"/>
              </w:rPr>
              <w:t>Сергиенко А</w:t>
            </w:r>
          </w:p>
          <w:p w:rsidR="00A51878" w:rsidRPr="00EB002F" w:rsidRDefault="00A51878" w:rsidP="00A51878">
            <w:pPr>
              <w:jc w:val="both"/>
              <w:rPr>
                <w:sz w:val="24"/>
                <w:szCs w:val="24"/>
                <w:lang w:eastAsia="en-US"/>
              </w:rPr>
            </w:pPr>
            <w:r w:rsidRPr="00EB002F">
              <w:rPr>
                <w:sz w:val="24"/>
                <w:szCs w:val="24"/>
              </w:rPr>
              <w:t>Кошкина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 xml:space="preserve"> 2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446"/>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r w:rsidRPr="00EB002F">
              <w:rPr>
                <w:sz w:val="24"/>
                <w:szCs w:val="24"/>
              </w:rPr>
              <w:t>Муниципальный этап Международного конкурса детского творчества «Красота Божьего мира»</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Кошкина Александра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91"/>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r w:rsidRPr="00EB002F">
              <w:rPr>
                <w:sz w:val="24"/>
                <w:szCs w:val="24"/>
              </w:rPr>
              <w:t>Научно – практическая конференция «Школа тайн и открытий»</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Кошкина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291"/>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Кошкина А</w:t>
            </w:r>
          </w:p>
          <w:p w:rsidR="00A51878" w:rsidRPr="00EB002F" w:rsidRDefault="00A51878" w:rsidP="00A51878">
            <w:pPr>
              <w:jc w:val="both"/>
              <w:rPr>
                <w:sz w:val="24"/>
                <w:szCs w:val="24"/>
                <w:lang w:eastAsia="en-US"/>
              </w:rPr>
            </w:pPr>
            <w:r w:rsidRPr="00EB002F">
              <w:rPr>
                <w:sz w:val="24"/>
                <w:szCs w:val="24"/>
              </w:rPr>
              <w:t>Аракелян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47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«Моей любимой маме»</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Сергиенко А</w:t>
            </w:r>
          </w:p>
          <w:p w:rsidR="00A51878" w:rsidRPr="00EB002F" w:rsidRDefault="00A51878" w:rsidP="00A51878">
            <w:pPr>
              <w:jc w:val="both"/>
              <w:rPr>
                <w:sz w:val="24"/>
                <w:szCs w:val="24"/>
              </w:rPr>
            </w:pPr>
            <w:r w:rsidRPr="00EB002F">
              <w:rPr>
                <w:sz w:val="24"/>
                <w:szCs w:val="24"/>
              </w:rPr>
              <w:t>Сальников А</w:t>
            </w:r>
          </w:p>
          <w:p w:rsidR="00A51878" w:rsidRPr="00EB002F" w:rsidRDefault="00A51878" w:rsidP="00A51878">
            <w:pPr>
              <w:jc w:val="both"/>
              <w:rPr>
                <w:sz w:val="24"/>
                <w:szCs w:val="24"/>
                <w:lang w:eastAsia="en-US"/>
              </w:rPr>
            </w:pPr>
            <w:r w:rsidRPr="00EB002F">
              <w:rPr>
                <w:sz w:val="24"/>
                <w:szCs w:val="24"/>
              </w:rPr>
              <w:t>Бандиберя К</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96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Краевой этап всероссийского  конкурса «Экологических рисунков»</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Абрамова А</w:t>
            </w:r>
          </w:p>
          <w:p w:rsidR="00A51878" w:rsidRPr="00EB002F" w:rsidRDefault="00A51878" w:rsidP="00A51878">
            <w:pPr>
              <w:jc w:val="both"/>
              <w:rPr>
                <w:sz w:val="24"/>
                <w:szCs w:val="24"/>
                <w:lang w:eastAsia="en-US"/>
              </w:rPr>
            </w:pPr>
            <w:r w:rsidRPr="00EB002F">
              <w:rPr>
                <w:sz w:val="24"/>
                <w:szCs w:val="24"/>
              </w:rPr>
              <w:t>Кошкина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570"/>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«Светлый праздник Рождество Христово»</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Понедельченко Т</w:t>
            </w:r>
          </w:p>
          <w:p w:rsidR="00A51878" w:rsidRPr="00EB002F" w:rsidRDefault="00A51878" w:rsidP="00A51878">
            <w:pPr>
              <w:jc w:val="both"/>
              <w:rPr>
                <w:sz w:val="24"/>
                <w:szCs w:val="24"/>
                <w:lang w:eastAsia="en-US"/>
              </w:rPr>
            </w:pPr>
            <w:r w:rsidRPr="00EB002F">
              <w:rPr>
                <w:sz w:val="24"/>
                <w:szCs w:val="24"/>
              </w:rPr>
              <w:t>Кошкина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895"/>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b/>
                <w:sz w:val="24"/>
                <w:szCs w:val="24"/>
              </w:rPr>
              <w:t>Нероба Галина Георгиевна (ГБУ ДО КК ЭБЦ)</w:t>
            </w:r>
          </w:p>
        </w:tc>
        <w:tc>
          <w:tcPr>
            <w:tcW w:w="2990" w:type="dxa"/>
            <w:tcBorders>
              <w:top w:val="single" w:sz="4" w:space="0" w:color="auto"/>
              <w:left w:val="single" w:sz="4" w:space="0" w:color="000000" w:themeColor="text1"/>
              <w:bottom w:val="single" w:sz="4" w:space="0" w:color="auto"/>
              <w:right w:val="single" w:sz="4" w:space="0" w:color="auto"/>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«Моей любимой маме»</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auto"/>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Алтухова Е</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586"/>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«Семейные экологические проекты»</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Рогова Е</w:t>
            </w:r>
          </w:p>
          <w:p w:rsidR="00A51878" w:rsidRPr="00EB002F" w:rsidRDefault="00A51878" w:rsidP="00A51878">
            <w:pPr>
              <w:jc w:val="both"/>
              <w:rPr>
                <w:sz w:val="24"/>
                <w:szCs w:val="24"/>
              </w:rPr>
            </w:pPr>
            <w:r w:rsidRPr="00EB002F">
              <w:rPr>
                <w:sz w:val="24"/>
                <w:szCs w:val="24"/>
              </w:rPr>
              <w:t>Понедельченко Ю</w:t>
            </w:r>
          </w:p>
          <w:p w:rsidR="00A51878" w:rsidRPr="00EB002F" w:rsidRDefault="00A51878" w:rsidP="00A51878">
            <w:pPr>
              <w:jc w:val="both"/>
              <w:rPr>
                <w:sz w:val="24"/>
                <w:szCs w:val="24"/>
              </w:rPr>
            </w:pPr>
            <w:r w:rsidRPr="00EB002F">
              <w:rPr>
                <w:sz w:val="24"/>
                <w:szCs w:val="24"/>
              </w:rPr>
              <w:t>Нероба Н</w:t>
            </w:r>
          </w:p>
          <w:p w:rsidR="00A51878" w:rsidRPr="00EB002F" w:rsidRDefault="00A51878" w:rsidP="00A51878">
            <w:pPr>
              <w:jc w:val="both"/>
              <w:rPr>
                <w:sz w:val="24"/>
                <w:szCs w:val="24"/>
              </w:rPr>
            </w:pPr>
            <w:r w:rsidRPr="00EB002F">
              <w:rPr>
                <w:sz w:val="24"/>
                <w:szCs w:val="24"/>
              </w:rPr>
              <w:t>Семенякина Д</w:t>
            </w:r>
          </w:p>
          <w:p w:rsidR="00A51878" w:rsidRPr="00EB002F" w:rsidRDefault="00A51878" w:rsidP="00A51878">
            <w:pPr>
              <w:jc w:val="both"/>
              <w:rPr>
                <w:sz w:val="24"/>
                <w:szCs w:val="24"/>
              </w:rPr>
            </w:pPr>
            <w:r w:rsidRPr="00EB002F">
              <w:rPr>
                <w:sz w:val="24"/>
                <w:szCs w:val="24"/>
              </w:rPr>
              <w:t>Митронова Е</w:t>
            </w:r>
          </w:p>
          <w:p w:rsidR="00A51878" w:rsidRPr="00EB002F" w:rsidRDefault="00A51878" w:rsidP="00A51878">
            <w:pPr>
              <w:jc w:val="both"/>
              <w:rPr>
                <w:sz w:val="24"/>
                <w:szCs w:val="24"/>
                <w:lang w:eastAsia="en-US"/>
              </w:rPr>
            </w:pPr>
            <w:r w:rsidRPr="00EB002F">
              <w:rPr>
                <w:sz w:val="24"/>
                <w:szCs w:val="24"/>
              </w:rPr>
              <w:t>Скрипалева К</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 xml:space="preserve">1 место </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 xml:space="preserve"> 1место</w:t>
            </w:r>
          </w:p>
          <w:p w:rsidR="00A51878" w:rsidRPr="00EB002F" w:rsidRDefault="00A51878" w:rsidP="00A51878">
            <w:pPr>
              <w:jc w:val="both"/>
              <w:rPr>
                <w:sz w:val="24"/>
                <w:szCs w:val="24"/>
              </w:rPr>
            </w:pPr>
            <w:r w:rsidRPr="00EB002F">
              <w:rPr>
                <w:sz w:val="24"/>
                <w:szCs w:val="24"/>
              </w:rPr>
              <w:t xml:space="preserve">2 место </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185"/>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lastRenderedPageBreak/>
              <w:t>Попова Татьяна Ивановна</w:t>
            </w: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Рудомаха В</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94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Научно – практическая конференция «Школа тайн и открытий»</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Устинова Д</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30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«Семейные экологические проекты»</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Рудомаха В</w:t>
            </w:r>
          </w:p>
          <w:p w:rsidR="00A51878" w:rsidRPr="00EB002F" w:rsidRDefault="00A51878" w:rsidP="00A51878">
            <w:pPr>
              <w:jc w:val="both"/>
              <w:rPr>
                <w:sz w:val="24"/>
                <w:szCs w:val="24"/>
              </w:rPr>
            </w:pPr>
            <w:r w:rsidRPr="00EB002F">
              <w:rPr>
                <w:sz w:val="24"/>
                <w:szCs w:val="24"/>
              </w:rPr>
              <w:t>Чуйкова Д</w:t>
            </w:r>
          </w:p>
          <w:p w:rsidR="00A51878" w:rsidRPr="00EB002F" w:rsidRDefault="00A51878" w:rsidP="00A51878">
            <w:pPr>
              <w:jc w:val="both"/>
              <w:rPr>
                <w:sz w:val="24"/>
                <w:szCs w:val="24"/>
              </w:rPr>
            </w:pPr>
            <w:r w:rsidRPr="00EB002F">
              <w:rPr>
                <w:sz w:val="24"/>
                <w:szCs w:val="24"/>
              </w:rPr>
              <w:t>Айвазян Д</w:t>
            </w:r>
          </w:p>
          <w:p w:rsidR="00A51878" w:rsidRPr="00EB002F" w:rsidRDefault="00A51878" w:rsidP="00A51878">
            <w:pPr>
              <w:jc w:val="both"/>
              <w:rPr>
                <w:sz w:val="24"/>
                <w:szCs w:val="24"/>
              </w:rPr>
            </w:pPr>
            <w:r w:rsidRPr="00EB002F">
              <w:rPr>
                <w:sz w:val="24"/>
                <w:szCs w:val="24"/>
              </w:rPr>
              <w:t>Чихачёва Е</w:t>
            </w:r>
          </w:p>
          <w:p w:rsidR="00A51878" w:rsidRPr="00EB002F" w:rsidRDefault="00A51878" w:rsidP="00A51878">
            <w:pPr>
              <w:jc w:val="both"/>
              <w:rPr>
                <w:sz w:val="24"/>
                <w:szCs w:val="24"/>
              </w:rPr>
            </w:pPr>
            <w:r w:rsidRPr="00EB002F">
              <w:rPr>
                <w:sz w:val="24"/>
                <w:szCs w:val="24"/>
              </w:rPr>
              <w:t>КулахсзянАПацукУситинова Д</w:t>
            </w:r>
          </w:p>
          <w:p w:rsidR="00A51878" w:rsidRPr="00EB002F" w:rsidRDefault="00A51878" w:rsidP="00A51878">
            <w:pPr>
              <w:jc w:val="both"/>
              <w:rPr>
                <w:sz w:val="24"/>
                <w:szCs w:val="24"/>
              </w:rPr>
            </w:pPr>
            <w:r w:rsidRPr="00EB002F">
              <w:rPr>
                <w:sz w:val="24"/>
                <w:szCs w:val="24"/>
              </w:rPr>
              <w:t xml:space="preserve"> Михайлова Е</w:t>
            </w:r>
          </w:p>
          <w:p w:rsidR="00A51878" w:rsidRPr="00EB002F" w:rsidRDefault="00A51878" w:rsidP="00A51878">
            <w:pPr>
              <w:jc w:val="both"/>
              <w:rPr>
                <w:sz w:val="24"/>
                <w:szCs w:val="24"/>
                <w:lang w:eastAsia="en-US"/>
              </w:rPr>
            </w:pPr>
            <w:r w:rsidRPr="00EB002F">
              <w:rPr>
                <w:sz w:val="24"/>
                <w:szCs w:val="24"/>
              </w:rPr>
              <w:t>Руднева д</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 xml:space="preserve"> 1 место</w:t>
            </w:r>
          </w:p>
          <w:p w:rsidR="00A51878" w:rsidRPr="00EB002F" w:rsidRDefault="00A51878" w:rsidP="00A51878">
            <w:pPr>
              <w:jc w:val="both"/>
              <w:rPr>
                <w:sz w:val="24"/>
                <w:szCs w:val="24"/>
              </w:rPr>
            </w:pPr>
            <w:r w:rsidRPr="00EB002F">
              <w:rPr>
                <w:sz w:val="24"/>
                <w:szCs w:val="24"/>
              </w:rPr>
              <w:t xml:space="preserve"> 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 xml:space="preserve"> 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445"/>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экологического конкурса «Зелёная планета»</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r>
      <w:tr w:rsidR="00A51878" w:rsidRPr="00EB002F" w:rsidTr="00A51878">
        <w:trPr>
          <w:trHeight w:val="160"/>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Старкова Ольга Леонидовна</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«Семейные экологические проекты»</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Сальникова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60"/>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Суслов В</w:t>
            </w:r>
          </w:p>
          <w:p w:rsidR="00A51878" w:rsidRPr="00EB002F" w:rsidRDefault="00A51878" w:rsidP="00A51878">
            <w:pPr>
              <w:jc w:val="both"/>
              <w:rPr>
                <w:sz w:val="24"/>
                <w:szCs w:val="24"/>
                <w:lang w:eastAsia="en-US"/>
              </w:rPr>
            </w:pPr>
            <w:r w:rsidRPr="00EB002F">
              <w:rPr>
                <w:sz w:val="24"/>
                <w:szCs w:val="24"/>
              </w:rPr>
              <w:t>Зеленская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135"/>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Лазариди Виктория Константиновна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Агабекян Э</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135"/>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Вишнякова А</w:t>
            </w:r>
          </w:p>
          <w:p w:rsidR="00A51878" w:rsidRPr="00EB002F" w:rsidRDefault="00A51878" w:rsidP="00A51878">
            <w:pPr>
              <w:jc w:val="both"/>
              <w:rPr>
                <w:sz w:val="24"/>
                <w:szCs w:val="24"/>
              </w:rPr>
            </w:pPr>
            <w:r w:rsidRPr="00EB002F">
              <w:rPr>
                <w:sz w:val="24"/>
                <w:szCs w:val="24"/>
              </w:rPr>
              <w:t>Акопян Д</w:t>
            </w:r>
          </w:p>
          <w:p w:rsidR="00A51878" w:rsidRPr="00EB002F" w:rsidRDefault="00A51878" w:rsidP="00A51878">
            <w:pPr>
              <w:jc w:val="both"/>
              <w:rPr>
                <w:sz w:val="24"/>
                <w:szCs w:val="24"/>
              </w:rPr>
            </w:pPr>
            <w:r w:rsidRPr="00EB002F">
              <w:rPr>
                <w:sz w:val="24"/>
                <w:szCs w:val="24"/>
              </w:rPr>
              <w:t>Грудницкий А</w:t>
            </w:r>
          </w:p>
          <w:p w:rsidR="00A51878" w:rsidRPr="00EB002F" w:rsidRDefault="00A51878" w:rsidP="00A51878">
            <w:pPr>
              <w:jc w:val="both"/>
              <w:rPr>
                <w:sz w:val="24"/>
                <w:szCs w:val="24"/>
                <w:lang w:eastAsia="en-US"/>
              </w:rPr>
            </w:pPr>
            <w:r w:rsidRPr="00EB002F">
              <w:rPr>
                <w:sz w:val="24"/>
                <w:szCs w:val="24"/>
              </w:rPr>
              <w:t>Ивах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28"/>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lastRenderedPageBreak/>
              <w:t>Косякова Любовь Сергеевна</w:t>
            </w: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«Моей любимой маме»</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Чернышева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818"/>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Чернышева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659"/>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 xml:space="preserve">Муниципальный этап </w:t>
            </w:r>
          </w:p>
          <w:p w:rsidR="00A51878" w:rsidRPr="00EB002F" w:rsidRDefault="00A51878" w:rsidP="00A51878">
            <w:pPr>
              <w:jc w:val="both"/>
              <w:rPr>
                <w:sz w:val="24"/>
                <w:szCs w:val="24"/>
                <w:lang w:eastAsia="en-US"/>
              </w:rPr>
            </w:pPr>
            <w:r w:rsidRPr="00EB002F">
              <w:rPr>
                <w:sz w:val="24"/>
                <w:szCs w:val="24"/>
              </w:rPr>
              <w:t>краевого конкурса «Светлый праздние Рождество Христово»</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Гурова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306"/>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Гурова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39"/>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Чеботарёва Елена Владимировна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Всероссийский конкурс сочинений</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Красильникова М</w:t>
            </w:r>
          </w:p>
          <w:p w:rsidR="00A51878" w:rsidRPr="00EB002F" w:rsidRDefault="00A51878" w:rsidP="00A51878">
            <w:pPr>
              <w:jc w:val="both"/>
              <w:rPr>
                <w:sz w:val="24"/>
                <w:szCs w:val="24"/>
              </w:rPr>
            </w:pPr>
            <w:r w:rsidRPr="00EB002F">
              <w:rPr>
                <w:sz w:val="24"/>
                <w:szCs w:val="24"/>
              </w:rPr>
              <w:t>Михота Л</w:t>
            </w:r>
          </w:p>
          <w:p w:rsidR="00A51878" w:rsidRPr="00EB002F" w:rsidRDefault="00A51878" w:rsidP="00A51878">
            <w:pPr>
              <w:jc w:val="both"/>
              <w:rPr>
                <w:sz w:val="24"/>
                <w:szCs w:val="24"/>
                <w:lang w:eastAsia="en-US"/>
              </w:rPr>
            </w:pPr>
            <w:r w:rsidRPr="00EB002F">
              <w:rPr>
                <w:sz w:val="24"/>
                <w:szCs w:val="24"/>
              </w:rPr>
              <w:t>Бауэр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694"/>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Всероссийский конкурс сочинений «Без срока давности»</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Мартынюк З</w:t>
            </w:r>
          </w:p>
          <w:p w:rsidR="00A51878" w:rsidRPr="00EB002F" w:rsidRDefault="00A51878" w:rsidP="00A51878">
            <w:pPr>
              <w:jc w:val="both"/>
              <w:rPr>
                <w:sz w:val="24"/>
                <w:szCs w:val="24"/>
              </w:rPr>
            </w:pPr>
            <w:r w:rsidRPr="00EB002F">
              <w:rPr>
                <w:sz w:val="24"/>
                <w:szCs w:val="24"/>
              </w:rPr>
              <w:t>Михота Л</w:t>
            </w:r>
          </w:p>
          <w:p w:rsidR="00A51878" w:rsidRPr="00EB002F" w:rsidRDefault="00A51878" w:rsidP="00A51878">
            <w:pPr>
              <w:jc w:val="both"/>
              <w:rPr>
                <w:sz w:val="24"/>
                <w:szCs w:val="24"/>
              </w:rPr>
            </w:pPr>
            <w:r w:rsidRPr="00EB002F">
              <w:rPr>
                <w:sz w:val="24"/>
                <w:szCs w:val="24"/>
              </w:rPr>
              <w:t>Красильникова М</w:t>
            </w:r>
          </w:p>
          <w:p w:rsidR="00A51878" w:rsidRPr="00EB002F" w:rsidRDefault="00A51878" w:rsidP="00A51878">
            <w:pPr>
              <w:jc w:val="both"/>
              <w:rPr>
                <w:sz w:val="24"/>
                <w:szCs w:val="24"/>
              </w:rPr>
            </w:pPr>
            <w:r w:rsidRPr="00EB002F">
              <w:rPr>
                <w:sz w:val="24"/>
                <w:szCs w:val="24"/>
              </w:rPr>
              <w:t xml:space="preserve"> Овчинникова М</w:t>
            </w:r>
          </w:p>
          <w:p w:rsidR="00A51878" w:rsidRPr="00EB002F" w:rsidRDefault="00A51878" w:rsidP="00A51878">
            <w:pPr>
              <w:jc w:val="both"/>
              <w:rPr>
                <w:sz w:val="24"/>
                <w:szCs w:val="24"/>
                <w:lang w:eastAsia="en-US"/>
              </w:rPr>
            </w:pPr>
            <w:r w:rsidRPr="00EB002F">
              <w:rPr>
                <w:sz w:val="24"/>
                <w:szCs w:val="24"/>
              </w:rPr>
              <w:t>Реутова О</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608"/>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Прорешный Е</w:t>
            </w:r>
          </w:p>
          <w:p w:rsidR="00A51878" w:rsidRPr="00EB002F" w:rsidRDefault="00A51878" w:rsidP="00A51878">
            <w:pPr>
              <w:jc w:val="both"/>
              <w:rPr>
                <w:sz w:val="24"/>
                <w:szCs w:val="24"/>
              </w:rPr>
            </w:pPr>
            <w:r w:rsidRPr="00EB002F">
              <w:rPr>
                <w:sz w:val="24"/>
                <w:szCs w:val="24"/>
              </w:rPr>
              <w:t>Савина Д</w:t>
            </w:r>
          </w:p>
          <w:p w:rsidR="00A51878" w:rsidRPr="00EB002F" w:rsidRDefault="00A51878" w:rsidP="00A51878">
            <w:pPr>
              <w:jc w:val="both"/>
              <w:rPr>
                <w:sz w:val="24"/>
                <w:szCs w:val="24"/>
                <w:lang w:eastAsia="en-US"/>
              </w:rPr>
            </w:pPr>
            <w:r w:rsidRPr="00EB002F">
              <w:rPr>
                <w:sz w:val="24"/>
                <w:szCs w:val="24"/>
              </w:rPr>
              <w:t>Саранчук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42"/>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Мартынюк Лидия Викторовна</w:t>
            </w: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Научно – практическая конференция «Школа тайн и открытий»</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Плотко С</w:t>
            </w:r>
          </w:p>
          <w:p w:rsidR="00A51878" w:rsidRPr="00EB002F" w:rsidRDefault="00A51878" w:rsidP="00A51878">
            <w:pPr>
              <w:jc w:val="both"/>
              <w:rPr>
                <w:sz w:val="24"/>
                <w:szCs w:val="24"/>
              </w:rPr>
            </w:pPr>
            <w:r w:rsidRPr="00EB002F">
              <w:rPr>
                <w:sz w:val="24"/>
                <w:szCs w:val="24"/>
              </w:rPr>
              <w:t>Саранчку А</w:t>
            </w:r>
          </w:p>
          <w:p w:rsidR="00A51878" w:rsidRPr="00EB002F" w:rsidRDefault="00A51878" w:rsidP="00A51878">
            <w:pPr>
              <w:jc w:val="both"/>
              <w:rPr>
                <w:sz w:val="24"/>
                <w:szCs w:val="24"/>
              </w:rPr>
            </w:pPr>
            <w:r w:rsidRPr="00EB002F">
              <w:rPr>
                <w:sz w:val="24"/>
                <w:szCs w:val="24"/>
              </w:rPr>
              <w:t>Чеботарёва С</w:t>
            </w:r>
          </w:p>
          <w:p w:rsidR="00A51878" w:rsidRPr="00EB002F" w:rsidRDefault="00A51878" w:rsidP="00A51878">
            <w:pPr>
              <w:jc w:val="both"/>
              <w:rPr>
                <w:sz w:val="24"/>
                <w:szCs w:val="24"/>
              </w:rPr>
            </w:pPr>
            <w:r w:rsidRPr="00EB002F">
              <w:rPr>
                <w:sz w:val="24"/>
                <w:szCs w:val="24"/>
              </w:rPr>
              <w:t>Подкатилина Н</w:t>
            </w:r>
          </w:p>
          <w:p w:rsidR="00A51878" w:rsidRPr="00EB002F" w:rsidRDefault="00A51878" w:rsidP="00A51878">
            <w:pPr>
              <w:jc w:val="both"/>
              <w:rPr>
                <w:sz w:val="24"/>
                <w:szCs w:val="24"/>
                <w:lang w:eastAsia="en-US"/>
              </w:rPr>
            </w:pPr>
            <w:r w:rsidRPr="00EB002F">
              <w:rPr>
                <w:sz w:val="24"/>
                <w:szCs w:val="24"/>
              </w:rPr>
              <w:t>Прорешный Е</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725"/>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Куськин А</w:t>
            </w:r>
          </w:p>
          <w:p w:rsidR="00A51878" w:rsidRPr="00EB002F" w:rsidRDefault="00A51878" w:rsidP="00A51878">
            <w:pPr>
              <w:jc w:val="both"/>
              <w:rPr>
                <w:sz w:val="24"/>
                <w:szCs w:val="24"/>
              </w:rPr>
            </w:pPr>
            <w:r w:rsidRPr="00EB002F">
              <w:rPr>
                <w:sz w:val="24"/>
                <w:szCs w:val="24"/>
              </w:rPr>
              <w:t>Савина Д</w:t>
            </w:r>
          </w:p>
          <w:p w:rsidR="00A51878" w:rsidRPr="00EB002F" w:rsidRDefault="00A51878" w:rsidP="00A51878">
            <w:pPr>
              <w:jc w:val="both"/>
              <w:rPr>
                <w:sz w:val="24"/>
                <w:szCs w:val="24"/>
              </w:rPr>
            </w:pPr>
            <w:r w:rsidRPr="00EB002F">
              <w:rPr>
                <w:sz w:val="24"/>
                <w:szCs w:val="24"/>
              </w:rPr>
              <w:t>Устинова Д</w:t>
            </w:r>
          </w:p>
          <w:p w:rsidR="00A51878" w:rsidRPr="00EB002F" w:rsidRDefault="00A51878" w:rsidP="00A51878">
            <w:pPr>
              <w:jc w:val="both"/>
              <w:rPr>
                <w:sz w:val="24"/>
                <w:szCs w:val="24"/>
              </w:rPr>
            </w:pPr>
            <w:r w:rsidRPr="00EB002F">
              <w:rPr>
                <w:sz w:val="24"/>
                <w:szCs w:val="24"/>
              </w:rPr>
              <w:t>Дудкин С</w:t>
            </w:r>
          </w:p>
          <w:p w:rsidR="00A51878" w:rsidRPr="00EB002F" w:rsidRDefault="00A51878" w:rsidP="00A51878">
            <w:pPr>
              <w:jc w:val="both"/>
              <w:rPr>
                <w:sz w:val="24"/>
                <w:szCs w:val="24"/>
              </w:rPr>
            </w:pPr>
            <w:r w:rsidRPr="00EB002F">
              <w:rPr>
                <w:sz w:val="24"/>
                <w:szCs w:val="24"/>
              </w:rPr>
              <w:t>Плотко С</w:t>
            </w:r>
          </w:p>
          <w:p w:rsidR="00A51878" w:rsidRPr="00EB002F" w:rsidRDefault="00A51878" w:rsidP="00A51878">
            <w:pPr>
              <w:jc w:val="both"/>
              <w:rPr>
                <w:sz w:val="24"/>
                <w:szCs w:val="24"/>
                <w:lang w:eastAsia="en-US"/>
              </w:rPr>
            </w:pPr>
            <w:r w:rsidRPr="00EB002F">
              <w:rPr>
                <w:sz w:val="24"/>
                <w:szCs w:val="24"/>
              </w:rPr>
              <w:t>Казаров М</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58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Казаров М</w:t>
            </w:r>
          </w:p>
          <w:p w:rsidR="00A51878" w:rsidRPr="00EB002F" w:rsidRDefault="00A51878" w:rsidP="00A51878">
            <w:pPr>
              <w:jc w:val="both"/>
              <w:rPr>
                <w:sz w:val="24"/>
                <w:szCs w:val="24"/>
              </w:rPr>
            </w:pPr>
            <w:r w:rsidRPr="00EB002F">
              <w:rPr>
                <w:sz w:val="24"/>
                <w:szCs w:val="24"/>
              </w:rPr>
              <w:t>Соколов А</w:t>
            </w:r>
          </w:p>
          <w:p w:rsidR="00A51878" w:rsidRPr="00EB002F" w:rsidRDefault="00A51878" w:rsidP="00A51878">
            <w:pPr>
              <w:jc w:val="both"/>
              <w:rPr>
                <w:sz w:val="24"/>
                <w:szCs w:val="24"/>
                <w:lang w:eastAsia="en-US"/>
              </w:rPr>
            </w:pPr>
            <w:r w:rsidRPr="00EB002F">
              <w:rPr>
                <w:sz w:val="24"/>
                <w:szCs w:val="24"/>
              </w:rPr>
              <w:t>Саранчук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2020"/>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«Светлый праздник Рождество Христово»</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Саранчук А</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61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«Семейные экологические проекты»</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Прорешный Е</w:t>
            </w:r>
          </w:p>
          <w:p w:rsidR="00A51878" w:rsidRPr="00EB002F" w:rsidRDefault="00A51878" w:rsidP="00A51878">
            <w:pPr>
              <w:jc w:val="both"/>
              <w:rPr>
                <w:sz w:val="24"/>
                <w:szCs w:val="24"/>
              </w:rPr>
            </w:pPr>
            <w:r w:rsidRPr="00EB002F">
              <w:rPr>
                <w:sz w:val="24"/>
                <w:szCs w:val="24"/>
              </w:rPr>
              <w:t xml:space="preserve">Устинова Д </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138"/>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«Моей любимой маме»</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Медведев А</w:t>
            </w:r>
          </w:p>
          <w:p w:rsidR="00A51878" w:rsidRPr="00EB002F" w:rsidRDefault="00A51878" w:rsidP="00A51878">
            <w:pPr>
              <w:jc w:val="both"/>
              <w:rPr>
                <w:sz w:val="24"/>
                <w:szCs w:val="24"/>
                <w:lang w:eastAsia="en-US"/>
              </w:rPr>
            </w:pPr>
            <w:r w:rsidRPr="00EB002F">
              <w:rPr>
                <w:sz w:val="24"/>
                <w:szCs w:val="24"/>
              </w:rPr>
              <w:t>Медведева С</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090"/>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Борзенко Светлана Алексеевна</w:t>
            </w: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«Светлый праздник Рождество Христово»</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Медведев А</w:t>
            </w:r>
          </w:p>
          <w:p w:rsidR="00A51878" w:rsidRPr="00EB002F" w:rsidRDefault="00A51878" w:rsidP="00A51878">
            <w:pPr>
              <w:jc w:val="both"/>
              <w:rPr>
                <w:sz w:val="24"/>
                <w:szCs w:val="24"/>
              </w:rPr>
            </w:pPr>
            <w:r w:rsidRPr="00EB002F">
              <w:rPr>
                <w:sz w:val="24"/>
                <w:szCs w:val="24"/>
              </w:rPr>
              <w:t>Медведева С</w:t>
            </w:r>
          </w:p>
          <w:p w:rsidR="00A51878" w:rsidRPr="00EB002F" w:rsidRDefault="00A51878" w:rsidP="00A51878">
            <w:pPr>
              <w:jc w:val="both"/>
              <w:rPr>
                <w:sz w:val="24"/>
                <w:szCs w:val="24"/>
                <w:lang w:eastAsia="en-US"/>
              </w:rPr>
            </w:pPr>
            <w:r w:rsidRPr="00EB002F">
              <w:rPr>
                <w:sz w:val="24"/>
                <w:szCs w:val="24"/>
              </w:rPr>
              <w:t>Дудникова К</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259"/>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Научно – практическая конференция «Школа тайн и открытий»</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Медведева С</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2005"/>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Медведева С</w:t>
            </w:r>
          </w:p>
          <w:p w:rsidR="00A51878" w:rsidRPr="00EB002F" w:rsidRDefault="00A51878" w:rsidP="00A51878">
            <w:pPr>
              <w:jc w:val="both"/>
              <w:rPr>
                <w:sz w:val="24"/>
                <w:szCs w:val="24"/>
              </w:rPr>
            </w:pPr>
            <w:r w:rsidRPr="00EB002F">
              <w:rPr>
                <w:sz w:val="24"/>
                <w:szCs w:val="24"/>
              </w:rPr>
              <w:t>Николаева К</w:t>
            </w:r>
          </w:p>
          <w:p w:rsidR="00A51878" w:rsidRPr="00EB002F" w:rsidRDefault="00A51878" w:rsidP="00A51878">
            <w:pPr>
              <w:jc w:val="both"/>
              <w:rPr>
                <w:sz w:val="24"/>
                <w:szCs w:val="24"/>
                <w:lang w:eastAsia="en-US"/>
              </w:rPr>
            </w:pPr>
            <w:r w:rsidRPr="00EB002F">
              <w:rPr>
                <w:sz w:val="24"/>
                <w:szCs w:val="24"/>
              </w:rPr>
              <w:t>Михайлова М</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 xml:space="preserve"> 1 место</w:t>
            </w:r>
          </w:p>
          <w:p w:rsidR="00A51878" w:rsidRPr="00EB002F" w:rsidRDefault="00A51878" w:rsidP="00A51878">
            <w:pPr>
              <w:jc w:val="both"/>
              <w:rPr>
                <w:sz w:val="24"/>
                <w:szCs w:val="24"/>
                <w:lang w:eastAsia="en-US"/>
              </w:rPr>
            </w:pPr>
            <w:r w:rsidRPr="00EB002F">
              <w:rPr>
                <w:sz w:val="24"/>
                <w:szCs w:val="24"/>
              </w:rPr>
              <w:t xml:space="preserve"> 1 место</w:t>
            </w:r>
          </w:p>
        </w:tc>
      </w:tr>
      <w:tr w:rsidR="00A51878" w:rsidRPr="00EB002F" w:rsidTr="00A51878">
        <w:trPr>
          <w:trHeight w:val="1322"/>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«Семейные экологические проекты»</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Позднякова М</w:t>
            </w:r>
          </w:p>
          <w:p w:rsidR="00A51878" w:rsidRPr="00EB002F" w:rsidRDefault="00A51878" w:rsidP="00A51878">
            <w:pPr>
              <w:jc w:val="both"/>
              <w:rPr>
                <w:sz w:val="24"/>
                <w:szCs w:val="24"/>
                <w:lang w:eastAsia="en-US"/>
              </w:rPr>
            </w:pPr>
            <w:r w:rsidRPr="00EB002F">
              <w:rPr>
                <w:sz w:val="24"/>
                <w:szCs w:val="24"/>
              </w:rPr>
              <w:t>Михайлова М</w:t>
            </w:r>
          </w:p>
        </w:tc>
        <w:tc>
          <w:tcPr>
            <w:tcW w:w="2179"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 xml:space="preserve">1 место </w:t>
            </w:r>
          </w:p>
          <w:p w:rsidR="00A51878" w:rsidRPr="00EB002F" w:rsidRDefault="00A51878" w:rsidP="00A51878">
            <w:pPr>
              <w:jc w:val="both"/>
              <w:rPr>
                <w:sz w:val="24"/>
                <w:szCs w:val="24"/>
              </w:rPr>
            </w:pPr>
            <w:r w:rsidRPr="00EB002F">
              <w:rPr>
                <w:sz w:val="24"/>
                <w:szCs w:val="24"/>
              </w:rPr>
              <w:t xml:space="preserve"> 1 место</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r>
      <w:tr w:rsidR="00A51878" w:rsidRPr="00EB002F" w:rsidTr="00A51878">
        <w:trPr>
          <w:trHeight w:val="107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«И помнит мир спасённый»</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Гаврилова К</w:t>
            </w:r>
          </w:p>
          <w:p w:rsidR="00A51878" w:rsidRPr="00EB002F" w:rsidRDefault="00A51878" w:rsidP="00A51878">
            <w:pPr>
              <w:jc w:val="both"/>
              <w:rPr>
                <w:sz w:val="24"/>
                <w:szCs w:val="24"/>
              </w:rPr>
            </w:pPr>
            <w:r w:rsidRPr="00EB002F">
              <w:rPr>
                <w:sz w:val="24"/>
                <w:szCs w:val="24"/>
              </w:rPr>
              <w:t>Акопян Г</w:t>
            </w:r>
          </w:p>
          <w:p w:rsidR="00A51878" w:rsidRPr="00EB002F" w:rsidRDefault="00A51878" w:rsidP="00A51878">
            <w:pPr>
              <w:jc w:val="both"/>
              <w:rPr>
                <w:sz w:val="24"/>
                <w:szCs w:val="24"/>
              </w:rPr>
            </w:pPr>
            <w:r w:rsidRPr="00EB002F">
              <w:rPr>
                <w:sz w:val="24"/>
                <w:szCs w:val="24"/>
              </w:rPr>
              <w:t>Медведев А</w:t>
            </w:r>
          </w:p>
          <w:p w:rsidR="00A51878" w:rsidRPr="00EB002F" w:rsidRDefault="00A51878" w:rsidP="00A51878">
            <w:pPr>
              <w:jc w:val="both"/>
              <w:rPr>
                <w:sz w:val="24"/>
                <w:szCs w:val="24"/>
              </w:rPr>
            </w:pPr>
            <w:r w:rsidRPr="00EB002F">
              <w:rPr>
                <w:sz w:val="24"/>
                <w:szCs w:val="24"/>
              </w:rPr>
              <w:t>Медведева с Позднякова М</w:t>
            </w:r>
          </w:p>
          <w:p w:rsidR="00A51878" w:rsidRPr="00EB002F" w:rsidRDefault="00A51878" w:rsidP="00A51878">
            <w:pPr>
              <w:jc w:val="both"/>
              <w:rPr>
                <w:sz w:val="24"/>
                <w:szCs w:val="24"/>
                <w:lang w:eastAsia="en-US"/>
              </w:rPr>
            </w:pPr>
            <w:r w:rsidRPr="00EB002F">
              <w:rPr>
                <w:sz w:val="24"/>
                <w:szCs w:val="24"/>
              </w:rPr>
              <w:t>Пархомина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07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Позднякова М</w:t>
            </w:r>
          </w:p>
          <w:p w:rsidR="00A51878" w:rsidRPr="00EB002F" w:rsidRDefault="00A51878" w:rsidP="00A51878">
            <w:pPr>
              <w:jc w:val="both"/>
              <w:rPr>
                <w:sz w:val="24"/>
                <w:szCs w:val="24"/>
              </w:rPr>
            </w:pPr>
            <w:r w:rsidRPr="00EB002F">
              <w:rPr>
                <w:sz w:val="24"/>
                <w:szCs w:val="24"/>
              </w:rPr>
              <w:t>Муратов Т</w:t>
            </w:r>
          </w:p>
          <w:p w:rsidR="00A51878" w:rsidRPr="00EB002F" w:rsidRDefault="00A51878" w:rsidP="00A51878">
            <w:pPr>
              <w:jc w:val="both"/>
              <w:rPr>
                <w:sz w:val="24"/>
                <w:szCs w:val="24"/>
              </w:rPr>
            </w:pPr>
            <w:r w:rsidRPr="00EB002F">
              <w:rPr>
                <w:sz w:val="24"/>
                <w:szCs w:val="24"/>
              </w:rPr>
              <w:t>Сахно В</w:t>
            </w:r>
          </w:p>
          <w:p w:rsidR="00A51878" w:rsidRPr="00EB002F" w:rsidRDefault="00A51878" w:rsidP="00A51878">
            <w:pPr>
              <w:jc w:val="both"/>
              <w:rPr>
                <w:sz w:val="24"/>
                <w:szCs w:val="24"/>
                <w:lang w:eastAsia="en-US"/>
              </w:rPr>
            </w:pPr>
            <w:r w:rsidRPr="00EB002F">
              <w:rPr>
                <w:sz w:val="24"/>
                <w:szCs w:val="24"/>
              </w:rPr>
              <w:t>Медведев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rPr>
            </w:pPr>
            <w:r w:rsidRPr="00EB002F">
              <w:rPr>
                <w:sz w:val="24"/>
                <w:szCs w:val="24"/>
              </w:rPr>
              <w:t>3 место</w:t>
            </w:r>
          </w:p>
          <w:p w:rsidR="00A51878" w:rsidRPr="00EB002F" w:rsidRDefault="00A51878" w:rsidP="00A51878">
            <w:pPr>
              <w:jc w:val="both"/>
              <w:rPr>
                <w:sz w:val="24"/>
                <w:szCs w:val="24"/>
              </w:rPr>
            </w:pPr>
            <w:r w:rsidRPr="00EB002F">
              <w:rPr>
                <w:sz w:val="24"/>
                <w:szCs w:val="24"/>
              </w:rPr>
              <w:t>2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29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r>
      <w:tr w:rsidR="00A51878" w:rsidRPr="00EB002F" w:rsidTr="00A51878">
        <w:trPr>
          <w:trHeight w:val="948"/>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Скороход Лилия Валерьяновна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«Моей любимой маме»</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Сергиенко Н</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52"/>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r>
      <w:tr w:rsidR="00A51878" w:rsidRPr="00EB002F" w:rsidTr="00A51878">
        <w:trPr>
          <w:trHeight w:val="1181"/>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БегларянАрпинеГратовна</w:t>
            </w:r>
            <w:r w:rsidRPr="00EB002F">
              <w:rPr>
                <w:b/>
                <w:sz w:val="24"/>
                <w:szCs w:val="24"/>
              </w:rPr>
              <w:t>(ГБУ ДО КК ЭБЦ)</w:t>
            </w: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Научно – практическая конференция «Школа тайн и открытий»</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Андреасян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3 место</w:t>
            </w:r>
          </w:p>
        </w:tc>
      </w:tr>
      <w:tr w:rsidR="00A51878" w:rsidRPr="00EB002F" w:rsidTr="00A51878">
        <w:trPr>
          <w:trHeight w:val="1756"/>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«Семейные экологические проекты»</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Андреасян Т</w:t>
            </w:r>
          </w:p>
          <w:p w:rsidR="00A51878" w:rsidRPr="00EB002F" w:rsidRDefault="00A51878" w:rsidP="00A51878">
            <w:pPr>
              <w:jc w:val="both"/>
              <w:rPr>
                <w:sz w:val="24"/>
                <w:szCs w:val="24"/>
              </w:rPr>
            </w:pPr>
            <w:r w:rsidRPr="00EB002F">
              <w:rPr>
                <w:sz w:val="24"/>
                <w:szCs w:val="24"/>
              </w:rPr>
              <w:t>Антоничева Ж</w:t>
            </w:r>
          </w:p>
          <w:p w:rsidR="00A51878" w:rsidRPr="00EB002F" w:rsidRDefault="00A51878" w:rsidP="00A51878">
            <w:pPr>
              <w:jc w:val="both"/>
              <w:rPr>
                <w:sz w:val="24"/>
                <w:szCs w:val="24"/>
              </w:rPr>
            </w:pPr>
            <w:r w:rsidRPr="00EB002F">
              <w:rPr>
                <w:sz w:val="24"/>
                <w:szCs w:val="24"/>
              </w:rPr>
              <w:t>Мартынюк М</w:t>
            </w:r>
          </w:p>
          <w:p w:rsidR="00A51878" w:rsidRPr="00EB002F" w:rsidRDefault="00A51878" w:rsidP="00A51878">
            <w:pPr>
              <w:jc w:val="both"/>
              <w:rPr>
                <w:sz w:val="24"/>
                <w:szCs w:val="24"/>
                <w:lang w:eastAsia="en-US"/>
              </w:rPr>
            </w:pPr>
            <w:r w:rsidRPr="00EB002F">
              <w:rPr>
                <w:sz w:val="24"/>
                <w:szCs w:val="24"/>
              </w:rPr>
              <w:t>Соколова С</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833"/>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«Моей любимой маме»</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Лащёва К</w:t>
            </w:r>
          </w:p>
          <w:p w:rsidR="00A51878" w:rsidRPr="00EB002F" w:rsidRDefault="00A51878" w:rsidP="00A51878">
            <w:pPr>
              <w:jc w:val="both"/>
              <w:rPr>
                <w:sz w:val="24"/>
                <w:szCs w:val="24"/>
                <w:lang w:eastAsia="en-US"/>
              </w:rPr>
            </w:pPr>
            <w:r w:rsidRPr="00EB002F">
              <w:rPr>
                <w:sz w:val="24"/>
                <w:szCs w:val="24"/>
              </w:rPr>
              <w:t>Пилюгин Р</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119"/>
        </w:trPr>
        <w:tc>
          <w:tcPr>
            <w:tcW w:w="2615"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lastRenderedPageBreak/>
              <w:t>Ковалёва Светлана Валериевна</w:t>
            </w: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Чернышева И</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2067"/>
        </w:trPr>
        <w:tc>
          <w:tcPr>
            <w:tcW w:w="261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экологического конкурса «Зелёная планета»</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Мишурова В</w:t>
            </w:r>
          </w:p>
          <w:p w:rsidR="00A51878" w:rsidRPr="00EB002F" w:rsidRDefault="00A51878" w:rsidP="00A51878">
            <w:pPr>
              <w:jc w:val="both"/>
              <w:rPr>
                <w:sz w:val="24"/>
                <w:szCs w:val="24"/>
              </w:rPr>
            </w:pPr>
            <w:r w:rsidRPr="00EB002F">
              <w:rPr>
                <w:sz w:val="24"/>
                <w:szCs w:val="24"/>
              </w:rPr>
              <w:t>Мишурова В</w:t>
            </w:r>
          </w:p>
          <w:p w:rsidR="00A51878" w:rsidRPr="00EB002F" w:rsidRDefault="00A51878" w:rsidP="00A51878">
            <w:pPr>
              <w:jc w:val="both"/>
              <w:rPr>
                <w:sz w:val="24"/>
                <w:szCs w:val="24"/>
                <w:lang w:eastAsia="en-US"/>
              </w:rPr>
            </w:pPr>
            <w:r w:rsidRPr="00EB002F">
              <w:rPr>
                <w:sz w:val="24"/>
                <w:szCs w:val="24"/>
              </w:rPr>
              <w:t>Константинов П</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2067"/>
        </w:trPr>
        <w:tc>
          <w:tcPr>
            <w:tcW w:w="2615"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Краевой этап краевого экологического конкурса «Зелёная планета»</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Мишурова В</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241"/>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Саркисова Александра Степановна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Барвицкая Ю</w:t>
            </w:r>
          </w:p>
          <w:p w:rsidR="00A51878" w:rsidRPr="00EB002F" w:rsidRDefault="00A51878" w:rsidP="00A51878">
            <w:pPr>
              <w:jc w:val="both"/>
              <w:rPr>
                <w:sz w:val="24"/>
                <w:szCs w:val="24"/>
                <w:lang w:eastAsia="en-US"/>
              </w:rPr>
            </w:pPr>
            <w:r w:rsidRPr="00EB002F">
              <w:rPr>
                <w:sz w:val="24"/>
                <w:szCs w:val="24"/>
              </w:rPr>
              <w:t>Калашников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pPr>
            <w:r w:rsidRPr="00EB002F">
              <w:t>1 место</w:t>
            </w:r>
          </w:p>
          <w:p w:rsidR="00A51878" w:rsidRPr="00EB002F" w:rsidRDefault="00A51878" w:rsidP="00A51878">
            <w:pPr>
              <w:jc w:val="both"/>
              <w:rPr>
                <w:sz w:val="24"/>
                <w:szCs w:val="24"/>
                <w:lang w:eastAsia="en-US"/>
              </w:rPr>
            </w:pPr>
            <w:r w:rsidRPr="00EB002F">
              <w:rPr>
                <w:sz w:val="24"/>
                <w:szCs w:val="24"/>
              </w:rPr>
              <w:t>1 место</w:t>
            </w:r>
          </w:p>
        </w:tc>
      </w:tr>
      <w:tr w:rsidR="00A51878" w:rsidRPr="00EB002F" w:rsidTr="00A51878">
        <w:trPr>
          <w:trHeight w:val="1834"/>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r w:rsidRPr="00EB002F">
              <w:rPr>
                <w:sz w:val="24"/>
                <w:szCs w:val="24"/>
              </w:rPr>
              <w:t>Муниципальный этап краевого конкурса «Светлый праздник Рождество Христово»</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Ган А</w:t>
            </w:r>
          </w:p>
          <w:p w:rsidR="00A51878" w:rsidRPr="00EB002F" w:rsidRDefault="00A51878" w:rsidP="00A51878">
            <w:pPr>
              <w:jc w:val="both"/>
              <w:rPr>
                <w:sz w:val="24"/>
                <w:szCs w:val="24"/>
                <w:lang w:eastAsia="en-US"/>
              </w:rPr>
            </w:pPr>
            <w:r w:rsidRPr="00EB002F">
              <w:rPr>
                <w:sz w:val="24"/>
                <w:szCs w:val="24"/>
              </w:rPr>
              <w:t>Чурбанова Е</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pPr>
            <w:r w:rsidRPr="00EB002F">
              <w:t>3 место</w:t>
            </w:r>
          </w:p>
          <w:p w:rsidR="00A51878" w:rsidRPr="00EB002F" w:rsidRDefault="00A51878" w:rsidP="00A51878">
            <w:pPr>
              <w:pStyle w:val="ab"/>
              <w:numPr>
                <w:ilvl w:val="0"/>
                <w:numId w:val="8"/>
              </w:numPr>
              <w:suppressAutoHyphens w:val="0"/>
              <w:ind w:left="-76" w:hanging="436"/>
              <w:jc w:val="both"/>
              <w:rPr>
                <w:lang w:eastAsia="en-US"/>
              </w:rPr>
            </w:pPr>
            <w:r w:rsidRPr="00EB002F">
              <w:t>3 место</w:t>
            </w:r>
          </w:p>
        </w:tc>
      </w:tr>
      <w:tr w:rsidR="00A51878" w:rsidRPr="00EB002F" w:rsidTr="00A51878">
        <w:trPr>
          <w:trHeight w:val="1430"/>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Остапенко Я</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lang w:eastAsia="en-US"/>
              </w:rPr>
            </w:pPr>
            <w:r w:rsidRPr="00EB002F">
              <w:rPr>
                <w:sz w:val="24"/>
                <w:szCs w:val="24"/>
              </w:rPr>
              <w:t>1 место</w:t>
            </w:r>
          </w:p>
        </w:tc>
      </w:tr>
      <w:tr w:rsidR="00A51878" w:rsidRPr="00EB002F" w:rsidTr="00A51878">
        <w:trPr>
          <w:trHeight w:val="295"/>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краевого конкурса «Однажды в Новый год»</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Андреева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rPr>
                <w:lang w:eastAsia="en-US"/>
              </w:rPr>
            </w:pPr>
            <w:r w:rsidRPr="00EB002F">
              <w:t>1 место</w:t>
            </w:r>
          </w:p>
        </w:tc>
      </w:tr>
      <w:tr w:rsidR="00A51878" w:rsidRPr="00EB002F" w:rsidTr="00A51878">
        <w:trPr>
          <w:trHeight w:val="529"/>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Лепская Светлана Викторовна</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краевого конкурса «Светлый праздник Рождество Христово»</w:t>
            </w:r>
          </w:p>
          <w:p w:rsidR="00A51878" w:rsidRPr="00EB002F" w:rsidRDefault="00A51878" w:rsidP="00A51878">
            <w:pPr>
              <w:jc w:val="both"/>
              <w:rPr>
                <w:sz w:val="24"/>
                <w:szCs w:val="24"/>
                <w:lang w:eastAsia="en-US"/>
              </w:rPr>
            </w:pP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Андреева А</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rPr>
                <w:lang w:eastAsia="en-US"/>
              </w:rPr>
            </w:pPr>
            <w:r w:rsidRPr="00EB002F">
              <w:t>1 место</w:t>
            </w:r>
          </w:p>
        </w:tc>
      </w:tr>
      <w:tr w:rsidR="00A51878" w:rsidRPr="00EB002F" w:rsidTr="00A51878">
        <w:trPr>
          <w:trHeight w:val="150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jc w:val="both"/>
              <w:rPr>
                <w:sz w:val="24"/>
                <w:szCs w:val="24"/>
              </w:rPr>
            </w:pPr>
            <w:r w:rsidRPr="00EB002F">
              <w:rPr>
                <w:sz w:val="24"/>
                <w:szCs w:val="24"/>
              </w:rPr>
              <w:t>Кушпиленко Е</w:t>
            </w:r>
          </w:p>
          <w:p w:rsidR="00A51878" w:rsidRPr="00EB002F" w:rsidRDefault="00A51878" w:rsidP="00A51878">
            <w:pPr>
              <w:jc w:val="both"/>
              <w:rPr>
                <w:sz w:val="24"/>
                <w:szCs w:val="24"/>
                <w:lang w:eastAsia="en-US"/>
              </w:rPr>
            </w:pPr>
            <w:r w:rsidRPr="00EB002F">
              <w:rPr>
                <w:sz w:val="24"/>
                <w:szCs w:val="24"/>
              </w:rPr>
              <w:t>Пожиленков В</w:t>
            </w:r>
          </w:p>
        </w:tc>
        <w:tc>
          <w:tcPr>
            <w:tcW w:w="2179" w:type="dxa"/>
            <w:tcBorders>
              <w:top w:val="single" w:sz="4" w:space="0" w:color="auto"/>
              <w:left w:val="single" w:sz="4" w:space="0" w:color="000000" w:themeColor="text1"/>
              <w:bottom w:val="single" w:sz="4" w:space="0" w:color="auto"/>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rPr>
                <w:lang w:eastAsia="en-US"/>
              </w:rPr>
            </w:pPr>
            <w:r w:rsidRPr="00EB002F">
              <w:t>3 место</w:t>
            </w:r>
          </w:p>
        </w:tc>
      </w:tr>
      <w:tr w:rsidR="00A51878" w:rsidRPr="00EB002F" w:rsidTr="00A51878">
        <w:trPr>
          <w:trHeight w:val="150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p>
          <w:p w:rsidR="00A51878" w:rsidRPr="00EB002F" w:rsidRDefault="00A51878" w:rsidP="00A51878">
            <w:pPr>
              <w:jc w:val="both"/>
              <w:rPr>
                <w:sz w:val="24"/>
                <w:szCs w:val="24"/>
              </w:rPr>
            </w:pPr>
            <w:r w:rsidRPr="00EB002F">
              <w:rPr>
                <w:sz w:val="24"/>
                <w:szCs w:val="24"/>
              </w:rPr>
              <w:t>Муниципальный этап Всероссийского  конкурса «Экологических рисунков»</w:t>
            </w: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Андреева А</w:t>
            </w:r>
          </w:p>
          <w:p w:rsidR="00A51878" w:rsidRPr="00EB002F" w:rsidRDefault="00A51878" w:rsidP="00A51878">
            <w:pPr>
              <w:jc w:val="both"/>
              <w:rPr>
                <w:sz w:val="24"/>
                <w:szCs w:val="24"/>
                <w:lang w:eastAsia="en-US"/>
              </w:rPr>
            </w:pPr>
            <w:r w:rsidRPr="00EB002F">
              <w:rPr>
                <w:sz w:val="24"/>
                <w:szCs w:val="24"/>
              </w:rPr>
              <w:t>Андреева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pPr>
            <w:r w:rsidRPr="00EB002F">
              <w:t>2 место</w:t>
            </w:r>
          </w:p>
          <w:p w:rsidR="00A51878" w:rsidRPr="00EB002F" w:rsidRDefault="00A51878" w:rsidP="00A51878">
            <w:pPr>
              <w:pStyle w:val="ab"/>
              <w:numPr>
                <w:ilvl w:val="0"/>
                <w:numId w:val="8"/>
              </w:numPr>
              <w:suppressAutoHyphens w:val="0"/>
              <w:ind w:left="-76" w:hanging="436"/>
              <w:jc w:val="both"/>
              <w:rPr>
                <w:lang w:eastAsia="en-US"/>
              </w:rPr>
            </w:pPr>
            <w:r w:rsidRPr="00EB002F">
              <w:t>3 место</w:t>
            </w:r>
          </w:p>
        </w:tc>
      </w:tr>
      <w:tr w:rsidR="00A51878" w:rsidRPr="00EB002F" w:rsidTr="00A51878">
        <w:trPr>
          <w:trHeight w:val="970"/>
        </w:trPr>
        <w:tc>
          <w:tcPr>
            <w:tcW w:w="26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Савина Надежда Фёдоровна</w:t>
            </w: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Муниципальный этап Международного конкурса детского творчества «Красота Божьего мира»</w:t>
            </w:r>
          </w:p>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Феклистов Р</w:t>
            </w:r>
          </w:p>
          <w:p w:rsidR="00A51878" w:rsidRPr="00EB002F" w:rsidRDefault="00A51878" w:rsidP="00A51878">
            <w:pPr>
              <w:jc w:val="both"/>
              <w:rPr>
                <w:sz w:val="24"/>
                <w:szCs w:val="24"/>
              </w:rPr>
            </w:pPr>
            <w:r w:rsidRPr="00EB002F">
              <w:rPr>
                <w:sz w:val="24"/>
                <w:szCs w:val="24"/>
              </w:rPr>
              <w:t>Мешлок Д</w:t>
            </w:r>
          </w:p>
          <w:p w:rsidR="00A51878" w:rsidRPr="00EB002F" w:rsidRDefault="00A51878" w:rsidP="00A51878">
            <w:pPr>
              <w:jc w:val="both"/>
              <w:rPr>
                <w:sz w:val="24"/>
                <w:szCs w:val="24"/>
              </w:rPr>
            </w:pPr>
            <w:r w:rsidRPr="00EB002F">
              <w:rPr>
                <w:sz w:val="24"/>
                <w:szCs w:val="24"/>
              </w:rPr>
              <w:t>Алтухова Е</w:t>
            </w:r>
          </w:p>
          <w:p w:rsidR="00A51878" w:rsidRPr="00EB002F" w:rsidRDefault="00A51878" w:rsidP="00A51878">
            <w:pPr>
              <w:jc w:val="both"/>
              <w:rPr>
                <w:sz w:val="24"/>
                <w:szCs w:val="24"/>
              </w:rPr>
            </w:pPr>
            <w:r w:rsidRPr="00EB002F">
              <w:rPr>
                <w:sz w:val="24"/>
                <w:szCs w:val="24"/>
              </w:rPr>
              <w:t>Кяргин П</w:t>
            </w:r>
          </w:p>
          <w:p w:rsidR="00A51878" w:rsidRPr="00EB002F" w:rsidRDefault="00A51878" w:rsidP="00A51878">
            <w:pPr>
              <w:jc w:val="both"/>
              <w:rPr>
                <w:sz w:val="24"/>
                <w:szCs w:val="24"/>
              </w:rPr>
            </w:pPr>
            <w:r w:rsidRPr="00EB002F">
              <w:rPr>
                <w:sz w:val="24"/>
                <w:szCs w:val="24"/>
              </w:rPr>
              <w:t>Тальников А</w:t>
            </w:r>
          </w:p>
          <w:p w:rsidR="00A51878" w:rsidRPr="00EB002F" w:rsidRDefault="00A51878" w:rsidP="00A51878">
            <w:pPr>
              <w:jc w:val="both"/>
              <w:rPr>
                <w:sz w:val="24"/>
                <w:szCs w:val="24"/>
              </w:rPr>
            </w:pPr>
            <w:r w:rsidRPr="00EB002F">
              <w:rPr>
                <w:sz w:val="24"/>
                <w:szCs w:val="24"/>
              </w:rPr>
              <w:t>Алёшечкин Н</w:t>
            </w:r>
          </w:p>
          <w:p w:rsidR="00A51878" w:rsidRPr="00EB002F" w:rsidRDefault="00A51878" w:rsidP="00A51878">
            <w:pPr>
              <w:jc w:val="both"/>
              <w:rPr>
                <w:sz w:val="24"/>
                <w:szCs w:val="24"/>
                <w:lang w:eastAsia="en-US"/>
              </w:rPr>
            </w:pPr>
            <w:r w:rsidRPr="00EB002F">
              <w:rPr>
                <w:sz w:val="24"/>
                <w:szCs w:val="24"/>
              </w:rPr>
              <w:t>Лапченко Д</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pPr>
            <w:r w:rsidRPr="00EB002F">
              <w:t>1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rPr>
                <w:lang w:eastAsia="en-US"/>
              </w:rPr>
            </w:pPr>
            <w:r w:rsidRPr="00EB002F">
              <w:t>3 место</w:t>
            </w:r>
          </w:p>
        </w:tc>
      </w:tr>
      <w:tr w:rsidR="00A51878" w:rsidRPr="00EB002F" w:rsidTr="00A51878">
        <w:trPr>
          <w:trHeight w:val="1181"/>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«И помнит мир спасенный»</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Суслов В</w:t>
            </w:r>
          </w:p>
          <w:p w:rsidR="00A51878" w:rsidRPr="00EB002F" w:rsidRDefault="00A51878" w:rsidP="00A51878">
            <w:pPr>
              <w:jc w:val="both"/>
              <w:rPr>
                <w:sz w:val="24"/>
                <w:szCs w:val="24"/>
                <w:lang w:eastAsia="en-US"/>
              </w:rPr>
            </w:pPr>
            <w:r w:rsidRPr="00EB002F">
              <w:rPr>
                <w:sz w:val="24"/>
                <w:szCs w:val="24"/>
              </w:rPr>
              <w:t>Зеленская 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1 место</w:t>
            </w:r>
          </w:p>
          <w:p w:rsidR="00A51878" w:rsidRPr="00EB002F" w:rsidRDefault="00A51878" w:rsidP="00A51878">
            <w:pPr>
              <w:jc w:val="both"/>
              <w:rPr>
                <w:sz w:val="24"/>
                <w:szCs w:val="24"/>
                <w:lang w:eastAsia="en-US"/>
              </w:rPr>
            </w:pPr>
            <w:r w:rsidRPr="00EB002F">
              <w:rPr>
                <w:sz w:val="24"/>
                <w:szCs w:val="24"/>
              </w:rPr>
              <w:t>2 место</w:t>
            </w:r>
          </w:p>
        </w:tc>
      </w:tr>
      <w:tr w:rsidR="00A51878" w:rsidRPr="00EB002F" w:rsidTr="00A51878">
        <w:trPr>
          <w:trHeight w:val="1181"/>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«Пасха в Кубанской семье»</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rPr>
            </w:pPr>
            <w:r w:rsidRPr="00EB002F">
              <w:rPr>
                <w:sz w:val="24"/>
                <w:szCs w:val="24"/>
              </w:rPr>
              <w:t>Лапченко Д</w:t>
            </w:r>
          </w:p>
          <w:p w:rsidR="00A51878" w:rsidRPr="00EB002F" w:rsidRDefault="00A51878" w:rsidP="00A51878">
            <w:pPr>
              <w:jc w:val="both"/>
              <w:rPr>
                <w:sz w:val="24"/>
                <w:szCs w:val="24"/>
              </w:rPr>
            </w:pPr>
            <w:r w:rsidRPr="00EB002F">
              <w:rPr>
                <w:sz w:val="24"/>
                <w:szCs w:val="24"/>
              </w:rPr>
              <w:t>Ралко А</w:t>
            </w:r>
          </w:p>
          <w:p w:rsidR="00A51878" w:rsidRPr="00EB002F" w:rsidRDefault="00A51878" w:rsidP="00A51878">
            <w:pPr>
              <w:jc w:val="both"/>
              <w:rPr>
                <w:sz w:val="24"/>
                <w:szCs w:val="24"/>
                <w:lang w:eastAsia="en-US"/>
              </w:rPr>
            </w:pPr>
            <w:r w:rsidRPr="00EB002F">
              <w:rPr>
                <w:sz w:val="24"/>
                <w:szCs w:val="24"/>
              </w:rPr>
              <w:t>Рогальская М</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pPr>
            <w:r w:rsidRPr="00EB002F">
              <w:t>3 место</w:t>
            </w:r>
          </w:p>
          <w:p w:rsidR="00A51878" w:rsidRPr="00EB002F" w:rsidRDefault="00A51878" w:rsidP="00A51878">
            <w:pPr>
              <w:pStyle w:val="ab"/>
              <w:numPr>
                <w:ilvl w:val="0"/>
                <w:numId w:val="8"/>
              </w:numPr>
              <w:suppressAutoHyphens w:val="0"/>
              <w:ind w:left="-76" w:hanging="436"/>
              <w:jc w:val="both"/>
              <w:rPr>
                <w:lang w:eastAsia="en-US"/>
              </w:rPr>
            </w:pPr>
          </w:p>
        </w:tc>
      </w:tr>
      <w:tr w:rsidR="00A51878" w:rsidRPr="00EB002F" w:rsidTr="00A51878">
        <w:trPr>
          <w:trHeight w:val="467"/>
        </w:trPr>
        <w:tc>
          <w:tcPr>
            <w:tcW w:w="26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lang w:eastAsia="en-US"/>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pStyle w:val="ab"/>
              <w:numPr>
                <w:ilvl w:val="0"/>
                <w:numId w:val="8"/>
              </w:numPr>
              <w:suppressAutoHyphens w:val="0"/>
              <w:ind w:left="-76" w:hanging="436"/>
              <w:jc w:val="both"/>
              <w:rPr>
                <w:lang w:eastAsia="en-US"/>
              </w:rPr>
            </w:pPr>
          </w:p>
        </w:tc>
      </w:tr>
      <w:tr w:rsidR="00A51878" w:rsidRPr="00EB002F" w:rsidTr="00A51878">
        <w:trPr>
          <w:trHeight w:val="1259"/>
        </w:trPr>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1878" w:rsidRPr="00EB002F" w:rsidRDefault="00A51878" w:rsidP="00A51878">
            <w:pPr>
              <w:jc w:val="both"/>
              <w:rPr>
                <w:sz w:val="24"/>
                <w:szCs w:val="24"/>
              </w:rPr>
            </w:pPr>
            <w:r w:rsidRPr="00EB002F">
              <w:rPr>
                <w:sz w:val="24"/>
                <w:szCs w:val="24"/>
              </w:rPr>
              <w:t>Калугина Валентина Ивановна</w:t>
            </w: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rPr>
            </w:pPr>
          </w:p>
          <w:p w:rsidR="00A51878" w:rsidRPr="00EB002F" w:rsidRDefault="00A51878" w:rsidP="00A51878">
            <w:pPr>
              <w:jc w:val="both"/>
              <w:rPr>
                <w:sz w:val="24"/>
                <w:szCs w:val="24"/>
                <w:lang w:eastAsia="en-US"/>
              </w:rPr>
            </w:pPr>
          </w:p>
        </w:tc>
        <w:tc>
          <w:tcPr>
            <w:tcW w:w="2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Муниципальный этап краевого конкурса всероссийских  сочинений</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jc w:val="both"/>
              <w:rPr>
                <w:sz w:val="24"/>
                <w:szCs w:val="24"/>
                <w:lang w:eastAsia="en-US"/>
              </w:rPr>
            </w:pPr>
            <w:r w:rsidRPr="00EB002F">
              <w:rPr>
                <w:sz w:val="24"/>
                <w:szCs w:val="24"/>
              </w:rPr>
              <w:t>Диброва Татьяна</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78" w:rsidRPr="00EB002F" w:rsidRDefault="00A51878" w:rsidP="00A51878">
            <w:pPr>
              <w:pStyle w:val="ab"/>
              <w:numPr>
                <w:ilvl w:val="0"/>
                <w:numId w:val="8"/>
              </w:numPr>
              <w:suppressAutoHyphens w:val="0"/>
              <w:ind w:left="-76" w:hanging="436"/>
              <w:jc w:val="both"/>
              <w:rPr>
                <w:lang w:eastAsia="en-US"/>
              </w:rPr>
            </w:pPr>
            <w:r w:rsidRPr="00EB002F">
              <w:t>1 место</w:t>
            </w:r>
          </w:p>
        </w:tc>
      </w:tr>
    </w:tbl>
    <w:p w:rsidR="00A51878" w:rsidRPr="00EB002F" w:rsidRDefault="00A51878" w:rsidP="00A51878">
      <w:pPr>
        <w:widowControl w:val="0"/>
        <w:autoSpaceDE w:val="0"/>
        <w:autoSpaceDN w:val="0"/>
        <w:adjustRightInd w:val="0"/>
        <w:ind w:firstLine="573"/>
        <w:jc w:val="center"/>
        <w:rPr>
          <w:rFonts w:eastAsia="Calibri"/>
          <w:i/>
        </w:rPr>
      </w:pPr>
    </w:p>
    <w:p w:rsidR="00A51878" w:rsidRPr="00EB002F" w:rsidRDefault="00A51878" w:rsidP="00A51878">
      <w:pPr>
        <w:widowControl w:val="0"/>
        <w:autoSpaceDE w:val="0"/>
        <w:autoSpaceDN w:val="0"/>
        <w:adjustRightInd w:val="0"/>
        <w:ind w:firstLine="573"/>
        <w:jc w:val="center"/>
        <w:rPr>
          <w:rFonts w:eastAsia="Calibri"/>
          <w:i/>
        </w:rPr>
      </w:pPr>
      <w:r w:rsidRPr="00EB002F">
        <w:rPr>
          <w:rFonts w:eastAsia="Calibri"/>
          <w:i/>
        </w:rPr>
        <w:t>По итогам методической работы за 2021 —2022 учебный год можно сделать следующие выводы:</w:t>
      </w:r>
    </w:p>
    <w:p w:rsidR="00A51878" w:rsidRPr="00EB002F" w:rsidRDefault="00A51878" w:rsidP="00A51878">
      <w:pPr>
        <w:widowControl w:val="0"/>
        <w:autoSpaceDE w:val="0"/>
        <w:autoSpaceDN w:val="0"/>
        <w:adjustRightInd w:val="0"/>
        <w:ind w:firstLine="573"/>
        <w:jc w:val="center"/>
        <w:rPr>
          <w:rFonts w:eastAsia="Calibri"/>
          <w:i/>
        </w:rPr>
      </w:pPr>
    </w:p>
    <w:p w:rsidR="00A51878" w:rsidRPr="00EB002F" w:rsidRDefault="00A51878" w:rsidP="00A51878">
      <w:pPr>
        <w:pStyle w:val="af"/>
        <w:ind w:firstLine="573"/>
        <w:jc w:val="both"/>
        <w:rPr>
          <w:rFonts w:eastAsia="Calibri"/>
          <w:lang w:eastAsia="en-US"/>
        </w:rPr>
      </w:pPr>
      <w:r w:rsidRPr="00EB002F">
        <w:rPr>
          <w:rFonts w:eastAsia="Calibri"/>
          <w:lang w:eastAsia="en-US"/>
        </w:rPr>
        <w:t>Анализ методической работы МБОУ «СОШ № 6»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МБОУ «СОШ №6»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она</w:t>
      </w:r>
      <w:r w:rsidRPr="00EB002F">
        <w:t>способствовала росту педагогического мастерства учителя, повышению качества учебно-воспитательного процесса.</w:t>
      </w:r>
    </w:p>
    <w:p w:rsidR="00A51878" w:rsidRPr="00EB002F" w:rsidRDefault="00A51878" w:rsidP="00A51878">
      <w:pPr>
        <w:pStyle w:val="af"/>
        <w:ind w:firstLine="573"/>
        <w:jc w:val="both"/>
        <w:rPr>
          <w:rFonts w:eastAsia="Calibri"/>
          <w:lang w:eastAsia="en-US"/>
        </w:rPr>
      </w:pPr>
      <w:r w:rsidRPr="00EB002F">
        <w:rPr>
          <w:rFonts w:eastAsia="Calibri"/>
          <w:lang w:eastAsia="en-US"/>
        </w:rPr>
        <w:t xml:space="preserve">Все учителя МБОУ «СОШ № 6»включены в методическую систему школы. Тематика заседаний методического совета, педагогических советов, ШМО </w:t>
      </w:r>
      <w:r w:rsidRPr="00EB002F">
        <w:rPr>
          <w:rFonts w:eastAsia="Calibri"/>
          <w:lang w:eastAsia="en-US"/>
        </w:rPr>
        <w:lastRenderedPageBreak/>
        <w:t>отражает основные проблемные вопросы, которые стремится решать педагогический коллектив школы.</w:t>
      </w:r>
    </w:p>
    <w:p w:rsidR="00A51878" w:rsidRPr="00EB002F" w:rsidRDefault="00A51878" w:rsidP="00A51878">
      <w:pPr>
        <w:widowControl w:val="0"/>
        <w:autoSpaceDE w:val="0"/>
        <w:autoSpaceDN w:val="0"/>
        <w:adjustRightInd w:val="0"/>
        <w:ind w:firstLine="708"/>
        <w:jc w:val="both"/>
        <w:rPr>
          <w:b/>
          <w:i/>
        </w:rPr>
      </w:pPr>
      <w:r w:rsidRPr="00EB002F">
        <w:rPr>
          <w:rFonts w:eastAsia="Calibri"/>
        </w:rPr>
        <w:t xml:space="preserve">В МБОУ «СОШ № 6»в 2021-2022 учебном году поставленные задачи в основном успешно реализованы. </w:t>
      </w:r>
    </w:p>
    <w:p w:rsidR="00A51878" w:rsidRPr="00EB002F" w:rsidRDefault="00A51878" w:rsidP="00A51878">
      <w:pPr>
        <w:pStyle w:val="ab"/>
        <w:ind w:left="1440"/>
        <w:rPr>
          <w:b/>
          <w:sz w:val="28"/>
          <w:szCs w:val="28"/>
        </w:rPr>
      </w:pPr>
      <w:r w:rsidRPr="00EB002F">
        <w:rPr>
          <w:b/>
          <w:i/>
          <w:sz w:val="28"/>
          <w:szCs w:val="28"/>
        </w:rPr>
        <w:t>Задачи на 2022-2023 учебный год:</w:t>
      </w:r>
    </w:p>
    <w:p w:rsidR="00A51878" w:rsidRPr="00EB002F" w:rsidRDefault="00A51878" w:rsidP="00A51878">
      <w:pPr>
        <w:pStyle w:val="af"/>
        <w:jc w:val="both"/>
      </w:pPr>
      <w:r w:rsidRPr="00EB002F">
        <w:t>1.Направить деятельность методической службы на повышение уровня квалификации педагогов.</w:t>
      </w:r>
    </w:p>
    <w:p w:rsidR="00A51878" w:rsidRPr="00EB002F" w:rsidRDefault="00A51878" w:rsidP="00A51878">
      <w:pPr>
        <w:pStyle w:val="af"/>
        <w:jc w:val="both"/>
      </w:pPr>
      <w:r w:rsidRPr="00EB002F">
        <w:t>2.Обеспечить внедрение новых форм непрерывного повышения профессиональной компетентности педагогов.</w:t>
      </w:r>
    </w:p>
    <w:p w:rsidR="00A51878" w:rsidRPr="00EB002F" w:rsidRDefault="00A51878" w:rsidP="00A51878">
      <w:pPr>
        <w:pStyle w:val="af"/>
        <w:jc w:val="both"/>
      </w:pPr>
      <w:r w:rsidRPr="00EB002F">
        <w:t>3.Обеспечить реализацию индивидуальных образовательных маршрутов педагогов.</w:t>
      </w:r>
    </w:p>
    <w:p w:rsidR="00A51878" w:rsidRPr="00EB002F" w:rsidRDefault="00A51878" w:rsidP="00A51878">
      <w:pPr>
        <w:pStyle w:val="af"/>
        <w:jc w:val="both"/>
      </w:pPr>
      <w:r w:rsidRPr="00EB002F">
        <w:t>4.Обеспечить методическое сопровождение работы с молодыми и вновь принятыми специалистами.</w:t>
      </w:r>
    </w:p>
    <w:p w:rsidR="00A51878" w:rsidRPr="00EB002F" w:rsidRDefault="00A51878" w:rsidP="00A51878">
      <w:pPr>
        <w:pStyle w:val="af"/>
        <w:jc w:val="both"/>
      </w:pPr>
      <w:r w:rsidRPr="00EB002F">
        <w:t>5.Содействовать развитию инновационной деятельности и распространению инновационного педагогического опыта на всех уровнях.</w:t>
      </w:r>
    </w:p>
    <w:p w:rsidR="00A51878" w:rsidRPr="00EB002F" w:rsidRDefault="00A51878" w:rsidP="00A51878">
      <w:pPr>
        <w:pStyle w:val="af"/>
        <w:jc w:val="both"/>
      </w:pPr>
      <w:r w:rsidRPr="00EB002F">
        <w:t>6.Развивать и совершенствовать систему работы и поддержки одарённых обучающихся.</w:t>
      </w:r>
    </w:p>
    <w:p w:rsidR="00A51878" w:rsidRPr="00EB002F" w:rsidRDefault="00A51878" w:rsidP="00A51878">
      <w:pPr>
        <w:pStyle w:val="af"/>
        <w:jc w:val="both"/>
        <w:rPr>
          <w:rStyle w:val="markedcontent"/>
        </w:rPr>
      </w:pPr>
      <w:r w:rsidRPr="00EB002F">
        <w:rPr>
          <w:rStyle w:val="markedcontent"/>
        </w:rPr>
        <w:t>7.Обеспечить методическое сопровождение перехода на обновленные ФГОС НОО и ФГОС ООО.</w:t>
      </w:r>
    </w:p>
    <w:p w:rsidR="00A51878" w:rsidRPr="00EB002F" w:rsidRDefault="00A51878" w:rsidP="00A51878">
      <w:pPr>
        <w:pStyle w:val="af"/>
        <w:jc w:val="both"/>
      </w:pPr>
      <w:r w:rsidRPr="00EB002F">
        <w:rPr>
          <w:rStyle w:val="markedcontent"/>
        </w:rPr>
        <w:t>8.Организовать работу по формированию навыков функциональнойграмотности через урочную и внеурочную деятельность.</w:t>
      </w:r>
    </w:p>
    <w:p w:rsidR="00A51878" w:rsidRPr="00EB002F" w:rsidRDefault="00A51878" w:rsidP="00A51878">
      <w:pPr>
        <w:pStyle w:val="af"/>
        <w:jc w:val="both"/>
      </w:pPr>
      <w:r w:rsidRPr="00EB002F">
        <w:t>9.Организовать оказание консультативной помощи учителям в организации педагогического самообразования.</w:t>
      </w:r>
    </w:p>
    <w:p w:rsidR="00A51878" w:rsidRPr="00EB002F" w:rsidRDefault="00A51878" w:rsidP="00A51878">
      <w:pPr>
        <w:pStyle w:val="af"/>
        <w:jc w:val="both"/>
      </w:pPr>
      <w:r w:rsidRPr="00EB002F">
        <w:t>10.Обеспечить методическое сопровождение участи</w:t>
      </w:r>
      <w:r>
        <w:t>я</w:t>
      </w:r>
      <w:r w:rsidRPr="00EB002F">
        <w:t xml:space="preserve"> в проекте «500+».</w:t>
      </w:r>
    </w:p>
    <w:p w:rsidR="00A51878" w:rsidRPr="00EB002F" w:rsidRDefault="00A51878" w:rsidP="00A51878">
      <w:pPr>
        <w:pStyle w:val="af"/>
        <w:jc w:val="both"/>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A51878" w:rsidRDefault="00A51878" w:rsidP="00A51878">
      <w:pPr>
        <w:tabs>
          <w:tab w:val="left" w:pos="4102"/>
        </w:tabs>
        <w:rPr>
          <w:sz w:val="24"/>
          <w:szCs w:val="24"/>
        </w:rPr>
      </w:pPr>
    </w:p>
    <w:p w:rsidR="00A51878" w:rsidRPr="00EB002F" w:rsidRDefault="00A51878" w:rsidP="00A51878">
      <w:pPr>
        <w:tabs>
          <w:tab w:val="left" w:pos="4102"/>
        </w:tabs>
        <w:rPr>
          <w:sz w:val="24"/>
          <w:szCs w:val="24"/>
        </w:rPr>
      </w:pPr>
    </w:p>
    <w:p w:rsidR="00692290" w:rsidRPr="00674D48" w:rsidRDefault="00692290" w:rsidP="00FB15EB">
      <w:pPr>
        <w:shd w:val="clear" w:color="auto" w:fill="FFFFFF"/>
        <w:spacing w:before="197" w:line="370" w:lineRule="exact"/>
        <w:jc w:val="both"/>
      </w:pPr>
    </w:p>
    <w:p w:rsidR="00A514D0" w:rsidRDefault="00A514D0" w:rsidP="00161700">
      <w:pPr>
        <w:pStyle w:val="af"/>
        <w:rPr>
          <w:b/>
          <w:u w:val="single"/>
        </w:rPr>
      </w:pPr>
      <w:r w:rsidRPr="00E149E3">
        <w:rPr>
          <w:b/>
          <w:highlight w:val="cyan"/>
          <w:u w:val="single"/>
        </w:rPr>
        <w:lastRenderedPageBreak/>
        <w:t>1.4. Оценка содержания и качества подготовки обучающихся.</w:t>
      </w:r>
    </w:p>
    <w:p w:rsidR="008C7BAD" w:rsidRPr="008C7BAD" w:rsidRDefault="008C7BAD" w:rsidP="008C7BAD">
      <w:pPr>
        <w:pStyle w:val="afe"/>
        <w:rPr>
          <w:rFonts w:ascii="Times New Roman" w:hAnsi="Times New Roman"/>
          <w:sz w:val="16"/>
          <w:szCs w:val="16"/>
        </w:rPr>
      </w:pPr>
      <w:r w:rsidRPr="004E1114">
        <w:rPr>
          <w:szCs w:val="28"/>
        </w:rPr>
        <w:t xml:space="preserve">    </w:t>
      </w:r>
    </w:p>
    <w:p w:rsidR="008C7BAD" w:rsidRDefault="008C7BAD" w:rsidP="008C7BAD">
      <w:pPr>
        <w:pStyle w:val="af2"/>
        <w:widowControl w:val="0"/>
        <w:rPr>
          <w:szCs w:val="28"/>
        </w:rPr>
      </w:pPr>
      <w:r w:rsidRPr="004E1114">
        <w:rPr>
          <w:szCs w:val="28"/>
        </w:rPr>
        <w:tab/>
      </w:r>
      <w:r w:rsidRPr="004E1114">
        <w:rPr>
          <w:szCs w:val="28"/>
        </w:rPr>
        <w:tab/>
        <w:t>Работа МБОУ «СОШ № 6» осуществляется в соответствии с законом РФ «Об образовании в Российской Федерации», уставом общеобразовательного учреждения и рядом локальных актов в соответствии со ст. 30 Закона РФ «Об образ</w:t>
      </w:r>
      <w:r>
        <w:rPr>
          <w:szCs w:val="28"/>
        </w:rPr>
        <w:t>овании в Российской Федерации».</w:t>
      </w:r>
    </w:p>
    <w:p w:rsidR="008C7BAD" w:rsidRPr="00242CE2" w:rsidRDefault="008C7BAD" w:rsidP="008C7BAD">
      <w:pPr>
        <w:shd w:val="clear" w:color="auto" w:fill="FFFFFF"/>
        <w:spacing w:line="294" w:lineRule="atLeast"/>
        <w:jc w:val="both"/>
        <w:rPr>
          <w:rFonts w:ascii="Open Sans" w:hAnsi="Open Sans" w:cs="Open Sans"/>
          <w:color w:val="000000"/>
        </w:rPr>
      </w:pPr>
      <w:r>
        <w:rPr>
          <w:color w:val="000000"/>
        </w:rPr>
        <w:t>Целью анализа учебно-</w:t>
      </w:r>
      <w:r w:rsidRPr="00242CE2">
        <w:rPr>
          <w:color w:val="000000"/>
        </w:rPr>
        <w:t>воспитательной работы школы является:</w:t>
      </w:r>
    </w:p>
    <w:p w:rsidR="008C7BAD" w:rsidRPr="00242CE2" w:rsidRDefault="008C7BAD" w:rsidP="00BA4E6A">
      <w:pPr>
        <w:pStyle w:val="ab"/>
        <w:numPr>
          <w:ilvl w:val="0"/>
          <w:numId w:val="13"/>
        </w:numPr>
        <w:shd w:val="clear" w:color="auto" w:fill="FFFFFF"/>
        <w:suppressAutoHyphens w:val="0"/>
        <w:spacing w:line="294" w:lineRule="atLeast"/>
        <w:jc w:val="both"/>
        <w:rPr>
          <w:rFonts w:ascii="Open Sans" w:hAnsi="Open Sans" w:cs="Open Sans"/>
          <w:color w:val="000000"/>
          <w:sz w:val="28"/>
          <w:szCs w:val="28"/>
        </w:rPr>
      </w:pPr>
      <w:r w:rsidRPr="00242CE2">
        <w:rPr>
          <w:color w:val="000000"/>
          <w:sz w:val="28"/>
          <w:szCs w:val="28"/>
        </w:rPr>
        <w:t>подведение итогов деятельности школы за учебный год;</w:t>
      </w:r>
    </w:p>
    <w:p w:rsidR="008C7BAD" w:rsidRPr="00242CE2" w:rsidRDefault="008C7BAD" w:rsidP="00BA4E6A">
      <w:pPr>
        <w:pStyle w:val="ab"/>
        <w:numPr>
          <w:ilvl w:val="0"/>
          <w:numId w:val="13"/>
        </w:numPr>
        <w:shd w:val="clear" w:color="auto" w:fill="FFFFFF"/>
        <w:suppressAutoHyphens w:val="0"/>
        <w:spacing w:line="294" w:lineRule="atLeast"/>
        <w:jc w:val="both"/>
        <w:rPr>
          <w:rFonts w:ascii="Open Sans" w:hAnsi="Open Sans" w:cs="Open Sans"/>
          <w:color w:val="000000"/>
          <w:sz w:val="28"/>
          <w:szCs w:val="28"/>
        </w:rPr>
      </w:pPr>
      <w:r w:rsidRPr="00242CE2">
        <w:rPr>
          <w:color w:val="000000"/>
          <w:sz w:val="28"/>
          <w:szCs w:val="28"/>
        </w:rPr>
        <w:t>аналитическое обоснование работы на основе определения факторов и условий, повлиявших (положительно или отрицательно) на результаты деятельности в 20</w:t>
      </w:r>
      <w:r>
        <w:rPr>
          <w:color w:val="000000"/>
          <w:sz w:val="28"/>
          <w:szCs w:val="28"/>
        </w:rPr>
        <w:t>21-2022</w:t>
      </w:r>
      <w:r w:rsidRPr="00242CE2">
        <w:rPr>
          <w:color w:val="000000"/>
          <w:sz w:val="28"/>
          <w:szCs w:val="28"/>
        </w:rPr>
        <w:t xml:space="preserve"> учебном году,</w:t>
      </w:r>
    </w:p>
    <w:p w:rsidR="008C7BAD" w:rsidRPr="00242CE2" w:rsidRDefault="008C7BAD" w:rsidP="00BA4E6A">
      <w:pPr>
        <w:pStyle w:val="ab"/>
        <w:numPr>
          <w:ilvl w:val="0"/>
          <w:numId w:val="13"/>
        </w:numPr>
        <w:shd w:val="clear" w:color="auto" w:fill="FFFFFF"/>
        <w:suppressAutoHyphens w:val="0"/>
        <w:spacing w:line="294" w:lineRule="atLeast"/>
        <w:jc w:val="both"/>
        <w:rPr>
          <w:rFonts w:ascii="Open Sans" w:hAnsi="Open Sans" w:cs="Open Sans"/>
          <w:color w:val="000000"/>
          <w:sz w:val="28"/>
          <w:szCs w:val="28"/>
        </w:rPr>
      </w:pPr>
      <w:r w:rsidRPr="00242CE2">
        <w:rPr>
          <w:color w:val="000000"/>
          <w:sz w:val="28"/>
          <w:szCs w:val="28"/>
        </w:rPr>
        <w:t>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8C7BAD" w:rsidRPr="004E1114" w:rsidRDefault="008C7BAD" w:rsidP="008C7BAD">
      <w:pPr>
        <w:widowControl w:val="0"/>
        <w:autoSpaceDE w:val="0"/>
        <w:autoSpaceDN w:val="0"/>
        <w:adjustRightInd w:val="0"/>
        <w:jc w:val="both"/>
      </w:pPr>
      <w:r w:rsidRPr="004E1114">
        <w:t xml:space="preserve">Работа МБОУ «СОШ № 6» строилась в соответствии с планом </w:t>
      </w:r>
      <w:r>
        <w:t>внутришкольного контроля</w:t>
      </w:r>
      <w:r w:rsidRPr="004E1114">
        <w:t xml:space="preserve"> на учебный год. В 20</w:t>
      </w:r>
      <w:r>
        <w:t>21</w:t>
      </w:r>
      <w:r w:rsidRPr="004E1114">
        <w:t>-20</w:t>
      </w:r>
      <w:r>
        <w:t>22</w:t>
      </w:r>
      <w:r w:rsidRPr="004E1114">
        <w:t xml:space="preserve"> учебном году школа работала в режиме пятидневной недели для 1 - 8 классов и шестидневной недели для 9-11 классов, занимались </w:t>
      </w:r>
      <w:r>
        <w:t>27</w:t>
      </w:r>
      <w:r w:rsidRPr="004E1114">
        <w:t xml:space="preserve"> классов, в которых на конец года обучались </w:t>
      </w:r>
      <w:r>
        <w:t>724</w:t>
      </w:r>
      <w:r w:rsidRPr="004E1114">
        <w:t xml:space="preserve"> человека.</w:t>
      </w:r>
    </w:p>
    <w:tbl>
      <w:tblPr>
        <w:tblW w:w="7931" w:type="dxa"/>
        <w:tblInd w:w="1404" w:type="dxa"/>
        <w:tblLook w:val="04A0"/>
      </w:tblPr>
      <w:tblGrid>
        <w:gridCol w:w="3696"/>
        <w:gridCol w:w="4235"/>
      </w:tblGrid>
      <w:tr w:rsidR="008C7BAD" w:rsidRPr="004E1114" w:rsidTr="008C7BAD">
        <w:trPr>
          <w:trHeight w:val="31"/>
        </w:trPr>
        <w:tc>
          <w:tcPr>
            <w:tcW w:w="3696" w:type="dxa"/>
          </w:tcPr>
          <w:p w:rsidR="008C7BAD" w:rsidRPr="004E1114" w:rsidRDefault="008C7BAD" w:rsidP="008C7BAD">
            <w:pPr>
              <w:widowControl w:val="0"/>
              <w:jc w:val="both"/>
              <w:rPr>
                <w:color w:val="000000" w:themeColor="text1"/>
              </w:rPr>
            </w:pPr>
            <w:r w:rsidRPr="004E1114">
              <w:rPr>
                <w:color w:val="000000" w:themeColor="text1"/>
              </w:rPr>
              <w:t>1 – 4 классы</w:t>
            </w:r>
          </w:p>
        </w:tc>
        <w:tc>
          <w:tcPr>
            <w:tcW w:w="4235" w:type="dxa"/>
          </w:tcPr>
          <w:p w:rsidR="008C7BAD" w:rsidRPr="004E1114" w:rsidRDefault="008C7BAD" w:rsidP="008C7BAD">
            <w:pPr>
              <w:widowControl w:val="0"/>
              <w:jc w:val="both"/>
              <w:rPr>
                <w:color w:val="000000" w:themeColor="text1"/>
              </w:rPr>
            </w:pPr>
            <w:r>
              <w:rPr>
                <w:color w:val="000000" w:themeColor="text1"/>
              </w:rPr>
              <w:t>314</w:t>
            </w:r>
            <w:r w:rsidRPr="004E1114">
              <w:rPr>
                <w:color w:val="000000" w:themeColor="text1"/>
              </w:rPr>
              <w:t xml:space="preserve"> человек</w:t>
            </w:r>
          </w:p>
        </w:tc>
      </w:tr>
      <w:tr w:rsidR="008C7BAD" w:rsidRPr="004E1114" w:rsidTr="008C7BAD">
        <w:trPr>
          <w:trHeight w:val="31"/>
        </w:trPr>
        <w:tc>
          <w:tcPr>
            <w:tcW w:w="3696" w:type="dxa"/>
          </w:tcPr>
          <w:p w:rsidR="008C7BAD" w:rsidRPr="004E1114" w:rsidRDefault="008C7BAD" w:rsidP="008C7BAD">
            <w:pPr>
              <w:widowControl w:val="0"/>
              <w:jc w:val="both"/>
              <w:rPr>
                <w:color w:val="000000" w:themeColor="text1"/>
              </w:rPr>
            </w:pPr>
            <w:r w:rsidRPr="004E1114">
              <w:rPr>
                <w:color w:val="000000" w:themeColor="text1"/>
              </w:rPr>
              <w:t>5 – 9 классы</w:t>
            </w:r>
          </w:p>
        </w:tc>
        <w:tc>
          <w:tcPr>
            <w:tcW w:w="4235" w:type="dxa"/>
          </w:tcPr>
          <w:p w:rsidR="008C7BAD" w:rsidRPr="004E1114" w:rsidRDefault="008C7BAD" w:rsidP="008C7BAD">
            <w:pPr>
              <w:widowControl w:val="0"/>
              <w:jc w:val="both"/>
              <w:rPr>
                <w:color w:val="000000" w:themeColor="text1"/>
              </w:rPr>
            </w:pPr>
            <w:r>
              <w:rPr>
                <w:color w:val="000000" w:themeColor="text1"/>
              </w:rPr>
              <w:t>361</w:t>
            </w:r>
            <w:r w:rsidRPr="004E1114">
              <w:rPr>
                <w:color w:val="000000" w:themeColor="text1"/>
              </w:rPr>
              <w:t>человек</w:t>
            </w:r>
          </w:p>
        </w:tc>
      </w:tr>
      <w:tr w:rsidR="008C7BAD" w:rsidRPr="004E1114" w:rsidTr="008C7BAD">
        <w:trPr>
          <w:trHeight w:val="44"/>
        </w:trPr>
        <w:tc>
          <w:tcPr>
            <w:tcW w:w="3696" w:type="dxa"/>
          </w:tcPr>
          <w:p w:rsidR="008C7BAD" w:rsidRPr="004E1114" w:rsidRDefault="008C7BAD" w:rsidP="008C7BAD">
            <w:pPr>
              <w:widowControl w:val="0"/>
              <w:jc w:val="both"/>
              <w:rPr>
                <w:color w:val="000000" w:themeColor="text1"/>
              </w:rPr>
            </w:pPr>
            <w:r w:rsidRPr="004E1114">
              <w:rPr>
                <w:color w:val="000000" w:themeColor="text1"/>
              </w:rPr>
              <w:t>10 – 11 классы</w:t>
            </w:r>
          </w:p>
        </w:tc>
        <w:tc>
          <w:tcPr>
            <w:tcW w:w="4235" w:type="dxa"/>
          </w:tcPr>
          <w:p w:rsidR="008C7BAD" w:rsidRPr="004E1114" w:rsidRDefault="008C7BAD" w:rsidP="008C7BAD">
            <w:pPr>
              <w:widowControl w:val="0"/>
              <w:jc w:val="both"/>
              <w:rPr>
                <w:color w:val="000000" w:themeColor="text1"/>
              </w:rPr>
            </w:pPr>
            <w:r>
              <w:rPr>
                <w:color w:val="000000" w:themeColor="text1"/>
              </w:rPr>
              <w:t>49</w:t>
            </w:r>
            <w:r w:rsidRPr="004E1114">
              <w:rPr>
                <w:color w:val="000000" w:themeColor="text1"/>
              </w:rPr>
              <w:t xml:space="preserve"> человек</w:t>
            </w:r>
          </w:p>
        </w:tc>
      </w:tr>
    </w:tbl>
    <w:p w:rsidR="008C7BAD" w:rsidRDefault="008C7BAD" w:rsidP="008C7BAD">
      <w:r>
        <w:rPr>
          <w:noProof/>
        </w:rPr>
        <w:drawing>
          <wp:anchor distT="0" distB="0" distL="114300" distR="114300" simplePos="0" relativeHeight="251659264" behindDoc="0" locked="0" layoutInCell="1" allowOverlap="1">
            <wp:simplePos x="0" y="0"/>
            <wp:positionH relativeFrom="column">
              <wp:posOffset>-482600</wp:posOffset>
            </wp:positionH>
            <wp:positionV relativeFrom="paragraph">
              <wp:posOffset>1073785</wp:posOffset>
            </wp:positionV>
            <wp:extent cx="6616700" cy="2305685"/>
            <wp:effectExtent l="0" t="0" r="5715" b="3810"/>
            <wp:wrapSquare wrapText="bothSides"/>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8930" w:type="dxa"/>
        <w:tblInd w:w="534" w:type="dxa"/>
        <w:tblLook w:val="04A0"/>
      </w:tblPr>
      <w:tblGrid>
        <w:gridCol w:w="8930"/>
      </w:tblGrid>
      <w:tr w:rsidR="008C7BAD" w:rsidRPr="004E1114" w:rsidTr="008C7BAD">
        <w:trPr>
          <w:trHeight w:val="904"/>
        </w:trPr>
        <w:tc>
          <w:tcPr>
            <w:tcW w:w="8930" w:type="dxa"/>
          </w:tcPr>
          <w:p w:rsidR="008C7BAD" w:rsidRPr="004E1114" w:rsidRDefault="008C7BAD" w:rsidP="008C7BAD">
            <w:pPr>
              <w:widowControl w:val="0"/>
              <w:jc w:val="center"/>
              <w:rPr>
                <w:color w:val="000000" w:themeColor="text1"/>
              </w:rPr>
            </w:pPr>
            <w:r w:rsidRPr="004E1114">
              <w:rPr>
                <w:i/>
              </w:rPr>
              <w:t>Динамика численности учащихся по уровням образования и по школе в целом за последние два года (графическое представление)</w:t>
            </w:r>
          </w:p>
        </w:tc>
      </w:tr>
    </w:tbl>
    <w:p w:rsidR="008C7BAD" w:rsidRPr="004E1114" w:rsidRDefault="008C7BAD" w:rsidP="008C7BAD">
      <w:pPr>
        <w:widowControl w:val="0"/>
        <w:autoSpaceDE w:val="0"/>
        <w:autoSpaceDN w:val="0"/>
        <w:adjustRightInd w:val="0"/>
        <w:ind w:firstLine="708"/>
        <w:jc w:val="both"/>
        <w:rPr>
          <w:i/>
        </w:rPr>
      </w:pPr>
      <w:r>
        <w:t xml:space="preserve">Несмотря на работу школы в две смены, «сожительство» в одном здании двух школ, численность обучающихся растет </w:t>
      </w:r>
      <w:r w:rsidRPr="004E1114">
        <w:t xml:space="preserve">последние </w:t>
      </w:r>
      <w:r>
        <w:t>5лет</w:t>
      </w:r>
      <w:r w:rsidRPr="004E1114">
        <w:t xml:space="preserve"> носит тенденцию к увеличению количества детей, обучающихся в школе.</w:t>
      </w:r>
    </w:p>
    <w:p w:rsidR="008C7BAD" w:rsidRPr="004E1114" w:rsidRDefault="008C7BAD" w:rsidP="008C7BAD">
      <w:pPr>
        <w:widowControl w:val="0"/>
        <w:jc w:val="center"/>
        <w:rPr>
          <w:i/>
        </w:rPr>
      </w:pPr>
      <w:r w:rsidRPr="004E1114">
        <w:rPr>
          <w:i/>
        </w:rPr>
        <w:t>Средняя наполняемость классов по уровням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1783"/>
        <w:gridCol w:w="1929"/>
        <w:gridCol w:w="1898"/>
        <w:gridCol w:w="1854"/>
      </w:tblGrid>
      <w:tr w:rsidR="008C7BAD" w:rsidRPr="004E1114" w:rsidTr="008C7BAD">
        <w:tc>
          <w:tcPr>
            <w:tcW w:w="1881" w:type="dxa"/>
            <w:vAlign w:val="center"/>
          </w:tcPr>
          <w:p w:rsidR="008C7BAD" w:rsidRPr="004E1114" w:rsidRDefault="008C7BAD" w:rsidP="008C7BAD">
            <w:pPr>
              <w:widowControl w:val="0"/>
              <w:jc w:val="center"/>
            </w:pPr>
            <w:r w:rsidRPr="004E1114">
              <w:t>Учебный год</w:t>
            </w:r>
          </w:p>
        </w:tc>
        <w:tc>
          <w:tcPr>
            <w:tcW w:w="1783" w:type="dxa"/>
            <w:vAlign w:val="center"/>
          </w:tcPr>
          <w:p w:rsidR="008C7BAD" w:rsidRPr="004E1114" w:rsidRDefault="008C7BAD" w:rsidP="008C7BAD">
            <w:pPr>
              <w:widowControl w:val="0"/>
              <w:jc w:val="center"/>
            </w:pPr>
            <w:r w:rsidRPr="004E1114">
              <w:t>По школе</w:t>
            </w:r>
          </w:p>
        </w:tc>
        <w:tc>
          <w:tcPr>
            <w:tcW w:w="1929" w:type="dxa"/>
            <w:vAlign w:val="center"/>
          </w:tcPr>
          <w:p w:rsidR="008C7BAD" w:rsidRPr="004E1114" w:rsidRDefault="008C7BAD" w:rsidP="008C7BAD">
            <w:pPr>
              <w:widowControl w:val="0"/>
              <w:jc w:val="center"/>
            </w:pPr>
            <w:r w:rsidRPr="004E1114">
              <w:t>Начальная школа</w:t>
            </w:r>
          </w:p>
        </w:tc>
        <w:tc>
          <w:tcPr>
            <w:tcW w:w="1898" w:type="dxa"/>
            <w:vAlign w:val="center"/>
          </w:tcPr>
          <w:p w:rsidR="008C7BAD" w:rsidRPr="004E1114" w:rsidRDefault="008C7BAD" w:rsidP="008C7BAD">
            <w:pPr>
              <w:widowControl w:val="0"/>
              <w:jc w:val="center"/>
            </w:pPr>
            <w:r w:rsidRPr="004E1114">
              <w:t>Основная школа</w:t>
            </w:r>
          </w:p>
        </w:tc>
        <w:tc>
          <w:tcPr>
            <w:tcW w:w="1854" w:type="dxa"/>
            <w:vAlign w:val="center"/>
          </w:tcPr>
          <w:p w:rsidR="008C7BAD" w:rsidRPr="004E1114" w:rsidRDefault="008C7BAD" w:rsidP="008C7BAD">
            <w:pPr>
              <w:widowControl w:val="0"/>
              <w:jc w:val="center"/>
            </w:pPr>
            <w:r w:rsidRPr="004E1114">
              <w:t>Средняя школа</w:t>
            </w:r>
          </w:p>
        </w:tc>
      </w:tr>
      <w:tr w:rsidR="008C7BAD" w:rsidRPr="004E1114" w:rsidTr="008C7BAD">
        <w:tc>
          <w:tcPr>
            <w:tcW w:w="1881" w:type="dxa"/>
            <w:vAlign w:val="center"/>
          </w:tcPr>
          <w:p w:rsidR="008C7BAD" w:rsidRPr="004E1114" w:rsidRDefault="008C7BAD" w:rsidP="008C7BAD">
            <w:pPr>
              <w:widowControl w:val="0"/>
              <w:jc w:val="center"/>
            </w:pPr>
            <w:r w:rsidRPr="004E1114">
              <w:t>2016-2017</w:t>
            </w:r>
          </w:p>
        </w:tc>
        <w:tc>
          <w:tcPr>
            <w:tcW w:w="1783" w:type="dxa"/>
            <w:vAlign w:val="center"/>
          </w:tcPr>
          <w:p w:rsidR="008C7BAD" w:rsidRPr="004E1114" w:rsidRDefault="008C7BAD" w:rsidP="008C7BAD">
            <w:pPr>
              <w:widowControl w:val="0"/>
              <w:jc w:val="center"/>
            </w:pPr>
            <w:r w:rsidRPr="004E1114">
              <w:t>24,9</w:t>
            </w:r>
          </w:p>
        </w:tc>
        <w:tc>
          <w:tcPr>
            <w:tcW w:w="1929" w:type="dxa"/>
            <w:vAlign w:val="center"/>
          </w:tcPr>
          <w:p w:rsidR="008C7BAD" w:rsidRPr="004E1114" w:rsidRDefault="008C7BAD" w:rsidP="008C7BAD">
            <w:pPr>
              <w:widowControl w:val="0"/>
              <w:jc w:val="center"/>
            </w:pPr>
            <w:r w:rsidRPr="004E1114">
              <w:t>24,4</w:t>
            </w:r>
          </w:p>
        </w:tc>
        <w:tc>
          <w:tcPr>
            <w:tcW w:w="1898" w:type="dxa"/>
            <w:vAlign w:val="center"/>
          </w:tcPr>
          <w:p w:rsidR="008C7BAD" w:rsidRPr="004E1114" w:rsidRDefault="008C7BAD" w:rsidP="008C7BAD">
            <w:pPr>
              <w:widowControl w:val="0"/>
              <w:jc w:val="center"/>
            </w:pPr>
            <w:r w:rsidRPr="004E1114">
              <w:t>26,2</w:t>
            </w:r>
          </w:p>
        </w:tc>
        <w:tc>
          <w:tcPr>
            <w:tcW w:w="1854" w:type="dxa"/>
            <w:vAlign w:val="center"/>
          </w:tcPr>
          <w:p w:rsidR="008C7BAD" w:rsidRPr="004E1114" w:rsidRDefault="008C7BAD" w:rsidP="008C7BAD">
            <w:pPr>
              <w:widowControl w:val="0"/>
              <w:jc w:val="center"/>
            </w:pPr>
            <w:r w:rsidRPr="004E1114">
              <w:t>21,5</w:t>
            </w:r>
          </w:p>
        </w:tc>
      </w:tr>
      <w:tr w:rsidR="008C7BAD" w:rsidRPr="0096386C" w:rsidTr="008C7BAD">
        <w:tc>
          <w:tcPr>
            <w:tcW w:w="1881" w:type="dxa"/>
            <w:vAlign w:val="center"/>
          </w:tcPr>
          <w:p w:rsidR="008C7BAD" w:rsidRPr="0096386C" w:rsidRDefault="008C7BAD" w:rsidP="008C7BAD">
            <w:pPr>
              <w:widowControl w:val="0"/>
              <w:jc w:val="center"/>
            </w:pPr>
            <w:r w:rsidRPr="0096386C">
              <w:t>2017-2018</w:t>
            </w:r>
          </w:p>
        </w:tc>
        <w:tc>
          <w:tcPr>
            <w:tcW w:w="1783" w:type="dxa"/>
            <w:vAlign w:val="center"/>
          </w:tcPr>
          <w:p w:rsidR="008C7BAD" w:rsidRPr="0096386C" w:rsidRDefault="008C7BAD" w:rsidP="008C7BAD">
            <w:pPr>
              <w:widowControl w:val="0"/>
              <w:jc w:val="center"/>
            </w:pPr>
            <w:r w:rsidRPr="0096386C">
              <w:t>25,6</w:t>
            </w:r>
          </w:p>
        </w:tc>
        <w:tc>
          <w:tcPr>
            <w:tcW w:w="1929" w:type="dxa"/>
            <w:vAlign w:val="center"/>
          </w:tcPr>
          <w:p w:rsidR="008C7BAD" w:rsidRPr="0096386C" w:rsidRDefault="008C7BAD" w:rsidP="008C7BAD">
            <w:pPr>
              <w:widowControl w:val="0"/>
              <w:jc w:val="center"/>
            </w:pPr>
            <w:r w:rsidRPr="0096386C">
              <w:t>24,8</w:t>
            </w:r>
          </w:p>
        </w:tc>
        <w:tc>
          <w:tcPr>
            <w:tcW w:w="1898" w:type="dxa"/>
            <w:vAlign w:val="center"/>
          </w:tcPr>
          <w:p w:rsidR="008C7BAD" w:rsidRPr="0096386C" w:rsidRDefault="008C7BAD" w:rsidP="008C7BAD">
            <w:pPr>
              <w:widowControl w:val="0"/>
              <w:jc w:val="center"/>
            </w:pPr>
            <w:r w:rsidRPr="0096386C">
              <w:t>27,4</w:t>
            </w:r>
          </w:p>
        </w:tc>
        <w:tc>
          <w:tcPr>
            <w:tcW w:w="1854" w:type="dxa"/>
            <w:vAlign w:val="center"/>
          </w:tcPr>
          <w:p w:rsidR="008C7BAD" w:rsidRPr="0096386C" w:rsidRDefault="008C7BAD" w:rsidP="008C7BAD">
            <w:pPr>
              <w:widowControl w:val="0"/>
              <w:jc w:val="center"/>
            </w:pPr>
            <w:r w:rsidRPr="0096386C">
              <w:t>22</w:t>
            </w:r>
          </w:p>
        </w:tc>
      </w:tr>
      <w:tr w:rsidR="008C7BAD" w:rsidRPr="0096386C" w:rsidTr="008C7BAD">
        <w:tc>
          <w:tcPr>
            <w:tcW w:w="1881" w:type="dxa"/>
            <w:vAlign w:val="center"/>
          </w:tcPr>
          <w:p w:rsidR="008C7BAD" w:rsidRPr="0096386C" w:rsidRDefault="008C7BAD" w:rsidP="008C7BAD">
            <w:pPr>
              <w:widowControl w:val="0"/>
              <w:jc w:val="center"/>
            </w:pPr>
            <w:r w:rsidRPr="0096386C">
              <w:t>2018-2019</w:t>
            </w:r>
          </w:p>
        </w:tc>
        <w:tc>
          <w:tcPr>
            <w:tcW w:w="1783" w:type="dxa"/>
            <w:vAlign w:val="center"/>
          </w:tcPr>
          <w:p w:rsidR="008C7BAD" w:rsidRPr="0096386C" w:rsidRDefault="008C7BAD" w:rsidP="008C7BAD">
            <w:pPr>
              <w:widowControl w:val="0"/>
              <w:jc w:val="center"/>
            </w:pPr>
            <w:r w:rsidRPr="0096386C">
              <w:t>27</w:t>
            </w:r>
          </w:p>
        </w:tc>
        <w:tc>
          <w:tcPr>
            <w:tcW w:w="1929" w:type="dxa"/>
            <w:vAlign w:val="center"/>
          </w:tcPr>
          <w:p w:rsidR="008C7BAD" w:rsidRPr="0096386C" w:rsidRDefault="008C7BAD" w:rsidP="008C7BAD">
            <w:pPr>
              <w:widowControl w:val="0"/>
              <w:jc w:val="center"/>
            </w:pPr>
            <w:r w:rsidRPr="0096386C">
              <w:t>26</w:t>
            </w:r>
          </w:p>
        </w:tc>
        <w:tc>
          <w:tcPr>
            <w:tcW w:w="1898" w:type="dxa"/>
            <w:vAlign w:val="center"/>
          </w:tcPr>
          <w:p w:rsidR="008C7BAD" w:rsidRPr="0096386C" w:rsidRDefault="008C7BAD" w:rsidP="008C7BAD">
            <w:pPr>
              <w:widowControl w:val="0"/>
              <w:jc w:val="center"/>
            </w:pPr>
            <w:r w:rsidRPr="0096386C">
              <w:t>26</w:t>
            </w:r>
          </w:p>
        </w:tc>
        <w:tc>
          <w:tcPr>
            <w:tcW w:w="1854" w:type="dxa"/>
            <w:vAlign w:val="center"/>
          </w:tcPr>
          <w:p w:rsidR="008C7BAD" w:rsidRPr="0096386C" w:rsidRDefault="008C7BAD" w:rsidP="008C7BAD">
            <w:pPr>
              <w:widowControl w:val="0"/>
              <w:jc w:val="center"/>
            </w:pPr>
            <w:r w:rsidRPr="0096386C">
              <w:t>27</w:t>
            </w:r>
          </w:p>
        </w:tc>
      </w:tr>
      <w:tr w:rsidR="008C7BAD" w:rsidRPr="0096386C" w:rsidTr="008C7BAD">
        <w:tc>
          <w:tcPr>
            <w:tcW w:w="1881" w:type="dxa"/>
            <w:vAlign w:val="center"/>
          </w:tcPr>
          <w:p w:rsidR="008C7BAD" w:rsidRPr="0096386C" w:rsidRDefault="008C7BAD" w:rsidP="008C7BAD">
            <w:pPr>
              <w:widowControl w:val="0"/>
              <w:jc w:val="center"/>
            </w:pPr>
            <w:r w:rsidRPr="0096386C">
              <w:lastRenderedPageBreak/>
              <w:t>2019-2020</w:t>
            </w:r>
          </w:p>
        </w:tc>
        <w:tc>
          <w:tcPr>
            <w:tcW w:w="1783" w:type="dxa"/>
            <w:vAlign w:val="center"/>
          </w:tcPr>
          <w:p w:rsidR="008C7BAD" w:rsidRPr="0096386C" w:rsidRDefault="008C7BAD" w:rsidP="008C7BAD">
            <w:pPr>
              <w:widowControl w:val="0"/>
              <w:jc w:val="center"/>
            </w:pPr>
            <w:r w:rsidRPr="0096386C">
              <w:t>26,2</w:t>
            </w:r>
          </w:p>
        </w:tc>
        <w:tc>
          <w:tcPr>
            <w:tcW w:w="1929" w:type="dxa"/>
            <w:vAlign w:val="center"/>
          </w:tcPr>
          <w:p w:rsidR="008C7BAD" w:rsidRPr="0096386C" w:rsidRDefault="008C7BAD" w:rsidP="008C7BAD">
            <w:pPr>
              <w:widowControl w:val="0"/>
              <w:jc w:val="center"/>
            </w:pPr>
            <w:r w:rsidRPr="0096386C">
              <w:t>25</w:t>
            </w:r>
          </w:p>
        </w:tc>
        <w:tc>
          <w:tcPr>
            <w:tcW w:w="1898" w:type="dxa"/>
            <w:vAlign w:val="center"/>
          </w:tcPr>
          <w:p w:rsidR="008C7BAD" w:rsidRPr="0096386C" w:rsidRDefault="008C7BAD" w:rsidP="008C7BAD">
            <w:pPr>
              <w:widowControl w:val="0"/>
              <w:jc w:val="center"/>
            </w:pPr>
            <w:r w:rsidRPr="0096386C">
              <w:t>26,7</w:t>
            </w:r>
          </w:p>
        </w:tc>
        <w:tc>
          <w:tcPr>
            <w:tcW w:w="1854" w:type="dxa"/>
            <w:vAlign w:val="center"/>
          </w:tcPr>
          <w:p w:rsidR="008C7BAD" w:rsidRPr="0096386C" w:rsidRDefault="008C7BAD" w:rsidP="008C7BAD">
            <w:pPr>
              <w:widowControl w:val="0"/>
              <w:jc w:val="center"/>
            </w:pPr>
            <w:r w:rsidRPr="0096386C">
              <w:t>30</w:t>
            </w:r>
          </w:p>
        </w:tc>
      </w:tr>
      <w:tr w:rsidR="008C7BAD" w:rsidRPr="0096386C" w:rsidTr="008C7BAD">
        <w:tc>
          <w:tcPr>
            <w:tcW w:w="1881" w:type="dxa"/>
            <w:vAlign w:val="center"/>
          </w:tcPr>
          <w:p w:rsidR="008C7BAD" w:rsidRPr="0096386C" w:rsidRDefault="008C7BAD" w:rsidP="008C7BAD">
            <w:pPr>
              <w:widowControl w:val="0"/>
              <w:jc w:val="center"/>
            </w:pPr>
            <w:r>
              <w:t>2020-2021</w:t>
            </w:r>
          </w:p>
        </w:tc>
        <w:tc>
          <w:tcPr>
            <w:tcW w:w="1783" w:type="dxa"/>
            <w:vAlign w:val="center"/>
          </w:tcPr>
          <w:p w:rsidR="008C7BAD" w:rsidRPr="0096386C" w:rsidRDefault="008C7BAD" w:rsidP="008C7BAD">
            <w:pPr>
              <w:widowControl w:val="0"/>
              <w:jc w:val="center"/>
            </w:pPr>
            <w:r>
              <w:t>25,5</w:t>
            </w:r>
          </w:p>
        </w:tc>
        <w:tc>
          <w:tcPr>
            <w:tcW w:w="1929" w:type="dxa"/>
            <w:vAlign w:val="center"/>
          </w:tcPr>
          <w:p w:rsidR="008C7BAD" w:rsidRPr="0096386C" w:rsidRDefault="008C7BAD" w:rsidP="008C7BAD">
            <w:pPr>
              <w:widowControl w:val="0"/>
              <w:jc w:val="center"/>
            </w:pPr>
            <w:r>
              <w:t>25,6</w:t>
            </w:r>
          </w:p>
        </w:tc>
        <w:tc>
          <w:tcPr>
            <w:tcW w:w="1898" w:type="dxa"/>
            <w:vAlign w:val="center"/>
          </w:tcPr>
          <w:p w:rsidR="008C7BAD" w:rsidRPr="0096386C" w:rsidRDefault="008C7BAD" w:rsidP="008C7BAD">
            <w:pPr>
              <w:widowControl w:val="0"/>
              <w:jc w:val="center"/>
            </w:pPr>
            <w:r>
              <w:t>27,4</w:t>
            </w:r>
          </w:p>
        </w:tc>
        <w:tc>
          <w:tcPr>
            <w:tcW w:w="1854" w:type="dxa"/>
            <w:vAlign w:val="center"/>
          </w:tcPr>
          <w:p w:rsidR="008C7BAD" w:rsidRPr="0096386C" w:rsidRDefault="008C7BAD" w:rsidP="008C7BAD">
            <w:pPr>
              <w:widowControl w:val="0"/>
              <w:jc w:val="center"/>
            </w:pPr>
            <w:r>
              <w:t>27</w:t>
            </w:r>
          </w:p>
        </w:tc>
      </w:tr>
      <w:tr w:rsidR="008C7BAD" w:rsidRPr="0096386C" w:rsidTr="008C7BAD">
        <w:tc>
          <w:tcPr>
            <w:tcW w:w="1881" w:type="dxa"/>
            <w:vAlign w:val="center"/>
          </w:tcPr>
          <w:p w:rsidR="008C7BAD" w:rsidRDefault="008C7BAD" w:rsidP="008C7BAD">
            <w:pPr>
              <w:widowControl w:val="0"/>
              <w:jc w:val="center"/>
            </w:pPr>
            <w:r>
              <w:t>2021-2022</w:t>
            </w:r>
          </w:p>
        </w:tc>
        <w:tc>
          <w:tcPr>
            <w:tcW w:w="1783" w:type="dxa"/>
            <w:vAlign w:val="center"/>
          </w:tcPr>
          <w:p w:rsidR="008C7BAD" w:rsidRDefault="008C7BAD" w:rsidP="008C7BAD">
            <w:pPr>
              <w:widowControl w:val="0"/>
              <w:jc w:val="center"/>
            </w:pPr>
            <w:r>
              <w:t>26,8</w:t>
            </w:r>
          </w:p>
        </w:tc>
        <w:tc>
          <w:tcPr>
            <w:tcW w:w="1929" w:type="dxa"/>
            <w:vAlign w:val="center"/>
          </w:tcPr>
          <w:p w:rsidR="008C7BAD" w:rsidRDefault="008C7BAD" w:rsidP="008C7BAD">
            <w:pPr>
              <w:widowControl w:val="0"/>
              <w:jc w:val="center"/>
            </w:pPr>
            <w:r>
              <w:t>26,1</w:t>
            </w:r>
          </w:p>
        </w:tc>
        <w:tc>
          <w:tcPr>
            <w:tcW w:w="1898" w:type="dxa"/>
            <w:vAlign w:val="center"/>
          </w:tcPr>
          <w:p w:rsidR="008C7BAD" w:rsidRDefault="008C7BAD" w:rsidP="008C7BAD">
            <w:pPr>
              <w:widowControl w:val="0"/>
              <w:jc w:val="center"/>
            </w:pPr>
            <w:r>
              <w:t>27,76</w:t>
            </w:r>
          </w:p>
        </w:tc>
        <w:tc>
          <w:tcPr>
            <w:tcW w:w="1854" w:type="dxa"/>
            <w:vAlign w:val="center"/>
          </w:tcPr>
          <w:p w:rsidR="008C7BAD" w:rsidRDefault="008C7BAD" w:rsidP="008C7BAD">
            <w:pPr>
              <w:widowControl w:val="0"/>
              <w:jc w:val="center"/>
            </w:pPr>
            <w:r>
              <w:t>24,5</w:t>
            </w:r>
          </w:p>
        </w:tc>
      </w:tr>
    </w:tbl>
    <w:p w:rsidR="008C7BAD" w:rsidRDefault="008C7BAD" w:rsidP="008C7BAD">
      <w:pPr>
        <w:widowControl w:val="0"/>
        <w:autoSpaceDE w:val="0"/>
        <w:autoSpaceDN w:val="0"/>
        <w:adjustRightInd w:val="0"/>
        <w:ind w:firstLine="709"/>
        <w:jc w:val="both"/>
      </w:pPr>
      <w:r w:rsidRPr="0096386C">
        <w:t>Ковась Леонид (</w:t>
      </w:r>
      <w:r>
        <w:t>6</w:t>
      </w:r>
      <w:r w:rsidRPr="0096386C">
        <w:t>В) обучается на дому, реб</w:t>
      </w:r>
      <w:r>
        <w:t>е</w:t>
      </w:r>
      <w:r w:rsidRPr="0096386C">
        <w:t>нок-инвалид</w:t>
      </w:r>
      <w:r>
        <w:t>.</w:t>
      </w:r>
    </w:p>
    <w:p w:rsidR="008C7BAD" w:rsidRDefault="008C7BAD" w:rsidP="008C7BAD">
      <w:pPr>
        <w:widowControl w:val="0"/>
        <w:autoSpaceDE w:val="0"/>
        <w:autoSpaceDN w:val="0"/>
        <w:adjustRightInd w:val="0"/>
        <w:ind w:firstLine="709"/>
        <w:jc w:val="both"/>
      </w:pPr>
      <w:r>
        <w:t>Казаченко Роман (2А) обучается на дому, ребенок-инвалид.</w:t>
      </w:r>
    </w:p>
    <w:p w:rsidR="008C7BAD" w:rsidRPr="0096386C" w:rsidRDefault="008C7BAD" w:rsidP="008C7BAD">
      <w:pPr>
        <w:widowControl w:val="0"/>
        <w:autoSpaceDE w:val="0"/>
        <w:autoSpaceDN w:val="0"/>
        <w:adjustRightInd w:val="0"/>
        <w:ind w:firstLine="709"/>
        <w:jc w:val="both"/>
      </w:pPr>
      <w:r>
        <w:t>Данилова Екатерина (1В) обучается на дому, ребенок-инвалид.</w:t>
      </w:r>
    </w:p>
    <w:p w:rsidR="008C7BAD" w:rsidRPr="004E1114" w:rsidRDefault="008C7BAD" w:rsidP="008C7BAD">
      <w:pPr>
        <w:widowControl w:val="0"/>
        <w:autoSpaceDE w:val="0"/>
        <w:autoSpaceDN w:val="0"/>
        <w:adjustRightInd w:val="0"/>
        <w:ind w:firstLine="708"/>
        <w:jc w:val="both"/>
      </w:pPr>
      <w:r w:rsidRPr="004E1114">
        <w:t>В течение учебного года проведены тематические педагогические советы по осн</w:t>
      </w:r>
      <w:r>
        <w:t>овным направлениям деятельности.</w:t>
      </w:r>
    </w:p>
    <w:p w:rsidR="008C7BAD" w:rsidRPr="004E1114" w:rsidRDefault="008C7BAD" w:rsidP="008C7BAD">
      <w:pPr>
        <w:widowControl w:val="0"/>
        <w:autoSpaceDE w:val="0"/>
        <w:autoSpaceDN w:val="0"/>
        <w:adjustRightInd w:val="0"/>
        <w:jc w:val="both"/>
      </w:pPr>
      <w:r w:rsidRPr="004E1114">
        <w:tab/>
      </w:r>
      <w:r>
        <w:t>П</w:t>
      </w:r>
      <w:r w:rsidRPr="004E1114">
        <w:t>роведен</w:t>
      </w:r>
      <w:r>
        <w:t xml:space="preserve">ы </w:t>
      </w:r>
      <w:r w:rsidRPr="004E1114">
        <w:t xml:space="preserve">мероприятий </w:t>
      </w:r>
      <w:r>
        <w:t>с</w:t>
      </w:r>
      <w:r w:rsidRPr="004E1114">
        <w:t>огласно План</w:t>
      </w:r>
      <w:r>
        <w:t>у</w:t>
      </w:r>
      <w:r w:rsidRPr="004E1114">
        <w:t xml:space="preserve"> внутришкольного мониторинга качества образования на учебный год</w:t>
      </w:r>
      <w:r>
        <w:t>: изучение степени адаптации 1,5,10 классов, классно-обобщающий контроль, персональный контроль учителей-предметников, проверка электронных журналов, контрольных тетрадей, мониторинг успеваемости обучающихся.</w:t>
      </w:r>
    </w:p>
    <w:p w:rsidR="008C7BAD" w:rsidRPr="00995D98" w:rsidRDefault="008C7BAD" w:rsidP="008C7BAD">
      <w:pPr>
        <w:widowControl w:val="0"/>
        <w:autoSpaceDE w:val="0"/>
        <w:autoSpaceDN w:val="0"/>
        <w:adjustRightInd w:val="0"/>
        <w:ind w:firstLine="708"/>
        <w:jc w:val="both"/>
      </w:pPr>
      <w:r w:rsidRPr="00995D98">
        <w:t xml:space="preserve">Учебный план является частью основной образовательной программы школы. </w:t>
      </w:r>
    </w:p>
    <w:p w:rsidR="008C7BAD" w:rsidRPr="009D2AE2" w:rsidRDefault="008C7BAD" w:rsidP="008C7BAD">
      <w:pPr>
        <w:pStyle w:val="af"/>
        <w:widowControl w:val="0"/>
        <w:jc w:val="both"/>
      </w:pPr>
      <w:r w:rsidRPr="009D2AE2">
        <w:tab/>
        <w:t xml:space="preserve">Обязательная минимальная нагрузка и максимальный объем учебной нагрузки соответствуют количеству часов, указанных в ФГОС </w:t>
      </w:r>
      <w:r>
        <w:t>НОО, ФГОС ООО, ФГОС СОО СанПиН</w:t>
      </w:r>
    </w:p>
    <w:p w:rsidR="008C7BAD" w:rsidRDefault="008C7BAD" w:rsidP="008C7BAD">
      <w:pPr>
        <w:widowControl w:val="0"/>
        <w:autoSpaceDE w:val="0"/>
        <w:autoSpaceDN w:val="0"/>
        <w:adjustRightInd w:val="0"/>
        <w:jc w:val="both"/>
      </w:pPr>
      <w:r w:rsidRPr="009D2AE2">
        <w:tab/>
        <w:t>Деятельность школы осуществлялась в соответствии с календарным</w:t>
      </w:r>
      <w:r w:rsidRPr="004E1114">
        <w:t xml:space="preserve"> учебным графиком:</w:t>
      </w:r>
    </w:p>
    <w:p w:rsidR="008C7BAD" w:rsidRPr="00C86902" w:rsidRDefault="008C7BAD" w:rsidP="008C7BAD">
      <w:pPr>
        <w:widowControl w:val="0"/>
        <w:autoSpaceDE w:val="0"/>
        <w:autoSpaceDN w:val="0"/>
        <w:adjustRightInd w:val="0"/>
        <w:jc w:val="both"/>
        <w:rPr>
          <w:bCs/>
        </w:rPr>
      </w:pPr>
      <w:r w:rsidRPr="00C86902">
        <w:rPr>
          <w:bCs/>
        </w:rPr>
        <w:t>Дата начала и окончания учебного года:</w:t>
      </w:r>
    </w:p>
    <w:p w:rsidR="008C7BAD" w:rsidRPr="00C86902" w:rsidRDefault="008C7BAD" w:rsidP="008C7BAD">
      <w:pPr>
        <w:widowControl w:val="0"/>
        <w:autoSpaceDE w:val="0"/>
        <w:autoSpaceDN w:val="0"/>
        <w:adjustRightInd w:val="0"/>
        <w:ind w:left="851"/>
        <w:jc w:val="both"/>
        <w:rPr>
          <w:bCs/>
        </w:rPr>
      </w:pPr>
      <w:r w:rsidRPr="00C86902">
        <w:rPr>
          <w:bCs/>
        </w:rPr>
        <w:t>начало учебного года – 1 сентября 2021 года</w:t>
      </w:r>
    </w:p>
    <w:p w:rsidR="008C7BAD" w:rsidRPr="00C86902" w:rsidRDefault="008C7BAD" w:rsidP="008C7BAD">
      <w:pPr>
        <w:widowControl w:val="0"/>
        <w:autoSpaceDE w:val="0"/>
        <w:autoSpaceDN w:val="0"/>
        <w:adjustRightInd w:val="0"/>
        <w:ind w:left="851"/>
        <w:jc w:val="both"/>
        <w:rPr>
          <w:bCs/>
        </w:rPr>
      </w:pPr>
      <w:r w:rsidRPr="00C86902">
        <w:rPr>
          <w:bCs/>
        </w:rPr>
        <w:t>окончание учебного года – 21 мая 2022 года</w:t>
      </w:r>
    </w:p>
    <w:p w:rsidR="008C7BAD" w:rsidRPr="00C86902" w:rsidRDefault="008C7BAD" w:rsidP="008C7BAD">
      <w:pPr>
        <w:widowControl w:val="0"/>
        <w:autoSpaceDE w:val="0"/>
        <w:autoSpaceDN w:val="0"/>
        <w:adjustRightInd w:val="0"/>
        <w:jc w:val="both"/>
        <w:rPr>
          <w:bCs/>
        </w:rPr>
      </w:pPr>
      <w:r w:rsidRPr="00C86902">
        <w:rPr>
          <w:bCs/>
        </w:rPr>
        <w:t xml:space="preserve">Продолжительность урока </w:t>
      </w:r>
    </w:p>
    <w:p w:rsidR="008C7BAD" w:rsidRPr="00C86902" w:rsidRDefault="008C7BAD" w:rsidP="008C7BAD">
      <w:pPr>
        <w:widowControl w:val="0"/>
        <w:autoSpaceDE w:val="0"/>
        <w:autoSpaceDN w:val="0"/>
        <w:adjustRightInd w:val="0"/>
        <w:jc w:val="both"/>
        <w:rPr>
          <w:bCs/>
        </w:rPr>
      </w:pPr>
      <w:r w:rsidRPr="00C86902">
        <w:rPr>
          <w:bCs/>
        </w:rPr>
        <w:t xml:space="preserve">II-XI классы – 40 минут  </w:t>
      </w:r>
    </w:p>
    <w:p w:rsidR="008C7BAD" w:rsidRPr="00C86902" w:rsidRDefault="008C7BAD" w:rsidP="008C7BAD">
      <w:pPr>
        <w:widowControl w:val="0"/>
        <w:autoSpaceDE w:val="0"/>
        <w:autoSpaceDN w:val="0"/>
        <w:adjustRightInd w:val="0"/>
        <w:jc w:val="both"/>
        <w:rPr>
          <w:bCs/>
        </w:rPr>
      </w:pPr>
      <w:r w:rsidRPr="00C86902">
        <w:rPr>
          <w:bCs/>
        </w:rPr>
        <w:t>I классы   − 35 минут (сентябрь-октябрь 3 урока, ноябрь-декабрь 4 урока);</w:t>
      </w:r>
    </w:p>
    <w:p w:rsidR="008C7BAD" w:rsidRPr="00C86902" w:rsidRDefault="008C7BAD" w:rsidP="008C7BAD">
      <w:pPr>
        <w:widowControl w:val="0"/>
        <w:autoSpaceDE w:val="0"/>
        <w:autoSpaceDN w:val="0"/>
        <w:adjustRightInd w:val="0"/>
        <w:jc w:val="both"/>
        <w:rPr>
          <w:bCs/>
        </w:rPr>
      </w:pPr>
      <w:r w:rsidRPr="00C86902">
        <w:rPr>
          <w:bCs/>
        </w:rPr>
        <w:t xml:space="preserve">                 − 40 минут (январь-май 4 урока, 1 день 5 уроков включая физическую культуру).</w:t>
      </w:r>
    </w:p>
    <w:p w:rsidR="008C7BAD" w:rsidRPr="004E1114" w:rsidRDefault="008C7BAD" w:rsidP="008C7BAD">
      <w:pPr>
        <w:widowControl w:val="0"/>
        <w:shd w:val="clear" w:color="auto" w:fill="FFFFFF"/>
        <w:tabs>
          <w:tab w:val="left" w:pos="284"/>
        </w:tabs>
        <w:autoSpaceDE w:val="0"/>
        <w:autoSpaceDN w:val="0"/>
        <w:adjustRightInd w:val="0"/>
        <w:rPr>
          <w:b/>
        </w:rPr>
      </w:pPr>
      <w:r w:rsidRPr="004E1114">
        <w:rPr>
          <w:b/>
        </w:rPr>
        <w:t>Продолжительность учебного года и учебных периодов</w:t>
      </w:r>
      <w:r w:rsidRPr="004E1114">
        <w:t>:</w:t>
      </w:r>
    </w:p>
    <w:p w:rsidR="008C7BAD" w:rsidRPr="00C86902" w:rsidRDefault="008C7BAD" w:rsidP="008C7BAD">
      <w:pPr>
        <w:widowControl w:val="0"/>
        <w:shd w:val="clear" w:color="auto" w:fill="FFFFFF"/>
        <w:autoSpaceDE w:val="0"/>
        <w:autoSpaceDN w:val="0"/>
        <w:adjustRightInd w:val="0"/>
        <w:ind w:firstLine="708"/>
        <w:rPr>
          <w:bCs/>
        </w:rPr>
      </w:pPr>
      <w:r w:rsidRPr="00C86902">
        <w:rPr>
          <w:bCs/>
        </w:rPr>
        <w:t>Продолжительность учебного года</w:t>
      </w:r>
    </w:p>
    <w:p w:rsidR="008C7BAD" w:rsidRPr="00C86902" w:rsidRDefault="008C7BAD" w:rsidP="008C7BAD">
      <w:pPr>
        <w:widowControl w:val="0"/>
        <w:shd w:val="clear" w:color="auto" w:fill="FFFFFF"/>
        <w:autoSpaceDE w:val="0"/>
        <w:autoSpaceDN w:val="0"/>
        <w:adjustRightInd w:val="0"/>
        <w:ind w:firstLine="708"/>
        <w:rPr>
          <w:bCs/>
        </w:rPr>
      </w:pPr>
      <w:r w:rsidRPr="00C86902">
        <w:rPr>
          <w:bCs/>
          <w:lang w:val="en-US"/>
        </w:rPr>
        <w:t>I</w:t>
      </w:r>
      <w:r w:rsidRPr="00C86902">
        <w:rPr>
          <w:bCs/>
        </w:rPr>
        <w:t xml:space="preserve"> классы – 33 учебные недели,</w:t>
      </w:r>
    </w:p>
    <w:p w:rsidR="008C7BAD" w:rsidRPr="00C86902" w:rsidRDefault="008C7BAD" w:rsidP="008C7BAD">
      <w:pPr>
        <w:widowControl w:val="0"/>
        <w:shd w:val="clear" w:color="auto" w:fill="FFFFFF"/>
        <w:autoSpaceDE w:val="0"/>
        <w:autoSpaceDN w:val="0"/>
        <w:adjustRightInd w:val="0"/>
        <w:ind w:firstLine="708"/>
        <w:rPr>
          <w:bCs/>
        </w:rPr>
      </w:pPr>
      <w:r w:rsidRPr="00C86902">
        <w:rPr>
          <w:bCs/>
          <w:lang w:val="en-US"/>
        </w:rPr>
        <w:t>II</w:t>
      </w:r>
      <w:r w:rsidRPr="00C86902">
        <w:rPr>
          <w:bCs/>
        </w:rPr>
        <w:t>-</w:t>
      </w:r>
      <w:r w:rsidRPr="00C86902">
        <w:rPr>
          <w:bCs/>
          <w:lang w:val="en-US"/>
        </w:rPr>
        <w:t>XI</w:t>
      </w:r>
      <w:r w:rsidRPr="00C86902">
        <w:rPr>
          <w:bCs/>
        </w:rPr>
        <w:t xml:space="preserve"> классы – 34 учебные недели</w:t>
      </w:r>
    </w:p>
    <w:p w:rsidR="008C7BAD" w:rsidRPr="00C86902" w:rsidRDefault="008C7BAD" w:rsidP="008C7BAD">
      <w:pPr>
        <w:widowControl w:val="0"/>
        <w:shd w:val="clear" w:color="auto" w:fill="FFFFFF"/>
        <w:autoSpaceDE w:val="0"/>
        <w:autoSpaceDN w:val="0"/>
        <w:adjustRightInd w:val="0"/>
        <w:rPr>
          <w:bCs/>
        </w:rPr>
      </w:pPr>
    </w:p>
    <w:p w:rsidR="008C7BAD" w:rsidRPr="00C86902" w:rsidRDefault="008C7BAD" w:rsidP="008C7BAD">
      <w:pPr>
        <w:shd w:val="clear" w:color="auto" w:fill="FFFFFF"/>
        <w:autoSpaceDE w:val="0"/>
        <w:autoSpaceDN w:val="0"/>
        <w:adjustRightInd w:val="0"/>
        <w:rPr>
          <w:bCs/>
        </w:rPr>
      </w:pPr>
      <w:r w:rsidRPr="00C86902">
        <w:rPr>
          <w:bCs/>
        </w:rPr>
        <w:t>Продолжительность учебных периодов, сроки и продолжительность каникул</w:t>
      </w:r>
    </w:p>
    <w:tbl>
      <w:tblPr>
        <w:tblW w:w="10463" w:type="dxa"/>
        <w:tblInd w:w="-262" w:type="dxa"/>
        <w:tblLayout w:type="fixed"/>
        <w:tblCellMar>
          <w:left w:w="40" w:type="dxa"/>
          <w:right w:w="40" w:type="dxa"/>
        </w:tblCellMar>
        <w:tblLook w:val="0000"/>
      </w:tblPr>
      <w:tblGrid>
        <w:gridCol w:w="1397"/>
        <w:gridCol w:w="1155"/>
        <w:gridCol w:w="1560"/>
        <w:gridCol w:w="1406"/>
        <w:gridCol w:w="1259"/>
        <w:gridCol w:w="1418"/>
        <w:gridCol w:w="965"/>
        <w:gridCol w:w="1303"/>
      </w:tblGrid>
      <w:tr w:rsidR="008C7BAD" w:rsidRPr="00C86902" w:rsidTr="008C7BAD">
        <w:trPr>
          <w:trHeight w:val="576"/>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 xml:space="preserve">Учебный </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период</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Сроки</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учебных периодов</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Количество учебных</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Каникулы</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 xml:space="preserve">Сроки </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каникул</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 xml:space="preserve">Количество </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дней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 xml:space="preserve">Выход на </w:t>
            </w:r>
          </w:p>
          <w:p w:rsidR="008C7BAD" w:rsidRPr="00C86902" w:rsidRDefault="008C7BAD" w:rsidP="008C7BAD">
            <w:pPr>
              <w:shd w:val="clear" w:color="auto" w:fill="FFFFFF"/>
              <w:autoSpaceDE w:val="0"/>
              <w:autoSpaceDN w:val="0"/>
              <w:adjustRightInd w:val="0"/>
              <w:jc w:val="center"/>
              <w:rPr>
                <w:bCs/>
                <w:sz w:val="24"/>
                <w:szCs w:val="24"/>
              </w:rPr>
            </w:pPr>
            <w:r w:rsidRPr="00C86902">
              <w:rPr>
                <w:bCs/>
                <w:sz w:val="24"/>
                <w:szCs w:val="24"/>
              </w:rPr>
              <w:t>занятия</w:t>
            </w:r>
          </w:p>
        </w:tc>
      </w:tr>
      <w:tr w:rsidR="008C7BAD" w:rsidRPr="00A12ABD" w:rsidTr="008C7BAD">
        <w:trPr>
          <w:trHeight w:val="202"/>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 xml:space="preserve">I </w:t>
            </w:r>
            <w:r w:rsidRPr="00A12ABD">
              <w:rPr>
                <w:sz w:val="24"/>
                <w:szCs w:val="24"/>
              </w:rPr>
              <w:t xml:space="preserve"> четверть</w:t>
            </w:r>
          </w:p>
        </w:tc>
        <w:tc>
          <w:tcPr>
            <w:tcW w:w="1155" w:type="dxa"/>
            <w:vMerge w:val="restart"/>
            <w:tcBorders>
              <w:top w:val="single" w:sz="6" w:space="0" w:color="auto"/>
              <w:left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I</w:t>
            </w:r>
            <w:r w:rsidRPr="00A12ABD">
              <w:rPr>
                <w:sz w:val="24"/>
                <w:szCs w:val="24"/>
              </w:rPr>
              <w:t xml:space="preserve"> полугодие</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01.09−30.10</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8 нед+4 дня</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Осенние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31.10−07.11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jc w:val="center"/>
              <w:rPr>
                <w:sz w:val="24"/>
                <w:szCs w:val="24"/>
              </w:rPr>
            </w:pPr>
            <w:r w:rsidRPr="00A12ABD">
              <w:rPr>
                <w:sz w:val="24"/>
                <w:szCs w:val="24"/>
              </w:rPr>
              <w:t>7</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08.11.2021</w:t>
            </w:r>
          </w:p>
        </w:tc>
      </w:tr>
      <w:tr w:rsidR="008C7BAD" w:rsidRPr="00A12ABD" w:rsidTr="008C7BAD">
        <w:trPr>
          <w:trHeight w:val="232"/>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II</w:t>
            </w:r>
            <w:r w:rsidRPr="00A12ABD">
              <w:rPr>
                <w:sz w:val="24"/>
                <w:szCs w:val="24"/>
              </w:rPr>
              <w:t xml:space="preserve"> четверть</w:t>
            </w:r>
          </w:p>
        </w:tc>
        <w:tc>
          <w:tcPr>
            <w:tcW w:w="1155" w:type="dxa"/>
            <w:vMerge/>
            <w:tcBorders>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08.11-28.12</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7 нед+2 дня</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Зимние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29.12-09.01</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jc w:val="center"/>
              <w:rPr>
                <w:sz w:val="24"/>
                <w:szCs w:val="24"/>
              </w:rPr>
            </w:pPr>
            <w:r w:rsidRPr="00A12ABD">
              <w:rPr>
                <w:sz w:val="24"/>
                <w:szCs w:val="24"/>
              </w:rPr>
              <w:t>12</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10.01.2022</w:t>
            </w:r>
          </w:p>
        </w:tc>
      </w:tr>
      <w:tr w:rsidR="008C7BAD" w:rsidRPr="00A12ABD" w:rsidTr="008C7BAD">
        <w:trPr>
          <w:trHeight w:val="163"/>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III</w:t>
            </w:r>
            <w:r w:rsidRPr="00A12ABD">
              <w:rPr>
                <w:sz w:val="24"/>
                <w:szCs w:val="24"/>
              </w:rPr>
              <w:t xml:space="preserve"> четверть</w:t>
            </w:r>
          </w:p>
        </w:tc>
        <w:tc>
          <w:tcPr>
            <w:tcW w:w="1155" w:type="dxa"/>
            <w:vMerge w:val="restart"/>
            <w:tcBorders>
              <w:top w:val="single" w:sz="6" w:space="0" w:color="auto"/>
              <w:left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II</w:t>
            </w:r>
            <w:r w:rsidRPr="00A12ABD">
              <w:rPr>
                <w:sz w:val="24"/>
                <w:szCs w:val="24"/>
              </w:rPr>
              <w:t xml:space="preserve"> полугодие</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10.01-18.03</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10 нед</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Весенние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21.03-27.03</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jc w:val="center"/>
              <w:rPr>
                <w:sz w:val="24"/>
                <w:szCs w:val="24"/>
              </w:rPr>
            </w:pPr>
            <w:r w:rsidRPr="00A12ABD">
              <w:rPr>
                <w:sz w:val="24"/>
                <w:szCs w:val="24"/>
              </w:rPr>
              <w:t>7</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28.03.2021</w:t>
            </w:r>
          </w:p>
        </w:tc>
      </w:tr>
      <w:tr w:rsidR="008C7BAD" w:rsidRPr="00A12ABD" w:rsidTr="008C7BAD">
        <w:trPr>
          <w:trHeight w:val="163"/>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lang w:val="en-US"/>
              </w:rPr>
              <w:t>IV</w:t>
            </w:r>
            <w:r w:rsidRPr="00A12ABD">
              <w:rPr>
                <w:sz w:val="24"/>
                <w:szCs w:val="24"/>
              </w:rPr>
              <w:t xml:space="preserve"> четверть</w:t>
            </w:r>
          </w:p>
        </w:tc>
        <w:tc>
          <w:tcPr>
            <w:tcW w:w="1155" w:type="dxa"/>
            <w:vMerge/>
            <w:tcBorders>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28.03-21.05</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8 нед</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r>
      <w:tr w:rsidR="008C7BAD" w:rsidRPr="00A12ABD" w:rsidTr="008C7BAD">
        <w:trPr>
          <w:trHeight w:val="163"/>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 xml:space="preserve"> Итого</w:t>
            </w: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34 недели</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26 дней</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r>
      <w:tr w:rsidR="008C7BAD" w:rsidRPr="00A12ABD" w:rsidTr="008C7BAD">
        <w:trPr>
          <w:trHeight w:val="163"/>
        </w:trPr>
        <w:tc>
          <w:tcPr>
            <w:tcW w:w="1397"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15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Летние</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r w:rsidRPr="00A12ABD">
              <w:rPr>
                <w:sz w:val="24"/>
                <w:szCs w:val="24"/>
              </w:rPr>
              <w:t>103 дня</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8C7BAD" w:rsidRPr="00A12ABD" w:rsidRDefault="008C7BAD" w:rsidP="008C7BAD">
            <w:pPr>
              <w:shd w:val="clear" w:color="auto" w:fill="FFFFFF"/>
              <w:autoSpaceDE w:val="0"/>
              <w:autoSpaceDN w:val="0"/>
              <w:adjustRightInd w:val="0"/>
              <w:rPr>
                <w:sz w:val="24"/>
                <w:szCs w:val="24"/>
              </w:rPr>
            </w:pPr>
          </w:p>
        </w:tc>
      </w:tr>
    </w:tbl>
    <w:p w:rsidR="008C7BAD" w:rsidRPr="00A12ABD" w:rsidRDefault="008C7BAD" w:rsidP="008C7BAD">
      <w:pPr>
        <w:shd w:val="clear" w:color="auto" w:fill="FFFFFF"/>
        <w:autoSpaceDE w:val="0"/>
        <w:autoSpaceDN w:val="0"/>
        <w:adjustRightInd w:val="0"/>
        <w:rPr>
          <w:color w:val="000000"/>
        </w:rPr>
      </w:pPr>
      <w:r w:rsidRPr="00A12ABD">
        <w:rPr>
          <w:color w:val="000000"/>
        </w:rPr>
        <w:t xml:space="preserve">Дополнительные каникулы для 1 класс 21.02.2022-27.02.2022 года    </w:t>
      </w:r>
    </w:p>
    <w:p w:rsidR="008C7BAD" w:rsidRPr="00A12ABD" w:rsidRDefault="008C7BAD" w:rsidP="008C7BAD">
      <w:pPr>
        <w:shd w:val="clear" w:color="auto" w:fill="FFFFFF"/>
        <w:autoSpaceDE w:val="0"/>
        <w:autoSpaceDN w:val="0"/>
        <w:adjustRightInd w:val="0"/>
        <w:jc w:val="both"/>
      </w:pPr>
      <w:r w:rsidRPr="00A12ABD">
        <w:t>Летние каникулы:</w:t>
      </w:r>
    </w:p>
    <w:p w:rsidR="008C7BAD" w:rsidRPr="00A12ABD" w:rsidRDefault="008C7BAD" w:rsidP="008C7BAD">
      <w:pPr>
        <w:shd w:val="clear" w:color="auto" w:fill="FFFFFF"/>
        <w:autoSpaceDE w:val="0"/>
        <w:autoSpaceDN w:val="0"/>
        <w:adjustRightInd w:val="0"/>
        <w:ind w:left="720"/>
        <w:jc w:val="both"/>
      </w:pPr>
      <w:r w:rsidRPr="00A12ABD">
        <w:t>- 1-8, 10 классы –20 мая 2022 года - 31 августа 2022 года</w:t>
      </w:r>
    </w:p>
    <w:p w:rsidR="008C7BAD" w:rsidRPr="00A12ABD" w:rsidRDefault="008C7BAD" w:rsidP="008C7BAD">
      <w:pPr>
        <w:shd w:val="clear" w:color="auto" w:fill="FFFFFF"/>
        <w:autoSpaceDE w:val="0"/>
        <w:autoSpaceDN w:val="0"/>
        <w:adjustRightInd w:val="0"/>
        <w:ind w:left="720"/>
        <w:jc w:val="both"/>
      </w:pPr>
      <w:r w:rsidRPr="00A12ABD">
        <w:lastRenderedPageBreak/>
        <w:t xml:space="preserve">- 9,11  классы – окончание государственной итоговой аттестации </w:t>
      </w:r>
    </w:p>
    <w:p w:rsidR="008C7BAD" w:rsidRDefault="008C7BAD" w:rsidP="008C7BAD">
      <w:pPr>
        <w:widowControl w:val="0"/>
        <w:shd w:val="clear" w:color="auto" w:fill="FFFFFF"/>
        <w:autoSpaceDE w:val="0"/>
        <w:autoSpaceDN w:val="0"/>
        <w:adjustRightInd w:val="0"/>
      </w:pPr>
    </w:p>
    <w:p w:rsidR="008C7BAD" w:rsidRPr="00A12ABD" w:rsidRDefault="008C7BAD" w:rsidP="008C7BAD">
      <w:pPr>
        <w:widowControl w:val="0"/>
        <w:shd w:val="clear" w:color="auto" w:fill="FFFFFF"/>
        <w:autoSpaceDE w:val="0"/>
        <w:autoSpaceDN w:val="0"/>
        <w:adjustRightInd w:val="0"/>
      </w:pPr>
      <w:r w:rsidRPr="004E1114">
        <w:rPr>
          <w:b/>
        </w:rPr>
        <w:t>Режим начала занятий, расписание звонков</w:t>
      </w:r>
    </w:p>
    <w:tbl>
      <w:tblPr>
        <w:tblW w:w="558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402"/>
        <w:gridCol w:w="2402"/>
        <w:gridCol w:w="2402"/>
        <w:gridCol w:w="1874"/>
      </w:tblGrid>
      <w:tr w:rsidR="008C7BAD" w:rsidRPr="00A12ABD" w:rsidTr="008C7BAD">
        <w:trPr>
          <w:trHeight w:val="273"/>
        </w:trPr>
        <w:tc>
          <w:tcPr>
            <w:tcW w:w="4183" w:type="pct"/>
            <w:gridSpan w:val="4"/>
          </w:tcPr>
          <w:p w:rsidR="008C7BAD" w:rsidRPr="00A12ABD" w:rsidRDefault="008C7BAD" w:rsidP="008C7BAD">
            <w:pPr>
              <w:autoSpaceDE w:val="0"/>
              <w:autoSpaceDN w:val="0"/>
              <w:adjustRightInd w:val="0"/>
              <w:jc w:val="center"/>
            </w:pPr>
            <w:r w:rsidRPr="00A12ABD">
              <w:rPr>
                <w:b/>
                <w:bCs/>
                <w:sz w:val="24"/>
                <w:szCs w:val="24"/>
              </w:rPr>
              <w:t>1 Смена</w:t>
            </w:r>
          </w:p>
        </w:tc>
        <w:tc>
          <w:tcPr>
            <w:tcW w:w="817" w:type="pct"/>
          </w:tcPr>
          <w:p w:rsidR="008C7BAD" w:rsidRPr="00A12ABD" w:rsidRDefault="008C7BAD" w:rsidP="008C7BAD">
            <w:pPr>
              <w:autoSpaceDE w:val="0"/>
              <w:autoSpaceDN w:val="0"/>
              <w:adjustRightInd w:val="0"/>
              <w:jc w:val="center"/>
              <w:rPr>
                <w:b/>
                <w:bCs/>
                <w:sz w:val="24"/>
                <w:szCs w:val="24"/>
              </w:rPr>
            </w:pPr>
            <w:r w:rsidRPr="00A12ABD">
              <w:rPr>
                <w:b/>
                <w:sz w:val="24"/>
                <w:szCs w:val="24"/>
              </w:rPr>
              <w:t>2 смена</w:t>
            </w:r>
          </w:p>
        </w:tc>
      </w:tr>
      <w:tr w:rsidR="008C7BAD" w:rsidRPr="00A12ABD" w:rsidTr="008C7BAD">
        <w:trPr>
          <w:trHeight w:val="273"/>
        </w:trPr>
        <w:tc>
          <w:tcPr>
            <w:tcW w:w="3137" w:type="pct"/>
            <w:gridSpan w:val="3"/>
            <w:vAlign w:val="center"/>
          </w:tcPr>
          <w:p w:rsidR="008C7BAD" w:rsidRPr="00A12ABD" w:rsidRDefault="008C7BAD" w:rsidP="008C7BAD">
            <w:pPr>
              <w:autoSpaceDE w:val="0"/>
              <w:autoSpaceDN w:val="0"/>
              <w:adjustRightInd w:val="0"/>
              <w:jc w:val="center"/>
              <w:rPr>
                <w:sz w:val="24"/>
                <w:szCs w:val="24"/>
              </w:rPr>
            </w:pPr>
            <w:r w:rsidRPr="00A12ABD">
              <w:rPr>
                <w:sz w:val="24"/>
                <w:szCs w:val="24"/>
              </w:rPr>
              <w:t xml:space="preserve">1 а,б,в  </w:t>
            </w:r>
            <w:r w:rsidRPr="00A12ABD">
              <w:rPr>
                <w:sz w:val="20"/>
                <w:szCs w:val="20"/>
              </w:rPr>
              <w:t>классы</w:t>
            </w:r>
          </w:p>
        </w:tc>
        <w:tc>
          <w:tcPr>
            <w:tcW w:w="1046" w:type="pct"/>
            <w:vMerge w:val="restart"/>
            <w:vAlign w:val="center"/>
          </w:tcPr>
          <w:p w:rsidR="008C7BAD" w:rsidRPr="00A12ABD" w:rsidRDefault="008C7BAD" w:rsidP="008C7BAD">
            <w:pPr>
              <w:autoSpaceDE w:val="0"/>
              <w:autoSpaceDN w:val="0"/>
              <w:adjustRightInd w:val="0"/>
              <w:jc w:val="center"/>
            </w:pPr>
            <w:r w:rsidRPr="00A12ABD">
              <w:rPr>
                <w:sz w:val="24"/>
                <w:szCs w:val="24"/>
              </w:rPr>
              <w:t>2а,б,в; 3а; 4б классы</w:t>
            </w:r>
          </w:p>
        </w:tc>
        <w:tc>
          <w:tcPr>
            <w:tcW w:w="817" w:type="pct"/>
            <w:vMerge w:val="restart"/>
            <w:vAlign w:val="center"/>
          </w:tcPr>
          <w:p w:rsidR="008C7BAD" w:rsidRPr="00A12ABD" w:rsidRDefault="008C7BAD" w:rsidP="008C7BAD">
            <w:pPr>
              <w:autoSpaceDE w:val="0"/>
              <w:autoSpaceDN w:val="0"/>
              <w:adjustRightInd w:val="0"/>
              <w:jc w:val="center"/>
              <w:rPr>
                <w:sz w:val="24"/>
                <w:szCs w:val="24"/>
              </w:rPr>
            </w:pPr>
            <w:r w:rsidRPr="00A12ABD">
              <w:rPr>
                <w:sz w:val="24"/>
                <w:szCs w:val="24"/>
              </w:rPr>
              <w:t>3б, 3в, 4 а, в</w:t>
            </w:r>
          </w:p>
        </w:tc>
      </w:tr>
      <w:tr w:rsidR="008C7BAD" w:rsidRPr="00A12ABD" w:rsidTr="008C7BAD">
        <w:trPr>
          <w:trHeight w:val="273"/>
        </w:trPr>
        <w:tc>
          <w:tcPr>
            <w:tcW w:w="1046" w:type="pct"/>
            <w:vAlign w:val="center"/>
          </w:tcPr>
          <w:p w:rsidR="008C7BAD" w:rsidRPr="00A12ABD" w:rsidRDefault="008C7BAD" w:rsidP="008C7BAD">
            <w:pPr>
              <w:autoSpaceDE w:val="0"/>
              <w:autoSpaceDN w:val="0"/>
              <w:adjustRightInd w:val="0"/>
              <w:jc w:val="center"/>
              <w:rPr>
                <w:sz w:val="24"/>
                <w:szCs w:val="24"/>
              </w:rPr>
            </w:pPr>
            <w:r w:rsidRPr="00A12ABD">
              <w:rPr>
                <w:sz w:val="24"/>
                <w:szCs w:val="24"/>
              </w:rPr>
              <w:t>Сентябрь - октябрь</w:t>
            </w:r>
          </w:p>
        </w:tc>
        <w:tc>
          <w:tcPr>
            <w:tcW w:w="1046" w:type="pct"/>
            <w:vAlign w:val="center"/>
          </w:tcPr>
          <w:p w:rsidR="008C7BAD" w:rsidRPr="00A12ABD" w:rsidRDefault="008C7BAD" w:rsidP="008C7BAD">
            <w:pPr>
              <w:autoSpaceDE w:val="0"/>
              <w:autoSpaceDN w:val="0"/>
              <w:adjustRightInd w:val="0"/>
              <w:jc w:val="center"/>
              <w:rPr>
                <w:sz w:val="24"/>
                <w:szCs w:val="24"/>
              </w:rPr>
            </w:pPr>
            <w:r w:rsidRPr="00A12ABD">
              <w:rPr>
                <w:sz w:val="24"/>
                <w:szCs w:val="24"/>
              </w:rPr>
              <w:t>Ноябрь - декабрь</w:t>
            </w:r>
          </w:p>
        </w:tc>
        <w:tc>
          <w:tcPr>
            <w:tcW w:w="1046" w:type="pct"/>
            <w:vAlign w:val="center"/>
          </w:tcPr>
          <w:p w:rsidR="008C7BAD" w:rsidRPr="00A12ABD" w:rsidRDefault="008C7BAD" w:rsidP="008C7BAD">
            <w:pPr>
              <w:autoSpaceDE w:val="0"/>
              <w:autoSpaceDN w:val="0"/>
              <w:adjustRightInd w:val="0"/>
              <w:jc w:val="center"/>
              <w:rPr>
                <w:sz w:val="24"/>
                <w:szCs w:val="24"/>
              </w:rPr>
            </w:pPr>
            <w:r w:rsidRPr="00A12ABD">
              <w:rPr>
                <w:sz w:val="24"/>
                <w:szCs w:val="24"/>
              </w:rPr>
              <w:t>2 полугодие</w:t>
            </w:r>
          </w:p>
        </w:tc>
        <w:tc>
          <w:tcPr>
            <w:tcW w:w="1046" w:type="pct"/>
            <w:vMerge/>
          </w:tcPr>
          <w:p w:rsidR="008C7BAD" w:rsidRPr="00A12ABD" w:rsidRDefault="008C7BAD" w:rsidP="008C7BAD">
            <w:pPr>
              <w:autoSpaceDE w:val="0"/>
              <w:autoSpaceDN w:val="0"/>
              <w:adjustRightInd w:val="0"/>
              <w:rPr>
                <w:sz w:val="24"/>
                <w:szCs w:val="24"/>
              </w:rPr>
            </w:pPr>
          </w:p>
        </w:tc>
        <w:tc>
          <w:tcPr>
            <w:tcW w:w="817" w:type="pct"/>
            <w:vMerge/>
          </w:tcPr>
          <w:p w:rsidR="008C7BAD" w:rsidRPr="00A12ABD" w:rsidRDefault="008C7BAD" w:rsidP="008C7BAD">
            <w:pPr>
              <w:autoSpaceDE w:val="0"/>
              <w:autoSpaceDN w:val="0"/>
              <w:adjustRightInd w:val="0"/>
              <w:rPr>
                <w:sz w:val="24"/>
                <w:szCs w:val="24"/>
              </w:rPr>
            </w:pPr>
          </w:p>
        </w:tc>
      </w:tr>
      <w:tr w:rsidR="008C7BAD" w:rsidRPr="00A12ABD" w:rsidTr="008C7BAD">
        <w:trPr>
          <w:trHeight w:val="1805"/>
        </w:trPr>
        <w:tc>
          <w:tcPr>
            <w:tcW w:w="1046" w:type="pct"/>
          </w:tcPr>
          <w:p w:rsidR="008C7BAD" w:rsidRPr="00A12ABD" w:rsidRDefault="008C7BAD" w:rsidP="008C7BAD">
            <w:pPr>
              <w:rPr>
                <w:sz w:val="24"/>
                <w:szCs w:val="24"/>
              </w:rPr>
            </w:pPr>
            <w:r w:rsidRPr="00A12ABD">
              <w:rPr>
                <w:sz w:val="24"/>
                <w:szCs w:val="24"/>
              </w:rPr>
              <w:t>1 ур 8.30 – 9.05</w:t>
            </w:r>
          </w:p>
          <w:p w:rsidR="008C7BAD" w:rsidRPr="00A12ABD" w:rsidRDefault="008C7BAD" w:rsidP="008C7BAD">
            <w:pPr>
              <w:rPr>
                <w:sz w:val="24"/>
                <w:szCs w:val="24"/>
              </w:rPr>
            </w:pPr>
            <w:r w:rsidRPr="00A12ABD">
              <w:rPr>
                <w:sz w:val="24"/>
                <w:szCs w:val="24"/>
              </w:rPr>
              <w:t>2 ур 9.15 – 9.50</w:t>
            </w:r>
          </w:p>
          <w:p w:rsidR="008C7BAD" w:rsidRPr="00A12ABD" w:rsidRDefault="008C7BAD" w:rsidP="008C7BAD">
            <w:pPr>
              <w:rPr>
                <w:sz w:val="24"/>
                <w:szCs w:val="24"/>
              </w:rPr>
            </w:pPr>
            <w:r w:rsidRPr="00A12ABD">
              <w:rPr>
                <w:sz w:val="24"/>
                <w:szCs w:val="24"/>
              </w:rPr>
              <w:t>9.50 – 10.10 питание</w:t>
            </w:r>
          </w:p>
          <w:p w:rsidR="008C7BAD" w:rsidRPr="00A12ABD" w:rsidRDefault="008C7BAD" w:rsidP="008C7BAD">
            <w:pPr>
              <w:rPr>
                <w:sz w:val="24"/>
                <w:szCs w:val="24"/>
              </w:rPr>
            </w:pPr>
            <w:r w:rsidRPr="00A12ABD">
              <w:rPr>
                <w:sz w:val="14"/>
                <w:szCs w:val="14"/>
              </w:rPr>
              <w:t xml:space="preserve">дин. пауза </w:t>
            </w:r>
            <w:r w:rsidRPr="00A12ABD">
              <w:rPr>
                <w:sz w:val="24"/>
                <w:szCs w:val="24"/>
              </w:rPr>
              <w:t xml:space="preserve">10.10 – 10.50 </w:t>
            </w:r>
          </w:p>
          <w:p w:rsidR="008C7BAD" w:rsidRPr="00A12ABD" w:rsidRDefault="008C7BAD" w:rsidP="008C7BAD">
            <w:pPr>
              <w:rPr>
                <w:color w:val="FF0000"/>
                <w:highlight w:val="yellow"/>
              </w:rPr>
            </w:pPr>
            <w:r w:rsidRPr="00A12ABD">
              <w:rPr>
                <w:sz w:val="24"/>
                <w:szCs w:val="24"/>
              </w:rPr>
              <w:t>3 ур  10.50 – 11.25</w:t>
            </w:r>
          </w:p>
        </w:tc>
        <w:tc>
          <w:tcPr>
            <w:tcW w:w="1046" w:type="pct"/>
          </w:tcPr>
          <w:p w:rsidR="008C7BAD" w:rsidRPr="00A12ABD" w:rsidRDefault="008C7BAD" w:rsidP="008C7BAD">
            <w:pPr>
              <w:shd w:val="clear" w:color="auto" w:fill="FFFFFF"/>
              <w:autoSpaceDE w:val="0"/>
              <w:autoSpaceDN w:val="0"/>
              <w:adjustRightInd w:val="0"/>
              <w:rPr>
                <w:sz w:val="24"/>
                <w:szCs w:val="24"/>
              </w:rPr>
            </w:pPr>
            <w:r w:rsidRPr="00A12ABD">
              <w:rPr>
                <w:sz w:val="24"/>
                <w:szCs w:val="24"/>
              </w:rPr>
              <w:t>1 ур 8.00 – 8.35</w:t>
            </w:r>
          </w:p>
          <w:p w:rsidR="008C7BAD" w:rsidRPr="00A12ABD" w:rsidRDefault="008C7BAD" w:rsidP="008C7BAD">
            <w:pPr>
              <w:shd w:val="clear" w:color="auto" w:fill="FFFFFF"/>
              <w:autoSpaceDE w:val="0"/>
              <w:autoSpaceDN w:val="0"/>
              <w:adjustRightInd w:val="0"/>
              <w:rPr>
                <w:sz w:val="24"/>
                <w:szCs w:val="24"/>
              </w:rPr>
            </w:pPr>
            <w:r w:rsidRPr="00A12ABD">
              <w:rPr>
                <w:sz w:val="24"/>
                <w:szCs w:val="24"/>
              </w:rPr>
              <w:t>2 ур 8.45 – 9.20</w:t>
            </w:r>
          </w:p>
          <w:p w:rsidR="008C7BAD" w:rsidRPr="00A12ABD" w:rsidRDefault="008C7BAD" w:rsidP="008C7BAD">
            <w:pPr>
              <w:shd w:val="clear" w:color="auto" w:fill="FFFFFF"/>
              <w:autoSpaceDE w:val="0"/>
              <w:autoSpaceDN w:val="0"/>
              <w:adjustRightInd w:val="0"/>
              <w:ind w:left="-108" w:right="-108"/>
              <w:rPr>
                <w:sz w:val="24"/>
                <w:szCs w:val="24"/>
              </w:rPr>
            </w:pPr>
            <w:r w:rsidRPr="00A12ABD">
              <w:rPr>
                <w:sz w:val="18"/>
                <w:szCs w:val="18"/>
              </w:rPr>
              <w:t>дин. пауза</w:t>
            </w:r>
            <w:r w:rsidRPr="00A12ABD">
              <w:rPr>
                <w:sz w:val="24"/>
                <w:szCs w:val="24"/>
              </w:rPr>
              <w:t xml:space="preserve"> 9.30–10.10</w:t>
            </w:r>
          </w:p>
          <w:p w:rsidR="008C7BAD" w:rsidRPr="00A12ABD" w:rsidRDefault="008C7BAD" w:rsidP="008C7BAD">
            <w:pPr>
              <w:shd w:val="clear" w:color="auto" w:fill="FFFFFF"/>
              <w:autoSpaceDE w:val="0"/>
              <w:autoSpaceDN w:val="0"/>
              <w:adjustRightInd w:val="0"/>
              <w:rPr>
                <w:sz w:val="24"/>
                <w:szCs w:val="24"/>
              </w:rPr>
            </w:pPr>
            <w:r w:rsidRPr="00A12ABD">
              <w:rPr>
                <w:sz w:val="24"/>
                <w:szCs w:val="24"/>
              </w:rPr>
              <w:t>3 ур 10.30 – 11.05</w:t>
            </w:r>
          </w:p>
          <w:p w:rsidR="008C7BAD" w:rsidRPr="00A12ABD" w:rsidRDefault="008C7BAD" w:rsidP="008C7BAD">
            <w:pPr>
              <w:shd w:val="clear" w:color="auto" w:fill="FFFFFF"/>
              <w:autoSpaceDE w:val="0"/>
              <w:autoSpaceDN w:val="0"/>
              <w:adjustRightInd w:val="0"/>
              <w:rPr>
                <w:sz w:val="24"/>
                <w:szCs w:val="24"/>
              </w:rPr>
            </w:pPr>
            <w:r w:rsidRPr="00A12ABD">
              <w:rPr>
                <w:sz w:val="24"/>
                <w:szCs w:val="24"/>
              </w:rPr>
              <w:t>4 ур 11.25 - 12.00</w:t>
            </w:r>
          </w:p>
          <w:p w:rsidR="008C7BAD" w:rsidRPr="00A12ABD" w:rsidRDefault="008C7BAD" w:rsidP="008C7BAD">
            <w:pPr>
              <w:shd w:val="clear" w:color="auto" w:fill="FFFFFF"/>
              <w:autoSpaceDE w:val="0"/>
              <w:autoSpaceDN w:val="0"/>
              <w:adjustRightInd w:val="0"/>
              <w:rPr>
                <w:highlight w:val="yellow"/>
              </w:rPr>
            </w:pPr>
          </w:p>
        </w:tc>
        <w:tc>
          <w:tcPr>
            <w:tcW w:w="1046" w:type="pct"/>
          </w:tcPr>
          <w:p w:rsidR="008C7BAD" w:rsidRPr="00A12ABD" w:rsidRDefault="008C7BAD" w:rsidP="008C7BAD">
            <w:pPr>
              <w:shd w:val="clear" w:color="auto" w:fill="FFFFFF"/>
              <w:autoSpaceDE w:val="0"/>
              <w:autoSpaceDN w:val="0"/>
              <w:adjustRightInd w:val="0"/>
              <w:ind w:right="-108"/>
              <w:rPr>
                <w:sz w:val="24"/>
                <w:szCs w:val="24"/>
              </w:rPr>
            </w:pPr>
            <w:r w:rsidRPr="00A12ABD">
              <w:rPr>
                <w:sz w:val="24"/>
                <w:szCs w:val="24"/>
              </w:rPr>
              <w:t>1 урок 8.00 – 8.40</w:t>
            </w:r>
          </w:p>
          <w:p w:rsidR="008C7BAD" w:rsidRPr="00A12ABD" w:rsidRDefault="008C7BAD" w:rsidP="008C7BAD">
            <w:pPr>
              <w:shd w:val="clear" w:color="auto" w:fill="FFFFFF"/>
              <w:autoSpaceDE w:val="0"/>
              <w:autoSpaceDN w:val="0"/>
              <w:adjustRightInd w:val="0"/>
              <w:ind w:right="-108"/>
              <w:rPr>
                <w:sz w:val="24"/>
                <w:szCs w:val="24"/>
              </w:rPr>
            </w:pPr>
            <w:r w:rsidRPr="00A12ABD">
              <w:rPr>
                <w:sz w:val="24"/>
                <w:szCs w:val="24"/>
              </w:rPr>
              <w:t>2 урок 8.50 – 9.30</w:t>
            </w:r>
          </w:p>
          <w:p w:rsidR="008C7BAD" w:rsidRPr="00A12ABD" w:rsidRDefault="008C7BAD" w:rsidP="008C7BAD">
            <w:pPr>
              <w:shd w:val="clear" w:color="auto" w:fill="FFFFFF"/>
              <w:autoSpaceDE w:val="0"/>
              <w:autoSpaceDN w:val="0"/>
              <w:adjustRightInd w:val="0"/>
              <w:ind w:right="-108"/>
              <w:rPr>
                <w:sz w:val="24"/>
                <w:szCs w:val="24"/>
              </w:rPr>
            </w:pPr>
            <w:r w:rsidRPr="00A12ABD">
              <w:rPr>
                <w:sz w:val="18"/>
                <w:szCs w:val="18"/>
              </w:rPr>
              <w:t>дин. пауза</w:t>
            </w:r>
            <w:r w:rsidRPr="00A12ABD">
              <w:rPr>
                <w:sz w:val="24"/>
                <w:szCs w:val="24"/>
              </w:rPr>
              <w:t xml:space="preserve"> 9.50 –10.30</w:t>
            </w:r>
          </w:p>
          <w:p w:rsidR="008C7BAD" w:rsidRPr="00A12ABD" w:rsidRDefault="008C7BAD" w:rsidP="008C7BAD">
            <w:pPr>
              <w:shd w:val="clear" w:color="auto" w:fill="FFFFFF"/>
              <w:autoSpaceDE w:val="0"/>
              <w:autoSpaceDN w:val="0"/>
              <w:adjustRightInd w:val="0"/>
              <w:ind w:right="-108"/>
              <w:rPr>
                <w:sz w:val="24"/>
                <w:szCs w:val="24"/>
              </w:rPr>
            </w:pPr>
            <w:r w:rsidRPr="00A12ABD">
              <w:rPr>
                <w:sz w:val="24"/>
                <w:szCs w:val="24"/>
              </w:rPr>
              <w:t>3 урок 10.50 – 11.30</w:t>
            </w:r>
          </w:p>
          <w:p w:rsidR="008C7BAD" w:rsidRPr="00A12ABD" w:rsidRDefault="008C7BAD" w:rsidP="008C7BAD">
            <w:pPr>
              <w:shd w:val="clear" w:color="auto" w:fill="FFFFFF"/>
              <w:autoSpaceDE w:val="0"/>
              <w:autoSpaceDN w:val="0"/>
              <w:adjustRightInd w:val="0"/>
              <w:ind w:right="-108"/>
              <w:rPr>
                <w:sz w:val="24"/>
                <w:szCs w:val="24"/>
              </w:rPr>
            </w:pPr>
            <w:r w:rsidRPr="00A12ABD">
              <w:rPr>
                <w:sz w:val="24"/>
                <w:szCs w:val="24"/>
              </w:rPr>
              <w:t>4 урок 11.55 – 12.30</w:t>
            </w:r>
          </w:p>
          <w:p w:rsidR="008C7BAD" w:rsidRPr="00A12ABD" w:rsidRDefault="008C7BAD" w:rsidP="008C7BAD">
            <w:pPr>
              <w:shd w:val="clear" w:color="auto" w:fill="FFFFFF"/>
              <w:autoSpaceDE w:val="0"/>
              <w:autoSpaceDN w:val="0"/>
              <w:adjustRightInd w:val="0"/>
              <w:ind w:right="-108"/>
              <w:rPr>
                <w:sz w:val="24"/>
                <w:szCs w:val="24"/>
                <w:highlight w:val="yellow"/>
              </w:rPr>
            </w:pPr>
            <w:r w:rsidRPr="00A12ABD">
              <w:rPr>
                <w:sz w:val="24"/>
                <w:szCs w:val="24"/>
              </w:rPr>
              <w:t>5 урок 12.40 – 13.20</w:t>
            </w:r>
          </w:p>
        </w:tc>
        <w:tc>
          <w:tcPr>
            <w:tcW w:w="1046" w:type="pct"/>
          </w:tcPr>
          <w:p w:rsidR="008C7BAD" w:rsidRPr="00A12ABD" w:rsidRDefault="008C7BAD" w:rsidP="008C7BAD">
            <w:pPr>
              <w:shd w:val="clear" w:color="auto" w:fill="FFFFFF"/>
              <w:autoSpaceDE w:val="0"/>
              <w:autoSpaceDN w:val="0"/>
              <w:adjustRightInd w:val="0"/>
              <w:ind w:left="-100"/>
              <w:rPr>
                <w:sz w:val="24"/>
                <w:szCs w:val="24"/>
              </w:rPr>
            </w:pPr>
            <w:r w:rsidRPr="00A12ABD">
              <w:rPr>
                <w:sz w:val="24"/>
                <w:szCs w:val="24"/>
              </w:rPr>
              <w:t xml:space="preserve">  1 ур 8.00 – 8.40</w:t>
            </w:r>
          </w:p>
          <w:p w:rsidR="008C7BAD" w:rsidRPr="00A12ABD" w:rsidRDefault="008C7BAD" w:rsidP="008C7BAD">
            <w:pPr>
              <w:shd w:val="clear" w:color="auto" w:fill="FFFFFF"/>
              <w:autoSpaceDE w:val="0"/>
              <w:autoSpaceDN w:val="0"/>
              <w:adjustRightInd w:val="0"/>
              <w:ind w:left="-100"/>
              <w:rPr>
                <w:sz w:val="24"/>
                <w:szCs w:val="24"/>
              </w:rPr>
            </w:pPr>
            <w:r w:rsidRPr="00A12ABD">
              <w:rPr>
                <w:sz w:val="24"/>
                <w:szCs w:val="24"/>
              </w:rPr>
              <w:t xml:space="preserve">  2 ур  8.50 – 9.30</w:t>
            </w:r>
          </w:p>
          <w:p w:rsidR="008C7BAD" w:rsidRPr="00A12ABD" w:rsidRDefault="008C7BAD" w:rsidP="008C7BAD">
            <w:pPr>
              <w:shd w:val="clear" w:color="auto" w:fill="FFFFFF"/>
              <w:autoSpaceDE w:val="0"/>
              <w:autoSpaceDN w:val="0"/>
              <w:adjustRightInd w:val="0"/>
              <w:ind w:left="-100"/>
              <w:rPr>
                <w:sz w:val="24"/>
                <w:szCs w:val="24"/>
              </w:rPr>
            </w:pPr>
            <w:r w:rsidRPr="00A12ABD">
              <w:rPr>
                <w:sz w:val="24"/>
                <w:szCs w:val="24"/>
              </w:rPr>
              <w:t xml:space="preserve">  3 ур  9.50 – 10.30</w:t>
            </w:r>
          </w:p>
          <w:p w:rsidR="008C7BAD" w:rsidRPr="00A12ABD" w:rsidRDefault="008C7BAD" w:rsidP="008C7BAD">
            <w:pPr>
              <w:shd w:val="clear" w:color="auto" w:fill="FFFFFF"/>
              <w:autoSpaceDE w:val="0"/>
              <w:autoSpaceDN w:val="0"/>
              <w:adjustRightInd w:val="0"/>
              <w:ind w:left="-100"/>
              <w:rPr>
                <w:sz w:val="24"/>
                <w:szCs w:val="24"/>
              </w:rPr>
            </w:pPr>
            <w:r w:rsidRPr="00A12ABD">
              <w:rPr>
                <w:sz w:val="24"/>
                <w:szCs w:val="24"/>
              </w:rPr>
              <w:t xml:space="preserve">  4 ур 10.50 –11.30</w:t>
            </w:r>
          </w:p>
          <w:p w:rsidR="008C7BAD" w:rsidRPr="00A12ABD" w:rsidRDefault="008C7BAD" w:rsidP="008C7BAD">
            <w:pPr>
              <w:shd w:val="clear" w:color="auto" w:fill="FFFFFF"/>
              <w:autoSpaceDE w:val="0"/>
              <w:autoSpaceDN w:val="0"/>
              <w:adjustRightInd w:val="0"/>
              <w:ind w:left="-100"/>
              <w:rPr>
                <w:sz w:val="24"/>
                <w:szCs w:val="24"/>
              </w:rPr>
            </w:pPr>
            <w:r w:rsidRPr="00A12ABD">
              <w:rPr>
                <w:sz w:val="24"/>
                <w:szCs w:val="24"/>
              </w:rPr>
              <w:t xml:space="preserve">  5 ур 11.40 –12.20</w:t>
            </w:r>
          </w:p>
          <w:p w:rsidR="008C7BAD" w:rsidRPr="00A12ABD" w:rsidRDefault="008C7BAD" w:rsidP="008C7BAD">
            <w:pPr>
              <w:autoSpaceDE w:val="0"/>
              <w:autoSpaceDN w:val="0"/>
              <w:adjustRightInd w:val="0"/>
              <w:rPr>
                <w:sz w:val="24"/>
                <w:szCs w:val="24"/>
              </w:rPr>
            </w:pPr>
          </w:p>
        </w:tc>
        <w:tc>
          <w:tcPr>
            <w:tcW w:w="817" w:type="pct"/>
          </w:tcPr>
          <w:p w:rsidR="008C7BAD" w:rsidRPr="00A12ABD" w:rsidRDefault="008C7BAD" w:rsidP="008C7BAD">
            <w:pPr>
              <w:ind w:firstLine="27"/>
              <w:contextualSpacing/>
              <w:rPr>
                <w:sz w:val="24"/>
                <w:szCs w:val="24"/>
              </w:rPr>
            </w:pPr>
            <w:r w:rsidRPr="00A12ABD">
              <w:rPr>
                <w:sz w:val="24"/>
                <w:szCs w:val="24"/>
              </w:rPr>
              <w:t xml:space="preserve">1 ур </w:t>
            </w:r>
            <w:r w:rsidRPr="00A12ABD">
              <w:rPr>
                <w:color w:val="000000"/>
                <w:sz w:val="24"/>
                <w:szCs w:val="24"/>
              </w:rPr>
              <w:t>12.25 – 13.05</w:t>
            </w:r>
          </w:p>
          <w:p w:rsidR="008C7BAD" w:rsidRPr="00A12ABD" w:rsidRDefault="008C7BAD" w:rsidP="008C7BAD">
            <w:pPr>
              <w:ind w:firstLine="27"/>
              <w:contextualSpacing/>
              <w:rPr>
                <w:sz w:val="24"/>
                <w:szCs w:val="24"/>
              </w:rPr>
            </w:pPr>
            <w:r w:rsidRPr="00A12ABD">
              <w:rPr>
                <w:sz w:val="24"/>
                <w:szCs w:val="24"/>
              </w:rPr>
              <w:t xml:space="preserve">2 ур </w:t>
            </w:r>
            <w:r w:rsidRPr="00A12ABD">
              <w:rPr>
                <w:color w:val="000000"/>
                <w:sz w:val="24"/>
                <w:szCs w:val="24"/>
              </w:rPr>
              <w:t>13.15 – 13.55</w:t>
            </w:r>
          </w:p>
          <w:p w:rsidR="008C7BAD" w:rsidRPr="00A12ABD" w:rsidRDefault="008C7BAD" w:rsidP="008C7BAD">
            <w:pPr>
              <w:ind w:firstLine="27"/>
              <w:contextualSpacing/>
              <w:rPr>
                <w:sz w:val="24"/>
                <w:szCs w:val="24"/>
              </w:rPr>
            </w:pPr>
            <w:r w:rsidRPr="00A12ABD">
              <w:rPr>
                <w:sz w:val="24"/>
                <w:szCs w:val="24"/>
              </w:rPr>
              <w:t xml:space="preserve">3 ур  </w:t>
            </w:r>
            <w:r w:rsidRPr="00A12ABD">
              <w:rPr>
                <w:color w:val="000000"/>
                <w:sz w:val="24"/>
                <w:szCs w:val="24"/>
              </w:rPr>
              <w:t>14.10 –14.50</w:t>
            </w:r>
          </w:p>
          <w:p w:rsidR="008C7BAD" w:rsidRPr="00A12ABD" w:rsidRDefault="008C7BAD" w:rsidP="008C7BAD">
            <w:pPr>
              <w:ind w:firstLine="27"/>
              <w:contextualSpacing/>
              <w:rPr>
                <w:color w:val="000000"/>
                <w:sz w:val="24"/>
                <w:szCs w:val="24"/>
              </w:rPr>
            </w:pPr>
            <w:r w:rsidRPr="00A12ABD">
              <w:rPr>
                <w:sz w:val="24"/>
                <w:szCs w:val="24"/>
              </w:rPr>
              <w:t xml:space="preserve">4 ур </w:t>
            </w:r>
            <w:r w:rsidRPr="00A12ABD">
              <w:rPr>
                <w:color w:val="000000"/>
                <w:sz w:val="24"/>
                <w:szCs w:val="24"/>
              </w:rPr>
              <w:t>15.00 – 15.40</w:t>
            </w:r>
          </w:p>
          <w:p w:rsidR="008C7BAD" w:rsidRPr="00A12ABD" w:rsidRDefault="008C7BAD" w:rsidP="008C7BAD">
            <w:pPr>
              <w:shd w:val="clear" w:color="auto" w:fill="FFFFFF"/>
              <w:autoSpaceDE w:val="0"/>
              <w:autoSpaceDN w:val="0"/>
              <w:adjustRightInd w:val="0"/>
              <w:ind w:firstLine="27"/>
              <w:rPr>
                <w:sz w:val="24"/>
                <w:szCs w:val="24"/>
              </w:rPr>
            </w:pPr>
            <w:r w:rsidRPr="00A12ABD">
              <w:rPr>
                <w:sz w:val="24"/>
                <w:szCs w:val="24"/>
              </w:rPr>
              <w:t xml:space="preserve">5 ур </w:t>
            </w:r>
            <w:r w:rsidRPr="00A12ABD">
              <w:rPr>
                <w:color w:val="000000"/>
                <w:sz w:val="24"/>
                <w:szCs w:val="24"/>
              </w:rPr>
              <w:t>15.50 – 16.30</w:t>
            </w:r>
          </w:p>
        </w:tc>
      </w:tr>
    </w:tbl>
    <w:p w:rsidR="008C7BAD" w:rsidRPr="00A12ABD" w:rsidRDefault="008C7BAD" w:rsidP="008C7BAD">
      <w:pPr>
        <w:widowControl w:val="0"/>
        <w:shd w:val="clear" w:color="auto" w:fill="FFFFFF"/>
        <w:autoSpaceDE w:val="0"/>
        <w:autoSpaceDN w:val="0"/>
        <w:adjustRightInd w:val="0"/>
        <w:ind w:left="72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3"/>
        <w:gridCol w:w="2860"/>
        <w:gridCol w:w="2860"/>
        <w:gridCol w:w="2856"/>
      </w:tblGrid>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color w:val="000000"/>
                <w:lang w:eastAsia="en-US"/>
              </w:rPr>
            </w:pPr>
          </w:p>
        </w:tc>
        <w:tc>
          <w:tcPr>
            <w:tcW w:w="1391" w:type="pct"/>
            <w:shd w:val="clear" w:color="auto" w:fill="auto"/>
            <w:vAlign w:val="center"/>
          </w:tcPr>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val="en-US" w:eastAsia="en-US"/>
              </w:rPr>
              <w:t>I</w:t>
            </w:r>
            <w:r w:rsidRPr="00696014">
              <w:rPr>
                <w:rFonts w:eastAsia="Calibri"/>
                <w:b/>
                <w:color w:val="000000"/>
                <w:lang w:eastAsia="en-US"/>
              </w:rPr>
              <w:t xml:space="preserve"> смена</w:t>
            </w:r>
          </w:p>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5е, 7е, 9-11 классы</w:t>
            </w:r>
          </w:p>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(пн-пт)</w:t>
            </w:r>
          </w:p>
        </w:tc>
        <w:tc>
          <w:tcPr>
            <w:tcW w:w="1391" w:type="pct"/>
            <w:shd w:val="clear" w:color="auto" w:fill="auto"/>
            <w:vAlign w:val="center"/>
          </w:tcPr>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val="en-US" w:eastAsia="en-US"/>
              </w:rPr>
              <w:t>II</w:t>
            </w:r>
            <w:r w:rsidRPr="00696014">
              <w:rPr>
                <w:rFonts w:eastAsia="Calibri"/>
                <w:b/>
                <w:color w:val="000000"/>
                <w:lang w:eastAsia="en-US"/>
              </w:rPr>
              <w:t xml:space="preserve"> смена</w:t>
            </w:r>
          </w:p>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6е, 8е классы</w:t>
            </w:r>
          </w:p>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(пн-пт)</w:t>
            </w:r>
          </w:p>
        </w:tc>
        <w:tc>
          <w:tcPr>
            <w:tcW w:w="1389" w:type="pct"/>
            <w:shd w:val="clear" w:color="auto" w:fill="auto"/>
            <w:vAlign w:val="center"/>
          </w:tcPr>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Суббота</w:t>
            </w:r>
          </w:p>
          <w:p w:rsidR="008C7BAD" w:rsidRPr="00696014" w:rsidRDefault="008C7BAD" w:rsidP="008C7BAD">
            <w:pPr>
              <w:autoSpaceDE w:val="0"/>
              <w:autoSpaceDN w:val="0"/>
              <w:adjustRightInd w:val="0"/>
              <w:jc w:val="center"/>
              <w:rPr>
                <w:rFonts w:eastAsia="Calibri"/>
                <w:b/>
                <w:color w:val="000000"/>
                <w:lang w:eastAsia="en-US"/>
              </w:rPr>
            </w:pPr>
            <w:r w:rsidRPr="00696014">
              <w:rPr>
                <w:rFonts w:eastAsia="Calibri"/>
                <w:b/>
                <w:color w:val="000000"/>
                <w:lang w:eastAsia="en-US"/>
              </w:rPr>
              <w:t>(9-11 классы)</w:t>
            </w: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 xml:space="preserve">1 урок  </w:t>
            </w:r>
          </w:p>
        </w:tc>
        <w:tc>
          <w:tcPr>
            <w:tcW w:w="1391" w:type="pct"/>
            <w:shd w:val="clear" w:color="auto" w:fill="auto"/>
          </w:tcPr>
          <w:p w:rsidR="008C7BAD" w:rsidRPr="00696014" w:rsidRDefault="008C7BAD" w:rsidP="008C7BAD">
            <w:pPr>
              <w:shd w:val="clear" w:color="auto" w:fill="FFFFFF"/>
              <w:autoSpaceDE w:val="0"/>
              <w:autoSpaceDN w:val="0"/>
              <w:adjustRightInd w:val="0"/>
              <w:rPr>
                <w:rFonts w:eastAsia="Calibri"/>
                <w:color w:val="000000"/>
                <w:lang w:eastAsia="en-US"/>
              </w:rPr>
            </w:pPr>
            <w:r w:rsidRPr="00696014">
              <w:rPr>
                <w:rFonts w:eastAsia="Calibri"/>
                <w:color w:val="000000"/>
                <w:lang w:eastAsia="en-US"/>
              </w:rPr>
              <w:t>8.00 – 8.40</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13.15 – 13.55</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8.00 – 8.40</w:t>
            </w: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2 урок</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8.50 – 9.30</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14.10 – 14.50</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8.50 – 9.30</w:t>
            </w: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3 урок</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9.45 – 10.25</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15.00 – 15.40</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9.40 – 10.20</w:t>
            </w: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4 урок</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10.40 – 11.20</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15.50 – 16.30</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10.30 – 11.10</w:t>
            </w: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5 урок</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11.35 – 12.15</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16.40 – 17.20</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p>
        </w:tc>
      </w:tr>
      <w:tr w:rsidR="008C7BAD" w:rsidRPr="00696014" w:rsidTr="008C7BAD">
        <w:tc>
          <w:tcPr>
            <w:tcW w:w="829" w:type="pct"/>
            <w:shd w:val="clear" w:color="auto" w:fill="auto"/>
          </w:tcPr>
          <w:p w:rsidR="008C7BAD" w:rsidRPr="00696014" w:rsidRDefault="008C7BAD" w:rsidP="008C7BAD">
            <w:pPr>
              <w:autoSpaceDE w:val="0"/>
              <w:autoSpaceDN w:val="0"/>
              <w:adjustRightInd w:val="0"/>
              <w:rPr>
                <w:rFonts w:eastAsia="Calibri"/>
                <w:b/>
                <w:color w:val="000000"/>
                <w:lang w:eastAsia="en-US"/>
              </w:rPr>
            </w:pPr>
            <w:r w:rsidRPr="00696014">
              <w:rPr>
                <w:rFonts w:eastAsia="Calibri"/>
                <w:b/>
                <w:color w:val="000000"/>
                <w:lang w:eastAsia="en-US"/>
              </w:rPr>
              <w:t>6 урок</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12.25 – 13.05</w:t>
            </w:r>
          </w:p>
        </w:tc>
        <w:tc>
          <w:tcPr>
            <w:tcW w:w="1391" w:type="pct"/>
            <w:shd w:val="clear" w:color="auto" w:fill="auto"/>
          </w:tcPr>
          <w:p w:rsidR="008C7BAD" w:rsidRPr="00696014" w:rsidRDefault="008C7BAD" w:rsidP="008C7BAD">
            <w:pPr>
              <w:autoSpaceDE w:val="0"/>
              <w:autoSpaceDN w:val="0"/>
              <w:adjustRightInd w:val="0"/>
              <w:rPr>
                <w:rFonts w:eastAsia="Calibri"/>
                <w:color w:val="000000"/>
                <w:lang w:eastAsia="en-US"/>
              </w:rPr>
            </w:pPr>
            <w:r w:rsidRPr="00696014">
              <w:rPr>
                <w:rFonts w:eastAsia="Calibri"/>
                <w:color w:val="000000"/>
                <w:lang w:eastAsia="en-US"/>
              </w:rPr>
              <w:t>17.25 – 18.05</w:t>
            </w:r>
          </w:p>
        </w:tc>
        <w:tc>
          <w:tcPr>
            <w:tcW w:w="1389" w:type="pct"/>
            <w:shd w:val="clear" w:color="auto" w:fill="auto"/>
          </w:tcPr>
          <w:p w:rsidR="008C7BAD" w:rsidRPr="00696014" w:rsidRDefault="008C7BAD" w:rsidP="008C7BAD">
            <w:pPr>
              <w:autoSpaceDE w:val="0"/>
              <w:autoSpaceDN w:val="0"/>
              <w:adjustRightInd w:val="0"/>
              <w:rPr>
                <w:rFonts w:eastAsia="Calibri"/>
                <w:color w:val="000000"/>
                <w:lang w:eastAsia="en-US"/>
              </w:rPr>
            </w:pPr>
          </w:p>
        </w:tc>
      </w:tr>
    </w:tbl>
    <w:p w:rsidR="008C7BAD" w:rsidRDefault="008C7BAD" w:rsidP="008C7BAD">
      <w:pPr>
        <w:widowControl w:val="0"/>
        <w:shd w:val="clear" w:color="auto" w:fill="FFFFFF"/>
        <w:autoSpaceDE w:val="0"/>
        <w:autoSpaceDN w:val="0"/>
        <w:adjustRightInd w:val="0"/>
        <w:ind w:left="720"/>
        <w:rPr>
          <w:b/>
        </w:rPr>
      </w:pPr>
    </w:p>
    <w:p w:rsidR="008C7BAD" w:rsidRPr="004E1114" w:rsidRDefault="008C7BAD" w:rsidP="008C7BAD">
      <w:pPr>
        <w:widowControl w:val="0"/>
        <w:shd w:val="clear" w:color="auto" w:fill="FFFFFF"/>
        <w:autoSpaceDE w:val="0"/>
        <w:autoSpaceDN w:val="0"/>
        <w:adjustRightInd w:val="0"/>
        <w:rPr>
          <w:b/>
        </w:rPr>
      </w:pPr>
      <w:r w:rsidRPr="004E1114">
        <w:rPr>
          <w:b/>
        </w:rPr>
        <w:t>Максимальнодопустимая нагрузка обучающихся</w:t>
      </w:r>
      <w:r w:rsidRPr="004E1114">
        <w:t>:</w:t>
      </w:r>
    </w:p>
    <w:tbl>
      <w:tblPr>
        <w:tblW w:w="5000" w:type="pct"/>
        <w:tblCellMar>
          <w:left w:w="40" w:type="dxa"/>
          <w:right w:w="40" w:type="dxa"/>
        </w:tblCellMar>
        <w:tblLook w:val="0000"/>
      </w:tblPr>
      <w:tblGrid>
        <w:gridCol w:w="3057"/>
        <w:gridCol w:w="3335"/>
        <w:gridCol w:w="3751"/>
      </w:tblGrid>
      <w:tr w:rsidR="008C7BAD" w:rsidRPr="004E1114" w:rsidTr="008C7BAD">
        <w:trPr>
          <w:trHeight w:val="284"/>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Классы</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6 дневная учебная неделя</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5 дневная учебная неделя</w:t>
            </w:r>
          </w:p>
        </w:tc>
      </w:tr>
      <w:tr w:rsidR="008C7BAD" w:rsidRPr="004E1114" w:rsidTr="008C7BAD">
        <w:trPr>
          <w:trHeight w:val="166"/>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1</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21</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2-4</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23</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5</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29</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6</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30</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7</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32</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8</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t>32</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9</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36</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r>
      <w:tr w:rsidR="008C7BAD" w:rsidRPr="004E1114" w:rsidTr="008C7BAD">
        <w:trPr>
          <w:trHeight w:val="220"/>
        </w:trPr>
        <w:tc>
          <w:tcPr>
            <w:tcW w:w="1507"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10-11</w:t>
            </w:r>
          </w:p>
        </w:tc>
        <w:tc>
          <w:tcPr>
            <w:tcW w:w="1644"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37</w:t>
            </w:r>
          </w:p>
        </w:tc>
        <w:tc>
          <w:tcPr>
            <w:tcW w:w="1849" w:type="pct"/>
            <w:tcBorders>
              <w:top w:val="single" w:sz="6" w:space="0" w:color="auto"/>
              <w:left w:val="single" w:sz="6" w:space="0" w:color="auto"/>
              <w:bottom w:val="single" w:sz="6" w:space="0" w:color="auto"/>
              <w:right w:val="single" w:sz="6" w:space="0" w:color="auto"/>
            </w:tcBorders>
            <w:shd w:val="clear" w:color="auto" w:fill="FFFFFF"/>
          </w:tcPr>
          <w:p w:rsidR="008C7BAD" w:rsidRPr="004E1114" w:rsidRDefault="008C7BAD" w:rsidP="008C7BAD">
            <w:pPr>
              <w:widowControl w:val="0"/>
              <w:shd w:val="clear" w:color="auto" w:fill="FFFFFF"/>
              <w:autoSpaceDE w:val="0"/>
              <w:autoSpaceDN w:val="0"/>
              <w:adjustRightInd w:val="0"/>
              <w:jc w:val="center"/>
            </w:pPr>
            <w:r w:rsidRPr="004E1114">
              <w:t>-</w:t>
            </w:r>
          </w:p>
        </w:tc>
      </w:tr>
    </w:tbl>
    <w:p w:rsidR="008C7BAD" w:rsidRPr="004E1114" w:rsidRDefault="008C7BAD" w:rsidP="008C7BAD">
      <w:pPr>
        <w:widowControl w:val="0"/>
        <w:shd w:val="clear" w:color="auto" w:fill="FFFFFF"/>
        <w:autoSpaceDE w:val="0"/>
        <w:autoSpaceDN w:val="0"/>
        <w:adjustRightInd w:val="0"/>
        <w:rPr>
          <w:color w:val="000000"/>
        </w:rPr>
      </w:pPr>
    </w:p>
    <w:p w:rsidR="008C7BAD" w:rsidRDefault="008C7BAD" w:rsidP="008C7BAD">
      <w:pPr>
        <w:widowControl w:val="0"/>
        <w:shd w:val="clear" w:color="auto" w:fill="FFFFFF"/>
        <w:tabs>
          <w:tab w:val="left" w:pos="284"/>
        </w:tabs>
        <w:autoSpaceDE w:val="0"/>
        <w:autoSpaceDN w:val="0"/>
        <w:adjustRightInd w:val="0"/>
        <w:rPr>
          <w:color w:val="000000"/>
        </w:rPr>
      </w:pPr>
      <w:r w:rsidRPr="004E1114">
        <w:rPr>
          <w:b/>
          <w:color w:val="000000"/>
        </w:rPr>
        <w:t>Сроки проведения промежуточной аттестации</w:t>
      </w:r>
      <w:r w:rsidRPr="004E1114">
        <w:rPr>
          <w:color w:val="000000"/>
        </w:rPr>
        <w:t>.</w:t>
      </w:r>
    </w:p>
    <w:p w:rsidR="008C7BAD" w:rsidRDefault="008C7BAD" w:rsidP="008C7BAD">
      <w:pPr>
        <w:widowControl w:val="0"/>
        <w:ind w:firstLine="720"/>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1780"/>
        <w:gridCol w:w="2793"/>
        <w:gridCol w:w="4694"/>
      </w:tblGrid>
      <w:tr w:rsidR="008C7BAD" w:rsidRPr="00696014" w:rsidTr="008C7BAD">
        <w:tc>
          <w:tcPr>
            <w:tcW w:w="1046" w:type="dxa"/>
          </w:tcPr>
          <w:p w:rsidR="008C7BAD" w:rsidRPr="00696014" w:rsidRDefault="008C7BAD" w:rsidP="008C7BAD">
            <w:pPr>
              <w:autoSpaceDE w:val="0"/>
              <w:autoSpaceDN w:val="0"/>
              <w:adjustRightInd w:val="0"/>
              <w:rPr>
                <w:b/>
                <w:color w:val="000000"/>
                <w:sz w:val="24"/>
              </w:rPr>
            </w:pPr>
            <w:r w:rsidRPr="00696014">
              <w:rPr>
                <w:b/>
                <w:color w:val="000000"/>
                <w:sz w:val="24"/>
              </w:rPr>
              <w:t xml:space="preserve">Классы </w:t>
            </w:r>
          </w:p>
        </w:tc>
        <w:tc>
          <w:tcPr>
            <w:tcW w:w="1790" w:type="dxa"/>
            <w:vAlign w:val="center"/>
          </w:tcPr>
          <w:p w:rsidR="008C7BAD" w:rsidRPr="00696014" w:rsidRDefault="008C7BAD" w:rsidP="008C7BAD">
            <w:pPr>
              <w:autoSpaceDE w:val="0"/>
              <w:autoSpaceDN w:val="0"/>
              <w:adjustRightInd w:val="0"/>
              <w:jc w:val="center"/>
              <w:rPr>
                <w:b/>
                <w:color w:val="000000"/>
                <w:sz w:val="24"/>
              </w:rPr>
            </w:pPr>
            <w:r w:rsidRPr="00696014">
              <w:rPr>
                <w:b/>
                <w:color w:val="000000"/>
                <w:sz w:val="24"/>
              </w:rPr>
              <w:t>Период аттестации</w:t>
            </w:r>
          </w:p>
        </w:tc>
        <w:tc>
          <w:tcPr>
            <w:tcW w:w="2835" w:type="dxa"/>
          </w:tcPr>
          <w:p w:rsidR="008C7BAD" w:rsidRPr="00696014" w:rsidRDefault="008C7BAD" w:rsidP="008C7BAD">
            <w:pPr>
              <w:autoSpaceDE w:val="0"/>
              <w:autoSpaceDN w:val="0"/>
              <w:adjustRightInd w:val="0"/>
              <w:rPr>
                <w:b/>
                <w:color w:val="000000"/>
                <w:sz w:val="24"/>
              </w:rPr>
            </w:pPr>
            <w:r w:rsidRPr="00696014">
              <w:rPr>
                <w:b/>
                <w:color w:val="000000"/>
                <w:sz w:val="24"/>
              </w:rPr>
              <w:t>Сроки проведения</w:t>
            </w:r>
          </w:p>
        </w:tc>
        <w:tc>
          <w:tcPr>
            <w:tcW w:w="4784" w:type="dxa"/>
            <w:vMerge w:val="restart"/>
          </w:tcPr>
          <w:p w:rsidR="008C7BAD" w:rsidRPr="00696014" w:rsidRDefault="008C7BAD" w:rsidP="008C7BAD">
            <w:pPr>
              <w:autoSpaceDE w:val="0"/>
              <w:autoSpaceDN w:val="0"/>
              <w:adjustRightInd w:val="0"/>
              <w:rPr>
                <w:color w:val="000000"/>
                <w:sz w:val="24"/>
                <w:szCs w:val="24"/>
              </w:rPr>
            </w:pPr>
            <w:r w:rsidRPr="00696014">
              <w:rPr>
                <w:color w:val="000000"/>
                <w:sz w:val="24"/>
                <w:szCs w:val="24"/>
                <w:u w:val="single"/>
              </w:rPr>
              <w:t>Промежуточная аттестация проводится</w:t>
            </w:r>
            <w:r w:rsidRPr="00696014">
              <w:rPr>
                <w:color w:val="000000"/>
                <w:sz w:val="24"/>
                <w:szCs w:val="24"/>
              </w:rPr>
              <w:t>:</w:t>
            </w:r>
          </w:p>
          <w:p w:rsidR="008C7BAD" w:rsidRPr="00696014" w:rsidRDefault="008C7BAD" w:rsidP="008C7BAD">
            <w:pPr>
              <w:autoSpaceDE w:val="0"/>
              <w:autoSpaceDN w:val="0"/>
              <w:adjustRightInd w:val="0"/>
              <w:jc w:val="both"/>
              <w:rPr>
                <w:color w:val="000000"/>
                <w:sz w:val="24"/>
                <w:szCs w:val="24"/>
              </w:rPr>
            </w:pPr>
            <w:r w:rsidRPr="00696014">
              <w:rPr>
                <w:color w:val="000000"/>
                <w:sz w:val="24"/>
                <w:szCs w:val="24"/>
              </w:rPr>
              <w:t xml:space="preserve">- во 2-9 классах по каждому учебному предмету, курсу по итогам четверти, а также годовую промежуточную аттестацию, которая проводится по каждому учебному предмету, курсу по </w:t>
            </w:r>
            <w:r w:rsidRPr="00696014">
              <w:rPr>
                <w:color w:val="000000"/>
                <w:sz w:val="24"/>
                <w:szCs w:val="24"/>
              </w:rPr>
              <w:lastRenderedPageBreak/>
              <w:t xml:space="preserve">итогам учебного года; </w:t>
            </w:r>
          </w:p>
          <w:p w:rsidR="008C7BAD" w:rsidRPr="00696014" w:rsidRDefault="008C7BAD" w:rsidP="008C7BAD">
            <w:pPr>
              <w:autoSpaceDE w:val="0"/>
              <w:autoSpaceDN w:val="0"/>
              <w:adjustRightInd w:val="0"/>
              <w:jc w:val="both"/>
              <w:rPr>
                <w:color w:val="000000"/>
                <w:sz w:val="24"/>
              </w:rPr>
            </w:pPr>
            <w:r w:rsidRPr="00696014">
              <w:rPr>
                <w:color w:val="000000"/>
                <w:sz w:val="24"/>
                <w:szCs w:val="24"/>
              </w:rPr>
              <w:t xml:space="preserve">-в 10-11 классах по каждому учебному предмету, курсу по полугодиям, а также годовую промежуточную аттестацию, которая проводится по каждому учебному предмету, курсу по итогам учебного года. </w:t>
            </w:r>
          </w:p>
        </w:tc>
      </w:tr>
      <w:tr w:rsidR="008C7BAD" w:rsidRPr="00696014" w:rsidTr="008C7BAD">
        <w:trPr>
          <w:trHeight w:val="397"/>
        </w:trPr>
        <w:tc>
          <w:tcPr>
            <w:tcW w:w="1046" w:type="dxa"/>
            <w:vMerge w:val="restart"/>
            <w:vAlign w:val="center"/>
          </w:tcPr>
          <w:p w:rsidR="008C7BAD" w:rsidRPr="00696014" w:rsidRDefault="008C7BAD" w:rsidP="008C7BAD">
            <w:pPr>
              <w:autoSpaceDE w:val="0"/>
              <w:autoSpaceDN w:val="0"/>
              <w:adjustRightInd w:val="0"/>
              <w:rPr>
                <w:color w:val="000000"/>
                <w:szCs w:val="24"/>
              </w:rPr>
            </w:pPr>
            <w:r w:rsidRPr="00696014">
              <w:rPr>
                <w:color w:val="000000"/>
                <w:szCs w:val="24"/>
              </w:rPr>
              <w:t>2-9</w:t>
            </w:r>
          </w:p>
        </w:tc>
        <w:tc>
          <w:tcPr>
            <w:tcW w:w="1790" w:type="dxa"/>
          </w:tcPr>
          <w:p w:rsidR="008C7BAD" w:rsidRPr="00696014" w:rsidRDefault="008C7BAD" w:rsidP="008C7BAD">
            <w:pPr>
              <w:autoSpaceDE w:val="0"/>
              <w:autoSpaceDN w:val="0"/>
              <w:adjustRightInd w:val="0"/>
              <w:rPr>
                <w:color w:val="000000"/>
                <w:szCs w:val="24"/>
              </w:rPr>
            </w:pPr>
            <w:r w:rsidRPr="00696014">
              <w:rPr>
                <w:color w:val="000000"/>
                <w:szCs w:val="24"/>
                <w:lang w:val="en-US"/>
              </w:rPr>
              <w:t>I</w:t>
            </w:r>
            <w:r w:rsidRPr="00696014">
              <w:rPr>
                <w:color w:val="000000"/>
                <w:szCs w:val="24"/>
              </w:rPr>
              <w:t>четверть</w:t>
            </w:r>
          </w:p>
        </w:tc>
        <w:tc>
          <w:tcPr>
            <w:tcW w:w="2835" w:type="dxa"/>
          </w:tcPr>
          <w:p w:rsidR="008C7BAD" w:rsidRPr="00696014" w:rsidRDefault="008C7BAD" w:rsidP="008C7BAD">
            <w:pPr>
              <w:autoSpaceDE w:val="0"/>
              <w:autoSpaceDN w:val="0"/>
              <w:adjustRightInd w:val="0"/>
              <w:rPr>
                <w:color w:val="000000"/>
                <w:szCs w:val="24"/>
              </w:rPr>
            </w:pPr>
            <w:r w:rsidRPr="00696014">
              <w:rPr>
                <w:color w:val="000000"/>
                <w:szCs w:val="24"/>
              </w:rPr>
              <w:t>с 18.10. по 30.10.2021</w:t>
            </w:r>
          </w:p>
        </w:tc>
        <w:tc>
          <w:tcPr>
            <w:tcW w:w="4784" w:type="dxa"/>
            <w:vMerge/>
          </w:tcPr>
          <w:p w:rsidR="008C7BAD" w:rsidRPr="00696014" w:rsidRDefault="008C7BAD" w:rsidP="008C7BAD">
            <w:pPr>
              <w:autoSpaceDE w:val="0"/>
              <w:autoSpaceDN w:val="0"/>
              <w:adjustRightInd w:val="0"/>
              <w:rPr>
                <w:color w:val="000000"/>
                <w:sz w:val="24"/>
              </w:rPr>
            </w:pPr>
          </w:p>
        </w:tc>
      </w:tr>
      <w:tr w:rsidR="008C7BAD" w:rsidRPr="00696014" w:rsidTr="008C7BAD">
        <w:trPr>
          <w:trHeight w:val="397"/>
        </w:trPr>
        <w:tc>
          <w:tcPr>
            <w:tcW w:w="1046" w:type="dxa"/>
            <w:vMerge/>
            <w:vAlign w:val="center"/>
          </w:tcPr>
          <w:p w:rsidR="008C7BAD" w:rsidRPr="00696014" w:rsidRDefault="008C7BAD" w:rsidP="008C7BAD">
            <w:pPr>
              <w:autoSpaceDE w:val="0"/>
              <w:autoSpaceDN w:val="0"/>
              <w:adjustRightInd w:val="0"/>
              <w:ind w:firstLine="176"/>
              <w:jc w:val="center"/>
              <w:rPr>
                <w:color w:val="000000"/>
                <w:szCs w:val="24"/>
              </w:rPr>
            </w:pPr>
          </w:p>
        </w:tc>
        <w:tc>
          <w:tcPr>
            <w:tcW w:w="1790" w:type="dxa"/>
          </w:tcPr>
          <w:p w:rsidR="008C7BAD" w:rsidRPr="00696014" w:rsidRDefault="008C7BAD" w:rsidP="008C7BAD">
            <w:pPr>
              <w:rPr>
                <w:color w:val="000000"/>
                <w:szCs w:val="24"/>
              </w:rPr>
            </w:pPr>
            <w:r w:rsidRPr="00696014">
              <w:rPr>
                <w:color w:val="000000"/>
                <w:szCs w:val="24"/>
                <w:lang w:val="en-US"/>
              </w:rPr>
              <w:t>II</w:t>
            </w:r>
            <w:r w:rsidRPr="00696014">
              <w:rPr>
                <w:color w:val="000000"/>
                <w:szCs w:val="24"/>
              </w:rPr>
              <w:t xml:space="preserve"> четверть</w:t>
            </w:r>
          </w:p>
        </w:tc>
        <w:tc>
          <w:tcPr>
            <w:tcW w:w="2835" w:type="dxa"/>
          </w:tcPr>
          <w:p w:rsidR="008C7BAD" w:rsidRPr="00696014" w:rsidRDefault="008C7BAD" w:rsidP="008C7BAD">
            <w:pPr>
              <w:rPr>
                <w:szCs w:val="24"/>
              </w:rPr>
            </w:pPr>
            <w:r w:rsidRPr="00696014">
              <w:rPr>
                <w:color w:val="000000"/>
                <w:szCs w:val="24"/>
              </w:rPr>
              <w:t>с 20.12. по 28.12.2021</w:t>
            </w:r>
          </w:p>
        </w:tc>
        <w:tc>
          <w:tcPr>
            <w:tcW w:w="4784" w:type="dxa"/>
            <w:vMerge/>
          </w:tcPr>
          <w:p w:rsidR="008C7BAD" w:rsidRPr="00696014" w:rsidRDefault="008C7BAD" w:rsidP="008C7BAD">
            <w:pPr>
              <w:rPr>
                <w:sz w:val="24"/>
                <w:szCs w:val="24"/>
              </w:rPr>
            </w:pPr>
          </w:p>
        </w:tc>
      </w:tr>
      <w:tr w:rsidR="008C7BAD" w:rsidRPr="00696014" w:rsidTr="008C7BAD">
        <w:trPr>
          <w:trHeight w:val="397"/>
        </w:trPr>
        <w:tc>
          <w:tcPr>
            <w:tcW w:w="1046" w:type="dxa"/>
            <w:vMerge/>
            <w:vAlign w:val="center"/>
          </w:tcPr>
          <w:p w:rsidR="008C7BAD" w:rsidRPr="00696014" w:rsidRDefault="008C7BAD" w:rsidP="008C7BAD">
            <w:pPr>
              <w:autoSpaceDE w:val="0"/>
              <w:autoSpaceDN w:val="0"/>
              <w:adjustRightInd w:val="0"/>
              <w:ind w:firstLine="176"/>
              <w:jc w:val="center"/>
              <w:rPr>
                <w:color w:val="000000"/>
                <w:szCs w:val="24"/>
              </w:rPr>
            </w:pPr>
          </w:p>
        </w:tc>
        <w:tc>
          <w:tcPr>
            <w:tcW w:w="1790" w:type="dxa"/>
          </w:tcPr>
          <w:p w:rsidR="008C7BAD" w:rsidRPr="00696014" w:rsidRDefault="008C7BAD" w:rsidP="008C7BAD">
            <w:pPr>
              <w:rPr>
                <w:color w:val="000000"/>
                <w:szCs w:val="24"/>
              </w:rPr>
            </w:pPr>
            <w:r w:rsidRPr="00696014">
              <w:rPr>
                <w:color w:val="000000"/>
                <w:szCs w:val="24"/>
                <w:lang w:val="en-US"/>
              </w:rPr>
              <w:t>III</w:t>
            </w:r>
            <w:r w:rsidRPr="00696014">
              <w:rPr>
                <w:color w:val="000000"/>
                <w:szCs w:val="24"/>
              </w:rPr>
              <w:t xml:space="preserve"> четверть</w:t>
            </w:r>
          </w:p>
        </w:tc>
        <w:tc>
          <w:tcPr>
            <w:tcW w:w="2835" w:type="dxa"/>
          </w:tcPr>
          <w:p w:rsidR="008C7BAD" w:rsidRPr="00696014" w:rsidRDefault="008C7BAD" w:rsidP="008C7BAD">
            <w:pPr>
              <w:rPr>
                <w:szCs w:val="24"/>
              </w:rPr>
            </w:pPr>
            <w:r w:rsidRPr="00696014">
              <w:rPr>
                <w:color w:val="000000"/>
                <w:szCs w:val="24"/>
              </w:rPr>
              <w:t>с 9.03. по 19.03.2022</w:t>
            </w:r>
          </w:p>
        </w:tc>
        <w:tc>
          <w:tcPr>
            <w:tcW w:w="4784" w:type="dxa"/>
            <w:vMerge/>
          </w:tcPr>
          <w:p w:rsidR="008C7BAD" w:rsidRPr="00696014" w:rsidRDefault="008C7BAD" w:rsidP="008C7BAD">
            <w:pPr>
              <w:rPr>
                <w:sz w:val="24"/>
                <w:szCs w:val="24"/>
              </w:rPr>
            </w:pPr>
          </w:p>
        </w:tc>
      </w:tr>
      <w:tr w:rsidR="008C7BAD" w:rsidRPr="00696014" w:rsidTr="008C7BAD">
        <w:trPr>
          <w:trHeight w:val="397"/>
        </w:trPr>
        <w:tc>
          <w:tcPr>
            <w:tcW w:w="1046" w:type="dxa"/>
            <w:vMerge/>
            <w:vAlign w:val="center"/>
          </w:tcPr>
          <w:p w:rsidR="008C7BAD" w:rsidRPr="00696014" w:rsidRDefault="008C7BAD" w:rsidP="008C7BAD">
            <w:pPr>
              <w:autoSpaceDE w:val="0"/>
              <w:autoSpaceDN w:val="0"/>
              <w:adjustRightInd w:val="0"/>
              <w:ind w:firstLine="176"/>
              <w:jc w:val="center"/>
              <w:rPr>
                <w:color w:val="000000"/>
                <w:szCs w:val="24"/>
              </w:rPr>
            </w:pPr>
          </w:p>
        </w:tc>
        <w:tc>
          <w:tcPr>
            <w:tcW w:w="1790" w:type="dxa"/>
          </w:tcPr>
          <w:p w:rsidR="008C7BAD" w:rsidRPr="00696014" w:rsidRDefault="008C7BAD" w:rsidP="008C7BAD">
            <w:pPr>
              <w:rPr>
                <w:color w:val="000000"/>
                <w:szCs w:val="24"/>
              </w:rPr>
            </w:pPr>
            <w:r w:rsidRPr="00696014">
              <w:rPr>
                <w:color w:val="000000"/>
                <w:szCs w:val="24"/>
                <w:lang w:val="en-US"/>
              </w:rPr>
              <w:t>IV</w:t>
            </w:r>
            <w:r w:rsidRPr="00696014">
              <w:rPr>
                <w:color w:val="000000"/>
                <w:szCs w:val="24"/>
              </w:rPr>
              <w:t xml:space="preserve"> четверть</w:t>
            </w:r>
          </w:p>
        </w:tc>
        <w:tc>
          <w:tcPr>
            <w:tcW w:w="2835" w:type="dxa"/>
          </w:tcPr>
          <w:p w:rsidR="008C7BAD" w:rsidRPr="00696014" w:rsidRDefault="008C7BAD" w:rsidP="008C7BAD">
            <w:pPr>
              <w:rPr>
                <w:szCs w:val="24"/>
              </w:rPr>
            </w:pPr>
            <w:r w:rsidRPr="00696014">
              <w:rPr>
                <w:color w:val="000000"/>
                <w:szCs w:val="24"/>
              </w:rPr>
              <w:t>с 11.05. по 20.05.2022</w:t>
            </w:r>
          </w:p>
        </w:tc>
        <w:tc>
          <w:tcPr>
            <w:tcW w:w="4784" w:type="dxa"/>
            <w:vMerge/>
          </w:tcPr>
          <w:p w:rsidR="008C7BAD" w:rsidRPr="00696014" w:rsidRDefault="008C7BAD" w:rsidP="008C7BAD">
            <w:pPr>
              <w:rPr>
                <w:sz w:val="24"/>
                <w:szCs w:val="24"/>
              </w:rPr>
            </w:pPr>
          </w:p>
        </w:tc>
      </w:tr>
      <w:tr w:rsidR="008C7BAD" w:rsidRPr="00696014" w:rsidTr="008C7BAD">
        <w:trPr>
          <w:trHeight w:val="558"/>
        </w:trPr>
        <w:tc>
          <w:tcPr>
            <w:tcW w:w="1046" w:type="dxa"/>
            <w:vMerge w:val="restart"/>
            <w:vAlign w:val="center"/>
          </w:tcPr>
          <w:p w:rsidR="008C7BAD" w:rsidRPr="00696014" w:rsidRDefault="008C7BAD" w:rsidP="008C7BAD">
            <w:pPr>
              <w:autoSpaceDE w:val="0"/>
              <w:autoSpaceDN w:val="0"/>
              <w:adjustRightInd w:val="0"/>
              <w:rPr>
                <w:color w:val="000000"/>
                <w:szCs w:val="24"/>
              </w:rPr>
            </w:pPr>
            <w:r w:rsidRPr="00696014">
              <w:rPr>
                <w:color w:val="000000"/>
                <w:szCs w:val="24"/>
              </w:rPr>
              <w:t>10-11</w:t>
            </w:r>
          </w:p>
        </w:tc>
        <w:tc>
          <w:tcPr>
            <w:tcW w:w="1790" w:type="dxa"/>
            <w:vAlign w:val="center"/>
          </w:tcPr>
          <w:p w:rsidR="008C7BAD" w:rsidRPr="00696014" w:rsidRDefault="008C7BAD" w:rsidP="008C7BAD">
            <w:pPr>
              <w:autoSpaceDE w:val="0"/>
              <w:autoSpaceDN w:val="0"/>
              <w:adjustRightInd w:val="0"/>
              <w:rPr>
                <w:color w:val="000000"/>
                <w:szCs w:val="24"/>
              </w:rPr>
            </w:pPr>
            <w:r w:rsidRPr="00696014">
              <w:rPr>
                <w:color w:val="000000"/>
                <w:szCs w:val="24"/>
                <w:lang w:val="en-US"/>
              </w:rPr>
              <w:t>I</w:t>
            </w:r>
            <w:r w:rsidRPr="00696014">
              <w:rPr>
                <w:color w:val="000000"/>
                <w:szCs w:val="24"/>
              </w:rPr>
              <w:t xml:space="preserve"> полугодие</w:t>
            </w:r>
          </w:p>
        </w:tc>
        <w:tc>
          <w:tcPr>
            <w:tcW w:w="2835" w:type="dxa"/>
            <w:vAlign w:val="center"/>
          </w:tcPr>
          <w:p w:rsidR="008C7BAD" w:rsidRPr="00696014" w:rsidRDefault="008C7BAD" w:rsidP="008C7BAD">
            <w:pPr>
              <w:autoSpaceDE w:val="0"/>
              <w:autoSpaceDN w:val="0"/>
              <w:adjustRightInd w:val="0"/>
              <w:rPr>
                <w:color w:val="000000"/>
                <w:szCs w:val="24"/>
              </w:rPr>
            </w:pPr>
            <w:r w:rsidRPr="00696014">
              <w:rPr>
                <w:color w:val="000000"/>
                <w:szCs w:val="24"/>
              </w:rPr>
              <w:t>с 20.12. по 28.12.2021</w:t>
            </w:r>
          </w:p>
        </w:tc>
        <w:tc>
          <w:tcPr>
            <w:tcW w:w="4784" w:type="dxa"/>
            <w:vMerge/>
          </w:tcPr>
          <w:p w:rsidR="008C7BAD" w:rsidRPr="00696014" w:rsidRDefault="008C7BAD" w:rsidP="008C7BAD">
            <w:pPr>
              <w:autoSpaceDE w:val="0"/>
              <w:autoSpaceDN w:val="0"/>
              <w:adjustRightInd w:val="0"/>
              <w:rPr>
                <w:color w:val="000000"/>
                <w:sz w:val="24"/>
              </w:rPr>
            </w:pPr>
          </w:p>
        </w:tc>
      </w:tr>
      <w:tr w:rsidR="008C7BAD" w:rsidRPr="00696014" w:rsidTr="008C7BAD">
        <w:trPr>
          <w:trHeight w:val="462"/>
        </w:trPr>
        <w:tc>
          <w:tcPr>
            <w:tcW w:w="1046" w:type="dxa"/>
            <w:vMerge/>
            <w:vAlign w:val="center"/>
          </w:tcPr>
          <w:p w:rsidR="008C7BAD" w:rsidRPr="00696014" w:rsidRDefault="008C7BAD" w:rsidP="008C7BAD">
            <w:pPr>
              <w:autoSpaceDE w:val="0"/>
              <w:autoSpaceDN w:val="0"/>
              <w:adjustRightInd w:val="0"/>
              <w:ind w:firstLine="176"/>
              <w:jc w:val="center"/>
              <w:rPr>
                <w:color w:val="000000"/>
                <w:szCs w:val="24"/>
              </w:rPr>
            </w:pPr>
          </w:p>
        </w:tc>
        <w:tc>
          <w:tcPr>
            <w:tcW w:w="1790" w:type="dxa"/>
            <w:vAlign w:val="center"/>
          </w:tcPr>
          <w:p w:rsidR="008C7BAD" w:rsidRPr="00696014" w:rsidRDefault="008C7BAD" w:rsidP="008C7BAD">
            <w:pPr>
              <w:autoSpaceDE w:val="0"/>
              <w:autoSpaceDN w:val="0"/>
              <w:adjustRightInd w:val="0"/>
              <w:rPr>
                <w:color w:val="000000"/>
                <w:szCs w:val="24"/>
              </w:rPr>
            </w:pPr>
            <w:r w:rsidRPr="00696014">
              <w:rPr>
                <w:color w:val="000000"/>
                <w:szCs w:val="24"/>
                <w:lang w:val="en-US"/>
              </w:rPr>
              <w:t>II</w:t>
            </w:r>
            <w:r w:rsidRPr="00696014">
              <w:rPr>
                <w:color w:val="000000"/>
                <w:szCs w:val="24"/>
              </w:rPr>
              <w:t xml:space="preserve"> полугодие</w:t>
            </w:r>
          </w:p>
        </w:tc>
        <w:tc>
          <w:tcPr>
            <w:tcW w:w="2835" w:type="dxa"/>
            <w:vAlign w:val="center"/>
          </w:tcPr>
          <w:p w:rsidR="008C7BAD" w:rsidRPr="00696014" w:rsidRDefault="008C7BAD" w:rsidP="008C7BAD">
            <w:pPr>
              <w:autoSpaceDE w:val="0"/>
              <w:autoSpaceDN w:val="0"/>
              <w:adjustRightInd w:val="0"/>
              <w:rPr>
                <w:color w:val="000000"/>
                <w:szCs w:val="24"/>
              </w:rPr>
            </w:pPr>
            <w:r w:rsidRPr="00696014">
              <w:rPr>
                <w:color w:val="000000"/>
                <w:szCs w:val="24"/>
              </w:rPr>
              <w:t>с 11.05. по 20.05.2022</w:t>
            </w:r>
          </w:p>
        </w:tc>
        <w:tc>
          <w:tcPr>
            <w:tcW w:w="4784" w:type="dxa"/>
            <w:vMerge/>
          </w:tcPr>
          <w:p w:rsidR="008C7BAD" w:rsidRPr="00696014" w:rsidRDefault="008C7BAD" w:rsidP="008C7BAD">
            <w:pPr>
              <w:autoSpaceDE w:val="0"/>
              <w:autoSpaceDN w:val="0"/>
              <w:adjustRightInd w:val="0"/>
              <w:rPr>
                <w:color w:val="000000"/>
                <w:sz w:val="24"/>
              </w:rPr>
            </w:pPr>
          </w:p>
        </w:tc>
      </w:tr>
    </w:tbl>
    <w:p w:rsidR="008C7BAD" w:rsidRDefault="008C7BAD" w:rsidP="008C7BAD">
      <w:pPr>
        <w:widowControl w:val="0"/>
        <w:ind w:firstLine="720"/>
        <w:jc w:val="center"/>
        <w:rPr>
          <w:b/>
          <w:u w:val="single"/>
        </w:rPr>
      </w:pPr>
    </w:p>
    <w:p w:rsidR="008C7BAD" w:rsidRPr="004E1114" w:rsidRDefault="008C7BAD" w:rsidP="008C7BAD">
      <w:pPr>
        <w:pStyle w:val="1"/>
      </w:pPr>
      <w:r w:rsidRPr="004E1114">
        <w:t>Учебная деятельность</w:t>
      </w:r>
    </w:p>
    <w:p w:rsidR="008C7BAD" w:rsidRPr="006A5FCF" w:rsidRDefault="008C7BAD" w:rsidP="008C7BAD">
      <w:pPr>
        <w:ind w:firstLine="709"/>
        <w:jc w:val="both"/>
        <w:rPr>
          <w:color w:val="000000"/>
          <w:sz w:val="24"/>
        </w:rPr>
      </w:pPr>
      <w:r w:rsidRPr="006A5FCF">
        <w:rPr>
          <w:color w:val="000000"/>
          <w:sz w:val="24"/>
        </w:rPr>
        <w:t>В 2021-2022 учебном году школа работала по утвержденным учебным планам. По предметам учебного плана использовались программы, соответствующие ФГОС НОО, ООО и СОО. Контингент учащихся был обеспечен всеми учебниками в соответствии с Федеральным перечнем учебников.</w:t>
      </w:r>
    </w:p>
    <w:p w:rsidR="008C7BAD" w:rsidRPr="006A5FCF" w:rsidRDefault="008C7BAD" w:rsidP="008C7BAD">
      <w:pPr>
        <w:ind w:firstLine="709"/>
        <w:jc w:val="both"/>
        <w:rPr>
          <w:color w:val="000000"/>
          <w:sz w:val="24"/>
        </w:rPr>
      </w:pPr>
      <w:r w:rsidRPr="006A5FCF">
        <w:rPr>
          <w:color w:val="000000"/>
          <w:sz w:val="24"/>
        </w:rPr>
        <w:t>Язык обучения – русский.</w:t>
      </w:r>
    </w:p>
    <w:p w:rsidR="008C7BAD" w:rsidRPr="006A5FCF" w:rsidRDefault="008C7BAD" w:rsidP="008C7BAD">
      <w:pPr>
        <w:widowControl w:val="0"/>
        <w:ind w:firstLine="709"/>
        <w:jc w:val="both"/>
        <w:rPr>
          <w:sz w:val="24"/>
        </w:rPr>
      </w:pPr>
      <w:r w:rsidRPr="006A5FCF">
        <w:rPr>
          <w:color w:val="000000"/>
          <w:sz w:val="24"/>
        </w:rPr>
        <w:t>Предметные области «Родной язык и литературное чтение на родном языке» и «Родной язык и родная литература» преподаются на уровне начального и основного общего образования соответственно в пределах часов учебного плана</w:t>
      </w:r>
      <w:r w:rsidRPr="006A5FCF">
        <w:rPr>
          <w:sz w:val="24"/>
        </w:rPr>
        <w:t>.</w:t>
      </w:r>
    </w:p>
    <w:p w:rsidR="008C7BAD" w:rsidRPr="000F5A54" w:rsidRDefault="008C7BAD" w:rsidP="008C7BAD">
      <w:pPr>
        <w:ind w:firstLine="709"/>
        <w:jc w:val="both"/>
        <w:rPr>
          <w:sz w:val="24"/>
          <w:szCs w:val="24"/>
        </w:rPr>
      </w:pPr>
      <w:r w:rsidRPr="000F5A54">
        <w:rPr>
          <w:sz w:val="24"/>
          <w:szCs w:val="24"/>
        </w:rPr>
        <w:t xml:space="preserve">В 2020-2021 учебном году школа начала переход на электронный журнал и четвертная, полугодовая оценка выставлялась выше среднеарифметического значения, согласно Положения о формах, периодичности и порядке текущего контроля успеваемости и </w:t>
      </w:r>
      <w:r w:rsidRPr="000F5A54">
        <w:rPr>
          <w:sz w:val="24"/>
          <w:szCs w:val="24"/>
          <w:shd w:val="clear" w:color="auto" w:fill="FFFFFF"/>
        </w:rPr>
        <w:t xml:space="preserve">промежуточной аттестации обучающихся </w:t>
      </w:r>
      <w:r w:rsidRPr="000F5A54">
        <w:rPr>
          <w:sz w:val="24"/>
          <w:szCs w:val="24"/>
        </w:rPr>
        <w:t>МБОУ «СОШ № 6».</w:t>
      </w:r>
    </w:p>
    <w:p w:rsidR="008C7BAD" w:rsidRPr="000F5A54" w:rsidRDefault="008C7BAD" w:rsidP="008C7BAD">
      <w:pPr>
        <w:ind w:firstLine="708"/>
        <w:jc w:val="both"/>
        <w:rPr>
          <w:sz w:val="24"/>
          <w:szCs w:val="24"/>
        </w:rPr>
      </w:pPr>
      <w:r w:rsidRPr="000F5A54">
        <w:rPr>
          <w:sz w:val="24"/>
          <w:szCs w:val="24"/>
        </w:rPr>
        <w:t xml:space="preserve">С целью </w:t>
      </w:r>
      <w:r w:rsidRPr="000F5A54">
        <w:rPr>
          <w:color w:val="000000"/>
          <w:sz w:val="24"/>
          <w:szCs w:val="24"/>
        </w:rPr>
        <w:t>стимулирования и активизации текущей учёбы обучающихся, повышения объективности оценки их знаний, умений и навыков, обеспечения четкого оперативного контроля за ходом учебного процесса в</w:t>
      </w:r>
      <w:r w:rsidRPr="000F5A54">
        <w:rPr>
          <w:sz w:val="24"/>
          <w:szCs w:val="24"/>
        </w:rPr>
        <w:t xml:space="preserve"> 2021-2022 учебном году школа перешла на средневзвешенную систему оценки качества обучения.</w:t>
      </w:r>
    </w:p>
    <w:p w:rsidR="008C7BAD" w:rsidRPr="000F5A54" w:rsidRDefault="008C7BAD" w:rsidP="008C7BAD">
      <w:pPr>
        <w:jc w:val="both"/>
        <w:rPr>
          <w:sz w:val="24"/>
          <w:szCs w:val="24"/>
        </w:rPr>
      </w:pPr>
      <w:r w:rsidRPr="000F5A54">
        <w:rPr>
          <w:sz w:val="24"/>
          <w:szCs w:val="24"/>
        </w:rPr>
        <w:tab/>
        <w:t>По итогам 2021-2022 учебного года успеваемость составила 99,7%, качество знаний по школе –54%., что на 7% ниже предыдущего учебного года.</w:t>
      </w:r>
    </w:p>
    <w:p w:rsidR="008C7BAD" w:rsidRDefault="008C7BAD" w:rsidP="008C7BAD">
      <w:pPr>
        <w:widowControl w:val="0"/>
        <w:ind w:firstLine="708"/>
        <w:jc w:val="both"/>
        <w:rPr>
          <w:rFonts w:eastAsia="Calibri"/>
          <w:sz w:val="24"/>
          <w:lang w:eastAsia="en-US"/>
        </w:rPr>
      </w:pPr>
      <w:r w:rsidRPr="006A5FCF">
        <w:rPr>
          <w:rFonts w:eastAsia="Calibri"/>
          <w:sz w:val="24"/>
          <w:szCs w:val="24"/>
          <w:lang w:eastAsia="en-US"/>
        </w:rPr>
        <w:t>Всего аттестовано на конец 2021 – 2022 учебного года – 642 обучающихся (без учёта 1-х классов). Итоги образовательной деятельности школы представлены в таблицах.</w:t>
      </w:r>
    </w:p>
    <w:p w:rsidR="008C7BAD" w:rsidRDefault="008C7BAD" w:rsidP="008C7BAD">
      <w:pPr>
        <w:widowControl w:val="0"/>
        <w:contextualSpacing/>
        <w:jc w:val="center"/>
        <w:rPr>
          <w:b/>
          <w:color w:val="000000"/>
        </w:rPr>
      </w:pPr>
    </w:p>
    <w:p w:rsidR="008C7BAD" w:rsidRDefault="008C7BAD" w:rsidP="008C7BAD">
      <w:pPr>
        <w:widowControl w:val="0"/>
        <w:contextualSpacing/>
        <w:jc w:val="center"/>
        <w:rPr>
          <w:b/>
          <w:color w:val="000000"/>
        </w:rPr>
      </w:pPr>
      <w:r w:rsidRPr="004E1114">
        <w:rPr>
          <w:b/>
          <w:color w:val="000000"/>
        </w:rPr>
        <w:t xml:space="preserve">Уровень обученности обучающихся МБОУ «СОШ № 6» </w:t>
      </w:r>
    </w:p>
    <w:p w:rsidR="008C7BAD" w:rsidRPr="004E1114" w:rsidRDefault="008C7BAD" w:rsidP="008C7BAD">
      <w:pPr>
        <w:widowControl w:val="0"/>
        <w:contextualSpacing/>
        <w:jc w:val="center"/>
        <w:rPr>
          <w:b/>
          <w:color w:val="000000"/>
        </w:rPr>
      </w:pPr>
      <w:r w:rsidRPr="004E1114">
        <w:rPr>
          <w:b/>
          <w:color w:val="000000"/>
        </w:rPr>
        <w:t>за 201</w:t>
      </w:r>
      <w:r>
        <w:rPr>
          <w:b/>
          <w:color w:val="000000"/>
        </w:rPr>
        <w:t>7</w:t>
      </w:r>
      <w:r w:rsidRPr="004E1114">
        <w:rPr>
          <w:b/>
          <w:color w:val="000000"/>
        </w:rPr>
        <w:t xml:space="preserve"> - 20</w:t>
      </w:r>
      <w:r>
        <w:rPr>
          <w:b/>
          <w:color w:val="000000"/>
        </w:rPr>
        <w:t>22</w:t>
      </w:r>
      <w:r w:rsidRPr="004E1114">
        <w:rPr>
          <w:b/>
          <w:color w:val="000000"/>
        </w:rPr>
        <w:t xml:space="preserve"> г.г.</w:t>
      </w:r>
    </w:p>
    <w:tbl>
      <w:tblPr>
        <w:tblW w:w="5000" w:type="pct"/>
        <w:jc w:val="center"/>
        <w:tblCellMar>
          <w:left w:w="10" w:type="dxa"/>
          <w:right w:w="10" w:type="dxa"/>
        </w:tblCellMar>
        <w:tblLook w:val="04A0"/>
      </w:tblPr>
      <w:tblGrid>
        <w:gridCol w:w="2643"/>
        <w:gridCol w:w="1401"/>
        <w:gridCol w:w="1404"/>
        <w:gridCol w:w="1404"/>
        <w:gridCol w:w="1404"/>
        <w:gridCol w:w="1827"/>
      </w:tblGrid>
      <w:tr w:rsidR="008C7BAD" w:rsidRPr="004E1114" w:rsidTr="008C7BAD">
        <w:trPr>
          <w:trHeight w:val="320"/>
          <w:jc w:val="center"/>
        </w:trPr>
        <w:tc>
          <w:tcPr>
            <w:tcW w:w="1311" w:type="pct"/>
            <w:tcBorders>
              <w:top w:val="single" w:sz="4" w:space="0" w:color="auto"/>
              <w:lef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p>
        </w:tc>
        <w:tc>
          <w:tcPr>
            <w:tcW w:w="695"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b/>
                <w:color w:val="000000"/>
                <w:sz w:val="24"/>
              </w:rPr>
            </w:pPr>
            <w:r w:rsidRPr="006A5FCF">
              <w:rPr>
                <w:rFonts w:eastAsia="Courier New"/>
                <w:b/>
                <w:color w:val="000000"/>
                <w:sz w:val="24"/>
              </w:rPr>
              <w:t>2017-2018 учебный год</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b/>
                <w:color w:val="000000"/>
                <w:sz w:val="24"/>
              </w:rPr>
            </w:pPr>
            <w:r w:rsidRPr="006A5FCF">
              <w:rPr>
                <w:rFonts w:eastAsia="Courier New"/>
                <w:b/>
                <w:color w:val="000000"/>
                <w:sz w:val="24"/>
              </w:rPr>
              <w:t>2018-2019 учебный год</w:t>
            </w:r>
          </w:p>
        </w:tc>
        <w:tc>
          <w:tcPr>
            <w:tcW w:w="696"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b/>
                <w:color w:val="000000"/>
                <w:sz w:val="24"/>
              </w:rPr>
            </w:pPr>
            <w:r w:rsidRPr="006A5FCF">
              <w:rPr>
                <w:rFonts w:eastAsia="Courier New"/>
                <w:b/>
                <w:color w:val="000000"/>
                <w:sz w:val="24"/>
              </w:rPr>
              <w:t>2019-2020 учебный год</w:t>
            </w:r>
          </w:p>
        </w:tc>
        <w:tc>
          <w:tcPr>
            <w:tcW w:w="696"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b/>
                <w:color w:val="000000"/>
                <w:sz w:val="24"/>
              </w:rPr>
            </w:pPr>
            <w:r w:rsidRPr="006A5FCF">
              <w:rPr>
                <w:rFonts w:eastAsia="Courier New"/>
                <w:b/>
                <w:color w:val="000000"/>
                <w:sz w:val="24"/>
              </w:rPr>
              <w:t>2020-2021 учебный год</w:t>
            </w:r>
          </w:p>
        </w:tc>
        <w:tc>
          <w:tcPr>
            <w:tcW w:w="907"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b/>
                <w:color w:val="000000"/>
                <w:sz w:val="24"/>
              </w:rPr>
            </w:pPr>
            <w:r w:rsidRPr="006A5FCF">
              <w:rPr>
                <w:rFonts w:eastAsia="Courier New"/>
                <w:b/>
                <w:color w:val="000000"/>
                <w:sz w:val="24"/>
              </w:rPr>
              <w:t>2021-2022 учебный год</w:t>
            </w:r>
          </w:p>
        </w:tc>
      </w:tr>
      <w:tr w:rsidR="008C7BAD" w:rsidRPr="004E1114" w:rsidTr="008C7BAD">
        <w:trPr>
          <w:trHeight w:val="320"/>
          <w:jc w:val="center"/>
        </w:trPr>
        <w:tc>
          <w:tcPr>
            <w:tcW w:w="1311" w:type="pct"/>
            <w:tcBorders>
              <w:top w:val="single" w:sz="4" w:space="0" w:color="auto"/>
              <w:left w:val="single" w:sz="4" w:space="0" w:color="auto"/>
            </w:tcBorders>
            <w:shd w:val="clear" w:color="auto" w:fill="FFFFFF"/>
            <w:vAlign w:val="center"/>
          </w:tcPr>
          <w:p w:rsidR="008C7BAD" w:rsidRPr="006A5FCF" w:rsidRDefault="008C7BAD" w:rsidP="008C7BAD">
            <w:pPr>
              <w:widowControl w:val="0"/>
              <w:contextualSpacing/>
              <w:rPr>
                <w:rFonts w:eastAsia="Courier New"/>
                <w:color w:val="000000"/>
                <w:sz w:val="24"/>
              </w:rPr>
            </w:pPr>
            <w:r w:rsidRPr="006A5FCF">
              <w:rPr>
                <w:rFonts w:eastAsia="Courier New"/>
                <w:color w:val="000000"/>
                <w:sz w:val="24"/>
              </w:rPr>
              <w:t>Всего учащихся</w:t>
            </w:r>
          </w:p>
        </w:tc>
        <w:tc>
          <w:tcPr>
            <w:tcW w:w="695"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616</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673</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680</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690</w:t>
            </w:r>
          </w:p>
        </w:tc>
        <w:tc>
          <w:tcPr>
            <w:tcW w:w="907"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724</w:t>
            </w:r>
          </w:p>
        </w:tc>
      </w:tr>
      <w:tr w:rsidR="008C7BAD" w:rsidRPr="004E1114" w:rsidTr="008C7BAD">
        <w:trPr>
          <w:trHeight w:val="320"/>
          <w:jc w:val="center"/>
        </w:trPr>
        <w:tc>
          <w:tcPr>
            <w:tcW w:w="1311" w:type="pct"/>
            <w:tcBorders>
              <w:top w:val="single" w:sz="4" w:space="0" w:color="auto"/>
              <w:left w:val="single" w:sz="4" w:space="0" w:color="auto"/>
            </w:tcBorders>
            <w:shd w:val="clear" w:color="auto" w:fill="FFFFFF"/>
            <w:vAlign w:val="center"/>
          </w:tcPr>
          <w:p w:rsidR="008C7BAD" w:rsidRPr="006A5FCF" w:rsidRDefault="008C7BAD" w:rsidP="008C7BAD">
            <w:pPr>
              <w:widowControl w:val="0"/>
              <w:jc w:val="both"/>
              <w:rPr>
                <w:sz w:val="24"/>
              </w:rPr>
            </w:pPr>
            <w:r w:rsidRPr="006A5FCF">
              <w:rPr>
                <w:sz w:val="24"/>
              </w:rPr>
              <w:t>Аттестовано всего</w:t>
            </w:r>
          </w:p>
        </w:tc>
        <w:tc>
          <w:tcPr>
            <w:tcW w:w="695"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539</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556</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611</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611</w:t>
            </w:r>
          </w:p>
        </w:tc>
        <w:tc>
          <w:tcPr>
            <w:tcW w:w="907"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641</w:t>
            </w:r>
          </w:p>
        </w:tc>
      </w:tr>
      <w:tr w:rsidR="008C7BAD" w:rsidRPr="004E1114" w:rsidTr="008C7BAD">
        <w:trPr>
          <w:trHeight w:val="320"/>
          <w:jc w:val="center"/>
        </w:trPr>
        <w:tc>
          <w:tcPr>
            <w:tcW w:w="1311" w:type="pct"/>
            <w:tcBorders>
              <w:top w:val="single" w:sz="4" w:space="0" w:color="auto"/>
              <w:left w:val="single" w:sz="4" w:space="0" w:color="auto"/>
            </w:tcBorders>
            <w:shd w:val="clear" w:color="auto" w:fill="FFFFFF"/>
            <w:vAlign w:val="center"/>
          </w:tcPr>
          <w:p w:rsidR="008C7BAD" w:rsidRPr="006A5FCF" w:rsidRDefault="008C7BAD" w:rsidP="008C7BAD">
            <w:pPr>
              <w:widowControl w:val="0"/>
              <w:contextualSpacing/>
              <w:rPr>
                <w:rFonts w:eastAsia="Courier New"/>
                <w:color w:val="000000"/>
                <w:sz w:val="24"/>
              </w:rPr>
            </w:pPr>
            <w:r w:rsidRPr="006A5FCF">
              <w:rPr>
                <w:rFonts w:eastAsia="Courier New"/>
                <w:color w:val="000000"/>
                <w:sz w:val="24"/>
              </w:rPr>
              <w:t>Обучалось на «5»</w:t>
            </w:r>
          </w:p>
        </w:tc>
        <w:tc>
          <w:tcPr>
            <w:tcW w:w="695"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102</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 xml:space="preserve"> (19%)</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 xml:space="preserve">108 </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(19%)</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147 (24,06%)</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111</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(16%)</w:t>
            </w:r>
          </w:p>
        </w:tc>
        <w:tc>
          <w:tcPr>
            <w:tcW w:w="907"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 xml:space="preserve">86 </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(11,8%)</w:t>
            </w:r>
          </w:p>
        </w:tc>
      </w:tr>
      <w:tr w:rsidR="008C7BAD" w:rsidRPr="004E1114" w:rsidTr="008C7BAD">
        <w:trPr>
          <w:trHeight w:val="320"/>
          <w:jc w:val="center"/>
        </w:trPr>
        <w:tc>
          <w:tcPr>
            <w:tcW w:w="1311" w:type="pct"/>
            <w:tcBorders>
              <w:top w:val="single" w:sz="4" w:space="0" w:color="auto"/>
              <w:left w:val="single" w:sz="4" w:space="0" w:color="auto"/>
            </w:tcBorders>
            <w:shd w:val="clear" w:color="auto" w:fill="FFFFFF"/>
            <w:vAlign w:val="center"/>
          </w:tcPr>
          <w:p w:rsidR="008C7BAD" w:rsidRPr="006A5FCF" w:rsidRDefault="008C7BAD" w:rsidP="008C7BAD">
            <w:pPr>
              <w:widowControl w:val="0"/>
              <w:contextualSpacing/>
              <w:rPr>
                <w:rFonts w:eastAsia="Courier New"/>
                <w:color w:val="000000"/>
                <w:sz w:val="24"/>
              </w:rPr>
            </w:pPr>
            <w:r w:rsidRPr="006A5FCF">
              <w:rPr>
                <w:rFonts w:eastAsia="Courier New"/>
                <w:color w:val="000000"/>
                <w:sz w:val="24"/>
              </w:rPr>
              <w:t>Обучалось на «4» и «5»</w:t>
            </w:r>
          </w:p>
        </w:tc>
        <w:tc>
          <w:tcPr>
            <w:tcW w:w="695"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209 (39%)</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247 (44%)</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252 (41,24%)</w:t>
            </w:r>
          </w:p>
        </w:tc>
        <w:tc>
          <w:tcPr>
            <w:tcW w:w="696" w:type="pct"/>
            <w:tcBorders>
              <w:top w:val="single" w:sz="4" w:space="0" w:color="auto"/>
              <w:left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269</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(39%)</w:t>
            </w:r>
          </w:p>
        </w:tc>
        <w:tc>
          <w:tcPr>
            <w:tcW w:w="907" w:type="pct"/>
            <w:tcBorders>
              <w:top w:val="single" w:sz="4" w:space="0" w:color="auto"/>
              <w:left w:val="single" w:sz="4" w:space="0" w:color="auto"/>
              <w:right w:val="single" w:sz="4" w:space="0" w:color="auto"/>
            </w:tcBorders>
            <w:shd w:val="clear" w:color="auto" w:fill="FFFFFF"/>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270</w:t>
            </w:r>
          </w:p>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(37%)</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contextualSpacing/>
              <w:rPr>
                <w:rFonts w:eastAsia="Courier New"/>
                <w:color w:val="000000"/>
                <w:sz w:val="24"/>
              </w:rPr>
            </w:pPr>
            <w:r w:rsidRPr="006A5FCF">
              <w:rPr>
                <w:rFonts w:eastAsia="Courier New"/>
                <w:color w:val="000000"/>
                <w:sz w:val="24"/>
              </w:rPr>
              <w:t>Оставлено на 2 год</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8C7BAD" w:rsidRDefault="008C7BAD" w:rsidP="008C7BAD">
            <w:pPr>
              <w:widowControl w:val="0"/>
              <w:contextualSpacing/>
              <w:jc w:val="center"/>
              <w:rPr>
                <w:rFonts w:eastAsia="Courier New"/>
                <w:color w:val="000000"/>
                <w:sz w:val="24"/>
              </w:rPr>
            </w:pPr>
            <w:r>
              <w:rPr>
                <w:rFonts w:eastAsia="Courier New"/>
                <w:color w:val="000000"/>
                <w:sz w:val="24"/>
              </w:rPr>
              <w:t xml:space="preserve">1 </w:t>
            </w:r>
          </w:p>
          <w:p w:rsidR="008C7BAD" w:rsidRPr="006A5FCF" w:rsidRDefault="008C7BAD" w:rsidP="008C7BAD">
            <w:pPr>
              <w:widowControl w:val="0"/>
              <w:contextualSpacing/>
              <w:jc w:val="center"/>
              <w:rPr>
                <w:rFonts w:eastAsia="Courier New"/>
                <w:color w:val="000000"/>
                <w:sz w:val="24"/>
              </w:rPr>
            </w:pPr>
            <w:r>
              <w:rPr>
                <w:rFonts w:eastAsia="Courier New"/>
                <w:color w:val="000000"/>
              </w:rPr>
              <w:t>(Гринцевич А</w:t>
            </w:r>
            <w:r w:rsidRPr="000F5A54">
              <w:rPr>
                <w:rFonts w:eastAsia="Courier New"/>
                <w:color w:val="000000"/>
              </w:rPr>
              <w:t>)</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contextualSpacing/>
              <w:rPr>
                <w:rFonts w:eastAsia="Courier New"/>
                <w:color w:val="000000"/>
                <w:sz w:val="24"/>
              </w:rPr>
            </w:pPr>
            <w:r w:rsidRPr="006A5FCF">
              <w:rPr>
                <w:rFonts w:eastAsia="Courier New"/>
                <w:color w:val="000000"/>
                <w:sz w:val="24"/>
              </w:rPr>
              <w:t>Качество знаний обучающихся</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58%</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64%</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65%</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61%</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54%</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jc w:val="both"/>
              <w:rPr>
                <w:sz w:val="24"/>
              </w:rPr>
            </w:pPr>
            <w:r w:rsidRPr="006A5FCF">
              <w:rPr>
                <w:sz w:val="24"/>
              </w:rPr>
              <w:t>Успеваемость (%)</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100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100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100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100</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99,7</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jc w:val="both"/>
              <w:rPr>
                <w:sz w:val="24"/>
              </w:rPr>
            </w:pPr>
            <w:r w:rsidRPr="006A5FCF">
              <w:rPr>
                <w:sz w:val="24"/>
              </w:rPr>
              <w:t>Условно переведены</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0</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1</w:t>
            </w:r>
            <w:r>
              <w:rPr>
                <w:rFonts w:eastAsia="Courier New"/>
                <w:color w:val="000000"/>
                <w:sz w:val="24"/>
              </w:rPr>
              <w:t xml:space="preserve"> (Левашова Л)</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jc w:val="both"/>
              <w:rPr>
                <w:sz w:val="24"/>
              </w:rPr>
            </w:pPr>
            <w:r w:rsidRPr="006A5FCF">
              <w:rPr>
                <w:sz w:val="24"/>
              </w:rPr>
              <w:t>Оставлены на повторный курс</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8</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Default="008C7BAD" w:rsidP="008C7BAD">
            <w:pPr>
              <w:widowControl w:val="0"/>
              <w:contextualSpacing/>
              <w:jc w:val="center"/>
              <w:rPr>
                <w:rFonts w:eastAsia="Courier New"/>
                <w:color w:val="000000"/>
                <w:sz w:val="24"/>
              </w:rPr>
            </w:pPr>
            <w:r>
              <w:rPr>
                <w:rFonts w:eastAsia="Courier New"/>
                <w:color w:val="000000"/>
                <w:sz w:val="24"/>
              </w:rPr>
              <w:t xml:space="preserve">1 </w:t>
            </w:r>
          </w:p>
          <w:p w:rsidR="008C7BAD" w:rsidRPr="006A5FCF" w:rsidRDefault="008C7BAD" w:rsidP="008C7BAD">
            <w:pPr>
              <w:widowControl w:val="0"/>
              <w:contextualSpacing/>
              <w:jc w:val="center"/>
              <w:rPr>
                <w:rFonts w:eastAsia="Courier New"/>
                <w:color w:val="000000"/>
                <w:sz w:val="24"/>
              </w:rPr>
            </w:pPr>
            <w:r>
              <w:rPr>
                <w:rFonts w:eastAsia="Courier New"/>
                <w:color w:val="000000"/>
                <w:sz w:val="24"/>
              </w:rPr>
              <w:t>(Вишняков И.)</w:t>
            </w:r>
          </w:p>
        </w:tc>
      </w:tr>
      <w:tr w:rsidR="008C7BAD" w:rsidRPr="004E1114" w:rsidTr="008C7BAD">
        <w:trPr>
          <w:trHeight w:val="3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sz w:val="24"/>
              </w:rPr>
              <w:t>Допущены к итоговой аттестации:</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lastRenderedPageBreak/>
              <w:t>9 класс</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54</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59</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62</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51</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51</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11 класс</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18</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25</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30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28</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25</w:t>
            </w:r>
          </w:p>
        </w:tc>
      </w:tr>
      <w:tr w:rsidR="008C7BAD" w:rsidRPr="004E1114" w:rsidTr="008C7BAD">
        <w:trPr>
          <w:trHeight w:val="320"/>
          <w:jc w:val="center"/>
        </w:trPr>
        <w:tc>
          <w:tcPr>
            <w:tcW w:w="1311" w:type="pct"/>
            <w:tcBorders>
              <w:top w:val="single" w:sz="4" w:space="0" w:color="auto"/>
              <w:left w:val="single" w:sz="4" w:space="0" w:color="auto"/>
              <w:bottom w:val="single" w:sz="4" w:space="0" w:color="auto"/>
            </w:tcBorders>
            <w:shd w:val="clear" w:color="auto" w:fill="FFFFFF"/>
            <w:vAlign w:val="center"/>
          </w:tcPr>
          <w:p w:rsidR="008C7BAD" w:rsidRPr="006A5FCF" w:rsidRDefault="008C7BAD" w:rsidP="008C7BAD">
            <w:pPr>
              <w:widowControl w:val="0"/>
              <w:tabs>
                <w:tab w:val="num" w:pos="450"/>
              </w:tabs>
              <w:jc w:val="both"/>
              <w:rPr>
                <w:sz w:val="24"/>
              </w:rPr>
            </w:pPr>
            <w:r w:rsidRPr="006A5FCF">
              <w:rPr>
                <w:sz w:val="24"/>
              </w:rPr>
              <w:t>Не допущены к итоговой аттестации 9 класс</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jc w:val="center"/>
              <w:rPr>
                <w:sz w:val="24"/>
              </w:rPr>
            </w:pPr>
            <w:r w:rsidRPr="006A5FCF">
              <w:rPr>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sidRPr="006A5FCF">
              <w:rPr>
                <w:rFonts w:eastAsia="Courier New"/>
                <w:color w:val="000000"/>
                <w:sz w:val="24"/>
              </w:rPr>
              <w:t>0</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6A5FCF" w:rsidRDefault="008C7BAD" w:rsidP="008C7BAD">
            <w:pPr>
              <w:widowControl w:val="0"/>
              <w:contextualSpacing/>
              <w:jc w:val="center"/>
              <w:rPr>
                <w:rFonts w:eastAsia="Courier New"/>
                <w:color w:val="000000"/>
                <w:sz w:val="24"/>
              </w:rPr>
            </w:pPr>
            <w:r>
              <w:rPr>
                <w:rFonts w:eastAsia="Courier New"/>
                <w:color w:val="000000"/>
                <w:sz w:val="24"/>
              </w:rPr>
              <w:t xml:space="preserve">7 </w:t>
            </w:r>
            <w:r w:rsidRPr="006A5FCF">
              <w:rPr>
                <w:rFonts w:eastAsia="Courier New"/>
                <w:color w:val="000000"/>
                <w:sz w:val="24"/>
              </w:rPr>
              <w:t>0</w:t>
            </w:r>
          </w:p>
        </w:tc>
      </w:tr>
    </w:tbl>
    <w:p w:rsidR="008C7BAD" w:rsidRPr="004E1114" w:rsidRDefault="008C7BAD" w:rsidP="008C7BAD">
      <w:pPr>
        <w:widowControl w:val="0"/>
        <w:ind w:firstLine="708"/>
        <w:jc w:val="both"/>
      </w:pPr>
    </w:p>
    <w:p w:rsidR="008C7BAD" w:rsidRPr="004E1114" w:rsidRDefault="008C7BAD" w:rsidP="008C7BAD">
      <w:pPr>
        <w:widowControl w:val="0"/>
        <w:ind w:firstLine="720"/>
        <w:jc w:val="center"/>
      </w:pPr>
      <w:r w:rsidRPr="004E1114">
        <w:rPr>
          <w:b/>
        </w:rPr>
        <w:t>Сравнительный анализ результатов учебной деятельности</w:t>
      </w:r>
    </w:p>
    <w:p w:rsidR="008C7BAD" w:rsidRPr="004E1114" w:rsidRDefault="008C7BAD" w:rsidP="008C7BAD">
      <w:pPr>
        <w:widowControl w:val="0"/>
        <w:ind w:firstLine="720"/>
        <w:jc w:val="center"/>
      </w:pPr>
      <w:r w:rsidRPr="004E1114">
        <w:t>(качество обучения кроме 1-х классов)</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0"/>
        <w:gridCol w:w="1507"/>
        <w:gridCol w:w="1504"/>
        <w:gridCol w:w="1504"/>
        <w:gridCol w:w="1504"/>
        <w:gridCol w:w="1504"/>
      </w:tblGrid>
      <w:tr w:rsidR="008C7BAD" w:rsidRPr="004E1114" w:rsidTr="008C7BAD">
        <w:trPr>
          <w:jc w:val="center"/>
        </w:trPr>
        <w:tc>
          <w:tcPr>
            <w:tcW w:w="1337"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both"/>
              <w:rPr>
                <w:sz w:val="24"/>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b/>
                <w:sz w:val="24"/>
              </w:rPr>
            </w:pPr>
            <w:r w:rsidRPr="006A5FCF">
              <w:rPr>
                <w:b/>
                <w:sz w:val="24"/>
              </w:rPr>
              <w:t>2018 г.</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b/>
                <w:sz w:val="24"/>
              </w:rPr>
            </w:pPr>
            <w:r w:rsidRPr="006A5FCF">
              <w:rPr>
                <w:b/>
                <w:sz w:val="24"/>
              </w:rPr>
              <w:t>2019 г.</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b/>
                <w:sz w:val="24"/>
              </w:rPr>
            </w:pPr>
            <w:r w:rsidRPr="006A5FCF">
              <w:rPr>
                <w:b/>
                <w:sz w:val="24"/>
              </w:rPr>
              <w:t>2020 г.</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b/>
                <w:sz w:val="24"/>
              </w:rPr>
            </w:pPr>
            <w:r w:rsidRPr="006A5FCF">
              <w:rPr>
                <w:b/>
                <w:sz w:val="24"/>
              </w:rPr>
              <w:t>2021</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b/>
                <w:sz w:val="24"/>
              </w:rPr>
            </w:pPr>
            <w:r w:rsidRPr="006A5FCF">
              <w:rPr>
                <w:b/>
                <w:sz w:val="24"/>
              </w:rPr>
              <w:t>2022</w:t>
            </w:r>
          </w:p>
        </w:tc>
      </w:tr>
      <w:tr w:rsidR="008C7BAD" w:rsidRPr="004E1114" w:rsidTr="008C7BAD">
        <w:trPr>
          <w:trHeight w:val="284"/>
          <w:jc w:val="center"/>
        </w:trPr>
        <w:tc>
          <w:tcPr>
            <w:tcW w:w="1337"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both"/>
              <w:rPr>
                <w:sz w:val="24"/>
              </w:rPr>
            </w:pPr>
            <w:r w:rsidRPr="006A5FCF">
              <w:rPr>
                <w:sz w:val="24"/>
              </w:rPr>
              <w:t>Начальная школа</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62</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66</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71</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66</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67</w:t>
            </w:r>
          </w:p>
        </w:tc>
      </w:tr>
      <w:tr w:rsidR="008C7BAD" w:rsidRPr="004E1114" w:rsidTr="008C7BAD">
        <w:trPr>
          <w:jc w:val="center"/>
        </w:trPr>
        <w:tc>
          <w:tcPr>
            <w:tcW w:w="1337"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both"/>
              <w:rPr>
                <w:sz w:val="24"/>
              </w:rPr>
            </w:pPr>
            <w:r w:rsidRPr="006A5FCF">
              <w:rPr>
                <w:sz w:val="24"/>
              </w:rPr>
              <w:t>Основная  школа</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52</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59</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58</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55</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47</w:t>
            </w:r>
          </w:p>
        </w:tc>
      </w:tr>
      <w:tr w:rsidR="008C7BAD" w:rsidRPr="004E1114" w:rsidTr="008C7BAD">
        <w:trPr>
          <w:jc w:val="center"/>
        </w:trPr>
        <w:tc>
          <w:tcPr>
            <w:tcW w:w="1337"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both"/>
              <w:rPr>
                <w:sz w:val="24"/>
              </w:rPr>
            </w:pPr>
            <w:r w:rsidRPr="006A5FCF">
              <w:rPr>
                <w:sz w:val="24"/>
              </w:rPr>
              <w:t>Средняя школа</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68</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78</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80</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71</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center"/>
              <w:rPr>
                <w:sz w:val="24"/>
              </w:rPr>
            </w:pPr>
            <w:r w:rsidRPr="006A5FCF">
              <w:rPr>
                <w:sz w:val="24"/>
              </w:rPr>
              <w:t>57</w:t>
            </w:r>
          </w:p>
        </w:tc>
      </w:tr>
      <w:tr w:rsidR="008C7BAD" w:rsidRPr="004E1114" w:rsidTr="008C7BAD">
        <w:trPr>
          <w:jc w:val="center"/>
        </w:trPr>
        <w:tc>
          <w:tcPr>
            <w:tcW w:w="1337"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По школе</w:t>
            </w:r>
          </w:p>
        </w:tc>
        <w:tc>
          <w:tcPr>
            <w:tcW w:w="733"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58</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64</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65</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61</w:t>
            </w:r>
          </w:p>
        </w:tc>
        <w:tc>
          <w:tcPr>
            <w:tcW w:w="732" w:type="pct"/>
            <w:tcBorders>
              <w:top w:val="single" w:sz="4" w:space="0" w:color="auto"/>
              <w:left w:val="single" w:sz="4" w:space="0" w:color="auto"/>
              <w:bottom w:val="single" w:sz="4" w:space="0" w:color="auto"/>
              <w:right w:val="single" w:sz="4" w:space="0" w:color="auto"/>
            </w:tcBorders>
            <w:shd w:val="clear" w:color="auto" w:fill="FFFFFF"/>
          </w:tcPr>
          <w:p w:rsidR="008C7BAD" w:rsidRPr="006A5FCF" w:rsidRDefault="008C7BAD" w:rsidP="008C7BAD">
            <w:pPr>
              <w:widowControl w:val="0"/>
              <w:jc w:val="right"/>
              <w:rPr>
                <w:b/>
                <w:bCs/>
                <w:i/>
                <w:iCs/>
                <w:sz w:val="24"/>
              </w:rPr>
            </w:pPr>
            <w:r w:rsidRPr="006A5FCF">
              <w:rPr>
                <w:b/>
                <w:bCs/>
                <w:i/>
                <w:iCs/>
                <w:sz w:val="24"/>
              </w:rPr>
              <w:t>55</w:t>
            </w:r>
          </w:p>
        </w:tc>
      </w:tr>
    </w:tbl>
    <w:p w:rsidR="008C7BAD" w:rsidRDefault="008C7BAD" w:rsidP="008C7BAD">
      <w:pPr>
        <w:widowControl w:val="0"/>
        <w:jc w:val="center"/>
        <w:rPr>
          <w:b/>
        </w:rPr>
      </w:pPr>
    </w:p>
    <w:p w:rsidR="008C7BAD" w:rsidRDefault="008C7BAD" w:rsidP="008C7BAD">
      <w:pPr>
        <w:widowControl w:val="0"/>
        <w:jc w:val="center"/>
        <w:rPr>
          <w:b/>
        </w:rPr>
      </w:pPr>
      <w:r>
        <w:rPr>
          <w:b/>
        </w:rPr>
        <w:t>Анализ учебной деятельности по параллелям</w:t>
      </w:r>
    </w:p>
    <w:tbl>
      <w:tblPr>
        <w:tblStyle w:val="ad"/>
        <w:tblW w:w="0" w:type="auto"/>
        <w:tblLook w:val="04A0"/>
      </w:tblPr>
      <w:tblGrid>
        <w:gridCol w:w="1866"/>
        <w:gridCol w:w="934"/>
        <w:gridCol w:w="935"/>
        <w:gridCol w:w="935"/>
        <w:gridCol w:w="935"/>
        <w:gridCol w:w="935"/>
        <w:gridCol w:w="935"/>
        <w:gridCol w:w="935"/>
        <w:gridCol w:w="935"/>
      </w:tblGrid>
      <w:tr w:rsidR="008C7BAD" w:rsidRPr="006A5FCF" w:rsidTr="008C7BAD">
        <w:tc>
          <w:tcPr>
            <w:tcW w:w="1866" w:type="dxa"/>
          </w:tcPr>
          <w:p w:rsidR="008C7BAD" w:rsidRPr="006A5FCF" w:rsidRDefault="008C7BAD" w:rsidP="008C7BAD">
            <w:pPr>
              <w:widowControl w:val="0"/>
              <w:jc w:val="center"/>
              <w:rPr>
                <w:b/>
                <w:sz w:val="24"/>
              </w:rPr>
            </w:pPr>
            <w:r w:rsidRPr="006A5FCF">
              <w:rPr>
                <w:b/>
                <w:sz w:val="24"/>
              </w:rPr>
              <w:t>Параллель</w:t>
            </w:r>
          </w:p>
        </w:tc>
        <w:tc>
          <w:tcPr>
            <w:tcW w:w="1869" w:type="dxa"/>
            <w:gridSpan w:val="2"/>
          </w:tcPr>
          <w:p w:rsidR="008C7BAD" w:rsidRPr="006A5FCF" w:rsidRDefault="008C7BAD" w:rsidP="008C7BAD">
            <w:pPr>
              <w:widowControl w:val="0"/>
              <w:jc w:val="center"/>
              <w:rPr>
                <w:b/>
                <w:sz w:val="24"/>
              </w:rPr>
            </w:pPr>
            <w:r w:rsidRPr="006A5FCF">
              <w:rPr>
                <w:b/>
                <w:sz w:val="24"/>
              </w:rPr>
              <w:t>2018-2019</w:t>
            </w:r>
          </w:p>
        </w:tc>
        <w:tc>
          <w:tcPr>
            <w:tcW w:w="1870" w:type="dxa"/>
            <w:gridSpan w:val="2"/>
          </w:tcPr>
          <w:p w:rsidR="008C7BAD" w:rsidRPr="006A5FCF" w:rsidRDefault="008C7BAD" w:rsidP="008C7BAD">
            <w:pPr>
              <w:widowControl w:val="0"/>
              <w:jc w:val="center"/>
              <w:rPr>
                <w:b/>
                <w:sz w:val="24"/>
              </w:rPr>
            </w:pPr>
            <w:r w:rsidRPr="006A5FCF">
              <w:rPr>
                <w:b/>
                <w:sz w:val="24"/>
              </w:rPr>
              <w:t>2019-2020</w:t>
            </w:r>
          </w:p>
        </w:tc>
        <w:tc>
          <w:tcPr>
            <w:tcW w:w="1870" w:type="dxa"/>
            <w:gridSpan w:val="2"/>
          </w:tcPr>
          <w:p w:rsidR="008C7BAD" w:rsidRPr="006A5FCF" w:rsidRDefault="008C7BAD" w:rsidP="008C7BAD">
            <w:pPr>
              <w:widowControl w:val="0"/>
              <w:jc w:val="center"/>
              <w:rPr>
                <w:b/>
                <w:sz w:val="24"/>
              </w:rPr>
            </w:pPr>
            <w:r w:rsidRPr="006A5FCF">
              <w:rPr>
                <w:b/>
                <w:sz w:val="24"/>
              </w:rPr>
              <w:t>2020-2021</w:t>
            </w:r>
          </w:p>
        </w:tc>
        <w:tc>
          <w:tcPr>
            <w:tcW w:w="1870" w:type="dxa"/>
            <w:gridSpan w:val="2"/>
          </w:tcPr>
          <w:p w:rsidR="008C7BAD" w:rsidRPr="006A5FCF" w:rsidRDefault="008C7BAD" w:rsidP="008C7BAD">
            <w:pPr>
              <w:widowControl w:val="0"/>
              <w:jc w:val="center"/>
              <w:rPr>
                <w:b/>
                <w:sz w:val="24"/>
              </w:rPr>
            </w:pPr>
            <w:r w:rsidRPr="006A5FCF">
              <w:rPr>
                <w:b/>
                <w:sz w:val="24"/>
              </w:rPr>
              <w:t>2021-2022</w:t>
            </w:r>
          </w:p>
        </w:tc>
      </w:tr>
      <w:tr w:rsidR="008C7BAD" w:rsidRPr="006A5FCF" w:rsidTr="008C7BAD">
        <w:tc>
          <w:tcPr>
            <w:tcW w:w="1866" w:type="dxa"/>
          </w:tcPr>
          <w:p w:rsidR="008C7BAD" w:rsidRPr="006A5FCF" w:rsidRDefault="008C7BAD" w:rsidP="008C7BAD">
            <w:pPr>
              <w:widowControl w:val="0"/>
              <w:jc w:val="center"/>
              <w:rPr>
                <w:b/>
                <w:sz w:val="24"/>
              </w:rPr>
            </w:pPr>
          </w:p>
        </w:tc>
        <w:tc>
          <w:tcPr>
            <w:tcW w:w="934"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c>
          <w:tcPr>
            <w:tcW w:w="935" w:type="dxa"/>
          </w:tcPr>
          <w:p w:rsidR="008C7BAD" w:rsidRPr="006A5FCF" w:rsidRDefault="008C7BAD" w:rsidP="008C7BAD">
            <w:pPr>
              <w:widowControl w:val="0"/>
              <w:jc w:val="center"/>
              <w:rPr>
                <w:b/>
                <w:sz w:val="24"/>
              </w:rPr>
            </w:pP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2</w:t>
            </w:r>
          </w:p>
        </w:tc>
        <w:tc>
          <w:tcPr>
            <w:tcW w:w="934" w:type="dxa"/>
            <w:shd w:val="clear" w:color="auto" w:fill="C6D9F1" w:themeFill="text2" w:themeFillTint="33"/>
          </w:tcPr>
          <w:p w:rsidR="008C7BAD" w:rsidRPr="006A5FCF" w:rsidRDefault="008C7BAD" w:rsidP="008C7BAD">
            <w:pPr>
              <w:widowControl w:val="0"/>
              <w:jc w:val="center"/>
              <w:rPr>
                <w:sz w:val="24"/>
              </w:rPr>
            </w:pPr>
            <w:r w:rsidRPr="006A5FCF">
              <w:rPr>
                <w:sz w:val="24"/>
              </w:rPr>
              <w:t>76</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81</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72</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74,9</w:t>
            </w:r>
          </w:p>
        </w:tc>
        <w:tc>
          <w:tcPr>
            <w:tcW w:w="935" w:type="dxa"/>
          </w:tcPr>
          <w:p w:rsidR="008C7BAD" w:rsidRPr="006A5FCF" w:rsidRDefault="008C7BAD" w:rsidP="008C7BAD">
            <w:pPr>
              <w:widowControl w:val="0"/>
              <w:jc w:val="center"/>
              <w:rPr>
                <w:sz w:val="24"/>
              </w:rPr>
            </w:pPr>
            <w:r w:rsidRPr="006A5FCF">
              <w:rPr>
                <w:sz w:val="24"/>
              </w:rPr>
              <w:t>63</w:t>
            </w:r>
          </w:p>
        </w:tc>
        <w:tc>
          <w:tcPr>
            <w:tcW w:w="935" w:type="dxa"/>
            <w:shd w:val="clear" w:color="auto" w:fill="auto"/>
          </w:tcPr>
          <w:p w:rsidR="008C7BAD" w:rsidRPr="006A5FCF" w:rsidRDefault="008C7BAD" w:rsidP="008C7BAD">
            <w:pPr>
              <w:widowControl w:val="0"/>
              <w:jc w:val="center"/>
              <w:rPr>
                <w:sz w:val="24"/>
              </w:rPr>
            </w:pPr>
            <w:r w:rsidRPr="006A5FCF">
              <w:rPr>
                <w:sz w:val="24"/>
              </w:rPr>
              <w:t>62,2</w:t>
            </w:r>
          </w:p>
        </w:tc>
        <w:tc>
          <w:tcPr>
            <w:tcW w:w="935" w:type="dxa"/>
          </w:tcPr>
          <w:p w:rsidR="008C7BAD" w:rsidRPr="006A5FCF" w:rsidRDefault="008C7BAD" w:rsidP="008C7BAD">
            <w:pPr>
              <w:widowControl w:val="0"/>
              <w:jc w:val="center"/>
              <w:rPr>
                <w:sz w:val="24"/>
              </w:rPr>
            </w:pPr>
            <w:r w:rsidRPr="006A5FCF">
              <w:rPr>
                <w:sz w:val="24"/>
              </w:rPr>
              <w:t>79</w:t>
            </w:r>
          </w:p>
        </w:tc>
        <w:tc>
          <w:tcPr>
            <w:tcW w:w="935" w:type="dxa"/>
            <w:shd w:val="clear" w:color="auto" w:fill="auto"/>
          </w:tcPr>
          <w:p w:rsidR="008C7BAD" w:rsidRPr="006A5FCF" w:rsidRDefault="008C7BAD" w:rsidP="008C7BAD">
            <w:pPr>
              <w:widowControl w:val="0"/>
              <w:jc w:val="center"/>
              <w:rPr>
                <w:sz w:val="24"/>
              </w:rPr>
            </w:pPr>
            <w:r w:rsidRPr="006A5FCF">
              <w:rPr>
                <w:sz w:val="24"/>
              </w:rPr>
              <w:t>68,7</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3</w:t>
            </w:r>
          </w:p>
        </w:tc>
        <w:tc>
          <w:tcPr>
            <w:tcW w:w="934" w:type="dxa"/>
            <w:shd w:val="clear" w:color="auto" w:fill="F2DBDB" w:themeFill="accent2" w:themeFillTint="33"/>
          </w:tcPr>
          <w:p w:rsidR="008C7BAD" w:rsidRPr="006A5FCF" w:rsidRDefault="008C7BAD" w:rsidP="008C7BAD">
            <w:pPr>
              <w:widowControl w:val="0"/>
              <w:jc w:val="center"/>
              <w:rPr>
                <w:sz w:val="24"/>
              </w:rPr>
            </w:pPr>
            <w:r w:rsidRPr="006A5FCF">
              <w:rPr>
                <w:sz w:val="24"/>
              </w:rPr>
              <w:t>56</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58</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73</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77,7</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69</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60,7</w:t>
            </w:r>
          </w:p>
        </w:tc>
        <w:tc>
          <w:tcPr>
            <w:tcW w:w="935" w:type="dxa"/>
          </w:tcPr>
          <w:p w:rsidR="008C7BAD" w:rsidRPr="006A5FCF" w:rsidRDefault="008C7BAD" w:rsidP="008C7BAD">
            <w:pPr>
              <w:widowControl w:val="0"/>
              <w:jc w:val="center"/>
              <w:rPr>
                <w:sz w:val="24"/>
              </w:rPr>
            </w:pPr>
            <w:r w:rsidRPr="006A5FCF">
              <w:rPr>
                <w:sz w:val="24"/>
              </w:rPr>
              <w:t>63</w:t>
            </w:r>
          </w:p>
        </w:tc>
        <w:tc>
          <w:tcPr>
            <w:tcW w:w="935" w:type="dxa"/>
            <w:shd w:val="clear" w:color="auto" w:fill="auto"/>
          </w:tcPr>
          <w:p w:rsidR="008C7BAD" w:rsidRPr="006A5FCF" w:rsidRDefault="008C7BAD" w:rsidP="008C7BAD">
            <w:pPr>
              <w:widowControl w:val="0"/>
              <w:jc w:val="center"/>
              <w:rPr>
                <w:sz w:val="24"/>
              </w:rPr>
            </w:pPr>
            <w:r w:rsidRPr="006A5FCF">
              <w:rPr>
                <w:sz w:val="24"/>
              </w:rPr>
              <w:t>61,3</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4</w:t>
            </w:r>
          </w:p>
        </w:tc>
        <w:tc>
          <w:tcPr>
            <w:tcW w:w="934" w:type="dxa"/>
            <w:shd w:val="clear" w:color="auto" w:fill="E5B8B7" w:themeFill="accent2" w:themeFillTint="66"/>
          </w:tcPr>
          <w:p w:rsidR="008C7BAD" w:rsidRPr="006A5FCF" w:rsidRDefault="008C7BAD" w:rsidP="008C7BAD">
            <w:pPr>
              <w:widowControl w:val="0"/>
              <w:jc w:val="center"/>
              <w:rPr>
                <w:sz w:val="24"/>
              </w:rPr>
            </w:pPr>
            <w:r w:rsidRPr="006A5FCF">
              <w:rPr>
                <w:sz w:val="24"/>
              </w:rPr>
              <w:t>56</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62</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57</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59,5</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65</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73,2</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63</w:t>
            </w:r>
          </w:p>
        </w:tc>
        <w:tc>
          <w:tcPr>
            <w:tcW w:w="935" w:type="dxa"/>
            <w:shd w:val="clear" w:color="auto" w:fill="DAEEF3" w:themeFill="accent5" w:themeFillTint="33"/>
          </w:tcPr>
          <w:p w:rsidR="008C7BAD" w:rsidRPr="006A5FCF" w:rsidRDefault="008C7BAD" w:rsidP="008C7BAD">
            <w:pPr>
              <w:widowControl w:val="0"/>
              <w:jc w:val="center"/>
              <w:rPr>
                <w:sz w:val="24"/>
              </w:rPr>
            </w:pPr>
            <w:r w:rsidRPr="006A5FCF">
              <w:rPr>
                <w:sz w:val="24"/>
              </w:rPr>
              <w:t>68</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5</w:t>
            </w:r>
          </w:p>
        </w:tc>
        <w:tc>
          <w:tcPr>
            <w:tcW w:w="934" w:type="dxa"/>
            <w:shd w:val="clear" w:color="auto" w:fill="D99594" w:themeFill="accent2" w:themeFillTint="99"/>
          </w:tcPr>
          <w:p w:rsidR="008C7BAD" w:rsidRPr="006A5FCF" w:rsidRDefault="008C7BAD" w:rsidP="008C7BAD">
            <w:pPr>
              <w:widowControl w:val="0"/>
              <w:jc w:val="center"/>
              <w:rPr>
                <w:sz w:val="24"/>
              </w:rPr>
            </w:pPr>
            <w:r w:rsidRPr="006A5FCF">
              <w:rPr>
                <w:sz w:val="24"/>
              </w:rPr>
              <w:t>56</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61</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61</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67,4</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54</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53,5</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55</w:t>
            </w:r>
          </w:p>
        </w:tc>
        <w:tc>
          <w:tcPr>
            <w:tcW w:w="935" w:type="dxa"/>
            <w:shd w:val="clear" w:color="auto" w:fill="C6D9F1" w:themeFill="text2" w:themeFillTint="33"/>
          </w:tcPr>
          <w:p w:rsidR="008C7BAD" w:rsidRPr="006A5FCF" w:rsidRDefault="008C7BAD" w:rsidP="008C7BAD">
            <w:pPr>
              <w:widowControl w:val="0"/>
              <w:jc w:val="center"/>
              <w:rPr>
                <w:sz w:val="24"/>
              </w:rPr>
            </w:pPr>
            <w:r w:rsidRPr="006A5FCF">
              <w:rPr>
                <w:sz w:val="24"/>
              </w:rPr>
              <w:t>46,3</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6</w:t>
            </w:r>
          </w:p>
        </w:tc>
        <w:tc>
          <w:tcPr>
            <w:tcW w:w="934" w:type="dxa"/>
            <w:shd w:val="clear" w:color="auto" w:fill="E5DFEC" w:themeFill="accent4" w:themeFillTint="33"/>
          </w:tcPr>
          <w:p w:rsidR="008C7BAD" w:rsidRPr="006A5FCF" w:rsidRDefault="008C7BAD" w:rsidP="008C7BAD">
            <w:pPr>
              <w:widowControl w:val="0"/>
              <w:jc w:val="center"/>
              <w:rPr>
                <w:sz w:val="24"/>
              </w:rPr>
            </w:pPr>
            <w:r w:rsidRPr="006A5FCF">
              <w:rPr>
                <w:sz w:val="24"/>
              </w:rPr>
              <w:t>60</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59</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52</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56,6</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44</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45,2</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40</w:t>
            </w:r>
          </w:p>
        </w:tc>
        <w:tc>
          <w:tcPr>
            <w:tcW w:w="935" w:type="dxa"/>
            <w:shd w:val="clear" w:color="auto" w:fill="F2DBDB" w:themeFill="accent2" w:themeFillTint="33"/>
          </w:tcPr>
          <w:p w:rsidR="008C7BAD" w:rsidRPr="006A5FCF" w:rsidRDefault="008C7BAD" w:rsidP="008C7BAD">
            <w:pPr>
              <w:widowControl w:val="0"/>
              <w:jc w:val="center"/>
              <w:rPr>
                <w:sz w:val="24"/>
              </w:rPr>
            </w:pPr>
            <w:r w:rsidRPr="006A5FCF">
              <w:rPr>
                <w:sz w:val="24"/>
              </w:rPr>
              <w:t>40,3</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7</w:t>
            </w:r>
          </w:p>
        </w:tc>
        <w:tc>
          <w:tcPr>
            <w:tcW w:w="934" w:type="dxa"/>
            <w:shd w:val="clear" w:color="auto" w:fill="CCC0D9" w:themeFill="accent4" w:themeFillTint="66"/>
          </w:tcPr>
          <w:p w:rsidR="008C7BAD" w:rsidRPr="006A5FCF" w:rsidRDefault="008C7BAD" w:rsidP="008C7BAD">
            <w:pPr>
              <w:widowControl w:val="0"/>
              <w:jc w:val="center"/>
              <w:rPr>
                <w:sz w:val="24"/>
              </w:rPr>
            </w:pPr>
            <w:r w:rsidRPr="006A5FCF">
              <w:rPr>
                <w:sz w:val="24"/>
              </w:rPr>
              <w:t>31</w:t>
            </w:r>
          </w:p>
        </w:tc>
        <w:tc>
          <w:tcPr>
            <w:tcW w:w="935" w:type="dxa"/>
            <w:shd w:val="clear" w:color="auto" w:fill="CCC0D9" w:themeFill="accent4" w:themeFillTint="66"/>
          </w:tcPr>
          <w:p w:rsidR="008C7BAD" w:rsidRPr="006A5FCF" w:rsidRDefault="008C7BAD" w:rsidP="008C7BAD">
            <w:pPr>
              <w:widowControl w:val="0"/>
              <w:jc w:val="center"/>
              <w:rPr>
                <w:sz w:val="24"/>
              </w:rPr>
            </w:pPr>
            <w:r w:rsidRPr="006A5FCF">
              <w:rPr>
                <w:sz w:val="24"/>
              </w:rPr>
              <w:t>44</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49</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60,6</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39,5</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37,5</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31</w:t>
            </w:r>
          </w:p>
        </w:tc>
        <w:tc>
          <w:tcPr>
            <w:tcW w:w="935" w:type="dxa"/>
            <w:shd w:val="clear" w:color="auto" w:fill="E5B8B7" w:themeFill="accent2" w:themeFillTint="66"/>
          </w:tcPr>
          <w:p w:rsidR="008C7BAD" w:rsidRPr="006A5FCF" w:rsidRDefault="008C7BAD" w:rsidP="008C7BAD">
            <w:pPr>
              <w:widowControl w:val="0"/>
              <w:jc w:val="center"/>
              <w:rPr>
                <w:sz w:val="24"/>
              </w:rPr>
            </w:pPr>
            <w:r w:rsidRPr="006A5FCF">
              <w:rPr>
                <w:sz w:val="24"/>
              </w:rPr>
              <w:t>27,7</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8</w:t>
            </w:r>
          </w:p>
        </w:tc>
        <w:tc>
          <w:tcPr>
            <w:tcW w:w="934" w:type="dxa"/>
          </w:tcPr>
          <w:p w:rsidR="008C7BAD" w:rsidRPr="006A5FCF" w:rsidRDefault="008C7BAD" w:rsidP="008C7BAD">
            <w:pPr>
              <w:widowControl w:val="0"/>
              <w:jc w:val="center"/>
              <w:rPr>
                <w:sz w:val="24"/>
              </w:rPr>
            </w:pPr>
            <w:r w:rsidRPr="006A5FCF">
              <w:rPr>
                <w:sz w:val="24"/>
              </w:rPr>
              <w:t>31</w:t>
            </w:r>
          </w:p>
        </w:tc>
        <w:tc>
          <w:tcPr>
            <w:tcW w:w="935" w:type="dxa"/>
            <w:shd w:val="clear" w:color="auto" w:fill="auto"/>
          </w:tcPr>
          <w:p w:rsidR="008C7BAD" w:rsidRPr="006A5FCF" w:rsidRDefault="008C7BAD" w:rsidP="008C7BAD">
            <w:pPr>
              <w:widowControl w:val="0"/>
              <w:jc w:val="center"/>
              <w:rPr>
                <w:sz w:val="24"/>
              </w:rPr>
            </w:pPr>
            <w:r w:rsidRPr="006A5FCF">
              <w:rPr>
                <w:sz w:val="24"/>
              </w:rPr>
              <w:t>48</w:t>
            </w:r>
          </w:p>
        </w:tc>
        <w:tc>
          <w:tcPr>
            <w:tcW w:w="935" w:type="dxa"/>
            <w:shd w:val="clear" w:color="auto" w:fill="CCC0D9" w:themeFill="accent4" w:themeFillTint="66"/>
          </w:tcPr>
          <w:p w:rsidR="008C7BAD" w:rsidRPr="006A5FCF" w:rsidRDefault="008C7BAD" w:rsidP="008C7BAD">
            <w:pPr>
              <w:widowControl w:val="0"/>
              <w:jc w:val="center"/>
              <w:rPr>
                <w:sz w:val="24"/>
              </w:rPr>
            </w:pPr>
            <w:r w:rsidRPr="006A5FCF">
              <w:rPr>
                <w:sz w:val="24"/>
              </w:rPr>
              <w:t>44,5</w:t>
            </w:r>
          </w:p>
        </w:tc>
        <w:tc>
          <w:tcPr>
            <w:tcW w:w="935" w:type="dxa"/>
            <w:shd w:val="clear" w:color="auto" w:fill="CCC0D9" w:themeFill="accent4" w:themeFillTint="66"/>
          </w:tcPr>
          <w:p w:rsidR="008C7BAD" w:rsidRPr="006A5FCF" w:rsidRDefault="008C7BAD" w:rsidP="008C7BAD">
            <w:pPr>
              <w:widowControl w:val="0"/>
              <w:jc w:val="center"/>
              <w:rPr>
                <w:sz w:val="24"/>
              </w:rPr>
            </w:pPr>
            <w:r w:rsidRPr="006A5FCF">
              <w:rPr>
                <w:sz w:val="24"/>
              </w:rPr>
              <w:t>55,4</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33</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43</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37</w:t>
            </w:r>
          </w:p>
        </w:tc>
        <w:tc>
          <w:tcPr>
            <w:tcW w:w="935" w:type="dxa"/>
            <w:shd w:val="clear" w:color="auto" w:fill="D99594" w:themeFill="accent2" w:themeFillTint="99"/>
          </w:tcPr>
          <w:p w:rsidR="008C7BAD" w:rsidRPr="006A5FCF" w:rsidRDefault="008C7BAD" w:rsidP="008C7BAD">
            <w:pPr>
              <w:widowControl w:val="0"/>
              <w:jc w:val="center"/>
              <w:rPr>
                <w:sz w:val="24"/>
              </w:rPr>
            </w:pPr>
            <w:r w:rsidRPr="006A5FCF">
              <w:rPr>
                <w:sz w:val="24"/>
              </w:rPr>
              <w:t>37,5</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9</w:t>
            </w:r>
          </w:p>
        </w:tc>
        <w:tc>
          <w:tcPr>
            <w:tcW w:w="934" w:type="dxa"/>
          </w:tcPr>
          <w:p w:rsidR="008C7BAD" w:rsidRPr="006A5FCF" w:rsidRDefault="008C7BAD" w:rsidP="008C7BAD">
            <w:pPr>
              <w:widowControl w:val="0"/>
              <w:jc w:val="center"/>
              <w:rPr>
                <w:sz w:val="24"/>
              </w:rPr>
            </w:pPr>
            <w:r w:rsidRPr="006A5FCF">
              <w:rPr>
                <w:sz w:val="24"/>
              </w:rPr>
              <w:t>53,5</w:t>
            </w:r>
          </w:p>
        </w:tc>
        <w:tc>
          <w:tcPr>
            <w:tcW w:w="935" w:type="dxa"/>
            <w:shd w:val="clear" w:color="auto" w:fill="auto"/>
          </w:tcPr>
          <w:p w:rsidR="008C7BAD" w:rsidRPr="006A5FCF" w:rsidRDefault="008C7BAD" w:rsidP="008C7BAD">
            <w:pPr>
              <w:widowControl w:val="0"/>
              <w:jc w:val="center"/>
              <w:rPr>
                <w:sz w:val="24"/>
              </w:rPr>
            </w:pPr>
            <w:r w:rsidRPr="006A5FCF">
              <w:rPr>
                <w:sz w:val="24"/>
              </w:rPr>
              <w:t>68</w:t>
            </w:r>
          </w:p>
        </w:tc>
        <w:tc>
          <w:tcPr>
            <w:tcW w:w="935" w:type="dxa"/>
          </w:tcPr>
          <w:p w:rsidR="008C7BAD" w:rsidRPr="006A5FCF" w:rsidRDefault="008C7BAD" w:rsidP="008C7BAD">
            <w:pPr>
              <w:widowControl w:val="0"/>
              <w:jc w:val="center"/>
              <w:rPr>
                <w:sz w:val="24"/>
              </w:rPr>
            </w:pPr>
            <w:r w:rsidRPr="006A5FCF">
              <w:rPr>
                <w:sz w:val="24"/>
              </w:rPr>
              <w:t>30,5</w:t>
            </w:r>
          </w:p>
        </w:tc>
        <w:tc>
          <w:tcPr>
            <w:tcW w:w="935" w:type="dxa"/>
            <w:shd w:val="clear" w:color="auto" w:fill="auto"/>
          </w:tcPr>
          <w:p w:rsidR="008C7BAD" w:rsidRPr="006A5FCF" w:rsidRDefault="008C7BAD" w:rsidP="008C7BAD">
            <w:pPr>
              <w:widowControl w:val="0"/>
              <w:jc w:val="center"/>
              <w:rPr>
                <w:sz w:val="24"/>
              </w:rPr>
            </w:pPr>
            <w:r w:rsidRPr="006A5FCF">
              <w:rPr>
                <w:sz w:val="24"/>
              </w:rPr>
              <w:t>42</w:t>
            </w:r>
          </w:p>
        </w:tc>
        <w:tc>
          <w:tcPr>
            <w:tcW w:w="935" w:type="dxa"/>
            <w:shd w:val="clear" w:color="auto" w:fill="CCC0D9" w:themeFill="accent4" w:themeFillTint="66"/>
          </w:tcPr>
          <w:p w:rsidR="008C7BAD" w:rsidRPr="006A5FCF" w:rsidRDefault="008C7BAD" w:rsidP="008C7BAD">
            <w:pPr>
              <w:widowControl w:val="0"/>
              <w:jc w:val="center"/>
              <w:rPr>
                <w:sz w:val="24"/>
              </w:rPr>
            </w:pPr>
            <w:r w:rsidRPr="006A5FCF">
              <w:rPr>
                <w:sz w:val="24"/>
              </w:rPr>
              <w:t>35,5</w:t>
            </w:r>
          </w:p>
        </w:tc>
        <w:tc>
          <w:tcPr>
            <w:tcW w:w="935" w:type="dxa"/>
            <w:shd w:val="clear" w:color="auto" w:fill="CCC0D9" w:themeFill="accent4" w:themeFillTint="66"/>
          </w:tcPr>
          <w:p w:rsidR="008C7BAD" w:rsidRPr="006A5FCF" w:rsidRDefault="008C7BAD" w:rsidP="008C7BAD">
            <w:pPr>
              <w:widowControl w:val="0"/>
              <w:jc w:val="center"/>
              <w:rPr>
                <w:sz w:val="24"/>
              </w:rPr>
            </w:pPr>
            <w:r w:rsidRPr="006A5FCF">
              <w:rPr>
                <w:sz w:val="24"/>
              </w:rPr>
              <w:t>30</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42,5</w:t>
            </w:r>
          </w:p>
        </w:tc>
        <w:tc>
          <w:tcPr>
            <w:tcW w:w="935" w:type="dxa"/>
            <w:shd w:val="clear" w:color="auto" w:fill="E5DFEC" w:themeFill="accent4" w:themeFillTint="33"/>
          </w:tcPr>
          <w:p w:rsidR="008C7BAD" w:rsidRPr="006A5FCF" w:rsidRDefault="008C7BAD" w:rsidP="008C7BAD">
            <w:pPr>
              <w:widowControl w:val="0"/>
              <w:jc w:val="center"/>
              <w:rPr>
                <w:sz w:val="24"/>
              </w:rPr>
            </w:pPr>
            <w:r w:rsidRPr="006A5FCF">
              <w:rPr>
                <w:sz w:val="24"/>
              </w:rPr>
              <w:t>44,5</w:t>
            </w:r>
          </w:p>
        </w:tc>
      </w:tr>
      <w:tr w:rsidR="008C7BAD" w:rsidRPr="006A5FCF" w:rsidTr="008C7BAD">
        <w:trPr>
          <w:trHeight w:val="365"/>
        </w:trPr>
        <w:tc>
          <w:tcPr>
            <w:tcW w:w="1866" w:type="dxa"/>
          </w:tcPr>
          <w:p w:rsidR="008C7BAD" w:rsidRPr="006A5FCF" w:rsidRDefault="008C7BAD" w:rsidP="008C7BAD">
            <w:pPr>
              <w:widowControl w:val="0"/>
              <w:jc w:val="center"/>
              <w:rPr>
                <w:b/>
                <w:sz w:val="24"/>
              </w:rPr>
            </w:pPr>
            <w:r w:rsidRPr="006A5FCF">
              <w:rPr>
                <w:b/>
                <w:sz w:val="24"/>
              </w:rPr>
              <w:t xml:space="preserve">Качество обучения </w:t>
            </w:r>
          </w:p>
        </w:tc>
        <w:tc>
          <w:tcPr>
            <w:tcW w:w="934" w:type="dxa"/>
          </w:tcPr>
          <w:p w:rsidR="008C7BAD" w:rsidRPr="006A5FCF" w:rsidRDefault="008C7BAD" w:rsidP="008C7BAD">
            <w:pPr>
              <w:widowControl w:val="0"/>
              <w:jc w:val="center"/>
              <w:rPr>
                <w:b/>
                <w:sz w:val="24"/>
              </w:rPr>
            </w:pPr>
            <w:r w:rsidRPr="006A5FCF">
              <w:rPr>
                <w:b/>
                <w:sz w:val="24"/>
              </w:rPr>
              <w:t>52</w:t>
            </w:r>
          </w:p>
        </w:tc>
        <w:tc>
          <w:tcPr>
            <w:tcW w:w="935" w:type="dxa"/>
            <w:shd w:val="clear" w:color="auto" w:fill="auto"/>
            <w:vAlign w:val="center"/>
          </w:tcPr>
          <w:p w:rsidR="008C7BAD" w:rsidRPr="006A5FCF" w:rsidRDefault="008C7BAD" w:rsidP="008C7BAD">
            <w:pPr>
              <w:widowControl w:val="0"/>
              <w:jc w:val="center"/>
              <w:rPr>
                <w:b/>
                <w:sz w:val="24"/>
              </w:rPr>
            </w:pPr>
            <w:r w:rsidRPr="006A5FCF">
              <w:rPr>
                <w:b/>
                <w:sz w:val="24"/>
              </w:rPr>
              <w:t>60</w:t>
            </w:r>
          </w:p>
        </w:tc>
        <w:tc>
          <w:tcPr>
            <w:tcW w:w="935" w:type="dxa"/>
          </w:tcPr>
          <w:p w:rsidR="008C7BAD" w:rsidRPr="006A5FCF" w:rsidRDefault="008C7BAD" w:rsidP="008C7BAD">
            <w:pPr>
              <w:widowControl w:val="0"/>
              <w:jc w:val="center"/>
              <w:rPr>
                <w:b/>
                <w:sz w:val="24"/>
              </w:rPr>
            </w:pPr>
            <w:r w:rsidRPr="006A5FCF">
              <w:rPr>
                <w:b/>
                <w:sz w:val="24"/>
              </w:rPr>
              <w:t>55</w:t>
            </w:r>
          </w:p>
        </w:tc>
        <w:tc>
          <w:tcPr>
            <w:tcW w:w="935" w:type="dxa"/>
            <w:shd w:val="clear" w:color="auto" w:fill="auto"/>
            <w:vAlign w:val="center"/>
          </w:tcPr>
          <w:p w:rsidR="008C7BAD" w:rsidRPr="006A5FCF" w:rsidRDefault="008C7BAD" w:rsidP="008C7BAD">
            <w:pPr>
              <w:widowControl w:val="0"/>
              <w:jc w:val="center"/>
              <w:rPr>
                <w:b/>
                <w:sz w:val="24"/>
              </w:rPr>
            </w:pPr>
            <w:r w:rsidRPr="006A5FCF">
              <w:rPr>
                <w:b/>
                <w:sz w:val="24"/>
              </w:rPr>
              <w:t>62</w:t>
            </w:r>
          </w:p>
        </w:tc>
        <w:tc>
          <w:tcPr>
            <w:tcW w:w="935" w:type="dxa"/>
          </w:tcPr>
          <w:p w:rsidR="008C7BAD" w:rsidRPr="006A5FCF" w:rsidRDefault="008C7BAD" w:rsidP="008C7BAD">
            <w:pPr>
              <w:widowControl w:val="0"/>
              <w:jc w:val="center"/>
              <w:rPr>
                <w:b/>
                <w:sz w:val="24"/>
              </w:rPr>
            </w:pPr>
            <w:r w:rsidRPr="006A5FCF">
              <w:rPr>
                <w:b/>
                <w:sz w:val="24"/>
              </w:rPr>
              <w:t>50</w:t>
            </w:r>
          </w:p>
        </w:tc>
        <w:tc>
          <w:tcPr>
            <w:tcW w:w="935" w:type="dxa"/>
            <w:shd w:val="clear" w:color="auto" w:fill="auto"/>
            <w:vAlign w:val="center"/>
          </w:tcPr>
          <w:p w:rsidR="008C7BAD" w:rsidRPr="006A5FCF" w:rsidRDefault="008C7BAD" w:rsidP="008C7BAD">
            <w:pPr>
              <w:widowControl w:val="0"/>
              <w:jc w:val="center"/>
              <w:rPr>
                <w:b/>
                <w:sz w:val="24"/>
              </w:rPr>
            </w:pPr>
            <w:r w:rsidRPr="006A5FCF">
              <w:rPr>
                <w:b/>
                <w:sz w:val="24"/>
              </w:rPr>
              <w:t>51</w:t>
            </w:r>
          </w:p>
        </w:tc>
        <w:tc>
          <w:tcPr>
            <w:tcW w:w="935" w:type="dxa"/>
            <w:shd w:val="clear" w:color="auto" w:fill="auto"/>
          </w:tcPr>
          <w:p w:rsidR="008C7BAD" w:rsidRPr="006A5FCF" w:rsidRDefault="008C7BAD" w:rsidP="008C7BAD">
            <w:pPr>
              <w:widowControl w:val="0"/>
              <w:jc w:val="center"/>
              <w:rPr>
                <w:b/>
                <w:sz w:val="24"/>
              </w:rPr>
            </w:pPr>
            <w:r w:rsidRPr="006A5FCF">
              <w:rPr>
                <w:b/>
                <w:sz w:val="24"/>
              </w:rPr>
              <w:t>51</w:t>
            </w:r>
          </w:p>
        </w:tc>
        <w:tc>
          <w:tcPr>
            <w:tcW w:w="935" w:type="dxa"/>
            <w:shd w:val="clear" w:color="auto" w:fill="auto"/>
            <w:vAlign w:val="center"/>
          </w:tcPr>
          <w:p w:rsidR="008C7BAD" w:rsidRPr="006A5FCF" w:rsidRDefault="008C7BAD" w:rsidP="008C7BAD">
            <w:pPr>
              <w:widowControl w:val="0"/>
              <w:jc w:val="center"/>
              <w:rPr>
                <w:b/>
                <w:sz w:val="24"/>
              </w:rPr>
            </w:pPr>
            <w:r w:rsidRPr="006A5FCF">
              <w:rPr>
                <w:b/>
                <w:sz w:val="24"/>
              </w:rPr>
              <w:t>49</w:t>
            </w:r>
          </w:p>
        </w:tc>
      </w:tr>
    </w:tbl>
    <w:p w:rsidR="008C7BAD" w:rsidRPr="004E1114" w:rsidRDefault="008C7BAD" w:rsidP="008C7BAD">
      <w:pPr>
        <w:widowControl w:val="0"/>
        <w:jc w:val="center"/>
        <w:rPr>
          <w:b/>
        </w:rPr>
      </w:pPr>
    </w:p>
    <w:p w:rsidR="008C7BAD" w:rsidRDefault="008C7BAD" w:rsidP="008C7BAD">
      <w:pPr>
        <w:widowControl w:val="0"/>
        <w:ind w:firstLine="426"/>
        <w:contextualSpacing/>
        <w:jc w:val="both"/>
        <w:rPr>
          <w:rFonts w:eastAsia="Calibri"/>
          <w:lang w:eastAsia="en-US"/>
        </w:rPr>
      </w:pPr>
    </w:p>
    <w:p w:rsidR="008C7BAD" w:rsidRDefault="008C7BAD" w:rsidP="008C7BAD">
      <w:pPr>
        <w:widowControl w:val="0"/>
        <w:ind w:firstLine="426"/>
        <w:contextualSpacing/>
        <w:jc w:val="both"/>
        <w:rPr>
          <w:rFonts w:eastAsia="Calibri"/>
          <w:lang w:eastAsia="en-US"/>
        </w:rPr>
      </w:pPr>
      <w:r>
        <w:rPr>
          <w:rFonts w:eastAsia="Calibri"/>
          <w:noProof/>
        </w:rPr>
        <w:drawing>
          <wp:inline distT="0" distB="0" distL="0" distR="0">
            <wp:extent cx="4986670" cy="2647507"/>
            <wp:effectExtent l="0" t="0" r="4445" b="63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7BAD" w:rsidRDefault="008C7BAD" w:rsidP="008C7BAD">
      <w:pPr>
        <w:widowControl w:val="0"/>
        <w:ind w:firstLine="426"/>
        <w:contextualSpacing/>
        <w:jc w:val="both"/>
        <w:rPr>
          <w:rFonts w:eastAsia="Calibri"/>
          <w:lang w:eastAsia="en-US"/>
        </w:rPr>
      </w:pPr>
    </w:p>
    <w:p w:rsidR="008C7BAD" w:rsidRDefault="008C7BAD" w:rsidP="008C7BAD">
      <w:pPr>
        <w:widowControl w:val="0"/>
        <w:ind w:left="-993"/>
        <w:contextualSpacing/>
        <w:jc w:val="both"/>
        <w:rPr>
          <w:rFonts w:eastAsia="Calibri"/>
          <w:lang w:eastAsia="en-US"/>
        </w:rPr>
      </w:pPr>
      <w:r>
        <w:rPr>
          <w:rFonts w:eastAsia="Calibri"/>
          <w:noProof/>
        </w:rPr>
        <w:lastRenderedPageBreak/>
        <w:drawing>
          <wp:inline distT="0" distB="0" distL="0" distR="0">
            <wp:extent cx="6830060" cy="3181185"/>
            <wp:effectExtent l="0" t="0" r="8890" b="63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7BAD" w:rsidRPr="00161340" w:rsidRDefault="008C7BAD" w:rsidP="008C7BAD">
      <w:pPr>
        <w:widowControl w:val="0"/>
        <w:ind w:firstLine="426"/>
        <w:contextualSpacing/>
        <w:jc w:val="both"/>
        <w:rPr>
          <w:rFonts w:eastAsia="Calibri"/>
          <w:sz w:val="24"/>
          <w:szCs w:val="24"/>
          <w:lang w:eastAsia="en-US"/>
        </w:rPr>
      </w:pPr>
    </w:p>
    <w:p w:rsidR="008C7BAD" w:rsidRPr="00161340" w:rsidRDefault="008C7BAD" w:rsidP="008C7BAD">
      <w:pPr>
        <w:widowControl w:val="0"/>
        <w:ind w:firstLine="709"/>
        <w:contextualSpacing/>
        <w:jc w:val="both"/>
        <w:rPr>
          <w:rFonts w:eastAsia="Calibri"/>
          <w:sz w:val="24"/>
          <w:szCs w:val="24"/>
          <w:lang w:eastAsia="en-US"/>
        </w:rPr>
      </w:pPr>
      <w:r w:rsidRPr="00161340">
        <w:rPr>
          <w:rFonts w:eastAsia="Calibri"/>
          <w:sz w:val="24"/>
          <w:szCs w:val="24"/>
          <w:lang w:eastAsia="en-US"/>
        </w:rPr>
        <w:t>Сравнительный анализ качества знаний по школе показывает, что качество знанийо</w:t>
      </w:r>
      <w:r>
        <w:rPr>
          <w:rFonts w:eastAsia="Calibri"/>
          <w:sz w:val="24"/>
          <w:szCs w:val="24"/>
          <w:lang w:eastAsia="en-US"/>
        </w:rPr>
        <w:t xml:space="preserve"> </w:t>
      </w:r>
      <w:r w:rsidRPr="00161340">
        <w:rPr>
          <w:rFonts w:eastAsia="Calibri"/>
          <w:sz w:val="24"/>
          <w:szCs w:val="24"/>
          <w:lang w:eastAsia="en-US"/>
        </w:rPr>
        <w:t xml:space="preserve">бучающихся по школе в этом учебном году снизилось во всех параллелях, кроме 2 и 9 классов. </w:t>
      </w:r>
    </w:p>
    <w:p w:rsidR="008C7BAD" w:rsidRPr="00161340" w:rsidRDefault="008C7BAD" w:rsidP="008C7BAD">
      <w:pPr>
        <w:widowControl w:val="0"/>
        <w:ind w:firstLine="709"/>
        <w:contextualSpacing/>
        <w:jc w:val="both"/>
        <w:rPr>
          <w:rFonts w:eastAsia="Calibri"/>
          <w:sz w:val="24"/>
          <w:szCs w:val="24"/>
          <w:lang w:eastAsia="en-US"/>
        </w:rPr>
      </w:pPr>
      <w:r w:rsidRPr="00161340">
        <w:rPr>
          <w:rFonts w:eastAsia="Calibri"/>
          <w:sz w:val="24"/>
          <w:szCs w:val="24"/>
          <w:lang w:eastAsia="en-US"/>
        </w:rPr>
        <w:t>Проанализировав качество обучения в школе в разрезе параллелей классов по годам обучениям, заметен спад в каждой параллели в 2020-2021 году (на графике голубой столбец)</w:t>
      </w:r>
    </w:p>
    <w:p w:rsidR="008C7BAD" w:rsidRPr="00161340" w:rsidRDefault="008C7BAD" w:rsidP="008C7BAD">
      <w:pPr>
        <w:widowControl w:val="0"/>
        <w:ind w:firstLine="709"/>
        <w:contextualSpacing/>
        <w:jc w:val="both"/>
        <w:rPr>
          <w:rFonts w:eastAsia="Calibri"/>
          <w:sz w:val="24"/>
          <w:szCs w:val="24"/>
          <w:lang w:eastAsia="en-US"/>
        </w:rPr>
      </w:pPr>
      <w:r w:rsidRPr="00161340">
        <w:rPr>
          <w:rFonts w:eastAsia="Calibri"/>
          <w:sz w:val="24"/>
          <w:szCs w:val="24"/>
          <w:lang w:eastAsia="en-US"/>
        </w:rPr>
        <w:t xml:space="preserve">В 2021-2022 году качество обучения снизилось в 5, 6, 7 классах. </w:t>
      </w:r>
    </w:p>
    <w:p w:rsidR="008C7BAD" w:rsidRPr="00161340" w:rsidRDefault="008C7BAD" w:rsidP="008C7BAD">
      <w:pPr>
        <w:widowControl w:val="0"/>
        <w:ind w:firstLine="709"/>
        <w:contextualSpacing/>
        <w:jc w:val="both"/>
        <w:rPr>
          <w:rFonts w:eastAsia="Calibri"/>
          <w:sz w:val="24"/>
          <w:szCs w:val="24"/>
          <w:lang w:eastAsia="en-US"/>
        </w:rPr>
      </w:pPr>
      <w:r w:rsidRPr="00161340">
        <w:rPr>
          <w:rFonts w:eastAsia="Calibri"/>
          <w:sz w:val="24"/>
          <w:szCs w:val="24"/>
          <w:lang w:eastAsia="en-US"/>
        </w:rPr>
        <w:t>В 5 классах снижение качества наиболее заметно, возможно сказался адаптационный период, преемственность классов. Но в данных классах работали учителя начальных классов (вели предметы русский язык, математику, литературу) и адаптационный период по сравнению с другими годами должен был пройти мягче.</w:t>
      </w:r>
    </w:p>
    <w:p w:rsidR="008C7BAD" w:rsidRPr="00161340" w:rsidRDefault="008C7BAD" w:rsidP="008C7BAD">
      <w:pPr>
        <w:widowControl w:val="0"/>
        <w:ind w:firstLine="709"/>
        <w:contextualSpacing/>
        <w:jc w:val="both"/>
        <w:rPr>
          <w:rFonts w:eastAsia="Calibri"/>
          <w:sz w:val="24"/>
          <w:szCs w:val="24"/>
          <w:lang w:eastAsia="en-US"/>
        </w:rPr>
      </w:pPr>
      <w:r w:rsidRPr="00161340">
        <w:rPr>
          <w:rFonts w:eastAsia="Calibri"/>
          <w:sz w:val="24"/>
          <w:szCs w:val="24"/>
          <w:lang w:eastAsia="en-US"/>
        </w:rPr>
        <w:t xml:space="preserve">В 7 классах сильное снижение качества знаний. </w:t>
      </w:r>
    </w:p>
    <w:p w:rsidR="008C7BAD" w:rsidRPr="001D3C60" w:rsidRDefault="008C7BAD" w:rsidP="008C7BAD">
      <w:pPr>
        <w:widowControl w:val="0"/>
        <w:ind w:firstLine="709"/>
        <w:contextualSpacing/>
        <w:jc w:val="both"/>
        <w:rPr>
          <w:b/>
          <w:color w:val="FF0000"/>
        </w:rPr>
      </w:pPr>
    </w:p>
    <w:p w:rsidR="008C7BAD" w:rsidRPr="002466E2" w:rsidRDefault="008C7BAD" w:rsidP="008C7BAD">
      <w:pPr>
        <w:pStyle w:val="1"/>
        <w:rPr>
          <w:rFonts w:eastAsia="Calibri"/>
          <w:lang w:eastAsia="en-US"/>
        </w:rPr>
      </w:pPr>
      <w:r w:rsidRPr="002466E2">
        <w:rPr>
          <w:rFonts w:eastAsia="Calibri"/>
          <w:lang w:eastAsia="en-US"/>
        </w:rPr>
        <w:t>Итоги образовательной деятельности МБОУ «СОШ №6»</w:t>
      </w:r>
    </w:p>
    <w:p w:rsidR="008C7BAD" w:rsidRPr="002466E2" w:rsidRDefault="008C7BAD" w:rsidP="008C7BAD">
      <w:pPr>
        <w:pStyle w:val="1"/>
        <w:rPr>
          <w:rFonts w:eastAsia="Calibri"/>
          <w:lang w:eastAsia="en-US"/>
        </w:rPr>
      </w:pPr>
      <w:r w:rsidRPr="002466E2">
        <w:rPr>
          <w:rFonts w:eastAsia="Calibri"/>
          <w:lang w:eastAsia="en-US"/>
        </w:rPr>
        <w:t>за 2021– 2022 учебный год</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9"/>
        <w:gridCol w:w="849"/>
        <w:gridCol w:w="849"/>
        <w:gridCol w:w="849"/>
        <w:gridCol w:w="849"/>
        <w:gridCol w:w="851"/>
        <w:gridCol w:w="849"/>
        <w:gridCol w:w="848"/>
        <w:gridCol w:w="848"/>
        <w:gridCol w:w="850"/>
        <w:gridCol w:w="1205"/>
      </w:tblGrid>
      <w:tr w:rsidR="008C7BAD" w:rsidRPr="003C5EB4" w:rsidTr="008C7BAD">
        <w:trPr>
          <w:cantSplit/>
          <w:trHeight w:val="2381"/>
          <w:tblHeader/>
        </w:trPr>
        <w:tc>
          <w:tcPr>
            <w:tcW w:w="682"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Класс</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всего уч-ся</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Аттестовано</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учатся на «5»</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учатся на «4», «5»</w:t>
            </w:r>
          </w:p>
        </w:tc>
        <w:tc>
          <w:tcPr>
            <w:tcW w:w="415"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Качество обученности (%)</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уровень обученности</w:t>
            </w:r>
          </w:p>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не аттест. без уважительных причин</w:t>
            </w:r>
          </w:p>
        </w:tc>
        <w:tc>
          <w:tcPr>
            <w:tcW w:w="414" w:type="pct"/>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обучающие на дому</w:t>
            </w:r>
          </w:p>
        </w:tc>
        <w:tc>
          <w:tcPr>
            <w:tcW w:w="415" w:type="pct"/>
            <w:tcBorders>
              <w:right w:val="single" w:sz="4" w:space="0" w:color="auto"/>
            </w:tcBorders>
            <w:textDirection w:val="btLr"/>
            <w:vAlign w:val="center"/>
          </w:tcPr>
          <w:p w:rsidR="008C7BAD" w:rsidRPr="003C5EB4" w:rsidRDefault="008C7BAD" w:rsidP="008C7BAD">
            <w:pPr>
              <w:widowControl w:val="0"/>
              <w:jc w:val="center"/>
              <w:rPr>
                <w:rFonts w:eastAsia="Calibri"/>
                <w:b/>
                <w:sz w:val="24"/>
                <w:szCs w:val="24"/>
                <w:lang w:eastAsia="en-US"/>
              </w:rPr>
            </w:pPr>
            <w:r w:rsidRPr="003C5EB4">
              <w:rPr>
                <w:rFonts w:eastAsia="Calibri"/>
                <w:b/>
                <w:sz w:val="24"/>
                <w:szCs w:val="24"/>
                <w:lang w:eastAsia="en-US"/>
              </w:rPr>
              <w:t>не аттест. по болезни</w:t>
            </w:r>
          </w:p>
        </w:tc>
        <w:tc>
          <w:tcPr>
            <w:tcW w:w="588" w:type="pct"/>
            <w:tcBorders>
              <w:left w:val="single" w:sz="4" w:space="0" w:color="auto"/>
            </w:tcBorders>
            <w:textDirection w:val="btLr"/>
            <w:vAlign w:val="center"/>
          </w:tcPr>
          <w:p w:rsidR="008C7BAD" w:rsidRPr="00C86902" w:rsidRDefault="008C7BAD" w:rsidP="008C7BAD">
            <w:pPr>
              <w:widowControl w:val="0"/>
              <w:jc w:val="center"/>
              <w:rPr>
                <w:rFonts w:eastAsia="Calibri"/>
                <w:bCs/>
                <w:sz w:val="24"/>
                <w:szCs w:val="24"/>
                <w:lang w:eastAsia="en-US"/>
              </w:rPr>
            </w:pPr>
            <w:r w:rsidRPr="00C86902">
              <w:rPr>
                <w:rFonts w:eastAsia="Calibri"/>
                <w:bCs/>
                <w:sz w:val="24"/>
                <w:szCs w:val="24"/>
                <w:lang w:eastAsia="en-US"/>
              </w:rPr>
              <w:t>Аттестат особого образца/Медаль «За особые успехи в учении»</w:t>
            </w: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1а</w:t>
            </w:r>
          </w:p>
        </w:tc>
        <w:tc>
          <w:tcPr>
            <w:tcW w:w="414" w:type="pct"/>
            <w:vAlign w:val="center"/>
          </w:tcPr>
          <w:p w:rsidR="008C7BAD" w:rsidRPr="00895C67" w:rsidRDefault="008C7BAD" w:rsidP="008C7BAD">
            <w:pPr>
              <w:jc w:val="center"/>
              <w:rPr>
                <w:sz w:val="24"/>
                <w:szCs w:val="24"/>
              </w:rPr>
            </w:pPr>
            <w:r w:rsidRPr="00895C67">
              <w:rPr>
                <w:sz w:val="24"/>
                <w:szCs w:val="24"/>
              </w:rPr>
              <w:t>29</w:t>
            </w:r>
          </w:p>
        </w:tc>
        <w:tc>
          <w:tcPr>
            <w:tcW w:w="414" w:type="pct"/>
            <w:tcBorders>
              <w:bottom w:val="single" w:sz="4" w:space="0" w:color="auto"/>
            </w:tcBorders>
            <w:vAlign w:val="center"/>
          </w:tcPr>
          <w:p w:rsidR="008C7BAD" w:rsidRPr="00895C67" w:rsidRDefault="008C7BAD" w:rsidP="008C7BAD">
            <w:pPr>
              <w:jc w:val="center"/>
              <w:rPr>
                <w:sz w:val="24"/>
                <w:szCs w:val="24"/>
              </w:rPr>
            </w:pPr>
          </w:p>
        </w:tc>
        <w:tc>
          <w:tcPr>
            <w:tcW w:w="414" w:type="pct"/>
            <w:tcBorders>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4" w:type="pct"/>
            <w:tcBorders>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5"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1б</w:t>
            </w:r>
          </w:p>
        </w:tc>
        <w:tc>
          <w:tcPr>
            <w:tcW w:w="414" w:type="pct"/>
            <w:vAlign w:val="center"/>
          </w:tcPr>
          <w:p w:rsidR="008C7BAD" w:rsidRPr="00895C67" w:rsidRDefault="008C7BAD" w:rsidP="008C7BAD">
            <w:pPr>
              <w:jc w:val="center"/>
              <w:rPr>
                <w:sz w:val="24"/>
                <w:szCs w:val="24"/>
              </w:rPr>
            </w:pPr>
            <w:r w:rsidRPr="00895C67">
              <w:rPr>
                <w:sz w:val="24"/>
                <w:szCs w:val="24"/>
              </w:rPr>
              <w:t>26</w:t>
            </w:r>
          </w:p>
        </w:tc>
        <w:tc>
          <w:tcPr>
            <w:tcW w:w="414" w:type="pct"/>
            <w:vAlign w:val="center"/>
          </w:tcPr>
          <w:p w:rsidR="008C7BAD" w:rsidRPr="00895C67" w:rsidRDefault="008C7BAD" w:rsidP="008C7BAD">
            <w:pPr>
              <w:jc w:val="center"/>
              <w:rPr>
                <w:sz w:val="24"/>
                <w:szCs w:val="24"/>
              </w:rPr>
            </w:pPr>
          </w:p>
        </w:tc>
        <w:tc>
          <w:tcPr>
            <w:tcW w:w="414" w:type="pct"/>
            <w:tcBorders>
              <w:top w:val="single" w:sz="4" w:space="0" w:color="auto"/>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4" w:type="pct"/>
            <w:tcBorders>
              <w:top w:val="single" w:sz="4" w:space="0" w:color="auto"/>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5"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1в</w:t>
            </w:r>
          </w:p>
        </w:tc>
        <w:tc>
          <w:tcPr>
            <w:tcW w:w="414" w:type="pct"/>
            <w:vAlign w:val="center"/>
          </w:tcPr>
          <w:p w:rsidR="008C7BAD" w:rsidRPr="00895C67" w:rsidRDefault="008C7BAD" w:rsidP="008C7BAD">
            <w:pPr>
              <w:jc w:val="center"/>
              <w:rPr>
                <w:sz w:val="24"/>
                <w:szCs w:val="24"/>
              </w:rPr>
            </w:pPr>
            <w:r w:rsidRPr="00895C67">
              <w:rPr>
                <w:sz w:val="24"/>
                <w:szCs w:val="24"/>
              </w:rPr>
              <w:t>27</w:t>
            </w:r>
          </w:p>
        </w:tc>
        <w:tc>
          <w:tcPr>
            <w:tcW w:w="414" w:type="pct"/>
            <w:vAlign w:val="center"/>
          </w:tcPr>
          <w:p w:rsidR="008C7BAD" w:rsidRPr="00895C67" w:rsidRDefault="008C7BAD" w:rsidP="008C7BAD">
            <w:pPr>
              <w:jc w:val="center"/>
              <w:rPr>
                <w:sz w:val="24"/>
                <w:szCs w:val="24"/>
              </w:rPr>
            </w:pPr>
          </w:p>
        </w:tc>
        <w:tc>
          <w:tcPr>
            <w:tcW w:w="414" w:type="pct"/>
            <w:tcBorders>
              <w:top w:val="single" w:sz="4" w:space="0" w:color="auto"/>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4" w:type="pct"/>
            <w:tcBorders>
              <w:top w:val="single" w:sz="4" w:space="0" w:color="auto"/>
              <w:bottom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415"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w:t>
            </w: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2а</w:t>
            </w:r>
          </w:p>
        </w:tc>
        <w:tc>
          <w:tcPr>
            <w:tcW w:w="414" w:type="pct"/>
            <w:vAlign w:val="center"/>
          </w:tcPr>
          <w:p w:rsidR="008C7BAD" w:rsidRPr="00895C67" w:rsidRDefault="008C7BAD" w:rsidP="008C7BAD">
            <w:pPr>
              <w:jc w:val="center"/>
              <w:rPr>
                <w:sz w:val="24"/>
                <w:szCs w:val="24"/>
              </w:rPr>
            </w:pPr>
            <w:r w:rsidRPr="00895C67">
              <w:rPr>
                <w:sz w:val="24"/>
                <w:szCs w:val="24"/>
              </w:rPr>
              <w:t>26</w:t>
            </w:r>
          </w:p>
        </w:tc>
        <w:tc>
          <w:tcPr>
            <w:tcW w:w="414" w:type="pct"/>
            <w:vAlign w:val="center"/>
          </w:tcPr>
          <w:p w:rsidR="008C7BAD" w:rsidRPr="00895C67" w:rsidRDefault="008C7BAD" w:rsidP="008C7BAD">
            <w:pPr>
              <w:jc w:val="center"/>
              <w:rPr>
                <w:sz w:val="24"/>
                <w:szCs w:val="24"/>
              </w:rPr>
            </w:pPr>
            <w:r w:rsidRPr="00895C67">
              <w:rPr>
                <w:sz w:val="24"/>
                <w:szCs w:val="24"/>
              </w:rPr>
              <w:t>26</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6</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14</w:t>
            </w:r>
          </w:p>
        </w:tc>
        <w:tc>
          <w:tcPr>
            <w:tcW w:w="415" w:type="pct"/>
            <w:vAlign w:val="center"/>
          </w:tcPr>
          <w:p w:rsidR="008C7BAD" w:rsidRPr="00895C67" w:rsidRDefault="008C7BAD" w:rsidP="008C7BAD">
            <w:pPr>
              <w:jc w:val="center"/>
              <w:rPr>
                <w:sz w:val="24"/>
                <w:szCs w:val="24"/>
              </w:rPr>
            </w:pPr>
            <w:r w:rsidRPr="00895C67">
              <w:rPr>
                <w:sz w:val="24"/>
                <w:szCs w:val="24"/>
              </w:rPr>
              <w:t>77</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w:t>
            </w: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2б</w:t>
            </w:r>
          </w:p>
        </w:tc>
        <w:tc>
          <w:tcPr>
            <w:tcW w:w="414" w:type="pct"/>
            <w:vAlign w:val="center"/>
          </w:tcPr>
          <w:p w:rsidR="008C7BAD" w:rsidRPr="00895C67" w:rsidRDefault="008C7BAD" w:rsidP="008C7BAD">
            <w:pPr>
              <w:jc w:val="center"/>
              <w:rPr>
                <w:sz w:val="24"/>
                <w:szCs w:val="24"/>
              </w:rPr>
            </w:pPr>
            <w:r w:rsidRPr="00895C67">
              <w:rPr>
                <w:sz w:val="24"/>
                <w:szCs w:val="24"/>
              </w:rPr>
              <w:t>24</w:t>
            </w:r>
          </w:p>
        </w:tc>
        <w:tc>
          <w:tcPr>
            <w:tcW w:w="414" w:type="pct"/>
            <w:vAlign w:val="center"/>
          </w:tcPr>
          <w:p w:rsidR="008C7BAD" w:rsidRPr="00895C67" w:rsidRDefault="008C7BAD" w:rsidP="008C7BAD">
            <w:pPr>
              <w:jc w:val="center"/>
              <w:rPr>
                <w:sz w:val="24"/>
                <w:szCs w:val="24"/>
              </w:rPr>
            </w:pPr>
            <w:r w:rsidRPr="00895C67">
              <w:rPr>
                <w:sz w:val="24"/>
                <w:szCs w:val="24"/>
              </w:rPr>
              <w:t>24</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5</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7</w:t>
            </w:r>
          </w:p>
        </w:tc>
        <w:tc>
          <w:tcPr>
            <w:tcW w:w="415" w:type="pct"/>
            <w:vAlign w:val="center"/>
          </w:tcPr>
          <w:p w:rsidR="008C7BAD" w:rsidRPr="00895C67" w:rsidRDefault="008C7BAD" w:rsidP="008C7BAD">
            <w:pPr>
              <w:jc w:val="center"/>
              <w:rPr>
                <w:sz w:val="24"/>
                <w:szCs w:val="24"/>
              </w:rPr>
            </w:pPr>
            <w:r w:rsidRPr="00895C67">
              <w:rPr>
                <w:sz w:val="24"/>
                <w:szCs w:val="24"/>
              </w:rPr>
              <w:t>50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2в</w:t>
            </w:r>
          </w:p>
        </w:tc>
        <w:tc>
          <w:tcPr>
            <w:tcW w:w="414" w:type="pct"/>
            <w:vAlign w:val="center"/>
          </w:tcPr>
          <w:p w:rsidR="008C7BAD" w:rsidRPr="00895C67" w:rsidRDefault="008C7BAD" w:rsidP="008C7BAD">
            <w:pPr>
              <w:jc w:val="center"/>
              <w:rPr>
                <w:sz w:val="24"/>
                <w:szCs w:val="24"/>
              </w:rPr>
            </w:pPr>
            <w:r w:rsidRPr="00895C67">
              <w:rPr>
                <w:sz w:val="24"/>
                <w:szCs w:val="24"/>
              </w:rPr>
              <w:t>29</w:t>
            </w:r>
          </w:p>
        </w:tc>
        <w:tc>
          <w:tcPr>
            <w:tcW w:w="414" w:type="pct"/>
            <w:vAlign w:val="center"/>
          </w:tcPr>
          <w:p w:rsidR="008C7BAD" w:rsidRPr="00895C67" w:rsidRDefault="008C7BAD" w:rsidP="008C7BAD">
            <w:pPr>
              <w:jc w:val="center"/>
              <w:rPr>
                <w:sz w:val="24"/>
                <w:szCs w:val="24"/>
              </w:rPr>
            </w:pPr>
            <w:r w:rsidRPr="00895C67">
              <w:rPr>
                <w:sz w:val="24"/>
                <w:szCs w:val="24"/>
              </w:rPr>
              <w:t>29</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9</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14</w:t>
            </w:r>
          </w:p>
        </w:tc>
        <w:tc>
          <w:tcPr>
            <w:tcW w:w="415" w:type="pct"/>
            <w:vAlign w:val="center"/>
          </w:tcPr>
          <w:p w:rsidR="008C7BAD" w:rsidRPr="00895C67" w:rsidRDefault="008C7BAD" w:rsidP="008C7BAD">
            <w:pPr>
              <w:jc w:val="center"/>
              <w:rPr>
                <w:sz w:val="24"/>
                <w:szCs w:val="24"/>
              </w:rPr>
            </w:pPr>
            <w:r w:rsidRPr="00895C67">
              <w:rPr>
                <w:sz w:val="24"/>
                <w:szCs w:val="24"/>
              </w:rPr>
              <w:t>79</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3а</w:t>
            </w:r>
          </w:p>
        </w:tc>
        <w:tc>
          <w:tcPr>
            <w:tcW w:w="414" w:type="pct"/>
            <w:vAlign w:val="center"/>
          </w:tcPr>
          <w:p w:rsidR="008C7BAD" w:rsidRPr="00895C67" w:rsidRDefault="008C7BAD" w:rsidP="008C7BAD">
            <w:pPr>
              <w:jc w:val="center"/>
              <w:rPr>
                <w:sz w:val="24"/>
                <w:szCs w:val="24"/>
              </w:rPr>
            </w:pPr>
            <w:r w:rsidRPr="00895C67">
              <w:rPr>
                <w:sz w:val="24"/>
                <w:szCs w:val="24"/>
              </w:rPr>
              <w:t>30</w:t>
            </w:r>
          </w:p>
        </w:tc>
        <w:tc>
          <w:tcPr>
            <w:tcW w:w="414" w:type="pct"/>
            <w:vAlign w:val="center"/>
          </w:tcPr>
          <w:p w:rsidR="008C7BAD" w:rsidRPr="00895C67" w:rsidRDefault="008C7BAD" w:rsidP="008C7BAD">
            <w:pPr>
              <w:jc w:val="center"/>
              <w:rPr>
                <w:sz w:val="24"/>
                <w:szCs w:val="24"/>
              </w:rPr>
            </w:pPr>
            <w:r w:rsidRPr="00895C67">
              <w:rPr>
                <w:sz w:val="24"/>
                <w:szCs w:val="24"/>
              </w:rPr>
              <w:t>30</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7</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15</w:t>
            </w:r>
          </w:p>
        </w:tc>
        <w:tc>
          <w:tcPr>
            <w:tcW w:w="415" w:type="pct"/>
            <w:vAlign w:val="center"/>
          </w:tcPr>
          <w:p w:rsidR="008C7BAD" w:rsidRPr="00895C67" w:rsidRDefault="008C7BAD" w:rsidP="008C7BAD">
            <w:pPr>
              <w:jc w:val="center"/>
              <w:rPr>
                <w:sz w:val="24"/>
                <w:szCs w:val="24"/>
              </w:rPr>
            </w:pPr>
            <w:r w:rsidRPr="00895C67">
              <w:rPr>
                <w:sz w:val="24"/>
                <w:szCs w:val="24"/>
              </w:rPr>
              <w:t>73</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3б</w:t>
            </w:r>
          </w:p>
        </w:tc>
        <w:tc>
          <w:tcPr>
            <w:tcW w:w="414" w:type="pct"/>
            <w:vAlign w:val="center"/>
          </w:tcPr>
          <w:p w:rsidR="008C7BAD" w:rsidRPr="00895C67" w:rsidRDefault="008C7BAD" w:rsidP="008C7BAD">
            <w:pPr>
              <w:jc w:val="center"/>
              <w:rPr>
                <w:sz w:val="24"/>
                <w:szCs w:val="24"/>
              </w:rPr>
            </w:pPr>
            <w:r w:rsidRPr="00895C67">
              <w:rPr>
                <w:sz w:val="24"/>
                <w:szCs w:val="24"/>
              </w:rPr>
              <w:t>22</w:t>
            </w:r>
          </w:p>
        </w:tc>
        <w:tc>
          <w:tcPr>
            <w:tcW w:w="414" w:type="pct"/>
            <w:vAlign w:val="center"/>
          </w:tcPr>
          <w:p w:rsidR="008C7BAD" w:rsidRPr="00895C67" w:rsidRDefault="008C7BAD" w:rsidP="008C7BAD">
            <w:pPr>
              <w:jc w:val="center"/>
              <w:rPr>
                <w:sz w:val="24"/>
                <w:szCs w:val="24"/>
              </w:rPr>
            </w:pPr>
            <w:r w:rsidRPr="00895C67">
              <w:rPr>
                <w:sz w:val="24"/>
                <w:szCs w:val="24"/>
              </w:rPr>
              <w:t>22</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3</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13</w:t>
            </w:r>
          </w:p>
        </w:tc>
        <w:tc>
          <w:tcPr>
            <w:tcW w:w="415" w:type="pct"/>
            <w:vAlign w:val="center"/>
          </w:tcPr>
          <w:p w:rsidR="008C7BAD" w:rsidRPr="00895C67" w:rsidRDefault="008C7BAD" w:rsidP="008C7BAD">
            <w:pPr>
              <w:jc w:val="center"/>
              <w:rPr>
                <w:sz w:val="24"/>
                <w:szCs w:val="24"/>
              </w:rPr>
            </w:pPr>
            <w:r w:rsidRPr="00895C67">
              <w:rPr>
                <w:sz w:val="24"/>
                <w:szCs w:val="24"/>
              </w:rPr>
              <w:t>73</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lastRenderedPageBreak/>
              <w:t>3в</w:t>
            </w:r>
          </w:p>
        </w:tc>
        <w:tc>
          <w:tcPr>
            <w:tcW w:w="414" w:type="pct"/>
            <w:vAlign w:val="center"/>
          </w:tcPr>
          <w:p w:rsidR="008C7BAD" w:rsidRPr="00895C67" w:rsidRDefault="008C7BAD" w:rsidP="008C7BAD">
            <w:pPr>
              <w:jc w:val="center"/>
              <w:rPr>
                <w:sz w:val="24"/>
                <w:szCs w:val="24"/>
              </w:rPr>
            </w:pPr>
            <w:r w:rsidRPr="00895C67">
              <w:rPr>
                <w:sz w:val="24"/>
                <w:szCs w:val="24"/>
              </w:rPr>
              <w:t>21</w:t>
            </w:r>
          </w:p>
        </w:tc>
        <w:tc>
          <w:tcPr>
            <w:tcW w:w="414" w:type="pct"/>
            <w:vAlign w:val="center"/>
          </w:tcPr>
          <w:p w:rsidR="008C7BAD" w:rsidRPr="00895C67" w:rsidRDefault="008C7BAD" w:rsidP="008C7BAD">
            <w:pPr>
              <w:jc w:val="center"/>
              <w:rPr>
                <w:sz w:val="24"/>
                <w:szCs w:val="24"/>
              </w:rPr>
            </w:pPr>
            <w:r w:rsidRPr="00895C67">
              <w:rPr>
                <w:sz w:val="24"/>
                <w:szCs w:val="24"/>
              </w:rPr>
              <w:t>21</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7</w:t>
            </w:r>
          </w:p>
        </w:tc>
        <w:tc>
          <w:tcPr>
            <w:tcW w:w="415" w:type="pct"/>
            <w:vAlign w:val="center"/>
          </w:tcPr>
          <w:p w:rsidR="008C7BAD" w:rsidRPr="00895C67" w:rsidRDefault="008C7BAD" w:rsidP="008C7BAD">
            <w:pPr>
              <w:jc w:val="center"/>
              <w:rPr>
                <w:sz w:val="24"/>
                <w:szCs w:val="24"/>
              </w:rPr>
            </w:pPr>
            <w:r w:rsidRPr="00895C67">
              <w:rPr>
                <w:sz w:val="24"/>
                <w:szCs w:val="24"/>
              </w:rPr>
              <w:t>38</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4а</w:t>
            </w:r>
          </w:p>
        </w:tc>
        <w:tc>
          <w:tcPr>
            <w:tcW w:w="414" w:type="pct"/>
            <w:vAlign w:val="center"/>
          </w:tcPr>
          <w:p w:rsidR="008C7BAD" w:rsidRPr="00895C67" w:rsidRDefault="008C7BAD" w:rsidP="008C7BAD">
            <w:pPr>
              <w:jc w:val="center"/>
              <w:rPr>
                <w:sz w:val="24"/>
                <w:szCs w:val="24"/>
              </w:rPr>
            </w:pPr>
            <w:r w:rsidRPr="00895C67">
              <w:rPr>
                <w:sz w:val="24"/>
                <w:szCs w:val="24"/>
              </w:rPr>
              <w:t>32</w:t>
            </w:r>
          </w:p>
        </w:tc>
        <w:tc>
          <w:tcPr>
            <w:tcW w:w="414" w:type="pct"/>
            <w:vAlign w:val="center"/>
          </w:tcPr>
          <w:p w:rsidR="008C7BAD" w:rsidRPr="00895C67" w:rsidRDefault="008C7BAD" w:rsidP="008C7BAD">
            <w:pPr>
              <w:jc w:val="center"/>
              <w:rPr>
                <w:sz w:val="24"/>
                <w:szCs w:val="24"/>
              </w:rPr>
            </w:pPr>
            <w:r w:rsidRPr="00895C67">
              <w:rPr>
                <w:sz w:val="24"/>
                <w:szCs w:val="24"/>
              </w:rPr>
              <w:t>32</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7</w:t>
            </w:r>
          </w:p>
        </w:tc>
        <w:tc>
          <w:tcPr>
            <w:tcW w:w="414" w:type="pct"/>
            <w:tcBorders>
              <w:top w:val="single" w:sz="4" w:space="0" w:color="auto"/>
              <w:bottom w:val="single" w:sz="4" w:space="0" w:color="auto"/>
            </w:tcBorders>
            <w:vAlign w:val="center"/>
          </w:tcPr>
          <w:p w:rsidR="008C7BAD" w:rsidRPr="00895C67" w:rsidRDefault="008C7BAD" w:rsidP="008C7BAD">
            <w:pPr>
              <w:jc w:val="center"/>
              <w:rPr>
                <w:sz w:val="24"/>
                <w:szCs w:val="24"/>
              </w:rPr>
            </w:pPr>
            <w:r w:rsidRPr="00895C67">
              <w:rPr>
                <w:sz w:val="24"/>
                <w:szCs w:val="24"/>
              </w:rPr>
              <w:t>19</w:t>
            </w:r>
          </w:p>
        </w:tc>
        <w:tc>
          <w:tcPr>
            <w:tcW w:w="415" w:type="pct"/>
            <w:vAlign w:val="center"/>
          </w:tcPr>
          <w:p w:rsidR="008C7BAD" w:rsidRPr="00895C67" w:rsidRDefault="008C7BAD" w:rsidP="008C7BAD">
            <w:pPr>
              <w:jc w:val="center"/>
              <w:rPr>
                <w:sz w:val="24"/>
                <w:szCs w:val="24"/>
              </w:rPr>
            </w:pPr>
            <w:r w:rsidRPr="00895C67">
              <w:rPr>
                <w:sz w:val="24"/>
                <w:szCs w:val="24"/>
              </w:rPr>
              <w:t>81</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4б</w:t>
            </w:r>
          </w:p>
        </w:tc>
        <w:tc>
          <w:tcPr>
            <w:tcW w:w="414" w:type="pct"/>
            <w:vAlign w:val="center"/>
          </w:tcPr>
          <w:p w:rsidR="008C7BAD" w:rsidRPr="00895C67" w:rsidRDefault="008C7BAD" w:rsidP="008C7BAD">
            <w:pPr>
              <w:jc w:val="center"/>
              <w:rPr>
                <w:sz w:val="24"/>
                <w:szCs w:val="24"/>
              </w:rPr>
            </w:pPr>
            <w:r w:rsidRPr="00895C67">
              <w:rPr>
                <w:sz w:val="24"/>
                <w:szCs w:val="24"/>
              </w:rPr>
              <w:t>31</w:t>
            </w:r>
          </w:p>
        </w:tc>
        <w:tc>
          <w:tcPr>
            <w:tcW w:w="414" w:type="pct"/>
            <w:vAlign w:val="center"/>
          </w:tcPr>
          <w:p w:rsidR="008C7BAD" w:rsidRPr="00895C67" w:rsidRDefault="008C7BAD" w:rsidP="008C7BAD">
            <w:pPr>
              <w:jc w:val="center"/>
              <w:rPr>
                <w:sz w:val="24"/>
                <w:szCs w:val="24"/>
              </w:rPr>
            </w:pPr>
            <w:r w:rsidRPr="00895C67">
              <w:rPr>
                <w:sz w:val="24"/>
                <w:szCs w:val="24"/>
              </w:rPr>
              <w:t>31</w:t>
            </w:r>
          </w:p>
        </w:tc>
        <w:tc>
          <w:tcPr>
            <w:tcW w:w="414" w:type="pct"/>
            <w:tcBorders>
              <w:top w:val="single" w:sz="4" w:space="0" w:color="auto"/>
            </w:tcBorders>
            <w:vAlign w:val="center"/>
          </w:tcPr>
          <w:p w:rsidR="008C7BAD" w:rsidRPr="00895C67" w:rsidRDefault="008C7BAD" w:rsidP="008C7BAD">
            <w:pPr>
              <w:jc w:val="center"/>
              <w:rPr>
                <w:sz w:val="24"/>
                <w:szCs w:val="24"/>
              </w:rPr>
            </w:pPr>
            <w:r w:rsidRPr="00895C67">
              <w:rPr>
                <w:sz w:val="24"/>
                <w:szCs w:val="24"/>
              </w:rPr>
              <w:t>5</w:t>
            </w:r>
          </w:p>
        </w:tc>
        <w:tc>
          <w:tcPr>
            <w:tcW w:w="414" w:type="pct"/>
            <w:tcBorders>
              <w:top w:val="single" w:sz="4" w:space="0" w:color="auto"/>
            </w:tcBorders>
            <w:vAlign w:val="center"/>
          </w:tcPr>
          <w:p w:rsidR="008C7BAD" w:rsidRPr="00895C67" w:rsidRDefault="008C7BAD" w:rsidP="008C7BAD">
            <w:pPr>
              <w:jc w:val="center"/>
              <w:rPr>
                <w:sz w:val="24"/>
                <w:szCs w:val="24"/>
              </w:rPr>
            </w:pPr>
            <w:r w:rsidRPr="00895C67">
              <w:rPr>
                <w:sz w:val="24"/>
                <w:szCs w:val="24"/>
              </w:rPr>
              <w:t>13</w:t>
            </w:r>
          </w:p>
        </w:tc>
        <w:tc>
          <w:tcPr>
            <w:tcW w:w="415" w:type="pct"/>
            <w:vAlign w:val="center"/>
          </w:tcPr>
          <w:p w:rsidR="008C7BAD" w:rsidRPr="00895C67" w:rsidRDefault="008C7BAD" w:rsidP="008C7BAD">
            <w:pPr>
              <w:jc w:val="center"/>
              <w:rPr>
                <w:sz w:val="24"/>
                <w:szCs w:val="24"/>
              </w:rPr>
            </w:pPr>
            <w:r w:rsidRPr="00895C67">
              <w:rPr>
                <w:sz w:val="24"/>
                <w:szCs w:val="24"/>
              </w:rPr>
              <w:t>58</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4в</w:t>
            </w:r>
          </w:p>
        </w:tc>
        <w:tc>
          <w:tcPr>
            <w:tcW w:w="414" w:type="pct"/>
            <w:vAlign w:val="center"/>
          </w:tcPr>
          <w:p w:rsidR="008C7BAD" w:rsidRPr="00895C67" w:rsidRDefault="008C7BAD" w:rsidP="008C7BAD">
            <w:pPr>
              <w:jc w:val="center"/>
              <w:rPr>
                <w:sz w:val="24"/>
                <w:szCs w:val="24"/>
              </w:rPr>
            </w:pPr>
            <w:r w:rsidRPr="00895C67">
              <w:rPr>
                <w:sz w:val="24"/>
                <w:szCs w:val="24"/>
              </w:rPr>
              <w:t>17</w:t>
            </w:r>
          </w:p>
        </w:tc>
        <w:tc>
          <w:tcPr>
            <w:tcW w:w="414" w:type="pct"/>
            <w:vAlign w:val="center"/>
          </w:tcPr>
          <w:p w:rsidR="008C7BAD" w:rsidRPr="00895C67" w:rsidRDefault="008C7BAD" w:rsidP="008C7BAD">
            <w:pPr>
              <w:jc w:val="center"/>
              <w:rPr>
                <w:sz w:val="24"/>
                <w:szCs w:val="24"/>
              </w:rPr>
            </w:pPr>
            <w:r w:rsidRPr="00895C67">
              <w:rPr>
                <w:sz w:val="24"/>
                <w:szCs w:val="24"/>
              </w:rPr>
              <w:t>17</w:t>
            </w:r>
          </w:p>
        </w:tc>
        <w:tc>
          <w:tcPr>
            <w:tcW w:w="414" w:type="pct"/>
            <w:tcBorders>
              <w:top w:val="single" w:sz="4" w:space="0" w:color="auto"/>
            </w:tcBorders>
            <w:vAlign w:val="center"/>
          </w:tcPr>
          <w:p w:rsidR="008C7BAD" w:rsidRPr="00895C67" w:rsidRDefault="008C7BAD" w:rsidP="008C7BAD">
            <w:pPr>
              <w:jc w:val="center"/>
              <w:rPr>
                <w:sz w:val="24"/>
                <w:szCs w:val="24"/>
              </w:rPr>
            </w:pPr>
            <w:r w:rsidRPr="00895C67">
              <w:rPr>
                <w:sz w:val="24"/>
                <w:szCs w:val="24"/>
              </w:rPr>
              <w:t>4</w:t>
            </w:r>
          </w:p>
        </w:tc>
        <w:tc>
          <w:tcPr>
            <w:tcW w:w="414" w:type="pct"/>
            <w:tcBorders>
              <w:top w:val="single" w:sz="4" w:space="0" w:color="auto"/>
            </w:tcBorders>
            <w:vAlign w:val="center"/>
          </w:tcPr>
          <w:p w:rsidR="008C7BAD" w:rsidRPr="00895C67" w:rsidRDefault="008C7BAD" w:rsidP="008C7BAD">
            <w:pPr>
              <w:jc w:val="center"/>
              <w:rPr>
                <w:sz w:val="24"/>
                <w:szCs w:val="24"/>
              </w:rPr>
            </w:pPr>
            <w:r w:rsidRPr="00895C67">
              <w:rPr>
                <w:sz w:val="24"/>
                <w:szCs w:val="24"/>
              </w:rPr>
              <w:t>7</w:t>
            </w:r>
          </w:p>
        </w:tc>
        <w:tc>
          <w:tcPr>
            <w:tcW w:w="415" w:type="pct"/>
            <w:vAlign w:val="center"/>
          </w:tcPr>
          <w:p w:rsidR="008C7BAD" w:rsidRPr="00895C67" w:rsidRDefault="008C7BAD" w:rsidP="008C7BAD">
            <w:pPr>
              <w:jc w:val="center"/>
              <w:rPr>
                <w:sz w:val="24"/>
                <w:szCs w:val="24"/>
              </w:rPr>
            </w:pPr>
            <w:r w:rsidRPr="00895C67">
              <w:rPr>
                <w:sz w:val="24"/>
                <w:szCs w:val="24"/>
              </w:rPr>
              <w:t>65</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5а</w:t>
            </w:r>
          </w:p>
        </w:tc>
        <w:tc>
          <w:tcPr>
            <w:tcW w:w="414" w:type="pct"/>
            <w:vAlign w:val="center"/>
          </w:tcPr>
          <w:p w:rsidR="008C7BAD" w:rsidRPr="00895C67" w:rsidRDefault="008C7BAD" w:rsidP="008C7BAD">
            <w:pPr>
              <w:jc w:val="center"/>
              <w:rPr>
                <w:sz w:val="24"/>
                <w:szCs w:val="24"/>
              </w:rPr>
            </w:pPr>
            <w:r w:rsidRPr="00895C67">
              <w:rPr>
                <w:sz w:val="24"/>
                <w:szCs w:val="24"/>
              </w:rPr>
              <w:t>30</w:t>
            </w:r>
          </w:p>
        </w:tc>
        <w:tc>
          <w:tcPr>
            <w:tcW w:w="414" w:type="pct"/>
            <w:vAlign w:val="center"/>
          </w:tcPr>
          <w:p w:rsidR="008C7BAD" w:rsidRPr="00895C67" w:rsidRDefault="008C7BAD" w:rsidP="008C7BAD">
            <w:pPr>
              <w:jc w:val="center"/>
              <w:rPr>
                <w:sz w:val="24"/>
                <w:szCs w:val="24"/>
              </w:rPr>
            </w:pPr>
            <w:r w:rsidRPr="00895C67">
              <w:rPr>
                <w:sz w:val="24"/>
                <w:szCs w:val="24"/>
              </w:rPr>
              <w:t>30</w:t>
            </w:r>
          </w:p>
        </w:tc>
        <w:tc>
          <w:tcPr>
            <w:tcW w:w="414" w:type="pct"/>
            <w:vAlign w:val="center"/>
          </w:tcPr>
          <w:p w:rsidR="008C7BAD" w:rsidRPr="00895C67" w:rsidRDefault="008C7BAD" w:rsidP="008C7BAD">
            <w:pPr>
              <w:jc w:val="center"/>
              <w:rPr>
                <w:sz w:val="24"/>
                <w:szCs w:val="24"/>
              </w:rPr>
            </w:pPr>
            <w:r w:rsidRPr="00895C67">
              <w:rPr>
                <w:sz w:val="24"/>
                <w:szCs w:val="24"/>
              </w:rPr>
              <w:t>1</w:t>
            </w:r>
          </w:p>
        </w:tc>
        <w:tc>
          <w:tcPr>
            <w:tcW w:w="414" w:type="pct"/>
            <w:vAlign w:val="center"/>
          </w:tcPr>
          <w:p w:rsidR="008C7BAD" w:rsidRPr="00895C67" w:rsidRDefault="008C7BAD" w:rsidP="008C7BAD">
            <w:pPr>
              <w:jc w:val="center"/>
              <w:rPr>
                <w:sz w:val="24"/>
                <w:szCs w:val="24"/>
              </w:rPr>
            </w:pPr>
            <w:r w:rsidRPr="00895C67">
              <w:rPr>
                <w:sz w:val="24"/>
                <w:szCs w:val="24"/>
              </w:rPr>
              <w:t>16</w:t>
            </w:r>
          </w:p>
        </w:tc>
        <w:tc>
          <w:tcPr>
            <w:tcW w:w="415" w:type="pct"/>
            <w:vAlign w:val="center"/>
          </w:tcPr>
          <w:p w:rsidR="008C7BAD" w:rsidRPr="00895C67" w:rsidRDefault="008C7BAD" w:rsidP="008C7BAD">
            <w:pPr>
              <w:jc w:val="center"/>
              <w:rPr>
                <w:sz w:val="24"/>
                <w:szCs w:val="24"/>
              </w:rPr>
            </w:pPr>
            <w:r w:rsidRPr="00895C67">
              <w:rPr>
                <w:sz w:val="24"/>
                <w:szCs w:val="24"/>
              </w:rPr>
              <w:t>57</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5б</w:t>
            </w:r>
          </w:p>
        </w:tc>
        <w:tc>
          <w:tcPr>
            <w:tcW w:w="414" w:type="pct"/>
            <w:vAlign w:val="center"/>
          </w:tcPr>
          <w:p w:rsidR="008C7BAD" w:rsidRPr="00895C67" w:rsidRDefault="008C7BAD" w:rsidP="008C7BAD">
            <w:pPr>
              <w:jc w:val="center"/>
              <w:rPr>
                <w:sz w:val="24"/>
                <w:szCs w:val="24"/>
              </w:rPr>
            </w:pPr>
            <w:r w:rsidRPr="00895C67">
              <w:rPr>
                <w:sz w:val="24"/>
                <w:szCs w:val="24"/>
              </w:rPr>
              <w:t>27</w:t>
            </w:r>
          </w:p>
        </w:tc>
        <w:tc>
          <w:tcPr>
            <w:tcW w:w="414" w:type="pct"/>
            <w:vAlign w:val="center"/>
          </w:tcPr>
          <w:p w:rsidR="008C7BAD" w:rsidRPr="00895C67" w:rsidRDefault="008C7BAD" w:rsidP="008C7BAD">
            <w:pPr>
              <w:jc w:val="center"/>
              <w:rPr>
                <w:sz w:val="24"/>
                <w:szCs w:val="24"/>
              </w:rPr>
            </w:pPr>
            <w:r w:rsidRPr="00895C67">
              <w:rPr>
                <w:sz w:val="24"/>
                <w:szCs w:val="24"/>
              </w:rPr>
              <w:t>27</w:t>
            </w:r>
          </w:p>
        </w:tc>
        <w:tc>
          <w:tcPr>
            <w:tcW w:w="414" w:type="pct"/>
            <w:vAlign w:val="center"/>
          </w:tcPr>
          <w:p w:rsidR="008C7BAD" w:rsidRPr="00895C67" w:rsidRDefault="008C7BAD" w:rsidP="008C7BAD">
            <w:pPr>
              <w:jc w:val="center"/>
              <w:rPr>
                <w:sz w:val="24"/>
                <w:szCs w:val="24"/>
              </w:rPr>
            </w:pPr>
            <w:r w:rsidRPr="00895C67">
              <w:rPr>
                <w:sz w:val="24"/>
                <w:szCs w:val="24"/>
              </w:rPr>
              <w:t>3</w:t>
            </w:r>
          </w:p>
        </w:tc>
        <w:tc>
          <w:tcPr>
            <w:tcW w:w="414" w:type="pct"/>
            <w:vAlign w:val="center"/>
          </w:tcPr>
          <w:p w:rsidR="008C7BAD" w:rsidRPr="00895C67" w:rsidRDefault="008C7BAD" w:rsidP="008C7BAD">
            <w:pPr>
              <w:jc w:val="center"/>
              <w:rPr>
                <w:sz w:val="24"/>
                <w:szCs w:val="24"/>
              </w:rPr>
            </w:pPr>
            <w:r w:rsidRPr="00895C67">
              <w:rPr>
                <w:sz w:val="24"/>
                <w:szCs w:val="24"/>
              </w:rPr>
              <w:t>9</w:t>
            </w:r>
          </w:p>
        </w:tc>
        <w:tc>
          <w:tcPr>
            <w:tcW w:w="415" w:type="pct"/>
            <w:vAlign w:val="center"/>
          </w:tcPr>
          <w:p w:rsidR="008C7BAD" w:rsidRPr="00895C67" w:rsidRDefault="008C7BAD" w:rsidP="008C7BAD">
            <w:pPr>
              <w:jc w:val="center"/>
              <w:rPr>
                <w:sz w:val="24"/>
                <w:szCs w:val="24"/>
              </w:rPr>
            </w:pPr>
            <w:r w:rsidRPr="00895C67">
              <w:rPr>
                <w:sz w:val="24"/>
                <w:szCs w:val="24"/>
              </w:rPr>
              <w:t>44</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5в</w:t>
            </w:r>
          </w:p>
        </w:tc>
        <w:tc>
          <w:tcPr>
            <w:tcW w:w="414" w:type="pct"/>
            <w:vAlign w:val="center"/>
          </w:tcPr>
          <w:p w:rsidR="008C7BAD" w:rsidRPr="00895C67" w:rsidRDefault="008C7BAD" w:rsidP="008C7BAD">
            <w:pPr>
              <w:jc w:val="center"/>
              <w:rPr>
                <w:sz w:val="24"/>
                <w:szCs w:val="24"/>
              </w:rPr>
            </w:pPr>
            <w:r w:rsidRPr="00895C67">
              <w:rPr>
                <w:sz w:val="24"/>
                <w:szCs w:val="24"/>
              </w:rPr>
              <w:t>26</w:t>
            </w:r>
          </w:p>
        </w:tc>
        <w:tc>
          <w:tcPr>
            <w:tcW w:w="414" w:type="pct"/>
            <w:vAlign w:val="center"/>
          </w:tcPr>
          <w:p w:rsidR="008C7BAD" w:rsidRPr="00895C67" w:rsidRDefault="008C7BAD" w:rsidP="008C7BAD">
            <w:pPr>
              <w:jc w:val="center"/>
              <w:rPr>
                <w:sz w:val="24"/>
                <w:szCs w:val="24"/>
              </w:rPr>
            </w:pPr>
            <w:r w:rsidRPr="00895C67">
              <w:rPr>
                <w:sz w:val="24"/>
                <w:szCs w:val="24"/>
              </w:rPr>
              <w:t>26</w:t>
            </w:r>
          </w:p>
        </w:tc>
        <w:tc>
          <w:tcPr>
            <w:tcW w:w="414" w:type="pct"/>
            <w:vAlign w:val="center"/>
          </w:tcPr>
          <w:p w:rsidR="008C7BAD" w:rsidRPr="00895C67" w:rsidRDefault="008C7BAD" w:rsidP="008C7BAD">
            <w:pPr>
              <w:jc w:val="center"/>
              <w:rPr>
                <w:sz w:val="24"/>
                <w:szCs w:val="24"/>
              </w:rPr>
            </w:pPr>
            <w:r w:rsidRPr="00895C67">
              <w:rPr>
                <w:sz w:val="24"/>
                <w:szCs w:val="24"/>
              </w:rPr>
              <w:t>0</w:t>
            </w:r>
          </w:p>
        </w:tc>
        <w:tc>
          <w:tcPr>
            <w:tcW w:w="414" w:type="pct"/>
            <w:vAlign w:val="center"/>
          </w:tcPr>
          <w:p w:rsidR="008C7BAD" w:rsidRPr="00895C67" w:rsidRDefault="008C7BAD" w:rsidP="008C7BAD">
            <w:pPr>
              <w:jc w:val="center"/>
              <w:rPr>
                <w:sz w:val="24"/>
                <w:szCs w:val="24"/>
              </w:rPr>
            </w:pPr>
            <w:r w:rsidRPr="00895C67">
              <w:rPr>
                <w:sz w:val="24"/>
                <w:szCs w:val="24"/>
              </w:rPr>
              <w:t>10</w:t>
            </w:r>
          </w:p>
        </w:tc>
        <w:tc>
          <w:tcPr>
            <w:tcW w:w="415" w:type="pct"/>
            <w:vAlign w:val="center"/>
          </w:tcPr>
          <w:p w:rsidR="008C7BAD" w:rsidRPr="00895C67" w:rsidRDefault="008C7BAD" w:rsidP="008C7BAD">
            <w:pPr>
              <w:jc w:val="center"/>
              <w:rPr>
                <w:sz w:val="24"/>
                <w:szCs w:val="24"/>
              </w:rPr>
            </w:pPr>
            <w:r w:rsidRPr="00895C67">
              <w:rPr>
                <w:sz w:val="24"/>
                <w:szCs w:val="24"/>
              </w:rPr>
              <w:t>38</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6а</w:t>
            </w:r>
          </w:p>
        </w:tc>
        <w:tc>
          <w:tcPr>
            <w:tcW w:w="414" w:type="pct"/>
            <w:vAlign w:val="center"/>
          </w:tcPr>
          <w:p w:rsidR="008C7BAD" w:rsidRPr="00895C67" w:rsidRDefault="008C7BAD" w:rsidP="008C7BAD">
            <w:pPr>
              <w:jc w:val="center"/>
              <w:rPr>
                <w:sz w:val="24"/>
                <w:szCs w:val="24"/>
              </w:rPr>
            </w:pPr>
            <w:r w:rsidRPr="00895C67">
              <w:rPr>
                <w:sz w:val="24"/>
                <w:szCs w:val="24"/>
              </w:rPr>
              <w:t>27</w:t>
            </w:r>
          </w:p>
        </w:tc>
        <w:tc>
          <w:tcPr>
            <w:tcW w:w="414" w:type="pct"/>
            <w:vAlign w:val="center"/>
          </w:tcPr>
          <w:p w:rsidR="008C7BAD" w:rsidRPr="00895C67" w:rsidRDefault="008C7BAD" w:rsidP="008C7BAD">
            <w:pPr>
              <w:jc w:val="center"/>
              <w:rPr>
                <w:sz w:val="24"/>
                <w:szCs w:val="24"/>
              </w:rPr>
            </w:pPr>
            <w:r w:rsidRPr="00895C67">
              <w:rPr>
                <w:sz w:val="24"/>
                <w:szCs w:val="24"/>
              </w:rPr>
              <w:t>27</w:t>
            </w:r>
          </w:p>
        </w:tc>
        <w:tc>
          <w:tcPr>
            <w:tcW w:w="414" w:type="pct"/>
            <w:vAlign w:val="center"/>
          </w:tcPr>
          <w:p w:rsidR="008C7BAD" w:rsidRPr="00895C67" w:rsidRDefault="008C7BAD" w:rsidP="008C7BAD">
            <w:pPr>
              <w:jc w:val="center"/>
              <w:rPr>
                <w:sz w:val="24"/>
                <w:szCs w:val="24"/>
              </w:rPr>
            </w:pPr>
            <w:r w:rsidRPr="00895C67">
              <w:rPr>
                <w:sz w:val="24"/>
                <w:szCs w:val="24"/>
              </w:rPr>
              <w:t>2</w:t>
            </w:r>
          </w:p>
        </w:tc>
        <w:tc>
          <w:tcPr>
            <w:tcW w:w="414" w:type="pct"/>
            <w:vAlign w:val="center"/>
          </w:tcPr>
          <w:p w:rsidR="008C7BAD" w:rsidRPr="00895C67" w:rsidRDefault="008C7BAD" w:rsidP="008C7BAD">
            <w:pPr>
              <w:jc w:val="center"/>
              <w:rPr>
                <w:sz w:val="24"/>
                <w:szCs w:val="24"/>
              </w:rPr>
            </w:pPr>
            <w:r w:rsidRPr="00895C67">
              <w:rPr>
                <w:sz w:val="24"/>
                <w:szCs w:val="24"/>
              </w:rPr>
              <w:t>12</w:t>
            </w:r>
          </w:p>
        </w:tc>
        <w:tc>
          <w:tcPr>
            <w:tcW w:w="415" w:type="pct"/>
            <w:vAlign w:val="center"/>
          </w:tcPr>
          <w:p w:rsidR="008C7BAD" w:rsidRPr="00895C67" w:rsidRDefault="008C7BAD" w:rsidP="008C7BAD">
            <w:pPr>
              <w:jc w:val="center"/>
              <w:rPr>
                <w:sz w:val="24"/>
                <w:szCs w:val="24"/>
              </w:rPr>
            </w:pPr>
            <w:r w:rsidRPr="00895C67">
              <w:rPr>
                <w:sz w:val="24"/>
                <w:szCs w:val="24"/>
              </w:rPr>
              <w:t>52</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6б</w:t>
            </w:r>
          </w:p>
        </w:tc>
        <w:tc>
          <w:tcPr>
            <w:tcW w:w="414" w:type="pct"/>
            <w:vAlign w:val="center"/>
          </w:tcPr>
          <w:p w:rsidR="008C7BAD" w:rsidRPr="00895C67" w:rsidRDefault="008C7BAD" w:rsidP="008C7BAD">
            <w:pPr>
              <w:jc w:val="center"/>
              <w:rPr>
                <w:sz w:val="24"/>
                <w:szCs w:val="24"/>
              </w:rPr>
            </w:pPr>
            <w:r w:rsidRPr="00895C67">
              <w:rPr>
                <w:sz w:val="24"/>
                <w:szCs w:val="24"/>
              </w:rPr>
              <w:t>23</w:t>
            </w:r>
          </w:p>
        </w:tc>
        <w:tc>
          <w:tcPr>
            <w:tcW w:w="414" w:type="pct"/>
            <w:vAlign w:val="center"/>
          </w:tcPr>
          <w:p w:rsidR="008C7BAD" w:rsidRPr="00895C67" w:rsidRDefault="008C7BAD" w:rsidP="008C7BAD">
            <w:pPr>
              <w:jc w:val="center"/>
              <w:rPr>
                <w:sz w:val="24"/>
                <w:szCs w:val="24"/>
              </w:rPr>
            </w:pPr>
            <w:r w:rsidRPr="00895C67">
              <w:rPr>
                <w:sz w:val="24"/>
                <w:szCs w:val="24"/>
              </w:rPr>
              <w:t>23</w:t>
            </w:r>
          </w:p>
        </w:tc>
        <w:tc>
          <w:tcPr>
            <w:tcW w:w="414" w:type="pct"/>
            <w:vAlign w:val="center"/>
          </w:tcPr>
          <w:p w:rsidR="008C7BAD" w:rsidRPr="00895C67" w:rsidRDefault="008C7BAD" w:rsidP="008C7BAD">
            <w:pPr>
              <w:jc w:val="center"/>
              <w:rPr>
                <w:sz w:val="24"/>
                <w:szCs w:val="24"/>
              </w:rPr>
            </w:pPr>
            <w:r w:rsidRPr="00895C67">
              <w:rPr>
                <w:sz w:val="24"/>
                <w:szCs w:val="24"/>
              </w:rPr>
              <w:t>0</w:t>
            </w:r>
          </w:p>
        </w:tc>
        <w:tc>
          <w:tcPr>
            <w:tcW w:w="414" w:type="pct"/>
            <w:vAlign w:val="center"/>
          </w:tcPr>
          <w:p w:rsidR="008C7BAD" w:rsidRPr="00895C67" w:rsidRDefault="008C7BAD" w:rsidP="008C7BAD">
            <w:pPr>
              <w:jc w:val="center"/>
              <w:rPr>
                <w:sz w:val="24"/>
                <w:szCs w:val="24"/>
              </w:rPr>
            </w:pPr>
            <w:r w:rsidRPr="00895C67">
              <w:rPr>
                <w:sz w:val="24"/>
                <w:szCs w:val="24"/>
              </w:rPr>
              <w:t>7</w:t>
            </w:r>
          </w:p>
        </w:tc>
        <w:tc>
          <w:tcPr>
            <w:tcW w:w="415" w:type="pct"/>
            <w:vAlign w:val="center"/>
          </w:tcPr>
          <w:p w:rsidR="008C7BAD" w:rsidRPr="00895C67" w:rsidRDefault="008C7BAD" w:rsidP="008C7BAD">
            <w:pPr>
              <w:jc w:val="center"/>
              <w:rPr>
                <w:sz w:val="24"/>
                <w:szCs w:val="24"/>
              </w:rPr>
            </w:pPr>
            <w:r w:rsidRPr="00895C67">
              <w:rPr>
                <w:sz w:val="24"/>
                <w:szCs w:val="24"/>
              </w:rPr>
              <w:t>30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6в</w:t>
            </w:r>
          </w:p>
        </w:tc>
        <w:tc>
          <w:tcPr>
            <w:tcW w:w="414" w:type="pct"/>
            <w:vAlign w:val="center"/>
          </w:tcPr>
          <w:p w:rsidR="008C7BAD" w:rsidRPr="00895C67" w:rsidRDefault="008C7BAD" w:rsidP="008C7BAD">
            <w:pPr>
              <w:jc w:val="center"/>
              <w:rPr>
                <w:sz w:val="24"/>
                <w:szCs w:val="24"/>
              </w:rPr>
            </w:pPr>
            <w:r w:rsidRPr="00895C67">
              <w:rPr>
                <w:sz w:val="24"/>
                <w:szCs w:val="24"/>
              </w:rPr>
              <w:t>23</w:t>
            </w:r>
          </w:p>
        </w:tc>
        <w:tc>
          <w:tcPr>
            <w:tcW w:w="414" w:type="pct"/>
            <w:vAlign w:val="center"/>
          </w:tcPr>
          <w:p w:rsidR="008C7BAD" w:rsidRPr="00895C67" w:rsidRDefault="008C7BAD" w:rsidP="008C7BAD">
            <w:pPr>
              <w:jc w:val="center"/>
              <w:rPr>
                <w:sz w:val="24"/>
                <w:szCs w:val="24"/>
              </w:rPr>
            </w:pPr>
            <w:r w:rsidRPr="00895C67">
              <w:rPr>
                <w:sz w:val="24"/>
                <w:szCs w:val="24"/>
              </w:rPr>
              <w:t>23</w:t>
            </w:r>
          </w:p>
        </w:tc>
        <w:tc>
          <w:tcPr>
            <w:tcW w:w="414" w:type="pct"/>
            <w:vAlign w:val="center"/>
          </w:tcPr>
          <w:p w:rsidR="008C7BAD" w:rsidRPr="00895C67" w:rsidRDefault="008C7BAD" w:rsidP="008C7BAD">
            <w:pPr>
              <w:jc w:val="center"/>
              <w:rPr>
                <w:sz w:val="24"/>
                <w:szCs w:val="24"/>
              </w:rPr>
            </w:pPr>
            <w:r w:rsidRPr="00895C67">
              <w:rPr>
                <w:sz w:val="24"/>
                <w:szCs w:val="24"/>
              </w:rPr>
              <w:t>0</w:t>
            </w:r>
          </w:p>
        </w:tc>
        <w:tc>
          <w:tcPr>
            <w:tcW w:w="414" w:type="pct"/>
            <w:vAlign w:val="center"/>
          </w:tcPr>
          <w:p w:rsidR="008C7BAD" w:rsidRPr="00895C67" w:rsidRDefault="008C7BAD" w:rsidP="008C7BAD">
            <w:pPr>
              <w:jc w:val="center"/>
              <w:rPr>
                <w:sz w:val="24"/>
                <w:szCs w:val="24"/>
              </w:rPr>
            </w:pPr>
            <w:r w:rsidRPr="00895C67">
              <w:rPr>
                <w:sz w:val="24"/>
                <w:szCs w:val="24"/>
              </w:rPr>
              <w:t>9</w:t>
            </w:r>
          </w:p>
        </w:tc>
        <w:tc>
          <w:tcPr>
            <w:tcW w:w="415" w:type="pct"/>
            <w:vAlign w:val="center"/>
          </w:tcPr>
          <w:p w:rsidR="008C7BAD" w:rsidRPr="00895C67" w:rsidRDefault="008C7BAD" w:rsidP="008C7BAD">
            <w:pPr>
              <w:jc w:val="center"/>
              <w:rPr>
                <w:sz w:val="24"/>
                <w:szCs w:val="24"/>
              </w:rPr>
            </w:pPr>
            <w:r w:rsidRPr="00895C67">
              <w:rPr>
                <w:sz w:val="24"/>
                <w:szCs w:val="24"/>
              </w:rPr>
              <w:t>39</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7а</w:t>
            </w:r>
          </w:p>
        </w:tc>
        <w:tc>
          <w:tcPr>
            <w:tcW w:w="414" w:type="pct"/>
            <w:vAlign w:val="center"/>
          </w:tcPr>
          <w:p w:rsidR="008C7BAD" w:rsidRPr="00895C67" w:rsidRDefault="008C7BAD" w:rsidP="008C7BAD">
            <w:pPr>
              <w:jc w:val="center"/>
              <w:rPr>
                <w:sz w:val="24"/>
                <w:szCs w:val="24"/>
              </w:rPr>
            </w:pPr>
            <w:r w:rsidRPr="00895C67">
              <w:rPr>
                <w:sz w:val="24"/>
                <w:szCs w:val="24"/>
              </w:rPr>
              <w:t>32</w:t>
            </w:r>
          </w:p>
        </w:tc>
        <w:tc>
          <w:tcPr>
            <w:tcW w:w="414" w:type="pct"/>
            <w:vAlign w:val="center"/>
          </w:tcPr>
          <w:p w:rsidR="008C7BAD" w:rsidRPr="00895C67" w:rsidRDefault="008C7BAD" w:rsidP="008C7BAD">
            <w:pPr>
              <w:jc w:val="center"/>
              <w:rPr>
                <w:sz w:val="24"/>
                <w:szCs w:val="24"/>
              </w:rPr>
            </w:pPr>
            <w:r w:rsidRPr="00895C67">
              <w:rPr>
                <w:sz w:val="24"/>
                <w:szCs w:val="24"/>
              </w:rPr>
              <w:t>32</w:t>
            </w:r>
          </w:p>
        </w:tc>
        <w:tc>
          <w:tcPr>
            <w:tcW w:w="414" w:type="pct"/>
            <w:vAlign w:val="center"/>
          </w:tcPr>
          <w:p w:rsidR="008C7BAD" w:rsidRPr="00895C67" w:rsidRDefault="008C7BAD" w:rsidP="008C7BAD">
            <w:pPr>
              <w:jc w:val="center"/>
              <w:rPr>
                <w:sz w:val="24"/>
                <w:szCs w:val="24"/>
              </w:rPr>
            </w:pPr>
            <w:r w:rsidRPr="00895C67">
              <w:rPr>
                <w:sz w:val="24"/>
                <w:szCs w:val="24"/>
              </w:rPr>
              <w:t>0</w:t>
            </w:r>
          </w:p>
        </w:tc>
        <w:tc>
          <w:tcPr>
            <w:tcW w:w="414" w:type="pct"/>
            <w:vAlign w:val="center"/>
          </w:tcPr>
          <w:p w:rsidR="008C7BAD" w:rsidRPr="00895C67" w:rsidRDefault="008C7BAD" w:rsidP="008C7BAD">
            <w:pPr>
              <w:jc w:val="center"/>
              <w:rPr>
                <w:sz w:val="24"/>
                <w:szCs w:val="24"/>
              </w:rPr>
            </w:pPr>
            <w:r w:rsidRPr="00895C67">
              <w:rPr>
                <w:sz w:val="24"/>
                <w:szCs w:val="24"/>
              </w:rPr>
              <w:t>13</w:t>
            </w:r>
          </w:p>
        </w:tc>
        <w:tc>
          <w:tcPr>
            <w:tcW w:w="415" w:type="pct"/>
            <w:vAlign w:val="center"/>
          </w:tcPr>
          <w:p w:rsidR="008C7BAD" w:rsidRPr="00895C67" w:rsidRDefault="008C7BAD" w:rsidP="008C7BAD">
            <w:pPr>
              <w:jc w:val="center"/>
              <w:rPr>
                <w:sz w:val="24"/>
                <w:szCs w:val="24"/>
              </w:rPr>
            </w:pPr>
            <w:r w:rsidRPr="00895C67">
              <w:rPr>
                <w:sz w:val="24"/>
                <w:szCs w:val="24"/>
              </w:rPr>
              <w:t>41</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7б</w:t>
            </w:r>
          </w:p>
        </w:tc>
        <w:tc>
          <w:tcPr>
            <w:tcW w:w="414" w:type="pct"/>
            <w:vAlign w:val="center"/>
          </w:tcPr>
          <w:p w:rsidR="008C7BAD" w:rsidRPr="00895C67" w:rsidRDefault="008C7BAD" w:rsidP="008C7BAD">
            <w:pPr>
              <w:jc w:val="center"/>
              <w:rPr>
                <w:sz w:val="24"/>
                <w:szCs w:val="24"/>
              </w:rPr>
            </w:pPr>
            <w:r w:rsidRPr="00895C67">
              <w:rPr>
                <w:sz w:val="24"/>
                <w:szCs w:val="24"/>
              </w:rPr>
              <w:t>28</w:t>
            </w:r>
          </w:p>
        </w:tc>
        <w:tc>
          <w:tcPr>
            <w:tcW w:w="414" w:type="pct"/>
            <w:vAlign w:val="center"/>
          </w:tcPr>
          <w:p w:rsidR="008C7BAD" w:rsidRPr="00895C67" w:rsidRDefault="008C7BAD" w:rsidP="008C7BAD">
            <w:pPr>
              <w:jc w:val="center"/>
              <w:rPr>
                <w:sz w:val="24"/>
                <w:szCs w:val="24"/>
              </w:rPr>
            </w:pPr>
            <w:r w:rsidRPr="00895C67">
              <w:rPr>
                <w:sz w:val="24"/>
                <w:szCs w:val="24"/>
              </w:rPr>
              <w:t>28</w:t>
            </w:r>
          </w:p>
        </w:tc>
        <w:tc>
          <w:tcPr>
            <w:tcW w:w="414" w:type="pct"/>
            <w:vAlign w:val="center"/>
          </w:tcPr>
          <w:p w:rsidR="008C7BAD" w:rsidRPr="00895C67" w:rsidRDefault="008C7BAD" w:rsidP="008C7BAD">
            <w:pPr>
              <w:jc w:val="center"/>
              <w:rPr>
                <w:sz w:val="24"/>
                <w:szCs w:val="24"/>
              </w:rPr>
            </w:pPr>
            <w:r w:rsidRPr="00895C67">
              <w:rPr>
                <w:sz w:val="24"/>
                <w:szCs w:val="24"/>
              </w:rPr>
              <w:t>0</w:t>
            </w:r>
          </w:p>
        </w:tc>
        <w:tc>
          <w:tcPr>
            <w:tcW w:w="414" w:type="pct"/>
            <w:vAlign w:val="center"/>
          </w:tcPr>
          <w:p w:rsidR="008C7BAD" w:rsidRPr="00895C67" w:rsidRDefault="008C7BAD" w:rsidP="008C7BAD">
            <w:pPr>
              <w:jc w:val="center"/>
              <w:rPr>
                <w:sz w:val="24"/>
                <w:szCs w:val="24"/>
              </w:rPr>
            </w:pPr>
            <w:r w:rsidRPr="00895C67">
              <w:rPr>
                <w:sz w:val="24"/>
                <w:szCs w:val="24"/>
              </w:rPr>
              <w:t>6</w:t>
            </w:r>
          </w:p>
        </w:tc>
        <w:tc>
          <w:tcPr>
            <w:tcW w:w="415" w:type="pct"/>
            <w:vAlign w:val="center"/>
          </w:tcPr>
          <w:p w:rsidR="008C7BAD" w:rsidRPr="00895C67" w:rsidRDefault="008C7BAD" w:rsidP="008C7BAD">
            <w:pPr>
              <w:jc w:val="center"/>
              <w:rPr>
                <w:sz w:val="24"/>
                <w:szCs w:val="24"/>
              </w:rPr>
            </w:pPr>
            <w:r w:rsidRPr="00895C67">
              <w:rPr>
                <w:sz w:val="24"/>
                <w:szCs w:val="24"/>
              </w:rPr>
              <w:t>21</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Pr>
                <w:rFonts w:eastAsia="Calibri"/>
                <w:b/>
                <w:sz w:val="24"/>
                <w:szCs w:val="24"/>
                <w:lang w:eastAsia="en-US"/>
              </w:rPr>
              <w:t>7в</w:t>
            </w:r>
          </w:p>
        </w:tc>
        <w:tc>
          <w:tcPr>
            <w:tcW w:w="414" w:type="pct"/>
            <w:vAlign w:val="center"/>
          </w:tcPr>
          <w:p w:rsidR="008C7BAD" w:rsidRPr="00895C67" w:rsidRDefault="008C7BAD" w:rsidP="008C7BAD">
            <w:pPr>
              <w:jc w:val="center"/>
              <w:rPr>
                <w:sz w:val="24"/>
                <w:szCs w:val="24"/>
              </w:rPr>
            </w:pPr>
            <w:r w:rsidRPr="00895C67">
              <w:rPr>
                <w:sz w:val="24"/>
                <w:szCs w:val="24"/>
              </w:rPr>
              <w:t>29</w:t>
            </w:r>
          </w:p>
        </w:tc>
        <w:tc>
          <w:tcPr>
            <w:tcW w:w="414" w:type="pct"/>
            <w:vAlign w:val="center"/>
          </w:tcPr>
          <w:p w:rsidR="008C7BAD" w:rsidRPr="00895C67" w:rsidRDefault="008C7BAD" w:rsidP="008C7BAD">
            <w:pPr>
              <w:jc w:val="center"/>
              <w:rPr>
                <w:sz w:val="24"/>
                <w:szCs w:val="24"/>
              </w:rPr>
            </w:pPr>
            <w:r w:rsidRPr="00895C67">
              <w:rPr>
                <w:sz w:val="24"/>
                <w:szCs w:val="24"/>
              </w:rPr>
              <w:t>29</w:t>
            </w:r>
          </w:p>
        </w:tc>
        <w:tc>
          <w:tcPr>
            <w:tcW w:w="414" w:type="pct"/>
            <w:vAlign w:val="center"/>
          </w:tcPr>
          <w:p w:rsidR="008C7BAD" w:rsidRPr="00895C67" w:rsidRDefault="008C7BAD" w:rsidP="008C7BAD">
            <w:pPr>
              <w:jc w:val="center"/>
              <w:rPr>
                <w:sz w:val="24"/>
                <w:szCs w:val="24"/>
              </w:rPr>
            </w:pPr>
            <w:r w:rsidRPr="00895C67">
              <w:rPr>
                <w:sz w:val="24"/>
                <w:szCs w:val="24"/>
              </w:rPr>
              <w:t>1</w:t>
            </w:r>
          </w:p>
        </w:tc>
        <w:tc>
          <w:tcPr>
            <w:tcW w:w="414" w:type="pct"/>
            <w:vAlign w:val="center"/>
          </w:tcPr>
          <w:p w:rsidR="008C7BAD" w:rsidRPr="00895C67" w:rsidRDefault="008C7BAD" w:rsidP="008C7BAD">
            <w:pPr>
              <w:jc w:val="center"/>
              <w:rPr>
                <w:sz w:val="24"/>
                <w:szCs w:val="24"/>
              </w:rPr>
            </w:pPr>
            <w:r w:rsidRPr="00895C67">
              <w:rPr>
                <w:sz w:val="24"/>
                <w:szCs w:val="24"/>
              </w:rPr>
              <w:t>5</w:t>
            </w:r>
          </w:p>
        </w:tc>
        <w:tc>
          <w:tcPr>
            <w:tcW w:w="415" w:type="pct"/>
            <w:vAlign w:val="center"/>
          </w:tcPr>
          <w:p w:rsidR="008C7BAD" w:rsidRPr="00895C67" w:rsidRDefault="008C7BAD" w:rsidP="008C7BAD">
            <w:pPr>
              <w:jc w:val="center"/>
              <w:rPr>
                <w:sz w:val="24"/>
                <w:szCs w:val="24"/>
              </w:rPr>
            </w:pPr>
            <w:r w:rsidRPr="00895C67">
              <w:rPr>
                <w:sz w:val="24"/>
                <w:szCs w:val="24"/>
              </w:rPr>
              <w:t>21</w:t>
            </w:r>
          </w:p>
        </w:tc>
        <w:tc>
          <w:tcPr>
            <w:tcW w:w="414" w:type="pct"/>
            <w:vAlign w:val="center"/>
          </w:tcPr>
          <w:p w:rsidR="008C7BAD" w:rsidRPr="00895C67" w:rsidRDefault="008C7BAD" w:rsidP="008C7BAD">
            <w:pPr>
              <w:widowControl w:val="0"/>
              <w:jc w:val="center"/>
              <w:rPr>
                <w:rFonts w:eastAsia="Calibri"/>
                <w:sz w:val="24"/>
                <w:szCs w:val="24"/>
                <w:lang w:eastAsia="en-US"/>
              </w:rPr>
            </w:pPr>
            <w:r>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w:t>
            </w: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8а</w:t>
            </w:r>
          </w:p>
        </w:tc>
        <w:tc>
          <w:tcPr>
            <w:tcW w:w="414" w:type="pct"/>
            <w:vAlign w:val="center"/>
          </w:tcPr>
          <w:p w:rsidR="008C7BAD" w:rsidRPr="00895C67" w:rsidRDefault="008C7BAD" w:rsidP="008C7BAD">
            <w:pPr>
              <w:jc w:val="center"/>
              <w:rPr>
                <w:sz w:val="24"/>
                <w:szCs w:val="24"/>
              </w:rPr>
            </w:pPr>
            <w:r w:rsidRPr="00895C67">
              <w:rPr>
                <w:sz w:val="24"/>
                <w:szCs w:val="24"/>
              </w:rPr>
              <w:t>31</w:t>
            </w:r>
          </w:p>
        </w:tc>
        <w:tc>
          <w:tcPr>
            <w:tcW w:w="414" w:type="pct"/>
            <w:vAlign w:val="center"/>
          </w:tcPr>
          <w:p w:rsidR="008C7BAD" w:rsidRPr="00895C67" w:rsidRDefault="008C7BAD" w:rsidP="008C7BAD">
            <w:pPr>
              <w:jc w:val="center"/>
              <w:rPr>
                <w:sz w:val="24"/>
                <w:szCs w:val="24"/>
              </w:rPr>
            </w:pPr>
            <w:r w:rsidRPr="00895C67">
              <w:rPr>
                <w:sz w:val="24"/>
                <w:szCs w:val="24"/>
              </w:rPr>
              <w:t>31</w:t>
            </w:r>
          </w:p>
        </w:tc>
        <w:tc>
          <w:tcPr>
            <w:tcW w:w="414" w:type="pct"/>
            <w:vAlign w:val="center"/>
          </w:tcPr>
          <w:p w:rsidR="008C7BAD" w:rsidRPr="00895C67" w:rsidRDefault="008C7BAD" w:rsidP="008C7BAD">
            <w:pPr>
              <w:jc w:val="center"/>
              <w:rPr>
                <w:sz w:val="24"/>
                <w:szCs w:val="24"/>
              </w:rPr>
            </w:pPr>
            <w:r w:rsidRPr="00895C67">
              <w:rPr>
                <w:sz w:val="24"/>
                <w:szCs w:val="24"/>
              </w:rPr>
              <w:t>3</w:t>
            </w:r>
          </w:p>
        </w:tc>
        <w:tc>
          <w:tcPr>
            <w:tcW w:w="414" w:type="pct"/>
            <w:vAlign w:val="center"/>
          </w:tcPr>
          <w:p w:rsidR="008C7BAD" w:rsidRPr="00895C67" w:rsidRDefault="008C7BAD" w:rsidP="008C7BAD">
            <w:pPr>
              <w:jc w:val="center"/>
              <w:rPr>
                <w:sz w:val="24"/>
                <w:szCs w:val="24"/>
              </w:rPr>
            </w:pPr>
            <w:r w:rsidRPr="00895C67">
              <w:rPr>
                <w:sz w:val="24"/>
                <w:szCs w:val="24"/>
              </w:rPr>
              <w:t>11</w:t>
            </w:r>
          </w:p>
        </w:tc>
        <w:tc>
          <w:tcPr>
            <w:tcW w:w="415" w:type="pct"/>
            <w:vAlign w:val="center"/>
          </w:tcPr>
          <w:p w:rsidR="008C7BAD" w:rsidRPr="00895C67" w:rsidRDefault="008C7BAD" w:rsidP="008C7BAD">
            <w:pPr>
              <w:jc w:val="center"/>
              <w:rPr>
                <w:sz w:val="24"/>
                <w:szCs w:val="24"/>
              </w:rPr>
            </w:pPr>
            <w:r w:rsidRPr="00895C67">
              <w:rPr>
                <w:sz w:val="24"/>
                <w:szCs w:val="24"/>
              </w:rPr>
              <w:t>45</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8б</w:t>
            </w:r>
          </w:p>
        </w:tc>
        <w:tc>
          <w:tcPr>
            <w:tcW w:w="414" w:type="pct"/>
            <w:vAlign w:val="center"/>
          </w:tcPr>
          <w:p w:rsidR="008C7BAD" w:rsidRPr="00895C67" w:rsidRDefault="008C7BAD" w:rsidP="008C7BAD">
            <w:pPr>
              <w:jc w:val="center"/>
              <w:rPr>
                <w:sz w:val="24"/>
                <w:szCs w:val="24"/>
              </w:rPr>
            </w:pPr>
            <w:r w:rsidRPr="00895C67">
              <w:rPr>
                <w:sz w:val="24"/>
                <w:szCs w:val="24"/>
              </w:rPr>
              <w:t>33</w:t>
            </w:r>
          </w:p>
        </w:tc>
        <w:tc>
          <w:tcPr>
            <w:tcW w:w="414" w:type="pct"/>
            <w:vAlign w:val="center"/>
          </w:tcPr>
          <w:p w:rsidR="008C7BAD" w:rsidRPr="00895C67" w:rsidRDefault="008C7BAD" w:rsidP="008C7BAD">
            <w:pPr>
              <w:jc w:val="center"/>
              <w:rPr>
                <w:sz w:val="24"/>
                <w:szCs w:val="24"/>
              </w:rPr>
            </w:pPr>
            <w:r w:rsidRPr="00895C67">
              <w:rPr>
                <w:sz w:val="24"/>
                <w:szCs w:val="24"/>
              </w:rPr>
              <w:t>33</w:t>
            </w:r>
          </w:p>
        </w:tc>
        <w:tc>
          <w:tcPr>
            <w:tcW w:w="414" w:type="pct"/>
            <w:vAlign w:val="center"/>
          </w:tcPr>
          <w:p w:rsidR="008C7BAD" w:rsidRPr="00895C67" w:rsidRDefault="008C7BAD" w:rsidP="008C7BAD">
            <w:pPr>
              <w:jc w:val="center"/>
              <w:rPr>
                <w:sz w:val="24"/>
                <w:szCs w:val="24"/>
              </w:rPr>
            </w:pPr>
            <w:r w:rsidRPr="00895C67">
              <w:rPr>
                <w:sz w:val="24"/>
                <w:szCs w:val="24"/>
              </w:rPr>
              <w:t>3</w:t>
            </w:r>
          </w:p>
        </w:tc>
        <w:tc>
          <w:tcPr>
            <w:tcW w:w="414" w:type="pct"/>
            <w:vAlign w:val="center"/>
          </w:tcPr>
          <w:p w:rsidR="008C7BAD" w:rsidRPr="00895C67" w:rsidRDefault="008C7BAD" w:rsidP="008C7BAD">
            <w:pPr>
              <w:jc w:val="center"/>
              <w:rPr>
                <w:sz w:val="24"/>
                <w:szCs w:val="24"/>
              </w:rPr>
            </w:pPr>
            <w:r w:rsidRPr="00895C67">
              <w:rPr>
                <w:sz w:val="24"/>
                <w:szCs w:val="24"/>
              </w:rPr>
              <w:t>7</w:t>
            </w:r>
          </w:p>
        </w:tc>
        <w:tc>
          <w:tcPr>
            <w:tcW w:w="415" w:type="pct"/>
            <w:vAlign w:val="center"/>
          </w:tcPr>
          <w:p w:rsidR="008C7BAD" w:rsidRPr="00895C67" w:rsidRDefault="008C7BAD" w:rsidP="008C7BAD">
            <w:pPr>
              <w:jc w:val="center"/>
              <w:rPr>
                <w:sz w:val="24"/>
                <w:szCs w:val="24"/>
              </w:rPr>
            </w:pPr>
            <w:r w:rsidRPr="00895C67">
              <w:rPr>
                <w:sz w:val="24"/>
                <w:szCs w:val="24"/>
              </w:rPr>
              <w:t>30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97</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9а</w:t>
            </w:r>
          </w:p>
        </w:tc>
        <w:tc>
          <w:tcPr>
            <w:tcW w:w="414" w:type="pct"/>
            <w:vAlign w:val="center"/>
          </w:tcPr>
          <w:p w:rsidR="008C7BAD" w:rsidRPr="00895C67" w:rsidRDefault="008C7BAD" w:rsidP="008C7BAD">
            <w:pPr>
              <w:jc w:val="center"/>
              <w:rPr>
                <w:sz w:val="24"/>
                <w:szCs w:val="24"/>
              </w:rPr>
            </w:pPr>
            <w:r w:rsidRPr="00895C67">
              <w:rPr>
                <w:sz w:val="24"/>
                <w:szCs w:val="24"/>
              </w:rPr>
              <w:t>28</w:t>
            </w:r>
          </w:p>
        </w:tc>
        <w:tc>
          <w:tcPr>
            <w:tcW w:w="414" w:type="pct"/>
            <w:vAlign w:val="center"/>
          </w:tcPr>
          <w:p w:rsidR="008C7BAD" w:rsidRPr="00895C67" w:rsidRDefault="008C7BAD" w:rsidP="008C7BAD">
            <w:pPr>
              <w:jc w:val="center"/>
              <w:rPr>
                <w:sz w:val="24"/>
                <w:szCs w:val="24"/>
              </w:rPr>
            </w:pPr>
            <w:r w:rsidRPr="00895C67">
              <w:rPr>
                <w:sz w:val="24"/>
                <w:szCs w:val="24"/>
              </w:rPr>
              <w:t>28</w:t>
            </w:r>
          </w:p>
        </w:tc>
        <w:tc>
          <w:tcPr>
            <w:tcW w:w="414" w:type="pct"/>
            <w:vAlign w:val="center"/>
          </w:tcPr>
          <w:p w:rsidR="008C7BAD" w:rsidRPr="00895C67" w:rsidRDefault="008C7BAD" w:rsidP="008C7BAD">
            <w:pPr>
              <w:jc w:val="center"/>
              <w:rPr>
                <w:sz w:val="24"/>
                <w:szCs w:val="24"/>
              </w:rPr>
            </w:pPr>
            <w:r w:rsidRPr="00895C67">
              <w:rPr>
                <w:sz w:val="24"/>
                <w:szCs w:val="24"/>
              </w:rPr>
              <w:t>3</w:t>
            </w:r>
          </w:p>
        </w:tc>
        <w:tc>
          <w:tcPr>
            <w:tcW w:w="414" w:type="pct"/>
            <w:vAlign w:val="center"/>
          </w:tcPr>
          <w:p w:rsidR="008C7BAD" w:rsidRPr="00895C67" w:rsidRDefault="008C7BAD" w:rsidP="008C7BAD">
            <w:pPr>
              <w:jc w:val="center"/>
              <w:rPr>
                <w:sz w:val="24"/>
                <w:szCs w:val="24"/>
              </w:rPr>
            </w:pPr>
            <w:r w:rsidRPr="00895C67">
              <w:rPr>
                <w:sz w:val="24"/>
                <w:szCs w:val="24"/>
              </w:rPr>
              <w:t>15</w:t>
            </w:r>
          </w:p>
        </w:tc>
        <w:tc>
          <w:tcPr>
            <w:tcW w:w="415" w:type="pct"/>
            <w:vAlign w:val="center"/>
          </w:tcPr>
          <w:p w:rsidR="008C7BAD" w:rsidRPr="00895C67" w:rsidRDefault="008C7BAD" w:rsidP="008C7BAD">
            <w:pPr>
              <w:jc w:val="center"/>
              <w:rPr>
                <w:sz w:val="24"/>
                <w:szCs w:val="24"/>
              </w:rPr>
            </w:pPr>
            <w:r w:rsidRPr="00895C67">
              <w:rPr>
                <w:sz w:val="24"/>
                <w:szCs w:val="24"/>
              </w:rPr>
              <w:t>64</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3</w:t>
            </w: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9б</w:t>
            </w:r>
          </w:p>
        </w:tc>
        <w:tc>
          <w:tcPr>
            <w:tcW w:w="414" w:type="pct"/>
            <w:vAlign w:val="center"/>
          </w:tcPr>
          <w:p w:rsidR="008C7BAD" w:rsidRPr="00895C67" w:rsidRDefault="008C7BAD" w:rsidP="008C7BAD">
            <w:pPr>
              <w:jc w:val="center"/>
              <w:rPr>
                <w:sz w:val="24"/>
                <w:szCs w:val="24"/>
              </w:rPr>
            </w:pPr>
            <w:r w:rsidRPr="00895C67">
              <w:rPr>
                <w:sz w:val="24"/>
                <w:szCs w:val="24"/>
              </w:rPr>
              <w:t>24</w:t>
            </w:r>
          </w:p>
        </w:tc>
        <w:tc>
          <w:tcPr>
            <w:tcW w:w="414" w:type="pct"/>
            <w:vAlign w:val="center"/>
          </w:tcPr>
          <w:p w:rsidR="008C7BAD" w:rsidRPr="00895C67" w:rsidRDefault="008C7BAD" w:rsidP="008C7BAD">
            <w:pPr>
              <w:jc w:val="center"/>
              <w:rPr>
                <w:sz w:val="24"/>
                <w:szCs w:val="24"/>
              </w:rPr>
            </w:pPr>
            <w:r w:rsidRPr="00895C67">
              <w:rPr>
                <w:sz w:val="24"/>
                <w:szCs w:val="24"/>
              </w:rPr>
              <w:t>24</w:t>
            </w:r>
          </w:p>
        </w:tc>
        <w:tc>
          <w:tcPr>
            <w:tcW w:w="414" w:type="pct"/>
            <w:vAlign w:val="center"/>
          </w:tcPr>
          <w:p w:rsidR="008C7BAD" w:rsidRPr="00895C67" w:rsidRDefault="008C7BAD" w:rsidP="008C7BAD">
            <w:pPr>
              <w:jc w:val="center"/>
              <w:rPr>
                <w:sz w:val="24"/>
                <w:szCs w:val="24"/>
              </w:rPr>
            </w:pPr>
            <w:r w:rsidRPr="00895C67">
              <w:rPr>
                <w:sz w:val="24"/>
                <w:szCs w:val="24"/>
              </w:rPr>
              <w:t>1</w:t>
            </w:r>
          </w:p>
        </w:tc>
        <w:tc>
          <w:tcPr>
            <w:tcW w:w="414" w:type="pct"/>
            <w:vAlign w:val="center"/>
          </w:tcPr>
          <w:p w:rsidR="008C7BAD" w:rsidRPr="00895C67" w:rsidRDefault="008C7BAD" w:rsidP="008C7BAD">
            <w:pPr>
              <w:jc w:val="center"/>
              <w:rPr>
                <w:sz w:val="24"/>
                <w:szCs w:val="24"/>
              </w:rPr>
            </w:pPr>
            <w:r w:rsidRPr="00895C67">
              <w:rPr>
                <w:sz w:val="24"/>
                <w:szCs w:val="24"/>
              </w:rPr>
              <w:t>5</w:t>
            </w:r>
          </w:p>
        </w:tc>
        <w:tc>
          <w:tcPr>
            <w:tcW w:w="415" w:type="pct"/>
            <w:vAlign w:val="center"/>
          </w:tcPr>
          <w:p w:rsidR="008C7BAD" w:rsidRPr="00895C67" w:rsidRDefault="008C7BAD" w:rsidP="008C7BAD">
            <w:pPr>
              <w:jc w:val="center"/>
              <w:rPr>
                <w:sz w:val="24"/>
                <w:szCs w:val="24"/>
              </w:rPr>
            </w:pPr>
            <w:r w:rsidRPr="00895C67">
              <w:rPr>
                <w:sz w:val="24"/>
                <w:szCs w:val="24"/>
              </w:rPr>
              <w:t>25</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100</w:t>
            </w:r>
          </w:p>
        </w:tc>
        <w:tc>
          <w:tcPr>
            <w:tcW w:w="414" w:type="pct"/>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414" w:type="pct"/>
            <w:vAlign w:val="center"/>
          </w:tcPr>
          <w:p w:rsidR="008C7BAD" w:rsidRPr="00895C67"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895C67" w:rsidRDefault="008C7BAD" w:rsidP="008C7BAD">
            <w:pPr>
              <w:widowControl w:val="0"/>
              <w:jc w:val="center"/>
              <w:rPr>
                <w:rFonts w:eastAsia="Calibri"/>
                <w:sz w:val="24"/>
                <w:szCs w:val="24"/>
                <w:lang w:eastAsia="en-US"/>
              </w:rPr>
            </w:pPr>
            <w:r w:rsidRPr="00895C67">
              <w:rPr>
                <w:rFonts w:eastAsia="Calibri"/>
                <w:sz w:val="24"/>
                <w:szCs w:val="24"/>
                <w:lang w:eastAsia="en-US"/>
              </w:rPr>
              <w:t>0</w:t>
            </w:r>
          </w:p>
        </w:tc>
        <w:tc>
          <w:tcPr>
            <w:tcW w:w="588" w:type="pct"/>
            <w:tcBorders>
              <w:left w:val="single" w:sz="4" w:space="0" w:color="auto"/>
            </w:tcBorders>
            <w:vAlign w:val="center"/>
          </w:tcPr>
          <w:p w:rsidR="008C7BAD" w:rsidRPr="00895C67" w:rsidRDefault="008C7BAD" w:rsidP="008C7BAD">
            <w:pPr>
              <w:widowControl w:val="0"/>
              <w:jc w:val="center"/>
              <w:rPr>
                <w:rFonts w:eastAsia="Calibri"/>
                <w:sz w:val="24"/>
                <w:szCs w:val="24"/>
                <w:lang w:eastAsia="en-US"/>
              </w:rPr>
            </w:pPr>
            <w:r>
              <w:rPr>
                <w:rFonts w:eastAsia="Calibri"/>
                <w:sz w:val="24"/>
                <w:szCs w:val="24"/>
                <w:lang w:eastAsia="en-US"/>
              </w:rPr>
              <w:t>1</w:t>
            </w: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10</w:t>
            </w:r>
          </w:p>
        </w:tc>
        <w:tc>
          <w:tcPr>
            <w:tcW w:w="414" w:type="pct"/>
            <w:vAlign w:val="center"/>
          </w:tcPr>
          <w:p w:rsidR="008C7BAD" w:rsidRPr="00CC237A" w:rsidRDefault="008C7BAD" w:rsidP="008C7BAD">
            <w:pPr>
              <w:jc w:val="center"/>
              <w:rPr>
                <w:sz w:val="24"/>
                <w:szCs w:val="24"/>
              </w:rPr>
            </w:pPr>
            <w:r w:rsidRPr="00CC237A">
              <w:rPr>
                <w:sz w:val="24"/>
                <w:szCs w:val="24"/>
              </w:rPr>
              <w:t>24</w:t>
            </w:r>
          </w:p>
        </w:tc>
        <w:tc>
          <w:tcPr>
            <w:tcW w:w="414" w:type="pct"/>
            <w:vAlign w:val="center"/>
          </w:tcPr>
          <w:p w:rsidR="008C7BAD" w:rsidRPr="00CC237A" w:rsidRDefault="008C7BAD" w:rsidP="008C7BAD">
            <w:pPr>
              <w:jc w:val="center"/>
              <w:rPr>
                <w:sz w:val="24"/>
                <w:szCs w:val="24"/>
              </w:rPr>
            </w:pPr>
            <w:r w:rsidRPr="00CC237A">
              <w:rPr>
                <w:sz w:val="24"/>
                <w:szCs w:val="24"/>
              </w:rPr>
              <w:t>24</w:t>
            </w:r>
          </w:p>
        </w:tc>
        <w:tc>
          <w:tcPr>
            <w:tcW w:w="414" w:type="pct"/>
            <w:vAlign w:val="center"/>
          </w:tcPr>
          <w:p w:rsidR="008C7BAD" w:rsidRPr="00CC237A" w:rsidRDefault="008C7BAD" w:rsidP="008C7BAD">
            <w:pPr>
              <w:jc w:val="center"/>
              <w:rPr>
                <w:sz w:val="24"/>
                <w:szCs w:val="24"/>
              </w:rPr>
            </w:pPr>
            <w:r w:rsidRPr="00CC237A">
              <w:rPr>
                <w:sz w:val="24"/>
                <w:szCs w:val="24"/>
              </w:rPr>
              <w:t>4</w:t>
            </w:r>
          </w:p>
        </w:tc>
        <w:tc>
          <w:tcPr>
            <w:tcW w:w="414" w:type="pct"/>
            <w:vAlign w:val="center"/>
          </w:tcPr>
          <w:p w:rsidR="008C7BAD" w:rsidRPr="00CC237A" w:rsidRDefault="008C7BAD" w:rsidP="008C7BAD">
            <w:pPr>
              <w:jc w:val="center"/>
              <w:rPr>
                <w:sz w:val="24"/>
                <w:szCs w:val="24"/>
              </w:rPr>
            </w:pPr>
            <w:r w:rsidRPr="00CC237A">
              <w:rPr>
                <w:sz w:val="24"/>
                <w:szCs w:val="24"/>
              </w:rPr>
              <w:t>9</w:t>
            </w:r>
          </w:p>
        </w:tc>
        <w:tc>
          <w:tcPr>
            <w:tcW w:w="415" w:type="pct"/>
            <w:vAlign w:val="center"/>
          </w:tcPr>
          <w:p w:rsidR="008C7BAD" w:rsidRPr="00CC237A" w:rsidRDefault="008C7BAD" w:rsidP="008C7BAD">
            <w:pPr>
              <w:jc w:val="center"/>
              <w:rPr>
                <w:sz w:val="24"/>
                <w:szCs w:val="24"/>
              </w:rPr>
            </w:pPr>
            <w:r w:rsidRPr="00CC237A">
              <w:rPr>
                <w:sz w:val="24"/>
                <w:szCs w:val="24"/>
              </w:rPr>
              <w:t>54</w:t>
            </w:r>
          </w:p>
        </w:tc>
        <w:tc>
          <w:tcPr>
            <w:tcW w:w="414" w:type="pct"/>
            <w:vAlign w:val="center"/>
          </w:tcPr>
          <w:p w:rsidR="008C7BAD" w:rsidRPr="00CC237A" w:rsidRDefault="008C7BAD" w:rsidP="008C7BAD">
            <w:pPr>
              <w:widowControl w:val="0"/>
              <w:jc w:val="center"/>
              <w:rPr>
                <w:rFonts w:eastAsia="Calibri"/>
                <w:sz w:val="24"/>
                <w:szCs w:val="24"/>
                <w:lang w:eastAsia="en-US"/>
              </w:rPr>
            </w:pPr>
            <w:r>
              <w:rPr>
                <w:rFonts w:eastAsia="Calibri"/>
                <w:sz w:val="24"/>
                <w:szCs w:val="24"/>
                <w:lang w:eastAsia="en-US"/>
              </w:rPr>
              <w:t>96</w:t>
            </w:r>
          </w:p>
        </w:tc>
        <w:tc>
          <w:tcPr>
            <w:tcW w:w="414" w:type="pct"/>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0</w:t>
            </w:r>
          </w:p>
        </w:tc>
        <w:tc>
          <w:tcPr>
            <w:tcW w:w="414" w:type="pct"/>
            <w:vAlign w:val="center"/>
          </w:tcPr>
          <w:p w:rsidR="008C7BAD" w:rsidRPr="00CC237A"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0</w:t>
            </w:r>
          </w:p>
        </w:tc>
        <w:tc>
          <w:tcPr>
            <w:tcW w:w="588" w:type="pct"/>
            <w:tcBorders>
              <w:left w:val="single" w:sz="4" w:space="0" w:color="auto"/>
            </w:tcBorders>
            <w:vAlign w:val="center"/>
          </w:tcPr>
          <w:p w:rsidR="008C7BAD" w:rsidRPr="00CC237A" w:rsidRDefault="008C7BAD" w:rsidP="008C7BAD">
            <w:pPr>
              <w:widowControl w:val="0"/>
              <w:jc w:val="center"/>
              <w:rPr>
                <w:rFonts w:eastAsia="Calibri"/>
                <w:sz w:val="24"/>
                <w:szCs w:val="24"/>
                <w:lang w:eastAsia="en-US"/>
              </w:rPr>
            </w:pPr>
          </w:p>
        </w:tc>
      </w:tr>
      <w:tr w:rsidR="008C7BAD" w:rsidRPr="003C5EB4" w:rsidTr="008C7BAD">
        <w:trPr>
          <w:trHeight w:val="397"/>
        </w:trPr>
        <w:tc>
          <w:tcPr>
            <w:tcW w:w="682" w:type="pct"/>
          </w:tcPr>
          <w:p w:rsidR="008C7BAD" w:rsidRPr="003C5EB4" w:rsidRDefault="008C7BAD" w:rsidP="008C7BAD">
            <w:pPr>
              <w:widowControl w:val="0"/>
              <w:rPr>
                <w:rFonts w:eastAsia="Calibri"/>
                <w:b/>
                <w:sz w:val="24"/>
                <w:szCs w:val="24"/>
                <w:lang w:eastAsia="en-US"/>
              </w:rPr>
            </w:pPr>
            <w:r w:rsidRPr="003C5EB4">
              <w:rPr>
                <w:rFonts w:eastAsia="Calibri"/>
                <w:b/>
                <w:sz w:val="24"/>
                <w:szCs w:val="24"/>
                <w:lang w:eastAsia="en-US"/>
              </w:rPr>
              <w:t>11</w:t>
            </w:r>
          </w:p>
        </w:tc>
        <w:tc>
          <w:tcPr>
            <w:tcW w:w="414" w:type="pct"/>
            <w:vAlign w:val="center"/>
          </w:tcPr>
          <w:p w:rsidR="008C7BAD" w:rsidRPr="00CC237A" w:rsidRDefault="008C7BAD" w:rsidP="008C7BAD">
            <w:pPr>
              <w:jc w:val="center"/>
              <w:rPr>
                <w:sz w:val="24"/>
                <w:szCs w:val="24"/>
              </w:rPr>
            </w:pPr>
            <w:r w:rsidRPr="00CC237A">
              <w:rPr>
                <w:color w:val="000000"/>
                <w:sz w:val="24"/>
                <w:szCs w:val="24"/>
              </w:rPr>
              <w:t>25</w:t>
            </w:r>
          </w:p>
        </w:tc>
        <w:tc>
          <w:tcPr>
            <w:tcW w:w="414" w:type="pct"/>
            <w:vAlign w:val="center"/>
          </w:tcPr>
          <w:p w:rsidR="008C7BAD" w:rsidRPr="00CC237A" w:rsidRDefault="008C7BAD" w:rsidP="008C7BAD">
            <w:pPr>
              <w:jc w:val="center"/>
              <w:rPr>
                <w:sz w:val="24"/>
                <w:szCs w:val="24"/>
              </w:rPr>
            </w:pPr>
            <w:r w:rsidRPr="00CC237A">
              <w:rPr>
                <w:color w:val="000000"/>
                <w:sz w:val="24"/>
                <w:szCs w:val="24"/>
              </w:rPr>
              <w:t>25</w:t>
            </w:r>
          </w:p>
        </w:tc>
        <w:tc>
          <w:tcPr>
            <w:tcW w:w="414" w:type="pct"/>
            <w:vAlign w:val="center"/>
          </w:tcPr>
          <w:p w:rsidR="008C7BAD" w:rsidRPr="00CC237A" w:rsidRDefault="008C7BAD" w:rsidP="008C7BAD">
            <w:pPr>
              <w:jc w:val="center"/>
              <w:rPr>
                <w:sz w:val="24"/>
                <w:szCs w:val="24"/>
              </w:rPr>
            </w:pPr>
            <w:r w:rsidRPr="00CC237A">
              <w:rPr>
                <w:color w:val="000000"/>
                <w:sz w:val="24"/>
                <w:szCs w:val="24"/>
              </w:rPr>
              <w:t>7</w:t>
            </w:r>
          </w:p>
        </w:tc>
        <w:tc>
          <w:tcPr>
            <w:tcW w:w="414" w:type="pct"/>
            <w:vAlign w:val="center"/>
          </w:tcPr>
          <w:p w:rsidR="008C7BAD" w:rsidRPr="00CC237A" w:rsidRDefault="008C7BAD" w:rsidP="008C7BAD">
            <w:pPr>
              <w:jc w:val="center"/>
              <w:rPr>
                <w:sz w:val="24"/>
                <w:szCs w:val="24"/>
              </w:rPr>
            </w:pPr>
            <w:r w:rsidRPr="00CC237A">
              <w:rPr>
                <w:color w:val="000000"/>
                <w:sz w:val="24"/>
                <w:szCs w:val="24"/>
              </w:rPr>
              <w:t>8</w:t>
            </w:r>
          </w:p>
        </w:tc>
        <w:tc>
          <w:tcPr>
            <w:tcW w:w="415" w:type="pct"/>
            <w:vAlign w:val="center"/>
          </w:tcPr>
          <w:p w:rsidR="008C7BAD" w:rsidRPr="00CC237A" w:rsidRDefault="008C7BAD" w:rsidP="008C7BAD">
            <w:pPr>
              <w:jc w:val="center"/>
              <w:rPr>
                <w:sz w:val="24"/>
                <w:szCs w:val="24"/>
              </w:rPr>
            </w:pPr>
            <w:r w:rsidRPr="00CC237A">
              <w:rPr>
                <w:color w:val="000000"/>
                <w:sz w:val="24"/>
                <w:szCs w:val="24"/>
              </w:rPr>
              <w:t>60</w:t>
            </w:r>
          </w:p>
        </w:tc>
        <w:tc>
          <w:tcPr>
            <w:tcW w:w="414" w:type="pct"/>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100</w:t>
            </w:r>
          </w:p>
        </w:tc>
        <w:tc>
          <w:tcPr>
            <w:tcW w:w="414" w:type="pct"/>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0</w:t>
            </w:r>
          </w:p>
        </w:tc>
        <w:tc>
          <w:tcPr>
            <w:tcW w:w="414" w:type="pct"/>
            <w:vAlign w:val="center"/>
          </w:tcPr>
          <w:p w:rsidR="008C7BAD" w:rsidRPr="00CC237A" w:rsidRDefault="008C7BAD" w:rsidP="008C7BAD">
            <w:pPr>
              <w:widowControl w:val="0"/>
              <w:jc w:val="center"/>
              <w:rPr>
                <w:rFonts w:eastAsia="Calibri"/>
                <w:sz w:val="24"/>
                <w:szCs w:val="24"/>
                <w:lang w:eastAsia="en-US"/>
              </w:rPr>
            </w:pPr>
          </w:p>
        </w:tc>
        <w:tc>
          <w:tcPr>
            <w:tcW w:w="415" w:type="pct"/>
            <w:tcBorders>
              <w:right w:val="single" w:sz="4" w:space="0" w:color="auto"/>
            </w:tcBorders>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0</w:t>
            </w:r>
          </w:p>
        </w:tc>
        <w:tc>
          <w:tcPr>
            <w:tcW w:w="588" w:type="pct"/>
            <w:tcBorders>
              <w:left w:val="single" w:sz="4" w:space="0" w:color="auto"/>
            </w:tcBorders>
            <w:vAlign w:val="center"/>
          </w:tcPr>
          <w:p w:rsidR="008C7BAD" w:rsidRPr="00CC237A" w:rsidRDefault="008C7BAD" w:rsidP="008C7BAD">
            <w:pPr>
              <w:widowControl w:val="0"/>
              <w:jc w:val="center"/>
              <w:rPr>
                <w:rFonts w:eastAsia="Calibri"/>
                <w:sz w:val="24"/>
                <w:szCs w:val="24"/>
                <w:lang w:eastAsia="en-US"/>
              </w:rPr>
            </w:pPr>
            <w:r w:rsidRPr="00CC237A">
              <w:rPr>
                <w:rFonts w:eastAsia="Calibri"/>
                <w:sz w:val="24"/>
                <w:szCs w:val="24"/>
                <w:lang w:eastAsia="en-US"/>
              </w:rPr>
              <w:t>4</w:t>
            </w:r>
          </w:p>
        </w:tc>
      </w:tr>
      <w:tr w:rsidR="008C7BAD" w:rsidRPr="003C5EB4" w:rsidTr="008C7BAD">
        <w:trPr>
          <w:trHeight w:val="681"/>
        </w:trPr>
        <w:tc>
          <w:tcPr>
            <w:tcW w:w="682" w:type="pct"/>
          </w:tcPr>
          <w:p w:rsidR="008C7BAD" w:rsidRPr="00C84551" w:rsidRDefault="008C7BAD" w:rsidP="008C7BAD">
            <w:pPr>
              <w:widowControl w:val="0"/>
              <w:rPr>
                <w:rFonts w:eastAsia="Calibri"/>
                <w:b/>
                <w:sz w:val="24"/>
                <w:szCs w:val="24"/>
                <w:u w:val="single"/>
                <w:lang w:eastAsia="en-US"/>
              </w:rPr>
            </w:pPr>
            <w:r w:rsidRPr="00C84551">
              <w:rPr>
                <w:rFonts w:eastAsia="Calibri"/>
                <w:b/>
                <w:sz w:val="24"/>
                <w:szCs w:val="24"/>
                <w:u w:val="single"/>
                <w:lang w:eastAsia="en-US"/>
              </w:rPr>
              <w:t>Итоги 2021-2022</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724</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642</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86</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268</w:t>
            </w:r>
          </w:p>
        </w:tc>
        <w:tc>
          <w:tcPr>
            <w:tcW w:w="415"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55</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99,7</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0</w:t>
            </w:r>
          </w:p>
        </w:tc>
        <w:tc>
          <w:tcPr>
            <w:tcW w:w="414" w:type="pct"/>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3</w:t>
            </w:r>
          </w:p>
        </w:tc>
        <w:tc>
          <w:tcPr>
            <w:tcW w:w="415" w:type="pct"/>
            <w:tcBorders>
              <w:right w:val="single" w:sz="4" w:space="0" w:color="auto"/>
            </w:tcBorders>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0</w:t>
            </w:r>
          </w:p>
        </w:tc>
        <w:tc>
          <w:tcPr>
            <w:tcW w:w="588" w:type="pct"/>
            <w:tcBorders>
              <w:left w:val="single" w:sz="4" w:space="0" w:color="auto"/>
            </w:tcBorders>
          </w:tcPr>
          <w:p w:rsidR="008C7BAD" w:rsidRPr="00C84551" w:rsidRDefault="008C7BAD" w:rsidP="008C7BAD">
            <w:pPr>
              <w:widowControl w:val="0"/>
              <w:jc w:val="center"/>
              <w:rPr>
                <w:rFonts w:eastAsia="Calibri"/>
                <w:b/>
                <w:sz w:val="24"/>
                <w:szCs w:val="24"/>
                <w:u w:val="single"/>
                <w:lang w:eastAsia="en-US"/>
              </w:rPr>
            </w:pPr>
            <w:r>
              <w:rPr>
                <w:rFonts w:eastAsia="Calibri"/>
                <w:b/>
                <w:sz w:val="24"/>
                <w:szCs w:val="24"/>
                <w:u w:val="single"/>
                <w:lang w:eastAsia="en-US"/>
              </w:rPr>
              <w:t>4/4</w:t>
            </w:r>
          </w:p>
        </w:tc>
      </w:tr>
      <w:tr w:rsidR="008C7BAD" w:rsidRPr="003C5EB4" w:rsidTr="008C7BAD">
        <w:trPr>
          <w:trHeight w:val="454"/>
        </w:trPr>
        <w:tc>
          <w:tcPr>
            <w:tcW w:w="682" w:type="pct"/>
          </w:tcPr>
          <w:p w:rsidR="008C7BAD" w:rsidRPr="00C84551" w:rsidRDefault="008C7BAD" w:rsidP="008C7BAD">
            <w:pPr>
              <w:widowControl w:val="0"/>
              <w:rPr>
                <w:rFonts w:eastAsia="Calibri"/>
                <w:sz w:val="24"/>
                <w:szCs w:val="24"/>
                <w:lang w:eastAsia="en-US"/>
              </w:rPr>
            </w:pPr>
            <w:r w:rsidRPr="00C84551">
              <w:rPr>
                <w:rFonts w:eastAsia="Calibri"/>
                <w:sz w:val="24"/>
                <w:szCs w:val="24"/>
                <w:lang w:eastAsia="en-US"/>
              </w:rPr>
              <w:t>2020-2021</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690</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611</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111</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239</w:t>
            </w:r>
          </w:p>
        </w:tc>
        <w:tc>
          <w:tcPr>
            <w:tcW w:w="415"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61</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100</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0</w:t>
            </w:r>
          </w:p>
        </w:tc>
        <w:tc>
          <w:tcPr>
            <w:tcW w:w="414" w:type="pct"/>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3</w:t>
            </w:r>
          </w:p>
        </w:tc>
        <w:tc>
          <w:tcPr>
            <w:tcW w:w="415" w:type="pct"/>
            <w:tcBorders>
              <w:right w:val="single" w:sz="4" w:space="0" w:color="auto"/>
            </w:tcBorders>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0</w:t>
            </w:r>
          </w:p>
        </w:tc>
        <w:tc>
          <w:tcPr>
            <w:tcW w:w="588" w:type="pct"/>
            <w:tcBorders>
              <w:left w:val="single" w:sz="4" w:space="0" w:color="auto"/>
            </w:tcBorders>
          </w:tcPr>
          <w:p w:rsidR="008C7BAD" w:rsidRPr="00C84551" w:rsidRDefault="008C7BAD" w:rsidP="008C7BAD">
            <w:pPr>
              <w:widowControl w:val="0"/>
              <w:jc w:val="center"/>
              <w:rPr>
                <w:rFonts w:eastAsia="Calibri"/>
                <w:sz w:val="24"/>
                <w:szCs w:val="24"/>
                <w:u w:val="single"/>
                <w:lang w:eastAsia="en-US"/>
              </w:rPr>
            </w:pPr>
            <w:r w:rsidRPr="00C84551">
              <w:rPr>
                <w:rFonts w:eastAsia="Calibri"/>
                <w:sz w:val="24"/>
                <w:szCs w:val="24"/>
                <w:u w:val="single"/>
                <w:lang w:eastAsia="en-US"/>
              </w:rPr>
              <w:t>3/10</w:t>
            </w:r>
          </w:p>
        </w:tc>
      </w:tr>
      <w:tr w:rsidR="008C7BAD" w:rsidRPr="003C5EB4" w:rsidTr="008C7BAD">
        <w:trPr>
          <w:trHeight w:val="454"/>
        </w:trPr>
        <w:tc>
          <w:tcPr>
            <w:tcW w:w="682" w:type="pct"/>
          </w:tcPr>
          <w:p w:rsidR="008C7BAD" w:rsidRPr="007B38D8" w:rsidRDefault="008C7BAD" w:rsidP="008C7BAD">
            <w:pPr>
              <w:widowControl w:val="0"/>
              <w:rPr>
                <w:rFonts w:eastAsia="Calibri"/>
                <w:bCs/>
                <w:sz w:val="24"/>
                <w:szCs w:val="24"/>
                <w:lang w:eastAsia="en-US"/>
              </w:rPr>
            </w:pPr>
            <w:r w:rsidRPr="007B38D8">
              <w:rPr>
                <w:rFonts w:eastAsia="Calibri"/>
                <w:bCs/>
                <w:sz w:val="24"/>
                <w:szCs w:val="24"/>
                <w:lang w:eastAsia="en-US"/>
              </w:rPr>
              <w:t>2019-2020</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680</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611</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147</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252</w:t>
            </w:r>
          </w:p>
        </w:tc>
        <w:tc>
          <w:tcPr>
            <w:tcW w:w="415"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65%</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100</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0</w:t>
            </w:r>
          </w:p>
        </w:tc>
        <w:tc>
          <w:tcPr>
            <w:tcW w:w="414" w:type="pct"/>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3</w:t>
            </w:r>
          </w:p>
        </w:tc>
        <w:tc>
          <w:tcPr>
            <w:tcW w:w="415" w:type="pct"/>
            <w:tcBorders>
              <w:right w:val="single" w:sz="4" w:space="0" w:color="auto"/>
            </w:tcBorders>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0</w:t>
            </w:r>
          </w:p>
        </w:tc>
        <w:tc>
          <w:tcPr>
            <w:tcW w:w="588" w:type="pct"/>
            <w:tcBorders>
              <w:left w:val="single" w:sz="4" w:space="0" w:color="auto"/>
            </w:tcBorders>
          </w:tcPr>
          <w:p w:rsidR="008C7BAD" w:rsidRPr="007B38D8" w:rsidRDefault="008C7BAD" w:rsidP="008C7BAD">
            <w:pPr>
              <w:widowControl w:val="0"/>
              <w:jc w:val="center"/>
              <w:rPr>
                <w:rFonts w:eastAsia="Calibri"/>
                <w:bCs/>
                <w:sz w:val="24"/>
                <w:szCs w:val="24"/>
                <w:u w:val="single"/>
                <w:lang w:eastAsia="en-US"/>
              </w:rPr>
            </w:pPr>
            <w:r w:rsidRPr="007B38D8">
              <w:rPr>
                <w:rFonts w:eastAsia="Calibri"/>
                <w:bCs/>
                <w:sz w:val="24"/>
                <w:szCs w:val="24"/>
                <w:u w:val="single"/>
                <w:lang w:eastAsia="en-US"/>
              </w:rPr>
              <w:t>10/12</w:t>
            </w:r>
          </w:p>
        </w:tc>
      </w:tr>
      <w:tr w:rsidR="008C7BAD" w:rsidRPr="003C5EB4" w:rsidTr="008C7BAD">
        <w:trPr>
          <w:trHeight w:val="454"/>
        </w:trPr>
        <w:tc>
          <w:tcPr>
            <w:tcW w:w="682" w:type="pct"/>
          </w:tcPr>
          <w:p w:rsidR="008C7BAD" w:rsidRPr="003C5EB4" w:rsidRDefault="008C7BAD" w:rsidP="008C7BAD">
            <w:pPr>
              <w:widowControl w:val="0"/>
              <w:rPr>
                <w:rFonts w:eastAsia="Calibri"/>
                <w:sz w:val="24"/>
                <w:szCs w:val="24"/>
                <w:lang w:eastAsia="en-US"/>
              </w:rPr>
            </w:pPr>
            <w:r w:rsidRPr="003C5EB4">
              <w:rPr>
                <w:rFonts w:eastAsia="Calibri"/>
                <w:sz w:val="24"/>
                <w:szCs w:val="24"/>
                <w:lang w:eastAsia="en-US"/>
              </w:rPr>
              <w:t>2018-2019</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673</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673</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108</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247</w:t>
            </w:r>
          </w:p>
        </w:tc>
        <w:tc>
          <w:tcPr>
            <w:tcW w:w="415"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64%</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100</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0</w:t>
            </w:r>
          </w:p>
        </w:tc>
        <w:tc>
          <w:tcPr>
            <w:tcW w:w="414" w:type="pct"/>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2</w:t>
            </w:r>
          </w:p>
        </w:tc>
        <w:tc>
          <w:tcPr>
            <w:tcW w:w="415" w:type="pct"/>
            <w:tcBorders>
              <w:right w:val="single" w:sz="4" w:space="0" w:color="auto"/>
            </w:tcBorders>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0</w:t>
            </w:r>
          </w:p>
        </w:tc>
        <w:tc>
          <w:tcPr>
            <w:tcW w:w="588" w:type="pct"/>
            <w:tcBorders>
              <w:left w:val="single" w:sz="4" w:space="0" w:color="auto"/>
            </w:tcBorders>
          </w:tcPr>
          <w:p w:rsidR="008C7BAD" w:rsidRPr="003C5EB4" w:rsidRDefault="008C7BAD" w:rsidP="008C7BAD">
            <w:pPr>
              <w:widowControl w:val="0"/>
              <w:jc w:val="center"/>
              <w:rPr>
                <w:rFonts w:eastAsia="Calibri"/>
                <w:sz w:val="24"/>
                <w:szCs w:val="24"/>
                <w:u w:val="single"/>
                <w:lang w:eastAsia="en-US"/>
              </w:rPr>
            </w:pPr>
            <w:r w:rsidRPr="003C5EB4">
              <w:rPr>
                <w:rFonts w:eastAsia="Calibri"/>
                <w:sz w:val="24"/>
                <w:szCs w:val="24"/>
                <w:u w:val="single"/>
                <w:lang w:eastAsia="en-US"/>
              </w:rPr>
              <w:t>12/1</w:t>
            </w:r>
          </w:p>
        </w:tc>
      </w:tr>
      <w:tr w:rsidR="008C7BAD" w:rsidRPr="003C5EB4" w:rsidTr="008C7BAD">
        <w:trPr>
          <w:trHeight w:val="454"/>
        </w:trPr>
        <w:tc>
          <w:tcPr>
            <w:tcW w:w="682" w:type="pct"/>
          </w:tcPr>
          <w:p w:rsidR="008C7BAD" w:rsidRPr="003C5EB4" w:rsidRDefault="008C7BAD" w:rsidP="008C7BAD">
            <w:pPr>
              <w:widowControl w:val="0"/>
              <w:rPr>
                <w:rFonts w:eastAsia="Calibri"/>
                <w:sz w:val="24"/>
                <w:szCs w:val="24"/>
                <w:lang w:eastAsia="en-US"/>
              </w:rPr>
            </w:pPr>
            <w:r w:rsidRPr="003C5EB4">
              <w:rPr>
                <w:rFonts w:eastAsia="Calibri"/>
                <w:sz w:val="24"/>
                <w:szCs w:val="24"/>
                <w:lang w:eastAsia="en-US"/>
              </w:rPr>
              <w:t>2017-2018</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616</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616</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102</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209</w:t>
            </w:r>
          </w:p>
        </w:tc>
        <w:tc>
          <w:tcPr>
            <w:tcW w:w="415"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58%</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100</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0</w:t>
            </w:r>
          </w:p>
        </w:tc>
        <w:tc>
          <w:tcPr>
            <w:tcW w:w="414" w:type="pct"/>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2</w:t>
            </w:r>
          </w:p>
        </w:tc>
        <w:tc>
          <w:tcPr>
            <w:tcW w:w="415" w:type="pct"/>
            <w:tcBorders>
              <w:right w:val="single" w:sz="4" w:space="0" w:color="auto"/>
            </w:tcBorders>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1</w:t>
            </w:r>
          </w:p>
        </w:tc>
        <w:tc>
          <w:tcPr>
            <w:tcW w:w="588" w:type="pct"/>
            <w:tcBorders>
              <w:left w:val="single" w:sz="4" w:space="0" w:color="auto"/>
            </w:tcBorders>
          </w:tcPr>
          <w:p w:rsidR="008C7BAD" w:rsidRPr="003C5EB4" w:rsidRDefault="008C7BAD" w:rsidP="008C7BAD">
            <w:pPr>
              <w:widowControl w:val="0"/>
              <w:jc w:val="center"/>
              <w:rPr>
                <w:rFonts w:eastAsia="Calibri"/>
                <w:sz w:val="24"/>
                <w:szCs w:val="24"/>
                <w:lang w:eastAsia="en-US"/>
              </w:rPr>
            </w:pPr>
            <w:r w:rsidRPr="003C5EB4">
              <w:rPr>
                <w:rFonts w:eastAsia="Calibri"/>
                <w:sz w:val="24"/>
                <w:szCs w:val="24"/>
                <w:lang w:eastAsia="en-US"/>
              </w:rPr>
              <w:t>11/2</w:t>
            </w:r>
          </w:p>
        </w:tc>
      </w:tr>
    </w:tbl>
    <w:p w:rsidR="008C7BAD" w:rsidRDefault="008C7BAD" w:rsidP="008C7BAD">
      <w:pPr>
        <w:widowControl w:val="0"/>
        <w:jc w:val="center"/>
        <w:rPr>
          <w:rFonts w:eastAsia="Calibri"/>
          <w:b/>
          <w:lang w:eastAsia="en-US"/>
        </w:rPr>
      </w:pPr>
    </w:p>
    <w:p w:rsidR="008C7BAD" w:rsidRDefault="008C7BAD" w:rsidP="008C7BAD">
      <w:pPr>
        <w:widowControl w:val="0"/>
        <w:jc w:val="center"/>
        <w:rPr>
          <w:rFonts w:eastAsia="Calibri"/>
          <w:b/>
          <w:lang w:eastAsia="en-US"/>
        </w:rPr>
      </w:pPr>
      <w:r w:rsidRPr="004E1114">
        <w:rPr>
          <w:rFonts w:eastAsia="Calibri"/>
          <w:b/>
          <w:lang w:eastAsia="en-US"/>
        </w:rPr>
        <w:t>Итоги успеваемости за 20</w:t>
      </w:r>
      <w:r>
        <w:rPr>
          <w:rFonts w:eastAsia="Calibri"/>
          <w:b/>
          <w:lang w:eastAsia="en-US"/>
        </w:rPr>
        <w:t>21</w:t>
      </w:r>
      <w:r w:rsidRPr="004E1114">
        <w:rPr>
          <w:rFonts w:eastAsia="Calibri"/>
          <w:b/>
          <w:lang w:eastAsia="en-US"/>
        </w:rPr>
        <w:t>-20</w:t>
      </w:r>
      <w:r>
        <w:rPr>
          <w:rFonts w:eastAsia="Calibri"/>
          <w:b/>
          <w:lang w:eastAsia="en-US"/>
        </w:rPr>
        <w:t>22</w:t>
      </w:r>
      <w:r w:rsidRPr="004E1114">
        <w:rPr>
          <w:rFonts w:eastAsia="Calibri"/>
          <w:b/>
          <w:lang w:eastAsia="en-US"/>
        </w:rPr>
        <w:t xml:space="preserve"> учебный год</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328"/>
        <w:gridCol w:w="936"/>
        <w:gridCol w:w="936"/>
        <w:gridCol w:w="936"/>
        <w:gridCol w:w="936"/>
        <w:gridCol w:w="936"/>
        <w:gridCol w:w="936"/>
        <w:gridCol w:w="936"/>
        <w:gridCol w:w="931"/>
      </w:tblGrid>
      <w:tr w:rsidR="008C7BAD" w:rsidRPr="007F2FA8" w:rsidTr="008C7BAD">
        <w:trPr>
          <w:cantSplit/>
          <w:trHeight w:val="2825"/>
          <w:tblHeader/>
          <w:jc w:val="center"/>
        </w:trPr>
        <w:tc>
          <w:tcPr>
            <w:tcW w:w="439" w:type="pct"/>
            <w:vAlign w:val="center"/>
          </w:tcPr>
          <w:p w:rsidR="008C7BAD" w:rsidRPr="00F26679" w:rsidRDefault="008C7BAD" w:rsidP="008C7BAD">
            <w:pPr>
              <w:jc w:val="center"/>
              <w:rPr>
                <w:b/>
              </w:rPr>
            </w:pPr>
            <w:r>
              <w:rPr>
                <w:b/>
                <w:bCs/>
                <w:sz w:val="24"/>
                <w:szCs w:val="24"/>
              </w:rPr>
              <w:lastRenderedPageBreak/>
              <w:t>К</w:t>
            </w:r>
            <w:r w:rsidRPr="00415CA5">
              <w:rPr>
                <w:b/>
                <w:bCs/>
                <w:sz w:val="24"/>
                <w:szCs w:val="24"/>
              </w:rPr>
              <w:t>ласс</w:t>
            </w:r>
          </w:p>
        </w:tc>
        <w:tc>
          <w:tcPr>
            <w:tcW w:w="1083" w:type="pct"/>
            <w:vAlign w:val="center"/>
          </w:tcPr>
          <w:p w:rsidR="008C7BAD" w:rsidRPr="00F26679" w:rsidRDefault="008C7BAD" w:rsidP="008C7BAD">
            <w:pPr>
              <w:jc w:val="center"/>
              <w:rPr>
                <w:b/>
              </w:rPr>
            </w:pPr>
            <w:r w:rsidRPr="00415CA5">
              <w:rPr>
                <w:b/>
                <w:bCs/>
                <w:sz w:val="24"/>
                <w:szCs w:val="24"/>
              </w:rPr>
              <w:t>Классный руководитель</w:t>
            </w:r>
          </w:p>
        </w:tc>
        <w:tc>
          <w:tcPr>
            <w:tcW w:w="435" w:type="pct"/>
            <w:textDirection w:val="btLr"/>
            <w:vAlign w:val="center"/>
          </w:tcPr>
          <w:p w:rsidR="008C7BAD" w:rsidRPr="00C86902" w:rsidRDefault="008C7BAD" w:rsidP="008C7BAD">
            <w:pPr>
              <w:ind w:left="113" w:right="113"/>
              <w:jc w:val="center"/>
              <w:rPr>
                <w:bCs/>
              </w:rPr>
            </w:pPr>
            <w:r w:rsidRPr="00C86902">
              <w:rPr>
                <w:bCs/>
              </w:rPr>
              <w:t>Кол-во обучающихся на конец 1 четверти</w:t>
            </w:r>
          </w:p>
        </w:tc>
        <w:tc>
          <w:tcPr>
            <w:tcW w:w="435" w:type="pct"/>
            <w:textDirection w:val="btLr"/>
            <w:vAlign w:val="center"/>
          </w:tcPr>
          <w:p w:rsidR="008C7BAD" w:rsidRPr="00C86902" w:rsidRDefault="008C7BAD" w:rsidP="008C7BAD">
            <w:pPr>
              <w:ind w:left="113" w:right="113"/>
              <w:jc w:val="center"/>
              <w:rPr>
                <w:bCs/>
              </w:rPr>
            </w:pPr>
            <w:r w:rsidRPr="00C86902">
              <w:rPr>
                <w:bCs/>
              </w:rPr>
              <w:t>% качества успеваемости в классе на конец  1 четверти 2021 – 2022  уч. года</w:t>
            </w:r>
          </w:p>
        </w:tc>
        <w:tc>
          <w:tcPr>
            <w:tcW w:w="435" w:type="pct"/>
            <w:textDirection w:val="btLr"/>
            <w:vAlign w:val="center"/>
          </w:tcPr>
          <w:p w:rsidR="008C7BAD" w:rsidRPr="00C86902" w:rsidRDefault="008C7BAD" w:rsidP="008C7BAD">
            <w:pPr>
              <w:ind w:left="113" w:right="113"/>
              <w:jc w:val="center"/>
              <w:rPr>
                <w:bCs/>
              </w:rPr>
            </w:pPr>
            <w:r w:rsidRPr="00C86902">
              <w:rPr>
                <w:bCs/>
              </w:rPr>
              <w:t>Кол-во обучающихся на конец 2 четверти</w:t>
            </w:r>
          </w:p>
        </w:tc>
        <w:tc>
          <w:tcPr>
            <w:tcW w:w="435" w:type="pct"/>
            <w:textDirection w:val="btLr"/>
            <w:vAlign w:val="center"/>
          </w:tcPr>
          <w:p w:rsidR="008C7BAD" w:rsidRPr="00C86902" w:rsidRDefault="008C7BAD" w:rsidP="008C7BAD">
            <w:pPr>
              <w:ind w:left="113" w:right="113"/>
              <w:jc w:val="center"/>
              <w:rPr>
                <w:bCs/>
              </w:rPr>
            </w:pPr>
            <w:r w:rsidRPr="00C86902">
              <w:rPr>
                <w:bCs/>
              </w:rPr>
              <w:t>% качества успеваемости в классе на конец  2 четверти 2021 – 2022  уч. года</w:t>
            </w:r>
          </w:p>
        </w:tc>
        <w:tc>
          <w:tcPr>
            <w:tcW w:w="435" w:type="pct"/>
            <w:textDirection w:val="btLr"/>
            <w:vAlign w:val="center"/>
          </w:tcPr>
          <w:p w:rsidR="008C7BAD" w:rsidRPr="00C86902" w:rsidRDefault="008C7BAD" w:rsidP="008C7BAD">
            <w:pPr>
              <w:ind w:left="113" w:right="113"/>
              <w:jc w:val="center"/>
              <w:rPr>
                <w:bCs/>
              </w:rPr>
            </w:pPr>
            <w:r w:rsidRPr="00C86902">
              <w:rPr>
                <w:bCs/>
              </w:rPr>
              <w:t>Кол-во обучающихся на конец 3 четверти</w:t>
            </w:r>
          </w:p>
        </w:tc>
        <w:tc>
          <w:tcPr>
            <w:tcW w:w="435" w:type="pct"/>
            <w:textDirection w:val="btLr"/>
            <w:vAlign w:val="center"/>
          </w:tcPr>
          <w:p w:rsidR="008C7BAD" w:rsidRPr="00C86902" w:rsidRDefault="008C7BAD" w:rsidP="008C7BAD">
            <w:pPr>
              <w:ind w:left="113" w:right="113"/>
              <w:jc w:val="center"/>
              <w:rPr>
                <w:bCs/>
              </w:rPr>
            </w:pPr>
            <w:r w:rsidRPr="00C86902">
              <w:rPr>
                <w:bCs/>
              </w:rPr>
              <w:t>% качества успеваемости в классе на конец  3 четверти 2021 – 2022  уч. года</w:t>
            </w:r>
          </w:p>
        </w:tc>
        <w:tc>
          <w:tcPr>
            <w:tcW w:w="435" w:type="pct"/>
            <w:textDirection w:val="btLr"/>
            <w:vAlign w:val="center"/>
          </w:tcPr>
          <w:p w:rsidR="008C7BAD" w:rsidRPr="00C86902" w:rsidRDefault="008C7BAD" w:rsidP="008C7BAD">
            <w:pPr>
              <w:ind w:left="113" w:right="113"/>
              <w:jc w:val="center"/>
              <w:rPr>
                <w:bCs/>
              </w:rPr>
            </w:pPr>
            <w:r w:rsidRPr="00C86902">
              <w:rPr>
                <w:bCs/>
              </w:rPr>
              <w:t>Кол-во обучающихся на конец 2021-2022 уч.года</w:t>
            </w:r>
          </w:p>
        </w:tc>
        <w:tc>
          <w:tcPr>
            <w:tcW w:w="435" w:type="pct"/>
            <w:textDirection w:val="btLr"/>
            <w:vAlign w:val="center"/>
          </w:tcPr>
          <w:p w:rsidR="008C7BAD" w:rsidRPr="00C86902" w:rsidRDefault="008C7BAD" w:rsidP="008C7BAD">
            <w:pPr>
              <w:ind w:left="113" w:right="113"/>
              <w:jc w:val="center"/>
              <w:rPr>
                <w:bCs/>
              </w:rPr>
            </w:pPr>
            <w:r w:rsidRPr="00C86902">
              <w:rPr>
                <w:bCs/>
              </w:rPr>
              <w:t>Процент качества успеваемости в классе на конец  2020 – 2021  уч. года</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1 "А"</w:t>
            </w:r>
          </w:p>
        </w:tc>
        <w:tc>
          <w:tcPr>
            <w:tcW w:w="1083" w:type="pct"/>
            <w:vAlign w:val="center"/>
          </w:tcPr>
          <w:p w:rsidR="008C7BAD" w:rsidRPr="00885553" w:rsidRDefault="008C7BAD" w:rsidP="008C7BAD">
            <w:pPr>
              <w:jc w:val="center"/>
              <w:rPr>
                <w:sz w:val="24"/>
                <w:szCs w:val="24"/>
              </w:rPr>
            </w:pPr>
            <w:r w:rsidRPr="00885553">
              <w:rPr>
                <w:sz w:val="24"/>
                <w:szCs w:val="24"/>
              </w:rPr>
              <w:t>Ковалева С.В.</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lang w:val="en-US"/>
              </w:rPr>
            </w:pPr>
            <w:r w:rsidRPr="00885553">
              <w:rPr>
                <w:sz w:val="24"/>
                <w:szCs w:val="24"/>
              </w:rPr>
              <w:t>29</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center"/>
          </w:tcPr>
          <w:p w:rsidR="008C7BAD" w:rsidRPr="00885553" w:rsidRDefault="008C7BAD" w:rsidP="008C7BAD">
            <w:pPr>
              <w:jc w:val="center"/>
              <w:rPr>
                <w:sz w:val="24"/>
                <w:szCs w:val="24"/>
              </w:rPr>
            </w:pP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1 "Б"</w:t>
            </w:r>
          </w:p>
        </w:tc>
        <w:tc>
          <w:tcPr>
            <w:tcW w:w="1083" w:type="pct"/>
            <w:vAlign w:val="center"/>
          </w:tcPr>
          <w:p w:rsidR="008C7BAD" w:rsidRPr="00885553" w:rsidRDefault="008C7BAD" w:rsidP="008C7BAD">
            <w:pPr>
              <w:jc w:val="center"/>
              <w:rPr>
                <w:sz w:val="24"/>
                <w:szCs w:val="24"/>
              </w:rPr>
            </w:pPr>
            <w:r w:rsidRPr="00885553">
              <w:rPr>
                <w:sz w:val="24"/>
                <w:szCs w:val="24"/>
              </w:rPr>
              <w:t>Азарскова К.И.</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lang w:val="en-US"/>
              </w:rPr>
            </w:pPr>
            <w:r w:rsidRPr="00885553">
              <w:rPr>
                <w:sz w:val="24"/>
                <w:szCs w:val="24"/>
              </w:rPr>
              <w:t>26</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center"/>
          </w:tcPr>
          <w:p w:rsidR="008C7BAD" w:rsidRPr="00885553" w:rsidRDefault="008C7BAD" w:rsidP="008C7BAD">
            <w:pPr>
              <w:jc w:val="center"/>
              <w:rPr>
                <w:sz w:val="24"/>
                <w:szCs w:val="24"/>
              </w:rPr>
            </w:pP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1 "В"</w:t>
            </w:r>
          </w:p>
        </w:tc>
        <w:tc>
          <w:tcPr>
            <w:tcW w:w="1083" w:type="pct"/>
            <w:vAlign w:val="center"/>
          </w:tcPr>
          <w:p w:rsidR="008C7BAD" w:rsidRPr="00885553" w:rsidRDefault="008C7BAD" w:rsidP="008C7BAD">
            <w:pPr>
              <w:jc w:val="center"/>
              <w:rPr>
                <w:sz w:val="24"/>
                <w:szCs w:val="24"/>
              </w:rPr>
            </w:pPr>
            <w:r w:rsidRPr="00885553">
              <w:rPr>
                <w:sz w:val="24"/>
                <w:szCs w:val="24"/>
              </w:rPr>
              <w:t>Лазариди В.К</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lang w:val="en-US"/>
              </w:rPr>
            </w:pPr>
            <w:r w:rsidRPr="00885553">
              <w:rPr>
                <w:sz w:val="24"/>
                <w:szCs w:val="24"/>
              </w:rPr>
              <w:t>27</w:t>
            </w:r>
          </w:p>
        </w:tc>
        <w:tc>
          <w:tcPr>
            <w:tcW w:w="435" w:type="pct"/>
            <w:vAlign w:val="center"/>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center"/>
          </w:tcPr>
          <w:p w:rsidR="008C7BAD" w:rsidRPr="00885553" w:rsidRDefault="008C7BAD" w:rsidP="008C7BAD">
            <w:pPr>
              <w:jc w:val="center"/>
              <w:rPr>
                <w:sz w:val="24"/>
                <w:szCs w:val="24"/>
              </w:rPr>
            </w:pP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2 "А"</w:t>
            </w:r>
          </w:p>
        </w:tc>
        <w:tc>
          <w:tcPr>
            <w:tcW w:w="1083" w:type="pct"/>
            <w:vAlign w:val="center"/>
          </w:tcPr>
          <w:p w:rsidR="008C7BAD" w:rsidRPr="00885553" w:rsidRDefault="008C7BAD" w:rsidP="008C7BAD">
            <w:pPr>
              <w:jc w:val="center"/>
              <w:rPr>
                <w:sz w:val="24"/>
                <w:szCs w:val="24"/>
              </w:rPr>
            </w:pPr>
            <w:r w:rsidRPr="00885553">
              <w:rPr>
                <w:sz w:val="24"/>
                <w:szCs w:val="24"/>
              </w:rPr>
              <w:t>Борзенко С.А.</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88</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76</w:t>
            </w:r>
          </w:p>
        </w:tc>
        <w:tc>
          <w:tcPr>
            <w:tcW w:w="435" w:type="pct"/>
          </w:tcPr>
          <w:p w:rsidR="008C7BAD" w:rsidRPr="00885553" w:rsidRDefault="008C7BAD" w:rsidP="008C7BAD">
            <w:pPr>
              <w:jc w:val="center"/>
              <w:rPr>
                <w:sz w:val="24"/>
                <w:szCs w:val="24"/>
                <w:lang w:val="en-US"/>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88</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77</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2 "Б"</w:t>
            </w:r>
          </w:p>
        </w:tc>
        <w:tc>
          <w:tcPr>
            <w:tcW w:w="1083" w:type="pct"/>
            <w:vAlign w:val="center"/>
          </w:tcPr>
          <w:p w:rsidR="008C7BAD" w:rsidRPr="00885553" w:rsidRDefault="008C7BAD" w:rsidP="008C7BAD">
            <w:pPr>
              <w:jc w:val="center"/>
              <w:rPr>
                <w:sz w:val="24"/>
                <w:szCs w:val="24"/>
              </w:rPr>
            </w:pPr>
            <w:r w:rsidRPr="00885553">
              <w:rPr>
                <w:sz w:val="24"/>
                <w:szCs w:val="24"/>
              </w:rPr>
              <w:t>Лепская С.В.</w:t>
            </w:r>
          </w:p>
        </w:tc>
        <w:tc>
          <w:tcPr>
            <w:tcW w:w="435" w:type="pct"/>
          </w:tcPr>
          <w:p w:rsidR="008C7BAD" w:rsidRPr="00885553" w:rsidRDefault="008C7BAD" w:rsidP="008C7BAD">
            <w:pPr>
              <w:jc w:val="center"/>
              <w:rPr>
                <w:sz w:val="24"/>
                <w:szCs w:val="24"/>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58</w:t>
            </w:r>
          </w:p>
        </w:tc>
        <w:tc>
          <w:tcPr>
            <w:tcW w:w="435" w:type="pct"/>
          </w:tcPr>
          <w:p w:rsidR="008C7BAD" w:rsidRPr="00885553" w:rsidRDefault="008C7BAD" w:rsidP="008C7BAD">
            <w:pPr>
              <w:jc w:val="center"/>
              <w:rPr>
                <w:sz w:val="24"/>
                <w:szCs w:val="24"/>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58</w:t>
            </w:r>
          </w:p>
        </w:tc>
        <w:tc>
          <w:tcPr>
            <w:tcW w:w="435" w:type="pct"/>
          </w:tcPr>
          <w:p w:rsidR="008C7BAD" w:rsidRPr="00885553" w:rsidRDefault="008C7BAD" w:rsidP="008C7BAD">
            <w:pPr>
              <w:jc w:val="center"/>
              <w:rPr>
                <w:sz w:val="24"/>
                <w:szCs w:val="24"/>
                <w:lang w:val="en-US"/>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54</w:t>
            </w:r>
          </w:p>
        </w:tc>
        <w:tc>
          <w:tcPr>
            <w:tcW w:w="435" w:type="pct"/>
          </w:tcPr>
          <w:p w:rsidR="008C7BAD" w:rsidRPr="00885553" w:rsidRDefault="008C7BAD" w:rsidP="008C7BAD">
            <w:pPr>
              <w:jc w:val="center"/>
              <w:rPr>
                <w:sz w:val="24"/>
                <w:szCs w:val="24"/>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50</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2"В"</w:t>
            </w:r>
          </w:p>
        </w:tc>
        <w:tc>
          <w:tcPr>
            <w:tcW w:w="1083" w:type="pct"/>
            <w:vAlign w:val="center"/>
          </w:tcPr>
          <w:p w:rsidR="008C7BAD" w:rsidRPr="00885553" w:rsidRDefault="008C7BAD" w:rsidP="008C7BAD">
            <w:pPr>
              <w:jc w:val="center"/>
              <w:rPr>
                <w:sz w:val="24"/>
                <w:szCs w:val="24"/>
              </w:rPr>
            </w:pPr>
            <w:r w:rsidRPr="00885553">
              <w:rPr>
                <w:sz w:val="24"/>
                <w:szCs w:val="24"/>
              </w:rPr>
              <w:t>Мартынюк Л.В.</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90</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79</w:t>
            </w:r>
          </w:p>
        </w:tc>
        <w:tc>
          <w:tcPr>
            <w:tcW w:w="435" w:type="pct"/>
          </w:tcPr>
          <w:p w:rsidR="008C7BAD" w:rsidRPr="00885553" w:rsidRDefault="008C7BAD" w:rsidP="008C7BAD">
            <w:pPr>
              <w:jc w:val="center"/>
              <w:rPr>
                <w:sz w:val="24"/>
                <w:szCs w:val="24"/>
                <w:lang w:val="en-US"/>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79</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79</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3 "А"</w:t>
            </w:r>
          </w:p>
        </w:tc>
        <w:tc>
          <w:tcPr>
            <w:tcW w:w="1083" w:type="pct"/>
            <w:vAlign w:val="center"/>
          </w:tcPr>
          <w:p w:rsidR="008C7BAD" w:rsidRPr="00885553" w:rsidRDefault="008C7BAD" w:rsidP="008C7BAD">
            <w:pPr>
              <w:jc w:val="center"/>
              <w:rPr>
                <w:sz w:val="24"/>
                <w:szCs w:val="24"/>
              </w:rPr>
            </w:pPr>
            <w:r w:rsidRPr="00885553">
              <w:rPr>
                <w:sz w:val="24"/>
                <w:szCs w:val="24"/>
              </w:rPr>
              <w:t>Савина Н.Ф</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69</w:t>
            </w:r>
          </w:p>
        </w:tc>
        <w:tc>
          <w:tcPr>
            <w:tcW w:w="435" w:type="pct"/>
          </w:tcPr>
          <w:p w:rsidR="008C7BAD" w:rsidRPr="00885553" w:rsidRDefault="008C7BAD" w:rsidP="008C7BAD">
            <w:pPr>
              <w:jc w:val="center"/>
              <w:rPr>
                <w:sz w:val="24"/>
                <w:szCs w:val="24"/>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70</w:t>
            </w:r>
          </w:p>
        </w:tc>
        <w:tc>
          <w:tcPr>
            <w:tcW w:w="435" w:type="pct"/>
          </w:tcPr>
          <w:p w:rsidR="008C7BAD" w:rsidRPr="00885553" w:rsidRDefault="008C7BAD" w:rsidP="008C7BAD">
            <w:pPr>
              <w:jc w:val="center"/>
              <w:rPr>
                <w:sz w:val="24"/>
                <w:szCs w:val="24"/>
                <w:lang w:val="en-US"/>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73</w:t>
            </w:r>
          </w:p>
        </w:tc>
        <w:tc>
          <w:tcPr>
            <w:tcW w:w="435" w:type="pct"/>
          </w:tcPr>
          <w:p w:rsidR="008C7BAD" w:rsidRPr="00885553" w:rsidRDefault="008C7BAD" w:rsidP="008C7BAD">
            <w:pPr>
              <w:jc w:val="center"/>
              <w:rPr>
                <w:sz w:val="24"/>
                <w:szCs w:val="24"/>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73</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3 "Б"</w:t>
            </w:r>
          </w:p>
        </w:tc>
        <w:tc>
          <w:tcPr>
            <w:tcW w:w="1083" w:type="pct"/>
            <w:vAlign w:val="center"/>
          </w:tcPr>
          <w:p w:rsidR="008C7BAD" w:rsidRPr="00885553" w:rsidRDefault="008C7BAD" w:rsidP="008C7BAD">
            <w:pPr>
              <w:jc w:val="center"/>
              <w:rPr>
                <w:sz w:val="24"/>
                <w:szCs w:val="24"/>
              </w:rPr>
            </w:pPr>
            <w:r w:rsidRPr="00885553">
              <w:rPr>
                <w:sz w:val="24"/>
                <w:szCs w:val="24"/>
              </w:rPr>
              <w:t>Старкова О.Л.</w:t>
            </w:r>
          </w:p>
        </w:tc>
        <w:tc>
          <w:tcPr>
            <w:tcW w:w="435" w:type="pct"/>
          </w:tcPr>
          <w:p w:rsidR="008C7BAD" w:rsidRPr="00885553" w:rsidRDefault="008C7BAD" w:rsidP="008C7BAD">
            <w:pPr>
              <w:jc w:val="center"/>
              <w:rPr>
                <w:sz w:val="24"/>
                <w:szCs w:val="24"/>
              </w:rPr>
            </w:pPr>
            <w:r w:rsidRPr="00885553">
              <w:rPr>
                <w:sz w:val="24"/>
                <w:szCs w:val="24"/>
              </w:rPr>
              <w:t>22</w:t>
            </w:r>
          </w:p>
        </w:tc>
        <w:tc>
          <w:tcPr>
            <w:tcW w:w="435" w:type="pct"/>
            <w:vAlign w:val="bottom"/>
          </w:tcPr>
          <w:p w:rsidR="008C7BAD" w:rsidRPr="00885553" w:rsidRDefault="008C7BAD" w:rsidP="008C7BAD">
            <w:pPr>
              <w:jc w:val="center"/>
              <w:rPr>
                <w:sz w:val="24"/>
                <w:szCs w:val="24"/>
              </w:rPr>
            </w:pPr>
            <w:r w:rsidRPr="00885553">
              <w:rPr>
                <w:sz w:val="24"/>
                <w:szCs w:val="24"/>
              </w:rPr>
              <w:t>73</w:t>
            </w:r>
          </w:p>
        </w:tc>
        <w:tc>
          <w:tcPr>
            <w:tcW w:w="435" w:type="pct"/>
          </w:tcPr>
          <w:p w:rsidR="008C7BAD" w:rsidRPr="00885553" w:rsidRDefault="008C7BAD" w:rsidP="008C7BAD">
            <w:pPr>
              <w:jc w:val="center"/>
              <w:rPr>
                <w:sz w:val="24"/>
                <w:szCs w:val="24"/>
              </w:rPr>
            </w:pPr>
            <w:r w:rsidRPr="00885553">
              <w:rPr>
                <w:sz w:val="24"/>
                <w:szCs w:val="24"/>
              </w:rPr>
              <w:t>21</w:t>
            </w:r>
          </w:p>
        </w:tc>
        <w:tc>
          <w:tcPr>
            <w:tcW w:w="435" w:type="pct"/>
            <w:vAlign w:val="bottom"/>
          </w:tcPr>
          <w:p w:rsidR="008C7BAD" w:rsidRPr="00885553" w:rsidRDefault="008C7BAD" w:rsidP="008C7BAD">
            <w:pPr>
              <w:jc w:val="center"/>
              <w:rPr>
                <w:sz w:val="24"/>
                <w:szCs w:val="24"/>
              </w:rPr>
            </w:pPr>
            <w:r w:rsidRPr="00885553">
              <w:rPr>
                <w:sz w:val="24"/>
                <w:szCs w:val="24"/>
              </w:rPr>
              <w:t>76</w:t>
            </w:r>
          </w:p>
        </w:tc>
        <w:tc>
          <w:tcPr>
            <w:tcW w:w="435" w:type="pct"/>
          </w:tcPr>
          <w:p w:rsidR="008C7BAD" w:rsidRPr="00885553" w:rsidRDefault="008C7BAD" w:rsidP="008C7BAD">
            <w:pPr>
              <w:jc w:val="center"/>
              <w:rPr>
                <w:sz w:val="24"/>
                <w:szCs w:val="24"/>
                <w:lang w:val="en-US"/>
              </w:rPr>
            </w:pPr>
            <w:r w:rsidRPr="00885553">
              <w:rPr>
                <w:sz w:val="24"/>
                <w:szCs w:val="24"/>
              </w:rPr>
              <w:t>22</w:t>
            </w:r>
          </w:p>
        </w:tc>
        <w:tc>
          <w:tcPr>
            <w:tcW w:w="435" w:type="pct"/>
            <w:vAlign w:val="bottom"/>
          </w:tcPr>
          <w:p w:rsidR="008C7BAD" w:rsidRPr="00885553" w:rsidRDefault="008C7BAD" w:rsidP="008C7BAD">
            <w:pPr>
              <w:jc w:val="center"/>
              <w:rPr>
                <w:sz w:val="24"/>
                <w:szCs w:val="24"/>
              </w:rPr>
            </w:pPr>
            <w:r w:rsidRPr="00885553">
              <w:rPr>
                <w:sz w:val="24"/>
                <w:szCs w:val="24"/>
              </w:rPr>
              <w:t>73</w:t>
            </w:r>
          </w:p>
        </w:tc>
        <w:tc>
          <w:tcPr>
            <w:tcW w:w="435" w:type="pct"/>
          </w:tcPr>
          <w:p w:rsidR="008C7BAD" w:rsidRPr="00885553" w:rsidRDefault="008C7BAD" w:rsidP="008C7BAD">
            <w:pPr>
              <w:jc w:val="center"/>
              <w:rPr>
                <w:sz w:val="24"/>
                <w:szCs w:val="24"/>
              </w:rPr>
            </w:pPr>
            <w:r w:rsidRPr="00885553">
              <w:rPr>
                <w:sz w:val="24"/>
                <w:szCs w:val="24"/>
              </w:rPr>
              <w:t>22</w:t>
            </w:r>
          </w:p>
        </w:tc>
        <w:tc>
          <w:tcPr>
            <w:tcW w:w="435" w:type="pct"/>
            <w:vAlign w:val="bottom"/>
          </w:tcPr>
          <w:p w:rsidR="008C7BAD" w:rsidRPr="00885553" w:rsidRDefault="008C7BAD" w:rsidP="008C7BAD">
            <w:pPr>
              <w:jc w:val="center"/>
              <w:rPr>
                <w:sz w:val="24"/>
                <w:szCs w:val="24"/>
              </w:rPr>
            </w:pPr>
            <w:r w:rsidRPr="00885553">
              <w:rPr>
                <w:sz w:val="24"/>
                <w:szCs w:val="24"/>
              </w:rPr>
              <w:t>73</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3 "В"</w:t>
            </w:r>
          </w:p>
        </w:tc>
        <w:tc>
          <w:tcPr>
            <w:tcW w:w="1083" w:type="pct"/>
            <w:vAlign w:val="center"/>
          </w:tcPr>
          <w:p w:rsidR="008C7BAD" w:rsidRPr="00885553" w:rsidRDefault="008C7BAD" w:rsidP="008C7BAD">
            <w:pPr>
              <w:jc w:val="center"/>
              <w:rPr>
                <w:sz w:val="24"/>
                <w:szCs w:val="24"/>
              </w:rPr>
            </w:pPr>
            <w:r w:rsidRPr="00885553">
              <w:rPr>
                <w:sz w:val="24"/>
                <w:szCs w:val="24"/>
              </w:rPr>
              <w:t>Шевцова Н.В.</w:t>
            </w:r>
          </w:p>
        </w:tc>
        <w:tc>
          <w:tcPr>
            <w:tcW w:w="435" w:type="pct"/>
          </w:tcPr>
          <w:p w:rsidR="008C7BAD" w:rsidRPr="00885553" w:rsidRDefault="008C7BAD" w:rsidP="008C7BAD">
            <w:pPr>
              <w:jc w:val="center"/>
              <w:rPr>
                <w:sz w:val="24"/>
                <w:szCs w:val="24"/>
              </w:rPr>
            </w:pPr>
            <w:r w:rsidRPr="00885553">
              <w:rPr>
                <w:sz w:val="24"/>
                <w:szCs w:val="24"/>
              </w:rPr>
              <w:t>19</w:t>
            </w:r>
          </w:p>
        </w:tc>
        <w:tc>
          <w:tcPr>
            <w:tcW w:w="435" w:type="pct"/>
            <w:vAlign w:val="bottom"/>
          </w:tcPr>
          <w:p w:rsidR="008C7BAD" w:rsidRPr="00885553" w:rsidRDefault="008C7BAD" w:rsidP="008C7BAD">
            <w:pPr>
              <w:jc w:val="center"/>
              <w:rPr>
                <w:sz w:val="24"/>
                <w:szCs w:val="24"/>
              </w:rPr>
            </w:pPr>
            <w:r w:rsidRPr="00885553">
              <w:rPr>
                <w:sz w:val="24"/>
                <w:szCs w:val="24"/>
              </w:rPr>
              <w:t>47</w:t>
            </w:r>
          </w:p>
        </w:tc>
        <w:tc>
          <w:tcPr>
            <w:tcW w:w="435" w:type="pct"/>
          </w:tcPr>
          <w:p w:rsidR="008C7BAD" w:rsidRPr="00885553" w:rsidRDefault="008C7BAD" w:rsidP="008C7BAD">
            <w:pPr>
              <w:jc w:val="center"/>
              <w:rPr>
                <w:sz w:val="24"/>
                <w:szCs w:val="24"/>
              </w:rPr>
            </w:pPr>
            <w:r w:rsidRPr="00885553">
              <w:rPr>
                <w:sz w:val="24"/>
                <w:szCs w:val="24"/>
              </w:rPr>
              <w:t>20</w:t>
            </w:r>
          </w:p>
        </w:tc>
        <w:tc>
          <w:tcPr>
            <w:tcW w:w="435" w:type="pct"/>
            <w:vAlign w:val="bottom"/>
          </w:tcPr>
          <w:p w:rsidR="008C7BAD" w:rsidRPr="00885553" w:rsidRDefault="008C7BAD" w:rsidP="008C7BAD">
            <w:pPr>
              <w:jc w:val="center"/>
              <w:rPr>
                <w:sz w:val="24"/>
                <w:szCs w:val="24"/>
              </w:rPr>
            </w:pPr>
            <w:r w:rsidRPr="00885553">
              <w:rPr>
                <w:sz w:val="24"/>
                <w:szCs w:val="24"/>
              </w:rPr>
              <w:t>45</w:t>
            </w:r>
          </w:p>
        </w:tc>
        <w:tc>
          <w:tcPr>
            <w:tcW w:w="435" w:type="pct"/>
          </w:tcPr>
          <w:p w:rsidR="008C7BAD" w:rsidRPr="00885553" w:rsidRDefault="008C7BAD" w:rsidP="008C7BAD">
            <w:pPr>
              <w:jc w:val="center"/>
              <w:rPr>
                <w:sz w:val="24"/>
                <w:szCs w:val="24"/>
                <w:lang w:val="en-US"/>
              </w:rPr>
            </w:pPr>
            <w:r w:rsidRPr="00885553">
              <w:rPr>
                <w:sz w:val="24"/>
                <w:szCs w:val="24"/>
              </w:rPr>
              <w:t>20</w:t>
            </w:r>
          </w:p>
        </w:tc>
        <w:tc>
          <w:tcPr>
            <w:tcW w:w="435" w:type="pct"/>
            <w:vAlign w:val="bottom"/>
          </w:tcPr>
          <w:p w:rsidR="008C7BAD" w:rsidRPr="00885553" w:rsidRDefault="008C7BAD" w:rsidP="008C7BAD">
            <w:pPr>
              <w:jc w:val="center"/>
              <w:rPr>
                <w:sz w:val="24"/>
                <w:szCs w:val="24"/>
              </w:rPr>
            </w:pPr>
            <w:r w:rsidRPr="00885553">
              <w:rPr>
                <w:sz w:val="24"/>
                <w:szCs w:val="24"/>
              </w:rPr>
              <w:t>45</w:t>
            </w:r>
          </w:p>
        </w:tc>
        <w:tc>
          <w:tcPr>
            <w:tcW w:w="435" w:type="pct"/>
          </w:tcPr>
          <w:p w:rsidR="008C7BAD" w:rsidRPr="00885553" w:rsidRDefault="008C7BAD" w:rsidP="008C7BAD">
            <w:pPr>
              <w:jc w:val="center"/>
              <w:rPr>
                <w:sz w:val="24"/>
                <w:szCs w:val="24"/>
              </w:rPr>
            </w:pPr>
            <w:r w:rsidRPr="00885553">
              <w:rPr>
                <w:sz w:val="24"/>
                <w:szCs w:val="24"/>
              </w:rPr>
              <w:t>21</w:t>
            </w:r>
          </w:p>
        </w:tc>
        <w:tc>
          <w:tcPr>
            <w:tcW w:w="435" w:type="pct"/>
            <w:vAlign w:val="bottom"/>
          </w:tcPr>
          <w:p w:rsidR="008C7BAD" w:rsidRPr="00885553" w:rsidRDefault="008C7BAD" w:rsidP="008C7BAD">
            <w:pPr>
              <w:jc w:val="center"/>
              <w:rPr>
                <w:sz w:val="24"/>
                <w:szCs w:val="24"/>
              </w:rPr>
            </w:pPr>
            <w:r w:rsidRPr="00885553">
              <w:rPr>
                <w:sz w:val="24"/>
                <w:szCs w:val="24"/>
              </w:rPr>
              <w:t>38</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4 "А"</w:t>
            </w:r>
          </w:p>
        </w:tc>
        <w:tc>
          <w:tcPr>
            <w:tcW w:w="1083" w:type="pct"/>
            <w:vAlign w:val="center"/>
          </w:tcPr>
          <w:p w:rsidR="008C7BAD" w:rsidRPr="00885553" w:rsidRDefault="008C7BAD" w:rsidP="008C7BAD">
            <w:pPr>
              <w:jc w:val="center"/>
              <w:rPr>
                <w:sz w:val="24"/>
                <w:szCs w:val="24"/>
              </w:rPr>
            </w:pPr>
            <w:r w:rsidRPr="00885553">
              <w:rPr>
                <w:sz w:val="24"/>
                <w:szCs w:val="24"/>
              </w:rPr>
              <w:t>Попова Т.И.</w:t>
            </w:r>
          </w:p>
        </w:tc>
        <w:tc>
          <w:tcPr>
            <w:tcW w:w="435" w:type="pct"/>
          </w:tcPr>
          <w:p w:rsidR="008C7BAD" w:rsidRPr="00885553" w:rsidRDefault="008C7BAD" w:rsidP="008C7BAD">
            <w:pPr>
              <w:jc w:val="center"/>
              <w:rPr>
                <w:sz w:val="24"/>
                <w:szCs w:val="24"/>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78</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74</w:t>
            </w:r>
          </w:p>
        </w:tc>
        <w:tc>
          <w:tcPr>
            <w:tcW w:w="435" w:type="pct"/>
          </w:tcPr>
          <w:p w:rsidR="008C7BAD" w:rsidRPr="00885553" w:rsidRDefault="008C7BAD" w:rsidP="008C7BAD">
            <w:pPr>
              <w:jc w:val="center"/>
              <w:rPr>
                <w:sz w:val="24"/>
                <w:szCs w:val="24"/>
                <w:lang w:val="en-US"/>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81</w:t>
            </w:r>
          </w:p>
        </w:tc>
        <w:tc>
          <w:tcPr>
            <w:tcW w:w="435" w:type="pct"/>
          </w:tcPr>
          <w:p w:rsidR="008C7BAD" w:rsidRPr="00885553" w:rsidRDefault="008C7BAD" w:rsidP="008C7BAD">
            <w:pPr>
              <w:jc w:val="center"/>
              <w:rPr>
                <w:sz w:val="24"/>
                <w:szCs w:val="24"/>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81</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4 "Б"</w:t>
            </w:r>
          </w:p>
        </w:tc>
        <w:tc>
          <w:tcPr>
            <w:tcW w:w="1083" w:type="pct"/>
            <w:vAlign w:val="center"/>
          </w:tcPr>
          <w:p w:rsidR="008C7BAD" w:rsidRPr="00885553" w:rsidRDefault="008C7BAD" w:rsidP="008C7BAD">
            <w:pPr>
              <w:jc w:val="center"/>
              <w:rPr>
                <w:sz w:val="24"/>
                <w:szCs w:val="24"/>
              </w:rPr>
            </w:pPr>
            <w:r w:rsidRPr="00885553">
              <w:rPr>
                <w:sz w:val="24"/>
                <w:szCs w:val="24"/>
              </w:rPr>
              <w:t>Скороход Л.В</w:t>
            </w:r>
          </w:p>
        </w:tc>
        <w:tc>
          <w:tcPr>
            <w:tcW w:w="435" w:type="pct"/>
          </w:tcPr>
          <w:p w:rsidR="008C7BAD" w:rsidRPr="00885553" w:rsidRDefault="008C7BAD" w:rsidP="008C7BAD">
            <w:pPr>
              <w:jc w:val="center"/>
              <w:rPr>
                <w:sz w:val="24"/>
                <w:szCs w:val="24"/>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53</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58</w:t>
            </w:r>
          </w:p>
        </w:tc>
        <w:tc>
          <w:tcPr>
            <w:tcW w:w="435" w:type="pct"/>
          </w:tcPr>
          <w:p w:rsidR="008C7BAD" w:rsidRPr="00885553" w:rsidRDefault="008C7BAD" w:rsidP="008C7BAD">
            <w:pPr>
              <w:jc w:val="center"/>
              <w:rPr>
                <w:sz w:val="24"/>
                <w:szCs w:val="24"/>
                <w:lang w:val="en-US"/>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58</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58</w:t>
            </w:r>
          </w:p>
        </w:tc>
      </w:tr>
      <w:tr w:rsidR="008C7BAD" w:rsidRPr="007F2FA8" w:rsidTr="008C7BAD">
        <w:trPr>
          <w:trHeight w:val="364"/>
          <w:jc w:val="center"/>
        </w:trPr>
        <w:tc>
          <w:tcPr>
            <w:tcW w:w="439" w:type="pct"/>
            <w:vAlign w:val="bottom"/>
          </w:tcPr>
          <w:p w:rsidR="008C7BAD" w:rsidRPr="007F2FA8" w:rsidRDefault="008C7BAD" w:rsidP="008C7BAD">
            <w:pPr>
              <w:rPr>
                <w:color w:val="000000"/>
              </w:rPr>
            </w:pPr>
            <w:r w:rsidRPr="00415CA5">
              <w:rPr>
                <w:sz w:val="24"/>
                <w:szCs w:val="24"/>
              </w:rPr>
              <w:t>4 "В"</w:t>
            </w:r>
          </w:p>
        </w:tc>
        <w:tc>
          <w:tcPr>
            <w:tcW w:w="1083" w:type="pct"/>
            <w:vAlign w:val="center"/>
          </w:tcPr>
          <w:p w:rsidR="008C7BAD" w:rsidRPr="00885553" w:rsidRDefault="008C7BAD" w:rsidP="008C7BAD">
            <w:pPr>
              <w:jc w:val="center"/>
              <w:rPr>
                <w:sz w:val="24"/>
                <w:szCs w:val="24"/>
              </w:rPr>
            </w:pPr>
            <w:r w:rsidRPr="00885553">
              <w:rPr>
                <w:sz w:val="24"/>
                <w:szCs w:val="24"/>
              </w:rPr>
              <w:t>Ефанова Н.В.</w:t>
            </w:r>
          </w:p>
        </w:tc>
        <w:tc>
          <w:tcPr>
            <w:tcW w:w="435" w:type="pct"/>
          </w:tcPr>
          <w:p w:rsidR="008C7BAD" w:rsidRPr="00885553" w:rsidRDefault="008C7BAD" w:rsidP="008C7BAD">
            <w:pPr>
              <w:jc w:val="center"/>
              <w:rPr>
                <w:sz w:val="24"/>
                <w:szCs w:val="24"/>
              </w:rPr>
            </w:pPr>
            <w:r w:rsidRPr="00885553">
              <w:rPr>
                <w:sz w:val="24"/>
                <w:szCs w:val="24"/>
              </w:rPr>
              <w:t>17</w:t>
            </w:r>
          </w:p>
        </w:tc>
        <w:tc>
          <w:tcPr>
            <w:tcW w:w="435" w:type="pct"/>
            <w:vAlign w:val="bottom"/>
          </w:tcPr>
          <w:p w:rsidR="008C7BAD" w:rsidRPr="00885553" w:rsidRDefault="008C7BAD" w:rsidP="008C7BAD">
            <w:pPr>
              <w:jc w:val="center"/>
              <w:rPr>
                <w:sz w:val="24"/>
                <w:szCs w:val="24"/>
              </w:rPr>
            </w:pPr>
            <w:r w:rsidRPr="00885553">
              <w:rPr>
                <w:sz w:val="24"/>
                <w:szCs w:val="24"/>
              </w:rPr>
              <w:t>59</w:t>
            </w:r>
          </w:p>
        </w:tc>
        <w:tc>
          <w:tcPr>
            <w:tcW w:w="435" w:type="pct"/>
          </w:tcPr>
          <w:p w:rsidR="008C7BAD" w:rsidRPr="00885553" w:rsidRDefault="008C7BAD" w:rsidP="008C7BAD">
            <w:pPr>
              <w:jc w:val="center"/>
              <w:rPr>
                <w:sz w:val="24"/>
                <w:szCs w:val="24"/>
              </w:rPr>
            </w:pPr>
            <w:r w:rsidRPr="00885553">
              <w:rPr>
                <w:sz w:val="24"/>
                <w:szCs w:val="24"/>
              </w:rPr>
              <w:t>16</w:t>
            </w:r>
          </w:p>
        </w:tc>
        <w:tc>
          <w:tcPr>
            <w:tcW w:w="435" w:type="pct"/>
            <w:vAlign w:val="bottom"/>
          </w:tcPr>
          <w:p w:rsidR="008C7BAD" w:rsidRPr="00885553" w:rsidRDefault="008C7BAD" w:rsidP="008C7BAD">
            <w:pPr>
              <w:jc w:val="center"/>
              <w:rPr>
                <w:sz w:val="24"/>
                <w:szCs w:val="24"/>
              </w:rPr>
            </w:pPr>
            <w:r w:rsidRPr="00885553">
              <w:rPr>
                <w:sz w:val="24"/>
                <w:szCs w:val="24"/>
              </w:rPr>
              <w:t>63</w:t>
            </w:r>
          </w:p>
        </w:tc>
        <w:tc>
          <w:tcPr>
            <w:tcW w:w="435" w:type="pct"/>
          </w:tcPr>
          <w:p w:rsidR="008C7BAD" w:rsidRPr="00885553" w:rsidRDefault="008C7BAD" w:rsidP="008C7BAD">
            <w:pPr>
              <w:jc w:val="center"/>
              <w:rPr>
                <w:sz w:val="24"/>
                <w:szCs w:val="24"/>
                <w:lang w:val="en-US"/>
              </w:rPr>
            </w:pPr>
            <w:r w:rsidRPr="00885553">
              <w:rPr>
                <w:sz w:val="24"/>
                <w:szCs w:val="24"/>
              </w:rPr>
              <w:t>16</w:t>
            </w:r>
          </w:p>
        </w:tc>
        <w:tc>
          <w:tcPr>
            <w:tcW w:w="435" w:type="pct"/>
            <w:vAlign w:val="bottom"/>
          </w:tcPr>
          <w:p w:rsidR="008C7BAD" w:rsidRPr="00885553" w:rsidRDefault="008C7BAD" w:rsidP="008C7BAD">
            <w:pPr>
              <w:jc w:val="center"/>
              <w:rPr>
                <w:sz w:val="24"/>
                <w:szCs w:val="24"/>
              </w:rPr>
            </w:pPr>
            <w:r w:rsidRPr="00885553">
              <w:rPr>
                <w:sz w:val="24"/>
                <w:szCs w:val="24"/>
              </w:rPr>
              <w:t>56</w:t>
            </w:r>
          </w:p>
        </w:tc>
        <w:tc>
          <w:tcPr>
            <w:tcW w:w="435" w:type="pct"/>
          </w:tcPr>
          <w:p w:rsidR="008C7BAD" w:rsidRPr="00885553" w:rsidRDefault="008C7BAD" w:rsidP="008C7BAD">
            <w:pPr>
              <w:jc w:val="center"/>
              <w:rPr>
                <w:sz w:val="24"/>
                <w:szCs w:val="24"/>
              </w:rPr>
            </w:pPr>
            <w:r w:rsidRPr="00885553">
              <w:rPr>
                <w:sz w:val="24"/>
                <w:szCs w:val="24"/>
              </w:rPr>
              <w:t>17</w:t>
            </w:r>
          </w:p>
        </w:tc>
        <w:tc>
          <w:tcPr>
            <w:tcW w:w="435" w:type="pct"/>
            <w:vAlign w:val="bottom"/>
          </w:tcPr>
          <w:p w:rsidR="008C7BAD" w:rsidRPr="00885553" w:rsidRDefault="008C7BAD" w:rsidP="008C7BAD">
            <w:pPr>
              <w:jc w:val="center"/>
              <w:rPr>
                <w:sz w:val="24"/>
                <w:szCs w:val="24"/>
              </w:rPr>
            </w:pPr>
            <w:r w:rsidRPr="00885553">
              <w:rPr>
                <w:sz w:val="24"/>
                <w:szCs w:val="24"/>
              </w:rPr>
              <w:t>65</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5 "А"</w:t>
            </w:r>
          </w:p>
        </w:tc>
        <w:tc>
          <w:tcPr>
            <w:tcW w:w="1083" w:type="pct"/>
            <w:vAlign w:val="center"/>
          </w:tcPr>
          <w:p w:rsidR="008C7BAD" w:rsidRPr="00885553" w:rsidRDefault="008C7BAD" w:rsidP="008C7BAD">
            <w:pPr>
              <w:jc w:val="center"/>
              <w:rPr>
                <w:sz w:val="24"/>
                <w:szCs w:val="24"/>
              </w:rPr>
            </w:pPr>
            <w:r w:rsidRPr="00885553">
              <w:rPr>
                <w:sz w:val="24"/>
                <w:szCs w:val="24"/>
              </w:rPr>
              <w:t>Галицкая С.П.</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55</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59</w:t>
            </w:r>
          </w:p>
        </w:tc>
        <w:tc>
          <w:tcPr>
            <w:tcW w:w="435" w:type="pct"/>
          </w:tcPr>
          <w:p w:rsidR="008C7BAD" w:rsidRPr="00885553" w:rsidRDefault="008C7BAD" w:rsidP="008C7BAD">
            <w:pPr>
              <w:jc w:val="center"/>
              <w:rPr>
                <w:sz w:val="24"/>
                <w:szCs w:val="24"/>
                <w:lang w:val="en-US"/>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57</w:t>
            </w:r>
          </w:p>
        </w:tc>
        <w:tc>
          <w:tcPr>
            <w:tcW w:w="435" w:type="pct"/>
          </w:tcPr>
          <w:p w:rsidR="008C7BAD" w:rsidRPr="00885553" w:rsidRDefault="008C7BAD" w:rsidP="008C7BAD">
            <w:pPr>
              <w:jc w:val="center"/>
              <w:rPr>
                <w:sz w:val="24"/>
                <w:szCs w:val="24"/>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57</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5 "Б"</w:t>
            </w:r>
          </w:p>
        </w:tc>
        <w:tc>
          <w:tcPr>
            <w:tcW w:w="1083" w:type="pct"/>
            <w:vAlign w:val="center"/>
          </w:tcPr>
          <w:p w:rsidR="008C7BAD" w:rsidRPr="00885553" w:rsidRDefault="008C7BAD" w:rsidP="008C7BAD">
            <w:pPr>
              <w:jc w:val="center"/>
              <w:rPr>
                <w:sz w:val="24"/>
                <w:szCs w:val="24"/>
              </w:rPr>
            </w:pPr>
            <w:r w:rsidRPr="00885553">
              <w:rPr>
                <w:sz w:val="24"/>
                <w:szCs w:val="24"/>
              </w:rPr>
              <w:t>Марченко А.В.</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56</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44</w:t>
            </w:r>
          </w:p>
        </w:tc>
        <w:tc>
          <w:tcPr>
            <w:tcW w:w="435" w:type="pct"/>
          </w:tcPr>
          <w:p w:rsidR="008C7BAD" w:rsidRPr="00885553" w:rsidRDefault="008C7BAD" w:rsidP="008C7BAD">
            <w:pPr>
              <w:jc w:val="center"/>
              <w:rPr>
                <w:sz w:val="24"/>
                <w:szCs w:val="24"/>
                <w:lang w:val="en-US"/>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40</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44</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5 "В"</w:t>
            </w:r>
          </w:p>
        </w:tc>
        <w:tc>
          <w:tcPr>
            <w:tcW w:w="1083" w:type="pct"/>
            <w:vAlign w:val="center"/>
          </w:tcPr>
          <w:p w:rsidR="008C7BAD" w:rsidRPr="00885553" w:rsidRDefault="008C7BAD" w:rsidP="008C7BAD">
            <w:pPr>
              <w:jc w:val="center"/>
              <w:rPr>
                <w:sz w:val="24"/>
                <w:szCs w:val="24"/>
              </w:rPr>
            </w:pPr>
            <w:r w:rsidRPr="00885553">
              <w:rPr>
                <w:sz w:val="24"/>
                <w:szCs w:val="24"/>
              </w:rPr>
              <w:t>Сидоренко Н.А.</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54</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38</w:t>
            </w:r>
          </w:p>
        </w:tc>
        <w:tc>
          <w:tcPr>
            <w:tcW w:w="435" w:type="pct"/>
          </w:tcPr>
          <w:p w:rsidR="008C7BAD" w:rsidRPr="00885553" w:rsidRDefault="008C7BAD" w:rsidP="008C7BAD">
            <w:pPr>
              <w:jc w:val="center"/>
              <w:rPr>
                <w:sz w:val="24"/>
                <w:szCs w:val="24"/>
                <w:lang w:val="en-US"/>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27</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38</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6"А"</w:t>
            </w:r>
          </w:p>
        </w:tc>
        <w:tc>
          <w:tcPr>
            <w:tcW w:w="1083" w:type="pct"/>
            <w:vAlign w:val="center"/>
          </w:tcPr>
          <w:p w:rsidR="008C7BAD" w:rsidRPr="00885553" w:rsidRDefault="008C7BAD" w:rsidP="008C7BAD">
            <w:pPr>
              <w:jc w:val="center"/>
              <w:rPr>
                <w:sz w:val="24"/>
                <w:szCs w:val="24"/>
              </w:rPr>
            </w:pPr>
            <w:r w:rsidRPr="00885553">
              <w:rPr>
                <w:sz w:val="24"/>
                <w:szCs w:val="24"/>
              </w:rPr>
              <w:t>Межегурская И.А.</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52</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52</w:t>
            </w:r>
          </w:p>
        </w:tc>
        <w:tc>
          <w:tcPr>
            <w:tcW w:w="435" w:type="pct"/>
          </w:tcPr>
          <w:p w:rsidR="008C7BAD" w:rsidRPr="00885553" w:rsidRDefault="008C7BAD" w:rsidP="008C7BAD">
            <w:pPr>
              <w:jc w:val="center"/>
              <w:rPr>
                <w:sz w:val="24"/>
                <w:szCs w:val="24"/>
                <w:lang w:val="en-US"/>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48</w:t>
            </w:r>
          </w:p>
        </w:tc>
        <w:tc>
          <w:tcPr>
            <w:tcW w:w="435" w:type="pct"/>
          </w:tcPr>
          <w:p w:rsidR="008C7BAD" w:rsidRPr="00885553" w:rsidRDefault="008C7BAD" w:rsidP="008C7BAD">
            <w:pPr>
              <w:jc w:val="center"/>
              <w:rPr>
                <w:sz w:val="24"/>
                <w:szCs w:val="24"/>
              </w:rPr>
            </w:pPr>
            <w:r w:rsidRPr="00885553">
              <w:rPr>
                <w:sz w:val="24"/>
                <w:szCs w:val="24"/>
              </w:rPr>
              <w:t>27</w:t>
            </w:r>
          </w:p>
        </w:tc>
        <w:tc>
          <w:tcPr>
            <w:tcW w:w="435" w:type="pct"/>
            <w:vAlign w:val="bottom"/>
          </w:tcPr>
          <w:p w:rsidR="008C7BAD" w:rsidRPr="00885553" w:rsidRDefault="008C7BAD" w:rsidP="008C7BAD">
            <w:pPr>
              <w:jc w:val="center"/>
              <w:rPr>
                <w:sz w:val="24"/>
                <w:szCs w:val="24"/>
              </w:rPr>
            </w:pPr>
            <w:r w:rsidRPr="00885553">
              <w:rPr>
                <w:sz w:val="24"/>
                <w:szCs w:val="24"/>
              </w:rPr>
              <w:t>52</w:t>
            </w:r>
          </w:p>
        </w:tc>
      </w:tr>
      <w:tr w:rsidR="008C7BAD" w:rsidRPr="00CD30CF" w:rsidTr="008C7BAD">
        <w:trPr>
          <w:trHeight w:val="364"/>
          <w:jc w:val="center"/>
        </w:trPr>
        <w:tc>
          <w:tcPr>
            <w:tcW w:w="439" w:type="pct"/>
            <w:shd w:val="clear" w:color="auto" w:fill="FABF8F" w:themeFill="accent6" w:themeFillTint="99"/>
            <w:vAlign w:val="bottom"/>
          </w:tcPr>
          <w:p w:rsidR="008C7BAD" w:rsidRPr="00CD30CF" w:rsidRDefault="008C7BAD" w:rsidP="008C7BAD">
            <w:r w:rsidRPr="00415CA5">
              <w:rPr>
                <w:sz w:val="24"/>
                <w:szCs w:val="24"/>
              </w:rPr>
              <w:t>6"Б"</w:t>
            </w:r>
          </w:p>
        </w:tc>
        <w:tc>
          <w:tcPr>
            <w:tcW w:w="1083" w:type="pct"/>
            <w:shd w:val="clear" w:color="auto" w:fill="FABF8F" w:themeFill="accent6" w:themeFillTint="99"/>
            <w:vAlign w:val="center"/>
          </w:tcPr>
          <w:p w:rsidR="008C7BAD" w:rsidRPr="00885553" w:rsidRDefault="008C7BAD" w:rsidP="008C7BAD">
            <w:pPr>
              <w:jc w:val="center"/>
              <w:rPr>
                <w:sz w:val="24"/>
                <w:szCs w:val="24"/>
              </w:rPr>
            </w:pPr>
            <w:r w:rsidRPr="00885553">
              <w:rPr>
                <w:sz w:val="24"/>
                <w:szCs w:val="24"/>
              </w:rPr>
              <w:t>Куськина С.И.</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26</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35</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24</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29</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22</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27</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23</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30</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6"В"</w:t>
            </w:r>
          </w:p>
        </w:tc>
        <w:tc>
          <w:tcPr>
            <w:tcW w:w="1083" w:type="pct"/>
            <w:vAlign w:val="center"/>
          </w:tcPr>
          <w:p w:rsidR="008C7BAD" w:rsidRPr="00885553" w:rsidRDefault="008C7BAD" w:rsidP="008C7BAD">
            <w:pPr>
              <w:jc w:val="center"/>
              <w:rPr>
                <w:sz w:val="24"/>
                <w:szCs w:val="24"/>
              </w:rPr>
            </w:pPr>
            <w:r w:rsidRPr="00885553">
              <w:rPr>
                <w:sz w:val="24"/>
                <w:szCs w:val="24"/>
              </w:rPr>
              <w:t>Саркисова А.С.</w:t>
            </w:r>
          </w:p>
        </w:tc>
        <w:tc>
          <w:tcPr>
            <w:tcW w:w="435" w:type="pct"/>
          </w:tcPr>
          <w:p w:rsidR="008C7BAD" w:rsidRPr="00885553" w:rsidRDefault="008C7BAD" w:rsidP="008C7BAD">
            <w:pPr>
              <w:jc w:val="center"/>
              <w:rPr>
                <w:sz w:val="24"/>
                <w:szCs w:val="24"/>
              </w:rPr>
            </w:pPr>
            <w:r w:rsidRPr="00885553">
              <w:rPr>
                <w:sz w:val="24"/>
                <w:szCs w:val="24"/>
              </w:rPr>
              <w:t>22</w:t>
            </w:r>
          </w:p>
        </w:tc>
        <w:tc>
          <w:tcPr>
            <w:tcW w:w="435" w:type="pct"/>
            <w:vAlign w:val="bottom"/>
          </w:tcPr>
          <w:p w:rsidR="008C7BAD" w:rsidRPr="00885553" w:rsidRDefault="008C7BAD" w:rsidP="008C7BAD">
            <w:pPr>
              <w:jc w:val="center"/>
              <w:rPr>
                <w:sz w:val="24"/>
                <w:szCs w:val="24"/>
              </w:rPr>
            </w:pPr>
            <w:r w:rsidRPr="00885553">
              <w:rPr>
                <w:sz w:val="24"/>
                <w:szCs w:val="24"/>
              </w:rPr>
              <w:t>32</w:t>
            </w:r>
          </w:p>
        </w:tc>
        <w:tc>
          <w:tcPr>
            <w:tcW w:w="435" w:type="pct"/>
          </w:tcPr>
          <w:p w:rsidR="008C7BAD" w:rsidRPr="00885553" w:rsidRDefault="008C7BAD" w:rsidP="008C7BAD">
            <w:pPr>
              <w:jc w:val="center"/>
              <w:rPr>
                <w:sz w:val="24"/>
                <w:szCs w:val="24"/>
              </w:rPr>
            </w:pPr>
            <w:r w:rsidRPr="00885553">
              <w:rPr>
                <w:sz w:val="24"/>
                <w:szCs w:val="24"/>
              </w:rPr>
              <w:t>23</w:t>
            </w:r>
          </w:p>
        </w:tc>
        <w:tc>
          <w:tcPr>
            <w:tcW w:w="435" w:type="pct"/>
            <w:vAlign w:val="bottom"/>
          </w:tcPr>
          <w:p w:rsidR="008C7BAD" w:rsidRPr="00885553" w:rsidRDefault="008C7BAD" w:rsidP="008C7BAD">
            <w:pPr>
              <w:jc w:val="center"/>
              <w:rPr>
                <w:sz w:val="24"/>
                <w:szCs w:val="24"/>
              </w:rPr>
            </w:pPr>
            <w:r w:rsidRPr="00885553">
              <w:rPr>
                <w:sz w:val="24"/>
                <w:szCs w:val="24"/>
              </w:rPr>
              <w:t>43</w:t>
            </w:r>
          </w:p>
        </w:tc>
        <w:tc>
          <w:tcPr>
            <w:tcW w:w="435" w:type="pct"/>
          </w:tcPr>
          <w:p w:rsidR="008C7BAD" w:rsidRPr="00885553" w:rsidRDefault="008C7BAD" w:rsidP="008C7BAD">
            <w:pPr>
              <w:jc w:val="center"/>
              <w:rPr>
                <w:sz w:val="24"/>
                <w:szCs w:val="24"/>
              </w:rPr>
            </w:pPr>
            <w:r w:rsidRPr="00885553">
              <w:rPr>
                <w:sz w:val="24"/>
                <w:szCs w:val="24"/>
              </w:rPr>
              <w:t>23</w:t>
            </w:r>
          </w:p>
        </w:tc>
        <w:tc>
          <w:tcPr>
            <w:tcW w:w="435" w:type="pct"/>
            <w:vAlign w:val="bottom"/>
          </w:tcPr>
          <w:p w:rsidR="008C7BAD" w:rsidRPr="00885553" w:rsidRDefault="008C7BAD" w:rsidP="008C7BAD">
            <w:pPr>
              <w:jc w:val="center"/>
              <w:rPr>
                <w:sz w:val="24"/>
                <w:szCs w:val="24"/>
              </w:rPr>
            </w:pPr>
            <w:r w:rsidRPr="00885553">
              <w:rPr>
                <w:sz w:val="24"/>
                <w:szCs w:val="24"/>
              </w:rPr>
              <w:t>35</w:t>
            </w:r>
          </w:p>
        </w:tc>
        <w:tc>
          <w:tcPr>
            <w:tcW w:w="435" w:type="pct"/>
          </w:tcPr>
          <w:p w:rsidR="008C7BAD" w:rsidRPr="00885553" w:rsidRDefault="008C7BAD" w:rsidP="008C7BAD">
            <w:pPr>
              <w:jc w:val="center"/>
              <w:rPr>
                <w:sz w:val="24"/>
                <w:szCs w:val="24"/>
              </w:rPr>
            </w:pPr>
            <w:r w:rsidRPr="00885553">
              <w:rPr>
                <w:sz w:val="24"/>
                <w:szCs w:val="24"/>
              </w:rPr>
              <w:t>23</w:t>
            </w:r>
          </w:p>
        </w:tc>
        <w:tc>
          <w:tcPr>
            <w:tcW w:w="435" w:type="pct"/>
            <w:vAlign w:val="bottom"/>
          </w:tcPr>
          <w:p w:rsidR="008C7BAD" w:rsidRPr="00885553" w:rsidRDefault="008C7BAD" w:rsidP="008C7BAD">
            <w:pPr>
              <w:jc w:val="center"/>
              <w:rPr>
                <w:sz w:val="24"/>
                <w:szCs w:val="24"/>
              </w:rPr>
            </w:pPr>
            <w:r w:rsidRPr="00885553">
              <w:rPr>
                <w:sz w:val="24"/>
                <w:szCs w:val="24"/>
              </w:rPr>
              <w:t>39</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7 "А"</w:t>
            </w:r>
          </w:p>
        </w:tc>
        <w:tc>
          <w:tcPr>
            <w:tcW w:w="1083" w:type="pct"/>
            <w:vAlign w:val="center"/>
          </w:tcPr>
          <w:p w:rsidR="008C7BAD" w:rsidRPr="00885553" w:rsidRDefault="008C7BAD" w:rsidP="008C7BAD">
            <w:pPr>
              <w:jc w:val="center"/>
              <w:rPr>
                <w:sz w:val="24"/>
                <w:szCs w:val="24"/>
              </w:rPr>
            </w:pPr>
            <w:r w:rsidRPr="00885553">
              <w:rPr>
                <w:sz w:val="24"/>
                <w:szCs w:val="24"/>
              </w:rPr>
              <w:t>Косякова Л.С.</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42</w:t>
            </w:r>
          </w:p>
        </w:tc>
        <w:tc>
          <w:tcPr>
            <w:tcW w:w="435" w:type="pct"/>
          </w:tcPr>
          <w:p w:rsidR="008C7BAD" w:rsidRPr="00885553" w:rsidRDefault="008C7BAD" w:rsidP="008C7BAD">
            <w:pPr>
              <w:jc w:val="center"/>
              <w:rPr>
                <w:sz w:val="24"/>
                <w:szCs w:val="24"/>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41</w:t>
            </w:r>
          </w:p>
        </w:tc>
        <w:tc>
          <w:tcPr>
            <w:tcW w:w="435" w:type="pct"/>
          </w:tcPr>
          <w:p w:rsidR="008C7BAD" w:rsidRPr="00885553" w:rsidRDefault="008C7BAD" w:rsidP="008C7BAD">
            <w:pPr>
              <w:jc w:val="center"/>
              <w:rPr>
                <w:sz w:val="24"/>
                <w:szCs w:val="24"/>
                <w:lang w:val="en-US"/>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41</w:t>
            </w:r>
          </w:p>
        </w:tc>
        <w:tc>
          <w:tcPr>
            <w:tcW w:w="435" w:type="pct"/>
          </w:tcPr>
          <w:p w:rsidR="008C7BAD" w:rsidRPr="00885553" w:rsidRDefault="008C7BAD" w:rsidP="008C7BAD">
            <w:pPr>
              <w:jc w:val="center"/>
              <w:rPr>
                <w:sz w:val="24"/>
                <w:szCs w:val="24"/>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41</w:t>
            </w:r>
          </w:p>
        </w:tc>
      </w:tr>
      <w:tr w:rsidR="008C7BAD" w:rsidRPr="00CD30CF" w:rsidTr="008C7BAD">
        <w:trPr>
          <w:trHeight w:val="364"/>
          <w:jc w:val="center"/>
        </w:trPr>
        <w:tc>
          <w:tcPr>
            <w:tcW w:w="439" w:type="pct"/>
            <w:shd w:val="clear" w:color="auto" w:fill="FABF8F" w:themeFill="accent6" w:themeFillTint="99"/>
            <w:vAlign w:val="bottom"/>
          </w:tcPr>
          <w:p w:rsidR="008C7BAD" w:rsidRPr="00CD30CF" w:rsidRDefault="008C7BAD" w:rsidP="008C7BAD">
            <w:r w:rsidRPr="00415CA5">
              <w:rPr>
                <w:sz w:val="24"/>
                <w:szCs w:val="24"/>
              </w:rPr>
              <w:t>7 "Б"</w:t>
            </w:r>
          </w:p>
        </w:tc>
        <w:tc>
          <w:tcPr>
            <w:tcW w:w="1083" w:type="pct"/>
            <w:shd w:val="clear" w:color="auto" w:fill="FABF8F" w:themeFill="accent6" w:themeFillTint="99"/>
            <w:vAlign w:val="center"/>
          </w:tcPr>
          <w:p w:rsidR="008C7BAD" w:rsidRPr="00885553" w:rsidRDefault="008C7BAD" w:rsidP="008C7BAD">
            <w:pPr>
              <w:jc w:val="center"/>
              <w:rPr>
                <w:sz w:val="24"/>
                <w:szCs w:val="24"/>
              </w:rPr>
            </w:pPr>
            <w:r w:rsidRPr="00885553">
              <w:rPr>
                <w:sz w:val="24"/>
                <w:szCs w:val="24"/>
              </w:rPr>
              <w:t>Шевцова Н.В.</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27</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26</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26</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27</w:t>
            </w:r>
          </w:p>
        </w:tc>
        <w:tc>
          <w:tcPr>
            <w:tcW w:w="435" w:type="pct"/>
            <w:shd w:val="clear" w:color="auto" w:fill="FABF8F" w:themeFill="accent6" w:themeFillTint="99"/>
          </w:tcPr>
          <w:p w:rsidR="008C7BAD" w:rsidRPr="00885553" w:rsidRDefault="008C7BAD" w:rsidP="008C7BAD">
            <w:pPr>
              <w:jc w:val="center"/>
              <w:rPr>
                <w:sz w:val="24"/>
                <w:szCs w:val="24"/>
                <w:lang w:val="en-US"/>
              </w:rPr>
            </w:pPr>
            <w:r w:rsidRPr="00885553">
              <w:rPr>
                <w:sz w:val="24"/>
                <w:szCs w:val="24"/>
              </w:rPr>
              <w:t>28</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18</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28</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21</w:t>
            </w:r>
          </w:p>
        </w:tc>
      </w:tr>
      <w:tr w:rsidR="008C7BAD" w:rsidRPr="00CD30CF" w:rsidTr="008C7BAD">
        <w:trPr>
          <w:trHeight w:val="364"/>
          <w:jc w:val="center"/>
        </w:trPr>
        <w:tc>
          <w:tcPr>
            <w:tcW w:w="439" w:type="pct"/>
            <w:shd w:val="clear" w:color="auto" w:fill="FABF8F" w:themeFill="accent6" w:themeFillTint="99"/>
            <w:vAlign w:val="bottom"/>
          </w:tcPr>
          <w:p w:rsidR="008C7BAD" w:rsidRPr="00415CA5" w:rsidRDefault="008C7BAD" w:rsidP="008C7BAD">
            <w:pPr>
              <w:rPr>
                <w:sz w:val="24"/>
                <w:szCs w:val="24"/>
              </w:rPr>
            </w:pPr>
            <w:r>
              <w:rPr>
                <w:sz w:val="24"/>
                <w:szCs w:val="24"/>
              </w:rPr>
              <w:t>7 «В»</w:t>
            </w:r>
          </w:p>
        </w:tc>
        <w:tc>
          <w:tcPr>
            <w:tcW w:w="1083" w:type="pct"/>
            <w:shd w:val="clear" w:color="auto" w:fill="FABF8F" w:themeFill="accent6" w:themeFillTint="99"/>
            <w:vAlign w:val="center"/>
          </w:tcPr>
          <w:p w:rsidR="008C7BAD" w:rsidRPr="00885553" w:rsidRDefault="008C7BAD" w:rsidP="008C7BAD">
            <w:pPr>
              <w:jc w:val="center"/>
              <w:rPr>
                <w:sz w:val="24"/>
                <w:szCs w:val="24"/>
              </w:rPr>
            </w:pPr>
            <w:r w:rsidRPr="00885553">
              <w:rPr>
                <w:sz w:val="24"/>
                <w:szCs w:val="24"/>
              </w:rPr>
              <w:t>Шкурина Н.Г.</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29</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24</w:t>
            </w:r>
          </w:p>
        </w:tc>
        <w:tc>
          <w:tcPr>
            <w:tcW w:w="435" w:type="pct"/>
            <w:shd w:val="clear" w:color="auto" w:fill="FABF8F" w:themeFill="accent6" w:themeFillTint="99"/>
          </w:tcPr>
          <w:p w:rsidR="008C7BAD" w:rsidRPr="00885553" w:rsidRDefault="008C7BAD" w:rsidP="008C7BAD">
            <w:pPr>
              <w:jc w:val="center"/>
              <w:rPr>
                <w:rFonts w:eastAsia="Calibri"/>
                <w:sz w:val="24"/>
                <w:szCs w:val="24"/>
              </w:rPr>
            </w:pPr>
            <w:r w:rsidRPr="00885553">
              <w:rPr>
                <w:sz w:val="24"/>
                <w:szCs w:val="24"/>
              </w:rPr>
              <w:t>29</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17</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29</w:t>
            </w:r>
          </w:p>
        </w:tc>
        <w:tc>
          <w:tcPr>
            <w:tcW w:w="435" w:type="pct"/>
            <w:shd w:val="clear" w:color="auto" w:fill="FABF8F" w:themeFill="accent6" w:themeFillTint="99"/>
            <w:vAlign w:val="bottom"/>
          </w:tcPr>
          <w:p w:rsidR="008C7BAD" w:rsidRPr="00885553" w:rsidRDefault="008C7BAD" w:rsidP="008C7BAD">
            <w:pPr>
              <w:jc w:val="center"/>
              <w:rPr>
                <w:sz w:val="24"/>
                <w:szCs w:val="24"/>
                <w:lang w:val="en-US"/>
              </w:rPr>
            </w:pPr>
            <w:r w:rsidRPr="00885553">
              <w:rPr>
                <w:sz w:val="24"/>
                <w:szCs w:val="24"/>
              </w:rPr>
              <w:t>10</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29</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21</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8 "А"</w:t>
            </w:r>
          </w:p>
        </w:tc>
        <w:tc>
          <w:tcPr>
            <w:tcW w:w="1083" w:type="pct"/>
            <w:vAlign w:val="center"/>
          </w:tcPr>
          <w:p w:rsidR="008C7BAD" w:rsidRPr="00885553" w:rsidRDefault="008C7BAD" w:rsidP="008C7BAD">
            <w:pPr>
              <w:jc w:val="center"/>
              <w:rPr>
                <w:sz w:val="24"/>
                <w:szCs w:val="24"/>
              </w:rPr>
            </w:pPr>
            <w:r w:rsidRPr="00885553">
              <w:rPr>
                <w:sz w:val="24"/>
                <w:szCs w:val="24"/>
              </w:rPr>
              <w:t>Чеботарева Е.В</w:t>
            </w:r>
          </w:p>
        </w:tc>
        <w:tc>
          <w:tcPr>
            <w:tcW w:w="435" w:type="pct"/>
          </w:tcPr>
          <w:p w:rsidR="008C7BAD" w:rsidRPr="00885553" w:rsidRDefault="008C7BAD" w:rsidP="008C7BAD">
            <w:pPr>
              <w:jc w:val="center"/>
              <w:rPr>
                <w:sz w:val="24"/>
                <w:szCs w:val="24"/>
              </w:rPr>
            </w:pPr>
            <w:r w:rsidRPr="00885553">
              <w:rPr>
                <w:sz w:val="24"/>
                <w:szCs w:val="24"/>
              </w:rPr>
              <w:t>30</w:t>
            </w:r>
          </w:p>
        </w:tc>
        <w:tc>
          <w:tcPr>
            <w:tcW w:w="435" w:type="pct"/>
            <w:vAlign w:val="bottom"/>
          </w:tcPr>
          <w:p w:rsidR="008C7BAD" w:rsidRPr="00885553" w:rsidRDefault="008C7BAD" w:rsidP="008C7BAD">
            <w:pPr>
              <w:jc w:val="center"/>
              <w:rPr>
                <w:sz w:val="24"/>
                <w:szCs w:val="24"/>
              </w:rPr>
            </w:pPr>
            <w:r w:rsidRPr="00885553">
              <w:rPr>
                <w:sz w:val="24"/>
                <w:szCs w:val="24"/>
              </w:rPr>
              <w:t>47</w:t>
            </w:r>
          </w:p>
        </w:tc>
        <w:tc>
          <w:tcPr>
            <w:tcW w:w="435" w:type="pct"/>
          </w:tcPr>
          <w:p w:rsidR="008C7BAD" w:rsidRPr="00885553" w:rsidRDefault="008C7BAD" w:rsidP="008C7BAD">
            <w:pPr>
              <w:jc w:val="center"/>
              <w:rPr>
                <w:sz w:val="24"/>
                <w:szCs w:val="24"/>
              </w:rPr>
            </w:pPr>
            <w:r w:rsidRPr="00885553">
              <w:rPr>
                <w:sz w:val="24"/>
                <w:szCs w:val="24"/>
              </w:rPr>
              <w:t>32</w:t>
            </w:r>
          </w:p>
        </w:tc>
        <w:tc>
          <w:tcPr>
            <w:tcW w:w="435" w:type="pct"/>
            <w:vAlign w:val="bottom"/>
          </w:tcPr>
          <w:p w:rsidR="008C7BAD" w:rsidRPr="00885553" w:rsidRDefault="008C7BAD" w:rsidP="008C7BAD">
            <w:pPr>
              <w:jc w:val="center"/>
              <w:rPr>
                <w:sz w:val="24"/>
                <w:szCs w:val="24"/>
              </w:rPr>
            </w:pPr>
            <w:r w:rsidRPr="00885553">
              <w:rPr>
                <w:sz w:val="24"/>
                <w:szCs w:val="24"/>
              </w:rPr>
              <w:t>34</w:t>
            </w:r>
          </w:p>
        </w:tc>
        <w:tc>
          <w:tcPr>
            <w:tcW w:w="435" w:type="pct"/>
          </w:tcPr>
          <w:p w:rsidR="008C7BAD" w:rsidRPr="00885553" w:rsidRDefault="008C7BAD" w:rsidP="008C7BAD">
            <w:pPr>
              <w:jc w:val="center"/>
              <w:rPr>
                <w:sz w:val="24"/>
                <w:szCs w:val="24"/>
                <w:lang w:val="en-US"/>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39</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45</w:t>
            </w:r>
          </w:p>
        </w:tc>
      </w:tr>
      <w:tr w:rsidR="008C7BAD" w:rsidRPr="00CD30CF" w:rsidTr="008C7BAD">
        <w:trPr>
          <w:trHeight w:val="364"/>
          <w:jc w:val="center"/>
        </w:trPr>
        <w:tc>
          <w:tcPr>
            <w:tcW w:w="439" w:type="pct"/>
            <w:shd w:val="clear" w:color="auto" w:fill="FABF8F" w:themeFill="accent6" w:themeFillTint="99"/>
            <w:vAlign w:val="bottom"/>
          </w:tcPr>
          <w:p w:rsidR="008C7BAD" w:rsidRPr="00CD30CF" w:rsidRDefault="008C7BAD" w:rsidP="008C7BAD">
            <w:r w:rsidRPr="00415CA5">
              <w:rPr>
                <w:sz w:val="24"/>
                <w:szCs w:val="24"/>
              </w:rPr>
              <w:t>8 "Б"</w:t>
            </w:r>
          </w:p>
        </w:tc>
        <w:tc>
          <w:tcPr>
            <w:tcW w:w="1083" w:type="pct"/>
            <w:shd w:val="clear" w:color="auto" w:fill="FABF8F" w:themeFill="accent6" w:themeFillTint="99"/>
            <w:vAlign w:val="center"/>
          </w:tcPr>
          <w:p w:rsidR="008C7BAD" w:rsidRPr="00885553" w:rsidRDefault="008C7BAD" w:rsidP="008C7BAD">
            <w:pPr>
              <w:jc w:val="center"/>
              <w:rPr>
                <w:sz w:val="24"/>
                <w:szCs w:val="24"/>
              </w:rPr>
            </w:pPr>
            <w:r w:rsidRPr="00885553">
              <w:rPr>
                <w:sz w:val="24"/>
                <w:szCs w:val="24"/>
              </w:rPr>
              <w:t>Анпилова С.А.</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33</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27</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33</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33</w:t>
            </w:r>
          </w:p>
        </w:tc>
        <w:tc>
          <w:tcPr>
            <w:tcW w:w="435" w:type="pct"/>
            <w:shd w:val="clear" w:color="auto" w:fill="FABF8F" w:themeFill="accent6" w:themeFillTint="99"/>
          </w:tcPr>
          <w:p w:rsidR="008C7BAD" w:rsidRPr="00885553" w:rsidRDefault="008C7BAD" w:rsidP="008C7BAD">
            <w:pPr>
              <w:jc w:val="center"/>
              <w:rPr>
                <w:sz w:val="24"/>
                <w:szCs w:val="24"/>
                <w:lang w:val="en-US"/>
              </w:rPr>
            </w:pPr>
            <w:r w:rsidRPr="00885553">
              <w:rPr>
                <w:sz w:val="24"/>
                <w:szCs w:val="24"/>
              </w:rPr>
              <w:t>33</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30</w:t>
            </w:r>
          </w:p>
        </w:tc>
        <w:tc>
          <w:tcPr>
            <w:tcW w:w="435" w:type="pct"/>
            <w:shd w:val="clear" w:color="auto" w:fill="FABF8F" w:themeFill="accent6" w:themeFillTint="99"/>
          </w:tcPr>
          <w:p w:rsidR="008C7BAD" w:rsidRPr="00885553" w:rsidRDefault="008C7BAD" w:rsidP="008C7BAD">
            <w:pPr>
              <w:jc w:val="center"/>
              <w:rPr>
                <w:sz w:val="24"/>
                <w:szCs w:val="24"/>
              </w:rPr>
            </w:pPr>
            <w:r w:rsidRPr="00885553">
              <w:rPr>
                <w:sz w:val="24"/>
                <w:szCs w:val="24"/>
              </w:rPr>
              <w:t>33</w:t>
            </w:r>
          </w:p>
        </w:tc>
        <w:tc>
          <w:tcPr>
            <w:tcW w:w="435" w:type="pct"/>
            <w:shd w:val="clear" w:color="auto" w:fill="FABF8F" w:themeFill="accent6" w:themeFillTint="99"/>
            <w:vAlign w:val="bottom"/>
          </w:tcPr>
          <w:p w:rsidR="008C7BAD" w:rsidRPr="00885553" w:rsidRDefault="008C7BAD" w:rsidP="008C7BAD">
            <w:pPr>
              <w:jc w:val="center"/>
              <w:rPr>
                <w:sz w:val="24"/>
                <w:szCs w:val="24"/>
              </w:rPr>
            </w:pPr>
            <w:r w:rsidRPr="00885553">
              <w:rPr>
                <w:sz w:val="24"/>
                <w:szCs w:val="24"/>
              </w:rPr>
              <w:t>30</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9 "А"</w:t>
            </w:r>
          </w:p>
        </w:tc>
        <w:tc>
          <w:tcPr>
            <w:tcW w:w="1083" w:type="pct"/>
            <w:vAlign w:val="center"/>
          </w:tcPr>
          <w:p w:rsidR="008C7BAD" w:rsidRPr="00885553" w:rsidRDefault="008C7BAD" w:rsidP="008C7BAD">
            <w:pPr>
              <w:jc w:val="center"/>
              <w:rPr>
                <w:sz w:val="24"/>
                <w:szCs w:val="24"/>
              </w:rPr>
            </w:pPr>
            <w:r w:rsidRPr="00885553">
              <w:rPr>
                <w:sz w:val="24"/>
                <w:szCs w:val="24"/>
              </w:rPr>
              <w:t>Коршакова О.И.</w:t>
            </w:r>
          </w:p>
        </w:tc>
        <w:tc>
          <w:tcPr>
            <w:tcW w:w="435" w:type="pct"/>
          </w:tcPr>
          <w:p w:rsidR="008C7BAD" w:rsidRPr="00885553" w:rsidRDefault="008C7BAD" w:rsidP="008C7BAD">
            <w:pPr>
              <w:jc w:val="center"/>
              <w:rPr>
                <w:sz w:val="24"/>
                <w:szCs w:val="24"/>
              </w:rPr>
            </w:pPr>
            <w:r w:rsidRPr="00885553">
              <w:rPr>
                <w:sz w:val="24"/>
                <w:szCs w:val="24"/>
              </w:rPr>
              <w:t>31</w:t>
            </w:r>
          </w:p>
        </w:tc>
        <w:tc>
          <w:tcPr>
            <w:tcW w:w="435" w:type="pct"/>
            <w:vAlign w:val="bottom"/>
          </w:tcPr>
          <w:p w:rsidR="008C7BAD" w:rsidRPr="00885553" w:rsidRDefault="008C7BAD" w:rsidP="008C7BAD">
            <w:pPr>
              <w:jc w:val="center"/>
              <w:rPr>
                <w:sz w:val="24"/>
                <w:szCs w:val="24"/>
              </w:rPr>
            </w:pPr>
            <w:r w:rsidRPr="00885553">
              <w:rPr>
                <w:sz w:val="24"/>
                <w:szCs w:val="24"/>
              </w:rPr>
              <w:t>55</w:t>
            </w:r>
          </w:p>
        </w:tc>
        <w:tc>
          <w:tcPr>
            <w:tcW w:w="435" w:type="pct"/>
          </w:tcPr>
          <w:p w:rsidR="008C7BAD" w:rsidRPr="00885553" w:rsidRDefault="008C7BAD" w:rsidP="008C7BAD">
            <w:pPr>
              <w:jc w:val="center"/>
              <w:rPr>
                <w:sz w:val="24"/>
                <w:szCs w:val="24"/>
              </w:rPr>
            </w:pPr>
            <w:r w:rsidRPr="00885553">
              <w:rPr>
                <w:sz w:val="24"/>
                <w:szCs w:val="24"/>
              </w:rPr>
              <w:t>29</w:t>
            </w:r>
          </w:p>
        </w:tc>
        <w:tc>
          <w:tcPr>
            <w:tcW w:w="435" w:type="pct"/>
            <w:vAlign w:val="bottom"/>
          </w:tcPr>
          <w:p w:rsidR="008C7BAD" w:rsidRPr="00885553" w:rsidRDefault="008C7BAD" w:rsidP="008C7BAD">
            <w:pPr>
              <w:jc w:val="center"/>
              <w:rPr>
                <w:sz w:val="24"/>
                <w:szCs w:val="24"/>
              </w:rPr>
            </w:pPr>
            <w:r w:rsidRPr="00885553">
              <w:rPr>
                <w:sz w:val="24"/>
                <w:szCs w:val="24"/>
              </w:rPr>
              <w:t>45</w:t>
            </w:r>
          </w:p>
        </w:tc>
        <w:tc>
          <w:tcPr>
            <w:tcW w:w="435" w:type="pct"/>
          </w:tcPr>
          <w:p w:rsidR="008C7BAD" w:rsidRPr="00885553" w:rsidRDefault="008C7BAD" w:rsidP="008C7BAD">
            <w:pPr>
              <w:jc w:val="center"/>
              <w:rPr>
                <w:sz w:val="24"/>
                <w:szCs w:val="24"/>
                <w:lang w:val="en-US"/>
              </w:rPr>
            </w:pPr>
            <w:r w:rsidRPr="00885553">
              <w:rPr>
                <w:sz w:val="24"/>
                <w:szCs w:val="24"/>
              </w:rPr>
              <w:t>28</w:t>
            </w:r>
          </w:p>
        </w:tc>
        <w:tc>
          <w:tcPr>
            <w:tcW w:w="435" w:type="pct"/>
            <w:vAlign w:val="bottom"/>
          </w:tcPr>
          <w:p w:rsidR="008C7BAD" w:rsidRPr="00885553" w:rsidRDefault="008C7BAD" w:rsidP="008C7BAD">
            <w:pPr>
              <w:jc w:val="center"/>
              <w:rPr>
                <w:sz w:val="24"/>
                <w:szCs w:val="24"/>
              </w:rPr>
            </w:pPr>
            <w:r w:rsidRPr="00885553">
              <w:rPr>
                <w:sz w:val="24"/>
                <w:szCs w:val="24"/>
              </w:rPr>
              <w:t>39</w:t>
            </w:r>
          </w:p>
        </w:tc>
        <w:tc>
          <w:tcPr>
            <w:tcW w:w="435" w:type="pct"/>
          </w:tcPr>
          <w:p w:rsidR="008C7BAD" w:rsidRPr="00885553" w:rsidRDefault="008C7BAD" w:rsidP="008C7BAD">
            <w:pPr>
              <w:jc w:val="center"/>
              <w:rPr>
                <w:sz w:val="24"/>
                <w:szCs w:val="24"/>
              </w:rPr>
            </w:pPr>
            <w:r w:rsidRPr="00885553">
              <w:rPr>
                <w:sz w:val="24"/>
                <w:szCs w:val="24"/>
              </w:rPr>
              <w:t>28</w:t>
            </w:r>
          </w:p>
        </w:tc>
        <w:tc>
          <w:tcPr>
            <w:tcW w:w="435" w:type="pct"/>
            <w:vAlign w:val="bottom"/>
          </w:tcPr>
          <w:p w:rsidR="008C7BAD" w:rsidRPr="00885553" w:rsidRDefault="008C7BAD" w:rsidP="008C7BAD">
            <w:pPr>
              <w:jc w:val="center"/>
              <w:rPr>
                <w:sz w:val="24"/>
                <w:szCs w:val="24"/>
              </w:rPr>
            </w:pPr>
            <w:r w:rsidRPr="00885553">
              <w:rPr>
                <w:sz w:val="24"/>
                <w:szCs w:val="24"/>
              </w:rPr>
              <w:t>64</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9 "Б"</w:t>
            </w:r>
          </w:p>
        </w:tc>
        <w:tc>
          <w:tcPr>
            <w:tcW w:w="1083" w:type="pct"/>
            <w:vAlign w:val="center"/>
          </w:tcPr>
          <w:p w:rsidR="008C7BAD" w:rsidRPr="00885553" w:rsidRDefault="008C7BAD" w:rsidP="008C7BAD">
            <w:pPr>
              <w:jc w:val="center"/>
              <w:rPr>
                <w:sz w:val="24"/>
                <w:szCs w:val="24"/>
              </w:rPr>
            </w:pPr>
            <w:r w:rsidRPr="00885553">
              <w:rPr>
                <w:sz w:val="24"/>
                <w:szCs w:val="24"/>
              </w:rPr>
              <w:t>Калашник Н.А.</w:t>
            </w:r>
          </w:p>
        </w:tc>
        <w:tc>
          <w:tcPr>
            <w:tcW w:w="435" w:type="pct"/>
          </w:tcPr>
          <w:p w:rsidR="008C7BAD" w:rsidRPr="00885553" w:rsidRDefault="008C7BAD" w:rsidP="008C7BAD">
            <w:pPr>
              <w:jc w:val="center"/>
              <w:rPr>
                <w:sz w:val="24"/>
                <w:szCs w:val="24"/>
              </w:rPr>
            </w:pPr>
            <w:r w:rsidRPr="00885553">
              <w:rPr>
                <w:sz w:val="24"/>
                <w:szCs w:val="24"/>
              </w:rPr>
              <w:t>23</w:t>
            </w:r>
          </w:p>
        </w:tc>
        <w:tc>
          <w:tcPr>
            <w:tcW w:w="435" w:type="pct"/>
            <w:vAlign w:val="bottom"/>
          </w:tcPr>
          <w:p w:rsidR="008C7BAD" w:rsidRPr="00885553" w:rsidRDefault="008C7BAD" w:rsidP="008C7BAD">
            <w:pPr>
              <w:jc w:val="center"/>
              <w:rPr>
                <w:sz w:val="24"/>
                <w:szCs w:val="24"/>
              </w:rPr>
            </w:pPr>
            <w:r w:rsidRPr="00885553">
              <w:rPr>
                <w:sz w:val="24"/>
                <w:szCs w:val="24"/>
              </w:rPr>
              <w:t>30</w:t>
            </w:r>
          </w:p>
        </w:tc>
        <w:tc>
          <w:tcPr>
            <w:tcW w:w="435" w:type="pct"/>
          </w:tcPr>
          <w:p w:rsidR="008C7BAD" w:rsidRPr="00885553" w:rsidRDefault="008C7BAD" w:rsidP="008C7BAD">
            <w:pPr>
              <w:jc w:val="center"/>
              <w:rPr>
                <w:sz w:val="24"/>
                <w:szCs w:val="24"/>
              </w:rPr>
            </w:pPr>
            <w:r w:rsidRPr="00885553">
              <w:rPr>
                <w:sz w:val="24"/>
                <w:szCs w:val="24"/>
              </w:rPr>
              <w:t>23</w:t>
            </w:r>
          </w:p>
        </w:tc>
        <w:tc>
          <w:tcPr>
            <w:tcW w:w="435" w:type="pct"/>
            <w:vAlign w:val="bottom"/>
          </w:tcPr>
          <w:p w:rsidR="008C7BAD" w:rsidRPr="00885553" w:rsidRDefault="008C7BAD" w:rsidP="008C7BAD">
            <w:pPr>
              <w:jc w:val="center"/>
              <w:rPr>
                <w:sz w:val="24"/>
                <w:szCs w:val="24"/>
              </w:rPr>
            </w:pPr>
            <w:r w:rsidRPr="00885553">
              <w:rPr>
                <w:sz w:val="24"/>
                <w:szCs w:val="24"/>
              </w:rPr>
              <w:t>26</w:t>
            </w:r>
          </w:p>
        </w:tc>
        <w:tc>
          <w:tcPr>
            <w:tcW w:w="435" w:type="pct"/>
          </w:tcPr>
          <w:p w:rsidR="008C7BAD" w:rsidRPr="00885553" w:rsidRDefault="008C7BAD" w:rsidP="008C7BAD">
            <w:pPr>
              <w:jc w:val="center"/>
              <w:rPr>
                <w:sz w:val="24"/>
                <w:szCs w:val="24"/>
                <w:lang w:val="en-US"/>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29</w:t>
            </w:r>
          </w:p>
        </w:tc>
        <w:tc>
          <w:tcPr>
            <w:tcW w:w="435" w:type="pct"/>
          </w:tcPr>
          <w:p w:rsidR="008C7BAD" w:rsidRPr="00885553" w:rsidRDefault="008C7BAD" w:rsidP="008C7BAD">
            <w:pPr>
              <w:jc w:val="center"/>
              <w:rPr>
                <w:sz w:val="24"/>
                <w:szCs w:val="24"/>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25</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10</w:t>
            </w:r>
          </w:p>
        </w:tc>
        <w:tc>
          <w:tcPr>
            <w:tcW w:w="1083" w:type="pct"/>
            <w:vAlign w:val="center"/>
          </w:tcPr>
          <w:p w:rsidR="008C7BAD" w:rsidRPr="00885553" w:rsidRDefault="008C7BAD" w:rsidP="008C7BAD">
            <w:pPr>
              <w:jc w:val="center"/>
              <w:rPr>
                <w:sz w:val="24"/>
                <w:szCs w:val="24"/>
              </w:rPr>
            </w:pPr>
            <w:r w:rsidRPr="00885553">
              <w:rPr>
                <w:sz w:val="24"/>
                <w:szCs w:val="24"/>
              </w:rPr>
              <w:t>Горбунова Н.Ю.</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w:t>
            </w:r>
          </w:p>
        </w:tc>
        <w:tc>
          <w:tcPr>
            <w:tcW w:w="435" w:type="pct"/>
          </w:tcPr>
          <w:p w:rsidR="008C7BAD" w:rsidRPr="00885553" w:rsidRDefault="008C7BAD" w:rsidP="008C7BAD">
            <w:pPr>
              <w:jc w:val="center"/>
              <w:rPr>
                <w:sz w:val="24"/>
                <w:szCs w:val="24"/>
              </w:rPr>
            </w:pPr>
            <w:r w:rsidRPr="00885553">
              <w:rPr>
                <w:sz w:val="24"/>
                <w:szCs w:val="24"/>
              </w:rPr>
              <w:t>26</w:t>
            </w:r>
          </w:p>
        </w:tc>
        <w:tc>
          <w:tcPr>
            <w:tcW w:w="435" w:type="pct"/>
            <w:vAlign w:val="bottom"/>
          </w:tcPr>
          <w:p w:rsidR="008C7BAD" w:rsidRPr="00885553" w:rsidRDefault="008C7BAD" w:rsidP="008C7BAD">
            <w:pPr>
              <w:jc w:val="center"/>
              <w:rPr>
                <w:sz w:val="24"/>
                <w:szCs w:val="24"/>
              </w:rPr>
            </w:pPr>
            <w:r w:rsidRPr="00885553">
              <w:rPr>
                <w:sz w:val="24"/>
                <w:szCs w:val="24"/>
              </w:rPr>
              <w:t>42</w:t>
            </w:r>
          </w:p>
        </w:tc>
        <w:tc>
          <w:tcPr>
            <w:tcW w:w="435" w:type="pct"/>
          </w:tcPr>
          <w:p w:rsidR="008C7BAD" w:rsidRPr="00885553" w:rsidRDefault="008C7BAD" w:rsidP="008C7BAD">
            <w:pPr>
              <w:jc w:val="center"/>
              <w:rPr>
                <w:sz w:val="24"/>
                <w:szCs w:val="24"/>
                <w:lang w:val="en-US"/>
              </w:rPr>
            </w:pPr>
            <w:r w:rsidRPr="00885553">
              <w:rPr>
                <w:sz w:val="24"/>
                <w:szCs w:val="24"/>
              </w:rPr>
              <w:t>26</w:t>
            </w:r>
          </w:p>
        </w:tc>
        <w:tc>
          <w:tcPr>
            <w:tcW w:w="435" w:type="pct"/>
            <w:vAlign w:val="bottom"/>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rPr>
            </w:pPr>
            <w:r w:rsidRPr="00885553">
              <w:rPr>
                <w:sz w:val="24"/>
                <w:szCs w:val="24"/>
              </w:rPr>
              <w:t>24</w:t>
            </w:r>
          </w:p>
        </w:tc>
        <w:tc>
          <w:tcPr>
            <w:tcW w:w="435" w:type="pct"/>
            <w:vAlign w:val="bottom"/>
          </w:tcPr>
          <w:p w:rsidR="008C7BAD" w:rsidRPr="00885553" w:rsidRDefault="008C7BAD" w:rsidP="008C7BAD">
            <w:pPr>
              <w:jc w:val="center"/>
              <w:rPr>
                <w:sz w:val="24"/>
                <w:szCs w:val="24"/>
              </w:rPr>
            </w:pPr>
            <w:r w:rsidRPr="00885553">
              <w:rPr>
                <w:sz w:val="24"/>
                <w:szCs w:val="24"/>
              </w:rPr>
              <w:t>54</w:t>
            </w:r>
          </w:p>
        </w:tc>
      </w:tr>
      <w:tr w:rsidR="008C7BAD" w:rsidRPr="00CD30CF" w:rsidTr="008C7BAD">
        <w:trPr>
          <w:trHeight w:val="364"/>
          <w:jc w:val="center"/>
        </w:trPr>
        <w:tc>
          <w:tcPr>
            <w:tcW w:w="439" w:type="pct"/>
            <w:vAlign w:val="bottom"/>
          </w:tcPr>
          <w:p w:rsidR="008C7BAD" w:rsidRPr="00CD30CF" w:rsidRDefault="008C7BAD" w:rsidP="008C7BAD">
            <w:r w:rsidRPr="00415CA5">
              <w:rPr>
                <w:sz w:val="24"/>
                <w:szCs w:val="24"/>
              </w:rPr>
              <w:t>11</w:t>
            </w:r>
          </w:p>
        </w:tc>
        <w:tc>
          <w:tcPr>
            <w:tcW w:w="1083" w:type="pct"/>
            <w:vAlign w:val="center"/>
          </w:tcPr>
          <w:p w:rsidR="008C7BAD" w:rsidRPr="00885553" w:rsidRDefault="008C7BAD" w:rsidP="008C7BAD">
            <w:pPr>
              <w:jc w:val="center"/>
              <w:rPr>
                <w:sz w:val="24"/>
                <w:szCs w:val="24"/>
              </w:rPr>
            </w:pPr>
            <w:r w:rsidRPr="00885553">
              <w:rPr>
                <w:sz w:val="24"/>
                <w:szCs w:val="24"/>
              </w:rPr>
              <w:t>Суворова А.Б.</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w:t>
            </w: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60</w:t>
            </w:r>
          </w:p>
        </w:tc>
        <w:tc>
          <w:tcPr>
            <w:tcW w:w="435" w:type="pct"/>
          </w:tcPr>
          <w:p w:rsidR="008C7BAD" w:rsidRPr="00885553" w:rsidRDefault="008C7BAD" w:rsidP="008C7BAD">
            <w:pPr>
              <w:jc w:val="center"/>
              <w:rPr>
                <w:sz w:val="24"/>
                <w:szCs w:val="24"/>
                <w:lang w:val="en-US"/>
              </w:rPr>
            </w:pPr>
            <w:r w:rsidRPr="00885553">
              <w:rPr>
                <w:sz w:val="24"/>
                <w:szCs w:val="24"/>
              </w:rPr>
              <w:t>25</w:t>
            </w:r>
          </w:p>
        </w:tc>
        <w:tc>
          <w:tcPr>
            <w:tcW w:w="435" w:type="pct"/>
            <w:vAlign w:val="bottom"/>
          </w:tcPr>
          <w:p w:rsidR="008C7BAD" w:rsidRPr="00885553" w:rsidRDefault="008C7BAD" w:rsidP="008C7BAD">
            <w:pPr>
              <w:jc w:val="center"/>
              <w:rPr>
                <w:sz w:val="24"/>
                <w:szCs w:val="24"/>
              </w:rPr>
            </w:pPr>
          </w:p>
        </w:tc>
        <w:tc>
          <w:tcPr>
            <w:tcW w:w="435" w:type="pct"/>
          </w:tcPr>
          <w:p w:rsidR="008C7BAD" w:rsidRPr="00885553" w:rsidRDefault="008C7BAD" w:rsidP="008C7BAD">
            <w:pPr>
              <w:jc w:val="center"/>
              <w:rPr>
                <w:sz w:val="24"/>
                <w:szCs w:val="24"/>
              </w:rPr>
            </w:pPr>
            <w:r w:rsidRPr="00885553">
              <w:rPr>
                <w:sz w:val="24"/>
                <w:szCs w:val="24"/>
              </w:rPr>
              <w:t>25</w:t>
            </w:r>
          </w:p>
        </w:tc>
        <w:tc>
          <w:tcPr>
            <w:tcW w:w="435" w:type="pct"/>
            <w:vAlign w:val="bottom"/>
          </w:tcPr>
          <w:p w:rsidR="008C7BAD" w:rsidRPr="00885553" w:rsidRDefault="008C7BAD" w:rsidP="008C7BAD">
            <w:pPr>
              <w:jc w:val="center"/>
              <w:rPr>
                <w:sz w:val="24"/>
                <w:szCs w:val="24"/>
              </w:rPr>
            </w:pPr>
            <w:r w:rsidRPr="00885553">
              <w:rPr>
                <w:sz w:val="24"/>
                <w:szCs w:val="24"/>
              </w:rPr>
              <w:t>60</w:t>
            </w:r>
          </w:p>
        </w:tc>
      </w:tr>
    </w:tbl>
    <w:p w:rsidR="008C7BAD" w:rsidRDefault="008C7BAD" w:rsidP="008C7BAD">
      <w:pPr>
        <w:ind w:left="-993"/>
        <w:jc w:val="both"/>
        <w:rPr>
          <w:b/>
          <w:sz w:val="24"/>
          <w:szCs w:val="24"/>
        </w:rPr>
      </w:pPr>
      <w:r>
        <w:rPr>
          <w:b/>
          <w:noProof/>
          <w:sz w:val="24"/>
          <w:szCs w:val="24"/>
        </w:rPr>
        <w:lastRenderedPageBreak/>
        <w:drawing>
          <wp:inline distT="0" distB="0" distL="0" distR="0">
            <wp:extent cx="6974006" cy="3780430"/>
            <wp:effectExtent l="0" t="0" r="17780" b="10795"/>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7BAD" w:rsidRDefault="008C7BAD" w:rsidP="008C7BAD">
      <w:pPr>
        <w:jc w:val="both"/>
        <w:rPr>
          <w:b/>
          <w:sz w:val="24"/>
          <w:szCs w:val="24"/>
        </w:rPr>
      </w:pPr>
    </w:p>
    <w:p w:rsidR="008C7BAD" w:rsidRDefault="008C7BAD" w:rsidP="008C7BAD">
      <w:pPr>
        <w:jc w:val="both"/>
        <w:rPr>
          <w:b/>
          <w:sz w:val="24"/>
          <w:szCs w:val="24"/>
        </w:rPr>
      </w:pPr>
    </w:p>
    <w:p w:rsidR="008C7BAD" w:rsidRDefault="008C7BAD" w:rsidP="008C7BAD">
      <w:pPr>
        <w:ind w:left="-851"/>
        <w:jc w:val="both"/>
        <w:rPr>
          <w:b/>
          <w:sz w:val="24"/>
          <w:szCs w:val="24"/>
        </w:rPr>
      </w:pPr>
      <w:r>
        <w:rPr>
          <w:b/>
          <w:noProof/>
          <w:sz w:val="24"/>
          <w:szCs w:val="24"/>
        </w:rPr>
        <w:drawing>
          <wp:inline distT="0" distB="0" distL="0" distR="0">
            <wp:extent cx="6523355" cy="4435522"/>
            <wp:effectExtent l="0" t="0" r="10795" b="3175"/>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7BAD" w:rsidRDefault="008C7BAD" w:rsidP="008C7BAD">
      <w:pPr>
        <w:jc w:val="both"/>
        <w:rPr>
          <w:b/>
          <w:sz w:val="24"/>
          <w:szCs w:val="24"/>
        </w:rPr>
      </w:pPr>
    </w:p>
    <w:p w:rsidR="008C7BAD" w:rsidRDefault="008C7BAD" w:rsidP="008C7BAD">
      <w:pPr>
        <w:jc w:val="both"/>
        <w:rPr>
          <w:b/>
          <w:sz w:val="24"/>
          <w:szCs w:val="24"/>
        </w:rPr>
      </w:pPr>
    </w:p>
    <w:p w:rsidR="008C7BAD" w:rsidRDefault="008C7BAD" w:rsidP="008C7BAD">
      <w:pPr>
        <w:jc w:val="both"/>
        <w:rPr>
          <w:b/>
          <w:sz w:val="24"/>
          <w:szCs w:val="24"/>
        </w:rPr>
      </w:pPr>
    </w:p>
    <w:p w:rsidR="008C7BAD" w:rsidRPr="00161340" w:rsidRDefault="008C7BAD" w:rsidP="008C7BAD">
      <w:pPr>
        <w:jc w:val="both"/>
        <w:rPr>
          <w:bCs/>
          <w:sz w:val="24"/>
          <w:szCs w:val="24"/>
        </w:rPr>
      </w:pPr>
      <w:r w:rsidRPr="00161340">
        <w:rPr>
          <w:bCs/>
          <w:sz w:val="24"/>
          <w:szCs w:val="24"/>
        </w:rPr>
        <w:t>Повысился процент качества знаний по сравнению с окончанием 2020-2021 учебного года:</w:t>
      </w:r>
    </w:p>
    <w:p w:rsidR="008C7BAD" w:rsidRPr="00161340" w:rsidRDefault="008C7BAD" w:rsidP="008C7BAD">
      <w:pPr>
        <w:jc w:val="both"/>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9"/>
        <w:gridCol w:w="2342"/>
        <w:gridCol w:w="1712"/>
        <w:gridCol w:w="1712"/>
        <w:gridCol w:w="1712"/>
        <w:gridCol w:w="1712"/>
      </w:tblGrid>
      <w:tr w:rsidR="008C7BAD" w:rsidRPr="00161340" w:rsidTr="008C7BAD">
        <w:tc>
          <w:tcPr>
            <w:tcW w:w="529" w:type="pct"/>
          </w:tcPr>
          <w:p w:rsidR="008C7BAD" w:rsidRPr="00161340" w:rsidRDefault="008C7BAD" w:rsidP="008C7BAD">
            <w:pPr>
              <w:jc w:val="both"/>
              <w:rPr>
                <w:bCs/>
                <w:sz w:val="24"/>
                <w:szCs w:val="24"/>
              </w:rPr>
            </w:pPr>
            <w:r w:rsidRPr="00161340">
              <w:rPr>
                <w:bCs/>
                <w:sz w:val="24"/>
                <w:szCs w:val="24"/>
              </w:rPr>
              <w:t>Класс</w:t>
            </w:r>
          </w:p>
        </w:tc>
        <w:tc>
          <w:tcPr>
            <w:tcW w:w="1139" w:type="pct"/>
          </w:tcPr>
          <w:p w:rsidR="008C7BAD" w:rsidRPr="00161340" w:rsidRDefault="008C7BAD" w:rsidP="008C7BAD">
            <w:pPr>
              <w:jc w:val="both"/>
              <w:rPr>
                <w:bCs/>
                <w:sz w:val="24"/>
                <w:szCs w:val="24"/>
              </w:rPr>
            </w:pPr>
            <w:r w:rsidRPr="00161340">
              <w:rPr>
                <w:bCs/>
                <w:sz w:val="24"/>
                <w:szCs w:val="24"/>
              </w:rPr>
              <w:t>Классный руководитель</w:t>
            </w:r>
          </w:p>
        </w:tc>
        <w:tc>
          <w:tcPr>
            <w:tcW w:w="833" w:type="pct"/>
          </w:tcPr>
          <w:p w:rsidR="008C7BAD" w:rsidRPr="00161340" w:rsidRDefault="008C7BAD" w:rsidP="008C7BAD">
            <w:pPr>
              <w:jc w:val="center"/>
              <w:rPr>
                <w:bCs/>
                <w:sz w:val="24"/>
                <w:szCs w:val="24"/>
              </w:rPr>
            </w:pPr>
            <w:r w:rsidRPr="00161340">
              <w:rPr>
                <w:bCs/>
                <w:sz w:val="24"/>
                <w:szCs w:val="24"/>
              </w:rPr>
              <w:t>Конец 2020-2021 года, %</w:t>
            </w:r>
          </w:p>
        </w:tc>
        <w:tc>
          <w:tcPr>
            <w:tcW w:w="833" w:type="pct"/>
          </w:tcPr>
          <w:p w:rsidR="008C7BAD" w:rsidRPr="00161340" w:rsidRDefault="008C7BAD" w:rsidP="008C7BAD">
            <w:pPr>
              <w:jc w:val="center"/>
              <w:rPr>
                <w:bCs/>
                <w:sz w:val="24"/>
                <w:szCs w:val="24"/>
              </w:rPr>
            </w:pPr>
            <w:r w:rsidRPr="00161340">
              <w:rPr>
                <w:bCs/>
                <w:sz w:val="24"/>
                <w:szCs w:val="24"/>
              </w:rPr>
              <w:t>Конец года 2021-2022, %</w:t>
            </w:r>
          </w:p>
        </w:tc>
        <w:tc>
          <w:tcPr>
            <w:tcW w:w="833" w:type="pct"/>
          </w:tcPr>
          <w:p w:rsidR="008C7BAD" w:rsidRPr="00161340" w:rsidRDefault="008C7BAD" w:rsidP="008C7BAD">
            <w:pPr>
              <w:jc w:val="center"/>
              <w:rPr>
                <w:bCs/>
                <w:sz w:val="24"/>
                <w:szCs w:val="24"/>
              </w:rPr>
            </w:pPr>
            <w:r w:rsidRPr="00161340">
              <w:rPr>
                <w:bCs/>
                <w:sz w:val="24"/>
                <w:szCs w:val="24"/>
              </w:rPr>
              <w:t>Повышение процента качества</w:t>
            </w:r>
          </w:p>
        </w:tc>
        <w:tc>
          <w:tcPr>
            <w:tcW w:w="833" w:type="pct"/>
          </w:tcPr>
          <w:p w:rsidR="008C7BAD" w:rsidRPr="00161340" w:rsidRDefault="008C7BAD" w:rsidP="008C7BAD">
            <w:pPr>
              <w:jc w:val="center"/>
              <w:rPr>
                <w:bCs/>
                <w:sz w:val="24"/>
                <w:szCs w:val="24"/>
              </w:rPr>
            </w:pPr>
            <w:r w:rsidRPr="00161340">
              <w:rPr>
                <w:bCs/>
                <w:sz w:val="24"/>
                <w:szCs w:val="24"/>
              </w:rPr>
              <w:t>Движение обучающихся</w:t>
            </w:r>
          </w:p>
        </w:tc>
      </w:tr>
      <w:tr w:rsidR="008C7BAD" w:rsidRPr="00161340" w:rsidTr="008C7BAD">
        <w:trPr>
          <w:trHeight w:val="320"/>
        </w:trPr>
        <w:tc>
          <w:tcPr>
            <w:tcW w:w="529" w:type="pct"/>
            <w:vAlign w:val="center"/>
          </w:tcPr>
          <w:p w:rsidR="008C7BAD" w:rsidRPr="00161340" w:rsidRDefault="008C7BAD" w:rsidP="008C7BAD">
            <w:pPr>
              <w:jc w:val="center"/>
              <w:rPr>
                <w:bCs/>
                <w:sz w:val="24"/>
                <w:szCs w:val="24"/>
              </w:rPr>
            </w:pPr>
            <w:r w:rsidRPr="00161340">
              <w:rPr>
                <w:bCs/>
                <w:sz w:val="24"/>
                <w:szCs w:val="24"/>
              </w:rPr>
              <w:t>3А</w:t>
            </w:r>
          </w:p>
        </w:tc>
        <w:tc>
          <w:tcPr>
            <w:tcW w:w="1139" w:type="pct"/>
            <w:vAlign w:val="center"/>
          </w:tcPr>
          <w:p w:rsidR="008C7BAD" w:rsidRPr="00161340" w:rsidRDefault="008C7BAD" w:rsidP="008C7BAD">
            <w:pPr>
              <w:rPr>
                <w:bCs/>
                <w:sz w:val="24"/>
                <w:szCs w:val="24"/>
              </w:rPr>
            </w:pPr>
            <w:r w:rsidRPr="00161340">
              <w:rPr>
                <w:bCs/>
                <w:sz w:val="24"/>
                <w:szCs w:val="24"/>
              </w:rPr>
              <w:t>Савина Н.Ф.</w:t>
            </w:r>
          </w:p>
        </w:tc>
        <w:tc>
          <w:tcPr>
            <w:tcW w:w="833" w:type="pct"/>
            <w:vAlign w:val="bottom"/>
          </w:tcPr>
          <w:p w:rsidR="008C7BAD" w:rsidRPr="00161340" w:rsidRDefault="008C7BAD" w:rsidP="008C7BAD">
            <w:pPr>
              <w:jc w:val="center"/>
              <w:rPr>
                <w:bCs/>
                <w:sz w:val="24"/>
                <w:szCs w:val="24"/>
              </w:rPr>
            </w:pPr>
            <w:r w:rsidRPr="00161340">
              <w:rPr>
                <w:bCs/>
                <w:sz w:val="24"/>
                <w:szCs w:val="24"/>
              </w:rPr>
              <w:t>67</w:t>
            </w:r>
          </w:p>
        </w:tc>
        <w:tc>
          <w:tcPr>
            <w:tcW w:w="833" w:type="pct"/>
            <w:vAlign w:val="bottom"/>
          </w:tcPr>
          <w:p w:rsidR="008C7BAD" w:rsidRPr="00161340" w:rsidRDefault="008C7BAD" w:rsidP="008C7BAD">
            <w:pPr>
              <w:jc w:val="center"/>
              <w:rPr>
                <w:bCs/>
                <w:sz w:val="24"/>
                <w:szCs w:val="24"/>
              </w:rPr>
            </w:pPr>
            <w:r w:rsidRPr="00161340">
              <w:rPr>
                <w:bCs/>
                <w:sz w:val="24"/>
                <w:szCs w:val="24"/>
              </w:rPr>
              <w:t>73</w:t>
            </w:r>
          </w:p>
        </w:tc>
        <w:tc>
          <w:tcPr>
            <w:tcW w:w="833" w:type="pct"/>
            <w:vAlign w:val="bottom"/>
          </w:tcPr>
          <w:p w:rsidR="008C7BAD" w:rsidRPr="00161340" w:rsidRDefault="008C7BAD" w:rsidP="008C7BAD">
            <w:pPr>
              <w:jc w:val="center"/>
              <w:rPr>
                <w:bCs/>
                <w:sz w:val="24"/>
                <w:szCs w:val="24"/>
              </w:rPr>
            </w:pPr>
            <w:r w:rsidRPr="00161340">
              <w:rPr>
                <w:bCs/>
                <w:sz w:val="24"/>
                <w:szCs w:val="24"/>
              </w:rPr>
              <w:t>6</w:t>
            </w:r>
          </w:p>
        </w:tc>
        <w:tc>
          <w:tcPr>
            <w:tcW w:w="833" w:type="pct"/>
          </w:tcPr>
          <w:p w:rsidR="008C7BAD" w:rsidRPr="00161340" w:rsidRDefault="008C7BAD" w:rsidP="008C7BAD">
            <w:pPr>
              <w:jc w:val="center"/>
              <w:rPr>
                <w:bCs/>
                <w:sz w:val="24"/>
                <w:szCs w:val="24"/>
              </w:rPr>
            </w:pPr>
            <w:r w:rsidRPr="00161340">
              <w:rPr>
                <w:bCs/>
                <w:sz w:val="24"/>
                <w:szCs w:val="24"/>
              </w:rPr>
              <w:t>---</w:t>
            </w:r>
          </w:p>
        </w:tc>
      </w:tr>
      <w:tr w:rsidR="008C7BAD" w:rsidRPr="00161340" w:rsidTr="008C7BAD">
        <w:trPr>
          <w:trHeight w:val="320"/>
        </w:trPr>
        <w:tc>
          <w:tcPr>
            <w:tcW w:w="529" w:type="pct"/>
            <w:vAlign w:val="center"/>
          </w:tcPr>
          <w:p w:rsidR="008C7BAD" w:rsidRPr="00161340" w:rsidRDefault="008C7BAD" w:rsidP="008C7BAD">
            <w:pPr>
              <w:jc w:val="center"/>
              <w:rPr>
                <w:bCs/>
                <w:sz w:val="24"/>
                <w:szCs w:val="24"/>
              </w:rPr>
            </w:pPr>
            <w:r w:rsidRPr="00161340">
              <w:rPr>
                <w:bCs/>
                <w:sz w:val="24"/>
                <w:szCs w:val="24"/>
              </w:rPr>
              <w:t>4А</w:t>
            </w:r>
          </w:p>
        </w:tc>
        <w:tc>
          <w:tcPr>
            <w:tcW w:w="1139" w:type="pct"/>
            <w:vAlign w:val="center"/>
          </w:tcPr>
          <w:p w:rsidR="008C7BAD" w:rsidRPr="00161340" w:rsidRDefault="008C7BAD" w:rsidP="008C7BAD">
            <w:pPr>
              <w:rPr>
                <w:bCs/>
                <w:sz w:val="24"/>
                <w:szCs w:val="24"/>
              </w:rPr>
            </w:pPr>
            <w:r w:rsidRPr="00161340">
              <w:rPr>
                <w:bCs/>
                <w:sz w:val="24"/>
                <w:szCs w:val="24"/>
              </w:rPr>
              <w:t>Попова Т.И.</w:t>
            </w:r>
          </w:p>
        </w:tc>
        <w:tc>
          <w:tcPr>
            <w:tcW w:w="833" w:type="pct"/>
            <w:vAlign w:val="bottom"/>
          </w:tcPr>
          <w:p w:rsidR="008C7BAD" w:rsidRPr="00161340" w:rsidRDefault="008C7BAD" w:rsidP="008C7BAD">
            <w:pPr>
              <w:jc w:val="center"/>
              <w:rPr>
                <w:bCs/>
                <w:sz w:val="24"/>
                <w:szCs w:val="24"/>
              </w:rPr>
            </w:pPr>
            <w:r w:rsidRPr="00161340">
              <w:rPr>
                <w:bCs/>
                <w:sz w:val="24"/>
                <w:szCs w:val="24"/>
              </w:rPr>
              <w:t>68</w:t>
            </w:r>
          </w:p>
        </w:tc>
        <w:tc>
          <w:tcPr>
            <w:tcW w:w="833" w:type="pct"/>
            <w:vAlign w:val="bottom"/>
          </w:tcPr>
          <w:p w:rsidR="008C7BAD" w:rsidRPr="00161340" w:rsidRDefault="008C7BAD" w:rsidP="008C7BAD">
            <w:pPr>
              <w:jc w:val="center"/>
              <w:rPr>
                <w:bCs/>
                <w:sz w:val="24"/>
                <w:szCs w:val="24"/>
              </w:rPr>
            </w:pPr>
            <w:r w:rsidRPr="00161340">
              <w:rPr>
                <w:bCs/>
                <w:sz w:val="24"/>
                <w:szCs w:val="24"/>
              </w:rPr>
              <w:t>81</w:t>
            </w:r>
          </w:p>
        </w:tc>
        <w:tc>
          <w:tcPr>
            <w:tcW w:w="833" w:type="pct"/>
            <w:vAlign w:val="bottom"/>
          </w:tcPr>
          <w:p w:rsidR="008C7BAD" w:rsidRPr="00161340" w:rsidRDefault="008C7BAD" w:rsidP="008C7BAD">
            <w:pPr>
              <w:jc w:val="center"/>
              <w:rPr>
                <w:bCs/>
                <w:sz w:val="24"/>
                <w:szCs w:val="24"/>
              </w:rPr>
            </w:pPr>
            <w:r w:rsidRPr="00161340">
              <w:rPr>
                <w:bCs/>
                <w:sz w:val="24"/>
                <w:szCs w:val="24"/>
              </w:rPr>
              <w:t>13</w:t>
            </w:r>
          </w:p>
        </w:tc>
        <w:tc>
          <w:tcPr>
            <w:tcW w:w="833" w:type="pct"/>
          </w:tcPr>
          <w:p w:rsidR="008C7BAD" w:rsidRPr="00161340" w:rsidRDefault="008C7BAD" w:rsidP="008C7BAD">
            <w:pPr>
              <w:jc w:val="center"/>
              <w:rPr>
                <w:bCs/>
                <w:sz w:val="24"/>
                <w:szCs w:val="24"/>
              </w:rPr>
            </w:pPr>
            <w:r w:rsidRPr="00161340">
              <w:rPr>
                <w:bCs/>
                <w:sz w:val="24"/>
                <w:szCs w:val="24"/>
              </w:rPr>
              <w:t>+1</w:t>
            </w:r>
          </w:p>
        </w:tc>
      </w:tr>
      <w:tr w:rsidR="008C7BAD" w:rsidRPr="00161340" w:rsidTr="008C7BAD">
        <w:trPr>
          <w:trHeight w:val="320"/>
        </w:trPr>
        <w:tc>
          <w:tcPr>
            <w:tcW w:w="529" w:type="pct"/>
            <w:vAlign w:val="center"/>
          </w:tcPr>
          <w:p w:rsidR="008C7BAD" w:rsidRPr="00161340" w:rsidRDefault="008C7BAD" w:rsidP="008C7BAD">
            <w:pPr>
              <w:jc w:val="center"/>
              <w:rPr>
                <w:bCs/>
                <w:sz w:val="24"/>
                <w:szCs w:val="24"/>
              </w:rPr>
            </w:pPr>
            <w:r w:rsidRPr="00161340">
              <w:rPr>
                <w:bCs/>
                <w:sz w:val="24"/>
                <w:szCs w:val="24"/>
              </w:rPr>
              <w:t>4В</w:t>
            </w:r>
          </w:p>
        </w:tc>
        <w:tc>
          <w:tcPr>
            <w:tcW w:w="1139" w:type="pct"/>
            <w:vAlign w:val="center"/>
          </w:tcPr>
          <w:p w:rsidR="008C7BAD" w:rsidRPr="00161340" w:rsidRDefault="008C7BAD" w:rsidP="008C7BAD">
            <w:pPr>
              <w:rPr>
                <w:bCs/>
                <w:sz w:val="24"/>
                <w:szCs w:val="24"/>
              </w:rPr>
            </w:pPr>
            <w:r w:rsidRPr="00161340">
              <w:rPr>
                <w:bCs/>
                <w:sz w:val="24"/>
                <w:szCs w:val="24"/>
              </w:rPr>
              <w:t>Ефанова Н.В.</w:t>
            </w:r>
          </w:p>
        </w:tc>
        <w:tc>
          <w:tcPr>
            <w:tcW w:w="833" w:type="pct"/>
            <w:vAlign w:val="bottom"/>
          </w:tcPr>
          <w:p w:rsidR="008C7BAD" w:rsidRPr="00161340" w:rsidRDefault="008C7BAD" w:rsidP="008C7BAD">
            <w:pPr>
              <w:jc w:val="center"/>
              <w:rPr>
                <w:bCs/>
                <w:sz w:val="24"/>
                <w:szCs w:val="24"/>
              </w:rPr>
            </w:pPr>
            <w:r w:rsidRPr="00161340">
              <w:rPr>
                <w:bCs/>
                <w:sz w:val="24"/>
                <w:szCs w:val="24"/>
              </w:rPr>
              <w:t>55</w:t>
            </w:r>
          </w:p>
        </w:tc>
        <w:tc>
          <w:tcPr>
            <w:tcW w:w="833" w:type="pct"/>
            <w:vAlign w:val="bottom"/>
          </w:tcPr>
          <w:p w:rsidR="008C7BAD" w:rsidRPr="00161340" w:rsidRDefault="008C7BAD" w:rsidP="008C7BAD">
            <w:pPr>
              <w:jc w:val="center"/>
              <w:rPr>
                <w:bCs/>
                <w:sz w:val="24"/>
                <w:szCs w:val="24"/>
              </w:rPr>
            </w:pPr>
            <w:r w:rsidRPr="00161340">
              <w:rPr>
                <w:bCs/>
                <w:sz w:val="24"/>
                <w:szCs w:val="24"/>
              </w:rPr>
              <w:t>65</w:t>
            </w:r>
          </w:p>
        </w:tc>
        <w:tc>
          <w:tcPr>
            <w:tcW w:w="833" w:type="pct"/>
            <w:vAlign w:val="bottom"/>
          </w:tcPr>
          <w:p w:rsidR="008C7BAD" w:rsidRPr="00161340" w:rsidRDefault="008C7BAD" w:rsidP="008C7BAD">
            <w:pPr>
              <w:jc w:val="center"/>
              <w:rPr>
                <w:bCs/>
                <w:sz w:val="24"/>
                <w:szCs w:val="24"/>
              </w:rPr>
            </w:pPr>
            <w:r w:rsidRPr="00161340">
              <w:rPr>
                <w:bCs/>
                <w:sz w:val="24"/>
                <w:szCs w:val="24"/>
              </w:rPr>
              <w:t>10</w:t>
            </w:r>
          </w:p>
        </w:tc>
        <w:tc>
          <w:tcPr>
            <w:tcW w:w="833" w:type="pct"/>
          </w:tcPr>
          <w:p w:rsidR="008C7BAD" w:rsidRPr="00161340" w:rsidRDefault="008C7BAD" w:rsidP="008C7BAD">
            <w:pPr>
              <w:jc w:val="center"/>
              <w:rPr>
                <w:bCs/>
                <w:sz w:val="24"/>
                <w:szCs w:val="24"/>
              </w:rPr>
            </w:pPr>
            <w:r w:rsidRPr="00161340">
              <w:rPr>
                <w:bCs/>
                <w:sz w:val="24"/>
                <w:szCs w:val="24"/>
              </w:rPr>
              <w:t>-5</w:t>
            </w:r>
          </w:p>
        </w:tc>
      </w:tr>
      <w:tr w:rsidR="008C7BAD" w:rsidRPr="00161340" w:rsidTr="008C7BAD">
        <w:trPr>
          <w:trHeight w:val="320"/>
        </w:trPr>
        <w:tc>
          <w:tcPr>
            <w:tcW w:w="529" w:type="pct"/>
            <w:vAlign w:val="center"/>
          </w:tcPr>
          <w:p w:rsidR="008C7BAD" w:rsidRPr="00161340" w:rsidRDefault="008C7BAD" w:rsidP="008C7BAD">
            <w:pPr>
              <w:jc w:val="center"/>
              <w:rPr>
                <w:bCs/>
                <w:sz w:val="24"/>
                <w:szCs w:val="24"/>
              </w:rPr>
            </w:pPr>
            <w:r w:rsidRPr="00161340">
              <w:rPr>
                <w:bCs/>
                <w:sz w:val="24"/>
                <w:szCs w:val="24"/>
              </w:rPr>
              <w:t>9А</w:t>
            </w:r>
          </w:p>
        </w:tc>
        <w:tc>
          <w:tcPr>
            <w:tcW w:w="1139" w:type="pct"/>
            <w:vAlign w:val="center"/>
          </w:tcPr>
          <w:p w:rsidR="008C7BAD" w:rsidRPr="00161340" w:rsidRDefault="008C7BAD" w:rsidP="008C7BAD">
            <w:pPr>
              <w:rPr>
                <w:bCs/>
                <w:sz w:val="24"/>
                <w:szCs w:val="24"/>
              </w:rPr>
            </w:pPr>
            <w:r w:rsidRPr="00161340">
              <w:rPr>
                <w:bCs/>
                <w:sz w:val="24"/>
                <w:szCs w:val="24"/>
              </w:rPr>
              <w:t>Коршакова О.И.</w:t>
            </w:r>
          </w:p>
        </w:tc>
        <w:tc>
          <w:tcPr>
            <w:tcW w:w="833" w:type="pct"/>
            <w:vAlign w:val="bottom"/>
          </w:tcPr>
          <w:p w:rsidR="008C7BAD" w:rsidRPr="00161340" w:rsidRDefault="008C7BAD" w:rsidP="008C7BAD">
            <w:pPr>
              <w:jc w:val="center"/>
              <w:rPr>
                <w:bCs/>
                <w:sz w:val="24"/>
                <w:szCs w:val="24"/>
              </w:rPr>
            </w:pPr>
            <w:r w:rsidRPr="00161340">
              <w:rPr>
                <w:bCs/>
                <w:sz w:val="24"/>
                <w:szCs w:val="24"/>
              </w:rPr>
              <w:t>57</w:t>
            </w:r>
          </w:p>
        </w:tc>
        <w:tc>
          <w:tcPr>
            <w:tcW w:w="833" w:type="pct"/>
            <w:vAlign w:val="bottom"/>
          </w:tcPr>
          <w:p w:rsidR="008C7BAD" w:rsidRPr="00161340" w:rsidRDefault="008C7BAD" w:rsidP="008C7BAD">
            <w:pPr>
              <w:jc w:val="center"/>
              <w:rPr>
                <w:bCs/>
                <w:sz w:val="24"/>
                <w:szCs w:val="24"/>
              </w:rPr>
            </w:pPr>
            <w:r w:rsidRPr="00161340">
              <w:rPr>
                <w:bCs/>
                <w:sz w:val="24"/>
                <w:szCs w:val="24"/>
              </w:rPr>
              <w:t>64</w:t>
            </w:r>
          </w:p>
        </w:tc>
        <w:tc>
          <w:tcPr>
            <w:tcW w:w="833" w:type="pct"/>
            <w:vAlign w:val="bottom"/>
          </w:tcPr>
          <w:p w:rsidR="008C7BAD" w:rsidRPr="00161340" w:rsidRDefault="008C7BAD" w:rsidP="008C7BAD">
            <w:pPr>
              <w:jc w:val="center"/>
              <w:rPr>
                <w:bCs/>
                <w:sz w:val="24"/>
                <w:szCs w:val="24"/>
              </w:rPr>
            </w:pPr>
            <w:r w:rsidRPr="00161340">
              <w:rPr>
                <w:bCs/>
                <w:sz w:val="24"/>
                <w:szCs w:val="24"/>
              </w:rPr>
              <w:t>7</w:t>
            </w:r>
          </w:p>
        </w:tc>
        <w:tc>
          <w:tcPr>
            <w:tcW w:w="833" w:type="pct"/>
          </w:tcPr>
          <w:p w:rsidR="008C7BAD" w:rsidRPr="00161340" w:rsidRDefault="008C7BAD" w:rsidP="008C7BAD">
            <w:pPr>
              <w:jc w:val="center"/>
              <w:rPr>
                <w:bCs/>
                <w:sz w:val="24"/>
                <w:szCs w:val="24"/>
              </w:rPr>
            </w:pPr>
            <w:r w:rsidRPr="00161340">
              <w:rPr>
                <w:bCs/>
                <w:sz w:val="24"/>
                <w:szCs w:val="24"/>
              </w:rPr>
              <w:t>-2</w:t>
            </w:r>
          </w:p>
        </w:tc>
      </w:tr>
    </w:tbl>
    <w:p w:rsidR="008C7BAD" w:rsidRPr="00161340" w:rsidRDefault="008C7BAD" w:rsidP="008C7BAD">
      <w:pPr>
        <w:rPr>
          <w:bCs/>
          <w:sz w:val="24"/>
          <w:szCs w:val="24"/>
        </w:rPr>
      </w:pPr>
    </w:p>
    <w:p w:rsidR="008C7BAD" w:rsidRPr="00161340" w:rsidRDefault="008C7BAD" w:rsidP="008C7BAD">
      <w:pPr>
        <w:rPr>
          <w:bCs/>
          <w:sz w:val="24"/>
          <w:szCs w:val="24"/>
        </w:rPr>
      </w:pPr>
    </w:p>
    <w:p w:rsidR="008C7BAD" w:rsidRPr="00161340" w:rsidRDefault="008C7BAD" w:rsidP="008C7BAD">
      <w:pPr>
        <w:rPr>
          <w:bCs/>
          <w:sz w:val="24"/>
          <w:szCs w:val="24"/>
        </w:rPr>
      </w:pPr>
      <w:r w:rsidRPr="00161340">
        <w:rPr>
          <w:bCs/>
          <w:sz w:val="24"/>
          <w:szCs w:val="24"/>
        </w:rPr>
        <w:t>Понизился процент качества знаний по сравнению с окончанием 2020-2021 учебного года:</w:t>
      </w:r>
    </w:p>
    <w:p w:rsidR="008C7BAD" w:rsidRPr="00161340" w:rsidRDefault="008C7BAD" w:rsidP="008C7BAD">
      <w:pPr>
        <w:jc w:val="both"/>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2335"/>
        <w:gridCol w:w="1712"/>
        <w:gridCol w:w="1715"/>
        <w:gridCol w:w="1715"/>
        <w:gridCol w:w="1712"/>
      </w:tblGrid>
      <w:tr w:rsidR="008C7BAD" w:rsidRPr="00161340" w:rsidTr="008C7BAD">
        <w:tc>
          <w:tcPr>
            <w:tcW w:w="530" w:type="pct"/>
          </w:tcPr>
          <w:p w:rsidR="008C7BAD" w:rsidRPr="00161340" w:rsidRDefault="008C7BAD" w:rsidP="008C7BAD">
            <w:pPr>
              <w:jc w:val="both"/>
              <w:rPr>
                <w:bCs/>
                <w:sz w:val="24"/>
                <w:szCs w:val="24"/>
              </w:rPr>
            </w:pPr>
            <w:r w:rsidRPr="00161340">
              <w:rPr>
                <w:bCs/>
                <w:sz w:val="24"/>
                <w:szCs w:val="24"/>
              </w:rPr>
              <w:t>Класс</w:t>
            </w:r>
          </w:p>
        </w:tc>
        <w:tc>
          <w:tcPr>
            <w:tcW w:w="1136" w:type="pct"/>
          </w:tcPr>
          <w:p w:rsidR="008C7BAD" w:rsidRPr="00161340" w:rsidRDefault="008C7BAD" w:rsidP="008C7BAD">
            <w:pPr>
              <w:jc w:val="both"/>
              <w:rPr>
                <w:bCs/>
                <w:sz w:val="24"/>
                <w:szCs w:val="24"/>
              </w:rPr>
            </w:pPr>
            <w:r w:rsidRPr="00161340">
              <w:rPr>
                <w:bCs/>
                <w:sz w:val="24"/>
                <w:szCs w:val="24"/>
              </w:rPr>
              <w:t>Классный руководитель</w:t>
            </w:r>
          </w:p>
        </w:tc>
        <w:tc>
          <w:tcPr>
            <w:tcW w:w="833" w:type="pct"/>
          </w:tcPr>
          <w:p w:rsidR="008C7BAD" w:rsidRPr="00161340" w:rsidRDefault="008C7BAD" w:rsidP="008C7BAD">
            <w:pPr>
              <w:jc w:val="center"/>
              <w:rPr>
                <w:bCs/>
                <w:sz w:val="24"/>
                <w:szCs w:val="24"/>
              </w:rPr>
            </w:pPr>
            <w:r w:rsidRPr="00161340">
              <w:rPr>
                <w:bCs/>
                <w:sz w:val="24"/>
                <w:szCs w:val="24"/>
              </w:rPr>
              <w:t>Конец 2020-2021 года, %</w:t>
            </w:r>
          </w:p>
        </w:tc>
        <w:tc>
          <w:tcPr>
            <w:tcW w:w="834" w:type="pct"/>
          </w:tcPr>
          <w:p w:rsidR="008C7BAD" w:rsidRPr="00161340" w:rsidRDefault="008C7BAD" w:rsidP="008C7BAD">
            <w:pPr>
              <w:jc w:val="center"/>
              <w:rPr>
                <w:bCs/>
                <w:sz w:val="24"/>
                <w:szCs w:val="24"/>
              </w:rPr>
            </w:pPr>
            <w:r w:rsidRPr="00161340">
              <w:rPr>
                <w:bCs/>
                <w:sz w:val="24"/>
                <w:szCs w:val="24"/>
              </w:rPr>
              <w:t>Конец года 2021-2022, %</w:t>
            </w:r>
          </w:p>
        </w:tc>
        <w:tc>
          <w:tcPr>
            <w:tcW w:w="834" w:type="pct"/>
          </w:tcPr>
          <w:p w:rsidR="008C7BAD" w:rsidRPr="00161340" w:rsidRDefault="008C7BAD" w:rsidP="008C7BAD">
            <w:pPr>
              <w:jc w:val="center"/>
              <w:rPr>
                <w:bCs/>
                <w:sz w:val="24"/>
                <w:szCs w:val="24"/>
              </w:rPr>
            </w:pPr>
            <w:r w:rsidRPr="00161340">
              <w:rPr>
                <w:bCs/>
                <w:sz w:val="24"/>
                <w:szCs w:val="24"/>
              </w:rPr>
              <w:t>Понижение процента качества</w:t>
            </w:r>
          </w:p>
        </w:tc>
        <w:tc>
          <w:tcPr>
            <w:tcW w:w="834" w:type="pct"/>
          </w:tcPr>
          <w:p w:rsidR="008C7BAD" w:rsidRPr="00161340" w:rsidRDefault="008C7BAD" w:rsidP="008C7BAD">
            <w:pPr>
              <w:jc w:val="center"/>
              <w:rPr>
                <w:bCs/>
                <w:sz w:val="24"/>
                <w:szCs w:val="24"/>
              </w:rPr>
            </w:pPr>
            <w:r w:rsidRPr="00161340">
              <w:rPr>
                <w:bCs/>
                <w:sz w:val="24"/>
                <w:szCs w:val="24"/>
              </w:rPr>
              <w:t>Движение обучающихся</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3В</w:t>
            </w:r>
          </w:p>
        </w:tc>
        <w:tc>
          <w:tcPr>
            <w:tcW w:w="1136" w:type="pct"/>
            <w:vAlign w:val="bottom"/>
          </w:tcPr>
          <w:p w:rsidR="008C7BAD" w:rsidRDefault="008C7BAD" w:rsidP="008C7BAD">
            <w:pPr>
              <w:rPr>
                <w:sz w:val="24"/>
                <w:szCs w:val="24"/>
              </w:rPr>
            </w:pPr>
            <w:r>
              <w:rPr>
                <w:sz w:val="24"/>
                <w:szCs w:val="24"/>
              </w:rPr>
              <w:t>Шевцова Н.В.</w:t>
            </w:r>
          </w:p>
        </w:tc>
        <w:tc>
          <w:tcPr>
            <w:tcW w:w="833" w:type="pct"/>
            <w:vAlign w:val="bottom"/>
          </w:tcPr>
          <w:p w:rsidR="008C7BAD" w:rsidRDefault="008C7BAD" w:rsidP="008C7BAD">
            <w:pPr>
              <w:jc w:val="center"/>
              <w:rPr>
                <w:sz w:val="24"/>
                <w:szCs w:val="24"/>
              </w:rPr>
            </w:pPr>
            <w:r>
              <w:rPr>
                <w:sz w:val="24"/>
                <w:szCs w:val="24"/>
              </w:rPr>
              <w:t>53</w:t>
            </w:r>
          </w:p>
        </w:tc>
        <w:tc>
          <w:tcPr>
            <w:tcW w:w="834" w:type="pct"/>
            <w:vAlign w:val="bottom"/>
          </w:tcPr>
          <w:p w:rsidR="008C7BAD" w:rsidRDefault="008C7BAD" w:rsidP="008C7BAD">
            <w:pPr>
              <w:jc w:val="center"/>
              <w:rPr>
                <w:sz w:val="24"/>
                <w:szCs w:val="24"/>
              </w:rPr>
            </w:pPr>
            <w:r>
              <w:rPr>
                <w:sz w:val="24"/>
                <w:szCs w:val="24"/>
              </w:rPr>
              <w:t>38</w:t>
            </w:r>
          </w:p>
        </w:tc>
        <w:tc>
          <w:tcPr>
            <w:tcW w:w="834" w:type="pct"/>
            <w:vAlign w:val="bottom"/>
          </w:tcPr>
          <w:p w:rsidR="008C7BAD" w:rsidRPr="00CD30CF" w:rsidRDefault="008C7BAD" w:rsidP="008C7BAD">
            <w:pPr>
              <w:jc w:val="center"/>
              <w:rPr>
                <w:sz w:val="24"/>
                <w:szCs w:val="24"/>
              </w:rPr>
            </w:pPr>
            <w:r>
              <w:rPr>
                <w:sz w:val="24"/>
                <w:szCs w:val="24"/>
              </w:rPr>
              <w:t>15</w:t>
            </w:r>
          </w:p>
        </w:tc>
        <w:tc>
          <w:tcPr>
            <w:tcW w:w="834" w:type="pct"/>
          </w:tcPr>
          <w:p w:rsidR="008C7BAD" w:rsidRDefault="008C7BAD" w:rsidP="008C7BAD">
            <w:pPr>
              <w:jc w:val="center"/>
              <w:rPr>
                <w:sz w:val="24"/>
                <w:szCs w:val="24"/>
              </w:rPr>
            </w:pPr>
            <w:r>
              <w:rPr>
                <w:sz w:val="24"/>
                <w:szCs w:val="24"/>
              </w:rPr>
              <w:t>+4</w:t>
            </w:r>
          </w:p>
        </w:tc>
      </w:tr>
      <w:tr w:rsidR="008C7BAD" w:rsidRPr="00CD30CF" w:rsidTr="008C7BAD">
        <w:trPr>
          <w:trHeight w:val="305"/>
        </w:trPr>
        <w:tc>
          <w:tcPr>
            <w:tcW w:w="530" w:type="pct"/>
            <w:vAlign w:val="bottom"/>
          </w:tcPr>
          <w:p w:rsidR="008C7BAD" w:rsidRPr="00415CA5" w:rsidRDefault="008C7BAD" w:rsidP="008C7BAD">
            <w:pPr>
              <w:jc w:val="center"/>
              <w:rPr>
                <w:sz w:val="24"/>
                <w:szCs w:val="24"/>
              </w:rPr>
            </w:pPr>
            <w:r>
              <w:rPr>
                <w:sz w:val="24"/>
                <w:szCs w:val="24"/>
              </w:rPr>
              <w:t>4Б</w:t>
            </w:r>
          </w:p>
        </w:tc>
        <w:tc>
          <w:tcPr>
            <w:tcW w:w="1136" w:type="pct"/>
            <w:vAlign w:val="bottom"/>
          </w:tcPr>
          <w:p w:rsidR="008C7BAD" w:rsidRDefault="008C7BAD" w:rsidP="008C7BAD">
            <w:pPr>
              <w:rPr>
                <w:sz w:val="24"/>
                <w:szCs w:val="24"/>
              </w:rPr>
            </w:pPr>
            <w:r>
              <w:rPr>
                <w:sz w:val="24"/>
                <w:szCs w:val="24"/>
              </w:rPr>
              <w:t>Скороход Л.В.</w:t>
            </w:r>
          </w:p>
        </w:tc>
        <w:tc>
          <w:tcPr>
            <w:tcW w:w="833" w:type="pct"/>
            <w:vAlign w:val="bottom"/>
          </w:tcPr>
          <w:p w:rsidR="008C7BAD" w:rsidRPr="00415CA5" w:rsidRDefault="008C7BAD" w:rsidP="008C7BAD">
            <w:pPr>
              <w:jc w:val="center"/>
              <w:rPr>
                <w:sz w:val="24"/>
                <w:szCs w:val="24"/>
              </w:rPr>
            </w:pPr>
            <w:r>
              <w:rPr>
                <w:sz w:val="24"/>
                <w:szCs w:val="24"/>
              </w:rPr>
              <w:t>69</w:t>
            </w:r>
          </w:p>
        </w:tc>
        <w:tc>
          <w:tcPr>
            <w:tcW w:w="834" w:type="pct"/>
            <w:vAlign w:val="bottom"/>
          </w:tcPr>
          <w:p w:rsidR="008C7BAD" w:rsidRDefault="008C7BAD" w:rsidP="008C7BAD">
            <w:pPr>
              <w:jc w:val="center"/>
              <w:rPr>
                <w:sz w:val="24"/>
                <w:szCs w:val="24"/>
              </w:rPr>
            </w:pPr>
            <w:r>
              <w:rPr>
                <w:sz w:val="24"/>
                <w:szCs w:val="24"/>
              </w:rPr>
              <w:t>58</w:t>
            </w:r>
          </w:p>
        </w:tc>
        <w:tc>
          <w:tcPr>
            <w:tcW w:w="834" w:type="pct"/>
            <w:vAlign w:val="bottom"/>
          </w:tcPr>
          <w:p w:rsidR="008C7BAD" w:rsidRPr="00CD30CF" w:rsidRDefault="008C7BAD" w:rsidP="008C7BAD">
            <w:pPr>
              <w:jc w:val="center"/>
              <w:rPr>
                <w:sz w:val="24"/>
                <w:szCs w:val="24"/>
              </w:rPr>
            </w:pPr>
            <w:r>
              <w:rPr>
                <w:sz w:val="24"/>
                <w:szCs w:val="24"/>
              </w:rPr>
              <w:t>11</w:t>
            </w:r>
          </w:p>
        </w:tc>
        <w:tc>
          <w:tcPr>
            <w:tcW w:w="834" w:type="pct"/>
          </w:tcPr>
          <w:p w:rsidR="008C7BAD" w:rsidRPr="00CD30CF" w:rsidRDefault="008C7BAD" w:rsidP="008C7BAD">
            <w:pPr>
              <w:jc w:val="center"/>
              <w:rPr>
                <w:sz w:val="24"/>
                <w:szCs w:val="24"/>
              </w:rPr>
            </w:pPr>
            <w:r>
              <w:rPr>
                <w:sz w:val="24"/>
                <w:szCs w:val="24"/>
              </w:rPr>
              <w:t>+3</w:t>
            </w:r>
          </w:p>
        </w:tc>
      </w:tr>
      <w:tr w:rsidR="008C7BAD" w:rsidRPr="00CD30CF" w:rsidTr="008C7BAD">
        <w:trPr>
          <w:trHeight w:val="305"/>
        </w:trPr>
        <w:tc>
          <w:tcPr>
            <w:tcW w:w="530" w:type="pct"/>
            <w:vAlign w:val="bottom"/>
          </w:tcPr>
          <w:p w:rsidR="008C7BAD" w:rsidRPr="00415CA5" w:rsidRDefault="008C7BAD" w:rsidP="008C7BAD">
            <w:pPr>
              <w:jc w:val="center"/>
              <w:rPr>
                <w:sz w:val="24"/>
                <w:szCs w:val="24"/>
              </w:rPr>
            </w:pPr>
            <w:r>
              <w:rPr>
                <w:sz w:val="24"/>
                <w:szCs w:val="24"/>
              </w:rPr>
              <w:t>5А</w:t>
            </w:r>
          </w:p>
        </w:tc>
        <w:tc>
          <w:tcPr>
            <w:tcW w:w="1136" w:type="pct"/>
            <w:vAlign w:val="bottom"/>
          </w:tcPr>
          <w:p w:rsidR="008C7BAD" w:rsidRPr="00415CA5" w:rsidRDefault="008C7BAD" w:rsidP="008C7BAD">
            <w:pPr>
              <w:rPr>
                <w:sz w:val="24"/>
                <w:szCs w:val="24"/>
              </w:rPr>
            </w:pPr>
            <w:r>
              <w:rPr>
                <w:sz w:val="24"/>
                <w:szCs w:val="24"/>
              </w:rPr>
              <w:t>Галицкая С.П.</w:t>
            </w:r>
          </w:p>
        </w:tc>
        <w:tc>
          <w:tcPr>
            <w:tcW w:w="833" w:type="pct"/>
            <w:vAlign w:val="bottom"/>
          </w:tcPr>
          <w:p w:rsidR="008C7BAD" w:rsidRDefault="008C7BAD" w:rsidP="008C7BAD">
            <w:pPr>
              <w:jc w:val="center"/>
              <w:rPr>
                <w:sz w:val="24"/>
                <w:szCs w:val="24"/>
              </w:rPr>
            </w:pPr>
            <w:r>
              <w:rPr>
                <w:sz w:val="24"/>
                <w:szCs w:val="24"/>
              </w:rPr>
              <w:t>83</w:t>
            </w:r>
          </w:p>
        </w:tc>
        <w:tc>
          <w:tcPr>
            <w:tcW w:w="834" w:type="pct"/>
            <w:vAlign w:val="bottom"/>
          </w:tcPr>
          <w:p w:rsidR="008C7BAD" w:rsidRDefault="008C7BAD" w:rsidP="008C7BAD">
            <w:pPr>
              <w:jc w:val="center"/>
              <w:rPr>
                <w:sz w:val="24"/>
                <w:szCs w:val="24"/>
              </w:rPr>
            </w:pPr>
            <w:r>
              <w:rPr>
                <w:sz w:val="24"/>
                <w:szCs w:val="24"/>
              </w:rPr>
              <w:t>57</w:t>
            </w:r>
          </w:p>
        </w:tc>
        <w:tc>
          <w:tcPr>
            <w:tcW w:w="834" w:type="pct"/>
            <w:vAlign w:val="bottom"/>
          </w:tcPr>
          <w:p w:rsidR="008C7BAD" w:rsidRPr="00CD30CF" w:rsidRDefault="008C7BAD" w:rsidP="008C7BAD">
            <w:pPr>
              <w:jc w:val="center"/>
              <w:rPr>
                <w:sz w:val="24"/>
                <w:szCs w:val="24"/>
              </w:rPr>
            </w:pPr>
            <w:r>
              <w:rPr>
                <w:sz w:val="24"/>
                <w:szCs w:val="24"/>
              </w:rPr>
              <w:t>26</w:t>
            </w:r>
          </w:p>
        </w:tc>
        <w:tc>
          <w:tcPr>
            <w:tcW w:w="834" w:type="pct"/>
          </w:tcPr>
          <w:p w:rsidR="008C7BAD" w:rsidRPr="00CD30CF" w:rsidRDefault="008C7BAD" w:rsidP="008C7BAD">
            <w:pPr>
              <w:jc w:val="center"/>
              <w:rPr>
                <w:sz w:val="24"/>
                <w:szCs w:val="24"/>
              </w:rPr>
            </w:pPr>
            <w:r>
              <w:rPr>
                <w:sz w:val="24"/>
                <w:szCs w:val="24"/>
              </w:rPr>
              <w:t>+1</w:t>
            </w:r>
          </w:p>
        </w:tc>
      </w:tr>
      <w:tr w:rsidR="008C7BAD" w:rsidRPr="00CD30CF" w:rsidTr="008C7BAD">
        <w:trPr>
          <w:trHeight w:val="305"/>
        </w:trPr>
        <w:tc>
          <w:tcPr>
            <w:tcW w:w="530" w:type="pct"/>
            <w:vAlign w:val="bottom"/>
          </w:tcPr>
          <w:p w:rsidR="008C7BAD" w:rsidRPr="00415CA5" w:rsidRDefault="008C7BAD" w:rsidP="008C7BAD">
            <w:pPr>
              <w:jc w:val="center"/>
              <w:rPr>
                <w:sz w:val="24"/>
                <w:szCs w:val="24"/>
              </w:rPr>
            </w:pPr>
            <w:r>
              <w:rPr>
                <w:sz w:val="24"/>
                <w:szCs w:val="24"/>
              </w:rPr>
              <w:t>5Б</w:t>
            </w:r>
          </w:p>
        </w:tc>
        <w:tc>
          <w:tcPr>
            <w:tcW w:w="1136" w:type="pct"/>
            <w:vAlign w:val="bottom"/>
          </w:tcPr>
          <w:p w:rsidR="008C7BAD" w:rsidRPr="00415CA5" w:rsidRDefault="008C7BAD" w:rsidP="008C7BAD">
            <w:pPr>
              <w:rPr>
                <w:sz w:val="24"/>
                <w:szCs w:val="24"/>
              </w:rPr>
            </w:pPr>
            <w:r>
              <w:rPr>
                <w:sz w:val="24"/>
                <w:szCs w:val="24"/>
              </w:rPr>
              <w:t>Марченко А.В.</w:t>
            </w:r>
          </w:p>
        </w:tc>
        <w:tc>
          <w:tcPr>
            <w:tcW w:w="833" w:type="pct"/>
            <w:vAlign w:val="bottom"/>
          </w:tcPr>
          <w:p w:rsidR="008C7BAD" w:rsidRDefault="008C7BAD" w:rsidP="008C7BAD">
            <w:pPr>
              <w:jc w:val="center"/>
              <w:rPr>
                <w:sz w:val="24"/>
                <w:szCs w:val="24"/>
              </w:rPr>
            </w:pPr>
            <w:r>
              <w:rPr>
                <w:sz w:val="24"/>
                <w:szCs w:val="24"/>
              </w:rPr>
              <w:t>72</w:t>
            </w:r>
          </w:p>
        </w:tc>
        <w:tc>
          <w:tcPr>
            <w:tcW w:w="834" w:type="pct"/>
            <w:vAlign w:val="bottom"/>
          </w:tcPr>
          <w:p w:rsidR="008C7BAD" w:rsidRDefault="008C7BAD" w:rsidP="008C7BAD">
            <w:pPr>
              <w:jc w:val="center"/>
              <w:rPr>
                <w:sz w:val="24"/>
                <w:szCs w:val="24"/>
              </w:rPr>
            </w:pPr>
            <w:r>
              <w:rPr>
                <w:sz w:val="24"/>
                <w:szCs w:val="24"/>
              </w:rPr>
              <w:t>44</w:t>
            </w:r>
          </w:p>
        </w:tc>
        <w:tc>
          <w:tcPr>
            <w:tcW w:w="834" w:type="pct"/>
            <w:vAlign w:val="bottom"/>
          </w:tcPr>
          <w:p w:rsidR="008C7BAD" w:rsidRPr="00CD30CF" w:rsidRDefault="008C7BAD" w:rsidP="008C7BAD">
            <w:pPr>
              <w:jc w:val="center"/>
              <w:rPr>
                <w:sz w:val="24"/>
                <w:szCs w:val="24"/>
              </w:rPr>
            </w:pPr>
            <w:r>
              <w:rPr>
                <w:sz w:val="24"/>
                <w:szCs w:val="24"/>
              </w:rPr>
              <w:t>28</w:t>
            </w:r>
          </w:p>
        </w:tc>
        <w:tc>
          <w:tcPr>
            <w:tcW w:w="834" w:type="pct"/>
          </w:tcPr>
          <w:p w:rsidR="008C7BAD" w:rsidRPr="00CD30CF" w:rsidRDefault="008C7BAD" w:rsidP="008C7BAD">
            <w:pPr>
              <w:jc w:val="center"/>
              <w:rPr>
                <w:sz w:val="24"/>
                <w:szCs w:val="24"/>
              </w:rPr>
            </w:pPr>
            <w:r>
              <w:rPr>
                <w:sz w:val="24"/>
                <w:szCs w:val="24"/>
              </w:rPr>
              <w:t>+2</w:t>
            </w:r>
          </w:p>
        </w:tc>
      </w:tr>
      <w:tr w:rsidR="008C7BAD" w:rsidRPr="00CD30CF" w:rsidTr="008C7BAD">
        <w:trPr>
          <w:trHeight w:val="305"/>
        </w:trPr>
        <w:tc>
          <w:tcPr>
            <w:tcW w:w="530" w:type="pct"/>
            <w:vAlign w:val="bottom"/>
          </w:tcPr>
          <w:p w:rsidR="008C7BAD" w:rsidRPr="00415CA5" w:rsidRDefault="008C7BAD" w:rsidP="008C7BAD">
            <w:pPr>
              <w:jc w:val="center"/>
              <w:rPr>
                <w:sz w:val="24"/>
                <w:szCs w:val="24"/>
              </w:rPr>
            </w:pPr>
            <w:r>
              <w:rPr>
                <w:sz w:val="24"/>
                <w:szCs w:val="24"/>
              </w:rPr>
              <w:t>5В</w:t>
            </w:r>
          </w:p>
        </w:tc>
        <w:tc>
          <w:tcPr>
            <w:tcW w:w="1136" w:type="pct"/>
            <w:vAlign w:val="bottom"/>
          </w:tcPr>
          <w:p w:rsidR="008C7BAD" w:rsidRPr="00415CA5" w:rsidRDefault="008C7BAD" w:rsidP="008C7BAD">
            <w:pPr>
              <w:rPr>
                <w:sz w:val="24"/>
                <w:szCs w:val="24"/>
              </w:rPr>
            </w:pPr>
            <w:r>
              <w:rPr>
                <w:sz w:val="24"/>
                <w:szCs w:val="24"/>
              </w:rPr>
              <w:t>Сидоренко Н.Е.</w:t>
            </w:r>
          </w:p>
        </w:tc>
        <w:tc>
          <w:tcPr>
            <w:tcW w:w="833" w:type="pct"/>
            <w:vAlign w:val="bottom"/>
          </w:tcPr>
          <w:p w:rsidR="008C7BAD" w:rsidRDefault="008C7BAD" w:rsidP="008C7BAD">
            <w:pPr>
              <w:jc w:val="center"/>
              <w:rPr>
                <w:sz w:val="24"/>
                <w:szCs w:val="24"/>
              </w:rPr>
            </w:pPr>
            <w:r>
              <w:rPr>
                <w:sz w:val="24"/>
                <w:szCs w:val="24"/>
              </w:rPr>
              <w:t>65</w:t>
            </w:r>
          </w:p>
        </w:tc>
        <w:tc>
          <w:tcPr>
            <w:tcW w:w="834" w:type="pct"/>
            <w:vAlign w:val="bottom"/>
          </w:tcPr>
          <w:p w:rsidR="008C7BAD" w:rsidRDefault="008C7BAD" w:rsidP="008C7BAD">
            <w:pPr>
              <w:jc w:val="center"/>
              <w:rPr>
                <w:sz w:val="24"/>
                <w:szCs w:val="24"/>
              </w:rPr>
            </w:pPr>
            <w:r>
              <w:rPr>
                <w:sz w:val="24"/>
                <w:szCs w:val="24"/>
              </w:rPr>
              <w:t>38</w:t>
            </w:r>
          </w:p>
        </w:tc>
        <w:tc>
          <w:tcPr>
            <w:tcW w:w="834" w:type="pct"/>
            <w:vAlign w:val="bottom"/>
          </w:tcPr>
          <w:p w:rsidR="008C7BAD" w:rsidRPr="00CD30CF" w:rsidRDefault="008C7BAD" w:rsidP="008C7BAD">
            <w:pPr>
              <w:jc w:val="center"/>
              <w:rPr>
                <w:sz w:val="24"/>
                <w:szCs w:val="24"/>
              </w:rPr>
            </w:pPr>
            <w:r>
              <w:rPr>
                <w:sz w:val="24"/>
                <w:szCs w:val="24"/>
              </w:rPr>
              <w:t>27</w:t>
            </w:r>
          </w:p>
        </w:tc>
        <w:tc>
          <w:tcPr>
            <w:tcW w:w="834" w:type="pct"/>
          </w:tcPr>
          <w:p w:rsidR="008C7BAD" w:rsidRPr="00CD30CF" w:rsidRDefault="008C7BAD" w:rsidP="008C7BAD">
            <w:pPr>
              <w:jc w:val="center"/>
              <w:rPr>
                <w:sz w:val="24"/>
                <w:szCs w:val="24"/>
              </w:rPr>
            </w:pPr>
            <w:r>
              <w:rPr>
                <w:sz w:val="24"/>
                <w:szCs w:val="24"/>
              </w:rPr>
              <w:t>+3</w:t>
            </w:r>
          </w:p>
        </w:tc>
      </w:tr>
      <w:tr w:rsidR="008C7BAD" w:rsidRPr="00CD30CF" w:rsidTr="008C7BAD">
        <w:trPr>
          <w:trHeight w:val="305"/>
        </w:trPr>
        <w:tc>
          <w:tcPr>
            <w:tcW w:w="530" w:type="pct"/>
            <w:vAlign w:val="bottom"/>
          </w:tcPr>
          <w:p w:rsidR="008C7BAD" w:rsidRPr="00415CA5" w:rsidRDefault="008C7BAD" w:rsidP="008C7BAD">
            <w:pPr>
              <w:jc w:val="center"/>
              <w:rPr>
                <w:sz w:val="24"/>
                <w:szCs w:val="24"/>
              </w:rPr>
            </w:pPr>
            <w:r>
              <w:rPr>
                <w:sz w:val="24"/>
                <w:szCs w:val="24"/>
              </w:rPr>
              <w:t>6А</w:t>
            </w:r>
          </w:p>
        </w:tc>
        <w:tc>
          <w:tcPr>
            <w:tcW w:w="1136" w:type="pct"/>
            <w:vAlign w:val="bottom"/>
          </w:tcPr>
          <w:p w:rsidR="008C7BAD" w:rsidRPr="00415CA5" w:rsidRDefault="008C7BAD" w:rsidP="008C7BAD">
            <w:pPr>
              <w:rPr>
                <w:sz w:val="24"/>
                <w:szCs w:val="24"/>
              </w:rPr>
            </w:pPr>
            <w:r>
              <w:rPr>
                <w:sz w:val="24"/>
                <w:szCs w:val="24"/>
              </w:rPr>
              <w:t>Межегурская И.А.</w:t>
            </w:r>
          </w:p>
        </w:tc>
        <w:tc>
          <w:tcPr>
            <w:tcW w:w="833" w:type="pct"/>
            <w:vAlign w:val="bottom"/>
          </w:tcPr>
          <w:p w:rsidR="008C7BAD" w:rsidRDefault="008C7BAD" w:rsidP="008C7BAD">
            <w:pPr>
              <w:jc w:val="center"/>
              <w:rPr>
                <w:sz w:val="24"/>
                <w:szCs w:val="24"/>
              </w:rPr>
            </w:pPr>
            <w:r>
              <w:rPr>
                <w:sz w:val="24"/>
                <w:szCs w:val="24"/>
              </w:rPr>
              <w:t>67</w:t>
            </w:r>
          </w:p>
        </w:tc>
        <w:tc>
          <w:tcPr>
            <w:tcW w:w="834" w:type="pct"/>
            <w:vAlign w:val="bottom"/>
          </w:tcPr>
          <w:p w:rsidR="008C7BAD" w:rsidRDefault="008C7BAD" w:rsidP="008C7BAD">
            <w:pPr>
              <w:jc w:val="center"/>
              <w:rPr>
                <w:sz w:val="24"/>
                <w:szCs w:val="24"/>
              </w:rPr>
            </w:pPr>
            <w:r>
              <w:rPr>
                <w:sz w:val="24"/>
                <w:szCs w:val="24"/>
              </w:rPr>
              <w:t>52</w:t>
            </w:r>
          </w:p>
        </w:tc>
        <w:tc>
          <w:tcPr>
            <w:tcW w:w="834" w:type="pct"/>
            <w:vAlign w:val="bottom"/>
          </w:tcPr>
          <w:p w:rsidR="008C7BAD" w:rsidRPr="00CD30CF" w:rsidRDefault="008C7BAD" w:rsidP="008C7BAD">
            <w:pPr>
              <w:jc w:val="center"/>
              <w:rPr>
                <w:sz w:val="24"/>
                <w:szCs w:val="24"/>
              </w:rPr>
            </w:pPr>
            <w:r>
              <w:rPr>
                <w:sz w:val="24"/>
                <w:szCs w:val="24"/>
              </w:rPr>
              <w:t>15</w:t>
            </w:r>
          </w:p>
        </w:tc>
        <w:tc>
          <w:tcPr>
            <w:tcW w:w="834" w:type="pct"/>
          </w:tcPr>
          <w:p w:rsidR="008C7BAD" w:rsidRPr="00CD30CF" w:rsidRDefault="008C7BAD" w:rsidP="008C7BAD">
            <w:pPr>
              <w:jc w:val="center"/>
              <w:rPr>
                <w:sz w:val="24"/>
                <w:szCs w:val="24"/>
              </w:rPr>
            </w:pPr>
            <w:r>
              <w:rPr>
                <w:sz w:val="24"/>
                <w:szCs w:val="24"/>
              </w:rPr>
              <w:t>0</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6Б</w:t>
            </w:r>
          </w:p>
        </w:tc>
        <w:tc>
          <w:tcPr>
            <w:tcW w:w="1136" w:type="pct"/>
            <w:vAlign w:val="bottom"/>
          </w:tcPr>
          <w:p w:rsidR="008C7BAD" w:rsidRDefault="008C7BAD" w:rsidP="008C7BAD">
            <w:pPr>
              <w:rPr>
                <w:sz w:val="24"/>
                <w:szCs w:val="24"/>
              </w:rPr>
            </w:pPr>
            <w:r>
              <w:rPr>
                <w:sz w:val="24"/>
                <w:szCs w:val="24"/>
              </w:rPr>
              <w:t>Куськина С.И.</w:t>
            </w:r>
          </w:p>
        </w:tc>
        <w:tc>
          <w:tcPr>
            <w:tcW w:w="833" w:type="pct"/>
            <w:vAlign w:val="bottom"/>
          </w:tcPr>
          <w:p w:rsidR="008C7BAD" w:rsidRDefault="008C7BAD" w:rsidP="008C7BAD">
            <w:pPr>
              <w:jc w:val="center"/>
              <w:rPr>
                <w:sz w:val="24"/>
                <w:szCs w:val="24"/>
              </w:rPr>
            </w:pPr>
            <w:r>
              <w:rPr>
                <w:sz w:val="24"/>
                <w:szCs w:val="24"/>
              </w:rPr>
              <w:t>55</w:t>
            </w:r>
          </w:p>
        </w:tc>
        <w:tc>
          <w:tcPr>
            <w:tcW w:w="834" w:type="pct"/>
            <w:vAlign w:val="bottom"/>
          </w:tcPr>
          <w:p w:rsidR="008C7BAD" w:rsidRDefault="008C7BAD" w:rsidP="008C7BAD">
            <w:pPr>
              <w:jc w:val="center"/>
              <w:rPr>
                <w:sz w:val="24"/>
                <w:szCs w:val="24"/>
              </w:rPr>
            </w:pPr>
            <w:r>
              <w:rPr>
                <w:sz w:val="24"/>
                <w:szCs w:val="24"/>
              </w:rPr>
              <w:t>30</w:t>
            </w:r>
          </w:p>
        </w:tc>
        <w:tc>
          <w:tcPr>
            <w:tcW w:w="834" w:type="pct"/>
            <w:vAlign w:val="bottom"/>
          </w:tcPr>
          <w:p w:rsidR="008C7BAD" w:rsidRDefault="008C7BAD" w:rsidP="008C7BAD">
            <w:pPr>
              <w:jc w:val="center"/>
              <w:rPr>
                <w:sz w:val="24"/>
                <w:szCs w:val="24"/>
              </w:rPr>
            </w:pPr>
            <w:r>
              <w:rPr>
                <w:sz w:val="24"/>
                <w:szCs w:val="24"/>
              </w:rPr>
              <w:t>25</w:t>
            </w:r>
          </w:p>
        </w:tc>
        <w:tc>
          <w:tcPr>
            <w:tcW w:w="834" w:type="pct"/>
          </w:tcPr>
          <w:p w:rsidR="008C7BAD" w:rsidRPr="00CD30CF" w:rsidRDefault="008C7BAD" w:rsidP="008C7BAD">
            <w:pPr>
              <w:jc w:val="center"/>
              <w:rPr>
                <w:sz w:val="24"/>
                <w:szCs w:val="24"/>
              </w:rPr>
            </w:pPr>
            <w:r>
              <w:rPr>
                <w:sz w:val="24"/>
                <w:szCs w:val="24"/>
              </w:rPr>
              <w:t>+1</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6В</w:t>
            </w:r>
          </w:p>
        </w:tc>
        <w:tc>
          <w:tcPr>
            <w:tcW w:w="1136" w:type="pct"/>
            <w:vAlign w:val="bottom"/>
          </w:tcPr>
          <w:p w:rsidR="008C7BAD" w:rsidRDefault="008C7BAD" w:rsidP="008C7BAD">
            <w:pPr>
              <w:rPr>
                <w:sz w:val="24"/>
                <w:szCs w:val="24"/>
              </w:rPr>
            </w:pPr>
            <w:r>
              <w:rPr>
                <w:sz w:val="24"/>
                <w:szCs w:val="24"/>
              </w:rPr>
              <w:t>Саркисова А.С.</w:t>
            </w:r>
          </w:p>
        </w:tc>
        <w:tc>
          <w:tcPr>
            <w:tcW w:w="833" w:type="pct"/>
            <w:vAlign w:val="bottom"/>
          </w:tcPr>
          <w:p w:rsidR="008C7BAD" w:rsidRDefault="008C7BAD" w:rsidP="008C7BAD">
            <w:pPr>
              <w:jc w:val="center"/>
              <w:rPr>
                <w:sz w:val="24"/>
                <w:szCs w:val="24"/>
              </w:rPr>
            </w:pPr>
            <w:r>
              <w:rPr>
                <w:sz w:val="24"/>
                <w:szCs w:val="24"/>
              </w:rPr>
              <w:t>43</w:t>
            </w:r>
          </w:p>
        </w:tc>
        <w:tc>
          <w:tcPr>
            <w:tcW w:w="834" w:type="pct"/>
            <w:vAlign w:val="bottom"/>
          </w:tcPr>
          <w:p w:rsidR="008C7BAD" w:rsidRDefault="008C7BAD" w:rsidP="008C7BAD">
            <w:pPr>
              <w:jc w:val="center"/>
              <w:rPr>
                <w:sz w:val="24"/>
                <w:szCs w:val="24"/>
              </w:rPr>
            </w:pPr>
            <w:r>
              <w:rPr>
                <w:sz w:val="24"/>
                <w:szCs w:val="24"/>
              </w:rPr>
              <w:t>39</w:t>
            </w:r>
          </w:p>
        </w:tc>
        <w:tc>
          <w:tcPr>
            <w:tcW w:w="834" w:type="pct"/>
            <w:vAlign w:val="bottom"/>
          </w:tcPr>
          <w:p w:rsidR="008C7BAD" w:rsidRDefault="008C7BAD" w:rsidP="008C7BAD">
            <w:pPr>
              <w:jc w:val="center"/>
              <w:rPr>
                <w:sz w:val="24"/>
                <w:szCs w:val="24"/>
              </w:rPr>
            </w:pPr>
            <w:r>
              <w:rPr>
                <w:sz w:val="24"/>
                <w:szCs w:val="24"/>
              </w:rPr>
              <w:t>4</w:t>
            </w:r>
          </w:p>
        </w:tc>
        <w:tc>
          <w:tcPr>
            <w:tcW w:w="834" w:type="pct"/>
          </w:tcPr>
          <w:p w:rsidR="008C7BAD" w:rsidRDefault="008C7BAD" w:rsidP="008C7BAD">
            <w:pPr>
              <w:jc w:val="center"/>
              <w:rPr>
                <w:sz w:val="24"/>
                <w:szCs w:val="24"/>
              </w:rPr>
            </w:pPr>
            <w:r>
              <w:rPr>
                <w:sz w:val="24"/>
                <w:szCs w:val="24"/>
              </w:rPr>
              <w:t>0</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7А</w:t>
            </w:r>
          </w:p>
        </w:tc>
        <w:tc>
          <w:tcPr>
            <w:tcW w:w="1136" w:type="pct"/>
            <w:vAlign w:val="bottom"/>
          </w:tcPr>
          <w:p w:rsidR="008C7BAD" w:rsidRDefault="008C7BAD" w:rsidP="008C7BAD">
            <w:pPr>
              <w:rPr>
                <w:sz w:val="24"/>
                <w:szCs w:val="24"/>
              </w:rPr>
            </w:pPr>
            <w:r>
              <w:rPr>
                <w:sz w:val="24"/>
                <w:szCs w:val="24"/>
              </w:rPr>
              <w:t>Косякова Л.С.</w:t>
            </w:r>
          </w:p>
        </w:tc>
        <w:tc>
          <w:tcPr>
            <w:tcW w:w="833" w:type="pct"/>
            <w:vAlign w:val="bottom"/>
          </w:tcPr>
          <w:p w:rsidR="008C7BAD" w:rsidRDefault="008C7BAD" w:rsidP="008C7BAD">
            <w:pPr>
              <w:jc w:val="center"/>
              <w:rPr>
                <w:sz w:val="24"/>
                <w:szCs w:val="24"/>
              </w:rPr>
            </w:pPr>
            <w:r>
              <w:rPr>
                <w:sz w:val="24"/>
                <w:szCs w:val="24"/>
              </w:rPr>
              <w:t>65</w:t>
            </w:r>
          </w:p>
        </w:tc>
        <w:tc>
          <w:tcPr>
            <w:tcW w:w="834" w:type="pct"/>
            <w:vAlign w:val="bottom"/>
          </w:tcPr>
          <w:p w:rsidR="008C7BAD" w:rsidRDefault="008C7BAD" w:rsidP="008C7BAD">
            <w:pPr>
              <w:jc w:val="center"/>
              <w:rPr>
                <w:sz w:val="24"/>
                <w:szCs w:val="24"/>
              </w:rPr>
            </w:pPr>
            <w:r>
              <w:rPr>
                <w:sz w:val="24"/>
                <w:szCs w:val="24"/>
              </w:rPr>
              <w:t>41</w:t>
            </w:r>
          </w:p>
        </w:tc>
        <w:tc>
          <w:tcPr>
            <w:tcW w:w="834" w:type="pct"/>
            <w:vAlign w:val="bottom"/>
          </w:tcPr>
          <w:p w:rsidR="008C7BAD" w:rsidRDefault="008C7BAD" w:rsidP="008C7BAD">
            <w:pPr>
              <w:jc w:val="center"/>
              <w:rPr>
                <w:sz w:val="24"/>
                <w:szCs w:val="24"/>
              </w:rPr>
            </w:pPr>
            <w:r>
              <w:rPr>
                <w:sz w:val="24"/>
                <w:szCs w:val="24"/>
              </w:rPr>
              <w:t>24</w:t>
            </w:r>
          </w:p>
        </w:tc>
        <w:tc>
          <w:tcPr>
            <w:tcW w:w="834" w:type="pct"/>
          </w:tcPr>
          <w:p w:rsidR="008C7BAD" w:rsidRPr="00CD30CF" w:rsidRDefault="008C7BAD" w:rsidP="008C7BAD">
            <w:pPr>
              <w:jc w:val="center"/>
              <w:rPr>
                <w:sz w:val="24"/>
                <w:szCs w:val="24"/>
              </w:rPr>
            </w:pPr>
            <w:r>
              <w:rPr>
                <w:sz w:val="24"/>
                <w:szCs w:val="24"/>
              </w:rPr>
              <w:t>+2</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7Б</w:t>
            </w:r>
          </w:p>
        </w:tc>
        <w:tc>
          <w:tcPr>
            <w:tcW w:w="1136" w:type="pct"/>
            <w:vAlign w:val="bottom"/>
          </w:tcPr>
          <w:p w:rsidR="008C7BAD" w:rsidRDefault="008C7BAD" w:rsidP="008C7BAD">
            <w:pPr>
              <w:rPr>
                <w:sz w:val="24"/>
                <w:szCs w:val="24"/>
              </w:rPr>
            </w:pPr>
            <w:r>
              <w:rPr>
                <w:sz w:val="24"/>
                <w:szCs w:val="24"/>
              </w:rPr>
              <w:t>Шевцова Н.В.</w:t>
            </w:r>
          </w:p>
        </w:tc>
        <w:tc>
          <w:tcPr>
            <w:tcW w:w="833" w:type="pct"/>
            <w:vAlign w:val="bottom"/>
          </w:tcPr>
          <w:p w:rsidR="008C7BAD" w:rsidRDefault="008C7BAD" w:rsidP="008C7BAD">
            <w:pPr>
              <w:jc w:val="center"/>
              <w:rPr>
                <w:sz w:val="24"/>
                <w:szCs w:val="24"/>
              </w:rPr>
            </w:pPr>
            <w:r>
              <w:rPr>
                <w:sz w:val="24"/>
                <w:szCs w:val="24"/>
              </w:rPr>
              <w:t>36</w:t>
            </w:r>
          </w:p>
        </w:tc>
        <w:tc>
          <w:tcPr>
            <w:tcW w:w="834" w:type="pct"/>
            <w:vAlign w:val="bottom"/>
          </w:tcPr>
          <w:p w:rsidR="008C7BAD" w:rsidRDefault="008C7BAD" w:rsidP="008C7BAD">
            <w:pPr>
              <w:jc w:val="center"/>
              <w:rPr>
                <w:sz w:val="24"/>
                <w:szCs w:val="24"/>
              </w:rPr>
            </w:pPr>
            <w:r>
              <w:rPr>
                <w:sz w:val="24"/>
                <w:szCs w:val="24"/>
              </w:rPr>
              <w:t>21</w:t>
            </w:r>
          </w:p>
        </w:tc>
        <w:tc>
          <w:tcPr>
            <w:tcW w:w="834" w:type="pct"/>
            <w:vAlign w:val="bottom"/>
          </w:tcPr>
          <w:p w:rsidR="008C7BAD" w:rsidRDefault="008C7BAD" w:rsidP="008C7BAD">
            <w:pPr>
              <w:jc w:val="center"/>
              <w:rPr>
                <w:sz w:val="24"/>
                <w:szCs w:val="24"/>
              </w:rPr>
            </w:pPr>
            <w:r>
              <w:rPr>
                <w:sz w:val="24"/>
                <w:szCs w:val="24"/>
              </w:rPr>
              <w:t>15</w:t>
            </w:r>
          </w:p>
        </w:tc>
        <w:tc>
          <w:tcPr>
            <w:tcW w:w="834" w:type="pct"/>
          </w:tcPr>
          <w:p w:rsidR="008C7BAD" w:rsidRPr="00CD30CF" w:rsidRDefault="008C7BAD" w:rsidP="008C7BAD">
            <w:pPr>
              <w:jc w:val="center"/>
              <w:rPr>
                <w:sz w:val="24"/>
                <w:szCs w:val="24"/>
              </w:rPr>
            </w:pPr>
            <w:r>
              <w:rPr>
                <w:sz w:val="24"/>
                <w:szCs w:val="24"/>
              </w:rPr>
              <w:t>-2</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7В</w:t>
            </w:r>
          </w:p>
        </w:tc>
        <w:tc>
          <w:tcPr>
            <w:tcW w:w="1136" w:type="pct"/>
            <w:vAlign w:val="bottom"/>
          </w:tcPr>
          <w:p w:rsidR="008C7BAD" w:rsidRDefault="008C7BAD" w:rsidP="008C7BAD">
            <w:pPr>
              <w:rPr>
                <w:sz w:val="24"/>
                <w:szCs w:val="24"/>
              </w:rPr>
            </w:pPr>
            <w:r>
              <w:rPr>
                <w:sz w:val="24"/>
                <w:szCs w:val="24"/>
              </w:rPr>
              <w:t>Шкурина Н.Г.</w:t>
            </w:r>
          </w:p>
        </w:tc>
        <w:tc>
          <w:tcPr>
            <w:tcW w:w="833" w:type="pct"/>
            <w:vAlign w:val="bottom"/>
          </w:tcPr>
          <w:p w:rsidR="008C7BAD" w:rsidRDefault="008C7BAD" w:rsidP="008C7BAD">
            <w:pPr>
              <w:jc w:val="center"/>
              <w:rPr>
                <w:sz w:val="24"/>
                <w:szCs w:val="24"/>
              </w:rPr>
            </w:pPr>
            <w:r>
              <w:rPr>
                <w:sz w:val="24"/>
                <w:szCs w:val="24"/>
              </w:rPr>
              <w:t>29</w:t>
            </w:r>
          </w:p>
        </w:tc>
        <w:tc>
          <w:tcPr>
            <w:tcW w:w="834" w:type="pct"/>
            <w:vAlign w:val="bottom"/>
          </w:tcPr>
          <w:p w:rsidR="008C7BAD" w:rsidRDefault="008C7BAD" w:rsidP="008C7BAD">
            <w:pPr>
              <w:jc w:val="center"/>
              <w:rPr>
                <w:sz w:val="24"/>
                <w:szCs w:val="24"/>
              </w:rPr>
            </w:pPr>
            <w:r>
              <w:rPr>
                <w:sz w:val="24"/>
                <w:szCs w:val="24"/>
              </w:rPr>
              <w:t>21</w:t>
            </w:r>
          </w:p>
        </w:tc>
        <w:tc>
          <w:tcPr>
            <w:tcW w:w="834" w:type="pct"/>
            <w:vAlign w:val="bottom"/>
          </w:tcPr>
          <w:p w:rsidR="008C7BAD" w:rsidRDefault="008C7BAD" w:rsidP="008C7BAD">
            <w:pPr>
              <w:jc w:val="center"/>
              <w:rPr>
                <w:sz w:val="24"/>
                <w:szCs w:val="24"/>
              </w:rPr>
            </w:pPr>
            <w:r>
              <w:rPr>
                <w:sz w:val="24"/>
                <w:szCs w:val="24"/>
              </w:rPr>
              <w:t>8</w:t>
            </w:r>
          </w:p>
        </w:tc>
        <w:tc>
          <w:tcPr>
            <w:tcW w:w="834" w:type="pct"/>
          </w:tcPr>
          <w:p w:rsidR="008C7BAD" w:rsidRPr="00CD30CF" w:rsidRDefault="008C7BAD" w:rsidP="008C7BAD">
            <w:pPr>
              <w:jc w:val="center"/>
              <w:rPr>
                <w:sz w:val="24"/>
                <w:szCs w:val="24"/>
              </w:rPr>
            </w:pPr>
            <w:r>
              <w:rPr>
                <w:sz w:val="24"/>
                <w:szCs w:val="24"/>
              </w:rPr>
              <w:t>+1</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8А</w:t>
            </w:r>
          </w:p>
        </w:tc>
        <w:tc>
          <w:tcPr>
            <w:tcW w:w="1136" w:type="pct"/>
            <w:vAlign w:val="bottom"/>
          </w:tcPr>
          <w:p w:rsidR="008C7BAD" w:rsidRDefault="008C7BAD" w:rsidP="008C7BAD">
            <w:pPr>
              <w:rPr>
                <w:sz w:val="24"/>
                <w:szCs w:val="24"/>
              </w:rPr>
            </w:pPr>
            <w:r>
              <w:rPr>
                <w:sz w:val="24"/>
                <w:szCs w:val="24"/>
              </w:rPr>
              <w:t>Чеботарева Е.В.</w:t>
            </w:r>
          </w:p>
        </w:tc>
        <w:tc>
          <w:tcPr>
            <w:tcW w:w="833" w:type="pct"/>
            <w:vAlign w:val="bottom"/>
          </w:tcPr>
          <w:p w:rsidR="008C7BAD" w:rsidRDefault="008C7BAD" w:rsidP="008C7BAD">
            <w:pPr>
              <w:jc w:val="center"/>
              <w:rPr>
                <w:sz w:val="24"/>
                <w:szCs w:val="24"/>
              </w:rPr>
            </w:pPr>
            <w:r>
              <w:rPr>
                <w:sz w:val="24"/>
                <w:szCs w:val="24"/>
              </w:rPr>
              <w:t>50</w:t>
            </w:r>
          </w:p>
        </w:tc>
        <w:tc>
          <w:tcPr>
            <w:tcW w:w="834" w:type="pct"/>
            <w:vAlign w:val="bottom"/>
          </w:tcPr>
          <w:p w:rsidR="008C7BAD" w:rsidRDefault="008C7BAD" w:rsidP="008C7BAD">
            <w:pPr>
              <w:jc w:val="center"/>
              <w:rPr>
                <w:sz w:val="24"/>
                <w:szCs w:val="24"/>
              </w:rPr>
            </w:pPr>
            <w:r>
              <w:rPr>
                <w:sz w:val="24"/>
                <w:szCs w:val="24"/>
              </w:rPr>
              <w:t>45</w:t>
            </w:r>
          </w:p>
        </w:tc>
        <w:tc>
          <w:tcPr>
            <w:tcW w:w="834" w:type="pct"/>
            <w:vAlign w:val="bottom"/>
          </w:tcPr>
          <w:p w:rsidR="008C7BAD" w:rsidRDefault="008C7BAD" w:rsidP="008C7BAD">
            <w:pPr>
              <w:jc w:val="center"/>
              <w:rPr>
                <w:sz w:val="24"/>
                <w:szCs w:val="24"/>
              </w:rPr>
            </w:pPr>
            <w:r>
              <w:rPr>
                <w:sz w:val="24"/>
                <w:szCs w:val="24"/>
              </w:rPr>
              <w:t>5</w:t>
            </w:r>
          </w:p>
        </w:tc>
        <w:tc>
          <w:tcPr>
            <w:tcW w:w="834" w:type="pct"/>
          </w:tcPr>
          <w:p w:rsidR="008C7BAD" w:rsidRDefault="008C7BAD" w:rsidP="008C7BAD">
            <w:pPr>
              <w:jc w:val="center"/>
              <w:rPr>
                <w:sz w:val="24"/>
                <w:szCs w:val="24"/>
              </w:rPr>
            </w:pPr>
            <w:r>
              <w:rPr>
                <w:sz w:val="24"/>
                <w:szCs w:val="24"/>
              </w:rPr>
              <w:t>-1</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9Б</w:t>
            </w:r>
          </w:p>
        </w:tc>
        <w:tc>
          <w:tcPr>
            <w:tcW w:w="1136" w:type="pct"/>
            <w:vAlign w:val="bottom"/>
          </w:tcPr>
          <w:p w:rsidR="008C7BAD" w:rsidRDefault="008C7BAD" w:rsidP="008C7BAD">
            <w:pPr>
              <w:rPr>
                <w:sz w:val="24"/>
                <w:szCs w:val="24"/>
              </w:rPr>
            </w:pPr>
            <w:r>
              <w:rPr>
                <w:sz w:val="24"/>
                <w:szCs w:val="24"/>
              </w:rPr>
              <w:t>Калашник Н.А.</w:t>
            </w:r>
          </w:p>
        </w:tc>
        <w:tc>
          <w:tcPr>
            <w:tcW w:w="833" w:type="pct"/>
            <w:vAlign w:val="bottom"/>
          </w:tcPr>
          <w:p w:rsidR="008C7BAD" w:rsidRDefault="008C7BAD" w:rsidP="008C7BAD">
            <w:pPr>
              <w:jc w:val="center"/>
              <w:rPr>
                <w:sz w:val="24"/>
                <w:szCs w:val="24"/>
              </w:rPr>
            </w:pPr>
            <w:r>
              <w:rPr>
                <w:sz w:val="24"/>
                <w:szCs w:val="24"/>
              </w:rPr>
              <w:t>39</w:t>
            </w:r>
          </w:p>
        </w:tc>
        <w:tc>
          <w:tcPr>
            <w:tcW w:w="834" w:type="pct"/>
            <w:vAlign w:val="bottom"/>
          </w:tcPr>
          <w:p w:rsidR="008C7BAD" w:rsidRDefault="008C7BAD" w:rsidP="008C7BAD">
            <w:pPr>
              <w:jc w:val="center"/>
              <w:rPr>
                <w:sz w:val="24"/>
                <w:szCs w:val="24"/>
              </w:rPr>
            </w:pPr>
            <w:r>
              <w:rPr>
                <w:sz w:val="24"/>
                <w:szCs w:val="24"/>
              </w:rPr>
              <w:t>25</w:t>
            </w:r>
          </w:p>
        </w:tc>
        <w:tc>
          <w:tcPr>
            <w:tcW w:w="834" w:type="pct"/>
            <w:vAlign w:val="bottom"/>
          </w:tcPr>
          <w:p w:rsidR="008C7BAD" w:rsidRDefault="008C7BAD" w:rsidP="008C7BAD">
            <w:pPr>
              <w:jc w:val="center"/>
              <w:rPr>
                <w:sz w:val="24"/>
                <w:szCs w:val="24"/>
              </w:rPr>
            </w:pPr>
            <w:r>
              <w:rPr>
                <w:sz w:val="24"/>
                <w:szCs w:val="24"/>
              </w:rPr>
              <w:t>14</w:t>
            </w:r>
          </w:p>
        </w:tc>
        <w:tc>
          <w:tcPr>
            <w:tcW w:w="834" w:type="pct"/>
          </w:tcPr>
          <w:p w:rsidR="008C7BAD" w:rsidRPr="00CD30CF" w:rsidRDefault="008C7BAD" w:rsidP="008C7BAD">
            <w:pPr>
              <w:jc w:val="center"/>
              <w:rPr>
                <w:sz w:val="24"/>
                <w:szCs w:val="24"/>
              </w:rPr>
            </w:pPr>
            <w:r>
              <w:rPr>
                <w:sz w:val="24"/>
                <w:szCs w:val="24"/>
              </w:rPr>
              <w:t>0</w:t>
            </w:r>
          </w:p>
        </w:tc>
      </w:tr>
      <w:tr w:rsidR="008C7BAD" w:rsidRPr="00CD30CF" w:rsidTr="008C7BAD">
        <w:trPr>
          <w:trHeight w:val="305"/>
        </w:trPr>
        <w:tc>
          <w:tcPr>
            <w:tcW w:w="530" w:type="pct"/>
            <w:vAlign w:val="bottom"/>
          </w:tcPr>
          <w:p w:rsidR="008C7BAD" w:rsidRDefault="008C7BAD" w:rsidP="008C7BAD">
            <w:pPr>
              <w:jc w:val="center"/>
              <w:rPr>
                <w:sz w:val="24"/>
                <w:szCs w:val="24"/>
              </w:rPr>
            </w:pPr>
            <w:r>
              <w:rPr>
                <w:sz w:val="24"/>
                <w:szCs w:val="24"/>
              </w:rPr>
              <w:t>11</w:t>
            </w:r>
          </w:p>
        </w:tc>
        <w:tc>
          <w:tcPr>
            <w:tcW w:w="1136" w:type="pct"/>
            <w:vAlign w:val="bottom"/>
          </w:tcPr>
          <w:p w:rsidR="008C7BAD" w:rsidRDefault="008C7BAD" w:rsidP="008C7BAD">
            <w:pPr>
              <w:rPr>
                <w:sz w:val="24"/>
                <w:szCs w:val="24"/>
              </w:rPr>
            </w:pPr>
            <w:r>
              <w:rPr>
                <w:sz w:val="24"/>
                <w:szCs w:val="24"/>
              </w:rPr>
              <w:t>Суворова А.Б.</w:t>
            </w:r>
          </w:p>
        </w:tc>
        <w:tc>
          <w:tcPr>
            <w:tcW w:w="833" w:type="pct"/>
            <w:vAlign w:val="bottom"/>
          </w:tcPr>
          <w:p w:rsidR="008C7BAD" w:rsidRDefault="008C7BAD" w:rsidP="008C7BAD">
            <w:pPr>
              <w:jc w:val="center"/>
              <w:rPr>
                <w:sz w:val="24"/>
                <w:szCs w:val="24"/>
              </w:rPr>
            </w:pPr>
            <w:r>
              <w:rPr>
                <w:sz w:val="24"/>
                <w:szCs w:val="24"/>
              </w:rPr>
              <w:t>82</w:t>
            </w:r>
          </w:p>
        </w:tc>
        <w:tc>
          <w:tcPr>
            <w:tcW w:w="834" w:type="pct"/>
            <w:vAlign w:val="bottom"/>
          </w:tcPr>
          <w:p w:rsidR="008C7BAD" w:rsidRDefault="008C7BAD" w:rsidP="008C7BAD">
            <w:pPr>
              <w:jc w:val="center"/>
              <w:rPr>
                <w:sz w:val="24"/>
                <w:szCs w:val="24"/>
              </w:rPr>
            </w:pPr>
            <w:r>
              <w:rPr>
                <w:sz w:val="24"/>
                <w:szCs w:val="24"/>
              </w:rPr>
              <w:t>60</w:t>
            </w:r>
          </w:p>
        </w:tc>
        <w:tc>
          <w:tcPr>
            <w:tcW w:w="834" w:type="pct"/>
            <w:vAlign w:val="bottom"/>
          </w:tcPr>
          <w:p w:rsidR="008C7BAD" w:rsidRDefault="008C7BAD" w:rsidP="008C7BAD">
            <w:pPr>
              <w:jc w:val="center"/>
              <w:rPr>
                <w:sz w:val="24"/>
                <w:szCs w:val="24"/>
              </w:rPr>
            </w:pPr>
            <w:r>
              <w:rPr>
                <w:sz w:val="24"/>
                <w:szCs w:val="24"/>
              </w:rPr>
              <w:t>22</w:t>
            </w:r>
          </w:p>
        </w:tc>
        <w:tc>
          <w:tcPr>
            <w:tcW w:w="834" w:type="pct"/>
          </w:tcPr>
          <w:p w:rsidR="008C7BAD" w:rsidRPr="00CD30CF" w:rsidRDefault="008C7BAD" w:rsidP="008C7BAD">
            <w:pPr>
              <w:jc w:val="center"/>
              <w:rPr>
                <w:sz w:val="24"/>
                <w:szCs w:val="24"/>
              </w:rPr>
            </w:pPr>
            <w:r>
              <w:rPr>
                <w:sz w:val="24"/>
                <w:szCs w:val="24"/>
              </w:rPr>
              <w:t>-1</w:t>
            </w:r>
          </w:p>
        </w:tc>
      </w:tr>
    </w:tbl>
    <w:p w:rsidR="008C7BAD" w:rsidRPr="00CD30CF" w:rsidRDefault="008C7BAD" w:rsidP="008C7BAD">
      <w:pPr>
        <w:jc w:val="both"/>
        <w:rPr>
          <w:sz w:val="24"/>
          <w:szCs w:val="24"/>
        </w:rPr>
      </w:pPr>
    </w:p>
    <w:p w:rsidR="008C7BAD" w:rsidRPr="00161340" w:rsidRDefault="008C7BAD" w:rsidP="008C7BAD">
      <w:pPr>
        <w:pStyle w:val="ab"/>
        <w:ind w:left="0" w:firstLine="709"/>
        <w:jc w:val="both"/>
        <w:rPr>
          <w:bCs/>
        </w:rPr>
      </w:pPr>
      <w:r w:rsidRPr="00161340">
        <w:rPr>
          <w:bCs/>
        </w:rPr>
        <w:t>На конец 2021-2022 учебного года 6 «Б», 7 «Б», 7 «В», 8 «Б», 9»Б» классы окончили на недопустимом низком уровне.</w:t>
      </w:r>
    </w:p>
    <w:p w:rsidR="008C7BAD" w:rsidRPr="00161340" w:rsidRDefault="008C7BAD" w:rsidP="008C7BAD">
      <w:pPr>
        <w:pStyle w:val="ab"/>
        <w:ind w:left="0" w:firstLine="708"/>
        <w:jc w:val="both"/>
        <w:rPr>
          <w:bCs/>
        </w:rPr>
      </w:pPr>
      <w:r w:rsidRPr="00161340">
        <w:rPr>
          <w:bCs/>
        </w:rPr>
        <w:t>Высокий процент понижения качества обученности обучающихся в 5А, 5Б, 5В, 6Б, 7А, 11 класс, при этом имеется незначительное движение обучающихся.</w:t>
      </w:r>
    </w:p>
    <w:p w:rsidR="008C7BAD" w:rsidRPr="00161340" w:rsidRDefault="008C7BAD" w:rsidP="008C7BAD">
      <w:pPr>
        <w:pStyle w:val="ab"/>
        <w:ind w:left="0" w:firstLine="708"/>
        <w:jc w:val="both"/>
        <w:rPr>
          <w:b/>
        </w:rPr>
      </w:pPr>
      <w:r w:rsidRPr="00161340">
        <w:rPr>
          <w:b/>
        </w:rPr>
        <w:t>Соответственно вышеперечисленные классы необходимо взять под контроль в 2022-2023 году.</w:t>
      </w:r>
    </w:p>
    <w:p w:rsidR="008C7BAD" w:rsidRDefault="008C7BAD" w:rsidP="008C7BAD">
      <w:pPr>
        <w:pStyle w:val="ab"/>
        <w:ind w:left="0"/>
        <w:rPr>
          <w:b/>
          <w:sz w:val="28"/>
          <w:szCs w:val="28"/>
        </w:rPr>
      </w:pPr>
    </w:p>
    <w:p w:rsidR="008C7BAD" w:rsidRPr="00707C94" w:rsidRDefault="008C7BAD" w:rsidP="008C7BAD">
      <w:pPr>
        <w:contextualSpacing/>
        <w:rPr>
          <w:rFonts w:eastAsia="Calibri"/>
          <w:i/>
          <w:sz w:val="24"/>
          <w:szCs w:val="24"/>
          <w:u w:val="single"/>
        </w:rPr>
      </w:pPr>
      <w:r w:rsidRPr="00707C94">
        <w:rPr>
          <w:rFonts w:eastAsia="Calibri"/>
          <w:b/>
          <w:sz w:val="24"/>
          <w:szCs w:val="24"/>
        </w:rPr>
        <w:t xml:space="preserve">Имеют одну «4» </w:t>
      </w:r>
      <w:r w:rsidRPr="00707C94">
        <w:rPr>
          <w:rFonts w:eastAsia="Calibri"/>
          <w:i/>
          <w:sz w:val="24"/>
          <w:szCs w:val="24"/>
          <w:u w:val="single"/>
        </w:rPr>
        <w:t>(43 обучающихся)</w:t>
      </w:r>
    </w:p>
    <w:p w:rsidR="008C7BAD" w:rsidRPr="00707C94" w:rsidRDefault="008C7BAD" w:rsidP="008C7BAD">
      <w:pPr>
        <w:contextualSpacing/>
        <w:rPr>
          <w:rFonts w:eastAsia="Calibri"/>
          <w:i/>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4309"/>
        <w:gridCol w:w="1696"/>
        <w:gridCol w:w="2923"/>
      </w:tblGrid>
      <w:tr w:rsidR="008C7BAD" w:rsidRPr="00707C94" w:rsidTr="008C7BAD">
        <w:trPr>
          <w:trHeight w:val="300"/>
        </w:trPr>
        <w:tc>
          <w:tcPr>
            <w:tcW w:w="657" w:type="pct"/>
          </w:tcPr>
          <w:p w:rsidR="008C7BAD" w:rsidRPr="00707C94" w:rsidRDefault="008C7BAD" w:rsidP="008C7BAD">
            <w:pPr>
              <w:ind w:firstLineChars="100" w:firstLine="240"/>
              <w:jc w:val="center"/>
              <w:rPr>
                <w:color w:val="111111"/>
                <w:sz w:val="24"/>
                <w:szCs w:val="24"/>
              </w:rPr>
            </w:pPr>
          </w:p>
        </w:tc>
        <w:tc>
          <w:tcPr>
            <w:tcW w:w="2096" w:type="pct"/>
            <w:shd w:val="clear" w:color="auto" w:fill="auto"/>
            <w:vAlign w:val="center"/>
          </w:tcPr>
          <w:p w:rsidR="008C7BAD" w:rsidRPr="00707C94" w:rsidRDefault="008C7BAD" w:rsidP="008C7BAD">
            <w:pPr>
              <w:ind w:firstLineChars="100" w:firstLine="240"/>
              <w:jc w:val="center"/>
              <w:rPr>
                <w:color w:val="111111"/>
                <w:sz w:val="24"/>
                <w:szCs w:val="24"/>
              </w:rPr>
            </w:pPr>
            <w:r w:rsidRPr="00707C94">
              <w:rPr>
                <w:color w:val="111111"/>
                <w:sz w:val="24"/>
                <w:szCs w:val="24"/>
              </w:rPr>
              <w:t>Класс/ФИО обучающегося</w:t>
            </w:r>
          </w:p>
        </w:tc>
        <w:tc>
          <w:tcPr>
            <w:tcW w:w="825" w:type="pct"/>
            <w:shd w:val="clear" w:color="auto" w:fill="auto"/>
            <w:vAlign w:val="center"/>
          </w:tcPr>
          <w:p w:rsidR="008C7BAD" w:rsidRPr="00707C94" w:rsidRDefault="008C7BAD" w:rsidP="008C7BAD">
            <w:pPr>
              <w:jc w:val="center"/>
              <w:rPr>
                <w:color w:val="111111"/>
                <w:sz w:val="24"/>
                <w:szCs w:val="24"/>
              </w:rPr>
            </w:pPr>
            <w:r w:rsidRPr="00707C94">
              <w:rPr>
                <w:color w:val="111111"/>
                <w:sz w:val="24"/>
                <w:szCs w:val="24"/>
              </w:rPr>
              <w:t>Предмет</w:t>
            </w:r>
          </w:p>
        </w:tc>
        <w:tc>
          <w:tcPr>
            <w:tcW w:w="1422" w:type="pct"/>
          </w:tcPr>
          <w:p w:rsidR="008C7BAD" w:rsidRPr="00707C94" w:rsidRDefault="008C7BAD" w:rsidP="008C7BAD">
            <w:pPr>
              <w:jc w:val="center"/>
              <w:rPr>
                <w:color w:val="111111"/>
                <w:sz w:val="24"/>
                <w:szCs w:val="24"/>
              </w:rPr>
            </w:pPr>
            <w:r w:rsidRPr="00707C94">
              <w:rPr>
                <w:color w:val="111111"/>
                <w:sz w:val="24"/>
                <w:szCs w:val="24"/>
              </w:rPr>
              <w:t>Учитель</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2а-Корнев Илья</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Борзенко С.А.</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2б-Андреева Анна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Лепская С.В.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2в-Казаров Максим</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Мартынюк Л.В.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2в-Насыкин Дмитрий</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Мартынюк Л.В.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2в-Непомнящая Екатерина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Мартынюк Л.В.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3а-Ким Роман</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3а-Кошелев Кирилл</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Англ.яз.</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3а-Пономарёва Ульяна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3а-Разгонов Даниэль</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3а-Ралко Алексей</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3б-Берн Руслан</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rFonts w:eastAsia="Calibri"/>
                <w:color w:val="111111"/>
                <w:sz w:val="24"/>
                <w:szCs w:val="24"/>
              </w:rPr>
            </w:pPr>
            <w:r w:rsidRPr="00707C94">
              <w:rPr>
                <w:rFonts w:eastAsia="Calibri"/>
                <w:color w:val="111111"/>
                <w:sz w:val="24"/>
                <w:szCs w:val="24"/>
              </w:rPr>
              <w:t>Старкова О.Л.</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3б-Зеленская Анастасия</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Старкова О.Л.</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3б-Кравцов Евгений</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Окр. мир</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Старкова О.Л.</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3б-Скрипалева Кира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Старкова О.Л.</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3б-Суслов Владимир</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Окр. мир</w:t>
            </w:r>
          </w:p>
        </w:tc>
        <w:tc>
          <w:tcPr>
            <w:tcW w:w="1422" w:type="pct"/>
          </w:tcPr>
          <w:p w:rsidR="008C7BAD" w:rsidRPr="00707C94" w:rsidRDefault="008C7BAD" w:rsidP="008C7BAD">
            <w:pPr>
              <w:rPr>
                <w:rFonts w:eastAsia="Calibri"/>
                <w:color w:val="111111"/>
                <w:sz w:val="24"/>
                <w:szCs w:val="24"/>
              </w:rPr>
            </w:pPr>
            <w:r w:rsidRPr="00707C94">
              <w:rPr>
                <w:rFonts w:eastAsia="Calibri"/>
                <w:color w:val="111111"/>
                <w:sz w:val="24"/>
                <w:szCs w:val="24"/>
              </w:rPr>
              <w:t>Старкова О.Л.</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3в-Рычагов Артем</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Англ.яз.</w:t>
            </w:r>
          </w:p>
        </w:tc>
        <w:tc>
          <w:tcPr>
            <w:tcW w:w="1422" w:type="pct"/>
          </w:tcPr>
          <w:p w:rsidR="008C7BAD" w:rsidRPr="00707C94" w:rsidRDefault="008C7BAD" w:rsidP="008C7BAD">
            <w:pPr>
              <w:jc w:val="both"/>
              <w:rPr>
                <w:rFonts w:eastAsia="Calibri"/>
                <w:color w:val="111111"/>
                <w:sz w:val="24"/>
                <w:szCs w:val="24"/>
              </w:rPr>
            </w:pPr>
            <w:r w:rsidRPr="00707C94">
              <w:rPr>
                <w:rFonts w:eastAsia="Calibri"/>
                <w:color w:val="111111"/>
                <w:sz w:val="24"/>
                <w:szCs w:val="24"/>
              </w:rPr>
              <w:t>Шевцова Н.В.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3в-Тишин Артем</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jc w:val="both"/>
              <w:rPr>
                <w:color w:val="111111"/>
                <w:sz w:val="24"/>
                <w:szCs w:val="24"/>
              </w:rPr>
            </w:pPr>
            <w:r w:rsidRPr="00707C94">
              <w:rPr>
                <w:rFonts w:eastAsia="Calibri"/>
                <w:color w:val="111111"/>
                <w:sz w:val="24"/>
                <w:szCs w:val="24"/>
              </w:rPr>
              <w:t>Шевцова Н.В.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4а-Бакшалиева Арина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4а-Бублий Полина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4а-Галустян Арам</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4а-Кузнецова Татьяна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4а-Пихтерев Сергей</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4а-Чихачева Елена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Попова Т.И.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4б-Кощеев Ярослав</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jc w:val="both"/>
              <w:rPr>
                <w:rFonts w:eastAsia="Calibri"/>
                <w:color w:val="111111"/>
                <w:sz w:val="24"/>
                <w:szCs w:val="24"/>
              </w:rPr>
            </w:pPr>
            <w:r w:rsidRPr="00707C94">
              <w:rPr>
                <w:rFonts w:eastAsia="Calibri"/>
                <w:color w:val="111111"/>
                <w:sz w:val="24"/>
                <w:szCs w:val="24"/>
              </w:rPr>
              <w:t>Скороход Л.В.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4б-Чернышов Вячеслав</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rFonts w:eastAsia="Calibri"/>
                <w:color w:val="111111"/>
                <w:sz w:val="24"/>
                <w:szCs w:val="24"/>
              </w:rPr>
            </w:pPr>
            <w:r w:rsidRPr="00707C94">
              <w:rPr>
                <w:rFonts w:eastAsia="Calibri"/>
                <w:color w:val="111111"/>
                <w:sz w:val="24"/>
                <w:szCs w:val="24"/>
              </w:rPr>
              <w:t>Скороход Л.В.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5а-Буханцева Мария</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Калугина В.И.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5а-Горбунов Юрий</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Калугина В.И.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5а-Мартынюк Мария</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rPr>
                <w:rFonts w:eastAsia="Calibri"/>
                <w:color w:val="111111"/>
                <w:sz w:val="24"/>
                <w:szCs w:val="24"/>
              </w:rPr>
            </w:pPr>
            <w:r w:rsidRPr="00707C94">
              <w:rPr>
                <w:color w:val="111111"/>
                <w:sz w:val="24"/>
                <w:szCs w:val="24"/>
              </w:rPr>
              <w:t>Калугина В.И.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5а-Соколова София</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Геогр.</w:t>
            </w:r>
          </w:p>
        </w:tc>
        <w:tc>
          <w:tcPr>
            <w:tcW w:w="1422" w:type="pct"/>
          </w:tcPr>
          <w:p w:rsidR="008C7BAD" w:rsidRPr="00707C94" w:rsidRDefault="008C7BAD" w:rsidP="008C7BAD">
            <w:pPr>
              <w:jc w:val="both"/>
              <w:rPr>
                <w:color w:val="111111"/>
                <w:sz w:val="24"/>
                <w:szCs w:val="24"/>
              </w:rPr>
            </w:pPr>
            <w:r w:rsidRPr="00707C94">
              <w:rPr>
                <w:color w:val="111111"/>
                <w:sz w:val="24"/>
                <w:szCs w:val="24"/>
              </w:rPr>
              <w:t>Марченко А.В.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5а-Соловьева Елизавета</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Калугина В.И.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5а-Фарщук Александр</w:t>
            </w:r>
          </w:p>
        </w:tc>
        <w:tc>
          <w:tcPr>
            <w:tcW w:w="825" w:type="pct"/>
            <w:shd w:val="clear" w:color="auto" w:fill="auto"/>
            <w:hideMark/>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Калугина В.И.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5в-Грошева Варвара</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Биол.</w:t>
            </w:r>
          </w:p>
        </w:tc>
        <w:tc>
          <w:tcPr>
            <w:tcW w:w="1422" w:type="pct"/>
          </w:tcPr>
          <w:p w:rsidR="008C7BAD" w:rsidRPr="00707C94" w:rsidRDefault="008C7BAD" w:rsidP="008C7BAD">
            <w:pPr>
              <w:jc w:val="both"/>
              <w:rPr>
                <w:color w:val="111111"/>
                <w:sz w:val="24"/>
                <w:szCs w:val="24"/>
              </w:rPr>
            </w:pPr>
            <w:r w:rsidRPr="00707C94">
              <w:rPr>
                <w:color w:val="111111"/>
                <w:sz w:val="24"/>
                <w:szCs w:val="24"/>
              </w:rPr>
              <w:t>Нетяга И.А.</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5в-Конарева Софья</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Лазариди В.К.</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6а-Мясищева Арина</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jc w:val="both"/>
              <w:rPr>
                <w:color w:val="111111"/>
                <w:sz w:val="24"/>
                <w:szCs w:val="24"/>
              </w:rPr>
            </w:pPr>
            <w:r w:rsidRPr="00707C94">
              <w:rPr>
                <w:color w:val="111111"/>
                <w:sz w:val="24"/>
                <w:szCs w:val="24"/>
              </w:rPr>
              <w:t>Игнатова О.Г.</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6б-Чихачёв Артём</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jc w:val="both"/>
              <w:rPr>
                <w:color w:val="111111"/>
                <w:sz w:val="24"/>
                <w:szCs w:val="24"/>
              </w:rPr>
            </w:pPr>
            <w:r w:rsidRPr="00707C94">
              <w:rPr>
                <w:color w:val="111111"/>
                <w:sz w:val="24"/>
                <w:szCs w:val="24"/>
              </w:rPr>
              <w:t>Игнатова О.Г.</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6в-Барвицкая Юлия</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Чеботарева Е.В.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6в-Геря Артем</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Чеботарева Е.В.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7а-Андреасян Тигран</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Чеботарева Е.В.</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8а-Жуков Данил</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Хим.</w:t>
            </w:r>
          </w:p>
        </w:tc>
        <w:tc>
          <w:tcPr>
            <w:tcW w:w="1422" w:type="pct"/>
          </w:tcPr>
          <w:p w:rsidR="008C7BAD" w:rsidRPr="00707C94" w:rsidRDefault="008C7BAD" w:rsidP="008C7BAD">
            <w:pPr>
              <w:jc w:val="both"/>
              <w:rPr>
                <w:color w:val="111111"/>
                <w:sz w:val="24"/>
                <w:szCs w:val="24"/>
              </w:rPr>
            </w:pPr>
            <w:r w:rsidRPr="00707C94">
              <w:rPr>
                <w:color w:val="111111"/>
                <w:sz w:val="24"/>
                <w:szCs w:val="24"/>
              </w:rPr>
              <w:t>Савченко К.Г.</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8б-Жердева Виктория</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Биол.</w:t>
            </w:r>
          </w:p>
        </w:tc>
        <w:tc>
          <w:tcPr>
            <w:tcW w:w="1422" w:type="pct"/>
          </w:tcPr>
          <w:p w:rsidR="008C7BAD" w:rsidRPr="00707C94" w:rsidRDefault="008C7BAD" w:rsidP="008C7BAD">
            <w:pPr>
              <w:jc w:val="both"/>
              <w:rPr>
                <w:color w:val="111111"/>
                <w:sz w:val="24"/>
                <w:szCs w:val="24"/>
              </w:rPr>
            </w:pPr>
            <w:r w:rsidRPr="00707C94">
              <w:rPr>
                <w:color w:val="111111"/>
                <w:sz w:val="24"/>
                <w:szCs w:val="24"/>
              </w:rPr>
              <w:t>Нетяга И.А.</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8б-Иванова Варвара</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Куськина С.И.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9б-Передаренко Никита</w:t>
            </w:r>
          </w:p>
        </w:tc>
        <w:tc>
          <w:tcPr>
            <w:tcW w:w="825" w:type="pct"/>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1422" w:type="pct"/>
          </w:tcPr>
          <w:p w:rsidR="008C7BAD" w:rsidRPr="00707C94" w:rsidRDefault="008C7BAD" w:rsidP="008C7BAD">
            <w:pPr>
              <w:jc w:val="both"/>
              <w:rPr>
                <w:color w:val="111111"/>
                <w:sz w:val="24"/>
                <w:szCs w:val="24"/>
              </w:rPr>
            </w:pPr>
            <w:r w:rsidRPr="00707C94">
              <w:rPr>
                <w:color w:val="111111"/>
                <w:sz w:val="24"/>
                <w:szCs w:val="24"/>
              </w:rPr>
              <w:t>Куськина С.И,</w:t>
            </w:r>
          </w:p>
        </w:tc>
      </w:tr>
      <w:tr w:rsidR="008C7BAD" w:rsidRPr="00707C94" w:rsidTr="008C7BAD">
        <w:trPr>
          <w:trHeight w:val="300"/>
        </w:trPr>
        <w:tc>
          <w:tcPr>
            <w:tcW w:w="657" w:type="pct"/>
          </w:tcPr>
          <w:p w:rsidR="008C7BAD" w:rsidRPr="00707C94" w:rsidRDefault="008C7BAD" w:rsidP="00BA4E6A">
            <w:pPr>
              <w:numPr>
                <w:ilvl w:val="0"/>
                <w:numId w:val="24"/>
              </w:numPr>
              <w:rPr>
                <w:color w:val="111111"/>
                <w:sz w:val="24"/>
                <w:szCs w:val="24"/>
              </w:rPr>
            </w:pPr>
          </w:p>
        </w:tc>
        <w:tc>
          <w:tcPr>
            <w:tcW w:w="2096" w:type="pct"/>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11-Хорошко Валерия</w:t>
            </w:r>
          </w:p>
        </w:tc>
        <w:tc>
          <w:tcPr>
            <w:tcW w:w="825" w:type="pct"/>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Матем.</w:t>
            </w:r>
          </w:p>
        </w:tc>
        <w:tc>
          <w:tcPr>
            <w:tcW w:w="1422" w:type="pct"/>
          </w:tcPr>
          <w:p w:rsidR="008C7BAD" w:rsidRPr="00707C94" w:rsidRDefault="008C7BAD" w:rsidP="008C7BAD">
            <w:pPr>
              <w:jc w:val="both"/>
              <w:rPr>
                <w:color w:val="111111"/>
                <w:sz w:val="24"/>
                <w:szCs w:val="24"/>
              </w:rPr>
            </w:pPr>
            <w:r w:rsidRPr="00707C94">
              <w:rPr>
                <w:color w:val="111111"/>
                <w:sz w:val="24"/>
                <w:szCs w:val="24"/>
              </w:rPr>
              <w:t>Клименко Т.А.</w:t>
            </w:r>
          </w:p>
        </w:tc>
      </w:tr>
    </w:tbl>
    <w:p w:rsidR="008C7BAD" w:rsidRPr="00707C94" w:rsidRDefault="008C7BAD" w:rsidP="008C7BAD">
      <w:pPr>
        <w:contextualSpacing/>
        <w:rPr>
          <w:rFonts w:eastAsia="Calibri"/>
          <w:color w:val="111111"/>
          <w:sz w:val="24"/>
          <w:szCs w:val="24"/>
        </w:rPr>
      </w:pPr>
      <w:r w:rsidRPr="00707C94">
        <w:rPr>
          <w:rFonts w:eastAsia="Calibri"/>
          <w:i/>
          <w:color w:val="111111"/>
          <w:sz w:val="24"/>
          <w:szCs w:val="24"/>
          <w:u w:val="single"/>
        </w:rPr>
        <w:br/>
      </w:r>
      <w:r w:rsidRPr="00707C94">
        <w:rPr>
          <w:rFonts w:eastAsia="Calibri"/>
          <w:b/>
          <w:color w:val="111111"/>
          <w:sz w:val="24"/>
          <w:szCs w:val="24"/>
        </w:rPr>
        <w:t>5.Имеют одну «3»</w:t>
      </w:r>
      <w:r w:rsidRPr="00707C94">
        <w:rPr>
          <w:rFonts w:eastAsia="Calibri"/>
          <w:i/>
          <w:color w:val="111111"/>
          <w:sz w:val="24"/>
          <w:szCs w:val="24"/>
          <w:u w:val="single"/>
        </w:rPr>
        <w:t>(45 обучающихся</w:t>
      </w:r>
      <w:r w:rsidRPr="00707C94">
        <w:rPr>
          <w:rFonts w:eastAsia="Calibri"/>
          <w:color w:val="111111"/>
          <w:sz w:val="24"/>
          <w:szCs w:val="24"/>
        </w:rPr>
        <w:t>):</w:t>
      </w:r>
    </w:p>
    <w:tbl>
      <w:tblPr>
        <w:tblW w:w="9360" w:type="dxa"/>
        <w:tblInd w:w="113" w:type="dxa"/>
        <w:tblLook w:val="04A0"/>
      </w:tblPr>
      <w:tblGrid>
        <w:gridCol w:w="1129"/>
        <w:gridCol w:w="4111"/>
        <w:gridCol w:w="1418"/>
        <w:gridCol w:w="2702"/>
      </w:tblGrid>
      <w:tr w:rsidR="008C7BAD" w:rsidRPr="00707C94" w:rsidTr="008C7BAD">
        <w:trPr>
          <w:trHeight w:val="300"/>
        </w:trPr>
        <w:tc>
          <w:tcPr>
            <w:tcW w:w="1129" w:type="dxa"/>
            <w:tcBorders>
              <w:top w:val="single" w:sz="4" w:space="0" w:color="000000"/>
              <w:left w:val="single" w:sz="4" w:space="0" w:color="000000"/>
              <w:bottom w:val="single" w:sz="4" w:space="0" w:color="000000"/>
              <w:right w:val="single" w:sz="4" w:space="0" w:color="000000"/>
            </w:tcBorders>
          </w:tcPr>
          <w:p w:rsidR="008C7BAD" w:rsidRPr="00707C94" w:rsidRDefault="008C7BAD" w:rsidP="008C7BAD">
            <w:pPr>
              <w:ind w:firstLineChars="100" w:firstLine="240"/>
              <w:rPr>
                <w:color w:val="111111"/>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color w:val="111111"/>
                <w:sz w:val="24"/>
                <w:szCs w:val="24"/>
              </w:rPr>
            </w:pPr>
            <w:r w:rsidRPr="00707C94">
              <w:rPr>
                <w:color w:val="111111"/>
                <w:sz w:val="24"/>
                <w:szCs w:val="24"/>
              </w:rPr>
              <w:t>Класс/ФИО обучающегося</w:t>
            </w:r>
          </w:p>
        </w:tc>
        <w:tc>
          <w:tcPr>
            <w:tcW w:w="1418" w:type="dxa"/>
            <w:tcBorders>
              <w:top w:val="single" w:sz="4" w:space="0" w:color="000000"/>
              <w:left w:val="nil"/>
              <w:bottom w:val="single" w:sz="4" w:space="0" w:color="000000"/>
              <w:right w:val="single" w:sz="4" w:space="0" w:color="000000"/>
            </w:tcBorders>
            <w:shd w:val="clear" w:color="auto" w:fill="auto"/>
            <w:vAlign w:val="bottom"/>
          </w:tcPr>
          <w:p w:rsidR="008C7BAD" w:rsidRPr="00707C94" w:rsidRDefault="008C7BAD" w:rsidP="008C7BAD">
            <w:pPr>
              <w:rPr>
                <w:color w:val="111111"/>
                <w:sz w:val="24"/>
                <w:szCs w:val="24"/>
              </w:rPr>
            </w:pPr>
            <w:r w:rsidRPr="00707C94">
              <w:rPr>
                <w:color w:val="111111"/>
                <w:sz w:val="24"/>
                <w:szCs w:val="24"/>
              </w:rPr>
              <w:t>Предмет</w:t>
            </w:r>
          </w:p>
        </w:tc>
        <w:tc>
          <w:tcPr>
            <w:tcW w:w="2702" w:type="dxa"/>
            <w:tcBorders>
              <w:top w:val="single" w:sz="4" w:space="0" w:color="000000"/>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Учитель</w:t>
            </w:r>
          </w:p>
        </w:tc>
      </w:tr>
      <w:tr w:rsidR="008C7BAD" w:rsidRPr="00707C94" w:rsidTr="008C7BAD">
        <w:trPr>
          <w:trHeight w:val="300"/>
        </w:trPr>
        <w:tc>
          <w:tcPr>
            <w:tcW w:w="1129" w:type="dxa"/>
            <w:tcBorders>
              <w:top w:val="single" w:sz="4" w:space="0" w:color="000000"/>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2а-Смирнова Анна</w:t>
            </w:r>
          </w:p>
        </w:tc>
        <w:tc>
          <w:tcPr>
            <w:tcW w:w="1418" w:type="dxa"/>
            <w:tcBorders>
              <w:top w:val="single" w:sz="4" w:space="0" w:color="000000"/>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single" w:sz="4" w:space="0" w:color="000000"/>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Борзенко С.А.</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2в-Гурин Денис</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Мартынюк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2в-Евтеева Милена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Мартынюк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3а-Маликов Кирилл</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3а-Мальцева Кристина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rFonts w:eastAsia="Calibri"/>
                <w:color w:val="111111"/>
                <w:sz w:val="24"/>
                <w:szCs w:val="24"/>
              </w:rPr>
              <w:t>Савина Н.Ф.</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3б-Дадаян Тимофей</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Старкова О.Л.</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3в-Лошак Даниил</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Шевцова Н.В.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3в-Новикова Мария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Окр. мир</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Шевцова Н.В.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4а-Нероба Никита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Попова Т.И.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4б-Мастель Анастасия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Окр. мир</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Коршакова О.И.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4б-Слободян Виктория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4б-Хорешко Егор</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5а-Бочанова Романа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Калугина В.И.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5а-Казарова Маргарита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Азарскова К.И.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5а-Савелов Никита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Калугина В.И.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5а-Санюк Анна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Калугина В.И.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5а-Стеблянов Александр</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Калугина В.И.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5а-Фурманова Виолетта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Калугина В.И.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5б-Бондарь Анастасия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Азарскова К.И.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5б-Понедельченко Дмитрий</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Куськина С.И.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5б-Ротман Ольга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Куськина С.И.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5в-Антонян Нодар</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5в-Ерина Снежана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5в-Логинова Софья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Лазариди В.К.</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5в-Суденко Ева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5в-Шадян Арсен</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Скороход Л.В.</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6а-Дадаян Мария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6а-Кудымова Юлия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rFonts w:eastAsia="Calibri"/>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6а-Савёлова Анастасия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6б-Бабушкина Алла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6б-Мацукова Яна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6б-Морозова Екатерина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6б-Чекалина Юлия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история</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Межегурская И.А.</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6б-Шпакова Мария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Игнатова О.Г.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7б-Езерский Данил</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история</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Горбунова Н.Ю.</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7б-Юрченко Надежда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история</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Горбунова Н.Ю.</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8б-Акатов Дмитрий</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Хим.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Савченко К.Г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8б-Арутюнян Ангелина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Куськина С.И.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9а-Демченко Валерия</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Англ.яз.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Коршакова О.И.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9б-Белозеров Николай</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Куськина С.И.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9б-Тучков Ярослав А.</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Рус.яз.</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Куськина С.И.</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9б-Ульянцев Давид</w:t>
            </w:r>
          </w:p>
        </w:tc>
        <w:tc>
          <w:tcPr>
            <w:tcW w:w="1418" w:type="dxa"/>
            <w:tcBorders>
              <w:top w:val="nil"/>
              <w:left w:val="nil"/>
              <w:bottom w:val="single" w:sz="4" w:space="0" w:color="000000"/>
              <w:right w:val="single" w:sz="4" w:space="0" w:color="000000"/>
            </w:tcBorders>
            <w:shd w:val="clear" w:color="auto" w:fill="auto"/>
          </w:tcPr>
          <w:p w:rsidR="008C7BAD" w:rsidRPr="00707C94" w:rsidRDefault="008C7BAD" w:rsidP="008C7BAD">
            <w:pPr>
              <w:rPr>
                <w:rFonts w:eastAsia="Calibri"/>
                <w:color w:val="111111"/>
                <w:sz w:val="24"/>
                <w:szCs w:val="24"/>
              </w:rPr>
            </w:pPr>
            <w:r w:rsidRPr="00707C94">
              <w:rPr>
                <w:rFonts w:eastAsia="Calibri"/>
                <w:color w:val="111111"/>
                <w:sz w:val="24"/>
                <w:szCs w:val="24"/>
              </w:rPr>
              <w:t>Хим.</w:t>
            </w:r>
          </w:p>
        </w:tc>
        <w:tc>
          <w:tcPr>
            <w:tcW w:w="2702" w:type="dxa"/>
            <w:tcBorders>
              <w:top w:val="nil"/>
              <w:left w:val="nil"/>
              <w:bottom w:val="single" w:sz="4" w:space="0" w:color="000000"/>
              <w:right w:val="single" w:sz="4" w:space="0" w:color="000000"/>
            </w:tcBorders>
          </w:tcPr>
          <w:p w:rsidR="008C7BAD" w:rsidRPr="00707C94" w:rsidRDefault="008C7BAD" w:rsidP="008C7BAD">
            <w:pPr>
              <w:rPr>
                <w:color w:val="111111"/>
                <w:sz w:val="24"/>
                <w:szCs w:val="24"/>
              </w:rPr>
            </w:pPr>
            <w:r w:rsidRPr="00707C94">
              <w:rPr>
                <w:color w:val="111111"/>
                <w:sz w:val="24"/>
                <w:szCs w:val="24"/>
              </w:rPr>
              <w:t>Савченко К.Г</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11-Ватулина Наталия</w:t>
            </w:r>
          </w:p>
        </w:tc>
        <w:tc>
          <w:tcPr>
            <w:tcW w:w="1418" w:type="dxa"/>
            <w:tcBorders>
              <w:top w:val="nil"/>
              <w:left w:val="nil"/>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Клименко Т.А.</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11-Дубровская Алина</w:t>
            </w:r>
          </w:p>
        </w:tc>
        <w:tc>
          <w:tcPr>
            <w:tcW w:w="1418" w:type="dxa"/>
            <w:tcBorders>
              <w:top w:val="nil"/>
              <w:left w:val="nil"/>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Матем.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Клименко Т.А.</w:t>
            </w:r>
          </w:p>
        </w:tc>
      </w:tr>
      <w:tr w:rsidR="008C7BAD" w:rsidRPr="00707C94" w:rsidTr="008C7BAD">
        <w:trPr>
          <w:trHeight w:val="300"/>
        </w:trPr>
        <w:tc>
          <w:tcPr>
            <w:tcW w:w="1129" w:type="dxa"/>
            <w:tcBorders>
              <w:top w:val="nil"/>
              <w:left w:val="single" w:sz="4" w:space="0" w:color="000000"/>
              <w:bottom w:val="single" w:sz="4" w:space="0" w:color="000000"/>
              <w:right w:val="single" w:sz="4" w:space="0" w:color="000000"/>
            </w:tcBorders>
          </w:tcPr>
          <w:p w:rsidR="008C7BAD" w:rsidRPr="00707C94" w:rsidRDefault="008C7BAD" w:rsidP="00BA4E6A">
            <w:pPr>
              <w:numPr>
                <w:ilvl w:val="0"/>
                <w:numId w:val="25"/>
              </w:numPr>
              <w:rPr>
                <w:color w:val="111111"/>
                <w:sz w:val="24"/>
                <w:szCs w:val="24"/>
              </w:rPr>
            </w:pPr>
          </w:p>
        </w:tc>
        <w:tc>
          <w:tcPr>
            <w:tcW w:w="4111" w:type="dxa"/>
            <w:tcBorders>
              <w:top w:val="nil"/>
              <w:left w:val="single" w:sz="4" w:space="0" w:color="000000"/>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11-Нетяга Илья</w:t>
            </w:r>
          </w:p>
        </w:tc>
        <w:tc>
          <w:tcPr>
            <w:tcW w:w="1418" w:type="dxa"/>
            <w:tcBorders>
              <w:top w:val="nil"/>
              <w:left w:val="nil"/>
              <w:bottom w:val="single" w:sz="4" w:space="0" w:color="000000"/>
              <w:right w:val="single" w:sz="4" w:space="0" w:color="000000"/>
            </w:tcBorders>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Хим.</w:t>
            </w:r>
          </w:p>
        </w:tc>
        <w:tc>
          <w:tcPr>
            <w:tcW w:w="2702" w:type="dxa"/>
            <w:tcBorders>
              <w:top w:val="nil"/>
              <w:left w:val="nil"/>
              <w:bottom w:val="single" w:sz="4" w:space="0" w:color="000000"/>
              <w:right w:val="single" w:sz="4" w:space="0" w:color="000000"/>
            </w:tcBorders>
          </w:tcPr>
          <w:p w:rsidR="008C7BAD" w:rsidRPr="00707C94" w:rsidRDefault="008C7BAD" w:rsidP="008C7BAD">
            <w:pPr>
              <w:rPr>
                <w:rFonts w:eastAsia="Calibri"/>
                <w:color w:val="111111"/>
                <w:sz w:val="24"/>
                <w:szCs w:val="24"/>
              </w:rPr>
            </w:pPr>
            <w:r w:rsidRPr="00707C94">
              <w:rPr>
                <w:rFonts w:eastAsia="Calibri"/>
                <w:color w:val="111111"/>
                <w:sz w:val="24"/>
                <w:szCs w:val="24"/>
              </w:rPr>
              <w:t>Савченко К.Г</w:t>
            </w:r>
          </w:p>
        </w:tc>
      </w:tr>
    </w:tbl>
    <w:p w:rsidR="008C7BAD" w:rsidRPr="00707C94" w:rsidRDefault="008C7BAD" w:rsidP="008C7BAD">
      <w:pPr>
        <w:ind w:left="720" w:hanging="720"/>
        <w:rPr>
          <w:rFonts w:eastAsia="Calibri"/>
          <w:b/>
          <w:color w:val="111111"/>
          <w:sz w:val="24"/>
          <w:szCs w:val="24"/>
        </w:rPr>
      </w:pPr>
      <w:r w:rsidRPr="00707C94">
        <w:rPr>
          <w:rFonts w:eastAsia="Calibri"/>
          <w:b/>
          <w:color w:val="111111"/>
          <w:sz w:val="24"/>
          <w:szCs w:val="24"/>
        </w:rPr>
        <w:t xml:space="preserve">6. Имеют «2» </w:t>
      </w:r>
    </w:p>
    <w:tbl>
      <w:tblPr>
        <w:tblW w:w="93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4111"/>
        <w:gridCol w:w="1418"/>
        <w:gridCol w:w="2702"/>
      </w:tblGrid>
      <w:tr w:rsidR="008C7BAD" w:rsidRPr="00707C94" w:rsidTr="008C7BAD">
        <w:trPr>
          <w:trHeight w:val="300"/>
        </w:trPr>
        <w:tc>
          <w:tcPr>
            <w:tcW w:w="1129" w:type="dxa"/>
          </w:tcPr>
          <w:p w:rsidR="008C7BAD" w:rsidRPr="00707C94" w:rsidRDefault="008C7BAD" w:rsidP="008C7BAD">
            <w:pPr>
              <w:ind w:firstLineChars="100" w:firstLine="240"/>
              <w:rPr>
                <w:color w:val="111111"/>
                <w:sz w:val="24"/>
                <w:szCs w:val="24"/>
              </w:rPr>
            </w:pPr>
          </w:p>
        </w:tc>
        <w:tc>
          <w:tcPr>
            <w:tcW w:w="4111" w:type="dxa"/>
            <w:shd w:val="clear" w:color="auto" w:fill="auto"/>
            <w:vAlign w:val="bottom"/>
          </w:tcPr>
          <w:p w:rsidR="008C7BAD" w:rsidRPr="00707C94" w:rsidRDefault="008C7BAD" w:rsidP="008C7BAD">
            <w:pPr>
              <w:ind w:firstLineChars="100" w:firstLine="240"/>
              <w:rPr>
                <w:color w:val="111111"/>
                <w:sz w:val="24"/>
                <w:szCs w:val="24"/>
              </w:rPr>
            </w:pPr>
            <w:r w:rsidRPr="00707C94">
              <w:rPr>
                <w:color w:val="111111"/>
                <w:sz w:val="24"/>
                <w:szCs w:val="24"/>
              </w:rPr>
              <w:t>Класс/ФИО обучающегося</w:t>
            </w:r>
          </w:p>
        </w:tc>
        <w:tc>
          <w:tcPr>
            <w:tcW w:w="1418" w:type="dxa"/>
            <w:shd w:val="clear" w:color="auto" w:fill="auto"/>
            <w:vAlign w:val="bottom"/>
          </w:tcPr>
          <w:p w:rsidR="008C7BAD" w:rsidRPr="00707C94" w:rsidRDefault="008C7BAD" w:rsidP="008C7BAD">
            <w:pPr>
              <w:rPr>
                <w:color w:val="111111"/>
                <w:sz w:val="24"/>
                <w:szCs w:val="24"/>
              </w:rPr>
            </w:pPr>
            <w:r w:rsidRPr="00707C94">
              <w:rPr>
                <w:color w:val="111111"/>
                <w:sz w:val="24"/>
                <w:szCs w:val="24"/>
              </w:rPr>
              <w:t>Предмет</w:t>
            </w:r>
          </w:p>
        </w:tc>
        <w:tc>
          <w:tcPr>
            <w:tcW w:w="2702" w:type="dxa"/>
          </w:tcPr>
          <w:p w:rsidR="008C7BAD" w:rsidRPr="00707C94" w:rsidRDefault="008C7BAD" w:rsidP="008C7BAD">
            <w:pPr>
              <w:rPr>
                <w:color w:val="111111"/>
                <w:sz w:val="24"/>
                <w:szCs w:val="24"/>
              </w:rPr>
            </w:pPr>
            <w:r w:rsidRPr="00707C94">
              <w:rPr>
                <w:color w:val="111111"/>
                <w:sz w:val="24"/>
                <w:szCs w:val="24"/>
              </w:rPr>
              <w:t>Учитель</w:t>
            </w:r>
          </w:p>
        </w:tc>
      </w:tr>
      <w:tr w:rsidR="008C7BAD" w:rsidRPr="00707C94" w:rsidTr="008C7BAD">
        <w:trPr>
          <w:trHeight w:val="300"/>
        </w:trPr>
        <w:tc>
          <w:tcPr>
            <w:tcW w:w="1129" w:type="dxa"/>
          </w:tcPr>
          <w:p w:rsidR="008C7BAD" w:rsidRPr="00707C94" w:rsidRDefault="008C7BAD" w:rsidP="00BA4E6A">
            <w:pPr>
              <w:numPr>
                <w:ilvl w:val="0"/>
                <w:numId w:val="26"/>
              </w:numPr>
              <w:rPr>
                <w:color w:val="111111"/>
                <w:sz w:val="24"/>
                <w:szCs w:val="24"/>
              </w:rPr>
            </w:pPr>
          </w:p>
        </w:tc>
        <w:tc>
          <w:tcPr>
            <w:tcW w:w="4111"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 xml:space="preserve">8б-Левашова Лейла </w:t>
            </w:r>
          </w:p>
        </w:tc>
        <w:tc>
          <w:tcPr>
            <w:tcW w:w="1418"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Геогр.</w:t>
            </w:r>
          </w:p>
        </w:tc>
        <w:tc>
          <w:tcPr>
            <w:tcW w:w="2702" w:type="dxa"/>
          </w:tcPr>
          <w:p w:rsidR="008C7BAD" w:rsidRPr="00707C94" w:rsidRDefault="008C7BAD" w:rsidP="008C7BAD">
            <w:pPr>
              <w:rPr>
                <w:color w:val="111111"/>
                <w:sz w:val="24"/>
                <w:szCs w:val="24"/>
              </w:rPr>
            </w:pPr>
            <w:r w:rsidRPr="00707C94">
              <w:rPr>
                <w:color w:val="111111"/>
                <w:sz w:val="24"/>
                <w:szCs w:val="24"/>
              </w:rPr>
              <w:t>Марченко А.В.</w:t>
            </w:r>
          </w:p>
        </w:tc>
      </w:tr>
      <w:tr w:rsidR="008C7BAD" w:rsidRPr="00707C94" w:rsidTr="008C7BAD">
        <w:trPr>
          <w:trHeight w:val="300"/>
        </w:trPr>
        <w:tc>
          <w:tcPr>
            <w:tcW w:w="1129" w:type="dxa"/>
          </w:tcPr>
          <w:p w:rsidR="008C7BAD" w:rsidRPr="00707C94" w:rsidRDefault="008C7BAD" w:rsidP="00BA4E6A">
            <w:pPr>
              <w:numPr>
                <w:ilvl w:val="0"/>
                <w:numId w:val="26"/>
              </w:numPr>
              <w:rPr>
                <w:color w:val="111111"/>
                <w:sz w:val="24"/>
                <w:szCs w:val="24"/>
              </w:rPr>
            </w:pPr>
          </w:p>
        </w:tc>
        <w:tc>
          <w:tcPr>
            <w:tcW w:w="4111"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 xml:space="preserve">8б-Левашова Лейла </w:t>
            </w:r>
          </w:p>
        </w:tc>
        <w:tc>
          <w:tcPr>
            <w:tcW w:w="1418"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Хим.</w:t>
            </w:r>
          </w:p>
        </w:tc>
        <w:tc>
          <w:tcPr>
            <w:tcW w:w="2702" w:type="dxa"/>
          </w:tcPr>
          <w:p w:rsidR="008C7BAD" w:rsidRPr="00707C94" w:rsidRDefault="008C7BAD" w:rsidP="008C7BAD">
            <w:pPr>
              <w:rPr>
                <w:rFonts w:eastAsia="Calibri"/>
                <w:color w:val="111111"/>
                <w:sz w:val="24"/>
                <w:szCs w:val="24"/>
              </w:rPr>
            </w:pPr>
            <w:r w:rsidRPr="00707C94">
              <w:rPr>
                <w:color w:val="111111"/>
                <w:sz w:val="24"/>
                <w:szCs w:val="24"/>
              </w:rPr>
              <w:t>Савченко К.Г.</w:t>
            </w:r>
          </w:p>
        </w:tc>
      </w:tr>
      <w:tr w:rsidR="008C7BAD" w:rsidRPr="00707C94" w:rsidTr="008C7BAD">
        <w:trPr>
          <w:trHeight w:val="300"/>
        </w:trPr>
        <w:tc>
          <w:tcPr>
            <w:tcW w:w="1129" w:type="dxa"/>
          </w:tcPr>
          <w:p w:rsidR="008C7BAD" w:rsidRPr="00707C94" w:rsidRDefault="008C7BAD" w:rsidP="00BA4E6A">
            <w:pPr>
              <w:numPr>
                <w:ilvl w:val="0"/>
                <w:numId w:val="26"/>
              </w:numPr>
              <w:rPr>
                <w:color w:val="111111"/>
                <w:sz w:val="24"/>
                <w:szCs w:val="24"/>
              </w:rPr>
            </w:pPr>
          </w:p>
        </w:tc>
        <w:tc>
          <w:tcPr>
            <w:tcW w:w="4111"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10-Вишняков Илья</w:t>
            </w:r>
          </w:p>
        </w:tc>
        <w:tc>
          <w:tcPr>
            <w:tcW w:w="1418" w:type="dxa"/>
            <w:shd w:val="clear" w:color="auto" w:fill="auto"/>
            <w:vAlign w:val="bottom"/>
          </w:tcPr>
          <w:p w:rsidR="008C7BAD" w:rsidRPr="00707C94" w:rsidRDefault="008C7BAD" w:rsidP="008C7BAD">
            <w:pPr>
              <w:ind w:firstLineChars="100" w:firstLine="240"/>
              <w:rPr>
                <w:rFonts w:eastAsia="Calibri"/>
                <w:color w:val="111111"/>
                <w:sz w:val="24"/>
                <w:szCs w:val="24"/>
              </w:rPr>
            </w:pPr>
            <w:r w:rsidRPr="00707C94">
              <w:rPr>
                <w:rFonts w:eastAsia="Calibri"/>
                <w:color w:val="111111"/>
                <w:sz w:val="24"/>
                <w:szCs w:val="24"/>
              </w:rPr>
              <w:t>Рус.яз</w:t>
            </w:r>
          </w:p>
        </w:tc>
        <w:tc>
          <w:tcPr>
            <w:tcW w:w="2702" w:type="dxa"/>
          </w:tcPr>
          <w:p w:rsidR="008C7BAD" w:rsidRPr="00707C94" w:rsidRDefault="008C7BAD" w:rsidP="008C7BAD">
            <w:pPr>
              <w:rPr>
                <w:color w:val="111111"/>
                <w:sz w:val="24"/>
                <w:szCs w:val="24"/>
              </w:rPr>
            </w:pPr>
            <w:r w:rsidRPr="00707C94">
              <w:rPr>
                <w:color w:val="111111"/>
                <w:sz w:val="24"/>
                <w:szCs w:val="24"/>
              </w:rPr>
              <w:t>Калугина В.И.</w:t>
            </w:r>
          </w:p>
        </w:tc>
      </w:tr>
    </w:tbl>
    <w:p w:rsidR="008C7BAD" w:rsidRDefault="008C7BAD" w:rsidP="008C7BAD">
      <w:pPr>
        <w:ind w:firstLine="709"/>
        <w:contextualSpacing/>
        <w:rPr>
          <w:rFonts w:eastAsia="Calibri"/>
          <w:color w:val="111111"/>
        </w:rPr>
      </w:pPr>
    </w:p>
    <w:p w:rsidR="008C7BAD" w:rsidRPr="00161340" w:rsidRDefault="008C7BAD" w:rsidP="008C7BAD">
      <w:pPr>
        <w:ind w:firstLine="709"/>
        <w:contextualSpacing/>
        <w:rPr>
          <w:rFonts w:eastAsia="Calibri"/>
          <w:color w:val="111111"/>
          <w:sz w:val="24"/>
          <w:szCs w:val="24"/>
        </w:rPr>
      </w:pPr>
      <w:r w:rsidRPr="00161340">
        <w:rPr>
          <w:rFonts w:eastAsia="Calibri"/>
          <w:color w:val="111111"/>
          <w:sz w:val="24"/>
          <w:szCs w:val="24"/>
        </w:rPr>
        <w:t>Из 43 обучающихся, имеющих одну «4»: 24 обучающихся по русскому языку, 11 - по математике.</w:t>
      </w:r>
    </w:p>
    <w:p w:rsidR="008C7BAD" w:rsidRPr="00161340" w:rsidRDefault="008C7BAD" w:rsidP="008C7BAD">
      <w:pPr>
        <w:widowControl w:val="0"/>
        <w:ind w:firstLine="709"/>
        <w:jc w:val="both"/>
        <w:rPr>
          <w:sz w:val="24"/>
          <w:szCs w:val="24"/>
        </w:rPr>
      </w:pPr>
      <w:r w:rsidRPr="00161340">
        <w:rPr>
          <w:sz w:val="24"/>
          <w:szCs w:val="24"/>
        </w:rPr>
        <w:t>Из 45 обучающихся, имеющих одну «3»: 16 – по русскому языку, 20 – по математике.</w:t>
      </w:r>
    </w:p>
    <w:p w:rsidR="008C7BAD" w:rsidRPr="00161340" w:rsidRDefault="008C7BAD" w:rsidP="008C7BAD">
      <w:pPr>
        <w:widowControl w:val="0"/>
        <w:ind w:firstLine="708"/>
        <w:jc w:val="both"/>
        <w:rPr>
          <w:sz w:val="24"/>
          <w:szCs w:val="24"/>
        </w:rPr>
      </w:pPr>
      <w:r w:rsidRPr="00161340">
        <w:rPr>
          <w:sz w:val="24"/>
          <w:szCs w:val="24"/>
        </w:rPr>
        <w:t xml:space="preserve">В течение учебного года проводилась работа с обучающимися, имеющими неудовлетворительные отметки по предметам в течение четверти, слабоуспевающими обучающимися. Результаты у классов с недопустимо низким качеством повысился, но не значительно. </w:t>
      </w:r>
    </w:p>
    <w:p w:rsidR="008C7BAD" w:rsidRPr="00161340" w:rsidRDefault="008C7BAD" w:rsidP="008C7BAD">
      <w:pPr>
        <w:widowControl w:val="0"/>
        <w:ind w:firstLine="708"/>
        <w:jc w:val="both"/>
        <w:rPr>
          <w:sz w:val="24"/>
          <w:szCs w:val="24"/>
        </w:rPr>
      </w:pPr>
      <w:r w:rsidRPr="00161340">
        <w:rPr>
          <w:sz w:val="24"/>
          <w:szCs w:val="24"/>
        </w:rPr>
        <w:lastRenderedPageBreak/>
        <w:t>На заседаниях педагогического совета выявлялись причины неуспеваемости, на заседаниях школьных методических объединений планировалась работа по ликвидации пробелов в знаниях, учителями – предметниками велись мониторинговые карты усвоения материала слабоуспевающими обучающимися. Проводились индивидуальные и групповые собеседования с обучающимися и их родителями (законными представителями), родительские собрания при заместителе директора по учебно-воспитательной работе.</w:t>
      </w:r>
      <w:r>
        <w:rPr>
          <w:sz w:val="24"/>
          <w:szCs w:val="24"/>
        </w:rPr>
        <w:t xml:space="preserve"> </w:t>
      </w:r>
      <w:r w:rsidRPr="00161340">
        <w:rPr>
          <w:sz w:val="24"/>
          <w:szCs w:val="24"/>
        </w:rPr>
        <w:t xml:space="preserve">Обучающиеся данной категории приглашалась вместе с родителями на заседания школьного Совета профилактики. </w:t>
      </w:r>
    </w:p>
    <w:p w:rsidR="008C7BAD" w:rsidRPr="00161340" w:rsidRDefault="008C7BAD" w:rsidP="008C7BAD">
      <w:pPr>
        <w:widowControl w:val="0"/>
        <w:ind w:firstLine="708"/>
        <w:jc w:val="both"/>
        <w:rPr>
          <w:sz w:val="24"/>
          <w:szCs w:val="24"/>
        </w:rPr>
      </w:pPr>
      <w:r w:rsidRPr="00161340">
        <w:rPr>
          <w:sz w:val="24"/>
          <w:szCs w:val="24"/>
        </w:rPr>
        <w:t xml:space="preserve">Вместе с тем необходимо отметить, что данному направлению деятельности необходимо усилить тесную работу классных руководителей, учителей-предметников, родителей (законных представителей) и обучающихся. </w:t>
      </w:r>
    </w:p>
    <w:p w:rsidR="008C7BAD" w:rsidRPr="00161340" w:rsidRDefault="008C7BAD" w:rsidP="008C7BAD">
      <w:pPr>
        <w:widowControl w:val="0"/>
        <w:ind w:firstLine="708"/>
        <w:jc w:val="both"/>
        <w:rPr>
          <w:rFonts w:eastAsia="Calibri"/>
          <w:sz w:val="24"/>
          <w:szCs w:val="24"/>
          <w:lang w:eastAsia="en-US"/>
        </w:rPr>
      </w:pPr>
      <w:r w:rsidRPr="00161340">
        <w:rPr>
          <w:sz w:val="24"/>
          <w:szCs w:val="24"/>
        </w:rPr>
        <w:t>Уделить внимание индивидуальной работе с обучающимися, проводить часы собеседования с обучающимися, учителями – предметниками.</w:t>
      </w:r>
    </w:p>
    <w:p w:rsidR="008C7BAD" w:rsidRPr="00161340" w:rsidRDefault="008C7BAD" w:rsidP="008C7BAD">
      <w:pPr>
        <w:widowControl w:val="0"/>
        <w:ind w:firstLine="720"/>
        <w:jc w:val="both"/>
        <w:rPr>
          <w:rFonts w:eastAsia="Calibri"/>
          <w:sz w:val="24"/>
          <w:szCs w:val="24"/>
          <w:lang w:eastAsia="en-US"/>
        </w:rPr>
      </w:pPr>
      <w:r w:rsidRPr="00161340">
        <w:rPr>
          <w:sz w:val="24"/>
          <w:szCs w:val="24"/>
        </w:rPr>
        <w:t>Влияет на повышение качества знаний и посещаемость занятий. В течение учебного года велся регулярный контроль администрации за посещаемостью обучающихся. Классные руководители своевременно знают причину пропуска занятий обучающимися их класса.</w:t>
      </w:r>
    </w:p>
    <w:p w:rsidR="008C7BAD" w:rsidRPr="00CD30CF" w:rsidRDefault="008C7BAD" w:rsidP="008C7BAD">
      <w:pPr>
        <w:widowControl w:val="0"/>
        <w:ind w:hanging="720"/>
        <w:rPr>
          <w:rFonts w:eastAsia="Calibri"/>
          <w:b/>
          <w:lang w:eastAsia="en-US"/>
        </w:rPr>
      </w:pPr>
    </w:p>
    <w:p w:rsidR="008C7BAD" w:rsidRPr="00CD30CF" w:rsidRDefault="008C7BAD" w:rsidP="008C7BAD">
      <w:pPr>
        <w:pStyle w:val="1"/>
      </w:pPr>
      <w:r w:rsidRPr="00CD30CF">
        <w:t>Контроль за организацией образовательного процесса</w:t>
      </w:r>
    </w:p>
    <w:p w:rsidR="008C7BAD" w:rsidRPr="005909E4" w:rsidRDefault="008C7BAD" w:rsidP="008C7BAD">
      <w:pPr>
        <w:widowControl w:val="0"/>
        <w:ind w:firstLine="708"/>
        <w:jc w:val="both"/>
        <w:rPr>
          <w:sz w:val="24"/>
          <w:szCs w:val="24"/>
        </w:rPr>
      </w:pPr>
      <w:r w:rsidRPr="005909E4">
        <w:rPr>
          <w:sz w:val="24"/>
          <w:szCs w:val="24"/>
        </w:rPr>
        <w:t xml:space="preserve">В течение 2021–2022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с целью выявления недостатков в работе учителей-предметников по обучению обучающихся и их причин. </w:t>
      </w:r>
    </w:p>
    <w:p w:rsidR="008C7BAD" w:rsidRPr="005909E4" w:rsidRDefault="008C7BAD" w:rsidP="008C7BAD">
      <w:pPr>
        <w:widowControl w:val="0"/>
        <w:ind w:firstLine="708"/>
        <w:jc w:val="both"/>
        <w:rPr>
          <w:sz w:val="24"/>
          <w:szCs w:val="24"/>
        </w:rPr>
      </w:pPr>
      <w:r w:rsidRPr="005909E4">
        <w:rPr>
          <w:sz w:val="24"/>
          <w:szCs w:val="24"/>
        </w:rPr>
        <w:t xml:space="preserve">В </w:t>
      </w:r>
      <w:r w:rsidRPr="005909E4">
        <w:rPr>
          <w:rFonts w:eastAsia="Calibri"/>
          <w:sz w:val="24"/>
          <w:szCs w:val="24"/>
          <w:lang w:eastAsia="en-US"/>
        </w:rPr>
        <w:t>2021-2022 учебном году необходимо усилить работу по повышению качества успеваемости, выявить причины необъективности контроля знаний обучающихся по предметам и результатов промежуточной аттестации. Необходимо учителям-предметникам: провести анализ выполненных обучающимися проверочных работ, выявить «проблемные зоны»; усилить дифференцированную работу как в урочное, так и внеурочное время с обучающимися; систематически проводить консультации для родителей; продолжить работу с обучающимися с повышенной мотивацией к учебе, а также обучающимся, имеющим одну«3».</w:t>
      </w:r>
    </w:p>
    <w:p w:rsidR="008C7BAD" w:rsidRPr="005909E4" w:rsidRDefault="008C7BAD" w:rsidP="008C7BAD">
      <w:pPr>
        <w:widowControl w:val="0"/>
        <w:ind w:firstLine="567"/>
        <w:jc w:val="both"/>
        <w:rPr>
          <w:sz w:val="24"/>
          <w:szCs w:val="24"/>
        </w:rPr>
      </w:pPr>
      <w:r w:rsidRPr="005909E4">
        <w:rPr>
          <w:sz w:val="24"/>
          <w:szCs w:val="24"/>
        </w:rPr>
        <w:t>В течение учебного года проводился мониторинг уровня сформированности обязательных результатов обучения в виде административных контрольных работ, всероссийских проверочных работ.</w:t>
      </w:r>
    </w:p>
    <w:p w:rsidR="008C7BAD" w:rsidRPr="005909E4" w:rsidRDefault="008C7BAD" w:rsidP="008C7BAD">
      <w:pPr>
        <w:widowControl w:val="0"/>
        <w:ind w:firstLine="360"/>
        <w:jc w:val="both"/>
        <w:rPr>
          <w:sz w:val="24"/>
          <w:szCs w:val="24"/>
        </w:rPr>
      </w:pPr>
      <w:r w:rsidRPr="005909E4">
        <w:rPr>
          <w:sz w:val="24"/>
          <w:szCs w:val="24"/>
        </w:rPr>
        <w:t xml:space="preserve">В </w:t>
      </w:r>
      <w:r w:rsidRPr="005909E4">
        <w:rPr>
          <w:rFonts w:eastAsia="Calibri"/>
          <w:sz w:val="24"/>
          <w:szCs w:val="24"/>
          <w:lang w:eastAsia="en-US"/>
        </w:rPr>
        <w:t xml:space="preserve">2022-2023 учебном году </w:t>
      </w:r>
      <w:r w:rsidRPr="005909E4">
        <w:rPr>
          <w:sz w:val="24"/>
          <w:szCs w:val="24"/>
        </w:rPr>
        <w:t xml:space="preserve">необходимо продолжить работу: </w:t>
      </w:r>
    </w:p>
    <w:p w:rsidR="008C7BAD" w:rsidRPr="005909E4" w:rsidRDefault="008C7BAD" w:rsidP="008C7BAD">
      <w:pPr>
        <w:widowControl w:val="0"/>
        <w:jc w:val="both"/>
        <w:rPr>
          <w:sz w:val="24"/>
          <w:szCs w:val="24"/>
        </w:rPr>
      </w:pPr>
      <w:r w:rsidRPr="005909E4">
        <w:rPr>
          <w:i/>
          <w:sz w:val="24"/>
          <w:szCs w:val="24"/>
        </w:rPr>
        <w:t>учителям русского языка и литературы</w:t>
      </w:r>
      <w:r w:rsidRPr="005909E4">
        <w:rPr>
          <w:sz w:val="24"/>
          <w:szCs w:val="24"/>
        </w:rPr>
        <w:t>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8C7BAD" w:rsidRPr="005909E4" w:rsidRDefault="008C7BAD" w:rsidP="00BA4E6A">
      <w:pPr>
        <w:widowControl w:val="0"/>
        <w:numPr>
          <w:ilvl w:val="0"/>
          <w:numId w:val="9"/>
        </w:numPr>
        <w:ind w:left="0" w:firstLine="426"/>
        <w:jc w:val="both"/>
        <w:rPr>
          <w:sz w:val="24"/>
          <w:szCs w:val="24"/>
        </w:rPr>
      </w:pPr>
      <w:r w:rsidRPr="005909E4">
        <w:rPr>
          <w:sz w:val="24"/>
          <w:szCs w:val="24"/>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8C7BAD" w:rsidRPr="005909E4" w:rsidRDefault="008C7BAD" w:rsidP="00BA4E6A">
      <w:pPr>
        <w:widowControl w:val="0"/>
        <w:numPr>
          <w:ilvl w:val="0"/>
          <w:numId w:val="9"/>
        </w:numPr>
        <w:ind w:left="0" w:firstLine="426"/>
        <w:jc w:val="both"/>
        <w:rPr>
          <w:sz w:val="24"/>
          <w:szCs w:val="24"/>
        </w:rPr>
      </w:pPr>
      <w:r w:rsidRPr="005909E4">
        <w:rPr>
          <w:sz w:val="24"/>
          <w:szCs w:val="24"/>
        </w:rPr>
        <w:t>комплексно использовать работу над сочинениями и изложениями для автоматизации орфографических и пунктуационных навыков;</w:t>
      </w:r>
    </w:p>
    <w:p w:rsidR="008C7BAD" w:rsidRPr="005909E4" w:rsidRDefault="008C7BAD" w:rsidP="00BA4E6A">
      <w:pPr>
        <w:widowControl w:val="0"/>
        <w:numPr>
          <w:ilvl w:val="0"/>
          <w:numId w:val="9"/>
        </w:numPr>
        <w:ind w:left="0" w:firstLine="426"/>
        <w:jc w:val="both"/>
        <w:rPr>
          <w:sz w:val="24"/>
          <w:szCs w:val="24"/>
        </w:rPr>
      </w:pPr>
      <w:r w:rsidRPr="005909E4">
        <w:rPr>
          <w:sz w:val="24"/>
          <w:szCs w:val="24"/>
        </w:rPr>
        <w:t>осуществлять контроль за преподаванием русского языка в 2-11 классах;</w:t>
      </w:r>
    </w:p>
    <w:p w:rsidR="008C7BAD" w:rsidRPr="005909E4" w:rsidRDefault="008C7BAD" w:rsidP="008C7BAD">
      <w:pPr>
        <w:widowControl w:val="0"/>
        <w:jc w:val="both"/>
        <w:rPr>
          <w:sz w:val="24"/>
          <w:szCs w:val="24"/>
        </w:rPr>
      </w:pPr>
      <w:r w:rsidRPr="005909E4">
        <w:rPr>
          <w:i/>
          <w:sz w:val="24"/>
          <w:szCs w:val="24"/>
        </w:rPr>
        <w:t>учителям математики</w:t>
      </w:r>
      <w:r w:rsidRPr="005909E4">
        <w:rPr>
          <w:sz w:val="24"/>
          <w:szCs w:val="24"/>
        </w:rPr>
        <w:t xml:space="preserve"> продолжить индивидуальную работу с обучающимися по совершенствованию вычислительных навыков и умений решать задачи. С этой целью разнообразить методы (широко использовать дидактические игры, карточки с дифференцированными заданиями) и формы обучения (парные, индивидуальные, групповые);</w:t>
      </w:r>
    </w:p>
    <w:p w:rsidR="008C7BAD" w:rsidRPr="005909E4" w:rsidRDefault="008C7BAD" w:rsidP="00BA4E6A">
      <w:pPr>
        <w:widowControl w:val="0"/>
        <w:numPr>
          <w:ilvl w:val="0"/>
          <w:numId w:val="9"/>
        </w:numPr>
        <w:ind w:left="0" w:firstLine="426"/>
        <w:jc w:val="both"/>
        <w:rPr>
          <w:sz w:val="24"/>
          <w:szCs w:val="24"/>
        </w:rPr>
      </w:pPr>
      <w:r w:rsidRPr="005909E4">
        <w:rPr>
          <w:sz w:val="24"/>
          <w:szCs w:val="24"/>
        </w:rPr>
        <w:t>вводить в урок нестандартные задачи и задания на развитие логического мышления;</w:t>
      </w:r>
    </w:p>
    <w:p w:rsidR="008C7BAD" w:rsidRPr="005909E4" w:rsidRDefault="008C7BAD" w:rsidP="00BA4E6A">
      <w:pPr>
        <w:widowControl w:val="0"/>
        <w:numPr>
          <w:ilvl w:val="0"/>
          <w:numId w:val="9"/>
        </w:numPr>
        <w:ind w:left="0" w:firstLine="426"/>
        <w:jc w:val="both"/>
        <w:rPr>
          <w:sz w:val="24"/>
          <w:szCs w:val="24"/>
        </w:rPr>
      </w:pPr>
      <w:r w:rsidRPr="005909E4">
        <w:rPr>
          <w:sz w:val="24"/>
          <w:szCs w:val="24"/>
        </w:rPr>
        <w:t>продумать систему мер по повторению пройденного материала на уроках математики;</w:t>
      </w:r>
    </w:p>
    <w:p w:rsidR="008C7BAD" w:rsidRPr="005909E4" w:rsidRDefault="008C7BAD" w:rsidP="00BA4E6A">
      <w:pPr>
        <w:widowControl w:val="0"/>
        <w:numPr>
          <w:ilvl w:val="0"/>
          <w:numId w:val="9"/>
        </w:numPr>
        <w:ind w:left="0" w:firstLine="426"/>
        <w:jc w:val="both"/>
        <w:rPr>
          <w:sz w:val="24"/>
          <w:szCs w:val="24"/>
        </w:rPr>
      </w:pPr>
      <w:r w:rsidRPr="005909E4">
        <w:rPr>
          <w:sz w:val="24"/>
          <w:szCs w:val="24"/>
        </w:rPr>
        <w:t>уделять особое внимание слабоуспевающим обучающимся и поставить их на постоянный контроль.</w:t>
      </w:r>
    </w:p>
    <w:p w:rsidR="008C7BAD" w:rsidRPr="005909E4" w:rsidRDefault="008C7BAD" w:rsidP="008C7BAD">
      <w:pPr>
        <w:widowControl w:val="0"/>
        <w:jc w:val="both"/>
        <w:rPr>
          <w:sz w:val="24"/>
          <w:szCs w:val="24"/>
        </w:rPr>
      </w:pPr>
      <w:r w:rsidRPr="005909E4">
        <w:rPr>
          <w:i/>
          <w:sz w:val="24"/>
          <w:szCs w:val="24"/>
        </w:rPr>
        <w:t>учителям – предметникам</w:t>
      </w:r>
      <w:r w:rsidRPr="005909E4">
        <w:rPr>
          <w:sz w:val="24"/>
          <w:szCs w:val="24"/>
        </w:rPr>
        <w:t xml:space="preserve"> уделять больше внимания формированию коммуникативных умений и навыков обучающихся, индивидуализации обучения (дифференцированные задания);</w:t>
      </w:r>
    </w:p>
    <w:p w:rsidR="008C7BAD" w:rsidRPr="005909E4" w:rsidRDefault="008C7BAD" w:rsidP="00BA4E6A">
      <w:pPr>
        <w:widowControl w:val="0"/>
        <w:numPr>
          <w:ilvl w:val="0"/>
          <w:numId w:val="9"/>
        </w:numPr>
        <w:ind w:left="0" w:firstLine="426"/>
        <w:jc w:val="both"/>
        <w:rPr>
          <w:sz w:val="24"/>
          <w:szCs w:val="24"/>
        </w:rPr>
      </w:pPr>
      <w:r w:rsidRPr="005909E4">
        <w:rPr>
          <w:sz w:val="24"/>
          <w:szCs w:val="24"/>
        </w:rPr>
        <w:lastRenderedPageBreak/>
        <w:t>использовать в своей работе современные педагогические технологии и ИКТ для повышения мотивации у обучающихся к обучению, для повышения эффективности и качества образовательного процесса.</w:t>
      </w:r>
    </w:p>
    <w:p w:rsidR="008C7BAD" w:rsidRPr="005909E4" w:rsidRDefault="008C7BAD" w:rsidP="008C7BAD">
      <w:pPr>
        <w:widowControl w:val="0"/>
        <w:ind w:firstLine="426"/>
        <w:jc w:val="both"/>
        <w:rPr>
          <w:sz w:val="24"/>
          <w:szCs w:val="24"/>
        </w:rPr>
      </w:pPr>
      <w:r w:rsidRPr="005909E4">
        <w:rPr>
          <w:i/>
          <w:sz w:val="24"/>
          <w:szCs w:val="24"/>
        </w:rPr>
        <w:t>классным руководителям</w:t>
      </w:r>
      <w:r w:rsidRPr="005909E4">
        <w:rPr>
          <w:sz w:val="24"/>
          <w:szCs w:val="24"/>
        </w:rPr>
        <w:t xml:space="preserve"> необходимо содействовать организации индивидуальной помощи часто и длительно болеющим обучающимся, вести систематический контроль за посещаемостью учебных занятий, успеваемостью обучающихся, продолжить работу по координации деятельности учителей-предметников с целью повышения качества обучения.</w:t>
      </w:r>
    </w:p>
    <w:p w:rsidR="008C7BAD" w:rsidRPr="005909E4" w:rsidRDefault="008C7BAD" w:rsidP="008C7BAD">
      <w:pPr>
        <w:widowControl w:val="0"/>
        <w:ind w:firstLine="696"/>
        <w:jc w:val="both"/>
        <w:rPr>
          <w:b/>
          <w:bCs/>
          <w:sz w:val="24"/>
          <w:szCs w:val="24"/>
        </w:rPr>
      </w:pPr>
      <w:r w:rsidRPr="005909E4">
        <w:rPr>
          <w:b/>
          <w:bCs/>
          <w:sz w:val="24"/>
          <w:szCs w:val="24"/>
        </w:rPr>
        <w:t>Включить в план контроля качества образования:</w:t>
      </w:r>
    </w:p>
    <w:p w:rsidR="008C7BAD" w:rsidRPr="005909E4" w:rsidRDefault="008C7BAD" w:rsidP="00BA4E6A">
      <w:pPr>
        <w:pStyle w:val="ab"/>
        <w:widowControl w:val="0"/>
        <w:numPr>
          <w:ilvl w:val="0"/>
          <w:numId w:val="10"/>
        </w:numPr>
        <w:suppressAutoHyphens w:val="0"/>
        <w:ind w:left="0"/>
        <w:jc w:val="both"/>
      </w:pPr>
      <w:r w:rsidRPr="005909E4">
        <w:t>контроль адаптационного периода в 1, 5, 10 классах</w:t>
      </w:r>
    </w:p>
    <w:p w:rsidR="008C7BAD" w:rsidRPr="005909E4" w:rsidRDefault="008C7BAD" w:rsidP="00BA4E6A">
      <w:pPr>
        <w:pStyle w:val="ab"/>
        <w:widowControl w:val="0"/>
        <w:numPr>
          <w:ilvl w:val="0"/>
          <w:numId w:val="10"/>
        </w:numPr>
        <w:suppressAutoHyphens w:val="0"/>
        <w:ind w:left="0"/>
        <w:jc w:val="both"/>
      </w:pPr>
      <w:r w:rsidRPr="005909E4">
        <w:rPr>
          <w:bCs/>
        </w:rPr>
        <w:t>классно-обобщающий контроль в 7 «Б», 8 «Б», 8 «В», 8 «Б» классах 2022-2023 учебного года.</w:t>
      </w:r>
    </w:p>
    <w:p w:rsidR="008C7BAD" w:rsidRPr="005909E4" w:rsidRDefault="008C7BAD" w:rsidP="00BA4E6A">
      <w:pPr>
        <w:widowControl w:val="0"/>
        <w:numPr>
          <w:ilvl w:val="0"/>
          <w:numId w:val="9"/>
        </w:numPr>
        <w:ind w:left="0"/>
        <w:jc w:val="both"/>
        <w:rPr>
          <w:sz w:val="24"/>
          <w:szCs w:val="24"/>
        </w:rPr>
      </w:pPr>
      <w:r w:rsidRPr="005909E4">
        <w:rPr>
          <w:sz w:val="24"/>
          <w:szCs w:val="24"/>
        </w:rPr>
        <w:t>преподавание:</w:t>
      </w:r>
    </w:p>
    <w:p w:rsidR="008C7BAD" w:rsidRPr="005909E4" w:rsidRDefault="008C7BAD" w:rsidP="008C7BAD">
      <w:pPr>
        <w:widowControl w:val="0"/>
        <w:jc w:val="both"/>
        <w:rPr>
          <w:sz w:val="24"/>
          <w:szCs w:val="24"/>
        </w:rPr>
      </w:pPr>
      <w:r w:rsidRPr="005909E4">
        <w:rPr>
          <w:sz w:val="24"/>
          <w:szCs w:val="24"/>
        </w:rPr>
        <w:t>русского языка в 3-4 классах, 5-6 классах.</w:t>
      </w:r>
    </w:p>
    <w:p w:rsidR="008C7BAD" w:rsidRPr="005909E4" w:rsidRDefault="008C7BAD" w:rsidP="008C7BAD">
      <w:pPr>
        <w:widowControl w:val="0"/>
        <w:jc w:val="both"/>
        <w:rPr>
          <w:sz w:val="24"/>
          <w:szCs w:val="24"/>
        </w:rPr>
      </w:pPr>
      <w:r w:rsidRPr="005909E4">
        <w:rPr>
          <w:sz w:val="24"/>
          <w:szCs w:val="24"/>
        </w:rPr>
        <w:t>математики 1-11 классах</w:t>
      </w:r>
    </w:p>
    <w:p w:rsidR="008C7BAD" w:rsidRPr="005909E4" w:rsidRDefault="008C7BAD" w:rsidP="008C7BAD">
      <w:pPr>
        <w:widowControl w:val="0"/>
        <w:jc w:val="both"/>
        <w:rPr>
          <w:b/>
          <w:sz w:val="24"/>
          <w:szCs w:val="24"/>
          <w:u w:val="single"/>
        </w:rPr>
      </w:pPr>
      <w:r w:rsidRPr="005909E4">
        <w:rPr>
          <w:sz w:val="24"/>
          <w:szCs w:val="24"/>
        </w:rPr>
        <w:t xml:space="preserve">        Организовать взаимопосещение уроков</w:t>
      </w:r>
      <w:r>
        <w:rPr>
          <w:sz w:val="24"/>
          <w:szCs w:val="24"/>
        </w:rPr>
        <w:t>.</w:t>
      </w:r>
    </w:p>
    <w:p w:rsidR="008C7BAD" w:rsidRDefault="008C7BAD" w:rsidP="008C7BAD">
      <w:pPr>
        <w:widowControl w:val="0"/>
        <w:jc w:val="center"/>
        <w:rPr>
          <w:b/>
          <w:u w:val="single"/>
        </w:rPr>
      </w:pPr>
    </w:p>
    <w:p w:rsidR="008C7BAD" w:rsidRPr="00CD30CF" w:rsidRDefault="008C7BAD" w:rsidP="008C7BAD">
      <w:pPr>
        <w:pStyle w:val="1"/>
      </w:pPr>
      <w:r w:rsidRPr="00CD30CF">
        <w:t>Государственная итоговая аттестация выпускников</w:t>
      </w:r>
    </w:p>
    <w:p w:rsidR="008C7BAD" w:rsidRPr="00C0799E" w:rsidRDefault="008C7BAD" w:rsidP="008C7BAD">
      <w:pPr>
        <w:widowControl w:val="0"/>
        <w:ind w:firstLine="708"/>
        <w:jc w:val="both"/>
        <w:rPr>
          <w:sz w:val="24"/>
          <w:szCs w:val="24"/>
        </w:rPr>
      </w:pPr>
      <w:r w:rsidRPr="00C0799E">
        <w:rPr>
          <w:sz w:val="24"/>
          <w:szCs w:val="24"/>
        </w:rPr>
        <w:t xml:space="preserve">В 2021 - 2022 учебном году государственная итоговая аттестация  выпускников 9  и 11 классов МБОУ «СОШ № 6» проходила в  формах:  </w:t>
      </w:r>
    </w:p>
    <w:p w:rsidR="008C7BAD" w:rsidRPr="00C0799E" w:rsidRDefault="008C7BAD" w:rsidP="00BA4E6A">
      <w:pPr>
        <w:widowControl w:val="0"/>
        <w:numPr>
          <w:ilvl w:val="0"/>
          <w:numId w:val="23"/>
        </w:numPr>
        <w:jc w:val="both"/>
        <w:rPr>
          <w:sz w:val="24"/>
          <w:szCs w:val="24"/>
        </w:rPr>
      </w:pPr>
      <w:r w:rsidRPr="00C0799E">
        <w:rPr>
          <w:sz w:val="24"/>
          <w:szCs w:val="24"/>
        </w:rPr>
        <w:t xml:space="preserve">основного государственного экзамена в 9 классе (2 обязательных предмета: русский язык, математика, экзамены по выбору  по 2 учебным предметам), </w:t>
      </w:r>
    </w:p>
    <w:p w:rsidR="008C7BAD" w:rsidRPr="00C0799E" w:rsidRDefault="008C7BAD" w:rsidP="00BA4E6A">
      <w:pPr>
        <w:widowControl w:val="0"/>
        <w:numPr>
          <w:ilvl w:val="0"/>
          <w:numId w:val="23"/>
        </w:numPr>
        <w:jc w:val="both"/>
        <w:rPr>
          <w:sz w:val="24"/>
          <w:szCs w:val="24"/>
        </w:rPr>
      </w:pPr>
      <w:r w:rsidRPr="00C0799E">
        <w:rPr>
          <w:sz w:val="24"/>
          <w:szCs w:val="24"/>
        </w:rPr>
        <w:t xml:space="preserve">государственного выпускного экзамена в 9 классе (математика, русский язык), </w:t>
      </w:r>
    </w:p>
    <w:p w:rsidR="008C7BAD" w:rsidRDefault="008C7BAD" w:rsidP="00BA4E6A">
      <w:pPr>
        <w:widowControl w:val="0"/>
        <w:numPr>
          <w:ilvl w:val="0"/>
          <w:numId w:val="23"/>
        </w:numPr>
        <w:jc w:val="both"/>
        <w:rPr>
          <w:sz w:val="24"/>
          <w:szCs w:val="24"/>
        </w:rPr>
      </w:pPr>
      <w:r w:rsidRPr="00C0799E">
        <w:rPr>
          <w:sz w:val="24"/>
          <w:szCs w:val="24"/>
        </w:rPr>
        <w:t xml:space="preserve">единого государственного экзамена в 11 классе (2 обязательных предмета: русский язык, математика, предметов по выбору). </w:t>
      </w:r>
    </w:p>
    <w:p w:rsidR="008C7BAD" w:rsidRDefault="008C7BAD" w:rsidP="008C7BAD">
      <w:pPr>
        <w:widowControl w:val="0"/>
        <w:ind w:firstLine="720"/>
        <w:jc w:val="both"/>
        <w:rPr>
          <w:sz w:val="24"/>
          <w:szCs w:val="24"/>
        </w:rPr>
      </w:pPr>
      <w:r>
        <w:rPr>
          <w:sz w:val="24"/>
          <w:szCs w:val="24"/>
        </w:rPr>
        <w:t>Итоговая аттестация проводилась в форме экзамена, состоявшего из устной и практической частей.</w:t>
      </w:r>
    </w:p>
    <w:p w:rsidR="008C7BAD" w:rsidRPr="00C0799E" w:rsidRDefault="008C7BAD" w:rsidP="008C7BAD">
      <w:pPr>
        <w:widowControl w:val="0"/>
        <w:ind w:firstLine="708"/>
        <w:jc w:val="both"/>
        <w:rPr>
          <w:sz w:val="24"/>
          <w:szCs w:val="24"/>
        </w:rPr>
      </w:pPr>
      <w:r w:rsidRPr="00C0799E">
        <w:rPr>
          <w:sz w:val="24"/>
          <w:szCs w:val="24"/>
        </w:rPr>
        <w:t>Подготовка к государственной итоговой аттестации в МБОУ «СОШ № 6» проводится в соответствии с планом, нормативно-правовой, методической базы по вопросам подготовки и проведения государственной итоговой аттестации; велась подготовительная и информационо-разъяснительная работа с обучающимися и родителями (законными представителями) по изучению инструкций и положений; оформлены информационные стенды; страница на официальном сайте школы, созданы информационные чаты в мессенджерах,  проводились совещания с учителями.</w:t>
      </w:r>
    </w:p>
    <w:p w:rsidR="008C7BAD" w:rsidRDefault="008C7BAD" w:rsidP="008C7BAD">
      <w:pPr>
        <w:widowControl w:val="0"/>
        <w:jc w:val="both"/>
        <w:rPr>
          <w:sz w:val="24"/>
          <w:szCs w:val="24"/>
        </w:rPr>
      </w:pPr>
      <w:r w:rsidRPr="00C0799E">
        <w:rPr>
          <w:sz w:val="24"/>
          <w:szCs w:val="24"/>
        </w:rPr>
        <w:tab/>
        <w:t>С родителями и обучающимися 9, 11 классов проведена информационно-разъяснительная работа в форме родительских собраний, индивидуальных встреч, размещения информации на официальном сайте и в социальных сетях, раздачи памяток, регулярно обновлялось содержание стендов по ГИА-9 и ГИА-11, в каждом учебном кабинете учителями-предметниками оформлены  стенды и методический уголок по подготовке к государственной итоговой аттестации, организована работа «Горячей линии» с целью обеспечения адресного взаимодействия Администрации  школы – учитель – родитель. В течение года поступали вопросы от родителей 9,11 классов по вопросу подготовки обучающихся к экзаменам.</w:t>
      </w:r>
    </w:p>
    <w:p w:rsidR="008C7BAD" w:rsidRDefault="008C7BAD" w:rsidP="008C7BAD">
      <w:pPr>
        <w:widowControl w:val="0"/>
        <w:jc w:val="both"/>
        <w:rPr>
          <w:sz w:val="24"/>
          <w:szCs w:val="24"/>
        </w:rPr>
      </w:pPr>
    </w:p>
    <w:p w:rsidR="008C7BAD" w:rsidRDefault="008C7BAD" w:rsidP="008C7BAD">
      <w:pPr>
        <w:pStyle w:val="ParagraphStyle"/>
        <w:widowControl w:val="0"/>
        <w:jc w:val="center"/>
        <w:rPr>
          <w:rFonts w:ascii="Times New Roman" w:hAnsi="Times New Roman" w:cs="Times New Roman"/>
          <w:b/>
          <w:bCs/>
          <w:sz w:val="28"/>
          <w:szCs w:val="28"/>
        </w:rPr>
      </w:pPr>
      <w:r w:rsidRPr="003009E5">
        <w:rPr>
          <w:rFonts w:ascii="Times New Roman" w:hAnsi="Times New Roman" w:cs="Times New Roman"/>
          <w:b/>
          <w:bCs/>
          <w:sz w:val="28"/>
          <w:szCs w:val="28"/>
        </w:rPr>
        <w:t>Общая</w:t>
      </w:r>
      <w:r w:rsidRPr="004D2286">
        <w:rPr>
          <w:rFonts w:ascii="Times New Roman" w:hAnsi="Times New Roman" w:cs="Times New Roman"/>
          <w:b/>
          <w:bCs/>
          <w:sz w:val="28"/>
          <w:szCs w:val="28"/>
        </w:rPr>
        <w:t xml:space="preserve"> ч</w:t>
      </w:r>
      <w:r>
        <w:rPr>
          <w:rFonts w:ascii="Times New Roman" w:hAnsi="Times New Roman" w:cs="Times New Roman"/>
          <w:b/>
          <w:bCs/>
          <w:sz w:val="28"/>
          <w:szCs w:val="28"/>
        </w:rPr>
        <w:t>исленность выпускников 2021-2022</w:t>
      </w:r>
      <w:r w:rsidRPr="004D2286">
        <w:rPr>
          <w:rFonts w:ascii="Times New Roman" w:hAnsi="Times New Roman" w:cs="Times New Roman"/>
          <w:b/>
          <w:bCs/>
          <w:sz w:val="28"/>
          <w:szCs w:val="28"/>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3115"/>
        <w:gridCol w:w="3115"/>
      </w:tblGrid>
      <w:tr w:rsidR="008C7BAD" w:rsidRPr="00E530C1" w:rsidTr="008C7BAD">
        <w:tc>
          <w:tcPr>
            <w:tcW w:w="3115" w:type="dxa"/>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Класс</w:t>
            </w:r>
          </w:p>
        </w:tc>
        <w:tc>
          <w:tcPr>
            <w:tcW w:w="3115" w:type="dxa"/>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9</w:t>
            </w:r>
          </w:p>
        </w:tc>
        <w:tc>
          <w:tcPr>
            <w:tcW w:w="3115" w:type="dxa"/>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11</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Общее количество выпускников,</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52</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25</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из них обучающихся с ОВЗ и инвалидов</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0</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Из них обучающихся с умственной отсталостью</w:t>
            </w:r>
          </w:p>
        </w:tc>
        <w:tc>
          <w:tcPr>
            <w:tcW w:w="3115" w:type="dxa"/>
            <w:vAlign w:val="center"/>
          </w:tcPr>
          <w:p w:rsidR="008C7BAD"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Количество учащихся, не допущенных к ГИА</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c>
          <w:tcPr>
            <w:tcW w:w="3115" w:type="dxa"/>
            <w:vAlign w:val="center"/>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r>
    </w:tbl>
    <w:p w:rsidR="008C7BAD" w:rsidRDefault="008C7BAD" w:rsidP="008C7BAD">
      <w:pPr>
        <w:pStyle w:val="ParagraphStyle"/>
        <w:widowControl w:val="0"/>
        <w:jc w:val="center"/>
        <w:rPr>
          <w:rFonts w:ascii="Times New Roman" w:hAnsi="Times New Roman" w:cs="Times New Roman"/>
          <w:b/>
          <w:bCs/>
          <w:sz w:val="28"/>
          <w:szCs w:val="28"/>
        </w:rPr>
      </w:pPr>
    </w:p>
    <w:p w:rsidR="008C7BAD" w:rsidRDefault="008C7BAD" w:rsidP="008C7BAD">
      <w:pPr>
        <w:pStyle w:val="ParagraphStyle"/>
        <w:widowControl w:val="0"/>
        <w:jc w:val="center"/>
        <w:rPr>
          <w:rFonts w:ascii="Times New Roman" w:hAnsi="Times New Roman" w:cs="Times New Roman"/>
          <w:b/>
          <w:bCs/>
          <w:sz w:val="28"/>
          <w:szCs w:val="28"/>
        </w:rPr>
      </w:pPr>
      <w:r>
        <w:rPr>
          <w:rFonts w:ascii="Times New Roman" w:hAnsi="Times New Roman" w:cs="Times New Roman"/>
          <w:b/>
          <w:bCs/>
          <w:sz w:val="28"/>
          <w:szCs w:val="28"/>
        </w:rPr>
        <w:lastRenderedPageBreak/>
        <w:t>Распределение выпускников по форме ГИА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1557"/>
        <w:gridCol w:w="1558"/>
        <w:gridCol w:w="1557"/>
        <w:gridCol w:w="1558"/>
      </w:tblGrid>
      <w:tr w:rsidR="008C7BAD" w:rsidRPr="00E530C1" w:rsidTr="008C7BAD">
        <w:tc>
          <w:tcPr>
            <w:tcW w:w="3115" w:type="dxa"/>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Класс</w:t>
            </w:r>
          </w:p>
        </w:tc>
        <w:tc>
          <w:tcPr>
            <w:tcW w:w="3115" w:type="dxa"/>
            <w:gridSpan w:val="2"/>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9</w:t>
            </w:r>
          </w:p>
        </w:tc>
        <w:tc>
          <w:tcPr>
            <w:tcW w:w="3115" w:type="dxa"/>
            <w:gridSpan w:val="2"/>
          </w:tcPr>
          <w:p w:rsidR="008C7BAD" w:rsidRPr="00E530C1" w:rsidRDefault="008C7BAD" w:rsidP="008C7BAD">
            <w:pPr>
              <w:pStyle w:val="ParagraphStyle"/>
              <w:widowControl w:val="0"/>
              <w:jc w:val="center"/>
              <w:rPr>
                <w:rFonts w:ascii="Times New Roman" w:hAnsi="Times New Roman" w:cs="Times New Roman"/>
                <w:b/>
                <w:bCs/>
                <w:sz w:val="28"/>
                <w:szCs w:val="28"/>
              </w:rPr>
            </w:pPr>
            <w:r w:rsidRPr="00E530C1">
              <w:rPr>
                <w:rFonts w:ascii="Times New Roman" w:hAnsi="Times New Roman" w:cs="Times New Roman"/>
                <w:b/>
                <w:bCs/>
                <w:sz w:val="28"/>
                <w:szCs w:val="28"/>
              </w:rPr>
              <w:t>11</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Форма ГИА</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ОГЭ</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ГВЭ</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ЕГЭ</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ГВЭ</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Количество обучающихся</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51</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25</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r>
      <w:tr w:rsidR="008C7BAD" w:rsidRPr="00E530C1" w:rsidTr="008C7BAD">
        <w:trPr>
          <w:trHeight w:val="949"/>
        </w:trPr>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Количество обучающихся с ОВЗ и инвалидов</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Pr>
                <w:rFonts w:ascii="Times New Roman" w:hAnsi="Times New Roman" w:cs="Times New Roman"/>
                <w:sz w:val="28"/>
                <w:szCs w:val="28"/>
              </w:rPr>
              <w:t>0</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r>
      <w:tr w:rsidR="008C7BAD" w:rsidRPr="00E530C1" w:rsidTr="008C7BAD">
        <w:tc>
          <w:tcPr>
            <w:tcW w:w="3115" w:type="dxa"/>
          </w:tcPr>
          <w:p w:rsidR="008C7BAD" w:rsidRPr="00EB700C" w:rsidRDefault="008C7BAD" w:rsidP="008C7BAD">
            <w:pPr>
              <w:pStyle w:val="ParagraphStyle"/>
              <w:widowControl w:val="0"/>
              <w:jc w:val="center"/>
              <w:rPr>
                <w:rFonts w:ascii="Times New Roman" w:hAnsi="Times New Roman" w:cs="Times New Roman"/>
                <w:szCs w:val="28"/>
              </w:rPr>
            </w:pPr>
            <w:r w:rsidRPr="00EB700C">
              <w:rPr>
                <w:rFonts w:ascii="Times New Roman" w:hAnsi="Times New Roman" w:cs="Times New Roman"/>
                <w:szCs w:val="28"/>
              </w:rPr>
              <w:t>Итого участвующих в ГИА</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51</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c>
          <w:tcPr>
            <w:tcW w:w="1557"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28</w:t>
            </w:r>
          </w:p>
        </w:tc>
        <w:tc>
          <w:tcPr>
            <w:tcW w:w="1558" w:type="dxa"/>
          </w:tcPr>
          <w:p w:rsidR="008C7BAD" w:rsidRPr="00E530C1" w:rsidRDefault="008C7BAD" w:rsidP="008C7BAD">
            <w:pPr>
              <w:pStyle w:val="ParagraphStyle"/>
              <w:widowControl w:val="0"/>
              <w:jc w:val="center"/>
              <w:rPr>
                <w:rFonts w:ascii="Times New Roman" w:hAnsi="Times New Roman" w:cs="Times New Roman"/>
                <w:sz w:val="28"/>
                <w:szCs w:val="28"/>
              </w:rPr>
            </w:pPr>
            <w:r w:rsidRPr="00E530C1">
              <w:rPr>
                <w:rFonts w:ascii="Times New Roman" w:hAnsi="Times New Roman" w:cs="Times New Roman"/>
                <w:sz w:val="28"/>
                <w:szCs w:val="28"/>
              </w:rPr>
              <w:t>0</w:t>
            </w:r>
          </w:p>
        </w:tc>
      </w:tr>
    </w:tbl>
    <w:p w:rsidR="008C7BAD" w:rsidRPr="004D2286" w:rsidRDefault="008C7BAD" w:rsidP="008C7BAD">
      <w:pPr>
        <w:pStyle w:val="ParagraphStyle"/>
        <w:widowControl w:val="0"/>
        <w:jc w:val="center"/>
        <w:rPr>
          <w:rFonts w:ascii="Times New Roman" w:hAnsi="Times New Roman" w:cs="Times New Roman"/>
          <w:b/>
          <w:bCs/>
          <w:sz w:val="28"/>
          <w:szCs w:val="28"/>
        </w:rPr>
      </w:pPr>
    </w:p>
    <w:p w:rsidR="008C7BAD" w:rsidRDefault="008C7BAD" w:rsidP="008C7BAD">
      <w:pPr>
        <w:pStyle w:val="1"/>
      </w:pPr>
      <w:r>
        <w:t>Результаты государственной итоговой аттестации обучающихся 9 классов</w:t>
      </w:r>
    </w:p>
    <w:p w:rsidR="008C7BAD" w:rsidRDefault="008C7BAD" w:rsidP="008C7BAD">
      <w:pPr>
        <w:ind w:firstLine="709"/>
        <w:jc w:val="both"/>
        <w:rPr>
          <w:sz w:val="24"/>
          <w:szCs w:val="24"/>
        </w:rPr>
      </w:pPr>
      <w:r w:rsidRPr="003009E5">
        <w:rPr>
          <w:sz w:val="24"/>
          <w:szCs w:val="24"/>
        </w:rPr>
        <w:t>К ГИА</w:t>
      </w:r>
      <w:r>
        <w:rPr>
          <w:sz w:val="24"/>
          <w:szCs w:val="24"/>
        </w:rPr>
        <w:t xml:space="preserve"> были допущены все обучающиеся – 51 выпускник, итоговой аттестации – 1 выпускник.</w:t>
      </w:r>
    </w:p>
    <w:p w:rsidR="008C7BAD" w:rsidRDefault="008C7BAD" w:rsidP="008C7BAD">
      <w:pPr>
        <w:ind w:firstLine="709"/>
        <w:jc w:val="both"/>
        <w:rPr>
          <w:sz w:val="24"/>
          <w:szCs w:val="24"/>
        </w:rPr>
      </w:pPr>
      <w:r>
        <w:rPr>
          <w:sz w:val="24"/>
          <w:szCs w:val="24"/>
        </w:rPr>
        <w:t>Федоренко Анна (инвалид), Сотникова Алена (инвалид), Мартынов Андрей (ОВЗ) имеют право на прохождение ГИА с особыми условиями: отказ от сдачи предметов по выбору и увеличение времени экзамена. Федоренко А, Мартынов А. выбрали прохождение ГИА по русскому языку в форме ГВЭ.</w:t>
      </w:r>
    </w:p>
    <w:p w:rsidR="008C7BAD" w:rsidRDefault="008C7BAD" w:rsidP="008C7BAD">
      <w:pPr>
        <w:ind w:firstLine="709"/>
        <w:jc w:val="both"/>
        <w:rPr>
          <w:sz w:val="24"/>
          <w:szCs w:val="24"/>
        </w:rPr>
      </w:pPr>
      <w:r>
        <w:rPr>
          <w:sz w:val="24"/>
          <w:szCs w:val="24"/>
        </w:rPr>
        <w:t>Допуском к ГИА является прохождение устного экзамена – итогового собеседования. Все обучающиеся 9 классов получили «зачет».</w:t>
      </w:r>
    </w:p>
    <w:p w:rsidR="008C7BAD" w:rsidRDefault="008C7BAD" w:rsidP="008C7BAD">
      <w:pPr>
        <w:ind w:firstLine="709"/>
        <w:jc w:val="both"/>
        <w:rPr>
          <w:sz w:val="24"/>
          <w:szCs w:val="24"/>
        </w:rPr>
      </w:pPr>
      <w:r>
        <w:rPr>
          <w:sz w:val="24"/>
          <w:szCs w:val="24"/>
        </w:rPr>
        <w:t>Аттестаты об основном общем образовании получили 47 выпускников, аттестат особого образца с «отличием» - 4 выпускников, свидетельство об обучении – 1 выпускник.</w:t>
      </w:r>
    </w:p>
    <w:p w:rsidR="008C7BAD" w:rsidRDefault="008C7BAD" w:rsidP="008C7BAD">
      <w:pPr>
        <w:pStyle w:val="ParagraphStyle"/>
        <w:widowControl w:val="0"/>
        <w:jc w:val="center"/>
        <w:rPr>
          <w:rFonts w:ascii="Times New Roman" w:eastAsia="Courier New" w:hAnsi="Times New Roman" w:cs="Times New Roman"/>
          <w:b/>
          <w:sz w:val="28"/>
          <w:szCs w:val="28"/>
        </w:rPr>
      </w:pPr>
    </w:p>
    <w:p w:rsidR="008C7BAD" w:rsidRPr="00CD30CF" w:rsidRDefault="008C7BAD" w:rsidP="008C7BAD">
      <w:pPr>
        <w:pStyle w:val="ParagraphStyle"/>
        <w:widowControl w:val="0"/>
        <w:jc w:val="center"/>
        <w:rPr>
          <w:rFonts w:ascii="Times New Roman" w:eastAsia="Courier New" w:hAnsi="Times New Roman" w:cs="Times New Roman"/>
          <w:b/>
          <w:i/>
          <w:sz w:val="28"/>
          <w:szCs w:val="28"/>
        </w:rPr>
      </w:pPr>
      <w:r>
        <w:rPr>
          <w:rFonts w:ascii="Times New Roman" w:eastAsia="Courier New" w:hAnsi="Times New Roman" w:cs="Times New Roman"/>
          <w:b/>
          <w:sz w:val="28"/>
          <w:szCs w:val="28"/>
        </w:rPr>
        <w:t>Распределение аттестатов выпускников 9 классов</w:t>
      </w:r>
    </w:p>
    <w:tbl>
      <w:tblPr>
        <w:tblOverlap w:val="never"/>
        <w:tblW w:w="5000" w:type="pct"/>
        <w:jc w:val="center"/>
        <w:tblLayout w:type="fixed"/>
        <w:tblCellMar>
          <w:left w:w="10" w:type="dxa"/>
          <w:right w:w="10" w:type="dxa"/>
        </w:tblCellMar>
        <w:tblLook w:val="04A0"/>
      </w:tblPr>
      <w:tblGrid>
        <w:gridCol w:w="1284"/>
        <w:gridCol w:w="1069"/>
        <w:gridCol w:w="1577"/>
        <w:gridCol w:w="704"/>
        <w:gridCol w:w="2853"/>
        <w:gridCol w:w="766"/>
        <w:gridCol w:w="918"/>
        <w:gridCol w:w="912"/>
      </w:tblGrid>
      <w:tr w:rsidR="008C7BAD" w:rsidRPr="00E530C1" w:rsidTr="008C7BAD">
        <w:trPr>
          <w:trHeight w:val="20"/>
          <w:jc w:val="center"/>
        </w:trPr>
        <w:tc>
          <w:tcPr>
            <w:tcW w:w="637" w:type="pct"/>
            <w:vMerge w:val="restart"/>
            <w:tcBorders>
              <w:top w:val="single" w:sz="4" w:space="0" w:color="auto"/>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Учебный</w:t>
            </w:r>
          </w:p>
          <w:p w:rsidR="008C7BAD" w:rsidRPr="004419D8" w:rsidRDefault="008C7BAD" w:rsidP="008C7BAD">
            <w:pPr>
              <w:widowControl w:val="0"/>
              <w:jc w:val="center"/>
              <w:rPr>
                <w:rFonts w:eastAsia="Courier New"/>
                <w:b/>
                <w:sz w:val="24"/>
                <w:szCs w:val="24"/>
              </w:rPr>
            </w:pPr>
            <w:r w:rsidRPr="004419D8">
              <w:rPr>
                <w:rFonts w:eastAsia="Courier New"/>
                <w:b/>
                <w:sz w:val="24"/>
                <w:szCs w:val="24"/>
              </w:rPr>
              <w:t>год</w:t>
            </w:r>
          </w:p>
        </w:tc>
        <w:tc>
          <w:tcPr>
            <w:tcW w:w="530" w:type="pct"/>
            <w:vMerge w:val="restart"/>
            <w:tcBorders>
              <w:top w:val="single" w:sz="4" w:space="0" w:color="auto"/>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Всего на конец учебного года</w:t>
            </w:r>
          </w:p>
        </w:tc>
        <w:tc>
          <w:tcPr>
            <w:tcW w:w="3833" w:type="pct"/>
            <w:gridSpan w:val="6"/>
            <w:tcBorders>
              <w:top w:val="single" w:sz="4" w:space="0" w:color="auto"/>
              <w:left w:val="single" w:sz="4" w:space="0" w:color="auto"/>
              <w:right w:val="single" w:sz="4" w:space="0" w:color="auto"/>
            </w:tcBorders>
            <w:shd w:val="clear" w:color="auto" w:fill="FFFFFF"/>
          </w:tcPr>
          <w:p w:rsidR="008C7BAD" w:rsidRPr="004419D8" w:rsidRDefault="008C7BAD" w:rsidP="008C7BAD">
            <w:pPr>
              <w:widowControl w:val="0"/>
              <w:jc w:val="center"/>
              <w:rPr>
                <w:rFonts w:eastAsia="Courier New"/>
                <w:b/>
                <w:sz w:val="24"/>
                <w:szCs w:val="24"/>
              </w:rPr>
            </w:pPr>
            <w:r w:rsidRPr="004419D8">
              <w:rPr>
                <w:rFonts w:eastAsia="Courier New"/>
                <w:b/>
                <w:sz w:val="24"/>
                <w:szCs w:val="24"/>
              </w:rPr>
              <w:t>Прошли итоговую аттестацию,получили документ об образовании государственного образца</w:t>
            </w:r>
          </w:p>
        </w:tc>
      </w:tr>
      <w:tr w:rsidR="008C7BAD" w:rsidRPr="00E530C1" w:rsidTr="008C7BAD">
        <w:trPr>
          <w:trHeight w:val="497"/>
          <w:jc w:val="center"/>
        </w:trPr>
        <w:tc>
          <w:tcPr>
            <w:tcW w:w="637" w:type="pct"/>
            <w:vMerge/>
            <w:tcBorders>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p>
        </w:tc>
        <w:tc>
          <w:tcPr>
            <w:tcW w:w="530" w:type="pct"/>
            <w:vMerge/>
            <w:tcBorders>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p>
        </w:tc>
        <w:tc>
          <w:tcPr>
            <w:tcW w:w="782" w:type="pct"/>
            <w:tcBorders>
              <w:top w:val="single" w:sz="4" w:space="0" w:color="auto"/>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Количество</w:t>
            </w:r>
          </w:p>
        </w:tc>
        <w:tc>
          <w:tcPr>
            <w:tcW w:w="349" w:type="pct"/>
            <w:tcBorders>
              <w:top w:val="single" w:sz="4" w:space="0" w:color="auto"/>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w:t>
            </w:r>
          </w:p>
        </w:tc>
        <w:tc>
          <w:tcPr>
            <w:tcW w:w="1795" w:type="pct"/>
            <w:gridSpan w:val="2"/>
            <w:tcBorders>
              <w:top w:val="single" w:sz="4" w:space="0" w:color="auto"/>
              <w:lef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Pr>
                <w:rFonts w:eastAsia="Courier New"/>
                <w:b/>
                <w:sz w:val="24"/>
                <w:szCs w:val="24"/>
              </w:rPr>
              <w:t>Обычного образца</w:t>
            </w:r>
          </w:p>
        </w:tc>
        <w:tc>
          <w:tcPr>
            <w:tcW w:w="907" w:type="pct"/>
            <w:gridSpan w:val="2"/>
            <w:tcBorders>
              <w:top w:val="single" w:sz="4" w:space="0" w:color="auto"/>
              <w:left w:val="single" w:sz="4" w:space="0" w:color="auto"/>
              <w:right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Особогообразца</w:t>
            </w:r>
          </w:p>
        </w:tc>
      </w:tr>
      <w:tr w:rsidR="008C7BAD" w:rsidRPr="00E530C1" w:rsidTr="008C7BAD">
        <w:trPr>
          <w:trHeight w:val="20"/>
          <w:jc w:val="center"/>
        </w:trPr>
        <w:tc>
          <w:tcPr>
            <w:tcW w:w="637"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2018-2019</w:t>
            </w:r>
          </w:p>
        </w:tc>
        <w:tc>
          <w:tcPr>
            <w:tcW w:w="53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sz w:val="24"/>
                <w:szCs w:val="24"/>
              </w:rPr>
            </w:pPr>
            <w:r w:rsidRPr="004419D8">
              <w:rPr>
                <w:rFonts w:eastAsia="Courier New"/>
                <w:sz w:val="24"/>
                <w:szCs w:val="24"/>
              </w:rPr>
              <w:t>59</w:t>
            </w:r>
          </w:p>
        </w:tc>
        <w:tc>
          <w:tcPr>
            <w:tcW w:w="782"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59</w:t>
            </w:r>
          </w:p>
        </w:tc>
        <w:tc>
          <w:tcPr>
            <w:tcW w:w="349"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100%</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47</w:t>
            </w:r>
          </w:p>
        </w:tc>
        <w:tc>
          <w:tcPr>
            <w:tcW w:w="38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80 %</w:t>
            </w:r>
          </w:p>
        </w:tc>
        <w:tc>
          <w:tcPr>
            <w:tcW w:w="455"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12</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20%</w:t>
            </w:r>
          </w:p>
        </w:tc>
      </w:tr>
      <w:tr w:rsidR="008C7BAD" w:rsidRPr="00E530C1" w:rsidTr="008C7BAD">
        <w:trPr>
          <w:trHeight w:val="20"/>
          <w:jc w:val="center"/>
        </w:trPr>
        <w:tc>
          <w:tcPr>
            <w:tcW w:w="637"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2019-2020</w:t>
            </w:r>
          </w:p>
        </w:tc>
        <w:tc>
          <w:tcPr>
            <w:tcW w:w="53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sz w:val="24"/>
                <w:szCs w:val="24"/>
              </w:rPr>
            </w:pPr>
            <w:r w:rsidRPr="004419D8">
              <w:rPr>
                <w:rFonts w:eastAsia="Courier New"/>
                <w:sz w:val="24"/>
                <w:szCs w:val="24"/>
              </w:rPr>
              <w:t>62</w:t>
            </w:r>
          </w:p>
        </w:tc>
        <w:tc>
          <w:tcPr>
            <w:tcW w:w="782"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62</w:t>
            </w:r>
          </w:p>
        </w:tc>
        <w:tc>
          <w:tcPr>
            <w:tcW w:w="349"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100%</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52 (</w:t>
            </w:r>
            <w:r w:rsidRPr="00133A32">
              <w:rPr>
                <w:rFonts w:eastAsia="Courier New"/>
              </w:rPr>
              <w:t>из них 2 свидетельства об обучении</w:t>
            </w:r>
            <w:r>
              <w:rPr>
                <w:rFonts w:eastAsia="Courier New"/>
                <w:sz w:val="24"/>
                <w:szCs w:val="24"/>
              </w:rPr>
              <w:t>)</w:t>
            </w:r>
          </w:p>
        </w:tc>
        <w:tc>
          <w:tcPr>
            <w:tcW w:w="38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84%</w:t>
            </w:r>
          </w:p>
        </w:tc>
        <w:tc>
          <w:tcPr>
            <w:tcW w:w="455"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10</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16%</w:t>
            </w:r>
          </w:p>
        </w:tc>
      </w:tr>
      <w:tr w:rsidR="008C7BAD" w:rsidRPr="00E530C1" w:rsidTr="008C7BAD">
        <w:trPr>
          <w:trHeight w:val="20"/>
          <w:jc w:val="center"/>
        </w:trPr>
        <w:tc>
          <w:tcPr>
            <w:tcW w:w="637"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sidRPr="004419D8">
              <w:rPr>
                <w:rFonts w:eastAsia="Courier New"/>
                <w:b/>
                <w:sz w:val="24"/>
                <w:szCs w:val="24"/>
              </w:rPr>
              <w:t>2020-2021</w:t>
            </w:r>
          </w:p>
        </w:tc>
        <w:tc>
          <w:tcPr>
            <w:tcW w:w="53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sz w:val="24"/>
                <w:szCs w:val="24"/>
              </w:rPr>
            </w:pPr>
            <w:r w:rsidRPr="004419D8">
              <w:rPr>
                <w:rFonts w:eastAsia="Courier New"/>
                <w:sz w:val="24"/>
                <w:szCs w:val="24"/>
              </w:rPr>
              <w:t>51</w:t>
            </w:r>
          </w:p>
        </w:tc>
        <w:tc>
          <w:tcPr>
            <w:tcW w:w="782"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41</w:t>
            </w:r>
          </w:p>
        </w:tc>
        <w:tc>
          <w:tcPr>
            <w:tcW w:w="349"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80%</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38</w:t>
            </w:r>
          </w:p>
        </w:tc>
        <w:tc>
          <w:tcPr>
            <w:tcW w:w="38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75%</w:t>
            </w:r>
          </w:p>
        </w:tc>
        <w:tc>
          <w:tcPr>
            <w:tcW w:w="455"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sidRPr="004419D8">
              <w:rPr>
                <w:rFonts w:eastAsia="Courier New"/>
                <w:sz w:val="24"/>
                <w:szCs w:val="24"/>
              </w:rPr>
              <w:t>3</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6</w:t>
            </w:r>
            <w:r w:rsidRPr="004419D8">
              <w:rPr>
                <w:rFonts w:eastAsia="Courier New"/>
                <w:sz w:val="24"/>
                <w:szCs w:val="24"/>
              </w:rPr>
              <w:t>%</w:t>
            </w:r>
          </w:p>
        </w:tc>
      </w:tr>
      <w:tr w:rsidR="008C7BAD" w:rsidRPr="00E530C1" w:rsidTr="008C7BAD">
        <w:trPr>
          <w:trHeight w:val="20"/>
          <w:jc w:val="center"/>
        </w:trPr>
        <w:tc>
          <w:tcPr>
            <w:tcW w:w="637"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b/>
                <w:sz w:val="24"/>
                <w:szCs w:val="24"/>
              </w:rPr>
            </w:pPr>
            <w:r>
              <w:rPr>
                <w:rFonts w:eastAsia="Courier New"/>
                <w:b/>
                <w:sz w:val="24"/>
                <w:szCs w:val="24"/>
              </w:rPr>
              <w:t>2021-2022</w:t>
            </w:r>
          </w:p>
        </w:tc>
        <w:tc>
          <w:tcPr>
            <w:tcW w:w="530"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jc w:val="center"/>
              <w:rPr>
                <w:rFonts w:eastAsia="Courier New"/>
                <w:sz w:val="24"/>
                <w:szCs w:val="24"/>
              </w:rPr>
            </w:pPr>
            <w:r>
              <w:rPr>
                <w:rFonts w:eastAsia="Courier New"/>
                <w:sz w:val="24"/>
                <w:szCs w:val="24"/>
              </w:rPr>
              <w:t>52</w:t>
            </w:r>
          </w:p>
        </w:tc>
        <w:tc>
          <w:tcPr>
            <w:tcW w:w="782"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52</w:t>
            </w:r>
          </w:p>
        </w:tc>
        <w:tc>
          <w:tcPr>
            <w:tcW w:w="349"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100%</w:t>
            </w:r>
          </w:p>
        </w:tc>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Default="008C7BAD" w:rsidP="008C7BAD">
            <w:pPr>
              <w:widowControl w:val="0"/>
              <w:ind w:left="72"/>
              <w:jc w:val="center"/>
              <w:rPr>
                <w:rFonts w:eastAsia="Courier New"/>
                <w:sz w:val="24"/>
                <w:szCs w:val="24"/>
              </w:rPr>
            </w:pPr>
            <w:r>
              <w:rPr>
                <w:rFonts w:eastAsia="Courier New"/>
                <w:sz w:val="24"/>
                <w:szCs w:val="24"/>
              </w:rPr>
              <w:t>48 (из них 1 свидетельство об обучении)</w:t>
            </w:r>
          </w:p>
        </w:tc>
        <w:tc>
          <w:tcPr>
            <w:tcW w:w="380" w:type="pct"/>
            <w:tcBorders>
              <w:top w:val="single" w:sz="4" w:space="0" w:color="auto"/>
              <w:left w:val="single" w:sz="4" w:space="0" w:color="auto"/>
              <w:bottom w:val="single" w:sz="4" w:space="0" w:color="auto"/>
            </w:tcBorders>
            <w:shd w:val="clear" w:color="auto" w:fill="FFFFFF"/>
            <w:vAlign w:val="center"/>
          </w:tcPr>
          <w:p w:rsidR="008C7BAD" w:rsidRDefault="008C7BAD" w:rsidP="008C7BAD">
            <w:pPr>
              <w:widowControl w:val="0"/>
              <w:ind w:left="72"/>
              <w:jc w:val="center"/>
              <w:rPr>
                <w:rFonts w:eastAsia="Courier New"/>
                <w:sz w:val="24"/>
                <w:szCs w:val="24"/>
              </w:rPr>
            </w:pPr>
            <w:r>
              <w:rPr>
                <w:rFonts w:eastAsia="Courier New"/>
                <w:sz w:val="24"/>
                <w:szCs w:val="24"/>
              </w:rPr>
              <w:t>92%</w:t>
            </w:r>
          </w:p>
        </w:tc>
        <w:tc>
          <w:tcPr>
            <w:tcW w:w="455" w:type="pct"/>
            <w:tcBorders>
              <w:top w:val="single" w:sz="4" w:space="0" w:color="auto"/>
              <w:left w:val="single" w:sz="4" w:space="0" w:color="auto"/>
              <w:bottom w:val="single" w:sz="4" w:space="0" w:color="auto"/>
            </w:tcBorders>
            <w:shd w:val="clear" w:color="auto" w:fill="FFFFFF"/>
            <w:vAlign w:val="center"/>
          </w:tcPr>
          <w:p w:rsidR="008C7BAD" w:rsidRPr="004419D8" w:rsidRDefault="008C7BAD" w:rsidP="008C7BAD">
            <w:pPr>
              <w:widowControl w:val="0"/>
              <w:ind w:left="72"/>
              <w:jc w:val="center"/>
              <w:rPr>
                <w:rFonts w:eastAsia="Courier New"/>
                <w:sz w:val="24"/>
                <w:szCs w:val="24"/>
              </w:rPr>
            </w:pPr>
            <w:r>
              <w:rPr>
                <w:rFonts w:eastAsia="Courier New"/>
                <w:sz w:val="24"/>
                <w:szCs w:val="24"/>
              </w:rPr>
              <w:t>4</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8C7BAD" w:rsidRDefault="008C7BAD" w:rsidP="008C7BAD">
            <w:pPr>
              <w:widowControl w:val="0"/>
              <w:ind w:left="72"/>
              <w:jc w:val="center"/>
              <w:rPr>
                <w:rFonts w:eastAsia="Courier New"/>
                <w:sz w:val="24"/>
                <w:szCs w:val="24"/>
              </w:rPr>
            </w:pPr>
            <w:r>
              <w:rPr>
                <w:rFonts w:eastAsia="Courier New"/>
                <w:sz w:val="24"/>
                <w:szCs w:val="24"/>
              </w:rPr>
              <w:t>8%</w:t>
            </w:r>
          </w:p>
        </w:tc>
      </w:tr>
    </w:tbl>
    <w:p w:rsidR="008C7BAD" w:rsidRPr="004D2286" w:rsidRDefault="008C7BAD" w:rsidP="008C7BAD">
      <w:pPr>
        <w:widowControl w:val="0"/>
        <w:ind w:firstLine="709"/>
        <w:jc w:val="both"/>
        <w:rPr>
          <w:rFonts w:eastAsia="Courier New"/>
          <w:bCs/>
        </w:rPr>
      </w:pPr>
      <w:r>
        <w:rPr>
          <w:rFonts w:eastAsia="Courier New"/>
          <w:bCs/>
        </w:rPr>
        <w:t>Количество выпускников, получивших аттестат особого образца повысилось по сравнению с прошлым годом.</w:t>
      </w:r>
    </w:p>
    <w:p w:rsidR="008C7BAD" w:rsidRDefault="008C7BAD" w:rsidP="008C7BAD">
      <w:pPr>
        <w:widowControl w:val="0"/>
        <w:ind w:firstLine="709"/>
        <w:jc w:val="center"/>
        <w:rPr>
          <w:b/>
          <w:sz w:val="24"/>
          <w:szCs w:val="24"/>
        </w:rPr>
      </w:pPr>
    </w:p>
    <w:p w:rsidR="008C7BAD" w:rsidRDefault="008C7BAD" w:rsidP="008C7BAD">
      <w:pPr>
        <w:pStyle w:val="1"/>
      </w:pPr>
      <w:r>
        <w:t>Итоги ОГЭ по обязательным предметам</w:t>
      </w:r>
      <w:r w:rsidRPr="00730275">
        <w:t xml:space="preserve"> 9 классов</w:t>
      </w:r>
    </w:p>
    <w:p w:rsidR="008C7BAD" w:rsidRPr="00730275" w:rsidRDefault="008C7BAD" w:rsidP="008C7BAD">
      <w:pPr>
        <w:widowControl w:val="0"/>
        <w:ind w:firstLine="709"/>
        <w:jc w:val="center"/>
        <w:rPr>
          <w:b/>
          <w:sz w:val="24"/>
          <w:szCs w:val="24"/>
        </w:rPr>
      </w:pPr>
    </w:p>
    <w:tbl>
      <w:tblPr>
        <w:tblW w:w="54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0"/>
        <w:gridCol w:w="1188"/>
        <w:gridCol w:w="1189"/>
        <w:gridCol w:w="1187"/>
        <w:gridCol w:w="1189"/>
        <w:gridCol w:w="1187"/>
        <w:gridCol w:w="1189"/>
        <w:gridCol w:w="1187"/>
        <w:gridCol w:w="1185"/>
      </w:tblGrid>
      <w:tr w:rsidR="008C7BAD" w:rsidRPr="00E530C1" w:rsidTr="008C7BAD">
        <w:trPr>
          <w:trHeight w:val="286"/>
        </w:trPr>
        <w:tc>
          <w:tcPr>
            <w:tcW w:w="766" w:type="pct"/>
          </w:tcPr>
          <w:p w:rsidR="008C7BAD" w:rsidRPr="00730275" w:rsidRDefault="008C7BAD" w:rsidP="008C7BAD">
            <w:pPr>
              <w:widowControl w:val="0"/>
              <w:jc w:val="center"/>
              <w:rPr>
                <w:rFonts w:eastAsia="Courier New"/>
                <w:bCs/>
                <w:color w:val="000000"/>
                <w:sz w:val="24"/>
                <w:szCs w:val="24"/>
              </w:rPr>
            </w:pPr>
          </w:p>
          <w:p w:rsidR="008C7BAD" w:rsidRPr="00730275" w:rsidRDefault="008C7BAD" w:rsidP="008C7BAD">
            <w:pPr>
              <w:widowControl w:val="0"/>
              <w:jc w:val="center"/>
              <w:rPr>
                <w:rFonts w:eastAsia="Courier New"/>
                <w:bCs/>
                <w:color w:val="000000"/>
                <w:sz w:val="24"/>
                <w:szCs w:val="24"/>
              </w:rPr>
            </w:pPr>
          </w:p>
        </w:tc>
        <w:tc>
          <w:tcPr>
            <w:tcW w:w="1059" w:type="pct"/>
            <w:gridSpan w:val="2"/>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2017-2018 уч.год</w:t>
            </w:r>
          </w:p>
        </w:tc>
        <w:tc>
          <w:tcPr>
            <w:tcW w:w="1059" w:type="pct"/>
            <w:gridSpan w:val="2"/>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2018-2019 уч.г</w:t>
            </w:r>
          </w:p>
        </w:tc>
        <w:tc>
          <w:tcPr>
            <w:tcW w:w="1059" w:type="pct"/>
            <w:gridSpan w:val="2"/>
            <w:vAlign w:val="center"/>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2020-2021 уч.г</w:t>
            </w:r>
          </w:p>
        </w:tc>
        <w:tc>
          <w:tcPr>
            <w:tcW w:w="1058" w:type="pct"/>
            <w:gridSpan w:val="2"/>
            <w:vAlign w:val="center"/>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2021-2022</w:t>
            </w:r>
          </w:p>
        </w:tc>
      </w:tr>
      <w:tr w:rsidR="008C7BAD" w:rsidRPr="00E530C1" w:rsidTr="008C7BAD">
        <w:trPr>
          <w:trHeight w:val="581"/>
        </w:trPr>
        <w:tc>
          <w:tcPr>
            <w:tcW w:w="766" w:type="pct"/>
          </w:tcPr>
          <w:p w:rsidR="008C7BAD" w:rsidRPr="00730275" w:rsidRDefault="008C7BAD" w:rsidP="008C7BAD">
            <w:pPr>
              <w:widowControl w:val="0"/>
              <w:jc w:val="center"/>
              <w:rPr>
                <w:rFonts w:eastAsia="Courier New"/>
                <w:bCs/>
                <w:color w:val="000000"/>
                <w:sz w:val="24"/>
                <w:szCs w:val="24"/>
              </w:rPr>
            </w:pPr>
          </w:p>
        </w:tc>
        <w:tc>
          <w:tcPr>
            <w:tcW w:w="529"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Русский язык</w:t>
            </w:r>
          </w:p>
        </w:tc>
        <w:tc>
          <w:tcPr>
            <w:tcW w:w="530"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Математика</w:t>
            </w:r>
          </w:p>
        </w:tc>
        <w:tc>
          <w:tcPr>
            <w:tcW w:w="529"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Русский язык</w:t>
            </w:r>
          </w:p>
        </w:tc>
        <w:tc>
          <w:tcPr>
            <w:tcW w:w="530"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Математика</w:t>
            </w:r>
          </w:p>
        </w:tc>
        <w:tc>
          <w:tcPr>
            <w:tcW w:w="529"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Русский язык</w:t>
            </w:r>
          </w:p>
        </w:tc>
        <w:tc>
          <w:tcPr>
            <w:tcW w:w="530"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Математика</w:t>
            </w:r>
          </w:p>
        </w:tc>
        <w:tc>
          <w:tcPr>
            <w:tcW w:w="529"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Русский язык</w:t>
            </w:r>
          </w:p>
        </w:tc>
        <w:tc>
          <w:tcPr>
            <w:tcW w:w="529" w:type="pct"/>
            <w:vAlign w:val="center"/>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Математика</w:t>
            </w:r>
          </w:p>
        </w:tc>
      </w:tr>
      <w:tr w:rsidR="008C7BAD" w:rsidRPr="00E530C1" w:rsidTr="008C7BAD">
        <w:trPr>
          <w:trHeight w:val="35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Всего учащихся</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r>
      <w:tr w:rsidR="008C7BAD" w:rsidRPr="00E530C1" w:rsidTr="008C7BAD">
        <w:trPr>
          <w:trHeight w:val="491"/>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Допущено до экзаменов</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r>
      <w:tr w:rsidR="008C7BAD" w:rsidRPr="00E530C1" w:rsidTr="008C7BAD">
        <w:trPr>
          <w:trHeight w:val="541"/>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Не допущено до экзаменов</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r>
      <w:tr w:rsidR="008C7BAD" w:rsidRPr="00E530C1" w:rsidTr="008C7BAD">
        <w:trPr>
          <w:trHeight w:val="294"/>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 xml:space="preserve">Не явилось на </w:t>
            </w:r>
            <w:r w:rsidRPr="00730275">
              <w:rPr>
                <w:rFonts w:eastAsia="Courier New"/>
                <w:bCs/>
                <w:color w:val="000000"/>
                <w:sz w:val="24"/>
                <w:szCs w:val="24"/>
              </w:rPr>
              <w:lastRenderedPageBreak/>
              <w:t>экзамен</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lastRenderedPageBreak/>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lastRenderedPageBreak/>
              <w:t>сдавало</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49</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сдало</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54</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59</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41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51</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«5»</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3</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16</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12</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12</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16</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 xml:space="preserve">«4» </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16</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25</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19</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34</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29</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21</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19</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12</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«3»</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26</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24</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13</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10</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19</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16</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39</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«2»</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8</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0</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Средняя оценка</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3,8</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3,6</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3,9</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4</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4</w:t>
            </w:r>
          </w:p>
        </w:tc>
        <w:tc>
          <w:tcPr>
            <w:tcW w:w="530"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3,3</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4</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3,2</w:t>
            </w:r>
          </w:p>
        </w:tc>
      </w:tr>
      <w:tr w:rsidR="008C7BAD" w:rsidRPr="00E530C1" w:rsidTr="008C7BAD">
        <w:trPr>
          <w:trHeight w:val="309"/>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 выполнения</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100</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100</w:t>
            </w:r>
          </w:p>
        </w:tc>
        <w:tc>
          <w:tcPr>
            <w:tcW w:w="529"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100</w:t>
            </w:r>
          </w:p>
        </w:tc>
        <w:tc>
          <w:tcPr>
            <w:tcW w:w="530"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100</w:t>
            </w:r>
          </w:p>
        </w:tc>
        <w:tc>
          <w:tcPr>
            <w:tcW w:w="529"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100</w:t>
            </w:r>
          </w:p>
        </w:tc>
        <w:tc>
          <w:tcPr>
            <w:tcW w:w="530" w:type="pct"/>
          </w:tcPr>
          <w:p w:rsidR="008C7BAD" w:rsidRPr="00730275" w:rsidRDefault="008C7BAD" w:rsidP="008C7BAD">
            <w:pPr>
              <w:widowControl w:val="0"/>
              <w:jc w:val="center"/>
              <w:rPr>
                <w:rFonts w:eastAsia="Courier New"/>
                <w:bCs/>
                <w:color w:val="000000"/>
                <w:sz w:val="24"/>
                <w:szCs w:val="24"/>
              </w:rPr>
            </w:pPr>
            <w:r>
              <w:rPr>
                <w:rFonts w:eastAsia="Courier New"/>
                <w:bCs/>
                <w:color w:val="000000"/>
                <w:sz w:val="24"/>
                <w:szCs w:val="24"/>
              </w:rPr>
              <w:t>84</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100</w:t>
            </w:r>
          </w:p>
        </w:tc>
        <w:tc>
          <w:tcPr>
            <w:tcW w:w="529" w:type="pct"/>
          </w:tcPr>
          <w:p w:rsidR="008C7BAD" w:rsidRDefault="008C7BAD" w:rsidP="008C7BAD">
            <w:pPr>
              <w:widowControl w:val="0"/>
              <w:jc w:val="center"/>
              <w:rPr>
                <w:rFonts w:eastAsia="Courier New"/>
                <w:bCs/>
                <w:color w:val="000000"/>
                <w:sz w:val="24"/>
                <w:szCs w:val="24"/>
              </w:rPr>
            </w:pPr>
            <w:r>
              <w:rPr>
                <w:rFonts w:eastAsia="Courier New"/>
                <w:bCs/>
                <w:color w:val="000000"/>
                <w:sz w:val="24"/>
                <w:szCs w:val="24"/>
              </w:rPr>
              <w:t>100</w:t>
            </w:r>
          </w:p>
        </w:tc>
      </w:tr>
      <w:tr w:rsidR="008C7BAD" w:rsidRPr="00E530C1" w:rsidTr="008C7BAD">
        <w:trPr>
          <w:trHeight w:val="276"/>
        </w:trPr>
        <w:tc>
          <w:tcPr>
            <w:tcW w:w="766" w:type="pct"/>
          </w:tcPr>
          <w:p w:rsidR="008C7BAD" w:rsidRPr="00730275" w:rsidRDefault="008C7BAD" w:rsidP="008C7BAD">
            <w:pPr>
              <w:widowControl w:val="0"/>
              <w:jc w:val="center"/>
              <w:rPr>
                <w:rFonts w:eastAsia="Courier New"/>
                <w:bCs/>
                <w:color w:val="000000"/>
                <w:sz w:val="24"/>
                <w:szCs w:val="24"/>
              </w:rPr>
            </w:pPr>
            <w:r w:rsidRPr="00730275">
              <w:rPr>
                <w:rFonts w:eastAsia="Courier New"/>
                <w:bCs/>
                <w:color w:val="000000"/>
                <w:sz w:val="24"/>
                <w:szCs w:val="24"/>
              </w:rPr>
              <w:t>% качества</w:t>
            </w:r>
          </w:p>
        </w:tc>
        <w:tc>
          <w:tcPr>
            <w:tcW w:w="529" w:type="pct"/>
          </w:tcPr>
          <w:p w:rsidR="008C7BAD" w:rsidRPr="00730275" w:rsidRDefault="008C7BAD" w:rsidP="008C7BAD">
            <w:pPr>
              <w:widowControl w:val="0"/>
              <w:jc w:val="center"/>
              <w:rPr>
                <w:rFonts w:eastAsia="Courier New"/>
                <w:b/>
                <w:bCs/>
                <w:color w:val="000000"/>
                <w:sz w:val="24"/>
                <w:szCs w:val="24"/>
              </w:rPr>
            </w:pPr>
            <w:r w:rsidRPr="00730275">
              <w:rPr>
                <w:rFonts w:eastAsia="Courier New"/>
                <w:b/>
                <w:bCs/>
                <w:color w:val="000000"/>
                <w:sz w:val="24"/>
                <w:szCs w:val="24"/>
              </w:rPr>
              <w:t>56%</w:t>
            </w:r>
          </w:p>
        </w:tc>
        <w:tc>
          <w:tcPr>
            <w:tcW w:w="530" w:type="pct"/>
          </w:tcPr>
          <w:p w:rsidR="008C7BAD" w:rsidRPr="00730275" w:rsidRDefault="008C7BAD" w:rsidP="008C7BAD">
            <w:pPr>
              <w:widowControl w:val="0"/>
              <w:jc w:val="center"/>
              <w:rPr>
                <w:rFonts w:eastAsia="Courier New"/>
                <w:b/>
                <w:bCs/>
                <w:color w:val="000000"/>
                <w:sz w:val="24"/>
                <w:szCs w:val="24"/>
              </w:rPr>
            </w:pPr>
            <w:r w:rsidRPr="00730275">
              <w:rPr>
                <w:rFonts w:eastAsia="Courier New"/>
                <w:b/>
                <w:bCs/>
                <w:color w:val="000000"/>
                <w:sz w:val="24"/>
                <w:szCs w:val="24"/>
              </w:rPr>
              <w:t>52%</w:t>
            </w:r>
          </w:p>
        </w:tc>
        <w:tc>
          <w:tcPr>
            <w:tcW w:w="529" w:type="pct"/>
          </w:tcPr>
          <w:p w:rsidR="008C7BAD" w:rsidRPr="00730275" w:rsidRDefault="008C7BAD" w:rsidP="008C7BAD">
            <w:pPr>
              <w:widowControl w:val="0"/>
              <w:jc w:val="center"/>
              <w:rPr>
                <w:rFonts w:eastAsia="Courier New"/>
                <w:b/>
                <w:bCs/>
                <w:color w:val="000000"/>
                <w:sz w:val="24"/>
                <w:szCs w:val="24"/>
              </w:rPr>
            </w:pPr>
            <w:r w:rsidRPr="00730275">
              <w:rPr>
                <w:rFonts w:eastAsia="Courier New"/>
                <w:b/>
                <w:bCs/>
                <w:color w:val="000000"/>
                <w:sz w:val="24"/>
                <w:szCs w:val="24"/>
              </w:rPr>
              <w:t>59%</w:t>
            </w:r>
          </w:p>
        </w:tc>
        <w:tc>
          <w:tcPr>
            <w:tcW w:w="530" w:type="pct"/>
          </w:tcPr>
          <w:p w:rsidR="008C7BAD" w:rsidRPr="00730275" w:rsidRDefault="008C7BAD" w:rsidP="008C7BAD">
            <w:pPr>
              <w:widowControl w:val="0"/>
              <w:jc w:val="center"/>
              <w:rPr>
                <w:rFonts w:eastAsia="Courier New"/>
                <w:b/>
                <w:bCs/>
                <w:color w:val="000000"/>
                <w:sz w:val="24"/>
                <w:szCs w:val="24"/>
              </w:rPr>
            </w:pPr>
            <w:r w:rsidRPr="00730275">
              <w:rPr>
                <w:rFonts w:eastAsia="Courier New"/>
                <w:b/>
                <w:bCs/>
                <w:color w:val="000000"/>
                <w:sz w:val="24"/>
                <w:szCs w:val="24"/>
              </w:rPr>
              <w:t>78%</w:t>
            </w:r>
          </w:p>
        </w:tc>
        <w:tc>
          <w:tcPr>
            <w:tcW w:w="529" w:type="pct"/>
          </w:tcPr>
          <w:p w:rsidR="008C7BAD" w:rsidRPr="00730275" w:rsidRDefault="008C7BAD" w:rsidP="008C7BAD">
            <w:pPr>
              <w:widowControl w:val="0"/>
              <w:jc w:val="center"/>
              <w:rPr>
                <w:rFonts w:eastAsia="Courier New"/>
                <w:b/>
                <w:bCs/>
                <w:color w:val="000000"/>
                <w:sz w:val="24"/>
                <w:szCs w:val="24"/>
              </w:rPr>
            </w:pPr>
            <w:r>
              <w:rPr>
                <w:rFonts w:eastAsia="Courier New"/>
                <w:b/>
                <w:bCs/>
                <w:color w:val="000000"/>
                <w:sz w:val="24"/>
                <w:szCs w:val="24"/>
              </w:rPr>
              <w:t>71%</w:t>
            </w:r>
          </w:p>
        </w:tc>
        <w:tc>
          <w:tcPr>
            <w:tcW w:w="530" w:type="pct"/>
          </w:tcPr>
          <w:p w:rsidR="008C7BAD" w:rsidRPr="00730275" w:rsidRDefault="008C7BAD" w:rsidP="008C7BAD">
            <w:pPr>
              <w:widowControl w:val="0"/>
              <w:jc w:val="center"/>
              <w:rPr>
                <w:rFonts w:eastAsia="Courier New"/>
                <w:b/>
                <w:bCs/>
                <w:color w:val="000000"/>
                <w:sz w:val="24"/>
                <w:szCs w:val="24"/>
              </w:rPr>
            </w:pPr>
            <w:r>
              <w:rPr>
                <w:rFonts w:eastAsia="Courier New"/>
                <w:b/>
                <w:bCs/>
                <w:color w:val="000000"/>
                <w:sz w:val="24"/>
                <w:szCs w:val="24"/>
              </w:rPr>
              <w:t>45%</w:t>
            </w:r>
          </w:p>
        </w:tc>
        <w:tc>
          <w:tcPr>
            <w:tcW w:w="529" w:type="pct"/>
          </w:tcPr>
          <w:p w:rsidR="008C7BAD" w:rsidRDefault="008C7BAD" w:rsidP="008C7BAD">
            <w:pPr>
              <w:widowControl w:val="0"/>
              <w:jc w:val="center"/>
              <w:rPr>
                <w:rFonts w:eastAsia="Courier New"/>
                <w:b/>
                <w:bCs/>
                <w:color w:val="000000"/>
                <w:sz w:val="24"/>
                <w:szCs w:val="24"/>
              </w:rPr>
            </w:pPr>
            <w:r>
              <w:rPr>
                <w:rFonts w:eastAsia="Courier New"/>
                <w:b/>
                <w:bCs/>
                <w:color w:val="000000"/>
                <w:sz w:val="24"/>
                <w:szCs w:val="24"/>
              </w:rPr>
              <w:t>67,5%</w:t>
            </w:r>
          </w:p>
        </w:tc>
        <w:tc>
          <w:tcPr>
            <w:tcW w:w="529" w:type="pct"/>
          </w:tcPr>
          <w:p w:rsidR="008C7BAD" w:rsidRDefault="008C7BAD" w:rsidP="008C7BAD">
            <w:pPr>
              <w:widowControl w:val="0"/>
              <w:jc w:val="center"/>
              <w:rPr>
                <w:rFonts w:eastAsia="Courier New"/>
                <w:b/>
                <w:bCs/>
                <w:color w:val="000000"/>
                <w:sz w:val="24"/>
                <w:szCs w:val="24"/>
              </w:rPr>
            </w:pPr>
            <w:r>
              <w:rPr>
                <w:rFonts w:eastAsia="Courier New"/>
                <w:b/>
                <w:bCs/>
                <w:color w:val="000000"/>
                <w:sz w:val="24"/>
                <w:szCs w:val="24"/>
              </w:rPr>
              <w:t>23,4%</w:t>
            </w:r>
          </w:p>
        </w:tc>
      </w:tr>
    </w:tbl>
    <w:p w:rsidR="008C7BAD" w:rsidRPr="00730275" w:rsidRDefault="008C7BAD" w:rsidP="008C7BAD">
      <w:pPr>
        <w:widowControl w:val="0"/>
        <w:jc w:val="both"/>
        <w:rPr>
          <w:b/>
          <w:sz w:val="24"/>
          <w:szCs w:val="24"/>
        </w:rPr>
      </w:pPr>
    </w:p>
    <w:tbl>
      <w:tblPr>
        <w:tblW w:w="5458"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2626"/>
        <w:gridCol w:w="1068"/>
        <w:gridCol w:w="1070"/>
        <w:gridCol w:w="1068"/>
        <w:gridCol w:w="1070"/>
        <w:gridCol w:w="1634"/>
        <w:gridCol w:w="1632"/>
      </w:tblGrid>
      <w:tr w:rsidR="008C7BAD" w:rsidRPr="00E530C1" w:rsidTr="008C7BAD">
        <w:trPr>
          <w:trHeight w:val="669"/>
        </w:trPr>
        <w:tc>
          <w:tcPr>
            <w:tcW w:w="469"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Класс</w:t>
            </w:r>
          </w:p>
        </w:tc>
        <w:tc>
          <w:tcPr>
            <w:tcW w:w="1170"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Предмет</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«5»</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«4»</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«3»</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«2»</w:t>
            </w:r>
          </w:p>
        </w:tc>
        <w:tc>
          <w:tcPr>
            <w:tcW w:w="728"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Средняя оценка</w:t>
            </w:r>
          </w:p>
        </w:tc>
        <w:tc>
          <w:tcPr>
            <w:tcW w:w="727" w:type="pct"/>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Качество знаний, %</w:t>
            </w:r>
          </w:p>
        </w:tc>
      </w:tr>
      <w:tr w:rsidR="008C7BAD" w:rsidRPr="00E530C1" w:rsidTr="008C7BAD">
        <w:tc>
          <w:tcPr>
            <w:tcW w:w="469" w:type="pct"/>
            <w:vMerge w:val="restar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9а</w:t>
            </w:r>
          </w:p>
        </w:tc>
        <w:tc>
          <w:tcPr>
            <w:tcW w:w="1170" w:type="pct"/>
          </w:tcPr>
          <w:p w:rsidR="008C7BAD" w:rsidRPr="00A92307" w:rsidRDefault="008C7BAD" w:rsidP="008C7BAD">
            <w:pPr>
              <w:widowControl w:val="0"/>
              <w:jc w:val="both"/>
              <w:rPr>
                <w:rFonts w:eastAsia="Courier New"/>
                <w:bCs/>
                <w:sz w:val="24"/>
                <w:szCs w:val="24"/>
              </w:rPr>
            </w:pPr>
            <w:r w:rsidRPr="00A92307">
              <w:rPr>
                <w:rFonts w:eastAsia="Courier New"/>
                <w:bCs/>
                <w:sz w:val="24"/>
                <w:szCs w:val="24"/>
              </w:rPr>
              <w:t>русский язык (Чеботарева Е.В.)</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11</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11</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6</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728"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4,2</w:t>
            </w:r>
          </w:p>
        </w:tc>
        <w:tc>
          <w:tcPr>
            <w:tcW w:w="72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78,6</w:t>
            </w:r>
          </w:p>
        </w:tc>
      </w:tr>
      <w:tr w:rsidR="008C7BAD" w:rsidRPr="00E530C1" w:rsidTr="008C7BAD">
        <w:tc>
          <w:tcPr>
            <w:tcW w:w="469" w:type="pct"/>
            <w:vMerge/>
          </w:tcPr>
          <w:p w:rsidR="008C7BAD" w:rsidRPr="00A92307" w:rsidRDefault="008C7BAD" w:rsidP="008C7BAD">
            <w:pPr>
              <w:widowControl w:val="0"/>
              <w:jc w:val="both"/>
              <w:rPr>
                <w:rFonts w:eastAsia="Courier New"/>
                <w:bCs/>
                <w:sz w:val="24"/>
                <w:szCs w:val="24"/>
              </w:rPr>
            </w:pPr>
          </w:p>
        </w:tc>
        <w:tc>
          <w:tcPr>
            <w:tcW w:w="1170" w:type="pct"/>
          </w:tcPr>
          <w:p w:rsidR="008C7BAD" w:rsidRPr="00A92307" w:rsidRDefault="008C7BAD" w:rsidP="008C7BAD">
            <w:pPr>
              <w:widowControl w:val="0"/>
              <w:jc w:val="both"/>
              <w:rPr>
                <w:rFonts w:eastAsia="Courier New"/>
                <w:bCs/>
                <w:sz w:val="24"/>
                <w:szCs w:val="24"/>
              </w:rPr>
            </w:pPr>
            <w:r w:rsidRPr="00A92307">
              <w:rPr>
                <w:rFonts w:eastAsia="Courier New"/>
                <w:bCs/>
                <w:sz w:val="24"/>
                <w:szCs w:val="24"/>
              </w:rPr>
              <w:t>Математика (Игнатова О.Г.)</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7</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21</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728"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3,3</w:t>
            </w:r>
          </w:p>
        </w:tc>
        <w:tc>
          <w:tcPr>
            <w:tcW w:w="72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25</w:t>
            </w:r>
          </w:p>
        </w:tc>
      </w:tr>
      <w:tr w:rsidR="008C7BAD" w:rsidRPr="00E530C1" w:rsidTr="008C7BAD">
        <w:tc>
          <w:tcPr>
            <w:tcW w:w="469" w:type="pct"/>
            <w:vMerge w:val="restar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9б</w:t>
            </w:r>
          </w:p>
        </w:tc>
        <w:tc>
          <w:tcPr>
            <w:tcW w:w="1170" w:type="pct"/>
          </w:tcPr>
          <w:p w:rsidR="008C7BAD" w:rsidRPr="00A92307" w:rsidRDefault="008C7BAD" w:rsidP="008C7BAD">
            <w:pPr>
              <w:widowControl w:val="0"/>
              <w:jc w:val="both"/>
              <w:rPr>
                <w:rFonts w:eastAsia="Courier New"/>
                <w:bCs/>
                <w:sz w:val="24"/>
                <w:szCs w:val="24"/>
              </w:rPr>
            </w:pPr>
            <w:r w:rsidRPr="00A92307">
              <w:rPr>
                <w:rFonts w:eastAsia="Courier New"/>
                <w:bCs/>
                <w:sz w:val="24"/>
                <w:szCs w:val="24"/>
              </w:rPr>
              <w:t>русский язык (Куськина С.И.)</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5</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8</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10</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728"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3,8</w:t>
            </w:r>
          </w:p>
        </w:tc>
        <w:tc>
          <w:tcPr>
            <w:tcW w:w="72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56,5</w:t>
            </w:r>
          </w:p>
        </w:tc>
      </w:tr>
      <w:tr w:rsidR="008C7BAD" w:rsidRPr="00E530C1" w:rsidTr="008C7BAD">
        <w:tc>
          <w:tcPr>
            <w:tcW w:w="469" w:type="pct"/>
            <w:vMerge/>
          </w:tcPr>
          <w:p w:rsidR="008C7BAD" w:rsidRPr="00A92307" w:rsidRDefault="008C7BAD" w:rsidP="008C7BAD">
            <w:pPr>
              <w:widowControl w:val="0"/>
              <w:jc w:val="both"/>
              <w:rPr>
                <w:rFonts w:eastAsia="Courier New"/>
                <w:bCs/>
                <w:sz w:val="24"/>
                <w:szCs w:val="24"/>
              </w:rPr>
            </w:pPr>
          </w:p>
        </w:tc>
        <w:tc>
          <w:tcPr>
            <w:tcW w:w="1170" w:type="pct"/>
          </w:tcPr>
          <w:p w:rsidR="008C7BAD" w:rsidRPr="00A92307" w:rsidRDefault="008C7BAD" w:rsidP="008C7BAD">
            <w:pPr>
              <w:widowControl w:val="0"/>
              <w:jc w:val="both"/>
              <w:rPr>
                <w:rFonts w:eastAsia="Courier New"/>
                <w:bCs/>
                <w:sz w:val="24"/>
                <w:szCs w:val="24"/>
              </w:rPr>
            </w:pPr>
            <w:r w:rsidRPr="00A92307">
              <w:rPr>
                <w:rFonts w:eastAsia="Courier New"/>
                <w:bCs/>
                <w:sz w:val="24"/>
                <w:szCs w:val="24"/>
              </w:rPr>
              <w:t>Математика (Шкурина Н.Г.)</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5</w:t>
            </w:r>
          </w:p>
        </w:tc>
        <w:tc>
          <w:tcPr>
            <w:tcW w:w="476"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18</w:t>
            </w:r>
          </w:p>
        </w:tc>
        <w:tc>
          <w:tcPr>
            <w:tcW w:w="47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0</w:t>
            </w:r>
          </w:p>
        </w:tc>
        <w:tc>
          <w:tcPr>
            <w:tcW w:w="728"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3,2</w:t>
            </w:r>
          </w:p>
        </w:tc>
        <w:tc>
          <w:tcPr>
            <w:tcW w:w="727" w:type="pct"/>
            <w:vAlign w:val="center"/>
          </w:tcPr>
          <w:p w:rsidR="008C7BAD" w:rsidRPr="00A92307" w:rsidRDefault="008C7BAD" w:rsidP="008C7BAD">
            <w:pPr>
              <w:widowControl w:val="0"/>
              <w:jc w:val="center"/>
              <w:rPr>
                <w:rFonts w:eastAsia="Courier New"/>
                <w:bCs/>
                <w:sz w:val="24"/>
                <w:szCs w:val="24"/>
              </w:rPr>
            </w:pPr>
            <w:r w:rsidRPr="00A92307">
              <w:rPr>
                <w:rFonts w:eastAsia="Courier New"/>
                <w:bCs/>
                <w:sz w:val="24"/>
                <w:szCs w:val="24"/>
              </w:rPr>
              <w:t>21,7</w:t>
            </w:r>
          </w:p>
        </w:tc>
      </w:tr>
    </w:tbl>
    <w:p w:rsidR="008C7BAD" w:rsidRDefault="008C7BAD" w:rsidP="008C7BAD">
      <w:pPr>
        <w:widowControl w:val="0"/>
        <w:ind w:firstLine="708"/>
        <w:jc w:val="both"/>
        <w:rPr>
          <w:rFonts w:eastAsia="Courier New"/>
          <w:bCs/>
        </w:rPr>
      </w:pPr>
    </w:p>
    <w:p w:rsidR="008C7BAD" w:rsidRPr="00A92307" w:rsidRDefault="008C7BAD" w:rsidP="008C7BAD">
      <w:pPr>
        <w:widowControl w:val="0"/>
        <w:ind w:firstLine="708"/>
        <w:jc w:val="both"/>
        <w:rPr>
          <w:rFonts w:eastAsia="Courier New"/>
          <w:bCs/>
          <w:sz w:val="24"/>
          <w:szCs w:val="24"/>
        </w:rPr>
      </w:pPr>
      <w:r w:rsidRPr="00A92307">
        <w:rPr>
          <w:rFonts w:eastAsia="Courier New"/>
          <w:bCs/>
          <w:sz w:val="24"/>
          <w:szCs w:val="24"/>
        </w:rPr>
        <w:t>ГИА по математике сдали 8 обучающихся 9 классов после пересдачи в дополнительные сроки.</w:t>
      </w:r>
    </w:p>
    <w:p w:rsidR="008C7BAD" w:rsidRPr="00A92307" w:rsidRDefault="008C7BAD" w:rsidP="008C7BAD">
      <w:pPr>
        <w:widowControl w:val="0"/>
        <w:ind w:firstLine="709"/>
        <w:jc w:val="both"/>
        <w:rPr>
          <w:sz w:val="24"/>
          <w:szCs w:val="24"/>
        </w:rPr>
      </w:pPr>
      <w:r w:rsidRPr="00A92307">
        <w:rPr>
          <w:sz w:val="24"/>
          <w:szCs w:val="24"/>
        </w:rPr>
        <w:t>По результатам экзаменов можно сделать вывод, что обучающиеся усвоили базовое содержание курса математики, ,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w:t>
      </w:r>
    </w:p>
    <w:p w:rsidR="008C7BAD" w:rsidRPr="00A92307" w:rsidRDefault="008C7BAD" w:rsidP="008C7BAD">
      <w:pPr>
        <w:widowControl w:val="0"/>
        <w:rPr>
          <w:sz w:val="24"/>
          <w:szCs w:val="24"/>
        </w:rPr>
      </w:pPr>
    </w:p>
    <w:p w:rsidR="008C7BAD" w:rsidRPr="00A92307" w:rsidRDefault="008C7BAD" w:rsidP="008C7BAD">
      <w:pPr>
        <w:widowControl w:val="0"/>
        <w:rPr>
          <w:b/>
          <w:sz w:val="24"/>
          <w:szCs w:val="24"/>
        </w:rPr>
      </w:pPr>
      <w:r w:rsidRPr="00A92307">
        <w:rPr>
          <w:b/>
          <w:sz w:val="24"/>
          <w:szCs w:val="24"/>
        </w:rPr>
        <w:t xml:space="preserve">Рекомендации для работы в следующем учебном году: </w:t>
      </w:r>
    </w:p>
    <w:p w:rsidR="008C7BAD" w:rsidRPr="00A92307" w:rsidRDefault="008C7BAD" w:rsidP="00BA4E6A">
      <w:pPr>
        <w:pStyle w:val="ab"/>
        <w:widowControl w:val="0"/>
        <w:numPr>
          <w:ilvl w:val="0"/>
          <w:numId w:val="27"/>
        </w:numPr>
        <w:suppressAutoHyphens w:val="0"/>
        <w:spacing w:line="276" w:lineRule="auto"/>
        <w:jc w:val="both"/>
      </w:pPr>
      <w:r w:rsidRPr="00A92307">
        <w:t xml:space="preserve">Проанализировать причины затруднений обучающихся. </w:t>
      </w:r>
    </w:p>
    <w:p w:rsidR="008C7BAD" w:rsidRPr="00A92307" w:rsidRDefault="008C7BAD" w:rsidP="00BA4E6A">
      <w:pPr>
        <w:pStyle w:val="ab"/>
        <w:widowControl w:val="0"/>
        <w:numPr>
          <w:ilvl w:val="0"/>
          <w:numId w:val="27"/>
        </w:numPr>
        <w:suppressAutoHyphens w:val="0"/>
        <w:spacing w:line="276" w:lineRule="auto"/>
        <w:jc w:val="both"/>
      </w:pPr>
      <w:r w:rsidRPr="00A92307">
        <w:t>Обеспечить прочное усвоение всеми обучающимися минимума содержания на базовом уровне. Включать на каждом уроке задания части I и задания по геометрии в раздаточные материалы и в устный счет и отрабатывать эту группу задач.</w:t>
      </w:r>
    </w:p>
    <w:p w:rsidR="008C7BAD" w:rsidRPr="00D67A54" w:rsidRDefault="008C7BAD" w:rsidP="00BA4E6A">
      <w:pPr>
        <w:pStyle w:val="ab"/>
        <w:widowControl w:val="0"/>
        <w:numPr>
          <w:ilvl w:val="0"/>
          <w:numId w:val="27"/>
        </w:numPr>
        <w:suppressAutoHyphens w:val="0"/>
        <w:spacing w:line="276" w:lineRule="auto"/>
        <w:jc w:val="both"/>
      </w:pPr>
      <w:r w:rsidRPr="00D67A54">
        <w:t>Систематически отрабатывать различные алгоритмы способов решений и применений математических формул в различных ситуациях.</w:t>
      </w:r>
    </w:p>
    <w:p w:rsidR="008C7BAD" w:rsidRPr="00D67A54" w:rsidRDefault="008C7BAD" w:rsidP="00BA4E6A">
      <w:pPr>
        <w:pStyle w:val="ab"/>
        <w:widowControl w:val="0"/>
        <w:numPr>
          <w:ilvl w:val="0"/>
          <w:numId w:val="27"/>
        </w:numPr>
        <w:suppressAutoHyphens w:val="0"/>
        <w:spacing w:line="276" w:lineRule="auto"/>
        <w:jc w:val="both"/>
      </w:pPr>
      <w:r w:rsidRPr="00D67A54">
        <w:t>Поставить на контроль изучение тем, по которым выявлены проблемы, и более четко организовать повторение этих тем для предупреждения повтора ошибок.</w:t>
      </w:r>
    </w:p>
    <w:p w:rsidR="008C7BAD" w:rsidRPr="00D67A54" w:rsidRDefault="008C7BAD" w:rsidP="00BA4E6A">
      <w:pPr>
        <w:pStyle w:val="ab"/>
        <w:widowControl w:val="0"/>
        <w:numPr>
          <w:ilvl w:val="0"/>
          <w:numId w:val="27"/>
        </w:numPr>
        <w:suppressAutoHyphens w:val="0"/>
        <w:spacing w:line="276" w:lineRule="auto"/>
        <w:jc w:val="both"/>
      </w:pPr>
      <w:r w:rsidRPr="00D67A54">
        <w:t>Углубить работу по повышению грамотности.</w:t>
      </w:r>
    </w:p>
    <w:p w:rsidR="008C7BAD" w:rsidRPr="00D67A54" w:rsidRDefault="008C7BAD" w:rsidP="008C7BAD">
      <w:pPr>
        <w:widowControl w:val="0"/>
        <w:ind w:firstLine="708"/>
        <w:jc w:val="both"/>
        <w:rPr>
          <w:rFonts w:eastAsia="Courier New"/>
          <w:bCs/>
          <w:sz w:val="24"/>
          <w:szCs w:val="24"/>
        </w:rPr>
      </w:pPr>
    </w:p>
    <w:p w:rsidR="008C7BAD" w:rsidRPr="00D67A54" w:rsidRDefault="008C7BAD" w:rsidP="008C7BAD">
      <w:pPr>
        <w:widowControl w:val="0"/>
        <w:ind w:firstLine="708"/>
        <w:jc w:val="both"/>
        <w:rPr>
          <w:rFonts w:eastAsia="Courier New"/>
          <w:bCs/>
          <w:sz w:val="24"/>
          <w:szCs w:val="24"/>
        </w:rPr>
      </w:pPr>
    </w:p>
    <w:p w:rsidR="008C7BAD" w:rsidRDefault="008C7BAD" w:rsidP="008C7BAD">
      <w:pPr>
        <w:pStyle w:val="1"/>
      </w:pPr>
      <w:r w:rsidRPr="00A92307">
        <w:t>Результаты основного государственного экзамена</w:t>
      </w:r>
    </w:p>
    <w:p w:rsidR="008C7BAD" w:rsidRPr="00A92307" w:rsidRDefault="008C7BAD" w:rsidP="008C7BAD">
      <w:pPr>
        <w:pStyle w:val="1"/>
      </w:pPr>
      <w:r w:rsidRPr="00A92307">
        <w:t xml:space="preserve"> по предметам по выбору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954"/>
        <w:gridCol w:w="927"/>
        <w:gridCol w:w="814"/>
        <w:gridCol w:w="814"/>
        <w:gridCol w:w="818"/>
        <w:gridCol w:w="1686"/>
        <w:gridCol w:w="1519"/>
      </w:tblGrid>
      <w:tr w:rsidR="008C7BAD" w:rsidRPr="00A92307" w:rsidTr="008C7BAD">
        <w:trPr>
          <w:trHeight w:val="187"/>
        </w:trPr>
        <w:tc>
          <w:tcPr>
            <w:tcW w:w="1336" w:type="pct"/>
            <w:vMerge w:val="restart"/>
            <w:tcBorders>
              <w:top w:val="single" w:sz="4" w:space="0" w:color="000000"/>
              <w:left w:val="single" w:sz="4" w:space="0" w:color="000000"/>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sidRPr="00A92307">
              <w:rPr>
                <w:sz w:val="24"/>
                <w:szCs w:val="24"/>
              </w:rPr>
              <w:t>Предмет</w:t>
            </w:r>
          </w:p>
        </w:tc>
        <w:tc>
          <w:tcPr>
            <w:tcW w:w="464" w:type="pct"/>
            <w:vMerge w:val="restart"/>
            <w:tcBorders>
              <w:top w:val="single" w:sz="4" w:space="0" w:color="000000"/>
              <w:left w:val="single" w:sz="4" w:space="0" w:color="000000"/>
              <w:right w:val="single" w:sz="4" w:space="0" w:color="000000"/>
            </w:tcBorders>
            <w:textDirection w:val="btLr"/>
            <w:vAlign w:val="center"/>
          </w:tcPr>
          <w:p w:rsidR="008C7BAD" w:rsidRPr="00A92307" w:rsidRDefault="008C7BAD" w:rsidP="008C7BAD">
            <w:pPr>
              <w:widowControl w:val="0"/>
              <w:ind w:left="113" w:right="113"/>
              <w:jc w:val="center"/>
              <w:rPr>
                <w:sz w:val="24"/>
                <w:szCs w:val="24"/>
              </w:rPr>
            </w:pPr>
            <w:r w:rsidRPr="00A92307">
              <w:rPr>
                <w:sz w:val="24"/>
                <w:szCs w:val="24"/>
              </w:rPr>
              <w:t>Кол-во сдающих</w:t>
            </w:r>
          </w:p>
        </w:tc>
        <w:tc>
          <w:tcPr>
            <w:tcW w:w="1641" w:type="pct"/>
            <w:gridSpan w:val="4"/>
            <w:tcBorders>
              <w:top w:val="single" w:sz="4" w:space="0" w:color="000000"/>
              <w:left w:val="single" w:sz="4" w:space="0" w:color="000000"/>
              <w:bottom w:val="single" w:sz="4" w:space="0" w:color="000000"/>
              <w:right w:val="single" w:sz="4" w:space="0" w:color="000000"/>
            </w:tcBorders>
            <w:vAlign w:val="center"/>
            <w:hideMark/>
          </w:tcPr>
          <w:p w:rsidR="008C7BAD" w:rsidRPr="00A92307" w:rsidRDefault="008C7BAD" w:rsidP="008C7BAD">
            <w:pPr>
              <w:widowControl w:val="0"/>
              <w:jc w:val="center"/>
              <w:rPr>
                <w:sz w:val="24"/>
                <w:szCs w:val="24"/>
              </w:rPr>
            </w:pPr>
            <w:r w:rsidRPr="00A92307">
              <w:rPr>
                <w:sz w:val="24"/>
                <w:szCs w:val="24"/>
              </w:rPr>
              <w:t>Получили оценки</w:t>
            </w:r>
          </w:p>
        </w:tc>
        <w:tc>
          <w:tcPr>
            <w:tcW w:w="820" w:type="pct"/>
            <w:vMerge w:val="restart"/>
            <w:tcBorders>
              <w:top w:val="single" w:sz="4" w:space="0" w:color="000000"/>
              <w:left w:val="single" w:sz="4" w:space="0" w:color="000000"/>
              <w:right w:val="single" w:sz="4" w:space="0" w:color="000000"/>
            </w:tcBorders>
            <w:vAlign w:val="center"/>
          </w:tcPr>
          <w:p w:rsidR="008C7BAD" w:rsidRPr="00A92307" w:rsidRDefault="008C7BAD" w:rsidP="008C7BAD">
            <w:pPr>
              <w:widowControl w:val="0"/>
              <w:ind w:right="-1"/>
              <w:jc w:val="center"/>
              <w:rPr>
                <w:sz w:val="24"/>
                <w:szCs w:val="24"/>
              </w:rPr>
            </w:pPr>
            <w:r w:rsidRPr="00A92307">
              <w:rPr>
                <w:sz w:val="24"/>
                <w:szCs w:val="24"/>
              </w:rPr>
              <w:t>Качество знаний</w:t>
            </w:r>
            <w:r>
              <w:rPr>
                <w:sz w:val="24"/>
                <w:szCs w:val="24"/>
              </w:rPr>
              <w:t>,%</w:t>
            </w:r>
          </w:p>
        </w:tc>
        <w:tc>
          <w:tcPr>
            <w:tcW w:w="739" w:type="pct"/>
            <w:vMerge w:val="restart"/>
            <w:tcBorders>
              <w:top w:val="single" w:sz="4" w:space="0" w:color="000000"/>
              <w:left w:val="single" w:sz="4" w:space="0" w:color="000000"/>
              <w:right w:val="single" w:sz="4" w:space="0" w:color="000000"/>
            </w:tcBorders>
            <w:vAlign w:val="center"/>
          </w:tcPr>
          <w:p w:rsidR="008C7BAD" w:rsidRPr="00A92307" w:rsidRDefault="008C7BAD" w:rsidP="008C7BAD">
            <w:pPr>
              <w:widowControl w:val="0"/>
              <w:ind w:right="-1"/>
              <w:jc w:val="center"/>
              <w:rPr>
                <w:sz w:val="24"/>
                <w:szCs w:val="24"/>
              </w:rPr>
            </w:pPr>
            <w:r w:rsidRPr="00A92307">
              <w:rPr>
                <w:sz w:val="24"/>
                <w:szCs w:val="24"/>
              </w:rPr>
              <w:t>Средняя</w:t>
            </w:r>
          </w:p>
          <w:p w:rsidR="008C7BAD" w:rsidRPr="00A92307" w:rsidRDefault="008C7BAD" w:rsidP="008C7BAD">
            <w:pPr>
              <w:widowControl w:val="0"/>
              <w:ind w:right="-1"/>
              <w:jc w:val="center"/>
              <w:rPr>
                <w:sz w:val="24"/>
                <w:szCs w:val="24"/>
              </w:rPr>
            </w:pPr>
            <w:r w:rsidRPr="00A92307">
              <w:rPr>
                <w:sz w:val="24"/>
                <w:szCs w:val="24"/>
              </w:rPr>
              <w:t>оценка</w:t>
            </w:r>
          </w:p>
        </w:tc>
      </w:tr>
      <w:tr w:rsidR="008C7BAD" w:rsidRPr="00A92307" w:rsidTr="008C7BAD">
        <w:trPr>
          <w:trHeight w:val="968"/>
        </w:trPr>
        <w:tc>
          <w:tcPr>
            <w:tcW w:w="1336" w:type="pct"/>
            <w:vMerge/>
            <w:tcBorders>
              <w:top w:val="single" w:sz="4" w:space="0" w:color="000000"/>
              <w:left w:val="single" w:sz="4" w:space="0" w:color="000000"/>
              <w:bottom w:val="single" w:sz="4" w:space="0" w:color="000000"/>
              <w:right w:val="single" w:sz="4" w:space="0" w:color="000000"/>
            </w:tcBorders>
            <w:vAlign w:val="center"/>
            <w:hideMark/>
          </w:tcPr>
          <w:p w:rsidR="008C7BAD" w:rsidRPr="00A92307" w:rsidRDefault="008C7BAD" w:rsidP="008C7BAD">
            <w:pPr>
              <w:widowControl w:val="0"/>
              <w:rPr>
                <w:sz w:val="24"/>
                <w:szCs w:val="24"/>
              </w:rPr>
            </w:pPr>
          </w:p>
        </w:tc>
        <w:tc>
          <w:tcPr>
            <w:tcW w:w="464" w:type="pct"/>
            <w:vMerge/>
            <w:tcBorders>
              <w:left w:val="single" w:sz="4" w:space="0" w:color="000000"/>
              <w:bottom w:val="single" w:sz="4" w:space="0" w:color="000000"/>
              <w:right w:val="single" w:sz="4" w:space="0" w:color="000000"/>
            </w:tcBorders>
          </w:tcPr>
          <w:p w:rsidR="008C7BAD" w:rsidRPr="00A92307" w:rsidRDefault="008C7BAD" w:rsidP="008C7BAD">
            <w:pPr>
              <w:widowControl w:val="0"/>
              <w:jc w:val="center"/>
              <w:rPr>
                <w:sz w:val="24"/>
                <w:szCs w:val="24"/>
              </w:rPr>
            </w:pP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8C7BAD" w:rsidRPr="00A92307" w:rsidRDefault="008C7BAD" w:rsidP="008C7BAD">
            <w:pPr>
              <w:widowControl w:val="0"/>
              <w:jc w:val="center"/>
              <w:rPr>
                <w:sz w:val="24"/>
                <w:szCs w:val="24"/>
              </w:rPr>
            </w:pPr>
            <w:r w:rsidRPr="00A92307">
              <w:rPr>
                <w:sz w:val="24"/>
                <w:szCs w:val="24"/>
              </w:rPr>
              <w:t>«2»</w:t>
            </w:r>
          </w:p>
        </w:tc>
        <w:tc>
          <w:tcPr>
            <w:tcW w:w="396" w:type="pct"/>
            <w:tcBorders>
              <w:top w:val="single" w:sz="4" w:space="0" w:color="000000"/>
              <w:left w:val="single" w:sz="4" w:space="0" w:color="auto"/>
              <w:bottom w:val="single" w:sz="4" w:space="0" w:color="000000"/>
              <w:right w:val="single" w:sz="4" w:space="0" w:color="auto"/>
            </w:tcBorders>
            <w:vAlign w:val="center"/>
            <w:hideMark/>
          </w:tcPr>
          <w:p w:rsidR="008C7BAD" w:rsidRPr="00A92307" w:rsidRDefault="008C7BAD" w:rsidP="008C7BAD">
            <w:pPr>
              <w:widowControl w:val="0"/>
              <w:jc w:val="center"/>
              <w:rPr>
                <w:sz w:val="24"/>
                <w:szCs w:val="24"/>
              </w:rPr>
            </w:pPr>
            <w:r w:rsidRPr="00A92307">
              <w:rPr>
                <w:sz w:val="24"/>
                <w:szCs w:val="24"/>
              </w:rPr>
              <w:t>«3»</w:t>
            </w:r>
          </w:p>
        </w:tc>
        <w:tc>
          <w:tcPr>
            <w:tcW w:w="396" w:type="pct"/>
            <w:tcBorders>
              <w:top w:val="single" w:sz="4" w:space="0" w:color="000000"/>
              <w:left w:val="single" w:sz="4" w:space="0" w:color="auto"/>
              <w:bottom w:val="single" w:sz="4" w:space="0" w:color="000000"/>
              <w:right w:val="single" w:sz="4" w:space="0" w:color="auto"/>
            </w:tcBorders>
            <w:vAlign w:val="center"/>
            <w:hideMark/>
          </w:tcPr>
          <w:p w:rsidR="008C7BAD" w:rsidRPr="00A92307" w:rsidRDefault="008C7BAD" w:rsidP="008C7BAD">
            <w:pPr>
              <w:widowControl w:val="0"/>
              <w:jc w:val="center"/>
              <w:rPr>
                <w:sz w:val="24"/>
                <w:szCs w:val="24"/>
              </w:rPr>
            </w:pPr>
            <w:r w:rsidRPr="00A92307">
              <w:rPr>
                <w:sz w:val="24"/>
                <w:szCs w:val="24"/>
              </w:rPr>
              <w:t>«4»</w:t>
            </w:r>
          </w:p>
        </w:tc>
        <w:tc>
          <w:tcPr>
            <w:tcW w:w="398" w:type="pct"/>
            <w:tcBorders>
              <w:top w:val="single" w:sz="4" w:space="0" w:color="000000"/>
              <w:left w:val="single" w:sz="4" w:space="0" w:color="000000"/>
              <w:bottom w:val="single" w:sz="4" w:space="0" w:color="000000"/>
              <w:right w:val="single" w:sz="4" w:space="0" w:color="000000"/>
            </w:tcBorders>
            <w:vAlign w:val="center"/>
            <w:hideMark/>
          </w:tcPr>
          <w:p w:rsidR="008C7BAD" w:rsidRPr="00A92307" w:rsidRDefault="008C7BAD" w:rsidP="008C7BAD">
            <w:pPr>
              <w:widowControl w:val="0"/>
              <w:jc w:val="center"/>
              <w:rPr>
                <w:sz w:val="24"/>
                <w:szCs w:val="24"/>
              </w:rPr>
            </w:pPr>
            <w:r w:rsidRPr="00A92307">
              <w:rPr>
                <w:sz w:val="24"/>
                <w:szCs w:val="24"/>
              </w:rPr>
              <w:t>«5»</w:t>
            </w:r>
          </w:p>
        </w:tc>
        <w:tc>
          <w:tcPr>
            <w:tcW w:w="820" w:type="pct"/>
            <w:vMerge/>
            <w:tcBorders>
              <w:left w:val="single" w:sz="4" w:space="0" w:color="000000"/>
              <w:bottom w:val="single" w:sz="4" w:space="0" w:color="000000"/>
              <w:right w:val="single" w:sz="4" w:space="0" w:color="000000"/>
            </w:tcBorders>
          </w:tcPr>
          <w:p w:rsidR="008C7BAD" w:rsidRPr="00A92307" w:rsidRDefault="008C7BAD" w:rsidP="008C7BAD">
            <w:pPr>
              <w:widowControl w:val="0"/>
              <w:rPr>
                <w:sz w:val="24"/>
                <w:szCs w:val="24"/>
              </w:rPr>
            </w:pPr>
          </w:p>
        </w:tc>
        <w:tc>
          <w:tcPr>
            <w:tcW w:w="739" w:type="pct"/>
            <w:vMerge/>
            <w:tcBorders>
              <w:left w:val="single" w:sz="4" w:space="0" w:color="000000"/>
              <w:bottom w:val="single" w:sz="4" w:space="0" w:color="000000"/>
              <w:right w:val="single" w:sz="4" w:space="0" w:color="000000"/>
            </w:tcBorders>
          </w:tcPr>
          <w:p w:rsidR="008C7BAD" w:rsidRPr="00A92307" w:rsidRDefault="008C7BAD" w:rsidP="008C7BAD">
            <w:pPr>
              <w:widowControl w:val="0"/>
              <w:rPr>
                <w:sz w:val="24"/>
                <w:szCs w:val="24"/>
              </w:rPr>
            </w:pP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hideMark/>
          </w:tcPr>
          <w:p w:rsidR="008C7BAD" w:rsidRPr="00A92307" w:rsidRDefault="008C7BAD" w:rsidP="008C7BAD">
            <w:pPr>
              <w:widowControl w:val="0"/>
              <w:rPr>
                <w:sz w:val="24"/>
                <w:szCs w:val="24"/>
              </w:rPr>
            </w:pPr>
            <w:r w:rsidRPr="00A92307">
              <w:rPr>
                <w:sz w:val="24"/>
                <w:szCs w:val="24"/>
              </w:rPr>
              <w:lastRenderedPageBreak/>
              <w:t xml:space="preserve">Биология </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15</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auto"/>
            </w:tcBorders>
            <w:vAlign w:val="center"/>
          </w:tcPr>
          <w:p w:rsidR="008C7BAD" w:rsidRPr="00A92307" w:rsidRDefault="008C7BAD" w:rsidP="008C7BAD">
            <w:pPr>
              <w:widowControl w:val="0"/>
              <w:jc w:val="center"/>
              <w:rPr>
                <w:sz w:val="24"/>
                <w:szCs w:val="24"/>
              </w:rPr>
            </w:pPr>
            <w:r>
              <w:rPr>
                <w:sz w:val="24"/>
                <w:szCs w:val="24"/>
              </w:rPr>
              <w:t>8</w:t>
            </w:r>
          </w:p>
        </w:tc>
        <w:tc>
          <w:tcPr>
            <w:tcW w:w="396" w:type="pct"/>
            <w:tcBorders>
              <w:top w:val="single" w:sz="4" w:space="0" w:color="000000"/>
              <w:left w:val="single" w:sz="4" w:space="0" w:color="auto"/>
              <w:bottom w:val="single" w:sz="4" w:space="0" w:color="000000"/>
              <w:right w:val="single" w:sz="4" w:space="0" w:color="auto"/>
            </w:tcBorders>
            <w:vAlign w:val="center"/>
          </w:tcPr>
          <w:p w:rsidR="008C7BAD" w:rsidRPr="00A92307" w:rsidRDefault="008C7BAD" w:rsidP="008C7BAD">
            <w:pPr>
              <w:widowControl w:val="0"/>
              <w:jc w:val="center"/>
              <w:rPr>
                <w:sz w:val="24"/>
                <w:szCs w:val="24"/>
              </w:rPr>
            </w:pPr>
            <w:r>
              <w:rPr>
                <w:sz w:val="24"/>
                <w:szCs w:val="24"/>
              </w:rPr>
              <w:t>6</w:t>
            </w:r>
          </w:p>
        </w:tc>
        <w:tc>
          <w:tcPr>
            <w:tcW w:w="398" w:type="pct"/>
            <w:tcBorders>
              <w:top w:val="single" w:sz="4" w:space="0" w:color="000000"/>
              <w:left w:val="single" w:sz="4" w:space="0" w:color="000000"/>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54,2</w:t>
            </w: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3,7</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 xml:space="preserve">География </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39</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19</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16</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4</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49,2</w:t>
            </w: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3,4</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 xml:space="preserve">Обществознание </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19</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10</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6</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87,5</w:t>
            </w: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4,4</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 xml:space="preserve">Химия </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Информатика и ИКТ</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19</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17</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2</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25</w:t>
            </w: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3,1</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Иностранные языки</w:t>
            </w:r>
          </w:p>
        </w:tc>
        <w:tc>
          <w:tcPr>
            <w:tcW w:w="464"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2</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820"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3,5</w:t>
            </w:r>
          </w:p>
        </w:tc>
      </w:tr>
      <w:tr w:rsidR="008C7BAD" w:rsidRPr="00A92307" w:rsidTr="008C7BAD">
        <w:trPr>
          <w:trHeight w:val="297"/>
        </w:trPr>
        <w:tc>
          <w:tcPr>
            <w:tcW w:w="1336"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rPr>
                <w:sz w:val="24"/>
                <w:szCs w:val="24"/>
              </w:rPr>
            </w:pPr>
            <w:r w:rsidRPr="00A92307">
              <w:rPr>
                <w:sz w:val="24"/>
                <w:szCs w:val="24"/>
              </w:rPr>
              <w:t xml:space="preserve">Физика </w:t>
            </w:r>
          </w:p>
        </w:tc>
        <w:tc>
          <w:tcPr>
            <w:tcW w:w="464" w:type="pct"/>
            <w:tcBorders>
              <w:top w:val="single" w:sz="4" w:space="0" w:color="000000"/>
              <w:left w:val="single" w:sz="4" w:space="0" w:color="000000"/>
              <w:right w:val="single" w:sz="4" w:space="0" w:color="000000"/>
            </w:tcBorders>
          </w:tcPr>
          <w:p w:rsidR="008C7BAD" w:rsidRPr="00A92307" w:rsidRDefault="008C7BAD" w:rsidP="008C7BAD">
            <w:pPr>
              <w:widowControl w:val="0"/>
              <w:jc w:val="center"/>
              <w:rPr>
                <w:sz w:val="24"/>
                <w:szCs w:val="24"/>
              </w:rPr>
            </w:pPr>
            <w:r>
              <w:rPr>
                <w:sz w:val="24"/>
                <w:szCs w:val="24"/>
              </w:rPr>
              <w:t>1</w:t>
            </w:r>
          </w:p>
        </w:tc>
        <w:tc>
          <w:tcPr>
            <w:tcW w:w="451"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1</w:t>
            </w:r>
          </w:p>
        </w:tc>
        <w:tc>
          <w:tcPr>
            <w:tcW w:w="396"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398" w:type="pct"/>
            <w:tcBorders>
              <w:top w:val="single" w:sz="4" w:space="0" w:color="000000"/>
              <w:left w:val="single" w:sz="4" w:space="0" w:color="auto"/>
              <w:bottom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0</w:t>
            </w:r>
          </w:p>
        </w:tc>
        <w:tc>
          <w:tcPr>
            <w:tcW w:w="820" w:type="pct"/>
            <w:tcBorders>
              <w:top w:val="single" w:sz="4" w:space="0" w:color="000000"/>
              <w:left w:val="single" w:sz="4" w:space="0" w:color="000000"/>
              <w:right w:val="single" w:sz="4" w:space="0" w:color="000000"/>
            </w:tcBorders>
          </w:tcPr>
          <w:p w:rsidR="008C7BAD" w:rsidRPr="00A92307" w:rsidRDefault="008C7BAD" w:rsidP="008C7BAD">
            <w:pPr>
              <w:widowControl w:val="0"/>
              <w:jc w:val="center"/>
              <w:rPr>
                <w:sz w:val="24"/>
                <w:szCs w:val="24"/>
              </w:rPr>
            </w:pPr>
          </w:p>
        </w:tc>
        <w:tc>
          <w:tcPr>
            <w:tcW w:w="739" w:type="pct"/>
            <w:tcBorders>
              <w:top w:val="single" w:sz="4" w:space="0" w:color="000000"/>
              <w:left w:val="single" w:sz="4" w:space="0" w:color="000000"/>
              <w:right w:val="single" w:sz="4" w:space="0" w:color="000000"/>
            </w:tcBorders>
            <w:vAlign w:val="center"/>
          </w:tcPr>
          <w:p w:rsidR="008C7BAD" w:rsidRPr="00A92307" w:rsidRDefault="008C7BAD" w:rsidP="008C7BAD">
            <w:pPr>
              <w:widowControl w:val="0"/>
              <w:jc w:val="center"/>
              <w:rPr>
                <w:sz w:val="24"/>
                <w:szCs w:val="24"/>
              </w:rPr>
            </w:pPr>
            <w:r>
              <w:rPr>
                <w:sz w:val="24"/>
                <w:szCs w:val="24"/>
              </w:rPr>
              <w:t>3</w:t>
            </w:r>
          </w:p>
        </w:tc>
      </w:tr>
    </w:tbl>
    <w:p w:rsidR="008C7BAD" w:rsidRDefault="008C7BAD" w:rsidP="008C7BAD">
      <w:pPr>
        <w:widowControl w:val="0"/>
        <w:jc w:val="both"/>
      </w:pPr>
    </w:p>
    <w:p w:rsidR="008C7BAD" w:rsidRPr="00857C18" w:rsidRDefault="008C7BAD" w:rsidP="008C7BAD">
      <w:pPr>
        <w:widowControl w:val="0"/>
        <w:jc w:val="center"/>
        <w:rPr>
          <w:b/>
          <w:bCs/>
          <w:sz w:val="24"/>
          <w:szCs w:val="24"/>
        </w:rPr>
      </w:pPr>
      <w:r w:rsidRPr="00857C18">
        <w:rPr>
          <w:b/>
          <w:bCs/>
          <w:sz w:val="24"/>
          <w:szCs w:val="24"/>
        </w:rPr>
        <w:t>Результаты ОГЭ по предметам по выбору в 2018-2019 учебном году</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1"/>
        <w:gridCol w:w="1341"/>
        <w:gridCol w:w="780"/>
        <w:gridCol w:w="780"/>
        <w:gridCol w:w="780"/>
        <w:gridCol w:w="780"/>
        <w:gridCol w:w="1342"/>
        <w:gridCol w:w="1140"/>
      </w:tblGrid>
      <w:tr w:rsidR="008C7BAD" w:rsidRPr="00857C18" w:rsidTr="008C7BAD">
        <w:trPr>
          <w:trHeight w:val="187"/>
        </w:trPr>
        <w:tc>
          <w:tcPr>
            <w:tcW w:w="1637" w:type="pct"/>
            <w:vMerge w:val="restart"/>
            <w:tcBorders>
              <w:top w:val="single" w:sz="4" w:space="0" w:color="000000"/>
              <w:left w:val="single" w:sz="4" w:space="0" w:color="000000"/>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Предмет</w:t>
            </w:r>
          </w:p>
        </w:tc>
        <w:tc>
          <w:tcPr>
            <w:tcW w:w="649" w:type="pct"/>
            <w:vMerge w:val="restar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Кол-во сдающих</w:t>
            </w:r>
          </w:p>
        </w:tc>
        <w:tc>
          <w:tcPr>
            <w:tcW w:w="1512" w:type="pct"/>
            <w:gridSpan w:val="4"/>
            <w:tcBorders>
              <w:top w:val="single" w:sz="4" w:space="0" w:color="000000"/>
              <w:left w:val="single" w:sz="4" w:space="0" w:color="000000"/>
              <w:bottom w:val="single" w:sz="4" w:space="0" w:color="000000"/>
              <w:right w:val="single" w:sz="4" w:space="0" w:color="000000"/>
            </w:tcBorders>
            <w:vAlign w:val="center"/>
            <w:hideMark/>
          </w:tcPr>
          <w:p w:rsidR="008C7BAD" w:rsidRPr="00857C18" w:rsidRDefault="008C7BAD" w:rsidP="008C7BAD">
            <w:pPr>
              <w:widowControl w:val="0"/>
              <w:jc w:val="center"/>
              <w:rPr>
                <w:sz w:val="24"/>
                <w:szCs w:val="24"/>
              </w:rPr>
            </w:pPr>
            <w:r w:rsidRPr="00857C18">
              <w:rPr>
                <w:sz w:val="24"/>
                <w:szCs w:val="24"/>
              </w:rPr>
              <w:t>Получили оценки</w:t>
            </w:r>
          </w:p>
        </w:tc>
        <w:tc>
          <w:tcPr>
            <w:tcW w:w="650" w:type="pct"/>
            <w:vMerge w:val="restart"/>
            <w:tcBorders>
              <w:top w:val="single" w:sz="4" w:space="0" w:color="000000"/>
              <w:left w:val="single" w:sz="4" w:space="0" w:color="000000"/>
              <w:right w:val="single" w:sz="4" w:space="0" w:color="000000"/>
            </w:tcBorders>
            <w:vAlign w:val="center"/>
          </w:tcPr>
          <w:p w:rsidR="008C7BAD" w:rsidRPr="00857C18" w:rsidRDefault="008C7BAD" w:rsidP="008C7BAD">
            <w:pPr>
              <w:widowControl w:val="0"/>
              <w:ind w:right="-1"/>
              <w:jc w:val="center"/>
              <w:rPr>
                <w:sz w:val="24"/>
                <w:szCs w:val="24"/>
              </w:rPr>
            </w:pPr>
            <w:r w:rsidRPr="00857C18">
              <w:rPr>
                <w:sz w:val="24"/>
                <w:szCs w:val="24"/>
              </w:rPr>
              <w:t>Качество знаний</w:t>
            </w:r>
          </w:p>
        </w:tc>
        <w:tc>
          <w:tcPr>
            <w:tcW w:w="552" w:type="pct"/>
            <w:vMerge w:val="restart"/>
            <w:tcBorders>
              <w:top w:val="single" w:sz="4" w:space="0" w:color="000000"/>
              <w:left w:val="single" w:sz="4" w:space="0" w:color="000000"/>
              <w:right w:val="single" w:sz="4" w:space="0" w:color="000000"/>
            </w:tcBorders>
            <w:vAlign w:val="center"/>
          </w:tcPr>
          <w:p w:rsidR="008C7BAD" w:rsidRPr="00857C18" w:rsidRDefault="008C7BAD" w:rsidP="008C7BAD">
            <w:pPr>
              <w:widowControl w:val="0"/>
              <w:ind w:right="-1"/>
              <w:jc w:val="center"/>
              <w:rPr>
                <w:sz w:val="24"/>
                <w:szCs w:val="24"/>
              </w:rPr>
            </w:pPr>
            <w:r w:rsidRPr="00857C18">
              <w:rPr>
                <w:sz w:val="24"/>
                <w:szCs w:val="24"/>
              </w:rPr>
              <w:t>Средняя</w:t>
            </w:r>
          </w:p>
          <w:p w:rsidR="008C7BAD" w:rsidRPr="00857C18" w:rsidRDefault="008C7BAD" w:rsidP="008C7BAD">
            <w:pPr>
              <w:widowControl w:val="0"/>
              <w:ind w:right="-1"/>
              <w:jc w:val="center"/>
              <w:rPr>
                <w:sz w:val="24"/>
                <w:szCs w:val="24"/>
              </w:rPr>
            </w:pPr>
            <w:r w:rsidRPr="00857C18">
              <w:rPr>
                <w:sz w:val="24"/>
                <w:szCs w:val="24"/>
              </w:rPr>
              <w:t>оценка</w:t>
            </w:r>
          </w:p>
        </w:tc>
      </w:tr>
      <w:tr w:rsidR="008C7BAD" w:rsidRPr="00857C18" w:rsidTr="008C7BAD">
        <w:trPr>
          <w:trHeight w:val="105"/>
        </w:trPr>
        <w:tc>
          <w:tcPr>
            <w:tcW w:w="1637" w:type="pct"/>
            <w:vMerge/>
            <w:tcBorders>
              <w:top w:val="single" w:sz="4" w:space="0" w:color="000000"/>
              <w:left w:val="single" w:sz="4" w:space="0" w:color="000000"/>
              <w:bottom w:val="single" w:sz="4" w:space="0" w:color="000000"/>
              <w:right w:val="single" w:sz="4" w:space="0" w:color="000000"/>
            </w:tcBorders>
            <w:vAlign w:val="center"/>
            <w:hideMark/>
          </w:tcPr>
          <w:p w:rsidR="008C7BAD" w:rsidRPr="00857C18" w:rsidRDefault="008C7BAD" w:rsidP="008C7BAD">
            <w:pPr>
              <w:widowControl w:val="0"/>
              <w:rPr>
                <w:sz w:val="24"/>
                <w:szCs w:val="24"/>
              </w:rPr>
            </w:pPr>
          </w:p>
        </w:tc>
        <w:tc>
          <w:tcPr>
            <w:tcW w:w="649" w:type="pct"/>
            <w:vMerge/>
            <w:tcBorders>
              <w:left w:val="single" w:sz="4" w:space="0" w:color="000000"/>
              <w:bottom w:val="single" w:sz="4" w:space="0" w:color="000000"/>
              <w:right w:val="single" w:sz="4" w:space="0" w:color="000000"/>
            </w:tcBorders>
          </w:tcPr>
          <w:p w:rsidR="008C7BAD" w:rsidRPr="00857C18" w:rsidRDefault="008C7BAD" w:rsidP="008C7BAD">
            <w:pPr>
              <w:widowControl w:val="0"/>
              <w:jc w:val="center"/>
              <w:rPr>
                <w:sz w:val="24"/>
                <w:szCs w:val="24"/>
              </w:rPr>
            </w:pPr>
          </w:p>
        </w:tc>
        <w:tc>
          <w:tcPr>
            <w:tcW w:w="378" w:type="pct"/>
            <w:tcBorders>
              <w:top w:val="single" w:sz="4" w:space="0" w:color="000000"/>
              <w:left w:val="single" w:sz="4" w:space="0" w:color="000000"/>
              <w:bottom w:val="single" w:sz="4" w:space="0" w:color="000000"/>
              <w:right w:val="single" w:sz="4" w:space="0" w:color="000000"/>
            </w:tcBorders>
            <w:vAlign w:val="center"/>
            <w:hideMark/>
          </w:tcPr>
          <w:p w:rsidR="008C7BAD" w:rsidRPr="00857C18" w:rsidRDefault="008C7BAD" w:rsidP="008C7BAD">
            <w:pPr>
              <w:widowControl w:val="0"/>
              <w:jc w:val="center"/>
              <w:rPr>
                <w:sz w:val="24"/>
                <w:szCs w:val="24"/>
              </w:rPr>
            </w:pPr>
            <w:r w:rsidRPr="00857C18">
              <w:rPr>
                <w:sz w:val="24"/>
                <w:szCs w:val="24"/>
              </w:rPr>
              <w:t>«2»</w:t>
            </w:r>
          </w:p>
        </w:tc>
        <w:tc>
          <w:tcPr>
            <w:tcW w:w="378" w:type="pct"/>
            <w:tcBorders>
              <w:top w:val="single" w:sz="4" w:space="0" w:color="000000"/>
              <w:left w:val="single" w:sz="4" w:space="0" w:color="auto"/>
              <w:bottom w:val="single" w:sz="4" w:space="0" w:color="000000"/>
              <w:right w:val="single" w:sz="4" w:space="0" w:color="auto"/>
            </w:tcBorders>
            <w:vAlign w:val="center"/>
            <w:hideMark/>
          </w:tcPr>
          <w:p w:rsidR="008C7BAD" w:rsidRPr="00857C18" w:rsidRDefault="008C7BAD" w:rsidP="008C7BAD">
            <w:pPr>
              <w:widowControl w:val="0"/>
              <w:jc w:val="center"/>
              <w:rPr>
                <w:sz w:val="24"/>
                <w:szCs w:val="24"/>
              </w:rPr>
            </w:pPr>
            <w:r w:rsidRPr="00857C18">
              <w:rPr>
                <w:sz w:val="24"/>
                <w:szCs w:val="24"/>
              </w:rPr>
              <w:t>«3»</w:t>
            </w:r>
          </w:p>
        </w:tc>
        <w:tc>
          <w:tcPr>
            <w:tcW w:w="378" w:type="pct"/>
            <w:tcBorders>
              <w:top w:val="single" w:sz="4" w:space="0" w:color="000000"/>
              <w:left w:val="single" w:sz="4" w:space="0" w:color="auto"/>
              <w:bottom w:val="single" w:sz="4" w:space="0" w:color="000000"/>
              <w:right w:val="single" w:sz="4" w:space="0" w:color="auto"/>
            </w:tcBorders>
            <w:vAlign w:val="center"/>
            <w:hideMark/>
          </w:tcPr>
          <w:p w:rsidR="008C7BAD" w:rsidRPr="00857C18" w:rsidRDefault="008C7BAD" w:rsidP="008C7BAD">
            <w:pPr>
              <w:widowControl w:val="0"/>
              <w:jc w:val="center"/>
              <w:rPr>
                <w:sz w:val="24"/>
                <w:szCs w:val="24"/>
              </w:rPr>
            </w:pPr>
            <w:r w:rsidRPr="00857C18">
              <w:rPr>
                <w:sz w:val="24"/>
                <w:szCs w:val="24"/>
              </w:rPr>
              <w:t>«4»</w:t>
            </w:r>
          </w:p>
        </w:tc>
        <w:tc>
          <w:tcPr>
            <w:tcW w:w="378" w:type="pct"/>
            <w:tcBorders>
              <w:top w:val="single" w:sz="4" w:space="0" w:color="000000"/>
              <w:left w:val="single" w:sz="4" w:space="0" w:color="000000"/>
              <w:bottom w:val="single" w:sz="4" w:space="0" w:color="000000"/>
              <w:right w:val="single" w:sz="4" w:space="0" w:color="000000"/>
            </w:tcBorders>
            <w:vAlign w:val="center"/>
            <w:hideMark/>
          </w:tcPr>
          <w:p w:rsidR="008C7BAD" w:rsidRPr="00857C18" w:rsidRDefault="008C7BAD" w:rsidP="008C7BAD">
            <w:pPr>
              <w:widowControl w:val="0"/>
              <w:jc w:val="center"/>
              <w:rPr>
                <w:sz w:val="24"/>
                <w:szCs w:val="24"/>
              </w:rPr>
            </w:pPr>
            <w:r w:rsidRPr="00857C18">
              <w:rPr>
                <w:sz w:val="24"/>
                <w:szCs w:val="24"/>
              </w:rPr>
              <w:t>«5»</w:t>
            </w:r>
          </w:p>
        </w:tc>
        <w:tc>
          <w:tcPr>
            <w:tcW w:w="650" w:type="pct"/>
            <w:vMerge/>
            <w:tcBorders>
              <w:left w:val="single" w:sz="4" w:space="0" w:color="000000"/>
              <w:bottom w:val="single" w:sz="4" w:space="0" w:color="000000"/>
              <w:right w:val="single" w:sz="4" w:space="0" w:color="000000"/>
            </w:tcBorders>
          </w:tcPr>
          <w:p w:rsidR="008C7BAD" w:rsidRPr="00857C18" w:rsidRDefault="008C7BAD" w:rsidP="008C7BAD">
            <w:pPr>
              <w:widowControl w:val="0"/>
              <w:rPr>
                <w:sz w:val="24"/>
                <w:szCs w:val="24"/>
              </w:rPr>
            </w:pPr>
          </w:p>
        </w:tc>
        <w:tc>
          <w:tcPr>
            <w:tcW w:w="552" w:type="pct"/>
            <w:vMerge/>
            <w:tcBorders>
              <w:left w:val="single" w:sz="4" w:space="0" w:color="000000"/>
              <w:bottom w:val="single" w:sz="4" w:space="0" w:color="000000"/>
              <w:right w:val="single" w:sz="4" w:space="0" w:color="000000"/>
            </w:tcBorders>
          </w:tcPr>
          <w:p w:rsidR="008C7BAD" w:rsidRPr="00857C18" w:rsidRDefault="008C7BAD" w:rsidP="008C7BAD">
            <w:pPr>
              <w:widowControl w:val="0"/>
              <w:rPr>
                <w:sz w:val="24"/>
                <w:szCs w:val="24"/>
              </w:rPr>
            </w:pP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hideMark/>
          </w:tcPr>
          <w:p w:rsidR="008C7BAD" w:rsidRPr="00857C18" w:rsidRDefault="008C7BAD" w:rsidP="008C7BAD">
            <w:pPr>
              <w:widowControl w:val="0"/>
              <w:rPr>
                <w:sz w:val="24"/>
                <w:szCs w:val="24"/>
              </w:rPr>
            </w:pPr>
            <w:r w:rsidRPr="00857C18">
              <w:rPr>
                <w:sz w:val="24"/>
                <w:szCs w:val="24"/>
              </w:rPr>
              <w:t xml:space="preserve">Биология </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22</w:t>
            </w:r>
          </w:p>
        </w:tc>
        <w:tc>
          <w:tcPr>
            <w:tcW w:w="378" w:type="pct"/>
            <w:tcBorders>
              <w:top w:val="single" w:sz="4" w:space="0" w:color="000000"/>
              <w:left w:val="single" w:sz="4" w:space="0" w:color="000000"/>
              <w:right w:val="single" w:sz="4" w:space="0" w:color="000000"/>
            </w:tcBorders>
            <w:vAlign w:val="center"/>
            <w:hideMark/>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auto"/>
            </w:tcBorders>
            <w:vAlign w:val="center"/>
            <w:hideMark/>
          </w:tcPr>
          <w:p w:rsidR="008C7BAD" w:rsidRPr="00857C18" w:rsidRDefault="008C7BAD" w:rsidP="008C7BAD">
            <w:pPr>
              <w:widowControl w:val="0"/>
              <w:jc w:val="center"/>
              <w:rPr>
                <w:sz w:val="24"/>
                <w:szCs w:val="24"/>
              </w:rPr>
            </w:pPr>
            <w:r w:rsidRPr="00857C18">
              <w:rPr>
                <w:sz w:val="24"/>
                <w:szCs w:val="24"/>
              </w:rPr>
              <w:t>10</w:t>
            </w:r>
          </w:p>
        </w:tc>
        <w:tc>
          <w:tcPr>
            <w:tcW w:w="378" w:type="pct"/>
            <w:tcBorders>
              <w:top w:val="single" w:sz="4" w:space="0" w:color="000000"/>
              <w:left w:val="single" w:sz="4" w:space="0" w:color="auto"/>
              <w:bottom w:val="single" w:sz="4" w:space="0" w:color="000000"/>
              <w:right w:val="single" w:sz="4" w:space="0" w:color="auto"/>
            </w:tcBorders>
            <w:vAlign w:val="center"/>
            <w:hideMark/>
          </w:tcPr>
          <w:p w:rsidR="008C7BAD" w:rsidRPr="00857C18" w:rsidRDefault="008C7BAD" w:rsidP="008C7BAD">
            <w:pPr>
              <w:widowControl w:val="0"/>
              <w:jc w:val="center"/>
              <w:rPr>
                <w:sz w:val="24"/>
                <w:szCs w:val="24"/>
              </w:rPr>
            </w:pPr>
            <w:r w:rsidRPr="00857C18">
              <w:rPr>
                <w:sz w:val="24"/>
                <w:szCs w:val="24"/>
              </w:rPr>
              <w:t>9</w:t>
            </w:r>
          </w:p>
        </w:tc>
        <w:tc>
          <w:tcPr>
            <w:tcW w:w="378" w:type="pct"/>
            <w:tcBorders>
              <w:top w:val="single" w:sz="4" w:space="0" w:color="000000"/>
              <w:left w:val="single" w:sz="4" w:space="0" w:color="000000"/>
              <w:bottom w:val="single" w:sz="4" w:space="0" w:color="000000"/>
              <w:right w:val="single" w:sz="4" w:space="0" w:color="000000"/>
            </w:tcBorders>
            <w:vAlign w:val="center"/>
            <w:hideMark/>
          </w:tcPr>
          <w:p w:rsidR="008C7BAD" w:rsidRPr="00857C18" w:rsidRDefault="008C7BAD" w:rsidP="008C7BAD">
            <w:pPr>
              <w:widowControl w:val="0"/>
              <w:jc w:val="center"/>
              <w:rPr>
                <w:sz w:val="24"/>
                <w:szCs w:val="24"/>
              </w:rPr>
            </w:pPr>
            <w:r w:rsidRPr="00857C18">
              <w:rPr>
                <w:sz w:val="24"/>
                <w:szCs w:val="24"/>
              </w:rPr>
              <w:t>3</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54,55%</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3,68</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 xml:space="preserve">География </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38</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9</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19</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9</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76,32%</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4,03</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 xml:space="preserve">Обществознание </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36</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5</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18</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14</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88,89%</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4,28</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 xml:space="preserve">Химия </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5</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2</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2</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80%</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4,20</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Информатика и ИКТ</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5</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2</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2</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80%</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4,20</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Иностранные языки</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2</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1</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50%</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3,5</w:t>
            </w:r>
          </w:p>
        </w:tc>
      </w:tr>
      <w:tr w:rsidR="008C7BAD" w:rsidRPr="00857C18" w:rsidTr="008C7BAD">
        <w:trPr>
          <w:trHeight w:val="297"/>
        </w:trPr>
        <w:tc>
          <w:tcPr>
            <w:tcW w:w="1637"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rPr>
                <w:sz w:val="24"/>
                <w:szCs w:val="24"/>
              </w:rPr>
            </w:pPr>
            <w:r w:rsidRPr="00857C18">
              <w:rPr>
                <w:sz w:val="24"/>
                <w:szCs w:val="24"/>
              </w:rPr>
              <w:t xml:space="preserve">Физика </w:t>
            </w:r>
          </w:p>
        </w:tc>
        <w:tc>
          <w:tcPr>
            <w:tcW w:w="649"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6</w:t>
            </w:r>
          </w:p>
        </w:tc>
        <w:tc>
          <w:tcPr>
            <w:tcW w:w="378"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4</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2</w:t>
            </w:r>
          </w:p>
        </w:tc>
        <w:tc>
          <w:tcPr>
            <w:tcW w:w="378" w:type="pct"/>
            <w:tcBorders>
              <w:top w:val="single" w:sz="4" w:space="0" w:color="000000"/>
              <w:left w:val="single" w:sz="4" w:space="0" w:color="auto"/>
              <w:bottom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0</w:t>
            </w:r>
          </w:p>
        </w:tc>
        <w:tc>
          <w:tcPr>
            <w:tcW w:w="650" w:type="pct"/>
            <w:tcBorders>
              <w:top w:val="single" w:sz="4" w:space="0" w:color="000000"/>
              <w:left w:val="single" w:sz="4" w:space="0" w:color="000000"/>
              <w:right w:val="single" w:sz="4" w:space="0" w:color="000000"/>
            </w:tcBorders>
          </w:tcPr>
          <w:p w:rsidR="008C7BAD" w:rsidRPr="00857C18" w:rsidRDefault="008C7BAD" w:rsidP="008C7BAD">
            <w:pPr>
              <w:widowControl w:val="0"/>
              <w:jc w:val="center"/>
              <w:rPr>
                <w:sz w:val="24"/>
                <w:szCs w:val="24"/>
              </w:rPr>
            </w:pPr>
            <w:r w:rsidRPr="00857C18">
              <w:rPr>
                <w:sz w:val="24"/>
                <w:szCs w:val="24"/>
              </w:rPr>
              <w:t>33,33%</w:t>
            </w:r>
          </w:p>
        </w:tc>
        <w:tc>
          <w:tcPr>
            <w:tcW w:w="552" w:type="pct"/>
            <w:tcBorders>
              <w:top w:val="single" w:sz="4" w:space="0" w:color="000000"/>
              <w:left w:val="single" w:sz="4" w:space="0" w:color="000000"/>
              <w:right w:val="single" w:sz="4" w:space="0" w:color="000000"/>
            </w:tcBorders>
            <w:vAlign w:val="center"/>
          </w:tcPr>
          <w:p w:rsidR="008C7BAD" w:rsidRPr="00857C18" w:rsidRDefault="008C7BAD" w:rsidP="008C7BAD">
            <w:pPr>
              <w:widowControl w:val="0"/>
              <w:jc w:val="center"/>
              <w:rPr>
                <w:sz w:val="24"/>
                <w:szCs w:val="24"/>
              </w:rPr>
            </w:pPr>
            <w:r w:rsidRPr="00857C18">
              <w:rPr>
                <w:sz w:val="24"/>
                <w:szCs w:val="24"/>
              </w:rPr>
              <w:t>3,33</w:t>
            </w:r>
          </w:p>
        </w:tc>
      </w:tr>
    </w:tbl>
    <w:p w:rsidR="008C7BAD" w:rsidRDefault="008C7BAD" w:rsidP="008C7BAD">
      <w:pPr>
        <w:widowControl w:val="0"/>
        <w:jc w:val="both"/>
      </w:pPr>
    </w:p>
    <w:p w:rsidR="008C7BAD" w:rsidRPr="00A92307" w:rsidRDefault="008C7BAD" w:rsidP="008C7BAD">
      <w:pPr>
        <w:widowControl w:val="0"/>
        <w:ind w:firstLine="708"/>
        <w:jc w:val="both"/>
        <w:rPr>
          <w:sz w:val="24"/>
          <w:szCs w:val="24"/>
        </w:rPr>
      </w:pPr>
      <w:r w:rsidRPr="00DC2C40">
        <w:rPr>
          <w:sz w:val="24"/>
          <w:szCs w:val="24"/>
        </w:rPr>
        <w:t xml:space="preserve">В 2022 году увеличилось количество желающих сдавать экзамен по информатике. </w:t>
      </w:r>
      <w:r w:rsidRPr="00A92307">
        <w:rPr>
          <w:sz w:val="24"/>
          <w:szCs w:val="24"/>
        </w:rPr>
        <w:t xml:space="preserve">Анализ результатов ОГЭ-9 показывает, что выпускники основной школы успешно прошли итоговую аттестацию. </w:t>
      </w:r>
    </w:p>
    <w:p w:rsidR="008C7BAD" w:rsidRPr="00A92307" w:rsidRDefault="008C7BAD" w:rsidP="008C7BAD">
      <w:pPr>
        <w:widowControl w:val="0"/>
        <w:ind w:firstLine="708"/>
        <w:jc w:val="both"/>
      </w:pPr>
    </w:p>
    <w:p w:rsidR="008C7BAD" w:rsidRDefault="008C7BAD" w:rsidP="008C7BAD">
      <w:pPr>
        <w:widowControl w:val="0"/>
        <w:jc w:val="center"/>
        <w:rPr>
          <w:b/>
          <w:u w:val="single"/>
        </w:rPr>
      </w:pPr>
    </w:p>
    <w:p w:rsidR="008C7BAD" w:rsidRDefault="008C7BAD" w:rsidP="008C7BAD">
      <w:pPr>
        <w:pStyle w:val="1"/>
      </w:pPr>
      <w:r w:rsidRPr="00EF286E">
        <w:t xml:space="preserve">Результаты государственной итоговой аттестации </w:t>
      </w:r>
    </w:p>
    <w:p w:rsidR="008C7BAD" w:rsidRPr="00EF286E" w:rsidRDefault="008C7BAD" w:rsidP="008C7BAD">
      <w:pPr>
        <w:pStyle w:val="1"/>
      </w:pPr>
      <w:r w:rsidRPr="00EF286E">
        <w:t>выпускников 11 класса</w:t>
      </w:r>
    </w:p>
    <w:p w:rsidR="008C7BAD" w:rsidRPr="00DC2C40" w:rsidRDefault="008C7BAD" w:rsidP="008C7BAD">
      <w:pPr>
        <w:widowControl w:val="0"/>
        <w:ind w:firstLine="720"/>
        <w:jc w:val="both"/>
        <w:rPr>
          <w:sz w:val="24"/>
          <w:szCs w:val="24"/>
        </w:rPr>
      </w:pPr>
      <w:r w:rsidRPr="00DC2C40">
        <w:rPr>
          <w:sz w:val="24"/>
          <w:szCs w:val="24"/>
        </w:rPr>
        <w:t>К государственной итоговой аттестации были допущены 25 из 25 человек.</w:t>
      </w:r>
    </w:p>
    <w:p w:rsidR="008C7BAD" w:rsidRPr="00DC2C40" w:rsidRDefault="008C7BAD" w:rsidP="008C7BAD">
      <w:pPr>
        <w:widowControl w:val="0"/>
        <w:ind w:firstLine="720"/>
        <w:jc w:val="both"/>
        <w:rPr>
          <w:sz w:val="24"/>
          <w:szCs w:val="24"/>
        </w:rPr>
      </w:pPr>
      <w:r w:rsidRPr="00DC2C40">
        <w:rPr>
          <w:sz w:val="24"/>
          <w:szCs w:val="24"/>
        </w:rPr>
        <w:t>Государственная итоговая аттестация в 2022 году проводилась в форме ЕГЭ по обязательным предметам (русский язык и математика) и  необходимым для поступления в высшие учебные заведения.</w:t>
      </w:r>
    </w:p>
    <w:p w:rsidR="008C7BAD" w:rsidRPr="00DC2C40" w:rsidRDefault="008C7BAD" w:rsidP="008C7BAD">
      <w:pPr>
        <w:widowControl w:val="0"/>
        <w:ind w:firstLine="720"/>
        <w:jc w:val="both"/>
        <w:rPr>
          <w:sz w:val="24"/>
          <w:szCs w:val="24"/>
        </w:rPr>
      </w:pPr>
      <w:r w:rsidRPr="00DC2C40">
        <w:rPr>
          <w:sz w:val="24"/>
          <w:szCs w:val="24"/>
        </w:rPr>
        <w:t>Выпускники сдавали следующие предметы: биология, обществознание, физика, история, химия, литература, информатика, английский язык, русский язык, математика профильного уровня.</w:t>
      </w:r>
    </w:p>
    <w:p w:rsidR="008C7BAD" w:rsidRPr="000D5A7C" w:rsidRDefault="008C7BAD" w:rsidP="008C7BAD">
      <w:pPr>
        <w:widowControl w:val="0"/>
        <w:ind w:firstLine="720"/>
        <w:jc w:val="both"/>
        <w:rPr>
          <w:rFonts w:eastAsia="Courier New"/>
          <w:b/>
          <w:bCs/>
        </w:rPr>
      </w:pPr>
    </w:p>
    <w:p w:rsidR="008C7BAD" w:rsidRPr="000D5A7C" w:rsidRDefault="008C7BAD" w:rsidP="008C7BAD">
      <w:pPr>
        <w:widowControl w:val="0"/>
        <w:jc w:val="center"/>
        <w:rPr>
          <w:rFonts w:eastAsia="Courier New"/>
          <w:b/>
          <w:bCs/>
          <w:i/>
        </w:rPr>
      </w:pPr>
      <w:r w:rsidRPr="000D5A7C">
        <w:rPr>
          <w:rFonts w:eastAsia="Courier New"/>
          <w:b/>
          <w:bCs/>
        </w:rPr>
        <w:t>Результаты итоговой аттестации выпускников 11 классов</w:t>
      </w:r>
    </w:p>
    <w:tbl>
      <w:tblPr>
        <w:tblW w:w="56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0"/>
        <w:gridCol w:w="602"/>
        <w:gridCol w:w="602"/>
        <w:gridCol w:w="699"/>
        <w:gridCol w:w="792"/>
        <w:gridCol w:w="792"/>
        <w:gridCol w:w="792"/>
        <w:gridCol w:w="792"/>
        <w:gridCol w:w="792"/>
        <w:gridCol w:w="780"/>
        <w:gridCol w:w="780"/>
        <w:gridCol w:w="780"/>
        <w:gridCol w:w="780"/>
        <w:gridCol w:w="780"/>
        <w:gridCol w:w="766"/>
      </w:tblGrid>
      <w:tr w:rsidR="008C7BAD" w:rsidRPr="000A0130" w:rsidTr="008C7BAD">
        <w:trPr>
          <w:trHeight w:val="587"/>
        </w:trPr>
        <w:tc>
          <w:tcPr>
            <w:tcW w:w="438" w:type="pct"/>
            <w:vMerge w:val="restart"/>
            <w:textDirection w:val="btLr"/>
            <w:vAlign w:val="center"/>
          </w:tcPr>
          <w:p w:rsidR="008C7BAD" w:rsidRPr="000A0130" w:rsidRDefault="008C7BAD" w:rsidP="008C7BAD">
            <w:pPr>
              <w:widowControl w:val="0"/>
              <w:jc w:val="center"/>
              <w:rPr>
                <w:rFonts w:eastAsia="Courier New"/>
                <w:sz w:val="24"/>
                <w:szCs w:val="24"/>
              </w:rPr>
            </w:pPr>
            <w:r w:rsidRPr="000A0130">
              <w:rPr>
                <w:rFonts w:eastAsia="Courier New"/>
                <w:sz w:val="24"/>
                <w:szCs w:val="24"/>
              </w:rPr>
              <w:t>Учебный год</w:t>
            </w:r>
          </w:p>
        </w:tc>
        <w:tc>
          <w:tcPr>
            <w:tcW w:w="261" w:type="pct"/>
            <w:vMerge w:val="restar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Всего обучающихся</w:t>
            </w:r>
          </w:p>
        </w:tc>
        <w:tc>
          <w:tcPr>
            <w:tcW w:w="261" w:type="pct"/>
            <w:vMerge w:val="restar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Допущено до экзаменов</w:t>
            </w:r>
          </w:p>
        </w:tc>
        <w:tc>
          <w:tcPr>
            <w:tcW w:w="303" w:type="pct"/>
            <w:vMerge w:val="restar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Сдавали всего</w:t>
            </w:r>
          </w:p>
        </w:tc>
        <w:tc>
          <w:tcPr>
            <w:tcW w:w="1713" w:type="pct"/>
            <w:gridSpan w:val="5"/>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Из них</w:t>
            </w:r>
          </w:p>
        </w:tc>
        <w:tc>
          <w:tcPr>
            <w:tcW w:w="1690" w:type="pct"/>
            <w:gridSpan w:val="5"/>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не получили минимальное количество баллов</w:t>
            </w:r>
          </w:p>
        </w:tc>
        <w:tc>
          <w:tcPr>
            <w:tcW w:w="334" w:type="pct"/>
            <w:vMerge w:val="restar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Не прошедшие итоговую аттестацию</w:t>
            </w:r>
          </w:p>
        </w:tc>
      </w:tr>
      <w:tr w:rsidR="008C7BAD" w:rsidRPr="000A0130" w:rsidTr="008C7BAD">
        <w:trPr>
          <w:cantSplit/>
          <w:trHeight w:val="1943"/>
        </w:trPr>
        <w:tc>
          <w:tcPr>
            <w:tcW w:w="438" w:type="pct"/>
            <w:vMerge/>
            <w:vAlign w:val="center"/>
          </w:tcPr>
          <w:p w:rsidR="008C7BAD" w:rsidRPr="000A0130" w:rsidRDefault="008C7BAD" w:rsidP="008C7BAD">
            <w:pPr>
              <w:widowControl w:val="0"/>
              <w:jc w:val="center"/>
              <w:rPr>
                <w:rFonts w:eastAsia="Courier New"/>
                <w:sz w:val="24"/>
                <w:szCs w:val="24"/>
              </w:rPr>
            </w:pPr>
          </w:p>
        </w:tc>
        <w:tc>
          <w:tcPr>
            <w:tcW w:w="261" w:type="pct"/>
            <w:vMerge/>
            <w:vAlign w:val="center"/>
          </w:tcPr>
          <w:p w:rsidR="008C7BAD" w:rsidRPr="000A0130" w:rsidRDefault="008C7BAD" w:rsidP="008C7BAD">
            <w:pPr>
              <w:widowControl w:val="0"/>
              <w:jc w:val="center"/>
              <w:rPr>
                <w:rFonts w:eastAsia="Courier New"/>
                <w:bCs/>
                <w:sz w:val="24"/>
                <w:szCs w:val="24"/>
              </w:rPr>
            </w:pPr>
          </w:p>
        </w:tc>
        <w:tc>
          <w:tcPr>
            <w:tcW w:w="261" w:type="pct"/>
            <w:vMerge/>
            <w:vAlign w:val="center"/>
          </w:tcPr>
          <w:p w:rsidR="008C7BAD" w:rsidRPr="000A0130" w:rsidRDefault="008C7BAD" w:rsidP="008C7BAD">
            <w:pPr>
              <w:widowControl w:val="0"/>
              <w:jc w:val="center"/>
              <w:rPr>
                <w:rFonts w:eastAsia="Courier New"/>
                <w:bCs/>
                <w:sz w:val="24"/>
                <w:szCs w:val="24"/>
              </w:rPr>
            </w:pPr>
          </w:p>
        </w:tc>
        <w:tc>
          <w:tcPr>
            <w:tcW w:w="303" w:type="pct"/>
            <w:vMerge/>
            <w:vAlign w:val="center"/>
          </w:tcPr>
          <w:p w:rsidR="008C7BAD" w:rsidRPr="000A0130" w:rsidRDefault="008C7BAD" w:rsidP="008C7BAD">
            <w:pPr>
              <w:widowControl w:val="0"/>
              <w:jc w:val="center"/>
              <w:rPr>
                <w:rFonts w:eastAsia="Courier New"/>
                <w:bCs/>
                <w:sz w:val="24"/>
                <w:szCs w:val="24"/>
              </w:rPr>
            </w:pPr>
          </w:p>
        </w:tc>
        <w:tc>
          <w:tcPr>
            <w:tcW w:w="343"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по русскому языку</w:t>
            </w:r>
          </w:p>
        </w:tc>
        <w:tc>
          <w:tcPr>
            <w:tcW w:w="343" w:type="pct"/>
            <w:textDirection w:val="btL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ГВЭ-аттестат русскому языку</w:t>
            </w:r>
          </w:p>
        </w:tc>
        <w:tc>
          <w:tcPr>
            <w:tcW w:w="343"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 xml:space="preserve">по математике </w:t>
            </w:r>
          </w:p>
          <w:p w:rsidR="008C7BAD" w:rsidRPr="000A0130" w:rsidRDefault="008C7BAD" w:rsidP="008C7BAD">
            <w:pPr>
              <w:widowControl w:val="0"/>
              <w:jc w:val="center"/>
              <w:rPr>
                <w:rFonts w:eastAsia="Courier New"/>
                <w:bCs/>
                <w:sz w:val="24"/>
                <w:szCs w:val="24"/>
              </w:rPr>
            </w:pPr>
            <w:r w:rsidRPr="000A0130">
              <w:rPr>
                <w:rFonts w:eastAsia="Courier New"/>
                <w:bCs/>
                <w:sz w:val="24"/>
                <w:szCs w:val="24"/>
              </w:rPr>
              <w:t>(базовый)</w:t>
            </w:r>
          </w:p>
        </w:tc>
        <w:tc>
          <w:tcPr>
            <w:tcW w:w="343"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по математике (профильный)</w:t>
            </w:r>
          </w:p>
        </w:tc>
        <w:tc>
          <w:tcPr>
            <w:tcW w:w="343" w:type="pct"/>
            <w:textDirection w:val="btL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ГВЭ-аттестат по математике</w:t>
            </w:r>
          </w:p>
        </w:tc>
        <w:tc>
          <w:tcPr>
            <w:tcW w:w="338"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по русскому языку</w:t>
            </w:r>
          </w:p>
        </w:tc>
        <w:tc>
          <w:tcPr>
            <w:tcW w:w="338" w:type="pct"/>
            <w:textDirection w:val="btL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ГВЭ-аттестат русскому языку</w:t>
            </w:r>
          </w:p>
        </w:tc>
        <w:tc>
          <w:tcPr>
            <w:tcW w:w="338"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по математике (базовый)</w:t>
            </w:r>
          </w:p>
        </w:tc>
        <w:tc>
          <w:tcPr>
            <w:tcW w:w="338" w:type="pct"/>
            <w:textDirection w:val="btLr"/>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по математике (профильный)</w:t>
            </w:r>
          </w:p>
        </w:tc>
        <w:tc>
          <w:tcPr>
            <w:tcW w:w="338" w:type="pct"/>
            <w:textDirection w:val="btL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ГВЭ-аттестат по математике</w:t>
            </w:r>
          </w:p>
        </w:tc>
        <w:tc>
          <w:tcPr>
            <w:tcW w:w="334" w:type="pct"/>
            <w:vMerge/>
            <w:vAlign w:val="center"/>
          </w:tcPr>
          <w:p w:rsidR="008C7BAD" w:rsidRPr="000A0130" w:rsidRDefault="008C7BAD" w:rsidP="008C7BAD">
            <w:pPr>
              <w:widowControl w:val="0"/>
              <w:jc w:val="center"/>
              <w:rPr>
                <w:rFonts w:eastAsia="Courier New"/>
                <w:bCs/>
                <w:sz w:val="24"/>
                <w:szCs w:val="24"/>
              </w:rPr>
            </w:pPr>
          </w:p>
        </w:tc>
      </w:tr>
      <w:tr w:rsidR="008C7BAD" w:rsidRPr="000A0130" w:rsidTr="008C7BAD">
        <w:trPr>
          <w:trHeight w:val="290"/>
        </w:trPr>
        <w:tc>
          <w:tcPr>
            <w:tcW w:w="438" w:type="pct"/>
            <w:vAlign w:val="center"/>
          </w:tcPr>
          <w:p w:rsidR="008C7BAD" w:rsidRPr="000A0130" w:rsidRDefault="008C7BAD" w:rsidP="008C7BAD">
            <w:pPr>
              <w:widowControl w:val="0"/>
              <w:jc w:val="center"/>
              <w:rPr>
                <w:rFonts w:eastAsia="Courier New"/>
                <w:sz w:val="24"/>
                <w:szCs w:val="24"/>
              </w:rPr>
            </w:pPr>
            <w:r w:rsidRPr="000A0130">
              <w:rPr>
                <w:rFonts w:eastAsia="Courier New"/>
                <w:sz w:val="24"/>
                <w:szCs w:val="24"/>
              </w:rPr>
              <w:t>2018-2019</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0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8</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17</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3</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4"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r>
      <w:tr w:rsidR="008C7BAD" w:rsidRPr="000A0130" w:rsidTr="008C7BAD">
        <w:trPr>
          <w:trHeight w:val="290"/>
        </w:trPr>
        <w:tc>
          <w:tcPr>
            <w:tcW w:w="438" w:type="pct"/>
            <w:vAlign w:val="center"/>
          </w:tcPr>
          <w:p w:rsidR="008C7BAD" w:rsidRPr="000A0130" w:rsidRDefault="008C7BAD" w:rsidP="008C7BAD">
            <w:pPr>
              <w:widowControl w:val="0"/>
              <w:jc w:val="center"/>
              <w:rPr>
                <w:rFonts w:eastAsia="Courier New"/>
                <w:sz w:val="24"/>
                <w:szCs w:val="24"/>
              </w:rPr>
            </w:pPr>
            <w:r w:rsidRPr="000A0130">
              <w:rPr>
                <w:rFonts w:eastAsia="Courier New"/>
                <w:sz w:val="24"/>
                <w:szCs w:val="24"/>
              </w:rPr>
              <w:t>2019-2020</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30</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30</w:t>
            </w:r>
          </w:p>
        </w:tc>
        <w:tc>
          <w:tcPr>
            <w:tcW w:w="30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10</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1</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4"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r>
      <w:tr w:rsidR="008C7BAD" w:rsidRPr="000A0130" w:rsidTr="008C7BAD">
        <w:trPr>
          <w:trHeight w:val="290"/>
        </w:trPr>
        <w:tc>
          <w:tcPr>
            <w:tcW w:w="438" w:type="pct"/>
            <w:vAlign w:val="center"/>
          </w:tcPr>
          <w:p w:rsidR="008C7BAD" w:rsidRPr="000A0130" w:rsidRDefault="008C7BAD" w:rsidP="008C7BAD">
            <w:pPr>
              <w:widowControl w:val="0"/>
              <w:jc w:val="center"/>
              <w:rPr>
                <w:rFonts w:eastAsia="Courier New"/>
                <w:sz w:val="24"/>
                <w:szCs w:val="24"/>
              </w:rPr>
            </w:pPr>
            <w:r w:rsidRPr="000A0130">
              <w:rPr>
                <w:rFonts w:eastAsia="Courier New"/>
                <w:sz w:val="24"/>
                <w:szCs w:val="24"/>
              </w:rPr>
              <w:t>2020-</w:t>
            </w:r>
            <w:r w:rsidRPr="000A0130">
              <w:rPr>
                <w:rFonts w:eastAsia="Courier New"/>
                <w:sz w:val="24"/>
                <w:szCs w:val="24"/>
              </w:rPr>
              <w:lastRenderedPageBreak/>
              <w:t>2021</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lastRenderedPageBreak/>
              <w:t>28</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28</w:t>
            </w:r>
          </w:p>
        </w:tc>
        <w:tc>
          <w:tcPr>
            <w:tcW w:w="30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28</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26</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14</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4"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r>
      <w:tr w:rsidR="008C7BAD" w:rsidRPr="000A0130" w:rsidTr="008C7BAD">
        <w:trPr>
          <w:trHeight w:val="290"/>
        </w:trPr>
        <w:tc>
          <w:tcPr>
            <w:tcW w:w="438" w:type="pct"/>
            <w:vAlign w:val="center"/>
          </w:tcPr>
          <w:p w:rsidR="008C7BAD" w:rsidRPr="000A0130" w:rsidRDefault="008C7BAD" w:rsidP="008C7BAD">
            <w:pPr>
              <w:widowControl w:val="0"/>
              <w:jc w:val="center"/>
              <w:rPr>
                <w:rFonts w:eastAsia="Courier New"/>
                <w:sz w:val="24"/>
                <w:szCs w:val="24"/>
              </w:rPr>
            </w:pPr>
            <w:r w:rsidRPr="000A0130">
              <w:rPr>
                <w:rFonts w:eastAsia="Courier New"/>
                <w:sz w:val="24"/>
                <w:szCs w:val="24"/>
              </w:rPr>
              <w:lastRenderedPageBreak/>
              <w:t>2021-2022</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261"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0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25</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19</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6</w:t>
            </w:r>
          </w:p>
        </w:tc>
        <w:tc>
          <w:tcPr>
            <w:tcW w:w="343"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c>
          <w:tcPr>
            <w:tcW w:w="338"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w:t>
            </w:r>
          </w:p>
        </w:tc>
        <w:tc>
          <w:tcPr>
            <w:tcW w:w="334" w:type="pct"/>
            <w:vAlign w:val="center"/>
          </w:tcPr>
          <w:p w:rsidR="008C7BAD" w:rsidRPr="000A0130" w:rsidRDefault="008C7BAD" w:rsidP="008C7BAD">
            <w:pPr>
              <w:widowControl w:val="0"/>
              <w:jc w:val="center"/>
              <w:rPr>
                <w:rFonts w:eastAsia="Courier New"/>
                <w:bCs/>
                <w:sz w:val="24"/>
                <w:szCs w:val="24"/>
              </w:rPr>
            </w:pPr>
            <w:r w:rsidRPr="000A0130">
              <w:rPr>
                <w:rFonts w:eastAsia="Courier New"/>
                <w:bCs/>
                <w:sz w:val="24"/>
                <w:szCs w:val="24"/>
              </w:rPr>
              <w:t>0</w:t>
            </w:r>
          </w:p>
        </w:tc>
      </w:tr>
    </w:tbl>
    <w:p w:rsidR="008C7BAD" w:rsidRPr="000D5A7C" w:rsidRDefault="008C7BAD" w:rsidP="008C7BAD">
      <w:pPr>
        <w:widowControl w:val="0"/>
        <w:ind w:firstLine="720"/>
        <w:jc w:val="both"/>
        <w:rPr>
          <w:i/>
          <w:sz w:val="24"/>
          <w:szCs w:val="24"/>
        </w:rPr>
      </w:pPr>
      <w:r w:rsidRPr="000D5A7C">
        <w:rPr>
          <w:i/>
          <w:sz w:val="24"/>
          <w:szCs w:val="24"/>
        </w:rPr>
        <w:t>*сдавали по желанию</w:t>
      </w:r>
    </w:p>
    <w:p w:rsidR="008C7BAD" w:rsidRDefault="008C7BAD" w:rsidP="008C7BAD">
      <w:pPr>
        <w:widowControl w:val="0"/>
        <w:ind w:firstLine="720"/>
        <w:jc w:val="both"/>
        <w:rPr>
          <w:b/>
          <w:bCs/>
        </w:rPr>
      </w:pPr>
    </w:p>
    <w:p w:rsidR="008C7BAD" w:rsidRDefault="008C7BAD" w:rsidP="008C7BAD">
      <w:pPr>
        <w:widowControl w:val="0"/>
        <w:ind w:firstLine="720"/>
        <w:jc w:val="both"/>
        <w:rPr>
          <w:b/>
          <w:bCs/>
        </w:rPr>
      </w:pPr>
    </w:p>
    <w:p w:rsidR="008C7BAD" w:rsidRDefault="008C7BAD" w:rsidP="008C7BAD">
      <w:pPr>
        <w:widowControl w:val="0"/>
        <w:ind w:firstLine="720"/>
        <w:jc w:val="both"/>
        <w:rPr>
          <w:b/>
          <w:bCs/>
        </w:rPr>
      </w:pPr>
    </w:p>
    <w:p w:rsidR="008C7BAD" w:rsidRDefault="008C7BAD" w:rsidP="008C7BAD">
      <w:pPr>
        <w:widowControl w:val="0"/>
        <w:ind w:firstLine="720"/>
        <w:jc w:val="both"/>
        <w:rPr>
          <w:b/>
          <w:bCs/>
        </w:rPr>
      </w:pPr>
    </w:p>
    <w:p w:rsidR="008C7BAD" w:rsidRDefault="008C7BAD" w:rsidP="008C7BAD">
      <w:pPr>
        <w:widowControl w:val="0"/>
        <w:ind w:firstLine="720"/>
        <w:jc w:val="both"/>
        <w:rPr>
          <w:b/>
          <w:bCs/>
        </w:rPr>
      </w:pPr>
    </w:p>
    <w:p w:rsidR="008C7BAD" w:rsidRPr="00FB1AF4" w:rsidRDefault="008C7BAD" w:rsidP="008C7BAD">
      <w:pPr>
        <w:widowControl w:val="0"/>
        <w:ind w:firstLine="720"/>
        <w:jc w:val="both"/>
        <w:rPr>
          <w:b/>
          <w:bCs/>
        </w:rPr>
      </w:pPr>
      <w:r w:rsidRPr="00FB1AF4">
        <w:rPr>
          <w:b/>
          <w:bCs/>
        </w:rPr>
        <w:t>Распределение выбора предметов.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5"/>
        <w:gridCol w:w="1334"/>
        <w:gridCol w:w="874"/>
        <w:gridCol w:w="874"/>
        <w:gridCol w:w="876"/>
        <w:gridCol w:w="874"/>
        <w:gridCol w:w="874"/>
        <w:gridCol w:w="874"/>
        <w:gridCol w:w="874"/>
      </w:tblGrid>
      <w:tr w:rsidR="008C7BAD" w:rsidRPr="00E530C1" w:rsidTr="008C7BAD">
        <w:trPr>
          <w:cantSplit/>
          <w:trHeight w:val="1638"/>
          <w:tblHeader/>
        </w:trPr>
        <w:tc>
          <w:tcPr>
            <w:tcW w:w="1374" w:type="pct"/>
            <w:textDirection w:val="btLr"/>
          </w:tcPr>
          <w:p w:rsidR="008C7BAD" w:rsidRPr="00E530C1" w:rsidRDefault="008C7BAD" w:rsidP="008C7BAD">
            <w:pPr>
              <w:widowControl w:val="0"/>
              <w:ind w:left="113" w:right="113"/>
              <w:jc w:val="center"/>
              <w:rPr>
                <w:b/>
                <w:sz w:val="24"/>
                <w:szCs w:val="24"/>
              </w:rPr>
            </w:pPr>
          </w:p>
        </w:tc>
        <w:tc>
          <w:tcPr>
            <w:tcW w:w="649"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математика</w:t>
            </w:r>
          </w:p>
          <w:p w:rsidR="008C7BAD" w:rsidRPr="00E530C1" w:rsidRDefault="008C7BAD" w:rsidP="008C7BAD">
            <w:pPr>
              <w:widowControl w:val="0"/>
              <w:ind w:left="113" w:right="113"/>
              <w:jc w:val="center"/>
              <w:rPr>
                <w:b/>
                <w:sz w:val="24"/>
                <w:szCs w:val="24"/>
              </w:rPr>
            </w:pPr>
            <w:r w:rsidRPr="00E530C1">
              <w:rPr>
                <w:b/>
                <w:sz w:val="24"/>
                <w:szCs w:val="24"/>
              </w:rPr>
              <w:t>(профиль)</w:t>
            </w:r>
          </w:p>
        </w:tc>
        <w:tc>
          <w:tcPr>
            <w:tcW w:w="425"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физика</w:t>
            </w:r>
          </w:p>
        </w:tc>
        <w:tc>
          <w:tcPr>
            <w:tcW w:w="425"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химия</w:t>
            </w:r>
          </w:p>
        </w:tc>
        <w:tc>
          <w:tcPr>
            <w:tcW w:w="426"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биология</w:t>
            </w:r>
          </w:p>
        </w:tc>
        <w:tc>
          <w:tcPr>
            <w:tcW w:w="425"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история</w:t>
            </w:r>
          </w:p>
        </w:tc>
        <w:tc>
          <w:tcPr>
            <w:tcW w:w="425"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география</w:t>
            </w:r>
          </w:p>
        </w:tc>
        <w:tc>
          <w:tcPr>
            <w:tcW w:w="425" w:type="pct"/>
            <w:textDirection w:val="btLr"/>
            <w:vAlign w:val="center"/>
          </w:tcPr>
          <w:p w:rsidR="008C7BAD" w:rsidRPr="00E530C1" w:rsidRDefault="008C7BAD" w:rsidP="008C7BAD">
            <w:pPr>
              <w:widowControl w:val="0"/>
              <w:tabs>
                <w:tab w:val="left" w:pos="1026"/>
              </w:tabs>
              <w:ind w:left="113" w:right="113"/>
              <w:jc w:val="center"/>
              <w:rPr>
                <w:b/>
                <w:sz w:val="24"/>
                <w:szCs w:val="24"/>
              </w:rPr>
            </w:pPr>
            <w:r w:rsidRPr="00E530C1">
              <w:rPr>
                <w:b/>
                <w:sz w:val="24"/>
                <w:szCs w:val="24"/>
              </w:rPr>
              <w:t>английский язык</w:t>
            </w:r>
          </w:p>
        </w:tc>
        <w:tc>
          <w:tcPr>
            <w:tcW w:w="425" w:type="pct"/>
            <w:textDirection w:val="btLr"/>
            <w:vAlign w:val="center"/>
          </w:tcPr>
          <w:p w:rsidR="008C7BAD" w:rsidRPr="00E530C1" w:rsidRDefault="008C7BAD" w:rsidP="008C7BAD">
            <w:pPr>
              <w:widowControl w:val="0"/>
              <w:ind w:left="113" w:right="113"/>
              <w:jc w:val="center"/>
              <w:rPr>
                <w:b/>
                <w:sz w:val="24"/>
                <w:szCs w:val="24"/>
              </w:rPr>
            </w:pPr>
            <w:r w:rsidRPr="00E530C1">
              <w:rPr>
                <w:b/>
                <w:sz w:val="24"/>
                <w:szCs w:val="24"/>
              </w:rPr>
              <w:t>обществознание</w:t>
            </w:r>
          </w:p>
        </w:tc>
      </w:tr>
      <w:tr w:rsidR="008C7BAD" w:rsidRPr="00E530C1" w:rsidTr="008C7BAD">
        <w:trPr>
          <w:tblHeader/>
        </w:trPr>
        <w:tc>
          <w:tcPr>
            <w:tcW w:w="1374" w:type="pct"/>
          </w:tcPr>
          <w:p w:rsidR="008C7BAD" w:rsidRPr="00E530C1" w:rsidRDefault="008C7BAD" w:rsidP="008C7BAD">
            <w:pPr>
              <w:widowControl w:val="0"/>
              <w:jc w:val="center"/>
              <w:rPr>
                <w:b/>
                <w:sz w:val="24"/>
                <w:szCs w:val="24"/>
              </w:rPr>
            </w:pPr>
            <w:r w:rsidRPr="00E530C1">
              <w:rPr>
                <w:b/>
                <w:sz w:val="24"/>
                <w:szCs w:val="24"/>
              </w:rPr>
              <w:t xml:space="preserve">Всего </w:t>
            </w:r>
          </w:p>
        </w:tc>
        <w:tc>
          <w:tcPr>
            <w:tcW w:w="649" w:type="pct"/>
            <w:vAlign w:val="center"/>
          </w:tcPr>
          <w:p w:rsidR="008C7BAD" w:rsidRPr="00E530C1" w:rsidRDefault="008C7BAD" w:rsidP="008C7BAD">
            <w:pPr>
              <w:widowControl w:val="0"/>
              <w:jc w:val="center"/>
              <w:rPr>
                <w:b/>
                <w:sz w:val="24"/>
                <w:szCs w:val="24"/>
              </w:rPr>
            </w:pPr>
            <w:r>
              <w:rPr>
                <w:b/>
                <w:sz w:val="24"/>
                <w:szCs w:val="24"/>
              </w:rPr>
              <w:t>6</w:t>
            </w:r>
          </w:p>
        </w:tc>
        <w:tc>
          <w:tcPr>
            <w:tcW w:w="425" w:type="pct"/>
            <w:vAlign w:val="center"/>
          </w:tcPr>
          <w:p w:rsidR="008C7BAD" w:rsidRPr="00E530C1" w:rsidRDefault="008C7BAD" w:rsidP="008C7BAD">
            <w:pPr>
              <w:widowControl w:val="0"/>
              <w:jc w:val="center"/>
              <w:rPr>
                <w:b/>
                <w:sz w:val="24"/>
                <w:szCs w:val="24"/>
              </w:rPr>
            </w:pPr>
            <w:r>
              <w:rPr>
                <w:b/>
                <w:sz w:val="24"/>
                <w:szCs w:val="24"/>
              </w:rPr>
              <w:t>3</w:t>
            </w:r>
          </w:p>
        </w:tc>
        <w:tc>
          <w:tcPr>
            <w:tcW w:w="425" w:type="pct"/>
            <w:vAlign w:val="center"/>
          </w:tcPr>
          <w:p w:rsidR="008C7BAD" w:rsidRPr="00E530C1" w:rsidRDefault="008C7BAD" w:rsidP="008C7BAD">
            <w:pPr>
              <w:widowControl w:val="0"/>
              <w:jc w:val="center"/>
              <w:rPr>
                <w:b/>
                <w:sz w:val="24"/>
                <w:szCs w:val="24"/>
              </w:rPr>
            </w:pPr>
            <w:r>
              <w:rPr>
                <w:b/>
                <w:sz w:val="24"/>
                <w:szCs w:val="24"/>
              </w:rPr>
              <w:t>2</w:t>
            </w:r>
          </w:p>
        </w:tc>
        <w:tc>
          <w:tcPr>
            <w:tcW w:w="426" w:type="pct"/>
            <w:vAlign w:val="center"/>
          </w:tcPr>
          <w:p w:rsidR="008C7BAD" w:rsidRPr="00E530C1" w:rsidRDefault="008C7BAD" w:rsidP="008C7BAD">
            <w:pPr>
              <w:widowControl w:val="0"/>
              <w:jc w:val="center"/>
              <w:rPr>
                <w:b/>
                <w:sz w:val="24"/>
                <w:szCs w:val="24"/>
              </w:rPr>
            </w:pPr>
            <w:r>
              <w:rPr>
                <w:b/>
                <w:sz w:val="24"/>
                <w:szCs w:val="24"/>
              </w:rPr>
              <w:t>5</w:t>
            </w:r>
          </w:p>
        </w:tc>
        <w:tc>
          <w:tcPr>
            <w:tcW w:w="425" w:type="pct"/>
            <w:vAlign w:val="center"/>
          </w:tcPr>
          <w:p w:rsidR="008C7BAD" w:rsidRPr="00E530C1" w:rsidRDefault="008C7BAD" w:rsidP="008C7BAD">
            <w:pPr>
              <w:widowControl w:val="0"/>
              <w:jc w:val="center"/>
              <w:rPr>
                <w:b/>
                <w:sz w:val="24"/>
                <w:szCs w:val="24"/>
              </w:rPr>
            </w:pPr>
            <w:r>
              <w:rPr>
                <w:b/>
                <w:sz w:val="24"/>
                <w:szCs w:val="24"/>
              </w:rPr>
              <w:t>6</w:t>
            </w:r>
          </w:p>
        </w:tc>
        <w:tc>
          <w:tcPr>
            <w:tcW w:w="425" w:type="pct"/>
            <w:vAlign w:val="center"/>
          </w:tcPr>
          <w:p w:rsidR="008C7BAD" w:rsidRPr="00E530C1" w:rsidRDefault="008C7BAD" w:rsidP="008C7BAD">
            <w:pPr>
              <w:widowControl w:val="0"/>
              <w:jc w:val="center"/>
              <w:rPr>
                <w:b/>
                <w:sz w:val="24"/>
                <w:szCs w:val="24"/>
              </w:rPr>
            </w:pPr>
            <w:r>
              <w:rPr>
                <w:b/>
                <w:sz w:val="24"/>
                <w:szCs w:val="24"/>
              </w:rPr>
              <w:t>1</w:t>
            </w:r>
          </w:p>
        </w:tc>
        <w:tc>
          <w:tcPr>
            <w:tcW w:w="425" w:type="pct"/>
            <w:vAlign w:val="center"/>
          </w:tcPr>
          <w:p w:rsidR="008C7BAD" w:rsidRPr="00E530C1" w:rsidRDefault="008C7BAD" w:rsidP="008C7BAD">
            <w:pPr>
              <w:widowControl w:val="0"/>
              <w:tabs>
                <w:tab w:val="left" w:pos="1026"/>
              </w:tabs>
              <w:jc w:val="center"/>
              <w:rPr>
                <w:b/>
                <w:sz w:val="24"/>
                <w:szCs w:val="24"/>
              </w:rPr>
            </w:pPr>
            <w:r>
              <w:rPr>
                <w:b/>
                <w:sz w:val="24"/>
                <w:szCs w:val="24"/>
              </w:rPr>
              <w:t>5</w:t>
            </w:r>
          </w:p>
        </w:tc>
        <w:tc>
          <w:tcPr>
            <w:tcW w:w="425" w:type="pct"/>
            <w:vAlign w:val="center"/>
          </w:tcPr>
          <w:p w:rsidR="008C7BAD" w:rsidRPr="00E530C1" w:rsidRDefault="008C7BAD" w:rsidP="008C7BAD">
            <w:pPr>
              <w:widowControl w:val="0"/>
              <w:jc w:val="center"/>
              <w:rPr>
                <w:b/>
                <w:sz w:val="24"/>
                <w:szCs w:val="24"/>
              </w:rPr>
            </w:pPr>
            <w:r>
              <w:rPr>
                <w:b/>
                <w:sz w:val="24"/>
                <w:szCs w:val="24"/>
              </w:rPr>
              <w:t>9</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 выпускников</w:t>
            </w:r>
          </w:p>
        </w:tc>
        <w:tc>
          <w:tcPr>
            <w:tcW w:w="649" w:type="pct"/>
            <w:vAlign w:val="center"/>
          </w:tcPr>
          <w:p w:rsidR="008C7BAD" w:rsidRPr="00E530C1" w:rsidRDefault="008C7BAD" w:rsidP="008C7BAD">
            <w:pPr>
              <w:widowControl w:val="0"/>
              <w:jc w:val="center"/>
              <w:rPr>
                <w:sz w:val="24"/>
                <w:szCs w:val="24"/>
              </w:rPr>
            </w:pPr>
            <w:r>
              <w:rPr>
                <w:sz w:val="24"/>
                <w:szCs w:val="24"/>
              </w:rPr>
              <w:t>24</w:t>
            </w:r>
          </w:p>
        </w:tc>
        <w:tc>
          <w:tcPr>
            <w:tcW w:w="425" w:type="pct"/>
            <w:vAlign w:val="center"/>
          </w:tcPr>
          <w:p w:rsidR="008C7BAD" w:rsidRPr="00E530C1" w:rsidRDefault="008C7BAD" w:rsidP="008C7BAD">
            <w:pPr>
              <w:widowControl w:val="0"/>
              <w:jc w:val="center"/>
              <w:rPr>
                <w:sz w:val="24"/>
                <w:szCs w:val="24"/>
              </w:rPr>
            </w:pPr>
            <w:r>
              <w:rPr>
                <w:sz w:val="24"/>
                <w:szCs w:val="24"/>
              </w:rPr>
              <w:t>12</w:t>
            </w:r>
          </w:p>
        </w:tc>
        <w:tc>
          <w:tcPr>
            <w:tcW w:w="425" w:type="pct"/>
            <w:vAlign w:val="center"/>
          </w:tcPr>
          <w:p w:rsidR="008C7BAD" w:rsidRPr="00E530C1" w:rsidRDefault="008C7BAD" w:rsidP="008C7BAD">
            <w:pPr>
              <w:widowControl w:val="0"/>
              <w:jc w:val="center"/>
              <w:rPr>
                <w:sz w:val="24"/>
                <w:szCs w:val="24"/>
              </w:rPr>
            </w:pPr>
            <w:r>
              <w:rPr>
                <w:sz w:val="24"/>
                <w:szCs w:val="24"/>
              </w:rPr>
              <w:t>8</w:t>
            </w:r>
          </w:p>
        </w:tc>
        <w:tc>
          <w:tcPr>
            <w:tcW w:w="426" w:type="pct"/>
            <w:vAlign w:val="center"/>
          </w:tcPr>
          <w:p w:rsidR="008C7BAD" w:rsidRPr="00E530C1" w:rsidRDefault="008C7BAD" w:rsidP="008C7BAD">
            <w:pPr>
              <w:widowControl w:val="0"/>
              <w:jc w:val="center"/>
              <w:rPr>
                <w:sz w:val="24"/>
                <w:szCs w:val="24"/>
              </w:rPr>
            </w:pPr>
            <w:r>
              <w:rPr>
                <w:sz w:val="24"/>
                <w:szCs w:val="24"/>
              </w:rPr>
              <w:t>20</w:t>
            </w:r>
          </w:p>
        </w:tc>
        <w:tc>
          <w:tcPr>
            <w:tcW w:w="425" w:type="pct"/>
            <w:vAlign w:val="center"/>
          </w:tcPr>
          <w:p w:rsidR="008C7BAD" w:rsidRPr="00E530C1" w:rsidRDefault="008C7BAD" w:rsidP="008C7BAD">
            <w:pPr>
              <w:widowControl w:val="0"/>
              <w:jc w:val="center"/>
              <w:rPr>
                <w:sz w:val="24"/>
                <w:szCs w:val="24"/>
              </w:rPr>
            </w:pPr>
            <w:r>
              <w:rPr>
                <w:sz w:val="24"/>
                <w:szCs w:val="24"/>
              </w:rPr>
              <w:t>24</w:t>
            </w:r>
          </w:p>
        </w:tc>
        <w:tc>
          <w:tcPr>
            <w:tcW w:w="425" w:type="pct"/>
            <w:vAlign w:val="center"/>
          </w:tcPr>
          <w:p w:rsidR="008C7BAD" w:rsidRPr="00E530C1" w:rsidRDefault="008C7BAD" w:rsidP="008C7BAD">
            <w:pPr>
              <w:widowControl w:val="0"/>
              <w:jc w:val="center"/>
              <w:rPr>
                <w:sz w:val="24"/>
                <w:szCs w:val="24"/>
              </w:rPr>
            </w:pPr>
            <w:r>
              <w:rPr>
                <w:sz w:val="24"/>
                <w:szCs w:val="24"/>
              </w:rPr>
              <w:t>4</w:t>
            </w:r>
          </w:p>
        </w:tc>
        <w:tc>
          <w:tcPr>
            <w:tcW w:w="425" w:type="pct"/>
            <w:vAlign w:val="center"/>
          </w:tcPr>
          <w:p w:rsidR="008C7BAD" w:rsidRPr="00E530C1" w:rsidRDefault="008C7BAD" w:rsidP="008C7BAD">
            <w:pPr>
              <w:widowControl w:val="0"/>
              <w:tabs>
                <w:tab w:val="left" w:pos="1026"/>
              </w:tabs>
              <w:jc w:val="center"/>
              <w:rPr>
                <w:sz w:val="24"/>
                <w:szCs w:val="24"/>
              </w:rPr>
            </w:pPr>
            <w:r>
              <w:rPr>
                <w:sz w:val="24"/>
                <w:szCs w:val="24"/>
              </w:rPr>
              <w:t>20</w:t>
            </w:r>
          </w:p>
        </w:tc>
        <w:tc>
          <w:tcPr>
            <w:tcW w:w="425" w:type="pct"/>
            <w:vAlign w:val="center"/>
          </w:tcPr>
          <w:p w:rsidR="008C7BAD" w:rsidRPr="00E530C1" w:rsidRDefault="008C7BAD" w:rsidP="008C7BAD">
            <w:pPr>
              <w:widowControl w:val="0"/>
              <w:jc w:val="center"/>
              <w:rPr>
                <w:sz w:val="24"/>
                <w:szCs w:val="24"/>
              </w:rPr>
            </w:pPr>
            <w:r>
              <w:rPr>
                <w:sz w:val="24"/>
                <w:szCs w:val="24"/>
              </w:rPr>
              <w:t>36</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Порог успешности</w:t>
            </w:r>
          </w:p>
        </w:tc>
        <w:tc>
          <w:tcPr>
            <w:tcW w:w="649" w:type="pct"/>
            <w:vAlign w:val="center"/>
          </w:tcPr>
          <w:p w:rsidR="008C7BAD" w:rsidRPr="00E530C1" w:rsidRDefault="008C7BAD" w:rsidP="008C7BAD">
            <w:pPr>
              <w:widowControl w:val="0"/>
              <w:jc w:val="center"/>
              <w:rPr>
                <w:sz w:val="24"/>
                <w:szCs w:val="24"/>
              </w:rPr>
            </w:pPr>
            <w:r w:rsidRPr="00E530C1">
              <w:rPr>
                <w:sz w:val="24"/>
                <w:szCs w:val="24"/>
              </w:rPr>
              <w:t>27</w:t>
            </w:r>
          </w:p>
        </w:tc>
        <w:tc>
          <w:tcPr>
            <w:tcW w:w="425" w:type="pct"/>
            <w:vAlign w:val="center"/>
          </w:tcPr>
          <w:p w:rsidR="008C7BAD" w:rsidRPr="00E530C1" w:rsidRDefault="008C7BAD" w:rsidP="008C7BAD">
            <w:pPr>
              <w:widowControl w:val="0"/>
              <w:jc w:val="center"/>
              <w:rPr>
                <w:sz w:val="24"/>
                <w:szCs w:val="24"/>
              </w:rPr>
            </w:pPr>
            <w:r w:rsidRPr="00E530C1">
              <w:rPr>
                <w:sz w:val="24"/>
                <w:szCs w:val="24"/>
              </w:rPr>
              <w:t>36</w:t>
            </w:r>
          </w:p>
        </w:tc>
        <w:tc>
          <w:tcPr>
            <w:tcW w:w="425" w:type="pct"/>
            <w:vAlign w:val="center"/>
          </w:tcPr>
          <w:p w:rsidR="008C7BAD" w:rsidRPr="00E530C1" w:rsidRDefault="008C7BAD" w:rsidP="008C7BAD">
            <w:pPr>
              <w:widowControl w:val="0"/>
              <w:jc w:val="center"/>
              <w:rPr>
                <w:sz w:val="24"/>
                <w:szCs w:val="24"/>
              </w:rPr>
            </w:pPr>
            <w:r>
              <w:rPr>
                <w:sz w:val="24"/>
                <w:szCs w:val="24"/>
              </w:rPr>
              <w:t>36</w:t>
            </w:r>
          </w:p>
        </w:tc>
        <w:tc>
          <w:tcPr>
            <w:tcW w:w="426" w:type="pct"/>
            <w:vAlign w:val="center"/>
          </w:tcPr>
          <w:p w:rsidR="008C7BAD" w:rsidRPr="00E530C1" w:rsidRDefault="008C7BAD" w:rsidP="008C7BAD">
            <w:pPr>
              <w:widowControl w:val="0"/>
              <w:jc w:val="center"/>
              <w:rPr>
                <w:sz w:val="24"/>
                <w:szCs w:val="24"/>
              </w:rPr>
            </w:pPr>
            <w:r>
              <w:rPr>
                <w:sz w:val="24"/>
                <w:szCs w:val="24"/>
              </w:rPr>
              <w:t>36</w:t>
            </w:r>
          </w:p>
        </w:tc>
        <w:tc>
          <w:tcPr>
            <w:tcW w:w="425" w:type="pct"/>
            <w:vAlign w:val="center"/>
          </w:tcPr>
          <w:p w:rsidR="008C7BAD" w:rsidRPr="00E530C1" w:rsidRDefault="008C7BAD" w:rsidP="008C7BAD">
            <w:pPr>
              <w:widowControl w:val="0"/>
              <w:jc w:val="center"/>
              <w:rPr>
                <w:sz w:val="24"/>
                <w:szCs w:val="24"/>
              </w:rPr>
            </w:pPr>
            <w:r>
              <w:rPr>
                <w:sz w:val="24"/>
                <w:szCs w:val="24"/>
              </w:rPr>
              <w:t>32</w:t>
            </w:r>
          </w:p>
        </w:tc>
        <w:tc>
          <w:tcPr>
            <w:tcW w:w="425" w:type="pct"/>
            <w:vAlign w:val="center"/>
          </w:tcPr>
          <w:p w:rsidR="008C7BAD" w:rsidRPr="00E530C1" w:rsidRDefault="008C7BAD" w:rsidP="008C7BAD">
            <w:pPr>
              <w:widowControl w:val="0"/>
              <w:jc w:val="center"/>
              <w:rPr>
                <w:sz w:val="24"/>
                <w:szCs w:val="24"/>
              </w:rPr>
            </w:pPr>
            <w:r>
              <w:rPr>
                <w:sz w:val="24"/>
                <w:szCs w:val="24"/>
              </w:rPr>
              <w:t>37</w:t>
            </w:r>
          </w:p>
        </w:tc>
        <w:tc>
          <w:tcPr>
            <w:tcW w:w="425" w:type="pct"/>
            <w:vAlign w:val="center"/>
          </w:tcPr>
          <w:p w:rsidR="008C7BAD" w:rsidRPr="00E530C1" w:rsidRDefault="008C7BAD" w:rsidP="008C7BAD">
            <w:pPr>
              <w:widowControl w:val="0"/>
              <w:tabs>
                <w:tab w:val="left" w:pos="1026"/>
              </w:tabs>
              <w:jc w:val="center"/>
              <w:rPr>
                <w:sz w:val="24"/>
                <w:szCs w:val="24"/>
              </w:rPr>
            </w:pPr>
            <w:r>
              <w:rPr>
                <w:sz w:val="24"/>
                <w:szCs w:val="24"/>
              </w:rPr>
              <w:t>22</w:t>
            </w:r>
          </w:p>
        </w:tc>
        <w:tc>
          <w:tcPr>
            <w:tcW w:w="425" w:type="pct"/>
            <w:vAlign w:val="center"/>
          </w:tcPr>
          <w:p w:rsidR="008C7BAD" w:rsidRPr="00E530C1" w:rsidRDefault="008C7BAD" w:rsidP="008C7BAD">
            <w:pPr>
              <w:widowControl w:val="0"/>
              <w:jc w:val="center"/>
              <w:rPr>
                <w:sz w:val="24"/>
                <w:szCs w:val="24"/>
              </w:rPr>
            </w:pPr>
            <w:r w:rsidRPr="00E530C1">
              <w:rPr>
                <w:sz w:val="24"/>
                <w:szCs w:val="24"/>
              </w:rPr>
              <w:t>42</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Минимальный бал</w:t>
            </w:r>
          </w:p>
        </w:tc>
        <w:tc>
          <w:tcPr>
            <w:tcW w:w="649" w:type="pct"/>
            <w:vAlign w:val="center"/>
          </w:tcPr>
          <w:p w:rsidR="008C7BAD" w:rsidRPr="00E530C1" w:rsidRDefault="008C7BAD" w:rsidP="008C7BAD">
            <w:pPr>
              <w:widowControl w:val="0"/>
              <w:jc w:val="center"/>
              <w:rPr>
                <w:sz w:val="24"/>
                <w:szCs w:val="24"/>
              </w:rPr>
            </w:pPr>
            <w:r>
              <w:rPr>
                <w:sz w:val="24"/>
                <w:szCs w:val="24"/>
              </w:rPr>
              <w:t>34</w:t>
            </w:r>
          </w:p>
        </w:tc>
        <w:tc>
          <w:tcPr>
            <w:tcW w:w="425" w:type="pct"/>
            <w:vAlign w:val="center"/>
          </w:tcPr>
          <w:p w:rsidR="008C7BAD" w:rsidRPr="00E530C1" w:rsidRDefault="008C7BAD" w:rsidP="008C7BAD">
            <w:pPr>
              <w:widowControl w:val="0"/>
              <w:jc w:val="center"/>
              <w:rPr>
                <w:sz w:val="24"/>
                <w:szCs w:val="24"/>
              </w:rPr>
            </w:pPr>
            <w:r w:rsidRPr="00E530C1">
              <w:rPr>
                <w:sz w:val="24"/>
                <w:szCs w:val="24"/>
              </w:rPr>
              <w:t>33</w:t>
            </w:r>
          </w:p>
        </w:tc>
        <w:tc>
          <w:tcPr>
            <w:tcW w:w="425" w:type="pct"/>
            <w:vAlign w:val="center"/>
          </w:tcPr>
          <w:p w:rsidR="008C7BAD" w:rsidRPr="00E530C1" w:rsidRDefault="008C7BAD" w:rsidP="008C7BAD">
            <w:pPr>
              <w:widowControl w:val="0"/>
              <w:jc w:val="center"/>
              <w:rPr>
                <w:sz w:val="24"/>
                <w:szCs w:val="24"/>
              </w:rPr>
            </w:pPr>
            <w:r>
              <w:rPr>
                <w:sz w:val="24"/>
                <w:szCs w:val="24"/>
              </w:rPr>
              <w:t>27</w:t>
            </w:r>
          </w:p>
        </w:tc>
        <w:tc>
          <w:tcPr>
            <w:tcW w:w="426" w:type="pct"/>
            <w:vAlign w:val="center"/>
          </w:tcPr>
          <w:p w:rsidR="008C7BAD" w:rsidRPr="00E530C1" w:rsidRDefault="008C7BAD" w:rsidP="008C7BAD">
            <w:pPr>
              <w:widowControl w:val="0"/>
              <w:jc w:val="center"/>
              <w:rPr>
                <w:sz w:val="24"/>
                <w:szCs w:val="24"/>
              </w:rPr>
            </w:pPr>
            <w:r>
              <w:rPr>
                <w:sz w:val="24"/>
                <w:szCs w:val="24"/>
              </w:rPr>
              <w:t>25</w:t>
            </w:r>
          </w:p>
        </w:tc>
        <w:tc>
          <w:tcPr>
            <w:tcW w:w="425" w:type="pct"/>
            <w:vAlign w:val="center"/>
          </w:tcPr>
          <w:p w:rsidR="008C7BAD" w:rsidRPr="00E530C1" w:rsidRDefault="008C7BAD" w:rsidP="008C7BAD">
            <w:pPr>
              <w:widowControl w:val="0"/>
              <w:jc w:val="center"/>
              <w:rPr>
                <w:sz w:val="24"/>
                <w:szCs w:val="24"/>
              </w:rPr>
            </w:pPr>
            <w:r>
              <w:rPr>
                <w:sz w:val="24"/>
                <w:szCs w:val="24"/>
              </w:rPr>
              <w:t>36</w:t>
            </w:r>
          </w:p>
        </w:tc>
        <w:tc>
          <w:tcPr>
            <w:tcW w:w="425" w:type="pct"/>
            <w:vAlign w:val="center"/>
          </w:tcPr>
          <w:p w:rsidR="008C7BAD" w:rsidRPr="00E530C1" w:rsidRDefault="008C7BAD" w:rsidP="008C7BAD">
            <w:pPr>
              <w:widowControl w:val="0"/>
              <w:jc w:val="center"/>
              <w:rPr>
                <w:sz w:val="24"/>
                <w:szCs w:val="24"/>
              </w:rPr>
            </w:pPr>
          </w:p>
        </w:tc>
        <w:tc>
          <w:tcPr>
            <w:tcW w:w="425" w:type="pct"/>
            <w:vAlign w:val="center"/>
          </w:tcPr>
          <w:p w:rsidR="008C7BAD" w:rsidRPr="00E530C1" w:rsidRDefault="008C7BAD" w:rsidP="008C7BAD">
            <w:pPr>
              <w:widowControl w:val="0"/>
              <w:tabs>
                <w:tab w:val="left" w:pos="1026"/>
              </w:tabs>
              <w:jc w:val="center"/>
              <w:rPr>
                <w:sz w:val="24"/>
                <w:szCs w:val="24"/>
              </w:rPr>
            </w:pPr>
            <w:r>
              <w:rPr>
                <w:sz w:val="24"/>
                <w:szCs w:val="24"/>
              </w:rPr>
              <w:t>22</w:t>
            </w:r>
          </w:p>
        </w:tc>
        <w:tc>
          <w:tcPr>
            <w:tcW w:w="425" w:type="pct"/>
            <w:vAlign w:val="center"/>
          </w:tcPr>
          <w:p w:rsidR="008C7BAD" w:rsidRPr="00E530C1" w:rsidRDefault="008C7BAD" w:rsidP="008C7BAD">
            <w:pPr>
              <w:widowControl w:val="0"/>
              <w:jc w:val="center"/>
              <w:rPr>
                <w:sz w:val="24"/>
                <w:szCs w:val="24"/>
              </w:rPr>
            </w:pPr>
            <w:r>
              <w:rPr>
                <w:sz w:val="24"/>
                <w:szCs w:val="24"/>
              </w:rPr>
              <w:t>30</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Максимальный бал</w:t>
            </w:r>
          </w:p>
        </w:tc>
        <w:tc>
          <w:tcPr>
            <w:tcW w:w="649" w:type="pct"/>
            <w:vAlign w:val="center"/>
          </w:tcPr>
          <w:p w:rsidR="008C7BAD" w:rsidRPr="00E530C1" w:rsidRDefault="008C7BAD" w:rsidP="008C7BAD">
            <w:pPr>
              <w:widowControl w:val="0"/>
              <w:jc w:val="center"/>
              <w:rPr>
                <w:sz w:val="24"/>
                <w:szCs w:val="24"/>
              </w:rPr>
            </w:pPr>
            <w:r>
              <w:rPr>
                <w:sz w:val="24"/>
                <w:szCs w:val="24"/>
              </w:rPr>
              <w:t>70</w:t>
            </w:r>
          </w:p>
        </w:tc>
        <w:tc>
          <w:tcPr>
            <w:tcW w:w="425" w:type="pct"/>
            <w:vAlign w:val="center"/>
          </w:tcPr>
          <w:p w:rsidR="008C7BAD" w:rsidRPr="00E530C1" w:rsidRDefault="008C7BAD" w:rsidP="008C7BAD">
            <w:pPr>
              <w:widowControl w:val="0"/>
              <w:jc w:val="center"/>
              <w:rPr>
                <w:sz w:val="24"/>
                <w:szCs w:val="24"/>
              </w:rPr>
            </w:pPr>
            <w:r>
              <w:rPr>
                <w:sz w:val="24"/>
                <w:szCs w:val="24"/>
              </w:rPr>
              <w:t>46</w:t>
            </w:r>
          </w:p>
        </w:tc>
        <w:tc>
          <w:tcPr>
            <w:tcW w:w="425" w:type="pct"/>
            <w:vAlign w:val="center"/>
          </w:tcPr>
          <w:p w:rsidR="008C7BAD" w:rsidRPr="00E530C1" w:rsidRDefault="008C7BAD" w:rsidP="008C7BAD">
            <w:pPr>
              <w:widowControl w:val="0"/>
              <w:jc w:val="center"/>
              <w:rPr>
                <w:sz w:val="24"/>
                <w:szCs w:val="24"/>
              </w:rPr>
            </w:pPr>
            <w:r>
              <w:rPr>
                <w:sz w:val="24"/>
                <w:szCs w:val="24"/>
              </w:rPr>
              <w:t>39</w:t>
            </w:r>
          </w:p>
        </w:tc>
        <w:tc>
          <w:tcPr>
            <w:tcW w:w="426" w:type="pct"/>
            <w:vAlign w:val="center"/>
          </w:tcPr>
          <w:p w:rsidR="008C7BAD" w:rsidRPr="00E530C1" w:rsidRDefault="008C7BAD" w:rsidP="008C7BAD">
            <w:pPr>
              <w:widowControl w:val="0"/>
              <w:jc w:val="center"/>
              <w:rPr>
                <w:sz w:val="24"/>
                <w:szCs w:val="24"/>
              </w:rPr>
            </w:pPr>
            <w:r>
              <w:rPr>
                <w:sz w:val="24"/>
                <w:szCs w:val="24"/>
              </w:rPr>
              <w:t>50</w:t>
            </w:r>
          </w:p>
        </w:tc>
        <w:tc>
          <w:tcPr>
            <w:tcW w:w="425" w:type="pct"/>
            <w:vAlign w:val="center"/>
          </w:tcPr>
          <w:p w:rsidR="008C7BAD" w:rsidRPr="00E530C1" w:rsidRDefault="008C7BAD" w:rsidP="008C7BAD">
            <w:pPr>
              <w:widowControl w:val="0"/>
              <w:jc w:val="center"/>
              <w:rPr>
                <w:sz w:val="24"/>
                <w:szCs w:val="24"/>
              </w:rPr>
            </w:pPr>
            <w:r>
              <w:rPr>
                <w:sz w:val="24"/>
                <w:szCs w:val="24"/>
              </w:rPr>
              <w:t>71</w:t>
            </w:r>
          </w:p>
        </w:tc>
        <w:tc>
          <w:tcPr>
            <w:tcW w:w="425" w:type="pct"/>
            <w:vAlign w:val="center"/>
          </w:tcPr>
          <w:p w:rsidR="008C7BAD" w:rsidRPr="00E530C1" w:rsidRDefault="008C7BAD" w:rsidP="008C7BAD">
            <w:pPr>
              <w:widowControl w:val="0"/>
              <w:jc w:val="center"/>
              <w:rPr>
                <w:sz w:val="24"/>
                <w:szCs w:val="24"/>
              </w:rPr>
            </w:pPr>
            <w:r>
              <w:rPr>
                <w:sz w:val="24"/>
                <w:szCs w:val="24"/>
              </w:rPr>
              <w:t>54</w:t>
            </w:r>
          </w:p>
        </w:tc>
        <w:tc>
          <w:tcPr>
            <w:tcW w:w="425" w:type="pct"/>
            <w:vAlign w:val="center"/>
          </w:tcPr>
          <w:p w:rsidR="008C7BAD" w:rsidRPr="00E530C1" w:rsidRDefault="008C7BAD" w:rsidP="008C7BAD">
            <w:pPr>
              <w:widowControl w:val="0"/>
              <w:tabs>
                <w:tab w:val="left" w:pos="1026"/>
              </w:tabs>
              <w:jc w:val="center"/>
              <w:rPr>
                <w:sz w:val="24"/>
                <w:szCs w:val="24"/>
              </w:rPr>
            </w:pPr>
            <w:r>
              <w:rPr>
                <w:sz w:val="24"/>
                <w:szCs w:val="24"/>
              </w:rPr>
              <w:t>75</w:t>
            </w:r>
          </w:p>
        </w:tc>
        <w:tc>
          <w:tcPr>
            <w:tcW w:w="425" w:type="pct"/>
            <w:vAlign w:val="center"/>
          </w:tcPr>
          <w:p w:rsidR="008C7BAD" w:rsidRPr="00E530C1" w:rsidRDefault="008C7BAD" w:rsidP="008C7BAD">
            <w:pPr>
              <w:widowControl w:val="0"/>
              <w:jc w:val="center"/>
              <w:rPr>
                <w:sz w:val="24"/>
                <w:szCs w:val="24"/>
              </w:rPr>
            </w:pPr>
            <w:r>
              <w:rPr>
                <w:sz w:val="24"/>
                <w:szCs w:val="24"/>
              </w:rPr>
              <w:t>88</w:t>
            </w:r>
          </w:p>
        </w:tc>
      </w:tr>
      <w:tr w:rsidR="008C7BAD" w:rsidRPr="00E530C1" w:rsidTr="008C7BAD">
        <w:tc>
          <w:tcPr>
            <w:tcW w:w="1374" w:type="pct"/>
          </w:tcPr>
          <w:p w:rsidR="008C7BAD" w:rsidRPr="00E530C1" w:rsidRDefault="008C7BAD" w:rsidP="008C7BAD">
            <w:pPr>
              <w:widowControl w:val="0"/>
              <w:jc w:val="center"/>
              <w:rPr>
                <w:sz w:val="24"/>
                <w:szCs w:val="24"/>
              </w:rPr>
            </w:pPr>
            <w:r>
              <w:rPr>
                <w:sz w:val="24"/>
                <w:szCs w:val="24"/>
              </w:rPr>
              <w:t>Средний балл</w:t>
            </w:r>
          </w:p>
        </w:tc>
        <w:tc>
          <w:tcPr>
            <w:tcW w:w="649" w:type="pct"/>
            <w:vAlign w:val="center"/>
          </w:tcPr>
          <w:p w:rsidR="008C7BAD" w:rsidRPr="00E530C1" w:rsidRDefault="008C7BAD" w:rsidP="008C7BAD">
            <w:pPr>
              <w:widowControl w:val="0"/>
              <w:jc w:val="center"/>
              <w:rPr>
                <w:sz w:val="24"/>
                <w:szCs w:val="24"/>
              </w:rPr>
            </w:pPr>
            <w:r>
              <w:rPr>
                <w:sz w:val="24"/>
                <w:szCs w:val="24"/>
              </w:rPr>
              <w:t>57</w:t>
            </w:r>
          </w:p>
        </w:tc>
        <w:tc>
          <w:tcPr>
            <w:tcW w:w="425" w:type="pct"/>
            <w:vAlign w:val="center"/>
          </w:tcPr>
          <w:p w:rsidR="008C7BAD" w:rsidRPr="00E530C1" w:rsidRDefault="008C7BAD" w:rsidP="008C7BAD">
            <w:pPr>
              <w:widowControl w:val="0"/>
              <w:jc w:val="center"/>
              <w:rPr>
                <w:sz w:val="24"/>
                <w:szCs w:val="24"/>
              </w:rPr>
            </w:pPr>
            <w:r>
              <w:rPr>
                <w:sz w:val="24"/>
                <w:szCs w:val="24"/>
              </w:rPr>
              <w:t>41</w:t>
            </w:r>
          </w:p>
        </w:tc>
        <w:tc>
          <w:tcPr>
            <w:tcW w:w="425" w:type="pct"/>
            <w:vAlign w:val="center"/>
          </w:tcPr>
          <w:p w:rsidR="008C7BAD" w:rsidRPr="00E530C1" w:rsidRDefault="008C7BAD" w:rsidP="008C7BAD">
            <w:pPr>
              <w:widowControl w:val="0"/>
              <w:jc w:val="center"/>
              <w:rPr>
                <w:sz w:val="24"/>
                <w:szCs w:val="24"/>
              </w:rPr>
            </w:pPr>
            <w:r>
              <w:rPr>
                <w:sz w:val="24"/>
                <w:szCs w:val="24"/>
              </w:rPr>
              <w:t>33</w:t>
            </w:r>
          </w:p>
        </w:tc>
        <w:tc>
          <w:tcPr>
            <w:tcW w:w="426" w:type="pct"/>
            <w:vAlign w:val="center"/>
          </w:tcPr>
          <w:p w:rsidR="008C7BAD" w:rsidRPr="00E530C1" w:rsidRDefault="008C7BAD" w:rsidP="008C7BAD">
            <w:pPr>
              <w:widowControl w:val="0"/>
              <w:jc w:val="center"/>
              <w:rPr>
                <w:sz w:val="24"/>
                <w:szCs w:val="24"/>
              </w:rPr>
            </w:pPr>
            <w:r>
              <w:rPr>
                <w:sz w:val="24"/>
                <w:szCs w:val="24"/>
              </w:rPr>
              <w:t>39</w:t>
            </w:r>
          </w:p>
        </w:tc>
        <w:tc>
          <w:tcPr>
            <w:tcW w:w="425" w:type="pct"/>
            <w:vAlign w:val="center"/>
          </w:tcPr>
          <w:p w:rsidR="008C7BAD" w:rsidRPr="00E530C1" w:rsidRDefault="008C7BAD" w:rsidP="008C7BAD">
            <w:pPr>
              <w:widowControl w:val="0"/>
              <w:jc w:val="center"/>
              <w:rPr>
                <w:sz w:val="24"/>
                <w:szCs w:val="24"/>
              </w:rPr>
            </w:pPr>
            <w:r>
              <w:rPr>
                <w:sz w:val="24"/>
                <w:szCs w:val="24"/>
              </w:rPr>
              <w:t>55</w:t>
            </w:r>
          </w:p>
        </w:tc>
        <w:tc>
          <w:tcPr>
            <w:tcW w:w="425" w:type="pct"/>
            <w:vAlign w:val="center"/>
          </w:tcPr>
          <w:p w:rsidR="008C7BAD" w:rsidRPr="00E530C1" w:rsidRDefault="008C7BAD" w:rsidP="008C7BAD">
            <w:pPr>
              <w:widowControl w:val="0"/>
              <w:jc w:val="center"/>
              <w:rPr>
                <w:sz w:val="24"/>
                <w:szCs w:val="24"/>
              </w:rPr>
            </w:pPr>
            <w:r>
              <w:rPr>
                <w:sz w:val="24"/>
                <w:szCs w:val="24"/>
              </w:rPr>
              <w:t>54</w:t>
            </w:r>
          </w:p>
        </w:tc>
        <w:tc>
          <w:tcPr>
            <w:tcW w:w="425" w:type="pct"/>
            <w:vAlign w:val="center"/>
          </w:tcPr>
          <w:p w:rsidR="008C7BAD" w:rsidRPr="00E530C1" w:rsidRDefault="008C7BAD" w:rsidP="008C7BAD">
            <w:pPr>
              <w:widowControl w:val="0"/>
              <w:tabs>
                <w:tab w:val="left" w:pos="1026"/>
              </w:tabs>
              <w:jc w:val="center"/>
              <w:rPr>
                <w:sz w:val="24"/>
                <w:szCs w:val="24"/>
              </w:rPr>
            </w:pPr>
            <w:r>
              <w:rPr>
                <w:sz w:val="24"/>
                <w:szCs w:val="24"/>
              </w:rPr>
              <w:t>59</w:t>
            </w:r>
          </w:p>
        </w:tc>
        <w:tc>
          <w:tcPr>
            <w:tcW w:w="425" w:type="pct"/>
            <w:vAlign w:val="center"/>
          </w:tcPr>
          <w:p w:rsidR="008C7BAD" w:rsidRPr="00E530C1" w:rsidRDefault="008C7BAD" w:rsidP="008C7BAD">
            <w:pPr>
              <w:widowControl w:val="0"/>
              <w:jc w:val="center"/>
              <w:rPr>
                <w:sz w:val="24"/>
                <w:szCs w:val="24"/>
              </w:rPr>
            </w:pPr>
            <w:r>
              <w:rPr>
                <w:sz w:val="24"/>
                <w:szCs w:val="24"/>
              </w:rPr>
              <w:t>64</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Средний балл</w:t>
            </w:r>
            <w:r>
              <w:rPr>
                <w:sz w:val="24"/>
                <w:szCs w:val="24"/>
              </w:rPr>
              <w:t xml:space="preserve"> 2021</w:t>
            </w:r>
          </w:p>
        </w:tc>
        <w:tc>
          <w:tcPr>
            <w:tcW w:w="649" w:type="pct"/>
            <w:vAlign w:val="center"/>
          </w:tcPr>
          <w:p w:rsidR="008C7BAD" w:rsidRPr="00E530C1" w:rsidRDefault="008C7BAD" w:rsidP="008C7BAD">
            <w:pPr>
              <w:widowControl w:val="0"/>
              <w:jc w:val="center"/>
              <w:rPr>
                <w:sz w:val="24"/>
                <w:szCs w:val="24"/>
              </w:rPr>
            </w:pPr>
            <w:r w:rsidRPr="00E530C1">
              <w:rPr>
                <w:sz w:val="24"/>
                <w:szCs w:val="24"/>
              </w:rPr>
              <w:t>47</w:t>
            </w:r>
          </w:p>
        </w:tc>
        <w:tc>
          <w:tcPr>
            <w:tcW w:w="425" w:type="pct"/>
            <w:vAlign w:val="center"/>
          </w:tcPr>
          <w:p w:rsidR="008C7BAD" w:rsidRPr="00E530C1" w:rsidRDefault="008C7BAD" w:rsidP="008C7BAD">
            <w:pPr>
              <w:widowControl w:val="0"/>
              <w:jc w:val="center"/>
              <w:rPr>
                <w:sz w:val="24"/>
                <w:szCs w:val="24"/>
              </w:rPr>
            </w:pPr>
            <w:r w:rsidRPr="00E530C1">
              <w:rPr>
                <w:sz w:val="24"/>
                <w:szCs w:val="24"/>
              </w:rPr>
              <w:t>41</w:t>
            </w:r>
          </w:p>
        </w:tc>
        <w:tc>
          <w:tcPr>
            <w:tcW w:w="425" w:type="pct"/>
            <w:vAlign w:val="center"/>
          </w:tcPr>
          <w:p w:rsidR="008C7BAD" w:rsidRPr="00E530C1" w:rsidRDefault="008C7BAD" w:rsidP="008C7BAD">
            <w:pPr>
              <w:widowControl w:val="0"/>
              <w:jc w:val="center"/>
              <w:rPr>
                <w:sz w:val="24"/>
                <w:szCs w:val="24"/>
              </w:rPr>
            </w:pPr>
            <w:r w:rsidRPr="00E530C1">
              <w:rPr>
                <w:sz w:val="24"/>
                <w:szCs w:val="24"/>
              </w:rPr>
              <w:t>41</w:t>
            </w:r>
          </w:p>
        </w:tc>
        <w:tc>
          <w:tcPr>
            <w:tcW w:w="426" w:type="pct"/>
            <w:vAlign w:val="center"/>
          </w:tcPr>
          <w:p w:rsidR="008C7BAD" w:rsidRPr="00E530C1" w:rsidRDefault="008C7BAD" w:rsidP="008C7BAD">
            <w:pPr>
              <w:widowControl w:val="0"/>
              <w:jc w:val="center"/>
              <w:rPr>
                <w:sz w:val="24"/>
                <w:szCs w:val="24"/>
              </w:rPr>
            </w:pPr>
            <w:r w:rsidRPr="00E530C1">
              <w:rPr>
                <w:sz w:val="24"/>
                <w:szCs w:val="24"/>
              </w:rPr>
              <w:t>45</w:t>
            </w:r>
          </w:p>
        </w:tc>
        <w:tc>
          <w:tcPr>
            <w:tcW w:w="425" w:type="pct"/>
            <w:vAlign w:val="center"/>
          </w:tcPr>
          <w:p w:rsidR="008C7BAD" w:rsidRPr="00E530C1" w:rsidRDefault="008C7BAD" w:rsidP="008C7BAD">
            <w:pPr>
              <w:widowControl w:val="0"/>
              <w:jc w:val="center"/>
              <w:rPr>
                <w:sz w:val="24"/>
                <w:szCs w:val="24"/>
              </w:rPr>
            </w:pPr>
            <w:r w:rsidRPr="00E530C1">
              <w:rPr>
                <w:sz w:val="24"/>
                <w:szCs w:val="24"/>
              </w:rPr>
              <w:t>57</w:t>
            </w:r>
          </w:p>
        </w:tc>
        <w:tc>
          <w:tcPr>
            <w:tcW w:w="425" w:type="pct"/>
            <w:vAlign w:val="center"/>
          </w:tcPr>
          <w:p w:rsidR="008C7BAD" w:rsidRPr="00E530C1" w:rsidRDefault="008C7BAD" w:rsidP="008C7BAD">
            <w:pPr>
              <w:widowControl w:val="0"/>
              <w:jc w:val="center"/>
              <w:rPr>
                <w:sz w:val="24"/>
                <w:szCs w:val="24"/>
              </w:rPr>
            </w:pPr>
            <w:r w:rsidRPr="00E530C1">
              <w:rPr>
                <w:sz w:val="24"/>
                <w:szCs w:val="24"/>
              </w:rPr>
              <w:t>92</w:t>
            </w:r>
          </w:p>
        </w:tc>
        <w:tc>
          <w:tcPr>
            <w:tcW w:w="425" w:type="pct"/>
            <w:vAlign w:val="center"/>
          </w:tcPr>
          <w:p w:rsidR="008C7BAD" w:rsidRPr="00E530C1" w:rsidRDefault="008C7BAD" w:rsidP="008C7BAD">
            <w:pPr>
              <w:widowControl w:val="0"/>
              <w:tabs>
                <w:tab w:val="left" w:pos="1026"/>
              </w:tabs>
              <w:jc w:val="center"/>
              <w:rPr>
                <w:sz w:val="24"/>
                <w:szCs w:val="24"/>
              </w:rPr>
            </w:pPr>
            <w:r w:rsidRPr="00E530C1">
              <w:rPr>
                <w:sz w:val="24"/>
                <w:szCs w:val="24"/>
              </w:rPr>
              <w:t>79,5</w:t>
            </w:r>
          </w:p>
        </w:tc>
        <w:tc>
          <w:tcPr>
            <w:tcW w:w="425" w:type="pct"/>
            <w:vAlign w:val="center"/>
          </w:tcPr>
          <w:p w:rsidR="008C7BAD" w:rsidRPr="00E530C1" w:rsidRDefault="008C7BAD" w:rsidP="008C7BAD">
            <w:pPr>
              <w:widowControl w:val="0"/>
              <w:jc w:val="center"/>
              <w:rPr>
                <w:sz w:val="24"/>
                <w:szCs w:val="24"/>
              </w:rPr>
            </w:pPr>
            <w:r w:rsidRPr="00E530C1">
              <w:rPr>
                <w:sz w:val="24"/>
                <w:szCs w:val="24"/>
              </w:rPr>
              <w:t>64</w:t>
            </w:r>
          </w:p>
        </w:tc>
      </w:tr>
      <w:tr w:rsidR="008C7BAD" w:rsidRPr="00E530C1" w:rsidTr="008C7BAD">
        <w:tc>
          <w:tcPr>
            <w:tcW w:w="1374" w:type="pct"/>
          </w:tcPr>
          <w:p w:rsidR="008C7BAD" w:rsidRPr="00E530C1" w:rsidRDefault="008C7BAD" w:rsidP="008C7BAD">
            <w:pPr>
              <w:widowControl w:val="0"/>
              <w:jc w:val="center"/>
              <w:rPr>
                <w:sz w:val="24"/>
                <w:szCs w:val="24"/>
              </w:rPr>
            </w:pPr>
            <w:r w:rsidRPr="00E530C1">
              <w:rPr>
                <w:sz w:val="24"/>
                <w:szCs w:val="24"/>
              </w:rPr>
              <w:t>Не преодолели порог успешности</w:t>
            </w:r>
          </w:p>
        </w:tc>
        <w:tc>
          <w:tcPr>
            <w:tcW w:w="649" w:type="pct"/>
            <w:vAlign w:val="center"/>
          </w:tcPr>
          <w:p w:rsidR="008C7BAD" w:rsidRPr="00E530C1" w:rsidRDefault="008C7BAD" w:rsidP="008C7BAD">
            <w:pPr>
              <w:widowControl w:val="0"/>
              <w:jc w:val="center"/>
              <w:rPr>
                <w:sz w:val="24"/>
                <w:szCs w:val="24"/>
              </w:rPr>
            </w:pPr>
            <w:r>
              <w:rPr>
                <w:sz w:val="24"/>
                <w:szCs w:val="24"/>
              </w:rPr>
              <w:t>0</w:t>
            </w:r>
          </w:p>
        </w:tc>
        <w:tc>
          <w:tcPr>
            <w:tcW w:w="425" w:type="pct"/>
            <w:vAlign w:val="center"/>
          </w:tcPr>
          <w:p w:rsidR="008C7BAD" w:rsidRPr="00E530C1" w:rsidRDefault="008C7BAD" w:rsidP="008C7BAD">
            <w:pPr>
              <w:widowControl w:val="0"/>
              <w:jc w:val="center"/>
              <w:rPr>
                <w:sz w:val="24"/>
                <w:szCs w:val="24"/>
              </w:rPr>
            </w:pPr>
            <w:r>
              <w:rPr>
                <w:sz w:val="24"/>
                <w:szCs w:val="24"/>
              </w:rPr>
              <w:t>1</w:t>
            </w:r>
          </w:p>
        </w:tc>
        <w:tc>
          <w:tcPr>
            <w:tcW w:w="425" w:type="pct"/>
            <w:vAlign w:val="center"/>
          </w:tcPr>
          <w:p w:rsidR="008C7BAD" w:rsidRPr="00E530C1" w:rsidRDefault="008C7BAD" w:rsidP="008C7BAD">
            <w:pPr>
              <w:widowControl w:val="0"/>
              <w:jc w:val="center"/>
              <w:rPr>
                <w:sz w:val="24"/>
                <w:szCs w:val="24"/>
              </w:rPr>
            </w:pPr>
            <w:r>
              <w:rPr>
                <w:sz w:val="24"/>
                <w:szCs w:val="24"/>
              </w:rPr>
              <w:t>1</w:t>
            </w:r>
          </w:p>
        </w:tc>
        <w:tc>
          <w:tcPr>
            <w:tcW w:w="426" w:type="pct"/>
            <w:vAlign w:val="center"/>
          </w:tcPr>
          <w:p w:rsidR="008C7BAD" w:rsidRPr="00E530C1" w:rsidRDefault="008C7BAD" w:rsidP="008C7BAD">
            <w:pPr>
              <w:widowControl w:val="0"/>
              <w:jc w:val="center"/>
              <w:rPr>
                <w:sz w:val="24"/>
                <w:szCs w:val="24"/>
              </w:rPr>
            </w:pPr>
            <w:r w:rsidRPr="00E530C1">
              <w:rPr>
                <w:sz w:val="24"/>
                <w:szCs w:val="24"/>
              </w:rPr>
              <w:t>1</w:t>
            </w:r>
          </w:p>
        </w:tc>
        <w:tc>
          <w:tcPr>
            <w:tcW w:w="425" w:type="pct"/>
            <w:vAlign w:val="center"/>
          </w:tcPr>
          <w:p w:rsidR="008C7BAD" w:rsidRPr="00E530C1" w:rsidRDefault="008C7BAD" w:rsidP="008C7BAD">
            <w:pPr>
              <w:widowControl w:val="0"/>
              <w:jc w:val="center"/>
              <w:rPr>
                <w:sz w:val="24"/>
                <w:szCs w:val="24"/>
              </w:rPr>
            </w:pPr>
            <w:r w:rsidRPr="00E530C1">
              <w:rPr>
                <w:sz w:val="24"/>
                <w:szCs w:val="24"/>
              </w:rPr>
              <w:t>0</w:t>
            </w:r>
          </w:p>
        </w:tc>
        <w:tc>
          <w:tcPr>
            <w:tcW w:w="425" w:type="pct"/>
            <w:vAlign w:val="center"/>
          </w:tcPr>
          <w:p w:rsidR="008C7BAD" w:rsidRPr="00E530C1" w:rsidRDefault="008C7BAD" w:rsidP="008C7BAD">
            <w:pPr>
              <w:widowControl w:val="0"/>
              <w:jc w:val="center"/>
              <w:rPr>
                <w:sz w:val="24"/>
                <w:szCs w:val="24"/>
              </w:rPr>
            </w:pPr>
            <w:r w:rsidRPr="00E530C1">
              <w:rPr>
                <w:sz w:val="24"/>
                <w:szCs w:val="24"/>
              </w:rPr>
              <w:t>0</w:t>
            </w:r>
          </w:p>
        </w:tc>
        <w:tc>
          <w:tcPr>
            <w:tcW w:w="425" w:type="pct"/>
            <w:vAlign w:val="center"/>
          </w:tcPr>
          <w:p w:rsidR="008C7BAD" w:rsidRPr="00E530C1" w:rsidRDefault="008C7BAD" w:rsidP="008C7BAD">
            <w:pPr>
              <w:widowControl w:val="0"/>
              <w:tabs>
                <w:tab w:val="left" w:pos="1026"/>
              </w:tabs>
              <w:jc w:val="center"/>
              <w:rPr>
                <w:sz w:val="24"/>
                <w:szCs w:val="24"/>
              </w:rPr>
            </w:pPr>
            <w:r w:rsidRPr="00E530C1">
              <w:rPr>
                <w:sz w:val="24"/>
                <w:szCs w:val="24"/>
              </w:rPr>
              <w:t>0</w:t>
            </w:r>
          </w:p>
        </w:tc>
        <w:tc>
          <w:tcPr>
            <w:tcW w:w="425" w:type="pct"/>
            <w:vAlign w:val="center"/>
          </w:tcPr>
          <w:p w:rsidR="008C7BAD" w:rsidRPr="00E530C1" w:rsidRDefault="008C7BAD" w:rsidP="008C7BAD">
            <w:pPr>
              <w:widowControl w:val="0"/>
              <w:jc w:val="center"/>
              <w:rPr>
                <w:sz w:val="24"/>
                <w:szCs w:val="24"/>
              </w:rPr>
            </w:pPr>
            <w:r w:rsidRPr="00E530C1">
              <w:rPr>
                <w:sz w:val="24"/>
                <w:szCs w:val="24"/>
              </w:rPr>
              <w:t>2</w:t>
            </w:r>
          </w:p>
        </w:tc>
      </w:tr>
    </w:tbl>
    <w:p w:rsidR="008C7BAD" w:rsidRDefault="008C7BAD" w:rsidP="008C7BAD">
      <w:pPr>
        <w:widowControl w:val="0"/>
        <w:jc w:val="both"/>
      </w:pPr>
    </w:p>
    <w:p w:rsidR="008C7BAD" w:rsidRPr="006F6EB0" w:rsidRDefault="008C7BAD" w:rsidP="008C7BAD">
      <w:pPr>
        <w:widowControl w:val="0"/>
        <w:ind w:firstLine="708"/>
        <w:jc w:val="both"/>
        <w:rPr>
          <w:sz w:val="24"/>
          <w:szCs w:val="24"/>
        </w:rPr>
      </w:pPr>
      <w:r w:rsidRPr="006F6EB0">
        <w:rPr>
          <w:sz w:val="24"/>
          <w:szCs w:val="24"/>
        </w:rPr>
        <w:t>Допуском к государственной итоговой аттестации являлось итоговое сочинение. Все выпускники успешно справились с написанием сочинения, получив «зачет».</w:t>
      </w:r>
    </w:p>
    <w:p w:rsidR="008C7BAD" w:rsidRPr="006F6EB0" w:rsidRDefault="008C7BAD" w:rsidP="008C7BAD">
      <w:pPr>
        <w:ind w:firstLine="709"/>
        <w:jc w:val="both"/>
        <w:rPr>
          <w:sz w:val="24"/>
          <w:szCs w:val="24"/>
        </w:rPr>
      </w:pPr>
      <w:r w:rsidRPr="006F6EB0">
        <w:rPr>
          <w:sz w:val="24"/>
          <w:szCs w:val="24"/>
        </w:rPr>
        <w:t>В 2022 году медали «За особые успехи в учении» получили 4 выпускников Чернышева Элина, Иваненко Артем, Михота Лилия, Овчинникова Мария.</w:t>
      </w:r>
    </w:p>
    <w:p w:rsidR="008C7BAD" w:rsidRPr="006F6EB0" w:rsidRDefault="008C7BAD" w:rsidP="008C7BAD">
      <w:pPr>
        <w:widowControl w:val="0"/>
        <w:tabs>
          <w:tab w:val="left" w:pos="426"/>
        </w:tabs>
        <w:jc w:val="both"/>
        <w:rPr>
          <w:rFonts w:eastAsia="Calibri"/>
          <w:sz w:val="24"/>
          <w:szCs w:val="24"/>
          <w:lang w:eastAsia="en-US"/>
        </w:rPr>
      </w:pPr>
    </w:p>
    <w:p w:rsidR="008C7BAD" w:rsidRPr="006F6EB0" w:rsidRDefault="008C7BAD" w:rsidP="008C7BAD">
      <w:pPr>
        <w:widowControl w:val="0"/>
        <w:ind w:firstLine="709"/>
        <w:contextualSpacing/>
        <w:jc w:val="both"/>
        <w:rPr>
          <w:rFonts w:eastAsia="Calibri"/>
          <w:sz w:val="24"/>
          <w:szCs w:val="24"/>
          <w:lang w:eastAsia="en-US"/>
        </w:rPr>
      </w:pPr>
      <w:r w:rsidRPr="006F6EB0">
        <w:rPr>
          <w:rFonts w:eastAsia="Calibri"/>
          <w:sz w:val="24"/>
          <w:szCs w:val="24"/>
          <w:lang w:eastAsia="en-US"/>
        </w:rPr>
        <w:t>В 2021-2022 учебном году претендентов на получение медали «За особые успехи в учении» было 7 человек.  Для получения медали претенденту необходимо сдать русский язык и математику (профиль) не ниже 70 баллов или математику (база) на «отлично», по предметам по выбору - преодолеть порог успешности.</w:t>
      </w:r>
    </w:p>
    <w:p w:rsidR="008C7BAD" w:rsidRPr="006F6EB0" w:rsidRDefault="008C7BAD" w:rsidP="008C7BAD">
      <w:pPr>
        <w:widowControl w:val="0"/>
        <w:ind w:firstLine="709"/>
        <w:contextualSpacing/>
        <w:jc w:val="both"/>
        <w:rPr>
          <w:rFonts w:eastAsia="Calibri"/>
          <w:sz w:val="24"/>
          <w:szCs w:val="24"/>
          <w:lang w:eastAsia="en-US"/>
        </w:rPr>
      </w:pPr>
      <w:r w:rsidRPr="006F6EB0">
        <w:rPr>
          <w:rFonts w:eastAsia="Calibri"/>
          <w:sz w:val="24"/>
          <w:szCs w:val="24"/>
          <w:lang w:eastAsia="en-US"/>
        </w:rPr>
        <w:t>Претенденты на медаль «За особые успехи в учении» не выполнили условия:</w:t>
      </w:r>
    </w:p>
    <w:p w:rsidR="008C7BAD" w:rsidRPr="006F6EB0" w:rsidRDefault="008C7BAD" w:rsidP="00BA4E6A">
      <w:pPr>
        <w:pStyle w:val="ab"/>
        <w:widowControl w:val="0"/>
        <w:numPr>
          <w:ilvl w:val="0"/>
          <w:numId w:val="19"/>
        </w:numPr>
        <w:suppressAutoHyphens w:val="0"/>
        <w:jc w:val="both"/>
      </w:pPr>
      <w:r w:rsidRPr="006F6EB0">
        <w:t>по профильной математике: Красильникова Маргарита – 64 балла, Реутова Ольга – 68 балла(учитель Клименко Т.А.)</w:t>
      </w:r>
    </w:p>
    <w:p w:rsidR="008C7BAD" w:rsidRPr="006F6EB0" w:rsidRDefault="008C7BAD" w:rsidP="00BA4E6A">
      <w:pPr>
        <w:pStyle w:val="ab"/>
        <w:widowControl w:val="0"/>
        <w:numPr>
          <w:ilvl w:val="0"/>
          <w:numId w:val="19"/>
        </w:numPr>
        <w:suppressAutoHyphens w:val="0"/>
        <w:jc w:val="both"/>
      </w:pPr>
      <w:r w:rsidRPr="006F6EB0">
        <w:t>по математике базового уровня: Разгонова Аделина (учитель Клименко Т.А.)</w:t>
      </w:r>
    </w:p>
    <w:p w:rsidR="008C7BAD" w:rsidRPr="006F6EB0" w:rsidRDefault="008C7BAD" w:rsidP="00BA4E6A">
      <w:pPr>
        <w:pStyle w:val="ab"/>
        <w:widowControl w:val="0"/>
        <w:numPr>
          <w:ilvl w:val="0"/>
          <w:numId w:val="19"/>
        </w:numPr>
        <w:suppressAutoHyphens w:val="0"/>
        <w:jc w:val="both"/>
      </w:pPr>
      <w:r w:rsidRPr="006F6EB0">
        <w:t>по химии: Разгонова А. не преодолела порол успешности.</w:t>
      </w:r>
    </w:p>
    <w:p w:rsidR="008C7BAD" w:rsidRPr="006F6EB0" w:rsidRDefault="008C7BAD" w:rsidP="008C7BAD">
      <w:pPr>
        <w:widowControl w:val="0"/>
        <w:ind w:firstLine="709"/>
        <w:contextualSpacing/>
        <w:jc w:val="both"/>
        <w:rPr>
          <w:rFonts w:eastAsia="Calibri"/>
          <w:sz w:val="24"/>
          <w:szCs w:val="24"/>
        </w:rPr>
      </w:pPr>
    </w:p>
    <w:p w:rsidR="008C7BAD" w:rsidRPr="006F6EB0" w:rsidRDefault="008C7BAD" w:rsidP="008C7BAD">
      <w:pPr>
        <w:widowControl w:val="0"/>
        <w:ind w:firstLine="709"/>
        <w:contextualSpacing/>
        <w:jc w:val="both"/>
        <w:rPr>
          <w:rFonts w:eastAsia="Calibri"/>
          <w:sz w:val="24"/>
          <w:szCs w:val="24"/>
          <w:lang w:eastAsia="en-US"/>
        </w:rPr>
      </w:pPr>
      <w:r w:rsidRPr="006F6EB0">
        <w:rPr>
          <w:rFonts w:eastAsia="Calibri"/>
          <w:sz w:val="24"/>
          <w:szCs w:val="24"/>
        </w:rPr>
        <w:t>Анализ выставления итоговых отметок показал, что нарушений при их выставлении не выявлено.</w:t>
      </w:r>
      <w:r w:rsidRPr="006F6EB0">
        <w:rPr>
          <w:rFonts w:eastAsia="Calibri"/>
          <w:sz w:val="24"/>
          <w:szCs w:val="24"/>
          <w:lang w:eastAsia="en-US"/>
        </w:rPr>
        <w:t xml:space="preserve"> При этом, результаты оценки знаний обучающихся не подтверждены результатами сдачи единого государственного экзамена. </w:t>
      </w:r>
    </w:p>
    <w:p w:rsidR="008C7BAD" w:rsidRPr="006F6EB0" w:rsidRDefault="008C7BAD" w:rsidP="008C7BAD">
      <w:pPr>
        <w:widowControl w:val="0"/>
        <w:ind w:firstLine="709"/>
        <w:contextualSpacing/>
        <w:jc w:val="both"/>
        <w:rPr>
          <w:rFonts w:eastAsia="Calibri"/>
          <w:sz w:val="24"/>
          <w:szCs w:val="24"/>
          <w:lang w:eastAsia="en-US"/>
        </w:rPr>
      </w:pPr>
      <w:r w:rsidRPr="006F6EB0">
        <w:rPr>
          <w:rFonts w:eastAsia="Calibri"/>
          <w:sz w:val="24"/>
          <w:szCs w:val="24"/>
          <w:lang w:eastAsia="en-US"/>
        </w:rPr>
        <w:t xml:space="preserve">Выпускники, награжденные медалью, получили ниже 70 баллов: </w:t>
      </w:r>
    </w:p>
    <w:p w:rsidR="008C7BAD" w:rsidRPr="006F6EB0" w:rsidRDefault="008C7BAD" w:rsidP="00BA4E6A">
      <w:pPr>
        <w:pStyle w:val="ab"/>
        <w:widowControl w:val="0"/>
        <w:numPr>
          <w:ilvl w:val="0"/>
          <w:numId w:val="28"/>
        </w:numPr>
        <w:suppressAutoHyphens w:val="0"/>
        <w:jc w:val="both"/>
      </w:pPr>
      <w:r w:rsidRPr="006F6EB0">
        <w:t>по английскому языку: Иваненко Артем – 59 б, Михота Лилия – 65 б (учитель Коршакова О.И.)</w:t>
      </w:r>
    </w:p>
    <w:p w:rsidR="008C7BAD" w:rsidRPr="006F6EB0" w:rsidRDefault="008C7BAD" w:rsidP="00BA4E6A">
      <w:pPr>
        <w:pStyle w:val="ab"/>
        <w:widowControl w:val="0"/>
        <w:numPr>
          <w:ilvl w:val="0"/>
          <w:numId w:val="28"/>
        </w:numPr>
        <w:suppressAutoHyphens w:val="0"/>
        <w:jc w:val="both"/>
      </w:pPr>
      <w:r w:rsidRPr="006F6EB0">
        <w:t>по биологии: Разгонова Аделина – 45 б (учитель Марченко А.В.)</w:t>
      </w:r>
    </w:p>
    <w:p w:rsidR="008C7BAD" w:rsidRPr="006F6EB0" w:rsidRDefault="008C7BAD" w:rsidP="008C7BAD">
      <w:pPr>
        <w:widowControl w:val="0"/>
        <w:ind w:firstLine="709"/>
        <w:contextualSpacing/>
        <w:jc w:val="both"/>
        <w:rPr>
          <w:rFonts w:eastAsia="Calibri"/>
          <w:sz w:val="24"/>
          <w:szCs w:val="24"/>
          <w:lang w:eastAsia="en-US"/>
        </w:rPr>
      </w:pPr>
      <w:r w:rsidRPr="006F6EB0">
        <w:rPr>
          <w:rFonts w:eastAsia="Calibri"/>
          <w:sz w:val="24"/>
          <w:szCs w:val="24"/>
          <w:lang w:eastAsia="en-US"/>
        </w:rPr>
        <w:t>Данный показатель указывает на необъективное оценивание достижений обучающихся педагогами школы, что способствует недоверию к качеству обучения и объективности награждения выпускников медалью «За особые успехи в учении»</w:t>
      </w:r>
    </w:p>
    <w:p w:rsidR="008C7BAD" w:rsidRPr="006F6EB0" w:rsidRDefault="008C7BAD" w:rsidP="008C7BAD">
      <w:pPr>
        <w:widowControl w:val="0"/>
        <w:tabs>
          <w:tab w:val="left" w:pos="426"/>
        </w:tabs>
        <w:jc w:val="both"/>
        <w:rPr>
          <w:rFonts w:eastAsia="Calibri"/>
          <w:sz w:val="24"/>
          <w:szCs w:val="24"/>
          <w:lang w:eastAsia="en-US"/>
        </w:rPr>
      </w:pPr>
      <w:r w:rsidRPr="006F6EB0">
        <w:rPr>
          <w:rFonts w:eastAsia="Calibri"/>
          <w:sz w:val="24"/>
          <w:szCs w:val="24"/>
          <w:lang w:eastAsia="en-US"/>
        </w:rPr>
        <w:lastRenderedPageBreak/>
        <w:tab/>
        <w:t>По русском языку все медалисты набрали свыше 70 баллов, все выпускники прошли порог успешности.</w:t>
      </w:r>
    </w:p>
    <w:p w:rsidR="008C7BAD" w:rsidRPr="00EB700C" w:rsidRDefault="008C7BAD" w:rsidP="008C7BAD">
      <w:pPr>
        <w:widowControl w:val="0"/>
        <w:tabs>
          <w:tab w:val="left" w:pos="426"/>
        </w:tabs>
        <w:jc w:val="both"/>
        <w:rPr>
          <w:rFonts w:eastAsia="Calibri"/>
          <w:sz w:val="24"/>
          <w:lang w:eastAsia="en-US"/>
        </w:rPr>
      </w:pPr>
      <w:r w:rsidRPr="000D5A7C">
        <w:rPr>
          <w:rFonts w:eastAsia="Calibri"/>
          <w:lang w:eastAsia="en-US"/>
        </w:rPr>
        <w:tab/>
      </w:r>
      <w:r w:rsidRPr="000D5A7C">
        <w:rPr>
          <w:rFonts w:eastAsia="Calibri"/>
          <w:lang w:eastAsia="en-US"/>
        </w:rPr>
        <w:tab/>
      </w:r>
      <w:r w:rsidRPr="00EB700C">
        <w:rPr>
          <w:rFonts w:eastAsia="Calibri"/>
          <w:sz w:val="24"/>
          <w:lang w:eastAsia="en-US"/>
        </w:rPr>
        <w:t>Не преодолели порог успешности по следующим предметам:</w:t>
      </w:r>
    </w:p>
    <w:p w:rsidR="008C7BAD" w:rsidRPr="00EB700C" w:rsidRDefault="008C7BAD" w:rsidP="00BA4E6A">
      <w:pPr>
        <w:pStyle w:val="ab"/>
        <w:widowControl w:val="0"/>
        <w:numPr>
          <w:ilvl w:val="0"/>
          <w:numId w:val="20"/>
        </w:numPr>
        <w:tabs>
          <w:tab w:val="left" w:pos="426"/>
        </w:tabs>
        <w:suppressAutoHyphens w:val="0"/>
        <w:jc w:val="both"/>
        <w:rPr>
          <w:szCs w:val="28"/>
        </w:rPr>
      </w:pPr>
      <w:r w:rsidRPr="00EB700C">
        <w:rPr>
          <w:szCs w:val="28"/>
        </w:rPr>
        <w:t>по физике (учитель Шкурина Н.Г.) – Дунаев Андрей (33 б);</w:t>
      </w:r>
    </w:p>
    <w:p w:rsidR="008C7BAD" w:rsidRPr="00EB700C" w:rsidRDefault="008C7BAD" w:rsidP="00BA4E6A">
      <w:pPr>
        <w:pStyle w:val="ab"/>
        <w:widowControl w:val="0"/>
        <w:numPr>
          <w:ilvl w:val="0"/>
          <w:numId w:val="20"/>
        </w:numPr>
        <w:tabs>
          <w:tab w:val="left" w:pos="426"/>
        </w:tabs>
        <w:suppressAutoHyphens w:val="0"/>
        <w:jc w:val="both"/>
        <w:rPr>
          <w:szCs w:val="28"/>
        </w:rPr>
      </w:pPr>
      <w:r w:rsidRPr="00EB700C">
        <w:rPr>
          <w:szCs w:val="28"/>
        </w:rPr>
        <w:t>по химии (учитель Савченко К.Г.) – Разгонова Аделина (27 б),</w:t>
      </w:r>
    </w:p>
    <w:p w:rsidR="008C7BAD" w:rsidRPr="00EB700C" w:rsidRDefault="008C7BAD" w:rsidP="00BA4E6A">
      <w:pPr>
        <w:pStyle w:val="ab"/>
        <w:widowControl w:val="0"/>
        <w:numPr>
          <w:ilvl w:val="0"/>
          <w:numId w:val="20"/>
        </w:numPr>
        <w:tabs>
          <w:tab w:val="left" w:pos="426"/>
        </w:tabs>
        <w:suppressAutoHyphens w:val="0"/>
        <w:jc w:val="both"/>
        <w:rPr>
          <w:szCs w:val="28"/>
        </w:rPr>
      </w:pPr>
      <w:r w:rsidRPr="00EB700C">
        <w:rPr>
          <w:szCs w:val="28"/>
        </w:rPr>
        <w:t>по информатике (учитель Сабельников А.А.)- Клименко Дмитрий (0 б), Минасян Владимир (27 б)</w:t>
      </w:r>
    </w:p>
    <w:p w:rsidR="008C7BAD" w:rsidRPr="00EB700C" w:rsidRDefault="008C7BAD" w:rsidP="00BA4E6A">
      <w:pPr>
        <w:pStyle w:val="ab"/>
        <w:widowControl w:val="0"/>
        <w:numPr>
          <w:ilvl w:val="0"/>
          <w:numId w:val="20"/>
        </w:numPr>
        <w:tabs>
          <w:tab w:val="left" w:pos="426"/>
        </w:tabs>
        <w:suppressAutoHyphens w:val="0"/>
        <w:jc w:val="both"/>
        <w:rPr>
          <w:szCs w:val="28"/>
        </w:rPr>
      </w:pPr>
      <w:r w:rsidRPr="00EB700C">
        <w:rPr>
          <w:szCs w:val="28"/>
        </w:rPr>
        <w:t>по биологии (учитель Марченко А.В.) – Катунцев Константин (25 б),</w:t>
      </w:r>
    </w:p>
    <w:p w:rsidR="008C7BAD" w:rsidRPr="00EB700C" w:rsidRDefault="008C7BAD" w:rsidP="00BA4E6A">
      <w:pPr>
        <w:pStyle w:val="ab"/>
        <w:widowControl w:val="0"/>
        <w:numPr>
          <w:ilvl w:val="0"/>
          <w:numId w:val="20"/>
        </w:numPr>
        <w:tabs>
          <w:tab w:val="left" w:pos="426"/>
        </w:tabs>
        <w:suppressAutoHyphens w:val="0"/>
        <w:jc w:val="both"/>
        <w:rPr>
          <w:szCs w:val="28"/>
        </w:rPr>
      </w:pPr>
      <w:r w:rsidRPr="00EB700C">
        <w:rPr>
          <w:szCs w:val="28"/>
        </w:rPr>
        <w:t>по обществознанию (учитель Горбунова Н.Ю.) – Катунцев Константин (30б), Лазариди Одиссей (36 б)</w:t>
      </w:r>
    </w:p>
    <w:p w:rsidR="008C7BAD" w:rsidRPr="00EB700C" w:rsidRDefault="008C7BAD" w:rsidP="008C7BAD">
      <w:pPr>
        <w:widowControl w:val="0"/>
        <w:tabs>
          <w:tab w:val="left" w:pos="426"/>
        </w:tabs>
        <w:jc w:val="both"/>
        <w:rPr>
          <w:rFonts w:eastAsia="Calibri"/>
          <w:sz w:val="24"/>
          <w:lang w:eastAsia="en-US"/>
        </w:rPr>
      </w:pPr>
      <w:r w:rsidRPr="00EB700C">
        <w:rPr>
          <w:rFonts w:eastAsia="Calibri"/>
          <w:sz w:val="24"/>
          <w:lang w:eastAsia="en-US"/>
        </w:rPr>
        <w:t>В общей сложности за ЕГЭ 2022 получено 7 неудовлетворительных оценок 6ю выпускниками (24% от количества выпускников), что на 6% выше по сравнению с прошлым годом.</w:t>
      </w:r>
    </w:p>
    <w:p w:rsidR="008C7BAD" w:rsidRPr="00EB700C" w:rsidRDefault="008C7BAD" w:rsidP="008C7BAD">
      <w:pPr>
        <w:widowControl w:val="0"/>
        <w:ind w:firstLine="708"/>
        <w:jc w:val="both"/>
        <w:rPr>
          <w:rFonts w:eastAsia="Calibri"/>
          <w:sz w:val="24"/>
          <w:lang w:eastAsia="en-US"/>
        </w:rPr>
      </w:pPr>
      <w:r w:rsidRPr="00EB700C">
        <w:rPr>
          <w:rFonts w:eastAsia="Calibri"/>
          <w:sz w:val="24"/>
          <w:lang w:eastAsia="en-US"/>
        </w:rPr>
        <w:t>По результатам сданных ЕГЭ необходимо отметить и высокие результаты выпускников:</w:t>
      </w:r>
    </w:p>
    <w:p w:rsidR="008C7BAD" w:rsidRPr="00EB700C" w:rsidRDefault="008C7BAD" w:rsidP="00BA4E6A">
      <w:pPr>
        <w:pStyle w:val="ab"/>
        <w:widowControl w:val="0"/>
        <w:numPr>
          <w:ilvl w:val="0"/>
          <w:numId w:val="29"/>
        </w:numPr>
        <w:suppressAutoHyphens w:val="0"/>
        <w:jc w:val="both"/>
        <w:rPr>
          <w:szCs w:val="28"/>
        </w:rPr>
      </w:pPr>
      <w:r w:rsidRPr="00EB700C">
        <w:rPr>
          <w:szCs w:val="28"/>
        </w:rPr>
        <w:t>Бауэр Анастасия – русский язык 94 балла, обществознание 88 баллов,</w:t>
      </w:r>
    </w:p>
    <w:p w:rsidR="008C7BAD" w:rsidRPr="00EB700C" w:rsidRDefault="008C7BAD" w:rsidP="00BA4E6A">
      <w:pPr>
        <w:pStyle w:val="ab"/>
        <w:widowControl w:val="0"/>
        <w:numPr>
          <w:ilvl w:val="0"/>
          <w:numId w:val="29"/>
        </w:numPr>
        <w:suppressAutoHyphens w:val="0"/>
        <w:jc w:val="both"/>
        <w:rPr>
          <w:szCs w:val="28"/>
        </w:rPr>
      </w:pPr>
      <w:r w:rsidRPr="00EB700C">
        <w:rPr>
          <w:szCs w:val="28"/>
        </w:rPr>
        <w:t>Иваненко Артем – обществознание 86 баллов,</w:t>
      </w:r>
    </w:p>
    <w:p w:rsidR="008C7BAD" w:rsidRPr="00EB700C" w:rsidRDefault="008C7BAD" w:rsidP="00BA4E6A">
      <w:pPr>
        <w:pStyle w:val="ab"/>
        <w:widowControl w:val="0"/>
        <w:numPr>
          <w:ilvl w:val="0"/>
          <w:numId w:val="29"/>
        </w:numPr>
        <w:suppressAutoHyphens w:val="0"/>
        <w:jc w:val="both"/>
        <w:rPr>
          <w:szCs w:val="28"/>
        </w:rPr>
      </w:pPr>
      <w:r w:rsidRPr="00EB700C">
        <w:rPr>
          <w:szCs w:val="28"/>
        </w:rPr>
        <w:t>Михота Лилия – русский язык 87 баллов,</w:t>
      </w:r>
    </w:p>
    <w:p w:rsidR="008C7BAD" w:rsidRPr="00EB700C" w:rsidRDefault="008C7BAD" w:rsidP="00BA4E6A">
      <w:pPr>
        <w:pStyle w:val="ab"/>
        <w:widowControl w:val="0"/>
        <w:numPr>
          <w:ilvl w:val="0"/>
          <w:numId w:val="29"/>
        </w:numPr>
        <w:suppressAutoHyphens w:val="0"/>
        <w:jc w:val="both"/>
        <w:rPr>
          <w:szCs w:val="28"/>
        </w:rPr>
      </w:pPr>
      <w:r w:rsidRPr="00EB700C">
        <w:rPr>
          <w:szCs w:val="28"/>
        </w:rPr>
        <w:t>Реутова Ольга – русский язык 91 балл,</w:t>
      </w:r>
    </w:p>
    <w:p w:rsidR="008C7BAD" w:rsidRPr="00EB700C" w:rsidRDefault="008C7BAD" w:rsidP="00BA4E6A">
      <w:pPr>
        <w:pStyle w:val="ab"/>
        <w:widowControl w:val="0"/>
        <w:numPr>
          <w:ilvl w:val="0"/>
          <w:numId w:val="29"/>
        </w:numPr>
        <w:suppressAutoHyphens w:val="0"/>
        <w:jc w:val="both"/>
        <w:rPr>
          <w:szCs w:val="28"/>
        </w:rPr>
      </w:pPr>
      <w:r w:rsidRPr="00EB700C">
        <w:rPr>
          <w:szCs w:val="28"/>
        </w:rPr>
        <w:t>Чернышева Элина – русский язык 82 балла.</w:t>
      </w:r>
    </w:p>
    <w:p w:rsidR="008C7BAD" w:rsidRPr="00DF6C84" w:rsidRDefault="008C7BAD" w:rsidP="008C7BAD">
      <w:pPr>
        <w:widowControl w:val="0"/>
        <w:ind w:firstLine="708"/>
        <w:jc w:val="both"/>
        <w:rPr>
          <w:rFonts w:eastAsia="Calibri"/>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998"/>
        <w:gridCol w:w="1669"/>
        <w:gridCol w:w="970"/>
        <w:gridCol w:w="970"/>
        <w:gridCol w:w="970"/>
        <w:gridCol w:w="970"/>
        <w:gridCol w:w="970"/>
        <w:gridCol w:w="970"/>
      </w:tblGrid>
      <w:tr w:rsidR="008C7BAD" w:rsidRPr="00E530C1" w:rsidTr="008C7BAD">
        <w:trPr>
          <w:cantSplit/>
          <w:trHeight w:val="2460"/>
          <w:jc w:val="center"/>
        </w:trPr>
        <w:tc>
          <w:tcPr>
            <w:tcW w:w="871"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Предмет</w:t>
            </w:r>
          </w:p>
        </w:tc>
        <w:tc>
          <w:tcPr>
            <w:tcW w:w="485"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количество выпускников</w:t>
            </w:r>
          </w:p>
        </w:tc>
        <w:tc>
          <w:tcPr>
            <w:tcW w:w="81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учитель</w:t>
            </w:r>
          </w:p>
        </w:tc>
        <w:tc>
          <w:tcPr>
            <w:tcW w:w="47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порог успешности</w:t>
            </w:r>
          </w:p>
        </w:tc>
        <w:tc>
          <w:tcPr>
            <w:tcW w:w="47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не прошли порог успешности</w:t>
            </w:r>
          </w:p>
        </w:tc>
        <w:tc>
          <w:tcPr>
            <w:tcW w:w="472" w:type="pct"/>
            <w:textDirection w:val="btLr"/>
          </w:tcPr>
          <w:p w:rsidR="008C7BAD" w:rsidRPr="00E530C1" w:rsidRDefault="008C7BAD" w:rsidP="008C7BAD">
            <w:pPr>
              <w:widowControl w:val="0"/>
              <w:ind w:left="113" w:right="113"/>
              <w:jc w:val="center"/>
              <w:rPr>
                <w:sz w:val="24"/>
                <w:szCs w:val="24"/>
              </w:rPr>
            </w:pPr>
            <w:r w:rsidRPr="00E530C1">
              <w:rPr>
                <w:sz w:val="24"/>
                <w:szCs w:val="24"/>
              </w:rPr>
              <w:t>средний балл по школе в 202</w:t>
            </w:r>
            <w:r>
              <w:rPr>
                <w:sz w:val="24"/>
                <w:szCs w:val="24"/>
              </w:rPr>
              <w:t>2</w:t>
            </w:r>
          </w:p>
        </w:tc>
        <w:tc>
          <w:tcPr>
            <w:tcW w:w="47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средний балл по школе в 2021</w:t>
            </w:r>
          </w:p>
        </w:tc>
        <w:tc>
          <w:tcPr>
            <w:tcW w:w="47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средний балл по школе в 2020</w:t>
            </w:r>
          </w:p>
        </w:tc>
        <w:tc>
          <w:tcPr>
            <w:tcW w:w="472" w:type="pct"/>
            <w:textDirection w:val="btLr"/>
            <w:vAlign w:val="center"/>
          </w:tcPr>
          <w:p w:rsidR="008C7BAD" w:rsidRPr="00E530C1" w:rsidRDefault="008C7BAD" w:rsidP="008C7BAD">
            <w:pPr>
              <w:widowControl w:val="0"/>
              <w:ind w:left="113" w:right="113"/>
              <w:jc w:val="center"/>
              <w:rPr>
                <w:sz w:val="24"/>
                <w:szCs w:val="24"/>
              </w:rPr>
            </w:pPr>
            <w:r w:rsidRPr="00E530C1">
              <w:rPr>
                <w:sz w:val="24"/>
                <w:szCs w:val="24"/>
              </w:rPr>
              <w:t>Средний балл по школе в 2019</w:t>
            </w:r>
          </w:p>
        </w:tc>
      </w:tr>
      <w:tr w:rsidR="008C7BAD" w:rsidRPr="00E530C1" w:rsidTr="008C7BAD">
        <w:trPr>
          <w:jc w:val="center"/>
        </w:trPr>
        <w:tc>
          <w:tcPr>
            <w:tcW w:w="871" w:type="pct"/>
          </w:tcPr>
          <w:p w:rsidR="008C7BAD" w:rsidRPr="00E530C1" w:rsidRDefault="008C7BAD" w:rsidP="008C7BAD">
            <w:pPr>
              <w:widowControl w:val="0"/>
              <w:jc w:val="center"/>
              <w:rPr>
                <w:sz w:val="24"/>
                <w:szCs w:val="24"/>
              </w:rPr>
            </w:pPr>
            <w:r w:rsidRPr="00E530C1">
              <w:rPr>
                <w:sz w:val="24"/>
                <w:szCs w:val="24"/>
              </w:rPr>
              <w:t>Русский язык</w:t>
            </w:r>
          </w:p>
        </w:tc>
        <w:tc>
          <w:tcPr>
            <w:tcW w:w="485" w:type="pct"/>
          </w:tcPr>
          <w:p w:rsidR="008C7BAD" w:rsidRPr="00E530C1" w:rsidRDefault="008C7BAD" w:rsidP="008C7BAD">
            <w:pPr>
              <w:widowControl w:val="0"/>
              <w:jc w:val="center"/>
              <w:rPr>
                <w:sz w:val="24"/>
                <w:szCs w:val="24"/>
              </w:rPr>
            </w:pPr>
            <w:r>
              <w:rPr>
                <w:sz w:val="24"/>
                <w:szCs w:val="24"/>
              </w:rPr>
              <w:t>25</w:t>
            </w:r>
          </w:p>
        </w:tc>
        <w:tc>
          <w:tcPr>
            <w:tcW w:w="812" w:type="pct"/>
          </w:tcPr>
          <w:p w:rsidR="008C7BAD" w:rsidRPr="00E530C1" w:rsidRDefault="008C7BAD" w:rsidP="008C7BAD">
            <w:pPr>
              <w:widowControl w:val="0"/>
              <w:jc w:val="center"/>
              <w:rPr>
                <w:sz w:val="24"/>
                <w:szCs w:val="24"/>
              </w:rPr>
            </w:pPr>
            <w:r>
              <w:rPr>
                <w:sz w:val="24"/>
                <w:szCs w:val="24"/>
              </w:rPr>
              <w:t>Чеботарева Е.В.</w:t>
            </w:r>
          </w:p>
        </w:tc>
        <w:tc>
          <w:tcPr>
            <w:tcW w:w="472" w:type="pct"/>
          </w:tcPr>
          <w:p w:rsidR="008C7BAD" w:rsidRPr="00E530C1" w:rsidRDefault="008C7BAD" w:rsidP="008C7BAD">
            <w:pPr>
              <w:widowControl w:val="0"/>
              <w:jc w:val="center"/>
              <w:rPr>
                <w:sz w:val="24"/>
                <w:szCs w:val="24"/>
              </w:rPr>
            </w:pPr>
            <w:r w:rsidRPr="00E530C1">
              <w:rPr>
                <w:sz w:val="24"/>
                <w:szCs w:val="24"/>
              </w:rPr>
              <w:t>24</w:t>
            </w:r>
          </w:p>
        </w:tc>
        <w:tc>
          <w:tcPr>
            <w:tcW w:w="472" w:type="pct"/>
          </w:tcPr>
          <w:p w:rsidR="008C7BAD" w:rsidRPr="00E530C1" w:rsidRDefault="008C7BAD" w:rsidP="008C7BAD">
            <w:pPr>
              <w:widowControl w:val="0"/>
              <w:jc w:val="center"/>
              <w:rPr>
                <w:sz w:val="24"/>
                <w:szCs w:val="24"/>
              </w:rPr>
            </w:pPr>
            <w:r w:rsidRPr="00E530C1">
              <w:rPr>
                <w:sz w:val="24"/>
                <w:szCs w:val="24"/>
              </w:rPr>
              <w:t>0</w:t>
            </w:r>
          </w:p>
        </w:tc>
        <w:tc>
          <w:tcPr>
            <w:tcW w:w="472" w:type="pct"/>
          </w:tcPr>
          <w:p w:rsidR="008C7BAD" w:rsidRPr="00E530C1" w:rsidRDefault="008C7BAD" w:rsidP="008C7BAD">
            <w:pPr>
              <w:widowControl w:val="0"/>
              <w:jc w:val="center"/>
              <w:rPr>
                <w:b/>
                <w:sz w:val="24"/>
                <w:szCs w:val="24"/>
              </w:rPr>
            </w:pPr>
            <w:r>
              <w:rPr>
                <w:b/>
                <w:sz w:val="24"/>
                <w:szCs w:val="24"/>
              </w:rPr>
              <w:t>67</w:t>
            </w:r>
          </w:p>
        </w:tc>
        <w:tc>
          <w:tcPr>
            <w:tcW w:w="472" w:type="pct"/>
          </w:tcPr>
          <w:p w:rsidR="008C7BAD" w:rsidRPr="00C774DE" w:rsidRDefault="008C7BAD" w:rsidP="008C7BAD">
            <w:pPr>
              <w:widowControl w:val="0"/>
              <w:jc w:val="center"/>
              <w:rPr>
                <w:bCs/>
                <w:sz w:val="24"/>
                <w:szCs w:val="24"/>
              </w:rPr>
            </w:pPr>
            <w:r w:rsidRPr="00C774DE">
              <w:rPr>
                <w:bCs/>
                <w:sz w:val="24"/>
                <w:szCs w:val="24"/>
              </w:rPr>
              <w:t>73,7</w:t>
            </w:r>
          </w:p>
        </w:tc>
        <w:tc>
          <w:tcPr>
            <w:tcW w:w="472" w:type="pct"/>
          </w:tcPr>
          <w:p w:rsidR="008C7BAD" w:rsidRPr="00E530C1" w:rsidRDefault="008C7BAD" w:rsidP="008C7BAD">
            <w:pPr>
              <w:widowControl w:val="0"/>
              <w:jc w:val="center"/>
              <w:rPr>
                <w:bCs/>
                <w:sz w:val="24"/>
                <w:szCs w:val="24"/>
              </w:rPr>
            </w:pPr>
            <w:r w:rsidRPr="00E530C1">
              <w:rPr>
                <w:bCs/>
                <w:sz w:val="24"/>
                <w:szCs w:val="24"/>
              </w:rPr>
              <w:t>70,28</w:t>
            </w:r>
          </w:p>
        </w:tc>
        <w:tc>
          <w:tcPr>
            <w:tcW w:w="472" w:type="pct"/>
          </w:tcPr>
          <w:p w:rsidR="008C7BAD" w:rsidRPr="00E530C1" w:rsidRDefault="008C7BAD" w:rsidP="008C7BAD">
            <w:pPr>
              <w:widowControl w:val="0"/>
              <w:jc w:val="center"/>
              <w:rPr>
                <w:sz w:val="24"/>
                <w:szCs w:val="24"/>
              </w:rPr>
            </w:pPr>
            <w:r w:rsidRPr="00E530C1">
              <w:rPr>
                <w:sz w:val="24"/>
                <w:szCs w:val="24"/>
              </w:rPr>
              <w:t>66</w:t>
            </w:r>
          </w:p>
        </w:tc>
      </w:tr>
      <w:tr w:rsidR="008C7BAD" w:rsidRPr="00E530C1" w:rsidTr="008C7BAD">
        <w:trPr>
          <w:jc w:val="center"/>
        </w:trPr>
        <w:tc>
          <w:tcPr>
            <w:tcW w:w="871" w:type="pct"/>
          </w:tcPr>
          <w:p w:rsidR="008C7BAD" w:rsidRPr="00E530C1" w:rsidRDefault="008C7BAD" w:rsidP="008C7BAD">
            <w:pPr>
              <w:widowControl w:val="0"/>
              <w:jc w:val="center"/>
              <w:rPr>
                <w:sz w:val="24"/>
                <w:szCs w:val="24"/>
              </w:rPr>
            </w:pPr>
            <w:r w:rsidRPr="00E530C1">
              <w:rPr>
                <w:sz w:val="24"/>
                <w:szCs w:val="24"/>
              </w:rPr>
              <w:t>Математика (профиль)</w:t>
            </w:r>
          </w:p>
        </w:tc>
        <w:tc>
          <w:tcPr>
            <w:tcW w:w="485" w:type="pct"/>
          </w:tcPr>
          <w:p w:rsidR="008C7BAD" w:rsidRPr="00E530C1" w:rsidRDefault="008C7BAD" w:rsidP="008C7BAD">
            <w:pPr>
              <w:widowControl w:val="0"/>
              <w:jc w:val="center"/>
              <w:rPr>
                <w:sz w:val="24"/>
                <w:szCs w:val="24"/>
              </w:rPr>
            </w:pPr>
            <w:r>
              <w:rPr>
                <w:sz w:val="24"/>
                <w:szCs w:val="24"/>
              </w:rPr>
              <w:t>6</w:t>
            </w:r>
          </w:p>
        </w:tc>
        <w:tc>
          <w:tcPr>
            <w:tcW w:w="812" w:type="pct"/>
          </w:tcPr>
          <w:p w:rsidR="008C7BAD" w:rsidRPr="00E530C1" w:rsidRDefault="008C7BAD" w:rsidP="008C7BAD">
            <w:pPr>
              <w:widowControl w:val="0"/>
              <w:jc w:val="center"/>
              <w:rPr>
                <w:sz w:val="24"/>
                <w:szCs w:val="24"/>
              </w:rPr>
            </w:pPr>
            <w:r>
              <w:rPr>
                <w:sz w:val="24"/>
                <w:szCs w:val="24"/>
              </w:rPr>
              <w:t>Клименко Т.А.</w:t>
            </w:r>
          </w:p>
        </w:tc>
        <w:tc>
          <w:tcPr>
            <w:tcW w:w="472" w:type="pct"/>
          </w:tcPr>
          <w:p w:rsidR="008C7BAD" w:rsidRPr="00E530C1" w:rsidRDefault="008C7BAD" w:rsidP="008C7BAD">
            <w:pPr>
              <w:widowControl w:val="0"/>
              <w:jc w:val="center"/>
              <w:rPr>
                <w:sz w:val="24"/>
                <w:szCs w:val="24"/>
              </w:rPr>
            </w:pPr>
            <w:r w:rsidRPr="00E530C1">
              <w:rPr>
                <w:sz w:val="24"/>
                <w:szCs w:val="24"/>
              </w:rPr>
              <w:t>27</w:t>
            </w:r>
          </w:p>
        </w:tc>
        <w:tc>
          <w:tcPr>
            <w:tcW w:w="472" w:type="pct"/>
          </w:tcPr>
          <w:p w:rsidR="008C7BAD" w:rsidRPr="00E530C1" w:rsidRDefault="008C7BAD" w:rsidP="008C7BAD">
            <w:pPr>
              <w:widowControl w:val="0"/>
              <w:jc w:val="center"/>
              <w:rPr>
                <w:sz w:val="24"/>
                <w:szCs w:val="24"/>
              </w:rPr>
            </w:pPr>
            <w:r>
              <w:rPr>
                <w:sz w:val="24"/>
                <w:szCs w:val="24"/>
              </w:rPr>
              <w:t>0</w:t>
            </w:r>
          </w:p>
        </w:tc>
        <w:tc>
          <w:tcPr>
            <w:tcW w:w="472" w:type="pct"/>
          </w:tcPr>
          <w:p w:rsidR="008C7BAD" w:rsidRPr="00E530C1" w:rsidRDefault="008C7BAD" w:rsidP="008C7BAD">
            <w:pPr>
              <w:widowControl w:val="0"/>
              <w:jc w:val="center"/>
              <w:rPr>
                <w:b/>
                <w:sz w:val="24"/>
                <w:szCs w:val="24"/>
              </w:rPr>
            </w:pPr>
            <w:r>
              <w:rPr>
                <w:b/>
                <w:sz w:val="24"/>
                <w:szCs w:val="24"/>
              </w:rPr>
              <w:t>57</w:t>
            </w:r>
          </w:p>
        </w:tc>
        <w:tc>
          <w:tcPr>
            <w:tcW w:w="472" w:type="pct"/>
          </w:tcPr>
          <w:p w:rsidR="008C7BAD" w:rsidRPr="00C774DE" w:rsidRDefault="008C7BAD" w:rsidP="008C7BAD">
            <w:pPr>
              <w:widowControl w:val="0"/>
              <w:jc w:val="center"/>
              <w:rPr>
                <w:bCs/>
                <w:sz w:val="24"/>
                <w:szCs w:val="24"/>
              </w:rPr>
            </w:pPr>
            <w:r w:rsidRPr="00C774DE">
              <w:rPr>
                <w:bCs/>
                <w:sz w:val="24"/>
                <w:szCs w:val="24"/>
              </w:rPr>
              <w:t>47,4</w:t>
            </w:r>
          </w:p>
        </w:tc>
        <w:tc>
          <w:tcPr>
            <w:tcW w:w="472" w:type="pct"/>
          </w:tcPr>
          <w:p w:rsidR="008C7BAD" w:rsidRPr="00E530C1" w:rsidRDefault="008C7BAD" w:rsidP="008C7BAD">
            <w:pPr>
              <w:widowControl w:val="0"/>
              <w:jc w:val="center"/>
              <w:rPr>
                <w:bCs/>
                <w:sz w:val="24"/>
                <w:szCs w:val="24"/>
              </w:rPr>
            </w:pPr>
            <w:r w:rsidRPr="00E530C1">
              <w:rPr>
                <w:bCs/>
                <w:sz w:val="24"/>
                <w:szCs w:val="24"/>
              </w:rPr>
              <w:t>54,78</w:t>
            </w:r>
          </w:p>
        </w:tc>
        <w:tc>
          <w:tcPr>
            <w:tcW w:w="472" w:type="pct"/>
          </w:tcPr>
          <w:p w:rsidR="008C7BAD" w:rsidRPr="00E530C1" w:rsidRDefault="008C7BAD" w:rsidP="008C7BAD">
            <w:pPr>
              <w:widowControl w:val="0"/>
              <w:jc w:val="center"/>
              <w:rPr>
                <w:sz w:val="24"/>
                <w:szCs w:val="24"/>
              </w:rPr>
            </w:pPr>
            <w:r w:rsidRPr="00E530C1">
              <w:rPr>
                <w:sz w:val="24"/>
                <w:szCs w:val="24"/>
              </w:rPr>
              <w:t>43</w:t>
            </w:r>
          </w:p>
        </w:tc>
      </w:tr>
    </w:tbl>
    <w:p w:rsidR="008C7BAD" w:rsidRPr="00D853A6" w:rsidRDefault="008C7BAD" w:rsidP="008C7BAD">
      <w:pPr>
        <w:rPr>
          <w:vanish/>
        </w:rPr>
      </w:pPr>
    </w:p>
    <w:tbl>
      <w:tblPr>
        <w:tblpPr w:leftFromText="180" w:rightFromText="180" w:vertAnchor="text" w:horzAnchor="margin" w:tblpY="47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977"/>
        <w:gridCol w:w="2284"/>
        <w:gridCol w:w="919"/>
        <w:gridCol w:w="919"/>
        <w:gridCol w:w="919"/>
        <w:gridCol w:w="919"/>
        <w:gridCol w:w="915"/>
      </w:tblGrid>
      <w:tr w:rsidR="008C7BAD" w:rsidRPr="00E530C1" w:rsidTr="008C7BAD">
        <w:trPr>
          <w:cantSplit/>
          <w:trHeight w:val="2544"/>
        </w:trPr>
        <w:tc>
          <w:tcPr>
            <w:tcW w:w="1181" w:type="pct"/>
            <w:vAlign w:val="center"/>
          </w:tcPr>
          <w:p w:rsidR="008C7BAD" w:rsidRPr="00E530C1" w:rsidRDefault="008C7BAD" w:rsidP="008C7BAD">
            <w:pPr>
              <w:widowControl w:val="0"/>
              <w:jc w:val="center"/>
              <w:rPr>
                <w:sz w:val="24"/>
                <w:szCs w:val="24"/>
              </w:rPr>
            </w:pPr>
            <w:r w:rsidRPr="00E530C1">
              <w:rPr>
                <w:sz w:val="24"/>
                <w:szCs w:val="24"/>
              </w:rPr>
              <w:t>Предмет</w:t>
            </w:r>
          </w:p>
        </w:tc>
        <w:tc>
          <w:tcPr>
            <w:tcW w:w="475" w:type="pct"/>
            <w:textDirection w:val="btLr"/>
            <w:vAlign w:val="center"/>
          </w:tcPr>
          <w:p w:rsidR="008C7BAD" w:rsidRPr="00E530C1" w:rsidRDefault="008C7BAD" w:rsidP="008C7BAD">
            <w:pPr>
              <w:widowControl w:val="0"/>
              <w:ind w:right="57"/>
              <w:jc w:val="center"/>
              <w:rPr>
                <w:sz w:val="24"/>
                <w:szCs w:val="24"/>
              </w:rPr>
            </w:pPr>
            <w:r w:rsidRPr="00E530C1">
              <w:rPr>
                <w:sz w:val="24"/>
                <w:szCs w:val="24"/>
              </w:rPr>
              <w:t>количество выпускников, сдававших предмет</w:t>
            </w:r>
          </w:p>
        </w:tc>
        <w:tc>
          <w:tcPr>
            <w:tcW w:w="1111" w:type="pct"/>
            <w:vAlign w:val="center"/>
          </w:tcPr>
          <w:p w:rsidR="008C7BAD" w:rsidRPr="00E530C1" w:rsidRDefault="008C7BAD" w:rsidP="008C7BAD">
            <w:pPr>
              <w:widowControl w:val="0"/>
              <w:ind w:right="57"/>
              <w:jc w:val="center"/>
              <w:rPr>
                <w:sz w:val="24"/>
                <w:szCs w:val="24"/>
              </w:rPr>
            </w:pPr>
            <w:r w:rsidRPr="00E530C1">
              <w:rPr>
                <w:sz w:val="24"/>
                <w:szCs w:val="24"/>
              </w:rPr>
              <w:t>учитель</w:t>
            </w:r>
          </w:p>
        </w:tc>
        <w:tc>
          <w:tcPr>
            <w:tcW w:w="447" w:type="pct"/>
            <w:tcBorders>
              <w:left w:val="single" w:sz="4" w:space="0" w:color="auto"/>
              <w:right w:val="single" w:sz="4" w:space="0" w:color="auto"/>
            </w:tcBorders>
            <w:textDirection w:val="btLr"/>
            <w:vAlign w:val="center"/>
          </w:tcPr>
          <w:p w:rsidR="008C7BAD" w:rsidRPr="00E530C1" w:rsidRDefault="008C7BAD" w:rsidP="008C7BAD">
            <w:pPr>
              <w:widowControl w:val="0"/>
              <w:ind w:right="57"/>
              <w:jc w:val="center"/>
              <w:rPr>
                <w:sz w:val="24"/>
                <w:szCs w:val="24"/>
              </w:rPr>
            </w:pPr>
            <w:r w:rsidRPr="00E530C1">
              <w:rPr>
                <w:sz w:val="24"/>
                <w:szCs w:val="24"/>
              </w:rPr>
              <w:t>не прошли порог успешности</w:t>
            </w:r>
          </w:p>
        </w:tc>
        <w:tc>
          <w:tcPr>
            <w:tcW w:w="447" w:type="pct"/>
            <w:tcBorders>
              <w:left w:val="single" w:sz="4" w:space="0" w:color="auto"/>
              <w:right w:val="single" w:sz="4" w:space="0" w:color="auto"/>
            </w:tcBorders>
            <w:textDirection w:val="btLr"/>
          </w:tcPr>
          <w:p w:rsidR="008C7BAD" w:rsidRPr="00E530C1" w:rsidRDefault="008C7BAD" w:rsidP="008C7BAD">
            <w:pPr>
              <w:widowControl w:val="0"/>
              <w:ind w:right="57"/>
              <w:jc w:val="center"/>
              <w:rPr>
                <w:sz w:val="24"/>
                <w:szCs w:val="24"/>
              </w:rPr>
            </w:pPr>
            <w:r w:rsidRPr="00C774DE">
              <w:rPr>
                <w:sz w:val="24"/>
                <w:szCs w:val="24"/>
              </w:rPr>
              <w:t>средний балл по школе в 202</w:t>
            </w:r>
            <w:r>
              <w:rPr>
                <w:sz w:val="24"/>
                <w:szCs w:val="24"/>
              </w:rPr>
              <w:t>2</w:t>
            </w:r>
          </w:p>
        </w:tc>
        <w:tc>
          <w:tcPr>
            <w:tcW w:w="447" w:type="pct"/>
            <w:tcBorders>
              <w:left w:val="single" w:sz="4" w:space="0" w:color="auto"/>
              <w:right w:val="single" w:sz="4" w:space="0" w:color="auto"/>
            </w:tcBorders>
            <w:textDirection w:val="btLr"/>
            <w:vAlign w:val="center"/>
          </w:tcPr>
          <w:p w:rsidR="008C7BAD" w:rsidRPr="00E530C1" w:rsidRDefault="008C7BAD" w:rsidP="008C7BAD">
            <w:pPr>
              <w:widowControl w:val="0"/>
              <w:ind w:right="57"/>
              <w:jc w:val="center"/>
              <w:rPr>
                <w:sz w:val="24"/>
                <w:szCs w:val="24"/>
              </w:rPr>
            </w:pPr>
            <w:r w:rsidRPr="00E530C1">
              <w:rPr>
                <w:sz w:val="24"/>
                <w:szCs w:val="24"/>
              </w:rPr>
              <w:t>средний балл по школе в 2021</w:t>
            </w:r>
          </w:p>
        </w:tc>
        <w:tc>
          <w:tcPr>
            <w:tcW w:w="447" w:type="pct"/>
            <w:tcBorders>
              <w:left w:val="single" w:sz="4" w:space="0" w:color="auto"/>
              <w:right w:val="single" w:sz="4" w:space="0" w:color="auto"/>
            </w:tcBorders>
            <w:textDirection w:val="btLr"/>
            <w:vAlign w:val="center"/>
          </w:tcPr>
          <w:p w:rsidR="008C7BAD" w:rsidRPr="00E530C1" w:rsidRDefault="008C7BAD" w:rsidP="008C7BAD">
            <w:pPr>
              <w:widowControl w:val="0"/>
              <w:ind w:right="57"/>
              <w:jc w:val="center"/>
              <w:rPr>
                <w:sz w:val="24"/>
                <w:szCs w:val="24"/>
              </w:rPr>
            </w:pPr>
            <w:r w:rsidRPr="00E530C1">
              <w:rPr>
                <w:sz w:val="24"/>
                <w:szCs w:val="24"/>
              </w:rPr>
              <w:t>средний балл по школе в 2020</w:t>
            </w:r>
          </w:p>
        </w:tc>
        <w:tc>
          <w:tcPr>
            <w:tcW w:w="446" w:type="pct"/>
            <w:tcBorders>
              <w:left w:val="single" w:sz="4" w:space="0" w:color="auto"/>
              <w:right w:val="single" w:sz="4" w:space="0" w:color="auto"/>
            </w:tcBorders>
            <w:textDirection w:val="btLr"/>
            <w:vAlign w:val="center"/>
          </w:tcPr>
          <w:p w:rsidR="008C7BAD" w:rsidRPr="00E530C1" w:rsidRDefault="008C7BAD" w:rsidP="008C7BAD">
            <w:pPr>
              <w:widowControl w:val="0"/>
              <w:ind w:right="57"/>
              <w:jc w:val="center"/>
              <w:rPr>
                <w:sz w:val="24"/>
                <w:szCs w:val="24"/>
              </w:rPr>
            </w:pPr>
            <w:r w:rsidRPr="00E530C1">
              <w:rPr>
                <w:sz w:val="24"/>
                <w:szCs w:val="24"/>
              </w:rPr>
              <w:t>Средний балл по школе в 2019</w:t>
            </w:r>
          </w:p>
        </w:tc>
      </w:tr>
      <w:tr w:rsidR="008C7BAD" w:rsidRPr="00E530C1" w:rsidTr="008C7BAD">
        <w:trPr>
          <w:trHeight w:val="294"/>
        </w:trPr>
        <w:tc>
          <w:tcPr>
            <w:tcW w:w="1181" w:type="pct"/>
          </w:tcPr>
          <w:p w:rsidR="008C7BAD" w:rsidRPr="00E530C1" w:rsidRDefault="008C7BAD" w:rsidP="008C7BAD">
            <w:pPr>
              <w:widowControl w:val="0"/>
              <w:rPr>
                <w:sz w:val="24"/>
                <w:szCs w:val="24"/>
              </w:rPr>
            </w:pPr>
            <w:r w:rsidRPr="00E530C1">
              <w:rPr>
                <w:sz w:val="24"/>
                <w:szCs w:val="24"/>
              </w:rPr>
              <w:t xml:space="preserve">Обществознание </w:t>
            </w:r>
          </w:p>
        </w:tc>
        <w:tc>
          <w:tcPr>
            <w:tcW w:w="475" w:type="pct"/>
          </w:tcPr>
          <w:p w:rsidR="008C7BAD" w:rsidRPr="00E530C1" w:rsidRDefault="008C7BAD" w:rsidP="008C7BAD">
            <w:pPr>
              <w:widowControl w:val="0"/>
              <w:jc w:val="center"/>
              <w:rPr>
                <w:sz w:val="24"/>
                <w:szCs w:val="24"/>
              </w:rPr>
            </w:pPr>
            <w:r>
              <w:rPr>
                <w:sz w:val="24"/>
                <w:szCs w:val="24"/>
              </w:rPr>
              <w:t>9</w:t>
            </w:r>
          </w:p>
        </w:tc>
        <w:tc>
          <w:tcPr>
            <w:tcW w:w="1111" w:type="pct"/>
          </w:tcPr>
          <w:p w:rsidR="008C7BAD" w:rsidRPr="00E530C1" w:rsidRDefault="008C7BAD" w:rsidP="008C7BAD">
            <w:pPr>
              <w:widowControl w:val="0"/>
              <w:rPr>
                <w:sz w:val="24"/>
                <w:szCs w:val="24"/>
              </w:rPr>
            </w:pPr>
            <w:r>
              <w:rPr>
                <w:sz w:val="24"/>
                <w:szCs w:val="24"/>
              </w:rPr>
              <w:t>Горбунова Н.Ю.</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2</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64</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63,7</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67</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57</w:t>
            </w:r>
          </w:p>
        </w:tc>
      </w:tr>
      <w:tr w:rsidR="008C7BAD" w:rsidRPr="00E530C1" w:rsidTr="008C7BAD">
        <w:trPr>
          <w:trHeight w:val="309"/>
        </w:trPr>
        <w:tc>
          <w:tcPr>
            <w:tcW w:w="1181" w:type="pct"/>
          </w:tcPr>
          <w:p w:rsidR="008C7BAD" w:rsidRPr="00E530C1" w:rsidRDefault="008C7BAD" w:rsidP="008C7BAD">
            <w:pPr>
              <w:widowControl w:val="0"/>
              <w:rPr>
                <w:sz w:val="24"/>
                <w:szCs w:val="24"/>
              </w:rPr>
            </w:pPr>
            <w:r w:rsidRPr="00E530C1">
              <w:rPr>
                <w:sz w:val="24"/>
                <w:szCs w:val="24"/>
              </w:rPr>
              <w:t xml:space="preserve">Химия </w:t>
            </w:r>
          </w:p>
        </w:tc>
        <w:tc>
          <w:tcPr>
            <w:tcW w:w="475" w:type="pct"/>
          </w:tcPr>
          <w:p w:rsidR="008C7BAD" w:rsidRPr="00E530C1" w:rsidRDefault="008C7BAD" w:rsidP="008C7BAD">
            <w:pPr>
              <w:widowControl w:val="0"/>
              <w:jc w:val="center"/>
              <w:rPr>
                <w:sz w:val="24"/>
                <w:szCs w:val="24"/>
              </w:rPr>
            </w:pPr>
            <w:r>
              <w:rPr>
                <w:sz w:val="24"/>
                <w:szCs w:val="24"/>
              </w:rPr>
              <w:t>2</w:t>
            </w:r>
          </w:p>
        </w:tc>
        <w:tc>
          <w:tcPr>
            <w:tcW w:w="1111" w:type="pct"/>
          </w:tcPr>
          <w:p w:rsidR="008C7BAD" w:rsidRPr="00E530C1" w:rsidRDefault="008C7BAD" w:rsidP="008C7BAD">
            <w:pPr>
              <w:widowControl w:val="0"/>
              <w:rPr>
                <w:sz w:val="24"/>
                <w:szCs w:val="24"/>
              </w:rPr>
            </w:pPr>
            <w:r>
              <w:rPr>
                <w:sz w:val="24"/>
                <w:szCs w:val="24"/>
              </w:rPr>
              <w:t>Савченко К.Г.</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Pr>
                <w:sz w:val="24"/>
                <w:szCs w:val="24"/>
              </w:rPr>
              <w:t>1</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33</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41</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55,1</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58</w:t>
            </w:r>
          </w:p>
        </w:tc>
      </w:tr>
      <w:tr w:rsidR="008C7BAD" w:rsidRPr="00E530C1" w:rsidTr="008C7BAD">
        <w:trPr>
          <w:trHeight w:val="294"/>
        </w:trPr>
        <w:tc>
          <w:tcPr>
            <w:tcW w:w="1181" w:type="pct"/>
          </w:tcPr>
          <w:p w:rsidR="008C7BAD" w:rsidRPr="00E530C1" w:rsidRDefault="008C7BAD" w:rsidP="008C7BAD">
            <w:pPr>
              <w:widowControl w:val="0"/>
              <w:rPr>
                <w:sz w:val="24"/>
                <w:szCs w:val="24"/>
              </w:rPr>
            </w:pPr>
            <w:r w:rsidRPr="00E530C1">
              <w:rPr>
                <w:sz w:val="24"/>
                <w:szCs w:val="24"/>
              </w:rPr>
              <w:t xml:space="preserve">Биология </w:t>
            </w:r>
          </w:p>
        </w:tc>
        <w:tc>
          <w:tcPr>
            <w:tcW w:w="475" w:type="pct"/>
          </w:tcPr>
          <w:p w:rsidR="008C7BAD" w:rsidRPr="00E530C1" w:rsidRDefault="008C7BAD" w:rsidP="008C7BAD">
            <w:pPr>
              <w:widowControl w:val="0"/>
              <w:jc w:val="center"/>
              <w:rPr>
                <w:sz w:val="24"/>
                <w:szCs w:val="24"/>
              </w:rPr>
            </w:pPr>
            <w:r>
              <w:rPr>
                <w:sz w:val="24"/>
                <w:szCs w:val="24"/>
              </w:rPr>
              <w:t>2</w:t>
            </w:r>
          </w:p>
        </w:tc>
        <w:tc>
          <w:tcPr>
            <w:tcW w:w="1111" w:type="pct"/>
          </w:tcPr>
          <w:p w:rsidR="008C7BAD" w:rsidRPr="00E530C1" w:rsidRDefault="008C7BAD" w:rsidP="008C7BAD">
            <w:pPr>
              <w:widowControl w:val="0"/>
              <w:rPr>
                <w:sz w:val="24"/>
                <w:szCs w:val="24"/>
              </w:rPr>
            </w:pPr>
            <w:r w:rsidRPr="00E530C1">
              <w:rPr>
                <w:sz w:val="24"/>
                <w:szCs w:val="24"/>
              </w:rPr>
              <w:t>Марченко А.В.</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1</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39</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44,8</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56,7</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36,5</w:t>
            </w:r>
          </w:p>
        </w:tc>
      </w:tr>
      <w:tr w:rsidR="008C7BAD" w:rsidRPr="00E530C1" w:rsidTr="008C7BAD">
        <w:trPr>
          <w:trHeight w:val="309"/>
        </w:trPr>
        <w:tc>
          <w:tcPr>
            <w:tcW w:w="1181" w:type="pct"/>
            <w:shd w:val="clear" w:color="auto" w:fill="auto"/>
          </w:tcPr>
          <w:p w:rsidR="008C7BAD" w:rsidRPr="00E530C1" w:rsidRDefault="008C7BAD" w:rsidP="008C7BAD">
            <w:pPr>
              <w:widowControl w:val="0"/>
              <w:rPr>
                <w:sz w:val="24"/>
                <w:szCs w:val="24"/>
              </w:rPr>
            </w:pPr>
            <w:r w:rsidRPr="00E530C1">
              <w:rPr>
                <w:sz w:val="24"/>
                <w:szCs w:val="24"/>
              </w:rPr>
              <w:t xml:space="preserve">Физика </w:t>
            </w:r>
          </w:p>
        </w:tc>
        <w:tc>
          <w:tcPr>
            <w:tcW w:w="475" w:type="pct"/>
            <w:shd w:val="clear" w:color="auto" w:fill="auto"/>
          </w:tcPr>
          <w:p w:rsidR="008C7BAD" w:rsidRPr="00E530C1" w:rsidRDefault="008C7BAD" w:rsidP="008C7BAD">
            <w:pPr>
              <w:widowControl w:val="0"/>
              <w:jc w:val="center"/>
              <w:rPr>
                <w:sz w:val="24"/>
                <w:szCs w:val="24"/>
              </w:rPr>
            </w:pPr>
            <w:r>
              <w:rPr>
                <w:sz w:val="24"/>
                <w:szCs w:val="24"/>
              </w:rPr>
              <w:t>3</w:t>
            </w:r>
          </w:p>
        </w:tc>
        <w:tc>
          <w:tcPr>
            <w:tcW w:w="1111" w:type="pct"/>
            <w:shd w:val="clear" w:color="auto" w:fill="auto"/>
          </w:tcPr>
          <w:p w:rsidR="008C7BAD" w:rsidRPr="00E530C1" w:rsidRDefault="008C7BAD" w:rsidP="008C7BAD">
            <w:pPr>
              <w:widowControl w:val="0"/>
              <w:rPr>
                <w:sz w:val="24"/>
                <w:szCs w:val="24"/>
              </w:rPr>
            </w:pPr>
            <w:r>
              <w:rPr>
                <w:sz w:val="24"/>
                <w:szCs w:val="24"/>
              </w:rPr>
              <w:t>Шкурина Н.Г.</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1</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41</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41</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44,8</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48</w:t>
            </w:r>
          </w:p>
        </w:tc>
      </w:tr>
      <w:tr w:rsidR="008C7BAD" w:rsidRPr="00E530C1" w:rsidTr="008C7BAD">
        <w:trPr>
          <w:trHeight w:val="309"/>
        </w:trPr>
        <w:tc>
          <w:tcPr>
            <w:tcW w:w="1181" w:type="pct"/>
          </w:tcPr>
          <w:p w:rsidR="008C7BAD" w:rsidRPr="00E530C1" w:rsidRDefault="008C7BAD" w:rsidP="008C7BAD">
            <w:pPr>
              <w:widowControl w:val="0"/>
              <w:rPr>
                <w:sz w:val="24"/>
                <w:szCs w:val="24"/>
              </w:rPr>
            </w:pPr>
            <w:r w:rsidRPr="00E530C1">
              <w:rPr>
                <w:sz w:val="24"/>
                <w:szCs w:val="24"/>
              </w:rPr>
              <w:t xml:space="preserve">История </w:t>
            </w:r>
          </w:p>
        </w:tc>
        <w:tc>
          <w:tcPr>
            <w:tcW w:w="475" w:type="pct"/>
          </w:tcPr>
          <w:p w:rsidR="008C7BAD" w:rsidRPr="00E530C1" w:rsidRDefault="008C7BAD" w:rsidP="008C7BAD">
            <w:pPr>
              <w:widowControl w:val="0"/>
              <w:jc w:val="center"/>
              <w:rPr>
                <w:sz w:val="24"/>
                <w:szCs w:val="24"/>
              </w:rPr>
            </w:pPr>
            <w:r>
              <w:rPr>
                <w:sz w:val="24"/>
                <w:szCs w:val="24"/>
              </w:rPr>
              <w:t>6</w:t>
            </w:r>
          </w:p>
        </w:tc>
        <w:tc>
          <w:tcPr>
            <w:tcW w:w="1111" w:type="pct"/>
          </w:tcPr>
          <w:p w:rsidR="008C7BAD" w:rsidRPr="00E530C1" w:rsidRDefault="008C7BAD" w:rsidP="008C7BAD">
            <w:pPr>
              <w:widowControl w:val="0"/>
              <w:rPr>
                <w:sz w:val="24"/>
                <w:szCs w:val="24"/>
              </w:rPr>
            </w:pPr>
            <w:r>
              <w:rPr>
                <w:sz w:val="24"/>
                <w:szCs w:val="24"/>
              </w:rPr>
              <w:t>Горбунова Н.Ю.</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0</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55</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56,9</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67</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49</w:t>
            </w:r>
          </w:p>
        </w:tc>
      </w:tr>
      <w:tr w:rsidR="008C7BAD" w:rsidRPr="00E530C1" w:rsidTr="008C7BAD">
        <w:trPr>
          <w:trHeight w:val="309"/>
        </w:trPr>
        <w:tc>
          <w:tcPr>
            <w:tcW w:w="1181" w:type="pct"/>
          </w:tcPr>
          <w:p w:rsidR="008C7BAD" w:rsidRPr="00E530C1" w:rsidRDefault="008C7BAD" w:rsidP="008C7BAD">
            <w:pPr>
              <w:widowControl w:val="0"/>
              <w:rPr>
                <w:sz w:val="24"/>
                <w:szCs w:val="24"/>
              </w:rPr>
            </w:pPr>
            <w:r w:rsidRPr="00E530C1">
              <w:rPr>
                <w:sz w:val="24"/>
                <w:szCs w:val="24"/>
              </w:rPr>
              <w:t>Литература</w:t>
            </w:r>
          </w:p>
        </w:tc>
        <w:tc>
          <w:tcPr>
            <w:tcW w:w="475" w:type="pct"/>
          </w:tcPr>
          <w:p w:rsidR="008C7BAD" w:rsidRPr="00E530C1" w:rsidRDefault="008C7BAD" w:rsidP="008C7BAD">
            <w:pPr>
              <w:widowControl w:val="0"/>
              <w:jc w:val="center"/>
              <w:rPr>
                <w:sz w:val="24"/>
                <w:szCs w:val="24"/>
              </w:rPr>
            </w:pPr>
            <w:r>
              <w:rPr>
                <w:sz w:val="24"/>
                <w:szCs w:val="24"/>
              </w:rPr>
              <w:t>0</w:t>
            </w:r>
          </w:p>
        </w:tc>
        <w:tc>
          <w:tcPr>
            <w:tcW w:w="1111" w:type="pct"/>
          </w:tcPr>
          <w:p w:rsidR="008C7BAD" w:rsidRPr="00E530C1" w:rsidRDefault="008C7BAD" w:rsidP="008C7BAD">
            <w:pPr>
              <w:widowControl w:val="0"/>
              <w:rPr>
                <w:sz w:val="24"/>
                <w:szCs w:val="24"/>
              </w:rPr>
            </w:pP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97</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70</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78,5</w:t>
            </w:r>
          </w:p>
        </w:tc>
      </w:tr>
      <w:tr w:rsidR="008C7BAD" w:rsidRPr="00E530C1" w:rsidTr="008C7BAD">
        <w:trPr>
          <w:trHeight w:val="309"/>
        </w:trPr>
        <w:tc>
          <w:tcPr>
            <w:tcW w:w="1181" w:type="pct"/>
          </w:tcPr>
          <w:p w:rsidR="008C7BAD" w:rsidRPr="008305BD" w:rsidRDefault="008C7BAD" w:rsidP="008C7BAD">
            <w:pPr>
              <w:widowControl w:val="0"/>
              <w:rPr>
                <w:sz w:val="24"/>
                <w:szCs w:val="24"/>
              </w:rPr>
            </w:pPr>
            <w:r w:rsidRPr="008305BD">
              <w:rPr>
                <w:sz w:val="24"/>
                <w:szCs w:val="24"/>
              </w:rPr>
              <w:t>Информатика и ИКТ</w:t>
            </w:r>
          </w:p>
        </w:tc>
        <w:tc>
          <w:tcPr>
            <w:tcW w:w="475" w:type="pct"/>
          </w:tcPr>
          <w:p w:rsidR="008C7BAD" w:rsidRPr="008305BD" w:rsidRDefault="008C7BAD" w:rsidP="008C7BAD">
            <w:pPr>
              <w:widowControl w:val="0"/>
              <w:jc w:val="center"/>
              <w:rPr>
                <w:sz w:val="24"/>
                <w:szCs w:val="24"/>
              </w:rPr>
            </w:pPr>
            <w:r w:rsidRPr="008305BD">
              <w:rPr>
                <w:sz w:val="24"/>
                <w:szCs w:val="24"/>
              </w:rPr>
              <w:t>2</w:t>
            </w:r>
          </w:p>
        </w:tc>
        <w:tc>
          <w:tcPr>
            <w:tcW w:w="1111" w:type="pct"/>
          </w:tcPr>
          <w:p w:rsidR="008C7BAD" w:rsidRPr="008305BD" w:rsidRDefault="008C7BAD" w:rsidP="008C7BAD">
            <w:pPr>
              <w:widowControl w:val="0"/>
              <w:rPr>
                <w:sz w:val="24"/>
                <w:szCs w:val="24"/>
              </w:rPr>
            </w:pPr>
            <w:r w:rsidRPr="008305BD">
              <w:rPr>
                <w:sz w:val="24"/>
                <w:szCs w:val="24"/>
              </w:rPr>
              <w:t>Сабельников А.А.</w:t>
            </w:r>
          </w:p>
        </w:tc>
        <w:tc>
          <w:tcPr>
            <w:tcW w:w="447" w:type="pct"/>
            <w:tcBorders>
              <w:left w:val="single" w:sz="4" w:space="0" w:color="auto"/>
              <w:right w:val="single" w:sz="4" w:space="0" w:color="auto"/>
            </w:tcBorders>
          </w:tcPr>
          <w:p w:rsidR="008C7BAD" w:rsidRPr="008305BD" w:rsidRDefault="008C7BAD" w:rsidP="008C7BAD">
            <w:pPr>
              <w:widowControl w:val="0"/>
              <w:jc w:val="center"/>
              <w:rPr>
                <w:sz w:val="24"/>
                <w:szCs w:val="24"/>
              </w:rPr>
            </w:pPr>
            <w:r>
              <w:rPr>
                <w:sz w:val="24"/>
                <w:szCs w:val="24"/>
              </w:rPr>
              <w:t>2</w:t>
            </w:r>
          </w:p>
        </w:tc>
        <w:tc>
          <w:tcPr>
            <w:tcW w:w="447" w:type="pct"/>
            <w:tcBorders>
              <w:left w:val="single" w:sz="4" w:space="0" w:color="auto"/>
              <w:right w:val="single" w:sz="4" w:space="0" w:color="auto"/>
            </w:tcBorders>
          </w:tcPr>
          <w:p w:rsidR="008C7BAD" w:rsidRPr="008305BD" w:rsidRDefault="008C7BAD" w:rsidP="008C7BAD">
            <w:pPr>
              <w:widowControl w:val="0"/>
              <w:jc w:val="center"/>
              <w:rPr>
                <w:b/>
                <w:sz w:val="24"/>
                <w:szCs w:val="24"/>
              </w:rPr>
            </w:pPr>
            <w:r>
              <w:rPr>
                <w:b/>
                <w:sz w:val="24"/>
                <w:szCs w:val="24"/>
              </w:rPr>
              <w:t>14</w:t>
            </w:r>
          </w:p>
        </w:tc>
        <w:tc>
          <w:tcPr>
            <w:tcW w:w="447" w:type="pct"/>
            <w:tcBorders>
              <w:left w:val="single" w:sz="4" w:space="0" w:color="auto"/>
              <w:right w:val="single" w:sz="4" w:space="0" w:color="auto"/>
            </w:tcBorders>
          </w:tcPr>
          <w:p w:rsidR="008C7BAD" w:rsidRPr="00C774DE" w:rsidRDefault="008C7BAD" w:rsidP="008C7BAD">
            <w:pPr>
              <w:widowControl w:val="0"/>
              <w:jc w:val="center"/>
              <w:rPr>
                <w:bCs/>
                <w:sz w:val="24"/>
                <w:szCs w:val="24"/>
              </w:rPr>
            </w:pPr>
            <w:r w:rsidRPr="00C774DE">
              <w:rPr>
                <w:bCs/>
                <w:sz w:val="24"/>
                <w:szCs w:val="24"/>
              </w:rPr>
              <w:t>37</w:t>
            </w:r>
          </w:p>
        </w:tc>
        <w:tc>
          <w:tcPr>
            <w:tcW w:w="447" w:type="pct"/>
            <w:tcBorders>
              <w:left w:val="single" w:sz="4" w:space="0" w:color="auto"/>
              <w:right w:val="single" w:sz="4" w:space="0" w:color="auto"/>
            </w:tcBorders>
          </w:tcPr>
          <w:p w:rsidR="008C7BAD" w:rsidRPr="008305BD" w:rsidRDefault="008C7BAD" w:rsidP="008C7BAD">
            <w:pPr>
              <w:widowControl w:val="0"/>
              <w:jc w:val="center"/>
              <w:rPr>
                <w:bCs/>
                <w:sz w:val="24"/>
                <w:szCs w:val="24"/>
              </w:rPr>
            </w:pPr>
            <w:r w:rsidRPr="008305BD">
              <w:rPr>
                <w:bCs/>
                <w:sz w:val="24"/>
                <w:szCs w:val="24"/>
              </w:rPr>
              <w:t>96</w:t>
            </w:r>
          </w:p>
        </w:tc>
        <w:tc>
          <w:tcPr>
            <w:tcW w:w="446" w:type="pct"/>
            <w:tcBorders>
              <w:left w:val="single" w:sz="4" w:space="0" w:color="auto"/>
              <w:right w:val="single" w:sz="4" w:space="0" w:color="auto"/>
            </w:tcBorders>
          </w:tcPr>
          <w:p w:rsidR="008C7BAD" w:rsidRPr="008305BD" w:rsidRDefault="008C7BAD" w:rsidP="008C7BAD">
            <w:pPr>
              <w:widowControl w:val="0"/>
              <w:jc w:val="center"/>
              <w:rPr>
                <w:sz w:val="24"/>
                <w:szCs w:val="24"/>
              </w:rPr>
            </w:pPr>
            <w:r w:rsidRPr="008305BD">
              <w:rPr>
                <w:sz w:val="24"/>
                <w:szCs w:val="24"/>
              </w:rPr>
              <w:t>68</w:t>
            </w:r>
          </w:p>
        </w:tc>
      </w:tr>
      <w:tr w:rsidR="008C7BAD" w:rsidRPr="00E530C1" w:rsidTr="008C7BAD">
        <w:trPr>
          <w:trHeight w:val="309"/>
        </w:trPr>
        <w:tc>
          <w:tcPr>
            <w:tcW w:w="1181" w:type="pct"/>
          </w:tcPr>
          <w:p w:rsidR="008C7BAD" w:rsidRPr="00E530C1" w:rsidRDefault="008C7BAD" w:rsidP="008C7BAD">
            <w:pPr>
              <w:widowControl w:val="0"/>
              <w:rPr>
                <w:sz w:val="24"/>
                <w:szCs w:val="24"/>
              </w:rPr>
            </w:pPr>
            <w:r w:rsidRPr="00E530C1">
              <w:rPr>
                <w:sz w:val="24"/>
                <w:szCs w:val="24"/>
              </w:rPr>
              <w:t>Английский язык</w:t>
            </w:r>
          </w:p>
        </w:tc>
        <w:tc>
          <w:tcPr>
            <w:tcW w:w="475" w:type="pct"/>
          </w:tcPr>
          <w:p w:rsidR="008C7BAD" w:rsidRPr="00E530C1" w:rsidRDefault="008C7BAD" w:rsidP="008C7BAD">
            <w:pPr>
              <w:widowControl w:val="0"/>
              <w:jc w:val="center"/>
              <w:rPr>
                <w:sz w:val="24"/>
                <w:szCs w:val="24"/>
              </w:rPr>
            </w:pPr>
            <w:r>
              <w:rPr>
                <w:sz w:val="24"/>
                <w:szCs w:val="24"/>
              </w:rPr>
              <w:t>5</w:t>
            </w:r>
          </w:p>
        </w:tc>
        <w:tc>
          <w:tcPr>
            <w:tcW w:w="1111" w:type="pct"/>
          </w:tcPr>
          <w:p w:rsidR="008C7BAD" w:rsidRPr="00E530C1" w:rsidRDefault="008C7BAD" w:rsidP="008C7BAD">
            <w:pPr>
              <w:widowControl w:val="0"/>
              <w:rPr>
                <w:sz w:val="24"/>
                <w:szCs w:val="24"/>
              </w:rPr>
            </w:pPr>
            <w:r>
              <w:rPr>
                <w:sz w:val="24"/>
                <w:szCs w:val="24"/>
              </w:rPr>
              <w:t>Коршакова О.И.</w:t>
            </w:r>
          </w:p>
        </w:tc>
        <w:tc>
          <w:tcPr>
            <w:tcW w:w="447"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0</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Pr>
                <w:b/>
                <w:sz w:val="24"/>
                <w:szCs w:val="24"/>
              </w:rPr>
              <w:t>59</w:t>
            </w:r>
          </w:p>
        </w:tc>
        <w:tc>
          <w:tcPr>
            <w:tcW w:w="447" w:type="pct"/>
            <w:tcBorders>
              <w:left w:val="single" w:sz="4" w:space="0" w:color="auto"/>
              <w:right w:val="single" w:sz="4" w:space="0" w:color="auto"/>
            </w:tcBorders>
          </w:tcPr>
          <w:p w:rsidR="008C7BAD" w:rsidRPr="00E530C1" w:rsidRDefault="008C7BAD" w:rsidP="008C7BAD">
            <w:pPr>
              <w:widowControl w:val="0"/>
              <w:jc w:val="center"/>
              <w:rPr>
                <w:b/>
                <w:sz w:val="24"/>
                <w:szCs w:val="24"/>
              </w:rPr>
            </w:pPr>
            <w:r w:rsidRPr="00E530C1">
              <w:rPr>
                <w:b/>
                <w:sz w:val="24"/>
                <w:szCs w:val="24"/>
              </w:rPr>
              <w:t>79,5</w:t>
            </w:r>
          </w:p>
        </w:tc>
        <w:tc>
          <w:tcPr>
            <w:tcW w:w="447" w:type="pct"/>
            <w:tcBorders>
              <w:left w:val="single" w:sz="4" w:space="0" w:color="auto"/>
              <w:right w:val="single" w:sz="4" w:space="0" w:color="auto"/>
            </w:tcBorders>
          </w:tcPr>
          <w:p w:rsidR="008C7BAD" w:rsidRPr="00E530C1" w:rsidRDefault="008C7BAD" w:rsidP="008C7BAD">
            <w:pPr>
              <w:widowControl w:val="0"/>
              <w:jc w:val="center"/>
              <w:rPr>
                <w:bCs/>
                <w:sz w:val="24"/>
                <w:szCs w:val="24"/>
              </w:rPr>
            </w:pPr>
            <w:r w:rsidRPr="00E530C1">
              <w:rPr>
                <w:bCs/>
                <w:sz w:val="24"/>
                <w:szCs w:val="24"/>
              </w:rPr>
              <w:t>79</w:t>
            </w:r>
          </w:p>
        </w:tc>
        <w:tc>
          <w:tcPr>
            <w:tcW w:w="446" w:type="pct"/>
            <w:tcBorders>
              <w:left w:val="single" w:sz="4" w:space="0" w:color="auto"/>
              <w:right w:val="single" w:sz="4" w:space="0" w:color="auto"/>
            </w:tcBorders>
          </w:tcPr>
          <w:p w:rsidR="008C7BAD" w:rsidRPr="00E530C1" w:rsidRDefault="008C7BAD" w:rsidP="008C7BAD">
            <w:pPr>
              <w:widowControl w:val="0"/>
              <w:jc w:val="center"/>
              <w:rPr>
                <w:sz w:val="24"/>
                <w:szCs w:val="24"/>
              </w:rPr>
            </w:pPr>
            <w:r w:rsidRPr="00E530C1">
              <w:rPr>
                <w:sz w:val="24"/>
                <w:szCs w:val="24"/>
              </w:rPr>
              <w:t>66</w:t>
            </w:r>
          </w:p>
        </w:tc>
      </w:tr>
    </w:tbl>
    <w:p w:rsidR="008C7BAD" w:rsidRPr="00242CE2" w:rsidRDefault="008C7BAD" w:rsidP="008C7BAD">
      <w:pPr>
        <w:widowControl w:val="0"/>
        <w:jc w:val="center"/>
        <w:rPr>
          <w:b/>
        </w:rPr>
      </w:pPr>
    </w:p>
    <w:p w:rsidR="008C7BAD" w:rsidRPr="00242CE2" w:rsidRDefault="008C7BAD" w:rsidP="008C7BAD">
      <w:pPr>
        <w:pStyle w:val="22"/>
        <w:widowControl w:val="0"/>
        <w:rPr>
          <w:b/>
          <w:szCs w:val="28"/>
        </w:rPr>
      </w:pPr>
    </w:p>
    <w:p w:rsidR="008C7BAD" w:rsidRDefault="008C7BAD" w:rsidP="008C7BAD">
      <w:pPr>
        <w:pStyle w:val="22"/>
        <w:widowControl w:val="0"/>
        <w:rPr>
          <w:b/>
          <w:szCs w:val="28"/>
        </w:rPr>
      </w:pPr>
    </w:p>
    <w:p w:rsidR="008C7BAD" w:rsidRDefault="008C7BAD" w:rsidP="008C7BAD">
      <w:pPr>
        <w:pStyle w:val="22"/>
        <w:widowControl w:val="0"/>
        <w:rPr>
          <w:b/>
          <w:szCs w:val="28"/>
        </w:rPr>
      </w:pPr>
    </w:p>
    <w:p w:rsidR="008C7BAD" w:rsidRPr="00242CE2" w:rsidRDefault="008C7BAD" w:rsidP="008C7BAD">
      <w:pPr>
        <w:pStyle w:val="22"/>
        <w:widowControl w:val="0"/>
        <w:rPr>
          <w:b/>
          <w:szCs w:val="28"/>
        </w:rPr>
      </w:pPr>
      <w:r w:rsidRPr="00242CE2">
        <w:rPr>
          <w:b/>
          <w:szCs w:val="28"/>
        </w:rPr>
        <w:t>Таблица сравнительных результатов ЕГЭ по обязательным предметам и предметам по выбору в разрезе школы по годам</w:t>
      </w:r>
    </w:p>
    <w:tbl>
      <w:tblPr>
        <w:tblW w:w="51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7"/>
        <w:gridCol w:w="1431"/>
        <w:gridCol w:w="1431"/>
        <w:gridCol w:w="1431"/>
        <w:gridCol w:w="1431"/>
        <w:gridCol w:w="1431"/>
        <w:gridCol w:w="1426"/>
      </w:tblGrid>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p>
        </w:tc>
        <w:tc>
          <w:tcPr>
            <w:tcW w:w="675" w:type="pct"/>
            <w:vAlign w:val="center"/>
          </w:tcPr>
          <w:p w:rsidR="008C7BAD" w:rsidRPr="00EB700C" w:rsidRDefault="008C7BAD" w:rsidP="008C7BAD">
            <w:pPr>
              <w:widowControl w:val="0"/>
              <w:jc w:val="center"/>
              <w:rPr>
                <w:sz w:val="24"/>
                <w:szCs w:val="24"/>
              </w:rPr>
            </w:pPr>
            <w:r w:rsidRPr="00EB700C">
              <w:rPr>
                <w:sz w:val="24"/>
                <w:szCs w:val="24"/>
              </w:rPr>
              <w:t>2017 Сред.балл</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2018 Сред.балл</w:t>
            </w:r>
          </w:p>
        </w:tc>
        <w:tc>
          <w:tcPr>
            <w:tcW w:w="675" w:type="pct"/>
            <w:tcBorders>
              <w:left w:val="single" w:sz="4" w:space="0" w:color="auto"/>
            </w:tcBorders>
          </w:tcPr>
          <w:p w:rsidR="008C7BAD" w:rsidRPr="00EB700C" w:rsidRDefault="008C7BAD" w:rsidP="008C7BAD">
            <w:pPr>
              <w:widowControl w:val="0"/>
              <w:jc w:val="center"/>
              <w:rPr>
                <w:sz w:val="24"/>
                <w:szCs w:val="24"/>
              </w:rPr>
            </w:pPr>
            <w:r w:rsidRPr="00EB700C">
              <w:rPr>
                <w:sz w:val="24"/>
                <w:szCs w:val="24"/>
              </w:rPr>
              <w:t>2019 Сред.балл</w:t>
            </w:r>
          </w:p>
        </w:tc>
        <w:tc>
          <w:tcPr>
            <w:tcW w:w="675" w:type="pct"/>
            <w:tcBorders>
              <w:left w:val="single" w:sz="4" w:space="0" w:color="auto"/>
            </w:tcBorders>
          </w:tcPr>
          <w:p w:rsidR="008C7BAD" w:rsidRPr="00EB700C" w:rsidRDefault="008C7BAD" w:rsidP="008C7BAD">
            <w:pPr>
              <w:widowControl w:val="0"/>
              <w:jc w:val="center"/>
              <w:rPr>
                <w:sz w:val="24"/>
                <w:szCs w:val="24"/>
              </w:rPr>
            </w:pPr>
            <w:r w:rsidRPr="00EB700C">
              <w:rPr>
                <w:sz w:val="24"/>
                <w:szCs w:val="24"/>
              </w:rPr>
              <w:t>2020 Сред.балл</w:t>
            </w:r>
          </w:p>
        </w:tc>
        <w:tc>
          <w:tcPr>
            <w:tcW w:w="675" w:type="pct"/>
            <w:tcBorders>
              <w:left w:val="single" w:sz="4" w:space="0" w:color="auto"/>
            </w:tcBorders>
          </w:tcPr>
          <w:p w:rsidR="008C7BAD" w:rsidRPr="00EB700C" w:rsidRDefault="008C7BAD" w:rsidP="008C7BAD">
            <w:pPr>
              <w:widowControl w:val="0"/>
              <w:jc w:val="center"/>
              <w:rPr>
                <w:sz w:val="24"/>
                <w:szCs w:val="24"/>
              </w:rPr>
            </w:pPr>
            <w:r w:rsidRPr="00EB700C">
              <w:rPr>
                <w:sz w:val="24"/>
                <w:szCs w:val="24"/>
              </w:rPr>
              <w:t>2021</w:t>
            </w:r>
          </w:p>
          <w:p w:rsidR="008C7BAD" w:rsidRPr="00EB700C" w:rsidRDefault="008C7BAD" w:rsidP="008C7BAD">
            <w:pPr>
              <w:widowControl w:val="0"/>
              <w:jc w:val="center"/>
              <w:rPr>
                <w:sz w:val="24"/>
                <w:szCs w:val="24"/>
              </w:rPr>
            </w:pPr>
            <w:r w:rsidRPr="00EB700C">
              <w:rPr>
                <w:sz w:val="24"/>
                <w:szCs w:val="24"/>
              </w:rPr>
              <w:t>Сред.балл</w:t>
            </w:r>
          </w:p>
        </w:tc>
        <w:tc>
          <w:tcPr>
            <w:tcW w:w="675" w:type="pct"/>
            <w:tcBorders>
              <w:left w:val="single" w:sz="4" w:space="0" w:color="auto"/>
            </w:tcBorders>
          </w:tcPr>
          <w:p w:rsidR="008C7BAD" w:rsidRPr="00EB700C" w:rsidRDefault="008C7BAD" w:rsidP="008C7BAD">
            <w:pPr>
              <w:widowControl w:val="0"/>
              <w:jc w:val="center"/>
              <w:rPr>
                <w:sz w:val="24"/>
                <w:szCs w:val="24"/>
              </w:rPr>
            </w:pPr>
            <w:r w:rsidRPr="00EB700C">
              <w:rPr>
                <w:sz w:val="24"/>
                <w:szCs w:val="24"/>
              </w:rPr>
              <w:t>2022</w:t>
            </w:r>
          </w:p>
          <w:p w:rsidR="008C7BAD" w:rsidRPr="00EB700C" w:rsidRDefault="008C7BAD" w:rsidP="008C7BAD">
            <w:pPr>
              <w:widowControl w:val="0"/>
              <w:jc w:val="center"/>
              <w:rPr>
                <w:sz w:val="24"/>
                <w:szCs w:val="24"/>
              </w:rPr>
            </w:pPr>
            <w:r w:rsidRPr="00EB700C">
              <w:rPr>
                <w:sz w:val="24"/>
                <w:szCs w:val="24"/>
              </w:rPr>
              <w:t>Сред.балл</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Русский язык</w:t>
            </w:r>
          </w:p>
        </w:tc>
        <w:tc>
          <w:tcPr>
            <w:tcW w:w="675" w:type="pct"/>
            <w:vAlign w:val="center"/>
          </w:tcPr>
          <w:p w:rsidR="008C7BAD" w:rsidRPr="00EB700C" w:rsidRDefault="008C7BAD" w:rsidP="008C7BAD">
            <w:pPr>
              <w:widowControl w:val="0"/>
              <w:jc w:val="center"/>
              <w:rPr>
                <w:sz w:val="24"/>
                <w:szCs w:val="24"/>
              </w:rPr>
            </w:pPr>
            <w:r w:rsidRPr="00EB700C">
              <w:rPr>
                <w:sz w:val="24"/>
                <w:szCs w:val="24"/>
              </w:rPr>
              <w:t>73,7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70,7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66</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70,28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73,7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67</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Математика </w:t>
            </w:r>
          </w:p>
          <w:p w:rsidR="008C7BAD" w:rsidRPr="00EB700C" w:rsidRDefault="008C7BAD" w:rsidP="008C7BAD">
            <w:pPr>
              <w:widowControl w:val="0"/>
              <w:jc w:val="center"/>
              <w:rPr>
                <w:sz w:val="24"/>
                <w:szCs w:val="24"/>
              </w:rPr>
            </w:pPr>
            <w:r w:rsidRPr="00EB700C">
              <w:rPr>
                <w:sz w:val="24"/>
                <w:szCs w:val="24"/>
              </w:rPr>
              <w:t xml:space="preserve">(профильная) </w:t>
            </w:r>
          </w:p>
        </w:tc>
        <w:tc>
          <w:tcPr>
            <w:tcW w:w="675" w:type="pct"/>
            <w:vAlign w:val="center"/>
          </w:tcPr>
          <w:p w:rsidR="008C7BAD" w:rsidRPr="00EB700C" w:rsidRDefault="008C7BAD" w:rsidP="008C7BAD">
            <w:pPr>
              <w:widowControl w:val="0"/>
              <w:jc w:val="center"/>
              <w:rPr>
                <w:sz w:val="24"/>
                <w:szCs w:val="24"/>
              </w:rPr>
            </w:pPr>
            <w:r w:rsidRPr="00EB700C">
              <w:rPr>
                <w:sz w:val="24"/>
                <w:szCs w:val="24"/>
              </w:rPr>
              <w:t>49,5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35,7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43</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54,7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47,4</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57</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Математика (базовая)</w:t>
            </w:r>
          </w:p>
        </w:tc>
        <w:tc>
          <w:tcPr>
            <w:tcW w:w="675" w:type="pct"/>
            <w:vAlign w:val="center"/>
          </w:tcPr>
          <w:p w:rsidR="008C7BAD" w:rsidRPr="00EB700C" w:rsidRDefault="008C7BAD" w:rsidP="008C7BAD">
            <w:pPr>
              <w:widowControl w:val="0"/>
              <w:jc w:val="center"/>
              <w:rPr>
                <w:sz w:val="24"/>
                <w:szCs w:val="24"/>
              </w:rPr>
            </w:pPr>
            <w:r w:rsidRPr="00EB700C">
              <w:rPr>
                <w:sz w:val="24"/>
                <w:szCs w:val="24"/>
              </w:rPr>
              <w:t>4,5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Биология </w:t>
            </w:r>
          </w:p>
        </w:tc>
        <w:tc>
          <w:tcPr>
            <w:tcW w:w="675" w:type="pct"/>
            <w:vAlign w:val="center"/>
          </w:tcPr>
          <w:p w:rsidR="008C7BAD" w:rsidRPr="00EB700C" w:rsidRDefault="008C7BAD" w:rsidP="008C7BAD">
            <w:pPr>
              <w:widowControl w:val="0"/>
              <w:jc w:val="center"/>
              <w:rPr>
                <w:sz w:val="24"/>
                <w:szCs w:val="24"/>
              </w:rPr>
            </w:pPr>
            <w:r w:rsidRPr="00EB700C">
              <w:rPr>
                <w:sz w:val="24"/>
                <w:szCs w:val="24"/>
              </w:rPr>
              <w:t>58,6</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47,7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36,5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56,7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44,8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39</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Физика </w:t>
            </w:r>
          </w:p>
        </w:tc>
        <w:tc>
          <w:tcPr>
            <w:tcW w:w="675" w:type="pct"/>
            <w:vAlign w:val="center"/>
          </w:tcPr>
          <w:p w:rsidR="008C7BAD" w:rsidRPr="00EB700C" w:rsidRDefault="008C7BAD" w:rsidP="008C7BAD">
            <w:pPr>
              <w:widowControl w:val="0"/>
              <w:jc w:val="center"/>
              <w:rPr>
                <w:sz w:val="24"/>
                <w:szCs w:val="24"/>
              </w:rPr>
            </w:pPr>
            <w:r w:rsidRPr="00EB700C">
              <w:rPr>
                <w:sz w:val="24"/>
                <w:szCs w:val="24"/>
              </w:rPr>
              <w:t>50,2</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44,8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41</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41</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Обществознание </w:t>
            </w:r>
          </w:p>
        </w:tc>
        <w:tc>
          <w:tcPr>
            <w:tcW w:w="675" w:type="pct"/>
            <w:vAlign w:val="center"/>
          </w:tcPr>
          <w:p w:rsidR="008C7BAD" w:rsidRPr="00EB700C" w:rsidRDefault="008C7BAD" w:rsidP="008C7BAD">
            <w:pPr>
              <w:widowControl w:val="0"/>
              <w:jc w:val="center"/>
              <w:rPr>
                <w:sz w:val="24"/>
                <w:szCs w:val="24"/>
              </w:rPr>
            </w:pPr>
            <w:r w:rsidRPr="00EB700C">
              <w:rPr>
                <w:sz w:val="24"/>
                <w:szCs w:val="24"/>
              </w:rPr>
              <w:t>55,4</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47,7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63,7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64</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Химия </w:t>
            </w:r>
          </w:p>
        </w:tc>
        <w:tc>
          <w:tcPr>
            <w:tcW w:w="675" w:type="pct"/>
            <w:vAlign w:val="center"/>
          </w:tcPr>
          <w:p w:rsidR="008C7BAD" w:rsidRPr="00EB700C" w:rsidRDefault="008C7BAD" w:rsidP="008C7BAD">
            <w:pPr>
              <w:widowControl w:val="0"/>
              <w:jc w:val="center"/>
              <w:rPr>
                <w:sz w:val="24"/>
                <w:szCs w:val="24"/>
              </w:rPr>
            </w:pPr>
            <w:r w:rsidRPr="00EB700C">
              <w:rPr>
                <w:sz w:val="24"/>
                <w:szCs w:val="24"/>
              </w:rPr>
              <w:t>67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62,5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55,1</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41</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33</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 xml:space="preserve">История </w:t>
            </w:r>
          </w:p>
        </w:tc>
        <w:tc>
          <w:tcPr>
            <w:tcW w:w="675" w:type="pct"/>
            <w:vAlign w:val="center"/>
          </w:tcPr>
          <w:p w:rsidR="008C7BAD" w:rsidRPr="00EB700C" w:rsidRDefault="008C7BAD" w:rsidP="008C7BAD">
            <w:pPr>
              <w:widowControl w:val="0"/>
              <w:jc w:val="center"/>
              <w:rPr>
                <w:sz w:val="24"/>
                <w:szCs w:val="24"/>
              </w:rPr>
            </w:pPr>
            <w:r w:rsidRPr="00EB700C">
              <w:rPr>
                <w:sz w:val="24"/>
                <w:szCs w:val="24"/>
              </w:rPr>
              <w:t>60,7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42,8</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49</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56,9</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55</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Английский язык</w:t>
            </w:r>
          </w:p>
        </w:tc>
        <w:tc>
          <w:tcPr>
            <w:tcW w:w="675" w:type="pct"/>
            <w:vAlign w:val="center"/>
          </w:tcPr>
          <w:p w:rsidR="008C7BAD" w:rsidRPr="00EB700C" w:rsidRDefault="008C7BAD" w:rsidP="008C7BAD">
            <w:pPr>
              <w:widowControl w:val="0"/>
              <w:jc w:val="center"/>
              <w:rPr>
                <w:sz w:val="24"/>
                <w:szCs w:val="24"/>
              </w:rPr>
            </w:pPr>
            <w:r w:rsidRPr="00EB700C">
              <w:rPr>
                <w:sz w:val="24"/>
                <w:szCs w:val="24"/>
              </w:rPr>
              <w:t>37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66</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79</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79,5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59</w:t>
            </w: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Литература</w:t>
            </w:r>
          </w:p>
        </w:tc>
        <w:tc>
          <w:tcPr>
            <w:tcW w:w="675" w:type="pct"/>
            <w:vAlign w:val="center"/>
          </w:tcPr>
          <w:p w:rsidR="008C7BAD" w:rsidRPr="00EB700C" w:rsidRDefault="008C7BAD" w:rsidP="008C7BAD">
            <w:pPr>
              <w:widowControl w:val="0"/>
              <w:jc w:val="center"/>
              <w:rPr>
                <w:sz w:val="24"/>
                <w:szCs w:val="24"/>
              </w:rPr>
            </w:pPr>
            <w:r w:rsidRPr="00EB700C">
              <w:rPr>
                <w:sz w:val="24"/>
                <w:szCs w:val="24"/>
              </w:rPr>
              <w:t>91</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64</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78,5</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70</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97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p>
        </w:tc>
      </w:tr>
      <w:tr w:rsidR="008C7BAD" w:rsidRPr="00EB700C" w:rsidTr="008C7BAD">
        <w:trPr>
          <w:jc w:val="center"/>
        </w:trPr>
        <w:tc>
          <w:tcPr>
            <w:tcW w:w="952" w:type="pct"/>
            <w:vAlign w:val="center"/>
          </w:tcPr>
          <w:p w:rsidR="008C7BAD" w:rsidRPr="00EB700C" w:rsidRDefault="008C7BAD" w:rsidP="008C7BAD">
            <w:pPr>
              <w:widowControl w:val="0"/>
              <w:jc w:val="center"/>
              <w:rPr>
                <w:sz w:val="24"/>
                <w:szCs w:val="24"/>
              </w:rPr>
            </w:pPr>
            <w:r w:rsidRPr="00EB700C">
              <w:rPr>
                <w:sz w:val="24"/>
                <w:szCs w:val="24"/>
              </w:rPr>
              <w:t>Информатика</w:t>
            </w:r>
          </w:p>
        </w:tc>
        <w:tc>
          <w:tcPr>
            <w:tcW w:w="675" w:type="pct"/>
            <w:vAlign w:val="center"/>
          </w:tcPr>
          <w:p w:rsidR="008C7BAD" w:rsidRPr="00EB700C" w:rsidRDefault="008C7BAD" w:rsidP="008C7BAD">
            <w:pPr>
              <w:widowControl w:val="0"/>
              <w:jc w:val="center"/>
              <w:rPr>
                <w:sz w:val="24"/>
                <w:szCs w:val="24"/>
              </w:rPr>
            </w:pPr>
          </w:p>
        </w:tc>
        <w:tc>
          <w:tcPr>
            <w:tcW w:w="675" w:type="pct"/>
            <w:tcBorders>
              <w:left w:val="single" w:sz="4" w:space="0" w:color="auto"/>
            </w:tcBorders>
            <w:vAlign w:val="center"/>
          </w:tcPr>
          <w:p w:rsidR="008C7BAD" w:rsidRPr="00EB700C" w:rsidRDefault="008C7BAD" w:rsidP="008C7BAD">
            <w:pPr>
              <w:widowControl w:val="0"/>
              <w:jc w:val="center"/>
              <w:rPr>
                <w:sz w:val="24"/>
                <w:szCs w:val="24"/>
              </w:rPr>
            </w:pPr>
          </w:p>
        </w:tc>
        <w:tc>
          <w:tcPr>
            <w:tcW w:w="675" w:type="pct"/>
            <w:tcBorders>
              <w:left w:val="single" w:sz="4" w:space="0" w:color="auto"/>
            </w:tcBorders>
            <w:vAlign w:val="center"/>
          </w:tcPr>
          <w:p w:rsidR="008C7BAD" w:rsidRPr="00EB700C" w:rsidRDefault="008C7BAD" w:rsidP="008C7BAD">
            <w:pPr>
              <w:widowControl w:val="0"/>
              <w:jc w:val="center"/>
              <w:rPr>
                <w:sz w:val="24"/>
                <w:szCs w:val="24"/>
              </w:rPr>
            </w:pP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96</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37</w:t>
            </w:r>
          </w:p>
        </w:tc>
        <w:tc>
          <w:tcPr>
            <w:tcW w:w="675" w:type="pct"/>
            <w:tcBorders>
              <w:left w:val="single" w:sz="4" w:space="0" w:color="auto"/>
            </w:tcBorders>
            <w:vAlign w:val="center"/>
          </w:tcPr>
          <w:p w:rsidR="008C7BAD" w:rsidRPr="00EB700C" w:rsidRDefault="008C7BAD" w:rsidP="008C7BAD">
            <w:pPr>
              <w:widowControl w:val="0"/>
              <w:jc w:val="center"/>
              <w:rPr>
                <w:sz w:val="24"/>
                <w:szCs w:val="24"/>
              </w:rPr>
            </w:pPr>
            <w:r w:rsidRPr="00EB700C">
              <w:rPr>
                <w:sz w:val="24"/>
                <w:szCs w:val="24"/>
              </w:rPr>
              <w:t>14</w:t>
            </w:r>
          </w:p>
        </w:tc>
      </w:tr>
    </w:tbl>
    <w:p w:rsidR="008C7BAD" w:rsidRDefault="008C7BAD" w:rsidP="008C7BAD">
      <w:pPr>
        <w:widowControl w:val="0"/>
        <w:tabs>
          <w:tab w:val="left" w:pos="558"/>
        </w:tabs>
        <w:jc w:val="both"/>
        <w:rPr>
          <w:shd w:val="clear" w:color="auto" w:fill="FFFFFF"/>
          <w:lang w:eastAsia="en-US"/>
        </w:rPr>
      </w:pPr>
    </w:p>
    <w:p w:rsidR="008C7BAD" w:rsidRDefault="008C7BAD" w:rsidP="008C7BAD">
      <w:pPr>
        <w:widowControl w:val="0"/>
        <w:tabs>
          <w:tab w:val="left" w:pos="558"/>
        </w:tabs>
        <w:jc w:val="both"/>
        <w:rPr>
          <w:shd w:val="clear" w:color="auto" w:fill="FFFFFF"/>
          <w:lang w:eastAsia="en-US"/>
        </w:rPr>
      </w:pPr>
      <w:r>
        <w:rPr>
          <w:noProof/>
          <w:shd w:val="clear" w:color="auto" w:fill="FFFFFF"/>
        </w:rPr>
        <w:drawing>
          <wp:inline distT="0" distB="0" distL="0" distR="0">
            <wp:extent cx="62865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7BAD" w:rsidRPr="007E1E28" w:rsidRDefault="008C7BAD" w:rsidP="008C7BAD">
      <w:pPr>
        <w:widowControl w:val="0"/>
        <w:tabs>
          <w:tab w:val="left" w:pos="558"/>
        </w:tabs>
        <w:jc w:val="both"/>
        <w:rPr>
          <w:shd w:val="clear" w:color="auto" w:fill="FFFFFF"/>
          <w:lang w:eastAsia="en-US"/>
        </w:rPr>
      </w:pPr>
    </w:p>
    <w:p w:rsidR="008C7BAD" w:rsidRPr="000A0130" w:rsidRDefault="008C7BAD" w:rsidP="008C7BAD">
      <w:pPr>
        <w:widowControl w:val="0"/>
        <w:tabs>
          <w:tab w:val="left" w:pos="558"/>
        </w:tabs>
        <w:ind w:firstLine="709"/>
        <w:jc w:val="both"/>
        <w:rPr>
          <w:sz w:val="24"/>
          <w:lang w:eastAsia="en-US"/>
        </w:rPr>
      </w:pPr>
      <w:r w:rsidRPr="000A0130">
        <w:rPr>
          <w:sz w:val="24"/>
          <w:shd w:val="clear" w:color="auto" w:fill="FFFFFF"/>
          <w:lang w:eastAsia="en-US"/>
        </w:rPr>
        <w:t>В 2021-2022  учебном году необходимо продолжить проведение работы по формированию стойкой мотивации к учению у выпускников,  систематически проводить собеседование с родителями по вопросу качества подготовки обучающихся к ГИА, своевременного информирования родителей о текущей успеваемости обучающихся, организации дополнительных занятий.</w:t>
      </w:r>
    </w:p>
    <w:p w:rsidR="008C7BAD" w:rsidRPr="000A0130" w:rsidRDefault="008C7BAD" w:rsidP="008C7BAD">
      <w:pPr>
        <w:widowControl w:val="0"/>
        <w:tabs>
          <w:tab w:val="left" w:pos="558"/>
        </w:tabs>
        <w:ind w:firstLine="709"/>
        <w:jc w:val="both"/>
        <w:rPr>
          <w:sz w:val="24"/>
          <w:lang w:eastAsia="en-US"/>
        </w:rPr>
      </w:pPr>
      <w:r w:rsidRPr="000A0130">
        <w:rPr>
          <w:sz w:val="24"/>
          <w:lang w:eastAsia="en-US"/>
        </w:rPr>
        <w:t>При проведении государственной итоговой аттестации выпускниками 11 класса нарушения порядка проведения ЕГЭ и требования информационной безопасности не было. По результатам экзаменов были поданы апелляции.</w:t>
      </w:r>
    </w:p>
    <w:p w:rsidR="008C7BAD" w:rsidRPr="000A0130" w:rsidRDefault="008C7BAD" w:rsidP="008C7BAD">
      <w:pPr>
        <w:widowControl w:val="0"/>
        <w:ind w:firstLine="709"/>
        <w:jc w:val="both"/>
        <w:rPr>
          <w:sz w:val="24"/>
        </w:rPr>
      </w:pPr>
      <w:r w:rsidRPr="000A0130">
        <w:rPr>
          <w:sz w:val="24"/>
        </w:rPr>
        <w:t xml:space="preserve">В </w:t>
      </w:r>
      <w:r w:rsidRPr="000A0130">
        <w:rPr>
          <w:sz w:val="24"/>
          <w:shd w:val="clear" w:color="auto" w:fill="FFFFFF"/>
          <w:lang w:eastAsia="en-US"/>
        </w:rPr>
        <w:t xml:space="preserve">2020-2021 учебном году </w:t>
      </w:r>
      <w:r w:rsidRPr="000A0130">
        <w:rPr>
          <w:sz w:val="24"/>
        </w:rPr>
        <w:t xml:space="preserve">администрация школы осуществляла контроль за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w:t>
      </w:r>
      <w:r w:rsidRPr="000A0130">
        <w:rPr>
          <w:sz w:val="24"/>
        </w:rPr>
        <w:lastRenderedPageBreak/>
        <w:t>контроль за преподаванием учебных дисциплин, организацией повторения, текущей успеваемостью слабоуспевающих учащихся.</w:t>
      </w:r>
    </w:p>
    <w:p w:rsidR="008C7BAD" w:rsidRPr="000A0130" w:rsidRDefault="008C7BAD" w:rsidP="008C7BAD">
      <w:pPr>
        <w:widowControl w:val="0"/>
        <w:ind w:firstLine="709"/>
        <w:jc w:val="both"/>
        <w:rPr>
          <w:sz w:val="24"/>
        </w:rPr>
      </w:pPr>
      <w:r w:rsidRPr="000A0130">
        <w:rPr>
          <w:sz w:val="24"/>
          <w:lang w:eastAsia="en-US"/>
        </w:rPr>
        <w:t>Учебные программы выполнены, практическая часть программ соблюдена. Государственная итоговая аттестация выпускников 9 и 11 классов завершилась в сроки, обозначенные нормативными документами.</w:t>
      </w:r>
    </w:p>
    <w:p w:rsidR="008C7BAD" w:rsidRPr="007E1E28" w:rsidRDefault="008C7BAD" w:rsidP="008C7BAD">
      <w:pPr>
        <w:widowControl w:val="0"/>
        <w:tabs>
          <w:tab w:val="left" w:pos="558"/>
        </w:tabs>
        <w:jc w:val="both"/>
        <w:rPr>
          <w:shd w:val="clear" w:color="auto" w:fill="FFFFFF"/>
          <w:lang w:eastAsia="en-US"/>
        </w:rPr>
      </w:pPr>
    </w:p>
    <w:p w:rsidR="008C7BAD" w:rsidRPr="007E1E28" w:rsidRDefault="008C7BAD" w:rsidP="008C7BAD">
      <w:pPr>
        <w:pStyle w:val="ab"/>
        <w:widowControl w:val="0"/>
        <w:ind w:left="0" w:firstLine="426"/>
        <w:jc w:val="center"/>
        <w:rPr>
          <w:rStyle w:val="13"/>
          <w:rFonts w:eastAsia="Calibri"/>
          <w:sz w:val="28"/>
          <w:szCs w:val="28"/>
        </w:rPr>
      </w:pPr>
      <w:r w:rsidRPr="007E1E28">
        <w:rPr>
          <w:b/>
          <w:sz w:val="28"/>
          <w:szCs w:val="28"/>
          <w:u w:val="single"/>
        </w:rPr>
        <w:t xml:space="preserve">Профильное и предпрофильное обучение </w:t>
      </w:r>
    </w:p>
    <w:p w:rsidR="008C7BAD" w:rsidRPr="000A0130" w:rsidRDefault="008C7BAD" w:rsidP="008C7BAD">
      <w:pPr>
        <w:widowControl w:val="0"/>
        <w:shd w:val="clear" w:color="auto" w:fill="FFFFFF"/>
        <w:ind w:firstLine="708"/>
        <w:jc w:val="both"/>
        <w:rPr>
          <w:sz w:val="24"/>
        </w:rPr>
      </w:pPr>
      <w:r w:rsidRPr="000A0130">
        <w:rPr>
          <w:sz w:val="24"/>
        </w:rPr>
        <w:t>В МБОУ «СОШ № 6» профориентационная работа в школе ведется с 1- по 11 класс через деятельность Центра профориентационной работы. Оформлены стенд «Профилизация обучения», «Твоя профессия», «Учебные заведения», «Служба занятости».</w:t>
      </w:r>
    </w:p>
    <w:p w:rsidR="008C7BAD" w:rsidRPr="000A0130" w:rsidRDefault="008C7BAD" w:rsidP="008C7BAD">
      <w:pPr>
        <w:widowControl w:val="0"/>
        <w:ind w:firstLine="708"/>
        <w:jc w:val="both"/>
        <w:rPr>
          <w:sz w:val="24"/>
        </w:rPr>
      </w:pPr>
      <w:r w:rsidRPr="000A0130">
        <w:rPr>
          <w:sz w:val="24"/>
        </w:rPr>
        <w:t>Имеется договор о сотрудничестве и совместной деятельности по допрофессиональной подготовке учащихся с ГБПОУ «КТТиЖТ» (Кропоткинским техникумом технологий и железнодорожного транспорта).</w:t>
      </w:r>
    </w:p>
    <w:p w:rsidR="008C7BAD" w:rsidRPr="000A0130" w:rsidRDefault="008C7BAD" w:rsidP="008C7BAD">
      <w:pPr>
        <w:widowControl w:val="0"/>
        <w:ind w:firstLine="567"/>
        <w:jc w:val="both"/>
        <w:rPr>
          <w:rFonts w:eastAsia="Calibri"/>
          <w:sz w:val="24"/>
          <w:lang w:eastAsia="en-US"/>
        </w:rPr>
      </w:pPr>
      <w:r w:rsidRPr="000A0130">
        <w:rPr>
          <w:sz w:val="24"/>
        </w:rPr>
        <w:tab/>
      </w:r>
      <w:r w:rsidRPr="000A0130">
        <w:rPr>
          <w:rFonts w:eastAsia="Calibri"/>
          <w:sz w:val="24"/>
          <w:lang w:eastAsia="en-US"/>
        </w:rPr>
        <w:t>В соответствии с планом работы по предпрофильной и профильной подготовке обучающихся МБОУ «СОШ № 6», планом работы школьного Центра профориентационной работы на 2021-2022 учебный год были проведены мероприятия как индивидуальные, так и групповые по выбору профессии.</w:t>
      </w:r>
    </w:p>
    <w:p w:rsidR="008C7BAD" w:rsidRPr="000A0130" w:rsidRDefault="008C7BAD" w:rsidP="008C7BAD">
      <w:pPr>
        <w:widowControl w:val="0"/>
        <w:ind w:firstLine="567"/>
        <w:jc w:val="both"/>
        <w:rPr>
          <w:rFonts w:eastAsia="Calibri"/>
          <w:sz w:val="24"/>
          <w:lang w:eastAsia="en-US"/>
        </w:rPr>
      </w:pPr>
      <w:r w:rsidRPr="000A0130">
        <w:rPr>
          <w:rFonts w:eastAsia="Calibri"/>
          <w:sz w:val="24"/>
          <w:lang w:eastAsia="en-US"/>
        </w:rPr>
        <w:t xml:space="preserve">В рамках профильного обучения  в 2021 – 2022 году был открыт 10  класс гуманитарный профиль социально-педагогической направленности. По результатам опроса выпускников основной школы, планирующих продолжить обучение в средней школе в 2022-2023 учебном году, учитывая запросы и пожелания, обучающихся был открыт гуманитарный профиль, социально-педагогической направленности. </w:t>
      </w:r>
    </w:p>
    <w:p w:rsidR="008C7BAD" w:rsidRPr="007E1E28" w:rsidRDefault="008C7BAD" w:rsidP="008C7BAD">
      <w:pPr>
        <w:widowControl w:val="0"/>
        <w:ind w:firstLine="567"/>
        <w:jc w:val="both"/>
        <w:rPr>
          <w:rFonts w:eastAsia="Calibri"/>
          <w:lang w:eastAsia="en-US"/>
        </w:rPr>
      </w:pPr>
    </w:p>
    <w:p w:rsidR="008C7BAD" w:rsidRPr="000A0130" w:rsidRDefault="008C7BAD" w:rsidP="008C7BAD">
      <w:pPr>
        <w:widowControl w:val="0"/>
        <w:ind w:firstLine="460"/>
        <w:jc w:val="center"/>
        <w:rPr>
          <w:b/>
          <w:u w:val="single"/>
          <w:lang w:eastAsia="en-US"/>
        </w:rPr>
      </w:pPr>
      <w:r w:rsidRPr="000A0130">
        <w:rPr>
          <w:b/>
          <w:u w:val="single"/>
          <w:lang w:eastAsia="en-US"/>
        </w:rPr>
        <w:t>ИТОГИ</w:t>
      </w:r>
    </w:p>
    <w:p w:rsidR="008C7BAD" w:rsidRPr="008735DB" w:rsidRDefault="008C7BAD" w:rsidP="008C7BAD">
      <w:pPr>
        <w:widowControl w:val="0"/>
        <w:ind w:firstLine="709"/>
        <w:contextualSpacing/>
        <w:jc w:val="both"/>
        <w:rPr>
          <w:rFonts w:eastAsia="Calibri"/>
          <w:sz w:val="24"/>
          <w:lang w:eastAsia="en-US"/>
        </w:rPr>
      </w:pPr>
      <w:r w:rsidRPr="008735DB">
        <w:rPr>
          <w:rFonts w:eastAsia="Calibri"/>
          <w:sz w:val="24"/>
          <w:lang w:eastAsia="en-US"/>
        </w:rPr>
        <w:t>Благодаря переходуна электронный журнал в АИС «Сетевой город. Образование», введению системы средневзвешанного балла при выставлении четвертной, полгугодовой отметки, четкому определению по выставлению четверной, полугодовой, годовой оценки - повысилась прозрачность выставленной оценки.</w:t>
      </w:r>
    </w:p>
    <w:p w:rsidR="008C7BAD" w:rsidRPr="008735DB" w:rsidRDefault="008C7BAD" w:rsidP="008C7BAD">
      <w:pPr>
        <w:widowControl w:val="0"/>
        <w:ind w:firstLine="460"/>
        <w:jc w:val="both"/>
        <w:rPr>
          <w:sz w:val="24"/>
          <w:lang w:eastAsia="en-US"/>
        </w:rPr>
      </w:pPr>
      <w:r w:rsidRPr="008735DB">
        <w:rPr>
          <w:sz w:val="24"/>
          <w:lang w:eastAsia="en-US"/>
        </w:rPr>
        <w:t>Подводя итоги учебной деятельности за 2021-2022 учебный год, следует назвать проблемы:</w:t>
      </w:r>
    </w:p>
    <w:p w:rsidR="008C7BAD" w:rsidRPr="00EF7E83" w:rsidRDefault="008C7BAD" w:rsidP="00BA4E6A">
      <w:pPr>
        <w:pStyle w:val="ab"/>
        <w:numPr>
          <w:ilvl w:val="0"/>
          <w:numId w:val="14"/>
        </w:numPr>
        <w:suppressAutoHyphens w:val="0"/>
        <w:jc w:val="both"/>
        <w:rPr>
          <w:bCs/>
        </w:rPr>
      </w:pPr>
      <w:r w:rsidRPr="00EF7E83">
        <w:rPr>
          <w:bCs/>
        </w:rPr>
        <w:t xml:space="preserve">окончили на недопустимом низком уровне6 «Б», 7 «Б», 7 «В», 8 «Б», 9»Б» классы </w:t>
      </w:r>
    </w:p>
    <w:p w:rsidR="008C7BAD" w:rsidRPr="00EF7E83" w:rsidRDefault="008C7BAD" w:rsidP="00BA4E6A">
      <w:pPr>
        <w:pStyle w:val="ab"/>
        <w:numPr>
          <w:ilvl w:val="0"/>
          <w:numId w:val="14"/>
        </w:numPr>
        <w:suppressAutoHyphens w:val="0"/>
        <w:jc w:val="both"/>
        <w:rPr>
          <w:bCs/>
        </w:rPr>
      </w:pPr>
      <w:r w:rsidRPr="00EF7E83">
        <w:rPr>
          <w:bCs/>
        </w:rPr>
        <w:t xml:space="preserve">Высокий процент понижения качества обученности в 5А, 5Б, 5В, 6Б, 7А, 11 класс, </w:t>
      </w:r>
    </w:p>
    <w:p w:rsidR="008C7BAD" w:rsidRPr="00EF7E83" w:rsidRDefault="008C7BAD" w:rsidP="00BA4E6A">
      <w:pPr>
        <w:pStyle w:val="ab"/>
        <w:widowControl w:val="0"/>
        <w:numPr>
          <w:ilvl w:val="0"/>
          <w:numId w:val="14"/>
        </w:numPr>
        <w:suppressAutoHyphens w:val="0"/>
        <w:spacing w:line="276" w:lineRule="auto"/>
        <w:jc w:val="both"/>
      </w:pPr>
      <w:r w:rsidRPr="00EF7E83">
        <w:t>АИС «Сетевой город» (электронный журнал) не всегда заполняется своевременно и в полном объеме – домашнее задание выдано не корректно.</w:t>
      </w:r>
    </w:p>
    <w:p w:rsidR="008C7BAD" w:rsidRPr="00EF7E83" w:rsidRDefault="008C7BAD" w:rsidP="00BA4E6A">
      <w:pPr>
        <w:pStyle w:val="ab"/>
        <w:widowControl w:val="0"/>
        <w:numPr>
          <w:ilvl w:val="0"/>
          <w:numId w:val="14"/>
        </w:numPr>
        <w:suppressAutoHyphens w:val="0"/>
        <w:spacing w:line="276" w:lineRule="auto"/>
        <w:jc w:val="both"/>
      </w:pPr>
      <w:r w:rsidRPr="00EF7E83">
        <w:t>учителя–предметники эпизодически не проявляют достаточной требовательности в плане контроля знаний обучающихся, накопляемость отметок по текущему контролю низкая по отдельным предметам, недостаточная работа по предупреждению понижения качества знаний на конец учебной четверти и, следовательно, учебного года;</w:t>
      </w:r>
    </w:p>
    <w:p w:rsidR="008C7BAD" w:rsidRPr="00EF7E83" w:rsidRDefault="008C7BAD" w:rsidP="00BA4E6A">
      <w:pPr>
        <w:pStyle w:val="ab"/>
        <w:widowControl w:val="0"/>
        <w:numPr>
          <w:ilvl w:val="0"/>
          <w:numId w:val="14"/>
        </w:numPr>
        <w:suppressAutoHyphens w:val="0"/>
        <w:spacing w:line="276" w:lineRule="auto"/>
        <w:jc w:val="both"/>
      </w:pPr>
      <w:r w:rsidRPr="00EF7E83">
        <w:t>имеются обучающиеся, которые имеют эпизодические затруднения при изучении отдельных предметов, таким образом возрастает роль индивидуальной работы с обучающимися;</w:t>
      </w:r>
    </w:p>
    <w:p w:rsidR="008C7BAD" w:rsidRPr="00EF7E83" w:rsidRDefault="008C7BAD" w:rsidP="00BA4E6A">
      <w:pPr>
        <w:pStyle w:val="ab"/>
        <w:widowControl w:val="0"/>
        <w:numPr>
          <w:ilvl w:val="0"/>
          <w:numId w:val="14"/>
        </w:numPr>
        <w:suppressAutoHyphens w:val="0"/>
        <w:spacing w:line="276" w:lineRule="auto"/>
        <w:jc w:val="both"/>
      </w:pPr>
      <w:r w:rsidRPr="00EF7E83">
        <w:t>снижение учебной мотивации к получению знаний, поэтому приходится преодолевать проблемы, связанные с системными затруднениями обучающихся в обучении;</w:t>
      </w:r>
    </w:p>
    <w:p w:rsidR="008C7BAD" w:rsidRPr="00EF7E83" w:rsidRDefault="008C7BAD" w:rsidP="00BA4E6A">
      <w:pPr>
        <w:pStyle w:val="ab"/>
        <w:widowControl w:val="0"/>
        <w:numPr>
          <w:ilvl w:val="0"/>
          <w:numId w:val="14"/>
        </w:numPr>
        <w:suppressAutoHyphens w:val="0"/>
        <w:spacing w:line="276" w:lineRule="auto"/>
        <w:jc w:val="both"/>
      </w:pPr>
      <w:r w:rsidRPr="00EF7E83">
        <w:t>ослаблен контроль учебной деятельности со стороны родителей.</w:t>
      </w:r>
    </w:p>
    <w:p w:rsidR="008C7BAD" w:rsidRPr="00EF7E83" w:rsidRDefault="008C7BAD" w:rsidP="00BA4E6A">
      <w:pPr>
        <w:pStyle w:val="ab"/>
        <w:widowControl w:val="0"/>
        <w:numPr>
          <w:ilvl w:val="0"/>
          <w:numId w:val="14"/>
        </w:numPr>
        <w:tabs>
          <w:tab w:val="left" w:pos="558"/>
        </w:tabs>
        <w:suppressAutoHyphens w:val="0"/>
        <w:spacing w:line="276" w:lineRule="auto"/>
        <w:jc w:val="both"/>
        <w:rPr>
          <w:shd w:val="clear" w:color="auto" w:fill="FFFFFF"/>
        </w:rPr>
      </w:pPr>
      <w:r w:rsidRPr="00EF7E83">
        <w:rPr>
          <w:shd w:val="clear" w:color="auto" w:fill="FFFFFF"/>
        </w:rPr>
        <w:t>недостаточно участие в олимпиадах обучающихся, претендующих на аттестат «с отличием» и медаль «За особые успехи в учении».</w:t>
      </w:r>
    </w:p>
    <w:p w:rsidR="008C7BAD" w:rsidRPr="009E0487" w:rsidRDefault="008C7BAD" w:rsidP="008C7BAD">
      <w:pPr>
        <w:widowControl w:val="0"/>
        <w:ind w:firstLine="460"/>
        <w:jc w:val="both"/>
        <w:rPr>
          <w:lang w:eastAsia="en-US"/>
        </w:rPr>
      </w:pPr>
    </w:p>
    <w:p w:rsidR="008C7BAD" w:rsidRPr="00EF7E83" w:rsidRDefault="008C7BAD" w:rsidP="008C7BAD">
      <w:pPr>
        <w:widowControl w:val="0"/>
        <w:jc w:val="both"/>
        <w:rPr>
          <w:noProof/>
          <w:sz w:val="24"/>
          <w:u w:val="single"/>
        </w:rPr>
      </w:pPr>
      <w:r w:rsidRPr="00EF7E83">
        <w:rPr>
          <w:noProof/>
          <w:sz w:val="24"/>
          <w:u w:val="single"/>
        </w:rPr>
        <w:t xml:space="preserve">Задачи: </w:t>
      </w:r>
    </w:p>
    <w:p w:rsidR="008C7BAD" w:rsidRDefault="008C7BAD" w:rsidP="00BA4E6A">
      <w:pPr>
        <w:pStyle w:val="ab"/>
        <w:widowControl w:val="0"/>
        <w:numPr>
          <w:ilvl w:val="0"/>
          <w:numId w:val="15"/>
        </w:numPr>
        <w:suppressAutoHyphens w:val="0"/>
        <w:spacing w:line="276" w:lineRule="auto"/>
        <w:jc w:val="both"/>
        <w:rPr>
          <w:noProof/>
          <w:szCs w:val="28"/>
        </w:rPr>
      </w:pPr>
      <w:r>
        <w:rPr>
          <w:noProof/>
          <w:szCs w:val="28"/>
        </w:rPr>
        <w:t>психолого-педагогический контроль 1, 5, 10 классов</w:t>
      </w:r>
    </w:p>
    <w:p w:rsidR="008C7BAD" w:rsidRPr="00EF7E83" w:rsidRDefault="008C7BAD" w:rsidP="00BA4E6A">
      <w:pPr>
        <w:pStyle w:val="ab"/>
        <w:widowControl w:val="0"/>
        <w:numPr>
          <w:ilvl w:val="0"/>
          <w:numId w:val="15"/>
        </w:numPr>
        <w:suppressAutoHyphens w:val="0"/>
        <w:spacing w:line="276" w:lineRule="auto"/>
        <w:jc w:val="both"/>
        <w:rPr>
          <w:noProof/>
          <w:szCs w:val="28"/>
        </w:rPr>
      </w:pPr>
      <w:r w:rsidRPr="00EF7E83">
        <w:rPr>
          <w:noProof/>
          <w:szCs w:val="28"/>
        </w:rPr>
        <w:t>повышение личной ответственности учителей школы за качество образовательного процесса;</w:t>
      </w:r>
    </w:p>
    <w:p w:rsidR="008C7BAD" w:rsidRPr="00EF7E83" w:rsidRDefault="008C7BAD" w:rsidP="00BA4E6A">
      <w:pPr>
        <w:pStyle w:val="ab"/>
        <w:widowControl w:val="0"/>
        <w:numPr>
          <w:ilvl w:val="0"/>
          <w:numId w:val="15"/>
        </w:numPr>
        <w:suppressAutoHyphens w:val="0"/>
        <w:spacing w:line="276" w:lineRule="auto"/>
        <w:jc w:val="both"/>
        <w:rPr>
          <w:noProof/>
          <w:szCs w:val="28"/>
        </w:rPr>
      </w:pPr>
      <w:r w:rsidRPr="00EF7E83">
        <w:rPr>
          <w:noProof/>
          <w:szCs w:val="28"/>
        </w:rPr>
        <w:lastRenderedPageBreak/>
        <w:t>совершенствование системы индивидуальной работы, дифференцированной работы  с обучающимися по подготовке к ОГЭ и ЕГЭ;</w:t>
      </w:r>
    </w:p>
    <w:p w:rsidR="008C7BAD" w:rsidRPr="00EF7E83" w:rsidRDefault="008C7BAD" w:rsidP="00BA4E6A">
      <w:pPr>
        <w:pStyle w:val="ab"/>
        <w:widowControl w:val="0"/>
        <w:numPr>
          <w:ilvl w:val="0"/>
          <w:numId w:val="15"/>
        </w:numPr>
        <w:suppressAutoHyphens w:val="0"/>
        <w:spacing w:line="276" w:lineRule="auto"/>
        <w:jc w:val="both"/>
        <w:rPr>
          <w:noProof/>
          <w:szCs w:val="28"/>
        </w:rPr>
      </w:pPr>
      <w:r w:rsidRPr="00EF7E83">
        <w:rPr>
          <w:noProof/>
          <w:szCs w:val="28"/>
        </w:rPr>
        <w:t>проведение работы по профессиональной ориентации обучающихся, дальнейшее развитие предпрофильного и профильного обучения;</w:t>
      </w:r>
    </w:p>
    <w:p w:rsidR="008C7BAD" w:rsidRPr="00EF7E83" w:rsidRDefault="008C7BAD" w:rsidP="00BA4E6A">
      <w:pPr>
        <w:pStyle w:val="ab"/>
        <w:widowControl w:val="0"/>
        <w:numPr>
          <w:ilvl w:val="0"/>
          <w:numId w:val="15"/>
        </w:numPr>
        <w:suppressAutoHyphens w:val="0"/>
        <w:spacing w:line="276" w:lineRule="auto"/>
        <w:jc w:val="both"/>
        <w:rPr>
          <w:noProof/>
          <w:szCs w:val="28"/>
        </w:rPr>
      </w:pPr>
      <w:r w:rsidRPr="00EF7E83">
        <w:rPr>
          <w:noProof/>
          <w:szCs w:val="28"/>
        </w:rPr>
        <w:t>создание системы психолого–педагогического сопровождения подготовки к ГИА всех участников образовательного процесса.</w:t>
      </w:r>
    </w:p>
    <w:p w:rsidR="008C7BAD" w:rsidRPr="00EF7E83" w:rsidRDefault="008C7BAD" w:rsidP="00BA4E6A">
      <w:pPr>
        <w:pStyle w:val="ab"/>
        <w:widowControl w:val="0"/>
        <w:numPr>
          <w:ilvl w:val="0"/>
          <w:numId w:val="15"/>
        </w:numPr>
        <w:tabs>
          <w:tab w:val="left" w:pos="267"/>
        </w:tabs>
        <w:suppressAutoHyphens w:val="0"/>
        <w:spacing w:line="276" w:lineRule="auto"/>
        <w:jc w:val="both"/>
        <w:rPr>
          <w:szCs w:val="28"/>
        </w:rPr>
      </w:pPr>
      <w:r w:rsidRPr="00EF7E83">
        <w:rPr>
          <w:szCs w:val="28"/>
          <w:shd w:val="clear" w:color="auto" w:fill="FFFFFF"/>
        </w:rPr>
        <w:t>совершенствовать систему внутришкольного контроля</w:t>
      </w:r>
      <w:r>
        <w:rPr>
          <w:szCs w:val="28"/>
          <w:shd w:val="clear" w:color="auto" w:fill="FFFFFF"/>
        </w:rPr>
        <w:t>.</w:t>
      </w:r>
    </w:p>
    <w:p w:rsidR="008C7BAD" w:rsidRPr="009E0487" w:rsidRDefault="008C7BAD" w:rsidP="008C7BAD">
      <w:pPr>
        <w:widowControl w:val="0"/>
        <w:jc w:val="both"/>
        <w:rPr>
          <w:lang w:eastAsia="en-US"/>
        </w:rPr>
      </w:pPr>
    </w:p>
    <w:p w:rsidR="008C7BAD" w:rsidRPr="00EF7E83" w:rsidRDefault="008C7BAD" w:rsidP="008C7BAD">
      <w:pPr>
        <w:widowControl w:val="0"/>
        <w:rPr>
          <w:sz w:val="24"/>
          <w:szCs w:val="24"/>
          <w:u w:val="single"/>
          <w:lang w:eastAsia="en-US"/>
        </w:rPr>
      </w:pPr>
      <w:r w:rsidRPr="00EF7E83">
        <w:rPr>
          <w:sz w:val="24"/>
          <w:szCs w:val="24"/>
          <w:u w:val="single"/>
          <w:lang w:eastAsia="en-US"/>
        </w:rPr>
        <w:t>Рекомендации:</w:t>
      </w:r>
    </w:p>
    <w:p w:rsidR="008C7BAD" w:rsidRPr="00EF7E83" w:rsidRDefault="008C7BAD" w:rsidP="00BA4E6A">
      <w:pPr>
        <w:widowControl w:val="0"/>
        <w:numPr>
          <w:ilvl w:val="0"/>
          <w:numId w:val="12"/>
        </w:numPr>
        <w:tabs>
          <w:tab w:val="left" w:pos="267"/>
        </w:tabs>
        <w:ind w:left="0"/>
        <w:jc w:val="both"/>
        <w:rPr>
          <w:sz w:val="24"/>
          <w:szCs w:val="24"/>
          <w:lang w:eastAsia="en-US"/>
        </w:rPr>
      </w:pPr>
      <w:r w:rsidRPr="00EF7E83">
        <w:rPr>
          <w:sz w:val="24"/>
          <w:szCs w:val="24"/>
          <w:lang w:eastAsia="en-US"/>
        </w:rPr>
        <w:t xml:space="preserve">Заместителю директора по УВР, </w:t>
      </w:r>
    </w:p>
    <w:p w:rsidR="008C7BAD" w:rsidRPr="00EF7E83" w:rsidRDefault="008C7BAD" w:rsidP="00BA4E6A">
      <w:pPr>
        <w:pStyle w:val="ab"/>
        <w:widowControl w:val="0"/>
        <w:numPr>
          <w:ilvl w:val="0"/>
          <w:numId w:val="16"/>
        </w:numPr>
        <w:suppressAutoHyphens w:val="0"/>
        <w:jc w:val="both"/>
      </w:pPr>
      <w:r w:rsidRPr="00EF7E83">
        <w:t>контроль адаптационного периода в 1, 5, 10 классах</w:t>
      </w:r>
    </w:p>
    <w:p w:rsidR="008C7BAD" w:rsidRPr="00EF7E83" w:rsidRDefault="008C7BAD" w:rsidP="00BA4E6A">
      <w:pPr>
        <w:widowControl w:val="0"/>
        <w:numPr>
          <w:ilvl w:val="0"/>
          <w:numId w:val="16"/>
        </w:numPr>
        <w:jc w:val="both"/>
        <w:rPr>
          <w:sz w:val="24"/>
          <w:szCs w:val="24"/>
        </w:rPr>
      </w:pPr>
      <w:r w:rsidRPr="00EF7E83">
        <w:rPr>
          <w:sz w:val="24"/>
          <w:szCs w:val="24"/>
        </w:rPr>
        <w:t>контроль преподаваниярусского языка в 3-4 классах, 5-6 классах, математики 1-11 классах</w:t>
      </w:r>
    </w:p>
    <w:p w:rsidR="008C7BAD" w:rsidRPr="00EF7E83" w:rsidRDefault="008C7BAD" w:rsidP="00BA4E6A">
      <w:pPr>
        <w:pStyle w:val="ab"/>
        <w:widowControl w:val="0"/>
        <w:numPr>
          <w:ilvl w:val="0"/>
          <w:numId w:val="16"/>
        </w:numPr>
        <w:tabs>
          <w:tab w:val="left" w:pos="267"/>
        </w:tabs>
        <w:suppressAutoHyphens w:val="0"/>
        <w:spacing w:line="276" w:lineRule="auto"/>
        <w:jc w:val="both"/>
      </w:pPr>
      <w:r w:rsidRPr="00EF7E83">
        <w:t>отслеживать систему работы учителей-предметников по подготовке обучающихся к ГИА, ВПР;</w:t>
      </w:r>
    </w:p>
    <w:p w:rsidR="008C7BAD" w:rsidRPr="00EF7E83" w:rsidRDefault="008C7BAD" w:rsidP="00BA4E6A">
      <w:pPr>
        <w:pStyle w:val="ab"/>
        <w:widowControl w:val="0"/>
        <w:numPr>
          <w:ilvl w:val="0"/>
          <w:numId w:val="16"/>
        </w:numPr>
        <w:tabs>
          <w:tab w:val="left" w:pos="267"/>
        </w:tabs>
        <w:suppressAutoHyphens w:val="0"/>
        <w:spacing w:line="276" w:lineRule="auto"/>
        <w:jc w:val="both"/>
      </w:pPr>
      <w:r w:rsidRPr="00EF7E83">
        <w:t>провести входной контроль знаний в 5-11 классах на начало учебного года.</w:t>
      </w:r>
    </w:p>
    <w:p w:rsidR="008C7BAD" w:rsidRPr="00EF7E83" w:rsidRDefault="008C7BAD" w:rsidP="00BA4E6A">
      <w:pPr>
        <w:pStyle w:val="ab"/>
        <w:widowControl w:val="0"/>
        <w:numPr>
          <w:ilvl w:val="0"/>
          <w:numId w:val="16"/>
        </w:numPr>
        <w:tabs>
          <w:tab w:val="left" w:pos="267"/>
        </w:tabs>
        <w:suppressAutoHyphens w:val="0"/>
        <w:spacing w:line="276" w:lineRule="auto"/>
        <w:jc w:val="both"/>
      </w:pPr>
      <w:r w:rsidRPr="00EF7E83">
        <w:t>проводить мониторинг качества обучения: отслеживать успешность усвоения материала, выявлять подготовленность обучающихся к контролю в формате ЕГЭ, ОГЭ.</w:t>
      </w:r>
    </w:p>
    <w:p w:rsidR="008C7BAD" w:rsidRDefault="008C7BAD" w:rsidP="00BA4E6A">
      <w:pPr>
        <w:numPr>
          <w:ilvl w:val="0"/>
          <w:numId w:val="16"/>
        </w:numPr>
        <w:spacing w:after="200" w:line="276" w:lineRule="auto"/>
        <w:jc w:val="both"/>
        <w:rPr>
          <w:sz w:val="24"/>
          <w:szCs w:val="24"/>
        </w:rPr>
      </w:pPr>
      <w:r w:rsidRPr="00EF7E83">
        <w:rPr>
          <w:sz w:val="24"/>
          <w:szCs w:val="24"/>
        </w:rPr>
        <w:t>Для повышения качества к подготовке ввести в учебный план для 8 и 9 классов элективный курс «Практикум по геометрии», для выпускников 2023 года - элективный курс «Практикум по русскому языку», «Практикум по математике».</w:t>
      </w:r>
    </w:p>
    <w:p w:rsidR="008C7BAD" w:rsidRPr="00EF7E83" w:rsidRDefault="008C7BAD" w:rsidP="00BA4E6A">
      <w:pPr>
        <w:pStyle w:val="ab"/>
        <w:numPr>
          <w:ilvl w:val="0"/>
          <w:numId w:val="12"/>
        </w:numPr>
        <w:suppressAutoHyphens w:val="0"/>
        <w:spacing w:after="200" w:line="276" w:lineRule="auto"/>
        <w:ind w:left="0"/>
        <w:jc w:val="both"/>
        <w:rPr>
          <w:rFonts w:eastAsiaTheme="minorEastAsia"/>
        </w:rPr>
      </w:pPr>
      <w:r w:rsidRPr="00EF7E83">
        <w:t xml:space="preserve">Администрации школы </w:t>
      </w:r>
    </w:p>
    <w:p w:rsidR="008C7BAD" w:rsidRPr="00EF7E83" w:rsidRDefault="008C7BAD" w:rsidP="00BA4E6A">
      <w:pPr>
        <w:pStyle w:val="ab"/>
        <w:widowControl w:val="0"/>
        <w:numPr>
          <w:ilvl w:val="0"/>
          <w:numId w:val="17"/>
        </w:numPr>
        <w:suppressAutoHyphens w:val="0"/>
        <w:jc w:val="both"/>
      </w:pPr>
      <w:r w:rsidRPr="00EF7E83">
        <w:rPr>
          <w:bCs/>
        </w:rPr>
        <w:t>Провести классно-обобщающий контроль в 7 «Б», 8 «Б», 8 «В», 8 «Б» классах 2022-2023 учебного года.</w:t>
      </w:r>
    </w:p>
    <w:p w:rsidR="008C7BAD" w:rsidRPr="00EF7E83" w:rsidRDefault="008C7BAD" w:rsidP="00BA4E6A">
      <w:pPr>
        <w:pStyle w:val="ab"/>
        <w:widowControl w:val="0"/>
        <w:numPr>
          <w:ilvl w:val="0"/>
          <w:numId w:val="17"/>
        </w:numPr>
        <w:suppressAutoHyphens w:val="0"/>
        <w:spacing w:line="276" w:lineRule="auto"/>
        <w:jc w:val="both"/>
      </w:pPr>
      <w:r w:rsidRPr="00EF7E83">
        <w:t>создать условия для качественной работы каждого конкретного учителя: возможность повысить квалификацию в соответствующих организациях, предоставить часы для проведения индивидуально-групповых занятий.</w:t>
      </w:r>
    </w:p>
    <w:p w:rsidR="008C7BAD" w:rsidRPr="00EF7E83" w:rsidRDefault="008C7BAD" w:rsidP="00BA4E6A">
      <w:pPr>
        <w:pStyle w:val="ab"/>
        <w:widowControl w:val="0"/>
        <w:numPr>
          <w:ilvl w:val="0"/>
          <w:numId w:val="17"/>
        </w:numPr>
        <w:suppressAutoHyphens w:val="0"/>
        <w:spacing w:after="200" w:line="276" w:lineRule="auto"/>
        <w:jc w:val="both"/>
      </w:pPr>
      <w:r w:rsidRPr="00EF7E83">
        <w:t>продолжить распространять лучший опыт в подготовке школьников к ЕГЭ, ОГЭ, ВПР.</w:t>
      </w:r>
    </w:p>
    <w:p w:rsidR="008C7BAD" w:rsidRPr="00EF7E83" w:rsidRDefault="008C7BAD" w:rsidP="00BA4E6A">
      <w:pPr>
        <w:widowControl w:val="0"/>
        <w:numPr>
          <w:ilvl w:val="0"/>
          <w:numId w:val="12"/>
        </w:numPr>
        <w:tabs>
          <w:tab w:val="left" w:pos="851"/>
        </w:tabs>
        <w:ind w:left="0"/>
        <w:rPr>
          <w:sz w:val="24"/>
          <w:szCs w:val="24"/>
          <w:lang w:eastAsia="en-US"/>
        </w:rPr>
      </w:pPr>
      <w:r w:rsidRPr="00EF7E83">
        <w:rPr>
          <w:sz w:val="24"/>
          <w:szCs w:val="24"/>
          <w:lang w:eastAsia="en-US"/>
        </w:rPr>
        <w:t>Учителям-предметникам:</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следует больше уделять внимания своевременному выявлению обучающихся, имеющих слабую мотивационную подготовку;</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проводить работу со слабоуспевающими детьми,</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провести анализ входных срезов, выявить затруднений в освоении учебного материала, корректировать свою работу, своевременно проводить повторение западающих тем;</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разработать индивидуальную стратегию подготовки к итоговой аттестации по предмету, ориентированную на достижение требований стандарта, совершенствовать систему повторения, обобщения и систематизации знаний учащихся при подготовке их к ЕГЭ и ОГЭ с целью повышения качества обучения и предупреждения неуспевающих по предмету.</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для эффективной подготовки учащихся к ОГЭ и ЕГЭ пользоваться документами, определяющими структуру и содержание КИМов 2022 г., открытым сегментом ФИПИ, аналитическими отчетами о результатах экзаменов, методическими рекомендациями ИРО Краснодарского края по подготовке к ЕГЭ, ОГЭ,  ВПР.</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 xml:space="preserve">внедрять в практику работы школы личностно-ориентированные  методы преподавания, позволяющие усилить внимание к формированию базовых умений у слабых обучающихся или у тех, кто не ориентирован на более глубокое изучение того или иного предмета, а </w:t>
      </w:r>
      <w:r w:rsidRPr="00EF7E83">
        <w:lastRenderedPageBreak/>
        <w:t>также обеспечить продвижение учащихся, имеющих возможность и желание усваивать предмет на более высоком уровне.</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для своевременной корректировки системы подготовки учащихся к ОГЭ и ЕГЭ необходимо своевременно выявлять пробелы в знаниях обучающихся. С этой целью продолжать проводить диагностические тестовые работы (на базовом уровне) для учащихся 8, 9, 10, 11-х классов.</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параллельно с изучением новых тем с первых дней обучения в 9, 11-х классах предусмотреть возможность повторения плохо усвоенных тем.</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для слабоуспевающих обучающихся в обязательном порядке составлять индивидуальные планы подготовки к ГИА – 2022.</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на уроках повторения проводить регулярный контроль усвоения знаний (через диагностические работы) на базовом уровне в соответствии со спецификацией КИМов ЕГЭ, корректировать свою работу в течение учебного года.</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разработать план подготовки выпускников к ОГЭ и ЕГЭ по русскому языку и математике, а так же предметам по выбору до 10.09.2021 г.</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 xml:space="preserve">изучить </w:t>
      </w:r>
      <w:bookmarkStart w:id="6" w:name="bookmark5"/>
      <w:r w:rsidRPr="00EF7E83">
        <w:t>критерии и нормы оценочной деятельности</w:t>
      </w:r>
      <w:bookmarkEnd w:id="6"/>
      <w:r w:rsidRPr="00EF7E83">
        <w:t>.</w:t>
      </w:r>
    </w:p>
    <w:p w:rsidR="008C7BAD" w:rsidRPr="00EF7E83" w:rsidRDefault="008C7BAD" w:rsidP="00BA4E6A">
      <w:pPr>
        <w:pStyle w:val="ab"/>
        <w:widowControl w:val="0"/>
        <w:numPr>
          <w:ilvl w:val="0"/>
          <w:numId w:val="18"/>
        </w:numPr>
        <w:tabs>
          <w:tab w:val="left" w:pos="709"/>
        </w:tabs>
        <w:suppressAutoHyphens w:val="0"/>
        <w:spacing w:line="276" w:lineRule="auto"/>
        <w:jc w:val="both"/>
      </w:pPr>
      <w:r w:rsidRPr="00EF7E83">
        <w:t>совершенствовать формы и методы работы со слабоуспевающими детьми, с ОВЗ</w:t>
      </w:r>
    </w:p>
    <w:p w:rsidR="008C7BAD" w:rsidRPr="00EF7E83" w:rsidRDefault="008C7BAD" w:rsidP="008C7BAD">
      <w:pPr>
        <w:pStyle w:val="ab"/>
        <w:widowControl w:val="0"/>
        <w:tabs>
          <w:tab w:val="left" w:pos="2391"/>
        </w:tabs>
        <w:jc w:val="both"/>
      </w:pPr>
    </w:p>
    <w:p w:rsidR="008C7BAD" w:rsidRDefault="008C7BAD" w:rsidP="00BA4E6A">
      <w:pPr>
        <w:widowControl w:val="0"/>
        <w:numPr>
          <w:ilvl w:val="0"/>
          <w:numId w:val="11"/>
        </w:numPr>
        <w:tabs>
          <w:tab w:val="left" w:pos="286"/>
        </w:tabs>
        <w:ind w:left="0"/>
        <w:jc w:val="both"/>
        <w:rPr>
          <w:sz w:val="24"/>
          <w:szCs w:val="24"/>
          <w:lang w:eastAsia="en-US"/>
        </w:rPr>
      </w:pPr>
      <w:r w:rsidRPr="00EF7E83">
        <w:rPr>
          <w:sz w:val="24"/>
          <w:szCs w:val="24"/>
          <w:lang w:eastAsia="en-US"/>
        </w:rPr>
        <w:t>Руководителям МО</w:t>
      </w:r>
      <w:r>
        <w:rPr>
          <w:sz w:val="24"/>
          <w:szCs w:val="24"/>
          <w:lang w:eastAsia="en-US"/>
        </w:rPr>
        <w:t>:</w:t>
      </w:r>
    </w:p>
    <w:p w:rsidR="008C7BAD" w:rsidRDefault="008C7BAD" w:rsidP="00BA4E6A">
      <w:pPr>
        <w:widowControl w:val="0"/>
        <w:numPr>
          <w:ilvl w:val="1"/>
          <w:numId w:val="11"/>
        </w:numPr>
        <w:tabs>
          <w:tab w:val="left" w:pos="286"/>
        </w:tabs>
        <w:ind w:left="709"/>
        <w:jc w:val="both"/>
        <w:rPr>
          <w:sz w:val="24"/>
          <w:szCs w:val="24"/>
          <w:lang w:eastAsia="en-US"/>
        </w:rPr>
      </w:pPr>
      <w:r w:rsidRPr="00EF7E83">
        <w:rPr>
          <w:sz w:val="24"/>
          <w:szCs w:val="24"/>
          <w:lang w:eastAsia="en-US"/>
        </w:rPr>
        <w:t xml:space="preserve"> включить в план работы на 202</w:t>
      </w:r>
      <w:r>
        <w:rPr>
          <w:sz w:val="24"/>
          <w:szCs w:val="24"/>
          <w:lang w:eastAsia="en-US"/>
        </w:rPr>
        <w:t>2</w:t>
      </w:r>
      <w:r w:rsidRPr="00EF7E83">
        <w:rPr>
          <w:sz w:val="24"/>
          <w:szCs w:val="24"/>
          <w:lang w:eastAsia="en-US"/>
        </w:rPr>
        <w:t>-202</w:t>
      </w:r>
      <w:r>
        <w:rPr>
          <w:sz w:val="24"/>
          <w:szCs w:val="24"/>
          <w:lang w:eastAsia="en-US"/>
        </w:rPr>
        <w:t>3</w:t>
      </w:r>
      <w:r w:rsidRPr="00EF7E83">
        <w:rPr>
          <w:sz w:val="24"/>
          <w:szCs w:val="24"/>
          <w:lang w:eastAsia="en-US"/>
        </w:rPr>
        <w:t xml:space="preserve"> учебный год воп</w:t>
      </w:r>
      <w:r>
        <w:rPr>
          <w:sz w:val="24"/>
          <w:szCs w:val="24"/>
          <w:lang w:eastAsia="en-US"/>
        </w:rPr>
        <w:t>росы подготовки к ЕГЭ,ОГЭ, ВПР.</w:t>
      </w:r>
    </w:p>
    <w:p w:rsidR="008C7BAD" w:rsidRDefault="008C7BAD" w:rsidP="00BA4E6A">
      <w:pPr>
        <w:widowControl w:val="0"/>
        <w:numPr>
          <w:ilvl w:val="1"/>
          <w:numId w:val="11"/>
        </w:numPr>
        <w:tabs>
          <w:tab w:val="left" w:pos="286"/>
        </w:tabs>
        <w:ind w:left="709"/>
        <w:jc w:val="both"/>
        <w:rPr>
          <w:sz w:val="24"/>
          <w:szCs w:val="24"/>
          <w:lang w:eastAsia="en-US"/>
        </w:rPr>
      </w:pPr>
      <w:r>
        <w:rPr>
          <w:sz w:val="24"/>
          <w:szCs w:val="24"/>
          <w:lang w:eastAsia="en-US"/>
        </w:rPr>
        <w:t>Оказывать методическую помощь молодым специалистам</w:t>
      </w:r>
    </w:p>
    <w:p w:rsidR="008C7BAD" w:rsidRPr="00EF7E83" w:rsidRDefault="008C7BAD" w:rsidP="00BA4E6A">
      <w:pPr>
        <w:widowControl w:val="0"/>
        <w:numPr>
          <w:ilvl w:val="1"/>
          <w:numId w:val="11"/>
        </w:numPr>
        <w:tabs>
          <w:tab w:val="left" w:pos="286"/>
        </w:tabs>
        <w:ind w:left="709"/>
        <w:jc w:val="both"/>
        <w:rPr>
          <w:sz w:val="24"/>
          <w:szCs w:val="24"/>
          <w:lang w:eastAsia="en-US"/>
        </w:rPr>
      </w:pPr>
      <w:r>
        <w:rPr>
          <w:sz w:val="24"/>
          <w:szCs w:val="24"/>
          <w:lang w:eastAsia="en-US"/>
        </w:rPr>
        <w:t>Организовать взаимопосещение уроков учителями-предметниками</w:t>
      </w:r>
    </w:p>
    <w:p w:rsidR="008C7BAD" w:rsidRPr="00EF7E83" w:rsidRDefault="008C7BAD" w:rsidP="00BA4E6A">
      <w:pPr>
        <w:widowControl w:val="0"/>
        <w:numPr>
          <w:ilvl w:val="0"/>
          <w:numId w:val="11"/>
        </w:numPr>
        <w:tabs>
          <w:tab w:val="left" w:pos="313"/>
        </w:tabs>
        <w:ind w:left="0"/>
        <w:jc w:val="both"/>
        <w:rPr>
          <w:sz w:val="24"/>
          <w:szCs w:val="24"/>
          <w:lang w:eastAsia="en-US"/>
        </w:rPr>
      </w:pPr>
      <w:r w:rsidRPr="00EF7E83">
        <w:rPr>
          <w:sz w:val="24"/>
          <w:szCs w:val="24"/>
          <w:lang w:eastAsia="en-US"/>
        </w:rPr>
        <w:t>Классным руководителям:</w:t>
      </w:r>
    </w:p>
    <w:p w:rsidR="008C7BAD" w:rsidRPr="00EF7E83" w:rsidRDefault="008C7BAD" w:rsidP="00BA4E6A">
      <w:pPr>
        <w:widowControl w:val="0"/>
        <w:numPr>
          <w:ilvl w:val="1"/>
          <w:numId w:val="11"/>
        </w:numPr>
        <w:tabs>
          <w:tab w:val="left" w:pos="313"/>
        </w:tabs>
        <w:ind w:left="709"/>
        <w:jc w:val="both"/>
        <w:rPr>
          <w:sz w:val="24"/>
          <w:szCs w:val="24"/>
          <w:lang w:eastAsia="en-US"/>
        </w:rPr>
      </w:pPr>
      <w:bookmarkStart w:id="7" w:name="_GoBack"/>
      <w:r w:rsidRPr="00EF7E83">
        <w:rPr>
          <w:sz w:val="24"/>
          <w:szCs w:val="24"/>
          <w:lang w:eastAsia="en-US"/>
        </w:rPr>
        <w:t>осуществлять своевременную и постоянную связь с родителями по информированию их о текущей успеваемости обучающихся, посылать им уведомления в случае неуспеваемости обучающихся.</w:t>
      </w:r>
    </w:p>
    <w:p w:rsidR="008C7BAD" w:rsidRPr="00EF7E83" w:rsidRDefault="008C7BAD" w:rsidP="00BA4E6A">
      <w:pPr>
        <w:widowControl w:val="0"/>
        <w:numPr>
          <w:ilvl w:val="1"/>
          <w:numId w:val="11"/>
        </w:numPr>
        <w:tabs>
          <w:tab w:val="left" w:pos="313"/>
        </w:tabs>
        <w:ind w:left="709"/>
        <w:jc w:val="both"/>
        <w:rPr>
          <w:sz w:val="24"/>
          <w:szCs w:val="24"/>
          <w:lang w:eastAsia="en-US"/>
        </w:rPr>
      </w:pPr>
      <w:r w:rsidRPr="00EF7E83">
        <w:rPr>
          <w:sz w:val="24"/>
          <w:szCs w:val="24"/>
          <w:lang w:eastAsia="en-US"/>
        </w:rPr>
        <w:t xml:space="preserve">осуществлять работу со слабоуспевающими, привлекая родителей, штаб воспитательной работы, </w:t>
      </w:r>
    </w:p>
    <w:p w:rsidR="008C7BAD" w:rsidRPr="00EF7E83" w:rsidRDefault="008C7BAD" w:rsidP="00BA4E6A">
      <w:pPr>
        <w:widowControl w:val="0"/>
        <w:numPr>
          <w:ilvl w:val="1"/>
          <w:numId w:val="11"/>
        </w:numPr>
        <w:tabs>
          <w:tab w:val="left" w:pos="313"/>
        </w:tabs>
        <w:ind w:left="709"/>
        <w:jc w:val="both"/>
        <w:rPr>
          <w:sz w:val="24"/>
          <w:szCs w:val="24"/>
          <w:lang w:eastAsia="en-US"/>
        </w:rPr>
      </w:pPr>
      <w:r w:rsidRPr="00EF7E83">
        <w:rPr>
          <w:sz w:val="24"/>
          <w:szCs w:val="24"/>
          <w:lang w:eastAsia="en-US"/>
        </w:rPr>
        <w:t>на начало учебного года выдать пароли от АИС «Сетевой город» родителям и детям, не имеющих доступ</w:t>
      </w:r>
    </w:p>
    <w:p w:rsidR="008C7BAD" w:rsidRPr="00EF7E83" w:rsidRDefault="008C7BAD" w:rsidP="00BA4E6A">
      <w:pPr>
        <w:widowControl w:val="0"/>
        <w:numPr>
          <w:ilvl w:val="1"/>
          <w:numId w:val="11"/>
        </w:numPr>
        <w:tabs>
          <w:tab w:val="left" w:pos="313"/>
        </w:tabs>
        <w:ind w:left="709"/>
        <w:jc w:val="both"/>
        <w:rPr>
          <w:sz w:val="24"/>
          <w:szCs w:val="24"/>
          <w:lang w:eastAsia="en-US"/>
        </w:rPr>
      </w:pPr>
      <w:r w:rsidRPr="00EF7E83">
        <w:rPr>
          <w:sz w:val="24"/>
          <w:szCs w:val="24"/>
          <w:lang w:eastAsia="en-US"/>
        </w:rPr>
        <w:t xml:space="preserve">мотивировать </w:t>
      </w:r>
      <w:bookmarkEnd w:id="7"/>
      <w:r w:rsidRPr="00EF7E83">
        <w:rPr>
          <w:sz w:val="24"/>
          <w:szCs w:val="24"/>
          <w:lang w:eastAsia="en-US"/>
        </w:rPr>
        <w:t>обучающихся на участие в олимпиадах, конкурсах.</w:t>
      </w:r>
    </w:p>
    <w:p w:rsidR="008C7BAD" w:rsidRPr="00EF7E83" w:rsidRDefault="008C7BAD" w:rsidP="00BA4E6A">
      <w:pPr>
        <w:widowControl w:val="0"/>
        <w:numPr>
          <w:ilvl w:val="0"/>
          <w:numId w:val="11"/>
        </w:numPr>
        <w:tabs>
          <w:tab w:val="left" w:pos="272"/>
          <w:tab w:val="left" w:pos="390"/>
        </w:tabs>
        <w:ind w:left="0"/>
        <w:jc w:val="both"/>
        <w:rPr>
          <w:sz w:val="24"/>
          <w:szCs w:val="24"/>
          <w:lang w:eastAsia="en-US"/>
        </w:rPr>
      </w:pPr>
      <w:r w:rsidRPr="00EF7E83">
        <w:rPr>
          <w:sz w:val="24"/>
          <w:szCs w:val="24"/>
          <w:lang w:eastAsia="en-US"/>
        </w:rPr>
        <w:t xml:space="preserve">Администрации школы, классным руководителям </w:t>
      </w:r>
      <w:r w:rsidRPr="00EF7E83">
        <w:rPr>
          <w:spacing w:val="30"/>
          <w:sz w:val="24"/>
          <w:szCs w:val="24"/>
          <w:shd w:val="clear" w:color="auto" w:fill="FFFFFF"/>
          <w:lang w:eastAsia="en-US"/>
        </w:rPr>
        <w:t>8-11</w:t>
      </w:r>
      <w:r w:rsidRPr="00EF7E83">
        <w:rPr>
          <w:sz w:val="24"/>
          <w:szCs w:val="24"/>
          <w:lang w:eastAsia="en-US"/>
        </w:rPr>
        <w:t xml:space="preserve"> классов вести разъяснительную работу с обучающимися и родителями (законными представителями) по разъяснению нормативных документов, процедуре проведения государственной итоговой аттестации, ОГЭ и ЕГЭ.</w:t>
      </w:r>
    </w:p>
    <w:p w:rsidR="008C7BAD" w:rsidRPr="00EF7E83" w:rsidRDefault="008C7BAD" w:rsidP="00BA4E6A">
      <w:pPr>
        <w:widowControl w:val="0"/>
        <w:numPr>
          <w:ilvl w:val="0"/>
          <w:numId w:val="11"/>
        </w:numPr>
        <w:tabs>
          <w:tab w:val="left" w:pos="274"/>
        </w:tabs>
        <w:ind w:left="0"/>
        <w:jc w:val="both"/>
        <w:rPr>
          <w:color w:val="FF0000"/>
          <w:sz w:val="24"/>
          <w:szCs w:val="24"/>
          <w:lang w:eastAsia="en-US"/>
        </w:rPr>
      </w:pPr>
      <w:r w:rsidRPr="00EF7E83">
        <w:rPr>
          <w:sz w:val="24"/>
          <w:szCs w:val="24"/>
          <w:lang w:eastAsia="en-US"/>
        </w:rPr>
        <w:t>Косяковой Л.С., руководителю профориентационного центра школы, предоставлять информацию выпускникам и родителям об учебных заведениях Краснодарского края, о потребности в специальностях, сотрудничать с учебными заведениями по вопросу профориентационной работы, расширить формат профориентационной работы с 1-11 классы.</w:t>
      </w:r>
    </w:p>
    <w:p w:rsidR="008C7BAD" w:rsidRPr="00EF7E83" w:rsidRDefault="008C7BAD" w:rsidP="008C7BAD">
      <w:pPr>
        <w:rPr>
          <w:color w:val="FF0000"/>
          <w:sz w:val="24"/>
          <w:szCs w:val="24"/>
        </w:rPr>
      </w:pPr>
    </w:p>
    <w:p w:rsidR="00692290" w:rsidRPr="007E1E28" w:rsidRDefault="00692290" w:rsidP="00692290">
      <w:pPr>
        <w:widowControl w:val="0"/>
        <w:tabs>
          <w:tab w:val="left" w:pos="558"/>
        </w:tabs>
        <w:jc w:val="both"/>
        <w:rPr>
          <w:shd w:val="clear" w:color="auto" w:fill="FFFFFF"/>
          <w:lang w:eastAsia="en-US"/>
        </w:rPr>
      </w:pPr>
    </w:p>
    <w:p w:rsidR="00A514D0" w:rsidRPr="00692290" w:rsidRDefault="00A514D0" w:rsidP="002C5464">
      <w:pPr>
        <w:pStyle w:val="21"/>
        <w:shd w:val="clear" w:color="auto" w:fill="auto"/>
        <w:tabs>
          <w:tab w:val="left" w:pos="426"/>
        </w:tabs>
        <w:spacing w:before="0" w:line="240" w:lineRule="auto"/>
        <w:ind w:left="142" w:right="-426" w:firstLine="0"/>
        <w:jc w:val="both"/>
        <w:rPr>
          <w:rFonts w:ascii="Times New Roman" w:hAnsi="Times New Roman" w:cs="Times New Roman"/>
          <w:color w:val="FF0000"/>
          <w:sz w:val="28"/>
          <w:szCs w:val="28"/>
        </w:rPr>
      </w:pPr>
      <w:r w:rsidRPr="00692290">
        <w:rPr>
          <w:rFonts w:ascii="Times New Roman" w:hAnsi="Times New Roman" w:cs="Times New Roman"/>
          <w:b/>
          <w:bCs/>
          <w:color w:val="000000"/>
          <w:spacing w:val="-1"/>
          <w:sz w:val="28"/>
          <w:szCs w:val="28"/>
          <w:u w:val="single"/>
        </w:rPr>
        <w:t>1.5. Оценка организации учебного процесса</w:t>
      </w:r>
    </w:p>
    <w:p w:rsidR="00A514D0" w:rsidRPr="00692290" w:rsidRDefault="00A514D0" w:rsidP="002C5464">
      <w:pPr>
        <w:shd w:val="clear" w:color="auto" w:fill="FFFFFF"/>
        <w:spacing w:before="322"/>
        <w:ind w:left="-709" w:firstLine="709"/>
        <w:rPr>
          <w:u w:val="single"/>
        </w:rPr>
      </w:pPr>
      <w:r w:rsidRPr="00692290">
        <w:rPr>
          <w:color w:val="000000"/>
          <w:spacing w:val="-2"/>
          <w:u w:val="single"/>
        </w:rPr>
        <w:t>1.5.1   Режим работы учреждения</w:t>
      </w:r>
    </w:p>
    <w:p w:rsidR="00A514D0" w:rsidRPr="00692290" w:rsidRDefault="00A514D0" w:rsidP="002C5464">
      <w:pPr>
        <w:shd w:val="clear" w:color="auto" w:fill="FFFFFF"/>
        <w:spacing w:before="245"/>
        <w:ind w:left="-709" w:firstLine="709"/>
      </w:pPr>
      <w:r w:rsidRPr="00692290">
        <w:rPr>
          <w:color w:val="000000"/>
          <w:spacing w:val="-2"/>
        </w:rPr>
        <w:t xml:space="preserve">Продолжительность учебной недели </w:t>
      </w:r>
      <w:r w:rsidR="00692290" w:rsidRPr="00692290">
        <w:rPr>
          <w:color w:val="000000"/>
          <w:spacing w:val="-2"/>
          <w:u w:val="single"/>
        </w:rPr>
        <w:t>6</w:t>
      </w:r>
      <w:r w:rsidRPr="00692290">
        <w:rPr>
          <w:color w:val="000000"/>
          <w:spacing w:val="-2"/>
          <w:u w:val="single"/>
        </w:rPr>
        <w:t xml:space="preserve"> дней</w:t>
      </w:r>
      <w:r w:rsidR="002C5464" w:rsidRPr="00692290">
        <w:rPr>
          <w:color w:val="000000"/>
          <w:spacing w:val="-2"/>
          <w:u w:val="single"/>
        </w:rPr>
        <w:t>.</w:t>
      </w:r>
    </w:p>
    <w:p w:rsidR="00A514D0" w:rsidRPr="00692290" w:rsidRDefault="00A514D0" w:rsidP="002C5464">
      <w:pPr>
        <w:shd w:val="clear" w:color="auto" w:fill="FFFFFF"/>
        <w:spacing w:before="206"/>
        <w:ind w:left="-709" w:right="288" w:firstLine="709"/>
      </w:pPr>
      <w:r w:rsidRPr="00692290">
        <w:rPr>
          <w:color w:val="000000"/>
          <w:spacing w:val="-2"/>
        </w:rPr>
        <w:t xml:space="preserve">Количество занятий   в день (минимальное и максимальное) для каждого уровня </w:t>
      </w:r>
      <w:r w:rsidRPr="00692290">
        <w:rPr>
          <w:color w:val="000000"/>
          <w:spacing w:val="-2"/>
          <w:u w:val="single"/>
          <w:lang w:val="en-US"/>
        </w:rPr>
        <w:t>I</w:t>
      </w:r>
      <w:r w:rsidRPr="00692290">
        <w:rPr>
          <w:color w:val="000000"/>
          <w:spacing w:val="-1"/>
          <w:u w:val="single"/>
        </w:rPr>
        <w:t>уровень 4-5 уроков, II уровень 5-6 уроков, III   уровень 6-7 уроков</w:t>
      </w:r>
    </w:p>
    <w:p w:rsidR="00A514D0" w:rsidRPr="00692290" w:rsidRDefault="00A514D0" w:rsidP="002C5464">
      <w:pPr>
        <w:shd w:val="clear" w:color="auto" w:fill="FFFFFF"/>
        <w:tabs>
          <w:tab w:val="left" w:leader="underscore" w:pos="6134"/>
        </w:tabs>
        <w:spacing w:before="235"/>
      </w:pPr>
      <w:r w:rsidRPr="00692290">
        <w:rPr>
          <w:color w:val="000000"/>
          <w:spacing w:val="-3"/>
        </w:rPr>
        <w:lastRenderedPageBreak/>
        <w:t xml:space="preserve">Продолжительность уроков   (мин.) </w:t>
      </w:r>
      <w:r w:rsidRPr="00692290">
        <w:rPr>
          <w:color w:val="000000"/>
          <w:spacing w:val="-3"/>
          <w:u w:val="single"/>
        </w:rPr>
        <w:t xml:space="preserve"> 40</w:t>
      </w:r>
      <w:r w:rsidR="00CD0E8D" w:rsidRPr="00692290">
        <w:rPr>
          <w:color w:val="000000"/>
          <w:spacing w:val="-3"/>
          <w:u w:val="single"/>
        </w:rPr>
        <w:t xml:space="preserve"> мин.</w:t>
      </w:r>
    </w:p>
    <w:p w:rsidR="00A514D0" w:rsidRPr="00674D48" w:rsidRDefault="00A514D0" w:rsidP="002C5464">
      <w:pPr>
        <w:shd w:val="clear" w:color="auto" w:fill="FFFFFF"/>
        <w:spacing w:before="240"/>
        <w:ind w:left="-709" w:firstLine="709"/>
      </w:pPr>
      <w:r w:rsidRPr="00692290">
        <w:rPr>
          <w:color w:val="000000"/>
        </w:rPr>
        <w:t xml:space="preserve">Продолжительность перемен (минимальная, максимальная) </w:t>
      </w:r>
      <w:r w:rsidRPr="00692290">
        <w:rPr>
          <w:color w:val="000000"/>
          <w:u w:val="single"/>
        </w:rPr>
        <w:t>10, 20 минут</w:t>
      </w:r>
    </w:p>
    <w:p w:rsidR="00692290" w:rsidRDefault="00692290" w:rsidP="00CD0E8D">
      <w:pPr>
        <w:shd w:val="clear" w:color="auto" w:fill="FFFFFF"/>
        <w:ind w:left="-709" w:firstLine="709"/>
        <w:jc w:val="both"/>
        <w:rPr>
          <w:color w:val="000000"/>
          <w:u w:val="single"/>
        </w:rPr>
      </w:pPr>
    </w:p>
    <w:p w:rsidR="00A514D0" w:rsidRPr="00674D48" w:rsidRDefault="00A514D0" w:rsidP="00CD0E8D">
      <w:pPr>
        <w:shd w:val="clear" w:color="auto" w:fill="FFFFFF"/>
        <w:ind w:left="-709" w:firstLine="709"/>
        <w:jc w:val="both"/>
      </w:pPr>
      <w:r w:rsidRPr="00674D48">
        <w:rPr>
          <w:color w:val="000000"/>
          <w:u w:val="single"/>
        </w:rPr>
        <w:t>1.5.2 Формы получения образования:</w:t>
      </w:r>
      <w:r w:rsidRPr="00674D48">
        <w:rPr>
          <w:color w:val="000000"/>
        </w:rPr>
        <w:t xml:space="preserve"> дневная (очная), индивидуальное обучение на до</w:t>
      </w:r>
      <w:r w:rsidR="00692290">
        <w:rPr>
          <w:color w:val="000000"/>
        </w:rPr>
        <w:t>му по медицинским показаниям – 3</w:t>
      </w:r>
      <w:r w:rsidRPr="00674D48">
        <w:rPr>
          <w:color w:val="000000"/>
        </w:rPr>
        <w:t xml:space="preserve"> чел.</w:t>
      </w:r>
    </w:p>
    <w:p w:rsidR="00A514D0" w:rsidRPr="00674D48" w:rsidRDefault="00A514D0" w:rsidP="00A514D0">
      <w:pPr>
        <w:shd w:val="clear" w:color="auto" w:fill="FFFFFF"/>
        <w:spacing w:line="370" w:lineRule="exact"/>
        <w:ind w:left="-709"/>
        <w:jc w:val="both"/>
      </w:pPr>
      <w:r w:rsidRPr="00674D48">
        <w:rPr>
          <w:color w:val="000000"/>
        </w:rPr>
        <w:t xml:space="preserve">Школа работает в условиях двух смен с шестидневной рабочей неделей (кроме </w:t>
      </w:r>
      <w:r w:rsidRPr="00674D48">
        <w:rPr>
          <w:color w:val="000000"/>
          <w:spacing w:val="-1"/>
        </w:rPr>
        <w:t xml:space="preserve">1-8 классов), продолжительность уроков в соответствии с решением Совета школы – </w:t>
      </w:r>
      <w:r w:rsidRPr="00674D48">
        <w:rPr>
          <w:color w:val="000000"/>
        </w:rPr>
        <w:t>40 минут. Учебные занятия начинаются в 8 часов.</w:t>
      </w:r>
    </w:p>
    <w:p w:rsidR="00A514D0" w:rsidRPr="00674D48" w:rsidRDefault="00A514D0" w:rsidP="00CD0E8D">
      <w:pPr>
        <w:shd w:val="clear" w:color="auto" w:fill="FFFFFF"/>
        <w:spacing w:line="370" w:lineRule="exact"/>
        <w:ind w:left="-709" w:right="5" w:firstLine="709"/>
        <w:jc w:val="both"/>
      </w:pPr>
      <w:r w:rsidRPr="00674D48">
        <w:rPr>
          <w:color w:val="000000"/>
        </w:rPr>
        <w:t>Во второй половине дня проводятся дополнительные занятия в кружках, спортивных секциях, факультативах.</w:t>
      </w:r>
    </w:p>
    <w:p w:rsidR="00A514D0" w:rsidRPr="00674D48" w:rsidRDefault="00A514D0" w:rsidP="00A514D0">
      <w:pPr>
        <w:shd w:val="clear" w:color="auto" w:fill="FFFFFF"/>
        <w:spacing w:line="370" w:lineRule="exact"/>
        <w:ind w:left="-709" w:right="5"/>
        <w:jc w:val="both"/>
      </w:pPr>
      <w:r w:rsidRPr="00674D48">
        <w:rPr>
          <w:color w:val="000000"/>
        </w:rPr>
        <w:t>Обновление содержания образования осуществляется за счёт перехода ФГОС НОО</w:t>
      </w:r>
      <w:r w:rsidR="00F46A0A" w:rsidRPr="00674D48">
        <w:rPr>
          <w:color w:val="000000"/>
        </w:rPr>
        <w:t xml:space="preserve"> 1-4 классы и ФГОС ООО 5-9</w:t>
      </w:r>
      <w:r w:rsidRPr="00674D48">
        <w:rPr>
          <w:color w:val="000000"/>
        </w:rPr>
        <w:t xml:space="preserve"> классы:</w:t>
      </w:r>
    </w:p>
    <w:p w:rsidR="00A514D0" w:rsidRPr="00674D48" w:rsidRDefault="00A514D0" w:rsidP="00A514D0">
      <w:pPr>
        <w:shd w:val="clear" w:color="auto" w:fill="FFFFFF"/>
        <w:tabs>
          <w:tab w:val="left" w:pos="931"/>
        </w:tabs>
        <w:spacing w:line="370" w:lineRule="exact"/>
        <w:ind w:left="-709"/>
        <w:jc w:val="both"/>
      </w:pPr>
      <w:r w:rsidRPr="00674D48">
        <w:rPr>
          <w:color w:val="000000"/>
        </w:rPr>
        <w:t>-иностранный язык изучается со 2 класса</w:t>
      </w:r>
      <w:r w:rsidR="00F46A0A" w:rsidRPr="00674D48">
        <w:rPr>
          <w:color w:val="000000"/>
        </w:rPr>
        <w:t xml:space="preserve">, информатика и ИКТ с 7 класса, </w:t>
      </w:r>
      <w:r w:rsidRPr="00674D48">
        <w:rPr>
          <w:color w:val="000000"/>
        </w:rPr>
        <w:t>как</w:t>
      </w:r>
      <w:r w:rsidRPr="00674D48">
        <w:rPr>
          <w:color w:val="000000"/>
        </w:rPr>
        <w:br/>
        <w:t>обязательные предметы;</w:t>
      </w:r>
    </w:p>
    <w:p w:rsidR="00A514D0" w:rsidRPr="00674D48" w:rsidRDefault="00A514D0" w:rsidP="00A514D0">
      <w:pPr>
        <w:shd w:val="clear" w:color="auto" w:fill="FFFFFF"/>
        <w:tabs>
          <w:tab w:val="left" w:pos="931"/>
        </w:tabs>
        <w:spacing w:line="370" w:lineRule="exact"/>
        <w:ind w:left="-709"/>
        <w:jc w:val="both"/>
      </w:pPr>
      <w:r w:rsidRPr="00674D48">
        <w:rPr>
          <w:color w:val="000000"/>
        </w:rPr>
        <w:t>-10 - 11 классы – созданы профильные группы;</w:t>
      </w:r>
    </w:p>
    <w:p w:rsidR="00A514D0" w:rsidRPr="00674D48" w:rsidRDefault="00A1340A" w:rsidP="00A514D0">
      <w:pPr>
        <w:shd w:val="clear" w:color="auto" w:fill="FFFFFF"/>
        <w:tabs>
          <w:tab w:val="left" w:pos="931"/>
        </w:tabs>
        <w:spacing w:line="370" w:lineRule="exact"/>
        <w:ind w:left="-709"/>
        <w:jc w:val="both"/>
        <w:rPr>
          <w:color w:val="000000"/>
        </w:rPr>
      </w:pPr>
      <w:r w:rsidRPr="00674D48">
        <w:rPr>
          <w:color w:val="000000"/>
        </w:rPr>
        <w:t>-реализуется</w:t>
      </w:r>
      <w:r w:rsidR="00F46A0A" w:rsidRPr="00674D48">
        <w:rPr>
          <w:color w:val="000000"/>
        </w:rPr>
        <w:t xml:space="preserve"> проектная и исследовательская деятельность</w:t>
      </w:r>
      <w:r w:rsidR="00A514D0" w:rsidRPr="00674D48">
        <w:rPr>
          <w:color w:val="000000"/>
        </w:rPr>
        <w:t xml:space="preserve"> в 9-х классах</w:t>
      </w:r>
      <w:r w:rsidRPr="00674D48">
        <w:rPr>
          <w:color w:val="000000"/>
        </w:rPr>
        <w:t xml:space="preserve"> и 10 классе</w:t>
      </w:r>
      <w:r w:rsidR="00A514D0" w:rsidRPr="00674D48">
        <w:rPr>
          <w:color w:val="000000"/>
        </w:rPr>
        <w:t>;</w:t>
      </w:r>
    </w:p>
    <w:p w:rsidR="00A514D0" w:rsidRPr="00674D48" w:rsidRDefault="00A514D0" w:rsidP="00A514D0">
      <w:pPr>
        <w:shd w:val="clear" w:color="auto" w:fill="FFFFFF"/>
        <w:tabs>
          <w:tab w:val="left" w:pos="931"/>
        </w:tabs>
        <w:spacing w:line="370" w:lineRule="exact"/>
        <w:ind w:left="-709"/>
        <w:jc w:val="both"/>
      </w:pPr>
      <w:r w:rsidRPr="00674D48">
        <w:rPr>
          <w:color w:val="000000"/>
        </w:rPr>
        <w:t>-кадровое и методическое обеспечение соответствует требованиям учебного плана.</w:t>
      </w:r>
    </w:p>
    <w:p w:rsidR="00A1340A" w:rsidRPr="00674D48" w:rsidRDefault="00A1340A" w:rsidP="001305C1">
      <w:pPr>
        <w:shd w:val="clear" w:color="auto" w:fill="FFFFFF"/>
        <w:spacing w:before="206"/>
        <w:rPr>
          <w:rFonts w:eastAsiaTheme="minorHAnsi"/>
          <w:sz w:val="22"/>
          <w:szCs w:val="22"/>
          <w:lang w:eastAsia="en-US"/>
        </w:rPr>
      </w:pPr>
    </w:p>
    <w:p w:rsidR="001305C1" w:rsidRPr="00674D48" w:rsidRDefault="001305C1" w:rsidP="001305C1">
      <w:pPr>
        <w:ind w:firstLine="708"/>
        <w:rPr>
          <w:rFonts w:eastAsiaTheme="minorHAnsi"/>
          <w:lang w:eastAsia="en-US"/>
        </w:rPr>
      </w:pPr>
    </w:p>
    <w:p w:rsidR="00AB4F21" w:rsidRDefault="00AB4F21" w:rsidP="001305C1">
      <w:pPr>
        <w:ind w:firstLine="708"/>
        <w:jc w:val="both"/>
        <w:rPr>
          <w:rFonts w:eastAsiaTheme="minorHAnsi"/>
          <w:b/>
          <w:lang w:eastAsia="en-US"/>
        </w:rPr>
      </w:pPr>
    </w:p>
    <w:p w:rsidR="00AB4F21" w:rsidRDefault="00AB4F21" w:rsidP="001305C1">
      <w:pPr>
        <w:ind w:firstLine="708"/>
        <w:jc w:val="both"/>
        <w:rPr>
          <w:rFonts w:eastAsiaTheme="minorHAnsi"/>
          <w:b/>
          <w:lang w:eastAsia="en-US"/>
        </w:rPr>
      </w:pPr>
    </w:p>
    <w:p w:rsidR="00692290" w:rsidRDefault="001305C1" w:rsidP="001305C1">
      <w:pPr>
        <w:ind w:firstLine="708"/>
        <w:jc w:val="both"/>
        <w:rPr>
          <w:rFonts w:eastAsiaTheme="minorHAnsi"/>
          <w:lang w:eastAsia="en-US"/>
        </w:rPr>
      </w:pPr>
      <w:r w:rsidRPr="00692290">
        <w:rPr>
          <w:rFonts w:eastAsiaTheme="minorHAnsi"/>
          <w:b/>
          <w:lang w:eastAsia="en-US"/>
        </w:rPr>
        <w:t>Воспитате</w:t>
      </w:r>
      <w:r w:rsidR="00692290">
        <w:rPr>
          <w:rFonts w:eastAsiaTheme="minorHAnsi"/>
          <w:b/>
          <w:lang w:eastAsia="en-US"/>
        </w:rPr>
        <w:t>льная деятельность МБОУ «СОШ № 6</w:t>
      </w:r>
      <w:r w:rsidRPr="00692290">
        <w:rPr>
          <w:rFonts w:eastAsiaTheme="minorHAnsi"/>
          <w:b/>
          <w:lang w:eastAsia="en-US"/>
        </w:rPr>
        <w:t>»</w:t>
      </w:r>
      <w:r w:rsidRPr="00674D48">
        <w:rPr>
          <w:rFonts w:eastAsiaTheme="minorHAnsi"/>
          <w:lang w:eastAsia="en-US"/>
        </w:rPr>
        <w:t xml:space="preserve"> </w:t>
      </w:r>
    </w:p>
    <w:p w:rsidR="003F5034" w:rsidRDefault="003F5034" w:rsidP="001305C1">
      <w:pPr>
        <w:ind w:firstLine="708"/>
        <w:jc w:val="both"/>
        <w:rPr>
          <w:rFonts w:eastAsiaTheme="minorHAnsi"/>
          <w:b/>
          <w:lang w:eastAsia="en-US"/>
        </w:rPr>
      </w:pPr>
    </w:p>
    <w:p w:rsidR="003F5034" w:rsidRPr="00880779" w:rsidRDefault="003F5034" w:rsidP="003F5034">
      <w:pPr>
        <w:pStyle w:val="af2"/>
        <w:ind w:right="123"/>
        <w:jc w:val="center"/>
        <w:rPr>
          <w:b/>
          <w:szCs w:val="28"/>
        </w:rPr>
      </w:pPr>
      <w:r w:rsidRPr="00880779">
        <w:rPr>
          <w:b/>
          <w:szCs w:val="28"/>
        </w:rPr>
        <w:t>РЕАЛИЗАЦИИ ПРОГРАММЫ</w:t>
      </w:r>
      <w:r w:rsidRPr="00880779">
        <w:rPr>
          <w:b/>
          <w:spacing w:val="1"/>
          <w:szCs w:val="28"/>
        </w:rPr>
        <w:t xml:space="preserve"> </w:t>
      </w:r>
      <w:r w:rsidRPr="00880779">
        <w:rPr>
          <w:b/>
          <w:szCs w:val="28"/>
        </w:rPr>
        <w:t>ВОСПИТАНИЯ</w:t>
      </w:r>
      <w:r w:rsidRPr="00880779">
        <w:rPr>
          <w:b/>
          <w:spacing w:val="-67"/>
          <w:szCs w:val="28"/>
        </w:rPr>
        <w:t xml:space="preserve"> </w:t>
      </w:r>
      <w:r w:rsidRPr="00880779">
        <w:rPr>
          <w:b/>
          <w:szCs w:val="28"/>
        </w:rPr>
        <w:t>МБОУ</w:t>
      </w:r>
      <w:r w:rsidRPr="00880779">
        <w:rPr>
          <w:b/>
          <w:spacing w:val="1"/>
          <w:szCs w:val="28"/>
        </w:rPr>
        <w:t xml:space="preserve"> «</w:t>
      </w:r>
      <w:r w:rsidRPr="00880779">
        <w:rPr>
          <w:b/>
          <w:szCs w:val="28"/>
        </w:rPr>
        <w:t>СОШ</w:t>
      </w:r>
      <w:r w:rsidRPr="00880779">
        <w:rPr>
          <w:b/>
          <w:spacing w:val="-2"/>
          <w:szCs w:val="28"/>
        </w:rPr>
        <w:t xml:space="preserve"> </w:t>
      </w:r>
      <w:r w:rsidRPr="00880779">
        <w:rPr>
          <w:b/>
          <w:szCs w:val="28"/>
        </w:rPr>
        <w:t>№ 6»</w:t>
      </w:r>
    </w:p>
    <w:p w:rsidR="003F5034" w:rsidRDefault="003F5034" w:rsidP="003F5034">
      <w:pPr>
        <w:pStyle w:val="af2"/>
        <w:ind w:right="123"/>
        <w:jc w:val="center"/>
        <w:rPr>
          <w:b/>
          <w:szCs w:val="28"/>
        </w:rPr>
      </w:pPr>
      <w:r w:rsidRPr="00880779">
        <w:rPr>
          <w:b/>
          <w:szCs w:val="28"/>
        </w:rPr>
        <w:t>за</w:t>
      </w:r>
      <w:r w:rsidRPr="00880779">
        <w:rPr>
          <w:b/>
          <w:spacing w:val="-3"/>
          <w:szCs w:val="28"/>
        </w:rPr>
        <w:t xml:space="preserve"> </w:t>
      </w:r>
      <w:r w:rsidRPr="00880779">
        <w:rPr>
          <w:b/>
          <w:szCs w:val="28"/>
        </w:rPr>
        <w:t>2021-2022</w:t>
      </w:r>
      <w:r w:rsidRPr="00880779">
        <w:rPr>
          <w:b/>
          <w:spacing w:val="-1"/>
          <w:szCs w:val="28"/>
        </w:rPr>
        <w:t xml:space="preserve"> </w:t>
      </w:r>
      <w:r w:rsidRPr="00880779">
        <w:rPr>
          <w:b/>
          <w:szCs w:val="28"/>
        </w:rPr>
        <w:t>учебный</w:t>
      </w:r>
      <w:r w:rsidRPr="00880779">
        <w:rPr>
          <w:b/>
          <w:spacing w:val="-4"/>
          <w:szCs w:val="28"/>
        </w:rPr>
        <w:t xml:space="preserve"> </w:t>
      </w:r>
      <w:r w:rsidRPr="00880779">
        <w:rPr>
          <w:b/>
          <w:szCs w:val="28"/>
        </w:rPr>
        <w:t>год</w:t>
      </w:r>
    </w:p>
    <w:p w:rsidR="003F5034" w:rsidRPr="00880779" w:rsidRDefault="003F5034" w:rsidP="003F5034">
      <w:pPr>
        <w:pStyle w:val="af2"/>
        <w:ind w:right="123"/>
        <w:jc w:val="center"/>
        <w:rPr>
          <w:b/>
          <w:szCs w:val="28"/>
        </w:rPr>
      </w:pPr>
    </w:p>
    <w:p w:rsidR="003F5034" w:rsidRPr="00880779" w:rsidRDefault="003F5034" w:rsidP="003F5034">
      <w:pPr>
        <w:pStyle w:val="af2"/>
        <w:ind w:right="123"/>
        <w:rPr>
          <w:szCs w:val="28"/>
        </w:rPr>
      </w:pPr>
      <w:r>
        <w:rPr>
          <w:szCs w:val="28"/>
        </w:rPr>
        <w:t xml:space="preserve">     </w:t>
      </w:r>
      <w:r w:rsidRPr="00880779">
        <w:rPr>
          <w:szCs w:val="28"/>
        </w:rPr>
        <w:t>В</w:t>
      </w:r>
      <w:r w:rsidRPr="00880779">
        <w:rPr>
          <w:spacing w:val="1"/>
          <w:szCs w:val="28"/>
        </w:rPr>
        <w:t xml:space="preserve"> </w:t>
      </w:r>
      <w:r w:rsidRPr="00880779">
        <w:rPr>
          <w:szCs w:val="28"/>
        </w:rPr>
        <w:t>2021 - 2022 учебном году воспитательная работа МБОУ «СОШ № 6</w:t>
      </w:r>
      <w:r w:rsidRPr="00880779">
        <w:rPr>
          <w:b/>
          <w:szCs w:val="28"/>
        </w:rPr>
        <w:t xml:space="preserve">» </w:t>
      </w:r>
      <w:r w:rsidRPr="00880779">
        <w:rPr>
          <w:szCs w:val="28"/>
        </w:rPr>
        <w:t>осуществлялась</w:t>
      </w:r>
      <w:r w:rsidRPr="00880779">
        <w:rPr>
          <w:spacing w:val="1"/>
          <w:szCs w:val="28"/>
        </w:rPr>
        <w:t xml:space="preserve"> </w:t>
      </w:r>
      <w:r w:rsidRPr="00880779">
        <w:rPr>
          <w:szCs w:val="28"/>
        </w:rPr>
        <w:t>в</w:t>
      </w:r>
      <w:r w:rsidRPr="00880779">
        <w:rPr>
          <w:spacing w:val="1"/>
          <w:szCs w:val="28"/>
        </w:rPr>
        <w:t xml:space="preserve"> </w:t>
      </w:r>
      <w:r w:rsidRPr="00880779">
        <w:rPr>
          <w:szCs w:val="28"/>
        </w:rPr>
        <w:t>соответствии</w:t>
      </w:r>
      <w:r w:rsidRPr="00880779">
        <w:rPr>
          <w:spacing w:val="1"/>
          <w:szCs w:val="28"/>
        </w:rPr>
        <w:t xml:space="preserve"> </w:t>
      </w:r>
      <w:r w:rsidRPr="00880779">
        <w:rPr>
          <w:szCs w:val="28"/>
        </w:rPr>
        <w:t>с</w:t>
      </w:r>
      <w:r w:rsidRPr="00880779">
        <w:rPr>
          <w:spacing w:val="1"/>
          <w:szCs w:val="28"/>
        </w:rPr>
        <w:t xml:space="preserve"> </w:t>
      </w:r>
      <w:r w:rsidRPr="00880779">
        <w:rPr>
          <w:szCs w:val="28"/>
        </w:rPr>
        <w:t>целями</w:t>
      </w:r>
      <w:r w:rsidRPr="00880779">
        <w:rPr>
          <w:spacing w:val="1"/>
          <w:szCs w:val="28"/>
        </w:rPr>
        <w:t xml:space="preserve"> </w:t>
      </w:r>
      <w:r w:rsidRPr="00880779">
        <w:rPr>
          <w:szCs w:val="28"/>
        </w:rPr>
        <w:t>и</w:t>
      </w:r>
      <w:r w:rsidRPr="00880779">
        <w:rPr>
          <w:spacing w:val="1"/>
          <w:szCs w:val="28"/>
        </w:rPr>
        <w:t xml:space="preserve"> </w:t>
      </w:r>
      <w:r w:rsidRPr="00880779">
        <w:rPr>
          <w:szCs w:val="28"/>
        </w:rPr>
        <w:t>задачами</w:t>
      </w:r>
      <w:r w:rsidRPr="00880779">
        <w:rPr>
          <w:spacing w:val="1"/>
          <w:szCs w:val="28"/>
        </w:rPr>
        <w:t xml:space="preserve"> </w:t>
      </w:r>
      <w:r w:rsidRPr="00880779">
        <w:rPr>
          <w:szCs w:val="28"/>
        </w:rPr>
        <w:t>школы</w:t>
      </w:r>
      <w:r w:rsidRPr="00880779">
        <w:rPr>
          <w:spacing w:val="1"/>
          <w:szCs w:val="28"/>
        </w:rPr>
        <w:t xml:space="preserve"> </w:t>
      </w:r>
      <w:r w:rsidRPr="00880779">
        <w:rPr>
          <w:szCs w:val="28"/>
        </w:rPr>
        <w:t>на</w:t>
      </w:r>
      <w:r w:rsidRPr="00880779">
        <w:rPr>
          <w:spacing w:val="1"/>
          <w:szCs w:val="28"/>
        </w:rPr>
        <w:t xml:space="preserve"> </w:t>
      </w:r>
      <w:r w:rsidRPr="00880779">
        <w:rPr>
          <w:szCs w:val="28"/>
        </w:rPr>
        <w:t>год.</w:t>
      </w:r>
      <w:r w:rsidRPr="00880779">
        <w:rPr>
          <w:spacing w:val="1"/>
          <w:szCs w:val="28"/>
        </w:rPr>
        <w:t xml:space="preserve"> </w:t>
      </w:r>
      <w:r w:rsidRPr="00880779">
        <w:rPr>
          <w:szCs w:val="28"/>
        </w:rPr>
        <w:t>Все</w:t>
      </w:r>
      <w:r w:rsidRPr="00880779">
        <w:rPr>
          <w:spacing w:val="1"/>
          <w:szCs w:val="28"/>
        </w:rPr>
        <w:t xml:space="preserve"> </w:t>
      </w:r>
      <w:r w:rsidRPr="00880779">
        <w:rPr>
          <w:szCs w:val="28"/>
        </w:rPr>
        <w:t>мероприятия</w:t>
      </w:r>
      <w:r w:rsidRPr="00880779">
        <w:rPr>
          <w:spacing w:val="1"/>
          <w:szCs w:val="28"/>
        </w:rPr>
        <w:t xml:space="preserve"> </w:t>
      </w:r>
      <w:r w:rsidRPr="00880779">
        <w:rPr>
          <w:szCs w:val="28"/>
        </w:rPr>
        <w:t>являлись</w:t>
      </w:r>
      <w:r w:rsidRPr="00880779">
        <w:rPr>
          <w:spacing w:val="1"/>
          <w:szCs w:val="28"/>
        </w:rPr>
        <w:t xml:space="preserve"> </w:t>
      </w:r>
      <w:r w:rsidRPr="00880779">
        <w:rPr>
          <w:szCs w:val="28"/>
        </w:rPr>
        <w:t>звеньями</w:t>
      </w:r>
      <w:r w:rsidRPr="00880779">
        <w:rPr>
          <w:spacing w:val="1"/>
          <w:szCs w:val="28"/>
        </w:rPr>
        <w:t xml:space="preserve"> </w:t>
      </w:r>
      <w:r w:rsidRPr="00880779">
        <w:rPr>
          <w:szCs w:val="28"/>
        </w:rPr>
        <w:t>в</w:t>
      </w:r>
      <w:r w:rsidRPr="00880779">
        <w:rPr>
          <w:spacing w:val="1"/>
          <w:szCs w:val="28"/>
        </w:rPr>
        <w:t xml:space="preserve"> </w:t>
      </w:r>
      <w:r w:rsidRPr="00880779">
        <w:rPr>
          <w:szCs w:val="28"/>
        </w:rPr>
        <w:t>цепи</w:t>
      </w:r>
      <w:r w:rsidRPr="00880779">
        <w:rPr>
          <w:spacing w:val="1"/>
          <w:szCs w:val="28"/>
        </w:rPr>
        <w:t xml:space="preserve"> </w:t>
      </w:r>
      <w:r w:rsidRPr="00880779">
        <w:rPr>
          <w:szCs w:val="28"/>
        </w:rPr>
        <w:t>процесса</w:t>
      </w:r>
      <w:r w:rsidRPr="00880779">
        <w:rPr>
          <w:spacing w:val="1"/>
          <w:szCs w:val="28"/>
        </w:rPr>
        <w:t xml:space="preserve"> </w:t>
      </w:r>
      <w:r w:rsidRPr="00880779">
        <w:rPr>
          <w:szCs w:val="28"/>
        </w:rPr>
        <w:t>создания</w:t>
      </w:r>
      <w:r w:rsidRPr="00880779">
        <w:rPr>
          <w:spacing w:val="1"/>
          <w:szCs w:val="28"/>
        </w:rPr>
        <w:t xml:space="preserve"> </w:t>
      </w:r>
      <w:r w:rsidRPr="00880779">
        <w:rPr>
          <w:szCs w:val="28"/>
        </w:rPr>
        <w:t>личностно-</w:t>
      </w:r>
      <w:r w:rsidRPr="00880779">
        <w:rPr>
          <w:spacing w:val="1"/>
          <w:szCs w:val="28"/>
        </w:rPr>
        <w:t xml:space="preserve"> </w:t>
      </w:r>
      <w:r w:rsidRPr="00880779">
        <w:rPr>
          <w:szCs w:val="28"/>
        </w:rPr>
        <w:t>ориентированной образовательной и воспитательной среды. Эта работа была</w:t>
      </w:r>
      <w:r w:rsidRPr="00880779">
        <w:rPr>
          <w:spacing w:val="1"/>
          <w:szCs w:val="28"/>
        </w:rPr>
        <w:t xml:space="preserve"> </w:t>
      </w:r>
      <w:r w:rsidRPr="00880779">
        <w:rPr>
          <w:szCs w:val="28"/>
        </w:rPr>
        <w:t>направлена на достижение воспитательных целей, на выполнение заявленных</w:t>
      </w:r>
      <w:r w:rsidRPr="00880779">
        <w:rPr>
          <w:spacing w:val="-67"/>
          <w:szCs w:val="28"/>
        </w:rPr>
        <w:t xml:space="preserve"> </w:t>
      </w:r>
      <w:r w:rsidRPr="00880779">
        <w:rPr>
          <w:szCs w:val="28"/>
        </w:rPr>
        <w:t>задач и на повышение эффективности учебно-воспитательного процесса в</w:t>
      </w:r>
      <w:r w:rsidRPr="00880779">
        <w:rPr>
          <w:spacing w:val="1"/>
          <w:szCs w:val="28"/>
        </w:rPr>
        <w:t xml:space="preserve"> </w:t>
      </w:r>
      <w:r w:rsidRPr="00880779">
        <w:rPr>
          <w:szCs w:val="28"/>
        </w:rPr>
        <w:t>целом.</w:t>
      </w:r>
    </w:p>
    <w:p w:rsidR="003F5034" w:rsidRPr="00880779" w:rsidRDefault="003F5034" w:rsidP="003F5034">
      <w:pPr>
        <w:pStyle w:val="af2"/>
        <w:ind w:right="123"/>
        <w:rPr>
          <w:szCs w:val="28"/>
        </w:rPr>
      </w:pPr>
      <w:r>
        <w:rPr>
          <w:szCs w:val="28"/>
        </w:rPr>
        <w:t xml:space="preserve">     </w:t>
      </w:r>
      <w:r w:rsidRPr="00880779">
        <w:rPr>
          <w:b/>
          <w:i/>
          <w:szCs w:val="28"/>
        </w:rPr>
        <w:t>Цель</w:t>
      </w:r>
      <w:r w:rsidRPr="00880779">
        <w:rPr>
          <w:b/>
          <w:i/>
          <w:spacing w:val="1"/>
          <w:szCs w:val="28"/>
        </w:rPr>
        <w:t xml:space="preserve"> </w:t>
      </w:r>
      <w:r w:rsidRPr="00880779">
        <w:rPr>
          <w:b/>
          <w:i/>
          <w:szCs w:val="28"/>
        </w:rPr>
        <w:t>воспитательной</w:t>
      </w:r>
      <w:r w:rsidRPr="00880779">
        <w:rPr>
          <w:b/>
          <w:i/>
          <w:spacing w:val="1"/>
          <w:szCs w:val="28"/>
        </w:rPr>
        <w:t xml:space="preserve"> </w:t>
      </w:r>
      <w:r w:rsidRPr="00880779">
        <w:rPr>
          <w:b/>
          <w:i/>
          <w:szCs w:val="28"/>
        </w:rPr>
        <w:t>работы:</w:t>
      </w:r>
      <w:r w:rsidRPr="00880779">
        <w:rPr>
          <w:spacing w:val="1"/>
          <w:szCs w:val="28"/>
        </w:rPr>
        <w:t xml:space="preserve"> </w:t>
      </w:r>
      <w:r w:rsidRPr="00880779">
        <w:rPr>
          <w:szCs w:val="28"/>
        </w:rPr>
        <w:t>личностное</w:t>
      </w:r>
      <w:r w:rsidRPr="00880779">
        <w:rPr>
          <w:spacing w:val="1"/>
          <w:szCs w:val="28"/>
        </w:rPr>
        <w:t xml:space="preserve"> </w:t>
      </w:r>
      <w:r w:rsidRPr="00880779">
        <w:rPr>
          <w:szCs w:val="28"/>
        </w:rPr>
        <w:t>развитие</w:t>
      </w:r>
      <w:r w:rsidRPr="00880779">
        <w:rPr>
          <w:spacing w:val="1"/>
          <w:szCs w:val="28"/>
        </w:rPr>
        <w:t xml:space="preserve"> </w:t>
      </w:r>
      <w:r w:rsidRPr="00880779">
        <w:rPr>
          <w:szCs w:val="28"/>
        </w:rPr>
        <w:t>обучающихся,</w:t>
      </w:r>
      <w:r w:rsidRPr="00880779">
        <w:rPr>
          <w:spacing w:val="1"/>
          <w:szCs w:val="28"/>
        </w:rPr>
        <w:t xml:space="preserve"> </w:t>
      </w:r>
      <w:r w:rsidRPr="00880779">
        <w:rPr>
          <w:szCs w:val="28"/>
        </w:rPr>
        <w:t>создание условий для формирования творческой, самостоятельной, высоконравственного,</w:t>
      </w:r>
      <w:r w:rsidRPr="00880779">
        <w:rPr>
          <w:spacing w:val="1"/>
          <w:szCs w:val="28"/>
        </w:rPr>
        <w:t xml:space="preserve"> </w:t>
      </w:r>
      <w:r w:rsidRPr="00880779">
        <w:rPr>
          <w:szCs w:val="28"/>
        </w:rPr>
        <w:t>компетентного</w:t>
      </w:r>
      <w:r w:rsidRPr="00880779">
        <w:rPr>
          <w:spacing w:val="1"/>
          <w:szCs w:val="28"/>
        </w:rPr>
        <w:t xml:space="preserve"> </w:t>
      </w:r>
      <w:r w:rsidRPr="00880779">
        <w:rPr>
          <w:szCs w:val="28"/>
        </w:rPr>
        <w:t>гражданина</w:t>
      </w:r>
      <w:r w:rsidRPr="00880779">
        <w:rPr>
          <w:spacing w:val="1"/>
          <w:szCs w:val="28"/>
        </w:rPr>
        <w:t xml:space="preserve"> </w:t>
      </w:r>
      <w:r w:rsidRPr="00880779">
        <w:rPr>
          <w:szCs w:val="28"/>
        </w:rPr>
        <w:t>России,</w:t>
      </w:r>
      <w:r w:rsidRPr="00880779">
        <w:rPr>
          <w:spacing w:val="1"/>
          <w:szCs w:val="28"/>
        </w:rPr>
        <w:t xml:space="preserve"> </w:t>
      </w:r>
      <w:r w:rsidRPr="00880779">
        <w:rPr>
          <w:szCs w:val="28"/>
        </w:rPr>
        <w:t>принимающего</w:t>
      </w:r>
      <w:r w:rsidRPr="00880779">
        <w:rPr>
          <w:spacing w:val="1"/>
          <w:szCs w:val="28"/>
        </w:rPr>
        <w:t xml:space="preserve"> </w:t>
      </w:r>
      <w:r w:rsidRPr="00880779">
        <w:rPr>
          <w:szCs w:val="28"/>
        </w:rPr>
        <w:t>судьбу</w:t>
      </w:r>
      <w:r w:rsidRPr="00880779">
        <w:rPr>
          <w:spacing w:val="1"/>
          <w:szCs w:val="28"/>
        </w:rPr>
        <w:t xml:space="preserve"> </w:t>
      </w:r>
      <w:r w:rsidRPr="00880779">
        <w:rPr>
          <w:szCs w:val="28"/>
        </w:rPr>
        <w:t>Отечества</w:t>
      </w:r>
      <w:r w:rsidRPr="00880779">
        <w:rPr>
          <w:spacing w:val="1"/>
          <w:szCs w:val="28"/>
        </w:rPr>
        <w:t xml:space="preserve"> </w:t>
      </w:r>
      <w:r w:rsidRPr="00880779">
        <w:rPr>
          <w:szCs w:val="28"/>
        </w:rPr>
        <w:t>как</w:t>
      </w:r>
      <w:r w:rsidRPr="00880779">
        <w:rPr>
          <w:spacing w:val="1"/>
          <w:szCs w:val="28"/>
        </w:rPr>
        <w:t xml:space="preserve"> </w:t>
      </w:r>
      <w:r w:rsidRPr="00880779">
        <w:rPr>
          <w:szCs w:val="28"/>
        </w:rPr>
        <w:t>свою</w:t>
      </w:r>
      <w:r w:rsidRPr="00880779">
        <w:rPr>
          <w:spacing w:val="1"/>
          <w:szCs w:val="28"/>
        </w:rPr>
        <w:t xml:space="preserve"> </w:t>
      </w:r>
      <w:r w:rsidRPr="00880779">
        <w:rPr>
          <w:szCs w:val="28"/>
        </w:rPr>
        <w:t>личную,</w:t>
      </w:r>
      <w:r w:rsidRPr="00880779">
        <w:rPr>
          <w:spacing w:val="1"/>
          <w:szCs w:val="28"/>
        </w:rPr>
        <w:t xml:space="preserve"> </w:t>
      </w:r>
      <w:r w:rsidRPr="00880779">
        <w:rPr>
          <w:szCs w:val="28"/>
        </w:rPr>
        <w:t>осознающего</w:t>
      </w:r>
      <w:r w:rsidRPr="00880779">
        <w:rPr>
          <w:spacing w:val="1"/>
          <w:szCs w:val="28"/>
        </w:rPr>
        <w:t xml:space="preserve"> </w:t>
      </w:r>
      <w:r w:rsidRPr="00880779">
        <w:rPr>
          <w:szCs w:val="28"/>
        </w:rPr>
        <w:t>ответственность</w:t>
      </w:r>
      <w:r w:rsidRPr="00880779">
        <w:rPr>
          <w:spacing w:val="1"/>
          <w:szCs w:val="28"/>
        </w:rPr>
        <w:t xml:space="preserve"> </w:t>
      </w:r>
      <w:r w:rsidRPr="00880779">
        <w:rPr>
          <w:szCs w:val="28"/>
        </w:rPr>
        <w:t>за</w:t>
      </w:r>
      <w:r w:rsidRPr="00880779">
        <w:rPr>
          <w:spacing w:val="1"/>
          <w:szCs w:val="28"/>
        </w:rPr>
        <w:t xml:space="preserve"> </w:t>
      </w:r>
      <w:r w:rsidRPr="00880779">
        <w:rPr>
          <w:szCs w:val="28"/>
        </w:rPr>
        <w:t>настоящее</w:t>
      </w:r>
      <w:r w:rsidRPr="00880779">
        <w:rPr>
          <w:spacing w:val="1"/>
          <w:szCs w:val="28"/>
        </w:rPr>
        <w:t xml:space="preserve"> </w:t>
      </w:r>
      <w:r w:rsidRPr="00880779">
        <w:rPr>
          <w:szCs w:val="28"/>
        </w:rPr>
        <w:t>и</w:t>
      </w:r>
      <w:r w:rsidRPr="00880779">
        <w:rPr>
          <w:spacing w:val="1"/>
          <w:szCs w:val="28"/>
        </w:rPr>
        <w:t xml:space="preserve"> </w:t>
      </w:r>
      <w:r w:rsidRPr="00880779">
        <w:rPr>
          <w:szCs w:val="28"/>
        </w:rPr>
        <w:t>будущее</w:t>
      </w:r>
      <w:r w:rsidRPr="00880779">
        <w:rPr>
          <w:spacing w:val="1"/>
          <w:szCs w:val="28"/>
        </w:rPr>
        <w:t xml:space="preserve"> </w:t>
      </w:r>
      <w:r w:rsidRPr="00880779">
        <w:rPr>
          <w:szCs w:val="28"/>
        </w:rPr>
        <w:t>своей</w:t>
      </w:r>
      <w:r w:rsidRPr="00880779">
        <w:rPr>
          <w:spacing w:val="1"/>
          <w:szCs w:val="28"/>
        </w:rPr>
        <w:t xml:space="preserve"> </w:t>
      </w:r>
      <w:r w:rsidRPr="00880779">
        <w:rPr>
          <w:szCs w:val="28"/>
        </w:rPr>
        <w:t>страны.</w:t>
      </w:r>
    </w:p>
    <w:p w:rsidR="003F5034" w:rsidRPr="00880779" w:rsidRDefault="003F5034" w:rsidP="003F5034">
      <w:pPr>
        <w:pStyle w:val="af2"/>
        <w:ind w:right="123"/>
        <w:rPr>
          <w:szCs w:val="28"/>
        </w:rPr>
      </w:pPr>
      <w:r>
        <w:rPr>
          <w:szCs w:val="28"/>
        </w:rPr>
        <w:t xml:space="preserve">     </w:t>
      </w:r>
      <w:r w:rsidRPr="00880779">
        <w:rPr>
          <w:szCs w:val="28"/>
        </w:rPr>
        <w:t>Данная цель ориентирует педагогов не на обеспечение соответствия личности ребенка</w:t>
      </w:r>
      <w:r w:rsidRPr="00880779">
        <w:rPr>
          <w:spacing w:val="1"/>
          <w:szCs w:val="28"/>
        </w:rPr>
        <w:t xml:space="preserve"> </w:t>
      </w:r>
      <w:r w:rsidRPr="00880779">
        <w:rPr>
          <w:szCs w:val="28"/>
        </w:rPr>
        <w:t>единому стандарту,</w:t>
      </w:r>
      <w:r w:rsidRPr="00880779">
        <w:rPr>
          <w:spacing w:val="60"/>
          <w:szCs w:val="28"/>
        </w:rPr>
        <w:t xml:space="preserve"> </w:t>
      </w:r>
      <w:r w:rsidRPr="00880779">
        <w:rPr>
          <w:szCs w:val="28"/>
        </w:rPr>
        <w:t>а на обеспечение позитивной динамики развития его личности.</w:t>
      </w:r>
    </w:p>
    <w:p w:rsidR="003F5034" w:rsidRPr="00880779" w:rsidRDefault="003F5034" w:rsidP="003F5034">
      <w:pPr>
        <w:pStyle w:val="af2"/>
        <w:ind w:right="123"/>
        <w:rPr>
          <w:b/>
          <w:i/>
          <w:szCs w:val="28"/>
        </w:rPr>
      </w:pPr>
      <w:r>
        <w:rPr>
          <w:szCs w:val="28"/>
        </w:rPr>
        <w:t xml:space="preserve">     </w:t>
      </w:r>
      <w:r w:rsidRPr="00880779">
        <w:rPr>
          <w:szCs w:val="28"/>
        </w:rPr>
        <w:t>Основные</w:t>
      </w:r>
      <w:r w:rsidRPr="00880779">
        <w:rPr>
          <w:spacing w:val="-5"/>
          <w:szCs w:val="28"/>
        </w:rPr>
        <w:t xml:space="preserve"> </w:t>
      </w:r>
      <w:r w:rsidRPr="00880779">
        <w:rPr>
          <w:b/>
          <w:i/>
          <w:szCs w:val="28"/>
        </w:rPr>
        <w:t>задачи</w:t>
      </w:r>
      <w:r w:rsidRPr="00880779">
        <w:rPr>
          <w:b/>
          <w:i/>
          <w:spacing w:val="-5"/>
          <w:szCs w:val="28"/>
        </w:rPr>
        <w:t xml:space="preserve"> </w:t>
      </w:r>
      <w:r w:rsidRPr="00880779">
        <w:rPr>
          <w:b/>
          <w:i/>
          <w:szCs w:val="28"/>
        </w:rPr>
        <w:t>воспитательной</w:t>
      </w:r>
      <w:r w:rsidRPr="00880779">
        <w:rPr>
          <w:b/>
          <w:i/>
          <w:spacing w:val="-6"/>
          <w:szCs w:val="28"/>
        </w:rPr>
        <w:t xml:space="preserve"> </w:t>
      </w:r>
      <w:r w:rsidRPr="00880779">
        <w:rPr>
          <w:b/>
          <w:i/>
          <w:szCs w:val="28"/>
        </w:rPr>
        <w:t>работы:</w:t>
      </w:r>
    </w:p>
    <w:p w:rsidR="003F5034" w:rsidRPr="00880779" w:rsidRDefault="003F5034" w:rsidP="00BA4E6A">
      <w:pPr>
        <w:pStyle w:val="ab"/>
        <w:widowControl w:val="0"/>
        <w:numPr>
          <w:ilvl w:val="0"/>
          <w:numId w:val="33"/>
        </w:numPr>
        <w:suppressAutoHyphens w:val="0"/>
        <w:autoSpaceDE w:val="0"/>
        <w:autoSpaceDN w:val="0"/>
        <w:ind w:right="116"/>
        <w:contextualSpacing w:val="0"/>
        <w:jc w:val="both"/>
        <w:rPr>
          <w:sz w:val="28"/>
          <w:szCs w:val="28"/>
        </w:rPr>
      </w:pPr>
      <w:r w:rsidRPr="00880779">
        <w:rPr>
          <w:sz w:val="28"/>
          <w:szCs w:val="28"/>
        </w:rPr>
        <w:t>реализовывать</w:t>
      </w:r>
      <w:r w:rsidRPr="00880779">
        <w:rPr>
          <w:spacing w:val="1"/>
          <w:sz w:val="28"/>
          <w:szCs w:val="28"/>
        </w:rPr>
        <w:t xml:space="preserve"> </w:t>
      </w:r>
      <w:r w:rsidRPr="00880779">
        <w:rPr>
          <w:sz w:val="28"/>
          <w:szCs w:val="28"/>
        </w:rPr>
        <w:t>воспитательные</w:t>
      </w:r>
      <w:r w:rsidRPr="00880779">
        <w:rPr>
          <w:spacing w:val="1"/>
          <w:sz w:val="28"/>
          <w:szCs w:val="28"/>
        </w:rPr>
        <w:t xml:space="preserve"> </w:t>
      </w:r>
      <w:r w:rsidRPr="00880779">
        <w:rPr>
          <w:sz w:val="28"/>
          <w:szCs w:val="28"/>
        </w:rPr>
        <w:t>возможности</w:t>
      </w:r>
      <w:r w:rsidRPr="00880779">
        <w:rPr>
          <w:spacing w:val="1"/>
          <w:sz w:val="28"/>
          <w:szCs w:val="28"/>
        </w:rPr>
        <w:t xml:space="preserve"> </w:t>
      </w:r>
      <w:r w:rsidRPr="00880779">
        <w:rPr>
          <w:sz w:val="28"/>
          <w:szCs w:val="28"/>
        </w:rPr>
        <w:t>общешкольных</w:t>
      </w:r>
      <w:r w:rsidRPr="00880779">
        <w:rPr>
          <w:spacing w:val="1"/>
          <w:sz w:val="28"/>
          <w:szCs w:val="28"/>
        </w:rPr>
        <w:t xml:space="preserve"> </w:t>
      </w:r>
      <w:r w:rsidRPr="00880779">
        <w:rPr>
          <w:sz w:val="28"/>
          <w:szCs w:val="28"/>
        </w:rPr>
        <w:t>ключевых</w:t>
      </w:r>
      <w:r w:rsidRPr="00880779">
        <w:rPr>
          <w:spacing w:val="1"/>
          <w:sz w:val="28"/>
          <w:szCs w:val="28"/>
        </w:rPr>
        <w:t xml:space="preserve"> </w:t>
      </w:r>
      <w:r w:rsidRPr="00880779">
        <w:rPr>
          <w:sz w:val="28"/>
          <w:szCs w:val="28"/>
        </w:rPr>
        <w:t>дел,</w:t>
      </w:r>
      <w:r w:rsidRPr="00880779">
        <w:rPr>
          <w:spacing w:val="1"/>
          <w:sz w:val="28"/>
          <w:szCs w:val="28"/>
        </w:rPr>
        <w:t xml:space="preserve"> </w:t>
      </w:r>
      <w:r w:rsidRPr="00880779">
        <w:rPr>
          <w:sz w:val="28"/>
          <w:szCs w:val="28"/>
        </w:rPr>
        <w:t xml:space="preserve">поддерживать традиции их коллективного планирования, организации, </w:t>
      </w:r>
      <w:r w:rsidRPr="00880779">
        <w:rPr>
          <w:sz w:val="28"/>
          <w:szCs w:val="28"/>
        </w:rPr>
        <w:lastRenderedPageBreak/>
        <w:t>проведения</w:t>
      </w:r>
      <w:r w:rsidRPr="00880779">
        <w:rPr>
          <w:spacing w:val="1"/>
          <w:sz w:val="28"/>
          <w:szCs w:val="28"/>
        </w:rPr>
        <w:t xml:space="preserve"> </w:t>
      </w:r>
      <w:r w:rsidRPr="00880779">
        <w:rPr>
          <w:sz w:val="28"/>
          <w:szCs w:val="28"/>
        </w:rPr>
        <w:t>и</w:t>
      </w:r>
      <w:r w:rsidRPr="00880779">
        <w:rPr>
          <w:spacing w:val="2"/>
          <w:sz w:val="28"/>
          <w:szCs w:val="28"/>
        </w:rPr>
        <w:t xml:space="preserve"> </w:t>
      </w:r>
      <w:r w:rsidRPr="00880779">
        <w:rPr>
          <w:sz w:val="28"/>
          <w:szCs w:val="28"/>
        </w:rPr>
        <w:t>анализа</w:t>
      </w:r>
      <w:r w:rsidRPr="00880779">
        <w:rPr>
          <w:spacing w:val="-4"/>
          <w:sz w:val="28"/>
          <w:szCs w:val="28"/>
        </w:rPr>
        <w:t xml:space="preserve"> </w:t>
      </w:r>
      <w:r w:rsidRPr="00880779">
        <w:rPr>
          <w:sz w:val="28"/>
          <w:szCs w:val="28"/>
        </w:rPr>
        <w:t>в</w:t>
      </w:r>
      <w:r w:rsidRPr="00880779">
        <w:rPr>
          <w:spacing w:val="-1"/>
          <w:sz w:val="28"/>
          <w:szCs w:val="28"/>
        </w:rPr>
        <w:t xml:space="preserve"> </w:t>
      </w:r>
      <w:r w:rsidRPr="00880779">
        <w:rPr>
          <w:sz w:val="28"/>
          <w:szCs w:val="28"/>
        </w:rPr>
        <w:t>школьном</w:t>
      </w:r>
      <w:r w:rsidRPr="00880779">
        <w:rPr>
          <w:spacing w:val="-1"/>
          <w:sz w:val="28"/>
          <w:szCs w:val="28"/>
        </w:rPr>
        <w:t xml:space="preserve"> </w:t>
      </w:r>
      <w:r w:rsidRPr="00880779">
        <w:rPr>
          <w:sz w:val="28"/>
          <w:szCs w:val="28"/>
        </w:rPr>
        <w:t>сообществе;</w:t>
      </w:r>
    </w:p>
    <w:p w:rsidR="003F5034" w:rsidRPr="00880779" w:rsidRDefault="003F5034" w:rsidP="00BA4E6A">
      <w:pPr>
        <w:pStyle w:val="ab"/>
        <w:widowControl w:val="0"/>
        <w:numPr>
          <w:ilvl w:val="0"/>
          <w:numId w:val="33"/>
        </w:numPr>
        <w:tabs>
          <w:tab w:val="left" w:pos="709"/>
        </w:tabs>
        <w:suppressAutoHyphens w:val="0"/>
        <w:autoSpaceDE w:val="0"/>
        <w:autoSpaceDN w:val="0"/>
        <w:ind w:right="110"/>
        <w:contextualSpacing w:val="0"/>
        <w:jc w:val="both"/>
        <w:rPr>
          <w:sz w:val="28"/>
          <w:szCs w:val="28"/>
        </w:rPr>
      </w:pPr>
      <w:r w:rsidRPr="00880779">
        <w:rPr>
          <w:sz w:val="28"/>
          <w:szCs w:val="28"/>
        </w:rPr>
        <w:t>реализовывать</w:t>
      </w:r>
      <w:r w:rsidRPr="00880779">
        <w:rPr>
          <w:spacing w:val="1"/>
          <w:sz w:val="28"/>
          <w:szCs w:val="28"/>
        </w:rPr>
        <w:t xml:space="preserve"> </w:t>
      </w:r>
      <w:r w:rsidRPr="00880779">
        <w:rPr>
          <w:sz w:val="28"/>
          <w:szCs w:val="28"/>
        </w:rPr>
        <w:t>потенциал</w:t>
      </w:r>
      <w:r w:rsidRPr="00880779">
        <w:rPr>
          <w:spacing w:val="1"/>
          <w:sz w:val="28"/>
          <w:szCs w:val="28"/>
        </w:rPr>
        <w:t xml:space="preserve"> </w:t>
      </w:r>
      <w:r w:rsidRPr="00880779">
        <w:rPr>
          <w:sz w:val="28"/>
          <w:szCs w:val="28"/>
        </w:rPr>
        <w:t>классного</w:t>
      </w:r>
      <w:r w:rsidRPr="00880779">
        <w:rPr>
          <w:spacing w:val="1"/>
          <w:sz w:val="28"/>
          <w:szCs w:val="28"/>
        </w:rPr>
        <w:t xml:space="preserve"> </w:t>
      </w:r>
      <w:r w:rsidRPr="00880779">
        <w:rPr>
          <w:sz w:val="28"/>
          <w:szCs w:val="28"/>
        </w:rPr>
        <w:t>руководства</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воспитании</w:t>
      </w:r>
      <w:r w:rsidRPr="00880779">
        <w:rPr>
          <w:spacing w:val="1"/>
          <w:sz w:val="28"/>
          <w:szCs w:val="28"/>
        </w:rPr>
        <w:t xml:space="preserve"> </w:t>
      </w:r>
      <w:r w:rsidRPr="00880779">
        <w:rPr>
          <w:sz w:val="28"/>
          <w:szCs w:val="28"/>
        </w:rPr>
        <w:t>школьников,</w:t>
      </w:r>
      <w:r w:rsidRPr="00880779">
        <w:rPr>
          <w:spacing w:val="1"/>
          <w:sz w:val="28"/>
          <w:szCs w:val="28"/>
        </w:rPr>
        <w:t xml:space="preserve"> </w:t>
      </w:r>
      <w:r w:rsidRPr="00880779">
        <w:rPr>
          <w:sz w:val="28"/>
          <w:szCs w:val="28"/>
        </w:rPr>
        <w:t>поддерживать</w:t>
      </w:r>
      <w:r w:rsidRPr="00880779">
        <w:rPr>
          <w:spacing w:val="-2"/>
          <w:sz w:val="28"/>
          <w:szCs w:val="28"/>
        </w:rPr>
        <w:t xml:space="preserve"> </w:t>
      </w:r>
      <w:r w:rsidRPr="00880779">
        <w:rPr>
          <w:sz w:val="28"/>
          <w:szCs w:val="28"/>
        </w:rPr>
        <w:t>активное участие классных</w:t>
      </w:r>
      <w:r w:rsidRPr="00880779">
        <w:rPr>
          <w:spacing w:val="-3"/>
          <w:sz w:val="28"/>
          <w:szCs w:val="28"/>
        </w:rPr>
        <w:t xml:space="preserve"> </w:t>
      </w:r>
      <w:r w:rsidRPr="00880779">
        <w:rPr>
          <w:sz w:val="28"/>
          <w:szCs w:val="28"/>
        </w:rPr>
        <w:t>сообществ</w:t>
      </w:r>
      <w:r w:rsidRPr="00880779">
        <w:rPr>
          <w:spacing w:val="-1"/>
          <w:sz w:val="28"/>
          <w:szCs w:val="28"/>
        </w:rPr>
        <w:t xml:space="preserve"> </w:t>
      </w:r>
      <w:r w:rsidRPr="00880779">
        <w:rPr>
          <w:sz w:val="28"/>
          <w:szCs w:val="28"/>
        </w:rPr>
        <w:t>в</w:t>
      </w:r>
      <w:r w:rsidRPr="00880779">
        <w:rPr>
          <w:spacing w:val="-2"/>
          <w:sz w:val="28"/>
          <w:szCs w:val="28"/>
        </w:rPr>
        <w:t xml:space="preserve"> </w:t>
      </w:r>
      <w:r w:rsidRPr="00880779">
        <w:rPr>
          <w:sz w:val="28"/>
          <w:szCs w:val="28"/>
        </w:rPr>
        <w:t>жизни</w:t>
      </w:r>
      <w:r w:rsidRPr="00880779">
        <w:rPr>
          <w:spacing w:val="-2"/>
          <w:sz w:val="28"/>
          <w:szCs w:val="28"/>
        </w:rPr>
        <w:t xml:space="preserve"> </w:t>
      </w:r>
      <w:r w:rsidRPr="00880779">
        <w:rPr>
          <w:sz w:val="28"/>
          <w:szCs w:val="28"/>
        </w:rPr>
        <w:t>школы;</w:t>
      </w:r>
    </w:p>
    <w:p w:rsidR="003F5034" w:rsidRPr="00880779" w:rsidRDefault="003F5034" w:rsidP="00BA4E6A">
      <w:pPr>
        <w:pStyle w:val="ab"/>
        <w:widowControl w:val="0"/>
        <w:numPr>
          <w:ilvl w:val="0"/>
          <w:numId w:val="33"/>
        </w:numPr>
        <w:suppressAutoHyphens w:val="0"/>
        <w:autoSpaceDE w:val="0"/>
        <w:autoSpaceDN w:val="0"/>
        <w:spacing w:before="3"/>
        <w:ind w:right="110"/>
        <w:contextualSpacing w:val="0"/>
        <w:jc w:val="both"/>
        <w:rPr>
          <w:sz w:val="28"/>
          <w:szCs w:val="28"/>
        </w:rPr>
      </w:pPr>
      <w:r w:rsidRPr="00880779">
        <w:rPr>
          <w:sz w:val="28"/>
          <w:szCs w:val="28"/>
        </w:rPr>
        <w:t>вовлекать</w:t>
      </w:r>
      <w:r w:rsidRPr="00880779">
        <w:rPr>
          <w:spacing w:val="1"/>
          <w:sz w:val="28"/>
          <w:szCs w:val="28"/>
        </w:rPr>
        <w:t xml:space="preserve"> </w:t>
      </w:r>
      <w:r w:rsidRPr="00880779">
        <w:rPr>
          <w:sz w:val="28"/>
          <w:szCs w:val="28"/>
        </w:rPr>
        <w:t>школьников</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кружки,</w:t>
      </w:r>
      <w:r w:rsidRPr="00880779">
        <w:rPr>
          <w:spacing w:val="1"/>
          <w:sz w:val="28"/>
          <w:szCs w:val="28"/>
        </w:rPr>
        <w:t xml:space="preserve"> </w:t>
      </w:r>
      <w:r w:rsidRPr="00880779">
        <w:rPr>
          <w:sz w:val="28"/>
          <w:szCs w:val="28"/>
        </w:rPr>
        <w:t>секции,</w:t>
      </w:r>
      <w:r w:rsidRPr="00880779">
        <w:rPr>
          <w:spacing w:val="1"/>
          <w:sz w:val="28"/>
          <w:szCs w:val="28"/>
        </w:rPr>
        <w:t xml:space="preserve"> </w:t>
      </w:r>
      <w:r w:rsidRPr="00880779">
        <w:rPr>
          <w:sz w:val="28"/>
          <w:szCs w:val="28"/>
        </w:rPr>
        <w:t>клубы,</w:t>
      </w:r>
      <w:r w:rsidRPr="00880779">
        <w:rPr>
          <w:spacing w:val="1"/>
          <w:sz w:val="28"/>
          <w:szCs w:val="28"/>
        </w:rPr>
        <w:t xml:space="preserve"> </w:t>
      </w:r>
      <w:r w:rsidRPr="00880779">
        <w:rPr>
          <w:sz w:val="28"/>
          <w:szCs w:val="28"/>
        </w:rPr>
        <w:t>студии</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иные</w:t>
      </w:r>
      <w:r w:rsidRPr="00880779">
        <w:rPr>
          <w:spacing w:val="1"/>
          <w:sz w:val="28"/>
          <w:szCs w:val="28"/>
        </w:rPr>
        <w:t xml:space="preserve"> </w:t>
      </w:r>
      <w:r w:rsidRPr="00880779">
        <w:rPr>
          <w:sz w:val="28"/>
          <w:szCs w:val="28"/>
        </w:rPr>
        <w:t>объединения,</w:t>
      </w:r>
      <w:r w:rsidRPr="00880779">
        <w:rPr>
          <w:spacing w:val="1"/>
          <w:sz w:val="28"/>
          <w:szCs w:val="28"/>
        </w:rPr>
        <w:t xml:space="preserve"> </w:t>
      </w:r>
      <w:r w:rsidRPr="00880779">
        <w:rPr>
          <w:sz w:val="28"/>
          <w:szCs w:val="28"/>
        </w:rPr>
        <w:t>работающие</w:t>
      </w:r>
      <w:r w:rsidRPr="00880779">
        <w:rPr>
          <w:spacing w:val="1"/>
          <w:sz w:val="28"/>
          <w:szCs w:val="28"/>
        </w:rPr>
        <w:t xml:space="preserve"> </w:t>
      </w:r>
      <w:r w:rsidRPr="00880779">
        <w:rPr>
          <w:sz w:val="28"/>
          <w:szCs w:val="28"/>
        </w:rPr>
        <w:t>по</w:t>
      </w:r>
      <w:r w:rsidRPr="00880779">
        <w:rPr>
          <w:spacing w:val="60"/>
          <w:sz w:val="28"/>
          <w:szCs w:val="28"/>
        </w:rPr>
        <w:t xml:space="preserve"> </w:t>
      </w:r>
      <w:r w:rsidRPr="00880779">
        <w:rPr>
          <w:sz w:val="28"/>
          <w:szCs w:val="28"/>
        </w:rPr>
        <w:t>школьным программам внеурочной деятельности, реализовывать</w:t>
      </w:r>
      <w:r w:rsidRPr="00880779">
        <w:rPr>
          <w:spacing w:val="1"/>
          <w:sz w:val="28"/>
          <w:szCs w:val="28"/>
        </w:rPr>
        <w:t xml:space="preserve"> </w:t>
      </w:r>
      <w:r w:rsidRPr="00880779">
        <w:rPr>
          <w:sz w:val="28"/>
          <w:szCs w:val="28"/>
        </w:rPr>
        <w:t>их</w:t>
      </w:r>
      <w:r w:rsidRPr="00880779">
        <w:rPr>
          <w:spacing w:val="-4"/>
          <w:sz w:val="28"/>
          <w:szCs w:val="28"/>
        </w:rPr>
        <w:t xml:space="preserve"> </w:t>
      </w:r>
      <w:r w:rsidRPr="00880779">
        <w:rPr>
          <w:sz w:val="28"/>
          <w:szCs w:val="28"/>
        </w:rPr>
        <w:t>воспитательные</w:t>
      </w:r>
      <w:r w:rsidRPr="00880779">
        <w:rPr>
          <w:spacing w:val="-4"/>
          <w:sz w:val="28"/>
          <w:szCs w:val="28"/>
        </w:rPr>
        <w:t xml:space="preserve"> </w:t>
      </w:r>
      <w:r w:rsidRPr="00880779">
        <w:rPr>
          <w:sz w:val="28"/>
          <w:szCs w:val="28"/>
        </w:rPr>
        <w:t>возможности;</w:t>
      </w:r>
    </w:p>
    <w:p w:rsidR="003F5034" w:rsidRPr="00880779" w:rsidRDefault="003F5034" w:rsidP="00BA4E6A">
      <w:pPr>
        <w:pStyle w:val="ab"/>
        <w:widowControl w:val="0"/>
        <w:numPr>
          <w:ilvl w:val="0"/>
          <w:numId w:val="33"/>
        </w:numPr>
        <w:suppressAutoHyphens w:val="0"/>
        <w:autoSpaceDE w:val="0"/>
        <w:autoSpaceDN w:val="0"/>
        <w:ind w:right="111"/>
        <w:contextualSpacing w:val="0"/>
        <w:jc w:val="both"/>
        <w:rPr>
          <w:sz w:val="28"/>
          <w:szCs w:val="28"/>
        </w:rPr>
      </w:pPr>
      <w:r w:rsidRPr="00880779">
        <w:rPr>
          <w:sz w:val="28"/>
          <w:szCs w:val="28"/>
        </w:rPr>
        <w:t>использовать в</w:t>
      </w:r>
      <w:r w:rsidRPr="00880779">
        <w:rPr>
          <w:spacing w:val="1"/>
          <w:sz w:val="28"/>
          <w:szCs w:val="28"/>
        </w:rPr>
        <w:t xml:space="preserve"> </w:t>
      </w:r>
      <w:r w:rsidRPr="00880779">
        <w:rPr>
          <w:sz w:val="28"/>
          <w:szCs w:val="28"/>
        </w:rPr>
        <w:t>воспитании</w:t>
      </w:r>
      <w:r w:rsidRPr="00880779">
        <w:rPr>
          <w:spacing w:val="1"/>
          <w:sz w:val="28"/>
          <w:szCs w:val="28"/>
        </w:rPr>
        <w:t xml:space="preserve"> </w:t>
      </w:r>
      <w:r w:rsidRPr="00880779">
        <w:rPr>
          <w:sz w:val="28"/>
          <w:szCs w:val="28"/>
        </w:rPr>
        <w:t>детей возможности</w:t>
      </w:r>
      <w:r w:rsidRPr="00880779">
        <w:rPr>
          <w:spacing w:val="1"/>
          <w:sz w:val="28"/>
          <w:szCs w:val="28"/>
        </w:rPr>
        <w:t xml:space="preserve"> </w:t>
      </w:r>
      <w:r w:rsidRPr="00880779">
        <w:rPr>
          <w:sz w:val="28"/>
          <w:szCs w:val="28"/>
        </w:rPr>
        <w:t>школьного</w:t>
      </w:r>
      <w:r w:rsidRPr="00880779">
        <w:rPr>
          <w:spacing w:val="1"/>
          <w:sz w:val="28"/>
          <w:szCs w:val="28"/>
        </w:rPr>
        <w:t xml:space="preserve"> </w:t>
      </w:r>
      <w:r w:rsidRPr="00880779">
        <w:rPr>
          <w:sz w:val="28"/>
          <w:szCs w:val="28"/>
        </w:rPr>
        <w:t>урока,</w:t>
      </w:r>
      <w:r w:rsidRPr="00880779">
        <w:rPr>
          <w:spacing w:val="1"/>
          <w:sz w:val="28"/>
          <w:szCs w:val="28"/>
        </w:rPr>
        <w:t xml:space="preserve"> </w:t>
      </w:r>
      <w:r w:rsidRPr="00880779">
        <w:rPr>
          <w:sz w:val="28"/>
          <w:szCs w:val="28"/>
        </w:rPr>
        <w:t>поддерживать</w:t>
      </w:r>
      <w:r w:rsidRPr="00880779">
        <w:rPr>
          <w:spacing w:val="1"/>
          <w:sz w:val="28"/>
          <w:szCs w:val="28"/>
        </w:rPr>
        <w:t xml:space="preserve"> </w:t>
      </w:r>
      <w:r w:rsidRPr="00880779">
        <w:rPr>
          <w:sz w:val="28"/>
          <w:szCs w:val="28"/>
        </w:rPr>
        <w:t>использование на уроках</w:t>
      </w:r>
      <w:r w:rsidRPr="00880779">
        <w:rPr>
          <w:spacing w:val="-3"/>
          <w:sz w:val="28"/>
          <w:szCs w:val="28"/>
        </w:rPr>
        <w:t xml:space="preserve"> </w:t>
      </w:r>
      <w:r w:rsidRPr="00880779">
        <w:rPr>
          <w:sz w:val="28"/>
          <w:szCs w:val="28"/>
        </w:rPr>
        <w:t>интерактивных</w:t>
      </w:r>
      <w:r w:rsidRPr="00880779">
        <w:rPr>
          <w:spacing w:val="-4"/>
          <w:sz w:val="28"/>
          <w:szCs w:val="28"/>
        </w:rPr>
        <w:t xml:space="preserve"> </w:t>
      </w:r>
      <w:r w:rsidRPr="00880779">
        <w:rPr>
          <w:sz w:val="28"/>
          <w:szCs w:val="28"/>
        </w:rPr>
        <w:t>форм</w:t>
      </w:r>
      <w:r w:rsidRPr="00880779">
        <w:rPr>
          <w:spacing w:val="-6"/>
          <w:sz w:val="28"/>
          <w:szCs w:val="28"/>
        </w:rPr>
        <w:t xml:space="preserve"> </w:t>
      </w:r>
      <w:r w:rsidRPr="00880779">
        <w:rPr>
          <w:sz w:val="28"/>
          <w:szCs w:val="28"/>
        </w:rPr>
        <w:t>занятий</w:t>
      </w:r>
      <w:r w:rsidRPr="00880779">
        <w:rPr>
          <w:spacing w:val="2"/>
          <w:sz w:val="28"/>
          <w:szCs w:val="28"/>
        </w:rPr>
        <w:t xml:space="preserve"> </w:t>
      </w:r>
      <w:r w:rsidRPr="00880779">
        <w:rPr>
          <w:sz w:val="28"/>
          <w:szCs w:val="28"/>
        </w:rPr>
        <w:t>с</w:t>
      </w:r>
      <w:r w:rsidRPr="00880779">
        <w:rPr>
          <w:spacing w:val="-5"/>
          <w:sz w:val="28"/>
          <w:szCs w:val="28"/>
        </w:rPr>
        <w:t xml:space="preserve"> </w:t>
      </w:r>
      <w:r w:rsidRPr="00880779">
        <w:rPr>
          <w:sz w:val="28"/>
          <w:szCs w:val="28"/>
        </w:rPr>
        <w:t>обучающимися;</w:t>
      </w:r>
    </w:p>
    <w:p w:rsidR="003F5034" w:rsidRPr="00880779" w:rsidRDefault="003F5034" w:rsidP="00BA4E6A">
      <w:pPr>
        <w:pStyle w:val="ab"/>
        <w:widowControl w:val="0"/>
        <w:numPr>
          <w:ilvl w:val="0"/>
          <w:numId w:val="33"/>
        </w:numPr>
        <w:suppressAutoHyphens w:val="0"/>
        <w:autoSpaceDE w:val="0"/>
        <w:autoSpaceDN w:val="0"/>
        <w:ind w:right="104"/>
        <w:contextualSpacing w:val="0"/>
        <w:jc w:val="both"/>
        <w:rPr>
          <w:sz w:val="28"/>
          <w:szCs w:val="28"/>
        </w:rPr>
      </w:pPr>
      <w:r w:rsidRPr="00880779">
        <w:rPr>
          <w:sz w:val="28"/>
          <w:szCs w:val="28"/>
        </w:rPr>
        <w:t>инициировать</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поддерживать</w:t>
      </w:r>
      <w:r w:rsidRPr="00880779">
        <w:rPr>
          <w:spacing w:val="1"/>
          <w:sz w:val="28"/>
          <w:szCs w:val="28"/>
        </w:rPr>
        <w:t xml:space="preserve"> </w:t>
      </w:r>
      <w:r w:rsidRPr="00880779">
        <w:rPr>
          <w:sz w:val="28"/>
          <w:szCs w:val="28"/>
        </w:rPr>
        <w:t>ученическое</w:t>
      </w:r>
      <w:r w:rsidRPr="00880779">
        <w:rPr>
          <w:spacing w:val="1"/>
          <w:sz w:val="28"/>
          <w:szCs w:val="28"/>
        </w:rPr>
        <w:t xml:space="preserve"> </w:t>
      </w:r>
      <w:r w:rsidRPr="00880779">
        <w:rPr>
          <w:sz w:val="28"/>
          <w:szCs w:val="28"/>
        </w:rPr>
        <w:t>самоуправление</w:t>
      </w:r>
      <w:r w:rsidRPr="00880779">
        <w:rPr>
          <w:spacing w:val="1"/>
          <w:sz w:val="28"/>
          <w:szCs w:val="28"/>
        </w:rPr>
        <w:t xml:space="preserve"> </w:t>
      </w:r>
      <w:r w:rsidRPr="00880779">
        <w:rPr>
          <w:sz w:val="28"/>
          <w:szCs w:val="28"/>
        </w:rPr>
        <w:t>–</w:t>
      </w:r>
      <w:r w:rsidRPr="00880779">
        <w:rPr>
          <w:spacing w:val="1"/>
          <w:sz w:val="28"/>
          <w:szCs w:val="28"/>
        </w:rPr>
        <w:t xml:space="preserve"> </w:t>
      </w:r>
      <w:r w:rsidRPr="00880779">
        <w:rPr>
          <w:sz w:val="28"/>
          <w:szCs w:val="28"/>
        </w:rPr>
        <w:t>как</w:t>
      </w:r>
      <w:r w:rsidRPr="00880779">
        <w:rPr>
          <w:spacing w:val="1"/>
          <w:sz w:val="28"/>
          <w:szCs w:val="28"/>
        </w:rPr>
        <w:t xml:space="preserve"> </w:t>
      </w:r>
      <w:r w:rsidRPr="00880779">
        <w:rPr>
          <w:sz w:val="28"/>
          <w:szCs w:val="28"/>
        </w:rPr>
        <w:t>на</w:t>
      </w:r>
      <w:r w:rsidRPr="00880779">
        <w:rPr>
          <w:spacing w:val="60"/>
          <w:sz w:val="28"/>
          <w:szCs w:val="28"/>
        </w:rPr>
        <w:t xml:space="preserve"> </w:t>
      </w:r>
      <w:r w:rsidRPr="00880779">
        <w:rPr>
          <w:sz w:val="28"/>
          <w:szCs w:val="28"/>
        </w:rPr>
        <w:t>уровне</w:t>
      </w:r>
      <w:r w:rsidRPr="00880779">
        <w:rPr>
          <w:spacing w:val="1"/>
          <w:sz w:val="28"/>
          <w:szCs w:val="28"/>
        </w:rPr>
        <w:t xml:space="preserve"> </w:t>
      </w:r>
      <w:r w:rsidRPr="00880779">
        <w:rPr>
          <w:sz w:val="28"/>
          <w:szCs w:val="28"/>
        </w:rPr>
        <w:t>школы,</w:t>
      </w:r>
      <w:r w:rsidRPr="00880779">
        <w:rPr>
          <w:spacing w:val="-2"/>
          <w:sz w:val="28"/>
          <w:szCs w:val="28"/>
        </w:rPr>
        <w:t xml:space="preserve"> </w:t>
      </w:r>
      <w:r w:rsidRPr="00880779">
        <w:rPr>
          <w:sz w:val="28"/>
          <w:szCs w:val="28"/>
        </w:rPr>
        <w:t>так и</w:t>
      </w:r>
      <w:r w:rsidRPr="00880779">
        <w:rPr>
          <w:spacing w:val="-2"/>
          <w:sz w:val="28"/>
          <w:szCs w:val="28"/>
        </w:rPr>
        <w:t xml:space="preserve"> </w:t>
      </w:r>
      <w:r w:rsidRPr="00880779">
        <w:rPr>
          <w:sz w:val="28"/>
          <w:szCs w:val="28"/>
        </w:rPr>
        <w:t>на</w:t>
      </w:r>
      <w:r w:rsidRPr="00880779">
        <w:rPr>
          <w:spacing w:val="1"/>
          <w:sz w:val="28"/>
          <w:szCs w:val="28"/>
        </w:rPr>
        <w:t xml:space="preserve"> </w:t>
      </w:r>
      <w:r w:rsidRPr="00880779">
        <w:rPr>
          <w:sz w:val="28"/>
          <w:szCs w:val="28"/>
        </w:rPr>
        <w:t>уровне</w:t>
      </w:r>
      <w:r w:rsidRPr="00880779">
        <w:rPr>
          <w:spacing w:val="1"/>
          <w:sz w:val="28"/>
          <w:szCs w:val="28"/>
        </w:rPr>
        <w:t xml:space="preserve"> </w:t>
      </w:r>
      <w:r w:rsidRPr="00880779">
        <w:rPr>
          <w:sz w:val="28"/>
          <w:szCs w:val="28"/>
        </w:rPr>
        <w:t>классных</w:t>
      </w:r>
      <w:r w:rsidRPr="00880779">
        <w:rPr>
          <w:spacing w:val="-3"/>
          <w:sz w:val="28"/>
          <w:szCs w:val="28"/>
        </w:rPr>
        <w:t xml:space="preserve"> </w:t>
      </w:r>
      <w:r w:rsidRPr="00880779">
        <w:rPr>
          <w:sz w:val="28"/>
          <w:szCs w:val="28"/>
        </w:rPr>
        <w:t>сообществ;</w:t>
      </w:r>
    </w:p>
    <w:p w:rsidR="003F5034" w:rsidRPr="00880779" w:rsidRDefault="003F5034" w:rsidP="00BA4E6A">
      <w:pPr>
        <w:pStyle w:val="ab"/>
        <w:widowControl w:val="0"/>
        <w:numPr>
          <w:ilvl w:val="0"/>
          <w:numId w:val="33"/>
        </w:numPr>
        <w:suppressAutoHyphens w:val="0"/>
        <w:autoSpaceDE w:val="0"/>
        <w:autoSpaceDN w:val="0"/>
        <w:ind w:right="112"/>
        <w:contextualSpacing w:val="0"/>
        <w:jc w:val="both"/>
        <w:rPr>
          <w:sz w:val="28"/>
          <w:szCs w:val="28"/>
        </w:rPr>
      </w:pPr>
      <w:r w:rsidRPr="00880779">
        <w:rPr>
          <w:sz w:val="28"/>
          <w:szCs w:val="28"/>
        </w:rPr>
        <w:t>поддерживать</w:t>
      </w:r>
      <w:r w:rsidRPr="00880779">
        <w:rPr>
          <w:spacing w:val="1"/>
          <w:sz w:val="28"/>
          <w:szCs w:val="28"/>
        </w:rPr>
        <w:t xml:space="preserve"> </w:t>
      </w:r>
      <w:r w:rsidRPr="00880779">
        <w:rPr>
          <w:sz w:val="28"/>
          <w:szCs w:val="28"/>
        </w:rPr>
        <w:t>деятельность</w:t>
      </w:r>
      <w:r w:rsidRPr="00880779">
        <w:rPr>
          <w:spacing w:val="1"/>
          <w:sz w:val="28"/>
          <w:szCs w:val="28"/>
        </w:rPr>
        <w:t xml:space="preserve"> </w:t>
      </w:r>
      <w:r w:rsidRPr="00880779">
        <w:rPr>
          <w:sz w:val="28"/>
          <w:szCs w:val="28"/>
        </w:rPr>
        <w:t>функционирующих</w:t>
      </w:r>
      <w:r w:rsidRPr="00880779">
        <w:rPr>
          <w:spacing w:val="1"/>
          <w:sz w:val="28"/>
          <w:szCs w:val="28"/>
        </w:rPr>
        <w:t xml:space="preserve"> </w:t>
      </w:r>
      <w:r w:rsidRPr="00880779">
        <w:rPr>
          <w:sz w:val="28"/>
          <w:szCs w:val="28"/>
        </w:rPr>
        <w:t>на</w:t>
      </w:r>
      <w:r w:rsidRPr="00880779">
        <w:rPr>
          <w:spacing w:val="1"/>
          <w:sz w:val="28"/>
          <w:szCs w:val="28"/>
        </w:rPr>
        <w:t xml:space="preserve"> </w:t>
      </w:r>
      <w:r w:rsidRPr="00880779">
        <w:rPr>
          <w:sz w:val="28"/>
          <w:szCs w:val="28"/>
        </w:rPr>
        <w:t>базе</w:t>
      </w:r>
      <w:r w:rsidRPr="00880779">
        <w:rPr>
          <w:spacing w:val="1"/>
          <w:sz w:val="28"/>
          <w:szCs w:val="28"/>
        </w:rPr>
        <w:t xml:space="preserve"> </w:t>
      </w:r>
      <w:r w:rsidRPr="00880779">
        <w:rPr>
          <w:sz w:val="28"/>
          <w:szCs w:val="28"/>
        </w:rPr>
        <w:t>школы</w:t>
      </w:r>
      <w:r w:rsidRPr="00880779">
        <w:rPr>
          <w:spacing w:val="1"/>
          <w:sz w:val="28"/>
          <w:szCs w:val="28"/>
        </w:rPr>
        <w:t xml:space="preserve"> </w:t>
      </w:r>
      <w:r w:rsidRPr="00880779">
        <w:rPr>
          <w:sz w:val="28"/>
          <w:szCs w:val="28"/>
        </w:rPr>
        <w:t>детских</w:t>
      </w:r>
      <w:r w:rsidRPr="00880779">
        <w:rPr>
          <w:spacing w:val="1"/>
          <w:sz w:val="28"/>
          <w:szCs w:val="28"/>
        </w:rPr>
        <w:t xml:space="preserve"> </w:t>
      </w:r>
      <w:r w:rsidRPr="00880779">
        <w:rPr>
          <w:sz w:val="28"/>
          <w:szCs w:val="28"/>
        </w:rPr>
        <w:t>общественных</w:t>
      </w:r>
      <w:r w:rsidRPr="00880779">
        <w:rPr>
          <w:spacing w:val="-4"/>
          <w:sz w:val="28"/>
          <w:szCs w:val="28"/>
        </w:rPr>
        <w:t xml:space="preserve"> </w:t>
      </w:r>
      <w:r w:rsidRPr="00880779">
        <w:rPr>
          <w:sz w:val="28"/>
          <w:szCs w:val="28"/>
        </w:rPr>
        <w:t>объединений</w:t>
      </w:r>
      <w:r w:rsidRPr="00880779">
        <w:rPr>
          <w:spacing w:val="3"/>
          <w:sz w:val="28"/>
          <w:szCs w:val="28"/>
        </w:rPr>
        <w:t xml:space="preserve"> </w:t>
      </w:r>
      <w:r w:rsidRPr="00880779">
        <w:rPr>
          <w:sz w:val="28"/>
          <w:szCs w:val="28"/>
        </w:rPr>
        <w:t>и</w:t>
      </w:r>
      <w:r w:rsidRPr="00880779">
        <w:rPr>
          <w:spacing w:val="-7"/>
          <w:sz w:val="28"/>
          <w:szCs w:val="28"/>
        </w:rPr>
        <w:t xml:space="preserve"> </w:t>
      </w:r>
      <w:r w:rsidRPr="00880779">
        <w:rPr>
          <w:sz w:val="28"/>
          <w:szCs w:val="28"/>
        </w:rPr>
        <w:t>организаций;</w:t>
      </w:r>
    </w:p>
    <w:p w:rsidR="003F5034" w:rsidRPr="00880779" w:rsidRDefault="003F5034" w:rsidP="00BA4E6A">
      <w:pPr>
        <w:pStyle w:val="ab"/>
        <w:widowControl w:val="0"/>
        <w:numPr>
          <w:ilvl w:val="0"/>
          <w:numId w:val="33"/>
        </w:numPr>
        <w:suppressAutoHyphens w:val="0"/>
        <w:autoSpaceDE w:val="0"/>
        <w:autoSpaceDN w:val="0"/>
        <w:ind w:right="116"/>
        <w:contextualSpacing w:val="0"/>
        <w:jc w:val="both"/>
        <w:rPr>
          <w:sz w:val="28"/>
          <w:szCs w:val="28"/>
        </w:rPr>
      </w:pPr>
      <w:r w:rsidRPr="00880779">
        <w:rPr>
          <w:sz w:val="28"/>
          <w:szCs w:val="28"/>
        </w:rPr>
        <w:t>организовывать для школьников экскурсии, экспедиции, походы и реализовывать</w:t>
      </w:r>
      <w:r w:rsidRPr="00880779">
        <w:rPr>
          <w:spacing w:val="1"/>
          <w:sz w:val="28"/>
          <w:szCs w:val="28"/>
        </w:rPr>
        <w:t xml:space="preserve"> </w:t>
      </w:r>
      <w:r w:rsidRPr="00880779">
        <w:rPr>
          <w:sz w:val="28"/>
          <w:szCs w:val="28"/>
        </w:rPr>
        <w:t>их</w:t>
      </w:r>
      <w:r w:rsidRPr="00880779">
        <w:rPr>
          <w:spacing w:val="-4"/>
          <w:sz w:val="28"/>
          <w:szCs w:val="28"/>
        </w:rPr>
        <w:t xml:space="preserve"> </w:t>
      </w:r>
      <w:r w:rsidRPr="00880779">
        <w:rPr>
          <w:sz w:val="28"/>
          <w:szCs w:val="28"/>
        </w:rPr>
        <w:t>воспитательный</w:t>
      </w:r>
      <w:r w:rsidRPr="00880779">
        <w:rPr>
          <w:spacing w:val="3"/>
          <w:sz w:val="28"/>
          <w:szCs w:val="28"/>
        </w:rPr>
        <w:t xml:space="preserve"> </w:t>
      </w:r>
      <w:r w:rsidRPr="00880779">
        <w:rPr>
          <w:sz w:val="28"/>
          <w:szCs w:val="28"/>
        </w:rPr>
        <w:t>потенциал;</w:t>
      </w:r>
    </w:p>
    <w:p w:rsidR="003F5034" w:rsidRPr="00880779" w:rsidRDefault="003F5034" w:rsidP="00BA4E6A">
      <w:pPr>
        <w:pStyle w:val="ab"/>
        <w:widowControl w:val="0"/>
        <w:numPr>
          <w:ilvl w:val="0"/>
          <w:numId w:val="33"/>
        </w:numPr>
        <w:suppressAutoHyphens w:val="0"/>
        <w:autoSpaceDE w:val="0"/>
        <w:autoSpaceDN w:val="0"/>
        <w:contextualSpacing w:val="0"/>
        <w:jc w:val="both"/>
        <w:rPr>
          <w:sz w:val="28"/>
          <w:szCs w:val="28"/>
        </w:rPr>
      </w:pPr>
      <w:r w:rsidRPr="00880779">
        <w:rPr>
          <w:sz w:val="28"/>
          <w:szCs w:val="28"/>
        </w:rPr>
        <w:t>организовывать</w:t>
      </w:r>
      <w:r w:rsidRPr="00880779">
        <w:rPr>
          <w:spacing w:val="-5"/>
          <w:sz w:val="28"/>
          <w:szCs w:val="28"/>
        </w:rPr>
        <w:t xml:space="preserve"> </w:t>
      </w:r>
      <w:r w:rsidRPr="00880779">
        <w:rPr>
          <w:sz w:val="28"/>
          <w:szCs w:val="28"/>
        </w:rPr>
        <w:t>профориентационную</w:t>
      </w:r>
      <w:r w:rsidRPr="00880779">
        <w:rPr>
          <w:spacing w:val="-3"/>
          <w:sz w:val="28"/>
          <w:szCs w:val="28"/>
        </w:rPr>
        <w:t xml:space="preserve"> </w:t>
      </w:r>
      <w:r w:rsidRPr="00880779">
        <w:rPr>
          <w:sz w:val="28"/>
          <w:szCs w:val="28"/>
        </w:rPr>
        <w:t>работу</w:t>
      </w:r>
      <w:r w:rsidRPr="00880779">
        <w:rPr>
          <w:spacing w:val="-10"/>
          <w:sz w:val="28"/>
          <w:szCs w:val="28"/>
        </w:rPr>
        <w:t xml:space="preserve"> </w:t>
      </w:r>
      <w:r w:rsidRPr="00880779">
        <w:rPr>
          <w:sz w:val="28"/>
          <w:szCs w:val="28"/>
        </w:rPr>
        <w:t>со</w:t>
      </w:r>
      <w:r w:rsidRPr="00880779">
        <w:rPr>
          <w:spacing w:val="-1"/>
          <w:sz w:val="28"/>
          <w:szCs w:val="28"/>
        </w:rPr>
        <w:t xml:space="preserve"> </w:t>
      </w:r>
      <w:r w:rsidRPr="00880779">
        <w:rPr>
          <w:sz w:val="28"/>
          <w:szCs w:val="28"/>
        </w:rPr>
        <w:t>школьниками;</w:t>
      </w:r>
    </w:p>
    <w:p w:rsidR="003F5034" w:rsidRPr="00880779" w:rsidRDefault="003F5034" w:rsidP="00BA4E6A">
      <w:pPr>
        <w:pStyle w:val="ab"/>
        <w:widowControl w:val="0"/>
        <w:numPr>
          <w:ilvl w:val="0"/>
          <w:numId w:val="33"/>
        </w:numPr>
        <w:tabs>
          <w:tab w:val="left" w:pos="851"/>
          <w:tab w:val="left" w:pos="3142"/>
          <w:tab w:val="left" w:pos="4068"/>
          <w:tab w:val="left" w:pos="5372"/>
          <w:tab w:val="left" w:pos="6288"/>
          <w:tab w:val="left" w:pos="8029"/>
          <w:tab w:val="left" w:pos="8518"/>
        </w:tabs>
        <w:suppressAutoHyphens w:val="0"/>
        <w:autoSpaceDE w:val="0"/>
        <w:autoSpaceDN w:val="0"/>
        <w:ind w:right="115"/>
        <w:contextualSpacing w:val="0"/>
        <w:jc w:val="both"/>
        <w:rPr>
          <w:sz w:val="28"/>
          <w:szCs w:val="28"/>
        </w:rPr>
      </w:pPr>
      <w:r w:rsidRPr="00880779">
        <w:rPr>
          <w:sz w:val="28"/>
          <w:szCs w:val="28"/>
        </w:rPr>
        <w:t>организовать</w:t>
      </w:r>
      <w:r w:rsidRPr="00880779">
        <w:rPr>
          <w:sz w:val="28"/>
          <w:szCs w:val="28"/>
        </w:rPr>
        <w:tab/>
        <w:t>работу</w:t>
      </w:r>
      <w:r w:rsidRPr="00880779">
        <w:rPr>
          <w:sz w:val="28"/>
          <w:szCs w:val="28"/>
        </w:rPr>
        <w:tab/>
        <w:t>школьных</w:t>
      </w:r>
      <w:r w:rsidRPr="00880779">
        <w:rPr>
          <w:sz w:val="28"/>
          <w:szCs w:val="28"/>
        </w:rPr>
        <w:tab/>
        <w:t>медиа,</w:t>
      </w:r>
      <w:r w:rsidRPr="00880779">
        <w:rPr>
          <w:sz w:val="28"/>
          <w:szCs w:val="28"/>
        </w:rPr>
        <w:tab/>
        <w:t>реализовывать</w:t>
      </w:r>
      <w:r w:rsidRPr="00880779">
        <w:rPr>
          <w:sz w:val="28"/>
          <w:szCs w:val="28"/>
        </w:rPr>
        <w:tab/>
        <w:t>их</w:t>
      </w:r>
    </w:p>
    <w:p w:rsidR="003F5034" w:rsidRPr="00880779" w:rsidRDefault="003F5034" w:rsidP="003F5034">
      <w:pPr>
        <w:pStyle w:val="ab"/>
        <w:tabs>
          <w:tab w:val="left" w:pos="851"/>
          <w:tab w:val="left" w:pos="3142"/>
          <w:tab w:val="left" w:pos="4068"/>
          <w:tab w:val="left" w:pos="5372"/>
          <w:tab w:val="left" w:pos="6288"/>
          <w:tab w:val="left" w:pos="8029"/>
          <w:tab w:val="left" w:pos="8518"/>
        </w:tabs>
        <w:ind w:right="115"/>
        <w:jc w:val="both"/>
        <w:rPr>
          <w:sz w:val="28"/>
          <w:szCs w:val="28"/>
        </w:rPr>
      </w:pPr>
      <w:r w:rsidRPr="00880779">
        <w:rPr>
          <w:sz w:val="28"/>
          <w:szCs w:val="28"/>
        </w:rPr>
        <w:t>воспитательный</w:t>
      </w:r>
      <w:r w:rsidRPr="00880779">
        <w:rPr>
          <w:spacing w:val="-57"/>
          <w:sz w:val="28"/>
          <w:szCs w:val="28"/>
        </w:rPr>
        <w:t xml:space="preserve"> </w:t>
      </w:r>
      <w:r w:rsidRPr="00880779">
        <w:rPr>
          <w:sz w:val="28"/>
          <w:szCs w:val="28"/>
        </w:rPr>
        <w:t>потенциал;</w:t>
      </w:r>
    </w:p>
    <w:p w:rsidR="003F5034" w:rsidRPr="00880779" w:rsidRDefault="003F5034" w:rsidP="00BA4E6A">
      <w:pPr>
        <w:pStyle w:val="ab"/>
        <w:widowControl w:val="0"/>
        <w:numPr>
          <w:ilvl w:val="0"/>
          <w:numId w:val="33"/>
        </w:numPr>
        <w:tabs>
          <w:tab w:val="left" w:pos="851"/>
        </w:tabs>
        <w:suppressAutoHyphens w:val="0"/>
        <w:autoSpaceDE w:val="0"/>
        <w:autoSpaceDN w:val="0"/>
        <w:ind w:right="1701"/>
        <w:contextualSpacing w:val="0"/>
        <w:jc w:val="both"/>
        <w:rPr>
          <w:sz w:val="28"/>
          <w:szCs w:val="28"/>
        </w:rPr>
      </w:pPr>
      <w:r w:rsidRPr="00880779">
        <w:rPr>
          <w:sz w:val="28"/>
          <w:szCs w:val="28"/>
        </w:rPr>
        <w:t>развивать предм</w:t>
      </w:r>
      <w:r>
        <w:rPr>
          <w:sz w:val="28"/>
          <w:szCs w:val="28"/>
        </w:rPr>
        <w:t xml:space="preserve">етно-эстетическую среду школы и </w:t>
      </w:r>
      <w:r w:rsidRPr="00880779">
        <w:rPr>
          <w:sz w:val="28"/>
          <w:szCs w:val="28"/>
        </w:rPr>
        <w:t>реализовывать ее</w:t>
      </w:r>
      <w:r w:rsidRPr="00880779">
        <w:rPr>
          <w:spacing w:val="-57"/>
          <w:sz w:val="28"/>
          <w:szCs w:val="28"/>
        </w:rPr>
        <w:t xml:space="preserve"> </w:t>
      </w:r>
      <w:r w:rsidRPr="00880779">
        <w:rPr>
          <w:sz w:val="28"/>
          <w:szCs w:val="28"/>
        </w:rPr>
        <w:t>воспитательные возможности;</w:t>
      </w:r>
    </w:p>
    <w:p w:rsidR="003F5034" w:rsidRPr="00880779" w:rsidRDefault="003F5034" w:rsidP="00BA4E6A">
      <w:pPr>
        <w:pStyle w:val="ab"/>
        <w:widowControl w:val="0"/>
        <w:numPr>
          <w:ilvl w:val="0"/>
          <w:numId w:val="33"/>
        </w:numPr>
        <w:suppressAutoHyphens w:val="0"/>
        <w:autoSpaceDE w:val="0"/>
        <w:autoSpaceDN w:val="0"/>
        <w:ind w:right="641"/>
        <w:contextualSpacing w:val="0"/>
        <w:jc w:val="both"/>
        <w:rPr>
          <w:sz w:val="28"/>
          <w:szCs w:val="28"/>
        </w:rPr>
      </w:pPr>
      <w:r w:rsidRPr="00880779">
        <w:rPr>
          <w:sz w:val="28"/>
          <w:szCs w:val="28"/>
        </w:rPr>
        <w:t>организовать работу с семьями школьников, их родителями или законными</w:t>
      </w:r>
      <w:r w:rsidRPr="00880779">
        <w:rPr>
          <w:spacing w:val="1"/>
          <w:sz w:val="28"/>
          <w:szCs w:val="28"/>
        </w:rPr>
        <w:t xml:space="preserve"> </w:t>
      </w:r>
      <w:r w:rsidRPr="00880779">
        <w:rPr>
          <w:sz w:val="28"/>
          <w:szCs w:val="28"/>
        </w:rPr>
        <w:t>представителями,</w:t>
      </w:r>
      <w:r w:rsidRPr="00880779">
        <w:rPr>
          <w:spacing w:val="-6"/>
          <w:sz w:val="28"/>
          <w:szCs w:val="28"/>
        </w:rPr>
        <w:t xml:space="preserve"> </w:t>
      </w:r>
      <w:r w:rsidRPr="00880779">
        <w:rPr>
          <w:sz w:val="28"/>
          <w:szCs w:val="28"/>
        </w:rPr>
        <w:t>направленную</w:t>
      </w:r>
      <w:r w:rsidRPr="00880779">
        <w:rPr>
          <w:spacing w:val="-4"/>
          <w:sz w:val="28"/>
          <w:szCs w:val="28"/>
        </w:rPr>
        <w:t xml:space="preserve"> </w:t>
      </w:r>
      <w:r w:rsidRPr="00880779">
        <w:rPr>
          <w:sz w:val="28"/>
          <w:szCs w:val="28"/>
        </w:rPr>
        <w:t>на</w:t>
      </w:r>
      <w:r w:rsidRPr="00880779">
        <w:rPr>
          <w:spacing w:val="-4"/>
          <w:sz w:val="28"/>
          <w:szCs w:val="28"/>
        </w:rPr>
        <w:t xml:space="preserve"> </w:t>
      </w:r>
      <w:r w:rsidRPr="00880779">
        <w:rPr>
          <w:sz w:val="28"/>
          <w:szCs w:val="28"/>
        </w:rPr>
        <w:t>совместное</w:t>
      </w:r>
      <w:r w:rsidRPr="00880779">
        <w:rPr>
          <w:spacing w:val="-8"/>
          <w:sz w:val="28"/>
          <w:szCs w:val="28"/>
        </w:rPr>
        <w:t xml:space="preserve"> </w:t>
      </w:r>
      <w:r w:rsidRPr="00880779">
        <w:rPr>
          <w:sz w:val="28"/>
          <w:szCs w:val="28"/>
        </w:rPr>
        <w:t>решение</w:t>
      </w:r>
      <w:r w:rsidRPr="00880779">
        <w:rPr>
          <w:spacing w:val="-8"/>
          <w:sz w:val="28"/>
          <w:szCs w:val="28"/>
        </w:rPr>
        <w:t xml:space="preserve"> </w:t>
      </w:r>
      <w:r w:rsidRPr="00880779">
        <w:rPr>
          <w:sz w:val="28"/>
          <w:szCs w:val="28"/>
        </w:rPr>
        <w:t>проблем</w:t>
      </w:r>
      <w:r w:rsidRPr="00880779">
        <w:rPr>
          <w:spacing w:val="-1"/>
          <w:sz w:val="28"/>
          <w:szCs w:val="28"/>
        </w:rPr>
        <w:t xml:space="preserve"> </w:t>
      </w:r>
      <w:r w:rsidRPr="00880779">
        <w:rPr>
          <w:sz w:val="28"/>
          <w:szCs w:val="28"/>
        </w:rPr>
        <w:t>личностного</w:t>
      </w:r>
      <w:r w:rsidRPr="00880779">
        <w:rPr>
          <w:spacing w:val="-57"/>
          <w:sz w:val="28"/>
          <w:szCs w:val="28"/>
        </w:rPr>
        <w:t xml:space="preserve"> </w:t>
      </w:r>
      <w:r w:rsidRPr="00880779">
        <w:rPr>
          <w:sz w:val="28"/>
          <w:szCs w:val="28"/>
        </w:rPr>
        <w:t>развития</w:t>
      </w:r>
      <w:r w:rsidRPr="00880779">
        <w:rPr>
          <w:spacing w:val="-4"/>
          <w:sz w:val="28"/>
          <w:szCs w:val="28"/>
        </w:rPr>
        <w:t xml:space="preserve"> </w:t>
      </w:r>
      <w:r w:rsidRPr="00880779">
        <w:rPr>
          <w:sz w:val="28"/>
          <w:szCs w:val="28"/>
        </w:rPr>
        <w:t>детей.</w:t>
      </w:r>
    </w:p>
    <w:p w:rsidR="003F5034" w:rsidRPr="00880779" w:rsidRDefault="003F5034" w:rsidP="003F5034">
      <w:pPr>
        <w:pStyle w:val="ab"/>
        <w:tabs>
          <w:tab w:val="left" w:pos="1545"/>
          <w:tab w:val="left" w:pos="1546"/>
        </w:tabs>
        <w:ind w:left="0" w:right="-173"/>
        <w:jc w:val="both"/>
        <w:rPr>
          <w:sz w:val="28"/>
          <w:szCs w:val="28"/>
        </w:rPr>
      </w:pPr>
      <w:r>
        <w:rPr>
          <w:sz w:val="28"/>
          <w:szCs w:val="28"/>
        </w:rPr>
        <w:t xml:space="preserve">     В</w:t>
      </w:r>
      <w:r w:rsidRPr="00880779">
        <w:rPr>
          <w:sz w:val="28"/>
          <w:szCs w:val="28"/>
        </w:rPr>
        <w:t>оспитательная работа за 2021-2022 учебный год имеет модульную</w:t>
      </w:r>
      <w:r w:rsidRPr="00880779">
        <w:rPr>
          <w:spacing w:val="1"/>
          <w:sz w:val="28"/>
          <w:szCs w:val="28"/>
        </w:rPr>
        <w:t xml:space="preserve"> </w:t>
      </w:r>
      <w:r w:rsidRPr="00880779">
        <w:rPr>
          <w:sz w:val="28"/>
          <w:szCs w:val="28"/>
        </w:rPr>
        <w:t>структуру.</w:t>
      </w:r>
      <w:r w:rsidRPr="00880779">
        <w:rPr>
          <w:spacing w:val="1"/>
          <w:sz w:val="28"/>
          <w:szCs w:val="28"/>
        </w:rPr>
        <w:t xml:space="preserve"> </w:t>
      </w:r>
      <w:r w:rsidRPr="00880779">
        <w:rPr>
          <w:sz w:val="28"/>
          <w:szCs w:val="28"/>
        </w:rPr>
        <w:t>Каждый</w:t>
      </w:r>
      <w:r w:rsidRPr="00880779">
        <w:rPr>
          <w:spacing w:val="1"/>
          <w:sz w:val="28"/>
          <w:szCs w:val="28"/>
        </w:rPr>
        <w:t xml:space="preserve"> </w:t>
      </w:r>
      <w:r w:rsidRPr="00880779">
        <w:rPr>
          <w:sz w:val="28"/>
          <w:szCs w:val="28"/>
        </w:rPr>
        <w:t>модуль</w:t>
      </w:r>
      <w:r w:rsidRPr="00880779">
        <w:rPr>
          <w:spacing w:val="1"/>
          <w:sz w:val="28"/>
          <w:szCs w:val="28"/>
        </w:rPr>
        <w:t xml:space="preserve"> </w:t>
      </w:r>
      <w:r w:rsidRPr="00880779">
        <w:rPr>
          <w:sz w:val="28"/>
          <w:szCs w:val="28"/>
        </w:rPr>
        <w:t>ориентирован</w:t>
      </w:r>
      <w:r w:rsidRPr="00880779">
        <w:rPr>
          <w:spacing w:val="1"/>
          <w:sz w:val="28"/>
          <w:szCs w:val="28"/>
        </w:rPr>
        <w:t xml:space="preserve"> </w:t>
      </w:r>
      <w:r w:rsidRPr="00880779">
        <w:rPr>
          <w:sz w:val="28"/>
          <w:szCs w:val="28"/>
        </w:rPr>
        <w:t>на</w:t>
      </w:r>
      <w:r w:rsidRPr="00880779">
        <w:rPr>
          <w:spacing w:val="1"/>
          <w:sz w:val="28"/>
          <w:szCs w:val="28"/>
        </w:rPr>
        <w:t xml:space="preserve"> </w:t>
      </w:r>
      <w:r w:rsidRPr="00880779">
        <w:rPr>
          <w:sz w:val="28"/>
          <w:szCs w:val="28"/>
        </w:rPr>
        <w:t>достижение</w:t>
      </w:r>
      <w:r w:rsidRPr="00880779">
        <w:rPr>
          <w:spacing w:val="1"/>
          <w:sz w:val="28"/>
          <w:szCs w:val="28"/>
        </w:rPr>
        <w:t xml:space="preserve"> </w:t>
      </w:r>
      <w:r w:rsidRPr="00880779">
        <w:rPr>
          <w:sz w:val="28"/>
          <w:szCs w:val="28"/>
        </w:rPr>
        <w:t>конкретных</w:t>
      </w:r>
      <w:r w:rsidRPr="00880779">
        <w:rPr>
          <w:spacing w:val="1"/>
          <w:sz w:val="28"/>
          <w:szCs w:val="28"/>
        </w:rPr>
        <w:t xml:space="preserve"> </w:t>
      </w:r>
      <w:r w:rsidRPr="00880779">
        <w:rPr>
          <w:sz w:val="28"/>
          <w:szCs w:val="28"/>
        </w:rPr>
        <w:t>воспитательных</w:t>
      </w:r>
      <w:r w:rsidRPr="00880779">
        <w:rPr>
          <w:spacing w:val="1"/>
          <w:sz w:val="28"/>
          <w:szCs w:val="28"/>
        </w:rPr>
        <w:t xml:space="preserve"> </w:t>
      </w:r>
      <w:r w:rsidRPr="00880779">
        <w:rPr>
          <w:sz w:val="28"/>
          <w:szCs w:val="28"/>
        </w:rPr>
        <w:t>задач.</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центре</w:t>
      </w:r>
      <w:r w:rsidRPr="00880779">
        <w:rPr>
          <w:spacing w:val="1"/>
          <w:sz w:val="28"/>
          <w:szCs w:val="28"/>
        </w:rPr>
        <w:t xml:space="preserve"> </w:t>
      </w:r>
      <w:r w:rsidRPr="00880779">
        <w:rPr>
          <w:sz w:val="28"/>
          <w:szCs w:val="28"/>
        </w:rPr>
        <w:t>такого</w:t>
      </w:r>
      <w:r w:rsidRPr="00880779">
        <w:rPr>
          <w:spacing w:val="1"/>
          <w:sz w:val="28"/>
          <w:szCs w:val="28"/>
        </w:rPr>
        <w:t xml:space="preserve"> </w:t>
      </w:r>
      <w:r w:rsidRPr="00880779">
        <w:rPr>
          <w:sz w:val="28"/>
          <w:szCs w:val="28"/>
        </w:rPr>
        <w:t>модуля</w:t>
      </w:r>
      <w:r w:rsidRPr="00880779">
        <w:rPr>
          <w:spacing w:val="1"/>
          <w:sz w:val="28"/>
          <w:szCs w:val="28"/>
        </w:rPr>
        <w:t xml:space="preserve"> </w:t>
      </w:r>
      <w:r w:rsidRPr="00880779">
        <w:rPr>
          <w:sz w:val="28"/>
          <w:szCs w:val="28"/>
        </w:rPr>
        <w:t>собраны</w:t>
      </w:r>
      <w:r w:rsidRPr="00880779">
        <w:rPr>
          <w:spacing w:val="1"/>
          <w:sz w:val="28"/>
          <w:szCs w:val="28"/>
        </w:rPr>
        <w:t xml:space="preserve"> </w:t>
      </w:r>
      <w:r w:rsidRPr="00880779">
        <w:rPr>
          <w:sz w:val="28"/>
          <w:szCs w:val="28"/>
        </w:rPr>
        <w:t>воспитательные</w:t>
      </w:r>
      <w:r w:rsidRPr="00880779">
        <w:rPr>
          <w:spacing w:val="1"/>
          <w:sz w:val="28"/>
          <w:szCs w:val="28"/>
        </w:rPr>
        <w:t xml:space="preserve"> </w:t>
      </w:r>
      <w:r w:rsidRPr="00880779">
        <w:rPr>
          <w:sz w:val="28"/>
          <w:szCs w:val="28"/>
        </w:rPr>
        <w:t>события, позволяющие планомерно, переходя от одного к другому, задать</w:t>
      </w:r>
      <w:r w:rsidRPr="00880779">
        <w:rPr>
          <w:spacing w:val="1"/>
          <w:sz w:val="28"/>
          <w:szCs w:val="28"/>
        </w:rPr>
        <w:t xml:space="preserve"> </w:t>
      </w:r>
      <w:r w:rsidRPr="00880779">
        <w:rPr>
          <w:sz w:val="28"/>
          <w:szCs w:val="28"/>
        </w:rPr>
        <w:t>четкий</w:t>
      </w:r>
      <w:r w:rsidRPr="00880779">
        <w:rPr>
          <w:spacing w:val="1"/>
          <w:sz w:val="28"/>
          <w:szCs w:val="28"/>
        </w:rPr>
        <w:t xml:space="preserve"> </w:t>
      </w:r>
      <w:r w:rsidRPr="00880779">
        <w:rPr>
          <w:sz w:val="28"/>
          <w:szCs w:val="28"/>
        </w:rPr>
        <w:t>ритм</w:t>
      </w:r>
      <w:r w:rsidRPr="00880779">
        <w:rPr>
          <w:spacing w:val="1"/>
          <w:sz w:val="28"/>
          <w:szCs w:val="28"/>
        </w:rPr>
        <w:t xml:space="preserve"> </w:t>
      </w:r>
      <w:r w:rsidRPr="00880779">
        <w:rPr>
          <w:sz w:val="28"/>
          <w:szCs w:val="28"/>
        </w:rPr>
        <w:t>жизни</w:t>
      </w:r>
      <w:r w:rsidRPr="00880779">
        <w:rPr>
          <w:spacing w:val="1"/>
          <w:sz w:val="28"/>
          <w:szCs w:val="28"/>
        </w:rPr>
        <w:t xml:space="preserve"> </w:t>
      </w:r>
      <w:r w:rsidRPr="00880779">
        <w:rPr>
          <w:sz w:val="28"/>
          <w:szCs w:val="28"/>
        </w:rPr>
        <w:t>коллектива</w:t>
      </w:r>
      <w:r w:rsidRPr="00880779">
        <w:rPr>
          <w:spacing w:val="1"/>
          <w:sz w:val="28"/>
          <w:szCs w:val="28"/>
        </w:rPr>
        <w:t xml:space="preserve"> </w:t>
      </w:r>
      <w:r w:rsidRPr="00880779">
        <w:rPr>
          <w:sz w:val="28"/>
          <w:szCs w:val="28"/>
        </w:rPr>
        <w:t>класса,</w:t>
      </w:r>
      <w:r w:rsidRPr="00880779">
        <w:rPr>
          <w:spacing w:val="1"/>
          <w:sz w:val="28"/>
          <w:szCs w:val="28"/>
        </w:rPr>
        <w:t xml:space="preserve"> </w:t>
      </w:r>
      <w:r w:rsidRPr="00880779">
        <w:rPr>
          <w:sz w:val="28"/>
          <w:szCs w:val="28"/>
        </w:rPr>
        <w:t>избежать</w:t>
      </w:r>
      <w:r w:rsidRPr="00880779">
        <w:rPr>
          <w:spacing w:val="1"/>
          <w:sz w:val="28"/>
          <w:szCs w:val="28"/>
        </w:rPr>
        <w:t xml:space="preserve"> </w:t>
      </w:r>
      <w:r w:rsidRPr="00880779">
        <w:rPr>
          <w:sz w:val="28"/>
          <w:szCs w:val="28"/>
        </w:rPr>
        <w:t>стихийности,</w:t>
      </w:r>
      <w:r w:rsidRPr="00880779">
        <w:rPr>
          <w:spacing w:val="1"/>
          <w:sz w:val="28"/>
          <w:szCs w:val="28"/>
        </w:rPr>
        <w:t xml:space="preserve"> </w:t>
      </w:r>
      <w:r w:rsidRPr="00880779">
        <w:rPr>
          <w:sz w:val="28"/>
          <w:szCs w:val="28"/>
        </w:rPr>
        <w:t>оказывать</w:t>
      </w:r>
      <w:r w:rsidRPr="00880779">
        <w:rPr>
          <w:spacing w:val="1"/>
          <w:sz w:val="28"/>
          <w:szCs w:val="28"/>
        </w:rPr>
        <w:t xml:space="preserve"> </w:t>
      </w:r>
      <w:r w:rsidRPr="00880779">
        <w:rPr>
          <w:sz w:val="28"/>
          <w:szCs w:val="28"/>
        </w:rPr>
        <w:t>действенную</w:t>
      </w:r>
      <w:r w:rsidRPr="00880779">
        <w:rPr>
          <w:spacing w:val="-1"/>
          <w:sz w:val="28"/>
          <w:szCs w:val="28"/>
        </w:rPr>
        <w:t xml:space="preserve"> </w:t>
      </w:r>
      <w:r w:rsidRPr="00880779">
        <w:rPr>
          <w:sz w:val="28"/>
          <w:szCs w:val="28"/>
        </w:rPr>
        <w:t>помощь</w:t>
      </w:r>
      <w:r w:rsidRPr="00880779">
        <w:rPr>
          <w:spacing w:val="2"/>
          <w:sz w:val="28"/>
          <w:szCs w:val="28"/>
        </w:rPr>
        <w:t xml:space="preserve"> </w:t>
      </w:r>
      <w:r w:rsidRPr="00880779">
        <w:rPr>
          <w:sz w:val="28"/>
          <w:szCs w:val="28"/>
        </w:rPr>
        <w:t>каждому обучающемуся</w:t>
      </w:r>
      <w:r w:rsidRPr="00880779">
        <w:rPr>
          <w:spacing w:val="2"/>
          <w:sz w:val="28"/>
          <w:szCs w:val="28"/>
        </w:rPr>
        <w:t xml:space="preserve"> </w:t>
      </w:r>
      <w:r w:rsidRPr="00880779">
        <w:rPr>
          <w:sz w:val="28"/>
          <w:szCs w:val="28"/>
        </w:rPr>
        <w:t>и</w:t>
      </w:r>
      <w:r w:rsidRPr="00880779">
        <w:rPr>
          <w:spacing w:val="1"/>
          <w:sz w:val="28"/>
          <w:szCs w:val="28"/>
        </w:rPr>
        <w:t xml:space="preserve"> </w:t>
      </w:r>
      <w:r w:rsidRPr="00880779">
        <w:rPr>
          <w:sz w:val="28"/>
          <w:szCs w:val="28"/>
        </w:rPr>
        <w:t>их</w:t>
      </w:r>
      <w:r w:rsidRPr="00880779">
        <w:rPr>
          <w:spacing w:val="-5"/>
          <w:sz w:val="28"/>
          <w:szCs w:val="28"/>
        </w:rPr>
        <w:t xml:space="preserve"> </w:t>
      </w:r>
      <w:r w:rsidRPr="00880779">
        <w:rPr>
          <w:sz w:val="28"/>
          <w:szCs w:val="28"/>
        </w:rPr>
        <w:t>родителям.</w:t>
      </w:r>
    </w:p>
    <w:p w:rsidR="003F5034" w:rsidRPr="00880779" w:rsidRDefault="003F5034" w:rsidP="003F5034">
      <w:pPr>
        <w:pStyle w:val="ab"/>
        <w:tabs>
          <w:tab w:val="left" w:pos="1545"/>
          <w:tab w:val="left" w:pos="1546"/>
        </w:tabs>
        <w:ind w:left="0" w:right="-173"/>
        <w:jc w:val="both"/>
        <w:rPr>
          <w:spacing w:val="1"/>
          <w:sz w:val="28"/>
          <w:szCs w:val="28"/>
        </w:rPr>
      </w:pPr>
      <w:r>
        <w:rPr>
          <w:sz w:val="28"/>
          <w:szCs w:val="28"/>
        </w:rPr>
        <w:t xml:space="preserve">   Д</w:t>
      </w:r>
      <w:r w:rsidRPr="00880779">
        <w:rPr>
          <w:sz w:val="28"/>
          <w:szCs w:val="28"/>
        </w:rPr>
        <w:t>еятельность</w:t>
      </w:r>
      <w:r w:rsidRPr="00880779">
        <w:rPr>
          <w:spacing w:val="12"/>
          <w:sz w:val="28"/>
          <w:szCs w:val="28"/>
        </w:rPr>
        <w:t xml:space="preserve"> </w:t>
      </w:r>
      <w:r w:rsidRPr="00880779">
        <w:rPr>
          <w:sz w:val="28"/>
          <w:szCs w:val="28"/>
        </w:rPr>
        <w:t>классного</w:t>
      </w:r>
      <w:r w:rsidRPr="00880779">
        <w:rPr>
          <w:spacing w:val="15"/>
          <w:sz w:val="28"/>
          <w:szCs w:val="28"/>
        </w:rPr>
        <w:t xml:space="preserve"> </w:t>
      </w:r>
      <w:r w:rsidRPr="00880779">
        <w:rPr>
          <w:sz w:val="28"/>
          <w:szCs w:val="28"/>
        </w:rPr>
        <w:t>руководителя</w:t>
      </w:r>
      <w:r w:rsidRPr="00880779">
        <w:rPr>
          <w:spacing w:val="20"/>
          <w:sz w:val="28"/>
          <w:szCs w:val="28"/>
        </w:rPr>
        <w:t xml:space="preserve"> </w:t>
      </w:r>
      <w:r w:rsidRPr="00880779">
        <w:rPr>
          <w:sz w:val="28"/>
          <w:szCs w:val="28"/>
        </w:rPr>
        <w:t>и</w:t>
      </w:r>
      <w:r w:rsidRPr="00880779">
        <w:rPr>
          <w:spacing w:val="13"/>
          <w:sz w:val="28"/>
          <w:szCs w:val="28"/>
        </w:rPr>
        <w:t xml:space="preserve"> </w:t>
      </w:r>
      <w:r w:rsidRPr="00880779">
        <w:rPr>
          <w:sz w:val="28"/>
          <w:szCs w:val="28"/>
        </w:rPr>
        <w:t>его</w:t>
      </w:r>
      <w:r w:rsidRPr="00880779">
        <w:rPr>
          <w:spacing w:val="15"/>
          <w:sz w:val="28"/>
          <w:szCs w:val="28"/>
        </w:rPr>
        <w:t xml:space="preserve"> </w:t>
      </w:r>
      <w:r w:rsidRPr="00880779">
        <w:rPr>
          <w:sz w:val="28"/>
          <w:szCs w:val="28"/>
        </w:rPr>
        <w:t>класса</w:t>
      </w:r>
      <w:r w:rsidRPr="00880779">
        <w:rPr>
          <w:spacing w:val="-67"/>
          <w:sz w:val="28"/>
          <w:szCs w:val="28"/>
        </w:rPr>
        <w:t xml:space="preserve"> </w:t>
      </w:r>
      <w:r w:rsidRPr="00880779">
        <w:rPr>
          <w:sz w:val="28"/>
          <w:szCs w:val="28"/>
        </w:rPr>
        <w:t>проводилась</w:t>
      </w:r>
      <w:r w:rsidRPr="00880779">
        <w:rPr>
          <w:spacing w:val="-1"/>
          <w:sz w:val="28"/>
          <w:szCs w:val="28"/>
        </w:rPr>
        <w:t xml:space="preserve"> </w:t>
      </w:r>
      <w:r w:rsidRPr="00880779">
        <w:rPr>
          <w:sz w:val="28"/>
          <w:szCs w:val="28"/>
        </w:rPr>
        <w:t>согласно инвариантным</w:t>
      </w:r>
      <w:r w:rsidRPr="00880779">
        <w:rPr>
          <w:spacing w:val="3"/>
          <w:sz w:val="28"/>
          <w:szCs w:val="28"/>
        </w:rPr>
        <w:t xml:space="preserve"> </w:t>
      </w:r>
      <w:r w:rsidRPr="00880779">
        <w:rPr>
          <w:sz w:val="28"/>
          <w:szCs w:val="28"/>
        </w:rPr>
        <w:t>и</w:t>
      </w:r>
      <w:r w:rsidRPr="00880779">
        <w:rPr>
          <w:spacing w:val="-1"/>
          <w:sz w:val="28"/>
          <w:szCs w:val="28"/>
        </w:rPr>
        <w:t xml:space="preserve"> </w:t>
      </w:r>
      <w:r w:rsidRPr="00880779">
        <w:rPr>
          <w:sz w:val="28"/>
          <w:szCs w:val="28"/>
        </w:rPr>
        <w:t>вариативным</w:t>
      </w:r>
      <w:r w:rsidRPr="00880779">
        <w:rPr>
          <w:spacing w:val="1"/>
          <w:sz w:val="28"/>
          <w:szCs w:val="28"/>
        </w:rPr>
        <w:t xml:space="preserve"> </w:t>
      </w:r>
      <w:r w:rsidRPr="00880779">
        <w:rPr>
          <w:sz w:val="28"/>
          <w:szCs w:val="28"/>
        </w:rPr>
        <w:t>модулям:</w:t>
      </w:r>
      <w:r w:rsidRPr="00880779">
        <w:rPr>
          <w:spacing w:val="1"/>
          <w:sz w:val="28"/>
          <w:szCs w:val="28"/>
        </w:rPr>
        <w:t xml:space="preserve"> </w:t>
      </w:r>
    </w:p>
    <w:p w:rsidR="003F5034" w:rsidRDefault="003F5034" w:rsidP="003F5034">
      <w:pPr>
        <w:pStyle w:val="ab"/>
        <w:tabs>
          <w:tab w:val="left" w:pos="1545"/>
          <w:tab w:val="left" w:pos="1546"/>
        </w:tabs>
        <w:ind w:left="0" w:right="641"/>
        <w:rPr>
          <w:i/>
          <w:sz w:val="28"/>
          <w:szCs w:val="28"/>
        </w:rPr>
      </w:pPr>
    </w:p>
    <w:p w:rsidR="003F5034" w:rsidRDefault="003F5034" w:rsidP="003F5034">
      <w:pPr>
        <w:pStyle w:val="ab"/>
        <w:tabs>
          <w:tab w:val="left" w:pos="1545"/>
          <w:tab w:val="left" w:pos="1546"/>
        </w:tabs>
        <w:ind w:left="0" w:right="641"/>
        <w:jc w:val="center"/>
        <w:rPr>
          <w:b/>
          <w:sz w:val="28"/>
          <w:szCs w:val="28"/>
        </w:rPr>
      </w:pPr>
      <w:r w:rsidRPr="00880779">
        <w:rPr>
          <w:b/>
          <w:sz w:val="28"/>
          <w:szCs w:val="28"/>
        </w:rPr>
        <w:t>Инвариантные</w:t>
      </w:r>
      <w:r w:rsidRPr="00880779">
        <w:rPr>
          <w:b/>
          <w:spacing w:val="1"/>
          <w:sz w:val="28"/>
          <w:szCs w:val="28"/>
        </w:rPr>
        <w:t xml:space="preserve"> </w:t>
      </w:r>
      <w:r w:rsidRPr="00880779">
        <w:rPr>
          <w:b/>
          <w:sz w:val="28"/>
          <w:szCs w:val="28"/>
        </w:rPr>
        <w:t>модули</w:t>
      </w:r>
    </w:p>
    <w:p w:rsidR="003F5034"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880779">
        <w:rPr>
          <w:sz w:val="28"/>
          <w:szCs w:val="28"/>
        </w:rPr>
        <w:t>Модуль</w:t>
      </w:r>
      <w:r w:rsidRPr="00880779">
        <w:rPr>
          <w:spacing w:val="-8"/>
          <w:sz w:val="28"/>
          <w:szCs w:val="28"/>
        </w:rPr>
        <w:t xml:space="preserve"> </w:t>
      </w:r>
      <w:r w:rsidRPr="00880779">
        <w:rPr>
          <w:sz w:val="28"/>
          <w:szCs w:val="28"/>
        </w:rPr>
        <w:t>«Классное</w:t>
      </w:r>
      <w:r w:rsidRPr="00880779">
        <w:rPr>
          <w:spacing w:val="-5"/>
          <w:sz w:val="28"/>
          <w:szCs w:val="28"/>
        </w:rPr>
        <w:t xml:space="preserve"> </w:t>
      </w:r>
      <w:r w:rsidRPr="00880779">
        <w:rPr>
          <w:sz w:val="28"/>
          <w:szCs w:val="28"/>
        </w:rPr>
        <w:t>руководство».</w:t>
      </w:r>
    </w:p>
    <w:p w:rsidR="003F5034"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7"/>
          <w:sz w:val="28"/>
          <w:szCs w:val="28"/>
        </w:rPr>
        <w:t xml:space="preserve"> </w:t>
      </w:r>
      <w:r w:rsidRPr="00A8457B">
        <w:rPr>
          <w:sz w:val="28"/>
          <w:szCs w:val="28"/>
        </w:rPr>
        <w:t>«Школьный урок».</w:t>
      </w:r>
    </w:p>
    <w:p w:rsidR="003F5034"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8"/>
          <w:sz w:val="28"/>
          <w:szCs w:val="28"/>
        </w:rPr>
        <w:t xml:space="preserve"> </w:t>
      </w:r>
      <w:r w:rsidRPr="00A8457B">
        <w:rPr>
          <w:sz w:val="28"/>
          <w:szCs w:val="28"/>
        </w:rPr>
        <w:t>«Курсы</w:t>
      </w:r>
      <w:r w:rsidRPr="00A8457B">
        <w:rPr>
          <w:spacing w:val="-5"/>
          <w:sz w:val="28"/>
          <w:szCs w:val="28"/>
        </w:rPr>
        <w:t xml:space="preserve"> </w:t>
      </w:r>
      <w:r w:rsidRPr="00A8457B">
        <w:rPr>
          <w:sz w:val="28"/>
          <w:szCs w:val="28"/>
        </w:rPr>
        <w:t>внеурочной</w:t>
      </w:r>
      <w:r w:rsidRPr="00A8457B">
        <w:rPr>
          <w:spacing w:val="-6"/>
          <w:sz w:val="28"/>
          <w:szCs w:val="28"/>
        </w:rPr>
        <w:t xml:space="preserve"> </w:t>
      </w:r>
      <w:r w:rsidRPr="00A8457B">
        <w:rPr>
          <w:sz w:val="28"/>
          <w:szCs w:val="28"/>
        </w:rPr>
        <w:t>деятельности».</w:t>
      </w:r>
    </w:p>
    <w:p w:rsidR="003F5034"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5"/>
          <w:sz w:val="28"/>
          <w:szCs w:val="28"/>
        </w:rPr>
        <w:t xml:space="preserve"> </w:t>
      </w:r>
      <w:r w:rsidRPr="00A8457B">
        <w:rPr>
          <w:sz w:val="28"/>
          <w:szCs w:val="28"/>
        </w:rPr>
        <w:t>«Работа</w:t>
      </w:r>
      <w:r w:rsidRPr="00A8457B">
        <w:rPr>
          <w:spacing w:val="-2"/>
          <w:sz w:val="28"/>
          <w:szCs w:val="28"/>
        </w:rPr>
        <w:t xml:space="preserve"> </w:t>
      </w:r>
      <w:r w:rsidRPr="00A8457B">
        <w:rPr>
          <w:sz w:val="28"/>
          <w:szCs w:val="28"/>
        </w:rPr>
        <w:t>с</w:t>
      </w:r>
      <w:r w:rsidRPr="00A8457B">
        <w:rPr>
          <w:spacing w:val="-3"/>
          <w:sz w:val="28"/>
          <w:szCs w:val="28"/>
        </w:rPr>
        <w:t xml:space="preserve"> </w:t>
      </w:r>
      <w:r w:rsidRPr="00A8457B">
        <w:rPr>
          <w:sz w:val="28"/>
          <w:szCs w:val="28"/>
        </w:rPr>
        <w:t>родителями (законными представителями)».</w:t>
      </w:r>
    </w:p>
    <w:p w:rsidR="003F5034"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11"/>
          <w:sz w:val="28"/>
          <w:szCs w:val="28"/>
        </w:rPr>
        <w:t xml:space="preserve"> </w:t>
      </w:r>
      <w:r w:rsidRPr="00A8457B">
        <w:rPr>
          <w:sz w:val="28"/>
          <w:szCs w:val="28"/>
        </w:rPr>
        <w:t>«Самоуправление».</w:t>
      </w:r>
    </w:p>
    <w:p w:rsidR="003F5034" w:rsidRPr="00A8457B"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12"/>
          <w:sz w:val="28"/>
          <w:szCs w:val="28"/>
        </w:rPr>
        <w:t xml:space="preserve"> </w:t>
      </w:r>
      <w:r w:rsidRPr="00A8457B">
        <w:rPr>
          <w:sz w:val="28"/>
          <w:szCs w:val="28"/>
        </w:rPr>
        <w:t>«Профориентация».</w:t>
      </w:r>
    </w:p>
    <w:p w:rsidR="003F5034" w:rsidRDefault="003F5034" w:rsidP="003F5034">
      <w:pPr>
        <w:pStyle w:val="ab"/>
        <w:tabs>
          <w:tab w:val="left" w:pos="993"/>
        </w:tabs>
        <w:ind w:left="1080" w:right="641"/>
        <w:jc w:val="center"/>
        <w:rPr>
          <w:b/>
          <w:sz w:val="28"/>
          <w:szCs w:val="28"/>
        </w:rPr>
      </w:pPr>
      <w:r w:rsidRPr="00880779">
        <w:rPr>
          <w:b/>
          <w:sz w:val="28"/>
          <w:szCs w:val="28"/>
        </w:rPr>
        <w:t>Вариативные</w:t>
      </w:r>
      <w:r w:rsidRPr="00880779">
        <w:rPr>
          <w:b/>
          <w:spacing w:val="-5"/>
          <w:sz w:val="28"/>
          <w:szCs w:val="28"/>
        </w:rPr>
        <w:t xml:space="preserve"> </w:t>
      </w:r>
      <w:r w:rsidRPr="00880779">
        <w:rPr>
          <w:b/>
          <w:sz w:val="28"/>
          <w:szCs w:val="28"/>
        </w:rPr>
        <w:t>модули</w:t>
      </w:r>
    </w:p>
    <w:p w:rsidR="003F5034" w:rsidRPr="00A8457B"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5"/>
          <w:sz w:val="28"/>
          <w:szCs w:val="28"/>
        </w:rPr>
        <w:t xml:space="preserve"> </w:t>
      </w:r>
      <w:r w:rsidRPr="00A8457B">
        <w:rPr>
          <w:sz w:val="28"/>
          <w:szCs w:val="28"/>
        </w:rPr>
        <w:t>«Ключевые</w:t>
      </w:r>
      <w:r w:rsidRPr="00A8457B">
        <w:rPr>
          <w:spacing w:val="-4"/>
          <w:sz w:val="28"/>
          <w:szCs w:val="28"/>
        </w:rPr>
        <w:t xml:space="preserve"> </w:t>
      </w:r>
      <w:r w:rsidRPr="00A8457B">
        <w:rPr>
          <w:sz w:val="28"/>
          <w:szCs w:val="28"/>
        </w:rPr>
        <w:t>общешкольные</w:t>
      </w:r>
      <w:r w:rsidRPr="00A8457B">
        <w:rPr>
          <w:spacing w:val="-4"/>
          <w:sz w:val="28"/>
          <w:szCs w:val="28"/>
        </w:rPr>
        <w:t xml:space="preserve"> </w:t>
      </w:r>
      <w:r w:rsidRPr="00A8457B">
        <w:rPr>
          <w:sz w:val="28"/>
          <w:szCs w:val="28"/>
        </w:rPr>
        <w:t>дела».</w:t>
      </w:r>
    </w:p>
    <w:p w:rsidR="003F5034" w:rsidRPr="00A8457B"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7"/>
          <w:sz w:val="28"/>
          <w:szCs w:val="28"/>
        </w:rPr>
        <w:t xml:space="preserve"> </w:t>
      </w:r>
      <w:r w:rsidRPr="00A8457B">
        <w:rPr>
          <w:sz w:val="28"/>
          <w:szCs w:val="28"/>
        </w:rPr>
        <w:t>«Профилактика безнадзорности, правонарушений и преступлений среди несовершеннолетних».</w:t>
      </w:r>
    </w:p>
    <w:p w:rsidR="003F5034" w:rsidRPr="00A8457B"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6"/>
          <w:sz w:val="28"/>
          <w:szCs w:val="28"/>
        </w:rPr>
        <w:t xml:space="preserve"> </w:t>
      </w:r>
      <w:r w:rsidRPr="00A8457B">
        <w:rPr>
          <w:sz w:val="28"/>
          <w:szCs w:val="28"/>
        </w:rPr>
        <w:t>«Школьные</w:t>
      </w:r>
      <w:r w:rsidRPr="00A8457B">
        <w:rPr>
          <w:spacing w:val="-3"/>
          <w:sz w:val="28"/>
          <w:szCs w:val="28"/>
        </w:rPr>
        <w:t xml:space="preserve"> </w:t>
      </w:r>
      <w:r w:rsidRPr="00A8457B">
        <w:rPr>
          <w:sz w:val="28"/>
          <w:szCs w:val="28"/>
        </w:rPr>
        <w:t>медиа».</w:t>
      </w:r>
    </w:p>
    <w:p w:rsidR="003F5034" w:rsidRPr="00A8457B" w:rsidRDefault="003F5034" w:rsidP="00BA4E6A">
      <w:pPr>
        <w:pStyle w:val="ab"/>
        <w:widowControl w:val="0"/>
        <w:numPr>
          <w:ilvl w:val="0"/>
          <w:numId w:val="35"/>
        </w:numPr>
        <w:tabs>
          <w:tab w:val="left" w:pos="993"/>
        </w:tabs>
        <w:suppressAutoHyphens w:val="0"/>
        <w:autoSpaceDE w:val="0"/>
        <w:autoSpaceDN w:val="0"/>
        <w:ind w:right="641"/>
        <w:contextualSpacing w:val="0"/>
        <w:rPr>
          <w:b/>
          <w:sz w:val="28"/>
          <w:szCs w:val="28"/>
        </w:rPr>
      </w:pPr>
      <w:r w:rsidRPr="00A8457B">
        <w:rPr>
          <w:sz w:val="28"/>
          <w:szCs w:val="28"/>
        </w:rPr>
        <w:t>Модуль</w:t>
      </w:r>
      <w:r w:rsidRPr="00A8457B">
        <w:rPr>
          <w:spacing w:val="-7"/>
          <w:sz w:val="28"/>
          <w:szCs w:val="28"/>
        </w:rPr>
        <w:t xml:space="preserve"> </w:t>
      </w:r>
      <w:r w:rsidRPr="00A8457B">
        <w:rPr>
          <w:sz w:val="28"/>
          <w:szCs w:val="28"/>
        </w:rPr>
        <w:t>«</w:t>
      </w:r>
      <w:r w:rsidRPr="00A8457B">
        <w:rPr>
          <w:bCs/>
          <w:iCs/>
          <w:sz w:val="28"/>
          <w:szCs w:val="28"/>
        </w:rPr>
        <w:t>Детские общественные объединения</w:t>
      </w:r>
      <w:r w:rsidRPr="00A8457B">
        <w:rPr>
          <w:sz w:val="28"/>
          <w:szCs w:val="28"/>
        </w:rPr>
        <w:t>».</w:t>
      </w:r>
    </w:p>
    <w:p w:rsidR="003F5034" w:rsidRPr="00880779" w:rsidRDefault="003F5034" w:rsidP="003F5034">
      <w:pPr>
        <w:pStyle w:val="ab"/>
        <w:tabs>
          <w:tab w:val="left" w:pos="1921"/>
        </w:tabs>
        <w:spacing w:before="48"/>
        <w:ind w:left="360"/>
        <w:jc w:val="center"/>
        <w:rPr>
          <w:sz w:val="28"/>
          <w:szCs w:val="28"/>
        </w:rPr>
      </w:pPr>
    </w:p>
    <w:p w:rsidR="003F5034" w:rsidRPr="00880779" w:rsidRDefault="003F5034" w:rsidP="003F5034">
      <w:pPr>
        <w:pStyle w:val="af2"/>
        <w:spacing w:before="3"/>
        <w:rPr>
          <w:szCs w:val="28"/>
        </w:rPr>
      </w:pPr>
    </w:p>
    <w:p w:rsidR="003F5034" w:rsidRPr="00B37B86" w:rsidRDefault="003F5034" w:rsidP="003F5034">
      <w:pPr>
        <w:pStyle w:val="ab"/>
        <w:tabs>
          <w:tab w:val="left" w:pos="1921"/>
        </w:tabs>
        <w:spacing w:before="48"/>
        <w:ind w:left="360"/>
        <w:jc w:val="center"/>
        <w:rPr>
          <w:b/>
          <w:sz w:val="28"/>
          <w:szCs w:val="28"/>
        </w:rPr>
      </w:pPr>
      <w:r w:rsidRPr="00B37B86">
        <w:rPr>
          <w:b/>
          <w:sz w:val="28"/>
          <w:szCs w:val="28"/>
        </w:rPr>
        <w:t>Инвариантные</w:t>
      </w:r>
      <w:r w:rsidRPr="00B37B86">
        <w:rPr>
          <w:b/>
          <w:spacing w:val="-3"/>
          <w:sz w:val="28"/>
          <w:szCs w:val="28"/>
        </w:rPr>
        <w:t xml:space="preserve"> </w:t>
      </w:r>
      <w:r w:rsidRPr="00B37B86">
        <w:rPr>
          <w:b/>
          <w:sz w:val="28"/>
          <w:szCs w:val="28"/>
        </w:rPr>
        <w:t xml:space="preserve">модули </w:t>
      </w:r>
    </w:p>
    <w:p w:rsidR="003F5034" w:rsidRPr="00880779" w:rsidRDefault="003F5034" w:rsidP="003F5034">
      <w:pPr>
        <w:pStyle w:val="af2"/>
        <w:spacing w:before="3"/>
        <w:rPr>
          <w:b/>
          <w:szCs w:val="28"/>
        </w:rPr>
      </w:pPr>
    </w:p>
    <w:p w:rsidR="003F5034" w:rsidRDefault="003F5034" w:rsidP="00BA4E6A">
      <w:pPr>
        <w:pStyle w:val="Heading2"/>
        <w:numPr>
          <w:ilvl w:val="0"/>
          <w:numId w:val="34"/>
        </w:numPr>
        <w:tabs>
          <w:tab w:val="left" w:pos="284"/>
        </w:tabs>
        <w:jc w:val="left"/>
        <w:rPr>
          <w:i w:val="0"/>
          <w:u w:val="none"/>
        </w:rPr>
      </w:pPr>
      <w:r w:rsidRPr="00880779">
        <w:rPr>
          <w:i w:val="0"/>
          <w:u w:val="none"/>
        </w:rPr>
        <w:t>Модуль</w:t>
      </w:r>
      <w:r w:rsidRPr="00880779">
        <w:rPr>
          <w:i w:val="0"/>
          <w:spacing w:val="-3"/>
          <w:u w:val="none"/>
        </w:rPr>
        <w:t xml:space="preserve"> </w:t>
      </w:r>
      <w:r w:rsidRPr="00880779">
        <w:rPr>
          <w:i w:val="0"/>
          <w:u w:val="none"/>
        </w:rPr>
        <w:t>«Классное</w:t>
      </w:r>
      <w:r w:rsidRPr="00880779">
        <w:rPr>
          <w:i w:val="0"/>
          <w:spacing w:val="-5"/>
          <w:u w:val="none"/>
        </w:rPr>
        <w:t xml:space="preserve"> </w:t>
      </w:r>
      <w:r w:rsidRPr="00880779">
        <w:rPr>
          <w:i w:val="0"/>
          <w:u w:val="none"/>
        </w:rPr>
        <w:t>руководство»</w:t>
      </w:r>
    </w:p>
    <w:p w:rsidR="003F5034" w:rsidRPr="00880779" w:rsidRDefault="003F5034" w:rsidP="003F5034">
      <w:pPr>
        <w:pStyle w:val="Heading2"/>
        <w:tabs>
          <w:tab w:val="left" w:pos="284"/>
        </w:tabs>
        <w:ind w:left="359" w:firstLine="0"/>
        <w:jc w:val="left"/>
        <w:rPr>
          <w:i w:val="0"/>
          <w:u w:val="none"/>
        </w:rPr>
      </w:pPr>
    </w:p>
    <w:p w:rsidR="003F5034" w:rsidRDefault="003F5034" w:rsidP="003F5034">
      <w:pPr>
        <w:pStyle w:val="af2"/>
        <w:spacing w:before="4"/>
        <w:ind w:right="106"/>
        <w:rPr>
          <w:szCs w:val="28"/>
          <w:u w:val="single"/>
        </w:rPr>
      </w:pPr>
      <w:r>
        <w:rPr>
          <w:szCs w:val="28"/>
        </w:rPr>
        <w:t xml:space="preserve">  </w:t>
      </w:r>
      <w:r w:rsidRPr="00880779">
        <w:rPr>
          <w:szCs w:val="28"/>
        </w:rPr>
        <w:t>В</w:t>
      </w:r>
      <w:r w:rsidRPr="00880779">
        <w:rPr>
          <w:spacing w:val="-8"/>
          <w:szCs w:val="28"/>
        </w:rPr>
        <w:t xml:space="preserve"> </w:t>
      </w:r>
      <w:r w:rsidRPr="00880779">
        <w:rPr>
          <w:szCs w:val="28"/>
          <w:u w:val="single"/>
        </w:rPr>
        <w:t>течение</w:t>
      </w:r>
      <w:r w:rsidRPr="00880779">
        <w:rPr>
          <w:spacing w:val="-4"/>
          <w:szCs w:val="28"/>
          <w:u w:val="single"/>
        </w:rPr>
        <w:t xml:space="preserve"> </w:t>
      </w:r>
      <w:r w:rsidRPr="00880779">
        <w:rPr>
          <w:szCs w:val="28"/>
          <w:u w:val="single"/>
        </w:rPr>
        <w:t>года</w:t>
      </w:r>
      <w:r w:rsidRPr="00880779">
        <w:rPr>
          <w:spacing w:val="-4"/>
          <w:szCs w:val="28"/>
          <w:u w:val="single"/>
        </w:rPr>
        <w:t xml:space="preserve"> </w:t>
      </w:r>
      <w:r w:rsidRPr="00880779">
        <w:rPr>
          <w:szCs w:val="28"/>
          <w:u w:val="single"/>
        </w:rPr>
        <w:t>классные</w:t>
      </w:r>
      <w:r w:rsidRPr="00880779">
        <w:rPr>
          <w:spacing w:val="-4"/>
          <w:szCs w:val="28"/>
          <w:u w:val="single"/>
        </w:rPr>
        <w:t xml:space="preserve"> </w:t>
      </w:r>
      <w:r w:rsidRPr="00880779">
        <w:rPr>
          <w:szCs w:val="28"/>
          <w:u w:val="single"/>
        </w:rPr>
        <w:t>руководители</w:t>
      </w:r>
      <w:r w:rsidRPr="00880779">
        <w:rPr>
          <w:spacing w:val="-4"/>
          <w:szCs w:val="28"/>
          <w:u w:val="single"/>
        </w:rPr>
        <w:t xml:space="preserve"> </w:t>
      </w:r>
      <w:r w:rsidRPr="00880779">
        <w:rPr>
          <w:szCs w:val="28"/>
          <w:u w:val="single"/>
        </w:rPr>
        <w:t>работали</w:t>
      </w:r>
      <w:r w:rsidRPr="00880779">
        <w:rPr>
          <w:spacing w:val="-5"/>
          <w:szCs w:val="28"/>
          <w:u w:val="single"/>
        </w:rPr>
        <w:t xml:space="preserve"> </w:t>
      </w:r>
      <w:r w:rsidRPr="00880779">
        <w:rPr>
          <w:szCs w:val="28"/>
          <w:u w:val="single"/>
        </w:rPr>
        <w:t>над:</w:t>
      </w:r>
    </w:p>
    <w:p w:rsidR="003F5034" w:rsidRPr="00880779" w:rsidRDefault="003F5034" w:rsidP="00BA4E6A">
      <w:pPr>
        <w:pStyle w:val="af2"/>
        <w:widowControl w:val="0"/>
        <w:numPr>
          <w:ilvl w:val="0"/>
          <w:numId w:val="36"/>
        </w:numPr>
        <w:autoSpaceDE w:val="0"/>
        <w:autoSpaceDN w:val="0"/>
        <w:spacing w:before="4"/>
        <w:ind w:right="106"/>
        <w:rPr>
          <w:szCs w:val="28"/>
        </w:rPr>
      </w:pPr>
      <w:r w:rsidRPr="00880779">
        <w:rPr>
          <w:szCs w:val="28"/>
        </w:rPr>
        <w:t>Созданием</w:t>
      </w:r>
      <w:r w:rsidRPr="00880779">
        <w:rPr>
          <w:spacing w:val="-4"/>
          <w:szCs w:val="28"/>
        </w:rPr>
        <w:t xml:space="preserve"> </w:t>
      </w:r>
      <w:r w:rsidRPr="00880779">
        <w:rPr>
          <w:szCs w:val="28"/>
        </w:rPr>
        <w:t>банка</w:t>
      </w:r>
      <w:r w:rsidRPr="00880779">
        <w:rPr>
          <w:spacing w:val="-5"/>
          <w:szCs w:val="28"/>
        </w:rPr>
        <w:t xml:space="preserve"> </w:t>
      </w:r>
      <w:r w:rsidRPr="00880779">
        <w:rPr>
          <w:szCs w:val="28"/>
        </w:rPr>
        <w:t>педагогических</w:t>
      </w:r>
      <w:r w:rsidRPr="00880779">
        <w:rPr>
          <w:spacing w:val="-11"/>
          <w:szCs w:val="28"/>
        </w:rPr>
        <w:t xml:space="preserve"> </w:t>
      </w:r>
      <w:r w:rsidRPr="00880779">
        <w:rPr>
          <w:szCs w:val="28"/>
        </w:rPr>
        <w:t>идей</w:t>
      </w:r>
      <w:r w:rsidRPr="00880779">
        <w:rPr>
          <w:spacing w:val="-7"/>
          <w:szCs w:val="28"/>
        </w:rPr>
        <w:t xml:space="preserve"> </w:t>
      </w:r>
      <w:r w:rsidRPr="00880779">
        <w:rPr>
          <w:szCs w:val="28"/>
        </w:rPr>
        <w:t>классного</w:t>
      </w:r>
      <w:r w:rsidRPr="00880779">
        <w:rPr>
          <w:spacing w:val="-7"/>
          <w:szCs w:val="28"/>
        </w:rPr>
        <w:t xml:space="preserve"> </w:t>
      </w:r>
      <w:r w:rsidRPr="00880779">
        <w:rPr>
          <w:szCs w:val="28"/>
        </w:rPr>
        <w:t>руководителя.</w:t>
      </w:r>
    </w:p>
    <w:p w:rsidR="003F5034" w:rsidRDefault="003F5034" w:rsidP="00BA4E6A">
      <w:pPr>
        <w:pStyle w:val="ab"/>
        <w:widowControl w:val="0"/>
        <w:numPr>
          <w:ilvl w:val="0"/>
          <w:numId w:val="36"/>
        </w:numPr>
        <w:suppressAutoHyphens w:val="0"/>
        <w:autoSpaceDE w:val="0"/>
        <w:autoSpaceDN w:val="0"/>
        <w:spacing w:before="52"/>
        <w:contextualSpacing w:val="0"/>
        <w:rPr>
          <w:sz w:val="28"/>
          <w:szCs w:val="28"/>
        </w:rPr>
      </w:pPr>
      <w:r w:rsidRPr="00880779">
        <w:rPr>
          <w:sz w:val="28"/>
          <w:szCs w:val="28"/>
        </w:rPr>
        <w:t>Проводили</w:t>
      </w:r>
      <w:r w:rsidRPr="00880779">
        <w:rPr>
          <w:spacing w:val="-7"/>
          <w:sz w:val="28"/>
          <w:szCs w:val="28"/>
        </w:rPr>
        <w:t xml:space="preserve"> </w:t>
      </w:r>
      <w:r w:rsidRPr="00880779">
        <w:rPr>
          <w:sz w:val="28"/>
          <w:szCs w:val="28"/>
        </w:rPr>
        <w:t>школьные</w:t>
      </w:r>
      <w:r w:rsidRPr="00880779">
        <w:rPr>
          <w:spacing w:val="-6"/>
          <w:sz w:val="28"/>
          <w:szCs w:val="28"/>
        </w:rPr>
        <w:t xml:space="preserve"> </w:t>
      </w:r>
      <w:r w:rsidRPr="00880779">
        <w:rPr>
          <w:sz w:val="28"/>
          <w:szCs w:val="28"/>
        </w:rPr>
        <w:t>мероприятия.</w:t>
      </w:r>
    </w:p>
    <w:p w:rsidR="003F5034" w:rsidRDefault="003F5034" w:rsidP="00BA4E6A">
      <w:pPr>
        <w:pStyle w:val="ab"/>
        <w:widowControl w:val="0"/>
        <w:numPr>
          <w:ilvl w:val="0"/>
          <w:numId w:val="36"/>
        </w:numPr>
        <w:suppressAutoHyphens w:val="0"/>
        <w:autoSpaceDE w:val="0"/>
        <w:autoSpaceDN w:val="0"/>
        <w:spacing w:before="52"/>
        <w:contextualSpacing w:val="0"/>
        <w:rPr>
          <w:sz w:val="28"/>
          <w:szCs w:val="28"/>
        </w:rPr>
      </w:pPr>
      <w:r w:rsidRPr="00E351A6">
        <w:rPr>
          <w:sz w:val="28"/>
          <w:szCs w:val="28"/>
        </w:rPr>
        <w:t>Участвовали</w:t>
      </w:r>
      <w:r w:rsidRPr="00E351A6">
        <w:rPr>
          <w:sz w:val="28"/>
          <w:szCs w:val="28"/>
        </w:rPr>
        <w:tab/>
        <w:t>в</w:t>
      </w:r>
      <w:r w:rsidRPr="00E351A6">
        <w:rPr>
          <w:sz w:val="28"/>
          <w:szCs w:val="28"/>
        </w:rPr>
        <w:tab/>
        <w:t>районных,</w:t>
      </w:r>
      <w:r w:rsidRPr="00E351A6">
        <w:rPr>
          <w:sz w:val="28"/>
          <w:szCs w:val="28"/>
        </w:rPr>
        <w:tab/>
        <w:t>краевых</w:t>
      </w:r>
      <w:r w:rsidRPr="00E351A6">
        <w:rPr>
          <w:sz w:val="28"/>
          <w:szCs w:val="28"/>
        </w:rPr>
        <w:tab/>
        <w:t>мероприятиях,</w:t>
      </w:r>
      <w:r w:rsidRPr="00E351A6">
        <w:rPr>
          <w:sz w:val="28"/>
          <w:szCs w:val="28"/>
        </w:rPr>
        <w:tab/>
      </w:r>
    </w:p>
    <w:p w:rsidR="003F5034" w:rsidRDefault="003F5034" w:rsidP="003F5034">
      <w:pPr>
        <w:pStyle w:val="ab"/>
        <w:spacing w:before="52"/>
        <w:rPr>
          <w:sz w:val="28"/>
          <w:szCs w:val="28"/>
        </w:rPr>
      </w:pPr>
      <w:r w:rsidRPr="00E351A6">
        <w:rPr>
          <w:spacing w:val="-1"/>
          <w:sz w:val="28"/>
          <w:szCs w:val="28"/>
        </w:rPr>
        <w:t>акциях,</w:t>
      </w:r>
      <w:r w:rsidRPr="00E351A6">
        <w:rPr>
          <w:spacing w:val="-67"/>
          <w:sz w:val="28"/>
          <w:szCs w:val="28"/>
        </w:rPr>
        <w:t xml:space="preserve"> </w:t>
      </w:r>
      <w:r w:rsidRPr="00E351A6">
        <w:rPr>
          <w:sz w:val="28"/>
          <w:szCs w:val="28"/>
        </w:rPr>
        <w:t>соревнованиях,</w:t>
      </w:r>
      <w:r w:rsidRPr="00E351A6">
        <w:rPr>
          <w:spacing w:val="3"/>
          <w:sz w:val="28"/>
          <w:szCs w:val="28"/>
        </w:rPr>
        <w:t xml:space="preserve"> </w:t>
      </w:r>
      <w:r w:rsidRPr="00E351A6">
        <w:rPr>
          <w:sz w:val="28"/>
          <w:szCs w:val="28"/>
        </w:rPr>
        <w:t>конкурсах.</w:t>
      </w:r>
    </w:p>
    <w:p w:rsidR="003F5034" w:rsidRPr="00E351A6" w:rsidRDefault="003F5034" w:rsidP="00BA4E6A">
      <w:pPr>
        <w:pStyle w:val="ab"/>
        <w:widowControl w:val="0"/>
        <w:numPr>
          <w:ilvl w:val="0"/>
          <w:numId w:val="36"/>
        </w:numPr>
        <w:suppressAutoHyphens w:val="0"/>
        <w:autoSpaceDE w:val="0"/>
        <w:autoSpaceDN w:val="0"/>
        <w:spacing w:before="52"/>
        <w:contextualSpacing w:val="0"/>
        <w:rPr>
          <w:sz w:val="28"/>
          <w:szCs w:val="28"/>
        </w:rPr>
      </w:pPr>
      <w:r w:rsidRPr="00E351A6">
        <w:rPr>
          <w:sz w:val="28"/>
          <w:szCs w:val="28"/>
        </w:rPr>
        <w:t>Проводили</w:t>
      </w:r>
      <w:r w:rsidRPr="00E351A6">
        <w:rPr>
          <w:spacing w:val="-7"/>
          <w:sz w:val="28"/>
          <w:szCs w:val="28"/>
        </w:rPr>
        <w:t xml:space="preserve"> </w:t>
      </w:r>
      <w:r w:rsidRPr="00E351A6">
        <w:rPr>
          <w:sz w:val="28"/>
          <w:szCs w:val="28"/>
        </w:rPr>
        <w:t>родительские</w:t>
      </w:r>
      <w:r w:rsidRPr="00E351A6">
        <w:rPr>
          <w:spacing w:val="-5"/>
          <w:sz w:val="28"/>
          <w:szCs w:val="28"/>
        </w:rPr>
        <w:t xml:space="preserve"> </w:t>
      </w:r>
      <w:r w:rsidRPr="00E351A6">
        <w:rPr>
          <w:sz w:val="28"/>
          <w:szCs w:val="28"/>
        </w:rPr>
        <w:t>собрания,</w:t>
      </w:r>
      <w:r w:rsidRPr="00E351A6">
        <w:rPr>
          <w:spacing w:val="-4"/>
          <w:sz w:val="28"/>
          <w:szCs w:val="28"/>
        </w:rPr>
        <w:t xml:space="preserve"> </w:t>
      </w:r>
      <w:r w:rsidRPr="00E351A6">
        <w:rPr>
          <w:sz w:val="28"/>
          <w:szCs w:val="28"/>
        </w:rPr>
        <w:t>встречи</w:t>
      </w:r>
      <w:r w:rsidRPr="00E351A6">
        <w:rPr>
          <w:spacing w:val="-6"/>
          <w:sz w:val="28"/>
          <w:szCs w:val="28"/>
        </w:rPr>
        <w:t xml:space="preserve"> </w:t>
      </w:r>
      <w:r w:rsidRPr="00E351A6">
        <w:rPr>
          <w:sz w:val="28"/>
          <w:szCs w:val="28"/>
        </w:rPr>
        <w:t>с</w:t>
      </w:r>
      <w:r w:rsidRPr="00E351A6">
        <w:rPr>
          <w:spacing w:val="-6"/>
          <w:sz w:val="28"/>
          <w:szCs w:val="28"/>
        </w:rPr>
        <w:t xml:space="preserve"> </w:t>
      </w:r>
      <w:r w:rsidRPr="00E351A6">
        <w:rPr>
          <w:sz w:val="28"/>
          <w:szCs w:val="28"/>
        </w:rPr>
        <w:t>родителями.</w:t>
      </w:r>
    </w:p>
    <w:p w:rsidR="003F5034" w:rsidRPr="00880779" w:rsidRDefault="003F5034" w:rsidP="00BA4E6A">
      <w:pPr>
        <w:pStyle w:val="ab"/>
        <w:widowControl w:val="0"/>
        <w:numPr>
          <w:ilvl w:val="0"/>
          <w:numId w:val="36"/>
        </w:numPr>
        <w:tabs>
          <w:tab w:val="left" w:pos="709"/>
        </w:tabs>
        <w:suppressAutoHyphens w:val="0"/>
        <w:autoSpaceDE w:val="0"/>
        <w:autoSpaceDN w:val="0"/>
        <w:spacing w:before="48"/>
        <w:ind w:right="167"/>
        <w:contextualSpacing w:val="0"/>
        <w:jc w:val="both"/>
        <w:rPr>
          <w:sz w:val="28"/>
          <w:szCs w:val="28"/>
        </w:rPr>
      </w:pPr>
      <w:r w:rsidRPr="00880779">
        <w:rPr>
          <w:sz w:val="28"/>
          <w:szCs w:val="28"/>
        </w:rPr>
        <w:t>Работали</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предупреждению</w:t>
      </w:r>
      <w:r w:rsidRPr="00880779">
        <w:rPr>
          <w:spacing w:val="1"/>
          <w:sz w:val="28"/>
          <w:szCs w:val="28"/>
        </w:rPr>
        <w:t xml:space="preserve"> </w:t>
      </w:r>
      <w:r w:rsidRPr="00880779">
        <w:rPr>
          <w:sz w:val="28"/>
          <w:szCs w:val="28"/>
        </w:rPr>
        <w:t>детского</w:t>
      </w:r>
      <w:r w:rsidRPr="00880779">
        <w:rPr>
          <w:spacing w:val="1"/>
          <w:sz w:val="28"/>
          <w:szCs w:val="28"/>
        </w:rPr>
        <w:t xml:space="preserve"> </w:t>
      </w:r>
      <w:r w:rsidRPr="00880779">
        <w:rPr>
          <w:sz w:val="28"/>
          <w:szCs w:val="28"/>
        </w:rPr>
        <w:t>дорожно-транспортного</w:t>
      </w:r>
      <w:r w:rsidRPr="00880779">
        <w:rPr>
          <w:spacing w:val="-67"/>
          <w:sz w:val="28"/>
          <w:szCs w:val="28"/>
        </w:rPr>
        <w:t xml:space="preserve"> </w:t>
      </w:r>
      <w:r w:rsidRPr="00880779">
        <w:rPr>
          <w:sz w:val="28"/>
          <w:szCs w:val="28"/>
        </w:rPr>
        <w:t>травматизма,</w:t>
      </w:r>
      <w:r w:rsidRPr="00880779">
        <w:rPr>
          <w:spacing w:val="2"/>
          <w:sz w:val="28"/>
          <w:szCs w:val="28"/>
        </w:rPr>
        <w:t xml:space="preserve"> </w:t>
      </w:r>
      <w:r w:rsidRPr="00880779">
        <w:rPr>
          <w:sz w:val="28"/>
          <w:szCs w:val="28"/>
        </w:rPr>
        <w:t>по</w:t>
      </w:r>
      <w:r w:rsidRPr="00880779">
        <w:rPr>
          <w:spacing w:val="-1"/>
          <w:sz w:val="28"/>
          <w:szCs w:val="28"/>
        </w:rPr>
        <w:t xml:space="preserve"> </w:t>
      </w:r>
      <w:r w:rsidRPr="00880779">
        <w:rPr>
          <w:sz w:val="28"/>
          <w:szCs w:val="28"/>
        </w:rPr>
        <w:t>профилактике</w:t>
      </w:r>
      <w:r w:rsidRPr="00880779">
        <w:rPr>
          <w:spacing w:val="1"/>
          <w:sz w:val="28"/>
          <w:szCs w:val="28"/>
        </w:rPr>
        <w:t xml:space="preserve"> </w:t>
      </w:r>
      <w:r w:rsidRPr="00880779">
        <w:rPr>
          <w:sz w:val="28"/>
          <w:szCs w:val="28"/>
        </w:rPr>
        <w:t>здорового</w:t>
      </w:r>
      <w:r w:rsidRPr="00880779">
        <w:rPr>
          <w:spacing w:val="4"/>
          <w:sz w:val="28"/>
          <w:szCs w:val="28"/>
        </w:rPr>
        <w:t xml:space="preserve"> </w:t>
      </w:r>
      <w:r w:rsidRPr="00880779">
        <w:rPr>
          <w:sz w:val="28"/>
          <w:szCs w:val="28"/>
        </w:rPr>
        <w:t>образа</w:t>
      </w:r>
      <w:r w:rsidRPr="00880779">
        <w:rPr>
          <w:spacing w:val="2"/>
          <w:sz w:val="28"/>
          <w:szCs w:val="28"/>
        </w:rPr>
        <w:t xml:space="preserve"> </w:t>
      </w:r>
      <w:r w:rsidRPr="00880779">
        <w:rPr>
          <w:sz w:val="28"/>
          <w:szCs w:val="28"/>
        </w:rPr>
        <w:t>жизни</w:t>
      </w:r>
      <w:r>
        <w:rPr>
          <w:spacing w:val="-1"/>
          <w:sz w:val="28"/>
          <w:szCs w:val="28"/>
        </w:rPr>
        <w:t>.</w:t>
      </w:r>
    </w:p>
    <w:p w:rsidR="003F5034" w:rsidRPr="00880779" w:rsidRDefault="003F5034" w:rsidP="00BA4E6A">
      <w:pPr>
        <w:pStyle w:val="ab"/>
        <w:widowControl w:val="0"/>
        <w:numPr>
          <w:ilvl w:val="0"/>
          <w:numId w:val="36"/>
        </w:numPr>
        <w:tabs>
          <w:tab w:val="left" w:pos="709"/>
        </w:tabs>
        <w:suppressAutoHyphens w:val="0"/>
        <w:autoSpaceDE w:val="0"/>
        <w:autoSpaceDN w:val="0"/>
        <w:ind w:right="109"/>
        <w:contextualSpacing w:val="0"/>
        <w:jc w:val="both"/>
        <w:rPr>
          <w:sz w:val="28"/>
          <w:szCs w:val="28"/>
        </w:rPr>
      </w:pPr>
      <w:r w:rsidRPr="00880779">
        <w:rPr>
          <w:sz w:val="28"/>
          <w:szCs w:val="28"/>
        </w:rPr>
        <w:t>Сотрудничали с инспекторами ОПДН, сотрудниками КДН и ЗП, сотрудниками отдела по</w:t>
      </w:r>
      <w:r w:rsidRPr="00880779">
        <w:rPr>
          <w:spacing w:val="1"/>
          <w:sz w:val="28"/>
          <w:szCs w:val="28"/>
        </w:rPr>
        <w:t xml:space="preserve"> </w:t>
      </w:r>
      <w:r w:rsidRPr="00880779">
        <w:rPr>
          <w:sz w:val="28"/>
          <w:szCs w:val="28"/>
        </w:rPr>
        <w:t>делам молодежи, работниками службы социальной защиты населения,</w:t>
      </w:r>
      <w:r w:rsidRPr="00880779">
        <w:rPr>
          <w:spacing w:val="1"/>
          <w:sz w:val="28"/>
          <w:szCs w:val="28"/>
        </w:rPr>
        <w:t xml:space="preserve"> </w:t>
      </w:r>
      <w:r w:rsidRPr="00880779">
        <w:rPr>
          <w:sz w:val="28"/>
          <w:szCs w:val="28"/>
        </w:rPr>
        <w:t>Центра</w:t>
      </w:r>
      <w:r w:rsidRPr="00880779">
        <w:rPr>
          <w:spacing w:val="1"/>
          <w:sz w:val="28"/>
          <w:szCs w:val="28"/>
        </w:rPr>
        <w:t xml:space="preserve"> </w:t>
      </w:r>
      <w:r w:rsidRPr="00880779">
        <w:rPr>
          <w:sz w:val="28"/>
          <w:szCs w:val="28"/>
        </w:rPr>
        <w:t>занятости</w:t>
      </w:r>
      <w:r w:rsidRPr="00880779">
        <w:rPr>
          <w:spacing w:val="1"/>
          <w:sz w:val="28"/>
          <w:szCs w:val="28"/>
        </w:rPr>
        <w:t xml:space="preserve"> </w:t>
      </w:r>
      <w:r w:rsidRPr="00880779">
        <w:rPr>
          <w:sz w:val="28"/>
          <w:szCs w:val="28"/>
        </w:rPr>
        <w:t>населения,</w:t>
      </w:r>
      <w:r w:rsidRPr="00880779">
        <w:rPr>
          <w:spacing w:val="1"/>
          <w:sz w:val="28"/>
          <w:szCs w:val="28"/>
        </w:rPr>
        <w:t xml:space="preserve"> </w:t>
      </w:r>
      <w:r w:rsidRPr="00880779">
        <w:rPr>
          <w:sz w:val="28"/>
          <w:szCs w:val="28"/>
        </w:rPr>
        <w:t>работниками</w:t>
      </w:r>
      <w:r w:rsidRPr="00880779">
        <w:rPr>
          <w:spacing w:val="1"/>
          <w:sz w:val="28"/>
          <w:szCs w:val="28"/>
        </w:rPr>
        <w:t xml:space="preserve"> </w:t>
      </w:r>
      <w:r w:rsidRPr="00880779">
        <w:rPr>
          <w:sz w:val="28"/>
          <w:szCs w:val="28"/>
        </w:rPr>
        <w:t>культуры</w:t>
      </w:r>
      <w:r w:rsidRPr="00880779">
        <w:rPr>
          <w:spacing w:val="1"/>
          <w:sz w:val="28"/>
          <w:szCs w:val="28"/>
        </w:rPr>
        <w:t xml:space="preserve"> </w:t>
      </w:r>
      <w:r w:rsidRPr="00880779">
        <w:rPr>
          <w:sz w:val="28"/>
          <w:szCs w:val="28"/>
        </w:rPr>
        <w:t>Тбилисского</w:t>
      </w:r>
      <w:r w:rsidRPr="00880779">
        <w:rPr>
          <w:spacing w:val="1"/>
          <w:sz w:val="28"/>
          <w:szCs w:val="28"/>
        </w:rPr>
        <w:t xml:space="preserve"> </w:t>
      </w:r>
      <w:r w:rsidRPr="00880779">
        <w:rPr>
          <w:sz w:val="28"/>
          <w:szCs w:val="28"/>
        </w:rPr>
        <w:t>района:</w:t>
      </w:r>
      <w:r w:rsidRPr="00880779">
        <w:rPr>
          <w:spacing w:val="-8"/>
          <w:sz w:val="28"/>
          <w:szCs w:val="28"/>
        </w:rPr>
        <w:t xml:space="preserve"> </w:t>
      </w:r>
      <w:r w:rsidRPr="00880779">
        <w:rPr>
          <w:sz w:val="28"/>
          <w:szCs w:val="28"/>
        </w:rPr>
        <w:t>ДК, КДЦ, межпоселенческая библиотека, детская библиотека.</w:t>
      </w:r>
    </w:p>
    <w:p w:rsidR="003F5034" w:rsidRPr="00880779" w:rsidRDefault="003F5034" w:rsidP="00BA4E6A">
      <w:pPr>
        <w:pStyle w:val="ab"/>
        <w:widowControl w:val="0"/>
        <w:numPr>
          <w:ilvl w:val="0"/>
          <w:numId w:val="36"/>
        </w:numPr>
        <w:suppressAutoHyphens w:val="0"/>
        <w:autoSpaceDE w:val="0"/>
        <w:autoSpaceDN w:val="0"/>
        <w:spacing w:before="1"/>
        <w:contextualSpacing w:val="0"/>
        <w:jc w:val="both"/>
        <w:rPr>
          <w:sz w:val="28"/>
          <w:szCs w:val="28"/>
        </w:rPr>
      </w:pPr>
      <w:r w:rsidRPr="00880779">
        <w:rPr>
          <w:sz w:val="28"/>
          <w:szCs w:val="28"/>
        </w:rPr>
        <w:t>Работа</w:t>
      </w:r>
      <w:r w:rsidRPr="00880779">
        <w:rPr>
          <w:spacing w:val="-5"/>
          <w:sz w:val="28"/>
          <w:szCs w:val="28"/>
        </w:rPr>
        <w:t xml:space="preserve"> </w:t>
      </w:r>
      <w:r w:rsidRPr="00880779">
        <w:rPr>
          <w:sz w:val="28"/>
          <w:szCs w:val="28"/>
        </w:rPr>
        <w:t>по</w:t>
      </w:r>
      <w:r w:rsidRPr="00880779">
        <w:rPr>
          <w:spacing w:val="-5"/>
          <w:sz w:val="28"/>
          <w:szCs w:val="28"/>
        </w:rPr>
        <w:t xml:space="preserve"> </w:t>
      </w:r>
      <w:r w:rsidRPr="00880779">
        <w:rPr>
          <w:sz w:val="28"/>
          <w:szCs w:val="28"/>
        </w:rPr>
        <w:t>патриотическому</w:t>
      </w:r>
      <w:r w:rsidRPr="00880779">
        <w:rPr>
          <w:spacing w:val="-8"/>
          <w:sz w:val="28"/>
          <w:szCs w:val="28"/>
        </w:rPr>
        <w:t xml:space="preserve"> </w:t>
      </w:r>
      <w:r w:rsidRPr="00880779">
        <w:rPr>
          <w:sz w:val="28"/>
          <w:szCs w:val="28"/>
        </w:rPr>
        <w:t>воспитанию.</w:t>
      </w:r>
    </w:p>
    <w:p w:rsidR="003F5034" w:rsidRPr="00880779" w:rsidRDefault="003F5034" w:rsidP="00BA4E6A">
      <w:pPr>
        <w:pStyle w:val="ab"/>
        <w:widowControl w:val="0"/>
        <w:numPr>
          <w:ilvl w:val="0"/>
          <w:numId w:val="36"/>
        </w:numPr>
        <w:suppressAutoHyphens w:val="0"/>
        <w:autoSpaceDE w:val="0"/>
        <w:autoSpaceDN w:val="0"/>
        <w:spacing w:before="47"/>
        <w:ind w:right="201"/>
        <w:contextualSpacing w:val="0"/>
        <w:jc w:val="both"/>
        <w:rPr>
          <w:sz w:val="28"/>
          <w:szCs w:val="28"/>
        </w:rPr>
      </w:pPr>
      <w:r w:rsidRPr="00880779">
        <w:rPr>
          <w:sz w:val="28"/>
          <w:szCs w:val="28"/>
        </w:rPr>
        <w:t>Вели</w:t>
      </w:r>
      <w:r w:rsidRPr="00880779">
        <w:rPr>
          <w:spacing w:val="42"/>
          <w:sz w:val="28"/>
          <w:szCs w:val="28"/>
        </w:rPr>
        <w:t xml:space="preserve"> </w:t>
      </w:r>
      <w:r w:rsidRPr="00880779">
        <w:rPr>
          <w:sz w:val="28"/>
          <w:szCs w:val="28"/>
        </w:rPr>
        <w:t>активную</w:t>
      </w:r>
      <w:r w:rsidRPr="00880779">
        <w:rPr>
          <w:spacing w:val="42"/>
          <w:sz w:val="28"/>
          <w:szCs w:val="28"/>
        </w:rPr>
        <w:t xml:space="preserve"> </w:t>
      </w:r>
      <w:r w:rsidRPr="00880779">
        <w:rPr>
          <w:sz w:val="28"/>
          <w:szCs w:val="28"/>
        </w:rPr>
        <w:t>работу</w:t>
      </w:r>
      <w:r w:rsidRPr="00880779">
        <w:rPr>
          <w:spacing w:val="39"/>
          <w:sz w:val="28"/>
          <w:szCs w:val="28"/>
        </w:rPr>
        <w:t xml:space="preserve"> </w:t>
      </w:r>
      <w:r w:rsidRPr="00880779">
        <w:rPr>
          <w:sz w:val="28"/>
          <w:szCs w:val="28"/>
        </w:rPr>
        <w:t>по</w:t>
      </w:r>
      <w:r w:rsidRPr="00880779">
        <w:rPr>
          <w:spacing w:val="42"/>
          <w:sz w:val="28"/>
          <w:szCs w:val="28"/>
        </w:rPr>
        <w:t xml:space="preserve"> </w:t>
      </w:r>
      <w:r w:rsidRPr="00880779">
        <w:rPr>
          <w:sz w:val="28"/>
          <w:szCs w:val="28"/>
        </w:rPr>
        <w:t>организации</w:t>
      </w:r>
      <w:r w:rsidRPr="00880779">
        <w:rPr>
          <w:spacing w:val="47"/>
          <w:sz w:val="28"/>
          <w:szCs w:val="28"/>
        </w:rPr>
        <w:t xml:space="preserve"> </w:t>
      </w:r>
      <w:r w:rsidRPr="00880779">
        <w:rPr>
          <w:sz w:val="28"/>
          <w:szCs w:val="28"/>
        </w:rPr>
        <w:t>мероприятий</w:t>
      </w:r>
      <w:r w:rsidRPr="00880779">
        <w:rPr>
          <w:spacing w:val="43"/>
          <w:sz w:val="28"/>
          <w:szCs w:val="28"/>
        </w:rPr>
        <w:t xml:space="preserve"> </w:t>
      </w:r>
      <w:r w:rsidRPr="00880779">
        <w:rPr>
          <w:sz w:val="28"/>
          <w:szCs w:val="28"/>
        </w:rPr>
        <w:t>в</w:t>
      </w:r>
      <w:r w:rsidRPr="00880779">
        <w:rPr>
          <w:spacing w:val="42"/>
          <w:sz w:val="28"/>
          <w:szCs w:val="28"/>
        </w:rPr>
        <w:t xml:space="preserve"> </w:t>
      </w:r>
      <w:r w:rsidRPr="00880779">
        <w:rPr>
          <w:sz w:val="28"/>
          <w:szCs w:val="28"/>
        </w:rPr>
        <w:t>каникулярное</w:t>
      </w:r>
      <w:r w:rsidRPr="00880779">
        <w:rPr>
          <w:spacing w:val="-67"/>
          <w:sz w:val="28"/>
          <w:szCs w:val="28"/>
        </w:rPr>
        <w:t xml:space="preserve"> </w:t>
      </w:r>
      <w:r w:rsidRPr="00880779">
        <w:rPr>
          <w:sz w:val="28"/>
          <w:szCs w:val="28"/>
        </w:rPr>
        <w:t>время.</w:t>
      </w:r>
    </w:p>
    <w:p w:rsidR="003F5034" w:rsidRPr="00880779" w:rsidRDefault="003F5034" w:rsidP="00BA4E6A">
      <w:pPr>
        <w:pStyle w:val="ab"/>
        <w:widowControl w:val="0"/>
        <w:numPr>
          <w:ilvl w:val="0"/>
          <w:numId w:val="36"/>
        </w:numPr>
        <w:suppressAutoHyphens w:val="0"/>
        <w:autoSpaceDE w:val="0"/>
        <w:autoSpaceDN w:val="0"/>
        <w:ind w:right="1200"/>
        <w:contextualSpacing w:val="0"/>
        <w:jc w:val="both"/>
        <w:rPr>
          <w:sz w:val="28"/>
          <w:szCs w:val="28"/>
        </w:rPr>
      </w:pPr>
      <w:r w:rsidRPr="00880779">
        <w:rPr>
          <w:sz w:val="28"/>
          <w:szCs w:val="28"/>
        </w:rPr>
        <w:t>Проводили</w:t>
      </w:r>
      <w:r w:rsidRPr="00880779">
        <w:rPr>
          <w:spacing w:val="51"/>
          <w:sz w:val="28"/>
          <w:szCs w:val="28"/>
        </w:rPr>
        <w:t xml:space="preserve"> </w:t>
      </w:r>
      <w:r w:rsidRPr="00880779">
        <w:rPr>
          <w:sz w:val="28"/>
          <w:szCs w:val="28"/>
        </w:rPr>
        <w:t>еженедельные</w:t>
      </w:r>
      <w:r w:rsidRPr="00880779">
        <w:rPr>
          <w:spacing w:val="53"/>
          <w:sz w:val="28"/>
          <w:szCs w:val="28"/>
        </w:rPr>
        <w:t xml:space="preserve"> </w:t>
      </w:r>
      <w:r w:rsidRPr="00880779">
        <w:rPr>
          <w:sz w:val="28"/>
          <w:szCs w:val="28"/>
        </w:rPr>
        <w:t>классные</w:t>
      </w:r>
      <w:r w:rsidRPr="00880779">
        <w:rPr>
          <w:spacing w:val="48"/>
          <w:sz w:val="28"/>
          <w:szCs w:val="28"/>
        </w:rPr>
        <w:t xml:space="preserve"> </w:t>
      </w:r>
      <w:r w:rsidRPr="00880779">
        <w:rPr>
          <w:sz w:val="28"/>
          <w:szCs w:val="28"/>
        </w:rPr>
        <w:t>часы,</w:t>
      </w:r>
      <w:r w:rsidRPr="00880779">
        <w:rPr>
          <w:spacing w:val="50"/>
          <w:sz w:val="28"/>
          <w:szCs w:val="28"/>
        </w:rPr>
        <w:t xml:space="preserve"> </w:t>
      </w:r>
      <w:r w:rsidRPr="00880779">
        <w:rPr>
          <w:sz w:val="28"/>
          <w:szCs w:val="28"/>
        </w:rPr>
        <w:t>уроки</w:t>
      </w:r>
      <w:r w:rsidRPr="00880779">
        <w:rPr>
          <w:spacing w:val="47"/>
          <w:sz w:val="28"/>
          <w:szCs w:val="28"/>
        </w:rPr>
        <w:t xml:space="preserve"> </w:t>
      </w:r>
      <w:r w:rsidRPr="00880779">
        <w:rPr>
          <w:sz w:val="28"/>
          <w:szCs w:val="28"/>
        </w:rPr>
        <w:t>мужества</w:t>
      </w:r>
      <w:r w:rsidRPr="00880779">
        <w:rPr>
          <w:spacing w:val="53"/>
          <w:sz w:val="28"/>
          <w:szCs w:val="28"/>
        </w:rPr>
        <w:t xml:space="preserve"> </w:t>
      </w:r>
      <w:r w:rsidRPr="00880779">
        <w:rPr>
          <w:sz w:val="28"/>
          <w:szCs w:val="28"/>
        </w:rPr>
        <w:t>и</w:t>
      </w:r>
      <w:r w:rsidRPr="00880779">
        <w:rPr>
          <w:spacing w:val="-67"/>
          <w:sz w:val="28"/>
          <w:szCs w:val="28"/>
        </w:rPr>
        <w:t xml:space="preserve"> </w:t>
      </w:r>
      <w:r w:rsidRPr="00880779">
        <w:rPr>
          <w:sz w:val="28"/>
          <w:szCs w:val="28"/>
        </w:rPr>
        <w:t>информационные</w:t>
      </w:r>
      <w:r w:rsidRPr="00880779">
        <w:rPr>
          <w:spacing w:val="1"/>
          <w:sz w:val="28"/>
          <w:szCs w:val="28"/>
        </w:rPr>
        <w:t xml:space="preserve"> </w:t>
      </w:r>
      <w:r w:rsidRPr="00880779">
        <w:rPr>
          <w:sz w:val="28"/>
          <w:szCs w:val="28"/>
        </w:rPr>
        <w:t>пятиминутки.</w:t>
      </w:r>
    </w:p>
    <w:p w:rsidR="003F5034" w:rsidRPr="00880779" w:rsidRDefault="003F5034" w:rsidP="00BA4E6A">
      <w:pPr>
        <w:pStyle w:val="ab"/>
        <w:widowControl w:val="0"/>
        <w:numPr>
          <w:ilvl w:val="0"/>
          <w:numId w:val="36"/>
        </w:numPr>
        <w:suppressAutoHyphens w:val="0"/>
        <w:autoSpaceDE w:val="0"/>
        <w:autoSpaceDN w:val="0"/>
        <w:spacing w:before="3"/>
        <w:ind w:right="519"/>
        <w:contextualSpacing w:val="0"/>
        <w:jc w:val="both"/>
        <w:rPr>
          <w:sz w:val="28"/>
          <w:szCs w:val="28"/>
        </w:rPr>
      </w:pPr>
      <w:r w:rsidRPr="00880779">
        <w:rPr>
          <w:sz w:val="28"/>
          <w:szCs w:val="28"/>
        </w:rPr>
        <w:t>Проводили</w:t>
      </w:r>
      <w:r w:rsidRPr="00880779">
        <w:rPr>
          <w:spacing w:val="23"/>
          <w:sz w:val="28"/>
          <w:szCs w:val="28"/>
        </w:rPr>
        <w:t xml:space="preserve"> </w:t>
      </w:r>
      <w:r w:rsidRPr="00880779">
        <w:rPr>
          <w:sz w:val="28"/>
          <w:szCs w:val="28"/>
        </w:rPr>
        <w:t>аналитическую</w:t>
      </w:r>
      <w:r w:rsidRPr="00880779">
        <w:rPr>
          <w:spacing w:val="21"/>
          <w:sz w:val="28"/>
          <w:szCs w:val="28"/>
        </w:rPr>
        <w:t xml:space="preserve"> </w:t>
      </w:r>
      <w:r w:rsidRPr="00880779">
        <w:rPr>
          <w:sz w:val="28"/>
          <w:szCs w:val="28"/>
        </w:rPr>
        <w:t>работу</w:t>
      </w:r>
      <w:r w:rsidRPr="00880779">
        <w:rPr>
          <w:spacing w:val="23"/>
          <w:sz w:val="28"/>
          <w:szCs w:val="28"/>
        </w:rPr>
        <w:t xml:space="preserve"> </w:t>
      </w:r>
      <w:r w:rsidRPr="00880779">
        <w:rPr>
          <w:sz w:val="28"/>
          <w:szCs w:val="28"/>
        </w:rPr>
        <w:t>воспитательной</w:t>
      </w:r>
      <w:r w:rsidRPr="00880779">
        <w:rPr>
          <w:spacing w:val="27"/>
          <w:sz w:val="28"/>
          <w:szCs w:val="28"/>
        </w:rPr>
        <w:t xml:space="preserve"> </w:t>
      </w:r>
      <w:r w:rsidRPr="00880779">
        <w:rPr>
          <w:sz w:val="28"/>
          <w:szCs w:val="28"/>
        </w:rPr>
        <w:t>деятельности,</w:t>
      </w:r>
      <w:r w:rsidRPr="00880779">
        <w:rPr>
          <w:spacing w:val="-67"/>
          <w:sz w:val="28"/>
          <w:szCs w:val="28"/>
        </w:rPr>
        <w:t xml:space="preserve"> </w:t>
      </w:r>
      <w:r w:rsidRPr="00880779">
        <w:rPr>
          <w:sz w:val="28"/>
          <w:szCs w:val="28"/>
        </w:rPr>
        <w:t>успеваемости</w:t>
      </w:r>
      <w:r w:rsidRPr="00880779">
        <w:rPr>
          <w:spacing w:val="-4"/>
          <w:sz w:val="28"/>
          <w:szCs w:val="28"/>
        </w:rPr>
        <w:t xml:space="preserve"> </w:t>
      </w:r>
      <w:r w:rsidRPr="00880779">
        <w:rPr>
          <w:sz w:val="28"/>
          <w:szCs w:val="28"/>
        </w:rPr>
        <w:t>и</w:t>
      </w:r>
      <w:r w:rsidRPr="00880779">
        <w:rPr>
          <w:spacing w:val="-4"/>
          <w:sz w:val="28"/>
          <w:szCs w:val="28"/>
        </w:rPr>
        <w:t xml:space="preserve"> </w:t>
      </w:r>
      <w:r w:rsidRPr="00880779">
        <w:rPr>
          <w:sz w:val="28"/>
          <w:szCs w:val="28"/>
        </w:rPr>
        <w:t>посещаемости</w:t>
      </w:r>
      <w:r w:rsidRPr="00880779">
        <w:rPr>
          <w:spacing w:val="-3"/>
          <w:sz w:val="28"/>
          <w:szCs w:val="28"/>
        </w:rPr>
        <w:t xml:space="preserve"> </w:t>
      </w:r>
      <w:r w:rsidRPr="00880779">
        <w:rPr>
          <w:sz w:val="28"/>
          <w:szCs w:val="28"/>
        </w:rPr>
        <w:t>класса</w:t>
      </w:r>
      <w:r w:rsidRPr="00880779">
        <w:rPr>
          <w:spacing w:val="-3"/>
          <w:sz w:val="28"/>
          <w:szCs w:val="28"/>
        </w:rPr>
        <w:t xml:space="preserve"> </w:t>
      </w:r>
      <w:r w:rsidRPr="00880779">
        <w:rPr>
          <w:sz w:val="28"/>
          <w:szCs w:val="28"/>
        </w:rPr>
        <w:t>по</w:t>
      </w:r>
      <w:r w:rsidRPr="00880779">
        <w:rPr>
          <w:spacing w:val="-4"/>
          <w:sz w:val="28"/>
          <w:szCs w:val="28"/>
        </w:rPr>
        <w:t xml:space="preserve"> </w:t>
      </w:r>
      <w:r w:rsidRPr="00880779">
        <w:rPr>
          <w:sz w:val="28"/>
          <w:szCs w:val="28"/>
        </w:rPr>
        <w:t>итогам</w:t>
      </w:r>
      <w:r w:rsidRPr="00880779">
        <w:rPr>
          <w:spacing w:val="-1"/>
          <w:sz w:val="28"/>
          <w:szCs w:val="28"/>
        </w:rPr>
        <w:t xml:space="preserve"> </w:t>
      </w:r>
      <w:r w:rsidRPr="00880779">
        <w:rPr>
          <w:sz w:val="28"/>
          <w:szCs w:val="28"/>
        </w:rPr>
        <w:t>каждой</w:t>
      </w:r>
      <w:r w:rsidRPr="00880779">
        <w:rPr>
          <w:spacing w:val="-4"/>
          <w:sz w:val="28"/>
          <w:szCs w:val="28"/>
        </w:rPr>
        <w:t xml:space="preserve"> </w:t>
      </w:r>
      <w:r w:rsidRPr="00880779">
        <w:rPr>
          <w:sz w:val="28"/>
          <w:szCs w:val="28"/>
        </w:rPr>
        <w:t>четверти.</w:t>
      </w:r>
    </w:p>
    <w:p w:rsidR="003F5034" w:rsidRDefault="003F5034" w:rsidP="00BA4E6A">
      <w:pPr>
        <w:pStyle w:val="ab"/>
        <w:widowControl w:val="0"/>
        <w:numPr>
          <w:ilvl w:val="0"/>
          <w:numId w:val="36"/>
        </w:numPr>
        <w:suppressAutoHyphens w:val="0"/>
        <w:autoSpaceDE w:val="0"/>
        <w:autoSpaceDN w:val="0"/>
        <w:contextualSpacing w:val="0"/>
        <w:jc w:val="both"/>
        <w:rPr>
          <w:sz w:val="28"/>
          <w:szCs w:val="28"/>
        </w:rPr>
      </w:pPr>
      <w:r w:rsidRPr="00880779">
        <w:rPr>
          <w:sz w:val="28"/>
          <w:szCs w:val="28"/>
        </w:rPr>
        <w:t>Работа</w:t>
      </w:r>
      <w:r w:rsidRPr="00880779">
        <w:rPr>
          <w:spacing w:val="-6"/>
          <w:sz w:val="28"/>
          <w:szCs w:val="28"/>
        </w:rPr>
        <w:t xml:space="preserve"> </w:t>
      </w:r>
      <w:r w:rsidRPr="00880779">
        <w:rPr>
          <w:sz w:val="28"/>
          <w:szCs w:val="28"/>
        </w:rPr>
        <w:t>по</w:t>
      </w:r>
      <w:r w:rsidRPr="00880779">
        <w:rPr>
          <w:spacing w:val="-7"/>
          <w:sz w:val="28"/>
          <w:szCs w:val="28"/>
        </w:rPr>
        <w:t xml:space="preserve"> </w:t>
      </w:r>
      <w:r w:rsidRPr="00880779">
        <w:rPr>
          <w:sz w:val="28"/>
          <w:szCs w:val="28"/>
        </w:rPr>
        <w:t>взаимодействию</w:t>
      </w:r>
      <w:r w:rsidRPr="00880779">
        <w:rPr>
          <w:spacing w:val="-8"/>
          <w:sz w:val="28"/>
          <w:szCs w:val="28"/>
        </w:rPr>
        <w:t xml:space="preserve"> </w:t>
      </w:r>
      <w:r w:rsidRPr="00880779">
        <w:rPr>
          <w:sz w:val="28"/>
          <w:szCs w:val="28"/>
        </w:rPr>
        <w:t>с</w:t>
      </w:r>
      <w:r w:rsidRPr="00880779">
        <w:rPr>
          <w:spacing w:val="-6"/>
          <w:sz w:val="28"/>
          <w:szCs w:val="28"/>
        </w:rPr>
        <w:t xml:space="preserve"> </w:t>
      </w:r>
      <w:r w:rsidRPr="00880779">
        <w:rPr>
          <w:sz w:val="28"/>
          <w:szCs w:val="28"/>
        </w:rPr>
        <w:t>педагогическим</w:t>
      </w:r>
      <w:r w:rsidRPr="00880779">
        <w:rPr>
          <w:spacing w:val="-6"/>
          <w:sz w:val="28"/>
          <w:szCs w:val="28"/>
        </w:rPr>
        <w:t xml:space="preserve"> </w:t>
      </w:r>
      <w:r w:rsidRPr="00880779">
        <w:rPr>
          <w:sz w:val="28"/>
          <w:szCs w:val="28"/>
        </w:rPr>
        <w:t>коллективом.</w:t>
      </w:r>
    </w:p>
    <w:p w:rsidR="003F5034" w:rsidRPr="00880779" w:rsidRDefault="003F5034" w:rsidP="003F5034">
      <w:pPr>
        <w:pStyle w:val="ab"/>
        <w:jc w:val="both"/>
        <w:rPr>
          <w:sz w:val="28"/>
          <w:szCs w:val="28"/>
        </w:rPr>
      </w:pPr>
    </w:p>
    <w:p w:rsidR="003F5034" w:rsidRDefault="003F5034" w:rsidP="003F5034">
      <w:pPr>
        <w:pStyle w:val="af2"/>
        <w:ind w:left="720"/>
        <w:rPr>
          <w:szCs w:val="28"/>
        </w:rPr>
      </w:pPr>
      <w:r>
        <w:rPr>
          <w:szCs w:val="28"/>
        </w:rPr>
        <w:t xml:space="preserve">     П</w:t>
      </w:r>
      <w:r w:rsidRPr="00880779">
        <w:rPr>
          <w:szCs w:val="28"/>
        </w:rPr>
        <w:t>роводилась</w:t>
      </w:r>
      <w:r w:rsidRPr="00880779">
        <w:rPr>
          <w:spacing w:val="55"/>
          <w:szCs w:val="28"/>
        </w:rPr>
        <w:t xml:space="preserve"> </w:t>
      </w:r>
      <w:r w:rsidRPr="00880779">
        <w:rPr>
          <w:szCs w:val="28"/>
        </w:rPr>
        <w:t>работа</w:t>
      </w:r>
      <w:r w:rsidRPr="00880779">
        <w:rPr>
          <w:spacing w:val="60"/>
          <w:szCs w:val="28"/>
        </w:rPr>
        <w:t xml:space="preserve"> </w:t>
      </w:r>
      <w:r w:rsidRPr="00880779">
        <w:rPr>
          <w:szCs w:val="28"/>
        </w:rPr>
        <w:t>по</w:t>
      </w:r>
      <w:r w:rsidRPr="00880779">
        <w:rPr>
          <w:spacing w:val="63"/>
          <w:szCs w:val="28"/>
        </w:rPr>
        <w:t xml:space="preserve"> </w:t>
      </w:r>
      <w:r w:rsidRPr="00880779">
        <w:rPr>
          <w:szCs w:val="28"/>
        </w:rPr>
        <w:t>оказанию</w:t>
      </w:r>
      <w:r w:rsidRPr="00880779">
        <w:rPr>
          <w:spacing w:val="56"/>
          <w:szCs w:val="28"/>
        </w:rPr>
        <w:t xml:space="preserve"> </w:t>
      </w:r>
      <w:r w:rsidRPr="00880779">
        <w:rPr>
          <w:szCs w:val="28"/>
        </w:rPr>
        <w:t>помощи</w:t>
      </w:r>
      <w:r w:rsidRPr="00880779">
        <w:rPr>
          <w:spacing w:val="58"/>
          <w:szCs w:val="28"/>
        </w:rPr>
        <w:t xml:space="preserve"> </w:t>
      </w:r>
      <w:r w:rsidRPr="00880779">
        <w:rPr>
          <w:szCs w:val="28"/>
        </w:rPr>
        <w:t>классным</w:t>
      </w:r>
      <w:r w:rsidRPr="00880779">
        <w:rPr>
          <w:spacing w:val="-67"/>
          <w:szCs w:val="28"/>
        </w:rPr>
        <w:t xml:space="preserve"> </w:t>
      </w:r>
      <w:r w:rsidRPr="00880779">
        <w:rPr>
          <w:szCs w:val="28"/>
        </w:rPr>
        <w:t>руководителям</w:t>
      </w:r>
      <w:r w:rsidRPr="00880779">
        <w:rPr>
          <w:spacing w:val="1"/>
          <w:szCs w:val="28"/>
        </w:rPr>
        <w:t xml:space="preserve"> </w:t>
      </w:r>
      <w:r w:rsidRPr="00880779">
        <w:rPr>
          <w:spacing w:val="5"/>
          <w:szCs w:val="28"/>
        </w:rPr>
        <w:t xml:space="preserve"> </w:t>
      </w:r>
      <w:r w:rsidRPr="00880779">
        <w:rPr>
          <w:szCs w:val="28"/>
        </w:rPr>
        <w:t>по</w:t>
      </w:r>
      <w:r w:rsidRPr="00880779">
        <w:rPr>
          <w:spacing w:val="-1"/>
          <w:szCs w:val="28"/>
        </w:rPr>
        <w:t xml:space="preserve"> </w:t>
      </w:r>
      <w:r w:rsidRPr="00880779">
        <w:rPr>
          <w:szCs w:val="28"/>
        </w:rPr>
        <w:t>следующим вопросам:</w:t>
      </w:r>
    </w:p>
    <w:p w:rsidR="003F5034" w:rsidRPr="00880779" w:rsidRDefault="003F5034" w:rsidP="00BA4E6A">
      <w:pPr>
        <w:pStyle w:val="af2"/>
        <w:widowControl w:val="0"/>
        <w:numPr>
          <w:ilvl w:val="0"/>
          <w:numId w:val="37"/>
        </w:numPr>
        <w:autoSpaceDE w:val="0"/>
        <w:autoSpaceDN w:val="0"/>
        <w:rPr>
          <w:szCs w:val="28"/>
        </w:rPr>
      </w:pPr>
      <w:r w:rsidRPr="00880779">
        <w:rPr>
          <w:szCs w:val="28"/>
        </w:rPr>
        <w:t>составление</w:t>
      </w:r>
      <w:r w:rsidRPr="00880779">
        <w:rPr>
          <w:spacing w:val="-6"/>
          <w:szCs w:val="28"/>
        </w:rPr>
        <w:t xml:space="preserve"> </w:t>
      </w:r>
      <w:r w:rsidRPr="00880779">
        <w:rPr>
          <w:szCs w:val="28"/>
        </w:rPr>
        <w:t>социального</w:t>
      </w:r>
      <w:r w:rsidRPr="00880779">
        <w:rPr>
          <w:spacing w:val="-7"/>
          <w:szCs w:val="28"/>
        </w:rPr>
        <w:t xml:space="preserve"> </w:t>
      </w:r>
      <w:r w:rsidRPr="00880779">
        <w:rPr>
          <w:szCs w:val="28"/>
        </w:rPr>
        <w:t>паспорта</w:t>
      </w:r>
      <w:r w:rsidRPr="00880779">
        <w:rPr>
          <w:spacing w:val="-5"/>
          <w:szCs w:val="28"/>
        </w:rPr>
        <w:t xml:space="preserve"> </w:t>
      </w:r>
      <w:r w:rsidRPr="00880779">
        <w:rPr>
          <w:szCs w:val="28"/>
        </w:rPr>
        <w:t>класса</w:t>
      </w:r>
      <w:r w:rsidRPr="00880779">
        <w:rPr>
          <w:spacing w:val="-6"/>
          <w:szCs w:val="28"/>
        </w:rPr>
        <w:t xml:space="preserve"> </w:t>
      </w:r>
      <w:r w:rsidRPr="00880779">
        <w:rPr>
          <w:szCs w:val="28"/>
        </w:rPr>
        <w:t>и</w:t>
      </w:r>
      <w:r w:rsidRPr="00880779">
        <w:rPr>
          <w:spacing w:val="-6"/>
          <w:szCs w:val="28"/>
        </w:rPr>
        <w:t xml:space="preserve"> </w:t>
      </w:r>
      <w:r w:rsidRPr="00880779">
        <w:rPr>
          <w:szCs w:val="28"/>
        </w:rPr>
        <w:t>папки</w:t>
      </w:r>
      <w:r w:rsidRPr="00880779">
        <w:rPr>
          <w:spacing w:val="-7"/>
          <w:szCs w:val="28"/>
        </w:rPr>
        <w:t xml:space="preserve"> </w:t>
      </w:r>
      <w:r w:rsidRPr="00880779">
        <w:rPr>
          <w:szCs w:val="28"/>
        </w:rPr>
        <w:t>работы</w:t>
      </w:r>
      <w:r w:rsidRPr="00880779">
        <w:rPr>
          <w:spacing w:val="-6"/>
          <w:szCs w:val="28"/>
        </w:rPr>
        <w:t xml:space="preserve"> </w:t>
      </w:r>
      <w:r w:rsidRPr="00880779">
        <w:rPr>
          <w:szCs w:val="28"/>
        </w:rPr>
        <w:t>классного</w:t>
      </w:r>
      <w:r w:rsidRPr="00880779">
        <w:rPr>
          <w:spacing w:val="-67"/>
          <w:szCs w:val="28"/>
        </w:rPr>
        <w:t xml:space="preserve"> </w:t>
      </w:r>
      <w:r w:rsidRPr="00880779">
        <w:rPr>
          <w:szCs w:val="28"/>
        </w:rPr>
        <w:t>руководителя;</w:t>
      </w:r>
    </w:p>
    <w:p w:rsidR="003F5034" w:rsidRPr="00880779" w:rsidRDefault="003F5034" w:rsidP="00BA4E6A">
      <w:pPr>
        <w:pStyle w:val="ab"/>
        <w:widowControl w:val="0"/>
        <w:numPr>
          <w:ilvl w:val="0"/>
          <w:numId w:val="37"/>
        </w:numPr>
        <w:tabs>
          <w:tab w:val="left" w:pos="709"/>
        </w:tabs>
        <w:suppressAutoHyphens w:val="0"/>
        <w:autoSpaceDE w:val="0"/>
        <w:autoSpaceDN w:val="0"/>
        <w:ind w:right="191"/>
        <w:contextualSpacing w:val="0"/>
        <w:rPr>
          <w:sz w:val="28"/>
          <w:szCs w:val="28"/>
        </w:rPr>
      </w:pPr>
      <w:r w:rsidRPr="00880779">
        <w:rPr>
          <w:sz w:val="28"/>
          <w:szCs w:val="28"/>
        </w:rPr>
        <w:t>изуч</w:t>
      </w:r>
      <w:r>
        <w:rPr>
          <w:sz w:val="28"/>
          <w:szCs w:val="28"/>
        </w:rPr>
        <w:t>ение</w:t>
      </w:r>
      <w:r w:rsidRPr="00880779">
        <w:rPr>
          <w:spacing w:val="23"/>
          <w:sz w:val="28"/>
          <w:szCs w:val="28"/>
        </w:rPr>
        <w:t xml:space="preserve"> </w:t>
      </w:r>
      <w:r w:rsidRPr="00880779">
        <w:rPr>
          <w:sz w:val="28"/>
          <w:szCs w:val="28"/>
        </w:rPr>
        <w:t>психологический</w:t>
      </w:r>
      <w:r w:rsidRPr="00880779">
        <w:rPr>
          <w:spacing w:val="24"/>
          <w:sz w:val="28"/>
          <w:szCs w:val="28"/>
        </w:rPr>
        <w:t xml:space="preserve"> </w:t>
      </w:r>
      <w:r w:rsidRPr="00880779">
        <w:rPr>
          <w:sz w:val="28"/>
          <w:szCs w:val="28"/>
        </w:rPr>
        <w:t>климат</w:t>
      </w:r>
      <w:r w:rsidRPr="00880779">
        <w:rPr>
          <w:spacing w:val="23"/>
          <w:sz w:val="28"/>
          <w:szCs w:val="28"/>
        </w:rPr>
        <w:t xml:space="preserve"> </w:t>
      </w:r>
      <w:r w:rsidRPr="00880779">
        <w:rPr>
          <w:sz w:val="28"/>
          <w:szCs w:val="28"/>
        </w:rPr>
        <w:t>в</w:t>
      </w:r>
      <w:r w:rsidRPr="00880779">
        <w:rPr>
          <w:spacing w:val="22"/>
          <w:sz w:val="28"/>
          <w:szCs w:val="28"/>
        </w:rPr>
        <w:t xml:space="preserve"> </w:t>
      </w:r>
      <w:r w:rsidRPr="00880779">
        <w:rPr>
          <w:sz w:val="28"/>
          <w:szCs w:val="28"/>
        </w:rPr>
        <w:t>классных</w:t>
      </w:r>
      <w:r w:rsidRPr="00880779">
        <w:rPr>
          <w:spacing w:val="19"/>
          <w:sz w:val="28"/>
          <w:szCs w:val="28"/>
        </w:rPr>
        <w:t xml:space="preserve"> </w:t>
      </w:r>
      <w:r w:rsidRPr="00880779">
        <w:rPr>
          <w:sz w:val="28"/>
          <w:szCs w:val="28"/>
        </w:rPr>
        <w:t>коллективах</w:t>
      </w:r>
      <w:r w:rsidRPr="00880779">
        <w:rPr>
          <w:spacing w:val="28"/>
          <w:sz w:val="28"/>
          <w:szCs w:val="28"/>
        </w:rPr>
        <w:t xml:space="preserve"> </w:t>
      </w:r>
      <w:r w:rsidRPr="00880779">
        <w:rPr>
          <w:sz w:val="28"/>
          <w:szCs w:val="28"/>
        </w:rPr>
        <w:t>посредство</w:t>
      </w:r>
      <w:r w:rsidRPr="00880779">
        <w:rPr>
          <w:spacing w:val="-67"/>
          <w:sz w:val="28"/>
          <w:szCs w:val="28"/>
        </w:rPr>
        <w:t xml:space="preserve">м                </w:t>
      </w:r>
      <w:r w:rsidRPr="00880779">
        <w:rPr>
          <w:sz w:val="28"/>
          <w:szCs w:val="28"/>
        </w:rPr>
        <w:t>социометрии;</w:t>
      </w:r>
    </w:p>
    <w:p w:rsidR="003F5034" w:rsidRPr="00880779" w:rsidRDefault="003F5034" w:rsidP="00BA4E6A">
      <w:pPr>
        <w:pStyle w:val="ab"/>
        <w:widowControl w:val="0"/>
        <w:numPr>
          <w:ilvl w:val="0"/>
          <w:numId w:val="37"/>
        </w:numPr>
        <w:suppressAutoHyphens w:val="0"/>
        <w:autoSpaceDE w:val="0"/>
        <w:autoSpaceDN w:val="0"/>
        <w:spacing w:before="67"/>
        <w:ind w:right="197"/>
        <w:contextualSpacing w:val="0"/>
        <w:jc w:val="both"/>
        <w:rPr>
          <w:sz w:val="28"/>
          <w:szCs w:val="28"/>
        </w:rPr>
      </w:pPr>
      <w:r w:rsidRPr="00880779">
        <w:rPr>
          <w:sz w:val="28"/>
          <w:szCs w:val="28"/>
        </w:rPr>
        <w:t>организация работы с детьми, требующими особого педагогического  внимания;</w:t>
      </w:r>
      <w:r w:rsidRPr="00880779">
        <w:rPr>
          <w:spacing w:val="1"/>
          <w:sz w:val="28"/>
          <w:szCs w:val="28"/>
        </w:rPr>
        <w:t xml:space="preserve"> </w:t>
      </w:r>
      <w:r w:rsidRPr="00880779">
        <w:rPr>
          <w:sz w:val="28"/>
          <w:szCs w:val="28"/>
        </w:rPr>
        <w:t>составления</w:t>
      </w:r>
      <w:r w:rsidRPr="00880779">
        <w:rPr>
          <w:spacing w:val="1"/>
          <w:sz w:val="28"/>
          <w:szCs w:val="28"/>
        </w:rPr>
        <w:t xml:space="preserve"> </w:t>
      </w:r>
      <w:r w:rsidRPr="00880779">
        <w:rPr>
          <w:sz w:val="28"/>
          <w:szCs w:val="28"/>
        </w:rPr>
        <w:t>отчета</w:t>
      </w:r>
      <w:r w:rsidRPr="00880779">
        <w:rPr>
          <w:spacing w:val="1"/>
          <w:sz w:val="28"/>
          <w:szCs w:val="28"/>
        </w:rPr>
        <w:t xml:space="preserve"> </w:t>
      </w:r>
      <w:r w:rsidRPr="00880779">
        <w:rPr>
          <w:sz w:val="28"/>
          <w:szCs w:val="28"/>
        </w:rPr>
        <w:t>об</w:t>
      </w:r>
      <w:r w:rsidRPr="00880779">
        <w:rPr>
          <w:spacing w:val="1"/>
          <w:sz w:val="28"/>
          <w:szCs w:val="28"/>
        </w:rPr>
        <w:t xml:space="preserve"> </w:t>
      </w:r>
      <w:r w:rsidRPr="00880779">
        <w:rPr>
          <w:sz w:val="28"/>
          <w:szCs w:val="28"/>
        </w:rPr>
        <w:t>индивидуальной</w:t>
      </w:r>
      <w:r w:rsidRPr="00880779">
        <w:rPr>
          <w:spacing w:val="1"/>
          <w:sz w:val="28"/>
          <w:szCs w:val="28"/>
        </w:rPr>
        <w:t xml:space="preserve"> </w:t>
      </w:r>
      <w:r w:rsidRPr="00880779">
        <w:rPr>
          <w:sz w:val="28"/>
          <w:szCs w:val="28"/>
        </w:rPr>
        <w:t>работе</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подростками,</w:t>
      </w:r>
      <w:r w:rsidRPr="00880779">
        <w:rPr>
          <w:spacing w:val="1"/>
          <w:sz w:val="28"/>
          <w:szCs w:val="28"/>
        </w:rPr>
        <w:t xml:space="preserve"> </w:t>
      </w:r>
      <w:r w:rsidRPr="00880779">
        <w:rPr>
          <w:sz w:val="28"/>
          <w:szCs w:val="28"/>
        </w:rPr>
        <w:t>находящимися</w:t>
      </w:r>
      <w:r w:rsidRPr="00880779">
        <w:rPr>
          <w:spacing w:val="2"/>
          <w:sz w:val="28"/>
          <w:szCs w:val="28"/>
        </w:rPr>
        <w:t xml:space="preserve"> </w:t>
      </w:r>
      <w:r w:rsidRPr="00880779">
        <w:rPr>
          <w:sz w:val="28"/>
          <w:szCs w:val="28"/>
        </w:rPr>
        <w:t xml:space="preserve">на всех видах учета. </w:t>
      </w:r>
    </w:p>
    <w:p w:rsidR="003F5034" w:rsidRPr="00880779" w:rsidRDefault="003F5034" w:rsidP="003F5034">
      <w:pPr>
        <w:pStyle w:val="ab"/>
        <w:tabs>
          <w:tab w:val="left" w:pos="1921"/>
        </w:tabs>
        <w:spacing w:before="67"/>
        <w:ind w:left="0" w:right="197"/>
        <w:jc w:val="both"/>
        <w:rPr>
          <w:sz w:val="28"/>
          <w:szCs w:val="28"/>
        </w:rPr>
      </w:pPr>
      <w:r w:rsidRPr="00880779">
        <w:rPr>
          <w:sz w:val="28"/>
          <w:szCs w:val="28"/>
        </w:rPr>
        <w:t xml:space="preserve">             Проводились собеседования с классными руководителями по</w:t>
      </w:r>
      <w:r w:rsidRPr="00880779">
        <w:rPr>
          <w:spacing w:val="1"/>
          <w:sz w:val="28"/>
          <w:szCs w:val="28"/>
        </w:rPr>
        <w:t xml:space="preserve"> </w:t>
      </w:r>
      <w:r w:rsidRPr="00880779">
        <w:rPr>
          <w:sz w:val="28"/>
          <w:szCs w:val="28"/>
        </w:rPr>
        <w:t xml:space="preserve">вопросам семейного права, </w:t>
      </w:r>
      <w:r>
        <w:rPr>
          <w:sz w:val="28"/>
          <w:szCs w:val="28"/>
        </w:rPr>
        <w:t>профилактики пропусков обучающимися</w:t>
      </w:r>
      <w:r w:rsidRPr="00880779">
        <w:rPr>
          <w:sz w:val="28"/>
          <w:szCs w:val="28"/>
        </w:rPr>
        <w:t xml:space="preserve"> уроков без</w:t>
      </w:r>
      <w:r w:rsidRPr="00880779">
        <w:rPr>
          <w:spacing w:val="1"/>
          <w:sz w:val="28"/>
          <w:szCs w:val="28"/>
        </w:rPr>
        <w:t xml:space="preserve"> </w:t>
      </w:r>
      <w:r w:rsidRPr="00880779">
        <w:rPr>
          <w:sz w:val="28"/>
          <w:szCs w:val="28"/>
        </w:rPr>
        <w:t>уважительной</w:t>
      </w:r>
      <w:r w:rsidRPr="00880779">
        <w:rPr>
          <w:spacing w:val="1"/>
          <w:sz w:val="28"/>
          <w:szCs w:val="28"/>
        </w:rPr>
        <w:t xml:space="preserve"> </w:t>
      </w:r>
      <w:r w:rsidRPr="00880779">
        <w:rPr>
          <w:sz w:val="28"/>
          <w:szCs w:val="28"/>
        </w:rPr>
        <w:t>причины,</w:t>
      </w:r>
      <w:r w:rsidRPr="00880779">
        <w:rPr>
          <w:spacing w:val="1"/>
          <w:sz w:val="28"/>
          <w:szCs w:val="28"/>
        </w:rPr>
        <w:t xml:space="preserve"> </w:t>
      </w:r>
      <w:r w:rsidRPr="00880779">
        <w:rPr>
          <w:sz w:val="28"/>
          <w:szCs w:val="28"/>
        </w:rPr>
        <w:t>профилактики</w:t>
      </w:r>
      <w:r w:rsidRPr="00880779">
        <w:rPr>
          <w:spacing w:val="1"/>
          <w:sz w:val="28"/>
          <w:szCs w:val="28"/>
        </w:rPr>
        <w:t xml:space="preserve"> </w:t>
      </w:r>
      <w:r w:rsidRPr="00880779">
        <w:rPr>
          <w:sz w:val="28"/>
          <w:szCs w:val="28"/>
        </w:rPr>
        <w:t>вредных</w:t>
      </w:r>
      <w:r w:rsidRPr="00880779">
        <w:rPr>
          <w:spacing w:val="1"/>
          <w:sz w:val="28"/>
          <w:szCs w:val="28"/>
        </w:rPr>
        <w:t xml:space="preserve"> </w:t>
      </w:r>
      <w:r w:rsidRPr="00880779">
        <w:rPr>
          <w:sz w:val="28"/>
          <w:szCs w:val="28"/>
        </w:rPr>
        <w:t>привычек,</w:t>
      </w:r>
      <w:r w:rsidRPr="00880779">
        <w:rPr>
          <w:spacing w:val="1"/>
          <w:sz w:val="28"/>
          <w:szCs w:val="28"/>
        </w:rPr>
        <w:t xml:space="preserve"> </w:t>
      </w:r>
      <w:r w:rsidRPr="00880779">
        <w:rPr>
          <w:sz w:val="28"/>
          <w:szCs w:val="28"/>
        </w:rPr>
        <w:t>формирования</w:t>
      </w:r>
      <w:r w:rsidRPr="00880779">
        <w:rPr>
          <w:spacing w:val="1"/>
          <w:sz w:val="28"/>
          <w:szCs w:val="28"/>
        </w:rPr>
        <w:t xml:space="preserve"> </w:t>
      </w:r>
      <w:r w:rsidRPr="00880779">
        <w:rPr>
          <w:sz w:val="28"/>
          <w:szCs w:val="28"/>
        </w:rPr>
        <w:t>позитивных</w:t>
      </w:r>
      <w:r w:rsidRPr="00880779">
        <w:rPr>
          <w:spacing w:val="1"/>
          <w:sz w:val="28"/>
          <w:szCs w:val="28"/>
        </w:rPr>
        <w:t xml:space="preserve"> </w:t>
      </w:r>
      <w:r w:rsidRPr="00880779">
        <w:rPr>
          <w:sz w:val="28"/>
          <w:szCs w:val="28"/>
        </w:rPr>
        <w:t>отношений</w:t>
      </w:r>
      <w:r w:rsidRPr="00880779">
        <w:rPr>
          <w:spacing w:val="1"/>
          <w:sz w:val="28"/>
          <w:szCs w:val="28"/>
        </w:rPr>
        <w:t xml:space="preserve"> </w:t>
      </w:r>
      <w:r w:rsidRPr="00880779">
        <w:rPr>
          <w:sz w:val="28"/>
          <w:szCs w:val="28"/>
        </w:rPr>
        <w:t>между</w:t>
      </w:r>
      <w:r w:rsidRPr="00880779">
        <w:rPr>
          <w:spacing w:val="1"/>
          <w:sz w:val="28"/>
          <w:szCs w:val="28"/>
        </w:rPr>
        <w:t xml:space="preserve"> </w:t>
      </w:r>
      <w:r w:rsidRPr="00880779">
        <w:rPr>
          <w:sz w:val="28"/>
          <w:szCs w:val="28"/>
        </w:rPr>
        <w:t>родителями</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детьми,</w:t>
      </w:r>
      <w:r w:rsidRPr="00880779">
        <w:rPr>
          <w:spacing w:val="1"/>
          <w:sz w:val="28"/>
          <w:szCs w:val="28"/>
        </w:rPr>
        <w:t xml:space="preserve"> </w:t>
      </w:r>
      <w:r w:rsidRPr="00880779">
        <w:rPr>
          <w:sz w:val="28"/>
          <w:szCs w:val="28"/>
        </w:rPr>
        <w:t>работ</w:t>
      </w:r>
      <w:r>
        <w:rPr>
          <w:sz w:val="28"/>
          <w:szCs w:val="28"/>
        </w:rPr>
        <w:t>а</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детьми</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девиантным</w:t>
      </w:r>
      <w:r w:rsidRPr="00880779">
        <w:rPr>
          <w:spacing w:val="1"/>
          <w:sz w:val="28"/>
          <w:szCs w:val="28"/>
        </w:rPr>
        <w:t xml:space="preserve"> </w:t>
      </w:r>
      <w:r w:rsidRPr="00880779">
        <w:rPr>
          <w:sz w:val="28"/>
          <w:szCs w:val="28"/>
        </w:rPr>
        <w:t>поведением.</w:t>
      </w:r>
    </w:p>
    <w:p w:rsidR="003F5034" w:rsidRPr="00880779" w:rsidRDefault="003F5034" w:rsidP="003F5034">
      <w:pPr>
        <w:pStyle w:val="ab"/>
        <w:tabs>
          <w:tab w:val="left" w:pos="1921"/>
        </w:tabs>
        <w:ind w:left="0" w:right="199"/>
        <w:jc w:val="both"/>
        <w:rPr>
          <w:sz w:val="28"/>
          <w:szCs w:val="28"/>
        </w:rPr>
      </w:pPr>
    </w:p>
    <w:p w:rsidR="003F5034" w:rsidRDefault="003F5034" w:rsidP="00BA4E6A">
      <w:pPr>
        <w:pStyle w:val="Heading2"/>
        <w:numPr>
          <w:ilvl w:val="0"/>
          <w:numId w:val="34"/>
        </w:numPr>
        <w:tabs>
          <w:tab w:val="left" w:pos="426"/>
        </w:tabs>
        <w:rPr>
          <w:i w:val="0"/>
          <w:u w:val="none"/>
        </w:rPr>
      </w:pPr>
      <w:r w:rsidRPr="00880779">
        <w:rPr>
          <w:i w:val="0"/>
          <w:u w:val="none"/>
        </w:rPr>
        <w:t>Модуль</w:t>
      </w:r>
      <w:r w:rsidRPr="00880779">
        <w:rPr>
          <w:i w:val="0"/>
          <w:spacing w:val="-3"/>
          <w:u w:val="none"/>
        </w:rPr>
        <w:t xml:space="preserve"> </w:t>
      </w:r>
      <w:r w:rsidRPr="00880779">
        <w:rPr>
          <w:i w:val="0"/>
          <w:u w:val="none"/>
        </w:rPr>
        <w:t>«Школьный</w:t>
      </w:r>
      <w:r w:rsidRPr="00880779">
        <w:rPr>
          <w:i w:val="0"/>
          <w:spacing w:val="-6"/>
          <w:u w:val="none"/>
        </w:rPr>
        <w:t xml:space="preserve"> </w:t>
      </w:r>
      <w:r w:rsidRPr="00880779">
        <w:rPr>
          <w:i w:val="0"/>
          <w:u w:val="none"/>
        </w:rPr>
        <w:t>урок»</w:t>
      </w:r>
    </w:p>
    <w:p w:rsidR="003F5034" w:rsidRPr="00880779" w:rsidRDefault="003F5034" w:rsidP="003F5034">
      <w:pPr>
        <w:pStyle w:val="Heading2"/>
        <w:tabs>
          <w:tab w:val="left" w:pos="1921"/>
        </w:tabs>
        <w:ind w:left="0"/>
        <w:rPr>
          <w:i w:val="0"/>
          <w:u w:val="none"/>
        </w:rPr>
      </w:pPr>
    </w:p>
    <w:p w:rsidR="003F5034" w:rsidRPr="00880779" w:rsidRDefault="003F5034" w:rsidP="003F5034">
      <w:pPr>
        <w:pStyle w:val="af2"/>
        <w:spacing w:before="43"/>
        <w:ind w:right="122" w:firstLine="710"/>
        <w:rPr>
          <w:szCs w:val="28"/>
        </w:rPr>
      </w:pPr>
      <w:r w:rsidRPr="00880779">
        <w:rPr>
          <w:szCs w:val="28"/>
        </w:rPr>
        <w:t>С</w:t>
      </w:r>
      <w:r w:rsidRPr="00880779">
        <w:rPr>
          <w:spacing w:val="1"/>
          <w:szCs w:val="28"/>
        </w:rPr>
        <w:t xml:space="preserve"> </w:t>
      </w:r>
      <w:r w:rsidRPr="00880779">
        <w:rPr>
          <w:szCs w:val="28"/>
        </w:rPr>
        <w:t>целью</w:t>
      </w:r>
      <w:r w:rsidRPr="00880779">
        <w:rPr>
          <w:spacing w:val="1"/>
          <w:szCs w:val="28"/>
        </w:rPr>
        <w:t xml:space="preserve"> </w:t>
      </w:r>
      <w:r w:rsidRPr="00880779">
        <w:rPr>
          <w:szCs w:val="28"/>
        </w:rPr>
        <w:t>оказания</w:t>
      </w:r>
      <w:r w:rsidRPr="00880779">
        <w:rPr>
          <w:spacing w:val="1"/>
          <w:szCs w:val="28"/>
        </w:rPr>
        <w:t xml:space="preserve"> </w:t>
      </w:r>
      <w:r w:rsidRPr="00880779">
        <w:rPr>
          <w:szCs w:val="28"/>
        </w:rPr>
        <w:t>влияния</w:t>
      </w:r>
      <w:r w:rsidRPr="00880779">
        <w:rPr>
          <w:spacing w:val="1"/>
          <w:szCs w:val="28"/>
        </w:rPr>
        <w:t xml:space="preserve"> </w:t>
      </w:r>
      <w:r w:rsidRPr="00880779">
        <w:rPr>
          <w:szCs w:val="28"/>
        </w:rPr>
        <w:t>на поведение отдельных обучающихся</w:t>
      </w:r>
      <w:r w:rsidRPr="00880779">
        <w:rPr>
          <w:spacing w:val="1"/>
          <w:szCs w:val="28"/>
        </w:rPr>
        <w:t xml:space="preserve"> </w:t>
      </w:r>
      <w:r w:rsidRPr="00880779">
        <w:rPr>
          <w:szCs w:val="28"/>
        </w:rPr>
        <w:t>была</w:t>
      </w:r>
      <w:r w:rsidRPr="00880779">
        <w:rPr>
          <w:spacing w:val="1"/>
          <w:szCs w:val="28"/>
        </w:rPr>
        <w:t xml:space="preserve"> </w:t>
      </w:r>
      <w:r w:rsidRPr="00880779">
        <w:rPr>
          <w:szCs w:val="28"/>
        </w:rPr>
        <w:t>налажена</w:t>
      </w:r>
      <w:r w:rsidRPr="00880779">
        <w:rPr>
          <w:spacing w:val="2"/>
          <w:szCs w:val="28"/>
        </w:rPr>
        <w:t xml:space="preserve"> </w:t>
      </w:r>
      <w:r w:rsidRPr="00880779">
        <w:rPr>
          <w:szCs w:val="28"/>
        </w:rPr>
        <w:t>связь с</w:t>
      </w:r>
      <w:r w:rsidRPr="00880779">
        <w:rPr>
          <w:spacing w:val="1"/>
          <w:szCs w:val="28"/>
        </w:rPr>
        <w:t xml:space="preserve"> </w:t>
      </w:r>
      <w:r w:rsidRPr="00880779">
        <w:rPr>
          <w:szCs w:val="28"/>
        </w:rPr>
        <w:t>учителями-предметниками.</w:t>
      </w:r>
    </w:p>
    <w:p w:rsidR="003F5034" w:rsidRPr="00880779" w:rsidRDefault="003F5034" w:rsidP="003F5034">
      <w:pPr>
        <w:pStyle w:val="af2"/>
        <w:ind w:right="112" w:firstLine="710"/>
        <w:rPr>
          <w:szCs w:val="28"/>
        </w:rPr>
      </w:pPr>
      <w:r w:rsidRPr="00880779">
        <w:rPr>
          <w:szCs w:val="28"/>
        </w:rPr>
        <w:t>В течение 2021-2022 учебного года проводился ежедневный контроль</w:t>
      </w:r>
      <w:r w:rsidRPr="00880779">
        <w:rPr>
          <w:spacing w:val="1"/>
          <w:szCs w:val="28"/>
        </w:rPr>
        <w:t xml:space="preserve"> </w:t>
      </w:r>
      <w:r w:rsidRPr="00880779">
        <w:rPr>
          <w:szCs w:val="28"/>
        </w:rPr>
        <w:t>посещаемости</w:t>
      </w:r>
      <w:r w:rsidRPr="00880779">
        <w:rPr>
          <w:spacing w:val="1"/>
          <w:szCs w:val="28"/>
        </w:rPr>
        <w:t xml:space="preserve"> </w:t>
      </w:r>
      <w:r w:rsidRPr="00880779">
        <w:rPr>
          <w:szCs w:val="28"/>
        </w:rPr>
        <w:t>занятий</w:t>
      </w:r>
      <w:r w:rsidRPr="00880779">
        <w:rPr>
          <w:spacing w:val="1"/>
          <w:szCs w:val="28"/>
        </w:rPr>
        <w:t xml:space="preserve"> </w:t>
      </w:r>
      <w:r w:rsidRPr="00880779">
        <w:rPr>
          <w:szCs w:val="28"/>
        </w:rPr>
        <w:t>обучающимися,</w:t>
      </w:r>
      <w:r w:rsidRPr="00880779">
        <w:rPr>
          <w:spacing w:val="1"/>
          <w:szCs w:val="28"/>
        </w:rPr>
        <w:t xml:space="preserve"> </w:t>
      </w:r>
      <w:r w:rsidRPr="00880779">
        <w:rPr>
          <w:szCs w:val="28"/>
        </w:rPr>
        <w:t>выяснялись</w:t>
      </w:r>
      <w:r w:rsidRPr="00880779">
        <w:rPr>
          <w:spacing w:val="1"/>
          <w:szCs w:val="28"/>
        </w:rPr>
        <w:t xml:space="preserve"> </w:t>
      </w:r>
      <w:r w:rsidRPr="00880779">
        <w:rPr>
          <w:szCs w:val="28"/>
        </w:rPr>
        <w:t>причины</w:t>
      </w:r>
      <w:r w:rsidRPr="00880779">
        <w:rPr>
          <w:spacing w:val="1"/>
          <w:szCs w:val="28"/>
        </w:rPr>
        <w:t xml:space="preserve"> </w:t>
      </w:r>
      <w:r w:rsidRPr="00880779">
        <w:rPr>
          <w:szCs w:val="28"/>
        </w:rPr>
        <w:t>в</w:t>
      </w:r>
      <w:r w:rsidRPr="00880779">
        <w:rPr>
          <w:spacing w:val="1"/>
          <w:szCs w:val="28"/>
        </w:rPr>
        <w:t xml:space="preserve"> </w:t>
      </w:r>
      <w:r w:rsidRPr="00880779">
        <w:rPr>
          <w:szCs w:val="28"/>
        </w:rPr>
        <w:t>случае</w:t>
      </w:r>
      <w:r w:rsidRPr="00880779">
        <w:rPr>
          <w:spacing w:val="1"/>
          <w:szCs w:val="28"/>
        </w:rPr>
        <w:t xml:space="preserve"> </w:t>
      </w:r>
      <w:r w:rsidRPr="00880779">
        <w:rPr>
          <w:szCs w:val="28"/>
        </w:rPr>
        <w:t>их</w:t>
      </w:r>
      <w:r w:rsidRPr="00880779">
        <w:rPr>
          <w:spacing w:val="1"/>
          <w:szCs w:val="28"/>
        </w:rPr>
        <w:t xml:space="preserve"> </w:t>
      </w:r>
      <w:r w:rsidRPr="00880779">
        <w:rPr>
          <w:szCs w:val="28"/>
        </w:rPr>
        <w:t>отсутствия,</w:t>
      </w:r>
      <w:r w:rsidRPr="00880779">
        <w:rPr>
          <w:spacing w:val="2"/>
          <w:szCs w:val="28"/>
        </w:rPr>
        <w:t xml:space="preserve"> </w:t>
      </w:r>
      <w:r w:rsidRPr="00880779">
        <w:rPr>
          <w:szCs w:val="28"/>
        </w:rPr>
        <w:t>поддерживалась</w:t>
      </w:r>
      <w:r w:rsidRPr="00880779">
        <w:rPr>
          <w:spacing w:val="3"/>
          <w:szCs w:val="28"/>
        </w:rPr>
        <w:t xml:space="preserve"> </w:t>
      </w:r>
      <w:r w:rsidRPr="00880779">
        <w:rPr>
          <w:szCs w:val="28"/>
        </w:rPr>
        <w:t>тесная</w:t>
      </w:r>
      <w:r w:rsidRPr="00880779">
        <w:rPr>
          <w:spacing w:val="2"/>
          <w:szCs w:val="28"/>
        </w:rPr>
        <w:t xml:space="preserve"> </w:t>
      </w:r>
      <w:r w:rsidRPr="00880779">
        <w:rPr>
          <w:szCs w:val="28"/>
        </w:rPr>
        <w:t>связь</w:t>
      </w:r>
      <w:r w:rsidRPr="00880779">
        <w:rPr>
          <w:spacing w:val="-1"/>
          <w:szCs w:val="28"/>
        </w:rPr>
        <w:t xml:space="preserve"> </w:t>
      </w:r>
      <w:r w:rsidRPr="00880779">
        <w:rPr>
          <w:szCs w:val="28"/>
        </w:rPr>
        <w:t>с</w:t>
      </w:r>
      <w:r w:rsidRPr="00880779">
        <w:rPr>
          <w:spacing w:val="1"/>
          <w:szCs w:val="28"/>
        </w:rPr>
        <w:t xml:space="preserve"> </w:t>
      </w:r>
      <w:r w:rsidRPr="00880779">
        <w:rPr>
          <w:szCs w:val="28"/>
        </w:rPr>
        <w:t>родителями.</w:t>
      </w:r>
    </w:p>
    <w:p w:rsidR="003F5034" w:rsidRPr="00E351A6" w:rsidRDefault="003F5034" w:rsidP="003F5034">
      <w:pPr>
        <w:pStyle w:val="af2"/>
        <w:rPr>
          <w:szCs w:val="28"/>
        </w:rPr>
      </w:pPr>
      <w:r>
        <w:rPr>
          <w:szCs w:val="28"/>
        </w:rPr>
        <w:t xml:space="preserve">         С</w:t>
      </w:r>
      <w:r w:rsidRPr="00880779">
        <w:rPr>
          <w:szCs w:val="28"/>
        </w:rPr>
        <w:t>огласно</w:t>
      </w:r>
      <w:r w:rsidRPr="00880779">
        <w:rPr>
          <w:spacing w:val="-6"/>
          <w:szCs w:val="28"/>
        </w:rPr>
        <w:t xml:space="preserve"> </w:t>
      </w:r>
      <w:r w:rsidRPr="00880779">
        <w:rPr>
          <w:szCs w:val="28"/>
        </w:rPr>
        <w:t>плану</w:t>
      </w:r>
      <w:r>
        <w:rPr>
          <w:szCs w:val="28"/>
        </w:rPr>
        <w:t xml:space="preserve"> ВР учителями – предметниками и классными руководителями проводились следующие уроки</w:t>
      </w:r>
      <w:r w:rsidRPr="00E351A6">
        <w:rPr>
          <w:szCs w:val="28"/>
        </w:rPr>
        <w:t>:</w:t>
      </w:r>
    </w:p>
    <w:p w:rsidR="003F5034" w:rsidRDefault="003F5034" w:rsidP="00BA4E6A">
      <w:pPr>
        <w:pStyle w:val="ab"/>
        <w:widowControl w:val="0"/>
        <w:numPr>
          <w:ilvl w:val="0"/>
          <w:numId w:val="38"/>
        </w:numPr>
        <w:suppressAutoHyphens w:val="0"/>
        <w:autoSpaceDE w:val="0"/>
        <w:autoSpaceDN w:val="0"/>
        <w:spacing w:before="47"/>
        <w:contextualSpacing w:val="0"/>
        <w:jc w:val="both"/>
        <w:rPr>
          <w:sz w:val="28"/>
          <w:szCs w:val="28"/>
        </w:rPr>
      </w:pPr>
      <w:r w:rsidRPr="00880779">
        <w:rPr>
          <w:sz w:val="28"/>
          <w:szCs w:val="28"/>
        </w:rPr>
        <w:t>Единый</w:t>
      </w:r>
      <w:r w:rsidRPr="00880779">
        <w:rPr>
          <w:spacing w:val="-1"/>
          <w:sz w:val="28"/>
          <w:szCs w:val="28"/>
        </w:rPr>
        <w:t xml:space="preserve"> </w:t>
      </w:r>
      <w:r w:rsidRPr="00880779">
        <w:rPr>
          <w:sz w:val="28"/>
          <w:szCs w:val="28"/>
        </w:rPr>
        <w:t>урок,</w:t>
      </w:r>
      <w:r w:rsidRPr="00880779">
        <w:rPr>
          <w:spacing w:val="-2"/>
          <w:sz w:val="28"/>
          <w:szCs w:val="28"/>
        </w:rPr>
        <w:t xml:space="preserve"> </w:t>
      </w:r>
      <w:r w:rsidRPr="00880779">
        <w:rPr>
          <w:sz w:val="28"/>
          <w:szCs w:val="28"/>
        </w:rPr>
        <w:t>посвященный «Году</w:t>
      </w:r>
      <w:r w:rsidRPr="00880779">
        <w:rPr>
          <w:spacing w:val="-8"/>
          <w:sz w:val="28"/>
          <w:szCs w:val="28"/>
        </w:rPr>
        <w:t xml:space="preserve"> </w:t>
      </w:r>
      <w:r w:rsidRPr="00880779">
        <w:rPr>
          <w:sz w:val="28"/>
          <w:szCs w:val="28"/>
        </w:rPr>
        <w:t>науки</w:t>
      </w:r>
      <w:r w:rsidRPr="00880779">
        <w:rPr>
          <w:spacing w:val="-5"/>
          <w:sz w:val="28"/>
          <w:szCs w:val="28"/>
        </w:rPr>
        <w:t xml:space="preserve"> </w:t>
      </w:r>
      <w:r w:rsidRPr="00880779">
        <w:rPr>
          <w:sz w:val="28"/>
          <w:szCs w:val="28"/>
        </w:rPr>
        <w:t>и</w:t>
      </w:r>
      <w:r w:rsidRPr="00880779">
        <w:rPr>
          <w:spacing w:val="-5"/>
          <w:sz w:val="28"/>
          <w:szCs w:val="28"/>
        </w:rPr>
        <w:t xml:space="preserve"> </w:t>
      </w:r>
      <w:r w:rsidRPr="00880779">
        <w:rPr>
          <w:sz w:val="28"/>
          <w:szCs w:val="28"/>
        </w:rPr>
        <w:t>технологий»</w:t>
      </w:r>
      <w:r>
        <w:rPr>
          <w:sz w:val="28"/>
          <w:szCs w:val="28"/>
        </w:rPr>
        <w:t>.</w:t>
      </w:r>
    </w:p>
    <w:p w:rsidR="003F5034" w:rsidRDefault="003F5034" w:rsidP="00BA4E6A">
      <w:pPr>
        <w:pStyle w:val="ab"/>
        <w:widowControl w:val="0"/>
        <w:numPr>
          <w:ilvl w:val="0"/>
          <w:numId w:val="38"/>
        </w:numPr>
        <w:suppressAutoHyphens w:val="0"/>
        <w:autoSpaceDE w:val="0"/>
        <w:autoSpaceDN w:val="0"/>
        <w:spacing w:before="47"/>
        <w:contextualSpacing w:val="0"/>
        <w:jc w:val="both"/>
        <w:rPr>
          <w:sz w:val="28"/>
          <w:szCs w:val="28"/>
        </w:rPr>
      </w:pPr>
      <w:r w:rsidRPr="002D38B4">
        <w:rPr>
          <w:sz w:val="28"/>
          <w:szCs w:val="28"/>
        </w:rPr>
        <w:t>День</w:t>
      </w:r>
      <w:r w:rsidRPr="002D38B4">
        <w:rPr>
          <w:spacing w:val="-5"/>
          <w:sz w:val="28"/>
          <w:szCs w:val="28"/>
        </w:rPr>
        <w:t xml:space="preserve"> </w:t>
      </w:r>
      <w:r w:rsidRPr="002D38B4">
        <w:rPr>
          <w:sz w:val="28"/>
          <w:szCs w:val="28"/>
        </w:rPr>
        <w:t>солидарности</w:t>
      </w:r>
      <w:r w:rsidRPr="002D38B4">
        <w:rPr>
          <w:spacing w:val="-3"/>
          <w:sz w:val="28"/>
          <w:szCs w:val="28"/>
        </w:rPr>
        <w:t xml:space="preserve"> </w:t>
      </w:r>
      <w:r w:rsidRPr="002D38B4">
        <w:rPr>
          <w:sz w:val="28"/>
          <w:szCs w:val="28"/>
        </w:rPr>
        <w:t>в</w:t>
      </w:r>
      <w:r w:rsidRPr="002D38B4">
        <w:rPr>
          <w:spacing w:val="-3"/>
          <w:sz w:val="28"/>
          <w:szCs w:val="28"/>
        </w:rPr>
        <w:t xml:space="preserve"> </w:t>
      </w:r>
      <w:r w:rsidRPr="002D38B4">
        <w:rPr>
          <w:sz w:val="28"/>
          <w:szCs w:val="28"/>
        </w:rPr>
        <w:t>борьбе</w:t>
      </w:r>
      <w:r w:rsidRPr="002D38B4">
        <w:rPr>
          <w:spacing w:val="-2"/>
          <w:sz w:val="28"/>
          <w:szCs w:val="28"/>
        </w:rPr>
        <w:t xml:space="preserve"> </w:t>
      </w:r>
      <w:r w:rsidRPr="002D38B4">
        <w:rPr>
          <w:sz w:val="28"/>
          <w:szCs w:val="28"/>
        </w:rPr>
        <w:t>с</w:t>
      </w:r>
      <w:r w:rsidRPr="002D38B4">
        <w:rPr>
          <w:spacing w:val="-2"/>
          <w:sz w:val="28"/>
          <w:szCs w:val="28"/>
        </w:rPr>
        <w:t xml:space="preserve"> </w:t>
      </w:r>
      <w:r w:rsidRPr="002D38B4">
        <w:rPr>
          <w:sz w:val="28"/>
          <w:szCs w:val="28"/>
        </w:rPr>
        <w:t>терроризмом.</w:t>
      </w:r>
    </w:p>
    <w:p w:rsidR="003F5034" w:rsidRDefault="003F5034" w:rsidP="00BA4E6A">
      <w:pPr>
        <w:pStyle w:val="ab"/>
        <w:widowControl w:val="0"/>
        <w:numPr>
          <w:ilvl w:val="0"/>
          <w:numId w:val="38"/>
        </w:numPr>
        <w:suppressAutoHyphens w:val="0"/>
        <w:autoSpaceDE w:val="0"/>
        <w:autoSpaceDN w:val="0"/>
        <w:spacing w:before="47"/>
        <w:contextualSpacing w:val="0"/>
        <w:jc w:val="both"/>
        <w:rPr>
          <w:sz w:val="28"/>
          <w:szCs w:val="28"/>
        </w:rPr>
      </w:pPr>
      <w:r w:rsidRPr="002D38B4">
        <w:rPr>
          <w:sz w:val="28"/>
          <w:szCs w:val="28"/>
        </w:rPr>
        <w:t>День</w:t>
      </w:r>
      <w:r w:rsidRPr="002D38B4">
        <w:rPr>
          <w:spacing w:val="-5"/>
          <w:sz w:val="28"/>
          <w:szCs w:val="28"/>
        </w:rPr>
        <w:t xml:space="preserve"> </w:t>
      </w:r>
      <w:r w:rsidRPr="002D38B4">
        <w:rPr>
          <w:sz w:val="28"/>
          <w:szCs w:val="28"/>
        </w:rPr>
        <w:t>памяти</w:t>
      </w:r>
      <w:r w:rsidRPr="002D38B4">
        <w:rPr>
          <w:spacing w:val="-3"/>
          <w:sz w:val="28"/>
          <w:szCs w:val="28"/>
        </w:rPr>
        <w:t xml:space="preserve"> </w:t>
      </w:r>
      <w:r w:rsidRPr="002D38B4">
        <w:rPr>
          <w:sz w:val="28"/>
          <w:szCs w:val="28"/>
        </w:rPr>
        <w:t>жертв</w:t>
      </w:r>
      <w:r w:rsidRPr="002D38B4">
        <w:rPr>
          <w:spacing w:val="-4"/>
          <w:sz w:val="28"/>
          <w:szCs w:val="28"/>
        </w:rPr>
        <w:t xml:space="preserve"> </w:t>
      </w:r>
      <w:r w:rsidRPr="002D38B4">
        <w:rPr>
          <w:sz w:val="28"/>
          <w:szCs w:val="28"/>
        </w:rPr>
        <w:t>фашизма.</w:t>
      </w:r>
    </w:p>
    <w:p w:rsidR="003F5034" w:rsidRDefault="003F5034" w:rsidP="00BA4E6A">
      <w:pPr>
        <w:pStyle w:val="ab"/>
        <w:widowControl w:val="0"/>
        <w:numPr>
          <w:ilvl w:val="0"/>
          <w:numId w:val="38"/>
        </w:numPr>
        <w:suppressAutoHyphens w:val="0"/>
        <w:autoSpaceDE w:val="0"/>
        <w:autoSpaceDN w:val="0"/>
        <w:spacing w:before="47"/>
        <w:contextualSpacing w:val="0"/>
        <w:jc w:val="both"/>
        <w:rPr>
          <w:sz w:val="28"/>
          <w:szCs w:val="28"/>
        </w:rPr>
      </w:pPr>
      <w:r w:rsidRPr="002D38B4">
        <w:rPr>
          <w:sz w:val="28"/>
          <w:szCs w:val="28"/>
        </w:rPr>
        <w:t>День</w:t>
      </w:r>
      <w:r w:rsidRPr="002D38B4">
        <w:rPr>
          <w:spacing w:val="-7"/>
          <w:sz w:val="28"/>
          <w:szCs w:val="28"/>
        </w:rPr>
        <w:t xml:space="preserve"> </w:t>
      </w:r>
      <w:r w:rsidRPr="002D38B4">
        <w:rPr>
          <w:sz w:val="28"/>
          <w:szCs w:val="28"/>
        </w:rPr>
        <w:t>начала</w:t>
      </w:r>
      <w:r w:rsidRPr="002D38B4">
        <w:rPr>
          <w:spacing w:val="-4"/>
          <w:sz w:val="28"/>
          <w:szCs w:val="28"/>
        </w:rPr>
        <w:t xml:space="preserve"> </w:t>
      </w:r>
      <w:r w:rsidRPr="002D38B4">
        <w:rPr>
          <w:sz w:val="28"/>
          <w:szCs w:val="28"/>
        </w:rPr>
        <w:t>блокады</w:t>
      </w:r>
      <w:r w:rsidRPr="002D38B4">
        <w:rPr>
          <w:spacing w:val="-4"/>
          <w:sz w:val="28"/>
          <w:szCs w:val="28"/>
        </w:rPr>
        <w:t xml:space="preserve"> </w:t>
      </w:r>
      <w:r w:rsidRPr="002D38B4">
        <w:rPr>
          <w:sz w:val="28"/>
          <w:szCs w:val="28"/>
        </w:rPr>
        <w:t>Ленинграда.</w:t>
      </w:r>
    </w:p>
    <w:p w:rsidR="003F5034" w:rsidRPr="002D38B4" w:rsidRDefault="003F5034" w:rsidP="00BA4E6A">
      <w:pPr>
        <w:pStyle w:val="ab"/>
        <w:widowControl w:val="0"/>
        <w:numPr>
          <w:ilvl w:val="0"/>
          <w:numId w:val="38"/>
        </w:numPr>
        <w:suppressAutoHyphens w:val="0"/>
        <w:autoSpaceDE w:val="0"/>
        <w:autoSpaceDN w:val="0"/>
        <w:spacing w:before="47"/>
        <w:contextualSpacing w:val="0"/>
        <w:jc w:val="both"/>
        <w:rPr>
          <w:sz w:val="28"/>
          <w:szCs w:val="28"/>
        </w:rPr>
      </w:pPr>
      <w:r w:rsidRPr="002D38B4">
        <w:rPr>
          <w:sz w:val="28"/>
          <w:szCs w:val="28"/>
        </w:rPr>
        <w:t>Обсуждение</w:t>
      </w:r>
      <w:r w:rsidRPr="002D38B4">
        <w:rPr>
          <w:sz w:val="28"/>
          <w:szCs w:val="28"/>
        </w:rPr>
        <w:tab/>
        <w:t>тем</w:t>
      </w:r>
      <w:r w:rsidRPr="002D38B4">
        <w:rPr>
          <w:sz w:val="28"/>
          <w:szCs w:val="28"/>
        </w:rPr>
        <w:tab/>
        <w:t>по</w:t>
      </w:r>
      <w:r w:rsidRPr="002D38B4">
        <w:rPr>
          <w:sz w:val="28"/>
          <w:szCs w:val="28"/>
        </w:rPr>
        <w:tab/>
        <w:t>правовой</w:t>
      </w:r>
      <w:r w:rsidRPr="002D38B4">
        <w:rPr>
          <w:sz w:val="28"/>
          <w:szCs w:val="28"/>
        </w:rPr>
        <w:tab/>
        <w:t>тематике</w:t>
      </w:r>
      <w:r w:rsidRPr="002D38B4">
        <w:rPr>
          <w:sz w:val="28"/>
          <w:szCs w:val="28"/>
        </w:rPr>
        <w:tab/>
      </w:r>
      <w:r>
        <w:rPr>
          <w:sz w:val="28"/>
          <w:szCs w:val="28"/>
        </w:rPr>
        <w:t>(5-минутки</w:t>
      </w:r>
      <w:r>
        <w:rPr>
          <w:sz w:val="28"/>
          <w:szCs w:val="28"/>
        </w:rPr>
        <w:tab/>
        <w:t xml:space="preserve">на </w:t>
      </w:r>
      <w:r w:rsidRPr="002D38B4">
        <w:rPr>
          <w:sz w:val="28"/>
          <w:szCs w:val="28"/>
        </w:rPr>
        <w:t>уроках обществознания).</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880779">
        <w:rPr>
          <w:sz w:val="28"/>
          <w:szCs w:val="28"/>
        </w:rPr>
        <w:t>Государство</w:t>
      </w:r>
      <w:r w:rsidRPr="00880779">
        <w:rPr>
          <w:spacing w:val="27"/>
          <w:sz w:val="28"/>
          <w:szCs w:val="28"/>
        </w:rPr>
        <w:t xml:space="preserve"> </w:t>
      </w:r>
      <w:r w:rsidRPr="00880779">
        <w:rPr>
          <w:sz w:val="28"/>
          <w:szCs w:val="28"/>
        </w:rPr>
        <w:t>и</w:t>
      </w:r>
      <w:r w:rsidRPr="00880779">
        <w:rPr>
          <w:spacing w:val="27"/>
          <w:sz w:val="28"/>
          <w:szCs w:val="28"/>
        </w:rPr>
        <w:t xml:space="preserve"> </w:t>
      </w:r>
      <w:r w:rsidRPr="00880779">
        <w:rPr>
          <w:sz w:val="28"/>
          <w:szCs w:val="28"/>
        </w:rPr>
        <w:t>граждане.</w:t>
      </w:r>
      <w:r w:rsidRPr="00880779">
        <w:rPr>
          <w:spacing w:val="29"/>
          <w:sz w:val="28"/>
          <w:szCs w:val="28"/>
        </w:rPr>
        <w:t xml:space="preserve"> </w:t>
      </w:r>
      <w:r w:rsidRPr="00880779">
        <w:rPr>
          <w:sz w:val="28"/>
          <w:szCs w:val="28"/>
        </w:rPr>
        <w:t>Символика</w:t>
      </w:r>
      <w:r w:rsidRPr="00880779">
        <w:rPr>
          <w:spacing w:val="33"/>
          <w:sz w:val="28"/>
          <w:szCs w:val="28"/>
        </w:rPr>
        <w:t xml:space="preserve"> </w:t>
      </w:r>
      <w:r w:rsidRPr="00880779">
        <w:rPr>
          <w:sz w:val="28"/>
          <w:szCs w:val="28"/>
        </w:rPr>
        <w:t>РФ.</w:t>
      </w:r>
      <w:r w:rsidRPr="00880779">
        <w:rPr>
          <w:spacing w:val="37"/>
          <w:sz w:val="28"/>
          <w:szCs w:val="28"/>
        </w:rPr>
        <w:t xml:space="preserve"> </w:t>
      </w:r>
      <w:r w:rsidRPr="00880779">
        <w:rPr>
          <w:sz w:val="28"/>
          <w:szCs w:val="28"/>
        </w:rPr>
        <w:t>Конституция</w:t>
      </w:r>
      <w:r w:rsidRPr="00880779">
        <w:rPr>
          <w:spacing w:val="30"/>
          <w:sz w:val="28"/>
          <w:szCs w:val="28"/>
        </w:rPr>
        <w:t xml:space="preserve"> </w:t>
      </w:r>
      <w:r w:rsidRPr="00880779">
        <w:rPr>
          <w:sz w:val="28"/>
          <w:szCs w:val="28"/>
        </w:rPr>
        <w:t>–</w:t>
      </w:r>
      <w:r w:rsidRPr="00880779">
        <w:rPr>
          <w:spacing w:val="28"/>
          <w:sz w:val="28"/>
          <w:szCs w:val="28"/>
        </w:rPr>
        <w:t xml:space="preserve"> </w:t>
      </w:r>
      <w:r w:rsidRPr="00880779">
        <w:rPr>
          <w:sz w:val="28"/>
          <w:szCs w:val="28"/>
        </w:rPr>
        <w:t>основной</w:t>
      </w:r>
      <w:r w:rsidRPr="00880779">
        <w:rPr>
          <w:spacing w:val="-67"/>
          <w:sz w:val="28"/>
          <w:szCs w:val="28"/>
        </w:rPr>
        <w:t xml:space="preserve"> </w:t>
      </w:r>
      <w:r w:rsidRPr="00880779">
        <w:rPr>
          <w:sz w:val="28"/>
          <w:szCs w:val="28"/>
        </w:rPr>
        <w:t>закон</w:t>
      </w:r>
      <w:r w:rsidRPr="00880779">
        <w:rPr>
          <w:spacing w:val="-1"/>
          <w:sz w:val="28"/>
          <w:szCs w:val="28"/>
        </w:rPr>
        <w:t xml:space="preserve"> </w:t>
      </w:r>
      <w:r w:rsidRPr="00880779">
        <w:rPr>
          <w:sz w:val="28"/>
          <w:szCs w:val="28"/>
        </w:rPr>
        <w:t>жизни.</w:t>
      </w:r>
      <w:r w:rsidRPr="00880779">
        <w:rPr>
          <w:spacing w:val="-7"/>
          <w:sz w:val="28"/>
          <w:szCs w:val="28"/>
        </w:rPr>
        <w:t xml:space="preserve"> </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Всероссийский</w:t>
      </w:r>
      <w:r w:rsidRPr="002D38B4">
        <w:rPr>
          <w:spacing w:val="-3"/>
          <w:sz w:val="28"/>
          <w:szCs w:val="28"/>
        </w:rPr>
        <w:t xml:space="preserve"> </w:t>
      </w:r>
      <w:r w:rsidRPr="002D38B4">
        <w:rPr>
          <w:sz w:val="28"/>
          <w:szCs w:val="28"/>
        </w:rPr>
        <w:t>урок</w:t>
      </w:r>
      <w:r w:rsidRPr="002D38B4">
        <w:rPr>
          <w:spacing w:val="-6"/>
          <w:sz w:val="28"/>
          <w:szCs w:val="28"/>
        </w:rPr>
        <w:t xml:space="preserve"> </w:t>
      </w:r>
      <w:r w:rsidRPr="002D38B4">
        <w:rPr>
          <w:sz w:val="28"/>
          <w:szCs w:val="28"/>
        </w:rPr>
        <w:t>первой</w:t>
      </w:r>
      <w:r w:rsidRPr="002D38B4">
        <w:rPr>
          <w:spacing w:val="-7"/>
          <w:sz w:val="28"/>
          <w:szCs w:val="28"/>
        </w:rPr>
        <w:t xml:space="preserve"> </w:t>
      </w:r>
      <w:r w:rsidRPr="002D38B4">
        <w:rPr>
          <w:sz w:val="28"/>
          <w:szCs w:val="28"/>
        </w:rPr>
        <w:t>помощи.</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Всероссийский урок безопасности школьников в сети Интернет.</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Всероссийская</w:t>
      </w:r>
      <w:r w:rsidRPr="002D38B4">
        <w:rPr>
          <w:spacing w:val="-5"/>
          <w:sz w:val="28"/>
          <w:szCs w:val="28"/>
        </w:rPr>
        <w:t xml:space="preserve"> </w:t>
      </w:r>
      <w:r w:rsidRPr="002D38B4">
        <w:rPr>
          <w:sz w:val="28"/>
          <w:szCs w:val="28"/>
        </w:rPr>
        <w:t>акция</w:t>
      </w:r>
      <w:r w:rsidRPr="002D38B4">
        <w:rPr>
          <w:spacing w:val="-6"/>
          <w:sz w:val="28"/>
          <w:szCs w:val="28"/>
        </w:rPr>
        <w:t xml:space="preserve"> </w:t>
      </w:r>
      <w:r w:rsidRPr="002D38B4">
        <w:rPr>
          <w:sz w:val="28"/>
          <w:szCs w:val="28"/>
        </w:rPr>
        <w:t>памяти</w:t>
      </w:r>
      <w:r w:rsidRPr="002D38B4">
        <w:rPr>
          <w:spacing w:val="-6"/>
          <w:sz w:val="28"/>
          <w:szCs w:val="28"/>
        </w:rPr>
        <w:t xml:space="preserve"> </w:t>
      </w:r>
      <w:r w:rsidRPr="002D38B4">
        <w:rPr>
          <w:sz w:val="28"/>
          <w:szCs w:val="28"/>
        </w:rPr>
        <w:t>«Блокадный</w:t>
      </w:r>
      <w:r w:rsidRPr="002D38B4">
        <w:rPr>
          <w:spacing w:val="-7"/>
          <w:sz w:val="28"/>
          <w:szCs w:val="28"/>
        </w:rPr>
        <w:t xml:space="preserve"> </w:t>
      </w:r>
      <w:r w:rsidRPr="002D38B4">
        <w:rPr>
          <w:sz w:val="28"/>
          <w:szCs w:val="28"/>
        </w:rPr>
        <w:t>хлеб».</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День</w:t>
      </w:r>
      <w:r w:rsidRPr="002D38B4">
        <w:rPr>
          <w:spacing w:val="-6"/>
          <w:sz w:val="28"/>
          <w:szCs w:val="28"/>
        </w:rPr>
        <w:t xml:space="preserve"> </w:t>
      </w:r>
      <w:r w:rsidRPr="002D38B4">
        <w:rPr>
          <w:sz w:val="28"/>
          <w:szCs w:val="28"/>
        </w:rPr>
        <w:t>российской</w:t>
      </w:r>
      <w:r w:rsidRPr="002D38B4">
        <w:rPr>
          <w:spacing w:val="-4"/>
          <w:sz w:val="28"/>
          <w:szCs w:val="28"/>
        </w:rPr>
        <w:t xml:space="preserve"> </w:t>
      </w:r>
      <w:r w:rsidRPr="002D38B4">
        <w:rPr>
          <w:sz w:val="28"/>
          <w:szCs w:val="28"/>
        </w:rPr>
        <w:t>науки.</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Открытый урок</w:t>
      </w:r>
      <w:r w:rsidRPr="002D38B4">
        <w:rPr>
          <w:spacing w:val="-4"/>
          <w:sz w:val="28"/>
          <w:szCs w:val="28"/>
        </w:rPr>
        <w:t xml:space="preserve"> </w:t>
      </w:r>
      <w:r w:rsidRPr="002D38B4">
        <w:rPr>
          <w:sz w:val="28"/>
          <w:szCs w:val="28"/>
        </w:rPr>
        <w:t>ко</w:t>
      </w:r>
      <w:r w:rsidRPr="002D38B4">
        <w:rPr>
          <w:spacing w:val="-4"/>
          <w:sz w:val="28"/>
          <w:szCs w:val="28"/>
        </w:rPr>
        <w:t xml:space="preserve"> </w:t>
      </w:r>
      <w:r w:rsidRPr="002D38B4">
        <w:rPr>
          <w:sz w:val="28"/>
          <w:szCs w:val="28"/>
        </w:rPr>
        <w:t>дню</w:t>
      </w:r>
      <w:r w:rsidRPr="002D38B4">
        <w:rPr>
          <w:spacing w:val="-5"/>
          <w:sz w:val="28"/>
          <w:szCs w:val="28"/>
        </w:rPr>
        <w:t xml:space="preserve"> </w:t>
      </w:r>
      <w:r w:rsidRPr="002D38B4">
        <w:rPr>
          <w:sz w:val="28"/>
          <w:szCs w:val="28"/>
        </w:rPr>
        <w:t>вывода</w:t>
      </w:r>
      <w:r w:rsidRPr="002D38B4">
        <w:rPr>
          <w:spacing w:val="-4"/>
          <w:sz w:val="28"/>
          <w:szCs w:val="28"/>
        </w:rPr>
        <w:t xml:space="preserve"> </w:t>
      </w:r>
      <w:r w:rsidRPr="002D38B4">
        <w:rPr>
          <w:sz w:val="28"/>
          <w:szCs w:val="28"/>
        </w:rPr>
        <w:t>советских</w:t>
      </w:r>
      <w:r w:rsidRPr="002D38B4">
        <w:rPr>
          <w:spacing w:val="-8"/>
          <w:sz w:val="28"/>
          <w:szCs w:val="28"/>
        </w:rPr>
        <w:t xml:space="preserve"> </w:t>
      </w:r>
      <w:r w:rsidRPr="002D38B4">
        <w:rPr>
          <w:sz w:val="28"/>
          <w:szCs w:val="28"/>
        </w:rPr>
        <w:t>войск</w:t>
      </w:r>
      <w:r w:rsidRPr="002D38B4">
        <w:rPr>
          <w:spacing w:val="-4"/>
          <w:sz w:val="28"/>
          <w:szCs w:val="28"/>
        </w:rPr>
        <w:t xml:space="preserve"> </w:t>
      </w:r>
      <w:r w:rsidRPr="002D38B4">
        <w:rPr>
          <w:sz w:val="28"/>
          <w:szCs w:val="28"/>
        </w:rPr>
        <w:t>из</w:t>
      </w:r>
      <w:r w:rsidRPr="002D38B4">
        <w:rPr>
          <w:spacing w:val="-3"/>
          <w:sz w:val="28"/>
          <w:szCs w:val="28"/>
        </w:rPr>
        <w:t xml:space="preserve"> </w:t>
      </w:r>
      <w:r w:rsidRPr="002D38B4">
        <w:rPr>
          <w:sz w:val="28"/>
          <w:szCs w:val="28"/>
        </w:rPr>
        <w:t>Афганистана.</w:t>
      </w:r>
    </w:p>
    <w:p w:rsidR="003F503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Единый</w:t>
      </w:r>
      <w:r w:rsidRPr="002D38B4">
        <w:rPr>
          <w:spacing w:val="1"/>
          <w:sz w:val="28"/>
          <w:szCs w:val="28"/>
        </w:rPr>
        <w:t xml:space="preserve"> </w:t>
      </w:r>
      <w:r w:rsidRPr="002D38B4">
        <w:rPr>
          <w:sz w:val="28"/>
          <w:szCs w:val="28"/>
        </w:rPr>
        <w:t>урок</w:t>
      </w:r>
      <w:r w:rsidRPr="002D38B4">
        <w:rPr>
          <w:spacing w:val="-4"/>
          <w:sz w:val="28"/>
          <w:szCs w:val="28"/>
        </w:rPr>
        <w:t xml:space="preserve"> </w:t>
      </w:r>
      <w:r w:rsidRPr="002D38B4">
        <w:rPr>
          <w:sz w:val="28"/>
          <w:szCs w:val="28"/>
        </w:rPr>
        <w:t>«Воссоединение</w:t>
      </w:r>
      <w:r w:rsidRPr="002D38B4">
        <w:rPr>
          <w:spacing w:val="-3"/>
          <w:sz w:val="28"/>
          <w:szCs w:val="28"/>
        </w:rPr>
        <w:t xml:space="preserve"> </w:t>
      </w:r>
      <w:r w:rsidRPr="002D38B4">
        <w:rPr>
          <w:sz w:val="28"/>
          <w:szCs w:val="28"/>
        </w:rPr>
        <w:t>Крыма</w:t>
      </w:r>
      <w:r w:rsidRPr="002D38B4">
        <w:rPr>
          <w:spacing w:val="-3"/>
          <w:sz w:val="28"/>
          <w:szCs w:val="28"/>
        </w:rPr>
        <w:t xml:space="preserve"> </w:t>
      </w:r>
      <w:r w:rsidRPr="002D38B4">
        <w:rPr>
          <w:sz w:val="28"/>
          <w:szCs w:val="28"/>
        </w:rPr>
        <w:t>с</w:t>
      </w:r>
      <w:r w:rsidRPr="002D38B4">
        <w:rPr>
          <w:spacing w:val="-7"/>
          <w:sz w:val="28"/>
          <w:szCs w:val="28"/>
        </w:rPr>
        <w:t xml:space="preserve"> </w:t>
      </w:r>
      <w:r w:rsidRPr="002D38B4">
        <w:rPr>
          <w:sz w:val="28"/>
          <w:szCs w:val="28"/>
        </w:rPr>
        <w:t>Россией».</w:t>
      </w:r>
    </w:p>
    <w:p w:rsidR="003F5034" w:rsidRPr="002D38B4" w:rsidRDefault="003F5034" w:rsidP="00BA4E6A">
      <w:pPr>
        <w:pStyle w:val="ab"/>
        <w:widowControl w:val="0"/>
        <w:numPr>
          <w:ilvl w:val="0"/>
          <w:numId w:val="38"/>
        </w:numPr>
        <w:suppressAutoHyphens w:val="0"/>
        <w:autoSpaceDE w:val="0"/>
        <w:autoSpaceDN w:val="0"/>
        <w:ind w:right="108"/>
        <w:contextualSpacing w:val="0"/>
        <w:jc w:val="both"/>
        <w:rPr>
          <w:sz w:val="28"/>
          <w:szCs w:val="28"/>
        </w:rPr>
      </w:pPr>
      <w:r w:rsidRPr="002D38B4">
        <w:rPr>
          <w:sz w:val="28"/>
          <w:szCs w:val="28"/>
        </w:rPr>
        <w:t>Уроки мужества.</w:t>
      </w:r>
    </w:p>
    <w:p w:rsidR="003F5034" w:rsidRDefault="003F5034" w:rsidP="00BA4E6A">
      <w:pPr>
        <w:pStyle w:val="ab"/>
        <w:widowControl w:val="0"/>
        <w:numPr>
          <w:ilvl w:val="0"/>
          <w:numId w:val="38"/>
        </w:numPr>
        <w:tabs>
          <w:tab w:val="left" w:pos="709"/>
        </w:tabs>
        <w:suppressAutoHyphens w:val="0"/>
        <w:autoSpaceDE w:val="0"/>
        <w:autoSpaceDN w:val="0"/>
        <w:spacing w:before="50"/>
        <w:ind w:right="118"/>
        <w:contextualSpacing w:val="0"/>
        <w:jc w:val="both"/>
        <w:rPr>
          <w:sz w:val="28"/>
          <w:szCs w:val="28"/>
        </w:rPr>
      </w:pPr>
      <w:r w:rsidRPr="00880779">
        <w:rPr>
          <w:sz w:val="28"/>
          <w:szCs w:val="28"/>
        </w:rPr>
        <w:t>Всероссийский</w:t>
      </w:r>
      <w:r w:rsidRPr="00880779">
        <w:rPr>
          <w:spacing w:val="1"/>
          <w:sz w:val="28"/>
          <w:szCs w:val="28"/>
        </w:rPr>
        <w:t xml:space="preserve"> </w:t>
      </w:r>
      <w:r w:rsidRPr="00880779">
        <w:rPr>
          <w:sz w:val="28"/>
          <w:szCs w:val="28"/>
        </w:rPr>
        <w:t>открытый</w:t>
      </w:r>
      <w:r w:rsidRPr="00880779">
        <w:rPr>
          <w:spacing w:val="1"/>
          <w:sz w:val="28"/>
          <w:szCs w:val="28"/>
        </w:rPr>
        <w:t xml:space="preserve"> </w:t>
      </w:r>
      <w:r w:rsidRPr="00880779">
        <w:rPr>
          <w:sz w:val="28"/>
          <w:szCs w:val="28"/>
        </w:rPr>
        <w:t>урок,</w:t>
      </w:r>
      <w:r w:rsidRPr="00880779">
        <w:rPr>
          <w:spacing w:val="1"/>
          <w:sz w:val="28"/>
          <w:szCs w:val="28"/>
        </w:rPr>
        <w:t xml:space="preserve"> </w:t>
      </w:r>
      <w:r w:rsidRPr="00880779">
        <w:rPr>
          <w:sz w:val="28"/>
          <w:szCs w:val="28"/>
        </w:rPr>
        <w:t>посвященный</w:t>
      </w:r>
      <w:r w:rsidRPr="00880779">
        <w:rPr>
          <w:spacing w:val="1"/>
          <w:sz w:val="28"/>
          <w:szCs w:val="28"/>
        </w:rPr>
        <w:t xml:space="preserve"> </w:t>
      </w:r>
      <w:r w:rsidRPr="00880779">
        <w:rPr>
          <w:sz w:val="28"/>
          <w:szCs w:val="28"/>
        </w:rPr>
        <w:t>Международному</w:t>
      </w:r>
      <w:r w:rsidRPr="00880779">
        <w:rPr>
          <w:spacing w:val="1"/>
          <w:sz w:val="28"/>
          <w:szCs w:val="28"/>
        </w:rPr>
        <w:t xml:space="preserve"> </w:t>
      </w:r>
      <w:r w:rsidRPr="00880779">
        <w:rPr>
          <w:sz w:val="28"/>
          <w:szCs w:val="28"/>
        </w:rPr>
        <w:t>дню</w:t>
      </w:r>
      <w:r w:rsidRPr="00880779">
        <w:rPr>
          <w:spacing w:val="-67"/>
          <w:sz w:val="28"/>
          <w:szCs w:val="28"/>
        </w:rPr>
        <w:t xml:space="preserve"> </w:t>
      </w:r>
      <w:r w:rsidRPr="00880779">
        <w:rPr>
          <w:sz w:val="28"/>
          <w:szCs w:val="28"/>
        </w:rPr>
        <w:t>памятников</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исторических</w:t>
      </w:r>
      <w:r w:rsidRPr="00880779">
        <w:rPr>
          <w:spacing w:val="-3"/>
          <w:sz w:val="28"/>
          <w:szCs w:val="28"/>
        </w:rPr>
        <w:t xml:space="preserve"> </w:t>
      </w:r>
      <w:r w:rsidRPr="00880779">
        <w:rPr>
          <w:sz w:val="28"/>
          <w:szCs w:val="28"/>
        </w:rPr>
        <w:t>мест.</w:t>
      </w:r>
    </w:p>
    <w:p w:rsidR="003F5034" w:rsidRDefault="003F5034" w:rsidP="00BA4E6A">
      <w:pPr>
        <w:pStyle w:val="ab"/>
        <w:widowControl w:val="0"/>
        <w:numPr>
          <w:ilvl w:val="0"/>
          <w:numId w:val="38"/>
        </w:numPr>
        <w:tabs>
          <w:tab w:val="left" w:pos="709"/>
        </w:tabs>
        <w:suppressAutoHyphens w:val="0"/>
        <w:autoSpaceDE w:val="0"/>
        <w:autoSpaceDN w:val="0"/>
        <w:spacing w:before="50"/>
        <w:ind w:right="118"/>
        <w:contextualSpacing w:val="0"/>
        <w:jc w:val="both"/>
        <w:rPr>
          <w:sz w:val="28"/>
          <w:szCs w:val="28"/>
        </w:rPr>
      </w:pPr>
      <w:r w:rsidRPr="002D38B4">
        <w:rPr>
          <w:sz w:val="28"/>
          <w:szCs w:val="28"/>
        </w:rPr>
        <w:t>Парламентские</w:t>
      </w:r>
      <w:r w:rsidRPr="002D38B4">
        <w:rPr>
          <w:sz w:val="28"/>
          <w:szCs w:val="28"/>
        </w:rPr>
        <w:tab/>
        <w:t>уроки</w:t>
      </w:r>
      <w:r w:rsidRPr="002D38B4">
        <w:rPr>
          <w:sz w:val="28"/>
          <w:szCs w:val="28"/>
        </w:rPr>
        <w:tab/>
        <w:t>приурочены</w:t>
      </w:r>
      <w:r w:rsidRPr="002D38B4">
        <w:rPr>
          <w:sz w:val="28"/>
          <w:szCs w:val="28"/>
        </w:rPr>
        <w:tab/>
        <w:t>к</w:t>
      </w:r>
      <w:r w:rsidRPr="002D38B4">
        <w:rPr>
          <w:sz w:val="28"/>
          <w:szCs w:val="28"/>
        </w:rPr>
        <w:tab/>
        <w:t>Дню</w:t>
      </w:r>
      <w:r>
        <w:rPr>
          <w:sz w:val="28"/>
          <w:szCs w:val="28"/>
        </w:rPr>
        <w:t xml:space="preserve"> </w:t>
      </w:r>
      <w:r w:rsidRPr="002D38B4">
        <w:rPr>
          <w:sz w:val="28"/>
          <w:szCs w:val="28"/>
        </w:rPr>
        <w:t>Российского</w:t>
      </w:r>
      <w:r w:rsidRPr="002D38B4">
        <w:rPr>
          <w:spacing w:val="-67"/>
          <w:sz w:val="28"/>
          <w:szCs w:val="28"/>
        </w:rPr>
        <w:t xml:space="preserve"> </w:t>
      </w:r>
      <w:r w:rsidRPr="002D38B4">
        <w:rPr>
          <w:sz w:val="28"/>
          <w:szCs w:val="28"/>
        </w:rPr>
        <w:t>парламентаризма.</w:t>
      </w:r>
    </w:p>
    <w:p w:rsidR="003F5034" w:rsidRDefault="003F5034" w:rsidP="00BA4E6A">
      <w:pPr>
        <w:pStyle w:val="ab"/>
        <w:widowControl w:val="0"/>
        <w:numPr>
          <w:ilvl w:val="0"/>
          <w:numId w:val="38"/>
        </w:numPr>
        <w:tabs>
          <w:tab w:val="left" w:pos="709"/>
        </w:tabs>
        <w:suppressAutoHyphens w:val="0"/>
        <w:autoSpaceDE w:val="0"/>
        <w:autoSpaceDN w:val="0"/>
        <w:spacing w:before="50"/>
        <w:ind w:right="118"/>
        <w:contextualSpacing w:val="0"/>
        <w:jc w:val="both"/>
        <w:rPr>
          <w:sz w:val="28"/>
          <w:szCs w:val="28"/>
        </w:rPr>
      </w:pPr>
      <w:r w:rsidRPr="002D38B4">
        <w:rPr>
          <w:sz w:val="28"/>
          <w:szCs w:val="28"/>
        </w:rPr>
        <w:t>День</w:t>
      </w:r>
      <w:r w:rsidRPr="002D38B4">
        <w:rPr>
          <w:spacing w:val="-8"/>
          <w:sz w:val="28"/>
          <w:szCs w:val="28"/>
        </w:rPr>
        <w:t xml:space="preserve"> </w:t>
      </w:r>
      <w:r w:rsidRPr="002D38B4">
        <w:rPr>
          <w:sz w:val="28"/>
          <w:szCs w:val="28"/>
        </w:rPr>
        <w:t>пожарной</w:t>
      </w:r>
      <w:r w:rsidRPr="002D38B4">
        <w:rPr>
          <w:spacing w:val="-5"/>
          <w:sz w:val="28"/>
          <w:szCs w:val="28"/>
        </w:rPr>
        <w:t xml:space="preserve"> </w:t>
      </w:r>
      <w:r w:rsidRPr="002D38B4">
        <w:rPr>
          <w:sz w:val="28"/>
          <w:szCs w:val="28"/>
        </w:rPr>
        <w:t>охраны.</w:t>
      </w:r>
      <w:r w:rsidRPr="002D38B4">
        <w:rPr>
          <w:spacing w:val="-4"/>
          <w:sz w:val="28"/>
          <w:szCs w:val="28"/>
        </w:rPr>
        <w:t xml:space="preserve"> </w:t>
      </w:r>
      <w:r w:rsidRPr="002D38B4">
        <w:rPr>
          <w:sz w:val="28"/>
          <w:szCs w:val="28"/>
        </w:rPr>
        <w:t>Тематический</w:t>
      </w:r>
      <w:r w:rsidRPr="002D38B4">
        <w:rPr>
          <w:spacing w:val="-1"/>
          <w:sz w:val="28"/>
          <w:szCs w:val="28"/>
        </w:rPr>
        <w:t xml:space="preserve"> </w:t>
      </w:r>
      <w:r w:rsidRPr="002D38B4">
        <w:rPr>
          <w:sz w:val="28"/>
          <w:szCs w:val="28"/>
        </w:rPr>
        <w:t>урок</w:t>
      </w:r>
      <w:r w:rsidRPr="002D38B4">
        <w:rPr>
          <w:spacing w:val="-6"/>
          <w:sz w:val="28"/>
          <w:szCs w:val="28"/>
        </w:rPr>
        <w:t xml:space="preserve"> </w:t>
      </w:r>
      <w:r w:rsidRPr="002D38B4">
        <w:rPr>
          <w:sz w:val="28"/>
          <w:szCs w:val="28"/>
        </w:rPr>
        <w:t>ОБЖ.</w:t>
      </w:r>
    </w:p>
    <w:p w:rsidR="003F5034" w:rsidRDefault="003F5034" w:rsidP="00BA4E6A">
      <w:pPr>
        <w:pStyle w:val="ab"/>
        <w:widowControl w:val="0"/>
        <w:numPr>
          <w:ilvl w:val="0"/>
          <w:numId w:val="38"/>
        </w:numPr>
        <w:tabs>
          <w:tab w:val="left" w:pos="709"/>
        </w:tabs>
        <w:suppressAutoHyphens w:val="0"/>
        <w:autoSpaceDE w:val="0"/>
        <w:autoSpaceDN w:val="0"/>
        <w:spacing w:before="50"/>
        <w:ind w:right="118"/>
        <w:contextualSpacing w:val="0"/>
        <w:jc w:val="both"/>
        <w:rPr>
          <w:sz w:val="28"/>
          <w:szCs w:val="28"/>
        </w:rPr>
      </w:pPr>
      <w:r w:rsidRPr="002D38B4">
        <w:rPr>
          <w:sz w:val="28"/>
          <w:szCs w:val="28"/>
        </w:rPr>
        <w:t>Гагаринский</w:t>
      </w:r>
      <w:r w:rsidRPr="002D38B4">
        <w:rPr>
          <w:spacing w:val="-3"/>
          <w:sz w:val="28"/>
          <w:szCs w:val="28"/>
        </w:rPr>
        <w:t xml:space="preserve"> </w:t>
      </w:r>
      <w:r w:rsidRPr="002D38B4">
        <w:rPr>
          <w:sz w:val="28"/>
          <w:szCs w:val="28"/>
        </w:rPr>
        <w:t>урок</w:t>
      </w:r>
      <w:r w:rsidRPr="002D38B4">
        <w:rPr>
          <w:spacing w:val="2"/>
          <w:sz w:val="28"/>
          <w:szCs w:val="28"/>
        </w:rPr>
        <w:t xml:space="preserve"> </w:t>
      </w:r>
      <w:r w:rsidRPr="002D38B4">
        <w:rPr>
          <w:sz w:val="28"/>
          <w:szCs w:val="28"/>
        </w:rPr>
        <w:t>«Космос</w:t>
      </w:r>
      <w:r w:rsidRPr="002D38B4">
        <w:rPr>
          <w:spacing w:val="3"/>
          <w:sz w:val="28"/>
          <w:szCs w:val="28"/>
        </w:rPr>
        <w:t xml:space="preserve"> </w:t>
      </w:r>
      <w:r w:rsidRPr="002D38B4">
        <w:rPr>
          <w:sz w:val="28"/>
          <w:szCs w:val="28"/>
        </w:rPr>
        <w:t>–</w:t>
      </w:r>
      <w:r w:rsidRPr="002D38B4">
        <w:rPr>
          <w:spacing w:val="-1"/>
          <w:sz w:val="28"/>
          <w:szCs w:val="28"/>
        </w:rPr>
        <w:t xml:space="preserve"> </w:t>
      </w:r>
      <w:r w:rsidRPr="002D38B4">
        <w:rPr>
          <w:sz w:val="28"/>
          <w:szCs w:val="28"/>
        </w:rPr>
        <w:t>это</w:t>
      </w:r>
      <w:r w:rsidRPr="002D38B4">
        <w:rPr>
          <w:spacing w:val="-2"/>
          <w:sz w:val="28"/>
          <w:szCs w:val="28"/>
        </w:rPr>
        <w:t xml:space="preserve"> </w:t>
      </w:r>
      <w:r w:rsidRPr="002D38B4">
        <w:rPr>
          <w:sz w:val="28"/>
          <w:szCs w:val="28"/>
        </w:rPr>
        <w:t>мы».</w:t>
      </w:r>
    </w:p>
    <w:p w:rsidR="003F5034" w:rsidRPr="002D38B4" w:rsidRDefault="003F5034" w:rsidP="00BA4E6A">
      <w:pPr>
        <w:pStyle w:val="ab"/>
        <w:widowControl w:val="0"/>
        <w:numPr>
          <w:ilvl w:val="0"/>
          <w:numId w:val="38"/>
        </w:numPr>
        <w:tabs>
          <w:tab w:val="left" w:pos="709"/>
        </w:tabs>
        <w:suppressAutoHyphens w:val="0"/>
        <w:autoSpaceDE w:val="0"/>
        <w:autoSpaceDN w:val="0"/>
        <w:spacing w:before="50"/>
        <w:ind w:right="118"/>
        <w:contextualSpacing w:val="0"/>
        <w:jc w:val="both"/>
        <w:rPr>
          <w:sz w:val="28"/>
          <w:szCs w:val="28"/>
        </w:rPr>
      </w:pPr>
      <w:r w:rsidRPr="002D38B4">
        <w:rPr>
          <w:sz w:val="28"/>
          <w:szCs w:val="28"/>
        </w:rPr>
        <w:t>Всероссийский</w:t>
      </w:r>
      <w:r w:rsidRPr="002D38B4">
        <w:rPr>
          <w:spacing w:val="-2"/>
          <w:sz w:val="28"/>
          <w:szCs w:val="28"/>
        </w:rPr>
        <w:t xml:space="preserve"> </w:t>
      </w:r>
      <w:r w:rsidRPr="002D38B4">
        <w:rPr>
          <w:sz w:val="28"/>
          <w:szCs w:val="28"/>
        </w:rPr>
        <w:t>урок</w:t>
      </w:r>
      <w:r w:rsidRPr="002D38B4">
        <w:rPr>
          <w:spacing w:val="-3"/>
          <w:sz w:val="28"/>
          <w:szCs w:val="28"/>
        </w:rPr>
        <w:t xml:space="preserve"> </w:t>
      </w:r>
      <w:r w:rsidRPr="002D38B4">
        <w:rPr>
          <w:sz w:val="28"/>
          <w:szCs w:val="28"/>
        </w:rPr>
        <w:t>«День</w:t>
      </w:r>
      <w:r w:rsidRPr="002D38B4">
        <w:rPr>
          <w:spacing w:val="-8"/>
          <w:sz w:val="28"/>
          <w:szCs w:val="28"/>
        </w:rPr>
        <w:t xml:space="preserve"> </w:t>
      </w:r>
      <w:r w:rsidRPr="002D38B4">
        <w:rPr>
          <w:sz w:val="28"/>
          <w:szCs w:val="28"/>
        </w:rPr>
        <w:t>славянской</w:t>
      </w:r>
      <w:r w:rsidRPr="002D38B4">
        <w:rPr>
          <w:spacing w:val="-6"/>
          <w:sz w:val="28"/>
          <w:szCs w:val="28"/>
        </w:rPr>
        <w:t xml:space="preserve"> </w:t>
      </w:r>
      <w:r w:rsidRPr="002D38B4">
        <w:rPr>
          <w:sz w:val="28"/>
          <w:szCs w:val="28"/>
        </w:rPr>
        <w:t>письменности</w:t>
      </w:r>
      <w:r w:rsidRPr="002D38B4">
        <w:rPr>
          <w:spacing w:val="-6"/>
          <w:sz w:val="28"/>
          <w:szCs w:val="28"/>
        </w:rPr>
        <w:t xml:space="preserve"> </w:t>
      </w:r>
      <w:r w:rsidRPr="002D38B4">
        <w:rPr>
          <w:sz w:val="28"/>
          <w:szCs w:val="28"/>
        </w:rPr>
        <w:t>и</w:t>
      </w:r>
      <w:r w:rsidRPr="002D38B4">
        <w:rPr>
          <w:spacing w:val="-6"/>
          <w:sz w:val="28"/>
          <w:szCs w:val="28"/>
        </w:rPr>
        <w:t xml:space="preserve"> </w:t>
      </w:r>
      <w:r w:rsidRPr="002D38B4">
        <w:rPr>
          <w:sz w:val="28"/>
          <w:szCs w:val="28"/>
        </w:rPr>
        <w:t>культуры».</w:t>
      </w:r>
    </w:p>
    <w:p w:rsidR="003F5034" w:rsidRPr="00880779" w:rsidRDefault="003F5034" w:rsidP="003F5034">
      <w:pPr>
        <w:tabs>
          <w:tab w:val="left" w:pos="1921"/>
          <w:tab w:val="left" w:pos="3848"/>
          <w:tab w:val="left" w:pos="4380"/>
          <w:tab w:val="left" w:pos="6035"/>
          <w:tab w:val="left" w:pos="7421"/>
          <w:tab w:val="left" w:pos="9588"/>
        </w:tabs>
        <w:spacing w:before="48"/>
        <w:ind w:right="178"/>
        <w:jc w:val="both"/>
      </w:pPr>
    </w:p>
    <w:p w:rsidR="003F5034" w:rsidRPr="002D38B4" w:rsidRDefault="003F5034" w:rsidP="00BA4E6A">
      <w:pPr>
        <w:pStyle w:val="Heading2"/>
        <w:numPr>
          <w:ilvl w:val="1"/>
          <w:numId w:val="30"/>
        </w:numPr>
        <w:ind w:left="0"/>
        <w:rPr>
          <w:i w:val="0"/>
          <w:u w:val="none"/>
        </w:rPr>
      </w:pPr>
      <w:r w:rsidRPr="00880779">
        <w:rPr>
          <w:i w:val="0"/>
          <w:u w:val="none"/>
        </w:rPr>
        <w:t>Модуль «Курсы</w:t>
      </w:r>
      <w:r w:rsidRPr="00880779">
        <w:rPr>
          <w:i w:val="0"/>
          <w:spacing w:val="-7"/>
          <w:u w:val="none"/>
        </w:rPr>
        <w:t xml:space="preserve"> </w:t>
      </w:r>
      <w:r w:rsidRPr="00880779">
        <w:rPr>
          <w:i w:val="0"/>
          <w:u w:val="none"/>
        </w:rPr>
        <w:t>внеурочной</w:t>
      </w:r>
      <w:r w:rsidRPr="00880779">
        <w:rPr>
          <w:i w:val="0"/>
          <w:spacing w:val="-6"/>
          <w:u w:val="none"/>
        </w:rPr>
        <w:t xml:space="preserve"> </w:t>
      </w:r>
      <w:r w:rsidRPr="00880779">
        <w:rPr>
          <w:i w:val="0"/>
          <w:u w:val="none"/>
        </w:rPr>
        <w:t>деятельности»</w:t>
      </w:r>
      <w:r w:rsidRPr="00880779">
        <w:rPr>
          <w:i w:val="0"/>
          <w:spacing w:val="-1"/>
          <w:u w:val="none"/>
        </w:rPr>
        <w:t xml:space="preserve"> </w:t>
      </w:r>
    </w:p>
    <w:p w:rsidR="003F5034" w:rsidRPr="00880779" w:rsidRDefault="003F5034" w:rsidP="003F5034">
      <w:pPr>
        <w:pStyle w:val="Heading2"/>
        <w:ind w:left="0" w:firstLine="0"/>
        <w:rPr>
          <w:i w:val="0"/>
          <w:u w:val="none"/>
        </w:rPr>
      </w:pPr>
    </w:p>
    <w:p w:rsidR="003F5034" w:rsidRPr="00880779" w:rsidRDefault="003F5034" w:rsidP="003F5034">
      <w:pPr>
        <w:pStyle w:val="af2"/>
        <w:spacing w:before="43"/>
        <w:ind w:right="114" w:firstLine="417"/>
        <w:rPr>
          <w:szCs w:val="28"/>
        </w:rPr>
      </w:pPr>
      <w:r w:rsidRPr="00880779">
        <w:rPr>
          <w:szCs w:val="28"/>
        </w:rPr>
        <w:t>Целью</w:t>
      </w:r>
      <w:r w:rsidRPr="00880779">
        <w:rPr>
          <w:spacing w:val="1"/>
          <w:szCs w:val="28"/>
        </w:rPr>
        <w:t xml:space="preserve"> </w:t>
      </w:r>
      <w:r w:rsidRPr="00880779">
        <w:rPr>
          <w:szCs w:val="28"/>
        </w:rPr>
        <w:t>вне</w:t>
      </w:r>
      <w:r>
        <w:rPr>
          <w:szCs w:val="28"/>
        </w:rPr>
        <w:t>урочной</w:t>
      </w:r>
      <w:r w:rsidRPr="00880779">
        <w:rPr>
          <w:spacing w:val="1"/>
          <w:szCs w:val="28"/>
        </w:rPr>
        <w:t xml:space="preserve"> </w:t>
      </w:r>
      <w:r w:rsidRPr="00880779">
        <w:rPr>
          <w:szCs w:val="28"/>
        </w:rPr>
        <w:t>деятельности</w:t>
      </w:r>
      <w:r w:rsidRPr="00880779">
        <w:rPr>
          <w:spacing w:val="1"/>
          <w:szCs w:val="28"/>
        </w:rPr>
        <w:t xml:space="preserve"> </w:t>
      </w:r>
      <w:r w:rsidRPr="00880779">
        <w:rPr>
          <w:szCs w:val="28"/>
        </w:rPr>
        <w:t>являлось</w:t>
      </w:r>
      <w:r w:rsidRPr="00880779">
        <w:rPr>
          <w:spacing w:val="1"/>
          <w:szCs w:val="28"/>
        </w:rPr>
        <w:t xml:space="preserve"> </w:t>
      </w:r>
      <w:r w:rsidRPr="00880779">
        <w:rPr>
          <w:szCs w:val="28"/>
        </w:rPr>
        <w:t>повышени</w:t>
      </w:r>
      <w:r>
        <w:rPr>
          <w:szCs w:val="28"/>
        </w:rPr>
        <w:t>е</w:t>
      </w:r>
      <w:r w:rsidRPr="00880779">
        <w:rPr>
          <w:spacing w:val="1"/>
          <w:szCs w:val="28"/>
        </w:rPr>
        <w:t xml:space="preserve"> </w:t>
      </w:r>
      <w:r w:rsidRPr="00880779">
        <w:rPr>
          <w:szCs w:val="28"/>
        </w:rPr>
        <w:t>уровня</w:t>
      </w:r>
      <w:r w:rsidRPr="00880779">
        <w:rPr>
          <w:spacing w:val="1"/>
          <w:szCs w:val="28"/>
        </w:rPr>
        <w:t xml:space="preserve"> </w:t>
      </w:r>
      <w:r w:rsidRPr="00880779">
        <w:rPr>
          <w:szCs w:val="28"/>
        </w:rPr>
        <w:t>самореализации школьников, развитие их творческих, интеллектуальных,</w:t>
      </w:r>
      <w:r w:rsidRPr="00880779">
        <w:rPr>
          <w:spacing w:val="1"/>
          <w:szCs w:val="28"/>
        </w:rPr>
        <w:t xml:space="preserve"> </w:t>
      </w:r>
      <w:r w:rsidRPr="00880779">
        <w:rPr>
          <w:szCs w:val="28"/>
        </w:rPr>
        <w:t>научных,</w:t>
      </w:r>
      <w:r w:rsidRPr="00880779">
        <w:rPr>
          <w:spacing w:val="1"/>
          <w:szCs w:val="28"/>
        </w:rPr>
        <w:t xml:space="preserve"> </w:t>
      </w:r>
      <w:r w:rsidRPr="00880779">
        <w:rPr>
          <w:szCs w:val="28"/>
        </w:rPr>
        <w:t>художественных,</w:t>
      </w:r>
      <w:r w:rsidRPr="00880779">
        <w:rPr>
          <w:spacing w:val="1"/>
          <w:szCs w:val="28"/>
        </w:rPr>
        <w:t xml:space="preserve"> </w:t>
      </w:r>
      <w:r w:rsidRPr="00880779">
        <w:rPr>
          <w:szCs w:val="28"/>
        </w:rPr>
        <w:t>технических,</w:t>
      </w:r>
      <w:r w:rsidRPr="00880779">
        <w:rPr>
          <w:spacing w:val="1"/>
          <w:szCs w:val="28"/>
        </w:rPr>
        <w:t xml:space="preserve"> </w:t>
      </w:r>
      <w:r w:rsidRPr="00880779">
        <w:rPr>
          <w:szCs w:val="28"/>
        </w:rPr>
        <w:t>спортивных,</w:t>
      </w:r>
      <w:r w:rsidRPr="00880779">
        <w:rPr>
          <w:spacing w:val="1"/>
          <w:szCs w:val="28"/>
        </w:rPr>
        <w:t xml:space="preserve"> </w:t>
      </w:r>
      <w:r w:rsidRPr="00880779">
        <w:rPr>
          <w:szCs w:val="28"/>
        </w:rPr>
        <w:t>коммуникативных</w:t>
      </w:r>
      <w:r w:rsidRPr="00880779">
        <w:rPr>
          <w:spacing w:val="-67"/>
          <w:szCs w:val="28"/>
        </w:rPr>
        <w:t xml:space="preserve"> </w:t>
      </w:r>
      <w:r w:rsidRPr="00880779">
        <w:rPr>
          <w:szCs w:val="28"/>
        </w:rPr>
        <w:t>способностей.</w:t>
      </w:r>
    </w:p>
    <w:p w:rsidR="003F5034" w:rsidRPr="00880779" w:rsidRDefault="003F5034" w:rsidP="003F5034">
      <w:pPr>
        <w:pStyle w:val="afa"/>
        <w:spacing w:before="0" w:beforeAutospacing="0" w:after="0" w:afterAutospacing="0"/>
        <w:ind w:firstLine="708"/>
        <w:jc w:val="both"/>
        <w:rPr>
          <w:i/>
          <w:sz w:val="28"/>
          <w:szCs w:val="28"/>
        </w:rPr>
      </w:pPr>
      <w:r w:rsidRPr="00880779">
        <w:rPr>
          <w:sz w:val="28"/>
          <w:szCs w:val="28"/>
        </w:rPr>
        <w:t xml:space="preserve">Исходя из задач, форм и содержания внеурочной деятельности, для ее реализации в МБОУ «СОШ № 6» рассматривается </w:t>
      </w:r>
      <w:r w:rsidRPr="00880779">
        <w:rPr>
          <w:rStyle w:val="afc"/>
          <w:i/>
          <w:sz w:val="28"/>
          <w:szCs w:val="28"/>
        </w:rPr>
        <w:t>оптимизационная модель</w:t>
      </w:r>
      <w:r w:rsidRPr="00880779">
        <w:rPr>
          <w:rStyle w:val="apple-converted-space"/>
          <w:i/>
          <w:sz w:val="28"/>
          <w:szCs w:val="28"/>
        </w:rPr>
        <w:t> </w:t>
      </w:r>
      <w:r w:rsidRPr="00880779">
        <w:rPr>
          <w:i/>
          <w:sz w:val="28"/>
          <w:szCs w:val="28"/>
        </w:rPr>
        <w:t>(на основе оптимизации всех внутренних и внешних  ресурсов образовательного учреждения).</w:t>
      </w:r>
    </w:p>
    <w:p w:rsidR="003F5034" w:rsidRPr="00880779" w:rsidRDefault="003F5034" w:rsidP="003F5034">
      <w:pPr>
        <w:pStyle w:val="afa"/>
        <w:spacing w:before="0" w:beforeAutospacing="0" w:after="0" w:afterAutospacing="0"/>
        <w:jc w:val="both"/>
        <w:rPr>
          <w:b/>
          <w:i/>
          <w:sz w:val="28"/>
          <w:szCs w:val="28"/>
        </w:rPr>
      </w:pPr>
      <w:r w:rsidRPr="00880779">
        <w:rPr>
          <w:b/>
          <w:i/>
          <w:sz w:val="28"/>
          <w:szCs w:val="28"/>
        </w:rPr>
        <w:t xml:space="preserve">     Внеурочная деятельность осуществляется через:</w:t>
      </w:r>
    </w:p>
    <w:p w:rsidR="003F5034" w:rsidRPr="00880779" w:rsidRDefault="003F5034" w:rsidP="00BA4E6A">
      <w:pPr>
        <w:pStyle w:val="afa"/>
        <w:numPr>
          <w:ilvl w:val="0"/>
          <w:numId w:val="21"/>
        </w:numPr>
        <w:spacing w:before="0" w:beforeAutospacing="0" w:after="0" w:afterAutospacing="0"/>
        <w:ind w:left="0"/>
        <w:jc w:val="both"/>
        <w:rPr>
          <w:b/>
          <w:i/>
          <w:sz w:val="28"/>
          <w:szCs w:val="28"/>
        </w:rPr>
      </w:pPr>
      <w:r w:rsidRPr="00880779">
        <w:rPr>
          <w:sz w:val="28"/>
          <w:szCs w:val="28"/>
        </w:rPr>
        <w:t>дополнительные образовательные программы самого общеобразовательного учреждения (внутришкольная система дополнительного образования);</w:t>
      </w:r>
    </w:p>
    <w:p w:rsidR="003F5034" w:rsidRPr="00880779" w:rsidRDefault="003F5034" w:rsidP="00BA4E6A">
      <w:pPr>
        <w:pStyle w:val="afa"/>
        <w:numPr>
          <w:ilvl w:val="0"/>
          <w:numId w:val="21"/>
        </w:numPr>
        <w:spacing w:before="0" w:beforeAutospacing="0" w:after="0" w:afterAutospacing="0"/>
        <w:ind w:left="0"/>
        <w:jc w:val="both"/>
        <w:rPr>
          <w:b/>
          <w:i/>
          <w:sz w:val="28"/>
          <w:szCs w:val="28"/>
        </w:rPr>
      </w:pPr>
      <w:r w:rsidRPr="00880779">
        <w:rPr>
          <w:sz w:val="28"/>
          <w:szCs w:val="28"/>
        </w:rPr>
        <w:lastRenderedPageBreak/>
        <w:t>образовательные программы учреждений дополнительного образования детей, а также учреждений культуры и спорта;</w:t>
      </w:r>
    </w:p>
    <w:p w:rsidR="003F5034" w:rsidRPr="00880779" w:rsidRDefault="003F5034" w:rsidP="00BA4E6A">
      <w:pPr>
        <w:pStyle w:val="afa"/>
        <w:numPr>
          <w:ilvl w:val="0"/>
          <w:numId w:val="21"/>
        </w:numPr>
        <w:spacing w:before="0" w:beforeAutospacing="0" w:after="0" w:afterAutospacing="0"/>
        <w:ind w:left="0"/>
        <w:jc w:val="both"/>
        <w:rPr>
          <w:b/>
          <w:i/>
          <w:sz w:val="28"/>
          <w:szCs w:val="28"/>
        </w:rPr>
      </w:pPr>
      <w:r w:rsidRPr="00880779">
        <w:rPr>
          <w:sz w:val="28"/>
          <w:szCs w:val="28"/>
        </w:rPr>
        <w:t>классное руководство (экскурсии, диспуты, круглые столы, соревнования, общественно полезные практики и т.д.);</w:t>
      </w:r>
    </w:p>
    <w:p w:rsidR="003F5034" w:rsidRPr="00880779" w:rsidRDefault="003F5034" w:rsidP="00BA4E6A">
      <w:pPr>
        <w:pStyle w:val="afa"/>
        <w:numPr>
          <w:ilvl w:val="0"/>
          <w:numId w:val="21"/>
        </w:numPr>
        <w:spacing w:before="0" w:beforeAutospacing="0" w:after="0" w:afterAutospacing="0"/>
        <w:ind w:left="0"/>
        <w:jc w:val="both"/>
        <w:rPr>
          <w:b/>
          <w:i/>
          <w:sz w:val="28"/>
          <w:szCs w:val="28"/>
        </w:rPr>
      </w:pPr>
      <w:r w:rsidRPr="00880779">
        <w:rPr>
          <w:sz w:val="28"/>
          <w:szCs w:val="28"/>
        </w:rPr>
        <w:t>деятельность иных педагогических работников (социального педагога, педагога-психолога, старшего вожатого) в соответствии с должностными обязанностями квалификационных характеристик должностей работников образования.</w:t>
      </w:r>
    </w:p>
    <w:p w:rsidR="003F5034" w:rsidRPr="00880779" w:rsidRDefault="003F5034" w:rsidP="003F5034">
      <w:pPr>
        <w:pStyle w:val="afa"/>
        <w:spacing w:before="0" w:beforeAutospacing="0" w:after="0" w:afterAutospacing="0"/>
        <w:ind w:firstLine="708"/>
        <w:jc w:val="both"/>
        <w:rPr>
          <w:sz w:val="28"/>
          <w:szCs w:val="28"/>
        </w:rPr>
      </w:pPr>
      <w:r w:rsidRPr="00880779">
        <w:rPr>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3F5034" w:rsidRPr="00880779" w:rsidRDefault="003F5034" w:rsidP="003F5034">
      <w:pPr>
        <w:ind w:firstLine="708"/>
        <w:jc w:val="both"/>
      </w:pPr>
      <w:r w:rsidRPr="00880779">
        <w:t xml:space="preserve">Для реализации внеурочной деятельности привлечены  классные руководители, музыкальный работник, педагоги дополнительного образования (хореограф, руководители спортивных секций), педагоги дополнительного образования учреждений дополнительного образования. </w:t>
      </w:r>
    </w:p>
    <w:p w:rsidR="003F5034" w:rsidRPr="00880779" w:rsidRDefault="003F5034" w:rsidP="003F5034">
      <w:pPr>
        <w:ind w:firstLine="708"/>
        <w:jc w:val="both"/>
      </w:pPr>
      <w:r w:rsidRPr="00880779">
        <w:t>При организации внеурочной деятельности созданы группы смешанного состава. В период каникул для продолжения внеурочной деятельности организуются профильные отряды, тематические лагерные смены. При необходимости используется дистанционное обучение.</w:t>
      </w:r>
    </w:p>
    <w:p w:rsidR="003F5034" w:rsidRPr="00880779" w:rsidRDefault="003F5034" w:rsidP="003F5034">
      <w:pPr>
        <w:shd w:val="clear" w:color="auto" w:fill="FFFFFF"/>
        <w:jc w:val="both"/>
      </w:pPr>
      <w:r>
        <w:t xml:space="preserve">         </w:t>
      </w:r>
      <w:r w:rsidRPr="00880779">
        <w:t>Внеурочная деятельность в МБОУ «СОШ № 6» организуется по нескольким направлениям и может быть представлена в виде таблицы:</w:t>
      </w:r>
    </w:p>
    <w:tbl>
      <w:tblPr>
        <w:tblpPr w:leftFromText="180" w:rightFromText="180" w:vertAnchor="text" w:horzAnchor="margin" w:tblpXSpec="center" w:tblpY="2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260"/>
        <w:gridCol w:w="3686"/>
      </w:tblGrid>
      <w:tr w:rsidR="003F5034" w:rsidRPr="00880779" w:rsidTr="00785879">
        <w:tc>
          <w:tcPr>
            <w:tcW w:w="3227" w:type="dxa"/>
            <w:hideMark/>
          </w:tcPr>
          <w:p w:rsidR="003F5034" w:rsidRPr="002D38B4" w:rsidRDefault="003F5034" w:rsidP="00785879">
            <w:pPr>
              <w:jc w:val="center"/>
              <w:rPr>
                <w:sz w:val="20"/>
                <w:szCs w:val="20"/>
              </w:rPr>
            </w:pPr>
            <w:r w:rsidRPr="002D38B4">
              <w:rPr>
                <w:sz w:val="20"/>
                <w:szCs w:val="20"/>
              </w:rPr>
              <w:t>Направления</w:t>
            </w:r>
          </w:p>
          <w:p w:rsidR="003F5034" w:rsidRPr="002D38B4" w:rsidRDefault="003F5034" w:rsidP="00785879">
            <w:pPr>
              <w:jc w:val="center"/>
              <w:rPr>
                <w:sz w:val="20"/>
                <w:szCs w:val="20"/>
              </w:rPr>
            </w:pPr>
            <w:r w:rsidRPr="002D38B4">
              <w:rPr>
                <w:sz w:val="20"/>
                <w:szCs w:val="20"/>
              </w:rPr>
              <w:t>организации   деятельности</w:t>
            </w:r>
          </w:p>
        </w:tc>
        <w:tc>
          <w:tcPr>
            <w:tcW w:w="6946" w:type="dxa"/>
            <w:gridSpan w:val="2"/>
            <w:hideMark/>
          </w:tcPr>
          <w:p w:rsidR="003F5034" w:rsidRPr="002D38B4" w:rsidRDefault="003F5034" w:rsidP="00785879">
            <w:pPr>
              <w:ind w:firstLine="300"/>
              <w:jc w:val="center"/>
              <w:rPr>
                <w:sz w:val="20"/>
                <w:szCs w:val="20"/>
              </w:rPr>
            </w:pPr>
            <w:r w:rsidRPr="002D38B4">
              <w:rPr>
                <w:sz w:val="20"/>
                <w:szCs w:val="20"/>
              </w:rPr>
              <w:t>Организация деятельности</w:t>
            </w:r>
          </w:p>
        </w:tc>
      </w:tr>
      <w:tr w:rsidR="003F5034" w:rsidRPr="00880779" w:rsidTr="00785879">
        <w:tc>
          <w:tcPr>
            <w:tcW w:w="3227" w:type="dxa"/>
            <w:vMerge w:val="restart"/>
            <w:hideMark/>
          </w:tcPr>
          <w:p w:rsidR="003F5034" w:rsidRPr="002D38B4" w:rsidRDefault="003F5034" w:rsidP="00785879">
            <w:pPr>
              <w:rPr>
                <w:sz w:val="20"/>
                <w:szCs w:val="20"/>
              </w:rPr>
            </w:pPr>
            <w:r w:rsidRPr="002D38B4">
              <w:rPr>
                <w:sz w:val="20"/>
                <w:szCs w:val="20"/>
              </w:rPr>
              <w:t>Внутренние ресурсы школы</w:t>
            </w:r>
          </w:p>
          <w:p w:rsidR="003F5034" w:rsidRPr="002D38B4" w:rsidRDefault="003F5034" w:rsidP="00785879">
            <w:pPr>
              <w:ind w:firstLine="300"/>
              <w:rPr>
                <w:sz w:val="20"/>
                <w:szCs w:val="20"/>
              </w:rPr>
            </w:pPr>
          </w:p>
        </w:tc>
        <w:tc>
          <w:tcPr>
            <w:tcW w:w="6946" w:type="dxa"/>
            <w:gridSpan w:val="2"/>
            <w:hideMark/>
          </w:tcPr>
          <w:p w:rsidR="003F5034" w:rsidRPr="002D38B4" w:rsidRDefault="003F5034" w:rsidP="00785879">
            <w:pPr>
              <w:rPr>
                <w:sz w:val="20"/>
                <w:szCs w:val="20"/>
              </w:rPr>
            </w:pPr>
            <w:r w:rsidRPr="002D38B4">
              <w:rPr>
                <w:sz w:val="20"/>
                <w:szCs w:val="20"/>
              </w:rPr>
              <w:t>Организация кружков, секций, по направлениям внеурочной деятельности (план внеурочной деятельности)</w:t>
            </w:r>
          </w:p>
        </w:tc>
      </w:tr>
      <w:tr w:rsidR="003F5034" w:rsidRPr="00880779" w:rsidTr="00785879">
        <w:trPr>
          <w:trHeight w:val="315"/>
        </w:trPr>
        <w:tc>
          <w:tcPr>
            <w:tcW w:w="3227" w:type="dxa"/>
            <w:vMerge/>
            <w:hideMark/>
          </w:tcPr>
          <w:p w:rsidR="003F5034" w:rsidRPr="002D38B4" w:rsidRDefault="003F5034" w:rsidP="00785879">
            <w:pPr>
              <w:rPr>
                <w:sz w:val="20"/>
                <w:szCs w:val="20"/>
              </w:rPr>
            </w:pPr>
          </w:p>
        </w:tc>
        <w:tc>
          <w:tcPr>
            <w:tcW w:w="3260" w:type="dxa"/>
            <w:vMerge w:val="restart"/>
            <w:hideMark/>
          </w:tcPr>
          <w:p w:rsidR="003F5034" w:rsidRPr="002D38B4" w:rsidRDefault="003F5034" w:rsidP="00785879">
            <w:pPr>
              <w:rPr>
                <w:sz w:val="20"/>
                <w:szCs w:val="20"/>
              </w:rPr>
            </w:pPr>
            <w:r w:rsidRPr="002D38B4">
              <w:rPr>
                <w:sz w:val="20"/>
                <w:szCs w:val="20"/>
              </w:rPr>
              <w:t>спортивно-оздоровительное</w:t>
            </w:r>
          </w:p>
        </w:tc>
        <w:tc>
          <w:tcPr>
            <w:tcW w:w="3686" w:type="dxa"/>
            <w:tcBorders>
              <w:bottom w:val="single" w:sz="4" w:space="0" w:color="auto"/>
            </w:tcBorders>
            <w:hideMark/>
          </w:tcPr>
          <w:p w:rsidR="003F5034" w:rsidRPr="002D38B4" w:rsidRDefault="003F5034" w:rsidP="00785879">
            <w:pPr>
              <w:rPr>
                <w:sz w:val="20"/>
                <w:szCs w:val="20"/>
              </w:rPr>
            </w:pPr>
            <w:r w:rsidRPr="002D38B4">
              <w:rPr>
                <w:sz w:val="20"/>
                <w:szCs w:val="20"/>
              </w:rPr>
              <w:t>Ритмика и бальные танцы</w:t>
            </w:r>
          </w:p>
        </w:tc>
      </w:tr>
      <w:tr w:rsidR="003F5034" w:rsidRPr="00880779" w:rsidTr="00785879">
        <w:trPr>
          <w:trHeight w:val="330"/>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tcBorders>
            <w:hideMark/>
          </w:tcPr>
          <w:p w:rsidR="003F5034" w:rsidRPr="002D38B4" w:rsidRDefault="003F5034" w:rsidP="00785879">
            <w:pPr>
              <w:rPr>
                <w:sz w:val="20"/>
                <w:szCs w:val="20"/>
              </w:rPr>
            </w:pPr>
            <w:r w:rsidRPr="002D38B4">
              <w:rPr>
                <w:sz w:val="20"/>
                <w:szCs w:val="20"/>
              </w:rPr>
              <w:t>Шахматы</w:t>
            </w:r>
          </w:p>
        </w:tc>
      </w:tr>
      <w:tr w:rsidR="003F5034" w:rsidRPr="00880779" w:rsidTr="00785879">
        <w:trPr>
          <w:trHeight w:val="195"/>
        </w:trPr>
        <w:tc>
          <w:tcPr>
            <w:tcW w:w="3227" w:type="dxa"/>
            <w:vMerge/>
            <w:hideMark/>
          </w:tcPr>
          <w:p w:rsidR="003F5034" w:rsidRPr="002D38B4" w:rsidRDefault="003F5034" w:rsidP="00785879">
            <w:pPr>
              <w:rPr>
                <w:sz w:val="20"/>
                <w:szCs w:val="20"/>
              </w:rPr>
            </w:pPr>
          </w:p>
        </w:tc>
        <w:tc>
          <w:tcPr>
            <w:tcW w:w="3260" w:type="dxa"/>
            <w:vMerge w:val="restart"/>
            <w:hideMark/>
          </w:tcPr>
          <w:p w:rsidR="003F5034" w:rsidRPr="002D38B4" w:rsidRDefault="003F5034" w:rsidP="00785879">
            <w:pPr>
              <w:rPr>
                <w:sz w:val="20"/>
                <w:szCs w:val="20"/>
              </w:rPr>
            </w:pPr>
            <w:r w:rsidRPr="002D38B4">
              <w:rPr>
                <w:sz w:val="20"/>
                <w:szCs w:val="20"/>
              </w:rPr>
              <w:t>духовно-нравственное</w:t>
            </w:r>
          </w:p>
        </w:tc>
        <w:tc>
          <w:tcPr>
            <w:tcW w:w="3686" w:type="dxa"/>
            <w:tcBorders>
              <w:bottom w:val="single" w:sz="4" w:space="0" w:color="auto"/>
            </w:tcBorders>
            <w:hideMark/>
          </w:tcPr>
          <w:p w:rsidR="003F5034" w:rsidRPr="002D38B4" w:rsidRDefault="003F5034" w:rsidP="00785879">
            <w:pPr>
              <w:rPr>
                <w:sz w:val="20"/>
                <w:szCs w:val="20"/>
              </w:rPr>
            </w:pPr>
            <w:r w:rsidRPr="002D38B4">
              <w:rPr>
                <w:sz w:val="20"/>
                <w:szCs w:val="20"/>
              </w:rPr>
              <w:t>Основы православной культуры</w:t>
            </w:r>
          </w:p>
        </w:tc>
      </w:tr>
      <w:tr w:rsidR="003F5034" w:rsidRPr="00880779" w:rsidTr="00785879">
        <w:trPr>
          <w:trHeight w:val="243"/>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tcBorders>
            <w:hideMark/>
          </w:tcPr>
          <w:p w:rsidR="003F5034" w:rsidRPr="002D38B4" w:rsidRDefault="003F5034" w:rsidP="00785879">
            <w:pPr>
              <w:rPr>
                <w:sz w:val="20"/>
                <w:szCs w:val="20"/>
              </w:rPr>
            </w:pPr>
            <w:r w:rsidRPr="002D38B4">
              <w:rPr>
                <w:sz w:val="20"/>
                <w:szCs w:val="20"/>
              </w:rPr>
              <w:t>Фольклор кубанского казачества</w:t>
            </w:r>
          </w:p>
        </w:tc>
      </w:tr>
      <w:tr w:rsidR="003F5034" w:rsidRPr="00880779" w:rsidTr="00785879">
        <w:trPr>
          <w:trHeight w:val="391"/>
        </w:trPr>
        <w:tc>
          <w:tcPr>
            <w:tcW w:w="3227" w:type="dxa"/>
            <w:vMerge/>
            <w:hideMark/>
          </w:tcPr>
          <w:p w:rsidR="003F5034" w:rsidRPr="002D38B4" w:rsidRDefault="003F5034" w:rsidP="00785879">
            <w:pPr>
              <w:rPr>
                <w:sz w:val="20"/>
                <w:szCs w:val="20"/>
              </w:rPr>
            </w:pPr>
          </w:p>
        </w:tc>
        <w:tc>
          <w:tcPr>
            <w:tcW w:w="3260" w:type="dxa"/>
            <w:hideMark/>
          </w:tcPr>
          <w:p w:rsidR="003F5034" w:rsidRPr="002D38B4" w:rsidRDefault="003F5034" w:rsidP="00785879">
            <w:pPr>
              <w:rPr>
                <w:sz w:val="20"/>
                <w:szCs w:val="20"/>
              </w:rPr>
            </w:pPr>
            <w:r w:rsidRPr="002D38B4">
              <w:rPr>
                <w:sz w:val="20"/>
                <w:szCs w:val="20"/>
              </w:rPr>
              <w:t>социальное</w:t>
            </w:r>
          </w:p>
        </w:tc>
        <w:tc>
          <w:tcPr>
            <w:tcW w:w="3686" w:type="dxa"/>
            <w:hideMark/>
          </w:tcPr>
          <w:p w:rsidR="003F5034" w:rsidRPr="002D38B4" w:rsidRDefault="003F5034" w:rsidP="00785879">
            <w:pPr>
              <w:rPr>
                <w:sz w:val="20"/>
                <w:szCs w:val="20"/>
              </w:rPr>
            </w:pPr>
            <w:r w:rsidRPr="002D38B4">
              <w:rPr>
                <w:sz w:val="20"/>
                <w:szCs w:val="20"/>
              </w:rPr>
              <w:t>Финансовая грамотность</w:t>
            </w:r>
          </w:p>
        </w:tc>
      </w:tr>
      <w:tr w:rsidR="003F5034" w:rsidRPr="00880779" w:rsidTr="00785879">
        <w:trPr>
          <w:trHeight w:val="375"/>
        </w:trPr>
        <w:tc>
          <w:tcPr>
            <w:tcW w:w="3227" w:type="dxa"/>
            <w:vMerge/>
            <w:hideMark/>
          </w:tcPr>
          <w:p w:rsidR="003F5034" w:rsidRPr="002D38B4" w:rsidRDefault="003F5034" w:rsidP="00785879">
            <w:pPr>
              <w:rPr>
                <w:sz w:val="20"/>
                <w:szCs w:val="20"/>
              </w:rPr>
            </w:pPr>
          </w:p>
        </w:tc>
        <w:tc>
          <w:tcPr>
            <w:tcW w:w="3260" w:type="dxa"/>
            <w:vMerge w:val="restart"/>
            <w:hideMark/>
          </w:tcPr>
          <w:p w:rsidR="003F5034" w:rsidRPr="002D38B4" w:rsidRDefault="003F5034" w:rsidP="00785879">
            <w:pPr>
              <w:rPr>
                <w:sz w:val="20"/>
                <w:szCs w:val="20"/>
              </w:rPr>
            </w:pPr>
            <w:r w:rsidRPr="002D38B4">
              <w:rPr>
                <w:sz w:val="20"/>
                <w:szCs w:val="20"/>
              </w:rPr>
              <w:t>общеинтеллектуальное</w:t>
            </w:r>
          </w:p>
        </w:tc>
        <w:tc>
          <w:tcPr>
            <w:tcW w:w="3686" w:type="dxa"/>
            <w:tcBorders>
              <w:bottom w:val="single" w:sz="4" w:space="0" w:color="auto"/>
            </w:tcBorders>
            <w:hideMark/>
          </w:tcPr>
          <w:p w:rsidR="003F5034" w:rsidRPr="002D38B4" w:rsidRDefault="003F5034" w:rsidP="00785879">
            <w:pPr>
              <w:rPr>
                <w:sz w:val="20"/>
                <w:szCs w:val="20"/>
              </w:rPr>
            </w:pPr>
            <w:r w:rsidRPr="002D38B4">
              <w:rPr>
                <w:sz w:val="20"/>
                <w:szCs w:val="20"/>
              </w:rPr>
              <w:t>Я и мои друзья</w:t>
            </w:r>
          </w:p>
        </w:tc>
      </w:tr>
      <w:tr w:rsidR="003F5034" w:rsidRPr="00880779" w:rsidTr="00785879">
        <w:trPr>
          <w:trHeight w:val="285"/>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Математика для всех</w:t>
            </w:r>
          </w:p>
        </w:tc>
      </w:tr>
      <w:tr w:rsidR="003F5034" w:rsidRPr="00880779" w:rsidTr="00785879">
        <w:trPr>
          <w:trHeight w:val="217"/>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tcBorders>
            <w:hideMark/>
          </w:tcPr>
          <w:p w:rsidR="003F5034" w:rsidRPr="002D38B4" w:rsidRDefault="003F5034" w:rsidP="00785879">
            <w:pPr>
              <w:rPr>
                <w:sz w:val="20"/>
                <w:szCs w:val="20"/>
              </w:rPr>
            </w:pPr>
            <w:r w:rsidRPr="002D38B4">
              <w:rPr>
                <w:sz w:val="20"/>
                <w:szCs w:val="20"/>
              </w:rPr>
              <w:t>Трудности русского языка</w:t>
            </w:r>
          </w:p>
        </w:tc>
      </w:tr>
      <w:tr w:rsidR="003F5034" w:rsidRPr="00880779" w:rsidTr="00785879">
        <w:trPr>
          <w:trHeight w:val="321"/>
        </w:trPr>
        <w:tc>
          <w:tcPr>
            <w:tcW w:w="3227" w:type="dxa"/>
            <w:vMerge w:val="restart"/>
            <w:hideMark/>
          </w:tcPr>
          <w:p w:rsidR="003F5034" w:rsidRPr="002D38B4" w:rsidRDefault="003F5034" w:rsidP="00785879">
            <w:pPr>
              <w:rPr>
                <w:sz w:val="20"/>
                <w:szCs w:val="20"/>
              </w:rPr>
            </w:pPr>
            <w:r w:rsidRPr="002D38B4">
              <w:rPr>
                <w:sz w:val="20"/>
                <w:szCs w:val="20"/>
              </w:rPr>
              <w:t>Дополнительное образование школы</w:t>
            </w:r>
          </w:p>
        </w:tc>
        <w:tc>
          <w:tcPr>
            <w:tcW w:w="6946" w:type="dxa"/>
            <w:gridSpan w:val="2"/>
            <w:tcBorders>
              <w:bottom w:val="single" w:sz="4" w:space="0" w:color="auto"/>
            </w:tcBorders>
            <w:hideMark/>
          </w:tcPr>
          <w:p w:rsidR="003F5034" w:rsidRPr="002D38B4" w:rsidRDefault="003F5034" w:rsidP="00785879">
            <w:pPr>
              <w:ind w:firstLine="300"/>
              <w:rPr>
                <w:sz w:val="20"/>
                <w:szCs w:val="20"/>
              </w:rPr>
            </w:pPr>
            <w:r w:rsidRPr="002D38B4">
              <w:rPr>
                <w:sz w:val="20"/>
                <w:szCs w:val="20"/>
              </w:rPr>
              <w:t>Школьный спортивный клуб «Стимул»</w:t>
            </w:r>
          </w:p>
        </w:tc>
      </w:tr>
      <w:tr w:rsidR="003F5034" w:rsidRPr="00880779" w:rsidTr="00785879">
        <w:trPr>
          <w:trHeight w:val="240"/>
        </w:trPr>
        <w:tc>
          <w:tcPr>
            <w:tcW w:w="3227" w:type="dxa"/>
            <w:vMerge/>
            <w:hideMark/>
          </w:tcPr>
          <w:p w:rsidR="003F5034" w:rsidRPr="002D38B4" w:rsidRDefault="003F5034" w:rsidP="00785879">
            <w:pPr>
              <w:rPr>
                <w:sz w:val="20"/>
                <w:szCs w:val="20"/>
              </w:rPr>
            </w:pPr>
          </w:p>
        </w:tc>
        <w:tc>
          <w:tcPr>
            <w:tcW w:w="3260" w:type="dxa"/>
            <w:vMerge w:val="restart"/>
            <w:tcBorders>
              <w:top w:val="single" w:sz="4" w:space="0" w:color="auto"/>
            </w:tcBorders>
            <w:hideMark/>
          </w:tcPr>
          <w:p w:rsidR="003F5034" w:rsidRPr="002D38B4" w:rsidRDefault="003F5034" w:rsidP="00785879">
            <w:pPr>
              <w:rPr>
                <w:sz w:val="20"/>
                <w:szCs w:val="20"/>
              </w:rPr>
            </w:pPr>
            <w:r w:rsidRPr="002D38B4">
              <w:rPr>
                <w:sz w:val="20"/>
                <w:szCs w:val="20"/>
              </w:rPr>
              <w:t>спортивно-оздоровительное</w:t>
            </w:r>
          </w:p>
        </w:tc>
        <w:tc>
          <w:tcPr>
            <w:tcW w:w="3686" w:type="dxa"/>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Шахматы</w:t>
            </w:r>
          </w:p>
        </w:tc>
      </w:tr>
      <w:tr w:rsidR="003F5034" w:rsidRPr="00880779" w:rsidTr="00785879">
        <w:trPr>
          <w:trHeight w:val="225"/>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Туризм</w:t>
            </w:r>
          </w:p>
        </w:tc>
      </w:tr>
      <w:tr w:rsidR="003F5034" w:rsidRPr="00880779" w:rsidTr="00785879">
        <w:trPr>
          <w:trHeight w:val="217"/>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Самбо</w:t>
            </w:r>
          </w:p>
        </w:tc>
      </w:tr>
      <w:tr w:rsidR="003F5034" w:rsidRPr="00880779" w:rsidTr="00785879">
        <w:trPr>
          <w:trHeight w:val="285"/>
        </w:trPr>
        <w:tc>
          <w:tcPr>
            <w:tcW w:w="3227" w:type="dxa"/>
            <w:vMerge/>
            <w:hideMark/>
          </w:tcPr>
          <w:p w:rsidR="003F5034" w:rsidRPr="002D38B4" w:rsidRDefault="003F5034" w:rsidP="00785879">
            <w:pPr>
              <w:rPr>
                <w:sz w:val="20"/>
                <w:szCs w:val="20"/>
              </w:rPr>
            </w:pPr>
          </w:p>
        </w:tc>
        <w:tc>
          <w:tcPr>
            <w:tcW w:w="3260" w:type="dxa"/>
            <w:vMerge/>
            <w:hideMark/>
          </w:tcPr>
          <w:p w:rsidR="003F5034" w:rsidRPr="002D38B4" w:rsidRDefault="003F5034" w:rsidP="00785879">
            <w:pPr>
              <w:rPr>
                <w:sz w:val="20"/>
                <w:szCs w:val="20"/>
              </w:rPr>
            </w:pPr>
          </w:p>
        </w:tc>
        <w:tc>
          <w:tcPr>
            <w:tcW w:w="3686" w:type="dxa"/>
            <w:tcBorders>
              <w:top w:val="single" w:sz="4" w:space="0" w:color="auto"/>
            </w:tcBorders>
            <w:hideMark/>
          </w:tcPr>
          <w:p w:rsidR="003F5034" w:rsidRPr="002D38B4" w:rsidRDefault="003F5034" w:rsidP="00785879">
            <w:pPr>
              <w:rPr>
                <w:sz w:val="20"/>
                <w:szCs w:val="20"/>
              </w:rPr>
            </w:pPr>
            <w:r w:rsidRPr="002D38B4">
              <w:rPr>
                <w:sz w:val="20"/>
                <w:szCs w:val="20"/>
              </w:rPr>
              <w:t>Волейбол</w:t>
            </w:r>
          </w:p>
        </w:tc>
      </w:tr>
      <w:tr w:rsidR="003F5034" w:rsidRPr="00880779" w:rsidTr="00785879">
        <w:tc>
          <w:tcPr>
            <w:tcW w:w="3227" w:type="dxa"/>
            <w:hideMark/>
          </w:tcPr>
          <w:p w:rsidR="003F5034" w:rsidRPr="002D38B4" w:rsidRDefault="003F5034" w:rsidP="00785879">
            <w:pPr>
              <w:rPr>
                <w:sz w:val="20"/>
                <w:szCs w:val="20"/>
              </w:rPr>
            </w:pPr>
            <w:r w:rsidRPr="002D38B4">
              <w:rPr>
                <w:sz w:val="20"/>
                <w:szCs w:val="20"/>
              </w:rPr>
              <w:t>Деятельность классных руководителей</w:t>
            </w:r>
          </w:p>
        </w:tc>
        <w:tc>
          <w:tcPr>
            <w:tcW w:w="6946" w:type="dxa"/>
            <w:gridSpan w:val="2"/>
            <w:hideMark/>
          </w:tcPr>
          <w:p w:rsidR="003F5034" w:rsidRPr="002D38B4" w:rsidRDefault="003F5034" w:rsidP="00785879">
            <w:pPr>
              <w:rPr>
                <w:sz w:val="20"/>
                <w:szCs w:val="20"/>
              </w:rPr>
            </w:pPr>
            <w:r w:rsidRPr="002D38B4">
              <w:rPr>
                <w:sz w:val="20"/>
                <w:szCs w:val="20"/>
              </w:rPr>
              <w:t>Организация экскурсий, диспутов, соревнований, праздничных мероприятий, утренников (по планам воспитательной работы)</w:t>
            </w:r>
          </w:p>
        </w:tc>
      </w:tr>
      <w:tr w:rsidR="003F5034" w:rsidRPr="00880779" w:rsidTr="00785879">
        <w:trPr>
          <w:trHeight w:val="1146"/>
        </w:trPr>
        <w:tc>
          <w:tcPr>
            <w:tcW w:w="3227" w:type="dxa"/>
            <w:tcBorders>
              <w:bottom w:val="single" w:sz="4" w:space="0" w:color="auto"/>
            </w:tcBorders>
            <w:hideMark/>
          </w:tcPr>
          <w:p w:rsidR="003F5034" w:rsidRPr="002D38B4" w:rsidRDefault="003F5034" w:rsidP="00785879">
            <w:pPr>
              <w:rPr>
                <w:sz w:val="20"/>
                <w:szCs w:val="20"/>
              </w:rPr>
            </w:pPr>
            <w:r w:rsidRPr="002D38B4">
              <w:rPr>
                <w:sz w:val="20"/>
                <w:szCs w:val="20"/>
              </w:rPr>
              <w:t xml:space="preserve">Деятельность специалистов штаба воспитательной работы </w:t>
            </w:r>
          </w:p>
        </w:tc>
        <w:tc>
          <w:tcPr>
            <w:tcW w:w="6946" w:type="dxa"/>
            <w:gridSpan w:val="2"/>
            <w:tcBorders>
              <w:bottom w:val="single" w:sz="4" w:space="0" w:color="auto"/>
            </w:tcBorders>
            <w:hideMark/>
          </w:tcPr>
          <w:p w:rsidR="003F5034" w:rsidRPr="002D38B4" w:rsidRDefault="003F5034" w:rsidP="00785879">
            <w:pPr>
              <w:rPr>
                <w:sz w:val="20"/>
                <w:szCs w:val="20"/>
              </w:rPr>
            </w:pPr>
            <w:r w:rsidRPr="002D38B4">
              <w:rPr>
                <w:sz w:val="20"/>
                <w:szCs w:val="20"/>
              </w:rPr>
              <w:t>Организация общешкольных мероприятий, организация экскурсий, прогулок, игр, соревнований, КВН, Встречи-беседы, праздники Посещение спектаклей, концертов других внеурочных мероприятий (по плану воспитательной работы)</w:t>
            </w:r>
          </w:p>
        </w:tc>
      </w:tr>
      <w:tr w:rsidR="003F5034" w:rsidRPr="00880779" w:rsidTr="00785879">
        <w:trPr>
          <w:trHeight w:val="120"/>
        </w:trPr>
        <w:tc>
          <w:tcPr>
            <w:tcW w:w="3227" w:type="dxa"/>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Дополнительное</w:t>
            </w:r>
          </w:p>
          <w:p w:rsidR="003F5034" w:rsidRPr="002D38B4" w:rsidRDefault="003F5034" w:rsidP="00785879">
            <w:pPr>
              <w:rPr>
                <w:sz w:val="20"/>
                <w:szCs w:val="20"/>
              </w:rPr>
            </w:pPr>
            <w:r w:rsidRPr="002D38B4">
              <w:rPr>
                <w:sz w:val="20"/>
                <w:szCs w:val="20"/>
              </w:rPr>
              <w:t>образование учреждений культуры             </w:t>
            </w:r>
          </w:p>
        </w:tc>
        <w:tc>
          <w:tcPr>
            <w:tcW w:w="6946" w:type="dxa"/>
            <w:gridSpan w:val="2"/>
            <w:tcBorders>
              <w:top w:val="single" w:sz="4" w:space="0" w:color="auto"/>
              <w:bottom w:val="single" w:sz="4" w:space="0" w:color="auto"/>
            </w:tcBorders>
            <w:hideMark/>
          </w:tcPr>
          <w:p w:rsidR="003F5034" w:rsidRPr="002D38B4" w:rsidRDefault="003F5034" w:rsidP="00785879">
            <w:pPr>
              <w:rPr>
                <w:sz w:val="20"/>
                <w:szCs w:val="20"/>
              </w:rPr>
            </w:pPr>
            <w:r w:rsidRPr="002D38B4">
              <w:rPr>
                <w:sz w:val="20"/>
                <w:szCs w:val="20"/>
              </w:rPr>
              <w:t>Организация деятельности как на базе школы, так и на базе самих учреждений дополнительного образования и учреждений культуры (на основе договоров)</w:t>
            </w:r>
          </w:p>
        </w:tc>
      </w:tr>
      <w:tr w:rsidR="003F5034" w:rsidRPr="00880779" w:rsidTr="00785879">
        <w:trPr>
          <w:trHeight w:val="841"/>
        </w:trPr>
        <w:tc>
          <w:tcPr>
            <w:tcW w:w="3227" w:type="dxa"/>
            <w:tcBorders>
              <w:top w:val="single" w:sz="4" w:space="0" w:color="auto"/>
              <w:bottom w:val="single" w:sz="4" w:space="0" w:color="000000"/>
            </w:tcBorders>
            <w:hideMark/>
          </w:tcPr>
          <w:p w:rsidR="003F5034" w:rsidRPr="002D38B4" w:rsidRDefault="003F5034" w:rsidP="00785879">
            <w:pPr>
              <w:rPr>
                <w:sz w:val="20"/>
                <w:szCs w:val="20"/>
              </w:rPr>
            </w:pPr>
            <w:r w:rsidRPr="002D38B4">
              <w:rPr>
                <w:sz w:val="20"/>
                <w:szCs w:val="20"/>
              </w:rPr>
              <w:lastRenderedPageBreak/>
              <w:t>Социальные партнеры МБОУ «СОШ № 6»</w:t>
            </w:r>
          </w:p>
        </w:tc>
        <w:tc>
          <w:tcPr>
            <w:tcW w:w="6946" w:type="dxa"/>
            <w:gridSpan w:val="2"/>
            <w:tcBorders>
              <w:top w:val="single" w:sz="4" w:space="0" w:color="auto"/>
              <w:bottom w:val="single" w:sz="4" w:space="0" w:color="000000"/>
            </w:tcBorders>
            <w:hideMark/>
          </w:tcPr>
          <w:p w:rsidR="003F5034" w:rsidRPr="002D38B4" w:rsidRDefault="003F5034" w:rsidP="00BA4E6A">
            <w:pPr>
              <w:numPr>
                <w:ilvl w:val="0"/>
                <w:numId w:val="22"/>
              </w:numPr>
              <w:ind w:left="0"/>
              <w:rPr>
                <w:rStyle w:val="afc"/>
                <w:shd w:val="clear" w:color="auto" w:fill="FFFFFF"/>
              </w:rPr>
            </w:pPr>
            <w:r w:rsidRPr="002D38B4">
              <w:rPr>
                <w:sz w:val="20"/>
                <w:szCs w:val="20"/>
                <w:shd w:val="clear" w:color="auto" w:fill="FFFFFF"/>
              </w:rPr>
              <w:t>Центр образования гуманитарного и цифрового профилей </w:t>
            </w:r>
            <w:r w:rsidRPr="002D38B4">
              <w:rPr>
                <w:rStyle w:val="afc"/>
                <w:b w:val="0"/>
                <w:shd w:val="clear" w:color="auto" w:fill="FFFFFF"/>
              </w:rPr>
              <w:t>«Точка роста».</w:t>
            </w:r>
          </w:p>
          <w:p w:rsidR="003F5034" w:rsidRPr="002D38B4" w:rsidRDefault="00AF6CB3" w:rsidP="00BA4E6A">
            <w:pPr>
              <w:numPr>
                <w:ilvl w:val="0"/>
                <w:numId w:val="22"/>
              </w:numPr>
              <w:ind w:left="0"/>
              <w:rPr>
                <w:sz w:val="20"/>
                <w:szCs w:val="20"/>
                <w:shd w:val="clear" w:color="auto" w:fill="FFFFFF"/>
              </w:rPr>
            </w:pPr>
            <w:r w:rsidRPr="002D38B4">
              <w:rPr>
                <w:sz w:val="20"/>
                <w:szCs w:val="20"/>
              </w:rPr>
              <w:fldChar w:fldCharType="begin"/>
            </w:r>
            <w:r w:rsidR="003F5034" w:rsidRPr="002D38B4">
              <w:rPr>
                <w:sz w:val="20"/>
                <w:szCs w:val="20"/>
              </w:rPr>
              <w:instrText xml:space="preserve"> HYPERLINK "http://www.ecobiocenter-kk.ru/" </w:instrText>
            </w:r>
            <w:r w:rsidRPr="002D38B4">
              <w:rPr>
                <w:sz w:val="20"/>
                <w:szCs w:val="20"/>
              </w:rPr>
              <w:fldChar w:fldCharType="separate"/>
            </w:r>
            <w:r w:rsidR="003F5034" w:rsidRPr="002D38B4">
              <w:rPr>
                <w:sz w:val="20"/>
                <w:szCs w:val="20"/>
                <w:shd w:val="clear" w:color="auto" w:fill="FFFFFF"/>
              </w:rPr>
              <w:t>ГБУ ДО КК ЭБЦ (</w:t>
            </w:r>
            <w:r w:rsidRPr="002D38B4">
              <w:rPr>
                <w:sz w:val="20"/>
                <w:szCs w:val="20"/>
              </w:rPr>
              <w:fldChar w:fldCharType="begin"/>
            </w:r>
            <w:r w:rsidR="003F5034" w:rsidRPr="002D38B4">
              <w:rPr>
                <w:sz w:val="20"/>
                <w:szCs w:val="20"/>
              </w:rPr>
              <w:instrText xml:space="preserve"> HYPERLINK "https://vk.com/ebc_kk" </w:instrText>
            </w:r>
            <w:r w:rsidRPr="002D38B4">
              <w:rPr>
                <w:sz w:val="20"/>
                <w:szCs w:val="20"/>
              </w:rPr>
              <w:fldChar w:fldCharType="separate"/>
            </w:r>
            <w:r w:rsidR="003F5034" w:rsidRPr="002D38B4">
              <w:rPr>
                <w:sz w:val="20"/>
                <w:szCs w:val="20"/>
                <w:shd w:val="clear" w:color="auto" w:fill="FFFFFF"/>
              </w:rPr>
              <w:t>Эколого-биологический центр).</w:t>
            </w:r>
          </w:p>
          <w:p w:rsidR="003F5034" w:rsidRPr="002D38B4" w:rsidRDefault="003F5034" w:rsidP="00BA4E6A">
            <w:pPr>
              <w:numPr>
                <w:ilvl w:val="0"/>
                <w:numId w:val="22"/>
              </w:numPr>
              <w:ind w:left="0"/>
              <w:rPr>
                <w:sz w:val="20"/>
                <w:szCs w:val="20"/>
              </w:rPr>
            </w:pPr>
            <w:r w:rsidRPr="002D38B4">
              <w:rPr>
                <w:sz w:val="20"/>
                <w:szCs w:val="20"/>
              </w:rPr>
              <w:t>МБУ СШ «Авангард» (спортивная школа).</w:t>
            </w:r>
          </w:p>
          <w:p w:rsidR="003F5034" w:rsidRPr="002D38B4" w:rsidRDefault="003F5034" w:rsidP="00BA4E6A">
            <w:pPr>
              <w:numPr>
                <w:ilvl w:val="0"/>
                <w:numId w:val="22"/>
              </w:numPr>
              <w:ind w:left="0"/>
              <w:rPr>
                <w:sz w:val="20"/>
                <w:szCs w:val="20"/>
                <w:u w:val="single"/>
                <w:shd w:val="clear" w:color="auto" w:fill="FFFFFF"/>
              </w:rPr>
            </w:pPr>
            <w:r w:rsidRPr="002D38B4">
              <w:rPr>
                <w:sz w:val="20"/>
                <w:szCs w:val="20"/>
              </w:rPr>
              <w:t>МБУ ДО ДЮСШ (спортивная школа).</w:t>
            </w:r>
            <w:r w:rsidR="00AF6CB3" w:rsidRPr="002D38B4">
              <w:rPr>
                <w:sz w:val="20"/>
                <w:szCs w:val="20"/>
              </w:rPr>
              <w:fldChar w:fldCharType="begin"/>
            </w:r>
            <w:r w:rsidRPr="002D38B4">
              <w:rPr>
                <w:sz w:val="20"/>
                <w:szCs w:val="20"/>
              </w:rPr>
              <w:instrText xml:space="preserve"> HYPERLINK "https://xn--23-kmc.xn--80aafey1amqq.xn--d1acj3b/organization/26/" </w:instrText>
            </w:r>
            <w:r w:rsidR="00AF6CB3" w:rsidRPr="002D38B4">
              <w:rPr>
                <w:sz w:val="20"/>
                <w:szCs w:val="20"/>
              </w:rPr>
              <w:fldChar w:fldCharType="separate"/>
            </w:r>
          </w:p>
          <w:p w:rsidR="003F5034" w:rsidRPr="002D38B4" w:rsidRDefault="003F5034" w:rsidP="00BA4E6A">
            <w:pPr>
              <w:numPr>
                <w:ilvl w:val="0"/>
                <w:numId w:val="22"/>
              </w:numPr>
              <w:ind w:left="0"/>
              <w:outlineLvl w:val="2"/>
              <w:rPr>
                <w:sz w:val="20"/>
                <w:szCs w:val="20"/>
              </w:rPr>
            </w:pPr>
            <w:r w:rsidRPr="002D38B4">
              <w:rPr>
                <w:sz w:val="20"/>
                <w:szCs w:val="20"/>
                <w:shd w:val="clear" w:color="auto" w:fill="FFFFFF"/>
              </w:rPr>
              <w:t>МБУ ДО ЦДОД «Казачок» (центр дополнительного образования детей).</w:t>
            </w:r>
          </w:p>
          <w:p w:rsidR="003F5034" w:rsidRPr="002D38B4" w:rsidRDefault="00AF6CB3" w:rsidP="00785879">
            <w:pPr>
              <w:rPr>
                <w:sz w:val="20"/>
                <w:szCs w:val="20"/>
                <w:shd w:val="clear" w:color="auto" w:fill="FFFFFF"/>
              </w:rPr>
            </w:pPr>
            <w:r w:rsidRPr="002D38B4">
              <w:rPr>
                <w:sz w:val="20"/>
                <w:szCs w:val="20"/>
              </w:rPr>
              <w:fldChar w:fldCharType="end"/>
            </w:r>
          </w:p>
          <w:p w:rsidR="003F5034" w:rsidRPr="002D38B4" w:rsidRDefault="00AF6CB3" w:rsidP="00785879">
            <w:pPr>
              <w:rPr>
                <w:sz w:val="20"/>
                <w:szCs w:val="20"/>
              </w:rPr>
            </w:pPr>
            <w:r w:rsidRPr="002D38B4">
              <w:rPr>
                <w:sz w:val="20"/>
                <w:szCs w:val="20"/>
              </w:rPr>
              <w:fldChar w:fldCharType="end"/>
            </w:r>
            <w:r w:rsidRPr="002D38B4">
              <w:rPr>
                <w:sz w:val="20"/>
                <w:szCs w:val="20"/>
              </w:rPr>
              <w:fldChar w:fldCharType="end"/>
            </w:r>
          </w:p>
        </w:tc>
      </w:tr>
    </w:tbl>
    <w:p w:rsidR="003F5034" w:rsidRPr="00880779" w:rsidRDefault="003F5034" w:rsidP="003F5034">
      <w:pPr>
        <w:jc w:val="both"/>
      </w:pPr>
      <w:r>
        <w:t xml:space="preserve">       Всего обучающихся в школе: 722</w:t>
      </w:r>
      <w:r w:rsidRPr="00880779">
        <w:t xml:space="preserve"> человек</w:t>
      </w:r>
      <w:r>
        <w:t>а</w:t>
      </w:r>
      <w:r w:rsidRPr="00880779">
        <w:t>. Охват учащихся дополнительным образованием</w:t>
      </w:r>
      <w:r>
        <w:t xml:space="preserve"> и внеурочной деятельностью: 718</w:t>
      </w:r>
      <w:r w:rsidRPr="00880779">
        <w:t xml:space="preserve"> человек (99%). Все обучающиеся, состоящие на профучете посещают занятия дополнительного образования и кружки ВУД.</w:t>
      </w:r>
    </w:p>
    <w:p w:rsidR="003F5034" w:rsidRPr="00880779" w:rsidRDefault="003F5034" w:rsidP="003F5034"/>
    <w:p w:rsidR="003F5034" w:rsidRPr="00880779" w:rsidRDefault="003F5034" w:rsidP="003F5034">
      <w:pPr>
        <w:pStyle w:val="af2"/>
        <w:spacing w:before="5"/>
        <w:rPr>
          <w:szCs w:val="28"/>
        </w:rPr>
      </w:pPr>
    </w:p>
    <w:p w:rsidR="003F5034" w:rsidRDefault="003F5034" w:rsidP="00BA4E6A">
      <w:pPr>
        <w:pStyle w:val="Heading2"/>
        <w:numPr>
          <w:ilvl w:val="0"/>
          <w:numId w:val="34"/>
        </w:numPr>
        <w:tabs>
          <w:tab w:val="left" w:pos="426"/>
        </w:tabs>
        <w:spacing w:before="1"/>
        <w:jc w:val="left"/>
        <w:rPr>
          <w:i w:val="0"/>
          <w:u w:val="none"/>
        </w:rPr>
      </w:pPr>
      <w:r w:rsidRPr="00880779">
        <w:rPr>
          <w:i w:val="0"/>
          <w:u w:val="none"/>
        </w:rPr>
        <w:t>Работа</w:t>
      </w:r>
      <w:r w:rsidRPr="00880779">
        <w:rPr>
          <w:i w:val="0"/>
          <w:spacing w:val="-3"/>
          <w:u w:val="none"/>
        </w:rPr>
        <w:t xml:space="preserve"> </w:t>
      </w:r>
      <w:r w:rsidRPr="00880779">
        <w:rPr>
          <w:i w:val="0"/>
          <w:u w:val="none"/>
        </w:rPr>
        <w:t>с родителями (законными представителями)</w:t>
      </w:r>
    </w:p>
    <w:p w:rsidR="003F5034" w:rsidRPr="00880779" w:rsidRDefault="003F5034" w:rsidP="003F5034">
      <w:pPr>
        <w:pStyle w:val="Heading2"/>
        <w:tabs>
          <w:tab w:val="left" w:pos="426"/>
        </w:tabs>
        <w:spacing w:before="1"/>
        <w:ind w:left="359" w:firstLine="0"/>
        <w:jc w:val="left"/>
        <w:rPr>
          <w:i w:val="0"/>
          <w:u w:val="none"/>
        </w:rPr>
      </w:pPr>
    </w:p>
    <w:p w:rsidR="003F5034" w:rsidRPr="00880779" w:rsidRDefault="003F5034" w:rsidP="003F5034">
      <w:pPr>
        <w:pStyle w:val="af2"/>
        <w:spacing w:before="47"/>
        <w:ind w:right="121" w:firstLine="710"/>
        <w:rPr>
          <w:szCs w:val="28"/>
        </w:rPr>
      </w:pPr>
      <w:r w:rsidRPr="00880779">
        <w:rPr>
          <w:szCs w:val="28"/>
        </w:rPr>
        <w:t>Воспитательная работа школы не может строиться без учета того, что</w:t>
      </w:r>
      <w:r w:rsidRPr="00880779">
        <w:rPr>
          <w:spacing w:val="1"/>
          <w:szCs w:val="28"/>
        </w:rPr>
        <w:t xml:space="preserve"> </w:t>
      </w:r>
      <w:r w:rsidRPr="00880779">
        <w:rPr>
          <w:szCs w:val="28"/>
        </w:rPr>
        <w:t>индивидуальность</w:t>
      </w:r>
      <w:r w:rsidRPr="00880779">
        <w:rPr>
          <w:spacing w:val="-2"/>
          <w:szCs w:val="28"/>
        </w:rPr>
        <w:t xml:space="preserve"> </w:t>
      </w:r>
      <w:r w:rsidRPr="00880779">
        <w:rPr>
          <w:szCs w:val="28"/>
        </w:rPr>
        <w:t>ребенка</w:t>
      </w:r>
      <w:r w:rsidRPr="00880779">
        <w:rPr>
          <w:spacing w:val="1"/>
          <w:szCs w:val="28"/>
        </w:rPr>
        <w:t xml:space="preserve"> </w:t>
      </w:r>
      <w:r w:rsidRPr="00880779">
        <w:rPr>
          <w:szCs w:val="28"/>
        </w:rPr>
        <w:t>формируется</w:t>
      </w:r>
      <w:r w:rsidRPr="00880779">
        <w:rPr>
          <w:spacing w:val="6"/>
          <w:szCs w:val="28"/>
        </w:rPr>
        <w:t xml:space="preserve"> </w:t>
      </w:r>
      <w:r w:rsidRPr="00880779">
        <w:rPr>
          <w:szCs w:val="28"/>
        </w:rPr>
        <w:t>в семье.</w:t>
      </w:r>
    </w:p>
    <w:p w:rsidR="003F5034" w:rsidRPr="00880779" w:rsidRDefault="003F5034" w:rsidP="003F5034">
      <w:pPr>
        <w:pStyle w:val="af2"/>
        <w:spacing w:before="67"/>
        <w:ind w:right="109"/>
        <w:rPr>
          <w:szCs w:val="28"/>
        </w:rPr>
      </w:pPr>
      <w:r>
        <w:rPr>
          <w:szCs w:val="28"/>
        </w:rPr>
        <w:t xml:space="preserve">          </w:t>
      </w:r>
      <w:r w:rsidRPr="00880779">
        <w:rPr>
          <w:szCs w:val="28"/>
        </w:rPr>
        <w:t>Основа взаимодействия классного руководителя и семьи состоит в том,</w:t>
      </w:r>
      <w:r w:rsidRPr="00880779">
        <w:rPr>
          <w:spacing w:val="-67"/>
          <w:szCs w:val="28"/>
        </w:rPr>
        <w:t xml:space="preserve"> </w:t>
      </w:r>
      <w:r w:rsidRPr="00880779">
        <w:rPr>
          <w:szCs w:val="28"/>
        </w:rPr>
        <w:t>что обе стороны заинтересованы в изучении ребенка, раскрытии и развитии в</w:t>
      </w:r>
      <w:r w:rsidRPr="00880779">
        <w:rPr>
          <w:spacing w:val="-67"/>
          <w:szCs w:val="28"/>
        </w:rPr>
        <w:t xml:space="preserve"> </w:t>
      </w:r>
      <w:r w:rsidRPr="00880779">
        <w:rPr>
          <w:szCs w:val="28"/>
        </w:rPr>
        <w:t>нем</w:t>
      </w:r>
      <w:r w:rsidRPr="00880779">
        <w:rPr>
          <w:spacing w:val="2"/>
          <w:szCs w:val="28"/>
        </w:rPr>
        <w:t xml:space="preserve"> </w:t>
      </w:r>
      <w:r w:rsidRPr="00880779">
        <w:rPr>
          <w:szCs w:val="28"/>
        </w:rPr>
        <w:t>лучших</w:t>
      </w:r>
      <w:r w:rsidRPr="00880779">
        <w:rPr>
          <w:spacing w:val="-3"/>
          <w:szCs w:val="28"/>
        </w:rPr>
        <w:t xml:space="preserve"> </w:t>
      </w:r>
      <w:r w:rsidRPr="00880779">
        <w:rPr>
          <w:szCs w:val="28"/>
        </w:rPr>
        <w:t>качеств и</w:t>
      </w:r>
      <w:r w:rsidRPr="00880779">
        <w:rPr>
          <w:spacing w:val="1"/>
          <w:szCs w:val="28"/>
        </w:rPr>
        <w:t xml:space="preserve"> </w:t>
      </w:r>
      <w:r w:rsidRPr="00880779">
        <w:rPr>
          <w:szCs w:val="28"/>
        </w:rPr>
        <w:t>свойств.</w:t>
      </w:r>
    </w:p>
    <w:p w:rsidR="003F5034" w:rsidRDefault="003F5034" w:rsidP="003F5034">
      <w:pPr>
        <w:pStyle w:val="af2"/>
        <w:ind w:right="105" w:firstLine="710"/>
        <w:rPr>
          <w:spacing w:val="1"/>
          <w:szCs w:val="28"/>
        </w:rPr>
      </w:pPr>
      <w:r w:rsidRPr="00880779">
        <w:rPr>
          <w:szCs w:val="28"/>
        </w:rPr>
        <w:t>Работа</w:t>
      </w:r>
      <w:r w:rsidRPr="00880779">
        <w:rPr>
          <w:spacing w:val="1"/>
          <w:szCs w:val="28"/>
        </w:rPr>
        <w:t xml:space="preserve"> </w:t>
      </w:r>
      <w:r w:rsidRPr="00880779">
        <w:rPr>
          <w:szCs w:val="28"/>
        </w:rPr>
        <w:t>с</w:t>
      </w:r>
      <w:r w:rsidRPr="00880779">
        <w:rPr>
          <w:spacing w:val="1"/>
          <w:szCs w:val="28"/>
        </w:rPr>
        <w:t xml:space="preserve"> </w:t>
      </w:r>
      <w:r w:rsidRPr="00880779">
        <w:rPr>
          <w:szCs w:val="28"/>
        </w:rPr>
        <w:t>родителями</w:t>
      </w:r>
      <w:r w:rsidRPr="00880779">
        <w:rPr>
          <w:spacing w:val="1"/>
          <w:szCs w:val="28"/>
        </w:rPr>
        <w:t xml:space="preserve"> </w:t>
      </w:r>
      <w:r w:rsidRPr="00880779">
        <w:rPr>
          <w:szCs w:val="28"/>
        </w:rPr>
        <w:t>обеспечивалась</w:t>
      </w:r>
      <w:r w:rsidRPr="00880779">
        <w:rPr>
          <w:spacing w:val="1"/>
          <w:szCs w:val="28"/>
        </w:rPr>
        <w:t xml:space="preserve"> </w:t>
      </w:r>
      <w:r w:rsidRPr="00880779">
        <w:rPr>
          <w:szCs w:val="28"/>
        </w:rPr>
        <w:t>по</w:t>
      </w:r>
      <w:r w:rsidRPr="00880779">
        <w:rPr>
          <w:spacing w:val="-67"/>
          <w:szCs w:val="28"/>
        </w:rPr>
        <w:t xml:space="preserve"> </w:t>
      </w:r>
      <w:r w:rsidRPr="00880779">
        <w:rPr>
          <w:szCs w:val="28"/>
        </w:rPr>
        <w:t>следующим</w:t>
      </w:r>
      <w:r w:rsidRPr="00880779">
        <w:rPr>
          <w:spacing w:val="1"/>
          <w:szCs w:val="28"/>
        </w:rPr>
        <w:t xml:space="preserve"> </w:t>
      </w:r>
      <w:r w:rsidRPr="00880779">
        <w:rPr>
          <w:szCs w:val="28"/>
        </w:rPr>
        <w:t>направлениям</w:t>
      </w:r>
      <w:r w:rsidRPr="00880779">
        <w:rPr>
          <w:spacing w:val="1"/>
          <w:szCs w:val="28"/>
        </w:rPr>
        <w:t xml:space="preserve"> </w:t>
      </w:r>
      <w:r w:rsidRPr="00880779">
        <w:rPr>
          <w:szCs w:val="28"/>
        </w:rPr>
        <w:t>деятельности:</w:t>
      </w:r>
      <w:r w:rsidRPr="00880779">
        <w:rPr>
          <w:spacing w:val="1"/>
          <w:szCs w:val="28"/>
        </w:rPr>
        <w:t xml:space="preserve"> </w:t>
      </w:r>
      <w:r w:rsidRPr="00880779">
        <w:rPr>
          <w:szCs w:val="28"/>
        </w:rPr>
        <w:t>диагностика</w:t>
      </w:r>
      <w:r w:rsidRPr="00880779">
        <w:rPr>
          <w:spacing w:val="1"/>
          <w:szCs w:val="28"/>
        </w:rPr>
        <w:t xml:space="preserve"> </w:t>
      </w:r>
      <w:r w:rsidRPr="00880779">
        <w:rPr>
          <w:szCs w:val="28"/>
        </w:rPr>
        <w:t>семьи,</w:t>
      </w:r>
      <w:r w:rsidRPr="00880779">
        <w:rPr>
          <w:spacing w:val="1"/>
          <w:szCs w:val="28"/>
        </w:rPr>
        <w:t xml:space="preserve"> </w:t>
      </w:r>
      <w:r w:rsidRPr="00880779">
        <w:rPr>
          <w:szCs w:val="28"/>
        </w:rPr>
        <w:t>взаимоотношения</w:t>
      </w:r>
      <w:r w:rsidRPr="00880779">
        <w:rPr>
          <w:spacing w:val="1"/>
          <w:szCs w:val="28"/>
        </w:rPr>
        <w:t xml:space="preserve"> </w:t>
      </w:r>
      <w:r w:rsidRPr="00880779">
        <w:rPr>
          <w:szCs w:val="28"/>
        </w:rPr>
        <w:t>с</w:t>
      </w:r>
      <w:r w:rsidRPr="00880779">
        <w:rPr>
          <w:spacing w:val="1"/>
          <w:szCs w:val="28"/>
        </w:rPr>
        <w:t xml:space="preserve"> </w:t>
      </w:r>
      <w:r w:rsidRPr="00880779">
        <w:rPr>
          <w:szCs w:val="28"/>
        </w:rPr>
        <w:t>родителями</w:t>
      </w:r>
      <w:r w:rsidRPr="00880779">
        <w:rPr>
          <w:spacing w:val="1"/>
          <w:szCs w:val="28"/>
        </w:rPr>
        <w:t xml:space="preserve"> </w:t>
      </w:r>
      <w:r w:rsidRPr="00880779">
        <w:rPr>
          <w:szCs w:val="28"/>
        </w:rPr>
        <w:t>обучающихся,</w:t>
      </w:r>
      <w:r w:rsidRPr="00880779">
        <w:rPr>
          <w:spacing w:val="1"/>
          <w:szCs w:val="28"/>
        </w:rPr>
        <w:t xml:space="preserve"> </w:t>
      </w:r>
      <w:r w:rsidRPr="00880779">
        <w:rPr>
          <w:szCs w:val="28"/>
        </w:rPr>
        <w:t>работа</w:t>
      </w:r>
      <w:r w:rsidRPr="00880779">
        <w:rPr>
          <w:spacing w:val="1"/>
          <w:szCs w:val="28"/>
        </w:rPr>
        <w:t xml:space="preserve"> </w:t>
      </w:r>
      <w:r w:rsidRPr="00880779">
        <w:rPr>
          <w:szCs w:val="28"/>
        </w:rPr>
        <w:t>с</w:t>
      </w:r>
      <w:r w:rsidRPr="00880779">
        <w:rPr>
          <w:spacing w:val="71"/>
          <w:szCs w:val="28"/>
        </w:rPr>
        <w:t xml:space="preserve"> </w:t>
      </w:r>
      <w:r w:rsidRPr="00880779">
        <w:rPr>
          <w:szCs w:val="28"/>
        </w:rPr>
        <w:t>семьями под наблюдением,</w:t>
      </w:r>
      <w:r w:rsidRPr="00880779">
        <w:rPr>
          <w:spacing w:val="1"/>
          <w:szCs w:val="28"/>
        </w:rPr>
        <w:t xml:space="preserve"> </w:t>
      </w:r>
      <w:r w:rsidRPr="00880779">
        <w:rPr>
          <w:szCs w:val="28"/>
        </w:rPr>
        <w:t>организация</w:t>
      </w:r>
      <w:r w:rsidRPr="00880779">
        <w:rPr>
          <w:spacing w:val="1"/>
          <w:szCs w:val="28"/>
        </w:rPr>
        <w:t xml:space="preserve"> </w:t>
      </w:r>
      <w:r w:rsidRPr="00880779">
        <w:rPr>
          <w:szCs w:val="28"/>
        </w:rPr>
        <w:t>полезного</w:t>
      </w:r>
      <w:r w:rsidRPr="00880779">
        <w:rPr>
          <w:spacing w:val="1"/>
          <w:szCs w:val="28"/>
        </w:rPr>
        <w:t xml:space="preserve"> </w:t>
      </w:r>
      <w:r w:rsidRPr="00880779">
        <w:rPr>
          <w:szCs w:val="28"/>
        </w:rPr>
        <w:t>досуга.</w:t>
      </w:r>
      <w:r w:rsidRPr="00880779">
        <w:rPr>
          <w:spacing w:val="1"/>
          <w:szCs w:val="28"/>
        </w:rPr>
        <w:t xml:space="preserve"> </w:t>
      </w:r>
    </w:p>
    <w:p w:rsidR="003F5034" w:rsidRPr="00880779" w:rsidRDefault="003F5034" w:rsidP="003F5034">
      <w:pPr>
        <w:pStyle w:val="af2"/>
        <w:ind w:right="105" w:firstLine="710"/>
        <w:rPr>
          <w:szCs w:val="28"/>
        </w:rPr>
      </w:pPr>
      <w:r w:rsidRPr="00880779">
        <w:rPr>
          <w:szCs w:val="28"/>
        </w:rPr>
        <w:t>Успешно</w:t>
      </w:r>
      <w:r w:rsidRPr="00880779">
        <w:rPr>
          <w:spacing w:val="1"/>
          <w:szCs w:val="28"/>
        </w:rPr>
        <w:t xml:space="preserve"> </w:t>
      </w:r>
      <w:r w:rsidRPr="00880779">
        <w:rPr>
          <w:szCs w:val="28"/>
        </w:rPr>
        <w:t>проведены</w:t>
      </w:r>
      <w:r w:rsidRPr="00880779">
        <w:rPr>
          <w:spacing w:val="1"/>
          <w:szCs w:val="28"/>
        </w:rPr>
        <w:t xml:space="preserve"> </w:t>
      </w:r>
      <w:r w:rsidRPr="00880779">
        <w:rPr>
          <w:szCs w:val="28"/>
        </w:rPr>
        <w:t>классные</w:t>
      </w:r>
      <w:r w:rsidRPr="00880779">
        <w:rPr>
          <w:spacing w:val="1"/>
          <w:szCs w:val="28"/>
        </w:rPr>
        <w:t xml:space="preserve"> </w:t>
      </w:r>
      <w:r w:rsidRPr="00880779">
        <w:rPr>
          <w:szCs w:val="28"/>
        </w:rPr>
        <w:t>родительские</w:t>
      </w:r>
      <w:r w:rsidRPr="00880779">
        <w:rPr>
          <w:spacing w:val="1"/>
          <w:szCs w:val="28"/>
        </w:rPr>
        <w:t xml:space="preserve"> </w:t>
      </w:r>
      <w:r w:rsidRPr="00880779">
        <w:rPr>
          <w:szCs w:val="28"/>
        </w:rPr>
        <w:t>собрания,</w:t>
      </w:r>
      <w:r w:rsidRPr="00880779">
        <w:rPr>
          <w:spacing w:val="1"/>
          <w:szCs w:val="28"/>
        </w:rPr>
        <w:t xml:space="preserve"> </w:t>
      </w:r>
      <w:r w:rsidRPr="00880779">
        <w:rPr>
          <w:szCs w:val="28"/>
        </w:rPr>
        <w:t>организационные,</w:t>
      </w:r>
      <w:r w:rsidRPr="00880779">
        <w:rPr>
          <w:spacing w:val="1"/>
          <w:szCs w:val="28"/>
        </w:rPr>
        <w:t xml:space="preserve"> </w:t>
      </w:r>
      <w:r w:rsidRPr="00880779">
        <w:rPr>
          <w:szCs w:val="28"/>
        </w:rPr>
        <w:t>тематические,</w:t>
      </w:r>
      <w:r w:rsidRPr="00880779">
        <w:rPr>
          <w:spacing w:val="1"/>
          <w:szCs w:val="28"/>
        </w:rPr>
        <w:t xml:space="preserve"> </w:t>
      </w:r>
      <w:r w:rsidRPr="00880779">
        <w:rPr>
          <w:szCs w:val="28"/>
        </w:rPr>
        <w:t>итоговые,</w:t>
      </w:r>
      <w:r w:rsidRPr="00880779">
        <w:rPr>
          <w:spacing w:val="1"/>
          <w:szCs w:val="28"/>
        </w:rPr>
        <w:t xml:space="preserve"> </w:t>
      </w:r>
      <w:r w:rsidRPr="00880779">
        <w:rPr>
          <w:szCs w:val="28"/>
        </w:rPr>
        <w:t>общешкольные</w:t>
      </w:r>
      <w:r w:rsidRPr="00880779">
        <w:rPr>
          <w:spacing w:val="1"/>
          <w:szCs w:val="28"/>
        </w:rPr>
        <w:t xml:space="preserve"> </w:t>
      </w:r>
      <w:r w:rsidRPr="00880779">
        <w:rPr>
          <w:szCs w:val="28"/>
        </w:rPr>
        <w:t>родительские</w:t>
      </w:r>
      <w:r w:rsidRPr="00880779">
        <w:rPr>
          <w:spacing w:val="1"/>
          <w:szCs w:val="28"/>
        </w:rPr>
        <w:t xml:space="preserve"> </w:t>
      </w:r>
      <w:r w:rsidRPr="00880779">
        <w:rPr>
          <w:szCs w:val="28"/>
        </w:rPr>
        <w:t>собрания,</w:t>
      </w:r>
      <w:r w:rsidRPr="00880779">
        <w:rPr>
          <w:spacing w:val="1"/>
          <w:szCs w:val="28"/>
        </w:rPr>
        <w:t xml:space="preserve"> </w:t>
      </w:r>
      <w:r w:rsidRPr="00880779">
        <w:rPr>
          <w:szCs w:val="28"/>
        </w:rPr>
        <w:t>тематические</w:t>
      </w:r>
      <w:r w:rsidRPr="00880779">
        <w:rPr>
          <w:spacing w:val="1"/>
          <w:szCs w:val="28"/>
        </w:rPr>
        <w:t xml:space="preserve"> </w:t>
      </w:r>
      <w:r w:rsidRPr="00880779">
        <w:rPr>
          <w:szCs w:val="28"/>
        </w:rPr>
        <w:t>консультации.</w:t>
      </w:r>
      <w:r w:rsidRPr="00880779">
        <w:rPr>
          <w:spacing w:val="1"/>
          <w:szCs w:val="28"/>
        </w:rPr>
        <w:t xml:space="preserve"> </w:t>
      </w:r>
      <w:r w:rsidRPr="00880779">
        <w:rPr>
          <w:szCs w:val="28"/>
        </w:rPr>
        <w:t>Для</w:t>
      </w:r>
      <w:r w:rsidRPr="00880779">
        <w:rPr>
          <w:spacing w:val="1"/>
          <w:szCs w:val="28"/>
        </w:rPr>
        <w:t xml:space="preserve"> </w:t>
      </w:r>
      <w:r w:rsidRPr="00880779">
        <w:rPr>
          <w:szCs w:val="28"/>
        </w:rPr>
        <w:t>информирования</w:t>
      </w:r>
      <w:r w:rsidRPr="00880779">
        <w:rPr>
          <w:spacing w:val="1"/>
          <w:szCs w:val="28"/>
        </w:rPr>
        <w:t xml:space="preserve"> </w:t>
      </w:r>
      <w:r w:rsidRPr="00880779">
        <w:rPr>
          <w:szCs w:val="28"/>
        </w:rPr>
        <w:t>общественности</w:t>
      </w:r>
      <w:r w:rsidRPr="00880779">
        <w:rPr>
          <w:spacing w:val="1"/>
          <w:szCs w:val="28"/>
        </w:rPr>
        <w:t xml:space="preserve"> </w:t>
      </w:r>
      <w:r w:rsidRPr="00880779">
        <w:rPr>
          <w:szCs w:val="28"/>
        </w:rPr>
        <w:t>о</w:t>
      </w:r>
      <w:r w:rsidRPr="00880779">
        <w:rPr>
          <w:spacing w:val="1"/>
          <w:szCs w:val="28"/>
        </w:rPr>
        <w:t xml:space="preserve"> </w:t>
      </w:r>
      <w:r w:rsidRPr="00880779">
        <w:rPr>
          <w:szCs w:val="28"/>
        </w:rPr>
        <w:t>деятельности</w:t>
      </w:r>
      <w:r w:rsidRPr="00880779">
        <w:rPr>
          <w:spacing w:val="1"/>
          <w:szCs w:val="28"/>
        </w:rPr>
        <w:t xml:space="preserve"> </w:t>
      </w:r>
      <w:r w:rsidRPr="00880779">
        <w:rPr>
          <w:szCs w:val="28"/>
        </w:rPr>
        <w:t>педагогов</w:t>
      </w:r>
      <w:r w:rsidRPr="00880779">
        <w:rPr>
          <w:spacing w:val="1"/>
          <w:szCs w:val="28"/>
        </w:rPr>
        <w:t xml:space="preserve"> </w:t>
      </w:r>
      <w:r w:rsidRPr="00880779">
        <w:rPr>
          <w:szCs w:val="28"/>
        </w:rPr>
        <w:t>и</w:t>
      </w:r>
      <w:r w:rsidRPr="00880779">
        <w:rPr>
          <w:spacing w:val="1"/>
          <w:szCs w:val="28"/>
        </w:rPr>
        <w:t xml:space="preserve"> </w:t>
      </w:r>
      <w:r w:rsidRPr="00880779">
        <w:rPr>
          <w:szCs w:val="28"/>
        </w:rPr>
        <w:t>обучающихся</w:t>
      </w:r>
      <w:r w:rsidRPr="00880779">
        <w:rPr>
          <w:spacing w:val="1"/>
          <w:szCs w:val="28"/>
        </w:rPr>
        <w:t xml:space="preserve"> </w:t>
      </w:r>
      <w:r w:rsidRPr="00880779">
        <w:rPr>
          <w:szCs w:val="28"/>
        </w:rPr>
        <w:t>создан</w:t>
      </w:r>
      <w:r w:rsidRPr="00880779">
        <w:rPr>
          <w:spacing w:val="1"/>
          <w:szCs w:val="28"/>
        </w:rPr>
        <w:t xml:space="preserve"> </w:t>
      </w:r>
      <w:r w:rsidRPr="00880779">
        <w:rPr>
          <w:szCs w:val="28"/>
        </w:rPr>
        <w:t>и</w:t>
      </w:r>
      <w:r w:rsidRPr="00880779">
        <w:rPr>
          <w:spacing w:val="1"/>
          <w:szCs w:val="28"/>
        </w:rPr>
        <w:t xml:space="preserve"> </w:t>
      </w:r>
      <w:r w:rsidRPr="00880779">
        <w:rPr>
          <w:szCs w:val="28"/>
        </w:rPr>
        <w:t>работает</w:t>
      </w:r>
      <w:r w:rsidRPr="00880779">
        <w:rPr>
          <w:spacing w:val="1"/>
          <w:szCs w:val="28"/>
        </w:rPr>
        <w:t xml:space="preserve"> </w:t>
      </w:r>
      <w:r w:rsidRPr="00880779">
        <w:rPr>
          <w:szCs w:val="28"/>
        </w:rPr>
        <w:t>сайт</w:t>
      </w:r>
      <w:r w:rsidRPr="00880779">
        <w:rPr>
          <w:spacing w:val="1"/>
          <w:szCs w:val="28"/>
        </w:rPr>
        <w:t xml:space="preserve"> </w:t>
      </w:r>
      <w:r w:rsidRPr="00880779">
        <w:rPr>
          <w:szCs w:val="28"/>
        </w:rPr>
        <w:t>школы, сообщество МБОУ «СОШ № 6» ВКонтакте.</w:t>
      </w:r>
    </w:p>
    <w:p w:rsidR="003F5034" w:rsidRPr="00880779" w:rsidRDefault="003F5034" w:rsidP="003F5034">
      <w:pPr>
        <w:pStyle w:val="af2"/>
        <w:ind w:right="105" w:firstLine="710"/>
        <w:rPr>
          <w:szCs w:val="28"/>
        </w:rPr>
      </w:pPr>
      <w:r w:rsidRPr="00880779">
        <w:rPr>
          <w:szCs w:val="28"/>
        </w:rPr>
        <w:t xml:space="preserve"> Многие</w:t>
      </w:r>
      <w:r w:rsidRPr="00880779">
        <w:rPr>
          <w:spacing w:val="1"/>
          <w:szCs w:val="28"/>
        </w:rPr>
        <w:t xml:space="preserve"> </w:t>
      </w:r>
      <w:r w:rsidRPr="00880779">
        <w:rPr>
          <w:szCs w:val="28"/>
        </w:rPr>
        <w:t>родители</w:t>
      </w:r>
      <w:r w:rsidRPr="00880779">
        <w:rPr>
          <w:spacing w:val="1"/>
          <w:szCs w:val="28"/>
        </w:rPr>
        <w:t xml:space="preserve"> </w:t>
      </w:r>
      <w:r w:rsidRPr="00880779">
        <w:rPr>
          <w:szCs w:val="28"/>
        </w:rPr>
        <w:t>активно</w:t>
      </w:r>
      <w:r w:rsidRPr="00880779">
        <w:rPr>
          <w:spacing w:val="5"/>
          <w:szCs w:val="28"/>
        </w:rPr>
        <w:t xml:space="preserve"> </w:t>
      </w:r>
      <w:r w:rsidRPr="00880779">
        <w:rPr>
          <w:szCs w:val="28"/>
        </w:rPr>
        <w:t>участвуют:</w:t>
      </w:r>
    </w:p>
    <w:p w:rsidR="003F5034" w:rsidRPr="00880779" w:rsidRDefault="003F5034" w:rsidP="00BA4E6A">
      <w:pPr>
        <w:pStyle w:val="ab"/>
        <w:widowControl w:val="0"/>
        <w:numPr>
          <w:ilvl w:val="0"/>
          <w:numId w:val="39"/>
        </w:numPr>
        <w:suppressAutoHyphens w:val="0"/>
        <w:autoSpaceDE w:val="0"/>
        <w:autoSpaceDN w:val="0"/>
        <w:contextualSpacing w:val="0"/>
        <w:rPr>
          <w:sz w:val="28"/>
          <w:szCs w:val="28"/>
        </w:rPr>
      </w:pPr>
      <w:r w:rsidRPr="00880779">
        <w:rPr>
          <w:sz w:val="28"/>
          <w:szCs w:val="28"/>
        </w:rPr>
        <w:t>в</w:t>
      </w:r>
      <w:r w:rsidRPr="00880779">
        <w:rPr>
          <w:spacing w:val="-3"/>
          <w:sz w:val="28"/>
          <w:szCs w:val="28"/>
        </w:rPr>
        <w:t xml:space="preserve"> </w:t>
      </w:r>
      <w:r w:rsidRPr="00880779">
        <w:rPr>
          <w:sz w:val="28"/>
          <w:szCs w:val="28"/>
        </w:rPr>
        <w:t>коллективных</w:t>
      </w:r>
      <w:r w:rsidRPr="00880779">
        <w:rPr>
          <w:spacing w:val="-6"/>
          <w:sz w:val="28"/>
          <w:szCs w:val="28"/>
        </w:rPr>
        <w:t xml:space="preserve"> </w:t>
      </w:r>
      <w:r w:rsidRPr="00880779">
        <w:rPr>
          <w:sz w:val="28"/>
          <w:szCs w:val="28"/>
        </w:rPr>
        <w:t>творческих</w:t>
      </w:r>
      <w:r w:rsidRPr="00880779">
        <w:rPr>
          <w:spacing w:val="-6"/>
          <w:sz w:val="28"/>
          <w:szCs w:val="28"/>
        </w:rPr>
        <w:t xml:space="preserve"> </w:t>
      </w:r>
      <w:r w:rsidRPr="00880779">
        <w:rPr>
          <w:sz w:val="28"/>
          <w:szCs w:val="28"/>
        </w:rPr>
        <w:t>делах;</w:t>
      </w:r>
    </w:p>
    <w:p w:rsidR="003F5034" w:rsidRPr="00880779" w:rsidRDefault="003F5034" w:rsidP="00BA4E6A">
      <w:pPr>
        <w:pStyle w:val="ab"/>
        <w:widowControl w:val="0"/>
        <w:numPr>
          <w:ilvl w:val="0"/>
          <w:numId w:val="39"/>
        </w:numPr>
        <w:suppressAutoHyphens w:val="0"/>
        <w:autoSpaceDE w:val="0"/>
        <w:autoSpaceDN w:val="0"/>
        <w:spacing w:before="42"/>
        <w:contextualSpacing w:val="0"/>
        <w:rPr>
          <w:sz w:val="28"/>
          <w:szCs w:val="28"/>
        </w:rPr>
      </w:pPr>
      <w:r w:rsidRPr="00880779">
        <w:rPr>
          <w:sz w:val="28"/>
          <w:szCs w:val="28"/>
        </w:rPr>
        <w:t>в</w:t>
      </w:r>
      <w:r w:rsidRPr="00880779">
        <w:rPr>
          <w:spacing w:val="-6"/>
          <w:sz w:val="28"/>
          <w:szCs w:val="28"/>
        </w:rPr>
        <w:t xml:space="preserve"> </w:t>
      </w:r>
      <w:r w:rsidRPr="00880779">
        <w:rPr>
          <w:sz w:val="28"/>
          <w:szCs w:val="28"/>
        </w:rPr>
        <w:t>организации</w:t>
      </w:r>
      <w:r w:rsidRPr="00880779">
        <w:rPr>
          <w:spacing w:val="-5"/>
          <w:sz w:val="28"/>
          <w:szCs w:val="28"/>
        </w:rPr>
        <w:t xml:space="preserve"> </w:t>
      </w:r>
      <w:r w:rsidRPr="00880779">
        <w:rPr>
          <w:sz w:val="28"/>
          <w:szCs w:val="28"/>
        </w:rPr>
        <w:t>и</w:t>
      </w:r>
      <w:r w:rsidRPr="00880779">
        <w:rPr>
          <w:spacing w:val="-5"/>
          <w:sz w:val="28"/>
          <w:szCs w:val="28"/>
        </w:rPr>
        <w:t xml:space="preserve"> </w:t>
      </w:r>
      <w:r w:rsidRPr="00880779">
        <w:rPr>
          <w:sz w:val="28"/>
          <w:szCs w:val="28"/>
        </w:rPr>
        <w:t>проведении</w:t>
      </w:r>
      <w:r w:rsidRPr="00880779">
        <w:rPr>
          <w:spacing w:val="-5"/>
          <w:sz w:val="28"/>
          <w:szCs w:val="28"/>
        </w:rPr>
        <w:t xml:space="preserve"> </w:t>
      </w:r>
      <w:r w:rsidRPr="00880779">
        <w:rPr>
          <w:sz w:val="28"/>
          <w:szCs w:val="28"/>
        </w:rPr>
        <w:t>экскурсий;</w:t>
      </w:r>
    </w:p>
    <w:p w:rsidR="003F5034" w:rsidRPr="00880779" w:rsidRDefault="003F5034" w:rsidP="00BA4E6A">
      <w:pPr>
        <w:pStyle w:val="ab"/>
        <w:widowControl w:val="0"/>
        <w:numPr>
          <w:ilvl w:val="0"/>
          <w:numId w:val="39"/>
        </w:numPr>
        <w:suppressAutoHyphens w:val="0"/>
        <w:autoSpaceDE w:val="0"/>
        <w:autoSpaceDN w:val="0"/>
        <w:spacing w:before="48"/>
        <w:contextualSpacing w:val="0"/>
        <w:rPr>
          <w:sz w:val="28"/>
          <w:szCs w:val="28"/>
        </w:rPr>
      </w:pPr>
      <w:r w:rsidRPr="00880779">
        <w:rPr>
          <w:sz w:val="28"/>
          <w:szCs w:val="28"/>
        </w:rPr>
        <w:t>в</w:t>
      </w:r>
      <w:r w:rsidRPr="00880779">
        <w:rPr>
          <w:spacing w:val="-5"/>
          <w:sz w:val="28"/>
          <w:szCs w:val="28"/>
        </w:rPr>
        <w:t xml:space="preserve"> </w:t>
      </w:r>
      <w:r w:rsidRPr="00880779">
        <w:rPr>
          <w:sz w:val="28"/>
          <w:szCs w:val="28"/>
        </w:rPr>
        <w:t>помощи</w:t>
      </w:r>
      <w:r w:rsidRPr="00880779">
        <w:rPr>
          <w:spacing w:val="-4"/>
          <w:sz w:val="28"/>
          <w:szCs w:val="28"/>
        </w:rPr>
        <w:t xml:space="preserve"> </w:t>
      </w:r>
      <w:r w:rsidRPr="00880779">
        <w:rPr>
          <w:sz w:val="28"/>
          <w:szCs w:val="28"/>
        </w:rPr>
        <w:t>по</w:t>
      </w:r>
      <w:r w:rsidRPr="00880779">
        <w:rPr>
          <w:spacing w:val="-4"/>
          <w:sz w:val="28"/>
          <w:szCs w:val="28"/>
        </w:rPr>
        <w:t xml:space="preserve"> </w:t>
      </w:r>
      <w:r w:rsidRPr="00880779">
        <w:rPr>
          <w:sz w:val="28"/>
          <w:szCs w:val="28"/>
        </w:rPr>
        <w:t>решению</w:t>
      </w:r>
      <w:r w:rsidRPr="00880779">
        <w:rPr>
          <w:spacing w:val="-1"/>
          <w:sz w:val="28"/>
          <w:szCs w:val="28"/>
        </w:rPr>
        <w:t xml:space="preserve"> </w:t>
      </w:r>
      <w:r w:rsidRPr="00880779">
        <w:rPr>
          <w:sz w:val="28"/>
          <w:szCs w:val="28"/>
        </w:rPr>
        <w:t>хозяйственных</w:t>
      </w:r>
      <w:r w:rsidRPr="00880779">
        <w:rPr>
          <w:spacing w:val="-7"/>
          <w:sz w:val="28"/>
          <w:szCs w:val="28"/>
        </w:rPr>
        <w:t xml:space="preserve"> </w:t>
      </w:r>
      <w:r w:rsidRPr="00880779">
        <w:rPr>
          <w:sz w:val="28"/>
          <w:szCs w:val="28"/>
        </w:rPr>
        <w:t>проблем;</w:t>
      </w:r>
    </w:p>
    <w:p w:rsidR="003F5034" w:rsidRPr="00880779" w:rsidRDefault="003F5034" w:rsidP="00BA4E6A">
      <w:pPr>
        <w:pStyle w:val="ab"/>
        <w:widowControl w:val="0"/>
        <w:numPr>
          <w:ilvl w:val="0"/>
          <w:numId w:val="39"/>
        </w:numPr>
        <w:suppressAutoHyphens w:val="0"/>
        <w:autoSpaceDE w:val="0"/>
        <w:autoSpaceDN w:val="0"/>
        <w:spacing w:before="52"/>
        <w:contextualSpacing w:val="0"/>
        <w:rPr>
          <w:sz w:val="28"/>
          <w:szCs w:val="28"/>
        </w:rPr>
      </w:pPr>
      <w:r w:rsidRPr="00880779">
        <w:rPr>
          <w:sz w:val="28"/>
          <w:szCs w:val="28"/>
        </w:rPr>
        <w:t>в</w:t>
      </w:r>
      <w:r w:rsidRPr="00880779">
        <w:rPr>
          <w:spacing w:val="-6"/>
          <w:sz w:val="28"/>
          <w:szCs w:val="28"/>
        </w:rPr>
        <w:t xml:space="preserve"> </w:t>
      </w:r>
      <w:r w:rsidRPr="00880779">
        <w:rPr>
          <w:sz w:val="28"/>
          <w:szCs w:val="28"/>
        </w:rPr>
        <w:t>проведении</w:t>
      </w:r>
      <w:r w:rsidRPr="00880779">
        <w:rPr>
          <w:spacing w:val="-5"/>
          <w:sz w:val="28"/>
          <w:szCs w:val="28"/>
        </w:rPr>
        <w:t xml:space="preserve"> </w:t>
      </w:r>
      <w:r w:rsidRPr="00880779">
        <w:rPr>
          <w:sz w:val="28"/>
          <w:szCs w:val="28"/>
        </w:rPr>
        <w:t>профилактической</w:t>
      </w:r>
      <w:r w:rsidRPr="00880779">
        <w:rPr>
          <w:spacing w:val="-5"/>
          <w:sz w:val="28"/>
          <w:szCs w:val="28"/>
        </w:rPr>
        <w:t xml:space="preserve"> </w:t>
      </w:r>
      <w:r w:rsidRPr="00880779">
        <w:rPr>
          <w:sz w:val="28"/>
          <w:szCs w:val="28"/>
        </w:rPr>
        <w:t>работы.</w:t>
      </w:r>
    </w:p>
    <w:p w:rsidR="003F5034" w:rsidRPr="00880779" w:rsidRDefault="003F5034" w:rsidP="003F5034">
      <w:pPr>
        <w:pStyle w:val="c2"/>
        <w:shd w:val="clear" w:color="auto" w:fill="FFFFFF"/>
        <w:spacing w:before="0" w:beforeAutospacing="0" w:after="0" w:afterAutospacing="0"/>
        <w:jc w:val="both"/>
        <w:rPr>
          <w:sz w:val="28"/>
          <w:szCs w:val="28"/>
        </w:rPr>
      </w:pPr>
      <w:r>
        <w:rPr>
          <w:sz w:val="28"/>
          <w:szCs w:val="28"/>
        </w:rPr>
        <w:t xml:space="preserve">        </w:t>
      </w:r>
      <w:r w:rsidRPr="00880779">
        <w:rPr>
          <w:sz w:val="28"/>
          <w:szCs w:val="28"/>
        </w:rPr>
        <w:t>Достижение положительных результатов в работе возможно только в</w:t>
      </w:r>
      <w:r w:rsidRPr="00880779">
        <w:rPr>
          <w:spacing w:val="1"/>
          <w:sz w:val="28"/>
          <w:szCs w:val="28"/>
        </w:rPr>
        <w:t xml:space="preserve"> </w:t>
      </w:r>
      <w:r w:rsidRPr="00880779">
        <w:rPr>
          <w:sz w:val="28"/>
          <w:szCs w:val="28"/>
        </w:rPr>
        <w:t>том</w:t>
      </w:r>
      <w:r w:rsidRPr="00880779">
        <w:rPr>
          <w:spacing w:val="1"/>
          <w:sz w:val="28"/>
          <w:szCs w:val="28"/>
        </w:rPr>
        <w:t xml:space="preserve"> </w:t>
      </w:r>
      <w:r w:rsidRPr="00880779">
        <w:rPr>
          <w:sz w:val="28"/>
          <w:szCs w:val="28"/>
        </w:rPr>
        <w:t>случае,</w:t>
      </w:r>
      <w:r w:rsidRPr="00880779">
        <w:rPr>
          <w:spacing w:val="1"/>
          <w:sz w:val="28"/>
          <w:szCs w:val="28"/>
        </w:rPr>
        <w:t xml:space="preserve"> </w:t>
      </w:r>
      <w:r w:rsidRPr="00880779">
        <w:rPr>
          <w:sz w:val="28"/>
          <w:szCs w:val="28"/>
        </w:rPr>
        <w:t>когда</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работе</w:t>
      </w:r>
      <w:r w:rsidRPr="00880779">
        <w:rPr>
          <w:spacing w:val="1"/>
          <w:sz w:val="28"/>
          <w:szCs w:val="28"/>
        </w:rPr>
        <w:t xml:space="preserve"> </w:t>
      </w:r>
      <w:r w:rsidRPr="00880779">
        <w:rPr>
          <w:sz w:val="28"/>
          <w:szCs w:val="28"/>
        </w:rPr>
        <w:t>задействованы</w:t>
      </w:r>
      <w:r w:rsidRPr="00880779">
        <w:rPr>
          <w:spacing w:val="1"/>
          <w:sz w:val="28"/>
          <w:szCs w:val="28"/>
        </w:rPr>
        <w:t xml:space="preserve"> </w:t>
      </w:r>
      <w:r w:rsidRPr="00880779">
        <w:rPr>
          <w:sz w:val="28"/>
          <w:szCs w:val="28"/>
        </w:rPr>
        <w:t>все</w:t>
      </w:r>
      <w:r w:rsidRPr="00880779">
        <w:rPr>
          <w:spacing w:val="1"/>
          <w:sz w:val="28"/>
          <w:szCs w:val="28"/>
        </w:rPr>
        <w:t xml:space="preserve"> </w:t>
      </w:r>
      <w:r w:rsidRPr="00880779">
        <w:rPr>
          <w:sz w:val="28"/>
          <w:szCs w:val="28"/>
        </w:rPr>
        <w:t>субъекты</w:t>
      </w:r>
      <w:r w:rsidRPr="00880779">
        <w:rPr>
          <w:spacing w:val="1"/>
          <w:sz w:val="28"/>
          <w:szCs w:val="28"/>
        </w:rPr>
        <w:t xml:space="preserve"> </w:t>
      </w:r>
      <w:r w:rsidRPr="00880779">
        <w:rPr>
          <w:sz w:val="28"/>
          <w:szCs w:val="28"/>
        </w:rPr>
        <w:t>образования</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воспитания:</w:t>
      </w:r>
      <w:r w:rsidRPr="00880779">
        <w:rPr>
          <w:spacing w:val="9"/>
          <w:sz w:val="28"/>
          <w:szCs w:val="28"/>
        </w:rPr>
        <w:t xml:space="preserve"> </w:t>
      </w:r>
      <w:r w:rsidRPr="00880779">
        <w:rPr>
          <w:sz w:val="28"/>
          <w:szCs w:val="28"/>
        </w:rPr>
        <w:t>обучающиеся,</w:t>
      </w:r>
      <w:r w:rsidRPr="00880779">
        <w:rPr>
          <w:spacing w:val="12"/>
          <w:sz w:val="28"/>
          <w:szCs w:val="28"/>
        </w:rPr>
        <w:t xml:space="preserve"> </w:t>
      </w:r>
      <w:r w:rsidRPr="00880779">
        <w:rPr>
          <w:sz w:val="28"/>
          <w:szCs w:val="28"/>
        </w:rPr>
        <w:t>педагоги</w:t>
      </w:r>
      <w:r w:rsidRPr="00880779">
        <w:rPr>
          <w:spacing w:val="10"/>
          <w:sz w:val="28"/>
          <w:szCs w:val="28"/>
        </w:rPr>
        <w:t xml:space="preserve"> </w:t>
      </w:r>
      <w:r w:rsidRPr="00880779">
        <w:rPr>
          <w:sz w:val="28"/>
          <w:szCs w:val="28"/>
        </w:rPr>
        <w:t>и</w:t>
      </w:r>
      <w:r w:rsidRPr="00880779">
        <w:rPr>
          <w:spacing w:val="10"/>
          <w:sz w:val="28"/>
          <w:szCs w:val="28"/>
        </w:rPr>
        <w:t xml:space="preserve"> </w:t>
      </w:r>
      <w:r w:rsidRPr="00880779">
        <w:rPr>
          <w:sz w:val="28"/>
          <w:szCs w:val="28"/>
        </w:rPr>
        <w:t>родители.</w:t>
      </w:r>
      <w:r w:rsidRPr="00880779">
        <w:rPr>
          <w:spacing w:val="12"/>
          <w:sz w:val="28"/>
          <w:szCs w:val="28"/>
        </w:rPr>
        <w:t xml:space="preserve"> </w:t>
      </w:r>
      <w:r w:rsidRPr="00880779">
        <w:rPr>
          <w:sz w:val="28"/>
          <w:szCs w:val="28"/>
        </w:rPr>
        <w:t>В</w:t>
      </w:r>
      <w:r w:rsidRPr="00880779">
        <w:rPr>
          <w:spacing w:val="7"/>
          <w:sz w:val="28"/>
          <w:szCs w:val="28"/>
        </w:rPr>
        <w:t xml:space="preserve"> </w:t>
      </w:r>
      <w:r w:rsidRPr="00880779">
        <w:rPr>
          <w:sz w:val="28"/>
          <w:szCs w:val="28"/>
        </w:rPr>
        <w:t>течение</w:t>
      </w:r>
      <w:r w:rsidRPr="00880779">
        <w:rPr>
          <w:spacing w:val="10"/>
          <w:sz w:val="28"/>
          <w:szCs w:val="28"/>
        </w:rPr>
        <w:t xml:space="preserve"> </w:t>
      </w:r>
      <w:r w:rsidRPr="00880779">
        <w:rPr>
          <w:sz w:val="28"/>
          <w:szCs w:val="28"/>
        </w:rPr>
        <w:t>года</w:t>
      </w:r>
      <w:r w:rsidRPr="00880779">
        <w:rPr>
          <w:spacing w:val="11"/>
          <w:sz w:val="28"/>
          <w:szCs w:val="28"/>
        </w:rPr>
        <w:t xml:space="preserve"> </w:t>
      </w:r>
      <w:r w:rsidRPr="00880779">
        <w:rPr>
          <w:sz w:val="28"/>
          <w:szCs w:val="28"/>
        </w:rPr>
        <w:t>в</w:t>
      </w:r>
      <w:r w:rsidRPr="00880779">
        <w:rPr>
          <w:spacing w:val="8"/>
          <w:sz w:val="28"/>
          <w:szCs w:val="28"/>
        </w:rPr>
        <w:t xml:space="preserve"> </w:t>
      </w:r>
      <w:r w:rsidRPr="00880779">
        <w:rPr>
          <w:sz w:val="28"/>
          <w:szCs w:val="28"/>
        </w:rPr>
        <w:t>школе</w:t>
      </w:r>
      <w:r w:rsidRPr="00880779">
        <w:rPr>
          <w:spacing w:val="25"/>
          <w:sz w:val="28"/>
          <w:szCs w:val="28"/>
        </w:rPr>
        <w:t xml:space="preserve"> </w:t>
      </w:r>
      <w:r w:rsidRPr="00880779">
        <w:rPr>
          <w:sz w:val="28"/>
          <w:szCs w:val="28"/>
        </w:rPr>
        <w:t>прошло 2</w:t>
      </w:r>
      <w:r w:rsidRPr="00880779">
        <w:rPr>
          <w:spacing w:val="1"/>
          <w:sz w:val="28"/>
          <w:szCs w:val="28"/>
        </w:rPr>
        <w:t xml:space="preserve"> </w:t>
      </w:r>
      <w:r w:rsidRPr="00880779">
        <w:rPr>
          <w:sz w:val="28"/>
          <w:szCs w:val="28"/>
        </w:rPr>
        <w:t>общешкольных</w:t>
      </w:r>
      <w:r w:rsidRPr="00880779">
        <w:rPr>
          <w:spacing w:val="1"/>
          <w:sz w:val="28"/>
          <w:szCs w:val="28"/>
        </w:rPr>
        <w:t xml:space="preserve"> </w:t>
      </w:r>
      <w:r w:rsidRPr="00880779">
        <w:rPr>
          <w:sz w:val="28"/>
          <w:szCs w:val="28"/>
        </w:rPr>
        <w:t>родительских</w:t>
      </w:r>
      <w:r w:rsidRPr="00880779">
        <w:rPr>
          <w:spacing w:val="1"/>
          <w:sz w:val="28"/>
          <w:szCs w:val="28"/>
        </w:rPr>
        <w:t xml:space="preserve"> </w:t>
      </w:r>
      <w:r w:rsidRPr="00880779">
        <w:rPr>
          <w:sz w:val="28"/>
          <w:szCs w:val="28"/>
        </w:rPr>
        <w:t>собрания,</w:t>
      </w:r>
      <w:r w:rsidRPr="00880779">
        <w:rPr>
          <w:spacing w:val="1"/>
          <w:sz w:val="28"/>
          <w:szCs w:val="28"/>
        </w:rPr>
        <w:t xml:space="preserve"> </w:t>
      </w:r>
      <w:r w:rsidRPr="00880779">
        <w:rPr>
          <w:sz w:val="28"/>
          <w:szCs w:val="28"/>
        </w:rPr>
        <w:t>которые</w:t>
      </w:r>
      <w:r w:rsidRPr="00880779">
        <w:rPr>
          <w:spacing w:val="1"/>
          <w:sz w:val="28"/>
          <w:szCs w:val="28"/>
        </w:rPr>
        <w:t xml:space="preserve"> </w:t>
      </w:r>
      <w:r w:rsidRPr="00880779">
        <w:rPr>
          <w:sz w:val="28"/>
          <w:szCs w:val="28"/>
        </w:rPr>
        <w:t>были</w:t>
      </w:r>
      <w:r w:rsidRPr="00880779">
        <w:rPr>
          <w:spacing w:val="1"/>
          <w:sz w:val="28"/>
          <w:szCs w:val="28"/>
        </w:rPr>
        <w:t xml:space="preserve"> </w:t>
      </w:r>
      <w:r w:rsidRPr="00880779">
        <w:rPr>
          <w:sz w:val="28"/>
          <w:szCs w:val="28"/>
        </w:rPr>
        <w:t>совмещены</w:t>
      </w:r>
      <w:r w:rsidRPr="00880779">
        <w:rPr>
          <w:spacing w:val="1"/>
          <w:sz w:val="28"/>
          <w:szCs w:val="28"/>
        </w:rPr>
        <w:t xml:space="preserve"> </w:t>
      </w:r>
      <w:r w:rsidRPr="00880779">
        <w:rPr>
          <w:sz w:val="28"/>
          <w:szCs w:val="28"/>
        </w:rPr>
        <w:t>со</w:t>
      </w:r>
      <w:r w:rsidRPr="00880779">
        <w:rPr>
          <w:spacing w:val="1"/>
          <w:sz w:val="28"/>
          <w:szCs w:val="28"/>
        </w:rPr>
        <w:t xml:space="preserve"> </w:t>
      </w:r>
      <w:r w:rsidRPr="00880779">
        <w:rPr>
          <w:sz w:val="28"/>
          <w:szCs w:val="28"/>
        </w:rPr>
        <w:t>встречами</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инспектором</w:t>
      </w:r>
      <w:r w:rsidRPr="00880779">
        <w:rPr>
          <w:spacing w:val="1"/>
          <w:sz w:val="28"/>
          <w:szCs w:val="28"/>
        </w:rPr>
        <w:t xml:space="preserve"> </w:t>
      </w:r>
      <w:r w:rsidRPr="00880779">
        <w:rPr>
          <w:sz w:val="28"/>
          <w:szCs w:val="28"/>
        </w:rPr>
        <w:t>ОПДН</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врачом-педиатром</w:t>
      </w:r>
      <w:r>
        <w:rPr>
          <w:sz w:val="28"/>
          <w:szCs w:val="28"/>
        </w:rPr>
        <w:t xml:space="preserve"> ЦРБ</w:t>
      </w:r>
      <w:r w:rsidRPr="00880779">
        <w:rPr>
          <w:sz w:val="28"/>
          <w:szCs w:val="28"/>
        </w:rPr>
        <w:t>, сотрудниками ГИБДД, начальником отдела надзорной деятельности и профилактической работы Тбилисского района.</w:t>
      </w:r>
    </w:p>
    <w:p w:rsidR="003F5034" w:rsidRPr="00880779" w:rsidRDefault="003F5034" w:rsidP="003F5034">
      <w:pPr>
        <w:pStyle w:val="af2"/>
        <w:spacing w:before="1"/>
        <w:ind w:right="109" w:firstLine="706"/>
        <w:rPr>
          <w:szCs w:val="28"/>
        </w:rPr>
      </w:pPr>
      <w:r w:rsidRPr="00880779">
        <w:rPr>
          <w:szCs w:val="28"/>
        </w:rPr>
        <w:t>Сотрудничество</w:t>
      </w:r>
      <w:r w:rsidRPr="00880779">
        <w:rPr>
          <w:spacing w:val="1"/>
          <w:szCs w:val="28"/>
        </w:rPr>
        <w:t xml:space="preserve"> </w:t>
      </w:r>
      <w:r w:rsidRPr="00880779">
        <w:rPr>
          <w:szCs w:val="28"/>
        </w:rPr>
        <w:t>с</w:t>
      </w:r>
      <w:r w:rsidRPr="00880779">
        <w:rPr>
          <w:spacing w:val="1"/>
          <w:szCs w:val="28"/>
        </w:rPr>
        <w:t xml:space="preserve"> </w:t>
      </w:r>
      <w:r w:rsidRPr="00880779">
        <w:rPr>
          <w:szCs w:val="28"/>
        </w:rPr>
        <w:t>родителями</w:t>
      </w:r>
      <w:r w:rsidRPr="00880779">
        <w:rPr>
          <w:spacing w:val="1"/>
          <w:szCs w:val="28"/>
        </w:rPr>
        <w:t xml:space="preserve"> </w:t>
      </w:r>
      <w:r w:rsidRPr="00880779">
        <w:rPr>
          <w:szCs w:val="28"/>
        </w:rPr>
        <w:t>позволило</w:t>
      </w:r>
      <w:r w:rsidRPr="00880779">
        <w:rPr>
          <w:spacing w:val="1"/>
          <w:szCs w:val="28"/>
        </w:rPr>
        <w:t xml:space="preserve"> </w:t>
      </w:r>
      <w:r w:rsidRPr="00880779">
        <w:rPr>
          <w:szCs w:val="28"/>
        </w:rPr>
        <w:t>повысить</w:t>
      </w:r>
      <w:r w:rsidRPr="00880779">
        <w:rPr>
          <w:spacing w:val="1"/>
          <w:szCs w:val="28"/>
        </w:rPr>
        <w:t xml:space="preserve"> </w:t>
      </w:r>
      <w:r w:rsidRPr="00880779">
        <w:rPr>
          <w:szCs w:val="28"/>
        </w:rPr>
        <w:t>эффективность</w:t>
      </w:r>
      <w:r w:rsidRPr="00880779">
        <w:rPr>
          <w:spacing w:val="1"/>
          <w:szCs w:val="28"/>
        </w:rPr>
        <w:t xml:space="preserve"> </w:t>
      </w:r>
      <w:r w:rsidRPr="00880779">
        <w:rPr>
          <w:szCs w:val="28"/>
        </w:rPr>
        <w:t xml:space="preserve">образовательного и воспитательного процесса. </w:t>
      </w:r>
    </w:p>
    <w:p w:rsidR="003F5034" w:rsidRPr="00880779" w:rsidRDefault="003F5034" w:rsidP="003F5034">
      <w:pPr>
        <w:pStyle w:val="af2"/>
        <w:rPr>
          <w:szCs w:val="28"/>
        </w:rPr>
      </w:pPr>
      <w:r>
        <w:rPr>
          <w:szCs w:val="28"/>
        </w:rPr>
        <w:t xml:space="preserve">          </w:t>
      </w:r>
      <w:r w:rsidRPr="00880779">
        <w:rPr>
          <w:szCs w:val="28"/>
        </w:rPr>
        <w:t>За</w:t>
      </w:r>
      <w:r w:rsidRPr="00880779">
        <w:rPr>
          <w:spacing w:val="-4"/>
          <w:szCs w:val="28"/>
        </w:rPr>
        <w:t xml:space="preserve"> </w:t>
      </w:r>
      <w:r w:rsidRPr="00880779">
        <w:rPr>
          <w:szCs w:val="28"/>
        </w:rPr>
        <w:t>учебный</w:t>
      </w:r>
      <w:r w:rsidRPr="00880779">
        <w:rPr>
          <w:spacing w:val="-4"/>
          <w:szCs w:val="28"/>
        </w:rPr>
        <w:t xml:space="preserve"> </w:t>
      </w:r>
      <w:r w:rsidRPr="00880779">
        <w:rPr>
          <w:szCs w:val="28"/>
        </w:rPr>
        <w:t>год</w:t>
      </w:r>
      <w:r w:rsidRPr="00880779">
        <w:rPr>
          <w:spacing w:val="-2"/>
          <w:szCs w:val="28"/>
        </w:rPr>
        <w:t xml:space="preserve"> </w:t>
      </w:r>
      <w:r w:rsidRPr="00880779">
        <w:rPr>
          <w:szCs w:val="28"/>
        </w:rPr>
        <w:t>была</w:t>
      </w:r>
      <w:r w:rsidRPr="00880779">
        <w:rPr>
          <w:spacing w:val="-3"/>
          <w:szCs w:val="28"/>
        </w:rPr>
        <w:t xml:space="preserve"> </w:t>
      </w:r>
      <w:r w:rsidRPr="00880779">
        <w:rPr>
          <w:szCs w:val="28"/>
        </w:rPr>
        <w:t>проведена</w:t>
      </w:r>
      <w:r w:rsidRPr="00880779">
        <w:rPr>
          <w:spacing w:val="-3"/>
          <w:szCs w:val="28"/>
        </w:rPr>
        <w:t xml:space="preserve"> </w:t>
      </w:r>
      <w:r>
        <w:rPr>
          <w:spacing w:val="-3"/>
          <w:szCs w:val="28"/>
        </w:rPr>
        <w:t xml:space="preserve">следующая </w:t>
      </w:r>
      <w:r w:rsidRPr="00880779">
        <w:rPr>
          <w:szCs w:val="28"/>
        </w:rPr>
        <w:t>работа</w:t>
      </w:r>
      <w:r w:rsidRPr="00880779">
        <w:rPr>
          <w:spacing w:val="-3"/>
          <w:szCs w:val="28"/>
        </w:rPr>
        <w:t xml:space="preserve"> </w:t>
      </w:r>
      <w:r w:rsidRPr="00880779">
        <w:rPr>
          <w:szCs w:val="28"/>
        </w:rPr>
        <w:t>с</w:t>
      </w:r>
      <w:r w:rsidRPr="00880779">
        <w:rPr>
          <w:spacing w:val="-4"/>
          <w:szCs w:val="28"/>
        </w:rPr>
        <w:t xml:space="preserve"> </w:t>
      </w:r>
      <w:r w:rsidRPr="00880779">
        <w:rPr>
          <w:szCs w:val="28"/>
        </w:rPr>
        <w:t>родителями:</w:t>
      </w:r>
    </w:p>
    <w:p w:rsidR="003F5034" w:rsidRPr="00880779" w:rsidRDefault="003F5034" w:rsidP="00BA4E6A">
      <w:pPr>
        <w:pStyle w:val="ab"/>
        <w:widowControl w:val="0"/>
        <w:numPr>
          <w:ilvl w:val="0"/>
          <w:numId w:val="40"/>
        </w:numPr>
        <w:tabs>
          <w:tab w:val="left" w:pos="709"/>
        </w:tabs>
        <w:suppressAutoHyphens w:val="0"/>
        <w:autoSpaceDE w:val="0"/>
        <w:autoSpaceDN w:val="0"/>
        <w:spacing w:before="48"/>
        <w:contextualSpacing w:val="0"/>
        <w:jc w:val="both"/>
        <w:rPr>
          <w:sz w:val="28"/>
          <w:szCs w:val="28"/>
        </w:rPr>
      </w:pPr>
      <w:r>
        <w:rPr>
          <w:sz w:val="28"/>
          <w:szCs w:val="28"/>
        </w:rPr>
        <w:t>и</w:t>
      </w:r>
      <w:r w:rsidRPr="00880779">
        <w:rPr>
          <w:sz w:val="28"/>
          <w:szCs w:val="28"/>
        </w:rPr>
        <w:t>зучение</w:t>
      </w:r>
      <w:r w:rsidRPr="00880779">
        <w:rPr>
          <w:spacing w:val="-4"/>
          <w:sz w:val="28"/>
          <w:szCs w:val="28"/>
        </w:rPr>
        <w:t xml:space="preserve"> </w:t>
      </w:r>
      <w:r w:rsidRPr="00880779">
        <w:rPr>
          <w:sz w:val="28"/>
          <w:szCs w:val="28"/>
        </w:rPr>
        <w:t>семейной</w:t>
      </w:r>
      <w:r w:rsidRPr="00880779">
        <w:rPr>
          <w:spacing w:val="-4"/>
          <w:sz w:val="28"/>
          <w:szCs w:val="28"/>
        </w:rPr>
        <w:t xml:space="preserve"> </w:t>
      </w:r>
      <w:r w:rsidRPr="00880779">
        <w:rPr>
          <w:sz w:val="28"/>
          <w:szCs w:val="28"/>
        </w:rPr>
        <w:t>ситуации</w:t>
      </w:r>
      <w:r w:rsidRPr="00880779">
        <w:rPr>
          <w:spacing w:val="-4"/>
          <w:sz w:val="28"/>
          <w:szCs w:val="28"/>
        </w:rPr>
        <w:t xml:space="preserve"> </w:t>
      </w:r>
      <w:r w:rsidRPr="00880779">
        <w:rPr>
          <w:sz w:val="28"/>
          <w:szCs w:val="28"/>
        </w:rPr>
        <w:t>и условий</w:t>
      </w:r>
      <w:r w:rsidRPr="00880779">
        <w:rPr>
          <w:spacing w:val="-4"/>
          <w:sz w:val="28"/>
          <w:szCs w:val="28"/>
        </w:rPr>
        <w:t xml:space="preserve"> </w:t>
      </w:r>
      <w:r w:rsidRPr="00880779">
        <w:rPr>
          <w:sz w:val="28"/>
          <w:szCs w:val="28"/>
        </w:rPr>
        <w:t>воспитания</w:t>
      </w:r>
      <w:r w:rsidRPr="00880779">
        <w:rPr>
          <w:spacing w:val="-3"/>
          <w:sz w:val="28"/>
          <w:szCs w:val="28"/>
        </w:rPr>
        <w:t xml:space="preserve"> </w:t>
      </w:r>
      <w:r w:rsidRPr="00880779">
        <w:rPr>
          <w:sz w:val="28"/>
          <w:szCs w:val="28"/>
        </w:rPr>
        <w:t>ребенка</w:t>
      </w:r>
      <w:r w:rsidRPr="00880779">
        <w:rPr>
          <w:spacing w:val="-4"/>
          <w:sz w:val="28"/>
          <w:szCs w:val="28"/>
        </w:rPr>
        <w:t xml:space="preserve"> </w:t>
      </w:r>
      <w:r w:rsidRPr="00880779">
        <w:rPr>
          <w:sz w:val="28"/>
          <w:szCs w:val="28"/>
        </w:rPr>
        <w:t>в</w:t>
      </w:r>
      <w:r w:rsidRPr="00880779">
        <w:rPr>
          <w:spacing w:val="-5"/>
          <w:sz w:val="28"/>
          <w:szCs w:val="28"/>
        </w:rPr>
        <w:t xml:space="preserve"> </w:t>
      </w:r>
      <w:r>
        <w:rPr>
          <w:sz w:val="28"/>
          <w:szCs w:val="28"/>
        </w:rPr>
        <w:t>семье;</w:t>
      </w:r>
    </w:p>
    <w:p w:rsidR="003F5034" w:rsidRPr="00880779" w:rsidRDefault="003F5034" w:rsidP="00BA4E6A">
      <w:pPr>
        <w:pStyle w:val="ab"/>
        <w:widowControl w:val="0"/>
        <w:numPr>
          <w:ilvl w:val="0"/>
          <w:numId w:val="40"/>
        </w:numPr>
        <w:tabs>
          <w:tab w:val="left" w:pos="709"/>
          <w:tab w:val="left" w:pos="1660"/>
          <w:tab w:val="left" w:pos="1661"/>
          <w:tab w:val="left" w:pos="3909"/>
          <w:tab w:val="left" w:pos="4307"/>
          <w:tab w:val="left" w:pos="5779"/>
          <w:tab w:val="left" w:pos="6824"/>
          <w:tab w:val="left" w:pos="7198"/>
          <w:tab w:val="left" w:pos="8945"/>
        </w:tabs>
        <w:suppressAutoHyphens w:val="0"/>
        <w:autoSpaceDE w:val="0"/>
        <w:autoSpaceDN w:val="0"/>
        <w:spacing w:before="53"/>
        <w:ind w:right="111"/>
        <w:contextualSpacing w:val="0"/>
        <w:jc w:val="both"/>
        <w:rPr>
          <w:sz w:val="28"/>
          <w:szCs w:val="28"/>
        </w:rPr>
      </w:pPr>
      <w:r>
        <w:rPr>
          <w:sz w:val="28"/>
          <w:szCs w:val="28"/>
        </w:rPr>
        <w:t>и</w:t>
      </w:r>
      <w:r w:rsidRPr="00880779">
        <w:rPr>
          <w:sz w:val="28"/>
          <w:szCs w:val="28"/>
        </w:rPr>
        <w:t>ндивидуальная</w:t>
      </w:r>
      <w:r w:rsidRPr="00880779">
        <w:rPr>
          <w:sz w:val="28"/>
          <w:szCs w:val="28"/>
        </w:rPr>
        <w:tab/>
        <w:t>и</w:t>
      </w:r>
      <w:r w:rsidRPr="00880779">
        <w:rPr>
          <w:sz w:val="28"/>
          <w:szCs w:val="28"/>
        </w:rPr>
        <w:tab/>
        <w:t>групповая</w:t>
      </w:r>
      <w:r w:rsidRPr="00880779">
        <w:rPr>
          <w:sz w:val="28"/>
          <w:szCs w:val="28"/>
        </w:rPr>
        <w:tab/>
        <w:t>работа</w:t>
      </w:r>
      <w:r w:rsidRPr="00880779">
        <w:rPr>
          <w:sz w:val="28"/>
          <w:szCs w:val="28"/>
        </w:rPr>
        <w:tab/>
        <w:t>с</w:t>
      </w:r>
      <w:r w:rsidRPr="00880779">
        <w:rPr>
          <w:sz w:val="28"/>
          <w:szCs w:val="28"/>
        </w:rPr>
        <w:tab/>
        <w:t>родителями,</w:t>
      </w:r>
      <w:r>
        <w:rPr>
          <w:sz w:val="28"/>
          <w:szCs w:val="28"/>
        </w:rPr>
        <w:t xml:space="preserve"> </w:t>
      </w:r>
      <w:r w:rsidRPr="00880779">
        <w:rPr>
          <w:spacing w:val="-1"/>
          <w:sz w:val="28"/>
          <w:szCs w:val="28"/>
        </w:rPr>
        <w:t>тематическое</w:t>
      </w:r>
      <w:r w:rsidRPr="00880779">
        <w:rPr>
          <w:spacing w:val="-67"/>
          <w:sz w:val="28"/>
          <w:szCs w:val="28"/>
        </w:rPr>
        <w:t xml:space="preserve"> </w:t>
      </w:r>
      <w:r>
        <w:rPr>
          <w:sz w:val="28"/>
          <w:szCs w:val="28"/>
        </w:rPr>
        <w:t>консультирование;</w:t>
      </w:r>
    </w:p>
    <w:p w:rsidR="003F5034" w:rsidRPr="00880779" w:rsidRDefault="003F5034" w:rsidP="00BA4E6A">
      <w:pPr>
        <w:pStyle w:val="ab"/>
        <w:widowControl w:val="0"/>
        <w:numPr>
          <w:ilvl w:val="0"/>
          <w:numId w:val="40"/>
        </w:numPr>
        <w:tabs>
          <w:tab w:val="left" w:pos="709"/>
          <w:tab w:val="left" w:pos="1521"/>
        </w:tabs>
        <w:suppressAutoHyphens w:val="0"/>
        <w:autoSpaceDE w:val="0"/>
        <w:autoSpaceDN w:val="0"/>
        <w:ind w:right="119"/>
        <w:contextualSpacing w:val="0"/>
        <w:jc w:val="both"/>
        <w:rPr>
          <w:sz w:val="28"/>
          <w:szCs w:val="28"/>
        </w:rPr>
      </w:pPr>
      <w:r>
        <w:rPr>
          <w:sz w:val="28"/>
          <w:szCs w:val="28"/>
        </w:rPr>
        <w:lastRenderedPageBreak/>
        <w:t>р</w:t>
      </w:r>
      <w:r w:rsidRPr="00880779">
        <w:rPr>
          <w:sz w:val="28"/>
          <w:szCs w:val="28"/>
        </w:rPr>
        <w:t>абота</w:t>
      </w:r>
      <w:r w:rsidRPr="00880779">
        <w:rPr>
          <w:spacing w:val="1"/>
          <w:sz w:val="28"/>
          <w:szCs w:val="28"/>
        </w:rPr>
        <w:t xml:space="preserve"> </w:t>
      </w:r>
      <w:r w:rsidRPr="00880779">
        <w:rPr>
          <w:sz w:val="28"/>
          <w:szCs w:val="28"/>
        </w:rPr>
        <w:t>специалистов</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запросу</w:t>
      </w:r>
      <w:r w:rsidRPr="00880779">
        <w:rPr>
          <w:spacing w:val="1"/>
          <w:sz w:val="28"/>
          <w:szCs w:val="28"/>
        </w:rPr>
        <w:t xml:space="preserve"> </w:t>
      </w:r>
      <w:r w:rsidRPr="00880779">
        <w:rPr>
          <w:sz w:val="28"/>
          <w:szCs w:val="28"/>
        </w:rPr>
        <w:t>родителей</w:t>
      </w:r>
      <w:r w:rsidRPr="00880779">
        <w:rPr>
          <w:spacing w:val="1"/>
          <w:sz w:val="28"/>
          <w:szCs w:val="28"/>
        </w:rPr>
        <w:t xml:space="preserve"> </w:t>
      </w:r>
      <w:r w:rsidRPr="00880779">
        <w:rPr>
          <w:sz w:val="28"/>
          <w:szCs w:val="28"/>
        </w:rPr>
        <w:t>для</w:t>
      </w:r>
      <w:r w:rsidRPr="00880779">
        <w:rPr>
          <w:spacing w:val="1"/>
          <w:sz w:val="28"/>
          <w:szCs w:val="28"/>
        </w:rPr>
        <w:t xml:space="preserve"> </w:t>
      </w:r>
      <w:r w:rsidRPr="00880779">
        <w:rPr>
          <w:sz w:val="28"/>
          <w:szCs w:val="28"/>
        </w:rPr>
        <w:t>решения</w:t>
      </w:r>
      <w:r w:rsidRPr="00880779">
        <w:rPr>
          <w:spacing w:val="1"/>
          <w:sz w:val="28"/>
          <w:szCs w:val="28"/>
        </w:rPr>
        <w:t xml:space="preserve"> </w:t>
      </w:r>
      <w:r w:rsidRPr="00880779">
        <w:rPr>
          <w:sz w:val="28"/>
          <w:szCs w:val="28"/>
        </w:rPr>
        <w:t>острых</w:t>
      </w:r>
      <w:r w:rsidRPr="00880779">
        <w:rPr>
          <w:spacing w:val="1"/>
          <w:sz w:val="28"/>
          <w:szCs w:val="28"/>
        </w:rPr>
        <w:t xml:space="preserve"> </w:t>
      </w:r>
      <w:r w:rsidRPr="00880779">
        <w:rPr>
          <w:sz w:val="28"/>
          <w:szCs w:val="28"/>
        </w:rPr>
        <w:t>конфликтных</w:t>
      </w:r>
      <w:r w:rsidRPr="00880779">
        <w:rPr>
          <w:spacing w:val="1"/>
          <w:sz w:val="28"/>
          <w:szCs w:val="28"/>
        </w:rPr>
        <w:t xml:space="preserve"> </w:t>
      </w:r>
      <w:r w:rsidRPr="00880779">
        <w:rPr>
          <w:sz w:val="28"/>
          <w:szCs w:val="28"/>
        </w:rPr>
        <w:t>ситуаций</w:t>
      </w:r>
      <w:r>
        <w:rPr>
          <w:sz w:val="28"/>
          <w:szCs w:val="28"/>
        </w:rPr>
        <w:t>;</w:t>
      </w:r>
    </w:p>
    <w:p w:rsidR="003F5034" w:rsidRPr="00880779" w:rsidRDefault="003F5034" w:rsidP="00BA4E6A">
      <w:pPr>
        <w:pStyle w:val="ab"/>
        <w:widowControl w:val="0"/>
        <w:numPr>
          <w:ilvl w:val="0"/>
          <w:numId w:val="40"/>
        </w:numPr>
        <w:tabs>
          <w:tab w:val="left" w:pos="709"/>
          <w:tab w:val="left" w:pos="1521"/>
        </w:tabs>
        <w:suppressAutoHyphens w:val="0"/>
        <w:autoSpaceDE w:val="0"/>
        <w:autoSpaceDN w:val="0"/>
        <w:ind w:right="119"/>
        <w:contextualSpacing w:val="0"/>
        <w:jc w:val="both"/>
        <w:rPr>
          <w:sz w:val="28"/>
          <w:szCs w:val="28"/>
        </w:rPr>
      </w:pPr>
      <w:r>
        <w:rPr>
          <w:sz w:val="28"/>
          <w:szCs w:val="28"/>
        </w:rPr>
        <w:t>п</w:t>
      </w:r>
      <w:r w:rsidRPr="00880779">
        <w:rPr>
          <w:sz w:val="28"/>
          <w:szCs w:val="28"/>
        </w:rPr>
        <w:t>роведение</w:t>
      </w:r>
      <w:r w:rsidRPr="00880779">
        <w:rPr>
          <w:spacing w:val="34"/>
          <w:sz w:val="28"/>
          <w:szCs w:val="28"/>
        </w:rPr>
        <w:t xml:space="preserve"> </w:t>
      </w:r>
      <w:r w:rsidRPr="00880779">
        <w:rPr>
          <w:sz w:val="28"/>
          <w:szCs w:val="28"/>
        </w:rPr>
        <w:t>тематических</w:t>
      </w:r>
      <w:r w:rsidRPr="00880779">
        <w:rPr>
          <w:spacing w:val="30"/>
          <w:sz w:val="28"/>
          <w:szCs w:val="28"/>
        </w:rPr>
        <w:t xml:space="preserve"> </w:t>
      </w:r>
      <w:r w:rsidRPr="00880779">
        <w:rPr>
          <w:sz w:val="28"/>
          <w:szCs w:val="28"/>
        </w:rPr>
        <w:t>родительских</w:t>
      </w:r>
      <w:r w:rsidRPr="00880779">
        <w:rPr>
          <w:spacing w:val="30"/>
          <w:sz w:val="28"/>
          <w:szCs w:val="28"/>
        </w:rPr>
        <w:t xml:space="preserve"> </w:t>
      </w:r>
      <w:r w:rsidRPr="00880779">
        <w:rPr>
          <w:sz w:val="28"/>
          <w:szCs w:val="28"/>
        </w:rPr>
        <w:t>собраний</w:t>
      </w:r>
      <w:r w:rsidRPr="00880779">
        <w:rPr>
          <w:spacing w:val="34"/>
          <w:sz w:val="28"/>
          <w:szCs w:val="28"/>
        </w:rPr>
        <w:t xml:space="preserve"> </w:t>
      </w:r>
      <w:r w:rsidRPr="00880779">
        <w:rPr>
          <w:sz w:val="28"/>
          <w:szCs w:val="28"/>
        </w:rPr>
        <w:t>(один</w:t>
      </w:r>
      <w:r w:rsidRPr="00880779">
        <w:rPr>
          <w:spacing w:val="34"/>
          <w:sz w:val="28"/>
          <w:szCs w:val="28"/>
        </w:rPr>
        <w:t xml:space="preserve"> </w:t>
      </w:r>
      <w:r w:rsidRPr="00880779">
        <w:rPr>
          <w:sz w:val="28"/>
          <w:szCs w:val="28"/>
        </w:rPr>
        <w:t>раз</w:t>
      </w:r>
      <w:r w:rsidRPr="00880779">
        <w:rPr>
          <w:spacing w:val="34"/>
          <w:sz w:val="28"/>
          <w:szCs w:val="28"/>
        </w:rPr>
        <w:t xml:space="preserve"> </w:t>
      </w:r>
      <w:r w:rsidRPr="00880779">
        <w:rPr>
          <w:sz w:val="28"/>
          <w:szCs w:val="28"/>
        </w:rPr>
        <w:t>в</w:t>
      </w:r>
      <w:r w:rsidRPr="00880779">
        <w:rPr>
          <w:spacing w:val="33"/>
          <w:sz w:val="28"/>
          <w:szCs w:val="28"/>
        </w:rPr>
        <w:t xml:space="preserve"> </w:t>
      </w:r>
      <w:r w:rsidRPr="00880779">
        <w:rPr>
          <w:sz w:val="28"/>
          <w:szCs w:val="28"/>
        </w:rPr>
        <w:t>четверть</w:t>
      </w:r>
      <w:r w:rsidRPr="00880779">
        <w:rPr>
          <w:spacing w:val="33"/>
          <w:sz w:val="28"/>
          <w:szCs w:val="28"/>
        </w:rPr>
        <w:t xml:space="preserve"> </w:t>
      </w:r>
      <w:r w:rsidRPr="00880779">
        <w:rPr>
          <w:sz w:val="28"/>
          <w:szCs w:val="28"/>
        </w:rPr>
        <w:t>в</w:t>
      </w:r>
      <w:r w:rsidRPr="00880779">
        <w:rPr>
          <w:spacing w:val="-67"/>
          <w:sz w:val="28"/>
          <w:szCs w:val="28"/>
        </w:rPr>
        <w:t xml:space="preserve"> </w:t>
      </w:r>
      <w:r w:rsidRPr="00880779">
        <w:rPr>
          <w:sz w:val="28"/>
          <w:szCs w:val="28"/>
        </w:rPr>
        <w:t>формате</w:t>
      </w:r>
      <w:r w:rsidRPr="00880779">
        <w:rPr>
          <w:spacing w:val="1"/>
          <w:sz w:val="28"/>
          <w:szCs w:val="28"/>
        </w:rPr>
        <w:t xml:space="preserve"> </w:t>
      </w:r>
      <w:r w:rsidRPr="00880779">
        <w:rPr>
          <w:sz w:val="28"/>
          <w:szCs w:val="28"/>
        </w:rPr>
        <w:t>онлайн</w:t>
      </w:r>
      <w:r w:rsidRPr="00880779">
        <w:rPr>
          <w:spacing w:val="3"/>
          <w:sz w:val="28"/>
          <w:szCs w:val="28"/>
        </w:rPr>
        <w:t xml:space="preserve"> </w:t>
      </w:r>
      <w:r w:rsidRPr="00880779">
        <w:rPr>
          <w:sz w:val="28"/>
          <w:szCs w:val="28"/>
        </w:rPr>
        <w:t>и один раз</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полугодии</w:t>
      </w:r>
      <w:r w:rsidRPr="00880779">
        <w:rPr>
          <w:spacing w:val="5"/>
          <w:sz w:val="28"/>
          <w:szCs w:val="28"/>
        </w:rPr>
        <w:t xml:space="preserve"> </w:t>
      </w:r>
      <w:r w:rsidRPr="00880779">
        <w:rPr>
          <w:sz w:val="28"/>
          <w:szCs w:val="28"/>
        </w:rPr>
        <w:t>в</w:t>
      </w:r>
      <w:r w:rsidRPr="00880779">
        <w:rPr>
          <w:spacing w:val="-1"/>
          <w:sz w:val="28"/>
          <w:szCs w:val="28"/>
        </w:rPr>
        <w:t xml:space="preserve"> </w:t>
      </w:r>
      <w:r>
        <w:rPr>
          <w:sz w:val="28"/>
          <w:szCs w:val="28"/>
        </w:rPr>
        <w:t>очной форме);</w:t>
      </w:r>
    </w:p>
    <w:p w:rsidR="003F5034" w:rsidRPr="00A7614B" w:rsidRDefault="003F5034" w:rsidP="00BA4E6A">
      <w:pPr>
        <w:pStyle w:val="ab"/>
        <w:widowControl w:val="0"/>
        <w:numPr>
          <w:ilvl w:val="0"/>
          <w:numId w:val="40"/>
        </w:numPr>
        <w:tabs>
          <w:tab w:val="left" w:pos="709"/>
          <w:tab w:val="left" w:pos="1698"/>
          <w:tab w:val="left" w:pos="1699"/>
          <w:tab w:val="left" w:pos="3558"/>
          <w:tab w:val="left" w:pos="5084"/>
          <w:tab w:val="left" w:pos="5511"/>
          <w:tab w:val="left" w:pos="7301"/>
          <w:tab w:val="left" w:pos="9036"/>
        </w:tabs>
        <w:suppressAutoHyphens w:val="0"/>
        <w:autoSpaceDE w:val="0"/>
        <w:autoSpaceDN w:val="0"/>
        <w:ind w:right="114"/>
        <w:contextualSpacing w:val="0"/>
        <w:jc w:val="both"/>
        <w:rPr>
          <w:sz w:val="28"/>
          <w:szCs w:val="28"/>
        </w:rPr>
      </w:pPr>
      <w:r>
        <w:rPr>
          <w:sz w:val="28"/>
          <w:szCs w:val="28"/>
        </w:rPr>
        <w:t>п</w:t>
      </w:r>
      <w:r w:rsidRPr="00880779">
        <w:rPr>
          <w:sz w:val="28"/>
          <w:szCs w:val="28"/>
        </w:rPr>
        <w:t>ривлечение</w:t>
      </w:r>
      <w:r w:rsidRPr="00880779">
        <w:rPr>
          <w:sz w:val="28"/>
          <w:szCs w:val="28"/>
        </w:rPr>
        <w:tab/>
        <w:t>родителей</w:t>
      </w:r>
      <w:r w:rsidRPr="00880779">
        <w:rPr>
          <w:sz w:val="28"/>
          <w:szCs w:val="28"/>
        </w:rPr>
        <w:tab/>
        <w:t>к</w:t>
      </w:r>
      <w:r w:rsidRPr="00880779">
        <w:rPr>
          <w:sz w:val="28"/>
          <w:szCs w:val="28"/>
        </w:rPr>
        <w:tab/>
        <w:t>организации</w:t>
      </w:r>
      <w:r w:rsidRPr="00880779">
        <w:rPr>
          <w:sz w:val="28"/>
          <w:szCs w:val="28"/>
        </w:rPr>
        <w:tab/>
        <w:t>интересной,</w:t>
      </w:r>
      <w:r>
        <w:rPr>
          <w:sz w:val="28"/>
          <w:szCs w:val="28"/>
        </w:rPr>
        <w:t xml:space="preserve"> </w:t>
      </w:r>
      <w:r w:rsidRPr="00880779">
        <w:rPr>
          <w:spacing w:val="-1"/>
          <w:sz w:val="28"/>
          <w:szCs w:val="28"/>
        </w:rPr>
        <w:t>насыщенной</w:t>
      </w:r>
      <w:r>
        <w:rPr>
          <w:spacing w:val="-1"/>
          <w:sz w:val="28"/>
          <w:szCs w:val="28"/>
        </w:rPr>
        <w:t xml:space="preserve"> </w:t>
      </w:r>
      <w:r w:rsidRPr="00880779">
        <w:rPr>
          <w:spacing w:val="-67"/>
          <w:sz w:val="28"/>
          <w:szCs w:val="28"/>
        </w:rPr>
        <w:t xml:space="preserve"> </w:t>
      </w:r>
      <w:r>
        <w:rPr>
          <w:sz w:val="28"/>
          <w:szCs w:val="28"/>
        </w:rPr>
        <w:t>внеучебной деятельности;</w:t>
      </w:r>
    </w:p>
    <w:p w:rsidR="003F5034" w:rsidRPr="00880779" w:rsidRDefault="003F5034" w:rsidP="00BA4E6A">
      <w:pPr>
        <w:pStyle w:val="ab"/>
        <w:widowControl w:val="0"/>
        <w:numPr>
          <w:ilvl w:val="0"/>
          <w:numId w:val="40"/>
        </w:numPr>
        <w:tabs>
          <w:tab w:val="left" w:pos="709"/>
          <w:tab w:val="left" w:pos="1521"/>
        </w:tabs>
        <w:suppressAutoHyphens w:val="0"/>
        <w:autoSpaceDE w:val="0"/>
        <w:autoSpaceDN w:val="0"/>
        <w:ind w:right="119"/>
        <w:contextualSpacing w:val="0"/>
        <w:jc w:val="both"/>
        <w:rPr>
          <w:sz w:val="28"/>
          <w:szCs w:val="28"/>
        </w:rPr>
      </w:pPr>
      <w:r>
        <w:rPr>
          <w:sz w:val="28"/>
          <w:szCs w:val="28"/>
        </w:rPr>
        <w:t>п</w:t>
      </w:r>
      <w:r w:rsidRPr="00880779">
        <w:rPr>
          <w:sz w:val="28"/>
          <w:szCs w:val="28"/>
        </w:rPr>
        <w:t>роведение</w:t>
      </w:r>
      <w:r w:rsidRPr="00880779">
        <w:rPr>
          <w:spacing w:val="34"/>
          <w:sz w:val="28"/>
          <w:szCs w:val="28"/>
        </w:rPr>
        <w:t xml:space="preserve"> </w:t>
      </w:r>
      <w:r w:rsidRPr="00880779">
        <w:rPr>
          <w:sz w:val="28"/>
          <w:szCs w:val="28"/>
        </w:rPr>
        <w:t>тематических</w:t>
      </w:r>
      <w:r w:rsidRPr="00880779">
        <w:rPr>
          <w:spacing w:val="30"/>
          <w:sz w:val="28"/>
          <w:szCs w:val="28"/>
        </w:rPr>
        <w:t xml:space="preserve"> </w:t>
      </w:r>
      <w:r w:rsidRPr="00880779">
        <w:rPr>
          <w:sz w:val="28"/>
          <w:szCs w:val="28"/>
        </w:rPr>
        <w:t>родительских</w:t>
      </w:r>
      <w:r w:rsidRPr="00880779">
        <w:rPr>
          <w:spacing w:val="30"/>
          <w:sz w:val="28"/>
          <w:szCs w:val="28"/>
        </w:rPr>
        <w:t xml:space="preserve"> </w:t>
      </w:r>
      <w:r w:rsidRPr="00880779">
        <w:rPr>
          <w:sz w:val="28"/>
          <w:szCs w:val="28"/>
        </w:rPr>
        <w:t>собраний</w:t>
      </w:r>
      <w:r w:rsidRPr="00880779">
        <w:rPr>
          <w:spacing w:val="34"/>
          <w:sz w:val="28"/>
          <w:szCs w:val="28"/>
        </w:rPr>
        <w:t xml:space="preserve"> </w:t>
      </w:r>
      <w:r w:rsidRPr="00880779">
        <w:rPr>
          <w:sz w:val="28"/>
          <w:szCs w:val="28"/>
        </w:rPr>
        <w:t>(один</w:t>
      </w:r>
      <w:r w:rsidRPr="00880779">
        <w:rPr>
          <w:spacing w:val="34"/>
          <w:sz w:val="28"/>
          <w:szCs w:val="28"/>
        </w:rPr>
        <w:t xml:space="preserve"> </w:t>
      </w:r>
      <w:r w:rsidRPr="00880779">
        <w:rPr>
          <w:sz w:val="28"/>
          <w:szCs w:val="28"/>
        </w:rPr>
        <w:t>раз</w:t>
      </w:r>
      <w:r w:rsidRPr="00880779">
        <w:rPr>
          <w:spacing w:val="34"/>
          <w:sz w:val="28"/>
          <w:szCs w:val="28"/>
        </w:rPr>
        <w:t xml:space="preserve"> </w:t>
      </w:r>
      <w:r w:rsidRPr="00880779">
        <w:rPr>
          <w:sz w:val="28"/>
          <w:szCs w:val="28"/>
        </w:rPr>
        <w:t>в</w:t>
      </w:r>
      <w:r w:rsidRPr="00880779">
        <w:rPr>
          <w:spacing w:val="33"/>
          <w:sz w:val="28"/>
          <w:szCs w:val="28"/>
        </w:rPr>
        <w:t xml:space="preserve"> </w:t>
      </w:r>
      <w:r w:rsidRPr="00880779">
        <w:rPr>
          <w:sz w:val="28"/>
          <w:szCs w:val="28"/>
        </w:rPr>
        <w:t>четверть</w:t>
      </w:r>
      <w:r w:rsidRPr="00880779">
        <w:rPr>
          <w:spacing w:val="33"/>
          <w:sz w:val="28"/>
          <w:szCs w:val="28"/>
        </w:rPr>
        <w:t xml:space="preserve"> </w:t>
      </w:r>
      <w:r w:rsidRPr="00880779">
        <w:rPr>
          <w:sz w:val="28"/>
          <w:szCs w:val="28"/>
        </w:rPr>
        <w:t>в</w:t>
      </w:r>
      <w:r w:rsidRPr="00880779">
        <w:rPr>
          <w:spacing w:val="-67"/>
          <w:sz w:val="28"/>
          <w:szCs w:val="28"/>
        </w:rPr>
        <w:t xml:space="preserve"> </w:t>
      </w:r>
      <w:r w:rsidRPr="00880779">
        <w:rPr>
          <w:sz w:val="28"/>
          <w:szCs w:val="28"/>
        </w:rPr>
        <w:t>формате</w:t>
      </w:r>
      <w:r w:rsidRPr="00880779">
        <w:rPr>
          <w:spacing w:val="1"/>
          <w:sz w:val="28"/>
          <w:szCs w:val="28"/>
        </w:rPr>
        <w:t xml:space="preserve"> </w:t>
      </w:r>
      <w:r w:rsidRPr="00880779">
        <w:rPr>
          <w:sz w:val="28"/>
          <w:szCs w:val="28"/>
        </w:rPr>
        <w:t>онлайн</w:t>
      </w:r>
      <w:r w:rsidRPr="00880779">
        <w:rPr>
          <w:spacing w:val="3"/>
          <w:sz w:val="28"/>
          <w:szCs w:val="28"/>
        </w:rPr>
        <w:t xml:space="preserve"> </w:t>
      </w:r>
      <w:r w:rsidRPr="00880779">
        <w:rPr>
          <w:sz w:val="28"/>
          <w:szCs w:val="28"/>
        </w:rPr>
        <w:t>и один раз</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полугодии</w:t>
      </w:r>
      <w:r w:rsidRPr="00880779">
        <w:rPr>
          <w:spacing w:val="5"/>
          <w:sz w:val="28"/>
          <w:szCs w:val="28"/>
        </w:rPr>
        <w:t xml:space="preserve"> </w:t>
      </w:r>
      <w:r w:rsidRPr="00880779">
        <w:rPr>
          <w:sz w:val="28"/>
          <w:szCs w:val="28"/>
        </w:rPr>
        <w:t>в</w:t>
      </w:r>
      <w:r w:rsidRPr="00880779">
        <w:rPr>
          <w:spacing w:val="-1"/>
          <w:sz w:val="28"/>
          <w:szCs w:val="28"/>
        </w:rPr>
        <w:t xml:space="preserve"> </w:t>
      </w:r>
      <w:r>
        <w:rPr>
          <w:sz w:val="28"/>
          <w:szCs w:val="28"/>
        </w:rPr>
        <w:t>очной форме);</w:t>
      </w:r>
    </w:p>
    <w:p w:rsidR="003F5034" w:rsidRPr="00880779" w:rsidRDefault="003F5034" w:rsidP="00BA4E6A">
      <w:pPr>
        <w:pStyle w:val="ab"/>
        <w:widowControl w:val="0"/>
        <w:numPr>
          <w:ilvl w:val="0"/>
          <w:numId w:val="40"/>
        </w:numPr>
        <w:tabs>
          <w:tab w:val="left" w:pos="709"/>
          <w:tab w:val="left" w:pos="1698"/>
          <w:tab w:val="left" w:pos="1699"/>
          <w:tab w:val="left" w:pos="3558"/>
          <w:tab w:val="left" w:pos="5084"/>
          <w:tab w:val="left" w:pos="5511"/>
          <w:tab w:val="left" w:pos="7301"/>
          <w:tab w:val="left" w:pos="9036"/>
        </w:tabs>
        <w:suppressAutoHyphens w:val="0"/>
        <w:autoSpaceDE w:val="0"/>
        <w:autoSpaceDN w:val="0"/>
        <w:ind w:right="114"/>
        <w:contextualSpacing w:val="0"/>
        <w:jc w:val="both"/>
        <w:rPr>
          <w:sz w:val="28"/>
          <w:szCs w:val="28"/>
        </w:rPr>
      </w:pPr>
      <w:r>
        <w:rPr>
          <w:sz w:val="28"/>
          <w:szCs w:val="28"/>
        </w:rPr>
        <w:t>привлечение родителей</w:t>
      </w:r>
      <w:r>
        <w:rPr>
          <w:sz w:val="28"/>
          <w:szCs w:val="28"/>
        </w:rPr>
        <w:tab/>
        <w:t xml:space="preserve">к </w:t>
      </w:r>
      <w:r w:rsidRPr="00880779">
        <w:rPr>
          <w:sz w:val="28"/>
          <w:szCs w:val="28"/>
        </w:rPr>
        <w:t>организации</w:t>
      </w:r>
      <w:r w:rsidRPr="00880779">
        <w:rPr>
          <w:sz w:val="28"/>
          <w:szCs w:val="28"/>
        </w:rPr>
        <w:tab/>
        <w:t>интересной,</w:t>
      </w:r>
      <w:r w:rsidRPr="00880779">
        <w:rPr>
          <w:sz w:val="28"/>
          <w:szCs w:val="28"/>
        </w:rPr>
        <w:tab/>
      </w:r>
      <w:r w:rsidRPr="00880779">
        <w:rPr>
          <w:spacing w:val="-1"/>
          <w:sz w:val="28"/>
          <w:szCs w:val="28"/>
        </w:rPr>
        <w:t>насыщенной</w:t>
      </w:r>
      <w:r w:rsidRPr="00880779">
        <w:rPr>
          <w:spacing w:val="-67"/>
          <w:sz w:val="28"/>
          <w:szCs w:val="28"/>
        </w:rPr>
        <w:t xml:space="preserve"> </w:t>
      </w:r>
      <w:r>
        <w:rPr>
          <w:sz w:val="28"/>
          <w:szCs w:val="28"/>
        </w:rPr>
        <w:t>внеурочной деятельности;</w:t>
      </w:r>
    </w:p>
    <w:p w:rsidR="003F5034" w:rsidRPr="00880779" w:rsidRDefault="003F5034" w:rsidP="00BA4E6A">
      <w:pPr>
        <w:pStyle w:val="ab"/>
        <w:widowControl w:val="0"/>
        <w:numPr>
          <w:ilvl w:val="0"/>
          <w:numId w:val="40"/>
        </w:numPr>
        <w:tabs>
          <w:tab w:val="left" w:pos="709"/>
        </w:tabs>
        <w:suppressAutoHyphens w:val="0"/>
        <w:autoSpaceDE w:val="0"/>
        <w:autoSpaceDN w:val="0"/>
        <w:spacing w:before="67"/>
        <w:contextualSpacing w:val="0"/>
        <w:jc w:val="both"/>
        <w:rPr>
          <w:sz w:val="28"/>
          <w:szCs w:val="28"/>
        </w:rPr>
      </w:pPr>
      <w:r>
        <w:rPr>
          <w:sz w:val="28"/>
          <w:szCs w:val="28"/>
        </w:rPr>
        <w:t>в</w:t>
      </w:r>
      <w:r w:rsidRPr="00880779">
        <w:rPr>
          <w:sz w:val="28"/>
          <w:szCs w:val="28"/>
        </w:rPr>
        <w:t>лияние</w:t>
      </w:r>
      <w:r w:rsidRPr="00880779">
        <w:rPr>
          <w:spacing w:val="-4"/>
          <w:sz w:val="28"/>
          <w:szCs w:val="28"/>
        </w:rPr>
        <w:t xml:space="preserve"> </w:t>
      </w:r>
      <w:r w:rsidRPr="00880779">
        <w:rPr>
          <w:sz w:val="28"/>
          <w:szCs w:val="28"/>
        </w:rPr>
        <w:t>на</w:t>
      </w:r>
      <w:r w:rsidRPr="00880779">
        <w:rPr>
          <w:spacing w:val="-4"/>
          <w:sz w:val="28"/>
          <w:szCs w:val="28"/>
        </w:rPr>
        <w:t xml:space="preserve"> </w:t>
      </w:r>
      <w:r w:rsidRPr="00880779">
        <w:rPr>
          <w:sz w:val="28"/>
          <w:szCs w:val="28"/>
        </w:rPr>
        <w:t>общение</w:t>
      </w:r>
      <w:r w:rsidRPr="00880779">
        <w:rPr>
          <w:spacing w:val="-4"/>
          <w:sz w:val="28"/>
          <w:szCs w:val="28"/>
        </w:rPr>
        <w:t xml:space="preserve"> </w:t>
      </w:r>
      <w:r w:rsidRPr="00880779">
        <w:rPr>
          <w:sz w:val="28"/>
          <w:szCs w:val="28"/>
        </w:rPr>
        <w:t>родителей</w:t>
      </w:r>
      <w:r w:rsidRPr="00880779">
        <w:rPr>
          <w:spacing w:val="-5"/>
          <w:sz w:val="28"/>
          <w:szCs w:val="28"/>
        </w:rPr>
        <w:t xml:space="preserve"> </w:t>
      </w:r>
      <w:r w:rsidRPr="00880779">
        <w:rPr>
          <w:sz w:val="28"/>
          <w:szCs w:val="28"/>
        </w:rPr>
        <w:t>с</w:t>
      </w:r>
      <w:r w:rsidRPr="00880779">
        <w:rPr>
          <w:spacing w:val="-4"/>
          <w:sz w:val="28"/>
          <w:szCs w:val="28"/>
        </w:rPr>
        <w:t xml:space="preserve"> </w:t>
      </w:r>
      <w:r>
        <w:rPr>
          <w:sz w:val="28"/>
          <w:szCs w:val="28"/>
        </w:rPr>
        <w:t>детьми;</w:t>
      </w:r>
    </w:p>
    <w:p w:rsidR="003F5034" w:rsidRDefault="003F5034" w:rsidP="00BA4E6A">
      <w:pPr>
        <w:pStyle w:val="ab"/>
        <w:widowControl w:val="0"/>
        <w:numPr>
          <w:ilvl w:val="0"/>
          <w:numId w:val="40"/>
        </w:numPr>
        <w:tabs>
          <w:tab w:val="left" w:pos="709"/>
        </w:tabs>
        <w:suppressAutoHyphens w:val="0"/>
        <w:autoSpaceDE w:val="0"/>
        <w:autoSpaceDN w:val="0"/>
        <w:spacing w:before="48"/>
        <w:contextualSpacing w:val="0"/>
        <w:jc w:val="both"/>
        <w:rPr>
          <w:sz w:val="28"/>
          <w:szCs w:val="28"/>
        </w:rPr>
      </w:pPr>
      <w:r>
        <w:rPr>
          <w:sz w:val="28"/>
          <w:szCs w:val="28"/>
        </w:rPr>
        <w:t>р</w:t>
      </w:r>
      <w:r w:rsidRPr="00880779">
        <w:rPr>
          <w:sz w:val="28"/>
          <w:szCs w:val="28"/>
        </w:rPr>
        <w:t>абота</w:t>
      </w:r>
      <w:r w:rsidRPr="00880779">
        <w:rPr>
          <w:spacing w:val="-4"/>
          <w:sz w:val="28"/>
          <w:szCs w:val="28"/>
        </w:rPr>
        <w:t xml:space="preserve"> </w:t>
      </w:r>
      <w:r w:rsidRPr="00880779">
        <w:rPr>
          <w:sz w:val="28"/>
          <w:szCs w:val="28"/>
        </w:rPr>
        <w:t>с</w:t>
      </w:r>
      <w:r w:rsidRPr="00880779">
        <w:rPr>
          <w:spacing w:val="-4"/>
          <w:sz w:val="28"/>
          <w:szCs w:val="28"/>
        </w:rPr>
        <w:t xml:space="preserve"> </w:t>
      </w:r>
      <w:r w:rsidRPr="00880779">
        <w:rPr>
          <w:sz w:val="28"/>
          <w:szCs w:val="28"/>
        </w:rPr>
        <w:t>родительским</w:t>
      </w:r>
      <w:r w:rsidRPr="00880779">
        <w:rPr>
          <w:spacing w:val="-4"/>
          <w:sz w:val="28"/>
          <w:szCs w:val="28"/>
        </w:rPr>
        <w:t xml:space="preserve"> </w:t>
      </w:r>
      <w:r w:rsidRPr="00880779">
        <w:rPr>
          <w:sz w:val="28"/>
          <w:szCs w:val="28"/>
        </w:rPr>
        <w:t>комитетом</w:t>
      </w:r>
      <w:r w:rsidRPr="00880779">
        <w:rPr>
          <w:spacing w:val="-3"/>
          <w:sz w:val="28"/>
          <w:szCs w:val="28"/>
        </w:rPr>
        <w:t xml:space="preserve"> </w:t>
      </w:r>
      <w:r>
        <w:rPr>
          <w:sz w:val="28"/>
          <w:szCs w:val="28"/>
        </w:rPr>
        <w:t>класса;</w:t>
      </w:r>
    </w:p>
    <w:p w:rsidR="003F5034" w:rsidRPr="009F4E36" w:rsidRDefault="003F5034" w:rsidP="00BA4E6A">
      <w:pPr>
        <w:pStyle w:val="ab"/>
        <w:widowControl w:val="0"/>
        <w:numPr>
          <w:ilvl w:val="0"/>
          <w:numId w:val="40"/>
        </w:numPr>
        <w:tabs>
          <w:tab w:val="left" w:pos="709"/>
        </w:tabs>
        <w:suppressAutoHyphens w:val="0"/>
        <w:autoSpaceDE w:val="0"/>
        <w:autoSpaceDN w:val="0"/>
        <w:spacing w:before="48"/>
        <w:contextualSpacing w:val="0"/>
        <w:jc w:val="both"/>
        <w:rPr>
          <w:sz w:val="28"/>
          <w:szCs w:val="28"/>
        </w:rPr>
      </w:pPr>
      <w:r w:rsidRPr="009F4E36">
        <w:rPr>
          <w:sz w:val="28"/>
          <w:szCs w:val="28"/>
        </w:rPr>
        <w:t>создан родительский патруль в летний период</w:t>
      </w:r>
      <w:r w:rsidRPr="009F4E36">
        <w:rPr>
          <w:b/>
          <w:sz w:val="28"/>
          <w:szCs w:val="28"/>
        </w:rPr>
        <w:t xml:space="preserve"> </w:t>
      </w:r>
      <w:r w:rsidRPr="009F4E36">
        <w:rPr>
          <w:sz w:val="28"/>
          <w:szCs w:val="28"/>
        </w:rPr>
        <w:t xml:space="preserve">(патрулирования реки Кубань </w:t>
      </w:r>
      <w:r w:rsidRPr="009F4E36">
        <w:rPr>
          <w:rStyle w:val="afd"/>
          <w:bCs/>
          <w:i w:val="0"/>
          <w:iCs w:val="0"/>
          <w:sz w:val="28"/>
          <w:szCs w:val="28"/>
          <w:shd w:val="clear" w:color="auto" w:fill="FFFFFF"/>
        </w:rPr>
        <w:t xml:space="preserve">микрорайон школы № 6 ул. Пролетарская </w:t>
      </w:r>
      <w:r w:rsidRPr="009F4E36">
        <w:rPr>
          <w:sz w:val="28"/>
          <w:szCs w:val="28"/>
        </w:rPr>
        <w:t xml:space="preserve">- </w:t>
      </w:r>
      <w:r w:rsidRPr="009F4E36">
        <w:rPr>
          <w:rStyle w:val="afd"/>
          <w:bCs/>
          <w:i w:val="0"/>
          <w:iCs w:val="0"/>
          <w:sz w:val="28"/>
          <w:szCs w:val="28"/>
          <w:shd w:val="clear" w:color="auto" w:fill="FFFFFF"/>
        </w:rPr>
        <w:t>пер. Восточный).</w:t>
      </w:r>
      <w:r w:rsidRPr="009F4E36">
        <w:t xml:space="preserve"> </w:t>
      </w:r>
    </w:p>
    <w:p w:rsidR="003F5034" w:rsidRPr="009F4E36" w:rsidRDefault="003F5034" w:rsidP="00BA4E6A">
      <w:pPr>
        <w:pStyle w:val="ab"/>
        <w:widowControl w:val="0"/>
        <w:numPr>
          <w:ilvl w:val="0"/>
          <w:numId w:val="40"/>
        </w:numPr>
        <w:tabs>
          <w:tab w:val="left" w:pos="709"/>
        </w:tabs>
        <w:suppressAutoHyphens w:val="0"/>
        <w:autoSpaceDE w:val="0"/>
        <w:autoSpaceDN w:val="0"/>
        <w:spacing w:before="48"/>
        <w:contextualSpacing w:val="0"/>
        <w:jc w:val="both"/>
        <w:rPr>
          <w:rStyle w:val="afd"/>
          <w:i w:val="0"/>
          <w:iCs w:val="0"/>
          <w:sz w:val="28"/>
          <w:szCs w:val="28"/>
        </w:rPr>
      </w:pPr>
      <w:r w:rsidRPr="009F4E36">
        <w:rPr>
          <w:sz w:val="28"/>
          <w:szCs w:val="28"/>
        </w:rPr>
        <w:t>Работа с родителями по выполнению закона № 1539 «О мерах по профилактике безнадзорности и правонарушений в Краснодарском крае».</w:t>
      </w:r>
    </w:p>
    <w:p w:rsidR="003F5034" w:rsidRPr="009F4E36" w:rsidRDefault="003F5034" w:rsidP="003F5034">
      <w:pPr>
        <w:pStyle w:val="ab"/>
        <w:tabs>
          <w:tab w:val="left" w:pos="709"/>
        </w:tabs>
        <w:spacing w:before="48"/>
        <w:jc w:val="both"/>
        <w:rPr>
          <w:rStyle w:val="afd"/>
          <w:i w:val="0"/>
          <w:iCs w:val="0"/>
          <w:sz w:val="28"/>
          <w:szCs w:val="28"/>
        </w:rPr>
      </w:pPr>
    </w:p>
    <w:p w:rsidR="003F5034" w:rsidRDefault="003F5034" w:rsidP="00BA4E6A">
      <w:pPr>
        <w:pStyle w:val="Heading2"/>
        <w:numPr>
          <w:ilvl w:val="0"/>
          <w:numId w:val="34"/>
        </w:numPr>
        <w:rPr>
          <w:i w:val="0"/>
          <w:u w:val="none"/>
        </w:rPr>
      </w:pPr>
      <w:r w:rsidRPr="00880779">
        <w:rPr>
          <w:i w:val="0"/>
          <w:u w:val="none"/>
        </w:rPr>
        <w:t>Самоуправление</w:t>
      </w:r>
    </w:p>
    <w:p w:rsidR="003F5034" w:rsidRPr="00880779" w:rsidRDefault="003F5034" w:rsidP="003F5034">
      <w:pPr>
        <w:pStyle w:val="Heading2"/>
        <w:ind w:left="359" w:firstLine="0"/>
        <w:rPr>
          <w:i w:val="0"/>
          <w:u w:val="none"/>
        </w:rPr>
      </w:pPr>
    </w:p>
    <w:p w:rsidR="003F5034" w:rsidRPr="00880779" w:rsidRDefault="003F5034" w:rsidP="003F5034">
      <w:pPr>
        <w:pStyle w:val="af2"/>
        <w:spacing w:before="43"/>
        <w:ind w:right="109"/>
        <w:rPr>
          <w:szCs w:val="28"/>
        </w:rPr>
      </w:pPr>
      <w:r>
        <w:rPr>
          <w:szCs w:val="28"/>
        </w:rPr>
        <w:t xml:space="preserve">      </w:t>
      </w:r>
      <w:r w:rsidRPr="00880779">
        <w:rPr>
          <w:szCs w:val="28"/>
        </w:rPr>
        <w:t>На</w:t>
      </w:r>
      <w:r w:rsidRPr="00880779">
        <w:rPr>
          <w:spacing w:val="1"/>
          <w:szCs w:val="28"/>
        </w:rPr>
        <w:t xml:space="preserve"> </w:t>
      </w:r>
      <w:r w:rsidRPr="00880779">
        <w:rPr>
          <w:szCs w:val="28"/>
        </w:rPr>
        <w:t>становление</w:t>
      </w:r>
      <w:r w:rsidRPr="00880779">
        <w:rPr>
          <w:spacing w:val="1"/>
          <w:szCs w:val="28"/>
        </w:rPr>
        <w:t xml:space="preserve"> </w:t>
      </w:r>
      <w:r w:rsidRPr="00880779">
        <w:rPr>
          <w:szCs w:val="28"/>
        </w:rPr>
        <w:t>жизненных</w:t>
      </w:r>
      <w:r w:rsidRPr="00880779">
        <w:rPr>
          <w:spacing w:val="1"/>
          <w:szCs w:val="28"/>
        </w:rPr>
        <w:t xml:space="preserve"> </w:t>
      </w:r>
      <w:r w:rsidRPr="00880779">
        <w:rPr>
          <w:szCs w:val="28"/>
        </w:rPr>
        <w:t>позиций</w:t>
      </w:r>
      <w:r w:rsidRPr="00880779">
        <w:rPr>
          <w:spacing w:val="1"/>
          <w:szCs w:val="28"/>
        </w:rPr>
        <w:t xml:space="preserve"> </w:t>
      </w:r>
      <w:r w:rsidRPr="00880779">
        <w:rPr>
          <w:szCs w:val="28"/>
        </w:rPr>
        <w:t>школьника</w:t>
      </w:r>
      <w:r w:rsidRPr="00880779">
        <w:rPr>
          <w:spacing w:val="1"/>
          <w:szCs w:val="28"/>
        </w:rPr>
        <w:t xml:space="preserve"> </w:t>
      </w:r>
      <w:r w:rsidRPr="00880779">
        <w:rPr>
          <w:szCs w:val="28"/>
        </w:rPr>
        <w:t>особое</w:t>
      </w:r>
      <w:r w:rsidRPr="00880779">
        <w:rPr>
          <w:spacing w:val="1"/>
          <w:szCs w:val="28"/>
        </w:rPr>
        <w:t xml:space="preserve"> </w:t>
      </w:r>
      <w:r w:rsidRPr="00880779">
        <w:rPr>
          <w:szCs w:val="28"/>
        </w:rPr>
        <w:t>влияние</w:t>
      </w:r>
      <w:r w:rsidRPr="00880779">
        <w:rPr>
          <w:spacing w:val="1"/>
          <w:szCs w:val="28"/>
        </w:rPr>
        <w:t xml:space="preserve"> </w:t>
      </w:r>
      <w:r w:rsidRPr="00880779">
        <w:rPr>
          <w:szCs w:val="28"/>
        </w:rPr>
        <w:t>имеет</w:t>
      </w:r>
      <w:r w:rsidRPr="00880779">
        <w:rPr>
          <w:spacing w:val="-67"/>
          <w:szCs w:val="28"/>
        </w:rPr>
        <w:t xml:space="preserve"> </w:t>
      </w:r>
      <w:r w:rsidRPr="00880779">
        <w:rPr>
          <w:szCs w:val="28"/>
        </w:rPr>
        <w:t>такой</w:t>
      </w:r>
      <w:r w:rsidRPr="00880779">
        <w:rPr>
          <w:spacing w:val="1"/>
          <w:szCs w:val="28"/>
        </w:rPr>
        <w:t xml:space="preserve"> </w:t>
      </w:r>
      <w:r w:rsidRPr="00880779">
        <w:rPr>
          <w:szCs w:val="28"/>
        </w:rPr>
        <w:t>компонент</w:t>
      </w:r>
      <w:r w:rsidRPr="00880779">
        <w:rPr>
          <w:spacing w:val="1"/>
          <w:szCs w:val="28"/>
        </w:rPr>
        <w:t xml:space="preserve"> </w:t>
      </w:r>
      <w:r w:rsidRPr="00880779">
        <w:rPr>
          <w:szCs w:val="28"/>
        </w:rPr>
        <w:t>воспитательной</w:t>
      </w:r>
      <w:r w:rsidRPr="00880779">
        <w:rPr>
          <w:spacing w:val="71"/>
          <w:szCs w:val="28"/>
        </w:rPr>
        <w:t xml:space="preserve"> </w:t>
      </w:r>
      <w:r w:rsidRPr="00880779">
        <w:rPr>
          <w:szCs w:val="28"/>
        </w:rPr>
        <w:t>системы,</w:t>
      </w:r>
      <w:r w:rsidRPr="00880779">
        <w:rPr>
          <w:spacing w:val="71"/>
          <w:szCs w:val="28"/>
        </w:rPr>
        <w:t xml:space="preserve"> </w:t>
      </w:r>
      <w:r w:rsidRPr="00880779">
        <w:rPr>
          <w:szCs w:val="28"/>
        </w:rPr>
        <w:t>как</w:t>
      </w:r>
      <w:r w:rsidRPr="00880779">
        <w:rPr>
          <w:spacing w:val="71"/>
          <w:szCs w:val="28"/>
        </w:rPr>
        <w:t xml:space="preserve"> </w:t>
      </w:r>
      <w:r w:rsidRPr="00880779">
        <w:rPr>
          <w:szCs w:val="28"/>
        </w:rPr>
        <w:t>ученическое</w:t>
      </w:r>
      <w:r w:rsidRPr="00880779">
        <w:rPr>
          <w:spacing w:val="1"/>
          <w:szCs w:val="28"/>
        </w:rPr>
        <w:t xml:space="preserve"> </w:t>
      </w:r>
      <w:r w:rsidRPr="00880779">
        <w:rPr>
          <w:szCs w:val="28"/>
        </w:rPr>
        <w:t xml:space="preserve">самоуправление. </w:t>
      </w:r>
      <w:r>
        <w:rPr>
          <w:szCs w:val="28"/>
        </w:rPr>
        <w:t xml:space="preserve">     </w:t>
      </w:r>
      <w:r w:rsidRPr="00880779">
        <w:rPr>
          <w:szCs w:val="28"/>
        </w:rPr>
        <w:t>Ученическое</w:t>
      </w:r>
      <w:r w:rsidRPr="00880779">
        <w:rPr>
          <w:spacing w:val="1"/>
          <w:szCs w:val="28"/>
        </w:rPr>
        <w:t xml:space="preserve"> </w:t>
      </w:r>
      <w:r w:rsidRPr="00880779">
        <w:rPr>
          <w:szCs w:val="28"/>
        </w:rPr>
        <w:t>самоуправление</w:t>
      </w:r>
      <w:r w:rsidRPr="00880779">
        <w:rPr>
          <w:spacing w:val="1"/>
          <w:szCs w:val="28"/>
        </w:rPr>
        <w:t xml:space="preserve"> </w:t>
      </w:r>
      <w:r w:rsidRPr="00880779">
        <w:rPr>
          <w:szCs w:val="28"/>
        </w:rPr>
        <w:t>-</w:t>
      </w:r>
      <w:r w:rsidRPr="00880779">
        <w:rPr>
          <w:spacing w:val="1"/>
          <w:szCs w:val="28"/>
        </w:rPr>
        <w:t xml:space="preserve"> </w:t>
      </w:r>
      <w:r w:rsidRPr="00880779">
        <w:rPr>
          <w:szCs w:val="28"/>
        </w:rPr>
        <w:t>это</w:t>
      </w:r>
      <w:r w:rsidRPr="00880779">
        <w:rPr>
          <w:spacing w:val="1"/>
          <w:szCs w:val="28"/>
        </w:rPr>
        <w:t xml:space="preserve"> </w:t>
      </w:r>
      <w:r w:rsidRPr="00880779">
        <w:rPr>
          <w:szCs w:val="28"/>
        </w:rPr>
        <w:t>возможность</w:t>
      </w:r>
      <w:r w:rsidRPr="00880779">
        <w:rPr>
          <w:spacing w:val="1"/>
          <w:szCs w:val="28"/>
        </w:rPr>
        <w:t xml:space="preserve"> </w:t>
      </w:r>
      <w:r w:rsidRPr="00880779">
        <w:rPr>
          <w:szCs w:val="28"/>
        </w:rPr>
        <w:t>самим</w:t>
      </w:r>
      <w:r w:rsidRPr="00880779">
        <w:rPr>
          <w:spacing w:val="1"/>
          <w:szCs w:val="28"/>
        </w:rPr>
        <w:t xml:space="preserve"> </w:t>
      </w:r>
      <w:r w:rsidRPr="00880779">
        <w:rPr>
          <w:szCs w:val="28"/>
        </w:rPr>
        <w:t>обучающимся</w:t>
      </w:r>
      <w:r w:rsidRPr="00880779">
        <w:rPr>
          <w:spacing w:val="1"/>
          <w:szCs w:val="28"/>
        </w:rPr>
        <w:t xml:space="preserve"> </w:t>
      </w:r>
      <w:r w:rsidRPr="00880779">
        <w:rPr>
          <w:szCs w:val="28"/>
        </w:rPr>
        <w:t>планировать,</w:t>
      </w:r>
      <w:r w:rsidRPr="00880779">
        <w:rPr>
          <w:spacing w:val="1"/>
          <w:szCs w:val="28"/>
        </w:rPr>
        <w:t xml:space="preserve"> </w:t>
      </w:r>
      <w:r w:rsidRPr="00880779">
        <w:rPr>
          <w:szCs w:val="28"/>
        </w:rPr>
        <w:t>организовывать</w:t>
      </w:r>
      <w:r w:rsidRPr="00880779">
        <w:rPr>
          <w:spacing w:val="1"/>
          <w:szCs w:val="28"/>
        </w:rPr>
        <w:t xml:space="preserve"> </w:t>
      </w:r>
      <w:r w:rsidRPr="00880779">
        <w:rPr>
          <w:szCs w:val="28"/>
        </w:rPr>
        <w:t>свою</w:t>
      </w:r>
      <w:r w:rsidRPr="00880779">
        <w:rPr>
          <w:spacing w:val="1"/>
          <w:szCs w:val="28"/>
        </w:rPr>
        <w:t xml:space="preserve"> </w:t>
      </w:r>
      <w:r w:rsidRPr="00880779">
        <w:rPr>
          <w:szCs w:val="28"/>
        </w:rPr>
        <w:t>деятельность</w:t>
      </w:r>
      <w:r w:rsidRPr="00880779">
        <w:rPr>
          <w:spacing w:val="1"/>
          <w:szCs w:val="28"/>
        </w:rPr>
        <w:t xml:space="preserve"> </w:t>
      </w:r>
      <w:r w:rsidRPr="00880779">
        <w:rPr>
          <w:szCs w:val="28"/>
        </w:rPr>
        <w:t>и</w:t>
      </w:r>
      <w:r w:rsidRPr="00880779">
        <w:rPr>
          <w:spacing w:val="1"/>
          <w:szCs w:val="28"/>
        </w:rPr>
        <w:t xml:space="preserve"> </w:t>
      </w:r>
      <w:r w:rsidRPr="00880779">
        <w:rPr>
          <w:szCs w:val="28"/>
        </w:rPr>
        <w:t>подводить</w:t>
      </w:r>
      <w:r w:rsidRPr="00880779">
        <w:rPr>
          <w:spacing w:val="1"/>
          <w:szCs w:val="28"/>
        </w:rPr>
        <w:t xml:space="preserve"> </w:t>
      </w:r>
      <w:r w:rsidRPr="00880779">
        <w:rPr>
          <w:szCs w:val="28"/>
        </w:rPr>
        <w:t>итоги,</w:t>
      </w:r>
      <w:r w:rsidRPr="00880779">
        <w:rPr>
          <w:spacing w:val="1"/>
          <w:szCs w:val="28"/>
        </w:rPr>
        <w:t xml:space="preserve"> </w:t>
      </w:r>
      <w:r w:rsidRPr="00880779">
        <w:rPr>
          <w:szCs w:val="28"/>
        </w:rPr>
        <w:t>участвовать</w:t>
      </w:r>
      <w:r w:rsidRPr="00880779">
        <w:rPr>
          <w:spacing w:val="1"/>
          <w:szCs w:val="28"/>
        </w:rPr>
        <w:t xml:space="preserve"> </w:t>
      </w:r>
      <w:r w:rsidRPr="00880779">
        <w:rPr>
          <w:szCs w:val="28"/>
        </w:rPr>
        <w:t>в</w:t>
      </w:r>
      <w:r w:rsidRPr="00880779">
        <w:rPr>
          <w:spacing w:val="1"/>
          <w:szCs w:val="28"/>
        </w:rPr>
        <w:t xml:space="preserve"> </w:t>
      </w:r>
      <w:r w:rsidRPr="00880779">
        <w:rPr>
          <w:szCs w:val="28"/>
        </w:rPr>
        <w:t>решении</w:t>
      </w:r>
      <w:r w:rsidRPr="00880779">
        <w:rPr>
          <w:spacing w:val="1"/>
          <w:szCs w:val="28"/>
        </w:rPr>
        <w:t xml:space="preserve"> </w:t>
      </w:r>
      <w:r w:rsidRPr="00880779">
        <w:rPr>
          <w:szCs w:val="28"/>
        </w:rPr>
        <w:t>вопросов</w:t>
      </w:r>
      <w:r w:rsidRPr="00880779">
        <w:rPr>
          <w:spacing w:val="1"/>
          <w:szCs w:val="28"/>
        </w:rPr>
        <w:t xml:space="preserve"> </w:t>
      </w:r>
      <w:r w:rsidRPr="00880779">
        <w:rPr>
          <w:szCs w:val="28"/>
        </w:rPr>
        <w:t>школьной</w:t>
      </w:r>
      <w:r w:rsidRPr="00880779">
        <w:rPr>
          <w:spacing w:val="1"/>
          <w:szCs w:val="28"/>
        </w:rPr>
        <w:t xml:space="preserve"> </w:t>
      </w:r>
      <w:r w:rsidRPr="00880779">
        <w:rPr>
          <w:szCs w:val="28"/>
        </w:rPr>
        <w:t>жизни,</w:t>
      </w:r>
      <w:r w:rsidRPr="00880779">
        <w:rPr>
          <w:spacing w:val="1"/>
          <w:szCs w:val="28"/>
        </w:rPr>
        <w:t xml:space="preserve"> </w:t>
      </w:r>
      <w:r w:rsidRPr="00880779">
        <w:rPr>
          <w:szCs w:val="28"/>
        </w:rPr>
        <w:t>проводить</w:t>
      </w:r>
      <w:r w:rsidRPr="00880779">
        <w:rPr>
          <w:spacing w:val="1"/>
          <w:szCs w:val="28"/>
        </w:rPr>
        <w:t xml:space="preserve"> </w:t>
      </w:r>
      <w:r w:rsidRPr="00880779">
        <w:rPr>
          <w:szCs w:val="28"/>
        </w:rPr>
        <w:t>мероприятия,</w:t>
      </w:r>
      <w:r w:rsidRPr="00880779">
        <w:rPr>
          <w:spacing w:val="1"/>
          <w:szCs w:val="28"/>
        </w:rPr>
        <w:t xml:space="preserve"> </w:t>
      </w:r>
      <w:r w:rsidRPr="00880779">
        <w:rPr>
          <w:szCs w:val="28"/>
        </w:rPr>
        <w:t>которые</w:t>
      </w:r>
      <w:r w:rsidRPr="00880779">
        <w:rPr>
          <w:spacing w:val="1"/>
          <w:szCs w:val="28"/>
        </w:rPr>
        <w:t xml:space="preserve"> </w:t>
      </w:r>
      <w:r w:rsidRPr="00880779">
        <w:rPr>
          <w:szCs w:val="28"/>
        </w:rPr>
        <w:t>им</w:t>
      </w:r>
      <w:r w:rsidRPr="00880779">
        <w:rPr>
          <w:spacing w:val="1"/>
          <w:szCs w:val="28"/>
        </w:rPr>
        <w:t xml:space="preserve"> </w:t>
      </w:r>
      <w:r w:rsidRPr="00880779">
        <w:rPr>
          <w:szCs w:val="28"/>
        </w:rPr>
        <w:t>интересны.</w:t>
      </w:r>
      <w:r w:rsidRPr="00880779">
        <w:rPr>
          <w:spacing w:val="1"/>
          <w:szCs w:val="28"/>
        </w:rPr>
        <w:t xml:space="preserve"> </w:t>
      </w:r>
      <w:r w:rsidRPr="00880779">
        <w:rPr>
          <w:szCs w:val="28"/>
        </w:rPr>
        <w:t>Участие</w:t>
      </w:r>
      <w:r w:rsidRPr="00880779">
        <w:rPr>
          <w:spacing w:val="1"/>
          <w:szCs w:val="28"/>
        </w:rPr>
        <w:t xml:space="preserve"> </w:t>
      </w:r>
      <w:r w:rsidRPr="00880779">
        <w:rPr>
          <w:szCs w:val="28"/>
        </w:rPr>
        <w:t>в</w:t>
      </w:r>
      <w:r w:rsidRPr="00880779">
        <w:rPr>
          <w:spacing w:val="1"/>
          <w:szCs w:val="28"/>
        </w:rPr>
        <w:t xml:space="preserve"> </w:t>
      </w:r>
      <w:r w:rsidRPr="00880779">
        <w:rPr>
          <w:szCs w:val="28"/>
        </w:rPr>
        <w:t>работе</w:t>
      </w:r>
      <w:r w:rsidRPr="00880779">
        <w:rPr>
          <w:spacing w:val="1"/>
          <w:szCs w:val="28"/>
        </w:rPr>
        <w:t xml:space="preserve"> </w:t>
      </w:r>
      <w:r w:rsidRPr="00880779">
        <w:rPr>
          <w:szCs w:val="28"/>
        </w:rPr>
        <w:t>ученического</w:t>
      </w:r>
      <w:r w:rsidRPr="00880779">
        <w:rPr>
          <w:spacing w:val="1"/>
          <w:szCs w:val="28"/>
        </w:rPr>
        <w:t xml:space="preserve"> </w:t>
      </w:r>
      <w:r w:rsidRPr="00880779">
        <w:rPr>
          <w:szCs w:val="28"/>
        </w:rPr>
        <w:t>самоуправления</w:t>
      </w:r>
      <w:r w:rsidRPr="00880779">
        <w:rPr>
          <w:spacing w:val="1"/>
          <w:szCs w:val="28"/>
        </w:rPr>
        <w:t xml:space="preserve"> </w:t>
      </w:r>
      <w:r w:rsidRPr="00880779">
        <w:rPr>
          <w:szCs w:val="28"/>
        </w:rPr>
        <w:t>способствует</w:t>
      </w:r>
      <w:r w:rsidRPr="00880779">
        <w:rPr>
          <w:spacing w:val="1"/>
          <w:szCs w:val="28"/>
        </w:rPr>
        <w:t xml:space="preserve"> </w:t>
      </w:r>
      <w:r w:rsidRPr="00880779">
        <w:rPr>
          <w:szCs w:val="28"/>
        </w:rPr>
        <w:t>развитию</w:t>
      </w:r>
      <w:r w:rsidRPr="00880779">
        <w:rPr>
          <w:spacing w:val="1"/>
          <w:szCs w:val="28"/>
        </w:rPr>
        <w:t xml:space="preserve"> </w:t>
      </w:r>
      <w:r w:rsidRPr="00880779">
        <w:rPr>
          <w:szCs w:val="28"/>
        </w:rPr>
        <w:t>чувства</w:t>
      </w:r>
      <w:r w:rsidRPr="00880779">
        <w:rPr>
          <w:spacing w:val="1"/>
          <w:szCs w:val="28"/>
        </w:rPr>
        <w:t xml:space="preserve"> </w:t>
      </w:r>
      <w:r w:rsidRPr="00880779">
        <w:rPr>
          <w:szCs w:val="28"/>
        </w:rPr>
        <w:t>сопричастности</w:t>
      </w:r>
      <w:r w:rsidRPr="00880779">
        <w:rPr>
          <w:spacing w:val="1"/>
          <w:szCs w:val="28"/>
        </w:rPr>
        <w:t xml:space="preserve"> </w:t>
      </w:r>
      <w:r w:rsidRPr="00880779">
        <w:rPr>
          <w:szCs w:val="28"/>
        </w:rPr>
        <w:t>ко</w:t>
      </w:r>
      <w:r w:rsidRPr="00880779">
        <w:rPr>
          <w:spacing w:val="1"/>
          <w:szCs w:val="28"/>
        </w:rPr>
        <w:t xml:space="preserve"> </w:t>
      </w:r>
      <w:r w:rsidRPr="00880779">
        <w:rPr>
          <w:szCs w:val="28"/>
        </w:rPr>
        <w:t>всему</w:t>
      </w:r>
      <w:r w:rsidRPr="00880779">
        <w:rPr>
          <w:spacing w:val="-67"/>
          <w:szCs w:val="28"/>
        </w:rPr>
        <w:t xml:space="preserve"> </w:t>
      </w:r>
      <w:r w:rsidRPr="00880779">
        <w:rPr>
          <w:szCs w:val="28"/>
        </w:rPr>
        <w:t>происходящему в классе, школе, а значит, и к происходящему в стране. Это</w:t>
      </w:r>
      <w:r w:rsidRPr="00880779">
        <w:rPr>
          <w:spacing w:val="1"/>
          <w:szCs w:val="28"/>
        </w:rPr>
        <w:t xml:space="preserve"> </w:t>
      </w:r>
      <w:r w:rsidRPr="00880779">
        <w:rPr>
          <w:szCs w:val="28"/>
        </w:rPr>
        <w:t>возможность</w:t>
      </w:r>
      <w:r w:rsidRPr="00880779">
        <w:rPr>
          <w:spacing w:val="1"/>
          <w:szCs w:val="28"/>
        </w:rPr>
        <w:t xml:space="preserve"> </w:t>
      </w:r>
      <w:r w:rsidRPr="00880779">
        <w:rPr>
          <w:szCs w:val="28"/>
        </w:rPr>
        <w:t>продемонстрировать</w:t>
      </w:r>
      <w:r w:rsidRPr="00880779">
        <w:rPr>
          <w:spacing w:val="1"/>
          <w:szCs w:val="28"/>
        </w:rPr>
        <w:t xml:space="preserve"> </w:t>
      </w:r>
      <w:r w:rsidRPr="00880779">
        <w:rPr>
          <w:szCs w:val="28"/>
        </w:rPr>
        <w:t>уникальность своей</w:t>
      </w:r>
      <w:r w:rsidRPr="00880779">
        <w:rPr>
          <w:spacing w:val="1"/>
          <w:szCs w:val="28"/>
        </w:rPr>
        <w:t xml:space="preserve"> </w:t>
      </w:r>
      <w:r w:rsidRPr="00880779">
        <w:rPr>
          <w:szCs w:val="28"/>
        </w:rPr>
        <w:t>личности,</w:t>
      </w:r>
      <w:r w:rsidRPr="00880779">
        <w:rPr>
          <w:spacing w:val="1"/>
          <w:szCs w:val="28"/>
        </w:rPr>
        <w:t xml:space="preserve"> </w:t>
      </w:r>
      <w:r w:rsidRPr="00880779">
        <w:rPr>
          <w:szCs w:val="28"/>
        </w:rPr>
        <w:t>накопить</w:t>
      </w:r>
      <w:r w:rsidRPr="00880779">
        <w:rPr>
          <w:spacing w:val="1"/>
          <w:szCs w:val="28"/>
        </w:rPr>
        <w:t xml:space="preserve"> </w:t>
      </w:r>
      <w:r w:rsidRPr="00880779">
        <w:rPr>
          <w:szCs w:val="28"/>
        </w:rPr>
        <w:t>опыт общения, преодоления трудностей, испытать ответственность за свои</w:t>
      </w:r>
      <w:r w:rsidRPr="00880779">
        <w:rPr>
          <w:spacing w:val="1"/>
          <w:szCs w:val="28"/>
        </w:rPr>
        <w:t xml:space="preserve"> </w:t>
      </w:r>
      <w:r w:rsidRPr="00880779">
        <w:rPr>
          <w:szCs w:val="28"/>
        </w:rPr>
        <w:t>поступки,</w:t>
      </w:r>
      <w:r w:rsidRPr="00880779">
        <w:rPr>
          <w:spacing w:val="-4"/>
          <w:szCs w:val="28"/>
        </w:rPr>
        <w:t xml:space="preserve"> </w:t>
      </w:r>
      <w:r w:rsidRPr="00880779">
        <w:rPr>
          <w:szCs w:val="28"/>
        </w:rPr>
        <w:t>освоить</w:t>
      </w:r>
      <w:r w:rsidRPr="00880779">
        <w:rPr>
          <w:spacing w:val="-8"/>
          <w:szCs w:val="28"/>
        </w:rPr>
        <w:t xml:space="preserve"> </w:t>
      </w:r>
      <w:r w:rsidRPr="00880779">
        <w:rPr>
          <w:szCs w:val="28"/>
        </w:rPr>
        <w:t>общественный</w:t>
      </w:r>
      <w:r w:rsidRPr="00880779">
        <w:rPr>
          <w:spacing w:val="-6"/>
          <w:szCs w:val="28"/>
        </w:rPr>
        <w:t xml:space="preserve"> </w:t>
      </w:r>
      <w:r w:rsidRPr="00880779">
        <w:rPr>
          <w:szCs w:val="28"/>
        </w:rPr>
        <w:t>опыт,</w:t>
      </w:r>
      <w:r w:rsidRPr="00880779">
        <w:rPr>
          <w:spacing w:val="1"/>
          <w:szCs w:val="28"/>
        </w:rPr>
        <w:t xml:space="preserve"> </w:t>
      </w:r>
      <w:r w:rsidRPr="00880779">
        <w:rPr>
          <w:szCs w:val="28"/>
        </w:rPr>
        <w:t>научиться</w:t>
      </w:r>
      <w:r w:rsidRPr="00880779">
        <w:rPr>
          <w:spacing w:val="-4"/>
          <w:szCs w:val="28"/>
        </w:rPr>
        <w:t xml:space="preserve"> </w:t>
      </w:r>
      <w:r w:rsidRPr="00880779">
        <w:rPr>
          <w:szCs w:val="28"/>
        </w:rPr>
        <w:t>сотрудничеству</w:t>
      </w:r>
      <w:r w:rsidRPr="00880779">
        <w:rPr>
          <w:spacing w:val="-9"/>
          <w:szCs w:val="28"/>
        </w:rPr>
        <w:t xml:space="preserve"> </w:t>
      </w:r>
      <w:r w:rsidRPr="00880779">
        <w:rPr>
          <w:szCs w:val="28"/>
        </w:rPr>
        <w:t>с</w:t>
      </w:r>
      <w:r w:rsidRPr="00880779">
        <w:rPr>
          <w:spacing w:val="-5"/>
          <w:szCs w:val="28"/>
        </w:rPr>
        <w:t xml:space="preserve"> </w:t>
      </w:r>
      <w:r w:rsidRPr="00880779">
        <w:rPr>
          <w:szCs w:val="28"/>
        </w:rPr>
        <w:t>людьми.</w:t>
      </w:r>
    </w:p>
    <w:p w:rsidR="003F5034" w:rsidRPr="00880779" w:rsidRDefault="003F5034" w:rsidP="003F5034">
      <w:pPr>
        <w:pStyle w:val="af2"/>
        <w:ind w:right="108" w:firstLine="706"/>
        <w:rPr>
          <w:szCs w:val="28"/>
        </w:rPr>
      </w:pPr>
      <w:r w:rsidRPr="00880779">
        <w:rPr>
          <w:szCs w:val="28"/>
        </w:rPr>
        <w:t>Задача школы – научить ученика быть самостоятельным, совершать</w:t>
      </w:r>
      <w:r w:rsidRPr="00880779">
        <w:rPr>
          <w:spacing w:val="1"/>
          <w:szCs w:val="28"/>
        </w:rPr>
        <w:t xml:space="preserve"> </w:t>
      </w:r>
      <w:r w:rsidRPr="00880779">
        <w:rPr>
          <w:szCs w:val="28"/>
        </w:rPr>
        <w:t>добрые дела, отвечать за свои поступки, принимать решения, защищать свои</w:t>
      </w:r>
      <w:r w:rsidRPr="00880779">
        <w:rPr>
          <w:spacing w:val="1"/>
          <w:szCs w:val="28"/>
        </w:rPr>
        <w:t xml:space="preserve"> </w:t>
      </w:r>
      <w:r w:rsidRPr="00880779">
        <w:rPr>
          <w:szCs w:val="28"/>
        </w:rPr>
        <w:t>права. Именно классный руководитель непосредственно взаимодействует как</w:t>
      </w:r>
      <w:r w:rsidRPr="00880779">
        <w:rPr>
          <w:spacing w:val="-67"/>
          <w:szCs w:val="28"/>
        </w:rPr>
        <w:t xml:space="preserve"> </w:t>
      </w:r>
      <w:r w:rsidRPr="00880779">
        <w:rPr>
          <w:szCs w:val="28"/>
        </w:rPr>
        <w:t>с учениками, так и с их родителями, искренне стремится помочь детям в</w:t>
      </w:r>
      <w:r w:rsidRPr="00880779">
        <w:rPr>
          <w:spacing w:val="1"/>
          <w:szCs w:val="28"/>
        </w:rPr>
        <w:t xml:space="preserve"> </w:t>
      </w:r>
      <w:r w:rsidRPr="00880779">
        <w:rPr>
          <w:szCs w:val="28"/>
        </w:rPr>
        <w:t>решении</w:t>
      </w:r>
      <w:r w:rsidRPr="00880779">
        <w:rPr>
          <w:spacing w:val="1"/>
          <w:szCs w:val="28"/>
        </w:rPr>
        <w:t xml:space="preserve"> </w:t>
      </w:r>
      <w:r w:rsidRPr="00880779">
        <w:rPr>
          <w:szCs w:val="28"/>
        </w:rPr>
        <w:t>их</w:t>
      </w:r>
      <w:r w:rsidRPr="00880779">
        <w:rPr>
          <w:spacing w:val="1"/>
          <w:szCs w:val="28"/>
        </w:rPr>
        <w:t xml:space="preserve"> </w:t>
      </w:r>
      <w:r w:rsidRPr="00880779">
        <w:rPr>
          <w:szCs w:val="28"/>
        </w:rPr>
        <w:t>проблем</w:t>
      </w:r>
      <w:r w:rsidRPr="00880779">
        <w:rPr>
          <w:spacing w:val="1"/>
          <w:szCs w:val="28"/>
        </w:rPr>
        <w:t xml:space="preserve"> </w:t>
      </w:r>
      <w:r w:rsidRPr="00880779">
        <w:rPr>
          <w:szCs w:val="28"/>
        </w:rPr>
        <w:t>в</w:t>
      </w:r>
      <w:r w:rsidRPr="00880779">
        <w:rPr>
          <w:spacing w:val="1"/>
          <w:szCs w:val="28"/>
        </w:rPr>
        <w:t xml:space="preserve"> </w:t>
      </w:r>
      <w:r w:rsidRPr="00880779">
        <w:rPr>
          <w:szCs w:val="28"/>
        </w:rPr>
        <w:t>школьном</w:t>
      </w:r>
      <w:r w:rsidRPr="00880779">
        <w:rPr>
          <w:spacing w:val="1"/>
          <w:szCs w:val="28"/>
        </w:rPr>
        <w:t xml:space="preserve"> </w:t>
      </w:r>
      <w:r w:rsidRPr="00880779">
        <w:rPr>
          <w:szCs w:val="28"/>
        </w:rPr>
        <w:t>коллективе,</w:t>
      </w:r>
      <w:r w:rsidRPr="00880779">
        <w:rPr>
          <w:spacing w:val="1"/>
          <w:szCs w:val="28"/>
        </w:rPr>
        <w:t xml:space="preserve"> </w:t>
      </w:r>
      <w:r w:rsidRPr="00880779">
        <w:rPr>
          <w:szCs w:val="28"/>
        </w:rPr>
        <w:t>интересно</w:t>
      </w:r>
      <w:r w:rsidRPr="00880779">
        <w:rPr>
          <w:spacing w:val="1"/>
          <w:szCs w:val="28"/>
        </w:rPr>
        <w:t xml:space="preserve"> </w:t>
      </w:r>
      <w:r w:rsidRPr="00880779">
        <w:rPr>
          <w:szCs w:val="28"/>
        </w:rPr>
        <w:t>и</w:t>
      </w:r>
      <w:r w:rsidRPr="00880779">
        <w:rPr>
          <w:spacing w:val="1"/>
          <w:szCs w:val="28"/>
        </w:rPr>
        <w:t xml:space="preserve"> </w:t>
      </w:r>
      <w:r w:rsidRPr="00880779">
        <w:rPr>
          <w:szCs w:val="28"/>
        </w:rPr>
        <w:t>с</w:t>
      </w:r>
      <w:r w:rsidRPr="00880779">
        <w:rPr>
          <w:spacing w:val="1"/>
          <w:szCs w:val="28"/>
        </w:rPr>
        <w:t xml:space="preserve"> </w:t>
      </w:r>
      <w:r w:rsidRPr="00880779">
        <w:rPr>
          <w:szCs w:val="28"/>
        </w:rPr>
        <w:t>пользой</w:t>
      </w:r>
      <w:r w:rsidRPr="00880779">
        <w:rPr>
          <w:spacing w:val="1"/>
          <w:szCs w:val="28"/>
        </w:rPr>
        <w:t xml:space="preserve"> </w:t>
      </w:r>
      <w:r w:rsidRPr="00880779">
        <w:rPr>
          <w:szCs w:val="28"/>
        </w:rPr>
        <w:t>организовать</w:t>
      </w:r>
      <w:r w:rsidRPr="00880779">
        <w:rPr>
          <w:spacing w:val="1"/>
          <w:szCs w:val="28"/>
        </w:rPr>
        <w:t xml:space="preserve"> </w:t>
      </w:r>
      <w:r w:rsidRPr="00880779">
        <w:rPr>
          <w:szCs w:val="28"/>
        </w:rPr>
        <w:t>школьную</w:t>
      </w:r>
      <w:r w:rsidRPr="00880779">
        <w:rPr>
          <w:spacing w:val="1"/>
          <w:szCs w:val="28"/>
        </w:rPr>
        <w:t xml:space="preserve"> </w:t>
      </w:r>
      <w:r w:rsidRPr="00880779">
        <w:rPr>
          <w:szCs w:val="28"/>
        </w:rPr>
        <w:t>жизнь.</w:t>
      </w:r>
      <w:r w:rsidRPr="00880779">
        <w:rPr>
          <w:spacing w:val="1"/>
          <w:szCs w:val="28"/>
        </w:rPr>
        <w:t xml:space="preserve"> </w:t>
      </w:r>
      <w:r w:rsidRPr="00880779">
        <w:rPr>
          <w:szCs w:val="28"/>
        </w:rPr>
        <w:t>Мечта</w:t>
      </w:r>
      <w:r w:rsidRPr="00880779">
        <w:rPr>
          <w:spacing w:val="1"/>
          <w:szCs w:val="28"/>
        </w:rPr>
        <w:t xml:space="preserve"> </w:t>
      </w:r>
      <w:r w:rsidRPr="00880779">
        <w:rPr>
          <w:szCs w:val="28"/>
        </w:rPr>
        <w:t>любого</w:t>
      </w:r>
      <w:r w:rsidRPr="00880779">
        <w:rPr>
          <w:spacing w:val="1"/>
          <w:szCs w:val="28"/>
        </w:rPr>
        <w:t xml:space="preserve"> </w:t>
      </w:r>
      <w:r w:rsidRPr="00880779">
        <w:rPr>
          <w:szCs w:val="28"/>
        </w:rPr>
        <w:t>классного</w:t>
      </w:r>
      <w:r w:rsidRPr="00880779">
        <w:rPr>
          <w:spacing w:val="1"/>
          <w:szCs w:val="28"/>
        </w:rPr>
        <w:t xml:space="preserve"> </w:t>
      </w:r>
      <w:r w:rsidRPr="00880779">
        <w:rPr>
          <w:szCs w:val="28"/>
        </w:rPr>
        <w:t>руководителя</w:t>
      </w:r>
      <w:r w:rsidRPr="00880779">
        <w:rPr>
          <w:spacing w:val="1"/>
          <w:szCs w:val="28"/>
        </w:rPr>
        <w:t xml:space="preserve"> </w:t>
      </w:r>
      <w:r w:rsidRPr="00880779">
        <w:rPr>
          <w:szCs w:val="28"/>
        </w:rPr>
        <w:t>–</w:t>
      </w:r>
      <w:r w:rsidRPr="00880779">
        <w:rPr>
          <w:spacing w:val="1"/>
          <w:szCs w:val="28"/>
        </w:rPr>
        <w:t xml:space="preserve"> </w:t>
      </w:r>
      <w:r w:rsidRPr="00880779">
        <w:rPr>
          <w:szCs w:val="28"/>
        </w:rPr>
        <w:t>создать единый, дружный коллектив. От уровня сплоченности коллектива, от</w:t>
      </w:r>
      <w:r w:rsidRPr="00880779">
        <w:rPr>
          <w:spacing w:val="-67"/>
          <w:szCs w:val="28"/>
        </w:rPr>
        <w:t xml:space="preserve"> </w:t>
      </w:r>
      <w:r w:rsidRPr="00880779">
        <w:rPr>
          <w:szCs w:val="28"/>
        </w:rPr>
        <w:t>эмоционального</w:t>
      </w:r>
      <w:r w:rsidRPr="00880779">
        <w:rPr>
          <w:spacing w:val="1"/>
          <w:szCs w:val="28"/>
        </w:rPr>
        <w:t xml:space="preserve"> </w:t>
      </w:r>
      <w:r w:rsidRPr="00880779">
        <w:rPr>
          <w:szCs w:val="28"/>
        </w:rPr>
        <w:t>настроя</w:t>
      </w:r>
      <w:r w:rsidRPr="00880779">
        <w:rPr>
          <w:spacing w:val="1"/>
          <w:szCs w:val="28"/>
        </w:rPr>
        <w:t xml:space="preserve"> </w:t>
      </w:r>
      <w:r w:rsidRPr="00880779">
        <w:rPr>
          <w:szCs w:val="28"/>
        </w:rPr>
        <w:t>класса</w:t>
      </w:r>
      <w:r w:rsidRPr="00880779">
        <w:rPr>
          <w:spacing w:val="1"/>
          <w:szCs w:val="28"/>
        </w:rPr>
        <w:t xml:space="preserve"> </w:t>
      </w:r>
      <w:r w:rsidRPr="00880779">
        <w:rPr>
          <w:szCs w:val="28"/>
        </w:rPr>
        <w:t>зависит</w:t>
      </w:r>
      <w:r w:rsidRPr="00880779">
        <w:rPr>
          <w:spacing w:val="1"/>
          <w:szCs w:val="28"/>
        </w:rPr>
        <w:t xml:space="preserve"> </w:t>
      </w:r>
      <w:r w:rsidRPr="00880779">
        <w:rPr>
          <w:szCs w:val="28"/>
        </w:rPr>
        <w:t>индивидуальный</w:t>
      </w:r>
      <w:r w:rsidRPr="00880779">
        <w:rPr>
          <w:spacing w:val="1"/>
          <w:szCs w:val="28"/>
        </w:rPr>
        <w:t xml:space="preserve"> </w:t>
      </w:r>
      <w:r w:rsidRPr="00880779">
        <w:rPr>
          <w:szCs w:val="28"/>
        </w:rPr>
        <w:t>успех</w:t>
      </w:r>
      <w:r w:rsidRPr="00880779">
        <w:rPr>
          <w:spacing w:val="1"/>
          <w:szCs w:val="28"/>
        </w:rPr>
        <w:t xml:space="preserve"> </w:t>
      </w:r>
      <w:r w:rsidRPr="00880779">
        <w:rPr>
          <w:szCs w:val="28"/>
        </w:rPr>
        <w:t>каждого</w:t>
      </w:r>
      <w:r w:rsidRPr="00880779">
        <w:rPr>
          <w:spacing w:val="1"/>
          <w:szCs w:val="28"/>
        </w:rPr>
        <w:t xml:space="preserve"> </w:t>
      </w:r>
      <w:r w:rsidRPr="00880779">
        <w:rPr>
          <w:szCs w:val="28"/>
        </w:rPr>
        <w:t>обучающегося</w:t>
      </w:r>
      <w:r w:rsidRPr="00880779">
        <w:rPr>
          <w:spacing w:val="1"/>
          <w:szCs w:val="28"/>
        </w:rPr>
        <w:t xml:space="preserve"> </w:t>
      </w:r>
      <w:r w:rsidRPr="00880779">
        <w:rPr>
          <w:szCs w:val="28"/>
        </w:rPr>
        <w:t>и</w:t>
      </w:r>
      <w:r w:rsidRPr="00880779">
        <w:rPr>
          <w:spacing w:val="1"/>
          <w:szCs w:val="28"/>
        </w:rPr>
        <w:t xml:space="preserve"> </w:t>
      </w:r>
      <w:r w:rsidRPr="00880779">
        <w:rPr>
          <w:szCs w:val="28"/>
        </w:rPr>
        <w:t>удовлетворенность</w:t>
      </w:r>
      <w:r w:rsidRPr="00880779">
        <w:rPr>
          <w:spacing w:val="1"/>
          <w:szCs w:val="28"/>
        </w:rPr>
        <w:t xml:space="preserve"> </w:t>
      </w:r>
      <w:r w:rsidRPr="00880779">
        <w:rPr>
          <w:szCs w:val="28"/>
        </w:rPr>
        <w:t>жизнью</w:t>
      </w:r>
      <w:r w:rsidRPr="00880779">
        <w:rPr>
          <w:spacing w:val="1"/>
          <w:szCs w:val="28"/>
        </w:rPr>
        <w:t xml:space="preserve"> </w:t>
      </w:r>
      <w:r w:rsidRPr="00880779">
        <w:rPr>
          <w:szCs w:val="28"/>
        </w:rPr>
        <w:t>в</w:t>
      </w:r>
      <w:r w:rsidRPr="00880779">
        <w:rPr>
          <w:spacing w:val="1"/>
          <w:szCs w:val="28"/>
        </w:rPr>
        <w:t xml:space="preserve"> </w:t>
      </w:r>
      <w:r w:rsidRPr="00880779">
        <w:rPr>
          <w:szCs w:val="28"/>
        </w:rPr>
        <w:t>школе</w:t>
      </w:r>
      <w:r w:rsidRPr="00880779">
        <w:rPr>
          <w:spacing w:val="1"/>
          <w:szCs w:val="28"/>
        </w:rPr>
        <w:t xml:space="preserve"> </w:t>
      </w:r>
      <w:r w:rsidRPr="00880779">
        <w:rPr>
          <w:szCs w:val="28"/>
        </w:rPr>
        <w:t>всех</w:t>
      </w:r>
      <w:r w:rsidRPr="00880779">
        <w:rPr>
          <w:spacing w:val="1"/>
          <w:szCs w:val="28"/>
        </w:rPr>
        <w:t xml:space="preserve"> </w:t>
      </w:r>
      <w:r w:rsidRPr="00880779">
        <w:rPr>
          <w:szCs w:val="28"/>
        </w:rPr>
        <w:t>ребят.</w:t>
      </w:r>
      <w:r w:rsidRPr="00880779">
        <w:rPr>
          <w:spacing w:val="1"/>
          <w:szCs w:val="28"/>
        </w:rPr>
        <w:t xml:space="preserve"> </w:t>
      </w:r>
      <w:r w:rsidRPr="00880779">
        <w:rPr>
          <w:szCs w:val="28"/>
        </w:rPr>
        <w:t>В</w:t>
      </w:r>
      <w:r w:rsidRPr="00880779">
        <w:rPr>
          <w:spacing w:val="1"/>
          <w:szCs w:val="28"/>
        </w:rPr>
        <w:t xml:space="preserve"> </w:t>
      </w:r>
      <w:r w:rsidRPr="00880779">
        <w:rPr>
          <w:szCs w:val="28"/>
        </w:rPr>
        <w:t>дружном</w:t>
      </w:r>
      <w:r w:rsidRPr="00880779">
        <w:rPr>
          <w:spacing w:val="-67"/>
          <w:szCs w:val="28"/>
        </w:rPr>
        <w:t xml:space="preserve"> </w:t>
      </w:r>
      <w:r w:rsidRPr="00880779">
        <w:rPr>
          <w:szCs w:val="28"/>
        </w:rPr>
        <w:t>коллективе</w:t>
      </w:r>
      <w:r w:rsidRPr="00880779">
        <w:rPr>
          <w:spacing w:val="1"/>
          <w:szCs w:val="28"/>
        </w:rPr>
        <w:t xml:space="preserve"> </w:t>
      </w:r>
      <w:r w:rsidRPr="00880779">
        <w:rPr>
          <w:szCs w:val="28"/>
        </w:rPr>
        <w:t>легко</w:t>
      </w:r>
      <w:r w:rsidRPr="00880779">
        <w:rPr>
          <w:spacing w:val="1"/>
          <w:szCs w:val="28"/>
        </w:rPr>
        <w:t xml:space="preserve"> </w:t>
      </w:r>
      <w:r w:rsidRPr="00880779">
        <w:rPr>
          <w:szCs w:val="28"/>
        </w:rPr>
        <w:t>работать</w:t>
      </w:r>
      <w:r w:rsidRPr="00880779">
        <w:rPr>
          <w:spacing w:val="-2"/>
          <w:szCs w:val="28"/>
        </w:rPr>
        <w:t xml:space="preserve"> </w:t>
      </w:r>
      <w:r w:rsidRPr="00880779">
        <w:rPr>
          <w:szCs w:val="28"/>
        </w:rPr>
        <w:t>и</w:t>
      </w:r>
      <w:r w:rsidRPr="00880779">
        <w:rPr>
          <w:spacing w:val="1"/>
          <w:szCs w:val="28"/>
        </w:rPr>
        <w:t xml:space="preserve"> </w:t>
      </w:r>
      <w:r w:rsidRPr="00880779">
        <w:rPr>
          <w:szCs w:val="28"/>
        </w:rPr>
        <w:t>самому учителю.</w:t>
      </w:r>
    </w:p>
    <w:p w:rsidR="003F5034" w:rsidRPr="00880779" w:rsidRDefault="003F5034" w:rsidP="003F5034">
      <w:pPr>
        <w:pStyle w:val="af2"/>
        <w:spacing w:before="3"/>
        <w:rPr>
          <w:szCs w:val="28"/>
        </w:rPr>
      </w:pPr>
      <w:r>
        <w:rPr>
          <w:szCs w:val="28"/>
        </w:rPr>
        <w:t xml:space="preserve">          </w:t>
      </w:r>
      <w:r w:rsidRPr="00880779">
        <w:rPr>
          <w:szCs w:val="28"/>
        </w:rPr>
        <w:t>Согласно</w:t>
      </w:r>
      <w:r w:rsidRPr="00880779">
        <w:rPr>
          <w:spacing w:val="-6"/>
          <w:szCs w:val="28"/>
        </w:rPr>
        <w:t xml:space="preserve"> </w:t>
      </w:r>
      <w:r w:rsidRPr="00880779">
        <w:rPr>
          <w:szCs w:val="28"/>
        </w:rPr>
        <w:t>плану воспитательной работы школы, были</w:t>
      </w:r>
      <w:r w:rsidRPr="00880779">
        <w:rPr>
          <w:spacing w:val="-5"/>
          <w:szCs w:val="28"/>
        </w:rPr>
        <w:t xml:space="preserve"> </w:t>
      </w:r>
      <w:r w:rsidRPr="00880779">
        <w:rPr>
          <w:szCs w:val="28"/>
        </w:rPr>
        <w:t>проведены</w:t>
      </w:r>
      <w:r w:rsidRPr="00880779">
        <w:rPr>
          <w:spacing w:val="-5"/>
          <w:szCs w:val="28"/>
        </w:rPr>
        <w:t xml:space="preserve"> </w:t>
      </w:r>
      <w:r w:rsidRPr="00880779">
        <w:rPr>
          <w:szCs w:val="28"/>
        </w:rPr>
        <w:t>следующие</w:t>
      </w:r>
      <w:r w:rsidRPr="00880779">
        <w:rPr>
          <w:spacing w:val="-5"/>
          <w:szCs w:val="28"/>
        </w:rPr>
        <w:t xml:space="preserve"> </w:t>
      </w:r>
      <w:r w:rsidRPr="00880779">
        <w:rPr>
          <w:szCs w:val="28"/>
        </w:rPr>
        <w:t>мероприятия:</w:t>
      </w:r>
    </w:p>
    <w:p w:rsidR="003F5034" w:rsidRPr="00880779" w:rsidRDefault="003F5034" w:rsidP="00BA4E6A">
      <w:pPr>
        <w:pStyle w:val="ab"/>
        <w:widowControl w:val="0"/>
        <w:numPr>
          <w:ilvl w:val="0"/>
          <w:numId w:val="41"/>
        </w:numPr>
        <w:tabs>
          <w:tab w:val="left" w:pos="709"/>
        </w:tabs>
        <w:suppressAutoHyphens w:val="0"/>
        <w:autoSpaceDE w:val="0"/>
        <w:autoSpaceDN w:val="0"/>
        <w:spacing w:before="47"/>
        <w:contextualSpacing w:val="0"/>
        <w:rPr>
          <w:sz w:val="28"/>
          <w:szCs w:val="28"/>
        </w:rPr>
      </w:pPr>
      <w:r w:rsidRPr="00880779">
        <w:rPr>
          <w:sz w:val="28"/>
          <w:szCs w:val="28"/>
        </w:rPr>
        <w:t>Выборы</w:t>
      </w:r>
      <w:r w:rsidRPr="00880779">
        <w:rPr>
          <w:spacing w:val="-5"/>
          <w:sz w:val="28"/>
          <w:szCs w:val="28"/>
        </w:rPr>
        <w:t xml:space="preserve"> </w:t>
      </w:r>
      <w:r w:rsidRPr="00880779">
        <w:rPr>
          <w:sz w:val="28"/>
          <w:szCs w:val="28"/>
        </w:rPr>
        <w:t>органов</w:t>
      </w:r>
      <w:r w:rsidRPr="00880779">
        <w:rPr>
          <w:spacing w:val="-6"/>
          <w:sz w:val="28"/>
          <w:szCs w:val="28"/>
        </w:rPr>
        <w:t xml:space="preserve"> </w:t>
      </w:r>
      <w:r w:rsidRPr="00880779">
        <w:rPr>
          <w:sz w:val="28"/>
          <w:szCs w:val="28"/>
        </w:rPr>
        <w:t>самоуправления</w:t>
      </w:r>
      <w:r w:rsidRPr="00880779">
        <w:rPr>
          <w:spacing w:val="-3"/>
          <w:sz w:val="28"/>
          <w:szCs w:val="28"/>
        </w:rPr>
        <w:t xml:space="preserve"> </w:t>
      </w:r>
      <w:r w:rsidRPr="00880779">
        <w:rPr>
          <w:sz w:val="28"/>
          <w:szCs w:val="28"/>
        </w:rPr>
        <w:t>в</w:t>
      </w:r>
      <w:r w:rsidRPr="00880779">
        <w:rPr>
          <w:spacing w:val="-6"/>
          <w:sz w:val="28"/>
          <w:szCs w:val="28"/>
        </w:rPr>
        <w:t xml:space="preserve"> </w:t>
      </w:r>
      <w:r w:rsidRPr="00880779">
        <w:rPr>
          <w:sz w:val="28"/>
          <w:szCs w:val="28"/>
        </w:rPr>
        <w:t>классах.</w:t>
      </w:r>
    </w:p>
    <w:p w:rsidR="003F5034" w:rsidRPr="00880779" w:rsidRDefault="003F5034" w:rsidP="00BA4E6A">
      <w:pPr>
        <w:pStyle w:val="ab"/>
        <w:widowControl w:val="0"/>
        <w:numPr>
          <w:ilvl w:val="0"/>
          <w:numId w:val="41"/>
        </w:numPr>
        <w:tabs>
          <w:tab w:val="left" w:pos="709"/>
        </w:tabs>
        <w:suppressAutoHyphens w:val="0"/>
        <w:autoSpaceDE w:val="0"/>
        <w:autoSpaceDN w:val="0"/>
        <w:spacing w:before="48"/>
        <w:contextualSpacing w:val="0"/>
        <w:rPr>
          <w:sz w:val="28"/>
          <w:szCs w:val="28"/>
        </w:rPr>
      </w:pPr>
      <w:r w:rsidRPr="00880779">
        <w:rPr>
          <w:sz w:val="28"/>
          <w:szCs w:val="28"/>
        </w:rPr>
        <w:t>Выборы Лидера (президента)</w:t>
      </w:r>
      <w:r w:rsidRPr="00880779">
        <w:rPr>
          <w:spacing w:val="-3"/>
          <w:sz w:val="28"/>
          <w:szCs w:val="28"/>
        </w:rPr>
        <w:t xml:space="preserve"> </w:t>
      </w:r>
      <w:r w:rsidRPr="00880779">
        <w:rPr>
          <w:sz w:val="28"/>
          <w:szCs w:val="28"/>
        </w:rPr>
        <w:t>школы.</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rPr>
          <w:sz w:val="28"/>
          <w:szCs w:val="28"/>
        </w:rPr>
      </w:pPr>
      <w:r w:rsidRPr="00880779">
        <w:rPr>
          <w:sz w:val="28"/>
          <w:szCs w:val="28"/>
        </w:rPr>
        <w:lastRenderedPageBreak/>
        <w:t>Выборы активов классов, представителей в школьное ученическое самоуправление.</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rPr>
          <w:sz w:val="28"/>
          <w:szCs w:val="28"/>
        </w:rPr>
      </w:pPr>
      <w:r w:rsidRPr="00880779">
        <w:rPr>
          <w:sz w:val="28"/>
          <w:szCs w:val="28"/>
        </w:rPr>
        <w:t>Заседания</w:t>
      </w:r>
      <w:r w:rsidRPr="00880779">
        <w:rPr>
          <w:spacing w:val="-4"/>
          <w:sz w:val="28"/>
          <w:szCs w:val="28"/>
        </w:rPr>
        <w:t xml:space="preserve"> </w:t>
      </w:r>
      <w:r w:rsidRPr="00880779">
        <w:rPr>
          <w:sz w:val="28"/>
          <w:szCs w:val="28"/>
        </w:rPr>
        <w:t>Совета командиров класса</w:t>
      </w:r>
      <w:r w:rsidRPr="00880779">
        <w:rPr>
          <w:spacing w:val="-3"/>
          <w:sz w:val="28"/>
          <w:szCs w:val="28"/>
        </w:rPr>
        <w:t xml:space="preserve"> </w:t>
      </w:r>
      <w:r w:rsidRPr="00880779">
        <w:rPr>
          <w:sz w:val="28"/>
          <w:szCs w:val="28"/>
        </w:rPr>
        <w:t>(еженедельно).</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rPr>
          <w:sz w:val="28"/>
          <w:szCs w:val="28"/>
        </w:rPr>
      </w:pPr>
      <w:r w:rsidRPr="00880779">
        <w:rPr>
          <w:sz w:val="28"/>
          <w:szCs w:val="28"/>
        </w:rPr>
        <w:t>Классные собрания по вопросам самоуправления.</w:t>
      </w:r>
    </w:p>
    <w:p w:rsidR="003F5034" w:rsidRPr="00880779" w:rsidRDefault="003F5034" w:rsidP="00BA4E6A">
      <w:pPr>
        <w:pStyle w:val="ab"/>
        <w:widowControl w:val="0"/>
        <w:numPr>
          <w:ilvl w:val="0"/>
          <w:numId w:val="41"/>
        </w:numPr>
        <w:tabs>
          <w:tab w:val="left" w:pos="709"/>
        </w:tabs>
        <w:suppressAutoHyphens w:val="0"/>
        <w:autoSpaceDE w:val="0"/>
        <w:autoSpaceDN w:val="0"/>
        <w:spacing w:before="52"/>
        <w:ind w:right="118"/>
        <w:contextualSpacing w:val="0"/>
        <w:jc w:val="both"/>
        <w:rPr>
          <w:sz w:val="28"/>
          <w:szCs w:val="28"/>
        </w:rPr>
      </w:pPr>
      <w:r w:rsidRPr="00880779">
        <w:rPr>
          <w:sz w:val="28"/>
          <w:szCs w:val="28"/>
        </w:rPr>
        <w:t>Проведение</w:t>
      </w:r>
      <w:r w:rsidRPr="00880779">
        <w:rPr>
          <w:spacing w:val="1"/>
          <w:sz w:val="28"/>
          <w:szCs w:val="28"/>
        </w:rPr>
        <w:t xml:space="preserve"> </w:t>
      </w:r>
      <w:r w:rsidRPr="00880779">
        <w:rPr>
          <w:sz w:val="28"/>
          <w:szCs w:val="28"/>
        </w:rPr>
        <w:t>мероприятий</w:t>
      </w:r>
      <w:r w:rsidRPr="00880779">
        <w:rPr>
          <w:spacing w:val="1"/>
          <w:sz w:val="28"/>
          <w:szCs w:val="28"/>
        </w:rPr>
        <w:t xml:space="preserve"> </w:t>
      </w:r>
      <w:r w:rsidRPr="00880779">
        <w:rPr>
          <w:sz w:val="28"/>
          <w:szCs w:val="28"/>
        </w:rPr>
        <w:t>для</w:t>
      </w:r>
      <w:r w:rsidRPr="00880779">
        <w:rPr>
          <w:spacing w:val="1"/>
          <w:sz w:val="28"/>
          <w:szCs w:val="28"/>
        </w:rPr>
        <w:t xml:space="preserve"> </w:t>
      </w:r>
      <w:r w:rsidRPr="00880779">
        <w:rPr>
          <w:sz w:val="28"/>
          <w:szCs w:val="28"/>
        </w:rPr>
        <w:t>ветеранов,</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том</w:t>
      </w:r>
      <w:r w:rsidRPr="00880779">
        <w:rPr>
          <w:spacing w:val="1"/>
          <w:sz w:val="28"/>
          <w:szCs w:val="28"/>
        </w:rPr>
        <w:t xml:space="preserve"> </w:t>
      </w:r>
      <w:r w:rsidRPr="00880779">
        <w:rPr>
          <w:sz w:val="28"/>
          <w:szCs w:val="28"/>
        </w:rPr>
        <w:t>числе</w:t>
      </w:r>
      <w:r w:rsidRPr="00880779">
        <w:rPr>
          <w:spacing w:val="1"/>
          <w:sz w:val="28"/>
          <w:szCs w:val="28"/>
        </w:rPr>
        <w:t xml:space="preserve"> </w:t>
      </w:r>
      <w:r w:rsidRPr="00880779">
        <w:rPr>
          <w:sz w:val="28"/>
          <w:szCs w:val="28"/>
        </w:rPr>
        <w:t>ветеранов</w:t>
      </w:r>
      <w:r w:rsidRPr="00880779">
        <w:rPr>
          <w:spacing w:val="-67"/>
          <w:sz w:val="28"/>
          <w:szCs w:val="28"/>
        </w:rPr>
        <w:t xml:space="preserve"> </w:t>
      </w:r>
      <w:r w:rsidRPr="00880779">
        <w:rPr>
          <w:sz w:val="28"/>
          <w:szCs w:val="28"/>
        </w:rPr>
        <w:t>педагогического труда, уборка памятников, мест захоронений, организация</w:t>
      </w:r>
      <w:r w:rsidRPr="00880779">
        <w:rPr>
          <w:spacing w:val="1"/>
          <w:sz w:val="28"/>
          <w:szCs w:val="28"/>
        </w:rPr>
        <w:t xml:space="preserve"> </w:t>
      </w:r>
      <w:r w:rsidRPr="00880779">
        <w:rPr>
          <w:sz w:val="28"/>
          <w:szCs w:val="28"/>
        </w:rPr>
        <w:t>волонтерского и тимуровского</w:t>
      </w:r>
      <w:r w:rsidRPr="00880779">
        <w:rPr>
          <w:spacing w:val="-4"/>
          <w:sz w:val="28"/>
          <w:szCs w:val="28"/>
        </w:rPr>
        <w:t xml:space="preserve"> </w:t>
      </w:r>
      <w:r w:rsidRPr="00880779">
        <w:rPr>
          <w:sz w:val="28"/>
          <w:szCs w:val="28"/>
        </w:rPr>
        <w:t>движения.</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jc w:val="both"/>
        <w:rPr>
          <w:sz w:val="28"/>
          <w:szCs w:val="28"/>
        </w:rPr>
      </w:pPr>
      <w:r w:rsidRPr="00880779">
        <w:rPr>
          <w:sz w:val="28"/>
          <w:szCs w:val="28"/>
        </w:rPr>
        <w:t>Поздравление</w:t>
      </w:r>
      <w:r w:rsidRPr="00880779">
        <w:rPr>
          <w:spacing w:val="-2"/>
          <w:sz w:val="28"/>
          <w:szCs w:val="28"/>
        </w:rPr>
        <w:t xml:space="preserve"> </w:t>
      </w:r>
      <w:r w:rsidRPr="00880779">
        <w:rPr>
          <w:sz w:val="28"/>
          <w:szCs w:val="28"/>
        </w:rPr>
        <w:t>учителей</w:t>
      </w:r>
      <w:r w:rsidRPr="00880779">
        <w:rPr>
          <w:spacing w:val="-7"/>
          <w:sz w:val="28"/>
          <w:szCs w:val="28"/>
        </w:rPr>
        <w:t xml:space="preserve"> </w:t>
      </w:r>
      <w:r w:rsidRPr="00880779">
        <w:rPr>
          <w:sz w:val="28"/>
          <w:szCs w:val="28"/>
        </w:rPr>
        <w:t>школы</w:t>
      </w:r>
      <w:r w:rsidRPr="00880779">
        <w:rPr>
          <w:spacing w:val="-6"/>
          <w:sz w:val="28"/>
          <w:szCs w:val="28"/>
        </w:rPr>
        <w:t xml:space="preserve"> </w:t>
      </w:r>
      <w:r w:rsidRPr="00880779">
        <w:rPr>
          <w:sz w:val="28"/>
          <w:szCs w:val="28"/>
        </w:rPr>
        <w:t>с</w:t>
      </w:r>
      <w:r w:rsidRPr="00880779">
        <w:rPr>
          <w:spacing w:val="-6"/>
          <w:sz w:val="28"/>
          <w:szCs w:val="28"/>
        </w:rPr>
        <w:t xml:space="preserve"> </w:t>
      </w:r>
      <w:r w:rsidRPr="00880779">
        <w:rPr>
          <w:sz w:val="28"/>
          <w:szCs w:val="28"/>
        </w:rPr>
        <w:t>профессиональным</w:t>
      </w:r>
      <w:r w:rsidRPr="00880779">
        <w:rPr>
          <w:spacing w:val="2"/>
          <w:sz w:val="28"/>
          <w:szCs w:val="28"/>
        </w:rPr>
        <w:t xml:space="preserve"> </w:t>
      </w:r>
      <w:r w:rsidRPr="00880779">
        <w:rPr>
          <w:sz w:val="28"/>
          <w:szCs w:val="28"/>
        </w:rPr>
        <w:t>праздником.</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jc w:val="both"/>
        <w:rPr>
          <w:sz w:val="28"/>
          <w:szCs w:val="28"/>
        </w:rPr>
      </w:pPr>
      <w:r w:rsidRPr="00880779">
        <w:rPr>
          <w:sz w:val="28"/>
          <w:szCs w:val="28"/>
        </w:rPr>
        <w:t>Подготовка и проведение тематических линеек.</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jc w:val="both"/>
        <w:rPr>
          <w:sz w:val="28"/>
          <w:szCs w:val="28"/>
        </w:rPr>
      </w:pPr>
      <w:r w:rsidRPr="00880779">
        <w:rPr>
          <w:sz w:val="28"/>
          <w:szCs w:val="28"/>
        </w:rPr>
        <w:t>Проведение Дня самоуправления</w:t>
      </w:r>
      <w:r>
        <w:rPr>
          <w:sz w:val="28"/>
          <w:szCs w:val="28"/>
        </w:rPr>
        <w:t>.</w:t>
      </w:r>
    </w:p>
    <w:p w:rsidR="003F5034" w:rsidRPr="00880779" w:rsidRDefault="003F5034" w:rsidP="00BA4E6A">
      <w:pPr>
        <w:pStyle w:val="ab"/>
        <w:widowControl w:val="0"/>
        <w:numPr>
          <w:ilvl w:val="0"/>
          <w:numId w:val="41"/>
        </w:numPr>
        <w:tabs>
          <w:tab w:val="left" w:pos="709"/>
        </w:tabs>
        <w:suppressAutoHyphens w:val="0"/>
        <w:autoSpaceDE w:val="0"/>
        <w:autoSpaceDN w:val="0"/>
        <w:spacing w:before="48"/>
        <w:ind w:right="107"/>
        <w:contextualSpacing w:val="0"/>
        <w:jc w:val="both"/>
        <w:rPr>
          <w:sz w:val="28"/>
          <w:szCs w:val="28"/>
        </w:rPr>
      </w:pPr>
      <w:r w:rsidRPr="00880779">
        <w:rPr>
          <w:sz w:val="28"/>
          <w:szCs w:val="28"/>
        </w:rPr>
        <w:t>Составление</w:t>
      </w:r>
      <w:r w:rsidRPr="00880779">
        <w:rPr>
          <w:spacing w:val="1"/>
          <w:sz w:val="28"/>
          <w:szCs w:val="28"/>
        </w:rPr>
        <w:t xml:space="preserve"> </w:t>
      </w:r>
      <w:r w:rsidRPr="00880779">
        <w:rPr>
          <w:sz w:val="28"/>
          <w:szCs w:val="28"/>
        </w:rPr>
        <w:t>рейтинга</w:t>
      </w:r>
      <w:r w:rsidRPr="00880779">
        <w:rPr>
          <w:spacing w:val="1"/>
          <w:sz w:val="28"/>
          <w:szCs w:val="28"/>
        </w:rPr>
        <w:t xml:space="preserve"> </w:t>
      </w:r>
      <w:r w:rsidRPr="00880779">
        <w:rPr>
          <w:sz w:val="28"/>
          <w:szCs w:val="28"/>
        </w:rPr>
        <w:t>классов</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соблюдению</w:t>
      </w:r>
      <w:r w:rsidRPr="00880779">
        <w:rPr>
          <w:spacing w:val="1"/>
          <w:sz w:val="28"/>
          <w:szCs w:val="28"/>
        </w:rPr>
        <w:t xml:space="preserve"> </w:t>
      </w:r>
      <w:r w:rsidRPr="00880779">
        <w:rPr>
          <w:sz w:val="28"/>
          <w:szCs w:val="28"/>
        </w:rPr>
        <w:t>дисциплины</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соответствию внешнего вида, пропускам, опозданиям и посещаемости школы.</w:t>
      </w:r>
    </w:p>
    <w:p w:rsidR="003F5034" w:rsidRPr="00880779" w:rsidRDefault="003F5034" w:rsidP="00BA4E6A">
      <w:pPr>
        <w:pStyle w:val="ab"/>
        <w:widowControl w:val="0"/>
        <w:numPr>
          <w:ilvl w:val="0"/>
          <w:numId w:val="41"/>
        </w:numPr>
        <w:tabs>
          <w:tab w:val="left" w:pos="709"/>
        </w:tabs>
        <w:suppressAutoHyphens w:val="0"/>
        <w:autoSpaceDE w:val="0"/>
        <w:autoSpaceDN w:val="0"/>
        <w:contextualSpacing w:val="0"/>
        <w:jc w:val="both"/>
        <w:rPr>
          <w:sz w:val="28"/>
          <w:szCs w:val="28"/>
        </w:rPr>
      </w:pPr>
      <w:r w:rsidRPr="00880779">
        <w:rPr>
          <w:sz w:val="28"/>
          <w:szCs w:val="28"/>
        </w:rPr>
        <w:t>Акция</w:t>
      </w:r>
      <w:r w:rsidRPr="00880779">
        <w:rPr>
          <w:spacing w:val="-4"/>
          <w:sz w:val="28"/>
          <w:szCs w:val="28"/>
        </w:rPr>
        <w:t xml:space="preserve"> </w:t>
      </w:r>
      <w:r w:rsidRPr="00880779">
        <w:rPr>
          <w:sz w:val="28"/>
          <w:szCs w:val="28"/>
        </w:rPr>
        <w:t>«Пятерка</w:t>
      </w:r>
      <w:r w:rsidRPr="00880779">
        <w:rPr>
          <w:spacing w:val="-4"/>
          <w:sz w:val="28"/>
          <w:szCs w:val="28"/>
        </w:rPr>
        <w:t xml:space="preserve"> </w:t>
      </w:r>
      <w:r w:rsidRPr="00880779">
        <w:rPr>
          <w:sz w:val="28"/>
          <w:szCs w:val="28"/>
        </w:rPr>
        <w:t>для</w:t>
      </w:r>
      <w:r w:rsidRPr="00880779">
        <w:rPr>
          <w:spacing w:val="-3"/>
          <w:sz w:val="28"/>
          <w:szCs w:val="28"/>
        </w:rPr>
        <w:t xml:space="preserve"> </w:t>
      </w:r>
      <w:r w:rsidRPr="00880779">
        <w:rPr>
          <w:sz w:val="28"/>
          <w:szCs w:val="28"/>
        </w:rPr>
        <w:t>мамы».</w:t>
      </w:r>
    </w:p>
    <w:p w:rsidR="003F5034" w:rsidRPr="00880779" w:rsidRDefault="003F5034" w:rsidP="00BA4E6A">
      <w:pPr>
        <w:pStyle w:val="ab"/>
        <w:widowControl w:val="0"/>
        <w:numPr>
          <w:ilvl w:val="0"/>
          <w:numId w:val="41"/>
        </w:numPr>
        <w:tabs>
          <w:tab w:val="left" w:pos="709"/>
          <w:tab w:val="left" w:pos="1977"/>
          <w:tab w:val="left" w:pos="1978"/>
        </w:tabs>
        <w:suppressAutoHyphens w:val="0"/>
        <w:autoSpaceDE w:val="0"/>
        <w:autoSpaceDN w:val="0"/>
        <w:spacing w:before="48"/>
        <w:contextualSpacing w:val="0"/>
        <w:rPr>
          <w:sz w:val="28"/>
          <w:szCs w:val="28"/>
        </w:rPr>
      </w:pPr>
      <w:r w:rsidRPr="00880779">
        <w:rPr>
          <w:sz w:val="28"/>
          <w:szCs w:val="28"/>
        </w:rPr>
        <w:t>Подготовка</w:t>
      </w:r>
      <w:r w:rsidRPr="00880779">
        <w:rPr>
          <w:spacing w:val="-5"/>
          <w:sz w:val="28"/>
          <w:szCs w:val="28"/>
        </w:rPr>
        <w:t xml:space="preserve"> </w:t>
      </w:r>
      <w:r w:rsidRPr="00880779">
        <w:rPr>
          <w:sz w:val="28"/>
          <w:szCs w:val="28"/>
        </w:rPr>
        <w:t>и</w:t>
      </w:r>
      <w:r w:rsidRPr="00880779">
        <w:rPr>
          <w:spacing w:val="-5"/>
          <w:sz w:val="28"/>
          <w:szCs w:val="28"/>
        </w:rPr>
        <w:t xml:space="preserve"> </w:t>
      </w:r>
      <w:r w:rsidRPr="00880779">
        <w:rPr>
          <w:sz w:val="28"/>
          <w:szCs w:val="28"/>
        </w:rPr>
        <w:t>проведение видеооткрыток</w:t>
      </w:r>
      <w:r w:rsidRPr="00880779">
        <w:rPr>
          <w:spacing w:val="-5"/>
          <w:sz w:val="28"/>
          <w:szCs w:val="28"/>
        </w:rPr>
        <w:t xml:space="preserve"> </w:t>
      </w:r>
      <w:r w:rsidRPr="00880779">
        <w:rPr>
          <w:sz w:val="28"/>
          <w:szCs w:val="28"/>
        </w:rPr>
        <w:t>поздравлений с календарными праздниками.</w:t>
      </w:r>
    </w:p>
    <w:p w:rsidR="003F5034" w:rsidRPr="00880779" w:rsidRDefault="003F5034" w:rsidP="00BA4E6A">
      <w:pPr>
        <w:pStyle w:val="ab"/>
        <w:widowControl w:val="0"/>
        <w:numPr>
          <w:ilvl w:val="0"/>
          <w:numId w:val="41"/>
        </w:numPr>
        <w:tabs>
          <w:tab w:val="left" w:pos="709"/>
        </w:tabs>
        <w:suppressAutoHyphens w:val="0"/>
        <w:autoSpaceDE w:val="0"/>
        <w:autoSpaceDN w:val="0"/>
        <w:spacing w:before="48"/>
        <w:contextualSpacing w:val="0"/>
        <w:rPr>
          <w:sz w:val="28"/>
          <w:szCs w:val="28"/>
        </w:rPr>
      </w:pPr>
      <w:r w:rsidRPr="00880779">
        <w:rPr>
          <w:sz w:val="28"/>
          <w:szCs w:val="28"/>
        </w:rPr>
        <w:t>Мероприятия,</w:t>
      </w:r>
      <w:r w:rsidRPr="00880779">
        <w:rPr>
          <w:spacing w:val="-7"/>
          <w:sz w:val="28"/>
          <w:szCs w:val="28"/>
        </w:rPr>
        <w:t xml:space="preserve"> </w:t>
      </w:r>
      <w:r w:rsidRPr="00880779">
        <w:rPr>
          <w:sz w:val="28"/>
          <w:szCs w:val="28"/>
        </w:rPr>
        <w:t>посвящѐнные</w:t>
      </w:r>
      <w:r w:rsidRPr="00880779">
        <w:rPr>
          <w:spacing w:val="-8"/>
          <w:sz w:val="28"/>
          <w:szCs w:val="28"/>
        </w:rPr>
        <w:t xml:space="preserve"> </w:t>
      </w:r>
      <w:r w:rsidRPr="00880779">
        <w:rPr>
          <w:sz w:val="28"/>
          <w:szCs w:val="28"/>
        </w:rPr>
        <w:t>профилактике</w:t>
      </w:r>
      <w:r w:rsidRPr="00880779">
        <w:rPr>
          <w:spacing w:val="-9"/>
          <w:sz w:val="28"/>
          <w:szCs w:val="28"/>
        </w:rPr>
        <w:t xml:space="preserve"> </w:t>
      </w:r>
      <w:r w:rsidRPr="00880779">
        <w:rPr>
          <w:sz w:val="28"/>
          <w:szCs w:val="28"/>
        </w:rPr>
        <w:t>и</w:t>
      </w:r>
      <w:r w:rsidRPr="00880779">
        <w:rPr>
          <w:spacing w:val="-9"/>
          <w:sz w:val="28"/>
          <w:szCs w:val="28"/>
        </w:rPr>
        <w:t xml:space="preserve"> </w:t>
      </w:r>
      <w:r w:rsidRPr="00880779">
        <w:rPr>
          <w:sz w:val="28"/>
          <w:szCs w:val="28"/>
        </w:rPr>
        <w:t>правонарушений.</w:t>
      </w:r>
    </w:p>
    <w:p w:rsidR="003F5034" w:rsidRPr="00880779" w:rsidRDefault="003F5034" w:rsidP="003F5034">
      <w:pPr>
        <w:pStyle w:val="af2"/>
        <w:spacing w:before="8"/>
        <w:rPr>
          <w:szCs w:val="28"/>
        </w:rPr>
      </w:pPr>
    </w:p>
    <w:p w:rsidR="003F5034" w:rsidRDefault="003F5034" w:rsidP="00BA4E6A">
      <w:pPr>
        <w:pStyle w:val="Heading2"/>
        <w:numPr>
          <w:ilvl w:val="1"/>
          <w:numId w:val="31"/>
        </w:numPr>
        <w:ind w:left="0" w:hanging="361"/>
        <w:rPr>
          <w:i w:val="0"/>
          <w:u w:val="none"/>
        </w:rPr>
      </w:pPr>
      <w:r w:rsidRPr="00880779">
        <w:rPr>
          <w:i w:val="0"/>
          <w:u w:val="none"/>
        </w:rPr>
        <w:t>Профориентация</w:t>
      </w:r>
    </w:p>
    <w:p w:rsidR="003F5034" w:rsidRPr="00880779" w:rsidRDefault="003F5034" w:rsidP="003F5034">
      <w:pPr>
        <w:pStyle w:val="Heading2"/>
        <w:ind w:left="0" w:firstLine="0"/>
        <w:rPr>
          <w:i w:val="0"/>
          <w:u w:val="none"/>
        </w:rPr>
      </w:pPr>
    </w:p>
    <w:p w:rsidR="003F5034" w:rsidRPr="00880779" w:rsidRDefault="003F5034" w:rsidP="003F5034">
      <w:pPr>
        <w:pStyle w:val="af2"/>
        <w:spacing w:before="43"/>
        <w:ind w:right="109" w:firstLine="706"/>
        <w:rPr>
          <w:szCs w:val="28"/>
        </w:rPr>
      </w:pPr>
      <w:r w:rsidRPr="00880779">
        <w:rPr>
          <w:szCs w:val="28"/>
        </w:rPr>
        <w:t>Профориентация в школе – это комплекс действий для выявления у</w:t>
      </w:r>
      <w:r w:rsidRPr="00880779">
        <w:rPr>
          <w:spacing w:val="1"/>
          <w:szCs w:val="28"/>
        </w:rPr>
        <w:t xml:space="preserve"> </w:t>
      </w:r>
      <w:r w:rsidRPr="00880779">
        <w:rPr>
          <w:szCs w:val="28"/>
        </w:rPr>
        <w:t>школьников</w:t>
      </w:r>
      <w:r w:rsidRPr="00880779">
        <w:rPr>
          <w:spacing w:val="1"/>
          <w:szCs w:val="28"/>
        </w:rPr>
        <w:t xml:space="preserve"> </w:t>
      </w:r>
      <w:r w:rsidRPr="00880779">
        <w:rPr>
          <w:szCs w:val="28"/>
        </w:rPr>
        <w:t>склонностей</w:t>
      </w:r>
      <w:r w:rsidRPr="00880779">
        <w:rPr>
          <w:spacing w:val="1"/>
          <w:szCs w:val="28"/>
        </w:rPr>
        <w:t xml:space="preserve"> </w:t>
      </w:r>
      <w:r w:rsidRPr="00880779">
        <w:rPr>
          <w:szCs w:val="28"/>
        </w:rPr>
        <w:t>и</w:t>
      </w:r>
      <w:r w:rsidRPr="00880779">
        <w:rPr>
          <w:spacing w:val="1"/>
          <w:szCs w:val="28"/>
        </w:rPr>
        <w:t xml:space="preserve"> </w:t>
      </w:r>
      <w:r w:rsidRPr="00880779">
        <w:rPr>
          <w:szCs w:val="28"/>
        </w:rPr>
        <w:t>талантов</w:t>
      </w:r>
      <w:r w:rsidRPr="00880779">
        <w:rPr>
          <w:spacing w:val="1"/>
          <w:szCs w:val="28"/>
        </w:rPr>
        <w:t xml:space="preserve"> </w:t>
      </w:r>
      <w:r w:rsidRPr="00880779">
        <w:rPr>
          <w:szCs w:val="28"/>
        </w:rPr>
        <w:t>к</w:t>
      </w:r>
      <w:r w:rsidRPr="00880779">
        <w:rPr>
          <w:spacing w:val="1"/>
          <w:szCs w:val="28"/>
        </w:rPr>
        <w:t xml:space="preserve"> </w:t>
      </w:r>
      <w:r w:rsidRPr="00880779">
        <w:rPr>
          <w:szCs w:val="28"/>
        </w:rPr>
        <w:t>определѐнным</w:t>
      </w:r>
      <w:r w:rsidRPr="00880779">
        <w:rPr>
          <w:spacing w:val="1"/>
          <w:szCs w:val="28"/>
        </w:rPr>
        <w:t xml:space="preserve"> </w:t>
      </w:r>
      <w:r w:rsidRPr="00880779">
        <w:rPr>
          <w:szCs w:val="28"/>
        </w:rPr>
        <w:t>видам</w:t>
      </w:r>
      <w:r w:rsidRPr="00880779">
        <w:rPr>
          <w:spacing w:val="-67"/>
          <w:szCs w:val="28"/>
        </w:rPr>
        <w:t xml:space="preserve"> </w:t>
      </w:r>
      <w:r w:rsidRPr="00880779">
        <w:rPr>
          <w:szCs w:val="28"/>
        </w:rPr>
        <w:t>профессиональной деятельности, а также система действий, направленных на</w:t>
      </w:r>
      <w:r w:rsidRPr="00880779">
        <w:rPr>
          <w:spacing w:val="-67"/>
          <w:szCs w:val="28"/>
        </w:rPr>
        <w:t xml:space="preserve"> </w:t>
      </w:r>
      <w:r w:rsidRPr="00880779">
        <w:rPr>
          <w:szCs w:val="28"/>
        </w:rPr>
        <w:t>формирование</w:t>
      </w:r>
      <w:r w:rsidRPr="00880779">
        <w:rPr>
          <w:spacing w:val="-1"/>
          <w:szCs w:val="28"/>
        </w:rPr>
        <w:t xml:space="preserve"> </w:t>
      </w:r>
      <w:r w:rsidRPr="00880779">
        <w:rPr>
          <w:szCs w:val="28"/>
        </w:rPr>
        <w:t>готовности</w:t>
      </w:r>
      <w:r w:rsidRPr="00880779">
        <w:rPr>
          <w:spacing w:val="-1"/>
          <w:szCs w:val="28"/>
        </w:rPr>
        <w:t xml:space="preserve"> </w:t>
      </w:r>
      <w:r w:rsidRPr="00880779">
        <w:rPr>
          <w:szCs w:val="28"/>
        </w:rPr>
        <w:t>к</w:t>
      </w:r>
      <w:r w:rsidRPr="00880779">
        <w:rPr>
          <w:spacing w:val="-1"/>
          <w:szCs w:val="28"/>
        </w:rPr>
        <w:t xml:space="preserve"> </w:t>
      </w:r>
      <w:r w:rsidRPr="00880779">
        <w:rPr>
          <w:szCs w:val="28"/>
        </w:rPr>
        <w:t>труду</w:t>
      </w:r>
      <w:r w:rsidRPr="00880779">
        <w:rPr>
          <w:spacing w:val="-5"/>
          <w:szCs w:val="28"/>
        </w:rPr>
        <w:t xml:space="preserve"> </w:t>
      </w:r>
      <w:r w:rsidRPr="00880779">
        <w:rPr>
          <w:szCs w:val="28"/>
        </w:rPr>
        <w:t>и</w:t>
      </w:r>
      <w:r w:rsidRPr="00880779">
        <w:rPr>
          <w:spacing w:val="-1"/>
          <w:szCs w:val="28"/>
        </w:rPr>
        <w:t xml:space="preserve"> </w:t>
      </w:r>
      <w:r w:rsidRPr="00880779">
        <w:rPr>
          <w:szCs w:val="28"/>
        </w:rPr>
        <w:t>помощь</w:t>
      </w:r>
      <w:r w:rsidRPr="00880779">
        <w:rPr>
          <w:spacing w:val="-3"/>
          <w:szCs w:val="28"/>
        </w:rPr>
        <w:t xml:space="preserve"> </w:t>
      </w:r>
      <w:r w:rsidRPr="00880779">
        <w:rPr>
          <w:szCs w:val="28"/>
        </w:rPr>
        <w:t>в</w:t>
      </w:r>
      <w:r w:rsidRPr="00880779">
        <w:rPr>
          <w:spacing w:val="-2"/>
          <w:szCs w:val="28"/>
        </w:rPr>
        <w:t xml:space="preserve"> </w:t>
      </w:r>
      <w:r w:rsidRPr="00880779">
        <w:rPr>
          <w:szCs w:val="28"/>
        </w:rPr>
        <w:t>выборе карьерного</w:t>
      </w:r>
      <w:r w:rsidRPr="00880779">
        <w:rPr>
          <w:spacing w:val="-1"/>
          <w:szCs w:val="28"/>
        </w:rPr>
        <w:t xml:space="preserve"> </w:t>
      </w:r>
      <w:r w:rsidRPr="00880779">
        <w:rPr>
          <w:szCs w:val="28"/>
        </w:rPr>
        <w:t>пути.</w:t>
      </w:r>
    </w:p>
    <w:p w:rsidR="003F5034" w:rsidRPr="00880779" w:rsidRDefault="003F5034" w:rsidP="003F5034">
      <w:pPr>
        <w:pStyle w:val="af2"/>
        <w:spacing w:before="3"/>
        <w:ind w:right="107" w:firstLine="706"/>
        <w:rPr>
          <w:szCs w:val="28"/>
        </w:rPr>
      </w:pPr>
      <w:r w:rsidRPr="00880779">
        <w:rPr>
          <w:szCs w:val="28"/>
        </w:rPr>
        <w:t>Эта работа</w:t>
      </w:r>
      <w:r w:rsidRPr="00880779">
        <w:rPr>
          <w:spacing w:val="1"/>
          <w:szCs w:val="28"/>
        </w:rPr>
        <w:t xml:space="preserve"> </w:t>
      </w:r>
      <w:r w:rsidRPr="00880779">
        <w:rPr>
          <w:szCs w:val="28"/>
        </w:rPr>
        <w:t>в школе проводится по нескольким направлениям – лекции</w:t>
      </w:r>
      <w:r w:rsidRPr="00880779">
        <w:rPr>
          <w:spacing w:val="1"/>
          <w:szCs w:val="28"/>
        </w:rPr>
        <w:t xml:space="preserve"> </w:t>
      </w:r>
      <w:r w:rsidRPr="00880779">
        <w:rPr>
          <w:szCs w:val="28"/>
        </w:rPr>
        <w:t>по</w:t>
      </w:r>
      <w:r w:rsidRPr="00880779">
        <w:rPr>
          <w:spacing w:val="-1"/>
          <w:szCs w:val="28"/>
        </w:rPr>
        <w:t xml:space="preserve"> </w:t>
      </w:r>
      <w:r w:rsidRPr="00880779">
        <w:rPr>
          <w:szCs w:val="28"/>
        </w:rPr>
        <w:t>выбору</w:t>
      </w:r>
      <w:r w:rsidRPr="00880779">
        <w:rPr>
          <w:spacing w:val="-5"/>
          <w:szCs w:val="28"/>
        </w:rPr>
        <w:t xml:space="preserve"> </w:t>
      </w:r>
      <w:r w:rsidRPr="00880779">
        <w:rPr>
          <w:szCs w:val="28"/>
        </w:rPr>
        <w:t>профессии,</w:t>
      </w:r>
      <w:r w:rsidRPr="00880779">
        <w:rPr>
          <w:spacing w:val="1"/>
          <w:szCs w:val="28"/>
        </w:rPr>
        <w:t xml:space="preserve"> </w:t>
      </w:r>
      <w:r w:rsidRPr="00880779">
        <w:rPr>
          <w:szCs w:val="28"/>
        </w:rPr>
        <w:t>экскурсии,</w:t>
      </w:r>
      <w:r w:rsidRPr="00880779">
        <w:rPr>
          <w:spacing w:val="5"/>
          <w:szCs w:val="28"/>
        </w:rPr>
        <w:t xml:space="preserve"> </w:t>
      </w:r>
      <w:r w:rsidRPr="00880779">
        <w:rPr>
          <w:szCs w:val="28"/>
        </w:rPr>
        <w:t>участие в</w:t>
      </w:r>
      <w:r w:rsidRPr="00880779">
        <w:rPr>
          <w:spacing w:val="-1"/>
          <w:szCs w:val="28"/>
        </w:rPr>
        <w:t xml:space="preserve"> </w:t>
      </w:r>
      <w:r w:rsidRPr="00880779">
        <w:rPr>
          <w:szCs w:val="28"/>
        </w:rPr>
        <w:t>Днях</w:t>
      </w:r>
      <w:r w:rsidRPr="00880779">
        <w:rPr>
          <w:spacing w:val="-5"/>
          <w:szCs w:val="28"/>
        </w:rPr>
        <w:t xml:space="preserve"> </w:t>
      </w:r>
      <w:r w:rsidRPr="00880779">
        <w:rPr>
          <w:szCs w:val="28"/>
        </w:rPr>
        <w:t>открытых</w:t>
      </w:r>
      <w:r w:rsidRPr="00880779">
        <w:rPr>
          <w:spacing w:val="-5"/>
          <w:szCs w:val="28"/>
        </w:rPr>
        <w:t xml:space="preserve"> </w:t>
      </w:r>
      <w:r w:rsidRPr="00880779">
        <w:rPr>
          <w:szCs w:val="28"/>
        </w:rPr>
        <w:t>дверей.</w:t>
      </w:r>
    </w:p>
    <w:p w:rsidR="003F5034" w:rsidRPr="00880779" w:rsidRDefault="003F5034" w:rsidP="003F5034">
      <w:pPr>
        <w:pStyle w:val="af2"/>
        <w:ind w:right="117" w:firstLine="778"/>
        <w:rPr>
          <w:szCs w:val="28"/>
        </w:rPr>
      </w:pPr>
      <w:r>
        <w:rPr>
          <w:szCs w:val="28"/>
        </w:rPr>
        <w:t>Обучающиеся</w:t>
      </w:r>
      <w:r w:rsidRPr="00880779">
        <w:rPr>
          <w:szCs w:val="28"/>
        </w:rPr>
        <w:t xml:space="preserve"> среднего и старшего звена принимают участие в экскурсиях</w:t>
      </w:r>
      <w:r w:rsidRPr="00880779">
        <w:rPr>
          <w:spacing w:val="1"/>
          <w:szCs w:val="28"/>
        </w:rPr>
        <w:t xml:space="preserve"> </w:t>
      </w:r>
      <w:r w:rsidRPr="00880779">
        <w:rPr>
          <w:szCs w:val="28"/>
        </w:rPr>
        <w:t>на промышленные предприятия Тбилисского района согласно с графиком</w:t>
      </w:r>
      <w:r w:rsidRPr="00880779">
        <w:rPr>
          <w:spacing w:val="1"/>
          <w:szCs w:val="28"/>
        </w:rPr>
        <w:t xml:space="preserve"> </w:t>
      </w:r>
      <w:r w:rsidRPr="00880779">
        <w:rPr>
          <w:szCs w:val="28"/>
        </w:rPr>
        <w:t>профориентационных</w:t>
      </w:r>
      <w:r w:rsidRPr="00880779">
        <w:rPr>
          <w:spacing w:val="-4"/>
          <w:szCs w:val="28"/>
        </w:rPr>
        <w:t xml:space="preserve"> </w:t>
      </w:r>
      <w:r w:rsidRPr="00880779">
        <w:rPr>
          <w:szCs w:val="28"/>
        </w:rPr>
        <w:t>экскурсий.</w:t>
      </w:r>
    </w:p>
    <w:p w:rsidR="003F5034" w:rsidRPr="00880779" w:rsidRDefault="003F5034" w:rsidP="003F5034">
      <w:pPr>
        <w:pStyle w:val="af2"/>
        <w:ind w:right="115" w:firstLine="706"/>
        <w:rPr>
          <w:szCs w:val="28"/>
        </w:rPr>
      </w:pPr>
      <w:r w:rsidRPr="00880779">
        <w:rPr>
          <w:szCs w:val="28"/>
        </w:rPr>
        <w:t>Классными</w:t>
      </w:r>
      <w:r w:rsidRPr="00880779">
        <w:rPr>
          <w:spacing w:val="1"/>
          <w:szCs w:val="28"/>
        </w:rPr>
        <w:t xml:space="preserve"> </w:t>
      </w:r>
      <w:r w:rsidRPr="00880779">
        <w:rPr>
          <w:szCs w:val="28"/>
        </w:rPr>
        <w:t>руководителями</w:t>
      </w:r>
      <w:r w:rsidRPr="00880779">
        <w:rPr>
          <w:spacing w:val="1"/>
          <w:szCs w:val="28"/>
        </w:rPr>
        <w:t xml:space="preserve"> </w:t>
      </w:r>
      <w:r w:rsidRPr="00880779">
        <w:rPr>
          <w:szCs w:val="28"/>
        </w:rPr>
        <w:t>1</w:t>
      </w:r>
      <w:r>
        <w:rPr>
          <w:szCs w:val="28"/>
        </w:rPr>
        <w:t xml:space="preserve"> </w:t>
      </w:r>
      <w:r w:rsidRPr="00880779">
        <w:rPr>
          <w:szCs w:val="28"/>
        </w:rPr>
        <w:t>-</w:t>
      </w:r>
      <w:r w:rsidRPr="00880779">
        <w:rPr>
          <w:spacing w:val="1"/>
          <w:szCs w:val="28"/>
        </w:rPr>
        <w:t xml:space="preserve"> </w:t>
      </w:r>
      <w:r w:rsidRPr="00880779">
        <w:rPr>
          <w:szCs w:val="28"/>
        </w:rPr>
        <w:t>11</w:t>
      </w:r>
      <w:r w:rsidRPr="00880779">
        <w:rPr>
          <w:spacing w:val="1"/>
          <w:szCs w:val="28"/>
        </w:rPr>
        <w:t xml:space="preserve"> </w:t>
      </w:r>
      <w:r w:rsidRPr="00880779">
        <w:rPr>
          <w:szCs w:val="28"/>
        </w:rPr>
        <w:t>классов</w:t>
      </w:r>
      <w:r w:rsidRPr="00880779">
        <w:rPr>
          <w:spacing w:val="1"/>
          <w:szCs w:val="28"/>
        </w:rPr>
        <w:t xml:space="preserve"> </w:t>
      </w:r>
      <w:r w:rsidRPr="00880779">
        <w:rPr>
          <w:szCs w:val="28"/>
        </w:rPr>
        <w:t>организована</w:t>
      </w:r>
      <w:r w:rsidRPr="00880779">
        <w:rPr>
          <w:spacing w:val="1"/>
          <w:szCs w:val="28"/>
        </w:rPr>
        <w:t xml:space="preserve"> </w:t>
      </w:r>
      <w:r w:rsidRPr="00880779">
        <w:rPr>
          <w:szCs w:val="28"/>
        </w:rPr>
        <w:t>работа</w:t>
      </w:r>
      <w:r w:rsidRPr="00880779">
        <w:rPr>
          <w:spacing w:val="1"/>
          <w:szCs w:val="28"/>
        </w:rPr>
        <w:t xml:space="preserve"> </w:t>
      </w:r>
      <w:r w:rsidRPr="00880779">
        <w:rPr>
          <w:szCs w:val="28"/>
        </w:rPr>
        <w:t>с</w:t>
      </w:r>
      <w:r w:rsidRPr="00880779">
        <w:rPr>
          <w:spacing w:val="1"/>
          <w:szCs w:val="28"/>
        </w:rPr>
        <w:t xml:space="preserve"> </w:t>
      </w:r>
      <w:r w:rsidRPr="00880779">
        <w:rPr>
          <w:szCs w:val="28"/>
        </w:rPr>
        <w:t>обучающимися</w:t>
      </w:r>
      <w:r w:rsidRPr="00880779">
        <w:rPr>
          <w:spacing w:val="1"/>
          <w:szCs w:val="28"/>
        </w:rPr>
        <w:t xml:space="preserve"> </w:t>
      </w:r>
      <w:r w:rsidRPr="00880779">
        <w:rPr>
          <w:szCs w:val="28"/>
        </w:rPr>
        <w:t>по</w:t>
      </w:r>
      <w:r w:rsidRPr="00880779">
        <w:rPr>
          <w:spacing w:val="-1"/>
          <w:szCs w:val="28"/>
        </w:rPr>
        <w:t xml:space="preserve"> </w:t>
      </w:r>
      <w:r w:rsidRPr="00880779">
        <w:rPr>
          <w:szCs w:val="28"/>
        </w:rPr>
        <w:t>просмотру</w:t>
      </w:r>
      <w:r w:rsidRPr="00880779">
        <w:rPr>
          <w:spacing w:val="-1"/>
          <w:szCs w:val="28"/>
        </w:rPr>
        <w:t xml:space="preserve"> </w:t>
      </w:r>
      <w:r w:rsidRPr="00880779">
        <w:rPr>
          <w:szCs w:val="28"/>
        </w:rPr>
        <w:t>уроков</w:t>
      </w:r>
      <w:r w:rsidRPr="00880779">
        <w:rPr>
          <w:spacing w:val="-2"/>
          <w:szCs w:val="28"/>
        </w:rPr>
        <w:t xml:space="preserve"> </w:t>
      </w:r>
      <w:r w:rsidRPr="00880779">
        <w:rPr>
          <w:szCs w:val="28"/>
        </w:rPr>
        <w:t>в</w:t>
      </w:r>
      <w:r w:rsidRPr="00880779">
        <w:rPr>
          <w:spacing w:val="-1"/>
          <w:szCs w:val="28"/>
        </w:rPr>
        <w:t xml:space="preserve"> </w:t>
      </w:r>
      <w:r w:rsidRPr="00880779">
        <w:rPr>
          <w:szCs w:val="28"/>
        </w:rPr>
        <w:t>рамках</w:t>
      </w:r>
      <w:r w:rsidRPr="00880779">
        <w:rPr>
          <w:spacing w:val="-5"/>
          <w:szCs w:val="28"/>
        </w:rPr>
        <w:t xml:space="preserve"> </w:t>
      </w:r>
      <w:r w:rsidRPr="00880779">
        <w:rPr>
          <w:szCs w:val="28"/>
        </w:rPr>
        <w:t>проекта ПРОЕКТОРИЯ.</w:t>
      </w:r>
    </w:p>
    <w:p w:rsidR="003F5034" w:rsidRPr="00880779" w:rsidRDefault="003F5034" w:rsidP="003F5034">
      <w:pPr>
        <w:pStyle w:val="af2"/>
        <w:ind w:right="116" w:firstLine="706"/>
        <w:rPr>
          <w:szCs w:val="28"/>
        </w:rPr>
      </w:pPr>
      <w:r w:rsidRPr="00880779">
        <w:rPr>
          <w:szCs w:val="28"/>
        </w:rPr>
        <w:t>Классными руководителями в апреле были проведены интерактивные</w:t>
      </w:r>
      <w:r w:rsidRPr="00880779">
        <w:rPr>
          <w:spacing w:val="1"/>
          <w:szCs w:val="28"/>
        </w:rPr>
        <w:t xml:space="preserve"> </w:t>
      </w:r>
      <w:r w:rsidRPr="00880779">
        <w:rPr>
          <w:szCs w:val="28"/>
        </w:rPr>
        <w:t>профориетационные</w:t>
      </w:r>
      <w:r w:rsidRPr="00880779">
        <w:rPr>
          <w:spacing w:val="1"/>
          <w:szCs w:val="28"/>
        </w:rPr>
        <w:t xml:space="preserve"> </w:t>
      </w:r>
      <w:r w:rsidRPr="00880779">
        <w:rPr>
          <w:szCs w:val="28"/>
        </w:rPr>
        <w:t>занятия.</w:t>
      </w:r>
    </w:p>
    <w:p w:rsidR="003F5034" w:rsidRPr="00880779" w:rsidRDefault="003F5034" w:rsidP="003F5034">
      <w:pPr>
        <w:pStyle w:val="af2"/>
        <w:ind w:right="120" w:firstLine="706"/>
        <w:rPr>
          <w:szCs w:val="28"/>
        </w:rPr>
      </w:pPr>
      <w:r w:rsidRPr="00880779">
        <w:rPr>
          <w:szCs w:val="28"/>
        </w:rPr>
        <w:t>Обучающиеся</w:t>
      </w:r>
      <w:r w:rsidRPr="00880779">
        <w:rPr>
          <w:spacing w:val="1"/>
          <w:szCs w:val="28"/>
        </w:rPr>
        <w:t xml:space="preserve"> </w:t>
      </w:r>
      <w:r w:rsidRPr="00880779">
        <w:rPr>
          <w:szCs w:val="28"/>
        </w:rPr>
        <w:t>9</w:t>
      </w:r>
      <w:r w:rsidRPr="00880779">
        <w:rPr>
          <w:spacing w:val="1"/>
          <w:szCs w:val="28"/>
        </w:rPr>
        <w:t xml:space="preserve"> </w:t>
      </w:r>
      <w:r w:rsidRPr="00880779">
        <w:rPr>
          <w:szCs w:val="28"/>
        </w:rPr>
        <w:t>и</w:t>
      </w:r>
      <w:r w:rsidRPr="00880779">
        <w:rPr>
          <w:spacing w:val="1"/>
          <w:szCs w:val="28"/>
        </w:rPr>
        <w:t xml:space="preserve"> </w:t>
      </w:r>
      <w:r w:rsidRPr="00880779">
        <w:rPr>
          <w:szCs w:val="28"/>
        </w:rPr>
        <w:t>10</w:t>
      </w:r>
      <w:r w:rsidRPr="00880779">
        <w:rPr>
          <w:spacing w:val="1"/>
          <w:szCs w:val="28"/>
        </w:rPr>
        <w:t xml:space="preserve"> </w:t>
      </w:r>
      <w:r w:rsidRPr="00880779">
        <w:rPr>
          <w:szCs w:val="28"/>
        </w:rPr>
        <w:t>классов</w:t>
      </w:r>
      <w:r w:rsidRPr="00880779">
        <w:rPr>
          <w:spacing w:val="1"/>
          <w:szCs w:val="28"/>
        </w:rPr>
        <w:t xml:space="preserve"> </w:t>
      </w:r>
      <w:r w:rsidRPr="00880779">
        <w:rPr>
          <w:szCs w:val="28"/>
        </w:rPr>
        <w:t>приняли</w:t>
      </w:r>
      <w:r w:rsidRPr="00880779">
        <w:rPr>
          <w:spacing w:val="1"/>
          <w:szCs w:val="28"/>
        </w:rPr>
        <w:t xml:space="preserve"> </w:t>
      </w:r>
      <w:r w:rsidRPr="00880779">
        <w:rPr>
          <w:szCs w:val="28"/>
        </w:rPr>
        <w:t>участие</w:t>
      </w:r>
      <w:r w:rsidRPr="00880779">
        <w:rPr>
          <w:spacing w:val="1"/>
          <w:szCs w:val="28"/>
        </w:rPr>
        <w:t xml:space="preserve"> </w:t>
      </w:r>
      <w:r w:rsidRPr="00880779">
        <w:rPr>
          <w:szCs w:val="28"/>
        </w:rPr>
        <w:t>в</w:t>
      </w:r>
      <w:r w:rsidRPr="00880779">
        <w:rPr>
          <w:spacing w:val="1"/>
          <w:szCs w:val="28"/>
        </w:rPr>
        <w:t xml:space="preserve"> </w:t>
      </w:r>
      <w:r w:rsidRPr="00880779">
        <w:rPr>
          <w:szCs w:val="28"/>
        </w:rPr>
        <w:t>районной</w:t>
      </w:r>
      <w:r w:rsidRPr="00880779">
        <w:rPr>
          <w:spacing w:val="1"/>
          <w:szCs w:val="28"/>
        </w:rPr>
        <w:t xml:space="preserve"> </w:t>
      </w:r>
      <w:r w:rsidRPr="00880779">
        <w:rPr>
          <w:szCs w:val="28"/>
        </w:rPr>
        <w:t>выставке</w:t>
      </w:r>
      <w:r w:rsidRPr="00880779">
        <w:rPr>
          <w:spacing w:val="1"/>
          <w:szCs w:val="28"/>
        </w:rPr>
        <w:t xml:space="preserve"> </w:t>
      </w:r>
      <w:r w:rsidRPr="00880779">
        <w:rPr>
          <w:szCs w:val="28"/>
        </w:rPr>
        <w:t>профессий.</w:t>
      </w:r>
    </w:p>
    <w:p w:rsidR="003F5034" w:rsidRDefault="003F5034" w:rsidP="003F5034">
      <w:pPr>
        <w:pStyle w:val="af2"/>
        <w:ind w:right="108" w:firstLine="706"/>
        <w:rPr>
          <w:szCs w:val="28"/>
        </w:rPr>
      </w:pPr>
      <w:r w:rsidRPr="00880779">
        <w:rPr>
          <w:szCs w:val="28"/>
        </w:rPr>
        <w:t>Обучающиеся 5-10 классов принимают активное участие во Всероссийском</w:t>
      </w:r>
      <w:r w:rsidRPr="00880779">
        <w:rPr>
          <w:spacing w:val="-67"/>
          <w:szCs w:val="28"/>
        </w:rPr>
        <w:t xml:space="preserve"> </w:t>
      </w:r>
      <w:r w:rsidRPr="00880779">
        <w:rPr>
          <w:szCs w:val="28"/>
        </w:rPr>
        <w:t>проекте</w:t>
      </w:r>
      <w:r w:rsidRPr="00880779">
        <w:rPr>
          <w:spacing w:val="1"/>
          <w:szCs w:val="28"/>
        </w:rPr>
        <w:t xml:space="preserve"> </w:t>
      </w:r>
      <w:r w:rsidRPr="00880779">
        <w:rPr>
          <w:szCs w:val="28"/>
        </w:rPr>
        <w:t>по</w:t>
      </w:r>
      <w:r w:rsidRPr="00880779">
        <w:rPr>
          <w:spacing w:val="1"/>
          <w:szCs w:val="28"/>
        </w:rPr>
        <w:t xml:space="preserve"> </w:t>
      </w:r>
      <w:r w:rsidRPr="00880779">
        <w:rPr>
          <w:szCs w:val="28"/>
        </w:rPr>
        <w:t>ранней</w:t>
      </w:r>
      <w:r w:rsidRPr="00880779">
        <w:rPr>
          <w:spacing w:val="1"/>
          <w:szCs w:val="28"/>
        </w:rPr>
        <w:t xml:space="preserve"> </w:t>
      </w:r>
      <w:r w:rsidRPr="00880779">
        <w:rPr>
          <w:szCs w:val="28"/>
        </w:rPr>
        <w:t>профессиональной</w:t>
      </w:r>
      <w:r w:rsidRPr="00880779">
        <w:rPr>
          <w:spacing w:val="1"/>
          <w:szCs w:val="28"/>
        </w:rPr>
        <w:t xml:space="preserve"> </w:t>
      </w:r>
      <w:r w:rsidRPr="00880779">
        <w:rPr>
          <w:szCs w:val="28"/>
        </w:rPr>
        <w:t>ориентации</w:t>
      </w:r>
      <w:r w:rsidRPr="00880779">
        <w:rPr>
          <w:spacing w:val="1"/>
          <w:szCs w:val="28"/>
        </w:rPr>
        <w:t xml:space="preserve"> </w:t>
      </w:r>
      <w:r>
        <w:rPr>
          <w:szCs w:val="28"/>
        </w:rPr>
        <w:t>обучающихся</w:t>
      </w:r>
      <w:r w:rsidRPr="00880779">
        <w:rPr>
          <w:spacing w:val="1"/>
          <w:szCs w:val="28"/>
        </w:rPr>
        <w:t xml:space="preserve"> </w:t>
      </w:r>
      <w:r w:rsidRPr="00880779">
        <w:rPr>
          <w:szCs w:val="28"/>
        </w:rPr>
        <w:t>«Билет</w:t>
      </w:r>
      <w:r w:rsidRPr="00880779">
        <w:rPr>
          <w:spacing w:val="1"/>
          <w:szCs w:val="28"/>
        </w:rPr>
        <w:t xml:space="preserve"> </w:t>
      </w:r>
      <w:r w:rsidRPr="00880779">
        <w:rPr>
          <w:szCs w:val="28"/>
        </w:rPr>
        <w:t>в</w:t>
      </w:r>
      <w:r w:rsidRPr="00880779">
        <w:rPr>
          <w:spacing w:val="-67"/>
          <w:szCs w:val="28"/>
        </w:rPr>
        <w:t xml:space="preserve"> </w:t>
      </w:r>
      <w:r w:rsidRPr="00880779">
        <w:rPr>
          <w:szCs w:val="28"/>
        </w:rPr>
        <w:t>будущее».</w:t>
      </w:r>
      <w:r w:rsidRPr="00880779">
        <w:rPr>
          <w:spacing w:val="1"/>
          <w:szCs w:val="28"/>
        </w:rPr>
        <w:t xml:space="preserve"> </w:t>
      </w:r>
      <w:r w:rsidRPr="00880779">
        <w:rPr>
          <w:szCs w:val="28"/>
        </w:rPr>
        <w:t>Реализация</w:t>
      </w:r>
      <w:r w:rsidRPr="00880779">
        <w:rPr>
          <w:spacing w:val="1"/>
          <w:szCs w:val="28"/>
        </w:rPr>
        <w:t xml:space="preserve"> </w:t>
      </w:r>
      <w:r w:rsidRPr="00880779">
        <w:rPr>
          <w:szCs w:val="28"/>
        </w:rPr>
        <w:t>проекта</w:t>
      </w:r>
      <w:r w:rsidRPr="00880779">
        <w:rPr>
          <w:spacing w:val="1"/>
          <w:szCs w:val="28"/>
        </w:rPr>
        <w:t xml:space="preserve"> </w:t>
      </w:r>
      <w:r w:rsidRPr="00880779">
        <w:rPr>
          <w:szCs w:val="28"/>
        </w:rPr>
        <w:t>«Билет</w:t>
      </w:r>
      <w:r w:rsidRPr="00880779">
        <w:rPr>
          <w:spacing w:val="1"/>
          <w:szCs w:val="28"/>
        </w:rPr>
        <w:t xml:space="preserve"> </w:t>
      </w:r>
      <w:r w:rsidRPr="00880779">
        <w:rPr>
          <w:szCs w:val="28"/>
        </w:rPr>
        <w:t>в</w:t>
      </w:r>
      <w:r w:rsidRPr="00880779">
        <w:rPr>
          <w:spacing w:val="1"/>
          <w:szCs w:val="28"/>
        </w:rPr>
        <w:t xml:space="preserve"> </w:t>
      </w:r>
      <w:r w:rsidRPr="00880779">
        <w:rPr>
          <w:szCs w:val="28"/>
        </w:rPr>
        <w:t>будущее»</w:t>
      </w:r>
      <w:r w:rsidRPr="00880779">
        <w:rPr>
          <w:spacing w:val="1"/>
          <w:szCs w:val="28"/>
        </w:rPr>
        <w:t xml:space="preserve"> </w:t>
      </w:r>
      <w:r w:rsidRPr="00880779">
        <w:rPr>
          <w:szCs w:val="28"/>
        </w:rPr>
        <w:t>может</w:t>
      </w:r>
      <w:r w:rsidRPr="00880779">
        <w:rPr>
          <w:spacing w:val="1"/>
          <w:szCs w:val="28"/>
        </w:rPr>
        <w:t xml:space="preserve"> </w:t>
      </w:r>
      <w:r w:rsidRPr="00880779">
        <w:rPr>
          <w:szCs w:val="28"/>
        </w:rPr>
        <w:t>повлиять</w:t>
      </w:r>
      <w:r w:rsidRPr="00880779">
        <w:rPr>
          <w:spacing w:val="1"/>
          <w:szCs w:val="28"/>
        </w:rPr>
        <w:t xml:space="preserve"> </w:t>
      </w:r>
      <w:r w:rsidRPr="00880779">
        <w:rPr>
          <w:szCs w:val="28"/>
        </w:rPr>
        <w:t>на</w:t>
      </w:r>
      <w:r w:rsidRPr="00880779">
        <w:rPr>
          <w:spacing w:val="1"/>
          <w:szCs w:val="28"/>
        </w:rPr>
        <w:t xml:space="preserve"> </w:t>
      </w:r>
      <w:r w:rsidRPr="00880779">
        <w:rPr>
          <w:szCs w:val="28"/>
        </w:rPr>
        <w:t>решение</w:t>
      </w:r>
      <w:r w:rsidRPr="00880779">
        <w:rPr>
          <w:spacing w:val="1"/>
          <w:szCs w:val="28"/>
        </w:rPr>
        <w:t xml:space="preserve"> </w:t>
      </w:r>
      <w:r w:rsidRPr="00880779">
        <w:rPr>
          <w:szCs w:val="28"/>
        </w:rPr>
        <w:t>следующих</w:t>
      </w:r>
      <w:r w:rsidRPr="00880779">
        <w:rPr>
          <w:spacing w:val="1"/>
          <w:szCs w:val="28"/>
        </w:rPr>
        <w:t xml:space="preserve"> </w:t>
      </w:r>
      <w:r w:rsidRPr="00880779">
        <w:rPr>
          <w:szCs w:val="28"/>
        </w:rPr>
        <w:t>проблем</w:t>
      </w:r>
      <w:r w:rsidRPr="00880779">
        <w:rPr>
          <w:spacing w:val="1"/>
          <w:szCs w:val="28"/>
        </w:rPr>
        <w:t xml:space="preserve"> </w:t>
      </w:r>
      <w:r w:rsidRPr="00880779">
        <w:rPr>
          <w:szCs w:val="28"/>
        </w:rPr>
        <w:t>обучающегося</w:t>
      </w:r>
      <w:r w:rsidRPr="00880779">
        <w:rPr>
          <w:spacing w:val="1"/>
          <w:szCs w:val="28"/>
        </w:rPr>
        <w:t xml:space="preserve"> </w:t>
      </w:r>
      <w:r w:rsidRPr="00880779">
        <w:rPr>
          <w:szCs w:val="28"/>
        </w:rPr>
        <w:t>общеобразовательной</w:t>
      </w:r>
      <w:r w:rsidRPr="00880779">
        <w:rPr>
          <w:spacing w:val="1"/>
          <w:szCs w:val="28"/>
        </w:rPr>
        <w:t xml:space="preserve"> </w:t>
      </w:r>
      <w:r w:rsidRPr="00880779">
        <w:rPr>
          <w:szCs w:val="28"/>
        </w:rPr>
        <w:t>организации:</w:t>
      </w:r>
      <w:r w:rsidRPr="00880779">
        <w:rPr>
          <w:spacing w:val="1"/>
          <w:szCs w:val="28"/>
        </w:rPr>
        <w:t xml:space="preserve"> </w:t>
      </w:r>
      <w:r w:rsidRPr="00880779">
        <w:rPr>
          <w:szCs w:val="28"/>
        </w:rPr>
        <w:t>отсутствие</w:t>
      </w:r>
      <w:r w:rsidRPr="00880779">
        <w:rPr>
          <w:spacing w:val="1"/>
          <w:szCs w:val="28"/>
        </w:rPr>
        <w:t xml:space="preserve"> </w:t>
      </w:r>
      <w:r w:rsidRPr="00880779">
        <w:rPr>
          <w:szCs w:val="28"/>
        </w:rPr>
        <w:t>осознанной</w:t>
      </w:r>
      <w:r w:rsidRPr="00880779">
        <w:rPr>
          <w:spacing w:val="1"/>
          <w:szCs w:val="28"/>
        </w:rPr>
        <w:t xml:space="preserve"> </w:t>
      </w:r>
      <w:r w:rsidRPr="00880779">
        <w:rPr>
          <w:szCs w:val="28"/>
        </w:rPr>
        <w:t>позиции,</w:t>
      </w:r>
      <w:r w:rsidRPr="00880779">
        <w:rPr>
          <w:spacing w:val="1"/>
          <w:szCs w:val="28"/>
        </w:rPr>
        <w:t xml:space="preserve"> </w:t>
      </w:r>
      <w:r w:rsidRPr="00880779">
        <w:rPr>
          <w:szCs w:val="28"/>
        </w:rPr>
        <w:t>необходимой</w:t>
      </w:r>
      <w:r w:rsidRPr="00880779">
        <w:rPr>
          <w:spacing w:val="1"/>
          <w:szCs w:val="28"/>
        </w:rPr>
        <w:t xml:space="preserve"> </w:t>
      </w:r>
      <w:r w:rsidRPr="00880779">
        <w:rPr>
          <w:szCs w:val="28"/>
        </w:rPr>
        <w:t>для</w:t>
      </w:r>
      <w:r w:rsidRPr="00880779">
        <w:rPr>
          <w:spacing w:val="1"/>
          <w:szCs w:val="28"/>
        </w:rPr>
        <w:t xml:space="preserve"> </w:t>
      </w:r>
      <w:r w:rsidRPr="00880779">
        <w:rPr>
          <w:szCs w:val="28"/>
        </w:rPr>
        <w:t>выбора</w:t>
      </w:r>
      <w:r w:rsidRPr="00880779">
        <w:rPr>
          <w:spacing w:val="1"/>
          <w:szCs w:val="28"/>
        </w:rPr>
        <w:t xml:space="preserve"> </w:t>
      </w:r>
      <w:r w:rsidRPr="00880779">
        <w:rPr>
          <w:szCs w:val="28"/>
        </w:rPr>
        <w:t>образовательной</w:t>
      </w:r>
      <w:r w:rsidRPr="00880779">
        <w:rPr>
          <w:spacing w:val="-3"/>
          <w:szCs w:val="28"/>
        </w:rPr>
        <w:t xml:space="preserve"> </w:t>
      </w:r>
      <w:r w:rsidRPr="00880779">
        <w:rPr>
          <w:szCs w:val="28"/>
        </w:rPr>
        <w:t>траектории</w:t>
      </w:r>
      <w:r w:rsidRPr="00880779">
        <w:rPr>
          <w:spacing w:val="-2"/>
          <w:szCs w:val="28"/>
        </w:rPr>
        <w:t xml:space="preserve"> </w:t>
      </w:r>
      <w:r w:rsidRPr="00880779">
        <w:rPr>
          <w:szCs w:val="28"/>
        </w:rPr>
        <w:t>и</w:t>
      </w:r>
      <w:r w:rsidRPr="00880779">
        <w:rPr>
          <w:spacing w:val="-3"/>
          <w:szCs w:val="28"/>
        </w:rPr>
        <w:t xml:space="preserve"> </w:t>
      </w:r>
      <w:r w:rsidRPr="00880779">
        <w:rPr>
          <w:szCs w:val="28"/>
        </w:rPr>
        <w:t>будущей</w:t>
      </w:r>
      <w:r w:rsidRPr="00880779">
        <w:rPr>
          <w:spacing w:val="-2"/>
          <w:szCs w:val="28"/>
        </w:rPr>
        <w:t xml:space="preserve"> </w:t>
      </w:r>
      <w:r w:rsidRPr="00880779">
        <w:rPr>
          <w:szCs w:val="28"/>
        </w:rPr>
        <w:t>профессиональной</w:t>
      </w:r>
      <w:r w:rsidRPr="00880779">
        <w:rPr>
          <w:spacing w:val="8"/>
          <w:szCs w:val="28"/>
        </w:rPr>
        <w:t xml:space="preserve"> </w:t>
      </w:r>
      <w:r w:rsidRPr="00880779">
        <w:rPr>
          <w:szCs w:val="28"/>
        </w:rPr>
        <w:t>реализации.</w:t>
      </w:r>
    </w:p>
    <w:p w:rsidR="003F5034" w:rsidRPr="00AB1A19" w:rsidRDefault="003F5034" w:rsidP="003F5034">
      <w:pPr>
        <w:pStyle w:val="af2"/>
        <w:ind w:right="108" w:firstLine="706"/>
        <w:rPr>
          <w:szCs w:val="28"/>
        </w:rPr>
      </w:pPr>
    </w:p>
    <w:p w:rsidR="003F5034" w:rsidRPr="00880779" w:rsidRDefault="003F5034" w:rsidP="003F5034">
      <w:pPr>
        <w:jc w:val="center"/>
        <w:rPr>
          <w:b/>
        </w:rPr>
      </w:pPr>
      <w:r w:rsidRPr="00880779">
        <w:rPr>
          <w:b/>
        </w:rPr>
        <w:t>Вариативные</w:t>
      </w:r>
      <w:r w:rsidRPr="00880779">
        <w:rPr>
          <w:b/>
          <w:spacing w:val="-3"/>
        </w:rPr>
        <w:t xml:space="preserve"> </w:t>
      </w:r>
      <w:r w:rsidRPr="00880779">
        <w:rPr>
          <w:b/>
        </w:rPr>
        <w:t>модули</w:t>
      </w:r>
    </w:p>
    <w:p w:rsidR="003F5034" w:rsidRPr="00880779" w:rsidRDefault="003F5034" w:rsidP="003F5034">
      <w:pPr>
        <w:pStyle w:val="af2"/>
        <w:spacing w:before="4"/>
        <w:rPr>
          <w:b/>
          <w:szCs w:val="28"/>
        </w:rPr>
      </w:pPr>
    </w:p>
    <w:p w:rsidR="003F5034" w:rsidRDefault="003F5034" w:rsidP="00BA4E6A">
      <w:pPr>
        <w:pStyle w:val="Heading2"/>
        <w:numPr>
          <w:ilvl w:val="1"/>
          <w:numId w:val="32"/>
        </w:numPr>
        <w:ind w:left="426" w:hanging="707"/>
        <w:rPr>
          <w:i w:val="0"/>
          <w:u w:val="none"/>
        </w:rPr>
      </w:pPr>
      <w:r w:rsidRPr="00880779">
        <w:rPr>
          <w:i w:val="0"/>
          <w:u w:val="none"/>
        </w:rPr>
        <w:t>Ключевые</w:t>
      </w:r>
      <w:r w:rsidRPr="00880779">
        <w:rPr>
          <w:i w:val="0"/>
          <w:spacing w:val="-10"/>
          <w:u w:val="none"/>
        </w:rPr>
        <w:t xml:space="preserve"> </w:t>
      </w:r>
      <w:r w:rsidRPr="00880779">
        <w:rPr>
          <w:i w:val="0"/>
          <w:u w:val="none"/>
        </w:rPr>
        <w:t>общешкольные</w:t>
      </w:r>
      <w:r w:rsidRPr="00880779">
        <w:rPr>
          <w:i w:val="0"/>
          <w:spacing w:val="-10"/>
          <w:u w:val="none"/>
        </w:rPr>
        <w:t xml:space="preserve"> </w:t>
      </w:r>
      <w:r w:rsidRPr="00880779">
        <w:rPr>
          <w:i w:val="0"/>
          <w:u w:val="none"/>
        </w:rPr>
        <w:t>дела</w:t>
      </w:r>
    </w:p>
    <w:p w:rsidR="003F5034" w:rsidRPr="00880779" w:rsidRDefault="003F5034" w:rsidP="003F5034">
      <w:pPr>
        <w:pStyle w:val="Heading2"/>
        <w:ind w:left="426" w:firstLine="0"/>
        <w:rPr>
          <w:i w:val="0"/>
          <w:u w:val="none"/>
        </w:rPr>
      </w:pPr>
    </w:p>
    <w:p w:rsidR="003F5034" w:rsidRPr="00880779" w:rsidRDefault="003F5034" w:rsidP="003F5034">
      <w:pPr>
        <w:pStyle w:val="af2"/>
        <w:spacing w:before="43"/>
        <w:ind w:right="107" w:firstLine="706"/>
        <w:rPr>
          <w:szCs w:val="28"/>
        </w:rPr>
      </w:pPr>
      <w:r w:rsidRPr="00880779">
        <w:rPr>
          <w:szCs w:val="28"/>
        </w:rPr>
        <w:lastRenderedPageBreak/>
        <w:t>Ключевые</w:t>
      </w:r>
      <w:r w:rsidRPr="00880779">
        <w:rPr>
          <w:spacing w:val="1"/>
          <w:szCs w:val="28"/>
        </w:rPr>
        <w:t xml:space="preserve"> </w:t>
      </w:r>
      <w:r w:rsidRPr="00880779">
        <w:rPr>
          <w:szCs w:val="28"/>
        </w:rPr>
        <w:t>общешкольные</w:t>
      </w:r>
      <w:r w:rsidRPr="00880779">
        <w:rPr>
          <w:spacing w:val="1"/>
          <w:szCs w:val="28"/>
        </w:rPr>
        <w:t xml:space="preserve"> </w:t>
      </w:r>
      <w:r w:rsidRPr="00880779">
        <w:rPr>
          <w:szCs w:val="28"/>
        </w:rPr>
        <w:t>дела</w:t>
      </w:r>
      <w:r w:rsidRPr="00880779">
        <w:rPr>
          <w:spacing w:val="1"/>
          <w:szCs w:val="28"/>
        </w:rPr>
        <w:t xml:space="preserve"> </w:t>
      </w:r>
      <w:r w:rsidRPr="00880779">
        <w:rPr>
          <w:szCs w:val="28"/>
        </w:rPr>
        <w:t>–</w:t>
      </w:r>
      <w:r w:rsidRPr="00880779">
        <w:rPr>
          <w:spacing w:val="1"/>
          <w:szCs w:val="28"/>
        </w:rPr>
        <w:t xml:space="preserve"> </w:t>
      </w:r>
      <w:r w:rsidRPr="00880779">
        <w:rPr>
          <w:szCs w:val="28"/>
        </w:rPr>
        <w:t>это</w:t>
      </w:r>
      <w:r w:rsidRPr="00880779">
        <w:rPr>
          <w:spacing w:val="1"/>
          <w:szCs w:val="28"/>
        </w:rPr>
        <w:t xml:space="preserve"> </w:t>
      </w:r>
      <w:r w:rsidRPr="00880779">
        <w:rPr>
          <w:szCs w:val="28"/>
        </w:rPr>
        <w:t>не</w:t>
      </w:r>
      <w:r w:rsidRPr="00880779">
        <w:rPr>
          <w:spacing w:val="1"/>
          <w:szCs w:val="28"/>
        </w:rPr>
        <w:t xml:space="preserve"> </w:t>
      </w:r>
      <w:r w:rsidRPr="00880779">
        <w:rPr>
          <w:szCs w:val="28"/>
        </w:rPr>
        <w:t>набор</w:t>
      </w:r>
      <w:r w:rsidRPr="00880779">
        <w:rPr>
          <w:spacing w:val="71"/>
          <w:szCs w:val="28"/>
        </w:rPr>
        <w:t xml:space="preserve"> </w:t>
      </w:r>
      <w:r w:rsidRPr="00880779">
        <w:rPr>
          <w:szCs w:val="28"/>
        </w:rPr>
        <w:t>календарных</w:t>
      </w:r>
      <w:r w:rsidRPr="00880779">
        <w:rPr>
          <w:spacing w:val="-67"/>
          <w:szCs w:val="28"/>
        </w:rPr>
        <w:t xml:space="preserve"> </w:t>
      </w:r>
      <w:r w:rsidRPr="00880779">
        <w:rPr>
          <w:szCs w:val="28"/>
        </w:rPr>
        <w:t>праздников,</w:t>
      </w:r>
      <w:r w:rsidRPr="00880779">
        <w:rPr>
          <w:spacing w:val="1"/>
          <w:szCs w:val="28"/>
        </w:rPr>
        <w:t xml:space="preserve"> </w:t>
      </w:r>
      <w:r w:rsidRPr="00880779">
        <w:rPr>
          <w:szCs w:val="28"/>
        </w:rPr>
        <w:t>а</w:t>
      </w:r>
      <w:r w:rsidRPr="00880779">
        <w:rPr>
          <w:spacing w:val="1"/>
          <w:szCs w:val="28"/>
        </w:rPr>
        <w:t xml:space="preserve"> </w:t>
      </w:r>
      <w:r w:rsidRPr="00880779">
        <w:rPr>
          <w:szCs w:val="28"/>
        </w:rPr>
        <w:t>комплекс</w:t>
      </w:r>
      <w:r w:rsidRPr="00880779">
        <w:rPr>
          <w:spacing w:val="1"/>
          <w:szCs w:val="28"/>
        </w:rPr>
        <w:t xml:space="preserve"> </w:t>
      </w:r>
      <w:r w:rsidRPr="00880779">
        <w:rPr>
          <w:szCs w:val="28"/>
        </w:rPr>
        <w:t>коллективных</w:t>
      </w:r>
      <w:r w:rsidRPr="00880779">
        <w:rPr>
          <w:spacing w:val="1"/>
          <w:szCs w:val="28"/>
        </w:rPr>
        <w:t xml:space="preserve"> </w:t>
      </w:r>
      <w:r w:rsidRPr="00880779">
        <w:rPr>
          <w:szCs w:val="28"/>
        </w:rPr>
        <w:t>творческих</w:t>
      </w:r>
      <w:r w:rsidRPr="00880779">
        <w:rPr>
          <w:spacing w:val="1"/>
          <w:szCs w:val="28"/>
        </w:rPr>
        <w:t xml:space="preserve"> </w:t>
      </w:r>
      <w:r w:rsidRPr="00880779">
        <w:rPr>
          <w:szCs w:val="28"/>
        </w:rPr>
        <w:t>дел,</w:t>
      </w:r>
      <w:r w:rsidRPr="00880779">
        <w:rPr>
          <w:spacing w:val="1"/>
          <w:szCs w:val="28"/>
        </w:rPr>
        <w:t xml:space="preserve"> </w:t>
      </w:r>
      <w:r w:rsidRPr="00880779">
        <w:rPr>
          <w:szCs w:val="28"/>
        </w:rPr>
        <w:t>интересных</w:t>
      </w:r>
      <w:r w:rsidRPr="00880779">
        <w:rPr>
          <w:spacing w:val="1"/>
          <w:szCs w:val="28"/>
        </w:rPr>
        <w:t xml:space="preserve"> </w:t>
      </w:r>
      <w:r w:rsidRPr="00880779">
        <w:rPr>
          <w:szCs w:val="28"/>
        </w:rPr>
        <w:t>и</w:t>
      </w:r>
      <w:r w:rsidRPr="00880779">
        <w:rPr>
          <w:spacing w:val="1"/>
          <w:szCs w:val="28"/>
        </w:rPr>
        <w:t xml:space="preserve"> </w:t>
      </w:r>
      <w:r w:rsidRPr="00880779">
        <w:rPr>
          <w:szCs w:val="28"/>
        </w:rPr>
        <w:t>значимых</w:t>
      </w:r>
      <w:r w:rsidRPr="00880779">
        <w:rPr>
          <w:spacing w:val="1"/>
          <w:szCs w:val="28"/>
        </w:rPr>
        <w:t xml:space="preserve"> </w:t>
      </w:r>
      <w:r w:rsidRPr="00880779">
        <w:rPr>
          <w:szCs w:val="28"/>
        </w:rPr>
        <w:t>для</w:t>
      </w:r>
      <w:r w:rsidRPr="00880779">
        <w:rPr>
          <w:spacing w:val="1"/>
          <w:szCs w:val="28"/>
        </w:rPr>
        <w:t xml:space="preserve"> </w:t>
      </w:r>
      <w:r w:rsidRPr="00880779">
        <w:rPr>
          <w:szCs w:val="28"/>
        </w:rPr>
        <w:t>школьников.</w:t>
      </w:r>
      <w:r w:rsidRPr="00880779">
        <w:rPr>
          <w:spacing w:val="1"/>
          <w:szCs w:val="28"/>
        </w:rPr>
        <w:t xml:space="preserve"> </w:t>
      </w:r>
      <w:r w:rsidRPr="00880779">
        <w:rPr>
          <w:szCs w:val="28"/>
        </w:rPr>
        <w:t>Ключевые</w:t>
      </w:r>
      <w:r w:rsidRPr="00880779">
        <w:rPr>
          <w:spacing w:val="1"/>
          <w:szCs w:val="28"/>
        </w:rPr>
        <w:t xml:space="preserve"> </w:t>
      </w:r>
      <w:r w:rsidRPr="00880779">
        <w:rPr>
          <w:szCs w:val="28"/>
        </w:rPr>
        <w:t>общешкольные</w:t>
      </w:r>
      <w:r w:rsidRPr="00880779">
        <w:rPr>
          <w:spacing w:val="1"/>
          <w:szCs w:val="28"/>
        </w:rPr>
        <w:t xml:space="preserve"> </w:t>
      </w:r>
      <w:r w:rsidRPr="00880779">
        <w:rPr>
          <w:szCs w:val="28"/>
        </w:rPr>
        <w:t>дела</w:t>
      </w:r>
      <w:r w:rsidRPr="00880779">
        <w:rPr>
          <w:spacing w:val="1"/>
          <w:szCs w:val="28"/>
        </w:rPr>
        <w:t xml:space="preserve"> </w:t>
      </w:r>
      <w:r w:rsidRPr="00880779">
        <w:rPr>
          <w:szCs w:val="28"/>
        </w:rPr>
        <w:t>являются</w:t>
      </w:r>
      <w:r w:rsidRPr="00880779">
        <w:rPr>
          <w:spacing w:val="1"/>
          <w:szCs w:val="28"/>
        </w:rPr>
        <w:t xml:space="preserve"> </w:t>
      </w:r>
      <w:r w:rsidRPr="00880779">
        <w:rPr>
          <w:szCs w:val="28"/>
        </w:rPr>
        <w:t>стержнем</w:t>
      </w:r>
      <w:r w:rsidRPr="00880779">
        <w:rPr>
          <w:spacing w:val="1"/>
          <w:szCs w:val="28"/>
        </w:rPr>
        <w:t xml:space="preserve"> </w:t>
      </w:r>
      <w:r w:rsidRPr="00880779">
        <w:rPr>
          <w:szCs w:val="28"/>
        </w:rPr>
        <w:t>годового</w:t>
      </w:r>
      <w:r w:rsidRPr="00880779">
        <w:rPr>
          <w:spacing w:val="1"/>
          <w:szCs w:val="28"/>
        </w:rPr>
        <w:t xml:space="preserve"> </w:t>
      </w:r>
      <w:r w:rsidRPr="00880779">
        <w:rPr>
          <w:szCs w:val="28"/>
        </w:rPr>
        <w:t>цикла</w:t>
      </w:r>
      <w:r w:rsidRPr="00880779">
        <w:rPr>
          <w:spacing w:val="1"/>
          <w:szCs w:val="28"/>
        </w:rPr>
        <w:t xml:space="preserve"> </w:t>
      </w:r>
      <w:r w:rsidRPr="00880779">
        <w:rPr>
          <w:szCs w:val="28"/>
        </w:rPr>
        <w:t>воспитательной</w:t>
      </w:r>
      <w:r w:rsidRPr="00880779">
        <w:rPr>
          <w:spacing w:val="1"/>
          <w:szCs w:val="28"/>
        </w:rPr>
        <w:t xml:space="preserve"> </w:t>
      </w:r>
      <w:r w:rsidRPr="00880779">
        <w:rPr>
          <w:szCs w:val="28"/>
        </w:rPr>
        <w:t>работы</w:t>
      </w:r>
      <w:r w:rsidRPr="00880779">
        <w:rPr>
          <w:spacing w:val="1"/>
          <w:szCs w:val="28"/>
        </w:rPr>
        <w:t xml:space="preserve"> </w:t>
      </w:r>
      <w:r w:rsidRPr="00880779">
        <w:rPr>
          <w:szCs w:val="28"/>
        </w:rPr>
        <w:t>школы,</w:t>
      </w:r>
      <w:r w:rsidRPr="00880779">
        <w:rPr>
          <w:spacing w:val="1"/>
          <w:szCs w:val="28"/>
        </w:rPr>
        <w:t xml:space="preserve"> </w:t>
      </w:r>
      <w:r w:rsidRPr="00880779">
        <w:rPr>
          <w:szCs w:val="28"/>
        </w:rPr>
        <w:t>через</w:t>
      </w:r>
      <w:r w:rsidRPr="00880779">
        <w:rPr>
          <w:spacing w:val="1"/>
          <w:szCs w:val="28"/>
        </w:rPr>
        <w:t xml:space="preserve"> </w:t>
      </w:r>
      <w:r w:rsidRPr="00880779">
        <w:rPr>
          <w:szCs w:val="28"/>
        </w:rPr>
        <w:t>которые</w:t>
      </w:r>
      <w:r w:rsidRPr="00880779">
        <w:rPr>
          <w:spacing w:val="1"/>
          <w:szCs w:val="28"/>
        </w:rPr>
        <w:t xml:space="preserve"> </w:t>
      </w:r>
      <w:r w:rsidRPr="00880779">
        <w:rPr>
          <w:szCs w:val="28"/>
        </w:rPr>
        <w:t>осуществляется</w:t>
      </w:r>
      <w:r w:rsidRPr="00880779">
        <w:rPr>
          <w:spacing w:val="1"/>
          <w:szCs w:val="28"/>
        </w:rPr>
        <w:t xml:space="preserve"> </w:t>
      </w:r>
      <w:r w:rsidRPr="00880779">
        <w:rPr>
          <w:szCs w:val="28"/>
        </w:rPr>
        <w:t>интеграция</w:t>
      </w:r>
      <w:r w:rsidRPr="00880779">
        <w:rPr>
          <w:spacing w:val="1"/>
          <w:szCs w:val="28"/>
        </w:rPr>
        <w:t xml:space="preserve"> </w:t>
      </w:r>
      <w:r w:rsidRPr="00880779">
        <w:rPr>
          <w:szCs w:val="28"/>
        </w:rPr>
        <w:t>воспитательных</w:t>
      </w:r>
      <w:r w:rsidRPr="00880779">
        <w:rPr>
          <w:spacing w:val="1"/>
          <w:szCs w:val="28"/>
        </w:rPr>
        <w:t xml:space="preserve"> </w:t>
      </w:r>
      <w:r w:rsidRPr="00880779">
        <w:rPr>
          <w:szCs w:val="28"/>
        </w:rPr>
        <w:t>усилий</w:t>
      </w:r>
      <w:r w:rsidRPr="00880779">
        <w:rPr>
          <w:spacing w:val="1"/>
          <w:szCs w:val="28"/>
        </w:rPr>
        <w:t xml:space="preserve"> </w:t>
      </w:r>
      <w:r w:rsidRPr="00880779">
        <w:rPr>
          <w:szCs w:val="28"/>
        </w:rPr>
        <w:t>педагогов.</w:t>
      </w:r>
      <w:r w:rsidRPr="00880779">
        <w:rPr>
          <w:spacing w:val="1"/>
          <w:szCs w:val="28"/>
        </w:rPr>
        <w:t xml:space="preserve"> </w:t>
      </w:r>
      <w:r w:rsidRPr="00880779">
        <w:rPr>
          <w:szCs w:val="28"/>
        </w:rPr>
        <w:t>Общешкольные</w:t>
      </w:r>
      <w:r w:rsidRPr="00880779">
        <w:rPr>
          <w:spacing w:val="1"/>
          <w:szCs w:val="28"/>
        </w:rPr>
        <w:t xml:space="preserve"> </w:t>
      </w:r>
      <w:r w:rsidRPr="00880779">
        <w:rPr>
          <w:szCs w:val="28"/>
        </w:rPr>
        <w:t>ключевые</w:t>
      </w:r>
      <w:r w:rsidRPr="00880779">
        <w:rPr>
          <w:spacing w:val="1"/>
          <w:szCs w:val="28"/>
        </w:rPr>
        <w:t xml:space="preserve"> </w:t>
      </w:r>
      <w:r w:rsidRPr="00880779">
        <w:rPr>
          <w:szCs w:val="28"/>
        </w:rPr>
        <w:t>дела</w:t>
      </w:r>
      <w:r w:rsidRPr="00880779">
        <w:rPr>
          <w:spacing w:val="1"/>
          <w:szCs w:val="28"/>
        </w:rPr>
        <w:t xml:space="preserve"> </w:t>
      </w:r>
      <w:r w:rsidRPr="00880779">
        <w:rPr>
          <w:szCs w:val="28"/>
        </w:rPr>
        <w:t>объединяют</w:t>
      </w:r>
      <w:r w:rsidRPr="00880779">
        <w:rPr>
          <w:spacing w:val="1"/>
          <w:szCs w:val="28"/>
        </w:rPr>
        <w:t xml:space="preserve"> </w:t>
      </w:r>
      <w:r w:rsidRPr="00880779">
        <w:rPr>
          <w:szCs w:val="28"/>
        </w:rPr>
        <w:t>детей</w:t>
      </w:r>
      <w:r w:rsidRPr="00880779">
        <w:rPr>
          <w:spacing w:val="1"/>
          <w:szCs w:val="28"/>
        </w:rPr>
        <w:t xml:space="preserve"> </w:t>
      </w:r>
      <w:r w:rsidRPr="00880779">
        <w:rPr>
          <w:szCs w:val="28"/>
        </w:rPr>
        <w:t>и</w:t>
      </w:r>
      <w:r w:rsidRPr="00880779">
        <w:rPr>
          <w:spacing w:val="1"/>
          <w:szCs w:val="28"/>
        </w:rPr>
        <w:t xml:space="preserve"> </w:t>
      </w:r>
      <w:r w:rsidRPr="00880779">
        <w:rPr>
          <w:szCs w:val="28"/>
        </w:rPr>
        <w:t>педагогов</w:t>
      </w:r>
      <w:r w:rsidRPr="00880779">
        <w:rPr>
          <w:spacing w:val="1"/>
          <w:szCs w:val="28"/>
        </w:rPr>
        <w:t xml:space="preserve"> </w:t>
      </w:r>
      <w:r w:rsidRPr="00880779">
        <w:rPr>
          <w:szCs w:val="28"/>
        </w:rPr>
        <w:t>в</w:t>
      </w:r>
      <w:r w:rsidRPr="00880779">
        <w:rPr>
          <w:spacing w:val="1"/>
          <w:szCs w:val="28"/>
        </w:rPr>
        <w:t xml:space="preserve"> </w:t>
      </w:r>
      <w:r w:rsidRPr="00880779">
        <w:rPr>
          <w:szCs w:val="28"/>
        </w:rPr>
        <w:t>единый</w:t>
      </w:r>
      <w:r w:rsidRPr="00880779">
        <w:rPr>
          <w:spacing w:val="1"/>
          <w:szCs w:val="28"/>
        </w:rPr>
        <w:t xml:space="preserve"> </w:t>
      </w:r>
      <w:r w:rsidRPr="00880779">
        <w:rPr>
          <w:szCs w:val="28"/>
        </w:rPr>
        <w:t>коллектив.</w:t>
      </w:r>
      <w:r w:rsidRPr="00880779">
        <w:rPr>
          <w:spacing w:val="2"/>
          <w:szCs w:val="28"/>
        </w:rPr>
        <w:t xml:space="preserve"> </w:t>
      </w:r>
      <w:r w:rsidRPr="00880779">
        <w:rPr>
          <w:szCs w:val="28"/>
        </w:rPr>
        <w:t>К таким интересным общешкольным делам</w:t>
      </w:r>
      <w:r w:rsidRPr="00880779">
        <w:rPr>
          <w:spacing w:val="2"/>
          <w:szCs w:val="28"/>
        </w:rPr>
        <w:t xml:space="preserve"> </w:t>
      </w:r>
      <w:r w:rsidRPr="00880779">
        <w:rPr>
          <w:szCs w:val="28"/>
        </w:rPr>
        <w:t>относятся:</w:t>
      </w:r>
    </w:p>
    <w:p w:rsidR="003F5034" w:rsidRPr="00880779" w:rsidRDefault="003F5034" w:rsidP="00BA4E6A">
      <w:pPr>
        <w:widowControl w:val="0"/>
        <w:numPr>
          <w:ilvl w:val="0"/>
          <w:numId w:val="42"/>
        </w:numPr>
        <w:autoSpaceDE w:val="0"/>
        <w:autoSpaceDN w:val="0"/>
      </w:pPr>
      <w:r w:rsidRPr="00880779">
        <w:t>Торжественная линейка, посвященная Дню Знаний.</w:t>
      </w:r>
    </w:p>
    <w:p w:rsidR="003F5034" w:rsidRPr="00880779" w:rsidRDefault="003F5034" w:rsidP="00BA4E6A">
      <w:pPr>
        <w:widowControl w:val="0"/>
        <w:numPr>
          <w:ilvl w:val="0"/>
          <w:numId w:val="42"/>
        </w:numPr>
        <w:autoSpaceDE w:val="0"/>
        <w:autoSpaceDN w:val="0"/>
      </w:pPr>
      <w:r w:rsidRPr="00880779">
        <w:t>Классный час «День рождения Краснодарского края».</w:t>
      </w:r>
    </w:p>
    <w:p w:rsidR="003F5034" w:rsidRPr="00880779" w:rsidRDefault="003F5034" w:rsidP="00BA4E6A">
      <w:pPr>
        <w:widowControl w:val="0"/>
        <w:numPr>
          <w:ilvl w:val="0"/>
          <w:numId w:val="42"/>
        </w:numPr>
        <w:autoSpaceDE w:val="0"/>
        <w:autoSpaceDN w:val="0"/>
      </w:pPr>
      <w:r w:rsidRPr="00880779">
        <w:t>Неделя безопасности.</w:t>
      </w:r>
    </w:p>
    <w:p w:rsidR="003F5034" w:rsidRPr="00880779" w:rsidRDefault="003F5034" w:rsidP="00BA4E6A">
      <w:pPr>
        <w:widowControl w:val="0"/>
        <w:numPr>
          <w:ilvl w:val="0"/>
          <w:numId w:val="42"/>
        </w:numPr>
        <w:autoSpaceDE w:val="0"/>
        <w:autoSpaceDN w:val="0"/>
      </w:pPr>
      <w:r w:rsidRPr="00880779">
        <w:t>Мероприятия, посв. Дню учителя.</w:t>
      </w:r>
    </w:p>
    <w:p w:rsidR="003F5034" w:rsidRPr="00880779" w:rsidRDefault="003F5034" w:rsidP="00BA4E6A">
      <w:pPr>
        <w:widowControl w:val="0"/>
        <w:numPr>
          <w:ilvl w:val="0"/>
          <w:numId w:val="42"/>
        </w:numPr>
        <w:autoSpaceDE w:val="0"/>
        <w:autoSpaceDN w:val="0"/>
      </w:pPr>
      <w:r w:rsidRPr="00880779">
        <w:t>Акция «Внимание, дети!» (встреча с сотрудниками ГИБДД).</w:t>
      </w:r>
    </w:p>
    <w:p w:rsidR="003F5034" w:rsidRPr="00880779" w:rsidRDefault="003F5034" w:rsidP="00BA4E6A">
      <w:pPr>
        <w:widowControl w:val="0"/>
        <w:numPr>
          <w:ilvl w:val="0"/>
          <w:numId w:val="42"/>
        </w:numPr>
        <w:autoSpaceDE w:val="0"/>
        <w:autoSpaceDN w:val="0"/>
      </w:pPr>
      <w:r w:rsidRPr="00880779">
        <w:t>Праздник осени. Конкурс поделок из природного материала.</w:t>
      </w:r>
    </w:p>
    <w:p w:rsidR="003F5034" w:rsidRPr="00880779" w:rsidRDefault="003F5034" w:rsidP="00BA4E6A">
      <w:pPr>
        <w:widowControl w:val="0"/>
        <w:numPr>
          <w:ilvl w:val="0"/>
          <w:numId w:val="42"/>
        </w:numPr>
        <w:autoSpaceDE w:val="0"/>
        <w:autoSpaceDN w:val="0"/>
      </w:pPr>
      <w:r w:rsidRPr="00880779">
        <w:t>Мероприятия, посвященные Дню народного единства.</w:t>
      </w:r>
    </w:p>
    <w:p w:rsidR="003F5034" w:rsidRPr="00880779" w:rsidRDefault="003F5034" w:rsidP="00BA4E6A">
      <w:pPr>
        <w:widowControl w:val="0"/>
        <w:numPr>
          <w:ilvl w:val="0"/>
          <w:numId w:val="42"/>
        </w:numPr>
        <w:autoSpaceDE w:val="0"/>
        <w:autoSpaceDN w:val="0"/>
      </w:pPr>
      <w:r w:rsidRPr="00880779">
        <w:t>Мероприятия, посвященные Дню матери в России.</w:t>
      </w:r>
    </w:p>
    <w:p w:rsidR="003F5034" w:rsidRPr="00880779" w:rsidRDefault="003F5034" w:rsidP="00BA4E6A">
      <w:pPr>
        <w:widowControl w:val="0"/>
        <w:numPr>
          <w:ilvl w:val="0"/>
          <w:numId w:val="42"/>
        </w:numPr>
        <w:autoSpaceDE w:val="0"/>
        <w:autoSpaceDN w:val="0"/>
      </w:pPr>
      <w:r w:rsidRPr="00880779">
        <w:t>Акция «Согреем сердца ветеранов».</w:t>
      </w:r>
    </w:p>
    <w:p w:rsidR="003F5034" w:rsidRPr="00880779" w:rsidRDefault="003F5034" w:rsidP="00BA4E6A">
      <w:pPr>
        <w:widowControl w:val="0"/>
        <w:numPr>
          <w:ilvl w:val="0"/>
          <w:numId w:val="42"/>
        </w:numPr>
        <w:autoSpaceDE w:val="0"/>
        <w:autoSpaceDN w:val="0"/>
      </w:pPr>
      <w:r w:rsidRPr="00880779">
        <w:t>Классные часы День неизвестного солдата.</w:t>
      </w:r>
    </w:p>
    <w:p w:rsidR="003F5034" w:rsidRPr="00880779" w:rsidRDefault="003F5034" w:rsidP="00BA4E6A">
      <w:pPr>
        <w:widowControl w:val="0"/>
        <w:numPr>
          <w:ilvl w:val="0"/>
          <w:numId w:val="42"/>
        </w:numPr>
        <w:autoSpaceDE w:val="0"/>
        <w:autoSpaceDN w:val="0"/>
      </w:pPr>
      <w:r w:rsidRPr="00880779">
        <w:t>День Героев Отечества.</w:t>
      </w:r>
    </w:p>
    <w:p w:rsidR="003F5034" w:rsidRPr="00880779" w:rsidRDefault="003F5034" w:rsidP="00BA4E6A">
      <w:pPr>
        <w:widowControl w:val="0"/>
        <w:numPr>
          <w:ilvl w:val="0"/>
          <w:numId w:val="42"/>
        </w:numPr>
        <w:autoSpaceDE w:val="0"/>
        <w:autoSpaceDN w:val="0"/>
      </w:pPr>
      <w:r w:rsidRPr="00880779">
        <w:t>Мероприятия, посвященные 12 декабря – Дню Конституции РФ.</w:t>
      </w:r>
    </w:p>
    <w:p w:rsidR="003F5034" w:rsidRPr="00880779" w:rsidRDefault="003F5034" w:rsidP="00BA4E6A">
      <w:pPr>
        <w:widowControl w:val="0"/>
        <w:numPr>
          <w:ilvl w:val="0"/>
          <w:numId w:val="42"/>
        </w:numPr>
        <w:autoSpaceDE w:val="0"/>
        <w:autoSpaceDN w:val="0"/>
      </w:pPr>
      <w:r w:rsidRPr="00880779">
        <w:t>Новогодний серпантин (цикл новогодних мероприятий).</w:t>
      </w:r>
    </w:p>
    <w:p w:rsidR="003F5034" w:rsidRPr="00880779" w:rsidRDefault="003F5034" w:rsidP="00BA4E6A">
      <w:pPr>
        <w:widowControl w:val="0"/>
        <w:numPr>
          <w:ilvl w:val="0"/>
          <w:numId w:val="42"/>
        </w:numPr>
        <w:autoSpaceDE w:val="0"/>
        <w:autoSpaceDN w:val="0"/>
      </w:pPr>
      <w:r w:rsidRPr="00880779">
        <w:t>Мероприятия в рамках месячника оборонно-массовой и военно-патриотической работы.</w:t>
      </w:r>
    </w:p>
    <w:p w:rsidR="003F5034" w:rsidRPr="00880779" w:rsidRDefault="003F5034" w:rsidP="00BA4E6A">
      <w:pPr>
        <w:widowControl w:val="0"/>
        <w:numPr>
          <w:ilvl w:val="0"/>
          <w:numId w:val="42"/>
        </w:numPr>
        <w:autoSpaceDE w:val="0"/>
        <w:autoSpaceDN w:val="0"/>
      </w:pPr>
      <w:r w:rsidRPr="00880779">
        <w:t>Вечер встречи выпускников – онлайн «В кругу друзей».</w:t>
      </w:r>
    </w:p>
    <w:p w:rsidR="003F5034" w:rsidRPr="00880779" w:rsidRDefault="003F5034" w:rsidP="00BA4E6A">
      <w:pPr>
        <w:widowControl w:val="0"/>
        <w:numPr>
          <w:ilvl w:val="0"/>
          <w:numId w:val="42"/>
        </w:numPr>
        <w:autoSpaceDE w:val="0"/>
        <w:autoSpaceDN w:val="0"/>
      </w:pPr>
      <w:r w:rsidRPr="00880779">
        <w:t>КТД: поздравление ветеранов педтруда, тружеников тыла с 8 марта и оказание им адресной помощи.</w:t>
      </w:r>
    </w:p>
    <w:p w:rsidR="003F5034" w:rsidRPr="00880779" w:rsidRDefault="003F5034" w:rsidP="00BA4E6A">
      <w:pPr>
        <w:widowControl w:val="0"/>
        <w:numPr>
          <w:ilvl w:val="0"/>
          <w:numId w:val="42"/>
        </w:numPr>
        <w:autoSpaceDE w:val="0"/>
        <w:autoSpaceDN w:val="0"/>
        <w:rPr>
          <w:shd w:val="clear" w:color="auto" w:fill="FFFFFF"/>
        </w:rPr>
      </w:pPr>
      <w:r w:rsidRPr="00880779">
        <w:rPr>
          <w:shd w:val="clear" w:color="auto" w:fill="FFFFFF"/>
        </w:rPr>
        <w:t>День космонавтики. Гагаринский урок «Космос – это мы».</w:t>
      </w:r>
    </w:p>
    <w:p w:rsidR="003F5034" w:rsidRPr="00880779" w:rsidRDefault="003F5034" w:rsidP="00BA4E6A">
      <w:pPr>
        <w:widowControl w:val="0"/>
        <w:numPr>
          <w:ilvl w:val="0"/>
          <w:numId w:val="42"/>
        </w:numPr>
        <w:autoSpaceDE w:val="0"/>
        <w:autoSpaceDN w:val="0"/>
        <w:rPr>
          <w:b/>
        </w:rPr>
      </w:pPr>
      <w:r w:rsidRPr="00880779">
        <w:t>Мероприятия, посвященные Дню Победы «Весна памяти».</w:t>
      </w:r>
    </w:p>
    <w:p w:rsidR="003F5034" w:rsidRPr="00880779" w:rsidRDefault="003F5034" w:rsidP="00BA4E6A">
      <w:pPr>
        <w:widowControl w:val="0"/>
        <w:numPr>
          <w:ilvl w:val="0"/>
          <w:numId w:val="42"/>
        </w:numPr>
        <w:autoSpaceDE w:val="0"/>
        <w:autoSpaceDN w:val="0"/>
      </w:pPr>
      <w:r w:rsidRPr="00880779">
        <w:t>Всероссийская акция «Георгиевская ленточка».</w:t>
      </w:r>
    </w:p>
    <w:p w:rsidR="003F5034" w:rsidRPr="00880779" w:rsidRDefault="003F5034" w:rsidP="00BA4E6A">
      <w:pPr>
        <w:widowControl w:val="0"/>
        <w:numPr>
          <w:ilvl w:val="0"/>
          <w:numId w:val="42"/>
        </w:numPr>
        <w:autoSpaceDE w:val="0"/>
        <w:autoSpaceDN w:val="0"/>
      </w:pPr>
      <w:r w:rsidRPr="00880779">
        <w:t>Всероссийская акция «Бессмертный полк».</w:t>
      </w:r>
    </w:p>
    <w:p w:rsidR="003F5034" w:rsidRPr="00880779" w:rsidRDefault="003F5034" w:rsidP="00BA4E6A">
      <w:pPr>
        <w:pStyle w:val="ab"/>
        <w:widowControl w:val="0"/>
        <w:numPr>
          <w:ilvl w:val="0"/>
          <w:numId w:val="42"/>
        </w:numPr>
        <w:suppressAutoHyphens w:val="0"/>
        <w:autoSpaceDE w:val="0"/>
        <w:autoSpaceDN w:val="0"/>
        <w:spacing w:before="48"/>
        <w:contextualSpacing w:val="0"/>
        <w:rPr>
          <w:sz w:val="28"/>
          <w:szCs w:val="28"/>
        </w:rPr>
      </w:pPr>
      <w:r w:rsidRPr="00880779">
        <w:rPr>
          <w:sz w:val="28"/>
          <w:szCs w:val="28"/>
        </w:rPr>
        <w:t>Общешкольная линейка «Последний звонок».</w:t>
      </w:r>
    </w:p>
    <w:p w:rsidR="003F5034" w:rsidRPr="00880779" w:rsidRDefault="003F5034" w:rsidP="003F5034">
      <w:pPr>
        <w:pStyle w:val="ab"/>
        <w:tabs>
          <w:tab w:val="left" w:pos="1483"/>
        </w:tabs>
        <w:spacing w:before="48"/>
        <w:ind w:left="0"/>
        <w:rPr>
          <w:sz w:val="28"/>
          <w:szCs w:val="28"/>
        </w:rPr>
      </w:pPr>
    </w:p>
    <w:p w:rsidR="003F5034" w:rsidRDefault="003F5034" w:rsidP="00BA4E6A">
      <w:pPr>
        <w:pStyle w:val="TableParagraph"/>
        <w:numPr>
          <w:ilvl w:val="0"/>
          <w:numId w:val="34"/>
        </w:numPr>
        <w:tabs>
          <w:tab w:val="left" w:pos="426"/>
        </w:tabs>
        <w:ind w:right="-3367"/>
        <w:rPr>
          <w:b/>
          <w:sz w:val="28"/>
          <w:szCs w:val="28"/>
        </w:rPr>
      </w:pPr>
      <w:r w:rsidRPr="00880779">
        <w:rPr>
          <w:b/>
          <w:sz w:val="28"/>
          <w:szCs w:val="28"/>
        </w:rPr>
        <w:t xml:space="preserve">Модуль «Профилактика безнадзорности, правонарушений и преступлений </w:t>
      </w:r>
    </w:p>
    <w:p w:rsidR="003F5034" w:rsidRDefault="003F5034" w:rsidP="003F5034">
      <w:pPr>
        <w:pStyle w:val="TableParagraph"/>
        <w:tabs>
          <w:tab w:val="left" w:pos="426"/>
        </w:tabs>
        <w:ind w:left="359" w:right="-3367" w:firstLine="0"/>
        <w:rPr>
          <w:b/>
          <w:sz w:val="28"/>
          <w:szCs w:val="28"/>
        </w:rPr>
      </w:pPr>
      <w:r>
        <w:rPr>
          <w:b/>
          <w:sz w:val="28"/>
          <w:szCs w:val="28"/>
        </w:rPr>
        <w:t>с</w:t>
      </w:r>
      <w:r w:rsidRPr="00880779">
        <w:rPr>
          <w:b/>
          <w:sz w:val="28"/>
          <w:szCs w:val="28"/>
        </w:rPr>
        <w:t>реди</w:t>
      </w:r>
      <w:r>
        <w:rPr>
          <w:b/>
          <w:sz w:val="28"/>
          <w:szCs w:val="28"/>
        </w:rPr>
        <w:t xml:space="preserve"> </w:t>
      </w:r>
      <w:r w:rsidRPr="00E9536D">
        <w:rPr>
          <w:b/>
          <w:sz w:val="28"/>
          <w:szCs w:val="28"/>
        </w:rPr>
        <w:t>несовершеннолетних»</w:t>
      </w:r>
    </w:p>
    <w:p w:rsidR="003F5034" w:rsidRPr="00E9536D" w:rsidRDefault="003F5034" w:rsidP="003F5034">
      <w:pPr>
        <w:pStyle w:val="TableParagraph"/>
        <w:tabs>
          <w:tab w:val="left" w:pos="426"/>
        </w:tabs>
        <w:ind w:left="359" w:right="-3367" w:firstLine="0"/>
        <w:rPr>
          <w:b/>
          <w:sz w:val="28"/>
          <w:szCs w:val="28"/>
        </w:rPr>
      </w:pPr>
    </w:p>
    <w:p w:rsidR="003F5034" w:rsidRPr="00880779" w:rsidRDefault="003F5034" w:rsidP="003F5034">
      <w:pPr>
        <w:pStyle w:val="af2"/>
        <w:spacing w:before="42"/>
        <w:ind w:right="109" w:firstLine="710"/>
        <w:rPr>
          <w:szCs w:val="28"/>
        </w:rPr>
      </w:pPr>
      <w:r w:rsidRPr="00880779">
        <w:rPr>
          <w:szCs w:val="28"/>
        </w:rPr>
        <w:t>Одной</w:t>
      </w:r>
      <w:r w:rsidRPr="00880779">
        <w:rPr>
          <w:spacing w:val="1"/>
          <w:szCs w:val="28"/>
        </w:rPr>
        <w:t xml:space="preserve"> </w:t>
      </w:r>
      <w:r w:rsidRPr="00880779">
        <w:rPr>
          <w:szCs w:val="28"/>
        </w:rPr>
        <w:t>из</w:t>
      </w:r>
      <w:r w:rsidRPr="00880779">
        <w:rPr>
          <w:spacing w:val="1"/>
          <w:szCs w:val="28"/>
        </w:rPr>
        <w:t xml:space="preserve"> </w:t>
      </w:r>
      <w:r w:rsidRPr="00880779">
        <w:rPr>
          <w:szCs w:val="28"/>
        </w:rPr>
        <w:t>важных</w:t>
      </w:r>
      <w:r w:rsidRPr="00880779">
        <w:rPr>
          <w:spacing w:val="1"/>
          <w:szCs w:val="28"/>
        </w:rPr>
        <w:t xml:space="preserve"> </w:t>
      </w:r>
      <w:r w:rsidRPr="00880779">
        <w:rPr>
          <w:szCs w:val="28"/>
        </w:rPr>
        <w:t>задач</w:t>
      </w:r>
      <w:r w:rsidRPr="00880779">
        <w:rPr>
          <w:spacing w:val="1"/>
          <w:szCs w:val="28"/>
        </w:rPr>
        <w:t xml:space="preserve"> </w:t>
      </w:r>
      <w:r w:rsidRPr="00880779">
        <w:rPr>
          <w:szCs w:val="28"/>
        </w:rPr>
        <w:t>образовательного</w:t>
      </w:r>
      <w:r w:rsidRPr="00880779">
        <w:rPr>
          <w:spacing w:val="1"/>
          <w:szCs w:val="28"/>
        </w:rPr>
        <w:t xml:space="preserve"> </w:t>
      </w:r>
      <w:r w:rsidRPr="00880779">
        <w:rPr>
          <w:szCs w:val="28"/>
        </w:rPr>
        <w:t>учреждения</w:t>
      </w:r>
      <w:r w:rsidRPr="00880779">
        <w:rPr>
          <w:spacing w:val="1"/>
          <w:szCs w:val="28"/>
        </w:rPr>
        <w:t xml:space="preserve"> </w:t>
      </w:r>
      <w:r w:rsidRPr="00880779">
        <w:rPr>
          <w:szCs w:val="28"/>
        </w:rPr>
        <w:t>является</w:t>
      </w:r>
      <w:r w:rsidRPr="00880779">
        <w:rPr>
          <w:spacing w:val="1"/>
          <w:szCs w:val="28"/>
        </w:rPr>
        <w:t xml:space="preserve"> </w:t>
      </w:r>
      <w:r w:rsidRPr="00880779">
        <w:rPr>
          <w:szCs w:val="28"/>
        </w:rPr>
        <w:t>обеспечение</w:t>
      </w:r>
      <w:r w:rsidRPr="00880779">
        <w:rPr>
          <w:spacing w:val="1"/>
          <w:szCs w:val="28"/>
        </w:rPr>
        <w:t xml:space="preserve"> </w:t>
      </w:r>
      <w:r w:rsidRPr="00880779">
        <w:rPr>
          <w:szCs w:val="28"/>
        </w:rPr>
        <w:t>безопасных</w:t>
      </w:r>
      <w:r w:rsidRPr="00880779">
        <w:rPr>
          <w:spacing w:val="1"/>
          <w:szCs w:val="28"/>
        </w:rPr>
        <w:t xml:space="preserve"> </w:t>
      </w:r>
      <w:r w:rsidRPr="00880779">
        <w:rPr>
          <w:szCs w:val="28"/>
        </w:rPr>
        <w:t>условий</w:t>
      </w:r>
      <w:r w:rsidRPr="00880779">
        <w:rPr>
          <w:spacing w:val="1"/>
          <w:szCs w:val="28"/>
        </w:rPr>
        <w:t xml:space="preserve"> </w:t>
      </w:r>
      <w:r w:rsidRPr="00880779">
        <w:rPr>
          <w:szCs w:val="28"/>
        </w:rPr>
        <w:t>проведения</w:t>
      </w:r>
      <w:r w:rsidRPr="00880779">
        <w:rPr>
          <w:spacing w:val="1"/>
          <w:szCs w:val="28"/>
        </w:rPr>
        <w:t xml:space="preserve"> </w:t>
      </w:r>
      <w:r w:rsidRPr="00880779">
        <w:rPr>
          <w:szCs w:val="28"/>
        </w:rPr>
        <w:t>учебно-воспитательного</w:t>
      </w:r>
      <w:r w:rsidRPr="00880779">
        <w:rPr>
          <w:spacing w:val="-67"/>
          <w:szCs w:val="28"/>
        </w:rPr>
        <w:t xml:space="preserve"> </w:t>
      </w:r>
      <w:r w:rsidRPr="00880779">
        <w:rPr>
          <w:szCs w:val="28"/>
        </w:rPr>
        <w:t>процесса,</w:t>
      </w:r>
      <w:r w:rsidRPr="00880779">
        <w:rPr>
          <w:spacing w:val="1"/>
          <w:szCs w:val="28"/>
        </w:rPr>
        <w:t xml:space="preserve"> </w:t>
      </w:r>
      <w:r w:rsidRPr="00880779">
        <w:rPr>
          <w:szCs w:val="28"/>
        </w:rPr>
        <w:t>которые</w:t>
      </w:r>
      <w:r w:rsidRPr="00880779">
        <w:rPr>
          <w:spacing w:val="1"/>
          <w:szCs w:val="28"/>
        </w:rPr>
        <w:t xml:space="preserve"> </w:t>
      </w:r>
      <w:r w:rsidRPr="00880779">
        <w:rPr>
          <w:szCs w:val="28"/>
        </w:rPr>
        <w:t>предполагают</w:t>
      </w:r>
      <w:r w:rsidRPr="00880779">
        <w:rPr>
          <w:spacing w:val="1"/>
          <w:szCs w:val="28"/>
        </w:rPr>
        <w:t xml:space="preserve"> </w:t>
      </w:r>
      <w:r w:rsidRPr="00880779">
        <w:rPr>
          <w:szCs w:val="28"/>
        </w:rPr>
        <w:t>гарантии</w:t>
      </w:r>
      <w:r w:rsidRPr="00880779">
        <w:rPr>
          <w:spacing w:val="1"/>
          <w:szCs w:val="28"/>
        </w:rPr>
        <w:t xml:space="preserve"> </w:t>
      </w:r>
      <w:r w:rsidRPr="00880779">
        <w:rPr>
          <w:szCs w:val="28"/>
        </w:rPr>
        <w:t>сохранения</w:t>
      </w:r>
      <w:r w:rsidRPr="00880779">
        <w:rPr>
          <w:spacing w:val="1"/>
          <w:szCs w:val="28"/>
        </w:rPr>
        <w:t xml:space="preserve"> </w:t>
      </w:r>
      <w:r w:rsidRPr="00880779">
        <w:rPr>
          <w:szCs w:val="28"/>
        </w:rPr>
        <w:t>жизни</w:t>
      </w:r>
      <w:r w:rsidRPr="00880779">
        <w:rPr>
          <w:spacing w:val="1"/>
          <w:szCs w:val="28"/>
        </w:rPr>
        <w:t xml:space="preserve"> </w:t>
      </w:r>
      <w:r w:rsidRPr="00880779">
        <w:rPr>
          <w:szCs w:val="28"/>
        </w:rPr>
        <w:t>и</w:t>
      </w:r>
      <w:r w:rsidRPr="00880779">
        <w:rPr>
          <w:spacing w:val="1"/>
          <w:szCs w:val="28"/>
        </w:rPr>
        <w:t xml:space="preserve"> </w:t>
      </w:r>
      <w:r w:rsidRPr="00880779">
        <w:rPr>
          <w:szCs w:val="28"/>
        </w:rPr>
        <w:t>здоровья</w:t>
      </w:r>
      <w:r w:rsidRPr="00880779">
        <w:rPr>
          <w:spacing w:val="1"/>
          <w:szCs w:val="28"/>
        </w:rPr>
        <w:t xml:space="preserve"> </w:t>
      </w:r>
      <w:r w:rsidRPr="00880779">
        <w:rPr>
          <w:szCs w:val="28"/>
        </w:rPr>
        <w:t xml:space="preserve">обучающихся. </w:t>
      </w:r>
    </w:p>
    <w:p w:rsidR="003F5034" w:rsidRPr="00880779" w:rsidRDefault="003F5034" w:rsidP="003F5034">
      <w:pPr>
        <w:pStyle w:val="TableParagraph"/>
        <w:tabs>
          <w:tab w:val="left" w:pos="906"/>
        </w:tabs>
        <w:ind w:left="0" w:right="-3367" w:firstLine="0"/>
        <w:jc w:val="both"/>
        <w:rPr>
          <w:b/>
          <w:sz w:val="28"/>
          <w:szCs w:val="28"/>
        </w:rPr>
      </w:pPr>
      <w:r>
        <w:rPr>
          <w:sz w:val="28"/>
          <w:szCs w:val="28"/>
        </w:rPr>
        <w:t xml:space="preserve">        </w:t>
      </w:r>
      <w:r w:rsidRPr="00880779">
        <w:rPr>
          <w:sz w:val="28"/>
          <w:szCs w:val="28"/>
        </w:rPr>
        <w:t>Совместная</w:t>
      </w:r>
      <w:r w:rsidRPr="00880779">
        <w:rPr>
          <w:spacing w:val="1"/>
          <w:sz w:val="28"/>
          <w:szCs w:val="28"/>
        </w:rPr>
        <w:t xml:space="preserve"> </w:t>
      </w:r>
      <w:r w:rsidRPr="00880779">
        <w:rPr>
          <w:sz w:val="28"/>
          <w:szCs w:val="28"/>
        </w:rPr>
        <w:t>деятельность</w:t>
      </w:r>
      <w:r w:rsidRPr="00880779">
        <w:rPr>
          <w:spacing w:val="1"/>
          <w:sz w:val="28"/>
          <w:szCs w:val="28"/>
        </w:rPr>
        <w:t xml:space="preserve"> </w:t>
      </w:r>
      <w:r w:rsidRPr="00880779">
        <w:rPr>
          <w:sz w:val="28"/>
          <w:szCs w:val="28"/>
        </w:rPr>
        <w:t>педагогов,</w:t>
      </w:r>
      <w:r w:rsidRPr="00880779">
        <w:rPr>
          <w:spacing w:val="1"/>
          <w:sz w:val="28"/>
          <w:szCs w:val="28"/>
        </w:rPr>
        <w:t xml:space="preserve"> </w:t>
      </w:r>
      <w:r w:rsidRPr="00880779">
        <w:rPr>
          <w:sz w:val="28"/>
          <w:szCs w:val="28"/>
        </w:rPr>
        <w:t>школьников,</w:t>
      </w:r>
      <w:r w:rsidRPr="00880779">
        <w:rPr>
          <w:spacing w:val="1"/>
          <w:sz w:val="28"/>
          <w:szCs w:val="28"/>
        </w:rPr>
        <w:t xml:space="preserve"> </w:t>
      </w:r>
      <w:r w:rsidRPr="00880779">
        <w:rPr>
          <w:sz w:val="28"/>
          <w:szCs w:val="28"/>
        </w:rPr>
        <w:t>родителей</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направлению</w:t>
      </w:r>
    </w:p>
    <w:p w:rsidR="003F5034" w:rsidRPr="00880779" w:rsidRDefault="003F5034" w:rsidP="003F5034">
      <w:pPr>
        <w:pStyle w:val="TableParagraph"/>
        <w:tabs>
          <w:tab w:val="left" w:pos="906"/>
        </w:tabs>
        <w:ind w:left="0" w:right="-3367" w:firstLine="0"/>
        <w:jc w:val="both"/>
        <w:rPr>
          <w:sz w:val="28"/>
          <w:szCs w:val="28"/>
        </w:rPr>
      </w:pPr>
      <w:r w:rsidRPr="00880779">
        <w:rPr>
          <w:spacing w:val="1"/>
          <w:sz w:val="28"/>
          <w:szCs w:val="28"/>
        </w:rPr>
        <w:t xml:space="preserve"> </w:t>
      </w:r>
      <w:r w:rsidRPr="00880779">
        <w:rPr>
          <w:sz w:val="28"/>
          <w:szCs w:val="28"/>
        </w:rPr>
        <w:t>«Профилактика безнадзорности, правонарушений и преступлений среди</w:t>
      </w:r>
    </w:p>
    <w:p w:rsidR="003F5034" w:rsidRPr="00880779" w:rsidRDefault="003F5034" w:rsidP="003F5034">
      <w:pPr>
        <w:pStyle w:val="TableParagraph"/>
        <w:tabs>
          <w:tab w:val="left" w:pos="906"/>
        </w:tabs>
        <w:ind w:left="0" w:right="-3367" w:firstLine="0"/>
        <w:jc w:val="both"/>
        <w:rPr>
          <w:sz w:val="28"/>
          <w:szCs w:val="28"/>
        </w:rPr>
      </w:pPr>
      <w:r w:rsidRPr="00880779">
        <w:rPr>
          <w:sz w:val="28"/>
          <w:szCs w:val="28"/>
        </w:rPr>
        <w:t xml:space="preserve"> несовершеннолетних» реализуется</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следующим</w:t>
      </w:r>
      <w:r w:rsidRPr="00880779">
        <w:rPr>
          <w:spacing w:val="-67"/>
          <w:sz w:val="28"/>
          <w:szCs w:val="28"/>
        </w:rPr>
        <w:t xml:space="preserve"> </w:t>
      </w:r>
      <w:r w:rsidRPr="00880779">
        <w:rPr>
          <w:sz w:val="28"/>
          <w:szCs w:val="28"/>
        </w:rPr>
        <w:t>направлениям:</w:t>
      </w:r>
    </w:p>
    <w:p w:rsidR="003F5034" w:rsidRPr="00880779" w:rsidRDefault="003F5034" w:rsidP="00BA4E6A">
      <w:pPr>
        <w:pStyle w:val="ab"/>
        <w:widowControl w:val="0"/>
        <w:numPr>
          <w:ilvl w:val="0"/>
          <w:numId w:val="43"/>
        </w:numPr>
        <w:suppressAutoHyphens w:val="0"/>
        <w:autoSpaceDE w:val="0"/>
        <w:autoSpaceDN w:val="0"/>
        <w:ind w:right="744"/>
        <w:contextualSpacing w:val="0"/>
        <w:jc w:val="both"/>
        <w:rPr>
          <w:sz w:val="28"/>
          <w:szCs w:val="28"/>
        </w:rPr>
      </w:pPr>
      <w:r w:rsidRPr="00880779">
        <w:rPr>
          <w:sz w:val="28"/>
          <w:szCs w:val="28"/>
        </w:rPr>
        <w:t>Профилактика безнадзорности и правонарушений, социально-</w:t>
      </w:r>
      <w:r w:rsidRPr="00880779">
        <w:rPr>
          <w:spacing w:val="1"/>
          <w:sz w:val="28"/>
          <w:szCs w:val="28"/>
        </w:rPr>
        <w:t xml:space="preserve"> </w:t>
      </w:r>
      <w:r w:rsidRPr="00880779">
        <w:rPr>
          <w:sz w:val="28"/>
          <w:szCs w:val="28"/>
        </w:rPr>
        <w:t>опасных</w:t>
      </w:r>
      <w:r w:rsidRPr="00880779">
        <w:rPr>
          <w:spacing w:val="-4"/>
          <w:sz w:val="28"/>
          <w:szCs w:val="28"/>
        </w:rPr>
        <w:t xml:space="preserve"> </w:t>
      </w:r>
      <w:r w:rsidRPr="00880779">
        <w:rPr>
          <w:sz w:val="28"/>
          <w:szCs w:val="28"/>
        </w:rPr>
        <w:t>явлений.</w:t>
      </w:r>
    </w:p>
    <w:p w:rsidR="003F5034" w:rsidRPr="00880779" w:rsidRDefault="003F5034" w:rsidP="00BA4E6A">
      <w:pPr>
        <w:pStyle w:val="ab"/>
        <w:widowControl w:val="0"/>
        <w:numPr>
          <w:ilvl w:val="0"/>
          <w:numId w:val="43"/>
        </w:numPr>
        <w:suppressAutoHyphens w:val="0"/>
        <w:autoSpaceDE w:val="0"/>
        <w:autoSpaceDN w:val="0"/>
        <w:spacing w:before="2"/>
        <w:ind w:right="1733"/>
        <w:contextualSpacing w:val="0"/>
        <w:jc w:val="both"/>
        <w:rPr>
          <w:sz w:val="28"/>
          <w:szCs w:val="28"/>
        </w:rPr>
      </w:pPr>
      <w:r w:rsidRPr="00880779">
        <w:rPr>
          <w:sz w:val="28"/>
          <w:szCs w:val="28"/>
        </w:rPr>
        <w:t>Профилактика</w:t>
      </w:r>
      <w:r w:rsidRPr="00880779">
        <w:rPr>
          <w:spacing w:val="1"/>
          <w:sz w:val="28"/>
          <w:szCs w:val="28"/>
        </w:rPr>
        <w:t xml:space="preserve"> </w:t>
      </w:r>
      <w:r w:rsidRPr="00880779">
        <w:rPr>
          <w:sz w:val="28"/>
          <w:szCs w:val="28"/>
        </w:rPr>
        <w:t>злоупотребления</w:t>
      </w:r>
      <w:r w:rsidRPr="00880779">
        <w:rPr>
          <w:spacing w:val="1"/>
          <w:sz w:val="28"/>
          <w:szCs w:val="28"/>
        </w:rPr>
        <w:t xml:space="preserve"> </w:t>
      </w:r>
      <w:r w:rsidRPr="00880779">
        <w:rPr>
          <w:sz w:val="28"/>
          <w:szCs w:val="28"/>
        </w:rPr>
        <w:t>психоактивными</w:t>
      </w:r>
      <w:r w:rsidRPr="00880779">
        <w:rPr>
          <w:spacing w:val="1"/>
          <w:sz w:val="28"/>
          <w:szCs w:val="28"/>
        </w:rPr>
        <w:t xml:space="preserve"> </w:t>
      </w:r>
      <w:r w:rsidRPr="00880779">
        <w:rPr>
          <w:sz w:val="28"/>
          <w:szCs w:val="28"/>
        </w:rPr>
        <w:t>веществами,</w:t>
      </w:r>
      <w:r w:rsidRPr="00880779">
        <w:rPr>
          <w:spacing w:val="1"/>
          <w:sz w:val="28"/>
          <w:szCs w:val="28"/>
        </w:rPr>
        <w:t xml:space="preserve"> </w:t>
      </w:r>
      <w:r w:rsidRPr="00880779">
        <w:rPr>
          <w:sz w:val="28"/>
          <w:szCs w:val="28"/>
        </w:rPr>
        <w:t>наркотическими</w:t>
      </w:r>
      <w:r w:rsidRPr="00880779">
        <w:rPr>
          <w:spacing w:val="1"/>
          <w:sz w:val="28"/>
          <w:szCs w:val="28"/>
        </w:rPr>
        <w:t xml:space="preserve"> </w:t>
      </w:r>
      <w:r w:rsidRPr="00880779">
        <w:rPr>
          <w:sz w:val="28"/>
          <w:szCs w:val="28"/>
        </w:rPr>
        <w:t>средствами</w:t>
      </w:r>
      <w:r w:rsidRPr="00880779">
        <w:rPr>
          <w:spacing w:val="1"/>
          <w:sz w:val="28"/>
          <w:szCs w:val="28"/>
        </w:rPr>
        <w:t>, аптечная наркомания, вред курения электронных сигарет.</w:t>
      </w:r>
    </w:p>
    <w:p w:rsidR="003F5034" w:rsidRDefault="003F5034" w:rsidP="00BA4E6A">
      <w:pPr>
        <w:pStyle w:val="ab"/>
        <w:widowControl w:val="0"/>
        <w:numPr>
          <w:ilvl w:val="0"/>
          <w:numId w:val="43"/>
        </w:numPr>
        <w:tabs>
          <w:tab w:val="left" w:pos="851"/>
          <w:tab w:val="left" w:pos="2237"/>
        </w:tabs>
        <w:suppressAutoHyphens w:val="0"/>
        <w:autoSpaceDE w:val="0"/>
        <w:autoSpaceDN w:val="0"/>
        <w:ind w:right="514"/>
        <w:contextualSpacing w:val="0"/>
        <w:jc w:val="both"/>
        <w:rPr>
          <w:sz w:val="28"/>
          <w:szCs w:val="28"/>
        </w:rPr>
      </w:pPr>
      <w:r w:rsidRPr="00880779">
        <w:rPr>
          <w:sz w:val="28"/>
          <w:szCs w:val="28"/>
        </w:rPr>
        <w:lastRenderedPageBreak/>
        <w:t>Профилактика социально – значимых заболеваний (алкоголизм,</w:t>
      </w:r>
      <w:r w:rsidRPr="00880779">
        <w:rPr>
          <w:spacing w:val="1"/>
          <w:sz w:val="28"/>
          <w:szCs w:val="28"/>
        </w:rPr>
        <w:t xml:space="preserve"> </w:t>
      </w:r>
      <w:r w:rsidRPr="00880779">
        <w:rPr>
          <w:sz w:val="28"/>
          <w:szCs w:val="28"/>
        </w:rPr>
        <w:t>СПИД</w:t>
      </w:r>
      <w:r w:rsidRPr="00880779">
        <w:rPr>
          <w:spacing w:val="2"/>
          <w:sz w:val="28"/>
          <w:szCs w:val="28"/>
        </w:rPr>
        <w:t xml:space="preserve"> </w:t>
      </w:r>
      <w:r w:rsidRPr="00880779">
        <w:rPr>
          <w:sz w:val="28"/>
          <w:szCs w:val="28"/>
        </w:rPr>
        <w:t>и</w:t>
      </w:r>
      <w:r w:rsidRPr="00880779">
        <w:rPr>
          <w:spacing w:val="1"/>
          <w:sz w:val="28"/>
          <w:szCs w:val="28"/>
        </w:rPr>
        <w:t xml:space="preserve"> </w:t>
      </w:r>
      <w:r w:rsidRPr="00880779">
        <w:rPr>
          <w:sz w:val="28"/>
          <w:szCs w:val="28"/>
        </w:rPr>
        <w:t>т.д.)</w:t>
      </w:r>
    </w:p>
    <w:p w:rsidR="003F5034" w:rsidRPr="00880779" w:rsidRDefault="003F5034" w:rsidP="00BA4E6A">
      <w:pPr>
        <w:pStyle w:val="ab"/>
        <w:widowControl w:val="0"/>
        <w:numPr>
          <w:ilvl w:val="0"/>
          <w:numId w:val="43"/>
        </w:numPr>
        <w:tabs>
          <w:tab w:val="left" w:pos="851"/>
          <w:tab w:val="left" w:pos="2237"/>
        </w:tabs>
        <w:suppressAutoHyphens w:val="0"/>
        <w:autoSpaceDE w:val="0"/>
        <w:autoSpaceDN w:val="0"/>
        <w:ind w:right="514"/>
        <w:contextualSpacing w:val="0"/>
        <w:jc w:val="both"/>
        <w:rPr>
          <w:sz w:val="28"/>
          <w:szCs w:val="28"/>
        </w:rPr>
      </w:pPr>
      <w:r w:rsidRPr="00880779">
        <w:rPr>
          <w:sz w:val="28"/>
          <w:szCs w:val="28"/>
        </w:rPr>
        <w:t>Профилактика</w:t>
      </w:r>
      <w:r w:rsidRPr="00880779">
        <w:rPr>
          <w:spacing w:val="-6"/>
          <w:sz w:val="28"/>
          <w:szCs w:val="28"/>
        </w:rPr>
        <w:t xml:space="preserve"> </w:t>
      </w:r>
      <w:r w:rsidRPr="00880779">
        <w:rPr>
          <w:sz w:val="28"/>
          <w:szCs w:val="28"/>
        </w:rPr>
        <w:t>правонарушений</w:t>
      </w:r>
      <w:r w:rsidRPr="00880779">
        <w:rPr>
          <w:spacing w:val="-2"/>
          <w:sz w:val="28"/>
          <w:szCs w:val="28"/>
        </w:rPr>
        <w:t xml:space="preserve"> </w:t>
      </w:r>
      <w:r w:rsidRPr="00880779">
        <w:rPr>
          <w:sz w:val="28"/>
          <w:szCs w:val="28"/>
        </w:rPr>
        <w:t>среди</w:t>
      </w:r>
      <w:r w:rsidRPr="00880779">
        <w:rPr>
          <w:spacing w:val="-2"/>
          <w:sz w:val="28"/>
          <w:szCs w:val="28"/>
        </w:rPr>
        <w:t xml:space="preserve"> </w:t>
      </w:r>
      <w:r w:rsidRPr="00880779">
        <w:rPr>
          <w:sz w:val="28"/>
          <w:szCs w:val="28"/>
        </w:rPr>
        <w:t>детей</w:t>
      </w:r>
      <w:r w:rsidRPr="00880779">
        <w:rPr>
          <w:spacing w:val="-7"/>
          <w:sz w:val="28"/>
          <w:szCs w:val="28"/>
        </w:rPr>
        <w:t xml:space="preserve"> </w:t>
      </w:r>
      <w:r w:rsidRPr="00880779">
        <w:rPr>
          <w:sz w:val="28"/>
          <w:szCs w:val="28"/>
        </w:rPr>
        <w:t>и</w:t>
      </w:r>
      <w:r w:rsidRPr="00880779">
        <w:rPr>
          <w:spacing w:val="-6"/>
          <w:sz w:val="28"/>
          <w:szCs w:val="28"/>
        </w:rPr>
        <w:t xml:space="preserve"> </w:t>
      </w:r>
      <w:r w:rsidRPr="00880779">
        <w:rPr>
          <w:sz w:val="28"/>
          <w:szCs w:val="28"/>
        </w:rPr>
        <w:t>подростков.</w:t>
      </w:r>
    </w:p>
    <w:p w:rsidR="003F5034" w:rsidRPr="00880779" w:rsidRDefault="003F5034" w:rsidP="00BA4E6A">
      <w:pPr>
        <w:pStyle w:val="ab"/>
        <w:widowControl w:val="0"/>
        <w:numPr>
          <w:ilvl w:val="0"/>
          <w:numId w:val="43"/>
        </w:numPr>
        <w:tabs>
          <w:tab w:val="left" w:pos="851"/>
          <w:tab w:val="left" w:pos="2194"/>
        </w:tabs>
        <w:suppressAutoHyphens w:val="0"/>
        <w:autoSpaceDE w:val="0"/>
        <w:autoSpaceDN w:val="0"/>
        <w:spacing w:before="46"/>
        <w:contextualSpacing w:val="0"/>
        <w:rPr>
          <w:sz w:val="28"/>
          <w:szCs w:val="28"/>
        </w:rPr>
      </w:pPr>
      <w:r w:rsidRPr="00880779">
        <w:rPr>
          <w:sz w:val="28"/>
          <w:szCs w:val="28"/>
        </w:rPr>
        <w:t>Профилактические</w:t>
      </w:r>
      <w:r w:rsidRPr="00880779">
        <w:rPr>
          <w:spacing w:val="-5"/>
          <w:sz w:val="28"/>
          <w:szCs w:val="28"/>
        </w:rPr>
        <w:t xml:space="preserve"> </w:t>
      </w:r>
      <w:r w:rsidRPr="00880779">
        <w:rPr>
          <w:sz w:val="28"/>
          <w:szCs w:val="28"/>
        </w:rPr>
        <w:t>меры</w:t>
      </w:r>
      <w:r w:rsidRPr="00880779">
        <w:rPr>
          <w:spacing w:val="-5"/>
          <w:sz w:val="28"/>
          <w:szCs w:val="28"/>
        </w:rPr>
        <w:t xml:space="preserve"> </w:t>
      </w:r>
      <w:r w:rsidRPr="00880779">
        <w:rPr>
          <w:sz w:val="28"/>
          <w:szCs w:val="28"/>
        </w:rPr>
        <w:t>охраны</w:t>
      </w:r>
      <w:r w:rsidRPr="00880779">
        <w:rPr>
          <w:spacing w:val="-5"/>
          <w:sz w:val="28"/>
          <w:szCs w:val="28"/>
        </w:rPr>
        <w:t xml:space="preserve"> </w:t>
      </w:r>
      <w:r w:rsidRPr="00880779">
        <w:rPr>
          <w:sz w:val="28"/>
          <w:szCs w:val="28"/>
        </w:rPr>
        <w:t>здоровья</w:t>
      </w:r>
      <w:r w:rsidRPr="00880779">
        <w:rPr>
          <w:spacing w:val="-4"/>
          <w:sz w:val="28"/>
          <w:szCs w:val="28"/>
        </w:rPr>
        <w:t xml:space="preserve"> </w:t>
      </w:r>
      <w:r w:rsidRPr="00880779">
        <w:rPr>
          <w:sz w:val="28"/>
          <w:szCs w:val="28"/>
        </w:rPr>
        <w:t>и</w:t>
      </w:r>
      <w:r w:rsidRPr="00880779">
        <w:rPr>
          <w:spacing w:val="-5"/>
          <w:sz w:val="28"/>
          <w:szCs w:val="28"/>
        </w:rPr>
        <w:t xml:space="preserve"> </w:t>
      </w:r>
      <w:r w:rsidRPr="00880779">
        <w:rPr>
          <w:sz w:val="28"/>
          <w:szCs w:val="28"/>
        </w:rPr>
        <w:t>здорового</w:t>
      </w:r>
      <w:r w:rsidRPr="00880779">
        <w:rPr>
          <w:spacing w:val="-5"/>
          <w:sz w:val="28"/>
          <w:szCs w:val="28"/>
        </w:rPr>
        <w:t xml:space="preserve"> </w:t>
      </w:r>
      <w:r w:rsidRPr="00880779">
        <w:rPr>
          <w:sz w:val="28"/>
          <w:szCs w:val="28"/>
        </w:rPr>
        <w:t>образа</w:t>
      </w:r>
      <w:r w:rsidRPr="00880779">
        <w:rPr>
          <w:spacing w:val="-4"/>
          <w:sz w:val="28"/>
          <w:szCs w:val="28"/>
        </w:rPr>
        <w:t xml:space="preserve"> </w:t>
      </w:r>
      <w:r w:rsidRPr="00880779">
        <w:rPr>
          <w:sz w:val="28"/>
          <w:szCs w:val="28"/>
        </w:rPr>
        <w:t>жизни.</w:t>
      </w:r>
    </w:p>
    <w:p w:rsidR="003F5034" w:rsidRPr="00880779" w:rsidRDefault="003F5034" w:rsidP="00BA4E6A">
      <w:pPr>
        <w:pStyle w:val="ab"/>
        <w:widowControl w:val="0"/>
        <w:numPr>
          <w:ilvl w:val="0"/>
          <w:numId w:val="43"/>
        </w:numPr>
        <w:tabs>
          <w:tab w:val="left" w:pos="851"/>
          <w:tab w:val="left" w:pos="2194"/>
        </w:tabs>
        <w:suppressAutoHyphens w:val="0"/>
        <w:autoSpaceDE w:val="0"/>
        <w:autoSpaceDN w:val="0"/>
        <w:spacing w:before="53"/>
        <w:contextualSpacing w:val="0"/>
        <w:rPr>
          <w:sz w:val="28"/>
          <w:szCs w:val="28"/>
        </w:rPr>
      </w:pPr>
      <w:r w:rsidRPr="00880779">
        <w:rPr>
          <w:sz w:val="28"/>
          <w:szCs w:val="28"/>
        </w:rPr>
        <w:t>Профилактика</w:t>
      </w:r>
      <w:r w:rsidRPr="00880779">
        <w:rPr>
          <w:spacing w:val="-5"/>
          <w:sz w:val="28"/>
          <w:szCs w:val="28"/>
        </w:rPr>
        <w:t xml:space="preserve"> </w:t>
      </w:r>
      <w:r w:rsidRPr="00880779">
        <w:rPr>
          <w:sz w:val="28"/>
          <w:szCs w:val="28"/>
        </w:rPr>
        <w:t>нарушений</w:t>
      </w:r>
      <w:r w:rsidRPr="00880779">
        <w:rPr>
          <w:spacing w:val="-5"/>
          <w:sz w:val="28"/>
          <w:szCs w:val="28"/>
        </w:rPr>
        <w:t xml:space="preserve"> </w:t>
      </w:r>
      <w:r w:rsidRPr="00880779">
        <w:rPr>
          <w:sz w:val="28"/>
          <w:szCs w:val="28"/>
        </w:rPr>
        <w:t>поведения</w:t>
      </w:r>
      <w:r w:rsidRPr="00880779">
        <w:rPr>
          <w:spacing w:val="-5"/>
          <w:sz w:val="28"/>
          <w:szCs w:val="28"/>
        </w:rPr>
        <w:t xml:space="preserve"> </w:t>
      </w:r>
      <w:r w:rsidRPr="00880779">
        <w:rPr>
          <w:sz w:val="28"/>
          <w:szCs w:val="28"/>
        </w:rPr>
        <w:t>в</w:t>
      </w:r>
      <w:r w:rsidRPr="00880779">
        <w:rPr>
          <w:spacing w:val="-6"/>
          <w:sz w:val="28"/>
          <w:szCs w:val="28"/>
        </w:rPr>
        <w:t xml:space="preserve"> </w:t>
      </w:r>
      <w:r w:rsidRPr="00880779">
        <w:rPr>
          <w:sz w:val="28"/>
          <w:szCs w:val="28"/>
        </w:rPr>
        <w:t>быту,</w:t>
      </w:r>
      <w:r w:rsidRPr="00880779">
        <w:rPr>
          <w:spacing w:val="-2"/>
          <w:sz w:val="28"/>
          <w:szCs w:val="28"/>
        </w:rPr>
        <w:t xml:space="preserve"> </w:t>
      </w:r>
      <w:r w:rsidRPr="00880779">
        <w:rPr>
          <w:sz w:val="28"/>
          <w:szCs w:val="28"/>
        </w:rPr>
        <w:t>на</w:t>
      </w:r>
      <w:r w:rsidRPr="00880779">
        <w:rPr>
          <w:spacing w:val="-5"/>
          <w:sz w:val="28"/>
          <w:szCs w:val="28"/>
        </w:rPr>
        <w:t xml:space="preserve"> </w:t>
      </w:r>
      <w:r w:rsidRPr="00880779">
        <w:rPr>
          <w:sz w:val="28"/>
          <w:szCs w:val="28"/>
        </w:rPr>
        <w:t>улице,</w:t>
      </w:r>
      <w:r w:rsidRPr="00880779">
        <w:rPr>
          <w:spacing w:val="-2"/>
          <w:sz w:val="28"/>
          <w:szCs w:val="28"/>
        </w:rPr>
        <w:t xml:space="preserve"> </w:t>
      </w:r>
      <w:r w:rsidRPr="00880779">
        <w:rPr>
          <w:sz w:val="28"/>
          <w:szCs w:val="28"/>
        </w:rPr>
        <w:t>в</w:t>
      </w:r>
      <w:r w:rsidRPr="00880779">
        <w:rPr>
          <w:spacing w:val="-7"/>
          <w:sz w:val="28"/>
          <w:szCs w:val="28"/>
        </w:rPr>
        <w:t xml:space="preserve"> </w:t>
      </w:r>
      <w:r w:rsidRPr="00880779">
        <w:rPr>
          <w:sz w:val="28"/>
          <w:szCs w:val="28"/>
        </w:rPr>
        <w:t>обществе.</w:t>
      </w:r>
    </w:p>
    <w:p w:rsidR="003F5034" w:rsidRPr="00880779" w:rsidRDefault="003F5034" w:rsidP="00BA4E6A">
      <w:pPr>
        <w:pStyle w:val="ab"/>
        <w:widowControl w:val="0"/>
        <w:numPr>
          <w:ilvl w:val="0"/>
          <w:numId w:val="43"/>
        </w:numPr>
        <w:tabs>
          <w:tab w:val="left" w:pos="851"/>
          <w:tab w:val="left" w:pos="2194"/>
        </w:tabs>
        <w:suppressAutoHyphens w:val="0"/>
        <w:autoSpaceDE w:val="0"/>
        <w:autoSpaceDN w:val="0"/>
        <w:spacing w:before="53"/>
        <w:contextualSpacing w:val="0"/>
        <w:rPr>
          <w:sz w:val="28"/>
          <w:szCs w:val="28"/>
        </w:rPr>
      </w:pPr>
      <w:r w:rsidRPr="00880779">
        <w:rPr>
          <w:sz w:val="28"/>
          <w:szCs w:val="28"/>
        </w:rPr>
        <w:t>Профилактика</w:t>
      </w:r>
      <w:r w:rsidRPr="00880779">
        <w:rPr>
          <w:spacing w:val="-9"/>
          <w:sz w:val="28"/>
          <w:szCs w:val="28"/>
        </w:rPr>
        <w:t xml:space="preserve"> </w:t>
      </w:r>
      <w:r w:rsidRPr="00880779">
        <w:rPr>
          <w:sz w:val="28"/>
          <w:szCs w:val="28"/>
        </w:rPr>
        <w:t>безнадзорности.</w:t>
      </w:r>
    </w:p>
    <w:p w:rsidR="003F5034" w:rsidRDefault="003F5034" w:rsidP="003F5034">
      <w:pPr>
        <w:pStyle w:val="ab"/>
        <w:tabs>
          <w:tab w:val="left" w:pos="3824"/>
          <w:tab w:val="left" w:pos="5215"/>
          <w:tab w:val="left" w:pos="6716"/>
          <w:tab w:val="left" w:pos="8776"/>
          <w:tab w:val="left" w:pos="9155"/>
        </w:tabs>
        <w:ind w:left="142" w:right="110"/>
        <w:jc w:val="both"/>
        <w:rPr>
          <w:sz w:val="28"/>
          <w:szCs w:val="28"/>
        </w:rPr>
      </w:pPr>
      <w:r>
        <w:rPr>
          <w:sz w:val="28"/>
          <w:szCs w:val="28"/>
        </w:rPr>
        <w:t xml:space="preserve">     </w:t>
      </w:r>
      <w:r w:rsidRPr="00880779">
        <w:rPr>
          <w:sz w:val="28"/>
          <w:szCs w:val="28"/>
        </w:rPr>
        <w:t>В</w:t>
      </w:r>
      <w:r w:rsidRPr="00880779">
        <w:rPr>
          <w:spacing w:val="1"/>
          <w:sz w:val="28"/>
          <w:szCs w:val="28"/>
        </w:rPr>
        <w:t xml:space="preserve"> </w:t>
      </w:r>
      <w:r w:rsidRPr="00880779">
        <w:rPr>
          <w:sz w:val="28"/>
          <w:szCs w:val="28"/>
        </w:rPr>
        <w:t>течение</w:t>
      </w:r>
      <w:r w:rsidRPr="00880779">
        <w:rPr>
          <w:spacing w:val="1"/>
          <w:sz w:val="28"/>
          <w:szCs w:val="28"/>
        </w:rPr>
        <w:t xml:space="preserve"> </w:t>
      </w:r>
      <w:r w:rsidRPr="00880779">
        <w:rPr>
          <w:sz w:val="28"/>
          <w:szCs w:val="28"/>
        </w:rPr>
        <w:t>учебного</w:t>
      </w:r>
      <w:r w:rsidRPr="00880779">
        <w:rPr>
          <w:spacing w:val="1"/>
          <w:sz w:val="28"/>
          <w:szCs w:val="28"/>
        </w:rPr>
        <w:t xml:space="preserve"> </w:t>
      </w:r>
      <w:r w:rsidRPr="00880779">
        <w:rPr>
          <w:sz w:val="28"/>
          <w:szCs w:val="28"/>
        </w:rPr>
        <w:t>года</w:t>
      </w:r>
      <w:r w:rsidRPr="00880779">
        <w:rPr>
          <w:spacing w:val="1"/>
          <w:sz w:val="28"/>
          <w:szCs w:val="28"/>
        </w:rPr>
        <w:t xml:space="preserve">  </w:t>
      </w:r>
      <w:r w:rsidRPr="00880779">
        <w:rPr>
          <w:sz w:val="28"/>
          <w:szCs w:val="28"/>
        </w:rPr>
        <w:t>заместителем</w:t>
      </w:r>
      <w:r w:rsidRPr="00880779">
        <w:rPr>
          <w:spacing w:val="1"/>
          <w:sz w:val="28"/>
          <w:szCs w:val="28"/>
        </w:rPr>
        <w:t xml:space="preserve"> </w:t>
      </w:r>
      <w:r w:rsidRPr="00880779">
        <w:rPr>
          <w:sz w:val="28"/>
          <w:szCs w:val="28"/>
        </w:rPr>
        <w:t>директора</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ВР, социальным педагогом</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классными</w:t>
      </w:r>
      <w:r w:rsidRPr="00880779">
        <w:rPr>
          <w:spacing w:val="1"/>
          <w:sz w:val="28"/>
          <w:szCs w:val="28"/>
        </w:rPr>
        <w:t xml:space="preserve"> </w:t>
      </w:r>
      <w:r w:rsidRPr="00880779">
        <w:rPr>
          <w:sz w:val="28"/>
          <w:szCs w:val="28"/>
        </w:rPr>
        <w:t>руководителями</w:t>
      </w:r>
      <w:r w:rsidRPr="00880779">
        <w:rPr>
          <w:spacing w:val="1"/>
          <w:sz w:val="28"/>
          <w:szCs w:val="28"/>
        </w:rPr>
        <w:t xml:space="preserve"> </w:t>
      </w:r>
      <w:r w:rsidRPr="00880779">
        <w:rPr>
          <w:sz w:val="28"/>
          <w:szCs w:val="28"/>
        </w:rPr>
        <w:t>проводилась</w:t>
      </w:r>
      <w:r w:rsidRPr="00880779">
        <w:rPr>
          <w:spacing w:val="1"/>
          <w:sz w:val="28"/>
          <w:szCs w:val="28"/>
        </w:rPr>
        <w:t xml:space="preserve"> </w:t>
      </w:r>
      <w:r w:rsidRPr="00880779">
        <w:rPr>
          <w:sz w:val="28"/>
          <w:szCs w:val="28"/>
        </w:rPr>
        <w:t>следующая</w:t>
      </w:r>
      <w:r w:rsidRPr="00880779">
        <w:rPr>
          <w:spacing w:val="1"/>
          <w:sz w:val="28"/>
          <w:szCs w:val="28"/>
        </w:rPr>
        <w:t xml:space="preserve"> </w:t>
      </w:r>
      <w:r w:rsidRPr="00880779">
        <w:rPr>
          <w:sz w:val="28"/>
          <w:szCs w:val="28"/>
        </w:rPr>
        <w:t>работа</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профилактике</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безопасности:</w:t>
      </w:r>
      <w:r w:rsidRPr="00EF7C9C">
        <w:rPr>
          <w:sz w:val="28"/>
          <w:szCs w:val="28"/>
        </w:rPr>
        <w:t xml:space="preserve"> </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Pr>
          <w:sz w:val="28"/>
          <w:szCs w:val="28"/>
        </w:rPr>
        <w:t xml:space="preserve">вовлечение обучающихся в занятия физкультурной </w:t>
      </w:r>
      <w:r w:rsidRPr="009F4E36">
        <w:rPr>
          <w:sz w:val="28"/>
          <w:szCs w:val="28"/>
        </w:rPr>
        <w:t xml:space="preserve">и </w:t>
      </w:r>
      <w:r w:rsidRPr="009F4E36">
        <w:rPr>
          <w:spacing w:val="-1"/>
          <w:sz w:val="28"/>
          <w:szCs w:val="28"/>
        </w:rPr>
        <w:t>спортивной</w:t>
      </w:r>
      <w:r w:rsidRPr="009F4E36">
        <w:rPr>
          <w:spacing w:val="-67"/>
          <w:sz w:val="28"/>
          <w:szCs w:val="28"/>
        </w:rPr>
        <w:t xml:space="preserve"> </w:t>
      </w:r>
      <w:r w:rsidRPr="009F4E36">
        <w:rPr>
          <w:sz w:val="28"/>
          <w:szCs w:val="28"/>
        </w:rPr>
        <w:t>деятельностью;</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контроль</w:t>
      </w:r>
      <w:r w:rsidRPr="00EF7C9C">
        <w:rPr>
          <w:spacing w:val="-7"/>
          <w:sz w:val="28"/>
          <w:szCs w:val="28"/>
        </w:rPr>
        <w:t xml:space="preserve"> </w:t>
      </w:r>
      <w:r w:rsidRPr="00EF7C9C">
        <w:rPr>
          <w:sz w:val="28"/>
          <w:szCs w:val="28"/>
        </w:rPr>
        <w:t>за</w:t>
      </w:r>
      <w:r w:rsidRPr="00EF7C9C">
        <w:rPr>
          <w:spacing w:val="-2"/>
          <w:sz w:val="28"/>
          <w:szCs w:val="28"/>
        </w:rPr>
        <w:t xml:space="preserve"> </w:t>
      </w:r>
      <w:r w:rsidRPr="00EF7C9C">
        <w:rPr>
          <w:sz w:val="28"/>
          <w:szCs w:val="28"/>
        </w:rPr>
        <w:t>посещаемостью</w:t>
      </w:r>
      <w:r w:rsidRPr="00EF7C9C">
        <w:rPr>
          <w:spacing w:val="-5"/>
          <w:sz w:val="28"/>
          <w:szCs w:val="28"/>
        </w:rPr>
        <w:t xml:space="preserve"> обучающихся </w:t>
      </w:r>
      <w:r w:rsidRPr="00EF7C9C">
        <w:rPr>
          <w:sz w:val="28"/>
          <w:szCs w:val="28"/>
        </w:rPr>
        <w:t>школы;</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выяснение</w:t>
      </w:r>
      <w:r w:rsidRPr="00EF7C9C">
        <w:rPr>
          <w:spacing w:val="-7"/>
          <w:sz w:val="28"/>
          <w:szCs w:val="28"/>
        </w:rPr>
        <w:t xml:space="preserve"> </w:t>
      </w:r>
      <w:r w:rsidRPr="00EF7C9C">
        <w:rPr>
          <w:sz w:val="28"/>
          <w:szCs w:val="28"/>
        </w:rPr>
        <w:t>причин</w:t>
      </w:r>
      <w:r w:rsidRPr="00EF7C9C">
        <w:rPr>
          <w:spacing w:val="-7"/>
          <w:sz w:val="28"/>
          <w:szCs w:val="28"/>
        </w:rPr>
        <w:t xml:space="preserve"> </w:t>
      </w:r>
      <w:r w:rsidRPr="00EF7C9C">
        <w:rPr>
          <w:sz w:val="28"/>
          <w:szCs w:val="28"/>
        </w:rPr>
        <w:t xml:space="preserve">пропусков; </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организация</w:t>
      </w:r>
      <w:r w:rsidRPr="00EF7C9C">
        <w:rPr>
          <w:spacing w:val="-6"/>
          <w:sz w:val="28"/>
          <w:szCs w:val="28"/>
        </w:rPr>
        <w:t xml:space="preserve"> </w:t>
      </w:r>
      <w:r w:rsidRPr="00EF7C9C">
        <w:rPr>
          <w:sz w:val="28"/>
          <w:szCs w:val="28"/>
        </w:rPr>
        <w:t>охвата</w:t>
      </w:r>
      <w:r w:rsidRPr="00EF7C9C">
        <w:rPr>
          <w:spacing w:val="-6"/>
          <w:sz w:val="28"/>
          <w:szCs w:val="28"/>
        </w:rPr>
        <w:t xml:space="preserve"> </w:t>
      </w:r>
      <w:r w:rsidRPr="00EF7C9C">
        <w:rPr>
          <w:sz w:val="28"/>
          <w:szCs w:val="28"/>
        </w:rPr>
        <w:t>обучающихся</w:t>
      </w:r>
      <w:r w:rsidRPr="00EF7C9C">
        <w:rPr>
          <w:spacing w:val="-4"/>
          <w:sz w:val="28"/>
          <w:szCs w:val="28"/>
        </w:rPr>
        <w:t xml:space="preserve"> </w:t>
      </w:r>
      <w:r w:rsidRPr="00EF7C9C">
        <w:rPr>
          <w:sz w:val="28"/>
          <w:szCs w:val="28"/>
        </w:rPr>
        <w:t>горячим</w:t>
      </w:r>
      <w:r w:rsidRPr="00EF7C9C">
        <w:rPr>
          <w:spacing w:val="-6"/>
          <w:sz w:val="28"/>
          <w:szCs w:val="28"/>
        </w:rPr>
        <w:t xml:space="preserve"> </w:t>
      </w:r>
      <w:r w:rsidRPr="00EF7C9C">
        <w:rPr>
          <w:sz w:val="28"/>
          <w:szCs w:val="28"/>
        </w:rPr>
        <w:t>питанием;</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оформление</w:t>
      </w:r>
      <w:r w:rsidRPr="00EF7C9C">
        <w:rPr>
          <w:spacing w:val="-3"/>
          <w:sz w:val="28"/>
          <w:szCs w:val="28"/>
        </w:rPr>
        <w:t xml:space="preserve"> </w:t>
      </w:r>
      <w:r w:rsidRPr="00EF7C9C">
        <w:rPr>
          <w:sz w:val="28"/>
          <w:szCs w:val="28"/>
        </w:rPr>
        <w:t>стендов</w:t>
      </w:r>
      <w:r w:rsidRPr="00EF7C9C">
        <w:rPr>
          <w:spacing w:val="-2"/>
          <w:sz w:val="28"/>
          <w:szCs w:val="28"/>
        </w:rPr>
        <w:t xml:space="preserve"> </w:t>
      </w:r>
      <w:r w:rsidRPr="00EF7C9C">
        <w:rPr>
          <w:sz w:val="28"/>
          <w:szCs w:val="28"/>
        </w:rPr>
        <w:t>и</w:t>
      </w:r>
      <w:r w:rsidRPr="00EF7C9C">
        <w:rPr>
          <w:spacing w:val="-4"/>
          <w:sz w:val="28"/>
          <w:szCs w:val="28"/>
        </w:rPr>
        <w:t xml:space="preserve"> </w:t>
      </w:r>
      <w:r w:rsidRPr="00EF7C9C">
        <w:rPr>
          <w:sz w:val="28"/>
          <w:szCs w:val="28"/>
        </w:rPr>
        <w:t>уголков</w:t>
      </w:r>
      <w:r w:rsidRPr="00EF7C9C">
        <w:rPr>
          <w:spacing w:val="-5"/>
          <w:sz w:val="28"/>
          <w:szCs w:val="28"/>
        </w:rPr>
        <w:t xml:space="preserve"> </w:t>
      </w:r>
      <w:r w:rsidRPr="00EF7C9C">
        <w:rPr>
          <w:sz w:val="28"/>
          <w:szCs w:val="28"/>
        </w:rPr>
        <w:t>по</w:t>
      </w:r>
      <w:r w:rsidRPr="00EF7C9C">
        <w:rPr>
          <w:spacing w:val="1"/>
          <w:sz w:val="28"/>
          <w:szCs w:val="28"/>
        </w:rPr>
        <w:t xml:space="preserve"> </w:t>
      </w:r>
      <w:r w:rsidRPr="00EF7C9C">
        <w:rPr>
          <w:sz w:val="28"/>
          <w:szCs w:val="28"/>
        </w:rPr>
        <w:t>ТБ;</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проведение</w:t>
      </w:r>
      <w:r w:rsidRPr="00EF7C9C">
        <w:rPr>
          <w:spacing w:val="-4"/>
          <w:sz w:val="28"/>
          <w:szCs w:val="28"/>
        </w:rPr>
        <w:t xml:space="preserve"> </w:t>
      </w:r>
      <w:r w:rsidRPr="00EF7C9C">
        <w:rPr>
          <w:sz w:val="28"/>
          <w:szCs w:val="28"/>
        </w:rPr>
        <w:t>инструктажей</w:t>
      </w:r>
      <w:r w:rsidRPr="00EF7C9C">
        <w:rPr>
          <w:spacing w:val="-4"/>
          <w:sz w:val="28"/>
          <w:szCs w:val="28"/>
        </w:rPr>
        <w:t xml:space="preserve"> </w:t>
      </w:r>
      <w:r w:rsidRPr="00EF7C9C">
        <w:rPr>
          <w:sz w:val="28"/>
          <w:szCs w:val="28"/>
        </w:rPr>
        <w:t>безопасности;</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ведение</w:t>
      </w:r>
      <w:r w:rsidRPr="00EF7C9C">
        <w:rPr>
          <w:spacing w:val="-2"/>
          <w:sz w:val="28"/>
          <w:szCs w:val="28"/>
        </w:rPr>
        <w:t xml:space="preserve"> </w:t>
      </w:r>
      <w:r w:rsidRPr="00EF7C9C">
        <w:rPr>
          <w:sz w:val="28"/>
          <w:szCs w:val="28"/>
        </w:rPr>
        <w:t>журналов</w:t>
      </w:r>
      <w:r w:rsidRPr="00EF7C9C">
        <w:rPr>
          <w:spacing w:val="-4"/>
          <w:sz w:val="28"/>
          <w:szCs w:val="28"/>
        </w:rPr>
        <w:t xml:space="preserve"> </w:t>
      </w:r>
      <w:r w:rsidRPr="00EF7C9C">
        <w:rPr>
          <w:sz w:val="28"/>
          <w:szCs w:val="28"/>
        </w:rPr>
        <w:t>по</w:t>
      </w:r>
      <w:r w:rsidRPr="00EF7C9C">
        <w:rPr>
          <w:spacing w:val="-3"/>
          <w:sz w:val="28"/>
          <w:szCs w:val="28"/>
        </w:rPr>
        <w:t xml:space="preserve"> </w:t>
      </w:r>
      <w:r w:rsidRPr="00EF7C9C">
        <w:rPr>
          <w:sz w:val="28"/>
          <w:szCs w:val="28"/>
        </w:rPr>
        <w:t>технике</w:t>
      </w:r>
      <w:r w:rsidRPr="00EF7C9C">
        <w:rPr>
          <w:spacing w:val="-1"/>
          <w:sz w:val="28"/>
          <w:szCs w:val="28"/>
        </w:rPr>
        <w:t xml:space="preserve"> </w:t>
      </w:r>
      <w:r w:rsidRPr="00EF7C9C">
        <w:rPr>
          <w:sz w:val="28"/>
          <w:szCs w:val="28"/>
        </w:rPr>
        <w:t>безопасности;</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беседы</w:t>
      </w:r>
      <w:r w:rsidRPr="00EF7C9C">
        <w:rPr>
          <w:spacing w:val="-4"/>
          <w:sz w:val="28"/>
          <w:szCs w:val="28"/>
        </w:rPr>
        <w:t xml:space="preserve"> </w:t>
      </w:r>
      <w:r w:rsidRPr="00EF7C9C">
        <w:rPr>
          <w:sz w:val="28"/>
          <w:szCs w:val="28"/>
        </w:rPr>
        <w:t>с</w:t>
      </w:r>
      <w:r w:rsidRPr="00EF7C9C">
        <w:rPr>
          <w:spacing w:val="-4"/>
          <w:sz w:val="28"/>
          <w:szCs w:val="28"/>
        </w:rPr>
        <w:t xml:space="preserve"> </w:t>
      </w:r>
      <w:r w:rsidRPr="00EF7C9C">
        <w:rPr>
          <w:sz w:val="28"/>
          <w:szCs w:val="28"/>
        </w:rPr>
        <w:t>представителями</w:t>
      </w:r>
      <w:r w:rsidRPr="00EF7C9C">
        <w:rPr>
          <w:spacing w:val="-3"/>
          <w:sz w:val="28"/>
          <w:szCs w:val="28"/>
        </w:rPr>
        <w:t xml:space="preserve"> </w:t>
      </w:r>
      <w:r w:rsidRPr="00EF7C9C">
        <w:rPr>
          <w:sz w:val="28"/>
          <w:szCs w:val="28"/>
        </w:rPr>
        <w:t>ОПДН, ГИБДД;</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встречи</w:t>
      </w:r>
      <w:r w:rsidRPr="00EF7C9C">
        <w:rPr>
          <w:spacing w:val="-3"/>
          <w:sz w:val="28"/>
          <w:szCs w:val="28"/>
        </w:rPr>
        <w:t xml:space="preserve"> </w:t>
      </w:r>
      <w:r w:rsidRPr="00EF7C9C">
        <w:rPr>
          <w:sz w:val="28"/>
          <w:szCs w:val="28"/>
        </w:rPr>
        <w:t>с</w:t>
      </w:r>
      <w:r w:rsidRPr="00EF7C9C">
        <w:rPr>
          <w:spacing w:val="-1"/>
          <w:sz w:val="28"/>
          <w:szCs w:val="28"/>
        </w:rPr>
        <w:t xml:space="preserve"> </w:t>
      </w:r>
      <w:r w:rsidRPr="00EF7C9C">
        <w:rPr>
          <w:sz w:val="28"/>
          <w:szCs w:val="28"/>
        </w:rPr>
        <w:t>мед.</w:t>
      </w:r>
      <w:r w:rsidRPr="00EF7C9C">
        <w:rPr>
          <w:spacing w:val="-4"/>
          <w:sz w:val="28"/>
          <w:szCs w:val="28"/>
        </w:rPr>
        <w:t xml:space="preserve"> </w:t>
      </w:r>
      <w:r>
        <w:rPr>
          <w:sz w:val="28"/>
          <w:szCs w:val="28"/>
        </w:rPr>
        <w:t>р</w:t>
      </w:r>
      <w:r w:rsidRPr="00EF7C9C">
        <w:rPr>
          <w:sz w:val="28"/>
          <w:szCs w:val="28"/>
        </w:rPr>
        <w:t>аботником</w:t>
      </w:r>
      <w:r>
        <w:rPr>
          <w:sz w:val="28"/>
          <w:szCs w:val="28"/>
        </w:rPr>
        <w:t>, наркологом</w:t>
      </w:r>
      <w:r w:rsidRPr="00EF7C9C">
        <w:rPr>
          <w:sz w:val="28"/>
          <w:szCs w:val="28"/>
        </w:rPr>
        <w:t>;</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родительские</w:t>
      </w:r>
      <w:r w:rsidRPr="00EF7C9C">
        <w:rPr>
          <w:spacing w:val="-4"/>
          <w:sz w:val="28"/>
          <w:szCs w:val="28"/>
        </w:rPr>
        <w:t xml:space="preserve"> </w:t>
      </w:r>
      <w:r w:rsidRPr="00EF7C9C">
        <w:rPr>
          <w:sz w:val="28"/>
          <w:szCs w:val="28"/>
        </w:rPr>
        <w:t>собрания;</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классные</w:t>
      </w:r>
      <w:r w:rsidRPr="00EF7C9C">
        <w:rPr>
          <w:spacing w:val="-3"/>
          <w:sz w:val="28"/>
          <w:szCs w:val="28"/>
        </w:rPr>
        <w:t xml:space="preserve"> </w:t>
      </w:r>
      <w:r w:rsidRPr="00EF7C9C">
        <w:rPr>
          <w:sz w:val="28"/>
          <w:szCs w:val="28"/>
        </w:rPr>
        <w:t>часы;</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участие</w:t>
      </w:r>
      <w:r w:rsidRPr="00EF7C9C">
        <w:rPr>
          <w:spacing w:val="-6"/>
          <w:sz w:val="28"/>
          <w:szCs w:val="28"/>
        </w:rPr>
        <w:t xml:space="preserve"> </w:t>
      </w:r>
      <w:r w:rsidRPr="00EF7C9C">
        <w:rPr>
          <w:sz w:val="28"/>
          <w:szCs w:val="28"/>
        </w:rPr>
        <w:t>во</w:t>
      </w:r>
      <w:r w:rsidRPr="00EF7C9C">
        <w:rPr>
          <w:spacing w:val="-2"/>
          <w:sz w:val="28"/>
          <w:szCs w:val="28"/>
        </w:rPr>
        <w:t xml:space="preserve"> </w:t>
      </w:r>
      <w:r w:rsidRPr="00EF7C9C">
        <w:rPr>
          <w:sz w:val="28"/>
          <w:szCs w:val="28"/>
        </w:rPr>
        <w:t>Всероссийской</w:t>
      </w:r>
      <w:r w:rsidRPr="00EF7C9C">
        <w:rPr>
          <w:spacing w:val="-6"/>
          <w:sz w:val="28"/>
          <w:szCs w:val="28"/>
        </w:rPr>
        <w:t xml:space="preserve"> </w:t>
      </w:r>
      <w:r w:rsidRPr="00EF7C9C">
        <w:rPr>
          <w:sz w:val="28"/>
          <w:szCs w:val="28"/>
        </w:rPr>
        <w:t>акции</w:t>
      </w:r>
      <w:r w:rsidRPr="00EF7C9C">
        <w:rPr>
          <w:spacing w:val="-3"/>
          <w:sz w:val="28"/>
          <w:szCs w:val="28"/>
        </w:rPr>
        <w:t xml:space="preserve"> </w:t>
      </w:r>
      <w:r w:rsidRPr="00EF7C9C">
        <w:rPr>
          <w:sz w:val="28"/>
          <w:szCs w:val="28"/>
        </w:rPr>
        <w:t>«Внимание,</w:t>
      </w:r>
      <w:r w:rsidRPr="00EF7C9C">
        <w:rPr>
          <w:spacing w:val="-4"/>
          <w:sz w:val="28"/>
          <w:szCs w:val="28"/>
        </w:rPr>
        <w:t xml:space="preserve"> </w:t>
      </w:r>
      <w:r w:rsidRPr="00EF7C9C">
        <w:rPr>
          <w:sz w:val="28"/>
          <w:szCs w:val="28"/>
        </w:rPr>
        <w:t>дети!»</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участие</w:t>
      </w:r>
      <w:r w:rsidRPr="00EF7C9C">
        <w:rPr>
          <w:spacing w:val="-2"/>
          <w:sz w:val="28"/>
          <w:szCs w:val="28"/>
        </w:rPr>
        <w:t xml:space="preserve"> </w:t>
      </w:r>
      <w:r w:rsidRPr="00EF7C9C">
        <w:rPr>
          <w:sz w:val="28"/>
          <w:szCs w:val="28"/>
        </w:rPr>
        <w:t>в</w:t>
      </w:r>
      <w:r w:rsidRPr="00EF7C9C">
        <w:rPr>
          <w:spacing w:val="-3"/>
          <w:sz w:val="28"/>
          <w:szCs w:val="28"/>
        </w:rPr>
        <w:t xml:space="preserve"> </w:t>
      </w:r>
      <w:r w:rsidRPr="00EF7C9C">
        <w:rPr>
          <w:sz w:val="28"/>
          <w:szCs w:val="28"/>
        </w:rPr>
        <w:t>конкурсе</w:t>
      </w:r>
      <w:r w:rsidRPr="00EF7C9C">
        <w:rPr>
          <w:spacing w:val="-1"/>
          <w:sz w:val="28"/>
          <w:szCs w:val="28"/>
        </w:rPr>
        <w:t xml:space="preserve"> </w:t>
      </w:r>
      <w:r w:rsidRPr="00EF7C9C">
        <w:rPr>
          <w:sz w:val="28"/>
          <w:szCs w:val="28"/>
        </w:rPr>
        <w:t>социальной</w:t>
      </w:r>
      <w:r w:rsidRPr="00EF7C9C">
        <w:rPr>
          <w:spacing w:val="-3"/>
          <w:sz w:val="28"/>
          <w:szCs w:val="28"/>
        </w:rPr>
        <w:t xml:space="preserve"> </w:t>
      </w:r>
      <w:r w:rsidRPr="00EF7C9C">
        <w:rPr>
          <w:sz w:val="28"/>
          <w:szCs w:val="28"/>
        </w:rPr>
        <w:t>рекламы;</w:t>
      </w:r>
    </w:p>
    <w:p w:rsidR="003F5034"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участие</w:t>
      </w:r>
      <w:r w:rsidRPr="00EF7C9C">
        <w:rPr>
          <w:spacing w:val="-7"/>
          <w:sz w:val="28"/>
          <w:szCs w:val="28"/>
        </w:rPr>
        <w:t xml:space="preserve"> </w:t>
      </w:r>
      <w:r w:rsidRPr="00EF7C9C">
        <w:rPr>
          <w:sz w:val="28"/>
          <w:szCs w:val="28"/>
        </w:rPr>
        <w:t>в</w:t>
      </w:r>
      <w:r w:rsidRPr="00EF7C9C">
        <w:rPr>
          <w:spacing w:val="-7"/>
          <w:sz w:val="28"/>
          <w:szCs w:val="28"/>
        </w:rPr>
        <w:t xml:space="preserve"> </w:t>
      </w:r>
      <w:r w:rsidRPr="00EF7C9C">
        <w:rPr>
          <w:sz w:val="28"/>
          <w:szCs w:val="28"/>
        </w:rPr>
        <w:t>проекте</w:t>
      </w:r>
      <w:r w:rsidRPr="00EF7C9C">
        <w:rPr>
          <w:spacing w:val="-2"/>
          <w:sz w:val="28"/>
          <w:szCs w:val="28"/>
        </w:rPr>
        <w:t xml:space="preserve"> </w:t>
      </w:r>
      <w:r w:rsidRPr="00EF7C9C">
        <w:rPr>
          <w:sz w:val="28"/>
          <w:szCs w:val="28"/>
        </w:rPr>
        <w:t>«Дети-дорога-безопасность»;</w:t>
      </w:r>
    </w:p>
    <w:p w:rsidR="003F5034" w:rsidRPr="00EF7C9C" w:rsidRDefault="003F5034" w:rsidP="00BA4E6A">
      <w:pPr>
        <w:pStyle w:val="ab"/>
        <w:widowControl w:val="0"/>
        <w:numPr>
          <w:ilvl w:val="0"/>
          <w:numId w:val="44"/>
        </w:numPr>
        <w:tabs>
          <w:tab w:val="left" w:pos="1134"/>
          <w:tab w:val="left" w:pos="6716"/>
          <w:tab w:val="left" w:pos="8776"/>
          <w:tab w:val="left" w:pos="9155"/>
        </w:tabs>
        <w:suppressAutoHyphens w:val="0"/>
        <w:autoSpaceDE w:val="0"/>
        <w:autoSpaceDN w:val="0"/>
        <w:ind w:right="110"/>
        <w:contextualSpacing w:val="0"/>
        <w:rPr>
          <w:sz w:val="28"/>
          <w:szCs w:val="28"/>
        </w:rPr>
      </w:pPr>
      <w:r w:rsidRPr="00EF7C9C">
        <w:rPr>
          <w:sz w:val="28"/>
          <w:szCs w:val="28"/>
        </w:rPr>
        <w:t>участие в районных соревнованиях «Спорт против наркотиков»;</w:t>
      </w:r>
    </w:p>
    <w:p w:rsidR="003F5034" w:rsidRPr="00EF7C9C" w:rsidRDefault="003F5034" w:rsidP="00BA4E6A">
      <w:pPr>
        <w:pStyle w:val="ab"/>
        <w:widowControl w:val="0"/>
        <w:numPr>
          <w:ilvl w:val="0"/>
          <w:numId w:val="44"/>
        </w:numPr>
        <w:tabs>
          <w:tab w:val="left" w:pos="1276"/>
          <w:tab w:val="left" w:pos="3824"/>
          <w:tab w:val="left" w:pos="5215"/>
          <w:tab w:val="left" w:pos="5575"/>
          <w:tab w:val="left" w:pos="6716"/>
          <w:tab w:val="left" w:pos="8776"/>
          <w:tab w:val="left" w:pos="9155"/>
        </w:tabs>
        <w:suppressAutoHyphens w:val="0"/>
        <w:autoSpaceDE w:val="0"/>
        <w:autoSpaceDN w:val="0"/>
        <w:spacing w:before="47"/>
        <w:ind w:right="110"/>
        <w:contextualSpacing w:val="0"/>
        <w:jc w:val="both"/>
        <w:rPr>
          <w:sz w:val="28"/>
          <w:szCs w:val="28"/>
        </w:rPr>
      </w:pPr>
      <w:r w:rsidRPr="009F4E36">
        <w:rPr>
          <w:sz w:val="28"/>
          <w:szCs w:val="28"/>
        </w:rPr>
        <w:t>работа с обучающимися по выполнению закона № 1539 «О мерах по профилактике безнадзорности и правонарушений в Краснодарском крае».</w:t>
      </w:r>
    </w:p>
    <w:p w:rsidR="003F5034" w:rsidRPr="00880779" w:rsidRDefault="003F5034" w:rsidP="003F5034">
      <w:pPr>
        <w:pStyle w:val="af2"/>
        <w:spacing w:before="47"/>
        <w:ind w:right="119" w:firstLine="710"/>
        <w:rPr>
          <w:szCs w:val="28"/>
        </w:rPr>
      </w:pPr>
      <w:r w:rsidRPr="00880779">
        <w:rPr>
          <w:szCs w:val="28"/>
        </w:rPr>
        <w:t>Согласно</w:t>
      </w:r>
      <w:r w:rsidRPr="00880779">
        <w:rPr>
          <w:spacing w:val="1"/>
          <w:szCs w:val="28"/>
        </w:rPr>
        <w:t xml:space="preserve"> </w:t>
      </w:r>
      <w:r w:rsidRPr="00880779">
        <w:rPr>
          <w:szCs w:val="28"/>
        </w:rPr>
        <w:t>плану</w:t>
      </w:r>
      <w:r w:rsidRPr="00880779">
        <w:rPr>
          <w:spacing w:val="1"/>
          <w:szCs w:val="28"/>
        </w:rPr>
        <w:t xml:space="preserve"> </w:t>
      </w:r>
      <w:r w:rsidRPr="00880779">
        <w:rPr>
          <w:szCs w:val="28"/>
        </w:rPr>
        <w:t>работы</w:t>
      </w:r>
      <w:r w:rsidRPr="00880779">
        <w:rPr>
          <w:spacing w:val="1"/>
          <w:szCs w:val="28"/>
        </w:rPr>
        <w:t xml:space="preserve"> </w:t>
      </w:r>
      <w:r w:rsidRPr="00880779">
        <w:rPr>
          <w:szCs w:val="28"/>
        </w:rPr>
        <w:t>классных</w:t>
      </w:r>
      <w:r w:rsidRPr="00880779">
        <w:rPr>
          <w:spacing w:val="1"/>
          <w:szCs w:val="28"/>
        </w:rPr>
        <w:t xml:space="preserve"> </w:t>
      </w:r>
      <w:r w:rsidRPr="00880779">
        <w:rPr>
          <w:szCs w:val="28"/>
        </w:rPr>
        <w:t>руководителей</w:t>
      </w:r>
      <w:r w:rsidRPr="00880779">
        <w:rPr>
          <w:spacing w:val="1"/>
          <w:szCs w:val="28"/>
        </w:rPr>
        <w:t xml:space="preserve"> </w:t>
      </w:r>
      <w:r w:rsidRPr="00880779">
        <w:rPr>
          <w:szCs w:val="28"/>
        </w:rPr>
        <w:t>своевременно</w:t>
      </w:r>
      <w:r w:rsidRPr="00880779">
        <w:rPr>
          <w:spacing w:val="1"/>
          <w:szCs w:val="28"/>
        </w:rPr>
        <w:t xml:space="preserve"> </w:t>
      </w:r>
      <w:r w:rsidRPr="00880779">
        <w:rPr>
          <w:szCs w:val="28"/>
        </w:rPr>
        <w:t>проводились</w:t>
      </w:r>
      <w:r w:rsidRPr="00880779">
        <w:rPr>
          <w:spacing w:val="1"/>
          <w:szCs w:val="28"/>
        </w:rPr>
        <w:t xml:space="preserve"> </w:t>
      </w:r>
      <w:r w:rsidRPr="00880779">
        <w:rPr>
          <w:szCs w:val="28"/>
        </w:rPr>
        <w:t>«Единый</w:t>
      </w:r>
      <w:r w:rsidRPr="00880779">
        <w:rPr>
          <w:spacing w:val="1"/>
          <w:szCs w:val="28"/>
        </w:rPr>
        <w:t xml:space="preserve"> </w:t>
      </w:r>
      <w:r w:rsidRPr="00880779">
        <w:rPr>
          <w:szCs w:val="28"/>
        </w:rPr>
        <w:t>день</w:t>
      </w:r>
      <w:r w:rsidRPr="00880779">
        <w:rPr>
          <w:spacing w:val="1"/>
          <w:szCs w:val="28"/>
        </w:rPr>
        <w:t xml:space="preserve"> </w:t>
      </w:r>
      <w:r w:rsidRPr="00880779">
        <w:rPr>
          <w:szCs w:val="28"/>
        </w:rPr>
        <w:t>безопасности</w:t>
      </w:r>
      <w:r w:rsidRPr="00880779">
        <w:rPr>
          <w:spacing w:val="1"/>
          <w:szCs w:val="28"/>
        </w:rPr>
        <w:t xml:space="preserve"> </w:t>
      </w:r>
      <w:r w:rsidRPr="00880779">
        <w:rPr>
          <w:szCs w:val="28"/>
        </w:rPr>
        <w:t>дорожного</w:t>
      </w:r>
      <w:r w:rsidRPr="00880779">
        <w:rPr>
          <w:spacing w:val="1"/>
          <w:szCs w:val="28"/>
        </w:rPr>
        <w:t xml:space="preserve"> </w:t>
      </w:r>
      <w:r w:rsidRPr="00880779">
        <w:rPr>
          <w:szCs w:val="28"/>
        </w:rPr>
        <w:t>движения»,</w:t>
      </w:r>
      <w:r w:rsidRPr="00880779">
        <w:rPr>
          <w:spacing w:val="1"/>
          <w:szCs w:val="28"/>
        </w:rPr>
        <w:t xml:space="preserve"> </w:t>
      </w:r>
      <w:r w:rsidRPr="00880779">
        <w:rPr>
          <w:szCs w:val="28"/>
        </w:rPr>
        <w:t>«Неделя</w:t>
      </w:r>
      <w:r w:rsidRPr="00880779">
        <w:rPr>
          <w:spacing w:val="-67"/>
          <w:szCs w:val="28"/>
        </w:rPr>
        <w:t xml:space="preserve"> </w:t>
      </w:r>
      <w:r w:rsidRPr="00880779">
        <w:rPr>
          <w:szCs w:val="28"/>
        </w:rPr>
        <w:t>безопасности</w:t>
      </w:r>
      <w:r w:rsidRPr="00880779">
        <w:rPr>
          <w:spacing w:val="30"/>
          <w:szCs w:val="28"/>
        </w:rPr>
        <w:t xml:space="preserve"> </w:t>
      </w:r>
      <w:r w:rsidRPr="00880779">
        <w:rPr>
          <w:szCs w:val="28"/>
        </w:rPr>
        <w:t>в</w:t>
      </w:r>
      <w:r w:rsidRPr="00880779">
        <w:rPr>
          <w:spacing w:val="30"/>
          <w:szCs w:val="28"/>
        </w:rPr>
        <w:t xml:space="preserve"> </w:t>
      </w:r>
      <w:r w:rsidRPr="00880779">
        <w:rPr>
          <w:szCs w:val="28"/>
        </w:rPr>
        <w:t>Интернете»,</w:t>
      </w:r>
      <w:r w:rsidRPr="00880779">
        <w:rPr>
          <w:spacing w:val="34"/>
          <w:szCs w:val="28"/>
        </w:rPr>
        <w:t xml:space="preserve"> </w:t>
      </w:r>
      <w:r w:rsidRPr="00880779">
        <w:rPr>
          <w:szCs w:val="28"/>
        </w:rPr>
        <w:t>«День</w:t>
      </w:r>
      <w:r w:rsidRPr="00880779">
        <w:rPr>
          <w:spacing w:val="29"/>
          <w:szCs w:val="28"/>
        </w:rPr>
        <w:t xml:space="preserve"> </w:t>
      </w:r>
      <w:r w:rsidRPr="00880779">
        <w:rPr>
          <w:szCs w:val="28"/>
        </w:rPr>
        <w:t>антитеррора,</w:t>
      </w:r>
      <w:r w:rsidRPr="00880779">
        <w:rPr>
          <w:spacing w:val="34"/>
          <w:szCs w:val="28"/>
        </w:rPr>
        <w:t xml:space="preserve"> </w:t>
      </w:r>
      <w:r w:rsidRPr="00880779">
        <w:rPr>
          <w:szCs w:val="28"/>
        </w:rPr>
        <w:t>поведение</w:t>
      </w:r>
      <w:r w:rsidRPr="00880779">
        <w:rPr>
          <w:spacing w:val="31"/>
          <w:szCs w:val="28"/>
        </w:rPr>
        <w:t xml:space="preserve"> </w:t>
      </w:r>
      <w:r w:rsidRPr="00880779">
        <w:rPr>
          <w:szCs w:val="28"/>
        </w:rPr>
        <w:t>при</w:t>
      </w:r>
      <w:r w:rsidRPr="00880779">
        <w:rPr>
          <w:spacing w:val="31"/>
          <w:szCs w:val="28"/>
        </w:rPr>
        <w:t xml:space="preserve"> </w:t>
      </w:r>
      <w:r w:rsidRPr="00880779">
        <w:rPr>
          <w:szCs w:val="28"/>
        </w:rPr>
        <w:t>эвакуации», «Неделя</w:t>
      </w:r>
      <w:r w:rsidRPr="00880779">
        <w:rPr>
          <w:spacing w:val="1"/>
          <w:szCs w:val="28"/>
        </w:rPr>
        <w:t xml:space="preserve"> </w:t>
      </w:r>
      <w:r w:rsidRPr="00880779">
        <w:rPr>
          <w:szCs w:val="28"/>
        </w:rPr>
        <w:t>правовых</w:t>
      </w:r>
      <w:r w:rsidRPr="00880779">
        <w:rPr>
          <w:spacing w:val="1"/>
          <w:szCs w:val="28"/>
        </w:rPr>
        <w:t xml:space="preserve"> </w:t>
      </w:r>
      <w:r w:rsidRPr="00880779">
        <w:rPr>
          <w:szCs w:val="28"/>
        </w:rPr>
        <w:t>знаний»,</w:t>
      </w:r>
      <w:r w:rsidRPr="00880779">
        <w:rPr>
          <w:spacing w:val="1"/>
          <w:szCs w:val="28"/>
        </w:rPr>
        <w:t xml:space="preserve"> </w:t>
      </w:r>
      <w:r w:rsidRPr="00880779">
        <w:rPr>
          <w:szCs w:val="28"/>
        </w:rPr>
        <w:t>«Неделя</w:t>
      </w:r>
      <w:r w:rsidRPr="00880779">
        <w:rPr>
          <w:spacing w:val="1"/>
          <w:szCs w:val="28"/>
        </w:rPr>
        <w:t xml:space="preserve"> </w:t>
      </w:r>
      <w:r w:rsidRPr="00880779">
        <w:rPr>
          <w:szCs w:val="28"/>
        </w:rPr>
        <w:t>психологии».</w:t>
      </w:r>
    </w:p>
    <w:p w:rsidR="003F5034" w:rsidRPr="00880779" w:rsidRDefault="003F5034" w:rsidP="003F5034">
      <w:pPr>
        <w:pStyle w:val="af2"/>
        <w:spacing w:before="4"/>
        <w:rPr>
          <w:szCs w:val="28"/>
        </w:rPr>
      </w:pPr>
      <w:r>
        <w:rPr>
          <w:szCs w:val="28"/>
        </w:rPr>
        <w:t xml:space="preserve">        </w:t>
      </w:r>
      <w:r w:rsidRPr="00880779">
        <w:rPr>
          <w:szCs w:val="28"/>
        </w:rPr>
        <w:t>В</w:t>
      </w:r>
      <w:r w:rsidRPr="00880779">
        <w:rPr>
          <w:spacing w:val="-7"/>
          <w:szCs w:val="28"/>
        </w:rPr>
        <w:t xml:space="preserve"> </w:t>
      </w:r>
      <w:r w:rsidRPr="00880779">
        <w:rPr>
          <w:szCs w:val="28"/>
        </w:rPr>
        <w:t>школе</w:t>
      </w:r>
      <w:r w:rsidRPr="00880779">
        <w:rPr>
          <w:spacing w:val="-2"/>
          <w:szCs w:val="28"/>
        </w:rPr>
        <w:t xml:space="preserve"> </w:t>
      </w:r>
      <w:r w:rsidRPr="00880779">
        <w:rPr>
          <w:szCs w:val="28"/>
        </w:rPr>
        <w:t>ведется</w:t>
      </w:r>
      <w:r w:rsidRPr="00880779">
        <w:rPr>
          <w:spacing w:val="-2"/>
          <w:szCs w:val="28"/>
        </w:rPr>
        <w:t xml:space="preserve"> </w:t>
      </w:r>
      <w:r w:rsidRPr="00880779">
        <w:rPr>
          <w:szCs w:val="28"/>
        </w:rPr>
        <w:t>работа</w:t>
      </w:r>
      <w:r w:rsidRPr="00880779">
        <w:rPr>
          <w:spacing w:val="-3"/>
          <w:szCs w:val="28"/>
        </w:rPr>
        <w:t xml:space="preserve"> </w:t>
      </w:r>
      <w:r w:rsidRPr="00880779">
        <w:rPr>
          <w:szCs w:val="28"/>
        </w:rPr>
        <w:t>с</w:t>
      </w:r>
      <w:r w:rsidRPr="00880779">
        <w:rPr>
          <w:spacing w:val="-2"/>
          <w:szCs w:val="28"/>
        </w:rPr>
        <w:t xml:space="preserve"> </w:t>
      </w:r>
      <w:r w:rsidRPr="00880779">
        <w:rPr>
          <w:szCs w:val="28"/>
        </w:rPr>
        <w:t>детьми, требующими</w:t>
      </w:r>
      <w:r w:rsidRPr="00880779">
        <w:rPr>
          <w:spacing w:val="-4"/>
          <w:szCs w:val="28"/>
        </w:rPr>
        <w:t xml:space="preserve"> </w:t>
      </w:r>
      <w:r w:rsidRPr="00880779">
        <w:rPr>
          <w:szCs w:val="28"/>
        </w:rPr>
        <w:t>особого</w:t>
      </w:r>
      <w:r w:rsidRPr="00880779">
        <w:rPr>
          <w:spacing w:val="-3"/>
          <w:szCs w:val="28"/>
        </w:rPr>
        <w:t xml:space="preserve"> педагогического </w:t>
      </w:r>
      <w:r w:rsidRPr="00880779">
        <w:rPr>
          <w:szCs w:val="28"/>
        </w:rPr>
        <w:t>внимания,</w:t>
      </w:r>
      <w:r w:rsidRPr="00880779">
        <w:rPr>
          <w:spacing w:val="-1"/>
          <w:szCs w:val="28"/>
        </w:rPr>
        <w:t xml:space="preserve"> </w:t>
      </w:r>
      <w:r w:rsidRPr="00880779">
        <w:rPr>
          <w:szCs w:val="28"/>
        </w:rPr>
        <w:t>их</w:t>
      </w:r>
      <w:r w:rsidRPr="00880779">
        <w:rPr>
          <w:spacing w:val="-8"/>
          <w:szCs w:val="28"/>
        </w:rPr>
        <w:t xml:space="preserve"> </w:t>
      </w:r>
      <w:r w:rsidRPr="00880779">
        <w:rPr>
          <w:szCs w:val="28"/>
        </w:rPr>
        <w:t>семьями:</w:t>
      </w:r>
    </w:p>
    <w:p w:rsidR="003F5034" w:rsidRPr="00880779" w:rsidRDefault="003F5034" w:rsidP="00BA4E6A">
      <w:pPr>
        <w:pStyle w:val="ab"/>
        <w:widowControl w:val="0"/>
        <w:numPr>
          <w:ilvl w:val="0"/>
          <w:numId w:val="45"/>
        </w:numPr>
        <w:tabs>
          <w:tab w:val="left" w:pos="851"/>
        </w:tabs>
        <w:suppressAutoHyphens w:val="0"/>
        <w:autoSpaceDE w:val="0"/>
        <w:autoSpaceDN w:val="0"/>
        <w:spacing w:before="48"/>
        <w:ind w:right="123"/>
        <w:contextualSpacing w:val="0"/>
        <w:jc w:val="both"/>
        <w:rPr>
          <w:sz w:val="28"/>
          <w:szCs w:val="28"/>
        </w:rPr>
      </w:pPr>
      <w:r w:rsidRPr="00880779">
        <w:rPr>
          <w:sz w:val="28"/>
          <w:szCs w:val="28"/>
        </w:rPr>
        <w:t>выявление и учет неблагополучных, неполных, малообеспеченных семей,</w:t>
      </w:r>
      <w:r w:rsidRPr="00880779">
        <w:rPr>
          <w:spacing w:val="-67"/>
          <w:sz w:val="28"/>
          <w:szCs w:val="28"/>
        </w:rPr>
        <w:t xml:space="preserve"> </w:t>
      </w:r>
      <w:r w:rsidRPr="00880779">
        <w:rPr>
          <w:sz w:val="28"/>
          <w:szCs w:val="28"/>
        </w:rPr>
        <w:t>а</w:t>
      </w:r>
      <w:r w:rsidRPr="00880779">
        <w:rPr>
          <w:spacing w:val="1"/>
          <w:sz w:val="28"/>
          <w:szCs w:val="28"/>
        </w:rPr>
        <w:t xml:space="preserve"> </w:t>
      </w:r>
      <w:r w:rsidRPr="00880779">
        <w:rPr>
          <w:sz w:val="28"/>
          <w:szCs w:val="28"/>
        </w:rPr>
        <w:t>также</w:t>
      </w:r>
      <w:r w:rsidRPr="00880779">
        <w:rPr>
          <w:spacing w:val="1"/>
          <w:sz w:val="28"/>
          <w:szCs w:val="28"/>
        </w:rPr>
        <w:t xml:space="preserve"> </w:t>
      </w:r>
      <w:r w:rsidRPr="00880779">
        <w:rPr>
          <w:sz w:val="28"/>
          <w:szCs w:val="28"/>
        </w:rPr>
        <w:t>детей,</w:t>
      </w:r>
      <w:r w:rsidRPr="00880779">
        <w:rPr>
          <w:spacing w:val="3"/>
          <w:sz w:val="28"/>
          <w:szCs w:val="28"/>
        </w:rPr>
        <w:t xml:space="preserve"> </w:t>
      </w:r>
      <w:r w:rsidRPr="00880779">
        <w:rPr>
          <w:sz w:val="28"/>
          <w:szCs w:val="28"/>
        </w:rPr>
        <w:t>находящихся</w:t>
      </w:r>
      <w:r w:rsidRPr="00880779">
        <w:rPr>
          <w:spacing w:val="2"/>
          <w:sz w:val="28"/>
          <w:szCs w:val="28"/>
        </w:rPr>
        <w:t xml:space="preserve"> </w:t>
      </w:r>
      <w:r w:rsidRPr="00880779">
        <w:rPr>
          <w:sz w:val="28"/>
          <w:szCs w:val="28"/>
        </w:rPr>
        <w:t>под</w:t>
      </w:r>
      <w:r w:rsidRPr="00880779">
        <w:rPr>
          <w:spacing w:val="2"/>
          <w:sz w:val="28"/>
          <w:szCs w:val="28"/>
        </w:rPr>
        <w:t xml:space="preserve"> </w:t>
      </w:r>
      <w:r w:rsidRPr="00880779">
        <w:rPr>
          <w:sz w:val="28"/>
          <w:szCs w:val="28"/>
        </w:rPr>
        <w:t>опекой;</w:t>
      </w:r>
    </w:p>
    <w:p w:rsidR="003F5034" w:rsidRPr="00880779" w:rsidRDefault="003F5034" w:rsidP="00BA4E6A">
      <w:pPr>
        <w:pStyle w:val="ab"/>
        <w:widowControl w:val="0"/>
        <w:numPr>
          <w:ilvl w:val="0"/>
          <w:numId w:val="45"/>
        </w:numPr>
        <w:suppressAutoHyphens w:val="0"/>
        <w:autoSpaceDE w:val="0"/>
        <w:autoSpaceDN w:val="0"/>
        <w:ind w:right="116"/>
        <w:contextualSpacing w:val="0"/>
        <w:jc w:val="both"/>
        <w:rPr>
          <w:sz w:val="28"/>
          <w:szCs w:val="28"/>
        </w:rPr>
      </w:pPr>
      <w:r w:rsidRPr="00880779">
        <w:rPr>
          <w:sz w:val="28"/>
          <w:szCs w:val="28"/>
        </w:rPr>
        <w:t>составление</w:t>
      </w:r>
      <w:r w:rsidRPr="00880779">
        <w:rPr>
          <w:spacing w:val="1"/>
          <w:sz w:val="28"/>
          <w:szCs w:val="28"/>
        </w:rPr>
        <w:t xml:space="preserve"> </w:t>
      </w:r>
      <w:r w:rsidRPr="00880779">
        <w:rPr>
          <w:sz w:val="28"/>
          <w:szCs w:val="28"/>
        </w:rPr>
        <w:t>списка</w:t>
      </w:r>
      <w:r w:rsidRPr="00880779">
        <w:rPr>
          <w:spacing w:val="1"/>
          <w:sz w:val="28"/>
          <w:szCs w:val="28"/>
        </w:rPr>
        <w:t xml:space="preserve"> </w:t>
      </w:r>
      <w:r w:rsidRPr="00880779">
        <w:rPr>
          <w:sz w:val="28"/>
          <w:szCs w:val="28"/>
        </w:rPr>
        <w:t>подростков, требующих</w:t>
      </w:r>
      <w:r w:rsidRPr="00880779">
        <w:rPr>
          <w:spacing w:val="-4"/>
          <w:sz w:val="28"/>
          <w:szCs w:val="28"/>
        </w:rPr>
        <w:t xml:space="preserve"> </w:t>
      </w:r>
      <w:r w:rsidRPr="00880779">
        <w:rPr>
          <w:sz w:val="28"/>
          <w:szCs w:val="28"/>
        </w:rPr>
        <w:t>особого</w:t>
      </w:r>
      <w:r w:rsidRPr="00880779">
        <w:rPr>
          <w:spacing w:val="-3"/>
          <w:sz w:val="28"/>
          <w:szCs w:val="28"/>
        </w:rPr>
        <w:t xml:space="preserve"> педагогического </w:t>
      </w:r>
      <w:r w:rsidRPr="00880779">
        <w:rPr>
          <w:sz w:val="28"/>
          <w:szCs w:val="28"/>
        </w:rPr>
        <w:t>внимания</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постановка</w:t>
      </w:r>
      <w:r w:rsidRPr="00880779">
        <w:rPr>
          <w:spacing w:val="1"/>
          <w:sz w:val="28"/>
          <w:szCs w:val="28"/>
        </w:rPr>
        <w:t xml:space="preserve"> </w:t>
      </w:r>
      <w:r w:rsidRPr="00880779">
        <w:rPr>
          <w:sz w:val="28"/>
          <w:szCs w:val="28"/>
        </w:rPr>
        <w:t>их на</w:t>
      </w:r>
      <w:r w:rsidRPr="00880779">
        <w:rPr>
          <w:spacing w:val="1"/>
          <w:sz w:val="28"/>
          <w:szCs w:val="28"/>
        </w:rPr>
        <w:t xml:space="preserve"> </w:t>
      </w:r>
      <w:r w:rsidRPr="00880779">
        <w:rPr>
          <w:sz w:val="28"/>
          <w:szCs w:val="28"/>
        </w:rPr>
        <w:t>внутришкольный</w:t>
      </w:r>
      <w:r w:rsidRPr="00880779">
        <w:rPr>
          <w:spacing w:val="1"/>
          <w:sz w:val="28"/>
          <w:szCs w:val="28"/>
        </w:rPr>
        <w:t xml:space="preserve"> </w:t>
      </w:r>
      <w:r w:rsidRPr="00880779">
        <w:rPr>
          <w:sz w:val="28"/>
          <w:szCs w:val="28"/>
        </w:rPr>
        <w:t>учет</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целью</w:t>
      </w:r>
      <w:r w:rsidRPr="00880779">
        <w:rPr>
          <w:spacing w:val="1"/>
          <w:sz w:val="28"/>
          <w:szCs w:val="28"/>
        </w:rPr>
        <w:t xml:space="preserve"> </w:t>
      </w:r>
      <w:r w:rsidRPr="00880779">
        <w:rPr>
          <w:sz w:val="28"/>
          <w:szCs w:val="28"/>
        </w:rPr>
        <w:t>проведения</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ними</w:t>
      </w:r>
      <w:r w:rsidRPr="00880779">
        <w:rPr>
          <w:spacing w:val="1"/>
          <w:sz w:val="28"/>
          <w:szCs w:val="28"/>
        </w:rPr>
        <w:t xml:space="preserve"> </w:t>
      </w:r>
      <w:r w:rsidRPr="00880779">
        <w:rPr>
          <w:sz w:val="28"/>
          <w:szCs w:val="28"/>
        </w:rPr>
        <w:t>индивидуальной</w:t>
      </w:r>
      <w:r w:rsidRPr="00880779">
        <w:rPr>
          <w:spacing w:val="1"/>
          <w:sz w:val="28"/>
          <w:szCs w:val="28"/>
        </w:rPr>
        <w:t xml:space="preserve"> </w:t>
      </w:r>
      <w:r w:rsidRPr="00880779">
        <w:rPr>
          <w:sz w:val="28"/>
          <w:szCs w:val="28"/>
        </w:rPr>
        <w:t>профилактической работы;</w:t>
      </w:r>
    </w:p>
    <w:p w:rsidR="003F5034" w:rsidRPr="00880779" w:rsidRDefault="003F5034" w:rsidP="00BA4E6A">
      <w:pPr>
        <w:pStyle w:val="ab"/>
        <w:widowControl w:val="0"/>
        <w:numPr>
          <w:ilvl w:val="0"/>
          <w:numId w:val="45"/>
        </w:numPr>
        <w:tabs>
          <w:tab w:val="left" w:pos="709"/>
        </w:tabs>
        <w:suppressAutoHyphens w:val="0"/>
        <w:autoSpaceDE w:val="0"/>
        <w:autoSpaceDN w:val="0"/>
        <w:ind w:right="104"/>
        <w:contextualSpacing w:val="0"/>
        <w:jc w:val="both"/>
        <w:rPr>
          <w:sz w:val="28"/>
          <w:szCs w:val="28"/>
        </w:rPr>
      </w:pPr>
      <w:r w:rsidRPr="00880779">
        <w:rPr>
          <w:sz w:val="28"/>
          <w:szCs w:val="28"/>
        </w:rPr>
        <w:t>посещение обучающихся на дому с целью обследования жилищно-бытовых</w:t>
      </w:r>
      <w:r w:rsidRPr="00880779">
        <w:rPr>
          <w:spacing w:val="1"/>
          <w:sz w:val="28"/>
          <w:szCs w:val="28"/>
        </w:rPr>
        <w:t xml:space="preserve"> </w:t>
      </w:r>
      <w:r w:rsidRPr="00880779">
        <w:rPr>
          <w:sz w:val="28"/>
          <w:szCs w:val="28"/>
        </w:rPr>
        <w:t>условий</w:t>
      </w:r>
      <w:r w:rsidRPr="00880779">
        <w:rPr>
          <w:spacing w:val="1"/>
          <w:sz w:val="28"/>
          <w:szCs w:val="28"/>
        </w:rPr>
        <w:t xml:space="preserve"> </w:t>
      </w:r>
      <w:r w:rsidRPr="00880779">
        <w:rPr>
          <w:sz w:val="28"/>
          <w:szCs w:val="28"/>
        </w:rPr>
        <w:t>несовершеннолетних;</w:t>
      </w:r>
    </w:p>
    <w:p w:rsidR="003F5034" w:rsidRPr="00880779" w:rsidRDefault="003F5034" w:rsidP="00BA4E6A">
      <w:pPr>
        <w:pStyle w:val="ab"/>
        <w:widowControl w:val="0"/>
        <w:numPr>
          <w:ilvl w:val="0"/>
          <w:numId w:val="45"/>
        </w:numPr>
        <w:tabs>
          <w:tab w:val="left" w:pos="709"/>
        </w:tabs>
        <w:suppressAutoHyphens w:val="0"/>
        <w:autoSpaceDE w:val="0"/>
        <w:autoSpaceDN w:val="0"/>
        <w:contextualSpacing w:val="0"/>
        <w:rPr>
          <w:sz w:val="28"/>
          <w:szCs w:val="28"/>
        </w:rPr>
      </w:pPr>
      <w:r w:rsidRPr="00880779">
        <w:rPr>
          <w:sz w:val="28"/>
          <w:szCs w:val="28"/>
        </w:rPr>
        <w:t>индивидуальные</w:t>
      </w:r>
      <w:r w:rsidRPr="00880779">
        <w:rPr>
          <w:spacing w:val="-9"/>
          <w:sz w:val="28"/>
          <w:szCs w:val="28"/>
        </w:rPr>
        <w:t xml:space="preserve"> </w:t>
      </w:r>
      <w:r w:rsidRPr="00880779">
        <w:rPr>
          <w:sz w:val="28"/>
          <w:szCs w:val="28"/>
        </w:rPr>
        <w:t>встречи</w:t>
      </w:r>
      <w:r w:rsidRPr="00880779">
        <w:rPr>
          <w:spacing w:val="-9"/>
          <w:sz w:val="28"/>
          <w:szCs w:val="28"/>
        </w:rPr>
        <w:t xml:space="preserve"> </w:t>
      </w:r>
      <w:r w:rsidRPr="00880779">
        <w:rPr>
          <w:sz w:val="28"/>
          <w:szCs w:val="28"/>
        </w:rPr>
        <w:t>инспектора</w:t>
      </w:r>
      <w:r w:rsidRPr="00880779">
        <w:rPr>
          <w:spacing w:val="-9"/>
          <w:sz w:val="28"/>
          <w:szCs w:val="28"/>
        </w:rPr>
        <w:t xml:space="preserve"> </w:t>
      </w:r>
      <w:r w:rsidRPr="00880779">
        <w:rPr>
          <w:sz w:val="28"/>
          <w:szCs w:val="28"/>
        </w:rPr>
        <w:t>с</w:t>
      </w:r>
      <w:r w:rsidRPr="00880779">
        <w:rPr>
          <w:spacing w:val="-8"/>
          <w:sz w:val="28"/>
          <w:szCs w:val="28"/>
        </w:rPr>
        <w:t xml:space="preserve"> </w:t>
      </w:r>
      <w:r w:rsidRPr="00880779">
        <w:rPr>
          <w:sz w:val="28"/>
          <w:szCs w:val="28"/>
        </w:rPr>
        <w:t>несовершеннолетними;</w:t>
      </w:r>
    </w:p>
    <w:p w:rsidR="003F5034" w:rsidRDefault="003F5034" w:rsidP="00BA4E6A">
      <w:pPr>
        <w:pStyle w:val="ab"/>
        <w:widowControl w:val="0"/>
        <w:numPr>
          <w:ilvl w:val="0"/>
          <w:numId w:val="45"/>
        </w:numPr>
        <w:tabs>
          <w:tab w:val="left" w:pos="709"/>
          <w:tab w:val="left" w:pos="3845"/>
          <w:tab w:val="left" w:pos="6294"/>
          <w:tab w:val="left" w:pos="7358"/>
          <w:tab w:val="left" w:pos="7698"/>
          <w:tab w:val="left" w:pos="9324"/>
        </w:tabs>
        <w:suppressAutoHyphens w:val="0"/>
        <w:autoSpaceDE w:val="0"/>
        <w:autoSpaceDN w:val="0"/>
        <w:spacing w:before="45"/>
        <w:ind w:right="117"/>
        <w:contextualSpacing w:val="0"/>
        <w:rPr>
          <w:sz w:val="28"/>
          <w:szCs w:val="28"/>
        </w:rPr>
      </w:pPr>
      <w:r w:rsidRPr="00880779">
        <w:rPr>
          <w:sz w:val="28"/>
          <w:szCs w:val="28"/>
        </w:rPr>
        <w:t>индивидуальные</w:t>
      </w:r>
      <w:r w:rsidRPr="00880779">
        <w:rPr>
          <w:sz w:val="28"/>
          <w:szCs w:val="28"/>
        </w:rPr>
        <w:tab/>
        <w:t>профилактические</w:t>
      </w:r>
      <w:r w:rsidRPr="00880779">
        <w:rPr>
          <w:sz w:val="28"/>
          <w:szCs w:val="28"/>
        </w:rPr>
        <w:tab/>
        <w:t>беседы</w:t>
      </w:r>
      <w:r w:rsidRPr="00880779">
        <w:rPr>
          <w:sz w:val="28"/>
          <w:szCs w:val="28"/>
        </w:rPr>
        <w:tab/>
        <w:t>с</w:t>
      </w:r>
      <w:r w:rsidRPr="00880779">
        <w:rPr>
          <w:sz w:val="28"/>
          <w:szCs w:val="28"/>
        </w:rPr>
        <w:tab/>
        <w:t>родителями</w:t>
      </w:r>
    </w:p>
    <w:p w:rsidR="003F5034" w:rsidRPr="00880779" w:rsidRDefault="003F5034" w:rsidP="00BA4E6A">
      <w:pPr>
        <w:pStyle w:val="ab"/>
        <w:widowControl w:val="0"/>
        <w:numPr>
          <w:ilvl w:val="0"/>
          <w:numId w:val="45"/>
        </w:numPr>
        <w:tabs>
          <w:tab w:val="left" w:pos="709"/>
          <w:tab w:val="left" w:pos="3845"/>
          <w:tab w:val="left" w:pos="6294"/>
          <w:tab w:val="left" w:pos="7358"/>
          <w:tab w:val="left" w:pos="7698"/>
          <w:tab w:val="left" w:pos="9324"/>
        </w:tabs>
        <w:suppressAutoHyphens w:val="0"/>
        <w:autoSpaceDE w:val="0"/>
        <w:autoSpaceDN w:val="0"/>
        <w:spacing w:before="45"/>
        <w:ind w:right="117"/>
        <w:contextualSpacing w:val="0"/>
        <w:rPr>
          <w:sz w:val="28"/>
          <w:szCs w:val="28"/>
        </w:rPr>
      </w:pPr>
      <w:r w:rsidRPr="00880779">
        <w:rPr>
          <w:spacing w:val="-2"/>
          <w:sz w:val="28"/>
          <w:szCs w:val="28"/>
        </w:rPr>
        <w:t>обучающихся,</w:t>
      </w:r>
      <w:r w:rsidRPr="00880779">
        <w:rPr>
          <w:spacing w:val="-67"/>
          <w:sz w:val="28"/>
          <w:szCs w:val="28"/>
        </w:rPr>
        <w:t xml:space="preserve"> </w:t>
      </w:r>
      <w:r w:rsidRPr="00880779">
        <w:rPr>
          <w:sz w:val="28"/>
          <w:szCs w:val="28"/>
        </w:rPr>
        <w:t>склонных</w:t>
      </w:r>
      <w:r w:rsidRPr="00880779">
        <w:rPr>
          <w:spacing w:val="-4"/>
          <w:sz w:val="28"/>
          <w:szCs w:val="28"/>
        </w:rPr>
        <w:t xml:space="preserve"> </w:t>
      </w:r>
      <w:r w:rsidRPr="00880779">
        <w:rPr>
          <w:sz w:val="28"/>
          <w:szCs w:val="28"/>
        </w:rPr>
        <w:t>к</w:t>
      </w:r>
      <w:r w:rsidRPr="00880779">
        <w:rPr>
          <w:spacing w:val="1"/>
          <w:sz w:val="28"/>
          <w:szCs w:val="28"/>
        </w:rPr>
        <w:t xml:space="preserve"> </w:t>
      </w:r>
      <w:r w:rsidRPr="00880779">
        <w:rPr>
          <w:sz w:val="28"/>
          <w:szCs w:val="28"/>
        </w:rPr>
        <w:t>правонарушениям;</w:t>
      </w:r>
    </w:p>
    <w:p w:rsidR="003F5034" w:rsidRPr="008E36C9" w:rsidRDefault="003F5034" w:rsidP="00BA4E6A">
      <w:pPr>
        <w:pStyle w:val="ab"/>
        <w:widowControl w:val="0"/>
        <w:numPr>
          <w:ilvl w:val="0"/>
          <w:numId w:val="45"/>
        </w:numPr>
        <w:tabs>
          <w:tab w:val="left" w:pos="709"/>
          <w:tab w:val="left" w:pos="1761"/>
          <w:tab w:val="left" w:pos="1762"/>
        </w:tabs>
        <w:suppressAutoHyphens w:val="0"/>
        <w:autoSpaceDE w:val="0"/>
        <w:autoSpaceDN w:val="0"/>
        <w:ind w:right="121"/>
        <w:contextualSpacing w:val="0"/>
        <w:rPr>
          <w:sz w:val="28"/>
          <w:szCs w:val="28"/>
        </w:rPr>
      </w:pPr>
      <w:r w:rsidRPr="008E36C9">
        <w:rPr>
          <w:sz w:val="28"/>
          <w:szCs w:val="28"/>
        </w:rPr>
        <w:lastRenderedPageBreak/>
        <w:t>проведение</w:t>
      </w:r>
      <w:r w:rsidRPr="008E36C9">
        <w:rPr>
          <w:spacing w:val="27"/>
          <w:sz w:val="28"/>
          <w:szCs w:val="28"/>
        </w:rPr>
        <w:t xml:space="preserve"> </w:t>
      </w:r>
      <w:r w:rsidRPr="008E36C9">
        <w:rPr>
          <w:sz w:val="28"/>
          <w:szCs w:val="28"/>
        </w:rPr>
        <w:t>бесед,</w:t>
      </w:r>
      <w:r w:rsidRPr="008E36C9">
        <w:rPr>
          <w:spacing w:val="28"/>
          <w:sz w:val="28"/>
          <w:szCs w:val="28"/>
        </w:rPr>
        <w:t xml:space="preserve"> </w:t>
      </w:r>
      <w:r w:rsidRPr="008E36C9">
        <w:rPr>
          <w:sz w:val="28"/>
          <w:szCs w:val="28"/>
        </w:rPr>
        <w:t>классных</w:t>
      </w:r>
      <w:r w:rsidRPr="008E36C9">
        <w:rPr>
          <w:spacing w:val="21"/>
          <w:sz w:val="28"/>
          <w:szCs w:val="28"/>
        </w:rPr>
        <w:t xml:space="preserve"> </w:t>
      </w:r>
      <w:r w:rsidRPr="008E36C9">
        <w:rPr>
          <w:sz w:val="28"/>
          <w:szCs w:val="28"/>
        </w:rPr>
        <w:t>часов</w:t>
      </w:r>
      <w:r w:rsidRPr="008E36C9">
        <w:rPr>
          <w:spacing w:val="24"/>
          <w:sz w:val="28"/>
          <w:szCs w:val="28"/>
        </w:rPr>
        <w:t xml:space="preserve"> </w:t>
      </w:r>
      <w:r w:rsidRPr="008E36C9">
        <w:rPr>
          <w:sz w:val="28"/>
          <w:szCs w:val="28"/>
        </w:rPr>
        <w:t>и</w:t>
      </w:r>
      <w:r w:rsidRPr="008E36C9">
        <w:rPr>
          <w:spacing w:val="26"/>
          <w:sz w:val="28"/>
          <w:szCs w:val="28"/>
        </w:rPr>
        <w:t xml:space="preserve"> </w:t>
      </w:r>
      <w:r w:rsidRPr="008E36C9">
        <w:rPr>
          <w:sz w:val="28"/>
          <w:szCs w:val="28"/>
        </w:rPr>
        <w:t>мероприятий</w:t>
      </w:r>
      <w:r w:rsidRPr="008E36C9">
        <w:rPr>
          <w:spacing w:val="26"/>
          <w:sz w:val="28"/>
          <w:szCs w:val="28"/>
        </w:rPr>
        <w:t xml:space="preserve"> </w:t>
      </w:r>
      <w:r w:rsidRPr="008E36C9">
        <w:rPr>
          <w:sz w:val="28"/>
          <w:szCs w:val="28"/>
        </w:rPr>
        <w:t>по</w:t>
      </w:r>
      <w:r w:rsidRPr="008E36C9">
        <w:rPr>
          <w:spacing w:val="26"/>
          <w:sz w:val="28"/>
          <w:szCs w:val="28"/>
        </w:rPr>
        <w:t xml:space="preserve"> </w:t>
      </w:r>
      <w:r w:rsidRPr="008E36C9">
        <w:rPr>
          <w:sz w:val="28"/>
          <w:szCs w:val="28"/>
        </w:rPr>
        <w:t>профилактике</w:t>
      </w:r>
      <w:r w:rsidRPr="008E36C9">
        <w:rPr>
          <w:spacing w:val="-67"/>
          <w:sz w:val="28"/>
          <w:szCs w:val="28"/>
        </w:rPr>
        <w:t xml:space="preserve"> </w:t>
      </w:r>
      <w:r w:rsidRPr="008E36C9">
        <w:rPr>
          <w:sz w:val="28"/>
          <w:szCs w:val="28"/>
        </w:rPr>
        <w:t>табакокурения,</w:t>
      </w:r>
      <w:r w:rsidRPr="008E36C9">
        <w:rPr>
          <w:spacing w:val="3"/>
          <w:sz w:val="28"/>
          <w:szCs w:val="28"/>
        </w:rPr>
        <w:t xml:space="preserve"> </w:t>
      </w:r>
      <w:r w:rsidRPr="008E36C9">
        <w:rPr>
          <w:sz w:val="28"/>
          <w:szCs w:val="28"/>
        </w:rPr>
        <w:t>алкоголизма</w:t>
      </w:r>
      <w:r w:rsidRPr="008E36C9">
        <w:rPr>
          <w:spacing w:val="1"/>
          <w:sz w:val="28"/>
          <w:szCs w:val="28"/>
        </w:rPr>
        <w:t xml:space="preserve"> </w:t>
      </w:r>
      <w:r w:rsidRPr="008E36C9">
        <w:rPr>
          <w:sz w:val="28"/>
          <w:szCs w:val="28"/>
        </w:rPr>
        <w:t>и</w:t>
      </w:r>
      <w:r w:rsidRPr="008E36C9">
        <w:rPr>
          <w:spacing w:val="1"/>
          <w:sz w:val="28"/>
          <w:szCs w:val="28"/>
        </w:rPr>
        <w:t xml:space="preserve"> </w:t>
      </w:r>
      <w:r w:rsidRPr="008E36C9">
        <w:rPr>
          <w:sz w:val="28"/>
          <w:szCs w:val="28"/>
        </w:rPr>
        <w:t>наркомании;</w:t>
      </w:r>
    </w:p>
    <w:p w:rsidR="003F5034" w:rsidRPr="00880779" w:rsidRDefault="003F5034" w:rsidP="00BA4E6A">
      <w:pPr>
        <w:pStyle w:val="ab"/>
        <w:widowControl w:val="0"/>
        <w:numPr>
          <w:ilvl w:val="0"/>
          <w:numId w:val="45"/>
        </w:numPr>
        <w:tabs>
          <w:tab w:val="left" w:pos="709"/>
          <w:tab w:val="left" w:pos="1695"/>
        </w:tabs>
        <w:suppressAutoHyphens w:val="0"/>
        <w:autoSpaceDE w:val="0"/>
        <w:autoSpaceDN w:val="0"/>
        <w:spacing w:before="2"/>
        <w:contextualSpacing w:val="0"/>
        <w:rPr>
          <w:sz w:val="28"/>
          <w:szCs w:val="28"/>
        </w:rPr>
      </w:pPr>
      <w:r w:rsidRPr="00880779">
        <w:rPr>
          <w:sz w:val="28"/>
          <w:szCs w:val="28"/>
        </w:rPr>
        <w:t>классные</w:t>
      </w:r>
      <w:r w:rsidRPr="00880779">
        <w:rPr>
          <w:spacing w:val="-4"/>
          <w:sz w:val="28"/>
          <w:szCs w:val="28"/>
        </w:rPr>
        <w:t xml:space="preserve"> </w:t>
      </w:r>
      <w:r w:rsidRPr="00880779">
        <w:rPr>
          <w:sz w:val="28"/>
          <w:szCs w:val="28"/>
        </w:rPr>
        <w:t>часы</w:t>
      </w:r>
      <w:r w:rsidRPr="00880779">
        <w:rPr>
          <w:spacing w:val="-4"/>
          <w:sz w:val="28"/>
          <w:szCs w:val="28"/>
        </w:rPr>
        <w:t xml:space="preserve"> </w:t>
      </w:r>
      <w:r w:rsidRPr="00880779">
        <w:rPr>
          <w:sz w:val="28"/>
          <w:szCs w:val="28"/>
        </w:rPr>
        <w:t>и</w:t>
      </w:r>
      <w:r w:rsidRPr="00880779">
        <w:rPr>
          <w:spacing w:val="-4"/>
          <w:sz w:val="28"/>
          <w:szCs w:val="28"/>
        </w:rPr>
        <w:t xml:space="preserve"> </w:t>
      </w:r>
      <w:r w:rsidRPr="00880779">
        <w:rPr>
          <w:sz w:val="28"/>
          <w:szCs w:val="28"/>
        </w:rPr>
        <w:t>мероприятия</w:t>
      </w:r>
      <w:r w:rsidRPr="00880779">
        <w:rPr>
          <w:spacing w:val="-3"/>
          <w:sz w:val="28"/>
          <w:szCs w:val="28"/>
        </w:rPr>
        <w:t xml:space="preserve"> </w:t>
      </w:r>
      <w:r w:rsidRPr="00880779">
        <w:rPr>
          <w:sz w:val="28"/>
          <w:szCs w:val="28"/>
        </w:rPr>
        <w:t>по</w:t>
      </w:r>
      <w:r w:rsidRPr="00880779">
        <w:rPr>
          <w:spacing w:val="-5"/>
          <w:sz w:val="28"/>
          <w:szCs w:val="28"/>
        </w:rPr>
        <w:t xml:space="preserve"> </w:t>
      </w:r>
      <w:r w:rsidRPr="00880779">
        <w:rPr>
          <w:sz w:val="28"/>
          <w:szCs w:val="28"/>
        </w:rPr>
        <w:t>пропаганде</w:t>
      </w:r>
      <w:r w:rsidRPr="00880779">
        <w:rPr>
          <w:spacing w:val="-3"/>
          <w:sz w:val="28"/>
          <w:szCs w:val="28"/>
        </w:rPr>
        <w:t xml:space="preserve"> </w:t>
      </w:r>
      <w:r w:rsidRPr="00880779">
        <w:rPr>
          <w:sz w:val="28"/>
          <w:szCs w:val="28"/>
        </w:rPr>
        <w:t>здорового</w:t>
      </w:r>
      <w:r w:rsidRPr="00880779">
        <w:rPr>
          <w:spacing w:val="-4"/>
          <w:sz w:val="28"/>
          <w:szCs w:val="28"/>
        </w:rPr>
        <w:t xml:space="preserve"> </w:t>
      </w:r>
      <w:r w:rsidRPr="00880779">
        <w:rPr>
          <w:sz w:val="28"/>
          <w:szCs w:val="28"/>
        </w:rPr>
        <w:t>образа</w:t>
      </w:r>
      <w:r w:rsidRPr="00880779">
        <w:rPr>
          <w:spacing w:val="-2"/>
          <w:sz w:val="28"/>
          <w:szCs w:val="28"/>
        </w:rPr>
        <w:t xml:space="preserve"> </w:t>
      </w:r>
      <w:r w:rsidRPr="00880779">
        <w:rPr>
          <w:sz w:val="28"/>
          <w:szCs w:val="28"/>
        </w:rPr>
        <w:t>жизни;</w:t>
      </w:r>
    </w:p>
    <w:p w:rsidR="003F5034" w:rsidRPr="00880779" w:rsidRDefault="003F5034" w:rsidP="00BA4E6A">
      <w:pPr>
        <w:pStyle w:val="ab"/>
        <w:widowControl w:val="0"/>
        <w:numPr>
          <w:ilvl w:val="0"/>
          <w:numId w:val="45"/>
        </w:numPr>
        <w:tabs>
          <w:tab w:val="left" w:pos="709"/>
          <w:tab w:val="left" w:pos="1743"/>
        </w:tabs>
        <w:suppressAutoHyphens w:val="0"/>
        <w:autoSpaceDE w:val="0"/>
        <w:autoSpaceDN w:val="0"/>
        <w:spacing w:before="47"/>
        <w:ind w:right="120"/>
        <w:contextualSpacing w:val="0"/>
        <w:rPr>
          <w:sz w:val="28"/>
          <w:szCs w:val="28"/>
        </w:rPr>
      </w:pPr>
      <w:r w:rsidRPr="00880779">
        <w:rPr>
          <w:sz w:val="28"/>
          <w:szCs w:val="28"/>
        </w:rPr>
        <w:t>вовлечение</w:t>
      </w:r>
      <w:r w:rsidRPr="00880779">
        <w:rPr>
          <w:spacing w:val="60"/>
          <w:sz w:val="28"/>
          <w:szCs w:val="28"/>
        </w:rPr>
        <w:t xml:space="preserve"> </w:t>
      </w:r>
      <w:r w:rsidRPr="00880779">
        <w:rPr>
          <w:sz w:val="28"/>
          <w:szCs w:val="28"/>
        </w:rPr>
        <w:t>детей,</w:t>
      </w:r>
      <w:r w:rsidRPr="00880779">
        <w:rPr>
          <w:spacing w:val="62"/>
          <w:sz w:val="28"/>
          <w:szCs w:val="28"/>
        </w:rPr>
        <w:t xml:space="preserve"> </w:t>
      </w:r>
      <w:r w:rsidRPr="00880779">
        <w:rPr>
          <w:sz w:val="28"/>
          <w:szCs w:val="28"/>
        </w:rPr>
        <w:t>состоящих</w:t>
      </w:r>
      <w:r w:rsidRPr="00880779">
        <w:rPr>
          <w:spacing w:val="56"/>
          <w:sz w:val="28"/>
          <w:szCs w:val="28"/>
        </w:rPr>
        <w:t xml:space="preserve"> </w:t>
      </w:r>
      <w:r w:rsidRPr="00880779">
        <w:rPr>
          <w:sz w:val="28"/>
          <w:szCs w:val="28"/>
        </w:rPr>
        <w:t>на</w:t>
      </w:r>
      <w:r w:rsidRPr="00880779">
        <w:rPr>
          <w:spacing w:val="65"/>
          <w:sz w:val="28"/>
          <w:szCs w:val="28"/>
        </w:rPr>
        <w:t xml:space="preserve"> </w:t>
      </w:r>
      <w:r w:rsidRPr="00880779">
        <w:rPr>
          <w:sz w:val="28"/>
          <w:szCs w:val="28"/>
        </w:rPr>
        <w:t>учете,</w:t>
      </w:r>
      <w:r w:rsidRPr="00880779">
        <w:rPr>
          <w:spacing w:val="63"/>
          <w:sz w:val="28"/>
          <w:szCs w:val="28"/>
        </w:rPr>
        <w:t xml:space="preserve"> </w:t>
      </w:r>
      <w:r w:rsidRPr="00880779">
        <w:rPr>
          <w:sz w:val="28"/>
          <w:szCs w:val="28"/>
        </w:rPr>
        <w:t>в</w:t>
      </w:r>
      <w:r w:rsidRPr="00880779">
        <w:rPr>
          <w:spacing w:val="58"/>
          <w:sz w:val="28"/>
          <w:szCs w:val="28"/>
        </w:rPr>
        <w:t xml:space="preserve"> </w:t>
      </w:r>
      <w:r w:rsidRPr="00880779">
        <w:rPr>
          <w:sz w:val="28"/>
          <w:szCs w:val="28"/>
        </w:rPr>
        <w:t>кружки,</w:t>
      </w:r>
      <w:r w:rsidRPr="00880779">
        <w:rPr>
          <w:spacing w:val="63"/>
          <w:sz w:val="28"/>
          <w:szCs w:val="28"/>
        </w:rPr>
        <w:t xml:space="preserve"> </w:t>
      </w:r>
      <w:r w:rsidRPr="00880779">
        <w:rPr>
          <w:sz w:val="28"/>
          <w:szCs w:val="28"/>
        </w:rPr>
        <w:t>спортивные</w:t>
      </w:r>
      <w:r w:rsidRPr="00880779">
        <w:rPr>
          <w:spacing w:val="60"/>
          <w:sz w:val="28"/>
          <w:szCs w:val="28"/>
        </w:rPr>
        <w:t xml:space="preserve"> </w:t>
      </w:r>
      <w:r w:rsidRPr="00880779">
        <w:rPr>
          <w:sz w:val="28"/>
          <w:szCs w:val="28"/>
        </w:rPr>
        <w:t>секции</w:t>
      </w:r>
      <w:r w:rsidRPr="00880779">
        <w:rPr>
          <w:spacing w:val="-67"/>
          <w:sz w:val="28"/>
          <w:szCs w:val="28"/>
        </w:rPr>
        <w:t xml:space="preserve"> </w:t>
      </w:r>
      <w:r w:rsidRPr="00880779">
        <w:rPr>
          <w:sz w:val="28"/>
          <w:szCs w:val="28"/>
        </w:rPr>
        <w:t>(контроль</w:t>
      </w:r>
      <w:r w:rsidRPr="00880779">
        <w:rPr>
          <w:spacing w:val="-2"/>
          <w:sz w:val="28"/>
          <w:szCs w:val="28"/>
        </w:rPr>
        <w:t xml:space="preserve"> </w:t>
      </w:r>
      <w:r w:rsidRPr="00880779">
        <w:rPr>
          <w:sz w:val="28"/>
          <w:szCs w:val="28"/>
        </w:rPr>
        <w:t>за</w:t>
      </w:r>
      <w:r w:rsidRPr="00880779">
        <w:rPr>
          <w:spacing w:val="3"/>
          <w:sz w:val="28"/>
          <w:szCs w:val="28"/>
        </w:rPr>
        <w:t xml:space="preserve"> </w:t>
      </w:r>
      <w:r w:rsidRPr="00880779">
        <w:rPr>
          <w:sz w:val="28"/>
          <w:szCs w:val="28"/>
        </w:rPr>
        <w:t>посещаемостью);</w:t>
      </w:r>
    </w:p>
    <w:p w:rsidR="003F5034" w:rsidRPr="00880779" w:rsidRDefault="003F5034" w:rsidP="00BA4E6A">
      <w:pPr>
        <w:pStyle w:val="ab"/>
        <w:widowControl w:val="0"/>
        <w:numPr>
          <w:ilvl w:val="0"/>
          <w:numId w:val="45"/>
        </w:numPr>
        <w:tabs>
          <w:tab w:val="left" w:pos="709"/>
        </w:tabs>
        <w:suppressAutoHyphens w:val="0"/>
        <w:autoSpaceDE w:val="0"/>
        <w:autoSpaceDN w:val="0"/>
        <w:spacing w:before="48"/>
        <w:ind w:right="108"/>
        <w:contextualSpacing w:val="0"/>
        <w:rPr>
          <w:sz w:val="28"/>
          <w:szCs w:val="28"/>
        </w:rPr>
      </w:pPr>
      <w:r w:rsidRPr="00880779">
        <w:rPr>
          <w:sz w:val="28"/>
          <w:szCs w:val="28"/>
        </w:rPr>
        <w:t>заседание</w:t>
      </w:r>
      <w:r w:rsidRPr="00880779">
        <w:rPr>
          <w:spacing w:val="7"/>
          <w:sz w:val="28"/>
          <w:szCs w:val="28"/>
        </w:rPr>
        <w:t xml:space="preserve"> </w:t>
      </w:r>
      <w:r w:rsidRPr="00880779">
        <w:rPr>
          <w:sz w:val="28"/>
          <w:szCs w:val="28"/>
        </w:rPr>
        <w:t>МО</w:t>
      </w:r>
      <w:r w:rsidRPr="00880779">
        <w:rPr>
          <w:spacing w:val="7"/>
          <w:sz w:val="28"/>
          <w:szCs w:val="28"/>
        </w:rPr>
        <w:t xml:space="preserve"> </w:t>
      </w:r>
      <w:r w:rsidRPr="00880779">
        <w:rPr>
          <w:sz w:val="28"/>
          <w:szCs w:val="28"/>
        </w:rPr>
        <w:t>классных</w:t>
      </w:r>
      <w:r w:rsidRPr="00880779">
        <w:rPr>
          <w:spacing w:val="7"/>
          <w:sz w:val="28"/>
          <w:szCs w:val="28"/>
        </w:rPr>
        <w:t xml:space="preserve"> </w:t>
      </w:r>
      <w:r w:rsidRPr="00880779">
        <w:rPr>
          <w:sz w:val="28"/>
          <w:szCs w:val="28"/>
        </w:rPr>
        <w:t>руководителей</w:t>
      </w:r>
      <w:r w:rsidRPr="00880779">
        <w:rPr>
          <w:spacing w:val="16"/>
          <w:sz w:val="28"/>
          <w:szCs w:val="28"/>
        </w:rPr>
        <w:t xml:space="preserve"> </w:t>
      </w:r>
      <w:r w:rsidRPr="00880779">
        <w:rPr>
          <w:sz w:val="28"/>
          <w:szCs w:val="28"/>
        </w:rPr>
        <w:t>по</w:t>
      </w:r>
      <w:r w:rsidRPr="00880779">
        <w:rPr>
          <w:spacing w:val="7"/>
          <w:sz w:val="28"/>
          <w:szCs w:val="28"/>
        </w:rPr>
        <w:t xml:space="preserve"> </w:t>
      </w:r>
      <w:r w:rsidRPr="00880779">
        <w:rPr>
          <w:sz w:val="28"/>
          <w:szCs w:val="28"/>
        </w:rPr>
        <w:t>вопросу</w:t>
      </w:r>
      <w:r w:rsidRPr="00880779">
        <w:rPr>
          <w:spacing w:val="7"/>
          <w:sz w:val="28"/>
          <w:szCs w:val="28"/>
        </w:rPr>
        <w:t xml:space="preserve"> </w:t>
      </w:r>
      <w:r w:rsidRPr="00880779">
        <w:rPr>
          <w:sz w:val="28"/>
          <w:szCs w:val="28"/>
        </w:rPr>
        <w:t>ранней</w:t>
      </w:r>
      <w:r w:rsidRPr="00880779">
        <w:rPr>
          <w:spacing w:val="11"/>
          <w:sz w:val="28"/>
          <w:szCs w:val="28"/>
        </w:rPr>
        <w:t xml:space="preserve"> </w:t>
      </w:r>
      <w:r w:rsidRPr="00880779">
        <w:rPr>
          <w:sz w:val="28"/>
          <w:szCs w:val="28"/>
        </w:rPr>
        <w:t>профилактики</w:t>
      </w:r>
      <w:r w:rsidRPr="00880779">
        <w:rPr>
          <w:spacing w:val="-67"/>
          <w:sz w:val="28"/>
          <w:szCs w:val="28"/>
        </w:rPr>
        <w:t xml:space="preserve"> </w:t>
      </w:r>
      <w:r w:rsidRPr="00880779">
        <w:rPr>
          <w:sz w:val="28"/>
          <w:szCs w:val="28"/>
        </w:rPr>
        <w:t>детской</w:t>
      </w:r>
      <w:r w:rsidRPr="00880779">
        <w:rPr>
          <w:spacing w:val="-1"/>
          <w:sz w:val="28"/>
          <w:szCs w:val="28"/>
        </w:rPr>
        <w:t xml:space="preserve"> </w:t>
      </w:r>
      <w:r w:rsidRPr="00880779">
        <w:rPr>
          <w:sz w:val="28"/>
          <w:szCs w:val="28"/>
        </w:rPr>
        <w:t>преступности,</w:t>
      </w:r>
      <w:r w:rsidRPr="00880779">
        <w:rPr>
          <w:spacing w:val="2"/>
          <w:sz w:val="28"/>
          <w:szCs w:val="28"/>
        </w:rPr>
        <w:t xml:space="preserve"> </w:t>
      </w:r>
      <w:r w:rsidRPr="00880779">
        <w:rPr>
          <w:sz w:val="28"/>
          <w:szCs w:val="28"/>
        </w:rPr>
        <w:t>жестокого обращения</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детьми;</w:t>
      </w:r>
    </w:p>
    <w:p w:rsidR="003F5034" w:rsidRPr="00880779" w:rsidRDefault="003F5034" w:rsidP="00BA4E6A">
      <w:pPr>
        <w:pStyle w:val="ab"/>
        <w:widowControl w:val="0"/>
        <w:numPr>
          <w:ilvl w:val="0"/>
          <w:numId w:val="45"/>
        </w:numPr>
        <w:tabs>
          <w:tab w:val="left" w:pos="709"/>
          <w:tab w:val="left" w:pos="3209"/>
          <w:tab w:val="left" w:pos="4547"/>
          <w:tab w:val="left" w:pos="5496"/>
          <w:tab w:val="left" w:pos="7280"/>
          <w:tab w:val="left" w:pos="7783"/>
        </w:tabs>
        <w:suppressAutoHyphens w:val="0"/>
        <w:autoSpaceDE w:val="0"/>
        <w:autoSpaceDN w:val="0"/>
        <w:ind w:right="104"/>
        <w:contextualSpacing w:val="0"/>
        <w:rPr>
          <w:sz w:val="28"/>
          <w:szCs w:val="28"/>
        </w:rPr>
      </w:pPr>
      <w:r w:rsidRPr="00880779">
        <w:rPr>
          <w:sz w:val="28"/>
          <w:szCs w:val="28"/>
        </w:rPr>
        <w:t>проведение</w:t>
      </w:r>
      <w:r w:rsidRPr="00880779">
        <w:rPr>
          <w:sz w:val="28"/>
          <w:szCs w:val="28"/>
        </w:rPr>
        <w:tab/>
        <w:t>классных</w:t>
      </w:r>
      <w:r w:rsidRPr="00880779">
        <w:rPr>
          <w:sz w:val="28"/>
          <w:szCs w:val="28"/>
        </w:rPr>
        <w:tab/>
        <w:t>часов,</w:t>
      </w:r>
      <w:r w:rsidRPr="00880779">
        <w:rPr>
          <w:sz w:val="28"/>
          <w:szCs w:val="28"/>
        </w:rPr>
        <w:tab/>
        <w:t>мероприятий</w:t>
      </w:r>
      <w:r w:rsidRPr="00880779">
        <w:rPr>
          <w:sz w:val="28"/>
          <w:szCs w:val="28"/>
        </w:rPr>
        <w:tab/>
        <w:t>по</w:t>
      </w:r>
      <w:r w:rsidRPr="00880779">
        <w:rPr>
          <w:sz w:val="28"/>
          <w:szCs w:val="28"/>
        </w:rPr>
        <w:tab/>
      </w:r>
      <w:r w:rsidRPr="00880779">
        <w:rPr>
          <w:w w:val="95"/>
          <w:sz w:val="28"/>
          <w:szCs w:val="28"/>
        </w:rPr>
        <w:t>гражданско-правовому</w:t>
      </w:r>
      <w:r w:rsidRPr="00880779">
        <w:rPr>
          <w:spacing w:val="1"/>
          <w:w w:val="95"/>
          <w:sz w:val="28"/>
          <w:szCs w:val="28"/>
        </w:rPr>
        <w:t xml:space="preserve"> </w:t>
      </w:r>
      <w:r w:rsidRPr="00880779">
        <w:rPr>
          <w:sz w:val="28"/>
          <w:szCs w:val="28"/>
        </w:rPr>
        <w:t>воспитанию</w:t>
      </w:r>
      <w:r w:rsidRPr="00880779">
        <w:rPr>
          <w:spacing w:val="3"/>
          <w:sz w:val="28"/>
          <w:szCs w:val="28"/>
        </w:rPr>
        <w:t xml:space="preserve"> </w:t>
      </w:r>
      <w:r w:rsidRPr="00880779">
        <w:rPr>
          <w:sz w:val="28"/>
          <w:szCs w:val="28"/>
        </w:rPr>
        <w:t>обучающихся;</w:t>
      </w:r>
    </w:p>
    <w:p w:rsidR="003F5034" w:rsidRPr="00880779" w:rsidRDefault="003F5034" w:rsidP="00BA4E6A">
      <w:pPr>
        <w:pStyle w:val="ab"/>
        <w:widowControl w:val="0"/>
        <w:numPr>
          <w:ilvl w:val="0"/>
          <w:numId w:val="45"/>
        </w:numPr>
        <w:tabs>
          <w:tab w:val="left" w:pos="709"/>
        </w:tabs>
        <w:suppressAutoHyphens w:val="0"/>
        <w:autoSpaceDE w:val="0"/>
        <w:autoSpaceDN w:val="0"/>
        <w:contextualSpacing w:val="0"/>
        <w:rPr>
          <w:sz w:val="28"/>
          <w:szCs w:val="28"/>
        </w:rPr>
      </w:pPr>
      <w:r w:rsidRPr="00880779">
        <w:rPr>
          <w:sz w:val="28"/>
          <w:szCs w:val="28"/>
        </w:rPr>
        <w:t>проведение</w:t>
      </w:r>
      <w:r w:rsidRPr="00880779">
        <w:rPr>
          <w:spacing w:val="-7"/>
          <w:sz w:val="28"/>
          <w:szCs w:val="28"/>
        </w:rPr>
        <w:t xml:space="preserve"> </w:t>
      </w:r>
      <w:r w:rsidRPr="00880779">
        <w:rPr>
          <w:sz w:val="28"/>
          <w:szCs w:val="28"/>
        </w:rPr>
        <w:t>родительских</w:t>
      </w:r>
      <w:r w:rsidRPr="00880779">
        <w:rPr>
          <w:spacing w:val="-10"/>
          <w:sz w:val="28"/>
          <w:szCs w:val="28"/>
        </w:rPr>
        <w:t xml:space="preserve"> </w:t>
      </w:r>
      <w:r w:rsidRPr="00880779">
        <w:rPr>
          <w:sz w:val="28"/>
          <w:szCs w:val="28"/>
        </w:rPr>
        <w:t>собраний</w:t>
      </w:r>
      <w:r w:rsidRPr="00880779">
        <w:rPr>
          <w:spacing w:val="-7"/>
          <w:sz w:val="28"/>
          <w:szCs w:val="28"/>
        </w:rPr>
        <w:t xml:space="preserve"> </w:t>
      </w:r>
      <w:r w:rsidRPr="00880779">
        <w:rPr>
          <w:sz w:val="28"/>
          <w:szCs w:val="28"/>
        </w:rPr>
        <w:t>по</w:t>
      </w:r>
      <w:r w:rsidRPr="00880779">
        <w:rPr>
          <w:spacing w:val="-7"/>
          <w:sz w:val="28"/>
          <w:szCs w:val="28"/>
        </w:rPr>
        <w:t xml:space="preserve"> </w:t>
      </w:r>
      <w:r w:rsidRPr="00880779">
        <w:rPr>
          <w:sz w:val="28"/>
          <w:szCs w:val="28"/>
        </w:rPr>
        <w:t>правонарушениям;</w:t>
      </w:r>
    </w:p>
    <w:p w:rsidR="003F5034" w:rsidRPr="00880779" w:rsidRDefault="003F5034" w:rsidP="00BA4E6A">
      <w:pPr>
        <w:pStyle w:val="ab"/>
        <w:widowControl w:val="0"/>
        <w:numPr>
          <w:ilvl w:val="0"/>
          <w:numId w:val="45"/>
        </w:numPr>
        <w:tabs>
          <w:tab w:val="left" w:pos="709"/>
          <w:tab w:val="left" w:pos="1364"/>
        </w:tabs>
        <w:suppressAutoHyphens w:val="0"/>
        <w:autoSpaceDE w:val="0"/>
        <w:autoSpaceDN w:val="0"/>
        <w:spacing w:before="47"/>
        <w:ind w:right="122"/>
        <w:contextualSpacing w:val="0"/>
        <w:rPr>
          <w:sz w:val="28"/>
          <w:szCs w:val="28"/>
        </w:rPr>
      </w:pPr>
      <w:r w:rsidRPr="00880779">
        <w:rPr>
          <w:sz w:val="28"/>
          <w:szCs w:val="28"/>
        </w:rPr>
        <w:t>предоставление и обеспечение методической литературой классных руководителей.</w:t>
      </w:r>
    </w:p>
    <w:p w:rsidR="003F5034" w:rsidRPr="00880779" w:rsidRDefault="003F5034" w:rsidP="003F5034">
      <w:pPr>
        <w:pStyle w:val="ab"/>
        <w:tabs>
          <w:tab w:val="left" w:pos="1364"/>
        </w:tabs>
        <w:spacing w:before="47"/>
        <w:ind w:left="0" w:right="122"/>
        <w:jc w:val="both"/>
        <w:rPr>
          <w:sz w:val="28"/>
          <w:szCs w:val="28"/>
        </w:rPr>
      </w:pPr>
      <w:r>
        <w:rPr>
          <w:sz w:val="28"/>
          <w:szCs w:val="28"/>
        </w:rPr>
        <w:t xml:space="preserve">         </w:t>
      </w:r>
      <w:r w:rsidRPr="00880779">
        <w:rPr>
          <w:sz w:val="28"/>
          <w:szCs w:val="28"/>
        </w:rPr>
        <w:t>Совместно</w:t>
      </w:r>
      <w:r w:rsidRPr="00880779">
        <w:rPr>
          <w:spacing w:val="47"/>
          <w:sz w:val="28"/>
          <w:szCs w:val="28"/>
        </w:rPr>
        <w:t xml:space="preserve"> </w:t>
      </w:r>
      <w:r w:rsidRPr="00880779">
        <w:rPr>
          <w:sz w:val="28"/>
          <w:szCs w:val="28"/>
        </w:rPr>
        <w:t>с</w:t>
      </w:r>
      <w:r w:rsidRPr="00880779">
        <w:rPr>
          <w:spacing w:val="48"/>
          <w:sz w:val="28"/>
          <w:szCs w:val="28"/>
        </w:rPr>
        <w:t xml:space="preserve"> </w:t>
      </w:r>
      <w:r w:rsidRPr="00880779">
        <w:rPr>
          <w:sz w:val="28"/>
          <w:szCs w:val="28"/>
        </w:rPr>
        <w:t>заместителем</w:t>
      </w:r>
      <w:r w:rsidRPr="00880779">
        <w:rPr>
          <w:spacing w:val="48"/>
          <w:sz w:val="28"/>
          <w:szCs w:val="28"/>
        </w:rPr>
        <w:t xml:space="preserve"> </w:t>
      </w:r>
      <w:r w:rsidRPr="00880779">
        <w:rPr>
          <w:sz w:val="28"/>
          <w:szCs w:val="28"/>
        </w:rPr>
        <w:t>директора</w:t>
      </w:r>
      <w:r w:rsidRPr="00880779">
        <w:rPr>
          <w:spacing w:val="53"/>
          <w:sz w:val="28"/>
          <w:szCs w:val="28"/>
        </w:rPr>
        <w:t xml:space="preserve"> </w:t>
      </w:r>
      <w:r w:rsidRPr="00880779">
        <w:rPr>
          <w:sz w:val="28"/>
          <w:szCs w:val="28"/>
        </w:rPr>
        <w:t>по</w:t>
      </w:r>
      <w:r>
        <w:rPr>
          <w:sz w:val="28"/>
          <w:szCs w:val="28"/>
        </w:rPr>
        <w:t xml:space="preserve"> </w:t>
      </w:r>
      <w:r w:rsidRPr="00880779">
        <w:rPr>
          <w:sz w:val="28"/>
          <w:szCs w:val="28"/>
        </w:rPr>
        <w:t xml:space="preserve">ВР, социальным педагогом, педагогом </w:t>
      </w:r>
      <w:r w:rsidRPr="00880779">
        <w:rPr>
          <w:sz w:val="28"/>
          <w:szCs w:val="28"/>
          <w:shd w:val="clear" w:color="auto" w:fill="FFFFFF"/>
        </w:rPr>
        <w:t>–</w:t>
      </w:r>
      <w:r w:rsidRPr="00880779">
        <w:rPr>
          <w:sz w:val="28"/>
          <w:szCs w:val="28"/>
        </w:rPr>
        <w:t xml:space="preserve"> психологом</w:t>
      </w:r>
      <w:r w:rsidRPr="00880779">
        <w:rPr>
          <w:spacing w:val="1"/>
          <w:sz w:val="28"/>
          <w:szCs w:val="28"/>
        </w:rPr>
        <w:t xml:space="preserve"> классные руководители </w:t>
      </w:r>
      <w:r w:rsidRPr="00880779">
        <w:rPr>
          <w:sz w:val="28"/>
          <w:szCs w:val="28"/>
        </w:rPr>
        <w:t>выявляют</w:t>
      </w:r>
      <w:r w:rsidRPr="00880779">
        <w:rPr>
          <w:spacing w:val="1"/>
          <w:sz w:val="28"/>
          <w:szCs w:val="28"/>
        </w:rPr>
        <w:t xml:space="preserve"> </w:t>
      </w:r>
      <w:r w:rsidRPr="00880779">
        <w:rPr>
          <w:sz w:val="28"/>
          <w:szCs w:val="28"/>
        </w:rPr>
        <w:t>«трудных»</w:t>
      </w:r>
      <w:r w:rsidRPr="00880779">
        <w:rPr>
          <w:spacing w:val="1"/>
          <w:sz w:val="28"/>
          <w:szCs w:val="28"/>
        </w:rPr>
        <w:t xml:space="preserve"> </w:t>
      </w:r>
      <w:r w:rsidRPr="00880779">
        <w:rPr>
          <w:sz w:val="28"/>
          <w:szCs w:val="28"/>
        </w:rPr>
        <w:t>детей,</w:t>
      </w:r>
      <w:r w:rsidRPr="00880779">
        <w:rPr>
          <w:spacing w:val="1"/>
          <w:sz w:val="28"/>
          <w:szCs w:val="28"/>
        </w:rPr>
        <w:t xml:space="preserve"> </w:t>
      </w:r>
      <w:r w:rsidRPr="00880779">
        <w:rPr>
          <w:sz w:val="28"/>
          <w:szCs w:val="28"/>
        </w:rPr>
        <w:t>социально-опасны</w:t>
      </w:r>
      <w:r>
        <w:rPr>
          <w:sz w:val="28"/>
          <w:szCs w:val="28"/>
        </w:rPr>
        <w:t>е</w:t>
      </w:r>
      <w:r w:rsidRPr="00880779">
        <w:rPr>
          <w:spacing w:val="1"/>
          <w:sz w:val="28"/>
          <w:szCs w:val="28"/>
        </w:rPr>
        <w:t xml:space="preserve"> </w:t>
      </w:r>
      <w:r>
        <w:rPr>
          <w:sz w:val="28"/>
          <w:szCs w:val="28"/>
        </w:rPr>
        <w:t>семьи</w:t>
      </w:r>
      <w:r w:rsidRPr="00880779">
        <w:rPr>
          <w:sz w:val="28"/>
          <w:szCs w:val="28"/>
        </w:rPr>
        <w:t>,</w:t>
      </w:r>
      <w:r w:rsidRPr="00880779">
        <w:rPr>
          <w:spacing w:val="1"/>
          <w:sz w:val="28"/>
          <w:szCs w:val="28"/>
        </w:rPr>
        <w:t xml:space="preserve"> </w:t>
      </w:r>
      <w:r w:rsidRPr="00880779">
        <w:rPr>
          <w:sz w:val="28"/>
          <w:szCs w:val="28"/>
        </w:rPr>
        <w:t>составляют</w:t>
      </w:r>
      <w:r w:rsidRPr="00880779">
        <w:rPr>
          <w:spacing w:val="1"/>
          <w:sz w:val="28"/>
          <w:szCs w:val="28"/>
        </w:rPr>
        <w:t xml:space="preserve"> </w:t>
      </w:r>
      <w:r w:rsidRPr="00880779">
        <w:rPr>
          <w:sz w:val="28"/>
          <w:szCs w:val="28"/>
        </w:rPr>
        <w:t>план</w:t>
      </w:r>
      <w:r w:rsidRPr="00880779">
        <w:rPr>
          <w:spacing w:val="1"/>
          <w:sz w:val="28"/>
          <w:szCs w:val="28"/>
        </w:rPr>
        <w:t xml:space="preserve"> индивидуальной </w:t>
      </w:r>
      <w:r w:rsidRPr="00880779">
        <w:rPr>
          <w:sz w:val="28"/>
          <w:szCs w:val="28"/>
        </w:rPr>
        <w:t>работы.</w:t>
      </w:r>
      <w:r w:rsidRPr="00880779">
        <w:rPr>
          <w:spacing w:val="1"/>
          <w:sz w:val="28"/>
          <w:szCs w:val="28"/>
        </w:rPr>
        <w:t xml:space="preserve"> </w:t>
      </w:r>
      <w:r>
        <w:rPr>
          <w:spacing w:val="1"/>
          <w:sz w:val="28"/>
          <w:szCs w:val="28"/>
        </w:rPr>
        <w:t xml:space="preserve">   </w:t>
      </w:r>
      <w:r w:rsidRPr="00880779">
        <w:rPr>
          <w:sz w:val="28"/>
          <w:szCs w:val="28"/>
        </w:rPr>
        <w:t>Проанализирован</w:t>
      </w:r>
      <w:r w:rsidRPr="00880779">
        <w:rPr>
          <w:spacing w:val="1"/>
          <w:sz w:val="28"/>
          <w:szCs w:val="28"/>
        </w:rPr>
        <w:t xml:space="preserve"> </w:t>
      </w:r>
      <w:r w:rsidRPr="00880779">
        <w:rPr>
          <w:sz w:val="28"/>
          <w:szCs w:val="28"/>
        </w:rPr>
        <w:t>образовательный</w:t>
      </w:r>
      <w:r w:rsidRPr="00880779">
        <w:rPr>
          <w:spacing w:val="1"/>
          <w:sz w:val="28"/>
          <w:szCs w:val="28"/>
        </w:rPr>
        <w:t xml:space="preserve"> </w:t>
      </w:r>
      <w:r w:rsidRPr="00880779">
        <w:rPr>
          <w:sz w:val="28"/>
          <w:szCs w:val="28"/>
        </w:rPr>
        <w:t>уровень</w:t>
      </w:r>
      <w:r w:rsidRPr="00880779">
        <w:rPr>
          <w:spacing w:val="1"/>
          <w:sz w:val="28"/>
          <w:szCs w:val="28"/>
        </w:rPr>
        <w:t xml:space="preserve"> </w:t>
      </w:r>
      <w:r w:rsidRPr="00880779">
        <w:rPr>
          <w:sz w:val="28"/>
          <w:szCs w:val="28"/>
        </w:rPr>
        <w:t>родителей</w:t>
      </w:r>
      <w:r w:rsidRPr="00880779">
        <w:rPr>
          <w:spacing w:val="1"/>
          <w:sz w:val="28"/>
          <w:szCs w:val="28"/>
        </w:rPr>
        <w:t xml:space="preserve"> </w:t>
      </w:r>
      <w:r>
        <w:rPr>
          <w:sz w:val="28"/>
          <w:szCs w:val="28"/>
        </w:rPr>
        <w:t>обучающихся</w:t>
      </w:r>
      <w:r w:rsidRPr="00880779">
        <w:rPr>
          <w:sz w:val="28"/>
          <w:szCs w:val="28"/>
        </w:rPr>
        <w:t>,</w:t>
      </w:r>
      <w:r w:rsidRPr="00880779">
        <w:rPr>
          <w:spacing w:val="1"/>
          <w:sz w:val="28"/>
          <w:szCs w:val="28"/>
        </w:rPr>
        <w:t xml:space="preserve"> </w:t>
      </w:r>
      <w:r w:rsidRPr="00880779">
        <w:rPr>
          <w:sz w:val="28"/>
          <w:szCs w:val="28"/>
        </w:rPr>
        <w:t>создан</w:t>
      </w:r>
      <w:r w:rsidRPr="00880779">
        <w:rPr>
          <w:spacing w:val="1"/>
          <w:sz w:val="28"/>
          <w:szCs w:val="28"/>
        </w:rPr>
        <w:t xml:space="preserve"> </w:t>
      </w:r>
      <w:r w:rsidRPr="00880779">
        <w:rPr>
          <w:sz w:val="28"/>
          <w:szCs w:val="28"/>
        </w:rPr>
        <w:t>банк</w:t>
      </w:r>
      <w:r w:rsidRPr="00880779">
        <w:rPr>
          <w:spacing w:val="1"/>
          <w:sz w:val="28"/>
          <w:szCs w:val="28"/>
        </w:rPr>
        <w:t xml:space="preserve"> </w:t>
      </w:r>
      <w:r w:rsidRPr="00880779">
        <w:rPr>
          <w:sz w:val="28"/>
          <w:szCs w:val="28"/>
        </w:rPr>
        <w:t>данных</w:t>
      </w:r>
      <w:r w:rsidRPr="00880779">
        <w:rPr>
          <w:spacing w:val="1"/>
          <w:sz w:val="28"/>
          <w:szCs w:val="28"/>
        </w:rPr>
        <w:t xml:space="preserve"> </w:t>
      </w:r>
      <w:r w:rsidRPr="00880779">
        <w:rPr>
          <w:sz w:val="28"/>
          <w:szCs w:val="28"/>
        </w:rPr>
        <w:t>подростков,</w:t>
      </w:r>
      <w:r w:rsidRPr="00880779">
        <w:rPr>
          <w:spacing w:val="1"/>
          <w:sz w:val="28"/>
          <w:szCs w:val="28"/>
        </w:rPr>
        <w:t xml:space="preserve"> </w:t>
      </w:r>
      <w:r w:rsidRPr="00880779">
        <w:rPr>
          <w:sz w:val="28"/>
          <w:szCs w:val="28"/>
        </w:rPr>
        <w:t>нуждающихся</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социальной</w:t>
      </w:r>
      <w:r w:rsidRPr="00880779">
        <w:rPr>
          <w:spacing w:val="1"/>
          <w:sz w:val="28"/>
          <w:szCs w:val="28"/>
        </w:rPr>
        <w:t xml:space="preserve"> </w:t>
      </w:r>
      <w:r w:rsidRPr="00880779">
        <w:rPr>
          <w:sz w:val="28"/>
          <w:szCs w:val="28"/>
        </w:rPr>
        <w:t>защите,</w:t>
      </w:r>
      <w:r w:rsidRPr="00880779">
        <w:rPr>
          <w:spacing w:val="1"/>
          <w:sz w:val="28"/>
          <w:szCs w:val="28"/>
        </w:rPr>
        <w:t xml:space="preserve"> </w:t>
      </w:r>
      <w:r w:rsidRPr="00880779">
        <w:rPr>
          <w:sz w:val="28"/>
          <w:szCs w:val="28"/>
        </w:rPr>
        <w:t>опеке,</w:t>
      </w:r>
      <w:r w:rsidRPr="00880779">
        <w:rPr>
          <w:spacing w:val="1"/>
          <w:sz w:val="28"/>
          <w:szCs w:val="28"/>
        </w:rPr>
        <w:t xml:space="preserve"> </w:t>
      </w:r>
      <w:r w:rsidRPr="00880779">
        <w:rPr>
          <w:sz w:val="28"/>
          <w:szCs w:val="28"/>
        </w:rPr>
        <w:t>составлены списки</w:t>
      </w:r>
      <w:r w:rsidRPr="00880779">
        <w:rPr>
          <w:spacing w:val="1"/>
          <w:sz w:val="28"/>
          <w:szCs w:val="28"/>
        </w:rPr>
        <w:t xml:space="preserve"> </w:t>
      </w:r>
      <w:r w:rsidRPr="00880779">
        <w:rPr>
          <w:sz w:val="28"/>
          <w:szCs w:val="28"/>
        </w:rPr>
        <w:t>многодетных</w:t>
      </w:r>
      <w:r w:rsidRPr="00880779">
        <w:rPr>
          <w:spacing w:val="71"/>
          <w:sz w:val="28"/>
          <w:szCs w:val="28"/>
        </w:rPr>
        <w:t xml:space="preserve"> </w:t>
      </w:r>
      <w:r w:rsidRPr="00880779">
        <w:rPr>
          <w:sz w:val="28"/>
          <w:szCs w:val="28"/>
        </w:rPr>
        <w:t>семей,</w:t>
      </w:r>
      <w:r w:rsidRPr="00880779">
        <w:rPr>
          <w:spacing w:val="-67"/>
          <w:sz w:val="28"/>
          <w:szCs w:val="28"/>
        </w:rPr>
        <w:t xml:space="preserve"> </w:t>
      </w:r>
      <w:r w:rsidRPr="00880779">
        <w:rPr>
          <w:sz w:val="28"/>
          <w:szCs w:val="28"/>
        </w:rPr>
        <w:t>опекаемых</w:t>
      </w:r>
      <w:r w:rsidRPr="00880779">
        <w:rPr>
          <w:spacing w:val="1"/>
          <w:sz w:val="28"/>
          <w:szCs w:val="28"/>
        </w:rPr>
        <w:t xml:space="preserve"> </w:t>
      </w:r>
      <w:r w:rsidRPr="00880779">
        <w:rPr>
          <w:sz w:val="28"/>
          <w:szCs w:val="28"/>
        </w:rPr>
        <w:t>детей.</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актах</w:t>
      </w:r>
      <w:r w:rsidRPr="00880779">
        <w:rPr>
          <w:spacing w:val="1"/>
          <w:sz w:val="28"/>
          <w:szCs w:val="28"/>
        </w:rPr>
        <w:t xml:space="preserve"> </w:t>
      </w:r>
      <w:r w:rsidRPr="00880779">
        <w:rPr>
          <w:sz w:val="28"/>
          <w:szCs w:val="28"/>
        </w:rPr>
        <w:t>обследования</w:t>
      </w:r>
      <w:r w:rsidRPr="00880779">
        <w:rPr>
          <w:spacing w:val="1"/>
          <w:sz w:val="28"/>
          <w:szCs w:val="28"/>
        </w:rPr>
        <w:t xml:space="preserve"> </w:t>
      </w:r>
      <w:r w:rsidRPr="00880779">
        <w:rPr>
          <w:sz w:val="28"/>
          <w:szCs w:val="28"/>
        </w:rPr>
        <w:t>содержится</w:t>
      </w:r>
      <w:r w:rsidRPr="00880779">
        <w:rPr>
          <w:spacing w:val="1"/>
          <w:sz w:val="28"/>
          <w:szCs w:val="28"/>
        </w:rPr>
        <w:t xml:space="preserve"> </w:t>
      </w:r>
      <w:r w:rsidRPr="00880779">
        <w:rPr>
          <w:sz w:val="28"/>
          <w:szCs w:val="28"/>
        </w:rPr>
        <w:t>оценка</w:t>
      </w:r>
      <w:r w:rsidRPr="00880779">
        <w:rPr>
          <w:spacing w:val="1"/>
          <w:sz w:val="28"/>
          <w:szCs w:val="28"/>
        </w:rPr>
        <w:t xml:space="preserve"> </w:t>
      </w:r>
      <w:r w:rsidRPr="00880779">
        <w:rPr>
          <w:sz w:val="28"/>
          <w:szCs w:val="28"/>
        </w:rPr>
        <w:t>условий</w:t>
      </w:r>
      <w:r w:rsidRPr="00880779">
        <w:rPr>
          <w:spacing w:val="1"/>
          <w:sz w:val="28"/>
          <w:szCs w:val="28"/>
        </w:rPr>
        <w:t xml:space="preserve"> </w:t>
      </w:r>
      <w:r w:rsidRPr="00880779">
        <w:rPr>
          <w:sz w:val="28"/>
          <w:szCs w:val="28"/>
        </w:rPr>
        <w:t>воспитания, выводы и предложения по устранению выявленных недостатков,</w:t>
      </w:r>
      <w:r w:rsidRPr="00880779">
        <w:rPr>
          <w:spacing w:val="-67"/>
          <w:sz w:val="28"/>
          <w:szCs w:val="28"/>
        </w:rPr>
        <w:t xml:space="preserve"> </w:t>
      </w:r>
      <w:r w:rsidRPr="00880779">
        <w:rPr>
          <w:sz w:val="28"/>
          <w:szCs w:val="28"/>
        </w:rPr>
        <w:t>отражается,</w:t>
      </w:r>
      <w:r w:rsidRPr="00880779">
        <w:rPr>
          <w:spacing w:val="3"/>
          <w:sz w:val="28"/>
          <w:szCs w:val="28"/>
        </w:rPr>
        <w:t xml:space="preserve"> </w:t>
      </w:r>
      <w:r w:rsidRPr="00880779">
        <w:rPr>
          <w:sz w:val="28"/>
          <w:szCs w:val="28"/>
        </w:rPr>
        <w:t>какая</w:t>
      </w:r>
      <w:r w:rsidRPr="00880779">
        <w:rPr>
          <w:spacing w:val="2"/>
          <w:sz w:val="28"/>
          <w:szCs w:val="28"/>
        </w:rPr>
        <w:t xml:space="preserve"> </w:t>
      </w:r>
      <w:r w:rsidRPr="00880779">
        <w:rPr>
          <w:sz w:val="28"/>
          <w:szCs w:val="28"/>
        </w:rPr>
        <w:t>работа</w:t>
      </w:r>
      <w:r w:rsidRPr="00880779">
        <w:rPr>
          <w:spacing w:val="1"/>
          <w:sz w:val="28"/>
          <w:szCs w:val="28"/>
        </w:rPr>
        <w:t xml:space="preserve"> </w:t>
      </w:r>
      <w:r w:rsidRPr="00880779">
        <w:rPr>
          <w:sz w:val="28"/>
          <w:szCs w:val="28"/>
        </w:rPr>
        <w:t>была</w:t>
      </w:r>
      <w:r w:rsidRPr="00880779">
        <w:rPr>
          <w:spacing w:val="2"/>
          <w:sz w:val="28"/>
          <w:szCs w:val="28"/>
        </w:rPr>
        <w:t xml:space="preserve"> </w:t>
      </w:r>
      <w:r w:rsidRPr="00880779">
        <w:rPr>
          <w:sz w:val="28"/>
          <w:szCs w:val="28"/>
        </w:rPr>
        <w:t>проведена</w:t>
      </w:r>
      <w:r w:rsidRPr="00880779">
        <w:rPr>
          <w:spacing w:val="2"/>
          <w:sz w:val="28"/>
          <w:szCs w:val="28"/>
        </w:rPr>
        <w:t xml:space="preserve"> </w:t>
      </w:r>
      <w:r w:rsidRPr="00880779">
        <w:rPr>
          <w:sz w:val="28"/>
          <w:szCs w:val="28"/>
        </w:rPr>
        <w:t>в</w:t>
      </w:r>
      <w:r w:rsidRPr="00880779">
        <w:rPr>
          <w:spacing w:val="-1"/>
          <w:sz w:val="28"/>
          <w:szCs w:val="28"/>
        </w:rPr>
        <w:t xml:space="preserve"> </w:t>
      </w:r>
      <w:r w:rsidRPr="00880779">
        <w:rPr>
          <w:sz w:val="28"/>
          <w:szCs w:val="28"/>
        </w:rPr>
        <w:t>семье.</w:t>
      </w:r>
    </w:p>
    <w:p w:rsidR="003F5034" w:rsidRPr="00880779" w:rsidRDefault="003F5034" w:rsidP="003F5034">
      <w:pPr>
        <w:pStyle w:val="af2"/>
        <w:ind w:left="720" w:right="303"/>
        <w:rPr>
          <w:szCs w:val="28"/>
        </w:rPr>
      </w:pPr>
      <w:r w:rsidRPr="000468F3">
        <w:rPr>
          <w:szCs w:val="28"/>
        </w:rPr>
        <w:t>Выявлены</w:t>
      </w:r>
      <w:r w:rsidRPr="000468F3">
        <w:rPr>
          <w:spacing w:val="-5"/>
          <w:szCs w:val="28"/>
        </w:rPr>
        <w:t xml:space="preserve"> </w:t>
      </w:r>
      <w:r w:rsidRPr="000468F3">
        <w:rPr>
          <w:szCs w:val="28"/>
        </w:rPr>
        <w:t>основные</w:t>
      </w:r>
      <w:r w:rsidRPr="000468F3">
        <w:rPr>
          <w:spacing w:val="-3"/>
          <w:szCs w:val="28"/>
        </w:rPr>
        <w:t xml:space="preserve"> </w:t>
      </w:r>
      <w:r w:rsidRPr="000468F3">
        <w:rPr>
          <w:szCs w:val="28"/>
        </w:rPr>
        <w:t>проблемы</w:t>
      </w:r>
      <w:r w:rsidRPr="00880779">
        <w:rPr>
          <w:spacing w:val="1"/>
          <w:szCs w:val="28"/>
        </w:rPr>
        <w:t xml:space="preserve"> </w:t>
      </w:r>
      <w:r w:rsidRPr="00880779">
        <w:rPr>
          <w:szCs w:val="28"/>
        </w:rPr>
        <w:t>по</w:t>
      </w:r>
      <w:r w:rsidRPr="00880779">
        <w:rPr>
          <w:spacing w:val="-4"/>
          <w:szCs w:val="28"/>
        </w:rPr>
        <w:t xml:space="preserve"> </w:t>
      </w:r>
      <w:r w:rsidRPr="00880779">
        <w:rPr>
          <w:szCs w:val="28"/>
        </w:rPr>
        <w:t>сопровождению</w:t>
      </w:r>
      <w:r w:rsidRPr="00880779">
        <w:rPr>
          <w:spacing w:val="-6"/>
          <w:szCs w:val="28"/>
        </w:rPr>
        <w:t xml:space="preserve"> </w:t>
      </w:r>
      <w:r w:rsidRPr="00880779">
        <w:rPr>
          <w:szCs w:val="28"/>
        </w:rPr>
        <w:t>детей, требующих особого педагогического внимания:</w:t>
      </w:r>
    </w:p>
    <w:p w:rsidR="003F5034" w:rsidRPr="00880779" w:rsidRDefault="003F5034" w:rsidP="00BA4E6A">
      <w:pPr>
        <w:pStyle w:val="ab"/>
        <w:widowControl w:val="0"/>
        <w:numPr>
          <w:ilvl w:val="0"/>
          <w:numId w:val="46"/>
        </w:numPr>
        <w:suppressAutoHyphens w:val="0"/>
        <w:autoSpaceDE w:val="0"/>
        <w:autoSpaceDN w:val="0"/>
        <w:spacing w:before="52"/>
        <w:contextualSpacing w:val="0"/>
        <w:jc w:val="both"/>
        <w:rPr>
          <w:sz w:val="28"/>
          <w:szCs w:val="28"/>
        </w:rPr>
      </w:pPr>
      <w:r w:rsidRPr="00880779">
        <w:rPr>
          <w:sz w:val="28"/>
          <w:szCs w:val="28"/>
        </w:rPr>
        <w:t>опоздания</w:t>
      </w:r>
      <w:r w:rsidRPr="00880779">
        <w:rPr>
          <w:spacing w:val="-4"/>
          <w:sz w:val="28"/>
          <w:szCs w:val="28"/>
        </w:rPr>
        <w:t xml:space="preserve"> </w:t>
      </w:r>
      <w:r w:rsidRPr="00880779">
        <w:rPr>
          <w:sz w:val="28"/>
          <w:szCs w:val="28"/>
        </w:rPr>
        <w:t>на</w:t>
      </w:r>
      <w:r w:rsidRPr="00880779">
        <w:rPr>
          <w:spacing w:val="-3"/>
          <w:sz w:val="28"/>
          <w:szCs w:val="28"/>
        </w:rPr>
        <w:t xml:space="preserve"> </w:t>
      </w:r>
      <w:r w:rsidRPr="00880779">
        <w:rPr>
          <w:sz w:val="28"/>
          <w:szCs w:val="28"/>
        </w:rPr>
        <w:t>уроки;</w:t>
      </w:r>
    </w:p>
    <w:p w:rsidR="003F5034" w:rsidRPr="00880779" w:rsidRDefault="003F5034" w:rsidP="00BA4E6A">
      <w:pPr>
        <w:pStyle w:val="ab"/>
        <w:widowControl w:val="0"/>
        <w:numPr>
          <w:ilvl w:val="0"/>
          <w:numId w:val="46"/>
        </w:numPr>
        <w:suppressAutoHyphens w:val="0"/>
        <w:autoSpaceDE w:val="0"/>
        <w:autoSpaceDN w:val="0"/>
        <w:spacing w:before="67"/>
        <w:contextualSpacing w:val="0"/>
        <w:rPr>
          <w:sz w:val="28"/>
          <w:szCs w:val="28"/>
        </w:rPr>
      </w:pPr>
      <w:r w:rsidRPr="00880779">
        <w:rPr>
          <w:sz w:val="28"/>
          <w:szCs w:val="28"/>
        </w:rPr>
        <w:t>сниженная</w:t>
      </w:r>
      <w:r w:rsidRPr="00880779">
        <w:rPr>
          <w:spacing w:val="-7"/>
          <w:sz w:val="28"/>
          <w:szCs w:val="28"/>
        </w:rPr>
        <w:t xml:space="preserve"> </w:t>
      </w:r>
      <w:r w:rsidRPr="00880779">
        <w:rPr>
          <w:sz w:val="28"/>
          <w:szCs w:val="28"/>
        </w:rPr>
        <w:t>учебная</w:t>
      </w:r>
      <w:r w:rsidRPr="00880779">
        <w:rPr>
          <w:spacing w:val="-7"/>
          <w:sz w:val="28"/>
          <w:szCs w:val="28"/>
        </w:rPr>
        <w:t xml:space="preserve"> </w:t>
      </w:r>
      <w:r w:rsidRPr="00880779">
        <w:rPr>
          <w:sz w:val="28"/>
          <w:szCs w:val="28"/>
        </w:rPr>
        <w:t>мотивация;</w:t>
      </w:r>
    </w:p>
    <w:p w:rsidR="003F5034" w:rsidRPr="00880779" w:rsidRDefault="003F5034" w:rsidP="00BA4E6A">
      <w:pPr>
        <w:pStyle w:val="ab"/>
        <w:widowControl w:val="0"/>
        <w:numPr>
          <w:ilvl w:val="0"/>
          <w:numId w:val="46"/>
        </w:numPr>
        <w:suppressAutoHyphens w:val="0"/>
        <w:autoSpaceDE w:val="0"/>
        <w:autoSpaceDN w:val="0"/>
        <w:spacing w:before="48"/>
        <w:contextualSpacing w:val="0"/>
        <w:rPr>
          <w:sz w:val="28"/>
          <w:szCs w:val="28"/>
        </w:rPr>
      </w:pPr>
      <w:r w:rsidRPr="00880779">
        <w:rPr>
          <w:sz w:val="28"/>
          <w:szCs w:val="28"/>
        </w:rPr>
        <w:t>невыполнение</w:t>
      </w:r>
      <w:r w:rsidRPr="00880779">
        <w:rPr>
          <w:spacing w:val="-5"/>
          <w:sz w:val="28"/>
          <w:szCs w:val="28"/>
        </w:rPr>
        <w:t xml:space="preserve"> </w:t>
      </w:r>
      <w:r w:rsidRPr="00880779">
        <w:rPr>
          <w:sz w:val="28"/>
          <w:szCs w:val="28"/>
        </w:rPr>
        <w:t>домашних</w:t>
      </w:r>
      <w:r w:rsidRPr="00880779">
        <w:rPr>
          <w:spacing w:val="-10"/>
          <w:sz w:val="28"/>
          <w:szCs w:val="28"/>
        </w:rPr>
        <w:t xml:space="preserve"> </w:t>
      </w:r>
      <w:r w:rsidRPr="00880779">
        <w:rPr>
          <w:sz w:val="28"/>
          <w:szCs w:val="28"/>
        </w:rPr>
        <w:t>заданий;</w:t>
      </w:r>
    </w:p>
    <w:p w:rsidR="003F5034" w:rsidRPr="00880779" w:rsidRDefault="003F5034" w:rsidP="00BA4E6A">
      <w:pPr>
        <w:pStyle w:val="ab"/>
        <w:widowControl w:val="0"/>
        <w:numPr>
          <w:ilvl w:val="0"/>
          <w:numId w:val="46"/>
        </w:numPr>
        <w:suppressAutoHyphens w:val="0"/>
        <w:autoSpaceDE w:val="0"/>
        <w:autoSpaceDN w:val="0"/>
        <w:spacing w:before="53"/>
        <w:contextualSpacing w:val="0"/>
        <w:rPr>
          <w:sz w:val="28"/>
          <w:szCs w:val="28"/>
        </w:rPr>
      </w:pPr>
      <w:r w:rsidRPr="00880779">
        <w:rPr>
          <w:sz w:val="28"/>
          <w:szCs w:val="28"/>
        </w:rPr>
        <w:t>нарушение</w:t>
      </w:r>
      <w:r w:rsidRPr="00880779">
        <w:rPr>
          <w:spacing w:val="-5"/>
          <w:sz w:val="28"/>
          <w:szCs w:val="28"/>
        </w:rPr>
        <w:t xml:space="preserve"> </w:t>
      </w:r>
      <w:r w:rsidRPr="00880779">
        <w:rPr>
          <w:sz w:val="28"/>
          <w:szCs w:val="28"/>
        </w:rPr>
        <w:t>дисциплины</w:t>
      </w:r>
      <w:r w:rsidRPr="00880779">
        <w:rPr>
          <w:spacing w:val="-5"/>
          <w:sz w:val="28"/>
          <w:szCs w:val="28"/>
        </w:rPr>
        <w:t xml:space="preserve"> </w:t>
      </w:r>
      <w:r w:rsidRPr="00880779">
        <w:rPr>
          <w:sz w:val="28"/>
          <w:szCs w:val="28"/>
        </w:rPr>
        <w:t>на уроках</w:t>
      </w:r>
      <w:r w:rsidRPr="00880779">
        <w:rPr>
          <w:spacing w:val="-8"/>
          <w:sz w:val="28"/>
          <w:szCs w:val="28"/>
        </w:rPr>
        <w:t xml:space="preserve"> </w:t>
      </w:r>
      <w:r w:rsidRPr="00880779">
        <w:rPr>
          <w:sz w:val="28"/>
          <w:szCs w:val="28"/>
        </w:rPr>
        <w:t>и</w:t>
      </w:r>
      <w:r w:rsidRPr="00880779">
        <w:rPr>
          <w:spacing w:val="-6"/>
          <w:sz w:val="28"/>
          <w:szCs w:val="28"/>
        </w:rPr>
        <w:t xml:space="preserve"> </w:t>
      </w:r>
      <w:r w:rsidRPr="00880779">
        <w:rPr>
          <w:sz w:val="28"/>
          <w:szCs w:val="28"/>
        </w:rPr>
        <w:t>внеучебное</w:t>
      </w:r>
      <w:r w:rsidRPr="00880779">
        <w:rPr>
          <w:spacing w:val="-4"/>
          <w:sz w:val="28"/>
          <w:szCs w:val="28"/>
        </w:rPr>
        <w:t xml:space="preserve"> </w:t>
      </w:r>
      <w:r w:rsidRPr="00880779">
        <w:rPr>
          <w:sz w:val="28"/>
          <w:szCs w:val="28"/>
        </w:rPr>
        <w:t>время;</w:t>
      </w:r>
    </w:p>
    <w:p w:rsidR="003F5034" w:rsidRPr="00880779" w:rsidRDefault="003F5034" w:rsidP="00BA4E6A">
      <w:pPr>
        <w:pStyle w:val="ab"/>
        <w:widowControl w:val="0"/>
        <w:numPr>
          <w:ilvl w:val="0"/>
          <w:numId w:val="46"/>
        </w:numPr>
        <w:suppressAutoHyphens w:val="0"/>
        <w:autoSpaceDE w:val="0"/>
        <w:autoSpaceDN w:val="0"/>
        <w:spacing w:before="53"/>
        <w:contextualSpacing w:val="0"/>
        <w:rPr>
          <w:sz w:val="28"/>
          <w:szCs w:val="28"/>
        </w:rPr>
      </w:pPr>
      <w:r w:rsidRPr="00880779">
        <w:rPr>
          <w:sz w:val="28"/>
          <w:szCs w:val="28"/>
        </w:rPr>
        <w:t>конфликтность,</w:t>
      </w:r>
      <w:r w:rsidRPr="00880779">
        <w:rPr>
          <w:spacing w:val="-6"/>
          <w:sz w:val="28"/>
          <w:szCs w:val="28"/>
        </w:rPr>
        <w:t xml:space="preserve"> </w:t>
      </w:r>
      <w:r w:rsidRPr="00880779">
        <w:rPr>
          <w:sz w:val="28"/>
          <w:szCs w:val="28"/>
        </w:rPr>
        <w:t>неумение</w:t>
      </w:r>
      <w:r w:rsidRPr="00880779">
        <w:rPr>
          <w:spacing w:val="-7"/>
          <w:sz w:val="28"/>
          <w:szCs w:val="28"/>
        </w:rPr>
        <w:t xml:space="preserve"> </w:t>
      </w:r>
      <w:r w:rsidRPr="00880779">
        <w:rPr>
          <w:sz w:val="28"/>
          <w:szCs w:val="28"/>
        </w:rPr>
        <w:t>строить</w:t>
      </w:r>
      <w:r w:rsidRPr="00880779">
        <w:rPr>
          <w:spacing w:val="-10"/>
          <w:sz w:val="28"/>
          <w:szCs w:val="28"/>
        </w:rPr>
        <w:t xml:space="preserve"> </w:t>
      </w:r>
      <w:r w:rsidRPr="00880779">
        <w:rPr>
          <w:sz w:val="28"/>
          <w:szCs w:val="28"/>
        </w:rPr>
        <w:t>межличностные</w:t>
      </w:r>
      <w:r w:rsidRPr="00880779">
        <w:rPr>
          <w:spacing w:val="-7"/>
          <w:sz w:val="28"/>
          <w:szCs w:val="28"/>
        </w:rPr>
        <w:t xml:space="preserve"> </w:t>
      </w:r>
      <w:r w:rsidRPr="00880779">
        <w:rPr>
          <w:sz w:val="28"/>
          <w:szCs w:val="28"/>
        </w:rPr>
        <w:t>отношения</w:t>
      </w:r>
      <w:r w:rsidRPr="00880779">
        <w:rPr>
          <w:spacing w:val="-8"/>
          <w:sz w:val="28"/>
          <w:szCs w:val="28"/>
        </w:rPr>
        <w:t xml:space="preserve"> </w:t>
      </w:r>
      <w:r w:rsidRPr="00880779">
        <w:rPr>
          <w:sz w:val="28"/>
          <w:szCs w:val="28"/>
        </w:rPr>
        <w:t>в</w:t>
      </w:r>
      <w:r w:rsidRPr="00880779">
        <w:rPr>
          <w:spacing w:val="-67"/>
          <w:sz w:val="28"/>
          <w:szCs w:val="28"/>
        </w:rPr>
        <w:t xml:space="preserve"> </w:t>
      </w:r>
      <w:r w:rsidRPr="00880779">
        <w:rPr>
          <w:sz w:val="28"/>
          <w:szCs w:val="28"/>
        </w:rPr>
        <w:t>классном</w:t>
      </w:r>
      <w:r w:rsidRPr="00880779">
        <w:rPr>
          <w:spacing w:val="1"/>
          <w:sz w:val="28"/>
          <w:szCs w:val="28"/>
        </w:rPr>
        <w:t xml:space="preserve"> </w:t>
      </w:r>
      <w:r w:rsidRPr="00880779">
        <w:rPr>
          <w:sz w:val="28"/>
          <w:szCs w:val="28"/>
        </w:rPr>
        <w:t>коллективе.</w:t>
      </w:r>
    </w:p>
    <w:p w:rsidR="003F5034" w:rsidRPr="00880779" w:rsidRDefault="003F5034" w:rsidP="003F5034">
      <w:pPr>
        <w:pStyle w:val="af2"/>
        <w:ind w:right="223"/>
        <w:rPr>
          <w:szCs w:val="28"/>
        </w:rPr>
      </w:pPr>
      <w:r>
        <w:rPr>
          <w:szCs w:val="28"/>
        </w:rPr>
        <w:t xml:space="preserve">      </w:t>
      </w:r>
      <w:r w:rsidRPr="00880779">
        <w:rPr>
          <w:szCs w:val="28"/>
        </w:rPr>
        <w:t>В соответствии с Федеральным законом РФ № 120-ФЗ от 07.06. 2013 г.</w:t>
      </w:r>
      <w:r w:rsidRPr="00880779">
        <w:rPr>
          <w:spacing w:val="-67"/>
          <w:szCs w:val="28"/>
        </w:rPr>
        <w:t xml:space="preserve"> </w:t>
      </w:r>
      <w:r w:rsidRPr="00880779">
        <w:rPr>
          <w:szCs w:val="28"/>
        </w:rPr>
        <w:t>и</w:t>
      </w:r>
      <w:r w:rsidRPr="00880779">
        <w:rPr>
          <w:spacing w:val="48"/>
          <w:szCs w:val="28"/>
        </w:rPr>
        <w:t xml:space="preserve"> </w:t>
      </w:r>
      <w:r w:rsidRPr="00880779">
        <w:rPr>
          <w:szCs w:val="28"/>
        </w:rPr>
        <w:t>Приказом</w:t>
      </w:r>
      <w:r w:rsidRPr="00880779">
        <w:rPr>
          <w:spacing w:val="2"/>
          <w:szCs w:val="28"/>
        </w:rPr>
        <w:t xml:space="preserve"> </w:t>
      </w:r>
      <w:r w:rsidRPr="00880779">
        <w:rPr>
          <w:szCs w:val="28"/>
        </w:rPr>
        <w:t>Минобрнауки</w:t>
      </w:r>
      <w:r w:rsidRPr="00880779">
        <w:rPr>
          <w:spacing w:val="4"/>
          <w:szCs w:val="28"/>
        </w:rPr>
        <w:t xml:space="preserve"> </w:t>
      </w:r>
      <w:r w:rsidRPr="00880779">
        <w:rPr>
          <w:szCs w:val="28"/>
        </w:rPr>
        <w:t>РФ</w:t>
      </w:r>
      <w:r w:rsidRPr="00880779">
        <w:rPr>
          <w:spacing w:val="1"/>
          <w:szCs w:val="28"/>
        </w:rPr>
        <w:t xml:space="preserve"> </w:t>
      </w:r>
      <w:r w:rsidRPr="00880779">
        <w:rPr>
          <w:szCs w:val="28"/>
        </w:rPr>
        <w:t>№</w:t>
      </w:r>
      <w:r w:rsidRPr="00880779">
        <w:rPr>
          <w:spacing w:val="-1"/>
          <w:szCs w:val="28"/>
        </w:rPr>
        <w:t xml:space="preserve"> </w:t>
      </w:r>
      <w:r w:rsidRPr="00880779">
        <w:rPr>
          <w:szCs w:val="28"/>
        </w:rPr>
        <w:t>658 от</w:t>
      </w:r>
      <w:r w:rsidRPr="00880779">
        <w:rPr>
          <w:spacing w:val="-1"/>
          <w:szCs w:val="28"/>
        </w:rPr>
        <w:t xml:space="preserve"> </w:t>
      </w:r>
      <w:r w:rsidRPr="00880779">
        <w:rPr>
          <w:szCs w:val="28"/>
        </w:rPr>
        <w:t>16.06.2014 г.</w:t>
      </w:r>
      <w:r w:rsidRPr="00880779">
        <w:rPr>
          <w:spacing w:val="3"/>
          <w:szCs w:val="28"/>
        </w:rPr>
        <w:t xml:space="preserve"> </w:t>
      </w:r>
      <w:r w:rsidRPr="00880779">
        <w:rPr>
          <w:szCs w:val="28"/>
        </w:rPr>
        <w:t>в</w:t>
      </w:r>
      <w:r w:rsidRPr="00880779">
        <w:rPr>
          <w:spacing w:val="3"/>
          <w:szCs w:val="28"/>
        </w:rPr>
        <w:t xml:space="preserve"> </w:t>
      </w:r>
      <w:r w:rsidRPr="00880779">
        <w:rPr>
          <w:szCs w:val="28"/>
        </w:rPr>
        <w:t>школе проведены</w:t>
      </w:r>
      <w:r w:rsidRPr="00880779">
        <w:rPr>
          <w:spacing w:val="-6"/>
          <w:szCs w:val="28"/>
        </w:rPr>
        <w:t xml:space="preserve"> </w:t>
      </w:r>
      <w:r w:rsidRPr="00880779">
        <w:rPr>
          <w:szCs w:val="28"/>
        </w:rPr>
        <w:t>следующие</w:t>
      </w:r>
      <w:r w:rsidRPr="00880779">
        <w:rPr>
          <w:spacing w:val="-4"/>
          <w:szCs w:val="28"/>
        </w:rPr>
        <w:t xml:space="preserve"> </w:t>
      </w:r>
      <w:r w:rsidRPr="00880779">
        <w:rPr>
          <w:szCs w:val="28"/>
        </w:rPr>
        <w:t>мероприятия:</w:t>
      </w:r>
    </w:p>
    <w:p w:rsidR="003F5034" w:rsidRPr="00880779" w:rsidRDefault="003F5034" w:rsidP="00BA4E6A">
      <w:pPr>
        <w:pStyle w:val="ab"/>
        <w:widowControl w:val="0"/>
        <w:numPr>
          <w:ilvl w:val="0"/>
          <w:numId w:val="47"/>
        </w:numPr>
        <w:suppressAutoHyphens w:val="0"/>
        <w:autoSpaceDE w:val="0"/>
        <w:autoSpaceDN w:val="0"/>
        <w:spacing w:before="52"/>
        <w:ind w:right="113"/>
        <w:contextualSpacing w:val="0"/>
        <w:jc w:val="both"/>
        <w:rPr>
          <w:sz w:val="28"/>
          <w:szCs w:val="28"/>
        </w:rPr>
      </w:pPr>
      <w:r>
        <w:rPr>
          <w:sz w:val="28"/>
          <w:szCs w:val="28"/>
        </w:rPr>
        <w:t>с</w:t>
      </w:r>
      <w:r w:rsidRPr="00880779">
        <w:rPr>
          <w:sz w:val="28"/>
          <w:szCs w:val="28"/>
        </w:rPr>
        <w:t>обрания</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родителями</w:t>
      </w:r>
      <w:r w:rsidRPr="00880779">
        <w:rPr>
          <w:spacing w:val="1"/>
          <w:sz w:val="28"/>
          <w:szCs w:val="28"/>
        </w:rPr>
        <w:t xml:space="preserve"> </w:t>
      </w:r>
      <w:r w:rsidRPr="00880779">
        <w:rPr>
          <w:sz w:val="28"/>
          <w:szCs w:val="28"/>
        </w:rPr>
        <w:t>7-11</w:t>
      </w:r>
      <w:r w:rsidRPr="00880779">
        <w:rPr>
          <w:spacing w:val="1"/>
          <w:sz w:val="28"/>
          <w:szCs w:val="28"/>
        </w:rPr>
        <w:t xml:space="preserve"> </w:t>
      </w:r>
      <w:r w:rsidRPr="00880779">
        <w:rPr>
          <w:sz w:val="28"/>
          <w:szCs w:val="28"/>
        </w:rPr>
        <w:t>классов</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вопросам</w:t>
      </w:r>
      <w:r w:rsidRPr="00880779">
        <w:rPr>
          <w:spacing w:val="1"/>
          <w:sz w:val="28"/>
          <w:szCs w:val="28"/>
        </w:rPr>
        <w:t xml:space="preserve"> </w:t>
      </w:r>
      <w:r w:rsidRPr="00880779">
        <w:rPr>
          <w:sz w:val="28"/>
          <w:szCs w:val="28"/>
        </w:rPr>
        <w:t>предстоящего</w:t>
      </w:r>
      <w:r w:rsidRPr="00880779">
        <w:rPr>
          <w:spacing w:val="1"/>
          <w:sz w:val="28"/>
          <w:szCs w:val="28"/>
        </w:rPr>
        <w:t xml:space="preserve"> </w:t>
      </w:r>
      <w:r w:rsidRPr="00880779">
        <w:rPr>
          <w:sz w:val="28"/>
          <w:szCs w:val="28"/>
        </w:rPr>
        <w:t>добровольного</w:t>
      </w:r>
      <w:r w:rsidRPr="00880779">
        <w:rPr>
          <w:spacing w:val="1"/>
          <w:sz w:val="28"/>
          <w:szCs w:val="28"/>
        </w:rPr>
        <w:t xml:space="preserve"> </w:t>
      </w:r>
      <w:r w:rsidRPr="00880779">
        <w:rPr>
          <w:sz w:val="28"/>
          <w:szCs w:val="28"/>
        </w:rPr>
        <w:t>тестирования</w:t>
      </w:r>
      <w:r w:rsidRPr="00880779">
        <w:rPr>
          <w:spacing w:val="1"/>
          <w:sz w:val="28"/>
          <w:szCs w:val="28"/>
        </w:rPr>
        <w:t xml:space="preserve"> </w:t>
      </w:r>
      <w:r w:rsidRPr="00880779">
        <w:rPr>
          <w:sz w:val="28"/>
          <w:szCs w:val="28"/>
        </w:rPr>
        <w:t>на</w:t>
      </w:r>
      <w:r w:rsidRPr="00880779">
        <w:rPr>
          <w:spacing w:val="1"/>
          <w:sz w:val="28"/>
          <w:szCs w:val="28"/>
        </w:rPr>
        <w:t xml:space="preserve"> </w:t>
      </w:r>
      <w:r w:rsidRPr="00880779">
        <w:rPr>
          <w:sz w:val="28"/>
          <w:szCs w:val="28"/>
        </w:rPr>
        <w:t>предмет</w:t>
      </w:r>
      <w:r w:rsidRPr="00880779">
        <w:rPr>
          <w:spacing w:val="1"/>
          <w:sz w:val="28"/>
          <w:szCs w:val="28"/>
        </w:rPr>
        <w:t xml:space="preserve"> </w:t>
      </w:r>
      <w:r w:rsidRPr="00880779">
        <w:rPr>
          <w:sz w:val="28"/>
          <w:szCs w:val="28"/>
        </w:rPr>
        <w:t>раннего</w:t>
      </w:r>
      <w:r w:rsidRPr="00880779">
        <w:rPr>
          <w:spacing w:val="1"/>
          <w:sz w:val="28"/>
          <w:szCs w:val="28"/>
        </w:rPr>
        <w:t xml:space="preserve"> </w:t>
      </w:r>
      <w:r w:rsidRPr="00880779">
        <w:rPr>
          <w:sz w:val="28"/>
          <w:szCs w:val="28"/>
        </w:rPr>
        <w:t>выявления</w:t>
      </w:r>
      <w:r w:rsidRPr="00880779">
        <w:rPr>
          <w:spacing w:val="1"/>
          <w:sz w:val="28"/>
          <w:szCs w:val="28"/>
        </w:rPr>
        <w:t xml:space="preserve"> </w:t>
      </w:r>
      <w:r w:rsidRPr="00880779">
        <w:rPr>
          <w:sz w:val="28"/>
          <w:szCs w:val="28"/>
        </w:rPr>
        <w:t>потребления</w:t>
      </w:r>
      <w:r w:rsidRPr="00880779">
        <w:rPr>
          <w:spacing w:val="1"/>
          <w:sz w:val="28"/>
          <w:szCs w:val="28"/>
        </w:rPr>
        <w:t xml:space="preserve"> </w:t>
      </w:r>
      <w:r w:rsidRPr="00880779">
        <w:rPr>
          <w:sz w:val="28"/>
          <w:szCs w:val="28"/>
        </w:rPr>
        <w:t>наркотических</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психоактивных</w:t>
      </w:r>
      <w:r w:rsidRPr="00880779">
        <w:rPr>
          <w:spacing w:val="1"/>
          <w:sz w:val="28"/>
          <w:szCs w:val="28"/>
        </w:rPr>
        <w:t xml:space="preserve"> </w:t>
      </w:r>
      <w:r w:rsidRPr="00880779">
        <w:rPr>
          <w:sz w:val="28"/>
          <w:szCs w:val="28"/>
        </w:rPr>
        <w:t>веществ</w:t>
      </w:r>
      <w:r w:rsidRPr="00880779">
        <w:rPr>
          <w:spacing w:val="1"/>
          <w:sz w:val="28"/>
          <w:szCs w:val="28"/>
        </w:rPr>
        <w:t xml:space="preserve"> </w:t>
      </w:r>
      <w:r w:rsidRPr="00880779">
        <w:rPr>
          <w:sz w:val="28"/>
          <w:szCs w:val="28"/>
        </w:rPr>
        <w:t>среди</w:t>
      </w:r>
      <w:r w:rsidRPr="00880779">
        <w:rPr>
          <w:spacing w:val="1"/>
          <w:sz w:val="28"/>
          <w:szCs w:val="28"/>
        </w:rPr>
        <w:t xml:space="preserve"> </w:t>
      </w:r>
      <w:r w:rsidRPr="00880779">
        <w:rPr>
          <w:sz w:val="28"/>
          <w:szCs w:val="28"/>
        </w:rPr>
        <w:t>обучающихся</w:t>
      </w:r>
      <w:r w:rsidRPr="00880779">
        <w:rPr>
          <w:spacing w:val="1"/>
          <w:sz w:val="28"/>
          <w:szCs w:val="28"/>
        </w:rPr>
        <w:t xml:space="preserve"> </w:t>
      </w:r>
      <w:r w:rsidRPr="00880779">
        <w:rPr>
          <w:sz w:val="28"/>
          <w:szCs w:val="28"/>
        </w:rPr>
        <w:t>(сентябрь</w:t>
      </w:r>
      <w:r w:rsidRPr="00880779">
        <w:rPr>
          <w:spacing w:val="1"/>
          <w:sz w:val="28"/>
          <w:szCs w:val="28"/>
        </w:rPr>
        <w:t xml:space="preserve"> </w:t>
      </w:r>
      <w:r w:rsidRPr="00880779">
        <w:rPr>
          <w:sz w:val="28"/>
          <w:szCs w:val="28"/>
        </w:rPr>
        <w:t>2021г.);</w:t>
      </w:r>
      <w:r w:rsidRPr="00880779">
        <w:rPr>
          <w:spacing w:val="14"/>
          <w:sz w:val="28"/>
          <w:szCs w:val="28"/>
        </w:rPr>
        <w:t xml:space="preserve"> </w:t>
      </w:r>
      <w:r w:rsidRPr="00880779">
        <w:rPr>
          <w:sz w:val="28"/>
          <w:szCs w:val="28"/>
        </w:rPr>
        <w:t>получены</w:t>
      </w:r>
      <w:r w:rsidRPr="00880779">
        <w:rPr>
          <w:spacing w:val="14"/>
          <w:sz w:val="28"/>
          <w:szCs w:val="28"/>
        </w:rPr>
        <w:t xml:space="preserve"> </w:t>
      </w:r>
      <w:r w:rsidRPr="00880779">
        <w:rPr>
          <w:sz w:val="28"/>
          <w:szCs w:val="28"/>
        </w:rPr>
        <w:t>информационные</w:t>
      </w:r>
      <w:r w:rsidRPr="00880779">
        <w:rPr>
          <w:spacing w:val="16"/>
          <w:sz w:val="28"/>
          <w:szCs w:val="28"/>
        </w:rPr>
        <w:t xml:space="preserve"> </w:t>
      </w:r>
      <w:r w:rsidRPr="00880779">
        <w:rPr>
          <w:sz w:val="28"/>
          <w:szCs w:val="28"/>
        </w:rPr>
        <w:t>согласия</w:t>
      </w:r>
      <w:r w:rsidRPr="00880779">
        <w:rPr>
          <w:spacing w:val="16"/>
          <w:sz w:val="28"/>
          <w:szCs w:val="28"/>
        </w:rPr>
        <w:t xml:space="preserve"> </w:t>
      </w:r>
      <w:r w:rsidRPr="00880779">
        <w:rPr>
          <w:sz w:val="28"/>
          <w:szCs w:val="28"/>
        </w:rPr>
        <w:t>родителей</w:t>
      </w:r>
      <w:r w:rsidRPr="00880779">
        <w:rPr>
          <w:spacing w:val="15"/>
          <w:sz w:val="28"/>
          <w:szCs w:val="28"/>
        </w:rPr>
        <w:t xml:space="preserve"> </w:t>
      </w:r>
      <w:r w:rsidRPr="00880779">
        <w:rPr>
          <w:sz w:val="28"/>
          <w:szCs w:val="28"/>
        </w:rPr>
        <w:t>на</w:t>
      </w:r>
      <w:r w:rsidRPr="00880779">
        <w:rPr>
          <w:spacing w:val="15"/>
          <w:sz w:val="28"/>
          <w:szCs w:val="28"/>
        </w:rPr>
        <w:t xml:space="preserve"> </w:t>
      </w:r>
      <w:r w:rsidRPr="00880779">
        <w:rPr>
          <w:sz w:val="28"/>
          <w:szCs w:val="28"/>
        </w:rPr>
        <w:t>участие</w:t>
      </w:r>
      <w:r w:rsidRPr="00880779">
        <w:rPr>
          <w:spacing w:val="16"/>
          <w:sz w:val="28"/>
          <w:szCs w:val="28"/>
        </w:rPr>
        <w:t xml:space="preserve"> </w:t>
      </w:r>
      <w:r w:rsidRPr="00880779">
        <w:rPr>
          <w:sz w:val="28"/>
          <w:szCs w:val="28"/>
        </w:rPr>
        <w:t>их</w:t>
      </w:r>
      <w:r w:rsidRPr="00880779">
        <w:rPr>
          <w:spacing w:val="10"/>
          <w:sz w:val="28"/>
          <w:szCs w:val="28"/>
        </w:rPr>
        <w:t xml:space="preserve"> </w:t>
      </w:r>
      <w:r w:rsidRPr="00880779">
        <w:rPr>
          <w:sz w:val="28"/>
          <w:szCs w:val="28"/>
        </w:rPr>
        <w:t>детей</w:t>
      </w:r>
      <w:r w:rsidRPr="00880779">
        <w:rPr>
          <w:spacing w:val="-67"/>
          <w:sz w:val="28"/>
          <w:szCs w:val="28"/>
        </w:rPr>
        <w:t xml:space="preserve"> </w:t>
      </w:r>
      <w:r w:rsidRPr="00880779">
        <w:rPr>
          <w:sz w:val="28"/>
          <w:szCs w:val="28"/>
        </w:rPr>
        <w:t>в мероприятиях по раннему выявлению случаев потребления наркотических</w:t>
      </w:r>
      <w:r w:rsidRPr="00880779">
        <w:rPr>
          <w:spacing w:val="1"/>
          <w:sz w:val="28"/>
          <w:szCs w:val="28"/>
        </w:rPr>
        <w:t xml:space="preserve"> </w:t>
      </w:r>
      <w:r w:rsidRPr="00880779">
        <w:rPr>
          <w:sz w:val="28"/>
          <w:szCs w:val="28"/>
        </w:rPr>
        <w:t>средств</w:t>
      </w:r>
      <w:r w:rsidRPr="00880779">
        <w:rPr>
          <w:spacing w:val="-2"/>
          <w:sz w:val="28"/>
          <w:szCs w:val="28"/>
        </w:rPr>
        <w:t xml:space="preserve"> </w:t>
      </w:r>
      <w:r w:rsidRPr="00880779">
        <w:rPr>
          <w:sz w:val="28"/>
          <w:szCs w:val="28"/>
        </w:rPr>
        <w:t>и</w:t>
      </w:r>
      <w:r w:rsidRPr="00880779">
        <w:rPr>
          <w:spacing w:val="-1"/>
          <w:sz w:val="28"/>
          <w:szCs w:val="28"/>
        </w:rPr>
        <w:t xml:space="preserve"> </w:t>
      </w:r>
      <w:r w:rsidRPr="00880779">
        <w:rPr>
          <w:sz w:val="28"/>
          <w:szCs w:val="28"/>
        </w:rPr>
        <w:t>психоактивных</w:t>
      </w:r>
      <w:r w:rsidRPr="00880779">
        <w:rPr>
          <w:spacing w:val="-1"/>
          <w:sz w:val="28"/>
          <w:szCs w:val="28"/>
        </w:rPr>
        <w:t xml:space="preserve"> </w:t>
      </w:r>
      <w:r w:rsidRPr="00880779">
        <w:rPr>
          <w:sz w:val="28"/>
          <w:szCs w:val="28"/>
        </w:rPr>
        <w:t>веществ</w:t>
      </w:r>
      <w:r w:rsidRPr="00880779">
        <w:rPr>
          <w:spacing w:val="-1"/>
          <w:sz w:val="28"/>
          <w:szCs w:val="28"/>
        </w:rPr>
        <w:t xml:space="preserve"> </w:t>
      </w:r>
      <w:r>
        <w:rPr>
          <w:sz w:val="28"/>
          <w:szCs w:val="28"/>
        </w:rPr>
        <w:t>(медицинское обследование);</w:t>
      </w:r>
    </w:p>
    <w:p w:rsidR="003F5034" w:rsidRPr="00880779" w:rsidRDefault="003F5034" w:rsidP="00BA4E6A">
      <w:pPr>
        <w:pStyle w:val="ab"/>
        <w:widowControl w:val="0"/>
        <w:numPr>
          <w:ilvl w:val="0"/>
          <w:numId w:val="47"/>
        </w:numPr>
        <w:suppressAutoHyphens w:val="0"/>
        <w:autoSpaceDE w:val="0"/>
        <w:autoSpaceDN w:val="0"/>
        <w:ind w:right="108"/>
        <w:contextualSpacing w:val="0"/>
        <w:jc w:val="both"/>
        <w:rPr>
          <w:sz w:val="28"/>
          <w:szCs w:val="28"/>
        </w:rPr>
      </w:pPr>
      <w:r>
        <w:rPr>
          <w:sz w:val="28"/>
          <w:szCs w:val="28"/>
        </w:rPr>
        <w:t>и</w:t>
      </w:r>
      <w:r w:rsidRPr="00880779">
        <w:rPr>
          <w:sz w:val="28"/>
          <w:szCs w:val="28"/>
        </w:rPr>
        <w:t>нформационно-разъяснительная работа с обучающимися 7-11 классов</w:t>
      </w:r>
      <w:r w:rsidRPr="00880779">
        <w:rPr>
          <w:spacing w:val="1"/>
          <w:sz w:val="28"/>
          <w:szCs w:val="28"/>
        </w:rPr>
        <w:t xml:space="preserve"> </w:t>
      </w:r>
      <w:r w:rsidRPr="00880779">
        <w:rPr>
          <w:sz w:val="28"/>
          <w:szCs w:val="28"/>
        </w:rPr>
        <w:t>о проведении мероприятий по раннему выявлению незаконного потребления</w:t>
      </w:r>
      <w:r w:rsidRPr="00880779">
        <w:rPr>
          <w:spacing w:val="1"/>
          <w:sz w:val="28"/>
          <w:szCs w:val="28"/>
        </w:rPr>
        <w:t xml:space="preserve"> </w:t>
      </w:r>
      <w:r w:rsidRPr="00880779">
        <w:rPr>
          <w:sz w:val="28"/>
          <w:szCs w:val="28"/>
        </w:rPr>
        <w:t>НС</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ПВ</w:t>
      </w:r>
      <w:r w:rsidRPr="00880779">
        <w:rPr>
          <w:spacing w:val="1"/>
          <w:sz w:val="28"/>
          <w:szCs w:val="28"/>
        </w:rPr>
        <w:t xml:space="preserve"> </w:t>
      </w:r>
      <w:r w:rsidRPr="00880779">
        <w:rPr>
          <w:sz w:val="28"/>
          <w:szCs w:val="28"/>
        </w:rPr>
        <w:t>с</w:t>
      </w:r>
      <w:r w:rsidRPr="00880779">
        <w:rPr>
          <w:spacing w:val="1"/>
          <w:sz w:val="28"/>
          <w:szCs w:val="28"/>
        </w:rPr>
        <w:t xml:space="preserve"> </w:t>
      </w:r>
      <w:r w:rsidRPr="00880779">
        <w:rPr>
          <w:sz w:val="28"/>
          <w:szCs w:val="28"/>
        </w:rPr>
        <w:t>демонстрацией</w:t>
      </w:r>
      <w:r w:rsidRPr="00880779">
        <w:rPr>
          <w:spacing w:val="1"/>
          <w:sz w:val="28"/>
          <w:szCs w:val="28"/>
        </w:rPr>
        <w:t xml:space="preserve"> </w:t>
      </w:r>
      <w:r w:rsidRPr="00880779">
        <w:rPr>
          <w:sz w:val="28"/>
          <w:szCs w:val="28"/>
        </w:rPr>
        <w:t>презентации</w:t>
      </w:r>
      <w:r w:rsidRPr="00880779">
        <w:rPr>
          <w:spacing w:val="1"/>
          <w:sz w:val="28"/>
          <w:szCs w:val="28"/>
        </w:rPr>
        <w:t xml:space="preserve"> </w:t>
      </w:r>
      <w:r w:rsidRPr="00880779">
        <w:rPr>
          <w:sz w:val="28"/>
          <w:szCs w:val="28"/>
        </w:rPr>
        <w:t>профилактических</w:t>
      </w:r>
      <w:r w:rsidRPr="00880779">
        <w:rPr>
          <w:spacing w:val="1"/>
          <w:sz w:val="28"/>
          <w:szCs w:val="28"/>
        </w:rPr>
        <w:t xml:space="preserve"> </w:t>
      </w:r>
      <w:r w:rsidRPr="00880779">
        <w:rPr>
          <w:sz w:val="28"/>
          <w:szCs w:val="28"/>
        </w:rPr>
        <w:t>материалов;</w:t>
      </w:r>
      <w:r w:rsidRPr="00880779">
        <w:rPr>
          <w:spacing w:val="1"/>
          <w:sz w:val="28"/>
          <w:szCs w:val="28"/>
        </w:rPr>
        <w:t xml:space="preserve"> </w:t>
      </w:r>
      <w:r w:rsidRPr="00880779">
        <w:rPr>
          <w:sz w:val="28"/>
          <w:szCs w:val="28"/>
        </w:rPr>
        <w:t>получены согласия на участие в мероприятиях обучающихся, достигших 15-</w:t>
      </w:r>
      <w:r w:rsidRPr="00880779">
        <w:rPr>
          <w:spacing w:val="1"/>
          <w:sz w:val="28"/>
          <w:szCs w:val="28"/>
        </w:rPr>
        <w:t xml:space="preserve"> </w:t>
      </w:r>
      <w:r>
        <w:rPr>
          <w:sz w:val="28"/>
          <w:szCs w:val="28"/>
        </w:rPr>
        <w:t>летнего возраста;</w:t>
      </w:r>
    </w:p>
    <w:p w:rsidR="003F5034" w:rsidRPr="00880779" w:rsidRDefault="003F5034" w:rsidP="00BA4E6A">
      <w:pPr>
        <w:pStyle w:val="ab"/>
        <w:widowControl w:val="0"/>
        <w:numPr>
          <w:ilvl w:val="0"/>
          <w:numId w:val="47"/>
        </w:numPr>
        <w:suppressAutoHyphens w:val="0"/>
        <w:autoSpaceDE w:val="0"/>
        <w:autoSpaceDN w:val="0"/>
        <w:ind w:right="109"/>
        <w:contextualSpacing w:val="0"/>
        <w:jc w:val="both"/>
        <w:rPr>
          <w:sz w:val="28"/>
          <w:szCs w:val="28"/>
        </w:rPr>
      </w:pPr>
      <w:r>
        <w:rPr>
          <w:sz w:val="28"/>
          <w:szCs w:val="28"/>
        </w:rPr>
        <w:t>о</w:t>
      </w:r>
      <w:r w:rsidRPr="00880779">
        <w:rPr>
          <w:sz w:val="28"/>
          <w:szCs w:val="28"/>
        </w:rPr>
        <w:t>рганизация и проведение социально-психологического тестирования</w:t>
      </w:r>
      <w:r w:rsidRPr="00880779">
        <w:rPr>
          <w:spacing w:val="1"/>
          <w:sz w:val="28"/>
          <w:szCs w:val="28"/>
        </w:rPr>
        <w:t xml:space="preserve"> </w:t>
      </w:r>
      <w:r w:rsidRPr="00880779">
        <w:rPr>
          <w:sz w:val="28"/>
          <w:szCs w:val="28"/>
        </w:rPr>
        <w:t>на</w:t>
      </w:r>
      <w:r w:rsidRPr="00880779">
        <w:rPr>
          <w:spacing w:val="-2"/>
          <w:sz w:val="28"/>
          <w:szCs w:val="28"/>
        </w:rPr>
        <w:t xml:space="preserve"> </w:t>
      </w:r>
      <w:r w:rsidRPr="00880779">
        <w:rPr>
          <w:sz w:val="28"/>
          <w:szCs w:val="28"/>
        </w:rPr>
        <w:lastRenderedPageBreak/>
        <w:t>употребление</w:t>
      </w:r>
      <w:r w:rsidRPr="00880779">
        <w:rPr>
          <w:spacing w:val="-1"/>
          <w:sz w:val="28"/>
          <w:szCs w:val="28"/>
        </w:rPr>
        <w:t xml:space="preserve"> </w:t>
      </w:r>
      <w:r w:rsidRPr="00880779">
        <w:rPr>
          <w:sz w:val="28"/>
          <w:szCs w:val="28"/>
        </w:rPr>
        <w:t>ПАВ</w:t>
      </w:r>
      <w:r w:rsidRPr="00880779">
        <w:rPr>
          <w:spacing w:val="-4"/>
          <w:sz w:val="28"/>
          <w:szCs w:val="28"/>
        </w:rPr>
        <w:t xml:space="preserve"> </w:t>
      </w:r>
      <w:r w:rsidRPr="00880779">
        <w:rPr>
          <w:sz w:val="28"/>
          <w:szCs w:val="28"/>
        </w:rPr>
        <w:t>с</w:t>
      </w:r>
      <w:r w:rsidRPr="00880779">
        <w:rPr>
          <w:spacing w:val="-1"/>
          <w:sz w:val="28"/>
          <w:szCs w:val="28"/>
        </w:rPr>
        <w:t xml:space="preserve"> </w:t>
      </w:r>
      <w:r w:rsidRPr="00880779">
        <w:rPr>
          <w:sz w:val="28"/>
          <w:szCs w:val="28"/>
        </w:rPr>
        <w:t>предварит</w:t>
      </w:r>
      <w:r>
        <w:rPr>
          <w:sz w:val="28"/>
          <w:szCs w:val="28"/>
        </w:rPr>
        <w:t>ельным инструктажем обучающихся;</w:t>
      </w:r>
    </w:p>
    <w:p w:rsidR="003F5034" w:rsidRPr="00880779" w:rsidRDefault="003F5034" w:rsidP="00BA4E6A">
      <w:pPr>
        <w:pStyle w:val="ab"/>
        <w:widowControl w:val="0"/>
        <w:numPr>
          <w:ilvl w:val="0"/>
          <w:numId w:val="47"/>
        </w:numPr>
        <w:suppressAutoHyphens w:val="0"/>
        <w:autoSpaceDE w:val="0"/>
        <w:autoSpaceDN w:val="0"/>
        <w:ind w:right="109"/>
        <w:contextualSpacing w:val="0"/>
        <w:jc w:val="both"/>
        <w:rPr>
          <w:sz w:val="28"/>
          <w:szCs w:val="28"/>
        </w:rPr>
      </w:pPr>
      <w:r>
        <w:rPr>
          <w:sz w:val="28"/>
          <w:szCs w:val="28"/>
          <w:shd w:val="clear" w:color="auto" w:fill="FFFFFF"/>
        </w:rPr>
        <w:t>м</w:t>
      </w:r>
      <w:r w:rsidRPr="00880779">
        <w:rPr>
          <w:sz w:val="28"/>
          <w:szCs w:val="28"/>
          <w:shd w:val="clear" w:color="auto" w:fill="FFFFFF"/>
        </w:rPr>
        <w:t>ониторинг и борьба с экстремистскими проявлениями в молодежной среде через Интернет — сайты (отслеживание информации с целью выявления сторонников молодежных субкультур)</w:t>
      </w:r>
      <w:r>
        <w:rPr>
          <w:sz w:val="28"/>
          <w:szCs w:val="28"/>
          <w:shd w:val="clear" w:color="auto" w:fill="FFFFFF"/>
        </w:rPr>
        <w:t>;</w:t>
      </w:r>
    </w:p>
    <w:p w:rsidR="003F5034" w:rsidRDefault="003F5034" w:rsidP="00BA4E6A">
      <w:pPr>
        <w:pStyle w:val="ab"/>
        <w:widowControl w:val="0"/>
        <w:numPr>
          <w:ilvl w:val="0"/>
          <w:numId w:val="47"/>
        </w:numPr>
        <w:suppressAutoHyphens w:val="0"/>
        <w:autoSpaceDE w:val="0"/>
        <w:autoSpaceDN w:val="0"/>
        <w:ind w:right="109"/>
        <w:contextualSpacing w:val="0"/>
        <w:jc w:val="both"/>
        <w:rPr>
          <w:sz w:val="28"/>
          <w:szCs w:val="28"/>
        </w:rPr>
      </w:pPr>
      <w:r>
        <w:rPr>
          <w:sz w:val="28"/>
          <w:szCs w:val="28"/>
        </w:rPr>
        <w:t>и</w:t>
      </w:r>
      <w:r w:rsidRPr="00880779">
        <w:rPr>
          <w:sz w:val="28"/>
          <w:szCs w:val="28"/>
        </w:rPr>
        <w:t>нформация</w:t>
      </w:r>
      <w:r w:rsidRPr="00880779">
        <w:rPr>
          <w:spacing w:val="1"/>
          <w:sz w:val="28"/>
          <w:szCs w:val="28"/>
        </w:rPr>
        <w:t xml:space="preserve"> </w:t>
      </w:r>
      <w:r w:rsidRPr="00880779">
        <w:rPr>
          <w:sz w:val="28"/>
          <w:szCs w:val="28"/>
        </w:rPr>
        <w:t>по</w:t>
      </w:r>
      <w:r w:rsidRPr="00880779">
        <w:rPr>
          <w:spacing w:val="1"/>
          <w:sz w:val="28"/>
          <w:szCs w:val="28"/>
        </w:rPr>
        <w:t xml:space="preserve"> </w:t>
      </w:r>
      <w:r w:rsidRPr="00880779">
        <w:rPr>
          <w:sz w:val="28"/>
          <w:szCs w:val="28"/>
        </w:rPr>
        <w:t>безопасности</w:t>
      </w:r>
      <w:r w:rsidRPr="00880779">
        <w:rPr>
          <w:spacing w:val="1"/>
          <w:sz w:val="28"/>
          <w:szCs w:val="28"/>
        </w:rPr>
        <w:t xml:space="preserve"> </w:t>
      </w:r>
      <w:r w:rsidRPr="00880779">
        <w:rPr>
          <w:sz w:val="28"/>
          <w:szCs w:val="28"/>
        </w:rPr>
        <w:t>несовершеннолетних</w:t>
      </w:r>
      <w:r w:rsidRPr="00880779">
        <w:rPr>
          <w:spacing w:val="1"/>
          <w:sz w:val="28"/>
          <w:szCs w:val="28"/>
        </w:rPr>
        <w:t xml:space="preserve"> </w:t>
      </w:r>
      <w:r w:rsidRPr="00880779">
        <w:rPr>
          <w:sz w:val="28"/>
          <w:szCs w:val="28"/>
        </w:rPr>
        <w:t>до</w:t>
      </w:r>
      <w:r w:rsidRPr="00880779">
        <w:rPr>
          <w:spacing w:val="1"/>
          <w:sz w:val="28"/>
          <w:szCs w:val="28"/>
        </w:rPr>
        <w:t xml:space="preserve"> </w:t>
      </w:r>
      <w:r w:rsidRPr="00880779">
        <w:rPr>
          <w:sz w:val="28"/>
          <w:szCs w:val="28"/>
        </w:rPr>
        <w:t>родителей</w:t>
      </w:r>
      <w:r w:rsidRPr="00880779">
        <w:rPr>
          <w:spacing w:val="-67"/>
          <w:sz w:val="28"/>
          <w:szCs w:val="28"/>
        </w:rPr>
        <w:t xml:space="preserve"> </w:t>
      </w:r>
      <w:r w:rsidRPr="00880779">
        <w:rPr>
          <w:sz w:val="28"/>
          <w:szCs w:val="28"/>
        </w:rPr>
        <w:t>доводится</w:t>
      </w:r>
      <w:r w:rsidRPr="00880779">
        <w:rPr>
          <w:spacing w:val="1"/>
          <w:sz w:val="28"/>
          <w:szCs w:val="28"/>
        </w:rPr>
        <w:t xml:space="preserve"> </w:t>
      </w:r>
      <w:r w:rsidRPr="00880779">
        <w:rPr>
          <w:sz w:val="28"/>
          <w:szCs w:val="28"/>
        </w:rPr>
        <w:t>посредством</w:t>
      </w:r>
      <w:r w:rsidRPr="00880779">
        <w:rPr>
          <w:spacing w:val="1"/>
          <w:sz w:val="28"/>
          <w:szCs w:val="28"/>
        </w:rPr>
        <w:t xml:space="preserve"> </w:t>
      </w:r>
      <w:r w:rsidRPr="00880779">
        <w:rPr>
          <w:sz w:val="28"/>
          <w:szCs w:val="28"/>
        </w:rPr>
        <w:t>размещения</w:t>
      </w:r>
      <w:r w:rsidRPr="00880779">
        <w:rPr>
          <w:spacing w:val="1"/>
          <w:sz w:val="28"/>
          <w:szCs w:val="28"/>
        </w:rPr>
        <w:t xml:space="preserve"> </w:t>
      </w:r>
      <w:r w:rsidRPr="00880779">
        <w:rPr>
          <w:sz w:val="28"/>
          <w:szCs w:val="28"/>
        </w:rPr>
        <w:t>актуальной</w:t>
      </w:r>
      <w:r w:rsidRPr="00880779">
        <w:rPr>
          <w:spacing w:val="1"/>
          <w:sz w:val="28"/>
          <w:szCs w:val="28"/>
        </w:rPr>
        <w:t xml:space="preserve"> </w:t>
      </w:r>
      <w:r w:rsidRPr="00880779">
        <w:rPr>
          <w:sz w:val="28"/>
          <w:szCs w:val="28"/>
        </w:rPr>
        <w:t>информации</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групповых</w:t>
      </w:r>
      <w:r w:rsidRPr="00880779">
        <w:rPr>
          <w:spacing w:val="-67"/>
          <w:sz w:val="28"/>
          <w:szCs w:val="28"/>
        </w:rPr>
        <w:t xml:space="preserve"> </w:t>
      </w:r>
      <w:r w:rsidRPr="00880779">
        <w:rPr>
          <w:sz w:val="28"/>
          <w:szCs w:val="28"/>
        </w:rPr>
        <w:t>детских и</w:t>
      </w:r>
      <w:r w:rsidRPr="00880779">
        <w:rPr>
          <w:spacing w:val="1"/>
          <w:sz w:val="28"/>
          <w:szCs w:val="28"/>
        </w:rPr>
        <w:t xml:space="preserve"> </w:t>
      </w:r>
      <w:r w:rsidRPr="00880779">
        <w:rPr>
          <w:sz w:val="28"/>
          <w:szCs w:val="28"/>
        </w:rPr>
        <w:t>родительских чатах</w:t>
      </w:r>
      <w:r w:rsidRPr="00880779">
        <w:rPr>
          <w:spacing w:val="1"/>
          <w:sz w:val="28"/>
          <w:szCs w:val="28"/>
        </w:rPr>
        <w:t xml:space="preserve"> </w:t>
      </w:r>
      <w:r w:rsidRPr="00880779">
        <w:rPr>
          <w:sz w:val="28"/>
          <w:szCs w:val="28"/>
        </w:rPr>
        <w:t>в различных мессенджерах,</w:t>
      </w:r>
      <w:r w:rsidRPr="00880779">
        <w:rPr>
          <w:spacing w:val="70"/>
          <w:sz w:val="28"/>
          <w:szCs w:val="28"/>
        </w:rPr>
        <w:t xml:space="preserve"> </w:t>
      </w:r>
      <w:r w:rsidRPr="00880779">
        <w:rPr>
          <w:sz w:val="28"/>
          <w:szCs w:val="28"/>
        </w:rPr>
        <w:t>в социальных</w:t>
      </w:r>
      <w:r w:rsidRPr="00880779">
        <w:rPr>
          <w:spacing w:val="1"/>
          <w:sz w:val="28"/>
          <w:szCs w:val="28"/>
        </w:rPr>
        <w:t xml:space="preserve"> </w:t>
      </w:r>
      <w:r w:rsidRPr="00880779">
        <w:rPr>
          <w:sz w:val="28"/>
          <w:szCs w:val="28"/>
        </w:rPr>
        <w:t>сетях</w:t>
      </w:r>
      <w:r w:rsidRPr="00880779">
        <w:rPr>
          <w:spacing w:val="-4"/>
          <w:sz w:val="28"/>
          <w:szCs w:val="28"/>
        </w:rPr>
        <w:t xml:space="preserve"> </w:t>
      </w:r>
      <w:r w:rsidRPr="00880779">
        <w:rPr>
          <w:sz w:val="28"/>
          <w:szCs w:val="28"/>
        </w:rPr>
        <w:t>и</w:t>
      </w:r>
      <w:r w:rsidRPr="00880779">
        <w:rPr>
          <w:spacing w:val="1"/>
          <w:sz w:val="28"/>
          <w:szCs w:val="28"/>
        </w:rPr>
        <w:t xml:space="preserve"> </w:t>
      </w:r>
      <w:r w:rsidRPr="00880779">
        <w:rPr>
          <w:sz w:val="28"/>
          <w:szCs w:val="28"/>
        </w:rPr>
        <w:t>на</w:t>
      </w:r>
      <w:r w:rsidRPr="00880779">
        <w:rPr>
          <w:spacing w:val="4"/>
          <w:sz w:val="28"/>
          <w:szCs w:val="28"/>
        </w:rPr>
        <w:t xml:space="preserve"> </w:t>
      </w:r>
      <w:r w:rsidRPr="00880779">
        <w:rPr>
          <w:sz w:val="28"/>
          <w:szCs w:val="28"/>
        </w:rPr>
        <w:t>школьном</w:t>
      </w:r>
      <w:r w:rsidRPr="00880779">
        <w:rPr>
          <w:spacing w:val="2"/>
          <w:sz w:val="28"/>
          <w:szCs w:val="28"/>
        </w:rPr>
        <w:t xml:space="preserve"> </w:t>
      </w:r>
      <w:r w:rsidRPr="00880779">
        <w:rPr>
          <w:sz w:val="28"/>
          <w:szCs w:val="28"/>
        </w:rPr>
        <w:t>сайте.</w:t>
      </w:r>
    </w:p>
    <w:p w:rsidR="003F5034" w:rsidRPr="00880779" w:rsidRDefault="003F5034" w:rsidP="003F5034">
      <w:pPr>
        <w:pStyle w:val="ab"/>
        <w:ind w:right="109"/>
        <w:jc w:val="both"/>
        <w:rPr>
          <w:sz w:val="28"/>
          <w:szCs w:val="28"/>
        </w:rPr>
      </w:pPr>
    </w:p>
    <w:p w:rsidR="003F5034" w:rsidRDefault="003F5034" w:rsidP="003F5034">
      <w:pPr>
        <w:jc w:val="both"/>
      </w:pPr>
      <w:r>
        <w:t xml:space="preserve">     </w:t>
      </w:r>
      <w:r w:rsidRPr="00A57818">
        <w:t xml:space="preserve">Профилактическая работа по профилактике правонарушений и преступлений среди несовершеннолетних в МБОУ «СОШ № 6» ведется в соответствии с Федеральным законом № 120 – ФЗ «Об основах системы профилактики безнадзорности и правонарушений несовершеннолетних». </w:t>
      </w:r>
    </w:p>
    <w:p w:rsidR="003F5034" w:rsidRPr="00A57818" w:rsidRDefault="003F5034" w:rsidP="003F5034">
      <w:pPr>
        <w:jc w:val="both"/>
      </w:pPr>
      <w:r>
        <w:t xml:space="preserve">     </w:t>
      </w:r>
      <w:r w:rsidRPr="00A57818">
        <w:t xml:space="preserve"> В школе разработаны и утверждены документы, регламентирующие деятельность Штаба воспитательной работы:</w:t>
      </w:r>
    </w:p>
    <w:p w:rsidR="003F5034" w:rsidRPr="00A57818" w:rsidRDefault="003F5034" w:rsidP="00BA4E6A">
      <w:pPr>
        <w:numPr>
          <w:ilvl w:val="0"/>
          <w:numId w:val="51"/>
        </w:numPr>
        <w:spacing w:line="276" w:lineRule="auto"/>
        <w:jc w:val="both"/>
      </w:pPr>
      <w:r w:rsidRPr="00A57818">
        <w:t>Положение о Штабе воспитательной работы;</w:t>
      </w:r>
    </w:p>
    <w:p w:rsidR="003F5034" w:rsidRPr="00A57818" w:rsidRDefault="003F5034" w:rsidP="00BA4E6A">
      <w:pPr>
        <w:numPr>
          <w:ilvl w:val="0"/>
          <w:numId w:val="51"/>
        </w:numPr>
        <w:spacing w:line="276" w:lineRule="auto"/>
        <w:jc w:val="both"/>
      </w:pPr>
      <w:r w:rsidRPr="00A57818">
        <w:t>Приказ о создании Штаба воспитательной работы</w:t>
      </w:r>
      <w:r>
        <w:t xml:space="preserve"> и </w:t>
      </w:r>
      <w:r w:rsidRPr="00A57818">
        <w:t>утверждении обязанностей специалистов ШВР;</w:t>
      </w:r>
    </w:p>
    <w:p w:rsidR="003F5034" w:rsidRPr="00A57818" w:rsidRDefault="003F5034" w:rsidP="00BA4E6A">
      <w:pPr>
        <w:numPr>
          <w:ilvl w:val="0"/>
          <w:numId w:val="51"/>
        </w:numPr>
        <w:spacing w:line="276" w:lineRule="auto"/>
        <w:jc w:val="both"/>
      </w:pPr>
      <w:r w:rsidRPr="00A57818">
        <w:t>Протоколы заседаний ШВР;</w:t>
      </w:r>
    </w:p>
    <w:p w:rsidR="003F5034" w:rsidRPr="00A57818" w:rsidRDefault="003F5034" w:rsidP="00BA4E6A">
      <w:pPr>
        <w:pStyle w:val="3"/>
        <w:widowControl/>
        <w:numPr>
          <w:ilvl w:val="0"/>
          <w:numId w:val="51"/>
        </w:numPr>
        <w:spacing w:before="0" w:line="276" w:lineRule="auto"/>
        <w:jc w:val="both"/>
        <w:rPr>
          <w:rFonts w:ascii="Times New Roman" w:hAnsi="Times New Roman"/>
          <w:b w:val="0"/>
          <w:sz w:val="28"/>
          <w:szCs w:val="28"/>
        </w:rPr>
      </w:pPr>
      <w:r w:rsidRPr="00A57818">
        <w:rPr>
          <w:rFonts w:ascii="Times New Roman" w:hAnsi="Times New Roman"/>
          <w:b w:val="0"/>
          <w:sz w:val="28"/>
          <w:szCs w:val="28"/>
        </w:rPr>
        <w:t xml:space="preserve">План работы по профилактике правонарушений, безнадзорности,                                       </w:t>
      </w:r>
    </w:p>
    <w:p w:rsidR="003F5034" w:rsidRPr="00A57818" w:rsidRDefault="003F5034" w:rsidP="00BA4E6A">
      <w:pPr>
        <w:pStyle w:val="3"/>
        <w:widowControl/>
        <w:numPr>
          <w:ilvl w:val="0"/>
          <w:numId w:val="51"/>
        </w:numPr>
        <w:spacing w:before="0" w:line="276" w:lineRule="auto"/>
        <w:jc w:val="both"/>
        <w:rPr>
          <w:rFonts w:ascii="Times New Roman" w:hAnsi="Times New Roman"/>
          <w:b w:val="0"/>
          <w:sz w:val="28"/>
          <w:szCs w:val="28"/>
        </w:rPr>
      </w:pPr>
      <w:r w:rsidRPr="00A57818">
        <w:rPr>
          <w:rFonts w:ascii="Times New Roman" w:hAnsi="Times New Roman"/>
          <w:b w:val="0"/>
          <w:sz w:val="28"/>
          <w:szCs w:val="28"/>
        </w:rPr>
        <w:t>негативных тенденций в поведении обучающихся  МБО</w:t>
      </w:r>
      <w:r>
        <w:rPr>
          <w:rFonts w:ascii="Times New Roman" w:hAnsi="Times New Roman"/>
          <w:b w:val="0"/>
          <w:sz w:val="28"/>
          <w:szCs w:val="28"/>
        </w:rPr>
        <w:t>У «СОШ № 6» на 2021 – 2022</w:t>
      </w:r>
      <w:r w:rsidRPr="00A57818">
        <w:rPr>
          <w:rFonts w:ascii="Times New Roman" w:hAnsi="Times New Roman"/>
          <w:b w:val="0"/>
          <w:sz w:val="28"/>
          <w:szCs w:val="28"/>
        </w:rPr>
        <w:t xml:space="preserve"> учебный год;</w:t>
      </w:r>
    </w:p>
    <w:p w:rsidR="003F5034" w:rsidRDefault="003F5034" w:rsidP="00BA4E6A">
      <w:pPr>
        <w:pStyle w:val="3"/>
        <w:widowControl/>
        <w:numPr>
          <w:ilvl w:val="0"/>
          <w:numId w:val="51"/>
        </w:numPr>
        <w:spacing w:before="0" w:line="276" w:lineRule="auto"/>
        <w:jc w:val="both"/>
        <w:rPr>
          <w:rFonts w:ascii="Times New Roman" w:hAnsi="Times New Roman"/>
          <w:b w:val="0"/>
          <w:sz w:val="28"/>
          <w:szCs w:val="28"/>
        </w:rPr>
      </w:pPr>
      <w:r>
        <w:rPr>
          <w:rFonts w:ascii="Times New Roman" w:hAnsi="Times New Roman"/>
          <w:b w:val="0"/>
          <w:sz w:val="28"/>
          <w:szCs w:val="28"/>
        </w:rPr>
        <w:t>План</w:t>
      </w:r>
      <w:r w:rsidRPr="00A57818">
        <w:rPr>
          <w:rFonts w:ascii="Times New Roman" w:hAnsi="Times New Roman"/>
          <w:b w:val="0"/>
          <w:sz w:val="28"/>
          <w:szCs w:val="28"/>
        </w:rPr>
        <w:t xml:space="preserve"> работы МБОУ «СОШ № 6» по профилактике и противодействию жестокого обращения с детьми, суицидального поведения; </w:t>
      </w:r>
    </w:p>
    <w:p w:rsidR="003F5034" w:rsidRDefault="003F5034" w:rsidP="00BA4E6A">
      <w:pPr>
        <w:pStyle w:val="3"/>
        <w:widowControl/>
        <w:numPr>
          <w:ilvl w:val="0"/>
          <w:numId w:val="51"/>
        </w:numPr>
        <w:spacing w:before="0" w:line="276" w:lineRule="auto"/>
        <w:jc w:val="both"/>
        <w:rPr>
          <w:rFonts w:ascii="Times New Roman" w:hAnsi="Times New Roman"/>
          <w:b w:val="0"/>
          <w:sz w:val="28"/>
          <w:szCs w:val="28"/>
        </w:rPr>
      </w:pPr>
      <w:r>
        <w:rPr>
          <w:rFonts w:ascii="Times New Roman" w:hAnsi="Times New Roman"/>
          <w:b w:val="0"/>
          <w:sz w:val="28"/>
          <w:szCs w:val="28"/>
        </w:rPr>
        <w:t>План</w:t>
      </w:r>
      <w:r w:rsidRPr="00A57818">
        <w:rPr>
          <w:rFonts w:ascii="Times New Roman" w:hAnsi="Times New Roman"/>
          <w:b w:val="0"/>
          <w:sz w:val="28"/>
          <w:szCs w:val="28"/>
        </w:rPr>
        <w:t xml:space="preserve"> мероприятий по профилактике наркомании, алкоголизма, табакокурения среди обучающихся;</w:t>
      </w:r>
    </w:p>
    <w:p w:rsidR="003F5034"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План мероприятий по профилактике экстремизма в среде учащейся молодежи;</w:t>
      </w:r>
    </w:p>
    <w:p w:rsidR="003F5034"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Анализ деятельности штаба за предыдущий учебный год;</w:t>
      </w:r>
    </w:p>
    <w:p w:rsidR="003F5034"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Аналитические справки о состоянии воспитательно-профилактической работы;</w:t>
      </w:r>
    </w:p>
    <w:p w:rsidR="003F5034"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Ежеквартальные отчеты о работе по профилактике безнадзорности и правонарушений несовершеннолетних;</w:t>
      </w:r>
    </w:p>
    <w:p w:rsidR="003F5034"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Примерная тематика заседаний ШВР;</w:t>
      </w:r>
    </w:p>
    <w:p w:rsidR="003F5034" w:rsidRPr="00792711" w:rsidRDefault="003F5034" w:rsidP="00BA4E6A">
      <w:pPr>
        <w:pStyle w:val="3"/>
        <w:widowControl/>
        <w:numPr>
          <w:ilvl w:val="0"/>
          <w:numId w:val="52"/>
        </w:numPr>
        <w:spacing w:before="0" w:line="276" w:lineRule="auto"/>
        <w:jc w:val="both"/>
        <w:rPr>
          <w:rFonts w:ascii="Times New Roman" w:hAnsi="Times New Roman"/>
          <w:b w:val="0"/>
          <w:sz w:val="28"/>
          <w:szCs w:val="28"/>
        </w:rPr>
      </w:pPr>
      <w:r w:rsidRPr="0008272F">
        <w:rPr>
          <w:rFonts w:ascii="Times New Roman" w:hAnsi="Times New Roman"/>
          <w:b w:val="0"/>
          <w:sz w:val="28"/>
          <w:szCs w:val="28"/>
        </w:rPr>
        <w:t>Журнал межведомственного взаимодействия.</w:t>
      </w:r>
    </w:p>
    <w:p w:rsidR="003F5034" w:rsidRDefault="003F5034" w:rsidP="003F5034">
      <w:pPr>
        <w:jc w:val="both"/>
      </w:pPr>
      <w:r>
        <w:t xml:space="preserve">     </w:t>
      </w:r>
      <w:r w:rsidRPr="00A57818">
        <w:t xml:space="preserve">С целью совершенствования работы по профилактике и предупреждению безнадзорности и правонарушений несовершеннолетних, активизации работы органов школьного самоуправления, защиты их прав и интересов несовершеннолетних в школе функционирует Совет по профилактике правонарушений и безнадзорности среди несовершеннолетних, на котором решаются вопросы постановки и снятия с внутришкольного учета; рассматриваются вопросы поведения, успеваемости и занятости обучающихся в </w:t>
      </w:r>
      <w:r w:rsidRPr="00A57818">
        <w:lastRenderedPageBreak/>
        <w:t>кружках и секциях</w:t>
      </w:r>
      <w:r>
        <w:t xml:space="preserve"> в учебное и каникулярное время</w:t>
      </w:r>
      <w:r w:rsidRPr="00A57818">
        <w:t>, состояния воспитательной работы в классах по профилактик</w:t>
      </w:r>
      <w:r>
        <w:t>е девиантного поведения обучающихся</w:t>
      </w:r>
      <w:r w:rsidRPr="00A57818">
        <w:t>, работы по профилактике безнадзорности и правонарушений несоверш</w:t>
      </w:r>
      <w:r>
        <w:t>еннолетних</w:t>
      </w:r>
      <w:r w:rsidRPr="00A57818">
        <w:t>, случаи уклонения от выполнения родительских обязанност</w:t>
      </w:r>
      <w:r>
        <w:t xml:space="preserve">ей. </w:t>
      </w:r>
      <w:r w:rsidRPr="00A57818">
        <w:t xml:space="preserve"> Заседания Совета проводятся 1 раз в месяц и по необходимости, ведутся протоколы, куда вносятся все материалы по решаемым вопросам.</w:t>
      </w:r>
    </w:p>
    <w:p w:rsidR="003F5034" w:rsidRPr="00717875" w:rsidRDefault="003F5034" w:rsidP="003F5034">
      <w:pPr>
        <w:jc w:val="both"/>
        <w:rPr>
          <w:b/>
        </w:rPr>
      </w:pPr>
      <w:r>
        <w:t xml:space="preserve">     </w:t>
      </w:r>
      <w:r w:rsidRPr="00717875">
        <w:t xml:space="preserve">В школе разработаны и утверждены документы, регламентирующие деятельность Совета по профилактике: </w:t>
      </w:r>
    </w:p>
    <w:p w:rsidR="003F5034" w:rsidRPr="00717875" w:rsidRDefault="003F5034" w:rsidP="00BA4E6A">
      <w:pPr>
        <w:numPr>
          <w:ilvl w:val="0"/>
          <w:numId w:val="53"/>
        </w:numPr>
        <w:spacing w:line="276" w:lineRule="auto"/>
        <w:jc w:val="both"/>
      </w:pPr>
      <w:r w:rsidRPr="00717875">
        <w:t xml:space="preserve">Положение о Совете по профилактике правонарушений и безнадзорности среди несовершеннолетних, </w:t>
      </w:r>
    </w:p>
    <w:p w:rsidR="003F5034" w:rsidRPr="00717875" w:rsidRDefault="003F5034" w:rsidP="00BA4E6A">
      <w:pPr>
        <w:numPr>
          <w:ilvl w:val="0"/>
          <w:numId w:val="53"/>
        </w:numPr>
        <w:spacing w:line="276" w:lineRule="auto"/>
        <w:jc w:val="both"/>
      </w:pPr>
      <w:r>
        <w:t>план работы С</w:t>
      </w:r>
      <w:r w:rsidRPr="00717875">
        <w:t xml:space="preserve">овета по профилактике с указанием сроков проведения и ответственных, </w:t>
      </w:r>
    </w:p>
    <w:p w:rsidR="003F5034" w:rsidRPr="00717875" w:rsidRDefault="003F5034" w:rsidP="00BA4E6A">
      <w:pPr>
        <w:numPr>
          <w:ilvl w:val="0"/>
          <w:numId w:val="53"/>
        </w:numPr>
        <w:spacing w:line="276" w:lineRule="auto"/>
        <w:jc w:val="both"/>
      </w:pPr>
      <w:r w:rsidRPr="00717875">
        <w:t xml:space="preserve">Положение о постановке на внутришкольный учет и снятии с него обучающихся МБОУ «СОШ № 6», </w:t>
      </w:r>
    </w:p>
    <w:p w:rsidR="003F5034" w:rsidRPr="00717875" w:rsidRDefault="003F5034" w:rsidP="00BA4E6A">
      <w:pPr>
        <w:numPr>
          <w:ilvl w:val="0"/>
          <w:numId w:val="53"/>
        </w:numPr>
        <w:spacing w:line="276" w:lineRule="auto"/>
        <w:jc w:val="both"/>
      </w:pPr>
      <w:r w:rsidRPr="00717875">
        <w:t xml:space="preserve">план работы социального педагога; </w:t>
      </w:r>
    </w:p>
    <w:p w:rsidR="003F5034" w:rsidRPr="00A57818" w:rsidRDefault="003F5034" w:rsidP="00BA4E6A">
      <w:pPr>
        <w:widowControl w:val="0"/>
        <w:numPr>
          <w:ilvl w:val="0"/>
          <w:numId w:val="54"/>
        </w:numPr>
        <w:autoSpaceDE w:val="0"/>
        <w:autoSpaceDN w:val="0"/>
        <w:jc w:val="both"/>
      </w:pPr>
      <w:r>
        <w:t>циклограмма</w:t>
      </w:r>
      <w:r w:rsidRPr="00717875">
        <w:t xml:space="preserve"> проведения советов по профилактике.</w:t>
      </w:r>
      <w:r w:rsidRPr="00A57818">
        <w:t xml:space="preserve"> </w:t>
      </w:r>
    </w:p>
    <w:p w:rsidR="003F5034" w:rsidRDefault="003F5034" w:rsidP="003F5034">
      <w:pPr>
        <w:jc w:val="both"/>
      </w:pPr>
      <w:r>
        <w:t xml:space="preserve">        Н</w:t>
      </w:r>
      <w:r w:rsidRPr="00A57818">
        <w:t xml:space="preserve">а </w:t>
      </w:r>
      <w:r>
        <w:t xml:space="preserve">конец учебного года на </w:t>
      </w:r>
      <w:r w:rsidRPr="00A57818">
        <w:t xml:space="preserve">внутришкольном учете состоят </w:t>
      </w:r>
      <w:r>
        <w:t>8</w:t>
      </w:r>
      <w:r w:rsidRPr="00A57818">
        <w:rPr>
          <w:color w:val="C00000"/>
        </w:rPr>
        <w:t xml:space="preserve"> </w:t>
      </w:r>
      <w:r w:rsidRPr="00A57818">
        <w:t>обучающихся. На каждого из них заведено личное</w:t>
      </w:r>
      <w:r>
        <w:t xml:space="preserve"> дело. В него вложена информация об учащемся: </w:t>
      </w:r>
      <w:r w:rsidRPr="00A57818">
        <w:t xml:space="preserve"> ФИО ученика, даты ро</w:t>
      </w:r>
      <w:r>
        <w:t>ждения, места проживания, данные</w:t>
      </w:r>
      <w:r w:rsidRPr="00A57818">
        <w:t xml:space="preserve"> о родителях, акты обследования бытовых условий, о поведении, ус</w:t>
      </w:r>
      <w:r>
        <w:t>певаемости и занятости обучающегося</w:t>
      </w:r>
      <w:r w:rsidRPr="00A57818">
        <w:t xml:space="preserve"> во внеурочн</w:t>
      </w:r>
      <w:r>
        <w:t>ое время. В дело помещены постановление КДН и ЗП (основание постановки на учет), копия протокола заседания Совета профилактики</w:t>
      </w:r>
      <w:r w:rsidRPr="00A57818">
        <w:t xml:space="preserve"> о постановке на учет, план индивидуальной работы,</w:t>
      </w:r>
      <w:r>
        <w:t xml:space="preserve"> межведомственный план КДН и ЗП,</w:t>
      </w:r>
      <w:r w:rsidRPr="00A57818">
        <w:t xml:space="preserve"> характеристика классного руководителя, лист </w:t>
      </w:r>
      <w:r>
        <w:t>индивидуальной работы с обучающимися</w:t>
      </w:r>
      <w:r w:rsidRPr="00A57818">
        <w:t xml:space="preserve"> (беседы, анкетирование и т.д.), докладные педагогов, информация об участии в классных и общешкольных мероприятиях. Для каждого подростка, состоящего на профилактическом учете</w:t>
      </w:r>
      <w:r>
        <w:t>,</w:t>
      </w:r>
      <w:r w:rsidRPr="00A57818">
        <w:t xml:space="preserve"> разработана индивидуальная п</w:t>
      </w:r>
      <w:r>
        <w:t xml:space="preserve">рограмма занятости, </w:t>
      </w:r>
      <w:r w:rsidRPr="00A57818">
        <w:t>фиксируется информация о его поведении и успеваемости. Ведется журнал бесед с</w:t>
      </w:r>
      <w:r>
        <w:t>оциального педагога с обучающимися и родителями.</w:t>
      </w:r>
      <w:r w:rsidRPr="00A57818">
        <w:t xml:space="preserve"> За каждым подростком, состоящим</w:t>
      </w:r>
      <w:r>
        <w:t>и</w:t>
      </w:r>
      <w:r w:rsidRPr="00A57818">
        <w:t xml:space="preserve"> на профилактическом учете, закреплен наставник. </w:t>
      </w:r>
      <w:r>
        <w:t>Наставники проводя</w:t>
      </w:r>
      <w:r w:rsidRPr="00A57818">
        <w:t>т и</w:t>
      </w:r>
      <w:r>
        <w:t>ндивидуальную работу с обучающимися</w:t>
      </w:r>
      <w:r w:rsidRPr="00A57818">
        <w:t>,</w:t>
      </w:r>
      <w:r>
        <w:t xml:space="preserve"> состоящими на учете, анализируют проводимые с ними мероприятия</w:t>
      </w:r>
      <w:r w:rsidRPr="00A57818">
        <w:t xml:space="preserve">, систематически наблюдают за детьми, организуют </w:t>
      </w:r>
      <w:r>
        <w:t xml:space="preserve">профилактические рейды в семьи. </w:t>
      </w:r>
    </w:p>
    <w:p w:rsidR="003F5034" w:rsidRPr="00A57818" w:rsidRDefault="003F5034" w:rsidP="003F5034">
      <w:pPr>
        <w:jc w:val="both"/>
      </w:pPr>
      <w:r>
        <w:t xml:space="preserve">     </w:t>
      </w:r>
      <w:r w:rsidRPr="00A57818">
        <w:t>Информация о посещении семей отражается в планах воспитательной работы классных руководителей и актах обследования семей. Большое внимание в образовательной организации уделяется работе с социально неадаптированными семьями. В начале учебного года классные руководители посещают семьи, знакомятся с домашним микроклиматом, выясняют родительский стиль воспитания, есть ли у ребѐнка в доме личное пространство, обязанности, взаимоотношения между членами семьи. В процессе этой работы выявляются семьи, нуждающиеся в постоянном контроле и помощи. С ними проводится индивидуальная и групповая просветительск</w:t>
      </w:r>
      <w:r>
        <w:t xml:space="preserve">ая работа, </w:t>
      </w:r>
      <w:r w:rsidRPr="00A57818">
        <w:t xml:space="preserve">проводятся правовые консультации для родителей по спорным вопросам в воспитании </w:t>
      </w:r>
      <w:r w:rsidRPr="00A57818">
        <w:lastRenderedPageBreak/>
        <w:t>несовершеннолетних.</w:t>
      </w:r>
      <w:r w:rsidRPr="000E3095">
        <w:t xml:space="preserve"> </w:t>
      </w:r>
      <w:r>
        <w:t xml:space="preserve">В 2021 – 2022 учебном году находились «под наблюдением» 6 семьей; семей СОП нет. </w:t>
      </w:r>
    </w:p>
    <w:p w:rsidR="003F5034" w:rsidRDefault="003F5034" w:rsidP="003F5034">
      <w:pPr>
        <w:jc w:val="both"/>
      </w:pPr>
      <w:r>
        <w:t xml:space="preserve">     </w:t>
      </w:r>
      <w:r w:rsidRPr="00A57818">
        <w:t>В школе составлен социальный паспорт, содержащий объективную информацию о контингенте обучающихся и их</w:t>
      </w:r>
      <w:r>
        <w:t xml:space="preserve"> семьях.</w:t>
      </w:r>
    </w:p>
    <w:p w:rsidR="003F5034" w:rsidRPr="00A57818" w:rsidRDefault="003F5034" w:rsidP="003F5034">
      <w:pPr>
        <w:jc w:val="both"/>
      </w:pPr>
      <w:r>
        <w:t xml:space="preserve">     </w:t>
      </w:r>
      <w:r w:rsidRPr="00A57818">
        <w:t>На базе МБОУ «СОШ № 6» работает школьная служба медиации, задачей деятельности которой является оказание помощи участникам образовательного процесса в разрешении споров и конфликтных ситуаций на основе принципов и технологии восстановительной медиации. В образовательном учреждении разработаны и утверждены документы, регламентирующие деятельность школьной службы медиации: приказ о создании школьной службы медиации, положение о школьной службе медиации, план работы, отч</w:t>
      </w:r>
      <w:r>
        <w:t xml:space="preserve">ет о проделанной работе, индивидуальные карты </w:t>
      </w:r>
      <w:r w:rsidRPr="00A57818">
        <w:t>регистрации к</w:t>
      </w:r>
      <w:r>
        <w:t>онфликтных ситуаций.</w:t>
      </w:r>
      <w:r w:rsidRPr="00A57818">
        <w:t xml:space="preserve"> В состав школьной службы медиации входят педагог</w:t>
      </w:r>
      <w:r>
        <w:t xml:space="preserve"> </w:t>
      </w:r>
      <w:r w:rsidRPr="00A57818">
        <w:t>-</w:t>
      </w:r>
      <w:r>
        <w:t xml:space="preserve"> психолог, социальный педагог, заместитель директора по ВР.</w:t>
      </w:r>
      <w:r w:rsidRPr="00A57818">
        <w:t xml:space="preserve"> Информирование родителей о работе ШСМ осуществляется на родительских собраниях и при обращении по возникающим вопросам в социально-психологическую службу школы. Информация о ШСМ</w:t>
      </w:r>
      <w:r>
        <w:t xml:space="preserve"> размещена на сайте школы. Обучающие</w:t>
      </w:r>
      <w:r w:rsidRPr="00A57818">
        <w:t xml:space="preserve"> школы получают информацию о приемлемых способах разрешения конфликтных ситуаций на классных часах и при личном общении со специалистами школы. </w:t>
      </w:r>
    </w:p>
    <w:p w:rsidR="003F5034" w:rsidRPr="00A57818" w:rsidRDefault="003F5034" w:rsidP="003F5034">
      <w:pPr>
        <w:jc w:val="both"/>
      </w:pPr>
      <w:r>
        <w:t xml:space="preserve">     </w:t>
      </w:r>
      <w:r w:rsidRPr="00A57818">
        <w:t>МБОУ «СОШ № 6» в вопросах профилактики безнадзорности и правонарушений несовершеннолетних сотрудничает с КДН и ЗП и сотрудниками ОПДН. Взаимодействие осуществляется по вопросам, связанным с не</w:t>
      </w:r>
      <w:r>
        <w:t>совершеннолетними, требующими особого педагогического внимания</w:t>
      </w:r>
      <w:r w:rsidRPr="00A57818">
        <w:t>: предоставление характеристик, списков несовершеннолетних и неблагополучных семей, подготовка необходимых матер</w:t>
      </w:r>
      <w:r>
        <w:t xml:space="preserve">иалов по обучающимся </w:t>
      </w:r>
      <w:r w:rsidRPr="00A57818">
        <w:t xml:space="preserve"> для рассмотрения на КДН, заслушивание поступивших материалов на заседаниях КДН. Социальный педагог присутствует на заседаниях КДН и ЗП при рассмотрении вопросов, связанных с обучающимися школы. В образовательное учреждение из муниципальной КДН и ЗП своевременно поступает информация о решениях комиссии, постановления, выписки из протоколов заседаний.</w:t>
      </w:r>
    </w:p>
    <w:p w:rsidR="003F5034" w:rsidRDefault="003F5034" w:rsidP="003F5034">
      <w:pPr>
        <w:jc w:val="both"/>
      </w:pPr>
      <w:r>
        <w:t xml:space="preserve">     </w:t>
      </w:r>
      <w:r w:rsidRPr="00A57818">
        <w:t>Составлен план совместной профилактической работы с ОПДН по Тбилисскому району.  Сотрудники ОПДН регулярно проводят профилактические классные часы, индивидуальные беседы с  обучающимися, состоящими на различных видах учета. Совместно с педагогами посещают семьи и проводят профилактические беседы с родителями. Выступают на родительских собраниях. Для бесед с обучающимися на тему профилактики правонарушений</w:t>
      </w:r>
      <w:r>
        <w:t xml:space="preserve"> и участия в заседаниях Совета профилактики неоднократно приглашалась</w:t>
      </w:r>
      <w:r w:rsidRPr="00A57818">
        <w:t xml:space="preserve"> инспектор </w:t>
      </w:r>
      <w:r>
        <w:t>ОПДН Никитина О.В.  (о чем отмечено в журнале по межведомственному взаимодействию).</w:t>
      </w:r>
      <w:r w:rsidRPr="00A57818">
        <w:t xml:space="preserve"> </w:t>
      </w:r>
      <w:r>
        <w:t>Составлен план работы, график заседаний Совета профилактики совместно с ОПДН.</w:t>
      </w:r>
    </w:p>
    <w:p w:rsidR="003F5034" w:rsidRPr="00166A0E" w:rsidRDefault="003F5034" w:rsidP="003F5034">
      <w:pPr>
        <w:jc w:val="both"/>
      </w:pPr>
      <w:r>
        <w:t xml:space="preserve">      </w:t>
      </w:r>
      <w:r w:rsidRPr="00A57818">
        <w:t>В школе ведется работа по формированию банка методических разработок,  сценариев уроков, классных часов, внеклассных мероприятий, буклетов, тренингов, направленных на профилактику правонарушений несовершеннолетних, табакокурения, алкоголизма и употребления психоактивных веществ. Информация о проведенных мероприятиях по профилактике безнадзорности и предупреждению правонарушений, вредных привычек, употребления ПАВ отражена на са</w:t>
      </w:r>
      <w:r>
        <w:t xml:space="preserve">йте </w:t>
      </w:r>
      <w:r>
        <w:lastRenderedPageBreak/>
        <w:t xml:space="preserve">образовательной организации, </w:t>
      </w:r>
      <w:r w:rsidRPr="00166A0E">
        <w:t xml:space="preserve">в сообществе МБОУ «СОШ № 6» ВКонтакте </w:t>
      </w:r>
      <w:hyperlink r:id="rId17" w:history="1">
        <w:r w:rsidRPr="00166A0E">
          <w:rPr>
            <w:rStyle w:val="aa"/>
          </w:rPr>
          <w:t>https://vk.com/club154559982</w:t>
        </w:r>
      </w:hyperlink>
      <w:r>
        <w:t>.</w:t>
      </w:r>
    </w:p>
    <w:p w:rsidR="003F5034" w:rsidRDefault="003F5034" w:rsidP="003F5034">
      <w:pPr>
        <w:jc w:val="both"/>
      </w:pPr>
      <w:r w:rsidRPr="00A57818">
        <w:t xml:space="preserve">    В школе создана антикризисная бригада по обеспечению психологической безопасности образовательной среды, предотвращению кризисных ситуаций, организации работы по выявлению детей, склонных к рискованному, противоправному поведению.</w:t>
      </w:r>
    </w:p>
    <w:p w:rsidR="003F5034" w:rsidRPr="00A57818" w:rsidRDefault="003F5034" w:rsidP="003F5034">
      <w:pPr>
        <w:jc w:val="both"/>
      </w:pPr>
      <w:r>
        <w:t xml:space="preserve">    Реализация плана профилактической работы отражена в отчетах и фотоотчетах.</w:t>
      </w:r>
    </w:p>
    <w:p w:rsidR="003F5034" w:rsidRDefault="003F5034" w:rsidP="003F5034">
      <w:pPr>
        <w:jc w:val="both"/>
      </w:pPr>
      <w:r w:rsidRPr="00A57818">
        <w:t xml:space="preserve"> </w:t>
      </w:r>
    </w:p>
    <w:p w:rsidR="003F5034" w:rsidRPr="00880779" w:rsidRDefault="003F5034" w:rsidP="003F5034">
      <w:pPr>
        <w:tabs>
          <w:tab w:val="left" w:pos="1921"/>
          <w:tab w:val="left" w:pos="3848"/>
          <w:tab w:val="left" w:pos="4380"/>
          <w:tab w:val="left" w:pos="6035"/>
          <w:tab w:val="left" w:pos="7421"/>
          <w:tab w:val="left" w:pos="9588"/>
        </w:tabs>
        <w:spacing w:before="48"/>
        <w:ind w:right="178"/>
      </w:pPr>
    </w:p>
    <w:p w:rsidR="003F5034" w:rsidRPr="00880779" w:rsidRDefault="003F5034" w:rsidP="00BA4E6A">
      <w:pPr>
        <w:pStyle w:val="TableParagraph"/>
        <w:numPr>
          <w:ilvl w:val="0"/>
          <w:numId w:val="34"/>
        </w:numPr>
        <w:tabs>
          <w:tab w:val="left" w:pos="567"/>
        </w:tabs>
        <w:spacing w:before="21"/>
        <w:rPr>
          <w:b/>
          <w:sz w:val="28"/>
          <w:szCs w:val="28"/>
        </w:rPr>
      </w:pPr>
      <w:r w:rsidRPr="00880779">
        <w:rPr>
          <w:b/>
          <w:sz w:val="28"/>
          <w:szCs w:val="28"/>
        </w:rPr>
        <w:t>Модуль</w:t>
      </w:r>
      <w:r w:rsidRPr="00880779">
        <w:rPr>
          <w:b/>
          <w:spacing w:val="-6"/>
          <w:sz w:val="28"/>
          <w:szCs w:val="28"/>
        </w:rPr>
        <w:t xml:space="preserve"> </w:t>
      </w:r>
      <w:r w:rsidRPr="00880779">
        <w:rPr>
          <w:b/>
          <w:sz w:val="28"/>
          <w:szCs w:val="28"/>
        </w:rPr>
        <w:t>«Школьные</w:t>
      </w:r>
      <w:r w:rsidRPr="00880779">
        <w:rPr>
          <w:b/>
          <w:spacing w:val="-3"/>
          <w:sz w:val="28"/>
          <w:szCs w:val="28"/>
        </w:rPr>
        <w:t xml:space="preserve"> </w:t>
      </w:r>
      <w:r w:rsidRPr="00880779">
        <w:rPr>
          <w:b/>
          <w:sz w:val="28"/>
          <w:szCs w:val="28"/>
        </w:rPr>
        <w:t>медиа»</w:t>
      </w:r>
    </w:p>
    <w:p w:rsidR="003F5034" w:rsidRPr="00880779" w:rsidRDefault="003F5034" w:rsidP="003F5034">
      <w:pPr>
        <w:pStyle w:val="TableParagraph"/>
        <w:tabs>
          <w:tab w:val="left" w:pos="906"/>
        </w:tabs>
        <w:spacing w:before="21"/>
        <w:ind w:left="0" w:firstLine="0"/>
        <w:rPr>
          <w:b/>
          <w:sz w:val="28"/>
          <w:szCs w:val="28"/>
        </w:rPr>
      </w:pPr>
    </w:p>
    <w:p w:rsidR="003F5034" w:rsidRPr="00880779" w:rsidRDefault="003F5034" w:rsidP="003F5034">
      <w:pPr>
        <w:pStyle w:val="af2"/>
        <w:ind w:right="108" w:firstLine="365"/>
        <w:rPr>
          <w:szCs w:val="28"/>
        </w:rPr>
      </w:pPr>
      <w:r w:rsidRPr="00880779">
        <w:rPr>
          <w:szCs w:val="28"/>
        </w:rPr>
        <w:t>Цель школьных медиа (совместно создаваемых школьниками и педагогами средств</w:t>
      </w:r>
      <w:r w:rsidRPr="00880779">
        <w:rPr>
          <w:spacing w:val="1"/>
          <w:szCs w:val="28"/>
        </w:rPr>
        <w:t xml:space="preserve"> </w:t>
      </w:r>
      <w:r w:rsidRPr="00880779">
        <w:rPr>
          <w:szCs w:val="28"/>
        </w:rPr>
        <w:t>распространения</w:t>
      </w:r>
      <w:r w:rsidRPr="00880779">
        <w:rPr>
          <w:spacing w:val="1"/>
          <w:szCs w:val="28"/>
        </w:rPr>
        <w:t xml:space="preserve"> </w:t>
      </w:r>
      <w:r w:rsidRPr="00880779">
        <w:rPr>
          <w:szCs w:val="28"/>
        </w:rPr>
        <w:t>текстовой,</w:t>
      </w:r>
      <w:r w:rsidRPr="00880779">
        <w:rPr>
          <w:spacing w:val="1"/>
          <w:szCs w:val="28"/>
        </w:rPr>
        <w:t xml:space="preserve"> </w:t>
      </w:r>
      <w:r w:rsidRPr="00880779">
        <w:rPr>
          <w:szCs w:val="28"/>
        </w:rPr>
        <w:t>аудио</w:t>
      </w:r>
      <w:r w:rsidRPr="00880779">
        <w:rPr>
          <w:spacing w:val="1"/>
          <w:szCs w:val="28"/>
        </w:rPr>
        <w:t xml:space="preserve"> </w:t>
      </w:r>
      <w:r w:rsidRPr="00880779">
        <w:rPr>
          <w:szCs w:val="28"/>
        </w:rPr>
        <w:t>и</w:t>
      </w:r>
      <w:r w:rsidRPr="00880779">
        <w:rPr>
          <w:spacing w:val="1"/>
          <w:szCs w:val="28"/>
        </w:rPr>
        <w:t xml:space="preserve"> </w:t>
      </w:r>
      <w:r w:rsidRPr="00880779">
        <w:rPr>
          <w:szCs w:val="28"/>
        </w:rPr>
        <w:t>видео</w:t>
      </w:r>
      <w:r w:rsidRPr="00880779">
        <w:rPr>
          <w:spacing w:val="1"/>
          <w:szCs w:val="28"/>
        </w:rPr>
        <w:t xml:space="preserve"> </w:t>
      </w:r>
      <w:r w:rsidRPr="00880779">
        <w:rPr>
          <w:szCs w:val="28"/>
        </w:rPr>
        <w:t>информации)</w:t>
      </w:r>
      <w:r w:rsidRPr="00880779">
        <w:rPr>
          <w:spacing w:val="1"/>
          <w:szCs w:val="28"/>
        </w:rPr>
        <w:t xml:space="preserve"> </w:t>
      </w:r>
      <w:r w:rsidRPr="00880779">
        <w:rPr>
          <w:szCs w:val="28"/>
        </w:rPr>
        <w:t>-</w:t>
      </w:r>
      <w:r w:rsidRPr="00880779">
        <w:rPr>
          <w:spacing w:val="1"/>
          <w:szCs w:val="28"/>
        </w:rPr>
        <w:t xml:space="preserve"> </w:t>
      </w:r>
      <w:r w:rsidRPr="00880779">
        <w:rPr>
          <w:szCs w:val="28"/>
        </w:rPr>
        <w:t>развитие</w:t>
      </w:r>
      <w:r w:rsidRPr="00880779">
        <w:rPr>
          <w:spacing w:val="1"/>
          <w:szCs w:val="28"/>
        </w:rPr>
        <w:t xml:space="preserve"> </w:t>
      </w:r>
      <w:r w:rsidRPr="00880779">
        <w:rPr>
          <w:szCs w:val="28"/>
        </w:rPr>
        <w:t>коммуникативной</w:t>
      </w:r>
      <w:r w:rsidRPr="00880779">
        <w:rPr>
          <w:spacing w:val="-57"/>
          <w:szCs w:val="28"/>
        </w:rPr>
        <w:t xml:space="preserve"> </w:t>
      </w:r>
      <w:r w:rsidRPr="00880779">
        <w:rPr>
          <w:szCs w:val="28"/>
        </w:rPr>
        <w:t>культуры</w:t>
      </w:r>
      <w:r w:rsidRPr="00880779">
        <w:rPr>
          <w:spacing w:val="1"/>
          <w:szCs w:val="28"/>
        </w:rPr>
        <w:t xml:space="preserve"> </w:t>
      </w:r>
      <w:r w:rsidRPr="00880779">
        <w:rPr>
          <w:szCs w:val="28"/>
        </w:rPr>
        <w:t>школьников,</w:t>
      </w:r>
      <w:r w:rsidRPr="00880779">
        <w:rPr>
          <w:spacing w:val="1"/>
          <w:szCs w:val="28"/>
        </w:rPr>
        <w:t xml:space="preserve"> </w:t>
      </w:r>
      <w:r w:rsidRPr="00880779">
        <w:rPr>
          <w:szCs w:val="28"/>
        </w:rPr>
        <w:t>формирование</w:t>
      </w:r>
      <w:r w:rsidRPr="00880779">
        <w:rPr>
          <w:spacing w:val="1"/>
          <w:szCs w:val="28"/>
        </w:rPr>
        <w:t xml:space="preserve"> </w:t>
      </w:r>
      <w:r w:rsidRPr="00880779">
        <w:rPr>
          <w:szCs w:val="28"/>
        </w:rPr>
        <w:t>навыков</w:t>
      </w:r>
      <w:r w:rsidRPr="00880779">
        <w:rPr>
          <w:spacing w:val="1"/>
          <w:szCs w:val="28"/>
        </w:rPr>
        <w:t xml:space="preserve"> </w:t>
      </w:r>
      <w:r w:rsidRPr="00880779">
        <w:rPr>
          <w:szCs w:val="28"/>
        </w:rPr>
        <w:t>общения</w:t>
      </w:r>
      <w:r w:rsidRPr="00880779">
        <w:rPr>
          <w:spacing w:val="1"/>
          <w:szCs w:val="28"/>
        </w:rPr>
        <w:t xml:space="preserve"> </w:t>
      </w:r>
      <w:r w:rsidRPr="00880779">
        <w:rPr>
          <w:szCs w:val="28"/>
        </w:rPr>
        <w:t>и</w:t>
      </w:r>
      <w:r w:rsidRPr="00880779">
        <w:rPr>
          <w:spacing w:val="1"/>
          <w:szCs w:val="28"/>
        </w:rPr>
        <w:t xml:space="preserve"> </w:t>
      </w:r>
      <w:r w:rsidRPr="00880779">
        <w:rPr>
          <w:szCs w:val="28"/>
        </w:rPr>
        <w:t>сотрудничества,</w:t>
      </w:r>
      <w:r w:rsidRPr="00880779">
        <w:rPr>
          <w:spacing w:val="1"/>
          <w:szCs w:val="28"/>
        </w:rPr>
        <w:t xml:space="preserve"> </w:t>
      </w:r>
      <w:r w:rsidRPr="00880779">
        <w:rPr>
          <w:szCs w:val="28"/>
        </w:rPr>
        <w:t>поддержка</w:t>
      </w:r>
      <w:r w:rsidRPr="00880779">
        <w:rPr>
          <w:spacing w:val="1"/>
          <w:szCs w:val="28"/>
        </w:rPr>
        <w:t xml:space="preserve"> </w:t>
      </w:r>
      <w:r w:rsidRPr="00880779">
        <w:rPr>
          <w:szCs w:val="28"/>
        </w:rPr>
        <w:t>творческой</w:t>
      </w:r>
      <w:r w:rsidRPr="00880779">
        <w:rPr>
          <w:spacing w:val="2"/>
          <w:szCs w:val="28"/>
        </w:rPr>
        <w:t xml:space="preserve"> </w:t>
      </w:r>
      <w:r w:rsidRPr="00880779">
        <w:rPr>
          <w:szCs w:val="28"/>
        </w:rPr>
        <w:t>самореализации</w:t>
      </w:r>
      <w:r w:rsidRPr="00880779">
        <w:rPr>
          <w:spacing w:val="-7"/>
          <w:szCs w:val="28"/>
        </w:rPr>
        <w:t xml:space="preserve"> </w:t>
      </w:r>
      <w:r w:rsidRPr="00880779">
        <w:rPr>
          <w:szCs w:val="28"/>
        </w:rPr>
        <w:t>обучающихся.</w:t>
      </w:r>
    </w:p>
    <w:p w:rsidR="003F5034" w:rsidRPr="00880779" w:rsidRDefault="003F5034" w:rsidP="003F5034">
      <w:pPr>
        <w:pStyle w:val="af2"/>
        <w:ind w:right="110" w:firstLine="302"/>
        <w:rPr>
          <w:szCs w:val="28"/>
        </w:rPr>
      </w:pPr>
      <w:r w:rsidRPr="00880779">
        <w:rPr>
          <w:szCs w:val="28"/>
        </w:rPr>
        <w:t>Воспитательный потенциал школьных медиа реализовался в рамках следующих видов и</w:t>
      </w:r>
      <w:r w:rsidRPr="00880779">
        <w:rPr>
          <w:spacing w:val="1"/>
          <w:szCs w:val="28"/>
        </w:rPr>
        <w:t xml:space="preserve"> </w:t>
      </w:r>
      <w:r w:rsidRPr="00880779">
        <w:rPr>
          <w:szCs w:val="28"/>
        </w:rPr>
        <w:t>форм</w:t>
      </w:r>
      <w:r w:rsidRPr="00880779">
        <w:rPr>
          <w:spacing w:val="2"/>
          <w:szCs w:val="28"/>
        </w:rPr>
        <w:t xml:space="preserve"> </w:t>
      </w:r>
      <w:r w:rsidRPr="00880779">
        <w:rPr>
          <w:szCs w:val="28"/>
        </w:rPr>
        <w:t>деятельности:</w:t>
      </w:r>
    </w:p>
    <w:p w:rsidR="003F5034" w:rsidRPr="00880779" w:rsidRDefault="003F5034" w:rsidP="00BA4E6A">
      <w:pPr>
        <w:pStyle w:val="af2"/>
        <w:widowControl w:val="0"/>
        <w:numPr>
          <w:ilvl w:val="0"/>
          <w:numId w:val="48"/>
        </w:numPr>
        <w:autoSpaceDE w:val="0"/>
        <w:autoSpaceDN w:val="0"/>
        <w:spacing w:before="77"/>
        <w:ind w:right="117"/>
        <w:rPr>
          <w:szCs w:val="28"/>
        </w:rPr>
      </w:pPr>
      <w:r w:rsidRPr="00880779">
        <w:rPr>
          <w:szCs w:val="28"/>
        </w:rPr>
        <w:t>разновозрастный</w:t>
      </w:r>
      <w:r w:rsidRPr="00880779">
        <w:rPr>
          <w:spacing w:val="1"/>
          <w:szCs w:val="28"/>
        </w:rPr>
        <w:t xml:space="preserve"> </w:t>
      </w:r>
      <w:r w:rsidRPr="00880779">
        <w:rPr>
          <w:szCs w:val="28"/>
        </w:rPr>
        <w:t>редакционный</w:t>
      </w:r>
      <w:r w:rsidRPr="00880779">
        <w:rPr>
          <w:spacing w:val="1"/>
          <w:szCs w:val="28"/>
        </w:rPr>
        <w:t xml:space="preserve"> </w:t>
      </w:r>
      <w:r w:rsidRPr="00880779">
        <w:rPr>
          <w:szCs w:val="28"/>
        </w:rPr>
        <w:t>совет</w:t>
      </w:r>
      <w:r w:rsidRPr="00880779">
        <w:rPr>
          <w:spacing w:val="1"/>
          <w:szCs w:val="28"/>
        </w:rPr>
        <w:t xml:space="preserve"> </w:t>
      </w:r>
      <w:r w:rsidRPr="00880779">
        <w:rPr>
          <w:szCs w:val="28"/>
        </w:rPr>
        <w:t>подростков,</w:t>
      </w:r>
      <w:r w:rsidRPr="00880779">
        <w:rPr>
          <w:spacing w:val="1"/>
          <w:szCs w:val="28"/>
        </w:rPr>
        <w:t xml:space="preserve"> </w:t>
      </w:r>
      <w:r w:rsidRPr="00880779">
        <w:rPr>
          <w:szCs w:val="28"/>
        </w:rPr>
        <w:t>старшеклассников</w:t>
      </w:r>
      <w:r w:rsidRPr="00880779">
        <w:rPr>
          <w:spacing w:val="1"/>
          <w:szCs w:val="28"/>
        </w:rPr>
        <w:t xml:space="preserve"> </w:t>
      </w:r>
      <w:r w:rsidRPr="00880779">
        <w:rPr>
          <w:szCs w:val="28"/>
        </w:rPr>
        <w:t>и</w:t>
      </w:r>
      <w:r w:rsidRPr="00880779">
        <w:rPr>
          <w:spacing w:val="1"/>
          <w:szCs w:val="28"/>
        </w:rPr>
        <w:t xml:space="preserve"> </w:t>
      </w:r>
      <w:r w:rsidRPr="00880779">
        <w:rPr>
          <w:szCs w:val="28"/>
        </w:rPr>
        <w:t>консультирующих</w:t>
      </w:r>
      <w:r w:rsidRPr="00880779">
        <w:rPr>
          <w:spacing w:val="1"/>
          <w:szCs w:val="28"/>
        </w:rPr>
        <w:t xml:space="preserve"> </w:t>
      </w:r>
      <w:r w:rsidRPr="00880779">
        <w:rPr>
          <w:szCs w:val="28"/>
        </w:rPr>
        <w:t>их</w:t>
      </w:r>
      <w:r w:rsidRPr="00880779">
        <w:rPr>
          <w:spacing w:val="1"/>
          <w:szCs w:val="28"/>
        </w:rPr>
        <w:t xml:space="preserve"> </w:t>
      </w:r>
      <w:r w:rsidRPr="00880779">
        <w:rPr>
          <w:szCs w:val="28"/>
        </w:rPr>
        <w:t>взрослых,</w:t>
      </w:r>
      <w:r w:rsidRPr="00880779">
        <w:rPr>
          <w:spacing w:val="1"/>
          <w:szCs w:val="28"/>
        </w:rPr>
        <w:t xml:space="preserve"> </w:t>
      </w:r>
      <w:r w:rsidRPr="00880779">
        <w:rPr>
          <w:szCs w:val="28"/>
        </w:rPr>
        <w:t>целью</w:t>
      </w:r>
      <w:r w:rsidRPr="00880779">
        <w:rPr>
          <w:spacing w:val="1"/>
          <w:szCs w:val="28"/>
        </w:rPr>
        <w:t xml:space="preserve"> </w:t>
      </w:r>
      <w:r w:rsidRPr="00880779">
        <w:rPr>
          <w:szCs w:val="28"/>
        </w:rPr>
        <w:t>которого</w:t>
      </w:r>
      <w:r w:rsidRPr="00880779">
        <w:rPr>
          <w:spacing w:val="1"/>
          <w:szCs w:val="28"/>
        </w:rPr>
        <w:t xml:space="preserve"> </w:t>
      </w:r>
      <w:r w:rsidRPr="00880779">
        <w:rPr>
          <w:szCs w:val="28"/>
        </w:rPr>
        <w:t>является</w:t>
      </w:r>
      <w:r w:rsidRPr="00880779">
        <w:rPr>
          <w:spacing w:val="1"/>
          <w:szCs w:val="28"/>
        </w:rPr>
        <w:t xml:space="preserve"> </w:t>
      </w:r>
      <w:r w:rsidRPr="00880779">
        <w:rPr>
          <w:szCs w:val="28"/>
        </w:rPr>
        <w:t>освещение</w:t>
      </w:r>
      <w:r w:rsidRPr="00880779">
        <w:rPr>
          <w:spacing w:val="1"/>
          <w:szCs w:val="28"/>
        </w:rPr>
        <w:t xml:space="preserve"> </w:t>
      </w:r>
      <w:r w:rsidRPr="00880779">
        <w:rPr>
          <w:szCs w:val="28"/>
        </w:rPr>
        <w:t>(через</w:t>
      </w:r>
      <w:r w:rsidRPr="00880779">
        <w:rPr>
          <w:spacing w:val="1"/>
          <w:szCs w:val="28"/>
        </w:rPr>
        <w:t xml:space="preserve"> </w:t>
      </w:r>
      <w:r w:rsidRPr="00880779">
        <w:rPr>
          <w:szCs w:val="28"/>
        </w:rPr>
        <w:t>школьную</w:t>
      </w:r>
      <w:r w:rsidRPr="00880779">
        <w:rPr>
          <w:spacing w:val="-1"/>
          <w:szCs w:val="28"/>
        </w:rPr>
        <w:t xml:space="preserve"> </w:t>
      </w:r>
      <w:r w:rsidRPr="00880779">
        <w:rPr>
          <w:szCs w:val="28"/>
        </w:rPr>
        <w:t>газету,</w:t>
      </w:r>
      <w:r w:rsidRPr="00880779">
        <w:rPr>
          <w:spacing w:val="4"/>
          <w:szCs w:val="28"/>
        </w:rPr>
        <w:t xml:space="preserve"> </w:t>
      </w:r>
      <w:r w:rsidRPr="00880779">
        <w:rPr>
          <w:szCs w:val="28"/>
        </w:rPr>
        <w:t>школьное</w:t>
      </w:r>
      <w:r w:rsidRPr="00880779">
        <w:rPr>
          <w:spacing w:val="1"/>
          <w:szCs w:val="28"/>
        </w:rPr>
        <w:t xml:space="preserve"> </w:t>
      </w:r>
      <w:r w:rsidRPr="00880779">
        <w:rPr>
          <w:szCs w:val="28"/>
        </w:rPr>
        <w:t>радио</w:t>
      </w:r>
      <w:r w:rsidRPr="00880779">
        <w:rPr>
          <w:spacing w:val="1"/>
          <w:szCs w:val="28"/>
        </w:rPr>
        <w:t xml:space="preserve"> </w:t>
      </w:r>
      <w:r w:rsidRPr="00880779">
        <w:rPr>
          <w:szCs w:val="28"/>
        </w:rPr>
        <w:t>или</w:t>
      </w:r>
      <w:r w:rsidRPr="00880779">
        <w:rPr>
          <w:spacing w:val="-2"/>
          <w:szCs w:val="28"/>
        </w:rPr>
        <w:t xml:space="preserve"> </w:t>
      </w:r>
      <w:r w:rsidRPr="00880779">
        <w:rPr>
          <w:szCs w:val="28"/>
        </w:rPr>
        <w:t>телевидение)</w:t>
      </w:r>
      <w:r w:rsidRPr="00880779">
        <w:rPr>
          <w:spacing w:val="3"/>
          <w:szCs w:val="28"/>
        </w:rPr>
        <w:t xml:space="preserve"> </w:t>
      </w:r>
      <w:r w:rsidRPr="00880779">
        <w:rPr>
          <w:szCs w:val="28"/>
        </w:rPr>
        <w:t>наиболее</w:t>
      </w:r>
      <w:r w:rsidRPr="00880779">
        <w:rPr>
          <w:spacing w:val="-4"/>
          <w:szCs w:val="28"/>
        </w:rPr>
        <w:t xml:space="preserve"> </w:t>
      </w:r>
      <w:r w:rsidRPr="00880779">
        <w:rPr>
          <w:szCs w:val="28"/>
        </w:rPr>
        <w:t>интересных</w:t>
      </w:r>
      <w:r w:rsidRPr="00880779">
        <w:rPr>
          <w:spacing w:val="-3"/>
          <w:szCs w:val="28"/>
        </w:rPr>
        <w:t xml:space="preserve"> </w:t>
      </w:r>
      <w:r w:rsidRPr="00880779">
        <w:rPr>
          <w:szCs w:val="28"/>
        </w:rPr>
        <w:t>моментов жизни</w:t>
      </w:r>
      <w:r w:rsidRPr="00880779">
        <w:rPr>
          <w:spacing w:val="1"/>
          <w:szCs w:val="28"/>
        </w:rPr>
        <w:t xml:space="preserve"> </w:t>
      </w:r>
      <w:r w:rsidRPr="00880779">
        <w:rPr>
          <w:szCs w:val="28"/>
        </w:rPr>
        <w:t>школы,</w:t>
      </w:r>
      <w:r w:rsidRPr="00880779">
        <w:rPr>
          <w:spacing w:val="1"/>
          <w:szCs w:val="28"/>
        </w:rPr>
        <w:t xml:space="preserve"> </w:t>
      </w:r>
      <w:r w:rsidRPr="00880779">
        <w:rPr>
          <w:szCs w:val="28"/>
        </w:rPr>
        <w:t>популяризация</w:t>
      </w:r>
      <w:r w:rsidRPr="00880779">
        <w:rPr>
          <w:spacing w:val="1"/>
          <w:szCs w:val="28"/>
        </w:rPr>
        <w:t xml:space="preserve"> </w:t>
      </w:r>
      <w:r w:rsidRPr="00880779">
        <w:rPr>
          <w:szCs w:val="28"/>
        </w:rPr>
        <w:t>общешкольных</w:t>
      </w:r>
      <w:r w:rsidRPr="00880779">
        <w:rPr>
          <w:spacing w:val="1"/>
          <w:szCs w:val="28"/>
        </w:rPr>
        <w:t xml:space="preserve"> </w:t>
      </w:r>
      <w:r w:rsidRPr="00880779">
        <w:rPr>
          <w:szCs w:val="28"/>
        </w:rPr>
        <w:t>ключевых</w:t>
      </w:r>
      <w:r w:rsidRPr="00880779">
        <w:rPr>
          <w:spacing w:val="1"/>
          <w:szCs w:val="28"/>
        </w:rPr>
        <w:t xml:space="preserve"> </w:t>
      </w:r>
      <w:r w:rsidRPr="00880779">
        <w:rPr>
          <w:szCs w:val="28"/>
        </w:rPr>
        <w:t>дел,</w:t>
      </w:r>
      <w:r w:rsidRPr="00880779">
        <w:rPr>
          <w:spacing w:val="1"/>
          <w:szCs w:val="28"/>
        </w:rPr>
        <w:t xml:space="preserve"> </w:t>
      </w:r>
      <w:r w:rsidRPr="00880779">
        <w:rPr>
          <w:szCs w:val="28"/>
        </w:rPr>
        <w:t>кружков,</w:t>
      </w:r>
      <w:r w:rsidRPr="00880779">
        <w:rPr>
          <w:spacing w:val="1"/>
          <w:szCs w:val="28"/>
        </w:rPr>
        <w:t xml:space="preserve"> </w:t>
      </w:r>
      <w:r w:rsidRPr="00880779">
        <w:rPr>
          <w:szCs w:val="28"/>
        </w:rPr>
        <w:t>секций,</w:t>
      </w:r>
      <w:r w:rsidRPr="00880779">
        <w:rPr>
          <w:spacing w:val="1"/>
          <w:szCs w:val="28"/>
        </w:rPr>
        <w:t xml:space="preserve"> </w:t>
      </w:r>
      <w:r w:rsidRPr="00880779">
        <w:rPr>
          <w:szCs w:val="28"/>
        </w:rPr>
        <w:t>деятельности</w:t>
      </w:r>
      <w:r w:rsidRPr="00880779">
        <w:rPr>
          <w:spacing w:val="-7"/>
          <w:szCs w:val="28"/>
        </w:rPr>
        <w:t xml:space="preserve"> </w:t>
      </w:r>
      <w:r w:rsidRPr="00880779">
        <w:rPr>
          <w:szCs w:val="28"/>
        </w:rPr>
        <w:t>органов</w:t>
      </w:r>
      <w:r w:rsidRPr="00880779">
        <w:rPr>
          <w:spacing w:val="3"/>
          <w:szCs w:val="28"/>
        </w:rPr>
        <w:t xml:space="preserve"> </w:t>
      </w:r>
      <w:r w:rsidRPr="00880779">
        <w:rPr>
          <w:szCs w:val="28"/>
        </w:rPr>
        <w:t>ученического</w:t>
      </w:r>
      <w:r w:rsidRPr="00880779">
        <w:rPr>
          <w:spacing w:val="5"/>
          <w:szCs w:val="28"/>
        </w:rPr>
        <w:t xml:space="preserve"> </w:t>
      </w:r>
      <w:r w:rsidRPr="00880779">
        <w:rPr>
          <w:szCs w:val="28"/>
        </w:rPr>
        <w:t>самоуправления;</w:t>
      </w:r>
    </w:p>
    <w:p w:rsidR="003F5034" w:rsidRPr="00880779" w:rsidRDefault="003F5034" w:rsidP="00BA4E6A">
      <w:pPr>
        <w:pStyle w:val="ab"/>
        <w:widowControl w:val="0"/>
        <w:numPr>
          <w:ilvl w:val="0"/>
          <w:numId w:val="48"/>
        </w:numPr>
        <w:tabs>
          <w:tab w:val="left" w:pos="709"/>
        </w:tabs>
        <w:suppressAutoHyphens w:val="0"/>
        <w:autoSpaceDE w:val="0"/>
        <w:autoSpaceDN w:val="0"/>
        <w:ind w:right="104"/>
        <w:contextualSpacing w:val="0"/>
        <w:jc w:val="both"/>
        <w:rPr>
          <w:sz w:val="28"/>
          <w:szCs w:val="28"/>
        </w:rPr>
      </w:pPr>
      <w:r w:rsidRPr="00880779">
        <w:rPr>
          <w:sz w:val="28"/>
          <w:szCs w:val="28"/>
        </w:rPr>
        <w:t>школьная</w:t>
      </w:r>
      <w:r w:rsidRPr="00880779">
        <w:rPr>
          <w:spacing w:val="1"/>
          <w:sz w:val="28"/>
          <w:szCs w:val="28"/>
        </w:rPr>
        <w:t xml:space="preserve"> </w:t>
      </w:r>
      <w:r w:rsidRPr="00880779">
        <w:rPr>
          <w:sz w:val="28"/>
          <w:szCs w:val="28"/>
        </w:rPr>
        <w:t>газета</w:t>
      </w:r>
      <w:r w:rsidRPr="00880779">
        <w:rPr>
          <w:spacing w:val="1"/>
          <w:sz w:val="28"/>
          <w:szCs w:val="28"/>
        </w:rPr>
        <w:t xml:space="preserve"> </w:t>
      </w:r>
      <w:r w:rsidRPr="00880779">
        <w:rPr>
          <w:sz w:val="28"/>
          <w:szCs w:val="28"/>
        </w:rPr>
        <w:t>«Большая</w:t>
      </w:r>
      <w:r w:rsidRPr="00880779">
        <w:rPr>
          <w:spacing w:val="1"/>
          <w:sz w:val="28"/>
          <w:szCs w:val="28"/>
        </w:rPr>
        <w:t xml:space="preserve"> </w:t>
      </w:r>
      <w:r w:rsidRPr="00880779">
        <w:rPr>
          <w:sz w:val="28"/>
          <w:szCs w:val="28"/>
        </w:rPr>
        <w:t>перемена»,</w:t>
      </w:r>
      <w:r w:rsidRPr="00880779">
        <w:rPr>
          <w:spacing w:val="1"/>
          <w:sz w:val="28"/>
          <w:szCs w:val="28"/>
        </w:rPr>
        <w:t xml:space="preserve"> </w:t>
      </w:r>
      <w:r w:rsidRPr="00880779">
        <w:rPr>
          <w:sz w:val="28"/>
          <w:szCs w:val="28"/>
        </w:rPr>
        <w:t>на</w:t>
      </w:r>
      <w:r w:rsidRPr="00880779">
        <w:rPr>
          <w:spacing w:val="1"/>
          <w:sz w:val="28"/>
          <w:szCs w:val="28"/>
        </w:rPr>
        <w:t xml:space="preserve"> </w:t>
      </w:r>
      <w:r w:rsidRPr="00880779">
        <w:rPr>
          <w:sz w:val="28"/>
          <w:szCs w:val="28"/>
        </w:rPr>
        <w:t>страницах</w:t>
      </w:r>
      <w:r w:rsidRPr="00880779">
        <w:rPr>
          <w:spacing w:val="1"/>
          <w:sz w:val="28"/>
          <w:szCs w:val="28"/>
        </w:rPr>
        <w:t xml:space="preserve"> </w:t>
      </w:r>
      <w:r w:rsidRPr="00880779">
        <w:rPr>
          <w:sz w:val="28"/>
          <w:szCs w:val="28"/>
        </w:rPr>
        <w:t>которой</w:t>
      </w:r>
      <w:r w:rsidRPr="00880779">
        <w:rPr>
          <w:spacing w:val="1"/>
          <w:sz w:val="28"/>
          <w:szCs w:val="28"/>
        </w:rPr>
        <w:t xml:space="preserve"> </w:t>
      </w:r>
      <w:r w:rsidRPr="00880779">
        <w:rPr>
          <w:sz w:val="28"/>
          <w:szCs w:val="28"/>
        </w:rPr>
        <w:t>размещаются</w:t>
      </w:r>
      <w:r w:rsidRPr="00880779">
        <w:rPr>
          <w:spacing w:val="1"/>
          <w:sz w:val="28"/>
          <w:szCs w:val="28"/>
        </w:rPr>
        <w:t xml:space="preserve"> </w:t>
      </w:r>
      <w:r w:rsidRPr="00880779">
        <w:rPr>
          <w:sz w:val="28"/>
          <w:szCs w:val="28"/>
        </w:rPr>
        <w:t>материалы, на которой освещаются ключевые дела школы; организуются конкурсы</w:t>
      </w:r>
      <w:r w:rsidRPr="00880779">
        <w:rPr>
          <w:spacing w:val="1"/>
          <w:sz w:val="28"/>
          <w:szCs w:val="28"/>
        </w:rPr>
        <w:t xml:space="preserve"> </w:t>
      </w:r>
      <w:r w:rsidRPr="00880779">
        <w:rPr>
          <w:sz w:val="28"/>
          <w:szCs w:val="28"/>
        </w:rPr>
        <w:t>рассказов,</w:t>
      </w:r>
      <w:r w:rsidRPr="00880779">
        <w:rPr>
          <w:spacing w:val="1"/>
          <w:sz w:val="28"/>
          <w:szCs w:val="28"/>
        </w:rPr>
        <w:t xml:space="preserve"> </w:t>
      </w:r>
      <w:r w:rsidRPr="00880779">
        <w:rPr>
          <w:sz w:val="28"/>
          <w:szCs w:val="28"/>
        </w:rPr>
        <w:t>поэтических</w:t>
      </w:r>
      <w:r w:rsidRPr="00880779">
        <w:rPr>
          <w:spacing w:val="1"/>
          <w:sz w:val="28"/>
          <w:szCs w:val="28"/>
        </w:rPr>
        <w:t xml:space="preserve"> </w:t>
      </w:r>
      <w:r w:rsidRPr="00880779">
        <w:rPr>
          <w:sz w:val="28"/>
          <w:szCs w:val="28"/>
        </w:rPr>
        <w:t>произведений,</w:t>
      </w:r>
      <w:r w:rsidRPr="00880779">
        <w:rPr>
          <w:spacing w:val="1"/>
          <w:sz w:val="28"/>
          <w:szCs w:val="28"/>
        </w:rPr>
        <w:t xml:space="preserve"> </w:t>
      </w:r>
      <w:r w:rsidRPr="00880779">
        <w:rPr>
          <w:sz w:val="28"/>
          <w:szCs w:val="28"/>
        </w:rPr>
        <w:t>сказок,</w:t>
      </w:r>
      <w:r w:rsidRPr="00880779">
        <w:rPr>
          <w:spacing w:val="1"/>
          <w:sz w:val="28"/>
          <w:szCs w:val="28"/>
        </w:rPr>
        <w:t xml:space="preserve"> </w:t>
      </w:r>
      <w:r w:rsidRPr="00880779">
        <w:rPr>
          <w:sz w:val="28"/>
          <w:szCs w:val="28"/>
        </w:rPr>
        <w:t>репортажей</w:t>
      </w:r>
      <w:r w:rsidRPr="00880779">
        <w:rPr>
          <w:spacing w:val="1"/>
          <w:sz w:val="28"/>
          <w:szCs w:val="28"/>
        </w:rPr>
        <w:t xml:space="preserve"> </w:t>
      </w:r>
      <w:r w:rsidRPr="00880779">
        <w:rPr>
          <w:sz w:val="28"/>
          <w:szCs w:val="28"/>
        </w:rPr>
        <w:t>и</w:t>
      </w:r>
      <w:r w:rsidRPr="00880779">
        <w:rPr>
          <w:spacing w:val="1"/>
          <w:sz w:val="28"/>
          <w:szCs w:val="28"/>
        </w:rPr>
        <w:t xml:space="preserve"> </w:t>
      </w:r>
      <w:r w:rsidRPr="00880779">
        <w:rPr>
          <w:sz w:val="28"/>
          <w:szCs w:val="28"/>
        </w:rPr>
        <w:t>научно-популярных</w:t>
      </w:r>
      <w:r w:rsidRPr="00880779">
        <w:rPr>
          <w:spacing w:val="1"/>
          <w:sz w:val="28"/>
          <w:szCs w:val="28"/>
        </w:rPr>
        <w:t xml:space="preserve"> </w:t>
      </w:r>
      <w:r w:rsidRPr="00880779">
        <w:rPr>
          <w:sz w:val="28"/>
          <w:szCs w:val="28"/>
        </w:rPr>
        <w:t xml:space="preserve">статей; </w:t>
      </w:r>
    </w:p>
    <w:p w:rsidR="003F5034" w:rsidRDefault="003F5034" w:rsidP="00BA4E6A">
      <w:pPr>
        <w:pStyle w:val="ab"/>
        <w:widowControl w:val="0"/>
        <w:numPr>
          <w:ilvl w:val="0"/>
          <w:numId w:val="48"/>
        </w:numPr>
        <w:tabs>
          <w:tab w:val="left" w:pos="709"/>
          <w:tab w:val="left" w:pos="3295"/>
          <w:tab w:val="left" w:pos="4998"/>
          <w:tab w:val="left" w:pos="6149"/>
          <w:tab w:val="left" w:pos="7444"/>
          <w:tab w:val="left" w:pos="8341"/>
          <w:tab w:val="left" w:pos="8792"/>
        </w:tabs>
        <w:suppressAutoHyphens w:val="0"/>
        <w:autoSpaceDE w:val="0"/>
        <w:autoSpaceDN w:val="0"/>
        <w:ind w:right="109"/>
        <w:contextualSpacing w:val="0"/>
        <w:jc w:val="both"/>
        <w:rPr>
          <w:sz w:val="28"/>
          <w:szCs w:val="28"/>
        </w:rPr>
      </w:pPr>
      <w:r w:rsidRPr="00880779">
        <w:rPr>
          <w:sz w:val="28"/>
          <w:szCs w:val="28"/>
        </w:rPr>
        <w:t>использование</w:t>
      </w:r>
      <w:r w:rsidRPr="00880779">
        <w:rPr>
          <w:sz w:val="28"/>
          <w:szCs w:val="28"/>
        </w:rPr>
        <w:tab/>
        <w:t>современных</w:t>
      </w:r>
      <w:r w:rsidRPr="00880779">
        <w:rPr>
          <w:sz w:val="28"/>
          <w:szCs w:val="28"/>
        </w:rPr>
        <w:tab/>
        <w:t>каналов</w:t>
      </w:r>
      <w:r w:rsidRPr="00880779">
        <w:rPr>
          <w:sz w:val="28"/>
          <w:szCs w:val="28"/>
        </w:rPr>
        <w:tab/>
        <w:t>обратной</w:t>
      </w:r>
      <w:r w:rsidRPr="00880779">
        <w:rPr>
          <w:sz w:val="28"/>
          <w:szCs w:val="28"/>
        </w:rPr>
        <w:tab/>
        <w:t>связи</w:t>
      </w:r>
      <w:r w:rsidRPr="00880779">
        <w:rPr>
          <w:sz w:val="28"/>
          <w:szCs w:val="28"/>
        </w:rPr>
        <w:tab/>
        <w:t>с</w:t>
      </w:r>
      <w:r>
        <w:rPr>
          <w:sz w:val="28"/>
          <w:szCs w:val="28"/>
        </w:rPr>
        <w:t xml:space="preserve"> </w:t>
      </w:r>
      <w:r w:rsidRPr="00880779">
        <w:rPr>
          <w:spacing w:val="-1"/>
          <w:sz w:val="28"/>
          <w:szCs w:val="28"/>
        </w:rPr>
        <w:t>родительской</w:t>
      </w:r>
      <w:r w:rsidRPr="00880779">
        <w:rPr>
          <w:spacing w:val="-57"/>
          <w:sz w:val="28"/>
          <w:szCs w:val="28"/>
        </w:rPr>
        <w:t xml:space="preserve"> </w:t>
      </w:r>
      <w:r w:rsidRPr="00880779">
        <w:rPr>
          <w:sz w:val="28"/>
          <w:szCs w:val="28"/>
        </w:rPr>
        <w:t>общественностью</w:t>
      </w:r>
      <w:r w:rsidRPr="00880779">
        <w:rPr>
          <w:spacing w:val="-1"/>
          <w:sz w:val="28"/>
          <w:szCs w:val="28"/>
        </w:rPr>
        <w:t xml:space="preserve"> </w:t>
      </w:r>
      <w:r w:rsidRPr="00880779">
        <w:rPr>
          <w:sz w:val="28"/>
          <w:szCs w:val="28"/>
        </w:rPr>
        <w:t>(платформа</w:t>
      </w:r>
      <w:r w:rsidRPr="00880779">
        <w:rPr>
          <w:spacing w:val="-2"/>
          <w:sz w:val="28"/>
          <w:szCs w:val="28"/>
        </w:rPr>
        <w:t xml:space="preserve"> </w:t>
      </w:r>
      <w:r w:rsidRPr="00880779">
        <w:rPr>
          <w:sz w:val="28"/>
          <w:szCs w:val="28"/>
        </w:rPr>
        <w:t>Zoom,</w:t>
      </w:r>
      <w:r w:rsidRPr="00880779">
        <w:rPr>
          <w:spacing w:val="3"/>
          <w:sz w:val="28"/>
          <w:szCs w:val="28"/>
        </w:rPr>
        <w:t xml:space="preserve"> </w:t>
      </w:r>
      <w:r w:rsidRPr="00880779">
        <w:rPr>
          <w:sz w:val="28"/>
          <w:szCs w:val="28"/>
        </w:rPr>
        <w:t>мессенджер</w:t>
      </w:r>
      <w:r w:rsidRPr="00880779">
        <w:rPr>
          <w:spacing w:val="3"/>
          <w:sz w:val="28"/>
          <w:szCs w:val="28"/>
        </w:rPr>
        <w:t xml:space="preserve"> </w:t>
      </w:r>
      <w:r w:rsidRPr="00880779">
        <w:rPr>
          <w:sz w:val="28"/>
          <w:szCs w:val="28"/>
        </w:rPr>
        <w:t>WhatsApp,</w:t>
      </w:r>
      <w:r w:rsidRPr="00880779">
        <w:rPr>
          <w:spacing w:val="3"/>
          <w:sz w:val="28"/>
          <w:szCs w:val="28"/>
        </w:rPr>
        <w:t xml:space="preserve"> </w:t>
      </w:r>
      <w:r w:rsidRPr="00880779">
        <w:rPr>
          <w:sz w:val="28"/>
          <w:szCs w:val="28"/>
        </w:rPr>
        <w:t>другие);</w:t>
      </w:r>
    </w:p>
    <w:p w:rsidR="003F5034" w:rsidRPr="009D26E5" w:rsidRDefault="003F5034" w:rsidP="00BA4E6A">
      <w:pPr>
        <w:pStyle w:val="ab"/>
        <w:widowControl w:val="0"/>
        <w:numPr>
          <w:ilvl w:val="0"/>
          <w:numId w:val="48"/>
        </w:numPr>
        <w:tabs>
          <w:tab w:val="left" w:pos="709"/>
          <w:tab w:val="left" w:pos="3295"/>
          <w:tab w:val="left" w:pos="4998"/>
          <w:tab w:val="left" w:pos="6149"/>
          <w:tab w:val="left" w:pos="7444"/>
          <w:tab w:val="left" w:pos="8341"/>
          <w:tab w:val="left" w:pos="8792"/>
        </w:tabs>
        <w:suppressAutoHyphens w:val="0"/>
        <w:autoSpaceDE w:val="0"/>
        <w:autoSpaceDN w:val="0"/>
        <w:ind w:right="109"/>
        <w:contextualSpacing w:val="0"/>
        <w:jc w:val="both"/>
        <w:rPr>
          <w:sz w:val="28"/>
          <w:szCs w:val="28"/>
        </w:rPr>
      </w:pPr>
      <w:r w:rsidRPr="009D26E5">
        <w:rPr>
          <w:sz w:val="28"/>
          <w:szCs w:val="28"/>
        </w:rPr>
        <w:t>участие</w:t>
      </w:r>
      <w:r w:rsidRPr="009D26E5">
        <w:rPr>
          <w:spacing w:val="-3"/>
          <w:sz w:val="28"/>
          <w:szCs w:val="28"/>
        </w:rPr>
        <w:t xml:space="preserve"> </w:t>
      </w:r>
      <w:r w:rsidRPr="009D26E5">
        <w:rPr>
          <w:sz w:val="28"/>
          <w:szCs w:val="28"/>
        </w:rPr>
        <w:t>класса</w:t>
      </w:r>
      <w:r w:rsidRPr="009D26E5">
        <w:rPr>
          <w:spacing w:val="-3"/>
          <w:sz w:val="28"/>
          <w:szCs w:val="28"/>
        </w:rPr>
        <w:t xml:space="preserve"> </w:t>
      </w:r>
      <w:r w:rsidRPr="009D26E5">
        <w:rPr>
          <w:sz w:val="28"/>
          <w:szCs w:val="28"/>
        </w:rPr>
        <w:t>в</w:t>
      </w:r>
      <w:r w:rsidRPr="009D26E5">
        <w:rPr>
          <w:spacing w:val="-1"/>
          <w:sz w:val="28"/>
          <w:szCs w:val="28"/>
        </w:rPr>
        <w:t xml:space="preserve"> </w:t>
      </w:r>
      <w:r w:rsidRPr="009D26E5">
        <w:rPr>
          <w:sz w:val="28"/>
          <w:szCs w:val="28"/>
        </w:rPr>
        <w:t>мероприятиях</w:t>
      </w:r>
      <w:r w:rsidRPr="009D26E5">
        <w:rPr>
          <w:spacing w:val="-7"/>
          <w:sz w:val="28"/>
          <w:szCs w:val="28"/>
        </w:rPr>
        <w:t xml:space="preserve"> </w:t>
      </w:r>
      <w:r w:rsidRPr="009D26E5">
        <w:rPr>
          <w:sz w:val="28"/>
          <w:szCs w:val="28"/>
        </w:rPr>
        <w:t>онлайн</w:t>
      </w:r>
      <w:r w:rsidRPr="009D26E5">
        <w:rPr>
          <w:spacing w:val="-6"/>
          <w:sz w:val="28"/>
          <w:szCs w:val="28"/>
        </w:rPr>
        <w:t xml:space="preserve"> </w:t>
      </w:r>
      <w:r w:rsidRPr="009D26E5">
        <w:rPr>
          <w:sz w:val="28"/>
          <w:szCs w:val="28"/>
        </w:rPr>
        <w:t>проекта</w:t>
      </w:r>
      <w:r w:rsidRPr="009D26E5">
        <w:rPr>
          <w:spacing w:val="-6"/>
          <w:sz w:val="28"/>
          <w:szCs w:val="28"/>
        </w:rPr>
        <w:t xml:space="preserve"> </w:t>
      </w:r>
      <w:r w:rsidRPr="009D26E5">
        <w:rPr>
          <w:sz w:val="28"/>
          <w:szCs w:val="28"/>
        </w:rPr>
        <w:t>«ВКонтакте».</w:t>
      </w:r>
    </w:p>
    <w:p w:rsidR="003F5034" w:rsidRPr="00880779" w:rsidRDefault="003F5034" w:rsidP="003F5034">
      <w:pPr>
        <w:pStyle w:val="ab"/>
        <w:tabs>
          <w:tab w:val="left" w:pos="1440"/>
          <w:tab w:val="left" w:pos="1441"/>
        </w:tabs>
        <w:ind w:left="0"/>
        <w:jc w:val="both"/>
        <w:rPr>
          <w:sz w:val="28"/>
          <w:szCs w:val="28"/>
        </w:rPr>
      </w:pPr>
    </w:p>
    <w:p w:rsidR="003F5034" w:rsidRPr="00880779" w:rsidRDefault="003F5034" w:rsidP="003F5034">
      <w:pPr>
        <w:jc w:val="both"/>
      </w:pPr>
      <w:r w:rsidRPr="00880779">
        <w:t xml:space="preserve">     В 2021 – </w:t>
      </w:r>
      <w:r>
        <w:t>2022 учебном году в школе работает</w:t>
      </w:r>
      <w:r w:rsidRPr="00880779">
        <w:t xml:space="preserve"> школьное радио «Шестая параллель».</w:t>
      </w:r>
      <w:r>
        <w:t xml:space="preserve"> </w:t>
      </w:r>
      <w:r w:rsidRPr="00880779">
        <w:t>Создан творческий коллектив детей, объединяющий ребят самых разных способностей; школьники вовлечены  в различные формы творческой деятельност</w:t>
      </w:r>
      <w:r>
        <w:t>и по выпуску радиопрограмм. За шесть</w:t>
      </w:r>
      <w:r w:rsidRPr="00880779">
        <w:t xml:space="preserve"> месяцев работы школьного радио (08.12.21 – 23.05.22) проведено 26 радиоэфиров по  различным направлениям: спортивно- оздоровительное, духовно-нравственное, гражданско- патриотическое, профилактика правонарушений. На радиоэфиры приглашаются гости:</w:t>
      </w:r>
      <w:r w:rsidRPr="00880779">
        <w:rPr>
          <w:rStyle w:val="20"/>
        </w:rPr>
        <w:t xml:space="preserve"> </w:t>
      </w:r>
      <w:r w:rsidRPr="00880779">
        <w:t>рубрика «Актуальное интервью» глава Тбилисского района Е.Г. Ильин; радиоэфир «Важные правила пожарной безопасности» с участием начальника отдела надзорной деятельности и профилактической работы Тбилисского района подполковника внутренней службы Е.С.Тараненко.</w:t>
      </w:r>
    </w:p>
    <w:p w:rsidR="003F5034" w:rsidRPr="00880779" w:rsidRDefault="003F5034" w:rsidP="003F5034">
      <w:pPr>
        <w:pStyle w:val="af2"/>
        <w:ind w:right="104" w:firstLine="710"/>
        <w:rPr>
          <w:szCs w:val="28"/>
        </w:rPr>
      </w:pPr>
      <w:r w:rsidRPr="00880779">
        <w:rPr>
          <w:szCs w:val="28"/>
        </w:rPr>
        <w:t>В</w:t>
      </w:r>
      <w:r w:rsidRPr="00880779">
        <w:rPr>
          <w:spacing w:val="1"/>
          <w:szCs w:val="28"/>
        </w:rPr>
        <w:t xml:space="preserve"> </w:t>
      </w:r>
      <w:r w:rsidRPr="00880779">
        <w:rPr>
          <w:szCs w:val="28"/>
        </w:rPr>
        <w:t>настоящее</w:t>
      </w:r>
      <w:r w:rsidRPr="00880779">
        <w:rPr>
          <w:spacing w:val="1"/>
          <w:szCs w:val="28"/>
        </w:rPr>
        <w:t xml:space="preserve"> </w:t>
      </w:r>
      <w:r w:rsidRPr="00880779">
        <w:rPr>
          <w:szCs w:val="28"/>
        </w:rPr>
        <w:t>время</w:t>
      </w:r>
      <w:r w:rsidRPr="00880779">
        <w:rPr>
          <w:spacing w:val="1"/>
          <w:szCs w:val="28"/>
        </w:rPr>
        <w:t xml:space="preserve"> </w:t>
      </w:r>
      <w:r w:rsidRPr="00880779">
        <w:rPr>
          <w:szCs w:val="28"/>
        </w:rPr>
        <w:t>существует</w:t>
      </w:r>
      <w:r w:rsidRPr="00880779">
        <w:rPr>
          <w:spacing w:val="1"/>
          <w:szCs w:val="28"/>
        </w:rPr>
        <w:t xml:space="preserve"> </w:t>
      </w:r>
      <w:r w:rsidRPr="00880779">
        <w:rPr>
          <w:szCs w:val="28"/>
        </w:rPr>
        <w:t>школьное</w:t>
      </w:r>
      <w:r w:rsidRPr="00880779">
        <w:rPr>
          <w:spacing w:val="1"/>
          <w:szCs w:val="28"/>
        </w:rPr>
        <w:t xml:space="preserve"> </w:t>
      </w:r>
      <w:r w:rsidRPr="00880779">
        <w:rPr>
          <w:szCs w:val="28"/>
        </w:rPr>
        <w:t>сообщество</w:t>
      </w:r>
      <w:r w:rsidRPr="00880779">
        <w:rPr>
          <w:spacing w:val="1"/>
          <w:szCs w:val="28"/>
        </w:rPr>
        <w:t xml:space="preserve"> </w:t>
      </w:r>
      <w:r w:rsidRPr="00880779">
        <w:rPr>
          <w:szCs w:val="28"/>
        </w:rPr>
        <w:t>в</w:t>
      </w:r>
      <w:r w:rsidRPr="00880779">
        <w:rPr>
          <w:spacing w:val="70"/>
          <w:szCs w:val="28"/>
        </w:rPr>
        <w:t xml:space="preserve"> </w:t>
      </w:r>
      <w:r w:rsidRPr="00880779">
        <w:rPr>
          <w:szCs w:val="28"/>
        </w:rPr>
        <w:t>социальной</w:t>
      </w:r>
      <w:r w:rsidRPr="00880779">
        <w:rPr>
          <w:spacing w:val="-67"/>
          <w:szCs w:val="28"/>
        </w:rPr>
        <w:t xml:space="preserve"> </w:t>
      </w:r>
      <w:r w:rsidRPr="00880779">
        <w:rPr>
          <w:szCs w:val="28"/>
        </w:rPr>
        <w:t>сети ВКонтакте, подписчиками которого являются педагоги, обучающиеся,</w:t>
      </w:r>
      <w:r w:rsidRPr="00880779">
        <w:rPr>
          <w:spacing w:val="1"/>
          <w:szCs w:val="28"/>
        </w:rPr>
        <w:t xml:space="preserve"> </w:t>
      </w:r>
      <w:r w:rsidRPr="00880779">
        <w:rPr>
          <w:szCs w:val="28"/>
        </w:rPr>
        <w:t xml:space="preserve"> родители и просто заинтересованные школьной жизнью люди. В группе</w:t>
      </w:r>
      <w:r w:rsidRPr="00880779">
        <w:rPr>
          <w:spacing w:val="1"/>
          <w:szCs w:val="28"/>
        </w:rPr>
        <w:t xml:space="preserve"> </w:t>
      </w:r>
      <w:r w:rsidRPr="00880779">
        <w:rPr>
          <w:szCs w:val="28"/>
        </w:rPr>
        <w:t>размещается</w:t>
      </w:r>
      <w:r w:rsidRPr="00880779">
        <w:rPr>
          <w:spacing w:val="1"/>
          <w:szCs w:val="28"/>
        </w:rPr>
        <w:t xml:space="preserve"> </w:t>
      </w:r>
      <w:r w:rsidRPr="00880779">
        <w:rPr>
          <w:szCs w:val="28"/>
        </w:rPr>
        <w:lastRenderedPageBreak/>
        <w:t>актуальная</w:t>
      </w:r>
      <w:r w:rsidRPr="00880779">
        <w:rPr>
          <w:spacing w:val="1"/>
          <w:szCs w:val="28"/>
        </w:rPr>
        <w:t xml:space="preserve"> </w:t>
      </w:r>
      <w:r w:rsidRPr="00880779">
        <w:rPr>
          <w:szCs w:val="28"/>
        </w:rPr>
        <w:t>новостная</w:t>
      </w:r>
      <w:r w:rsidRPr="00880779">
        <w:rPr>
          <w:spacing w:val="1"/>
          <w:szCs w:val="28"/>
        </w:rPr>
        <w:t xml:space="preserve"> </w:t>
      </w:r>
      <w:r w:rsidRPr="00880779">
        <w:rPr>
          <w:szCs w:val="28"/>
        </w:rPr>
        <w:t>информация,</w:t>
      </w:r>
      <w:r w:rsidRPr="00880779">
        <w:rPr>
          <w:spacing w:val="1"/>
          <w:szCs w:val="28"/>
        </w:rPr>
        <w:t xml:space="preserve"> </w:t>
      </w:r>
      <w:r w:rsidRPr="00880779">
        <w:rPr>
          <w:szCs w:val="28"/>
        </w:rPr>
        <w:t>проводятся</w:t>
      </w:r>
      <w:r w:rsidRPr="00880779">
        <w:rPr>
          <w:spacing w:val="1"/>
          <w:szCs w:val="28"/>
        </w:rPr>
        <w:t xml:space="preserve"> </w:t>
      </w:r>
      <w:r w:rsidRPr="00880779">
        <w:rPr>
          <w:szCs w:val="28"/>
        </w:rPr>
        <w:t>онлайн</w:t>
      </w:r>
      <w:r w:rsidRPr="00880779">
        <w:rPr>
          <w:spacing w:val="1"/>
          <w:szCs w:val="28"/>
        </w:rPr>
        <w:t xml:space="preserve"> </w:t>
      </w:r>
      <w:r w:rsidRPr="00880779">
        <w:rPr>
          <w:szCs w:val="28"/>
        </w:rPr>
        <w:t>конкурсы,</w:t>
      </w:r>
      <w:r w:rsidRPr="00880779">
        <w:rPr>
          <w:spacing w:val="1"/>
          <w:szCs w:val="28"/>
        </w:rPr>
        <w:t xml:space="preserve"> </w:t>
      </w:r>
      <w:r w:rsidRPr="00880779">
        <w:rPr>
          <w:szCs w:val="28"/>
        </w:rPr>
        <w:t>проводятся</w:t>
      </w:r>
      <w:r w:rsidRPr="00880779">
        <w:rPr>
          <w:spacing w:val="1"/>
          <w:szCs w:val="28"/>
        </w:rPr>
        <w:t xml:space="preserve"> </w:t>
      </w:r>
      <w:r w:rsidRPr="00880779">
        <w:rPr>
          <w:szCs w:val="28"/>
        </w:rPr>
        <w:t>социологические</w:t>
      </w:r>
      <w:r w:rsidRPr="00880779">
        <w:rPr>
          <w:spacing w:val="1"/>
          <w:szCs w:val="28"/>
        </w:rPr>
        <w:t xml:space="preserve"> </w:t>
      </w:r>
      <w:r w:rsidRPr="00880779">
        <w:rPr>
          <w:szCs w:val="28"/>
        </w:rPr>
        <w:t>опросы</w:t>
      </w:r>
      <w:r w:rsidRPr="00880779">
        <w:rPr>
          <w:spacing w:val="1"/>
          <w:szCs w:val="28"/>
        </w:rPr>
        <w:t xml:space="preserve"> </w:t>
      </w:r>
      <w:r w:rsidRPr="00880779">
        <w:rPr>
          <w:szCs w:val="28"/>
        </w:rPr>
        <w:t>и</w:t>
      </w:r>
      <w:r w:rsidRPr="00880779">
        <w:rPr>
          <w:spacing w:val="1"/>
          <w:szCs w:val="28"/>
        </w:rPr>
        <w:t xml:space="preserve"> </w:t>
      </w:r>
      <w:r w:rsidRPr="00880779">
        <w:rPr>
          <w:szCs w:val="28"/>
        </w:rPr>
        <w:t>обсуждения</w:t>
      </w:r>
      <w:r w:rsidRPr="00880779">
        <w:rPr>
          <w:spacing w:val="1"/>
          <w:szCs w:val="28"/>
        </w:rPr>
        <w:t xml:space="preserve"> </w:t>
      </w:r>
      <w:r w:rsidRPr="00880779">
        <w:rPr>
          <w:szCs w:val="28"/>
        </w:rPr>
        <w:t>назревших</w:t>
      </w:r>
      <w:r w:rsidRPr="00880779">
        <w:rPr>
          <w:spacing w:val="1"/>
          <w:szCs w:val="28"/>
        </w:rPr>
        <w:t xml:space="preserve"> </w:t>
      </w:r>
      <w:r w:rsidRPr="00880779">
        <w:rPr>
          <w:szCs w:val="28"/>
        </w:rPr>
        <w:t>проблем. Считаем данную форму информирования удобной и оперативной.</w:t>
      </w:r>
      <w:r w:rsidRPr="00880779">
        <w:rPr>
          <w:spacing w:val="1"/>
          <w:szCs w:val="28"/>
        </w:rPr>
        <w:t xml:space="preserve"> </w:t>
      </w:r>
      <w:r w:rsidRPr="00880779">
        <w:rPr>
          <w:szCs w:val="28"/>
        </w:rPr>
        <w:t>Наиболее</w:t>
      </w:r>
      <w:r w:rsidRPr="00880779">
        <w:rPr>
          <w:spacing w:val="1"/>
          <w:szCs w:val="28"/>
        </w:rPr>
        <w:t xml:space="preserve"> </w:t>
      </w:r>
      <w:r w:rsidRPr="00880779">
        <w:rPr>
          <w:szCs w:val="28"/>
        </w:rPr>
        <w:t>важная</w:t>
      </w:r>
      <w:r w:rsidRPr="00880779">
        <w:rPr>
          <w:spacing w:val="1"/>
          <w:szCs w:val="28"/>
        </w:rPr>
        <w:t xml:space="preserve"> </w:t>
      </w:r>
      <w:r w:rsidRPr="00880779">
        <w:rPr>
          <w:szCs w:val="28"/>
        </w:rPr>
        <w:t>информация</w:t>
      </w:r>
      <w:r w:rsidRPr="00880779">
        <w:rPr>
          <w:spacing w:val="1"/>
          <w:szCs w:val="28"/>
        </w:rPr>
        <w:t xml:space="preserve"> </w:t>
      </w:r>
      <w:r w:rsidRPr="00880779">
        <w:rPr>
          <w:szCs w:val="28"/>
        </w:rPr>
        <w:t>также</w:t>
      </w:r>
      <w:r w:rsidRPr="00880779">
        <w:rPr>
          <w:spacing w:val="1"/>
          <w:szCs w:val="28"/>
        </w:rPr>
        <w:t xml:space="preserve"> </w:t>
      </w:r>
      <w:r w:rsidRPr="00880779">
        <w:rPr>
          <w:szCs w:val="28"/>
        </w:rPr>
        <w:t>размещается</w:t>
      </w:r>
      <w:r w:rsidRPr="00880779">
        <w:rPr>
          <w:spacing w:val="1"/>
          <w:szCs w:val="28"/>
        </w:rPr>
        <w:t xml:space="preserve"> </w:t>
      </w:r>
      <w:r w:rsidRPr="00880779">
        <w:rPr>
          <w:szCs w:val="28"/>
        </w:rPr>
        <w:t>на</w:t>
      </w:r>
      <w:r w:rsidRPr="00880779">
        <w:rPr>
          <w:spacing w:val="1"/>
          <w:szCs w:val="28"/>
        </w:rPr>
        <w:t xml:space="preserve"> </w:t>
      </w:r>
      <w:r w:rsidRPr="00880779">
        <w:rPr>
          <w:szCs w:val="28"/>
        </w:rPr>
        <w:t>официальном</w:t>
      </w:r>
      <w:r w:rsidRPr="00880779">
        <w:rPr>
          <w:spacing w:val="1"/>
          <w:szCs w:val="28"/>
        </w:rPr>
        <w:t xml:space="preserve"> </w:t>
      </w:r>
      <w:r w:rsidRPr="00880779">
        <w:rPr>
          <w:szCs w:val="28"/>
        </w:rPr>
        <w:t>сайте</w:t>
      </w:r>
      <w:r w:rsidRPr="00880779">
        <w:rPr>
          <w:spacing w:val="1"/>
          <w:szCs w:val="28"/>
        </w:rPr>
        <w:t xml:space="preserve"> </w:t>
      </w:r>
      <w:r w:rsidRPr="00880779">
        <w:rPr>
          <w:szCs w:val="28"/>
        </w:rPr>
        <w:t>МБОУ</w:t>
      </w:r>
      <w:r w:rsidRPr="00880779">
        <w:rPr>
          <w:spacing w:val="2"/>
          <w:szCs w:val="28"/>
        </w:rPr>
        <w:t xml:space="preserve"> </w:t>
      </w:r>
      <w:r w:rsidRPr="00880779">
        <w:rPr>
          <w:spacing w:val="1"/>
          <w:szCs w:val="28"/>
        </w:rPr>
        <w:t>«</w:t>
      </w:r>
      <w:r w:rsidRPr="00880779">
        <w:rPr>
          <w:szCs w:val="28"/>
        </w:rPr>
        <w:t>СОШ</w:t>
      </w:r>
      <w:r w:rsidRPr="00880779">
        <w:rPr>
          <w:spacing w:val="1"/>
          <w:szCs w:val="28"/>
        </w:rPr>
        <w:t xml:space="preserve"> </w:t>
      </w:r>
      <w:r w:rsidRPr="00880779">
        <w:rPr>
          <w:szCs w:val="28"/>
        </w:rPr>
        <w:t>№</w:t>
      </w:r>
      <w:r w:rsidRPr="00880779">
        <w:rPr>
          <w:spacing w:val="1"/>
          <w:szCs w:val="28"/>
        </w:rPr>
        <w:t xml:space="preserve"> </w:t>
      </w:r>
      <w:r w:rsidRPr="00880779">
        <w:rPr>
          <w:szCs w:val="28"/>
        </w:rPr>
        <w:t>6».</w:t>
      </w:r>
    </w:p>
    <w:p w:rsidR="003F5034" w:rsidRPr="00880779" w:rsidRDefault="003F5034" w:rsidP="003F5034">
      <w:pPr>
        <w:pStyle w:val="TableParagraph"/>
        <w:tabs>
          <w:tab w:val="left" w:pos="906"/>
        </w:tabs>
        <w:spacing w:before="21"/>
        <w:ind w:left="0" w:firstLine="0"/>
        <w:rPr>
          <w:b/>
          <w:sz w:val="28"/>
          <w:szCs w:val="28"/>
        </w:rPr>
      </w:pPr>
    </w:p>
    <w:p w:rsidR="003F5034" w:rsidRPr="009D26E5" w:rsidRDefault="003F5034" w:rsidP="00BA4E6A">
      <w:pPr>
        <w:pStyle w:val="TableParagraph"/>
        <w:numPr>
          <w:ilvl w:val="0"/>
          <w:numId w:val="49"/>
        </w:numPr>
        <w:tabs>
          <w:tab w:val="left" w:pos="906"/>
        </w:tabs>
        <w:spacing w:before="21"/>
        <w:rPr>
          <w:b/>
          <w:sz w:val="28"/>
          <w:szCs w:val="28"/>
        </w:rPr>
      </w:pPr>
      <w:r w:rsidRPr="009D26E5">
        <w:rPr>
          <w:b/>
          <w:sz w:val="28"/>
          <w:szCs w:val="28"/>
        </w:rPr>
        <w:t>Модуль</w:t>
      </w:r>
      <w:r w:rsidRPr="009D26E5">
        <w:rPr>
          <w:b/>
          <w:spacing w:val="-7"/>
          <w:sz w:val="28"/>
          <w:szCs w:val="28"/>
        </w:rPr>
        <w:t xml:space="preserve"> </w:t>
      </w:r>
      <w:r w:rsidRPr="009D26E5">
        <w:rPr>
          <w:b/>
          <w:sz w:val="28"/>
          <w:szCs w:val="28"/>
        </w:rPr>
        <w:t>«</w:t>
      </w:r>
      <w:r w:rsidRPr="009D26E5">
        <w:rPr>
          <w:b/>
          <w:bCs/>
          <w:iCs/>
          <w:sz w:val="28"/>
          <w:szCs w:val="28"/>
        </w:rPr>
        <w:t>Детские общественные объединения</w:t>
      </w:r>
      <w:r w:rsidRPr="009D26E5">
        <w:rPr>
          <w:b/>
          <w:sz w:val="28"/>
          <w:szCs w:val="28"/>
        </w:rPr>
        <w:t>».</w:t>
      </w:r>
    </w:p>
    <w:p w:rsidR="003F5034" w:rsidRPr="00880779" w:rsidRDefault="003F5034" w:rsidP="003F5034">
      <w:pPr>
        <w:pStyle w:val="TableParagraph"/>
        <w:tabs>
          <w:tab w:val="left" w:pos="906"/>
        </w:tabs>
        <w:spacing w:before="21"/>
        <w:ind w:left="0"/>
        <w:rPr>
          <w:sz w:val="28"/>
          <w:szCs w:val="28"/>
        </w:rPr>
      </w:pPr>
    </w:p>
    <w:p w:rsidR="003F5034" w:rsidRPr="00880779" w:rsidRDefault="003F5034" w:rsidP="003F5034">
      <w:pPr>
        <w:pStyle w:val="af2"/>
        <w:tabs>
          <w:tab w:val="left" w:pos="4632"/>
          <w:tab w:val="left" w:pos="6734"/>
          <w:tab w:val="left" w:pos="10408"/>
        </w:tabs>
        <w:ind w:right="104" w:firstLine="710"/>
        <w:rPr>
          <w:szCs w:val="28"/>
        </w:rPr>
      </w:pPr>
      <w:r w:rsidRPr="00880779">
        <w:rPr>
          <w:szCs w:val="28"/>
        </w:rPr>
        <w:t>Формирование</w:t>
      </w:r>
      <w:r w:rsidRPr="00880779">
        <w:rPr>
          <w:spacing w:val="1"/>
          <w:szCs w:val="28"/>
        </w:rPr>
        <w:t xml:space="preserve"> </w:t>
      </w:r>
      <w:r w:rsidRPr="00880779">
        <w:rPr>
          <w:szCs w:val="28"/>
        </w:rPr>
        <w:t>здоровой</w:t>
      </w:r>
      <w:r w:rsidRPr="00880779">
        <w:rPr>
          <w:spacing w:val="1"/>
          <w:szCs w:val="28"/>
        </w:rPr>
        <w:t xml:space="preserve"> </w:t>
      </w:r>
      <w:r w:rsidRPr="00880779">
        <w:rPr>
          <w:szCs w:val="28"/>
        </w:rPr>
        <w:t>самооценки,</w:t>
      </w:r>
      <w:r w:rsidRPr="00880779">
        <w:rPr>
          <w:spacing w:val="1"/>
          <w:szCs w:val="28"/>
        </w:rPr>
        <w:t xml:space="preserve"> </w:t>
      </w:r>
      <w:r w:rsidRPr="00880779">
        <w:rPr>
          <w:szCs w:val="28"/>
        </w:rPr>
        <w:t>самоуважение,</w:t>
      </w:r>
      <w:r w:rsidRPr="00880779">
        <w:rPr>
          <w:spacing w:val="1"/>
          <w:szCs w:val="28"/>
        </w:rPr>
        <w:t xml:space="preserve"> </w:t>
      </w:r>
      <w:r w:rsidRPr="00880779">
        <w:rPr>
          <w:szCs w:val="28"/>
        </w:rPr>
        <w:t>гражданская</w:t>
      </w:r>
      <w:r w:rsidRPr="00880779">
        <w:rPr>
          <w:spacing w:val="71"/>
          <w:szCs w:val="28"/>
        </w:rPr>
        <w:t xml:space="preserve"> </w:t>
      </w:r>
      <w:r w:rsidRPr="00880779">
        <w:rPr>
          <w:szCs w:val="28"/>
        </w:rPr>
        <w:t>позиция</w:t>
      </w:r>
      <w:r w:rsidRPr="00880779">
        <w:rPr>
          <w:spacing w:val="71"/>
          <w:szCs w:val="28"/>
        </w:rPr>
        <w:t xml:space="preserve"> </w:t>
      </w:r>
      <w:r w:rsidRPr="00880779">
        <w:rPr>
          <w:szCs w:val="28"/>
        </w:rPr>
        <w:t>—</w:t>
      </w:r>
      <w:r w:rsidRPr="00880779">
        <w:rPr>
          <w:spacing w:val="71"/>
          <w:szCs w:val="28"/>
        </w:rPr>
        <w:t xml:space="preserve"> </w:t>
      </w:r>
      <w:r w:rsidRPr="00880779">
        <w:rPr>
          <w:szCs w:val="28"/>
        </w:rPr>
        <w:t>все</w:t>
      </w:r>
      <w:r w:rsidRPr="00880779">
        <w:rPr>
          <w:spacing w:val="71"/>
          <w:szCs w:val="28"/>
        </w:rPr>
        <w:t xml:space="preserve"> </w:t>
      </w:r>
      <w:r w:rsidRPr="00880779">
        <w:rPr>
          <w:szCs w:val="28"/>
        </w:rPr>
        <w:t>это</w:t>
      </w:r>
      <w:r w:rsidRPr="00880779">
        <w:rPr>
          <w:spacing w:val="71"/>
          <w:szCs w:val="28"/>
        </w:rPr>
        <w:t xml:space="preserve"> </w:t>
      </w:r>
      <w:r w:rsidRPr="00880779">
        <w:rPr>
          <w:szCs w:val="28"/>
        </w:rPr>
        <w:t>возможно</w:t>
      </w:r>
      <w:r w:rsidRPr="00880779">
        <w:rPr>
          <w:spacing w:val="71"/>
          <w:szCs w:val="28"/>
        </w:rPr>
        <w:t xml:space="preserve"> </w:t>
      </w:r>
      <w:r w:rsidRPr="00880779">
        <w:rPr>
          <w:szCs w:val="28"/>
        </w:rPr>
        <w:t xml:space="preserve">с  </w:t>
      </w:r>
      <w:r w:rsidRPr="00880779">
        <w:rPr>
          <w:spacing w:val="1"/>
          <w:szCs w:val="28"/>
        </w:rPr>
        <w:t xml:space="preserve"> </w:t>
      </w:r>
      <w:r w:rsidRPr="00880779">
        <w:rPr>
          <w:szCs w:val="28"/>
        </w:rPr>
        <w:t>волонтерской</w:t>
      </w:r>
      <w:r w:rsidRPr="00880779">
        <w:rPr>
          <w:spacing w:val="1"/>
          <w:szCs w:val="28"/>
        </w:rPr>
        <w:t xml:space="preserve"> </w:t>
      </w:r>
      <w:r w:rsidRPr="00880779">
        <w:rPr>
          <w:szCs w:val="28"/>
        </w:rPr>
        <w:t>деятельностью.</w:t>
      </w:r>
      <w:r w:rsidRPr="00880779">
        <w:rPr>
          <w:spacing w:val="1"/>
          <w:szCs w:val="28"/>
        </w:rPr>
        <w:t xml:space="preserve"> </w:t>
      </w:r>
      <w:r w:rsidRPr="00880779">
        <w:rPr>
          <w:szCs w:val="28"/>
        </w:rPr>
        <w:t>Волонтерский</w:t>
      </w:r>
      <w:r w:rsidRPr="00880779">
        <w:rPr>
          <w:spacing w:val="1"/>
          <w:szCs w:val="28"/>
        </w:rPr>
        <w:t xml:space="preserve"> </w:t>
      </w:r>
      <w:r w:rsidRPr="00880779">
        <w:rPr>
          <w:szCs w:val="28"/>
        </w:rPr>
        <w:t>труд,</w:t>
      </w:r>
      <w:r w:rsidRPr="00880779">
        <w:rPr>
          <w:spacing w:val="1"/>
          <w:szCs w:val="28"/>
        </w:rPr>
        <w:t xml:space="preserve"> </w:t>
      </w:r>
      <w:r w:rsidRPr="00880779">
        <w:rPr>
          <w:szCs w:val="28"/>
        </w:rPr>
        <w:t>помимо</w:t>
      </w:r>
      <w:r w:rsidRPr="00880779">
        <w:rPr>
          <w:spacing w:val="1"/>
          <w:szCs w:val="28"/>
        </w:rPr>
        <w:t xml:space="preserve"> </w:t>
      </w:r>
      <w:r w:rsidRPr="00880779">
        <w:rPr>
          <w:szCs w:val="28"/>
        </w:rPr>
        <w:t>того,</w:t>
      </w:r>
      <w:r w:rsidRPr="00880779">
        <w:rPr>
          <w:spacing w:val="1"/>
          <w:szCs w:val="28"/>
        </w:rPr>
        <w:t xml:space="preserve"> </w:t>
      </w:r>
      <w:r w:rsidRPr="00880779">
        <w:rPr>
          <w:szCs w:val="28"/>
        </w:rPr>
        <w:t>что</w:t>
      </w:r>
      <w:r w:rsidRPr="00880779">
        <w:rPr>
          <w:spacing w:val="1"/>
          <w:szCs w:val="28"/>
        </w:rPr>
        <w:t xml:space="preserve"> </w:t>
      </w:r>
      <w:r w:rsidRPr="00880779">
        <w:rPr>
          <w:szCs w:val="28"/>
        </w:rPr>
        <w:t>приносит</w:t>
      </w:r>
      <w:r w:rsidRPr="00880779">
        <w:rPr>
          <w:spacing w:val="1"/>
          <w:szCs w:val="28"/>
        </w:rPr>
        <w:t xml:space="preserve"> </w:t>
      </w:r>
      <w:r w:rsidRPr="00880779">
        <w:rPr>
          <w:szCs w:val="28"/>
        </w:rPr>
        <w:t>общественную</w:t>
      </w:r>
      <w:r w:rsidRPr="00880779">
        <w:rPr>
          <w:spacing w:val="70"/>
          <w:szCs w:val="28"/>
        </w:rPr>
        <w:t xml:space="preserve"> </w:t>
      </w:r>
      <w:r w:rsidRPr="00880779">
        <w:rPr>
          <w:szCs w:val="28"/>
        </w:rPr>
        <w:t>пользу,</w:t>
      </w:r>
      <w:r w:rsidRPr="00880779">
        <w:rPr>
          <w:spacing w:val="70"/>
          <w:szCs w:val="28"/>
        </w:rPr>
        <w:t xml:space="preserve"> </w:t>
      </w:r>
      <w:r w:rsidRPr="00880779">
        <w:rPr>
          <w:szCs w:val="28"/>
        </w:rPr>
        <w:t>позволяет</w:t>
      </w:r>
      <w:r w:rsidRPr="00880779">
        <w:rPr>
          <w:spacing w:val="70"/>
          <w:szCs w:val="28"/>
        </w:rPr>
        <w:t xml:space="preserve"> </w:t>
      </w:r>
      <w:r w:rsidRPr="00880779">
        <w:rPr>
          <w:szCs w:val="28"/>
        </w:rPr>
        <w:t>школьнику</w:t>
      </w:r>
      <w:r w:rsidRPr="00880779">
        <w:rPr>
          <w:spacing w:val="70"/>
          <w:szCs w:val="28"/>
        </w:rPr>
        <w:t xml:space="preserve"> </w:t>
      </w:r>
      <w:r w:rsidRPr="00880779">
        <w:rPr>
          <w:szCs w:val="28"/>
        </w:rPr>
        <w:t>узнать</w:t>
      </w:r>
      <w:r w:rsidRPr="00880779">
        <w:rPr>
          <w:spacing w:val="70"/>
          <w:szCs w:val="28"/>
        </w:rPr>
        <w:t xml:space="preserve"> </w:t>
      </w:r>
      <w:r w:rsidRPr="00880779">
        <w:rPr>
          <w:szCs w:val="28"/>
        </w:rPr>
        <w:t>много</w:t>
      </w:r>
      <w:r w:rsidRPr="00880779">
        <w:rPr>
          <w:spacing w:val="70"/>
          <w:szCs w:val="28"/>
        </w:rPr>
        <w:t xml:space="preserve"> </w:t>
      </w:r>
      <w:r w:rsidRPr="00880779">
        <w:rPr>
          <w:szCs w:val="28"/>
        </w:rPr>
        <w:t>нового</w:t>
      </w:r>
      <w:r w:rsidRPr="00880779">
        <w:rPr>
          <w:spacing w:val="70"/>
          <w:szCs w:val="28"/>
        </w:rPr>
        <w:t xml:space="preserve"> </w:t>
      </w:r>
      <w:r w:rsidRPr="00880779">
        <w:rPr>
          <w:szCs w:val="28"/>
        </w:rPr>
        <w:t>о мире</w:t>
      </w:r>
      <w:r w:rsidRPr="00880779">
        <w:rPr>
          <w:spacing w:val="1"/>
          <w:szCs w:val="28"/>
        </w:rPr>
        <w:t xml:space="preserve"> </w:t>
      </w:r>
      <w:r w:rsidRPr="00880779">
        <w:rPr>
          <w:szCs w:val="28"/>
        </w:rPr>
        <w:t>и людях, живущих в нем, осознать многие ценности не на теоретическом,</w:t>
      </w:r>
      <w:r w:rsidRPr="00880779">
        <w:rPr>
          <w:spacing w:val="70"/>
          <w:szCs w:val="28"/>
        </w:rPr>
        <w:t xml:space="preserve"> </w:t>
      </w:r>
      <w:r w:rsidRPr="00880779">
        <w:rPr>
          <w:szCs w:val="28"/>
        </w:rPr>
        <w:t>а</w:t>
      </w:r>
      <w:r w:rsidRPr="00880779">
        <w:rPr>
          <w:spacing w:val="1"/>
          <w:szCs w:val="28"/>
        </w:rPr>
        <w:t xml:space="preserve"> </w:t>
      </w:r>
      <w:r w:rsidRPr="00880779">
        <w:rPr>
          <w:szCs w:val="28"/>
        </w:rPr>
        <w:t>на практическом уровне.</w:t>
      </w:r>
      <w:r w:rsidRPr="00880779">
        <w:rPr>
          <w:spacing w:val="1"/>
          <w:szCs w:val="28"/>
        </w:rPr>
        <w:t xml:space="preserve"> </w:t>
      </w:r>
      <w:r w:rsidRPr="00880779">
        <w:rPr>
          <w:szCs w:val="28"/>
        </w:rPr>
        <w:t>Многие волонтеры-старшеклассники отмечают, что</w:t>
      </w:r>
      <w:r w:rsidRPr="00880779">
        <w:rPr>
          <w:spacing w:val="-67"/>
          <w:szCs w:val="28"/>
        </w:rPr>
        <w:t xml:space="preserve"> </w:t>
      </w:r>
      <w:r w:rsidRPr="00880779">
        <w:rPr>
          <w:szCs w:val="28"/>
        </w:rPr>
        <w:t>после</w:t>
      </w:r>
      <w:r w:rsidRPr="00880779">
        <w:rPr>
          <w:spacing w:val="1"/>
          <w:szCs w:val="28"/>
        </w:rPr>
        <w:t xml:space="preserve"> </w:t>
      </w:r>
      <w:r w:rsidRPr="00880779">
        <w:rPr>
          <w:szCs w:val="28"/>
        </w:rPr>
        <w:t>работы</w:t>
      </w:r>
      <w:r w:rsidRPr="00880779">
        <w:rPr>
          <w:spacing w:val="1"/>
          <w:szCs w:val="28"/>
        </w:rPr>
        <w:t xml:space="preserve"> </w:t>
      </w:r>
      <w:r w:rsidRPr="00880779">
        <w:rPr>
          <w:szCs w:val="28"/>
        </w:rPr>
        <w:t>волонтером</w:t>
      </w:r>
      <w:r w:rsidRPr="00880779">
        <w:rPr>
          <w:spacing w:val="1"/>
          <w:szCs w:val="28"/>
        </w:rPr>
        <w:t xml:space="preserve"> </w:t>
      </w:r>
      <w:r w:rsidRPr="00880779">
        <w:rPr>
          <w:szCs w:val="28"/>
        </w:rPr>
        <w:t>более</w:t>
      </w:r>
      <w:r w:rsidRPr="00880779">
        <w:rPr>
          <w:spacing w:val="1"/>
          <w:szCs w:val="28"/>
        </w:rPr>
        <w:t xml:space="preserve"> </w:t>
      </w:r>
      <w:r w:rsidRPr="00880779">
        <w:rPr>
          <w:szCs w:val="28"/>
        </w:rPr>
        <w:t>осознанно</w:t>
      </w:r>
      <w:r w:rsidRPr="00880779">
        <w:rPr>
          <w:spacing w:val="1"/>
          <w:szCs w:val="28"/>
        </w:rPr>
        <w:t xml:space="preserve"> </w:t>
      </w:r>
      <w:r w:rsidRPr="00880779">
        <w:rPr>
          <w:szCs w:val="28"/>
        </w:rPr>
        <w:t>подходят</w:t>
      </w:r>
      <w:r w:rsidRPr="00880779">
        <w:rPr>
          <w:spacing w:val="1"/>
          <w:szCs w:val="28"/>
        </w:rPr>
        <w:t xml:space="preserve"> </w:t>
      </w:r>
      <w:r w:rsidRPr="00880779">
        <w:rPr>
          <w:szCs w:val="28"/>
        </w:rPr>
        <w:t>к</w:t>
      </w:r>
      <w:r w:rsidRPr="00880779">
        <w:rPr>
          <w:spacing w:val="1"/>
          <w:szCs w:val="28"/>
        </w:rPr>
        <w:t xml:space="preserve"> </w:t>
      </w:r>
      <w:r w:rsidRPr="00880779">
        <w:rPr>
          <w:szCs w:val="28"/>
        </w:rPr>
        <w:t>тратам,</w:t>
      </w:r>
      <w:r w:rsidRPr="00880779">
        <w:rPr>
          <w:spacing w:val="1"/>
          <w:szCs w:val="28"/>
        </w:rPr>
        <w:t xml:space="preserve"> </w:t>
      </w:r>
      <w:r w:rsidRPr="00880779">
        <w:rPr>
          <w:szCs w:val="28"/>
        </w:rPr>
        <w:t>своему</w:t>
      </w:r>
      <w:r w:rsidRPr="00880779">
        <w:rPr>
          <w:spacing w:val="1"/>
          <w:szCs w:val="28"/>
        </w:rPr>
        <w:t xml:space="preserve"> </w:t>
      </w:r>
      <w:r w:rsidRPr="00880779">
        <w:rPr>
          <w:szCs w:val="28"/>
        </w:rPr>
        <w:t>экологическому</w:t>
      </w:r>
      <w:r w:rsidRPr="00880779">
        <w:rPr>
          <w:spacing w:val="-4"/>
          <w:szCs w:val="28"/>
        </w:rPr>
        <w:t xml:space="preserve"> </w:t>
      </w:r>
      <w:r w:rsidRPr="00880779">
        <w:rPr>
          <w:szCs w:val="28"/>
        </w:rPr>
        <w:t>поведению,</w:t>
      </w:r>
      <w:r w:rsidRPr="00880779">
        <w:rPr>
          <w:spacing w:val="3"/>
          <w:szCs w:val="28"/>
        </w:rPr>
        <w:t xml:space="preserve"> </w:t>
      </w:r>
      <w:r w:rsidRPr="00880779">
        <w:rPr>
          <w:szCs w:val="28"/>
        </w:rPr>
        <w:t>культуре</w:t>
      </w:r>
      <w:r w:rsidRPr="00880779">
        <w:rPr>
          <w:spacing w:val="2"/>
          <w:szCs w:val="28"/>
        </w:rPr>
        <w:t xml:space="preserve"> </w:t>
      </w:r>
      <w:r w:rsidRPr="00880779">
        <w:rPr>
          <w:szCs w:val="28"/>
        </w:rPr>
        <w:t>общения.</w:t>
      </w:r>
    </w:p>
    <w:p w:rsidR="003F5034" w:rsidRPr="00880779" w:rsidRDefault="003F5034" w:rsidP="003F5034">
      <w:pPr>
        <w:pStyle w:val="af2"/>
        <w:rPr>
          <w:szCs w:val="28"/>
        </w:rPr>
      </w:pPr>
      <w:r>
        <w:rPr>
          <w:szCs w:val="28"/>
        </w:rPr>
        <w:t xml:space="preserve">      В</w:t>
      </w:r>
      <w:r w:rsidRPr="00880779">
        <w:rPr>
          <w:spacing w:val="-6"/>
          <w:szCs w:val="28"/>
        </w:rPr>
        <w:t xml:space="preserve"> </w:t>
      </w:r>
      <w:r w:rsidRPr="00880779">
        <w:rPr>
          <w:szCs w:val="28"/>
        </w:rPr>
        <w:t>качестве</w:t>
      </w:r>
      <w:r w:rsidRPr="00880779">
        <w:rPr>
          <w:spacing w:val="-4"/>
          <w:szCs w:val="28"/>
        </w:rPr>
        <w:t xml:space="preserve"> </w:t>
      </w:r>
      <w:r w:rsidRPr="00880779">
        <w:rPr>
          <w:szCs w:val="28"/>
        </w:rPr>
        <w:t>волонтѐров</w:t>
      </w:r>
      <w:r w:rsidRPr="00880779">
        <w:rPr>
          <w:spacing w:val="-2"/>
          <w:szCs w:val="28"/>
        </w:rPr>
        <w:t xml:space="preserve"> </w:t>
      </w:r>
      <w:r>
        <w:rPr>
          <w:szCs w:val="28"/>
        </w:rPr>
        <w:t>обучающиеся школы приняли участие в следующих мероприятиях</w:t>
      </w:r>
      <w:r w:rsidRPr="00880779">
        <w:rPr>
          <w:szCs w:val="28"/>
        </w:rPr>
        <w:t>:</w:t>
      </w:r>
    </w:p>
    <w:p w:rsidR="003F5034" w:rsidRPr="00880779" w:rsidRDefault="003F5034" w:rsidP="00BA4E6A">
      <w:pPr>
        <w:pStyle w:val="ab"/>
        <w:widowControl w:val="0"/>
        <w:numPr>
          <w:ilvl w:val="0"/>
          <w:numId w:val="50"/>
        </w:numPr>
        <w:tabs>
          <w:tab w:val="left" w:pos="709"/>
        </w:tabs>
        <w:suppressAutoHyphens w:val="0"/>
        <w:autoSpaceDE w:val="0"/>
        <w:autoSpaceDN w:val="0"/>
        <w:spacing w:before="41"/>
        <w:contextualSpacing w:val="0"/>
        <w:rPr>
          <w:sz w:val="28"/>
          <w:szCs w:val="28"/>
        </w:rPr>
      </w:pPr>
      <w:r w:rsidRPr="00880779">
        <w:rPr>
          <w:sz w:val="28"/>
          <w:szCs w:val="28"/>
        </w:rPr>
        <w:t>акции</w:t>
      </w:r>
      <w:r w:rsidRPr="00880779">
        <w:rPr>
          <w:spacing w:val="2"/>
          <w:sz w:val="28"/>
          <w:szCs w:val="28"/>
        </w:rPr>
        <w:t xml:space="preserve"> </w:t>
      </w:r>
      <w:r w:rsidRPr="00880779">
        <w:rPr>
          <w:sz w:val="28"/>
          <w:szCs w:val="28"/>
        </w:rPr>
        <w:t>«С</w:t>
      </w:r>
      <w:r w:rsidRPr="00880779">
        <w:rPr>
          <w:spacing w:val="-3"/>
          <w:sz w:val="28"/>
          <w:szCs w:val="28"/>
        </w:rPr>
        <w:t xml:space="preserve"> </w:t>
      </w:r>
      <w:r w:rsidRPr="00880779">
        <w:rPr>
          <w:sz w:val="28"/>
          <w:szCs w:val="28"/>
        </w:rPr>
        <w:t>днем</w:t>
      </w:r>
      <w:r w:rsidRPr="00880779">
        <w:rPr>
          <w:spacing w:val="-2"/>
          <w:sz w:val="28"/>
          <w:szCs w:val="28"/>
        </w:rPr>
        <w:t xml:space="preserve"> </w:t>
      </w:r>
      <w:r w:rsidRPr="00880779">
        <w:rPr>
          <w:sz w:val="28"/>
          <w:szCs w:val="28"/>
        </w:rPr>
        <w:t>добра</w:t>
      </w:r>
      <w:r w:rsidRPr="00880779">
        <w:rPr>
          <w:spacing w:val="-6"/>
          <w:sz w:val="28"/>
          <w:szCs w:val="28"/>
        </w:rPr>
        <w:t xml:space="preserve"> </w:t>
      </w:r>
      <w:r w:rsidRPr="00880779">
        <w:rPr>
          <w:sz w:val="28"/>
          <w:szCs w:val="28"/>
        </w:rPr>
        <w:t>и уважения»</w:t>
      </w:r>
      <w:r w:rsidRPr="00880779">
        <w:rPr>
          <w:spacing w:val="-7"/>
          <w:sz w:val="28"/>
          <w:szCs w:val="28"/>
        </w:rPr>
        <w:t xml:space="preserve"> </w:t>
      </w:r>
      <w:r w:rsidRPr="00880779">
        <w:rPr>
          <w:sz w:val="28"/>
          <w:szCs w:val="28"/>
        </w:rPr>
        <w:t>ко</w:t>
      </w:r>
      <w:r w:rsidRPr="00880779">
        <w:rPr>
          <w:spacing w:val="-4"/>
          <w:sz w:val="28"/>
          <w:szCs w:val="28"/>
        </w:rPr>
        <w:t xml:space="preserve"> </w:t>
      </w:r>
      <w:r w:rsidRPr="00880779">
        <w:rPr>
          <w:sz w:val="28"/>
          <w:szCs w:val="28"/>
        </w:rPr>
        <w:t>Дню</w:t>
      </w:r>
      <w:r w:rsidRPr="00880779">
        <w:rPr>
          <w:spacing w:val="-4"/>
          <w:sz w:val="28"/>
          <w:szCs w:val="28"/>
        </w:rPr>
        <w:t xml:space="preserve"> </w:t>
      </w:r>
      <w:r w:rsidRPr="00880779">
        <w:rPr>
          <w:sz w:val="28"/>
          <w:szCs w:val="28"/>
        </w:rPr>
        <w:t>пожилого</w:t>
      </w:r>
      <w:r w:rsidRPr="00880779">
        <w:rPr>
          <w:spacing w:val="-3"/>
          <w:sz w:val="28"/>
          <w:szCs w:val="28"/>
        </w:rPr>
        <w:t xml:space="preserve"> </w:t>
      </w:r>
      <w:r w:rsidRPr="00880779">
        <w:rPr>
          <w:sz w:val="28"/>
          <w:szCs w:val="28"/>
        </w:rPr>
        <w:t>человека;</w:t>
      </w:r>
    </w:p>
    <w:p w:rsidR="003F5034" w:rsidRPr="00880779" w:rsidRDefault="003F5034" w:rsidP="00BA4E6A">
      <w:pPr>
        <w:pStyle w:val="ab"/>
        <w:widowControl w:val="0"/>
        <w:numPr>
          <w:ilvl w:val="0"/>
          <w:numId w:val="50"/>
        </w:numPr>
        <w:tabs>
          <w:tab w:val="left" w:pos="709"/>
        </w:tabs>
        <w:suppressAutoHyphens w:val="0"/>
        <w:autoSpaceDE w:val="0"/>
        <w:autoSpaceDN w:val="0"/>
        <w:spacing w:before="48"/>
        <w:contextualSpacing w:val="0"/>
        <w:rPr>
          <w:sz w:val="28"/>
          <w:szCs w:val="28"/>
        </w:rPr>
      </w:pPr>
      <w:r w:rsidRPr="00880779">
        <w:rPr>
          <w:sz w:val="28"/>
          <w:szCs w:val="28"/>
        </w:rPr>
        <w:t>акции</w:t>
      </w:r>
      <w:r w:rsidRPr="00880779">
        <w:rPr>
          <w:spacing w:val="-1"/>
          <w:sz w:val="28"/>
          <w:szCs w:val="28"/>
        </w:rPr>
        <w:t xml:space="preserve"> </w:t>
      </w:r>
      <w:r w:rsidRPr="00880779">
        <w:rPr>
          <w:sz w:val="28"/>
          <w:szCs w:val="28"/>
        </w:rPr>
        <w:t>«Поможем</w:t>
      </w:r>
      <w:r w:rsidRPr="00880779">
        <w:rPr>
          <w:spacing w:val="-4"/>
          <w:sz w:val="28"/>
          <w:szCs w:val="28"/>
        </w:rPr>
        <w:t xml:space="preserve"> </w:t>
      </w:r>
      <w:r w:rsidRPr="00880779">
        <w:rPr>
          <w:sz w:val="28"/>
          <w:szCs w:val="28"/>
        </w:rPr>
        <w:t>бездомным</w:t>
      </w:r>
      <w:r w:rsidRPr="00880779">
        <w:rPr>
          <w:spacing w:val="-5"/>
          <w:sz w:val="28"/>
          <w:szCs w:val="28"/>
        </w:rPr>
        <w:t xml:space="preserve"> </w:t>
      </w:r>
      <w:r w:rsidRPr="00880779">
        <w:rPr>
          <w:sz w:val="28"/>
          <w:szCs w:val="28"/>
        </w:rPr>
        <w:t>животным»;</w:t>
      </w:r>
    </w:p>
    <w:p w:rsidR="003F5034" w:rsidRPr="00880779" w:rsidRDefault="003F5034" w:rsidP="00BA4E6A">
      <w:pPr>
        <w:pStyle w:val="ab"/>
        <w:widowControl w:val="0"/>
        <w:numPr>
          <w:ilvl w:val="0"/>
          <w:numId w:val="50"/>
        </w:numPr>
        <w:tabs>
          <w:tab w:val="left" w:pos="709"/>
        </w:tabs>
        <w:suppressAutoHyphens w:val="0"/>
        <w:autoSpaceDE w:val="0"/>
        <w:autoSpaceDN w:val="0"/>
        <w:spacing w:before="48"/>
        <w:contextualSpacing w:val="0"/>
        <w:rPr>
          <w:sz w:val="28"/>
          <w:szCs w:val="28"/>
        </w:rPr>
      </w:pPr>
      <w:r w:rsidRPr="00880779">
        <w:rPr>
          <w:sz w:val="28"/>
          <w:szCs w:val="28"/>
        </w:rPr>
        <w:t>мероприятии,</w:t>
      </w:r>
      <w:r w:rsidRPr="00880779">
        <w:rPr>
          <w:spacing w:val="-5"/>
          <w:sz w:val="28"/>
          <w:szCs w:val="28"/>
        </w:rPr>
        <w:t xml:space="preserve"> </w:t>
      </w:r>
      <w:r w:rsidRPr="00880779">
        <w:rPr>
          <w:sz w:val="28"/>
          <w:szCs w:val="28"/>
        </w:rPr>
        <w:t>посвящѐнному</w:t>
      </w:r>
      <w:r w:rsidRPr="00880779">
        <w:rPr>
          <w:spacing w:val="-9"/>
          <w:sz w:val="28"/>
          <w:szCs w:val="28"/>
        </w:rPr>
        <w:t xml:space="preserve"> </w:t>
      </w:r>
      <w:r w:rsidRPr="00880779">
        <w:rPr>
          <w:sz w:val="28"/>
          <w:szCs w:val="28"/>
        </w:rPr>
        <w:t>Международному</w:t>
      </w:r>
      <w:r w:rsidRPr="00880779">
        <w:rPr>
          <w:spacing w:val="-9"/>
          <w:sz w:val="28"/>
          <w:szCs w:val="28"/>
        </w:rPr>
        <w:t xml:space="preserve"> </w:t>
      </w:r>
      <w:r w:rsidRPr="00880779">
        <w:rPr>
          <w:sz w:val="28"/>
          <w:szCs w:val="28"/>
        </w:rPr>
        <w:t>Дню</w:t>
      </w:r>
      <w:r w:rsidRPr="00880779">
        <w:rPr>
          <w:spacing w:val="-7"/>
          <w:sz w:val="28"/>
          <w:szCs w:val="28"/>
        </w:rPr>
        <w:t xml:space="preserve"> </w:t>
      </w:r>
      <w:r w:rsidRPr="00880779">
        <w:rPr>
          <w:sz w:val="28"/>
          <w:szCs w:val="28"/>
        </w:rPr>
        <w:t>инвалидов;</w:t>
      </w:r>
    </w:p>
    <w:p w:rsidR="003F5034" w:rsidRPr="00880779" w:rsidRDefault="003F5034" w:rsidP="00BA4E6A">
      <w:pPr>
        <w:pStyle w:val="ab"/>
        <w:widowControl w:val="0"/>
        <w:numPr>
          <w:ilvl w:val="0"/>
          <w:numId w:val="50"/>
        </w:numPr>
        <w:tabs>
          <w:tab w:val="left" w:pos="709"/>
        </w:tabs>
        <w:suppressAutoHyphens w:val="0"/>
        <w:autoSpaceDE w:val="0"/>
        <w:autoSpaceDN w:val="0"/>
        <w:spacing w:before="48"/>
        <w:contextualSpacing w:val="0"/>
        <w:rPr>
          <w:sz w:val="28"/>
          <w:szCs w:val="28"/>
        </w:rPr>
      </w:pPr>
      <w:r w:rsidRPr="00880779">
        <w:rPr>
          <w:sz w:val="28"/>
          <w:szCs w:val="28"/>
        </w:rPr>
        <w:t>операции «Милосердие»</w:t>
      </w:r>
      <w:r w:rsidRPr="00880779">
        <w:rPr>
          <w:spacing w:val="-7"/>
          <w:sz w:val="28"/>
          <w:szCs w:val="28"/>
        </w:rPr>
        <w:t xml:space="preserve"> </w:t>
      </w:r>
      <w:r w:rsidRPr="00880779">
        <w:rPr>
          <w:sz w:val="28"/>
          <w:szCs w:val="28"/>
        </w:rPr>
        <w:t>–</w:t>
      </w:r>
      <w:r w:rsidRPr="00880779">
        <w:rPr>
          <w:spacing w:val="-4"/>
          <w:sz w:val="28"/>
          <w:szCs w:val="28"/>
        </w:rPr>
        <w:t xml:space="preserve"> </w:t>
      </w:r>
      <w:r w:rsidRPr="00880779">
        <w:rPr>
          <w:sz w:val="28"/>
          <w:szCs w:val="28"/>
        </w:rPr>
        <w:t>волонтерские рейды</w:t>
      </w:r>
      <w:r w:rsidRPr="00880779">
        <w:rPr>
          <w:spacing w:val="-5"/>
          <w:sz w:val="28"/>
          <w:szCs w:val="28"/>
        </w:rPr>
        <w:t xml:space="preserve"> </w:t>
      </w:r>
      <w:r w:rsidRPr="00880779">
        <w:rPr>
          <w:sz w:val="28"/>
          <w:szCs w:val="28"/>
        </w:rPr>
        <w:t>к</w:t>
      </w:r>
      <w:r w:rsidRPr="00880779">
        <w:rPr>
          <w:spacing w:val="-5"/>
          <w:sz w:val="28"/>
          <w:szCs w:val="28"/>
        </w:rPr>
        <w:t xml:space="preserve"> </w:t>
      </w:r>
      <w:r w:rsidRPr="00880779">
        <w:rPr>
          <w:sz w:val="28"/>
          <w:szCs w:val="28"/>
        </w:rPr>
        <w:t>пожилым</w:t>
      </w:r>
      <w:r w:rsidRPr="00880779">
        <w:rPr>
          <w:spacing w:val="-5"/>
          <w:sz w:val="28"/>
          <w:szCs w:val="28"/>
        </w:rPr>
        <w:t xml:space="preserve"> </w:t>
      </w:r>
      <w:r w:rsidRPr="00880779">
        <w:rPr>
          <w:sz w:val="28"/>
          <w:szCs w:val="28"/>
        </w:rPr>
        <w:t>людям;</w:t>
      </w:r>
    </w:p>
    <w:p w:rsidR="003F5034" w:rsidRPr="00880779" w:rsidRDefault="003F5034" w:rsidP="00BA4E6A">
      <w:pPr>
        <w:pStyle w:val="ab"/>
        <w:widowControl w:val="0"/>
        <w:numPr>
          <w:ilvl w:val="0"/>
          <w:numId w:val="50"/>
        </w:numPr>
        <w:tabs>
          <w:tab w:val="left" w:pos="709"/>
        </w:tabs>
        <w:suppressAutoHyphens w:val="0"/>
        <w:autoSpaceDE w:val="0"/>
        <w:autoSpaceDN w:val="0"/>
        <w:spacing w:before="47"/>
        <w:contextualSpacing w:val="0"/>
        <w:rPr>
          <w:sz w:val="28"/>
          <w:szCs w:val="28"/>
        </w:rPr>
      </w:pPr>
      <w:r w:rsidRPr="00880779">
        <w:rPr>
          <w:sz w:val="28"/>
          <w:szCs w:val="28"/>
        </w:rPr>
        <w:t>поздравлении</w:t>
      </w:r>
      <w:r w:rsidRPr="00880779">
        <w:rPr>
          <w:spacing w:val="-2"/>
          <w:sz w:val="28"/>
          <w:szCs w:val="28"/>
        </w:rPr>
        <w:t xml:space="preserve"> </w:t>
      </w:r>
      <w:r w:rsidRPr="00880779">
        <w:rPr>
          <w:sz w:val="28"/>
          <w:szCs w:val="28"/>
        </w:rPr>
        <w:t>тружеников</w:t>
      </w:r>
      <w:r w:rsidRPr="00880779">
        <w:rPr>
          <w:spacing w:val="-4"/>
          <w:sz w:val="28"/>
          <w:szCs w:val="28"/>
        </w:rPr>
        <w:t xml:space="preserve"> </w:t>
      </w:r>
      <w:r w:rsidRPr="00880779">
        <w:rPr>
          <w:sz w:val="28"/>
          <w:szCs w:val="28"/>
        </w:rPr>
        <w:t>тыла</w:t>
      </w:r>
      <w:r w:rsidRPr="00880779">
        <w:rPr>
          <w:spacing w:val="-1"/>
          <w:sz w:val="28"/>
          <w:szCs w:val="28"/>
        </w:rPr>
        <w:t xml:space="preserve"> </w:t>
      </w:r>
      <w:r w:rsidRPr="00880779">
        <w:rPr>
          <w:sz w:val="28"/>
          <w:szCs w:val="28"/>
        </w:rPr>
        <w:t>и</w:t>
      </w:r>
      <w:r w:rsidRPr="00880779">
        <w:rPr>
          <w:spacing w:val="-3"/>
          <w:sz w:val="28"/>
          <w:szCs w:val="28"/>
        </w:rPr>
        <w:t xml:space="preserve"> </w:t>
      </w:r>
      <w:r w:rsidRPr="00880779">
        <w:rPr>
          <w:sz w:val="28"/>
          <w:szCs w:val="28"/>
        </w:rPr>
        <w:t>детей</w:t>
      </w:r>
      <w:r w:rsidRPr="00880779">
        <w:rPr>
          <w:spacing w:val="-3"/>
          <w:sz w:val="28"/>
          <w:szCs w:val="28"/>
        </w:rPr>
        <w:t xml:space="preserve"> </w:t>
      </w:r>
      <w:r w:rsidRPr="00880779">
        <w:rPr>
          <w:sz w:val="28"/>
          <w:szCs w:val="28"/>
        </w:rPr>
        <w:t>ВОВ</w:t>
      </w:r>
      <w:r w:rsidRPr="00880779">
        <w:rPr>
          <w:spacing w:val="-5"/>
          <w:sz w:val="28"/>
          <w:szCs w:val="28"/>
        </w:rPr>
        <w:t xml:space="preserve"> </w:t>
      </w:r>
      <w:r w:rsidRPr="00880779">
        <w:rPr>
          <w:sz w:val="28"/>
          <w:szCs w:val="28"/>
        </w:rPr>
        <w:t>на</w:t>
      </w:r>
      <w:r w:rsidRPr="00880779">
        <w:rPr>
          <w:spacing w:val="-2"/>
          <w:sz w:val="28"/>
          <w:szCs w:val="28"/>
        </w:rPr>
        <w:t xml:space="preserve"> </w:t>
      </w:r>
      <w:r w:rsidRPr="00880779">
        <w:rPr>
          <w:sz w:val="28"/>
          <w:szCs w:val="28"/>
        </w:rPr>
        <w:t>дому;</w:t>
      </w:r>
    </w:p>
    <w:p w:rsidR="003F5034" w:rsidRPr="00880779" w:rsidRDefault="003F5034" w:rsidP="00BA4E6A">
      <w:pPr>
        <w:pStyle w:val="ab"/>
        <w:widowControl w:val="0"/>
        <w:numPr>
          <w:ilvl w:val="0"/>
          <w:numId w:val="50"/>
        </w:numPr>
        <w:tabs>
          <w:tab w:val="left" w:pos="709"/>
        </w:tabs>
        <w:suppressAutoHyphens w:val="0"/>
        <w:autoSpaceDE w:val="0"/>
        <w:autoSpaceDN w:val="0"/>
        <w:spacing w:before="48"/>
        <w:contextualSpacing w:val="0"/>
        <w:rPr>
          <w:sz w:val="28"/>
          <w:szCs w:val="28"/>
        </w:rPr>
      </w:pPr>
      <w:r w:rsidRPr="00880779">
        <w:rPr>
          <w:sz w:val="28"/>
          <w:szCs w:val="28"/>
        </w:rPr>
        <w:t>акции</w:t>
      </w:r>
      <w:r w:rsidRPr="00880779">
        <w:rPr>
          <w:spacing w:val="1"/>
          <w:sz w:val="28"/>
          <w:szCs w:val="28"/>
        </w:rPr>
        <w:t xml:space="preserve"> </w:t>
      </w:r>
      <w:r w:rsidRPr="00880779">
        <w:rPr>
          <w:sz w:val="28"/>
          <w:szCs w:val="28"/>
        </w:rPr>
        <w:t>«Для</w:t>
      </w:r>
      <w:r w:rsidRPr="00880779">
        <w:rPr>
          <w:spacing w:val="-1"/>
          <w:sz w:val="28"/>
          <w:szCs w:val="28"/>
        </w:rPr>
        <w:t xml:space="preserve"> </w:t>
      </w:r>
      <w:r w:rsidRPr="00880779">
        <w:rPr>
          <w:sz w:val="28"/>
          <w:szCs w:val="28"/>
        </w:rPr>
        <w:t>милых</w:t>
      </w:r>
      <w:r w:rsidRPr="00880779">
        <w:rPr>
          <w:spacing w:val="-7"/>
          <w:sz w:val="28"/>
          <w:szCs w:val="28"/>
        </w:rPr>
        <w:t xml:space="preserve"> </w:t>
      </w:r>
      <w:r w:rsidRPr="00880779">
        <w:rPr>
          <w:sz w:val="28"/>
          <w:szCs w:val="28"/>
        </w:rPr>
        <w:t>дам»;</w:t>
      </w:r>
    </w:p>
    <w:p w:rsidR="003F5034" w:rsidRPr="00880779" w:rsidRDefault="003F5034" w:rsidP="00BA4E6A">
      <w:pPr>
        <w:pStyle w:val="ab"/>
        <w:widowControl w:val="0"/>
        <w:numPr>
          <w:ilvl w:val="0"/>
          <w:numId w:val="50"/>
        </w:numPr>
        <w:tabs>
          <w:tab w:val="left" w:pos="709"/>
        </w:tabs>
        <w:suppressAutoHyphens w:val="0"/>
        <w:autoSpaceDE w:val="0"/>
        <w:autoSpaceDN w:val="0"/>
        <w:spacing w:before="48"/>
        <w:ind w:right="117"/>
        <w:contextualSpacing w:val="0"/>
        <w:jc w:val="both"/>
        <w:rPr>
          <w:sz w:val="28"/>
          <w:szCs w:val="28"/>
        </w:rPr>
      </w:pPr>
      <w:r w:rsidRPr="00880779">
        <w:rPr>
          <w:sz w:val="28"/>
          <w:szCs w:val="28"/>
        </w:rPr>
        <w:t>участие</w:t>
      </w:r>
      <w:r w:rsidRPr="00880779">
        <w:rPr>
          <w:spacing w:val="1"/>
          <w:sz w:val="28"/>
          <w:szCs w:val="28"/>
        </w:rPr>
        <w:t xml:space="preserve"> </w:t>
      </w:r>
      <w:r w:rsidRPr="00880779">
        <w:rPr>
          <w:sz w:val="28"/>
          <w:szCs w:val="28"/>
        </w:rPr>
        <w:t>обучающихся</w:t>
      </w:r>
      <w:r w:rsidRPr="00880779">
        <w:rPr>
          <w:spacing w:val="1"/>
          <w:sz w:val="28"/>
          <w:szCs w:val="28"/>
        </w:rPr>
        <w:t xml:space="preserve"> </w:t>
      </w:r>
      <w:r w:rsidRPr="00880779">
        <w:rPr>
          <w:sz w:val="28"/>
          <w:szCs w:val="28"/>
        </w:rPr>
        <w:t>МБОУ</w:t>
      </w:r>
      <w:r w:rsidRPr="00880779">
        <w:rPr>
          <w:spacing w:val="1"/>
          <w:sz w:val="28"/>
          <w:szCs w:val="28"/>
        </w:rPr>
        <w:t xml:space="preserve"> «</w:t>
      </w:r>
      <w:r w:rsidRPr="00880779">
        <w:rPr>
          <w:sz w:val="28"/>
          <w:szCs w:val="28"/>
        </w:rPr>
        <w:t>СОШ</w:t>
      </w:r>
      <w:r w:rsidRPr="00880779">
        <w:rPr>
          <w:spacing w:val="1"/>
          <w:sz w:val="28"/>
          <w:szCs w:val="28"/>
        </w:rPr>
        <w:t xml:space="preserve"> </w:t>
      </w:r>
      <w:r w:rsidRPr="00880779">
        <w:rPr>
          <w:sz w:val="28"/>
          <w:szCs w:val="28"/>
        </w:rPr>
        <w:t>№</w:t>
      </w:r>
      <w:r w:rsidRPr="00880779">
        <w:rPr>
          <w:spacing w:val="1"/>
          <w:sz w:val="28"/>
          <w:szCs w:val="28"/>
        </w:rPr>
        <w:t xml:space="preserve"> </w:t>
      </w:r>
      <w:r w:rsidRPr="00880779">
        <w:rPr>
          <w:sz w:val="28"/>
          <w:szCs w:val="28"/>
        </w:rPr>
        <w:t>6»</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организации</w:t>
      </w:r>
      <w:r w:rsidRPr="00880779">
        <w:rPr>
          <w:spacing w:val="1"/>
          <w:sz w:val="28"/>
          <w:szCs w:val="28"/>
        </w:rPr>
        <w:t xml:space="preserve"> </w:t>
      </w:r>
      <w:r w:rsidRPr="00880779">
        <w:rPr>
          <w:sz w:val="28"/>
          <w:szCs w:val="28"/>
        </w:rPr>
        <w:t>культурных,</w:t>
      </w:r>
      <w:r w:rsidRPr="00880779">
        <w:rPr>
          <w:spacing w:val="1"/>
          <w:sz w:val="28"/>
          <w:szCs w:val="28"/>
        </w:rPr>
        <w:t xml:space="preserve"> </w:t>
      </w:r>
      <w:r w:rsidRPr="00880779">
        <w:rPr>
          <w:sz w:val="28"/>
          <w:szCs w:val="28"/>
        </w:rPr>
        <w:t>спортивных,</w:t>
      </w:r>
      <w:r w:rsidRPr="00880779">
        <w:rPr>
          <w:spacing w:val="1"/>
          <w:sz w:val="28"/>
          <w:szCs w:val="28"/>
        </w:rPr>
        <w:t xml:space="preserve"> </w:t>
      </w:r>
      <w:r w:rsidRPr="00880779">
        <w:rPr>
          <w:sz w:val="28"/>
          <w:szCs w:val="28"/>
        </w:rPr>
        <w:t>развлекательных</w:t>
      </w:r>
      <w:r w:rsidRPr="00880779">
        <w:rPr>
          <w:spacing w:val="1"/>
          <w:sz w:val="28"/>
          <w:szCs w:val="28"/>
        </w:rPr>
        <w:t xml:space="preserve"> </w:t>
      </w:r>
      <w:r w:rsidRPr="00880779">
        <w:rPr>
          <w:sz w:val="28"/>
          <w:szCs w:val="28"/>
        </w:rPr>
        <w:t>мероприятий</w:t>
      </w:r>
      <w:r w:rsidRPr="00880779">
        <w:rPr>
          <w:spacing w:val="1"/>
          <w:sz w:val="28"/>
          <w:szCs w:val="28"/>
        </w:rPr>
        <w:t xml:space="preserve"> </w:t>
      </w:r>
      <w:r w:rsidRPr="00880779">
        <w:rPr>
          <w:sz w:val="28"/>
          <w:szCs w:val="28"/>
        </w:rPr>
        <w:t>на</w:t>
      </w:r>
      <w:r w:rsidRPr="00880779">
        <w:rPr>
          <w:spacing w:val="1"/>
          <w:sz w:val="28"/>
          <w:szCs w:val="28"/>
        </w:rPr>
        <w:t xml:space="preserve"> </w:t>
      </w:r>
      <w:r w:rsidRPr="00880779">
        <w:rPr>
          <w:sz w:val="28"/>
          <w:szCs w:val="28"/>
        </w:rPr>
        <w:t>уровне</w:t>
      </w:r>
      <w:r w:rsidRPr="00880779">
        <w:rPr>
          <w:spacing w:val="1"/>
          <w:sz w:val="28"/>
          <w:szCs w:val="28"/>
        </w:rPr>
        <w:t xml:space="preserve"> </w:t>
      </w:r>
      <w:r w:rsidRPr="00880779">
        <w:rPr>
          <w:sz w:val="28"/>
          <w:szCs w:val="28"/>
        </w:rPr>
        <w:t>станицы</w:t>
      </w:r>
      <w:r w:rsidRPr="00880779">
        <w:rPr>
          <w:spacing w:val="1"/>
          <w:sz w:val="28"/>
          <w:szCs w:val="28"/>
        </w:rPr>
        <w:t xml:space="preserve"> </w:t>
      </w:r>
      <w:r w:rsidRPr="00880779">
        <w:rPr>
          <w:sz w:val="28"/>
          <w:szCs w:val="28"/>
        </w:rPr>
        <w:t>при</w:t>
      </w:r>
      <w:r w:rsidRPr="00880779">
        <w:rPr>
          <w:spacing w:val="-67"/>
          <w:sz w:val="28"/>
          <w:szCs w:val="28"/>
        </w:rPr>
        <w:t xml:space="preserve"> </w:t>
      </w:r>
      <w:r w:rsidRPr="00880779">
        <w:rPr>
          <w:sz w:val="28"/>
          <w:szCs w:val="28"/>
        </w:rPr>
        <w:t>взаимодействии с РДК (организация Поста № 1, подготовка к празднованию</w:t>
      </w:r>
      <w:r w:rsidRPr="00880779">
        <w:rPr>
          <w:spacing w:val="1"/>
          <w:sz w:val="28"/>
          <w:szCs w:val="28"/>
        </w:rPr>
        <w:t xml:space="preserve"> </w:t>
      </w:r>
      <w:r w:rsidRPr="00880779">
        <w:rPr>
          <w:sz w:val="28"/>
          <w:szCs w:val="28"/>
        </w:rPr>
        <w:t>Дня</w:t>
      </w:r>
      <w:r w:rsidRPr="00880779">
        <w:rPr>
          <w:spacing w:val="1"/>
          <w:sz w:val="28"/>
          <w:szCs w:val="28"/>
        </w:rPr>
        <w:t xml:space="preserve"> </w:t>
      </w:r>
      <w:r w:rsidRPr="00880779">
        <w:rPr>
          <w:sz w:val="28"/>
          <w:szCs w:val="28"/>
        </w:rPr>
        <w:t>Победы,</w:t>
      </w:r>
      <w:r w:rsidRPr="00880779">
        <w:rPr>
          <w:spacing w:val="1"/>
          <w:sz w:val="28"/>
          <w:szCs w:val="28"/>
        </w:rPr>
        <w:t xml:space="preserve"> </w:t>
      </w:r>
      <w:r w:rsidRPr="00880779">
        <w:rPr>
          <w:sz w:val="28"/>
          <w:szCs w:val="28"/>
        </w:rPr>
        <w:t>проведению</w:t>
      </w:r>
      <w:r w:rsidRPr="00880779">
        <w:rPr>
          <w:spacing w:val="1"/>
          <w:sz w:val="28"/>
          <w:szCs w:val="28"/>
        </w:rPr>
        <w:t xml:space="preserve"> </w:t>
      </w:r>
      <w:r w:rsidRPr="00880779">
        <w:rPr>
          <w:sz w:val="28"/>
          <w:szCs w:val="28"/>
        </w:rPr>
        <w:t>станичного</w:t>
      </w:r>
      <w:r w:rsidRPr="00880779">
        <w:rPr>
          <w:spacing w:val="1"/>
          <w:sz w:val="28"/>
          <w:szCs w:val="28"/>
        </w:rPr>
        <w:t xml:space="preserve"> </w:t>
      </w:r>
      <w:r w:rsidRPr="00880779">
        <w:rPr>
          <w:sz w:val="28"/>
          <w:szCs w:val="28"/>
        </w:rPr>
        <w:t>Бессмертного</w:t>
      </w:r>
      <w:r w:rsidRPr="00880779">
        <w:rPr>
          <w:spacing w:val="1"/>
          <w:sz w:val="28"/>
          <w:szCs w:val="28"/>
        </w:rPr>
        <w:t xml:space="preserve"> </w:t>
      </w:r>
      <w:r w:rsidRPr="00880779">
        <w:rPr>
          <w:sz w:val="28"/>
          <w:szCs w:val="28"/>
        </w:rPr>
        <w:t>полка,</w:t>
      </w:r>
      <w:r w:rsidRPr="00880779">
        <w:rPr>
          <w:spacing w:val="70"/>
          <w:sz w:val="28"/>
          <w:szCs w:val="28"/>
        </w:rPr>
        <w:t xml:space="preserve"> </w:t>
      </w:r>
      <w:r w:rsidRPr="00880779">
        <w:rPr>
          <w:sz w:val="28"/>
          <w:szCs w:val="28"/>
        </w:rPr>
        <w:t>организация</w:t>
      </w:r>
      <w:r w:rsidRPr="00880779">
        <w:rPr>
          <w:spacing w:val="1"/>
          <w:sz w:val="28"/>
          <w:szCs w:val="28"/>
        </w:rPr>
        <w:t xml:space="preserve"> </w:t>
      </w:r>
      <w:r w:rsidRPr="00880779">
        <w:rPr>
          <w:sz w:val="28"/>
          <w:szCs w:val="28"/>
        </w:rPr>
        <w:t>ухода за местами боевой Славы, памятниками, могилами ветеранов Великой</w:t>
      </w:r>
      <w:r w:rsidRPr="00880779">
        <w:rPr>
          <w:spacing w:val="1"/>
          <w:sz w:val="28"/>
          <w:szCs w:val="28"/>
        </w:rPr>
        <w:t xml:space="preserve"> </w:t>
      </w:r>
      <w:r w:rsidRPr="00880779">
        <w:rPr>
          <w:sz w:val="28"/>
          <w:szCs w:val="28"/>
        </w:rPr>
        <w:t>Отечественной войны).</w:t>
      </w:r>
    </w:p>
    <w:p w:rsidR="003F5034" w:rsidRPr="00C0172A" w:rsidRDefault="003F5034" w:rsidP="003F5034">
      <w:pPr>
        <w:jc w:val="both"/>
      </w:pPr>
      <w:r>
        <w:t xml:space="preserve">     </w:t>
      </w:r>
      <w:r w:rsidRPr="00C0172A">
        <w:t>На территории микрорайона школы проживает 19 ветеранов Великой Отечественной войны и лиц к ним приравненных; 9 семей погибших воинов при выполнении воинского долга; 5 вдов, погибших и умерших участников войны</w:t>
      </w:r>
      <w:r>
        <w:t>.</w:t>
      </w:r>
    </w:p>
    <w:p w:rsidR="003F5034" w:rsidRPr="005E5D6E" w:rsidRDefault="003F5034" w:rsidP="003F5034">
      <w:pPr>
        <w:adjustRightInd w:val="0"/>
        <w:jc w:val="both"/>
      </w:pPr>
      <w:r>
        <w:t xml:space="preserve">     </w:t>
      </w:r>
      <w:r w:rsidRPr="003D1D95">
        <w:t xml:space="preserve">В школе уделяется большое внимание тимуровской работе. </w:t>
      </w:r>
      <w:r w:rsidRPr="003D1D95">
        <w:rPr>
          <w:shd w:val="clear" w:color="auto" w:fill="FFFFFF"/>
        </w:rPr>
        <w:t xml:space="preserve">Школа тесно сотрудничает с Советом ветеранов: совместно с ветеранами </w:t>
      </w:r>
      <w:r>
        <w:t>в сентябре 2021</w:t>
      </w:r>
      <w:r w:rsidRPr="003D1D95">
        <w:t xml:space="preserve"> года проведена коррекция списков ветеранов. За каждым классом закреплены ветераны Великой Отечественной войны, участники локальных конфликтов, ветераны педагогического труда. Ежемесячно планируется конкретная работа: поздравления с праздниками и юбилеями, оказание посильной помощи, уход за могилами, приглашение на школьные мероприятия. По итогам своей работы классы регулярно предоставляют письменные и фотоотчёты. Совместно с ветеранами проводятся мероприятия патриотической направленно</w:t>
      </w:r>
      <w:r>
        <w:t>сти: Уроки мужества; ежегодное мероприятие</w:t>
      </w:r>
      <w:r w:rsidRPr="003D1D95">
        <w:t xml:space="preserve"> «Три п</w:t>
      </w:r>
      <w:r>
        <w:t>околения защитников Отечества» - э</w:t>
      </w:r>
      <w:r w:rsidRPr="003D1D95">
        <w:t>то яркое и красочное мероприятие, участниками и гостями которых являются военнослужащие, ветераны Великой Отечественной войны, воины-интернационалисты.</w:t>
      </w:r>
      <w:r w:rsidRPr="002A4436">
        <w:rPr>
          <w:shd w:val="clear" w:color="auto" w:fill="FFFFFF"/>
        </w:rPr>
        <w:t xml:space="preserve"> </w:t>
      </w:r>
    </w:p>
    <w:p w:rsidR="003F5034" w:rsidRPr="00306279" w:rsidRDefault="003F5034" w:rsidP="003F5034">
      <w:pPr>
        <w:jc w:val="both"/>
        <w:rPr>
          <w:shd w:val="clear" w:color="auto" w:fill="FFFFFF"/>
        </w:rPr>
      </w:pPr>
      <w:r>
        <w:lastRenderedPageBreak/>
        <w:t xml:space="preserve">     </w:t>
      </w:r>
      <w:r w:rsidRPr="003D1D95">
        <w:t>Тимуровцы нашей школы занимаются поисковой деятельностью, находят интересные реликвии: медали, ордена, казачьи атрибуты, собирается материал о памятных местах нашего района для «Книги памяти». В музее есть постоянно действующая лекторская группы, которая выступает перед учащимися и гостями школы и проводят экскурсии по экспозициям музея. В любой коллекции есть экспонаты, представляющие настоящую историческую ценность. В ходе поисковой работы членами музея собирается материал о ветеранах Великой Отечественной войны, выпускниках школы, уча</w:t>
      </w:r>
      <w:r>
        <w:t xml:space="preserve">ствовавших в локальных войнах. </w:t>
      </w:r>
      <w:r w:rsidRPr="003D1D95">
        <w:t>Ребята нашей школы, со своими исследовательскими работами, ежегодно участвуют в районной научно-практической конференции «Эврика». Б</w:t>
      </w:r>
      <w:r w:rsidRPr="00306279">
        <w:t xml:space="preserve">ез внимания юных тимуровцев не обходятся и ветераны педагогического труда. </w:t>
      </w:r>
      <w:r>
        <w:t>Школьники</w:t>
      </w:r>
      <w:r w:rsidRPr="003D1D95">
        <w:t xml:space="preserve"> оказывают им посильную помощь, поздравляют с праздниками, приглашают в школу на мероприятия, классные часы.</w:t>
      </w:r>
    </w:p>
    <w:p w:rsidR="003F5034" w:rsidRDefault="003F5034" w:rsidP="003F5034">
      <w:pPr>
        <w:jc w:val="both"/>
        <w:rPr>
          <w:rFonts w:eastAsia="+mn-ea"/>
          <w:bCs/>
          <w:shadow/>
          <w:kern w:val="24"/>
        </w:rPr>
      </w:pPr>
      <w:r>
        <w:rPr>
          <w:shd w:val="clear" w:color="auto" w:fill="FFFFFF"/>
        </w:rPr>
        <w:t xml:space="preserve">     В 2021-2022</w:t>
      </w:r>
      <w:r w:rsidRPr="0030483E">
        <w:rPr>
          <w:shd w:val="clear" w:color="auto" w:fill="FFFFFF"/>
        </w:rPr>
        <w:t xml:space="preserve"> учебном году  </w:t>
      </w:r>
      <w:r>
        <w:rPr>
          <w:shd w:val="clear" w:color="auto" w:fill="FFFFFF"/>
        </w:rPr>
        <w:t xml:space="preserve">в музее школы открыта выставка, посвященная старейшине Тбилисского районного казачьего общества Кубанского казачьего войска </w:t>
      </w:r>
      <w:r w:rsidRPr="005D0011">
        <w:rPr>
          <w:bCs/>
          <w:shd w:val="clear" w:color="auto" w:fill="FFFFFF"/>
        </w:rPr>
        <w:t xml:space="preserve">Харьянову Николаю Петровичу. </w:t>
      </w:r>
    </w:p>
    <w:p w:rsidR="003F5034" w:rsidRPr="005D0011" w:rsidRDefault="003F5034" w:rsidP="003F5034">
      <w:pPr>
        <w:jc w:val="both"/>
        <w:rPr>
          <w:rFonts w:eastAsia="+mn-ea"/>
          <w:bCs/>
          <w:shadow/>
          <w:kern w:val="24"/>
        </w:rPr>
      </w:pPr>
      <w:r>
        <w:rPr>
          <w:shd w:val="clear" w:color="auto" w:fill="FFFFFF"/>
        </w:rPr>
        <w:t xml:space="preserve">     </w:t>
      </w:r>
      <w:r w:rsidRPr="00236231">
        <w:rPr>
          <w:shd w:val="clear" w:color="auto" w:fill="FFFFFF"/>
        </w:rPr>
        <w:t xml:space="preserve">В нашей школе  издаётся </w:t>
      </w:r>
      <w:r w:rsidRPr="00C70FE1">
        <w:rPr>
          <w:shd w:val="clear" w:color="auto" w:fill="FFFFFF"/>
        </w:rPr>
        <w:t>детско-юношеская газета «Большая перемена».</w:t>
      </w:r>
      <w:r w:rsidRPr="00236231">
        <w:rPr>
          <w:bdr w:val="none" w:sz="0" w:space="0" w:color="auto" w:frame="1"/>
          <w:shd w:val="clear" w:color="auto" w:fill="FFFFFF"/>
        </w:rPr>
        <w:t xml:space="preserve"> </w:t>
      </w:r>
      <w:r w:rsidRPr="00236231">
        <w:rPr>
          <w:rStyle w:val="afc"/>
          <w:b w:val="0"/>
          <w:bdr w:val="none" w:sz="0" w:space="0" w:color="auto" w:frame="1"/>
          <w:shd w:val="clear" w:color="auto" w:fill="FFFFFF"/>
        </w:rPr>
        <w:t>Тематика</w:t>
      </w:r>
      <w:r w:rsidRPr="00236231">
        <w:rPr>
          <w:shd w:val="clear" w:color="auto" w:fill="FFFFFF"/>
        </w:rPr>
        <w:t> статей в газете  отражает  нашу школьную жизнь: важные события в школе, в т</w:t>
      </w:r>
      <w:r>
        <w:rPr>
          <w:shd w:val="clear" w:color="auto" w:fill="FFFFFF"/>
        </w:rPr>
        <w:t>ом числе и тимуровскую  работу</w:t>
      </w:r>
      <w:r w:rsidRPr="00236231">
        <w:rPr>
          <w:shd w:val="clear" w:color="auto" w:fill="FFFFFF"/>
        </w:rPr>
        <w:t xml:space="preserve">. </w:t>
      </w:r>
      <w:r w:rsidRPr="00EC7E12">
        <w:rPr>
          <w:shd w:val="clear" w:color="auto" w:fill="FFFFFF"/>
        </w:rPr>
        <w:t xml:space="preserve">Тимуровская работа классов освещается в </w:t>
      </w:r>
      <w:r w:rsidRPr="00EC7E12">
        <w:t xml:space="preserve">сообществе МБОУ «СОШ № 6» ВКонтакте </w:t>
      </w:r>
      <w:hyperlink r:id="rId18" w:history="1">
        <w:r w:rsidRPr="00EC7E12">
          <w:rPr>
            <w:rStyle w:val="aa"/>
          </w:rPr>
          <w:t>https://vk.com/club154559982</w:t>
        </w:r>
      </w:hyperlink>
      <w:r w:rsidRPr="00EC7E12">
        <w:rPr>
          <w:shd w:val="clear" w:color="auto" w:fill="FFFFFF"/>
        </w:rPr>
        <w:t>, на сайте главы администрации Тбилисский район. Уже стало традицией  проведение тематической линейки «Ветераны живут рядом», где классы отчитываются о проделанной тимуровской работе.</w:t>
      </w:r>
    </w:p>
    <w:p w:rsidR="003F5034" w:rsidRPr="00880779" w:rsidRDefault="003F5034" w:rsidP="003F5034">
      <w:pPr>
        <w:tabs>
          <w:tab w:val="left" w:pos="709"/>
          <w:tab w:val="left" w:pos="3848"/>
          <w:tab w:val="left" w:pos="4380"/>
          <w:tab w:val="left" w:pos="6035"/>
          <w:tab w:val="left" w:pos="7421"/>
          <w:tab w:val="left" w:pos="9588"/>
        </w:tabs>
        <w:spacing w:before="48"/>
        <w:ind w:right="178"/>
      </w:pPr>
    </w:p>
    <w:p w:rsidR="003F5034" w:rsidRPr="00880779" w:rsidRDefault="003F5034" w:rsidP="003F5034">
      <w:pPr>
        <w:pStyle w:val="Heading1"/>
        <w:ind w:left="0"/>
        <w:rPr>
          <w:sz w:val="28"/>
          <w:szCs w:val="28"/>
        </w:rPr>
      </w:pPr>
      <w:r w:rsidRPr="00880779">
        <w:rPr>
          <w:sz w:val="28"/>
          <w:szCs w:val="28"/>
        </w:rPr>
        <w:t>ВЫВОДЫ:</w:t>
      </w:r>
    </w:p>
    <w:p w:rsidR="003F5034" w:rsidRPr="00880779" w:rsidRDefault="003F5034" w:rsidP="003F5034">
      <w:pPr>
        <w:pStyle w:val="af2"/>
        <w:spacing w:before="43"/>
        <w:ind w:right="106" w:firstLine="706"/>
        <w:rPr>
          <w:szCs w:val="28"/>
        </w:rPr>
      </w:pPr>
      <w:r w:rsidRPr="00880779">
        <w:rPr>
          <w:szCs w:val="28"/>
        </w:rPr>
        <w:t xml:space="preserve">Вся воспитательная работа МБОУ </w:t>
      </w:r>
      <w:r w:rsidRPr="00880779">
        <w:rPr>
          <w:spacing w:val="1"/>
          <w:szCs w:val="28"/>
        </w:rPr>
        <w:t>«</w:t>
      </w:r>
      <w:r w:rsidRPr="00880779">
        <w:rPr>
          <w:szCs w:val="28"/>
        </w:rPr>
        <w:t>СОШ</w:t>
      </w:r>
      <w:r w:rsidRPr="00880779">
        <w:rPr>
          <w:spacing w:val="1"/>
          <w:szCs w:val="28"/>
        </w:rPr>
        <w:t xml:space="preserve"> </w:t>
      </w:r>
      <w:r w:rsidRPr="00880779">
        <w:rPr>
          <w:szCs w:val="28"/>
        </w:rPr>
        <w:t>№</w:t>
      </w:r>
      <w:r w:rsidRPr="00880779">
        <w:rPr>
          <w:spacing w:val="1"/>
          <w:szCs w:val="28"/>
        </w:rPr>
        <w:t xml:space="preserve"> </w:t>
      </w:r>
      <w:r w:rsidRPr="00880779">
        <w:rPr>
          <w:szCs w:val="28"/>
        </w:rPr>
        <w:t>6»</w:t>
      </w:r>
      <w:r w:rsidRPr="00880779">
        <w:rPr>
          <w:spacing w:val="1"/>
          <w:szCs w:val="28"/>
        </w:rPr>
        <w:t xml:space="preserve"> </w:t>
      </w:r>
      <w:r w:rsidRPr="00880779">
        <w:rPr>
          <w:szCs w:val="28"/>
        </w:rPr>
        <w:t>в 2021 - 2022 учебном году</w:t>
      </w:r>
      <w:r w:rsidRPr="00880779">
        <w:rPr>
          <w:spacing w:val="1"/>
          <w:szCs w:val="28"/>
        </w:rPr>
        <w:t xml:space="preserve"> </w:t>
      </w:r>
      <w:r w:rsidRPr="00880779">
        <w:rPr>
          <w:szCs w:val="28"/>
        </w:rPr>
        <w:t>велась</w:t>
      </w:r>
      <w:r w:rsidRPr="00880779">
        <w:rPr>
          <w:spacing w:val="1"/>
          <w:szCs w:val="28"/>
        </w:rPr>
        <w:t xml:space="preserve"> </w:t>
      </w:r>
      <w:r w:rsidRPr="00880779">
        <w:rPr>
          <w:szCs w:val="28"/>
        </w:rPr>
        <w:t>с</w:t>
      </w:r>
      <w:r w:rsidRPr="00880779">
        <w:rPr>
          <w:spacing w:val="1"/>
          <w:szCs w:val="28"/>
        </w:rPr>
        <w:t xml:space="preserve"> </w:t>
      </w:r>
      <w:r w:rsidRPr="00880779">
        <w:rPr>
          <w:szCs w:val="28"/>
        </w:rPr>
        <w:t>учетом</w:t>
      </w:r>
      <w:r w:rsidRPr="00880779">
        <w:rPr>
          <w:spacing w:val="1"/>
          <w:szCs w:val="28"/>
        </w:rPr>
        <w:t xml:space="preserve"> </w:t>
      </w:r>
      <w:r w:rsidRPr="00880779">
        <w:rPr>
          <w:szCs w:val="28"/>
        </w:rPr>
        <w:t>возрастных,</w:t>
      </w:r>
      <w:r w:rsidRPr="00880779">
        <w:rPr>
          <w:spacing w:val="1"/>
          <w:szCs w:val="28"/>
        </w:rPr>
        <w:t xml:space="preserve"> </w:t>
      </w:r>
      <w:r w:rsidRPr="00880779">
        <w:rPr>
          <w:szCs w:val="28"/>
        </w:rPr>
        <w:t>индивидуальных</w:t>
      </w:r>
      <w:r w:rsidRPr="00880779">
        <w:rPr>
          <w:spacing w:val="71"/>
          <w:szCs w:val="28"/>
        </w:rPr>
        <w:t xml:space="preserve"> </w:t>
      </w:r>
      <w:r w:rsidRPr="00880779">
        <w:rPr>
          <w:szCs w:val="28"/>
        </w:rPr>
        <w:t>особенностей</w:t>
      </w:r>
      <w:r w:rsidRPr="00880779">
        <w:rPr>
          <w:spacing w:val="71"/>
          <w:szCs w:val="28"/>
        </w:rPr>
        <w:t xml:space="preserve"> </w:t>
      </w:r>
      <w:r w:rsidRPr="00880779">
        <w:rPr>
          <w:szCs w:val="28"/>
        </w:rPr>
        <w:t>каждого</w:t>
      </w:r>
      <w:r w:rsidRPr="00880779">
        <w:rPr>
          <w:spacing w:val="1"/>
          <w:szCs w:val="28"/>
        </w:rPr>
        <w:t xml:space="preserve"> </w:t>
      </w:r>
      <w:r>
        <w:rPr>
          <w:szCs w:val="28"/>
        </w:rPr>
        <w:t>ученика.</w:t>
      </w:r>
      <w:r w:rsidRPr="00880779">
        <w:rPr>
          <w:szCs w:val="28"/>
        </w:rPr>
        <w:t xml:space="preserve"> Эффективность</w:t>
      </w:r>
      <w:r w:rsidRPr="00880779">
        <w:rPr>
          <w:spacing w:val="1"/>
          <w:szCs w:val="28"/>
        </w:rPr>
        <w:t xml:space="preserve"> </w:t>
      </w:r>
      <w:r w:rsidRPr="00880779">
        <w:rPr>
          <w:szCs w:val="28"/>
        </w:rPr>
        <w:t>и</w:t>
      </w:r>
      <w:r w:rsidRPr="00880779">
        <w:rPr>
          <w:spacing w:val="1"/>
          <w:szCs w:val="28"/>
        </w:rPr>
        <w:t xml:space="preserve"> </w:t>
      </w:r>
      <w:r w:rsidRPr="00880779">
        <w:rPr>
          <w:szCs w:val="28"/>
        </w:rPr>
        <w:t>действенность</w:t>
      </w:r>
      <w:r w:rsidRPr="00880779">
        <w:rPr>
          <w:spacing w:val="1"/>
          <w:szCs w:val="28"/>
        </w:rPr>
        <w:t xml:space="preserve"> </w:t>
      </w:r>
      <w:r w:rsidRPr="00880779">
        <w:rPr>
          <w:szCs w:val="28"/>
        </w:rPr>
        <w:t>осуществления</w:t>
      </w:r>
      <w:r w:rsidRPr="00880779">
        <w:rPr>
          <w:spacing w:val="1"/>
          <w:szCs w:val="28"/>
        </w:rPr>
        <w:t xml:space="preserve"> </w:t>
      </w:r>
      <w:r w:rsidRPr="00880779">
        <w:rPr>
          <w:szCs w:val="28"/>
        </w:rPr>
        <w:t>функций</w:t>
      </w:r>
      <w:r w:rsidRPr="00880779">
        <w:rPr>
          <w:spacing w:val="1"/>
          <w:szCs w:val="28"/>
        </w:rPr>
        <w:t xml:space="preserve"> </w:t>
      </w:r>
      <w:r w:rsidRPr="00880779">
        <w:rPr>
          <w:szCs w:val="28"/>
        </w:rPr>
        <w:t>планирования нашли свое отражение в реализации конкретных дел в каждом</w:t>
      </w:r>
      <w:r w:rsidRPr="00880779">
        <w:rPr>
          <w:spacing w:val="1"/>
          <w:szCs w:val="28"/>
        </w:rPr>
        <w:t xml:space="preserve"> </w:t>
      </w:r>
      <w:r w:rsidRPr="00880779">
        <w:rPr>
          <w:szCs w:val="28"/>
        </w:rPr>
        <w:t>классе,</w:t>
      </w:r>
      <w:r w:rsidRPr="00880779">
        <w:rPr>
          <w:spacing w:val="3"/>
          <w:szCs w:val="28"/>
        </w:rPr>
        <w:t xml:space="preserve"> </w:t>
      </w:r>
      <w:r w:rsidRPr="00880779">
        <w:rPr>
          <w:szCs w:val="28"/>
        </w:rPr>
        <w:t>в</w:t>
      </w:r>
      <w:r w:rsidRPr="00880779">
        <w:rPr>
          <w:spacing w:val="-1"/>
          <w:szCs w:val="28"/>
        </w:rPr>
        <w:t xml:space="preserve"> </w:t>
      </w:r>
      <w:r w:rsidRPr="00880779">
        <w:rPr>
          <w:szCs w:val="28"/>
        </w:rPr>
        <w:t>традиционных</w:t>
      </w:r>
      <w:r w:rsidRPr="00880779">
        <w:rPr>
          <w:spacing w:val="-3"/>
          <w:szCs w:val="28"/>
        </w:rPr>
        <w:t xml:space="preserve"> </w:t>
      </w:r>
      <w:r w:rsidRPr="00880779">
        <w:rPr>
          <w:szCs w:val="28"/>
        </w:rPr>
        <w:t>мероприятиях</w:t>
      </w:r>
      <w:r w:rsidRPr="00880779">
        <w:rPr>
          <w:spacing w:val="-4"/>
          <w:szCs w:val="28"/>
        </w:rPr>
        <w:t xml:space="preserve"> </w:t>
      </w:r>
      <w:r w:rsidRPr="00880779">
        <w:rPr>
          <w:szCs w:val="28"/>
        </w:rPr>
        <w:t>классов</w:t>
      </w:r>
      <w:r w:rsidRPr="00880779">
        <w:rPr>
          <w:spacing w:val="-1"/>
          <w:szCs w:val="28"/>
        </w:rPr>
        <w:t xml:space="preserve"> </w:t>
      </w:r>
      <w:r w:rsidRPr="00880779">
        <w:rPr>
          <w:szCs w:val="28"/>
        </w:rPr>
        <w:t>и</w:t>
      </w:r>
      <w:r w:rsidRPr="00880779">
        <w:rPr>
          <w:spacing w:val="1"/>
          <w:szCs w:val="28"/>
        </w:rPr>
        <w:t xml:space="preserve"> </w:t>
      </w:r>
      <w:r w:rsidRPr="00880779">
        <w:rPr>
          <w:szCs w:val="28"/>
        </w:rPr>
        <w:t>школы.</w:t>
      </w:r>
    </w:p>
    <w:p w:rsidR="003F5034" w:rsidRPr="00880779" w:rsidRDefault="003F5034" w:rsidP="003F5034">
      <w:pPr>
        <w:pStyle w:val="af2"/>
        <w:spacing w:before="2"/>
        <w:ind w:right="107" w:firstLine="706"/>
        <w:rPr>
          <w:szCs w:val="28"/>
        </w:rPr>
      </w:pPr>
      <w:r w:rsidRPr="00880779">
        <w:rPr>
          <w:szCs w:val="28"/>
        </w:rPr>
        <w:t>В</w:t>
      </w:r>
      <w:r w:rsidRPr="00880779">
        <w:rPr>
          <w:spacing w:val="1"/>
          <w:szCs w:val="28"/>
        </w:rPr>
        <w:t xml:space="preserve"> </w:t>
      </w:r>
      <w:r w:rsidRPr="00880779">
        <w:rPr>
          <w:szCs w:val="28"/>
        </w:rPr>
        <w:t>целом,</w:t>
      </w:r>
      <w:r w:rsidRPr="00880779">
        <w:rPr>
          <w:spacing w:val="1"/>
          <w:szCs w:val="28"/>
        </w:rPr>
        <w:t xml:space="preserve"> </w:t>
      </w:r>
      <w:r w:rsidRPr="00880779">
        <w:rPr>
          <w:szCs w:val="28"/>
        </w:rPr>
        <w:t>воспитательная</w:t>
      </w:r>
      <w:r w:rsidRPr="00880779">
        <w:rPr>
          <w:spacing w:val="1"/>
          <w:szCs w:val="28"/>
        </w:rPr>
        <w:t xml:space="preserve"> </w:t>
      </w:r>
      <w:r w:rsidRPr="00880779">
        <w:rPr>
          <w:szCs w:val="28"/>
        </w:rPr>
        <w:t>работа</w:t>
      </w:r>
      <w:r w:rsidRPr="00880779">
        <w:rPr>
          <w:spacing w:val="1"/>
          <w:szCs w:val="28"/>
        </w:rPr>
        <w:t xml:space="preserve"> </w:t>
      </w:r>
      <w:r w:rsidRPr="00880779">
        <w:rPr>
          <w:szCs w:val="28"/>
        </w:rPr>
        <w:t>в</w:t>
      </w:r>
      <w:r w:rsidRPr="00880779">
        <w:rPr>
          <w:spacing w:val="1"/>
          <w:szCs w:val="28"/>
        </w:rPr>
        <w:t xml:space="preserve"> </w:t>
      </w:r>
      <w:r w:rsidRPr="00880779">
        <w:rPr>
          <w:szCs w:val="28"/>
        </w:rPr>
        <w:t>школе</w:t>
      </w:r>
      <w:r w:rsidRPr="00880779">
        <w:rPr>
          <w:spacing w:val="1"/>
          <w:szCs w:val="28"/>
        </w:rPr>
        <w:t xml:space="preserve"> </w:t>
      </w:r>
      <w:r w:rsidRPr="00880779">
        <w:rPr>
          <w:szCs w:val="28"/>
        </w:rPr>
        <w:t>была</w:t>
      </w:r>
      <w:r w:rsidRPr="00880779">
        <w:rPr>
          <w:spacing w:val="1"/>
          <w:szCs w:val="28"/>
        </w:rPr>
        <w:t xml:space="preserve"> </w:t>
      </w:r>
      <w:r w:rsidRPr="00880779">
        <w:rPr>
          <w:szCs w:val="28"/>
        </w:rPr>
        <w:t>многоплановой</w:t>
      </w:r>
      <w:r w:rsidRPr="00880779">
        <w:rPr>
          <w:spacing w:val="1"/>
          <w:szCs w:val="28"/>
        </w:rPr>
        <w:t xml:space="preserve"> </w:t>
      </w:r>
      <w:r w:rsidRPr="00880779">
        <w:rPr>
          <w:szCs w:val="28"/>
        </w:rPr>
        <w:t>и</w:t>
      </w:r>
      <w:r w:rsidRPr="00880779">
        <w:rPr>
          <w:spacing w:val="1"/>
          <w:szCs w:val="28"/>
        </w:rPr>
        <w:t xml:space="preserve"> </w:t>
      </w:r>
      <w:r w:rsidRPr="00880779">
        <w:rPr>
          <w:szCs w:val="28"/>
        </w:rPr>
        <w:t>разносторонней. Воспитательная работа в школе главным образам опиралась</w:t>
      </w:r>
      <w:r w:rsidRPr="00880779">
        <w:rPr>
          <w:spacing w:val="1"/>
          <w:szCs w:val="28"/>
        </w:rPr>
        <w:t xml:space="preserve"> </w:t>
      </w:r>
      <w:r w:rsidRPr="00880779">
        <w:rPr>
          <w:szCs w:val="28"/>
        </w:rPr>
        <w:t>на</w:t>
      </w:r>
      <w:r w:rsidRPr="00880779">
        <w:rPr>
          <w:spacing w:val="1"/>
          <w:szCs w:val="28"/>
        </w:rPr>
        <w:t xml:space="preserve"> </w:t>
      </w:r>
      <w:r w:rsidRPr="00880779">
        <w:rPr>
          <w:szCs w:val="28"/>
        </w:rPr>
        <w:t>работу</w:t>
      </w:r>
      <w:r w:rsidRPr="00880779">
        <w:rPr>
          <w:spacing w:val="1"/>
          <w:szCs w:val="28"/>
        </w:rPr>
        <w:t xml:space="preserve"> </w:t>
      </w:r>
      <w:r w:rsidRPr="00880779">
        <w:rPr>
          <w:szCs w:val="28"/>
        </w:rPr>
        <w:t>Ученического</w:t>
      </w:r>
      <w:r w:rsidRPr="00880779">
        <w:rPr>
          <w:spacing w:val="1"/>
          <w:szCs w:val="28"/>
        </w:rPr>
        <w:t xml:space="preserve"> </w:t>
      </w:r>
      <w:r w:rsidRPr="00880779">
        <w:rPr>
          <w:szCs w:val="28"/>
        </w:rPr>
        <w:t>самоуправления,</w:t>
      </w:r>
      <w:r w:rsidRPr="00880779">
        <w:rPr>
          <w:spacing w:val="1"/>
          <w:szCs w:val="28"/>
        </w:rPr>
        <w:t xml:space="preserve"> </w:t>
      </w:r>
      <w:r w:rsidRPr="00880779">
        <w:rPr>
          <w:szCs w:val="28"/>
        </w:rPr>
        <w:t>МО</w:t>
      </w:r>
      <w:r w:rsidRPr="00880779">
        <w:rPr>
          <w:spacing w:val="1"/>
          <w:szCs w:val="28"/>
        </w:rPr>
        <w:t xml:space="preserve"> </w:t>
      </w:r>
      <w:r w:rsidRPr="00880779">
        <w:rPr>
          <w:szCs w:val="28"/>
        </w:rPr>
        <w:t>классных</w:t>
      </w:r>
      <w:r w:rsidRPr="00880779">
        <w:rPr>
          <w:spacing w:val="1"/>
          <w:szCs w:val="28"/>
        </w:rPr>
        <w:t xml:space="preserve"> </w:t>
      </w:r>
      <w:r w:rsidRPr="00880779">
        <w:rPr>
          <w:szCs w:val="28"/>
        </w:rPr>
        <w:t>руководителей,</w:t>
      </w:r>
      <w:r w:rsidRPr="00880779">
        <w:rPr>
          <w:spacing w:val="1"/>
          <w:szCs w:val="28"/>
        </w:rPr>
        <w:t xml:space="preserve"> </w:t>
      </w:r>
      <w:r w:rsidRPr="00880779">
        <w:rPr>
          <w:szCs w:val="28"/>
        </w:rPr>
        <w:t>Совета</w:t>
      </w:r>
      <w:r w:rsidRPr="00880779">
        <w:rPr>
          <w:spacing w:val="1"/>
          <w:szCs w:val="28"/>
        </w:rPr>
        <w:t xml:space="preserve"> </w:t>
      </w:r>
      <w:r w:rsidRPr="00880779">
        <w:rPr>
          <w:szCs w:val="28"/>
        </w:rPr>
        <w:t>по</w:t>
      </w:r>
      <w:r w:rsidRPr="00880779">
        <w:rPr>
          <w:spacing w:val="1"/>
          <w:szCs w:val="28"/>
        </w:rPr>
        <w:t xml:space="preserve"> </w:t>
      </w:r>
      <w:r w:rsidRPr="00880779">
        <w:rPr>
          <w:szCs w:val="28"/>
        </w:rPr>
        <w:t>профилактике</w:t>
      </w:r>
      <w:r w:rsidRPr="00880779">
        <w:rPr>
          <w:spacing w:val="1"/>
          <w:szCs w:val="28"/>
        </w:rPr>
        <w:t xml:space="preserve"> </w:t>
      </w:r>
      <w:r w:rsidRPr="00880779">
        <w:rPr>
          <w:szCs w:val="28"/>
        </w:rPr>
        <w:t>с</w:t>
      </w:r>
      <w:r w:rsidRPr="00880779">
        <w:rPr>
          <w:spacing w:val="1"/>
          <w:szCs w:val="28"/>
        </w:rPr>
        <w:t xml:space="preserve"> </w:t>
      </w:r>
      <w:r w:rsidRPr="00880779">
        <w:rPr>
          <w:szCs w:val="28"/>
        </w:rPr>
        <w:t>заместителем</w:t>
      </w:r>
      <w:r w:rsidRPr="00880779">
        <w:rPr>
          <w:spacing w:val="1"/>
          <w:szCs w:val="28"/>
        </w:rPr>
        <w:t xml:space="preserve"> </w:t>
      </w:r>
      <w:r w:rsidRPr="00880779">
        <w:rPr>
          <w:szCs w:val="28"/>
        </w:rPr>
        <w:t>директора</w:t>
      </w:r>
      <w:r w:rsidRPr="00880779">
        <w:rPr>
          <w:spacing w:val="1"/>
          <w:szCs w:val="28"/>
        </w:rPr>
        <w:t xml:space="preserve"> </w:t>
      </w:r>
      <w:r w:rsidRPr="00880779">
        <w:rPr>
          <w:szCs w:val="28"/>
        </w:rPr>
        <w:t>по</w:t>
      </w:r>
      <w:r w:rsidRPr="00880779">
        <w:rPr>
          <w:spacing w:val="1"/>
          <w:szCs w:val="28"/>
        </w:rPr>
        <w:t xml:space="preserve"> </w:t>
      </w:r>
      <w:r w:rsidRPr="00880779">
        <w:rPr>
          <w:szCs w:val="28"/>
        </w:rPr>
        <w:t>ВР,</w:t>
      </w:r>
      <w:r w:rsidRPr="00880779">
        <w:rPr>
          <w:spacing w:val="1"/>
          <w:szCs w:val="28"/>
        </w:rPr>
        <w:t xml:space="preserve"> социальным педагогом, </w:t>
      </w:r>
      <w:r w:rsidRPr="00880779">
        <w:rPr>
          <w:szCs w:val="28"/>
        </w:rPr>
        <w:t>педагогом-психологом,</w:t>
      </w:r>
      <w:r w:rsidRPr="00880779">
        <w:rPr>
          <w:spacing w:val="1"/>
          <w:szCs w:val="28"/>
        </w:rPr>
        <w:t xml:space="preserve"> </w:t>
      </w:r>
      <w:r w:rsidRPr="00880779">
        <w:rPr>
          <w:szCs w:val="28"/>
        </w:rPr>
        <w:t>классными</w:t>
      </w:r>
      <w:r w:rsidRPr="00880779">
        <w:rPr>
          <w:spacing w:val="1"/>
          <w:szCs w:val="28"/>
        </w:rPr>
        <w:t xml:space="preserve"> </w:t>
      </w:r>
      <w:r w:rsidRPr="00880779">
        <w:rPr>
          <w:szCs w:val="28"/>
        </w:rPr>
        <w:t>руководителями.</w:t>
      </w:r>
      <w:r w:rsidRPr="00880779">
        <w:rPr>
          <w:spacing w:val="1"/>
          <w:szCs w:val="28"/>
        </w:rPr>
        <w:t xml:space="preserve"> </w:t>
      </w:r>
    </w:p>
    <w:p w:rsidR="003F5034" w:rsidRPr="00880779" w:rsidRDefault="003F5034" w:rsidP="003F5034">
      <w:pPr>
        <w:pStyle w:val="af2"/>
        <w:ind w:right="119" w:firstLine="706"/>
        <w:rPr>
          <w:szCs w:val="28"/>
        </w:rPr>
      </w:pPr>
      <w:r w:rsidRPr="00880779">
        <w:rPr>
          <w:szCs w:val="28"/>
        </w:rPr>
        <w:t>Реализованы</w:t>
      </w:r>
      <w:r w:rsidRPr="00880779">
        <w:rPr>
          <w:spacing w:val="1"/>
          <w:szCs w:val="28"/>
        </w:rPr>
        <w:t xml:space="preserve"> </w:t>
      </w:r>
      <w:r w:rsidRPr="00880779">
        <w:rPr>
          <w:szCs w:val="28"/>
        </w:rPr>
        <w:t>планы</w:t>
      </w:r>
      <w:r w:rsidRPr="00880779">
        <w:rPr>
          <w:spacing w:val="1"/>
          <w:szCs w:val="28"/>
        </w:rPr>
        <w:t xml:space="preserve"> </w:t>
      </w:r>
      <w:r w:rsidRPr="00880779">
        <w:rPr>
          <w:szCs w:val="28"/>
        </w:rPr>
        <w:t>совместной</w:t>
      </w:r>
      <w:r w:rsidRPr="00880779">
        <w:rPr>
          <w:spacing w:val="1"/>
          <w:szCs w:val="28"/>
        </w:rPr>
        <w:t xml:space="preserve"> </w:t>
      </w:r>
      <w:r w:rsidRPr="00880779">
        <w:rPr>
          <w:szCs w:val="28"/>
        </w:rPr>
        <w:t>работы</w:t>
      </w:r>
      <w:r w:rsidRPr="00880779">
        <w:rPr>
          <w:spacing w:val="1"/>
          <w:szCs w:val="28"/>
        </w:rPr>
        <w:t xml:space="preserve"> </w:t>
      </w:r>
      <w:r w:rsidRPr="00880779">
        <w:rPr>
          <w:szCs w:val="28"/>
        </w:rPr>
        <w:t>с</w:t>
      </w:r>
      <w:r w:rsidRPr="00880779">
        <w:rPr>
          <w:spacing w:val="1"/>
          <w:szCs w:val="28"/>
        </w:rPr>
        <w:t xml:space="preserve"> </w:t>
      </w:r>
      <w:r w:rsidRPr="00880779">
        <w:rPr>
          <w:szCs w:val="28"/>
        </w:rPr>
        <w:t>учреждениями</w:t>
      </w:r>
      <w:r w:rsidRPr="00880779">
        <w:rPr>
          <w:spacing w:val="1"/>
          <w:szCs w:val="28"/>
        </w:rPr>
        <w:t xml:space="preserve"> </w:t>
      </w:r>
      <w:r w:rsidRPr="00880779">
        <w:rPr>
          <w:szCs w:val="28"/>
        </w:rPr>
        <w:t>дополнительного</w:t>
      </w:r>
      <w:r w:rsidRPr="00880779">
        <w:rPr>
          <w:spacing w:val="-1"/>
          <w:szCs w:val="28"/>
        </w:rPr>
        <w:t xml:space="preserve"> </w:t>
      </w:r>
      <w:r w:rsidRPr="00880779">
        <w:rPr>
          <w:szCs w:val="28"/>
        </w:rPr>
        <w:t>образования,</w:t>
      </w:r>
      <w:r w:rsidRPr="00880779">
        <w:rPr>
          <w:spacing w:val="2"/>
          <w:szCs w:val="28"/>
        </w:rPr>
        <w:t xml:space="preserve"> </w:t>
      </w:r>
      <w:r w:rsidRPr="00880779">
        <w:rPr>
          <w:szCs w:val="28"/>
        </w:rPr>
        <w:t>общественными</w:t>
      </w:r>
      <w:r w:rsidRPr="00880779">
        <w:rPr>
          <w:spacing w:val="-1"/>
          <w:szCs w:val="28"/>
        </w:rPr>
        <w:t xml:space="preserve"> </w:t>
      </w:r>
      <w:r w:rsidRPr="00880779">
        <w:rPr>
          <w:szCs w:val="28"/>
        </w:rPr>
        <w:t>организациями.</w:t>
      </w:r>
    </w:p>
    <w:p w:rsidR="003F5034" w:rsidRPr="00880779" w:rsidRDefault="003F5034" w:rsidP="003F5034">
      <w:pPr>
        <w:pStyle w:val="af2"/>
        <w:ind w:right="116" w:firstLine="706"/>
        <w:rPr>
          <w:szCs w:val="28"/>
        </w:rPr>
      </w:pPr>
      <w:r w:rsidRPr="00880779">
        <w:rPr>
          <w:szCs w:val="28"/>
        </w:rPr>
        <w:t>Подводя</w:t>
      </w:r>
      <w:r w:rsidRPr="00880779">
        <w:rPr>
          <w:spacing w:val="1"/>
          <w:szCs w:val="28"/>
        </w:rPr>
        <w:t xml:space="preserve"> </w:t>
      </w:r>
      <w:r w:rsidRPr="00880779">
        <w:rPr>
          <w:szCs w:val="28"/>
        </w:rPr>
        <w:t>итоги</w:t>
      </w:r>
      <w:r w:rsidRPr="00880779">
        <w:rPr>
          <w:spacing w:val="1"/>
          <w:szCs w:val="28"/>
        </w:rPr>
        <w:t xml:space="preserve"> </w:t>
      </w:r>
      <w:r w:rsidRPr="00880779">
        <w:rPr>
          <w:szCs w:val="28"/>
        </w:rPr>
        <w:t>за</w:t>
      </w:r>
      <w:r w:rsidRPr="00880779">
        <w:rPr>
          <w:spacing w:val="1"/>
          <w:szCs w:val="28"/>
        </w:rPr>
        <w:t xml:space="preserve"> </w:t>
      </w:r>
      <w:r w:rsidRPr="00880779">
        <w:rPr>
          <w:szCs w:val="28"/>
        </w:rPr>
        <w:t>2021-2022</w:t>
      </w:r>
      <w:r w:rsidRPr="00880779">
        <w:rPr>
          <w:spacing w:val="1"/>
          <w:szCs w:val="28"/>
        </w:rPr>
        <w:t xml:space="preserve"> </w:t>
      </w:r>
      <w:r w:rsidRPr="00880779">
        <w:rPr>
          <w:szCs w:val="28"/>
        </w:rPr>
        <w:t>учебный</w:t>
      </w:r>
      <w:r w:rsidRPr="00880779">
        <w:rPr>
          <w:spacing w:val="1"/>
          <w:szCs w:val="28"/>
        </w:rPr>
        <w:t xml:space="preserve"> </w:t>
      </w:r>
      <w:r w:rsidRPr="00880779">
        <w:rPr>
          <w:szCs w:val="28"/>
        </w:rPr>
        <w:t>год,</w:t>
      </w:r>
      <w:r w:rsidRPr="00880779">
        <w:rPr>
          <w:spacing w:val="1"/>
          <w:szCs w:val="28"/>
        </w:rPr>
        <w:t xml:space="preserve"> </w:t>
      </w:r>
      <w:r w:rsidRPr="00880779">
        <w:rPr>
          <w:szCs w:val="28"/>
        </w:rPr>
        <w:t>хочется</w:t>
      </w:r>
      <w:r w:rsidRPr="00880779">
        <w:rPr>
          <w:spacing w:val="1"/>
          <w:szCs w:val="28"/>
        </w:rPr>
        <w:t xml:space="preserve"> </w:t>
      </w:r>
      <w:r w:rsidRPr="00880779">
        <w:rPr>
          <w:szCs w:val="28"/>
        </w:rPr>
        <w:t>отметить,</w:t>
      </w:r>
      <w:r w:rsidRPr="00880779">
        <w:rPr>
          <w:spacing w:val="1"/>
          <w:szCs w:val="28"/>
        </w:rPr>
        <w:t xml:space="preserve"> </w:t>
      </w:r>
      <w:r w:rsidRPr="00880779">
        <w:rPr>
          <w:szCs w:val="28"/>
        </w:rPr>
        <w:t>что</w:t>
      </w:r>
      <w:r w:rsidRPr="00880779">
        <w:rPr>
          <w:spacing w:val="1"/>
          <w:szCs w:val="28"/>
        </w:rPr>
        <w:t xml:space="preserve"> </w:t>
      </w:r>
      <w:r w:rsidRPr="00880779">
        <w:rPr>
          <w:szCs w:val="28"/>
        </w:rPr>
        <w:t>поставленные цели и задачи реализованы и выполнены. Коллектив учителей</w:t>
      </w:r>
      <w:r w:rsidRPr="00880779">
        <w:rPr>
          <w:spacing w:val="1"/>
          <w:szCs w:val="28"/>
        </w:rPr>
        <w:t xml:space="preserve"> </w:t>
      </w:r>
      <w:r w:rsidRPr="00880779">
        <w:rPr>
          <w:szCs w:val="28"/>
        </w:rPr>
        <w:t>классных руководителей приложил достаточно усилий для реализации задач</w:t>
      </w:r>
      <w:r w:rsidRPr="00880779">
        <w:rPr>
          <w:spacing w:val="1"/>
          <w:szCs w:val="28"/>
        </w:rPr>
        <w:t xml:space="preserve"> </w:t>
      </w:r>
      <w:r w:rsidRPr="00880779">
        <w:rPr>
          <w:szCs w:val="28"/>
        </w:rPr>
        <w:t>по воспитанию</w:t>
      </w:r>
      <w:r w:rsidRPr="00880779">
        <w:rPr>
          <w:spacing w:val="-1"/>
          <w:szCs w:val="28"/>
        </w:rPr>
        <w:t xml:space="preserve"> </w:t>
      </w:r>
      <w:r w:rsidRPr="00880779">
        <w:rPr>
          <w:szCs w:val="28"/>
        </w:rPr>
        <w:t>детского коллектива.</w:t>
      </w:r>
    </w:p>
    <w:p w:rsidR="003F5034" w:rsidRPr="00880779" w:rsidRDefault="003F5034" w:rsidP="003F5034">
      <w:pPr>
        <w:pStyle w:val="af2"/>
        <w:spacing w:before="67"/>
        <w:ind w:right="116" w:firstLine="706"/>
        <w:rPr>
          <w:szCs w:val="28"/>
        </w:rPr>
      </w:pPr>
      <w:r w:rsidRPr="00880779">
        <w:rPr>
          <w:szCs w:val="28"/>
        </w:rPr>
        <w:t>Однако в работе школы имеются следующие недостатки и проблемы:</w:t>
      </w:r>
      <w:r w:rsidRPr="00880779">
        <w:rPr>
          <w:spacing w:val="1"/>
          <w:szCs w:val="28"/>
        </w:rPr>
        <w:t xml:space="preserve"> </w:t>
      </w:r>
      <w:r w:rsidRPr="00880779">
        <w:rPr>
          <w:szCs w:val="28"/>
        </w:rPr>
        <w:t>есть</w:t>
      </w:r>
      <w:r w:rsidRPr="00880779">
        <w:rPr>
          <w:spacing w:val="1"/>
          <w:szCs w:val="28"/>
        </w:rPr>
        <w:t xml:space="preserve"> </w:t>
      </w:r>
      <w:r w:rsidRPr="00880779">
        <w:rPr>
          <w:szCs w:val="28"/>
        </w:rPr>
        <w:t>необходимость</w:t>
      </w:r>
      <w:r w:rsidRPr="00880779">
        <w:rPr>
          <w:spacing w:val="1"/>
          <w:szCs w:val="28"/>
        </w:rPr>
        <w:t xml:space="preserve"> </w:t>
      </w:r>
      <w:r w:rsidRPr="00880779">
        <w:rPr>
          <w:szCs w:val="28"/>
        </w:rPr>
        <w:t>работать</w:t>
      </w:r>
      <w:r w:rsidRPr="00880779">
        <w:rPr>
          <w:spacing w:val="1"/>
          <w:szCs w:val="28"/>
        </w:rPr>
        <w:t xml:space="preserve"> </w:t>
      </w:r>
      <w:r w:rsidRPr="00880779">
        <w:rPr>
          <w:szCs w:val="28"/>
        </w:rPr>
        <w:t>над</w:t>
      </w:r>
      <w:r w:rsidRPr="00880779">
        <w:rPr>
          <w:spacing w:val="1"/>
          <w:szCs w:val="28"/>
        </w:rPr>
        <w:t xml:space="preserve"> </w:t>
      </w:r>
      <w:r w:rsidRPr="00880779">
        <w:rPr>
          <w:szCs w:val="28"/>
        </w:rPr>
        <w:t>повышением</w:t>
      </w:r>
      <w:r w:rsidRPr="00880779">
        <w:rPr>
          <w:spacing w:val="1"/>
          <w:szCs w:val="28"/>
        </w:rPr>
        <w:t xml:space="preserve"> </w:t>
      </w:r>
      <w:r w:rsidRPr="00880779">
        <w:rPr>
          <w:szCs w:val="28"/>
        </w:rPr>
        <w:t>уровня</w:t>
      </w:r>
      <w:r w:rsidRPr="00880779">
        <w:rPr>
          <w:spacing w:val="1"/>
          <w:szCs w:val="28"/>
        </w:rPr>
        <w:t xml:space="preserve"> </w:t>
      </w:r>
      <w:r w:rsidRPr="00880779">
        <w:rPr>
          <w:szCs w:val="28"/>
        </w:rPr>
        <w:t>воспитанности</w:t>
      </w:r>
      <w:r w:rsidRPr="00880779">
        <w:rPr>
          <w:spacing w:val="1"/>
          <w:szCs w:val="28"/>
        </w:rPr>
        <w:t xml:space="preserve"> </w:t>
      </w:r>
      <w:r w:rsidRPr="00880779">
        <w:rPr>
          <w:szCs w:val="28"/>
        </w:rPr>
        <w:t>обучающихся как среднего звена, так и старших классах, формировать у детей</w:t>
      </w:r>
      <w:r w:rsidRPr="00880779">
        <w:rPr>
          <w:spacing w:val="1"/>
          <w:szCs w:val="28"/>
        </w:rPr>
        <w:t xml:space="preserve"> </w:t>
      </w:r>
      <w:r w:rsidRPr="00880779">
        <w:rPr>
          <w:szCs w:val="28"/>
        </w:rPr>
        <w:t>основы</w:t>
      </w:r>
      <w:r w:rsidRPr="00880779">
        <w:rPr>
          <w:spacing w:val="1"/>
          <w:szCs w:val="28"/>
        </w:rPr>
        <w:t xml:space="preserve"> </w:t>
      </w:r>
      <w:r w:rsidRPr="00880779">
        <w:rPr>
          <w:szCs w:val="28"/>
        </w:rPr>
        <w:t>культуры</w:t>
      </w:r>
      <w:r w:rsidRPr="00880779">
        <w:rPr>
          <w:spacing w:val="1"/>
          <w:szCs w:val="28"/>
        </w:rPr>
        <w:t xml:space="preserve"> </w:t>
      </w:r>
      <w:r w:rsidRPr="00880779">
        <w:rPr>
          <w:szCs w:val="28"/>
        </w:rPr>
        <w:t>поведения.</w:t>
      </w:r>
      <w:r w:rsidRPr="00880779">
        <w:rPr>
          <w:spacing w:val="1"/>
          <w:szCs w:val="28"/>
        </w:rPr>
        <w:t xml:space="preserve"> </w:t>
      </w:r>
      <w:r w:rsidRPr="00880779">
        <w:rPr>
          <w:szCs w:val="28"/>
        </w:rPr>
        <w:t>Острой</w:t>
      </w:r>
      <w:r w:rsidRPr="00880779">
        <w:rPr>
          <w:spacing w:val="1"/>
          <w:szCs w:val="28"/>
        </w:rPr>
        <w:t xml:space="preserve"> </w:t>
      </w:r>
      <w:r w:rsidRPr="00880779">
        <w:rPr>
          <w:szCs w:val="28"/>
        </w:rPr>
        <w:t>остается</w:t>
      </w:r>
      <w:r w:rsidRPr="00880779">
        <w:rPr>
          <w:spacing w:val="1"/>
          <w:szCs w:val="28"/>
        </w:rPr>
        <w:t xml:space="preserve"> </w:t>
      </w:r>
      <w:r w:rsidRPr="00880779">
        <w:rPr>
          <w:szCs w:val="28"/>
        </w:rPr>
        <w:t>проблема</w:t>
      </w:r>
      <w:r w:rsidRPr="00880779">
        <w:rPr>
          <w:spacing w:val="1"/>
          <w:szCs w:val="28"/>
        </w:rPr>
        <w:t xml:space="preserve"> </w:t>
      </w:r>
      <w:r w:rsidRPr="00880779">
        <w:rPr>
          <w:szCs w:val="28"/>
        </w:rPr>
        <w:t>сквернословия,</w:t>
      </w:r>
      <w:r w:rsidRPr="00880779">
        <w:rPr>
          <w:spacing w:val="1"/>
          <w:szCs w:val="28"/>
        </w:rPr>
        <w:t xml:space="preserve"> </w:t>
      </w:r>
      <w:r w:rsidRPr="00880779">
        <w:rPr>
          <w:szCs w:val="28"/>
        </w:rPr>
        <w:t xml:space="preserve">курения электронных </w:t>
      </w:r>
      <w:r w:rsidRPr="00880779">
        <w:rPr>
          <w:szCs w:val="28"/>
        </w:rPr>
        <w:lastRenderedPageBreak/>
        <w:t>сигарет, отсутствие школьной формы у школьников.</w:t>
      </w:r>
      <w:r w:rsidRPr="00880779">
        <w:rPr>
          <w:spacing w:val="1"/>
          <w:szCs w:val="28"/>
        </w:rPr>
        <w:t xml:space="preserve"> </w:t>
      </w:r>
      <w:r w:rsidRPr="00880779">
        <w:rPr>
          <w:szCs w:val="28"/>
        </w:rPr>
        <w:t>Еще не у всех обучающихся сформировано чувство сознательной дисциплины,</w:t>
      </w:r>
      <w:r w:rsidRPr="00880779">
        <w:rPr>
          <w:spacing w:val="1"/>
          <w:szCs w:val="28"/>
        </w:rPr>
        <w:t xml:space="preserve"> </w:t>
      </w:r>
      <w:r w:rsidRPr="00880779">
        <w:rPr>
          <w:szCs w:val="28"/>
        </w:rPr>
        <w:t>негативное влияние на отдельных детей оказывает социальная среда. Не</w:t>
      </w:r>
      <w:r w:rsidRPr="00880779">
        <w:rPr>
          <w:spacing w:val="1"/>
          <w:szCs w:val="28"/>
        </w:rPr>
        <w:t xml:space="preserve"> </w:t>
      </w:r>
      <w:r w:rsidRPr="00880779">
        <w:rPr>
          <w:szCs w:val="28"/>
        </w:rPr>
        <w:t>удовлетворяет</w:t>
      </w:r>
      <w:r w:rsidRPr="00880779">
        <w:rPr>
          <w:spacing w:val="1"/>
          <w:szCs w:val="28"/>
        </w:rPr>
        <w:t xml:space="preserve"> </w:t>
      </w:r>
      <w:r w:rsidRPr="00880779">
        <w:rPr>
          <w:szCs w:val="28"/>
        </w:rPr>
        <w:t>уровень</w:t>
      </w:r>
      <w:r w:rsidRPr="00880779">
        <w:rPr>
          <w:spacing w:val="1"/>
          <w:szCs w:val="28"/>
        </w:rPr>
        <w:t xml:space="preserve"> </w:t>
      </w:r>
      <w:r w:rsidRPr="00880779">
        <w:rPr>
          <w:szCs w:val="28"/>
        </w:rPr>
        <w:t>культуры</w:t>
      </w:r>
      <w:r w:rsidRPr="00880779">
        <w:rPr>
          <w:spacing w:val="1"/>
          <w:szCs w:val="28"/>
        </w:rPr>
        <w:t xml:space="preserve"> </w:t>
      </w:r>
      <w:r w:rsidRPr="00880779">
        <w:rPr>
          <w:szCs w:val="28"/>
        </w:rPr>
        <w:t>общения</w:t>
      </w:r>
      <w:r w:rsidRPr="00880779">
        <w:rPr>
          <w:spacing w:val="1"/>
          <w:szCs w:val="28"/>
        </w:rPr>
        <w:t xml:space="preserve"> </w:t>
      </w:r>
      <w:r w:rsidRPr="00880779">
        <w:rPr>
          <w:szCs w:val="28"/>
        </w:rPr>
        <w:t>отдельных</w:t>
      </w:r>
      <w:r w:rsidRPr="00880779">
        <w:rPr>
          <w:spacing w:val="1"/>
          <w:szCs w:val="28"/>
        </w:rPr>
        <w:t xml:space="preserve"> </w:t>
      </w:r>
      <w:r w:rsidRPr="00880779">
        <w:rPr>
          <w:szCs w:val="28"/>
        </w:rPr>
        <w:t>школьников</w:t>
      </w:r>
      <w:r w:rsidRPr="00880779">
        <w:rPr>
          <w:spacing w:val="1"/>
          <w:szCs w:val="28"/>
        </w:rPr>
        <w:t xml:space="preserve"> </w:t>
      </w:r>
      <w:r w:rsidRPr="00880779">
        <w:rPr>
          <w:szCs w:val="28"/>
        </w:rPr>
        <w:t>со</w:t>
      </w:r>
      <w:r w:rsidRPr="00880779">
        <w:rPr>
          <w:spacing w:val="1"/>
          <w:szCs w:val="28"/>
        </w:rPr>
        <w:t xml:space="preserve"> </w:t>
      </w:r>
      <w:r w:rsidRPr="00880779">
        <w:rPr>
          <w:szCs w:val="28"/>
        </w:rPr>
        <w:t>сверстниками,</w:t>
      </w:r>
      <w:r w:rsidRPr="00880779">
        <w:rPr>
          <w:spacing w:val="1"/>
          <w:szCs w:val="28"/>
        </w:rPr>
        <w:t xml:space="preserve"> </w:t>
      </w:r>
      <w:r w:rsidRPr="00880779">
        <w:rPr>
          <w:szCs w:val="28"/>
        </w:rPr>
        <w:t>в</w:t>
      </w:r>
      <w:r w:rsidRPr="00880779">
        <w:rPr>
          <w:spacing w:val="1"/>
          <w:szCs w:val="28"/>
        </w:rPr>
        <w:t xml:space="preserve"> </w:t>
      </w:r>
      <w:r w:rsidRPr="00880779">
        <w:rPr>
          <w:szCs w:val="28"/>
        </w:rPr>
        <w:t>процессе</w:t>
      </w:r>
      <w:r w:rsidRPr="00880779">
        <w:rPr>
          <w:spacing w:val="1"/>
          <w:szCs w:val="28"/>
        </w:rPr>
        <w:t xml:space="preserve"> </w:t>
      </w:r>
      <w:r w:rsidRPr="00880779">
        <w:rPr>
          <w:szCs w:val="28"/>
        </w:rPr>
        <w:t>обучения</w:t>
      </w:r>
      <w:r w:rsidRPr="00880779">
        <w:rPr>
          <w:spacing w:val="1"/>
          <w:szCs w:val="28"/>
        </w:rPr>
        <w:t xml:space="preserve"> </w:t>
      </w:r>
      <w:r w:rsidRPr="00880779">
        <w:rPr>
          <w:szCs w:val="28"/>
        </w:rPr>
        <w:t>и</w:t>
      </w:r>
      <w:r w:rsidRPr="00880779">
        <w:rPr>
          <w:spacing w:val="1"/>
          <w:szCs w:val="28"/>
        </w:rPr>
        <w:t xml:space="preserve"> </w:t>
      </w:r>
      <w:r w:rsidRPr="00880779">
        <w:rPr>
          <w:szCs w:val="28"/>
        </w:rPr>
        <w:t>воспитания</w:t>
      </w:r>
      <w:r w:rsidRPr="00880779">
        <w:rPr>
          <w:spacing w:val="1"/>
          <w:szCs w:val="28"/>
        </w:rPr>
        <w:t xml:space="preserve"> </w:t>
      </w:r>
      <w:r w:rsidRPr="00880779">
        <w:rPr>
          <w:szCs w:val="28"/>
        </w:rPr>
        <w:t>имеются</w:t>
      </w:r>
      <w:r w:rsidRPr="00880779">
        <w:rPr>
          <w:spacing w:val="1"/>
          <w:szCs w:val="28"/>
        </w:rPr>
        <w:t xml:space="preserve"> </w:t>
      </w:r>
      <w:r w:rsidRPr="00880779">
        <w:rPr>
          <w:szCs w:val="28"/>
        </w:rPr>
        <w:t>трудности</w:t>
      </w:r>
      <w:r w:rsidRPr="00880779">
        <w:rPr>
          <w:spacing w:val="1"/>
          <w:szCs w:val="28"/>
        </w:rPr>
        <w:t xml:space="preserve"> </w:t>
      </w:r>
      <w:r w:rsidRPr="00880779">
        <w:rPr>
          <w:szCs w:val="28"/>
        </w:rPr>
        <w:t>в</w:t>
      </w:r>
      <w:r w:rsidRPr="00880779">
        <w:rPr>
          <w:spacing w:val="1"/>
          <w:szCs w:val="28"/>
        </w:rPr>
        <w:t xml:space="preserve"> </w:t>
      </w:r>
      <w:r w:rsidRPr="00880779">
        <w:rPr>
          <w:szCs w:val="28"/>
        </w:rPr>
        <w:t>профилактической</w:t>
      </w:r>
      <w:r w:rsidRPr="00880779">
        <w:rPr>
          <w:spacing w:val="1"/>
          <w:szCs w:val="28"/>
        </w:rPr>
        <w:t xml:space="preserve"> </w:t>
      </w:r>
      <w:r w:rsidRPr="00880779">
        <w:rPr>
          <w:szCs w:val="28"/>
        </w:rPr>
        <w:t>работе</w:t>
      </w:r>
      <w:r w:rsidRPr="00880779">
        <w:rPr>
          <w:spacing w:val="1"/>
          <w:szCs w:val="28"/>
        </w:rPr>
        <w:t xml:space="preserve"> </w:t>
      </w:r>
      <w:r w:rsidRPr="00880779">
        <w:rPr>
          <w:szCs w:val="28"/>
        </w:rPr>
        <w:t>с</w:t>
      </w:r>
      <w:r w:rsidRPr="00880779">
        <w:rPr>
          <w:spacing w:val="1"/>
          <w:szCs w:val="28"/>
        </w:rPr>
        <w:t xml:space="preserve"> </w:t>
      </w:r>
      <w:r w:rsidRPr="00880779">
        <w:rPr>
          <w:szCs w:val="28"/>
        </w:rPr>
        <w:t>обучающимися, требующими особого педагогического внимания</w:t>
      </w:r>
      <w:r w:rsidRPr="00880779">
        <w:rPr>
          <w:spacing w:val="1"/>
          <w:szCs w:val="28"/>
        </w:rPr>
        <w:t xml:space="preserve"> </w:t>
      </w:r>
      <w:r w:rsidRPr="00880779">
        <w:rPr>
          <w:szCs w:val="28"/>
        </w:rPr>
        <w:t>и</w:t>
      </w:r>
      <w:r w:rsidRPr="00880779">
        <w:rPr>
          <w:spacing w:val="1"/>
          <w:szCs w:val="28"/>
        </w:rPr>
        <w:t xml:space="preserve"> </w:t>
      </w:r>
      <w:r w:rsidRPr="00880779">
        <w:rPr>
          <w:szCs w:val="28"/>
        </w:rPr>
        <w:t>их</w:t>
      </w:r>
      <w:r w:rsidRPr="00880779">
        <w:rPr>
          <w:spacing w:val="1"/>
          <w:szCs w:val="28"/>
        </w:rPr>
        <w:t xml:space="preserve"> </w:t>
      </w:r>
      <w:r w:rsidRPr="00880779">
        <w:rPr>
          <w:szCs w:val="28"/>
        </w:rPr>
        <w:t>семьями.</w:t>
      </w:r>
      <w:r w:rsidRPr="00880779">
        <w:rPr>
          <w:spacing w:val="1"/>
          <w:szCs w:val="28"/>
        </w:rPr>
        <w:t xml:space="preserve"> </w:t>
      </w:r>
      <w:r>
        <w:rPr>
          <w:szCs w:val="28"/>
        </w:rPr>
        <w:t>Все еще есть случаи</w:t>
      </w:r>
      <w:r w:rsidRPr="00880779">
        <w:rPr>
          <w:spacing w:val="1"/>
          <w:szCs w:val="28"/>
        </w:rPr>
        <w:t xml:space="preserve"> </w:t>
      </w:r>
      <w:r w:rsidRPr="00880779">
        <w:rPr>
          <w:szCs w:val="28"/>
        </w:rPr>
        <w:t>нарушений</w:t>
      </w:r>
      <w:r w:rsidRPr="00880779">
        <w:rPr>
          <w:spacing w:val="1"/>
          <w:szCs w:val="28"/>
        </w:rPr>
        <w:t xml:space="preserve"> </w:t>
      </w:r>
      <w:r w:rsidRPr="00880779">
        <w:rPr>
          <w:szCs w:val="28"/>
        </w:rPr>
        <w:t>Устава</w:t>
      </w:r>
      <w:r w:rsidRPr="00880779">
        <w:rPr>
          <w:spacing w:val="1"/>
          <w:szCs w:val="28"/>
        </w:rPr>
        <w:t xml:space="preserve"> </w:t>
      </w:r>
      <w:r w:rsidRPr="00880779">
        <w:rPr>
          <w:szCs w:val="28"/>
        </w:rPr>
        <w:t>школы</w:t>
      </w:r>
      <w:r w:rsidRPr="00880779">
        <w:rPr>
          <w:spacing w:val="-67"/>
          <w:szCs w:val="28"/>
        </w:rPr>
        <w:t xml:space="preserve"> </w:t>
      </w:r>
      <w:r w:rsidRPr="00880779">
        <w:rPr>
          <w:szCs w:val="28"/>
        </w:rPr>
        <w:t>подростками. А это означает, что одной из главнейших задач воспитательной</w:t>
      </w:r>
      <w:r w:rsidRPr="00880779">
        <w:rPr>
          <w:spacing w:val="-67"/>
          <w:szCs w:val="28"/>
        </w:rPr>
        <w:t xml:space="preserve"> </w:t>
      </w:r>
      <w:r w:rsidRPr="00880779">
        <w:rPr>
          <w:szCs w:val="28"/>
        </w:rPr>
        <w:t>работы школы в новом учебном году должна стать работа, как с детьми и их</w:t>
      </w:r>
      <w:r w:rsidRPr="00880779">
        <w:rPr>
          <w:spacing w:val="1"/>
          <w:szCs w:val="28"/>
        </w:rPr>
        <w:t xml:space="preserve"> </w:t>
      </w:r>
      <w:r w:rsidRPr="00880779">
        <w:rPr>
          <w:szCs w:val="28"/>
        </w:rPr>
        <w:t>родителями,</w:t>
      </w:r>
      <w:r w:rsidRPr="00880779">
        <w:rPr>
          <w:spacing w:val="1"/>
          <w:szCs w:val="28"/>
        </w:rPr>
        <w:t xml:space="preserve"> </w:t>
      </w:r>
      <w:r w:rsidRPr="00880779">
        <w:rPr>
          <w:szCs w:val="28"/>
        </w:rPr>
        <w:t>так</w:t>
      </w:r>
      <w:r w:rsidRPr="00880779">
        <w:rPr>
          <w:spacing w:val="1"/>
          <w:szCs w:val="28"/>
        </w:rPr>
        <w:t xml:space="preserve"> </w:t>
      </w:r>
      <w:r w:rsidRPr="00880779">
        <w:rPr>
          <w:szCs w:val="28"/>
        </w:rPr>
        <w:t>и</w:t>
      </w:r>
      <w:r w:rsidRPr="00880779">
        <w:rPr>
          <w:spacing w:val="1"/>
          <w:szCs w:val="28"/>
        </w:rPr>
        <w:t xml:space="preserve"> </w:t>
      </w:r>
      <w:r w:rsidRPr="00880779">
        <w:rPr>
          <w:szCs w:val="28"/>
        </w:rPr>
        <w:t>методическая</w:t>
      </w:r>
      <w:r w:rsidRPr="00880779">
        <w:rPr>
          <w:spacing w:val="1"/>
          <w:szCs w:val="28"/>
        </w:rPr>
        <w:t xml:space="preserve"> </w:t>
      </w:r>
      <w:r w:rsidRPr="00880779">
        <w:rPr>
          <w:szCs w:val="28"/>
        </w:rPr>
        <w:t>помощь</w:t>
      </w:r>
      <w:r w:rsidRPr="00880779">
        <w:rPr>
          <w:spacing w:val="1"/>
          <w:szCs w:val="28"/>
        </w:rPr>
        <w:t xml:space="preserve"> </w:t>
      </w:r>
      <w:r w:rsidRPr="00880779">
        <w:rPr>
          <w:szCs w:val="28"/>
        </w:rPr>
        <w:t>классным</w:t>
      </w:r>
      <w:r w:rsidRPr="00880779">
        <w:rPr>
          <w:spacing w:val="1"/>
          <w:szCs w:val="28"/>
        </w:rPr>
        <w:t xml:space="preserve"> </w:t>
      </w:r>
      <w:r w:rsidRPr="00880779">
        <w:rPr>
          <w:szCs w:val="28"/>
        </w:rPr>
        <w:t>руководителям</w:t>
      </w:r>
      <w:r w:rsidRPr="00880779">
        <w:rPr>
          <w:spacing w:val="1"/>
          <w:szCs w:val="28"/>
        </w:rPr>
        <w:t xml:space="preserve"> </w:t>
      </w:r>
      <w:r w:rsidRPr="00880779">
        <w:rPr>
          <w:szCs w:val="28"/>
        </w:rPr>
        <w:t>по</w:t>
      </w:r>
      <w:r w:rsidRPr="00880779">
        <w:rPr>
          <w:spacing w:val="1"/>
          <w:szCs w:val="28"/>
        </w:rPr>
        <w:t xml:space="preserve"> </w:t>
      </w:r>
      <w:r w:rsidRPr="00880779">
        <w:rPr>
          <w:szCs w:val="28"/>
        </w:rPr>
        <w:t>воспитанию.</w:t>
      </w:r>
    </w:p>
    <w:p w:rsidR="003F5034" w:rsidRPr="00880779" w:rsidRDefault="003F5034" w:rsidP="003F5034">
      <w:pPr>
        <w:pStyle w:val="af2"/>
        <w:spacing w:before="3"/>
        <w:ind w:firstLine="710"/>
        <w:rPr>
          <w:szCs w:val="28"/>
        </w:rPr>
      </w:pPr>
      <w:r w:rsidRPr="00880779">
        <w:rPr>
          <w:szCs w:val="28"/>
        </w:rPr>
        <w:t>В</w:t>
      </w:r>
      <w:r w:rsidRPr="00880779">
        <w:rPr>
          <w:spacing w:val="21"/>
          <w:szCs w:val="28"/>
        </w:rPr>
        <w:t xml:space="preserve"> </w:t>
      </w:r>
      <w:r w:rsidRPr="00880779">
        <w:rPr>
          <w:szCs w:val="28"/>
        </w:rPr>
        <w:t>связи</w:t>
      </w:r>
      <w:r w:rsidRPr="00880779">
        <w:rPr>
          <w:spacing w:val="23"/>
          <w:szCs w:val="28"/>
        </w:rPr>
        <w:t xml:space="preserve"> </w:t>
      </w:r>
      <w:r w:rsidRPr="00880779">
        <w:rPr>
          <w:szCs w:val="28"/>
        </w:rPr>
        <w:t>с</w:t>
      </w:r>
      <w:r w:rsidRPr="00880779">
        <w:rPr>
          <w:spacing w:val="24"/>
          <w:szCs w:val="28"/>
        </w:rPr>
        <w:t xml:space="preserve"> </w:t>
      </w:r>
      <w:r w:rsidRPr="00880779">
        <w:rPr>
          <w:szCs w:val="28"/>
        </w:rPr>
        <w:t>проделанной</w:t>
      </w:r>
      <w:r w:rsidRPr="00880779">
        <w:rPr>
          <w:spacing w:val="27"/>
          <w:szCs w:val="28"/>
        </w:rPr>
        <w:t xml:space="preserve"> </w:t>
      </w:r>
      <w:r w:rsidRPr="00880779">
        <w:rPr>
          <w:szCs w:val="28"/>
        </w:rPr>
        <w:t>работой</w:t>
      </w:r>
      <w:r w:rsidRPr="00880779">
        <w:rPr>
          <w:spacing w:val="28"/>
          <w:szCs w:val="28"/>
        </w:rPr>
        <w:t xml:space="preserve"> </w:t>
      </w:r>
      <w:r w:rsidRPr="00880779">
        <w:rPr>
          <w:szCs w:val="28"/>
        </w:rPr>
        <w:t>учебным</w:t>
      </w:r>
      <w:r w:rsidRPr="00880779">
        <w:rPr>
          <w:spacing w:val="24"/>
          <w:szCs w:val="28"/>
        </w:rPr>
        <w:t xml:space="preserve"> </w:t>
      </w:r>
      <w:r w:rsidRPr="00880779">
        <w:rPr>
          <w:szCs w:val="28"/>
        </w:rPr>
        <w:t>коллективом</w:t>
      </w:r>
      <w:r w:rsidRPr="00880779">
        <w:rPr>
          <w:spacing w:val="24"/>
          <w:szCs w:val="28"/>
        </w:rPr>
        <w:t xml:space="preserve"> </w:t>
      </w:r>
      <w:r w:rsidRPr="00880779">
        <w:rPr>
          <w:szCs w:val="28"/>
        </w:rPr>
        <w:t>поставлены</w:t>
      </w:r>
      <w:r w:rsidRPr="00880779">
        <w:rPr>
          <w:spacing w:val="-67"/>
          <w:szCs w:val="28"/>
        </w:rPr>
        <w:t xml:space="preserve"> </w:t>
      </w:r>
      <w:r w:rsidRPr="009E7D34">
        <w:rPr>
          <w:b/>
          <w:i/>
          <w:szCs w:val="28"/>
        </w:rPr>
        <w:t>задачи</w:t>
      </w:r>
      <w:r w:rsidRPr="009E7D34">
        <w:rPr>
          <w:b/>
          <w:i/>
          <w:spacing w:val="-2"/>
          <w:szCs w:val="28"/>
        </w:rPr>
        <w:t xml:space="preserve"> </w:t>
      </w:r>
      <w:r w:rsidRPr="009E7D34">
        <w:rPr>
          <w:b/>
          <w:i/>
          <w:szCs w:val="28"/>
        </w:rPr>
        <w:t>на</w:t>
      </w:r>
      <w:r w:rsidRPr="009E7D34">
        <w:rPr>
          <w:b/>
          <w:i/>
          <w:spacing w:val="-1"/>
          <w:szCs w:val="28"/>
        </w:rPr>
        <w:t xml:space="preserve"> </w:t>
      </w:r>
      <w:r w:rsidRPr="009E7D34">
        <w:rPr>
          <w:b/>
          <w:i/>
          <w:szCs w:val="28"/>
        </w:rPr>
        <w:t>2022 - 2023</w:t>
      </w:r>
      <w:r w:rsidRPr="009E7D34">
        <w:rPr>
          <w:b/>
          <w:i/>
          <w:spacing w:val="3"/>
          <w:szCs w:val="28"/>
        </w:rPr>
        <w:t xml:space="preserve"> </w:t>
      </w:r>
      <w:r w:rsidRPr="009E7D34">
        <w:rPr>
          <w:b/>
          <w:i/>
          <w:szCs w:val="28"/>
        </w:rPr>
        <w:t>учебный</w:t>
      </w:r>
      <w:r w:rsidRPr="009E7D34">
        <w:rPr>
          <w:b/>
          <w:i/>
          <w:spacing w:val="1"/>
          <w:szCs w:val="28"/>
        </w:rPr>
        <w:t xml:space="preserve"> </w:t>
      </w:r>
      <w:r w:rsidRPr="009E7D34">
        <w:rPr>
          <w:b/>
          <w:i/>
          <w:szCs w:val="28"/>
        </w:rPr>
        <w:t>год</w:t>
      </w:r>
      <w:r w:rsidRPr="00880779">
        <w:rPr>
          <w:szCs w:val="28"/>
        </w:rPr>
        <w:t xml:space="preserve"> по</w:t>
      </w:r>
      <w:r w:rsidRPr="00880779">
        <w:rPr>
          <w:spacing w:val="-2"/>
          <w:szCs w:val="28"/>
        </w:rPr>
        <w:t xml:space="preserve"> </w:t>
      </w:r>
      <w:r w:rsidRPr="00880779">
        <w:rPr>
          <w:szCs w:val="28"/>
        </w:rPr>
        <w:t>совершенствованию</w:t>
      </w:r>
      <w:r w:rsidRPr="00880779">
        <w:rPr>
          <w:spacing w:val="-3"/>
          <w:szCs w:val="28"/>
        </w:rPr>
        <w:t xml:space="preserve"> </w:t>
      </w:r>
      <w:r w:rsidRPr="00880779">
        <w:rPr>
          <w:szCs w:val="28"/>
        </w:rPr>
        <w:t>своей</w:t>
      </w:r>
      <w:r w:rsidRPr="00880779">
        <w:rPr>
          <w:spacing w:val="-2"/>
          <w:szCs w:val="28"/>
        </w:rPr>
        <w:t xml:space="preserve"> </w:t>
      </w:r>
      <w:r w:rsidRPr="00880779">
        <w:rPr>
          <w:szCs w:val="28"/>
        </w:rPr>
        <w:t>деятельности:</w:t>
      </w:r>
    </w:p>
    <w:p w:rsidR="003F5034" w:rsidRPr="00880779" w:rsidRDefault="003F5034" w:rsidP="00BA4E6A">
      <w:pPr>
        <w:pStyle w:val="ab"/>
        <w:widowControl w:val="0"/>
        <w:numPr>
          <w:ilvl w:val="0"/>
          <w:numId w:val="55"/>
        </w:numPr>
        <w:tabs>
          <w:tab w:val="left" w:pos="709"/>
          <w:tab w:val="left" w:pos="1985"/>
        </w:tabs>
        <w:suppressAutoHyphens w:val="0"/>
        <w:autoSpaceDE w:val="0"/>
        <w:autoSpaceDN w:val="0"/>
        <w:contextualSpacing w:val="0"/>
        <w:jc w:val="both"/>
        <w:rPr>
          <w:sz w:val="28"/>
          <w:szCs w:val="28"/>
        </w:rPr>
      </w:pPr>
      <w:r w:rsidRPr="00880779">
        <w:rPr>
          <w:sz w:val="28"/>
          <w:szCs w:val="28"/>
        </w:rPr>
        <w:t>Повышение</w:t>
      </w:r>
      <w:r w:rsidRPr="00880779">
        <w:rPr>
          <w:spacing w:val="-6"/>
          <w:sz w:val="28"/>
          <w:szCs w:val="28"/>
        </w:rPr>
        <w:t xml:space="preserve"> </w:t>
      </w:r>
      <w:r w:rsidRPr="00880779">
        <w:rPr>
          <w:sz w:val="28"/>
          <w:szCs w:val="28"/>
        </w:rPr>
        <w:t>эффективности</w:t>
      </w:r>
      <w:r w:rsidRPr="00880779">
        <w:rPr>
          <w:spacing w:val="-6"/>
          <w:sz w:val="28"/>
          <w:szCs w:val="28"/>
        </w:rPr>
        <w:t xml:space="preserve"> </w:t>
      </w:r>
      <w:r w:rsidRPr="00880779">
        <w:rPr>
          <w:sz w:val="28"/>
          <w:szCs w:val="28"/>
        </w:rPr>
        <w:t>воспитательной</w:t>
      </w:r>
      <w:r w:rsidRPr="00880779">
        <w:rPr>
          <w:spacing w:val="-7"/>
          <w:sz w:val="28"/>
          <w:szCs w:val="28"/>
        </w:rPr>
        <w:t xml:space="preserve"> </w:t>
      </w:r>
      <w:r w:rsidRPr="00880779">
        <w:rPr>
          <w:sz w:val="28"/>
          <w:szCs w:val="28"/>
        </w:rPr>
        <w:t>работы</w:t>
      </w:r>
      <w:r w:rsidRPr="00880779">
        <w:rPr>
          <w:spacing w:val="-2"/>
          <w:sz w:val="28"/>
          <w:szCs w:val="28"/>
        </w:rPr>
        <w:t xml:space="preserve"> </w:t>
      </w:r>
      <w:r w:rsidRPr="00880779">
        <w:rPr>
          <w:sz w:val="28"/>
          <w:szCs w:val="28"/>
        </w:rPr>
        <w:t>в</w:t>
      </w:r>
      <w:r w:rsidRPr="00880779">
        <w:rPr>
          <w:spacing w:val="-7"/>
          <w:sz w:val="28"/>
          <w:szCs w:val="28"/>
        </w:rPr>
        <w:t xml:space="preserve"> </w:t>
      </w:r>
      <w:r w:rsidRPr="00880779">
        <w:rPr>
          <w:sz w:val="28"/>
          <w:szCs w:val="28"/>
        </w:rPr>
        <w:t>школе.</w:t>
      </w:r>
    </w:p>
    <w:p w:rsidR="003F5034" w:rsidRDefault="003F5034" w:rsidP="00BA4E6A">
      <w:pPr>
        <w:pStyle w:val="ab"/>
        <w:widowControl w:val="0"/>
        <w:numPr>
          <w:ilvl w:val="0"/>
          <w:numId w:val="55"/>
        </w:numPr>
        <w:tabs>
          <w:tab w:val="left" w:pos="709"/>
          <w:tab w:val="left" w:pos="1635"/>
          <w:tab w:val="left" w:pos="1636"/>
          <w:tab w:val="left" w:pos="1985"/>
          <w:tab w:val="left" w:pos="3400"/>
          <w:tab w:val="left" w:pos="7333"/>
          <w:tab w:val="left" w:pos="7712"/>
          <w:tab w:val="left" w:pos="9572"/>
        </w:tabs>
        <w:suppressAutoHyphens w:val="0"/>
        <w:autoSpaceDE w:val="0"/>
        <w:autoSpaceDN w:val="0"/>
        <w:spacing w:before="48"/>
        <w:ind w:right="115"/>
        <w:contextualSpacing w:val="0"/>
        <w:jc w:val="both"/>
        <w:rPr>
          <w:sz w:val="28"/>
          <w:szCs w:val="28"/>
        </w:rPr>
      </w:pPr>
      <w:r>
        <w:rPr>
          <w:sz w:val="28"/>
          <w:szCs w:val="28"/>
        </w:rPr>
        <w:t xml:space="preserve">Организация </w:t>
      </w:r>
      <w:r w:rsidRPr="00880779">
        <w:rPr>
          <w:sz w:val="28"/>
          <w:szCs w:val="28"/>
        </w:rPr>
        <w:t>информацио</w:t>
      </w:r>
      <w:r>
        <w:rPr>
          <w:sz w:val="28"/>
          <w:szCs w:val="28"/>
        </w:rPr>
        <w:t>нно-методической и практической</w:t>
      </w:r>
    </w:p>
    <w:p w:rsidR="003F5034" w:rsidRPr="00880779" w:rsidRDefault="003F5034" w:rsidP="003F5034">
      <w:pPr>
        <w:pStyle w:val="ab"/>
        <w:tabs>
          <w:tab w:val="left" w:pos="709"/>
          <w:tab w:val="left" w:pos="1635"/>
          <w:tab w:val="left" w:pos="1636"/>
          <w:tab w:val="left" w:pos="1985"/>
          <w:tab w:val="left" w:pos="3400"/>
          <w:tab w:val="left" w:pos="7333"/>
          <w:tab w:val="left" w:pos="7712"/>
          <w:tab w:val="left" w:pos="9572"/>
        </w:tabs>
        <w:spacing w:before="48"/>
        <w:ind w:left="709" w:right="115"/>
        <w:jc w:val="both"/>
        <w:rPr>
          <w:sz w:val="28"/>
          <w:szCs w:val="28"/>
        </w:rPr>
      </w:pPr>
      <w:r w:rsidRPr="00880779">
        <w:rPr>
          <w:sz w:val="28"/>
          <w:szCs w:val="28"/>
        </w:rPr>
        <w:t>помощи</w:t>
      </w:r>
      <w:r w:rsidRPr="00880779">
        <w:rPr>
          <w:spacing w:val="-67"/>
          <w:sz w:val="28"/>
          <w:szCs w:val="28"/>
        </w:rPr>
        <w:t xml:space="preserve"> </w:t>
      </w:r>
      <w:r w:rsidRPr="00880779">
        <w:rPr>
          <w:sz w:val="28"/>
          <w:szCs w:val="28"/>
        </w:rPr>
        <w:t>классным руководителям</w:t>
      </w:r>
      <w:r w:rsidRPr="00880779">
        <w:rPr>
          <w:spacing w:val="1"/>
          <w:sz w:val="28"/>
          <w:szCs w:val="28"/>
        </w:rPr>
        <w:t xml:space="preserve"> </w:t>
      </w:r>
      <w:r w:rsidRPr="00880779">
        <w:rPr>
          <w:sz w:val="28"/>
          <w:szCs w:val="28"/>
        </w:rPr>
        <w:t>в</w:t>
      </w:r>
      <w:r w:rsidRPr="00880779">
        <w:rPr>
          <w:spacing w:val="-1"/>
          <w:sz w:val="28"/>
          <w:szCs w:val="28"/>
        </w:rPr>
        <w:t xml:space="preserve"> </w:t>
      </w:r>
      <w:r w:rsidRPr="00880779">
        <w:rPr>
          <w:sz w:val="28"/>
          <w:szCs w:val="28"/>
        </w:rPr>
        <w:t>воспитательной</w:t>
      </w:r>
      <w:r w:rsidRPr="00880779">
        <w:rPr>
          <w:spacing w:val="-1"/>
          <w:sz w:val="28"/>
          <w:szCs w:val="28"/>
        </w:rPr>
        <w:t xml:space="preserve"> </w:t>
      </w:r>
      <w:r w:rsidRPr="00880779">
        <w:rPr>
          <w:sz w:val="28"/>
          <w:szCs w:val="28"/>
        </w:rPr>
        <w:t>работе с</w:t>
      </w:r>
      <w:r w:rsidRPr="00880779">
        <w:rPr>
          <w:spacing w:val="1"/>
          <w:sz w:val="28"/>
          <w:szCs w:val="28"/>
        </w:rPr>
        <w:t xml:space="preserve"> </w:t>
      </w:r>
      <w:r>
        <w:rPr>
          <w:spacing w:val="1"/>
          <w:sz w:val="28"/>
          <w:szCs w:val="28"/>
        </w:rPr>
        <w:t xml:space="preserve">  </w:t>
      </w:r>
      <w:r w:rsidRPr="00880779">
        <w:rPr>
          <w:sz w:val="28"/>
          <w:szCs w:val="28"/>
        </w:rPr>
        <w:t>обучающимися.</w:t>
      </w:r>
    </w:p>
    <w:p w:rsidR="003F5034" w:rsidRPr="00880779" w:rsidRDefault="003F5034" w:rsidP="00BA4E6A">
      <w:pPr>
        <w:pStyle w:val="ab"/>
        <w:widowControl w:val="0"/>
        <w:numPr>
          <w:ilvl w:val="0"/>
          <w:numId w:val="55"/>
        </w:numPr>
        <w:tabs>
          <w:tab w:val="left" w:pos="709"/>
          <w:tab w:val="left" w:pos="1579"/>
          <w:tab w:val="left" w:pos="1985"/>
        </w:tabs>
        <w:suppressAutoHyphens w:val="0"/>
        <w:autoSpaceDE w:val="0"/>
        <w:autoSpaceDN w:val="0"/>
        <w:ind w:right="122"/>
        <w:contextualSpacing w:val="0"/>
        <w:jc w:val="both"/>
        <w:rPr>
          <w:sz w:val="28"/>
          <w:szCs w:val="28"/>
        </w:rPr>
      </w:pPr>
      <w:r w:rsidRPr="00880779">
        <w:rPr>
          <w:sz w:val="28"/>
          <w:szCs w:val="28"/>
        </w:rPr>
        <w:t>Методическая</w:t>
      </w:r>
      <w:r w:rsidRPr="00880779">
        <w:rPr>
          <w:spacing w:val="24"/>
          <w:sz w:val="28"/>
          <w:szCs w:val="28"/>
        </w:rPr>
        <w:t xml:space="preserve"> </w:t>
      </w:r>
      <w:r w:rsidRPr="00880779">
        <w:rPr>
          <w:sz w:val="28"/>
          <w:szCs w:val="28"/>
        </w:rPr>
        <w:t>помощь</w:t>
      </w:r>
      <w:r w:rsidRPr="00880779">
        <w:rPr>
          <w:spacing w:val="25"/>
          <w:sz w:val="28"/>
          <w:szCs w:val="28"/>
        </w:rPr>
        <w:t xml:space="preserve"> </w:t>
      </w:r>
      <w:r w:rsidRPr="00880779">
        <w:rPr>
          <w:sz w:val="28"/>
          <w:szCs w:val="28"/>
        </w:rPr>
        <w:t>классным</w:t>
      </w:r>
      <w:r w:rsidRPr="00880779">
        <w:rPr>
          <w:spacing w:val="23"/>
          <w:sz w:val="28"/>
          <w:szCs w:val="28"/>
        </w:rPr>
        <w:t xml:space="preserve"> </w:t>
      </w:r>
      <w:r w:rsidRPr="00880779">
        <w:rPr>
          <w:sz w:val="28"/>
          <w:szCs w:val="28"/>
        </w:rPr>
        <w:t>руководителям</w:t>
      </w:r>
      <w:r w:rsidRPr="00880779">
        <w:rPr>
          <w:spacing w:val="23"/>
          <w:sz w:val="28"/>
          <w:szCs w:val="28"/>
        </w:rPr>
        <w:t xml:space="preserve"> </w:t>
      </w:r>
      <w:r w:rsidRPr="00880779">
        <w:rPr>
          <w:sz w:val="28"/>
          <w:szCs w:val="28"/>
        </w:rPr>
        <w:t>в</w:t>
      </w:r>
      <w:r w:rsidRPr="00880779">
        <w:rPr>
          <w:spacing w:val="25"/>
          <w:sz w:val="28"/>
          <w:szCs w:val="28"/>
        </w:rPr>
        <w:t xml:space="preserve"> </w:t>
      </w:r>
      <w:r w:rsidRPr="00880779">
        <w:rPr>
          <w:sz w:val="28"/>
          <w:szCs w:val="28"/>
        </w:rPr>
        <w:t>овладении</w:t>
      </w:r>
      <w:r w:rsidRPr="00880779">
        <w:rPr>
          <w:spacing w:val="22"/>
          <w:sz w:val="28"/>
          <w:szCs w:val="28"/>
        </w:rPr>
        <w:t xml:space="preserve"> </w:t>
      </w:r>
      <w:r w:rsidRPr="00880779">
        <w:rPr>
          <w:sz w:val="28"/>
          <w:szCs w:val="28"/>
        </w:rPr>
        <w:t>новыми</w:t>
      </w:r>
      <w:r w:rsidRPr="00880779">
        <w:rPr>
          <w:spacing w:val="-67"/>
          <w:sz w:val="28"/>
          <w:szCs w:val="28"/>
        </w:rPr>
        <w:t xml:space="preserve"> </w:t>
      </w:r>
      <w:r w:rsidRPr="00880779">
        <w:rPr>
          <w:sz w:val="28"/>
          <w:szCs w:val="28"/>
        </w:rPr>
        <w:t>педагогическими</w:t>
      </w:r>
      <w:r w:rsidRPr="00880779">
        <w:rPr>
          <w:spacing w:val="-1"/>
          <w:sz w:val="28"/>
          <w:szCs w:val="28"/>
        </w:rPr>
        <w:t xml:space="preserve"> </w:t>
      </w:r>
      <w:r w:rsidRPr="00880779">
        <w:rPr>
          <w:sz w:val="28"/>
          <w:szCs w:val="28"/>
        </w:rPr>
        <w:t>технологиями воспитательного</w:t>
      </w:r>
      <w:r w:rsidRPr="00880779">
        <w:rPr>
          <w:spacing w:val="-1"/>
          <w:sz w:val="28"/>
          <w:szCs w:val="28"/>
        </w:rPr>
        <w:t xml:space="preserve"> </w:t>
      </w:r>
      <w:r w:rsidRPr="00880779">
        <w:rPr>
          <w:sz w:val="28"/>
          <w:szCs w:val="28"/>
        </w:rPr>
        <w:t>процесса.</w:t>
      </w:r>
    </w:p>
    <w:p w:rsidR="003F5034" w:rsidRPr="009E7D34" w:rsidRDefault="003F5034" w:rsidP="00BA4E6A">
      <w:pPr>
        <w:pStyle w:val="ab"/>
        <w:widowControl w:val="0"/>
        <w:numPr>
          <w:ilvl w:val="0"/>
          <w:numId w:val="55"/>
        </w:numPr>
        <w:tabs>
          <w:tab w:val="left" w:pos="709"/>
          <w:tab w:val="left" w:pos="1411"/>
          <w:tab w:val="left" w:pos="1985"/>
          <w:tab w:val="left" w:pos="3132"/>
          <w:tab w:val="left" w:pos="7736"/>
          <w:tab w:val="left" w:pos="9008"/>
        </w:tabs>
        <w:suppressAutoHyphens w:val="0"/>
        <w:autoSpaceDE w:val="0"/>
        <w:autoSpaceDN w:val="0"/>
        <w:ind w:right="110"/>
        <w:contextualSpacing w:val="0"/>
        <w:jc w:val="both"/>
        <w:rPr>
          <w:sz w:val="28"/>
          <w:szCs w:val="28"/>
        </w:rPr>
      </w:pPr>
      <w:r w:rsidRPr="00880779">
        <w:rPr>
          <w:sz w:val="28"/>
          <w:szCs w:val="28"/>
        </w:rPr>
        <w:t>Создание</w:t>
      </w:r>
      <w:r w:rsidRPr="00880779">
        <w:rPr>
          <w:sz w:val="28"/>
          <w:szCs w:val="28"/>
        </w:rPr>
        <w:tab/>
        <w:t>инфо</w:t>
      </w:r>
      <w:r>
        <w:rPr>
          <w:sz w:val="28"/>
          <w:szCs w:val="28"/>
        </w:rPr>
        <w:t xml:space="preserve">рмационно-педагогического банка </w:t>
      </w:r>
      <w:r w:rsidRPr="009E7D34">
        <w:rPr>
          <w:sz w:val="28"/>
          <w:szCs w:val="28"/>
        </w:rPr>
        <w:t>собственных</w:t>
      </w:r>
      <w:r>
        <w:rPr>
          <w:spacing w:val="-67"/>
          <w:sz w:val="28"/>
          <w:szCs w:val="28"/>
        </w:rPr>
        <w:t xml:space="preserve"> </w:t>
      </w:r>
      <w:r w:rsidRPr="009E7D34">
        <w:rPr>
          <w:sz w:val="28"/>
          <w:szCs w:val="28"/>
        </w:rPr>
        <w:t>достижений,</w:t>
      </w:r>
      <w:r w:rsidRPr="009E7D34">
        <w:rPr>
          <w:spacing w:val="3"/>
          <w:sz w:val="28"/>
          <w:szCs w:val="28"/>
        </w:rPr>
        <w:t xml:space="preserve"> </w:t>
      </w:r>
      <w:r w:rsidRPr="009E7D34">
        <w:rPr>
          <w:sz w:val="28"/>
          <w:szCs w:val="28"/>
        </w:rPr>
        <w:t>популяризация</w:t>
      </w:r>
      <w:r w:rsidRPr="009E7D34">
        <w:rPr>
          <w:spacing w:val="1"/>
          <w:sz w:val="28"/>
          <w:szCs w:val="28"/>
        </w:rPr>
        <w:t xml:space="preserve"> </w:t>
      </w:r>
      <w:r w:rsidRPr="009E7D34">
        <w:rPr>
          <w:sz w:val="28"/>
          <w:szCs w:val="28"/>
        </w:rPr>
        <w:t>собственного опыта.</w:t>
      </w:r>
    </w:p>
    <w:p w:rsidR="003F5034" w:rsidRPr="009E7D34" w:rsidRDefault="003F5034" w:rsidP="00BA4E6A">
      <w:pPr>
        <w:pStyle w:val="ab"/>
        <w:widowControl w:val="0"/>
        <w:numPr>
          <w:ilvl w:val="0"/>
          <w:numId w:val="55"/>
        </w:numPr>
        <w:tabs>
          <w:tab w:val="left" w:pos="709"/>
          <w:tab w:val="left" w:pos="1703"/>
          <w:tab w:val="left" w:pos="1704"/>
          <w:tab w:val="left" w:pos="1985"/>
          <w:tab w:val="left" w:pos="3060"/>
          <w:tab w:val="left" w:pos="5439"/>
          <w:tab w:val="left" w:pos="6864"/>
          <w:tab w:val="left" w:pos="8340"/>
          <w:tab w:val="left" w:pos="8782"/>
        </w:tabs>
        <w:suppressAutoHyphens w:val="0"/>
        <w:autoSpaceDE w:val="0"/>
        <w:autoSpaceDN w:val="0"/>
        <w:ind w:right="120"/>
        <w:contextualSpacing w:val="0"/>
        <w:jc w:val="both"/>
        <w:rPr>
          <w:sz w:val="28"/>
          <w:szCs w:val="28"/>
        </w:rPr>
      </w:pPr>
      <w:r>
        <w:rPr>
          <w:sz w:val="28"/>
          <w:szCs w:val="28"/>
        </w:rPr>
        <w:t>Развитие</w:t>
      </w:r>
      <w:r>
        <w:rPr>
          <w:sz w:val="28"/>
          <w:szCs w:val="28"/>
        </w:rPr>
        <w:tab/>
        <w:t xml:space="preserve">информационной </w:t>
      </w:r>
      <w:r w:rsidRPr="00880779">
        <w:rPr>
          <w:sz w:val="28"/>
          <w:szCs w:val="28"/>
        </w:rPr>
        <w:t>культуры</w:t>
      </w:r>
      <w:r w:rsidRPr="00880779">
        <w:rPr>
          <w:sz w:val="28"/>
          <w:szCs w:val="28"/>
        </w:rPr>
        <w:tab/>
        <w:t>педагогов</w:t>
      </w:r>
      <w:r w:rsidRPr="00880779">
        <w:rPr>
          <w:sz w:val="28"/>
          <w:szCs w:val="28"/>
        </w:rPr>
        <w:tab/>
        <w:t>и</w:t>
      </w:r>
      <w:r>
        <w:rPr>
          <w:sz w:val="28"/>
          <w:szCs w:val="28"/>
        </w:rPr>
        <w:t xml:space="preserve"> </w:t>
      </w:r>
      <w:r w:rsidRPr="009E7D34">
        <w:rPr>
          <w:spacing w:val="-1"/>
          <w:sz w:val="28"/>
          <w:szCs w:val="28"/>
        </w:rPr>
        <w:t>использование</w:t>
      </w:r>
      <w:r w:rsidRPr="009E7D34">
        <w:rPr>
          <w:spacing w:val="-67"/>
          <w:sz w:val="28"/>
          <w:szCs w:val="28"/>
        </w:rPr>
        <w:t xml:space="preserve"> </w:t>
      </w:r>
      <w:r w:rsidRPr="009E7D34">
        <w:rPr>
          <w:sz w:val="28"/>
          <w:szCs w:val="28"/>
        </w:rPr>
        <w:t>информационных</w:t>
      </w:r>
      <w:r w:rsidRPr="009E7D34">
        <w:rPr>
          <w:spacing w:val="-4"/>
          <w:sz w:val="28"/>
          <w:szCs w:val="28"/>
        </w:rPr>
        <w:t xml:space="preserve"> </w:t>
      </w:r>
      <w:r w:rsidRPr="009E7D34">
        <w:rPr>
          <w:sz w:val="28"/>
          <w:szCs w:val="28"/>
        </w:rPr>
        <w:t>технологий в</w:t>
      </w:r>
      <w:r w:rsidRPr="009E7D34">
        <w:rPr>
          <w:spacing w:val="-1"/>
          <w:sz w:val="28"/>
          <w:szCs w:val="28"/>
        </w:rPr>
        <w:t xml:space="preserve"> </w:t>
      </w:r>
      <w:r w:rsidRPr="009E7D34">
        <w:rPr>
          <w:sz w:val="28"/>
          <w:szCs w:val="28"/>
        </w:rPr>
        <w:t>воспитательной</w:t>
      </w:r>
      <w:r w:rsidRPr="009E7D34">
        <w:rPr>
          <w:spacing w:val="1"/>
          <w:sz w:val="28"/>
          <w:szCs w:val="28"/>
        </w:rPr>
        <w:t xml:space="preserve"> </w:t>
      </w:r>
      <w:r w:rsidRPr="009E7D34">
        <w:rPr>
          <w:sz w:val="28"/>
          <w:szCs w:val="28"/>
        </w:rPr>
        <w:t>работе.</w:t>
      </w:r>
    </w:p>
    <w:p w:rsidR="003F5034" w:rsidRPr="00880779" w:rsidRDefault="003F5034" w:rsidP="00BA4E6A">
      <w:pPr>
        <w:pStyle w:val="ab"/>
        <w:widowControl w:val="0"/>
        <w:numPr>
          <w:ilvl w:val="0"/>
          <w:numId w:val="55"/>
        </w:numPr>
        <w:tabs>
          <w:tab w:val="left" w:pos="709"/>
          <w:tab w:val="left" w:pos="1703"/>
          <w:tab w:val="left" w:pos="1704"/>
          <w:tab w:val="left" w:pos="1985"/>
          <w:tab w:val="left" w:pos="3060"/>
          <w:tab w:val="left" w:pos="5439"/>
          <w:tab w:val="left" w:pos="6864"/>
          <w:tab w:val="left" w:pos="8340"/>
          <w:tab w:val="left" w:pos="8782"/>
        </w:tabs>
        <w:suppressAutoHyphens w:val="0"/>
        <w:autoSpaceDE w:val="0"/>
        <w:autoSpaceDN w:val="0"/>
        <w:ind w:right="120"/>
        <w:contextualSpacing w:val="0"/>
        <w:jc w:val="both"/>
        <w:rPr>
          <w:sz w:val="28"/>
          <w:szCs w:val="28"/>
        </w:rPr>
      </w:pPr>
      <w:r w:rsidRPr="00880779">
        <w:rPr>
          <w:sz w:val="28"/>
          <w:szCs w:val="28"/>
        </w:rPr>
        <w:t>Продолжить обновлять и развивать систему работы по охране здоровья</w:t>
      </w:r>
      <w:r w:rsidRPr="00880779">
        <w:rPr>
          <w:spacing w:val="-67"/>
          <w:sz w:val="28"/>
          <w:szCs w:val="28"/>
        </w:rPr>
        <w:t xml:space="preserve"> </w:t>
      </w:r>
      <w:r w:rsidRPr="00880779">
        <w:rPr>
          <w:sz w:val="28"/>
          <w:szCs w:val="28"/>
        </w:rPr>
        <w:t>обучающихся, стремления</w:t>
      </w:r>
      <w:r w:rsidRPr="00880779">
        <w:rPr>
          <w:spacing w:val="1"/>
          <w:sz w:val="28"/>
          <w:szCs w:val="28"/>
        </w:rPr>
        <w:t xml:space="preserve"> </w:t>
      </w:r>
      <w:r w:rsidRPr="00880779">
        <w:rPr>
          <w:sz w:val="28"/>
          <w:szCs w:val="28"/>
        </w:rPr>
        <w:t>к</w:t>
      </w:r>
      <w:r w:rsidRPr="00880779">
        <w:rPr>
          <w:spacing w:val="-1"/>
          <w:sz w:val="28"/>
          <w:szCs w:val="28"/>
        </w:rPr>
        <w:t xml:space="preserve"> </w:t>
      </w:r>
      <w:r w:rsidRPr="00880779">
        <w:rPr>
          <w:sz w:val="28"/>
          <w:szCs w:val="28"/>
        </w:rPr>
        <w:t>здоровому</w:t>
      </w:r>
      <w:r w:rsidRPr="00880779">
        <w:rPr>
          <w:spacing w:val="-4"/>
          <w:sz w:val="28"/>
          <w:szCs w:val="28"/>
        </w:rPr>
        <w:t xml:space="preserve"> </w:t>
      </w:r>
      <w:r w:rsidRPr="00880779">
        <w:rPr>
          <w:sz w:val="28"/>
          <w:szCs w:val="28"/>
        </w:rPr>
        <w:t>образу</w:t>
      </w:r>
      <w:r w:rsidRPr="00880779">
        <w:rPr>
          <w:spacing w:val="-4"/>
          <w:sz w:val="28"/>
          <w:szCs w:val="28"/>
        </w:rPr>
        <w:t xml:space="preserve"> </w:t>
      </w:r>
      <w:r w:rsidRPr="00880779">
        <w:rPr>
          <w:sz w:val="28"/>
          <w:szCs w:val="28"/>
        </w:rPr>
        <w:t>жизни.</w:t>
      </w:r>
    </w:p>
    <w:p w:rsidR="003F5034" w:rsidRDefault="003F5034" w:rsidP="00BA4E6A">
      <w:pPr>
        <w:pStyle w:val="ab"/>
        <w:widowControl w:val="0"/>
        <w:numPr>
          <w:ilvl w:val="0"/>
          <w:numId w:val="55"/>
        </w:numPr>
        <w:tabs>
          <w:tab w:val="left" w:pos="709"/>
          <w:tab w:val="left" w:pos="1703"/>
          <w:tab w:val="left" w:pos="1704"/>
          <w:tab w:val="left" w:pos="1985"/>
          <w:tab w:val="left" w:pos="3060"/>
          <w:tab w:val="left" w:pos="5439"/>
          <w:tab w:val="left" w:pos="6864"/>
          <w:tab w:val="left" w:pos="8340"/>
          <w:tab w:val="left" w:pos="8782"/>
        </w:tabs>
        <w:suppressAutoHyphens w:val="0"/>
        <w:autoSpaceDE w:val="0"/>
        <w:autoSpaceDN w:val="0"/>
        <w:ind w:right="120"/>
        <w:contextualSpacing w:val="0"/>
        <w:jc w:val="both"/>
        <w:rPr>
          <w:sz w:val="28"/>
          <w:szCs w:val="28"/>
        </w:rPr>
      </w:pPr>
      <w:r w:rsidRPr="00880779">
        <w:rPr>
          <w:sz w:val="28"/>
          <w:szCs w:val="28"/>
        </w:rPr>
        <w:t>Создавать условия для активного и полезного взаимодействия школы и</w:t>
      </w:r>
      <w:r w:rsidRPr="00880779">
        <w:rPr>
          <w:spacing w:val="-67"/>
          <w:sz w:val="28"/>
          <w:szCs w:val="28"/>
        </w:rPr>
        <w:t xml:space="preserve"> </w:t>
      </w:r>
      <w:r w:rsidRPr="00880779">
        <w:rPr>
          <w:sz w:val="28"/>
          <w:szCs w:val="28"/>
        </w:rPr>
        <w:t>семьи по вопросам</w:t>
      </w:r>
      <w:r w:rsidRPr="00880779">
        <w:rPr>
          <w:spacing w:val="3"/>
          <w:sz w:val="28"/>
          <w:szCs w:val="28"/>
        </w:rPr>
        <w:t xml:space="preserve"> </w:t>
      </w:r>
      <w:r w:rsidRPr="00880779">
        <w:rPr>
          <w:sz w:val="28"/>
          <w:szCs w:val="28"/>
        </w:rPr>
        <w:t>воспитания</w:t>
      </w:r>
      <w:r w:rsidRPr="00880779">
        <w:rPr>
          <w:spacing w:val="6"/>
          <w:sz w:val="28"/>
          <w:szCs w:val="28"/>
        </w:rPr>
        <w:t xml:space="preserve"> </w:t>
      </w:r>
      <w:r w:rsidRPr="00880779">
        <w:rPr>
          <w:sz w:val="28"/>
          <w:szCs w:val="28"/>
        </w:rPr>
        <w:t>обучающихся.</w:t>
      </w:r>
    </w:p>
    <w:p w:rsidR="003F5034" w:rsidRDefault="003F5034" w:rsidP="003F5034">
      <w:pPr>
        <w:pStyle w:val="ab"/>
        <w:tabs>
          <w:tab w:val="left" w:pos="709"/>
          <w:tab w:val="left" w:pos="1703"/>
          <w:tab w:val="left" w:pos="1704"/>
          <w:tab w:val="left" w:pos="1985"/>
          <w:tab w:val="left" w:pos="3060"/>
          <w:tab w:val="left" w:pos="5439"/>
          <w:tab w:val="left" w:pos="6864"/>
          <w:tab w:val="left" w:pos="8340"/>
          <w:tab w:val="left" w:pos="8782"/>
        </w:tabs>
        <w:ind w:left="360" w:right="120"/>
        <w:jc w:val="both"/>
        <w:rPr>
          <w:sz w:val="28"/>
          <w:szCs w:val="28"/>
        </w:rPr>
      </w:pPr>
    </w:p>
    <w:p w:rsidR="003F5034" w:rsidRDefault="003F5034" w:rsidP="003F5034">
      <w:pPr>
        <w:jc w:val="center"/>
      </w:pPr>
      <w:r>
        <w:t>Анализ</w:t>
      </w:r>
    </w:p>
    <w:p w:rsidR="003F5034" w:rsidRDefault="003F5034" w:rsidP="003F5034">
      <w:pPr>
        <w:jc w:val="center"/>
      </w:pPr>
      <w:r>
        <w:t>работы школьной библиотеки за 2021 – 2022 учебный год</w:t>
      </w:r>
    </w:p>
    <w:p w:rsidR="003F5034" w:rsidRDefault="003F5034" w:rsidP="003F50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934"/>
        <w:gridCol w:w="1523"/>
        <w:gridCol w:w="118"/>
        <w:gridCol w:w="336"/>
        <w:gridCol w:w="1328"/>
        <w:gridCol w:w="1287"/>
        <w:gridCol w:w="823"/>
        <w:gridCol w:w="1222"/>
      </w:tblGrid>
      <w:tr w:rsidR="003F5034" w:rsidRPr="00AA2F8B" w:rsidTr="003F5034">
        <w:tc>
          <w:tcPr>
            <w:tcW w:w="5279" w:type="dxa"/>
            <w:gridSpan w:val="4"/>
          </w:tcPr>
          <w:p w:rsidR="003F5034" w:rsidRPr="00AA2F8B" w:rsidRDefault="003F5034" w:rsidP="00785879">
            <w:pPr>
              <w:jc w:val="center"/>
            </w:pPr>
            <w:r w:rsidRPr="00AA2F8B">
              <w:t>Сильные стороны</w:t>
            </w:r>
          </w:p>
        </w:tc>
        <w:tc>
          <w:tcPr>
            <w:tcW w:w="4996" w:type="dxa"/>
            <w:gridSpan w:val="5"/>
          </w:tcPr>
          <w:p w:rsidR="003F5034" w:rsidRPr="00AA2F8B" w:rsidRDefault="003F5034" w:rsidP="00785879">
            <w:pPr>
              <w:jc w:val="center"/>
            </w:pPr>
            <w:r w:rsidRPr="00AA2F8B">
              <w:t>Слабые стороны, внутренние проблемы</w:t>
            </w:r>
          </w:p>
        </w:tc>
      </w:tr>
      <w:tr w:rsidR="003F5034" w:rsidRPr="00AA2F8B" w:rsidTr="003F5034">
        <w:tc>
          <w:tcPr>
            <w:tcW w:w="5279" w:type="dxa"/>
            <w:gridSpan w:val="4"/>
          </w:tcPr>
          <w:p w:rsidR="003F5034" w:rsidRPr="00AA2F8B" w:rsidRDefault="003F5034" w:rsidP="00785879">
            <w:pPr>
              <w:jc w:val="both"/>
              <w:rPr>
                <w:b/>
              </w:rPr>
            </w:pPr>
            <w:r w:rsidRPr="00AA2F8B">
              <w:rPr>
                <w:b/>
              </w:rPr>
              <w:t>Внутренний диагноз:</w:t>
            </w:r>
          </w:p>
          <w:p w:rsidR="003F5034" w:rsidRPr="00AA2F8B" w:rsidRDefault="003F5034" w:rsidP="00785879">
            <w:pPr>
              <w:jc w:val="both"/>
            </w:pPr>
            <w:r w:rsidRPr="00AA2F8B">
              <w:t>- библиотека компьютеризирована</w:t>
            </w:r>
          </w:p>
          <w:p w:rsidR="003F5034" w:rsidRPr="00AA2F8B" w:rsidRDefault="003F5034" w:rsidP="00785879">
            <w:pPr>
              <w:jc w:val="both"/>
            </w:pPr>
            <w:r w:rsidRPr="00AA2F8B">
              <w:t>- регулярная курсовая подготовка</w:t>
            </w:r>
          </w:p>
          <w:p w:rsidR="003F5034" w:rsidRPr="00AA2F8B" w:rsidRDefault="003F5034" w:rsidP="00785879">
            <w:pPr>
              <w:jc w:val="both"/>
            </w:pPr>
            <w:r w:rsidRPr="00AA2F8B">
              <w:t>- владение работниками библиотеки ИКТ</w:t>
            </w:r>
          </w:p>
          <w:p w:rsidR="003F5034" w:rsidRPr="00AA2F8B" w:rsidRDefault="003F5034" w:rsidP="00785879">
            <w:pPr>
              <w:jc w:val="both"/>
            </w:pPr>
            <w:r w:rsidRPr="00AA2F8B">
              <w:t>- разнообразие ассортимента библиотечных</w:t>
            </w:r>
          </w:p>
          <w:p w:rsidR="003F5034" w:rsidRPr="00AA2F8B" w:rsidRDefault="003F5034" w:rsidP="00785879">
            <w:pPr>
              <w:jc w:val="both"/>
            </w:pPr>
            <w:r w:rsidRPr="00AA2F8B">
              <w:t>услуг, продуктов, форм и методов</w:t>
            </w:r>
          </w:p>
          <w:p w:rsidR="003F5034" w:rsidRPr="00AA2F8B" w:rsidRDefault="003F5034" w:rsidP="00785879">
            <w:r w:rsidRPr="00AA2F8B">
              <w:t xml:space="preserve">- есть выход в Интернет  </w:t>
            </w:r>
          </w:p>
          <w:p w:rsidR="003F5034" w:rsidRPr="00AA2F8B" w:rsidRDefault="003F5034" w:rsidP="00785879">
            <w:r w:rsidRPr="00AA2F8B">
              <w:t>- работа над электронным каталогом</w:t>
            </w:r>
          </w:p>
          <w:p w:rsidR="003F5034" w:rsidRPr="00AA2F8B" w:rsidRDefault="003F5034" w:rsidP="00785879">
            <w:r w:rsidRPr="00AA2F8B">
              <w:t>( в</w:t>
            </w:r>
            <w:r>
              <w:t xml:space="preserve"> текущем году внесено 51 </w:t>
            </w:r>
            <w:r w:rsidRPr="00AA2F8B">
              <w:t xml:space="preserve">экз.)   </w:t>
            </w:r>
          </w:p>
          <w:p w:rsidR="003F5034" w:rsidRPr="00AA2F8B" w:rsidRDefault="003F5034" w:rsidP="00785879">
            <w:pPr>
              <w:rPr>
                <w:b/>
              </w:rPr>
            </w:pPr>
            <w:r w:rsidRPr="00AA2F8B">
              <w:rPr>
                <w:b/>
              </w:rPr>
              <w:t>Внешний диагноз:</w:t>
            </w:r>
          </w:p>
          <w:p w:rsidR="003F5034" w:rsidRPr="00AA2F8B" w:rsidRDefault="003F5034" w:rsidP="00785879">
            <w:r w:rsidRPr="00AA2F8B">
              <w:t xml:space="preserve">- методическая поддержка со стороны </w:t>
            </w:r>
          </w:p>
          <w:p w:rsidR="003F5034" w:rsidRPr="00AA2F8B" w:rsidRDefault="003F5034" w:rsidP="00785879">
            <w:r w:rsidRPr="00AA2F8B">
              <w:t>методиста по библиотечным фондам</w:t>
            </w:r>
          </w:p>
          <w:p w:rsidR="003F5034" w:rsidRPr="00AA2F8B" w:rsidRDefault="003F5034" w:rsidP="00785879">
            <w:r w:rsidRPr="00AA2F8B">
              <w:t>- регулярное проведение семинаров</w:t>
            </w:r>
          </w:p>
          <w:p w:rsidR="003F5034" w:rsidRPr="00AA2F8B" w:rsidRDefault="003F5034" w:rsidP="00785879">
            <w:r w:rsidRPr="00AA2F8B">
              <w:lastRenderedPageBreak/>
              <w:t>библиотечных работников ОУ.</w:t>
            </w:r>
          </w:p>
          <w:p w:rsidR="003F5034" w:rsidRPr="00AA2F8B" w:rsidRDefault="003F5034" w:rsidP="00785879">
            <w:pPr>
              <w:jc w:val="both"/>
            </w:pPr>
          </w:p>
        </w:tc>
        <w:tc>
          <w:tcPr>
            <w:tcW w:w="4996" w:type="dxa"/>
            <w:gridSpan w:val="5"/>
          </w:tcPr>
          <w:p w:rsidR="003F5034" w:rsidRPr="00AA2F8B" w:rsidRDefault="003F5034" w:rsidP="00785879">
            <w:pPr>
              <w:jc w:val="both"/>
              <w:rPr>
                <w:b/>
              </w:rPr>
            </w:pPr>
            <w:r w:rsidRPr="00AA2F8B">
              <w:rPr>
                <w:b/>
              </w:rPr>
              <w:lastRenderedPageBreak/>
              <w:t>Внутренний диагноз:</w:t>
            </w:r>
          </w:p>
          <w:p w:rsidR="003F5034" w:rsidRPr="00AA2F8B" w:rsidRDefault="003F5034" w:rsidP="00785879">
            <w:pPr>
              <w:jc w:val="both"/>
            </w:pPr>
            <w:r w:rsidRPr="00AA2F8B">
              <w:t>- слабо укомплектованный фонд на</w:t>
            </w:r>
          </w:p>
          <w:p w:rsidR="003F5034" w:rsidRPr="00AA2F8B" w:rsidRDefault="003F5034" w:rsidP="00785879">
            <w:pPr>
              <w:jc w:val="both"/>
            </w:pPr>
            <w:r w:rsidRPr="00AA2F8B">
              <w:t xml:space="preserve">  электронных носителях;</w:t>
            </w:r>
          </w:p>
          <w:p w:rsidR="003F5034" w:rsidRPr="00AA2F8B" w:rsidRDefault="003F5034" w:rsidP="00785879">
            <w:pPr>
              <w:jc w:val="both"/>
            </w:pPr>
            <w:r w:rsidRPr="00AA2F8B">
              <w:t>- не выделяются средства на</w:t>
            </w:r>
          </w:p>
          <w:p w:rsidR="003F5034" w:rsidRPr="00AA2F8B" w:rsidRDefault="003F5034" w:rsidP="00785879">
            <w:pPr>
              <w:jc w:val="both"/>
            </w:pPr>
            <w:r w:rsidRPr="00AA2F8B">
              <w:t xml:space="preserve">  комплектование основного фонда;</w:t>
            </w:r>
          </w:p>
          <w:p w:rsidR="003F5034" w:rsidRPr="00AA2F8B" w:rsidRDefault="003F5034" w:rsidP="00785879">
            <w:r w:rsidRPr="00AA2F8B">
              <w:t>- библиотечные уроки проведены не в</w:t>
            </w:r>
          </w:p>
          <w:p w:rsidR="003F5034" w:rsidRPr="00AA2F8B" w:rsidRDefault="003F5034" w:rsidP="00785879">
            <w:r w:rsidRPr="00AA2F8B">
              <w:t>полном объеме (причины как</w:t>
            </w:r>
          </w:p>
          <w:p w:rsidR="003F5034" w:rsidRPr="00AA2F8B" w:rsidRDefault="003F5034" w:rsidP="00785879">
            <w:r w:rsidRPr="00AA2F8B">
              <w:t>объективные, так и субъективные)</w:t>
            </w:r>
          </w:p>
          <w:p w:rsidR="003F5034" w:rsidRPr="00AA2F8B" w:rsidRDefault="003F5034" w:rsidP="00785879">
            <w:pPr>
              <w:jc w:val="both"/>
            </w:pPr>
            <w:r w:rsidRPr="00AA2F8B">
              <w:t>- абонемент совмещен с читальным залом;</w:t>
            </w:r>
            <w:r>
              <w:t xml:space="preserve"> </w:t>
            </w:r>
            <w:r w:rsidRPr="00AA2F8B">
              <w:t>помещение недостаточно просторное</w:t>
            </w:r>
            <w:r>
              <w:t>.</w:t>
            </w:r>
          </w:p>
          <w:p w:rsidR="003F5034" w:rsidRPr="00AA2F8B" w:rsidRDefault="003F5034" w:rsidP="00785879">
            <w:pPr>
              <w:jc w:val="both"/>
              <w:rPr>
                <w:b/>
              </w:rPr>
            </w:pPr>
            <w:r w:rsidRPr="00AA2F8B">
              <w:rPr>
                <w:b/>
              </w:rPr>
              <w:t>Внешний диагноз:</w:t>
            </w:r>
          </w:p>
          <w:p w:rsidR="003F5034" w:rsidRPr="00AA2F8B" w:rsidRDefault="003F5034" w:rsidP="00785879">
            <w:pPr>
              <w:jc w:val="both"/>
            </w:pPr>
            <w:r w:rsidRPr="00AA2F8B">
              <w:t>- повышение цен на документальные</w:t>
            </w:r>
          </w:p>
          <w:p w:rsidR="003F5034" w:rsidRPr="00AA2F8B" w:rsidRDefault="003F5034" w:rsidP="00785879">
            <w:pPr>
              <w:jc w:val="both"/>
            </w:pPr>
            <w:r w:rsidRPr="00AA2F8B">
              <w:t>ресурсы.</w:t>
            </w:r>
          </w:p>
        </w:tc>
      </w:tr>
      <w:tr w:rsidR="003F5034" w:rsidRPr="00AA2F8B" w:rsidTr="003F5034">
        <w:tc>
          <w:tcPr>
            <w:tcW w:w="10275" w:type="dxa"/>
            <w:gridSpan w:val="9"/>
          </w:tcPr>
          <w:p w:rsidR="003F5034" w:rsidRPr="00AA2F8B" w:rsidRDefault="003F5034" w:rsidP="00785879">
            <w:pPr>
              <w:jc w:val="both"/>
              <w:rPr>
                <w:b/>
              </w:rPr>
            </w:pPr>
            <w:r w:rsidRPr="00AA2F8B">
              <w:rPr>
                <w:b/>
              </w:rPr>
              <w:lastRenderedPageBreak/>
              <w:t>Количественные показатели за прошедший год в сравнении с предыдущим(и)</w:t>
            </w:r>
          </w:p>
        </w:tc>
      </w:tr>
      <w:tr w:rsidR="003F5034" w:rsidRPr="00AA2F8B" w:rsidTr="003F5034">
        <w:tc>
          <w:tcPr>
            <w:tcW w:w="3638" w:type="dxa"/>
            <w:gridSpan w:val="2"/>
          </w:tcPr>
          <w:p w:rsidR="003F5034" w:rsidRPr="00AA2F8B" w:rsidRDefault="003F5034" w:rsidP="00785879">
            <w:pPr>
              <w:jc w:val="both"/>
            </w:pPr>
          </w:p>
        </w:tc>
        <w:tc>
          <w:tcPr>
            <w:tcW w:w="1977" w:type="dxa"/>
            <w:gridSpan w:val="3"/>
          </w:tcPr>
          <w:p w:rsidR="003F5034" w:rsidRPr="00AA2F8B" w:rsidRDefault="003F5034" w:rsidP="00785879">
            <w:pPr>
              <w:jc w:val="center"/>
              <w:rPr>
                <w:b/>
              </w:rPr>
            </w:pPr>
            <w:r>
              <w:rPr>
                <w:b/>
              </w:rPr>
              <w:t>2019</w:t>
            </w:r>
            <w:r w:rsidRPr="00AA2F8B">
              <w:rPr>
                <w:b/>
              </w:rPr>
              <w:t>-20</w:t>
            </w:r>
            <w:r>
              <w:rPr>
                <w:b/>
              </w:rPr>
              <w:t>20</w:t>
            </w:r>
          </w:p>
        </w:tc>
        <w:tc>
          <w:tcPr>
            <w:tcW w:w="2615" w:type="dxa"/>
            <w:gridSpan w:val="2"/>
          </w:tcPr>
          <w:p w:rsidR="003F5034" w:rsidRPr="00AA2F8B" w:rsidRDefault="003F5034" w:rsidP="00785879">
            <w:pPr>
              <w:jc w:val="center"/>
              <w:rPr>
                <w:b/>
              </w:rPr>
            </w:pPr>
            <w:r>
              <w:rPr>
                <w:b/>
              </w:rPr>
              <w:t>2020-2021</w:t>
            </w:r>
          </w:p>
        </w:tc>
        <w:tc>
          <w:tcPr>
            <w:tcW w:w="2045" w:type="dxa"/>
            <w:gridSpan w:val="2"/>
          </w:tcPr>
          <w:p w:rsidR="003F5034" w:rsidRPr="00AA2F8B" w:rsidRDefault="003F5034" w:rsidP="00785879">
            <w:pPr>
              <w:jc w:val="center"/>
              <w:rPr>
                <w:b/>
              </w:rPr>
            </w:pPr>
            <w:r>
              <w:rPr>
                <w:b/>
              </w:rPr>
              <w:t>2021-2022</w:t>
            </w:r>
          </w:p>
        </w:tc>
      </w:tr>
      <w:tr w:rsidR="003F5034" w:rsidRPr="00AA2F8B" w:rsidTr="003F5034">
        <w:tc>
          <w:tcPr>
            <w:tcW w:w="3638" w:type="dxa"/>
            <w:gridSpan w:val="2"/>
          </w:tcPr>
          <w:p w:rsidR="003F5034" w:rsidRPr="00AA2F8B" w:rsidRDefault="003F5034" w:rsidP="00785879">
            <w:pPr>
              <w:jc w:val="both"/>
            </w:pPr>
            <w:r w:rsidRPr="00AA2F8B">
              <w:t>Объем фондов библиотеки – всего:</w:t>
            </w:r>
          </w:p>
          <w:p w:rsidR="003F5034" w:rsidRPr="00AA2F8B" w:rsidRDefault="003F5034" w:rsidP="00785879">
            <w:pPr>
              <w:jc w:val="both"/>
            </w:pPr>
            <w:r w:rsidRPr="00AA2F8B">
              <w:t xml:space="preserve">из него: </w:t>
            </w:r>
          </w:p>
          <w:p w:rsidR="003F5034" w:rsidRPr="00AA2F8B" w:rsidRDefault="003F5034" w:rsidP="00785879">
            <w:pPr>
              <w:jc w:val="both"/>
            </w:pPr>
            <w:r w:rsidRPr="00AA2F8B">
              <w:t>учебники</w:t>
            </w:r>
          </w:p>
          <w:p w:rsidR="003F5034" w:rsidRPr="00AA2F8B" w:rsidRDefault="003F5034" w:rsidP="00785879">
            <w:pPr>
              <w:jc w:val="both"/>
            </w:pPr>
            <w:r w:rsidRPr="00AA2F8B">
              <w:t>учебные пособия</w:t>
            </w:r>
          </w:p>
          <w:p w:rsidR="003F5034" w:rsidRPr="00AA2F8B" w:rsidRDefault="003F5034" w:rsidP="00785879">
            <w:pPr>
              <w:jc w:val="both"/>
            </w:pPr>
            <w:r w:rsidRPr="00AA2F8B">
              <w:t>художественная литература</w:t>
            </w:r>
          </w:p>
          <w:p w:rsidR="003F5034" w:rsidRPr="00AA2F8B" w:rsidRDefault="003F5034" w:rsidP="00785879">
            <w:pPr>
              <w:jc w:val="both"/>
            </w:pPr>
            <w:r w:rsidRPr="00AA2F8B">
              <w:t>справочный материал</w:t>
            </w:r>
          </w:p>
          <w:p w:rsidR="003F5034" w:rsidRPr="00AA2F8B" w:rsidRDefault="003F5034" w:rsidP="00785879">
            <w:pPr>
              <w:jc w:val="both"/>
            </w:pPr>
            <w:r w:rsidRPr="00AA2F8B">
              <w:t>научно-пед. и метод.литература</w:t>
            </w:r>
          </w:p>
        </w:tc>
        <w:tc>
          <w:tcPr>
            <w:tcW w:w="1977" w:type="dxa"/>
            <w:gridSpan w:val="3"/>
          </w:tcPr>
          <w:p w:rsidR="003F5034" w:rsidRDefault="003F5034" w:rsidP="00785879">
            <w:pPr>
              <w:jc w:val="center"/>
              <w:rPr>
                <w:b/>
              </w:rPr>
            </w:pPr>
          </w:p>
          <w:p w:rsidR="003F5034" w:rsidRPr="00310066" w:rsidRDefault="003F5034" w:rsidP="00785879">
            <w:pPr>
              <w:jc w:val="center"/>
            </w:pPr>
            <w:r w:rsidRPr="00310066">
              <w:t>25427</w:t>
            </w:r>
          </w:p>
          <w:p w:rsidR="003F5034" w:rsidRPr="00310066" w:rsidRDefault="003F5034" w:rsidP="00785879">
            <w:pPr>
              <w:jc w:val="center"/>
            </w:pPr>
          </w:p>
          <w:p w:rsidR="003F5034" w:rsidRPr="00310066" w:rsidRDefault="003F5034" w:rsidP="00785879">
            <w:pPr>
              <w:jc w:val="center"/>
            </w:pPr>
            <w:r w:rsidRPr="00310066">
              <w:t>13759</w:t>
            </w:r>
          </w:p>
          <w:p w:rsidR="003F5034" w:rsidRPr="00310066" w:rsidRDefault="003F5034" w:rsidP="00785879">
            <w:pPr>
              <w:jc w:val="center"/>
            </w:pPr>
            <w:r w:rsidRPr="00310066">
              <w:t>1352</w:t>
            </w:r>
          </w:p>
          <w:p w:rsidR="003F5034" w:rsidRPr="00310066" w:rsidRDefault="003F5034" w:rsidP="00785879">
            <w:pPr>
              <w:jc w:val="center"/>
            </w:pPr>
            <w:r w:rsidRPr="00310066">
              <w:t>9471</w:t>
            </w:r>
          </w:p>
          <w:p w:rsidR="003F5034" w:rsidRPr="00310066" w:rsidRDefault="003F5034" w:rsidP="00785879">
            <w:pPr>
              <w:jc w:val="center"/>
            </w:pPr>
            <w:r w:rsidRPr="00310066">
              <w:t>420</w:t>
            </w:r>
          </w:p>
          <w:p w:rsidR="003F5034" w:rsidRPr="00AA2F8B" w:rsidRDefault="003F5034" w:rsidP="00785879">
            <w:pPr>
              <w:jc w:val="center"/>
              <w:rPr>
                <w:b/>
              </w:rPr>
            </w:pPr>
            <w:r w:rsidRPr="00310066">
              <w:t>425</w:t>
            </w:r>
          </w:p>
        </w:tc>
        <w:tc>
          <w:tcPr>
            <w:tcW w:w="2615" w:type="dxa"/>
            <w:gridSpan w:val="2"/>
          </w:tcPr>
          <w:p w:rsidR="003F5034" w:rsidRDefault="003F5034" w:rsidP="00785879">
            <w:pPr>
              <w:jc w:val="center"/>
              <w:rPr>
                <w:b/>
              </w:rPr>
            </w:pPr>
          </w:p>
          <w:p w:rsidR="003F5034" w:rsidRDefault="003F5034" w:rsidP="00785879">
            <w:pPr>
              <w:jc w:val="center"/>
            </w:pPr>
            <w:r w:rsidRPr="0064783F">
              <w:t>26069</w:t>
            </w:r>
          </w:p>
          <w:p w:rsidR="003F5034" w:rsidRDefault="003F5034" w:rsidP="00785879">
            <w:pPr>
              <w:jc w:val="center"/>
            </w:pPr>
          </w:p>
          <w:p w:rsidR="003F5034" w:rsidRDefault="003F5034" w:rsidP="00785879">
            <w:pPr>
              <w:jc w:val="center"/>
            </w:pPr>
            <w:r>
              <w:t>14550</w:t>
            </w:r>
          </w:p>
          <w:p w:rsidR="003F5034" w:rsidRDefault="003F5034" w:rsidP="00785879">
            <w:pPr>
              <w:jc w:val="center"/>
            </w:pPr>
            <w:r>
              <w:t>1586</w:t>
            </w:r>
          </w:p>
          <w:p w:rsidR="003F5034" w:rsidRDefault="003F5034" w:rsidP="00785879">
            <w:pPr>
              <w:jc w:val="center"/>
            </w:pPr>
            <w:r>
              <w:t>9513</w:t>
            </w:r>
          </w:p>
          <w:p w:rsidR="003F5034" w:rsidRDefault="003F5034" w:rsidP="00785879">
            <w:pPr>
              <w:jc w:val="center"/>
            </w:pPr>
            <w:r>
              <w:t>420</w:t>
            </w:r>
          </w:p>
          <w:p w:rsidR="003F5034" w:rsidRPr="0064783F" w:rsidRDefault="003F5034" w:rsidP="00785879">
            <w:pPr>
              <w:jc w:val="center"/>
            </w:pPr>
            <w:r>
              <w:t>425</w:t>
            </w:r>
          </w:p>
        </w:tc>
        <w:tc>
          <w:tcPr>
            <w:tcW w:w="2045" w:type="dxa"/>
            <w:gridSpan w:val="2"/>
          </w:tcPr>
          <w:p w:rsidR="003F5034" w:rsidRDefault="003F5034" w:rsidP="00785879">
            <w:pPr>
              <w:jc w:val="center"/>
            </w:pPr>
          </w:p>
          <w:p w:rsidR="003F5034" w:rsidRDefault="003F5034" w:rsidP="00785879">
            <w:pPr>
              <w:jc w:val="center"/>
            </w:pPr>
            <w:r>
              <w:t>31655</w:t>
            </w:r>
          </w:p>
          <w:p w:rsidR="003F5034" w:rsidRDefault="003F5034" w:rsidP="00785879">
            <w:pPr>
              <w:jc w:val="center"/>
            </w:pPr>
          </w:p>
          <w:p w:rsidR="003F5034" w:rsidRDefault="003F5034" w:rsidP="00785879">
            <w:pPr>
              <w:jc w:val="center"/>
            </w:pPr>
            <w:r>
              <w:t>17106</w:t>
            </w:r>
          </w:p>
          <w:p w:rsidR="003F5034" w:rsidRDefault="003F5034" w:rsidP="00785879">
            <w:pPr>
              <w:jc w:val="center"/>
            </w:pPr>
            <w:r>
              <w:t>4141</w:t>
            </w:r>
          </w:p>
          <w:p w:rsidR="003F5034" w:rsidRDefault="003F5034" w:rsidP="00785879">
            <w:pPr>
              <w:jc w:val="center"/>
            </w:pPr>
            <w:r>
              <w:t>9563</w:t>
            </w:r>
          </w:p>
          <w:p w:rsidR="003F5034" w:rsidRDefault="003F5034" w:rsidP="00785879">
            <w:pPr>
              <w:jc w:val="center"/>
            </w:pPr>
            <w:r>
              <w:t>420</w:t>
            </w:r>
          </w:p>
          <w:p w:rsidR="003F5034" w:rsidRPr="0064783F" w:rsidRDefault="003F5034" w:rsidP="00785879">
            <w:pPr>
              <w:jc w:val="center"/>
            </w:pPr>
            <w:r>
              <w:t>425</w:t>
            </w:r>
          </w:p>
        </w:tc>
      </w:tr>
      <w:tr w:rsidR="003F5034" w:rsidRPr="00AA2F8B" w:rsidTr="003F5034">
        <w:tc>
          <w:tcPr>
            <w:tcW w:w="3638" w:type="dxa"/>
            <w:gridSpan w:val="2"/>
          </w:tcPr>
          <w:p w:rsidR="003F5034" w:rsidRPr="00AA2F8B" w:rsidRDefault="003F5034" w:rsidP="00785879">
            <w:pPr>
              <w:jc w:val="both"/>
            </w:pPr>
            <w:r w:rsidRPr="00AA2F8B">
              <w:t>Количество читателей</w:t>
            </w:r>
          </w:p>
        </w:tc>
        <w:tc>
          <w:tcPr>
            <w:tcW w:w="1977" w:type="dxa"/>
            <w:gridSpan w:val="3"/>
          </w:tcPr>
          <w:p w:rsidR="003F5034" w:rsidRPr="00AA2F8B" w:rsidRDefault="003F5034" w:rsidP="00785879">
            <w:pPr>
              <w:jc w:val="center"/>
            </w:pPr>
            <w:r>
              <w:t>479</w:t>
            </w:r>
          </w:p>
        </w:tc>
        <w:tc>
          <w:tcPr>
            <w:tcW w:w="2615" w:type="dxa"/>
            <w:gridSpan w:val="2"/>
          </w:tcPr>
          <w:p w:rsidR="003F5034" w:rsidRPr="00AA2F8B" w:rsidRDefault="003F5034" w:rsidP="00785879">
            <w:pPr>
              <w:jc w:val="center"/>
            </w:pPr>
            <w:r>
              <w:t>494</w:t>
            </w:r>
          </w:p>
        </w:tc>
        <w:tc>
          <w:tcPr>
            <w:tcW w:w="2045" w:type="dxa"/>
            <w:gridSpan w:val="2"/>
          </w:tcPr>
          <w:p w:rsidR="003F5034" w:rsidRPr="00AA2F8B" w:rsidRDefault="003F5034" w:rsidP="00785879">
            <w:pPr>
              <w:jc w:val="center"/>
            </w:pPr>
            <w:r>
              <w:t>473</w:t>
            </w:r>
          </w:p>
        </w:tc>
      </w:tr>
      <w:tr w:rsidR="003F5034" w:rsidRPr="00AA2F8B" w:rsidTr="003F5034">
        <w:tc>
          <w:tcPr>
            <w:tcW w:w="3638" w:type="dxa"/>
            <w:gridSpan w:val="2"/>
          </w:tcPr>
          <w:p w:rsidR="003F5034" w:rsidRPr="00AA2F8B" w:rsidRDefault="003F5034" w:rsidP="00785879">
            <w:pPr>
              <w:jc w:val="both"/>
            </w:pPr>
            <w:r w:rsidRPr="00AA2F8B">
              <w:t>Посещений</w:t>
            </w:r>
          </w:p>
        </w:tc>
        <w:tc>
          <w:tcPr>
            <w:tcW w:w="1977" w:type="dxa"/>
            <w:gridSpan w:val="3"/>
          </w:tcPr>
          <w:p w:rsidR="003F5034" w:rsidRPr="00AA2F8B" w:rsidRDefault="003F5034" w:rsidP="00785879">
            <w:pPr>
              <w:jc w:val="center"/>
            </w:pPr>
            <w:r>
              <w:t>3128</w:t>
            </w:r>
          </w:p>
        </w:tc>
        <w:tc>
          <w:tcPr>
            <w:tcW w:w="2615" w:type="dxa"/>
            <w:gridSpan w:val="2"/>
          </w:tcPr>
          <w:p w:rsidR="003F5034" w:rsidRPr="00AA2F8B" w:rsidRDefault="003F5034" w:rsidP="00785879">
            <w:pPr>
              <w:jc w:val="center"/>
            </w:pPr>
            <w:r>
              <w:t>4272</w:t>
            </w:r>
          </w:p>
        </w:tc>
        <w:tc>
          <w:tcPr>
            <w:tcW w:w="2045" w:type="dxa"/>
            <w:gridSpan w:val="2"/>
          </w:tcPr>
          <w:p w:rsidR="003F5034" w:rsidRPr="00AA2F8B" w:rsidRDefault="003F5034" w:rsidP="00785879">
            <w:pPr>
              <w:jc w:val="center"/>
            </w:pPr>
            <w:r>
              <w:t>2892</w:t>
            </w:r>
          </w:p>
        </w:tc>
      </w:tr>
      <w:tr w:rsidR="003F5034" w:rsidRPr="00AA2F8B" w:rsidTr="003F5034">
        <w:tc>
          <w:tcPr>
            <w:tcW w:w="3638" w:type="dxa"/>
            <w:gridSpan w:val="2"/>
          </w:tcPr>
          <w:p w:rsidR="003F5034" w:rsidRPr="00AA2F8B" w:rsidRDefault="003F5034" w:rsidP="00785879">
            <w:pPr>
              <w:jc w:val="both"/>
            </w:pPr>
            <w:r w:rsidRPr="00AA2F8B">
              <w:t>Книговыдача</w:t>
            </w:r>
          </w:p>
        </w:tc>
        <w:tc>
          <w:tcPr>
            <w:tcW w:w="1977" w:type="dxa"/>
            <w:gridSpan w:val="3"/>
          </w:tcPr>
          <w:p w:rsidR="003F5034" w:rsidRPr="00AA2F8B" w:rsidRDefault="003F5034" w:rsidP="00785879">
            <w:pPr>
              <w:jc w:val="center"/>
            </w:pPr>
            <w:r>
              <w:t>5560</w:t>
            </w:r>
          </w:p>
        </w:tc>
        <w:tc>
          <w:tcPr>
            <w:tcW w:w="2615" w:type="dxa"/>
            <w:gridSpan w:val="2"/>
          </w:tcPr>
          <w:p w:rsidR="003F5034" w:rsidRPr="00AA2F8B" w:rsidRDefault="003F5034" w:rsidP="00785879">
            <w:pPr>
              <w:jc w:val="center"/>
            </w:pPr>
            <w:r>
              <w:t>6054</w:t>
            </w:r>
          </w:p>
        </w:tc>
        <w:tc>
          <w:tcPr>
            <w:tcW w:w="2045" w:type="dxa"/>
            <w:gridSpan w:val="2"/>
          </w:tcPr>
          <w:p w:rsidR="003F5034" w:rsidRPr="00AA2F8B" w:rsidRDefault="003F5034" w:rsidP="00785879">
            <w:pPr>
              <w:jc w:val="center"/>
            </w:pPr>
            <w:r>
              <w:t>4156</w:t>
            </w:r>
          </w:p>
        </w:tc>
      </w:tr>
      <w:tr w:rsidR="003F5034" w:rsidRPr="00AA2F8B" w:rsidTr="003F5034">
        <w:tc>
          <w:tcPr>
            <w:tcW w:w="3638" w:type="dxa"/>
            <w:gridSpan w:val="2"/>
          </w:tcPr>
          <w:p w:rsidR="003F5034" w:rsidRPr="00AA2F8B" w:rsidRDefault="003F5034" w:rsidP="00785879">
            <w:pPr>
              <w:jc w:val="both"/>
            </w:pPr>
            <w:r w:rsidRPr="00AA2F8B">
              <w:t>Обращаемость</w:t>
            </w:r>
          </w:p>
        </w:tc>
        <w:tc>
          <w:tcPr>
            <w:tcW w:w="1977" w:type="dxa"/>
            <w:gridSpan w:val="3"/>
          </w:tcPr>
          <w:p w:rsidR="003F5034" w:rsidRPr="00AA2F8B" w:rsidRDefault="003F5034" w:rsidP="00785879">
            <w:pPr>
              <w:jc w:val="center"/>
            </w:pPr>
            <w:r>
              <w:t>0,53</w:t>
            </w:r>
          </w:p>
        </w:tc>
        <w:tc>
          <w:tcPr>
            <w:tcW w:w="2615" w:type="dxa"/>
            <w:gridSpan w:val="2"/>
          </w:tcPr>
          <w:p w:rsidR="003F5034" w:rsidRPr="00AA2F8B" w:rsidRDefault="003F5034" w:rsidP="00785879">
            <w:pPr>
              <w:jc w:val="center"/>
            </w:pPr>
            <w:r>
              <w:t>0,60</w:t>
            </w:r>
          </w:p>
        </w:tc>
        <w:tc>
          <w:tcPr>
            <w:tcW w:w="2045" w:type="dxa"/>
            <w:gridSpan w:val="2"/>
          </w:tcPr>
          <w:p w:rsidR="003F5034" w:rsidRPr="00AA2F8B" w:rsidRDefault="003F5034" w:rsidP="00785879">
            <w:pPr>
              <w:jc w:val="center"/>
            </w:pPr>
            <w:r>
              <w:t>0,4</w:t>
            </w:r>
          </w:p>
        </w:tc>
      </w:tr>
      <w:tr w:rsidR="003F5034" w:rsidRPr="00AA2F8B" w:rsidTr="003F5034">
        <w:tc>
          <w:tcPr>
            <w:tcW w:w="3638" w:type="dxa"/>
            <w:gridSpan w:val="2"/>
          </w:tcPr>
          <w:p w:rsidR="003F5034" w:rsidRPr="00AA2F8B" w:rsidRDefault="003F5034" w:rsidP="00785879">
            <w:pPr>
              <w:jc w:val="both"/>
            </w:pPr>
            <w:r w:rsidRPr="00AA2F8B">
              <w:t>Посещаемость</w:t>
            </w:r>
          </w:p>
        </w:tc>
        <w:tc>
          <w:tcPr>
            <w:tcW w:w="1977" w:type="dxa"/>
            <w:gridSpan w:val="3"/>
          </w:tcPr>
          <w:p w:rsidR="003F5034" w:rsidRPr="00AA2F8B" w:rsidRDefault="003F5034" w:rsidP="00785879">
            <w:pPr>
              <w:jc w:val="center"/>
            </w:pPr>
            <w:r>
              <w:t>6,5</w:t>
            </w:r>
          </w:p>
        </w:tc>
        <w:tc>
          <w:tcPr>
            <w:tcW w:w="2615" w:type="dxa"/>
            <w:gridSpan w:val="2"/>
          </w:tcPr>
          <w:p w:rsidR="003F5034" w:rsidRPr="00AA2F8B" w:rsidRDefault="003F5034" w:rsidP="00785879">
            <w:pPr>
              <w:jc w:val="center"/>
            </w:pPr>
            <w:r>
              <w:t>8,6</w:t>
            </w:r>
          </w:p>
        </w:tc>
        <w:tc>
          <w:tcPr>
            <w:tcW w:w="2045" w:type="dxa"/>
            <w:gridSpan w:val="2"/>
          </w:tcPr>
          <w:p w:rsidR="003F5034" w:rsidRPr="00AA2F8B" w:rsidRDefault="003F5034" w:rsidP="00785879">
            <w:pPr>
              <w:jc w:val="center"/>
            </w:pPr>
            <w:r>
              <w:t>6,1</w:t>
            </w:r>
          </w:p>
        </w:tc>
      </w:tr>
      <w:tr w:rsidR="003F5034" w:rsidRPr="00AA2F8B" w:rsidTr="003F5034">
        <w:tc>
          <w:tcPr>
            <w:tcW w:w="3638" w:type="dxa"/>
            <w:gridSpan w:val="2"/>
          </w:tcPr>
          <w:p w:rsidR="003F5034" w:rsidRPr="00AA2F8B" w:rsidRDefault="003F5034" w:rsidP="00785879">
            <w:pPr>
              <w:jc w:val="both"/>
            </w:pPr>
            <w:r w:rsidRPr="00AA2F8B">
              <w:t>Читаемость</w:t>
            </w:r>
          </w:p>
        </w:tc>
        <w:tc>
          <w:tcPr>
            <w:tcW w:w="1977" w:type="dxa"/>
            <w:gridSpan w:val="3"/>
          </w:tcPr>
          <w:p w:rsidR="003F5034" w:rsidRPr="00AA2F8B" w:rsidRDefault="003F5034" w:rsidP="00785879">
            <w:pPr>
              <w:jc w:val="center"/>
            </w:pPr>
            <w:r>
              <w:t>11,6</w:t>
            </w:r>
          </w:p>
        </w:tc>
        <w:tc>
          <w:tcPr>
            <w:tcW w:w="2615" w:type="dxa"/>
            <w:gridSpan w:val="2"/>
          </w:tcPr>
          <w:p w:rsidR="003F5034" w:rsidRPr="00AA2F8B" w:rsidRDefault="003F5034" w:rsidP="00785879">
            <w:pPr>
              <w:jc w:val="center"/>
            </w:pPr>
            <w:r>
              <w:t>12,3</w:t>
            </w:r>
          </w:p>
        </w:tc>
        <w:tc>
          <w:tcPr>
            <w:tcW w:w="2045" w:type="dxa"/>
            <w:gridSpan w:val="2"/>
          </w:tcPr>
          <w:p w:rsidR="003F5034" w:rsidRPr="00AA2F8B" w:rsidRDefault="003F5034" w:rsidP="00785879">
            <w:pPr>
              <w:jc w:val="center"/>
            </w:pPr>
            <w:r>
              <w:t>8,8</w:t>
            </w:r>
          </w:p>
        </w:tc>
      </w:tr>
      <w:tr w:rsidR="003F5034" w:rsidRPr="00AA2F8B" w:rsidTr="003F5034">
        <w:tc>
          <w:tcPr>
            <w:tcW w:w="3638" w:type="dxa"/>
            <w:gridSpan w:val="2"/>
          </w:tcPr>
          <w:p w:rsidR="003F5034" w:rsidRPr="00AA2F8B" w:rsidRDefault="003F5034" w:rsidP="00785879">
            <w:r w:rsidRPr="00AA2F8B">
              <w:t>Всего массовых мероприятий:</w:t>
            </w:r>
          </w:p>
        </w:tc>
        <w:tc>
          <w:tcPr>
            <w:tcW w:w="1977" w:type="dxa"/>
            <w:gridSpan w:val="3"/>
          </w:tcPr>
          <w:p w:rsidR="003F5034" w:rsidRPr="00AA2F8B" w:rsidRDefault="003F5034" w:rsidP="00785879">
            <w:pPr>
              <w:jc w:val="center"/>
            </w:pPr>
            <w:r>
              <w:t>30</w:t>
            </w:r>
          </w:p>
        </w:tc>
        <w:tc>
          <w:tcPr>
            <w:tcW w:w="2615" w:type="dxa"/>
            <w:gridSpan w:val="2"/>
          </w:tcPr>
          <w:p w:rsidR="003F5034" w:rsidRPr="00AA2F8B" w:rsidRDefault="003F5034" w:rsidP="00785879">
            <w:pPr>
              <w:jc w:val="center"/>
            </w:pPr>
            <w:r>
              <w:t>37</w:t>
            </w:r>
          </w:p>
        </w:tc>
        <w:tc>
          <w:tcPr>
            <w:tcW w:w="2045" w:type="dxa"/>
            <w:gridSpan w:val="2"/>
          </w:tcPr>
          <w:p w:rsidR="003F5034" w:rsidRPr="00AA2F8B" w:rsidRDefault="003F5034" w:rsidP="00785879">
            <w:pPr>
              <w:jc w:val="center"/>
            </w:pPr>
            <w:r>
              <w:t>36</w:t>
            </w:r>
          </w:p>
        </w:tc>
      </w:tr>
      <w:tr w:rsidR="003F5034" w:rsidRPr="00AA2F8B" w:rsidTr="003F5034">
        <w:tc>
          <w:tcPr>
            <w:tcW w:w="3638" w:type="dxa"/>
            <w:gridSpan w:val="2"/>
          </w:tcPr>
          <w:p w:rsidR="003F5034" w:rsidRPr="00AA2F8B" w:rsidRDefault="003F5034" w:rsidP="00785879">
            <w:pPr>
              <w:jc w:val="both"/>
            </w:pPr>
            <w:r w:rsidRPr="00AA2F8B">
              <w:t>- из них книжных выставок</w:t>
            </w:r>
          </w:p>
        </w:tc>
        <w:tc>
          <w:tcPr>
            <w:tcW w:w="1977" w:type="dxa"/>
            <w:gridSpan w:val="3"/>
          </w:tcPr>
          <w:p w:rsidR="003F5034" w:rsidRPr="00AA2F8B" w:rsidRDefault="003F5034" w:rsidP="00785879">
            <w:pPr>
              <w:jc w:val="center"/>
            </w:pPr>
            <w:r>
              <w:t>8</w:t>
            </w:r>
          </w:p>
        </w:tc>
        <w:tc>
          <w:tcPr>
            <w:tcW w:w="2615" w:type="dxa"/>
            <w:gridSpan w:val="2"/>
          </w:tcPr>
          <w:p w:rsidR="003F5034" w:rsidRPr="00AA2F8B" w:rsidRDefault="003F5034" w:rsidP="00785879">
            <w:pPr>
              <w:jc w:val="center"/>
            </w:pPr>
            <w:r>
              <w:t>15</w:t>
            </w:r>
          </w:p>
        </w:tc>
        <w:tc>
          <w:tcPr>
            <w:tcW w:w="2045" w:type="dxa"/>
            <w:gridSpan w:val="2"/>
          </w:tcPr>
          <w:p w:rsidR="003F5034" w:rsidRPr="00AA2F8B" w:rsidRDefault="003F5034" w:rsidP="00785879">
            <w:pPr>
              <w:jc w:val="center"/>
            </w:pPr>
            <w:r>
              <w:t>16</w:t>
            </w:r>
          </w:p>
        </w:tc>
      </w:tr>
      <w:tr w:rsidR="003F5034" w:rsidRPr="00AA2F8B" w:rsidTr="003F5034">
        <w:tc>
          <w:tcPr>
            <w:tcW w:w="3638" w:type="dxa"/>
            <w:gridSpan w:val="2"/>
          </w:tcPr>
          <w:p w:rsidR="003F5034" w:rsidRPr="00AA2F8B" w:rsidRDefault="003F5034" w:rsidP="00785879">
            <w:pPr>
              <w:jc w:val="both"/>
            </w:pPr>
            <w:r w:rsidRPr="00AA2F8B">
              <w:t>- из них с использованием мультимедиа проектора</w:t>
            </w:r>
          </w:p>
        </w:tc>
        <w:tc>
          <w:tcPr>
            <w:tcW w:w="1977" w:type="dxa"/>
            <w:gridSpan w:val="3"/>
          </w:tcPr>
          <w:p w:rsidR="003F5034" w:rsidRPr="00AA2F8B" w:rsidRDefault="003F5034" w:rsidP="00785879">
            <w:pPr>
              <w:jc w:val="center"/>
            </w:pPr>
            <w:r>
              <w:t>3</w:t>
            </w:r>
          </w:p>
        </w:tc>
        <w:tc>
          <w:tcPr>
            <w:tcW w:w="2615" w:type="dxa"/>
            <w:gridSpan w:val="2"/>
          </w:tcPr>
          <w:p w:rsidR="003F5034" w:rsidRPr="00AA2F8B" w:rsidRDefault="003F5034" w:rsidP="00785879">
            <w:pPr>
              <w:jc w:val="center"/>
            </w:pPr>
            <w:r>
              <w:t>3</w:t>
            </w:r>
          </w:p>
        </w:tc>
        <w:tc>
          <w:tcPr>
            <w:tcW w:w="2045" w:type="dxa"/>
            <w:gridSpan w:val="2"/>
          </w:tcPr>
          <w:p w:rsidR="003F5034" w:rsidRPr="00AA2F8B" w:rsidRDefault="003F5034" w:rsidP="00785879">
            <w:pPr>
              <w:jc w:val="center"/>
            </w:pPr>
            <w:r>
              <w:t>7</w:t>
            </w:r>
          </w:p>
        </w:tc>
      </w:tr>
      <w:tr w:rsidR="003F5034" w:rsidRPr="00AA2F8B" w:rsidTr="003F5034">
        <w:tc>
          <w:tcPr>
            <w:tcW w:w="3638" w:type="dxa"/>
            <w:gridSpan w:val="2"/>
          </w:tcPr>
          <w:p w:rsidR="003F5034" w:rsidRPr="00AA2F8B" w:rsidRDefault="003F5034" w:rsidP="00785879">
            <w:pPr>
              <w:jc w:val="both"/>
            </w:pPr>
            <w:r w:rsidRPr="00AA2F8B">
              <w:t>- по привитию любви к книге</w:t>
            </w:r>
          </w:p>
        </w:tc>
        <w:tc>
          <w:tcPr>
            <w:tcW w:w="1977" w:type="dxa"/>
            <w:gridSpan w:val="3"/>
          </w:tcPr>
          <w:p w:rsidR="003F5034" w:rsidRPr="00AA2F8B" w:rsidRDefault="003F5034" w:rsidP="00785879">
            <w:pPr>
              <w:jc w:val="center"/>
            </w:pPr>
            <w:r>
              <w:t>6</w:t>
            </w:r>
          </w:p>
        </w:tc>
        <w:tc>
          <w:tcPr>
            <w:tcW w:w="2615" w:type="dxa"/>
            <w:gridSpan w:val="2"/>
          </w:tcPr>
          <w:p w:rsidR="003F5034" w:rsidRPr="00AA2F8B" w:rsidRDefault="003F5034" w:rsidP="00785879">
            <w:pPr>
              <w:jc w:val="center"/>
            </w:pPr>
            <w:r>
              <w:t>18</w:t>
            </w:r>
          </w:p>
        </w:tc>
        <w:tc>
          <w:tcPr>
            <w:tcW w:w="2045" w:type="dxa"/>
            <w:gridSpan w:val="2"/>
          </w:tcPr>
          <w:p w:rsidR="003F5034" w:rsidRPr="00AA2F8B" w:rsidRDefault="003F5034" w:rsidP="00785879">
            <w:pPr>
              <w:jc w:val="center"/>
            </w:pPr>
            <w:r>
              <w:t>11</w:t>
            </w:r>
          </w:p>
        </w:tc>
      </w:tr>
      <w:tr w:rsidR="003F5034" w:rsidRPr="00AA2F8B" w:rsidTr="003F5034">
        <w:tc>
          <w:tcPr>
            <w:tcW w:w="3638" w:type="dxa"/>
            <w:gridSpan w:val="2"/>
          </w:tcPr>
          <w:p w:rsidR="003F5034" w:rsidRPr="00AA2F8B" w:rsidRDefault="003F5034" w:rsidP="00785879">
            <w:pPr>
              <w:jc w:val="both"/>
            </w:pPr>
            <w:r w:rsidRPr="00AA2F8B">
              <w:t>- обзоров литературы</w:t>
            </w:r>
          </w:p>
        </w:tc>
        <w:tc>
          <w:tcPr>
            <w:tcW w:w="1977" w:type="dxa"/>
            <w:gridSpan w:val="3"/>
          </w:tcPr>
          <w:p w:rsidR="003F5034" w:rsidRPr="00AA2F8B" w:rsidRDefault="003F5034" w:rsidP="00785879">
            <w:pPr>
              <w:jc w:val="center"/>
            </w:pPr>
            <w:r>
              <w:t>2</w:t>
            </w:r>
          </w:p>
        </w:tc>
        <w:tc>
          <w:tcPr>
            <w:tcW w:w="2615" w:type="dxa"/>
            <w:gridSpan w:val="2"/>
          </w:tcPr>
          <w:p w:rsidR="003F5034" w:rsidRPr="00AA2F8B" w:rsidRDefault="003F5034" w:rsidP="00785879">
            <w:pPr>
              <w:jc w:val="center"/>
            </w:pPr>
            <w:r>
              <w:t>-</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r w:rsidRPr="00AA2F8B">
              <w:t>Выступлений на педсоветах,</w:t>
            </w:r>
          </w:p>
          <w:p w:rsidR="003F5034" w:rsidRPr="00AA2F8B" w:rsidRDefault="003F5034" w:rsidP="00785879">
            <w:r w:rsidRPr="00AA2F8B">
              <w:t>родит.собраниях и пр.</w:t>
            </w:r>
          </w:p>
        </w:tc>
        <w:tc>
          <w:tcPr>
            <w:tcW w:w="1977" w:type="dxa"/>
            <w:gridSpan w:val="3"/>
          </w:tcPr>
          <w:p w:rsidR="003F5034" w:rsidRPr="00AA2F8B" w:rsidRDefault="003F5034" w:rsidP="00785879">
            <w:pPr>
              <w:jc w:val="center"/>
            </w:pPr>
            <w:r>
              <w:t>-</w:t>
            </w:r>
          </w:p>
        </w:tc>
        <w:tc>
          <w:tcPr>
            <w:tcW w:w="2615" w:type="dxa"/>
            <w:gridSpan w:val="2"/>
          </w:tcPr>
          <w:p w:rsidR="003F5034" w:rsidRPr="00AA2F8B" w:rsidRDefault="003F5034" w:rsidP="00785879">
            <w:pPr>
              <w:jc w:val="center"/>
            </w:pPr>
            <w:r>
              <w:t>-</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r w:rsidRPr="00AA2F8B">
              <w:t>Анкетирование, тестирование чит. интересов читателей</w:t>
            </w:r>
          </w:p>
        </w:tc>
        <w:tc>
          <w:tcPr>
            <w:tcW w:w="1977" w:type="dxa"/>
            <w:gridSpan w:val="3"/>
          </w:tcPr>
          <w:p w:rsidR="003F5034" w:rsidRPr="00AA2F8B" w:rsidRDefault="003F5034" w:rsidP="00785879">
            <w:pPr>
              <w:jc w:val="center"/>
            </w:pPr>
            <w:r>
              <w:t>-</w:t>
            </w:r>
          </w:p>
        </w:tc>
        <w:tc>
          <w:tcPr>
            <w:tcW w:w="2615" w:type="dxa"/>
            <w:gridSpan w:val="2"/>
          </w:tcPr>
          <w:p w:rsidR="003F5034" w:rsidRPr="00AA2F8B" w:rsidRDefault="003F5034" w:rsidP="00785879">
            <w:pPr>
              <w:jc w:val="center"/>
            </w:pPr>
            <w:r>
              <w:t>-</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pPr>
              <w:jc w:val="both"/>
            </w:pPr>
            <w:r w:rsidRPr="00AA2F8B">
              <w:t>Индивидуальных бесед, планов чтения</w:t>
            </w:r>
          </w:p>
        </w:tc>
        <w:tc>
          <w:tcPr>
            <w:tcW w:w="1977" w:type="dxa"/>
            <w:gridSpan w:val="3"/>
          </w:tcPr>
          <w:p w:rsidR="003F5034" w:rsidRPr="00AA2F8B" w:rsidRDefault="003F5034" w:rsidP="00785879">
            <w:pPr>
              <w:jc w:val="center"/>
            </w:pPr>
            <w:r>
              <w:t>-</w:t>
            </w:r>
          </w:p>
        </w:tc>
        <w:tc>
          <w:tcPr>
            <w:tcW w:w="2615" w:type="dxa"/>
            <w:gridSpan w:val="2"/>
          </w:tcPr>
          <w:p w:rsidR="003F5034" w:rsidRPr="00AA2F8B" w:rsidRDefault="003F5034" w:rsidP="00785879">
            <w:pPr>
              <w:jc w:val="center"/>
            </w:pPr>
            <w:r>
              <w:t>2</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pPr>
              <w:jc w:val="both"/>
            </w:pPr>
            <w:r w:rsidRPr="00AA2F8B">
              <w:t>Библиотечных уроков</w:t>
            </w:r>
          </w:p>
        </w:tc>
        <w:tc>
          <w:tcPr>
            <w:tcW w:w="1977" w:type="dxa"/>
            <w:gridSpan w:val="3"/>
          </w:tcPr>
          <w:p w:rsidR="003F5034" w:rsidRPr="00AA2F8B" w:rsidRDefault="003F5034" w:rsidP="00785879">
            <w:pPr>
              <w:jc w:val="center"/>
            </w:pPr>
            <w:r>
              <w:t>7</w:t>
            </w:r>
          </w:p>
        </w:tc>
        <w:tc>
          <w:tcPr>
            <w:tcW w:w="2615" w:type="dxa"/>
            <w:gridSpan w:val="2"/>
          </w:tcPr>
          <w:p w:rsidR="003F5034" w:rsidRPr="00AA2F8B" w:rsidRDefault="003F5034" w:rsidP="00785879">
            <w:pPr>
              <w:jc w:val="center"/>
            </w:pPr>
            <w:r>
              <w:t>10</w:t>
            </w:r>
          </w:p>
        </w:tc>
        <w:tc>
          <w:tcPr>
            <w:tcW w:w="2045" w:type="dxa"/>
            <w:gridSpan w:val="2"/>
          </w:tcPr>
          <w:p w:rsidR="003F5034" w:rsidRPr="00AA2F8B" w:rsidRDefault="003F5034" w:rsidP="00785879">
            <w:pPr>
              <w:jc w:val="center"/>
            </w:pPr>
            <w:r>
              <w:t>8</w:t>
            </w:r>
          </w:p>
        </w:tc>
      </w:tr>
      <w:tr w:rsidR="003F5034" w:rsidRPr="00AA2F8B" w:rsidTr="003F5034">
        <w:tc>
          <w:tcPr>
            <w:tcW w:w="3638" w:type="dxa"/>
            <w:gridSpan w:val="2"/>
          </w:tcPr>
          <w:p w:rsidR="003F5034" w:rsidRPr="00AA2F8B" w:rsidRDefault="003F5034" w:rsidP="00785879">
            <w:pPr>
              <w:jc w:val="both"/>
            </w:pPr>
            <w:r w:rsidRPr="00AA2F8B">
              <w:t>Библиографических списков</w:t>
            </w:r>
          </w:p>
        </w:tc>
        <w:tc>
          <w:tcPr>
            <w:tcW w:w="1977" w:type="dxa"/>
            <w:gridSpan w:val="3"/>
          </w:tcPr>
          <w:p w:rsidR="003F5034" w:rsidRPr="00AA2F8B" w:rsidRDefault="003F5034" w:rsidP="00785879">
            <w:pPr>
              <w:jc w:val="center"/>
            </w:pPr>
            <w:r>
              <w:t>3</w:t>
            </w:r>
          </w:p>
        </w:tc>
        <w:tc>
          <w:tcPr>
            <w:tcW w:w="2615" w:type="dxa"/>
            <w:gridSpan w:val="2"/>
          </w:tcPr>
          <w:p w:rsidR="003F5034" w:rsidRPr="00AA2F8B" w:rsidRDefault="003F5034" w:rsidP="00785879">
            <w:pPr>
              <w:jc w:val="center"/>
            </w:pPr>
            <w:r>
              <w:t>1</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pPr>
              <w:jc w:val="both"/>
            </w:pPr>
            <w:r w:rsidRPr="00AA2F8B">
              <w:t>Буклетов, плакатов и пр.</w:t>
            </w:r>
          </w:p>
        </w:tc>
        <w:tc>
          <w:tcPr>
            <w:tcW w:w="1977" w:type="dxa"/>
            <w:gridSpan w:val="3"/>
          </w:tcPr>
          <w:p w:rsidR="003F5034" w:rsidRPr="00AA2F8B" w:rsidRDefault="003F5034" w:rsidP="00785879">
            <w:pPr>
              <w:jc w:val="center"/>
            </w:pPr>
            <w:r>
              <w:t>2</w:t>
            </w:r>
          </w:p>
        </w:tc>
        <w:tc>
          <w:tcPr>
            <w:tcW w:w="2615" w:type="dxa"/>
            <w:gridSpan w:val="2"/>
          </w:tcPr>
          <w:p w:rsidR="003F5034" w:rsidRPr="00AA2F8B" w:rsidRDefault="003F5034" w:rsidP="00785879">
            <w:pPr>
              <w:jc w:val="center"/>
            </w:pPr>
            <w:r>
              <w:t>-</w:t>
            </w:r>
          </w:p>
        </w:tc>
        <w:tc>
          <w:tcPr>
            <w:tcW w:w="2045" w:type="dxa"/>
            <w:gridSpan w:val="2"/>
          </w:tcPr>
          <w:p w:rsidR="003F5034" w:rsidRPr="00AA2F8B" w:rsidRDefault="003F5034" w:rsidP="00785879">
            <w:pPr>
              <w:jc w:val="center"/>
            </w:pPr>
            <w:r>
              <w:t>-</w:t>
            </w:r>
          </w:p>
        </w:tc>
      </w:tr>
      <w:tr w:rsidR="003F5034" w:rsidRPr="00AA2F8B" w:rsidTr="003F5034">
        <w:tc>
          <w:tcPr>
            <w:tcW w:w="3638" w:type="dxa"/>
            <w:gridSpan w:val="2"/>
          </w:tcPr>
          <w:p w:rsidR="003F5034" w:rsidRPr="00AA2F8B" w:rsidRDefault="003F5034" w:rsidP="00785879">
            <w:pPr>
              <w:jc w:val="both"/>
            </w:pPr>
            <w:r w:rsidRPr="00AA2F8B">
              <w:t>Презентаций</w:t>
            </w:r>
          </w:p>
        </w:tc>
        <w:tc>
          <w:tcPr>
            <w:tcW w:w="1977" w:type="dxa"/>
            <w:gridSpan w:val="3"/>
          </w:tcPr>
          <w:p w:rsidR="003F5034" w:rsidRPr="00AA2F8B" w:rsidRDefault="003F5034" w:rsidP="00785879">
            <w:pPr>
              <w:jc w:val="center"/>
            </w:pPr>
            <w:r>
              <w:t>1</w:t>
            </w:r>
          </w:p>
        </w:tc>
        <w:tc>
          <w:tcPr>
            <w:tcW w:w="2615" w:type="dxa"/>
            <w:gridSpan w:val="2"/>
          </w:tcPr>
          <w:p w:rsidR="003F5034" w:rsidRPr="00AA2F8B" w:rsidRDefault="003F5034" w:rsidP="00785879">
            <w:pPr>
              <w:jc w:val="center"/>
            </w:pPr>
            <w:r>
              <w:t>1</w:t>
            </w:r>
          </w:p>
        </w:tc>
        <w:tc>
          <w:tcPr>
            <w:tcW w:w="2045" w:type="dxa"/>
            <w:gridSpan w:val="2"/>
          </w:tcPr>
          <w:p w:rsidR="003F5034" w:rsidRPr="00AA2F8B" w:rsidRDefault="003F5034" w:rsidP="00785879">
            <w:pPr>
              <w:jc w:val="center"/>
            </w:pPr>
            <w:r>
              <w:t>4</w:t>
            </w:r>
          </w:p>
        </w:tc>
      </w:tr>
      <w:tr w:rsidR="003F5034" w:rsidRPr="00AA2F8B" w:rsidTr="003F5034">
        <w:tc>
          <w:tcPr>
            <w:tcW w:w="3638" w:type="dxa"/>
            <w:gridSpan w:val="2"/>
          </w:tcPr>
          <w:p w:rsidR="003F5034" w:rsidRPr="00AA2F8B" w:rsidRDefault="003F5034" w:rsidP="00785879">
            <w:pPr>
              <w:jc w:val="both"/>
            </w:pPr>
            <w:r w:rsidRPr="00AA2F8B">
              <w:t>Акций</w:t>
            </w:r>
          </w:p>
        </w:tc>
        <w:tc>
          <w:tcPr>
            <w:tcW w:w="1977" w:type="dxa"/>
            <w:gridSpan w:val="3"/>
          </w:tcPr>
          <w:p w:rsidR="003F5034" w:rsidRPr="00AA2F8B" w:rsidRDefault="003F5034" w:rsidP="00785879">
            <w:pPr>
              <w:jc w:val="center"/>
            </w:pPr>
            <w:r>
              <w:t>2</w:t>
            </w:r>
          </w:p>
        </w:tc>
        <w:tc>
          <w:tcPr>
            <w:tcW w:w="2615" w:type="dxa"/>
            <w:gridSpan w:val="2"/>
          </w:tcPr>
          <w:p w:rsidR="003F5034" w:rsidRPr="00AA2F8B" w:rsidRDefault="003F5034" w:rsidP="00785879">
            <w:pPr>
              <w:jc w:val="center"/>
            </w:pPr>
            <w:r>
              <w:t>1</w:t>
            </w:r>
          </w:p>
        </w:tc>
        <w:tc>
          <w:tcPr>
            <w:tcW w:w="2045" w:type="dxa"/>
            <w:gridSpan w:val="2"/>
          </w:tcPr>
          <w:p w:rsidR="003F5034" w:rsidRPr="00AA2F8B" w:rsidRDefault="003F5034" w:rsidP="00785879">
            <w:pPr>
              <w:jc w:val="center"/>
            </w:pPr>
            <w:r>
              <w:t>1</w:t>
            </w:r>
          </w:p>
        </w:tc>
      </w:tr>
      <w:tr w:rsidR="003F5034" w:rsidRPr="00AA2F8B" w:rsidTr="003F5034">
        <w:tc>
          <w:tcPr>
            <w:tcW w:w="10275" w:type="dxa"/>
            <w:gridSpan w:val="9"/>
          </w:tcPr>
          <w:p w:rsidR="003F5034" w:rsidRPr="00AA2F8B" w:rsidRDefault="003F5034" w:rsidP="00785879">
            <w:pPr>
              <w:jc w:val="center"/>
              <w:rPr>
                <w:b/>
              </w:rPr>
            </w:pPr>
            <w:r w:rsidRPr="00AA2F8B">
              <w:rPr>
                <w:b/>
              </w:rPr>
              <w:t>Качественные показатели</w:t>
            </w:r>
          </w:p>
        </w:tc>
      </w:tr>
      <w:tr w:rsidR="003F5034" w:rsidRPr="00AA2F8B" w:rsidTr="003F5034">
        <w:tc>
          <w:tcPr>
            <w:tcW w:w="10275" w:type="dxa"/>
            <w:gridSpan w:val="9"/>
          </w:tcPr>
          <w:p w:rsidR="003F5034" w:rsidRPr="00AA2F8B" w:rsidRDefault="003F5034" w:rsidP="00785879">
            <w:pPr>
              <w:jc w:val="both"/>
            </w:pPr>
            <w:r w:rsidRPr="00AA2F8B">
              <w:t>Охват всех категорий читателей, дифференцированный подход в обслуживании:</w:t>
            </w:r>
          </w:p>
        </w:tc>
      </w:tr>
      <w:tr w:rsidR="003F5034" w:rsidRPr="00AA2F8B" w:rsidTr="003F5034">
        <w:tc>
          <w:tcPr>
            <w:tcW w:w="10275" w:type="dxa"/>
            <w:gridSpan w:val="9"/>
          </w:tcPr>
          <w:p w:rsidR="003F5034" w:rsidRPr="00AA2F8B" w:rsidRDefault="003F5034" w:rsidP="00785879">
            <w:pPr>
              <w:jc w:val="center"/>
              <w:rPr>
                <w:b/>
              </w:rPr>
            </w:pPr>
            <w:r w:rsidRPr="00AA2F8B">
              <w:rPr>
                <w:b/>
              </w:rPr>
              <w:t>Начальное образование 1-4 кл.</w:t>
            </w:r>
          </w:p>
        </w:tc>
      </w:tr>
      <w:tr w:rsidR="003F5034" w:rsidRPr="00AA2F8B" w:rsidTr="003F5034">
        <w:tc>
          <w:tcPr>
            <w:tcW w:w="1704" w:type="dxa"/>
          </w:tcPr>
          <w:p w:rsidR="003F5034" w:rsidRPr="00AA2F8B" w:rsidRDefault="003F5034" w:rsidP="00785879">
            <w:pPr>
              <w:jc w:val="center"/>
            </w:pPr>
            <w:r w:rsidRPr="00AA2F8B">
              <w:t>кол-во уч-ся</w:t>
            </w:r>
          </w:p>
        </w:tc>
        <w:tc>
          <w:tcPr>
            <w:tcW w:w="1934" w:type="dxa"/>
          </w:tcPr>
          <w:p w:rsidR="003F5034" w:rsidRPr="00AA2F8B" w:rsidRDefault="003F5034" w:rsidP="00785879">
            <w:pPr>
              <w:jc w:val="center"/>
            </w:pPr>
            <w:r w:rsidRPr="00AA2F8B">
              <w:t xml:space="preserve">из них </w:t>
            </w:r>
            <w:r w:rsidRPr="00AA2F8B">
              <w:lastRenderedPageBreak/>
              <w:t>читателей</w:t>
            </w:r>
          </w:p>
        </w:tc>
        <w:tc>
          <w:tcPr>
            <w:tcW w:w="1523" w:type="dxa"/>
          </w:tcPr>
          <w:p w:rsidR="003F5034" w:rsidRPr="00AA2F8B" w:rsidRDefault="003F5034" w:rsidP="00785879">
            <w:r w:rsidRPr="00AA2F8B">
              <w:lastRenderedPageBreak/>
              <w:t>посещения</w:t>
            </w:r>
          </w:p>
        </w:tc>
        <w:tc>
          <w:tcPr>
            <w:tcW w:w="1782" w:type="dxa"/>
            <w:gridSpan w:val="3"/>
          </w:tcPr>
          <w:p w:rsidR="003F5034" w:rsidRPr="00AA2F8B" w:rsidRDefault="003F5034" w:rsidP="00785879">
            <w:pPr>
              <w:jc w:val="center"/>
            </w:pPr>
            <w:r w:rsidRPr="00AA2F8B">
              <w:t>книговыдача</w:t>
            </w:r>
          </w:p>
        </w:tc>
        <w:tc>
          <w:tcPr>
            <w:tcW w:w="2110" w:type="dxa"/>
            <w:gridSpan w:val="2"/>
          </w:tcPr>
          <w:p w:rsidR="003F5034" w:rsidRPr="00AA2F8B" w:rsidRDefault="003F5034" w:rsidP="00785879">
            <w:pPr>
              <w:jc w:val="center"/>
            </w:pPr>
            <w:r w:rsidRPr="00AA2F8B">
              <w:t xml:space="preserve">систематически </w:t>
            </w:r>
            <w:r w:rsidRPr="00AA2F8B">
              <w:lastRenderedPageBreak/>
              <w:t>читают</w:t>
            </w:r>
          </w:p>
        </w:tc>
        <w:tc>
          <w:tcPr>
            <w:tcW w:w="1222" w:type="dxa"/>
          </w:tcPr>
          <w:p w:rsidR="003F5034" w:rsidRPr="00AA2F8B" w:rsidRDefault="003F5034" w:rsidP="00785879">
            <w:pPr>
              <w:jc w:val="center"/>
            </w:pPr>
            <w:r w:rsidRPr="00AA2F8B">
              <w:lastRenderedPageBreak/>
              <w:t xml:space="preserve">слабо </w:t>
            </w:r>
            <w:r w:rsidRPr="00AA2F8B">
              <w:lastRenderedPageBreak/>
              <w:t>читают</w:t>
            </w:r>
          </w:p>
        </w:tc>
      </w:tr>
      <w:tr w:rsidR="003F5034" w:rsidRPr="00AA2F8B" w:rsidTr="003F5034">
        <w:tc>
          <w:tcPr>
            <w:tcW w:w="1704" w:type="dxa"/>
          </w:tcPr>
          <w:p w:rsidR="003F5034" w:rsidRPr="002C15B0" w:rsidRDefault="003F5034" w:rsidP="00785879">
            <w:pPr>
              <w:jc w:val="center"/>
            </w:pPr>
            <w:r>
              <w:lastRenderedPageBreak/>
              <w:t>314</w:t>
            </w:r>
          </w:p>
        </w:tc>
        <w:tc>
          <w:tcPr>
            <w:tcW w:w="1934" w:type="dxa"/>
          </w:tcPr>
          <w:p w:rsidR="003F5034" w:rsidRPr="002C15B0" w:rsidRDefault="003F5034" w:rsidP="00785879">
            <w:pPr>
              <w:jc w:val="center"/>
            </w:pPr>
            <w:r>
              <w:t>240</w:t>
            </w:r>
          </w:p>
        </w:tc>
        <w:tc>
          <w:tcPr>
            <w:tcW w:w="1523" w:type="dxa"/>
          </w:tcPr>
          <w:p w:rsidR="003F5034" w:rsidRPr="002C15B0" w:rsidRDefault="003F5034" w:rsidP="00785879">
            <w:pPr>
              <w:jc w:val="center"/>
            </w:pPr>
            <w:r>
              <w:t>2210</w:t>
            </w:r>
          </w:p>
        </w:tc>
        <w:tc>
          <w:tcPr>
            <w:tcW w:w="1782" w:type="dxa"/>
            <w:gridSpan w:val="3"/>
          </w:tcPr>
          <w:p w:rsidR="003F5034" w:rsidRPr="002C15B0" w:rsidRDefault="003F5034" w:rsidP="00785879">
            <w:pPr>
              <w:jc w:val="center"/>
            </w:pPr>
            <w:r>
              <w:t>2837</w:t>
            </w:r>
          </w:p>
        </w:tc>
        <w:tc>
          <w:tcPr>
            <w:tcW w:w="2110" w:type="dxa"/>
            <w:gridSpan w:val="2"/>
          </w:tcPr>
          <w:p w:rsidR="003F5034" w:rsidRPr="002C15B0" w:rsidRDefault="003F5034" w:rsidP="00785879">
            <w:pPr>
              <w:jc w:val="center"/>
            </w:pPr>
            <w:r>
              <w:t>45</w:t>
            </w:r>
          </w:p>
        </w:tc>
        <w:tc>
          <w:tcPr>
            <w:tcW w:w="1222" w:type="dxa"/>
          </w:tcPr>
          <w:p w:rsidR="003F5034" w:rsidRPr="002C15B0" w:rsidRDefault="003F5034" w:rsidP="00785879">
            <w:pPr>
              <w:jc w:val="center"/>
            </w:pPr>
            <w:r>
              <w:t>20</w:t>
            </w:r>
          </w:p>
        </w:tc>
      </w:tr>
      <w:tr w:rsidR="003F5034" w:rsidRPr="00AA2F8B" w:rsidTr="003F5034">
        <w:tc>
          <w:tcPr>
            <w:tcW w:w="10275" w:type="dxa"/>
            <w:gridSpan w:val="9"/>
          </w:tcPr>
          <w:p w:rsidR="003F5034" w:rsidRPr="002C15B0" w:rsidRDefault="003F5034" w:rsidP="00785879">
            <w:pPr>
              <w:jc w:val="center"/>
            </w:pPr>
            <w:r w:rsidRPr="002C15B0">
              <w:t>Основное образование 5-9 кл.</w:t>
            </w:r>
          </w:p>
        </w:tc>
      </w:tr>
      <w:tr w:rsidR="003F5034" w:rsidRPr="00AA2F8B" w:rsidTr="003F5034">
        <w:tc>
          <w:tcPr>
            <w:tcW w:w="1704" w:type="dxa"/>
          </w:tcPr>
          <w:p w:rsidR="003F5034" w:rsidRPr="002C15B0" w:rsidRDefault="003F5034" w:rsidP="00785879">
            <w:pPr>
              <w:jc w:val="center"/>
            </w:pPr>
            <w:r>
              <w:t>361</w:t>
            </w:r>
          </w:p>
        </w:tc>
        <w:tc>
          <w:tcPr>
            <w:tcW w:w="1934" w:type="dxa"/>
          </w:tcPr>
          <w:p w:rsidR="003F5034" w:rsidRPr="002C15B0" w:rsidRDefault="003F5034" w:rsidP="00785879">
            <w:pPr>
              <w:jc w:val="center"/>
            </w:pPr>
            <w:r>
              <w:t>162</w:t>
            </w:r>
          </w:p>
        </w:tc>
        <w:tc>
          <w:tcPr>
            <w:tcW w:w="1523" w:type="dxa"/>
          </w:tcPr>
          <w:p w:rsidR="003F5034" w:rsidRPr="002C15B0" w:rsidRDefault="003F5034" w:rsidP="00785879">
            <w:pPr>
              <w:jc w:val="center"/>
            </w:pPr>
            <w:r>
              <w:t>467</w:t>
            </w:r>
          </w:p>
        </w:tc>
        <w:tc>
          <w:tcPr>
            <w:tcW w:w="1782" w:type="dxa"/>
            <w:gridSpan w:val="3"/>
          </w:tcPr>
          <w:p w:rsidR="003F5034" w:rsidRPr="002C15B0" w:rsidRDefault="003F5034" w:rsidP="00785879">
            <w:pPr>
              <w:jc w:val="center"/>
            </w:pPr>
            <w:r>
              <w:t>584</w:t>
            </w:r>
          </w:p>
        </w:tc>
        <w:tc>
          <w:tcPr>
            <w:tcW w:w="2110" w:type="dxa"/>
            <w:gridSpan w:val="2"/>
          </w:tcPr>
          <w:p w:rsidR="003F5034" w:rsidRPr="002C15B0" w:rsidRDefault="003F5034" w:rsidP="00785879">
            <w:pPr>
              <w:jc w:val="center"/>
            </w:pPr>
            <w:r>
              <w:t>7</w:t>
            </w:r>
          </w:p>
        </w:tc>
        <w:tc>
          <w:tcPr>
            <w:tcW w:w="1222" w:type="dxa"/>
          </w:tcPr>
          <w:p w:rsidR="003F5034" w:rsidRPr="002C15B0" w:rsidRDefault="003F5034" w:rsidP="00785879">
            <w:pPr>
              <w:jc w:val="center"/>
            </w:pPr>
            <w:r>
              <w:t>10</w:t>
            </w:r>
          </w:p>
        </w:tc>
      </w:tr>
      <w:tr w:rsidR="003F5034" w:rsidRPr="00AA2F8B" w:rsidTr="003F5034">
        <w:tc>
          <w:tcPr>
            <w:tcW w:w="10275" w:type="dxa"/>
            <w:gridSpan w:val="9"/>
          </w:tcPr>
          <w:p w:rsidR="003F5034" w:rsidRPr="002C15B0" w:rsidRDefault="003F5034" w:rsidP="00785879">
            <w:pPr>
              <w:jc w:val="center"/>
            </w:pPr>
            <w:r w:rsidRPr="002C15B0">
              <w:t>Среднее общее образование 10-11 кл.</w:t>
            </w:r>
          </w:p>
        </w:tc>
      </w:tr>
      <w:tr w:rsidR="003F5034" w:rsidRPr="00AA2F8B" w:rsidTr="003F5034">
        <w:tc>
          <w:tcPr>
            <w:tcW w:w="1704" w:type="dxa"/>
          </w:tcPr>
          <w:p w:rsidR="003F5034" w:rsidRPr="00AA2F8B" w:rsidRDefault="003F5034" w:rsidP="00785879">
            <w:pPr>
              <w:jc w:val="center"/>
            </w:pPr>
            <w:r>
              <w:t>52</w:t>
            </w:r>
          </w:p>
        </w:tc>
        <w:tc>
          <w:tcPr>
            <w:tcW w:w="1934" w:type="dxa"/>
          </w:tcPr>
          <w:p w:rsidR="003F5034" w:rsidRPr="00AA2F8B" w:rsidRDefault="003F5034" w:rsidP="00785879">
            <w:pPr>
              <w:jc w:val="center"/>
            </w:pPr>
            <w:r>
              <w:t>39</w:t>
            </w:r>
          </w:p>
        </w:tc>
        <w:tc>
          <w:tcPr>
            <w:tcW w:w="1523" w:type="dxa"/>
          </w:tcPr>
          <w:p w:rsidR="003F5034" w:rsidRPr="00AA2F8B" w:rsidRDefault="003F5034" w:rsidP="00785879">
            <w:pPr>
              <w:jc w:val="center"/>
            </w:pPr>
            <w:r>
              <w:t>146</w:t>
            </w:r>
          </w:p>
        </w:tc>
        <w:tc>
          <w:tcPr>
            <w:tcW w:w="1782" w:type="dxa"/>
            <w:gridSpan w:val="3"/>
          </w:tcPr>
          <w:p w:rsidR="003F5034" w:rsidRPr="00AA2F8B" w:rsidRDefault="003F5034" w:rsidP="00785879">
            <w:pPr>
              <w:jc w:val="center"/>
            </w:pPr>
            <w:r>
              <w:t>149</w:t>
            </w:r>
          </w:p>
        </w:tc>
        <w:tc>
          <w:tcPr>
            <w:tcW w:w="2110" w:type="dxa"/>
            <w:gridSpan w:val="2"/>
          </w:tcPr>
          <w:p w:rsidR="003F5034" w:rsidRPr="00AA2F8B" w:rsidRDefault="003F5034" w:rsidP="00785879">
            <w:pPr>
              <w:jc w:val="center"/>
            </w:pPr>
            <w:r>
              <w:t>5</w:t>
            </w:r>
          </w:p>
        </w:tc>
        <w:tc>
          <w:tcPr>
            <w:tcW w:w="1222" w:type="dxa"/>
          </w:tcPr>
          <w:p w:rsidR="003F5034" w:rsidRPr="00AA2F8B" w:rsidRDefault="003F5034" w:rsidP="00785879">
            <w:pPr>
              <w:jc w:val="center"/>
            </w:pPr>
            <w:r>
              <w:t>-</w:t>
            </w:r>
          </w:p>
        </w:tc>
      </w:tr>
      <w:tr w:rsidR="003F5034" w:rsidRPr="00AA2F8B" w:rsidTr="003F5034">
        <w:tc>
          <w:tcPr>
            <w:tcW w:w="10275" w:type="dxa"/>
            <w:gridSpan w:val="9"/>
          </w:tcPr>
          <w:p w:rsidR="003F5034" w:rsidRPr="00AA2F8B" w:rsidRDefault="003F5034" w:rsidP="00785879">
            <w:pPr>
              <w:jc w:val="center"/>
              <w:rPr>
                <w:b/>
              </w:rPr>
            </w:pPr>
            <w:r w:rsidRPr="00AA2F8B">
              <w:rPr>
                <w:b/>
              </w:rPr>
              <w:t>Эффективность и разнообразие форм и методов работы мероприятий</w:t>
            </w:r>
          </w:p>
        </w:tc>
      </w:tr>
      <w:tr w:rsidR="003F5034" w:rsidRPr="00AA2F8B" w:rsidTr="003F5034">
        <w:tc>
          <w:tcPr>
            <w:tcW w:w="10275" w:type="dxa"/>
            <w:gridSpan w:val="9"/>
          </w:tcPr>
          <w:p w:rsidR="003F5034" w:rsidRPr="00AA2F8B" w:rsidRDefault="003F5034" w:rsidP="00785879">
            <w:pPr>
              <w:jc w:val="both"/>
            </w:pPr>
            <w:r>
              <w:t xml:space="preserve">  </w:t>
            </w:r>
            <w:r w:rsidRPr="00AA2F8B">
              <w:t>Для привлечения детского внимания к книге, воспитания любви к чтению</w:t>
            </w:r>
            <w:r>
              <w:t xml:space="preserve"> библиотекарем</w:t>
            </w:r>
            <w:r w:rsidRPr="00AA2F8B">
              <w:t xml:space="preserve">  используются различные формы работы. </w:t>
            </w:r>
            <w:r>
              <w:t xml:space="preserve">Я считаю, что наиболее </w:t>
            </w:r>
            <w:r w:rsidRPr="00AA2F8B">
              <w:t xml:space="preserve">эффективными </w:t>
            </w:r>
            <w:r>
              <w:t xml:space="preserve">являются </w:t>
            </w:r>
            <w:r w:rsidRPr="00AA2F8B">
              <w:t>викторины и интеллектуальные игры, стимулирующие познавательную активность детей, а также библиографические обзоры</w:t>
            </w:r>
            <w:r>
              <w:t xml:space="preserve">, презентации книг и литературные игры, </w:t>
            </w:r>
            <w:r w:rsidRPr="00AA2F8B">
              <w:t>дающие возможность познакомить ребят с литературой по определенно</w:t>
            </w:r>
            <w:r>
              <w:t>й теме или творчеству писателя и вызвать интерес к чтению художественных произведений.</w:t>
            </w:r>
            <w:r w:rsidRPr="00AA2F8B">
              <w:t xml:space="preserve"> </w:t>
            </w:r>
          </w:p>
          <w:p w:rsidR="003F5034" w:rsidRDefault="003F5034" w:rsidP="00785879">
            <w:pPr>
              <w:jc w:val="both"/>
            </w:pPr>
            <w:r>
              <w:t xml:space="preserve">В 2021-2022 учебном </w:t>
            </w:r>
            <w:r w:rsidRPr="00AA2F8B">
              <w:t xml:space="preserve">году </w:t>
            </w:r>
            <w:r>
              <w:t xml:space="preserve">для учащихся 1-11-х классов проведено 20 мероприятий, целью которых было привитие интереса к чтению, воспитание чувства патриотизма и экологической культуры. Особенно эффективными на мой взгляд, были следующие: </w:t>
            </w:r>
          </w:p>
          <w:p w:rsidR="003F5034" w:rsidRDefault="003F5034" w:rsidP="00785879">
            <w:pPr>
              <w:jc w:val="both"/>
            </w:pPr>
            <w:r>
              <w:t>- «В мире животных», экологический час для учащихся 1-х классов, на котором ребята не только познакомились с правилами поведения в природе, но и высказали свое отношение к проблеме защиты животных, а также узнали о существовании самых необычных животных на Земле;</w:t>
            </w:r>
          </w:p>
          <w:p w:rsidR="003F5034" w:rsidRDefault="003F5034" w:rsidP="00785879">
            <w:pPr>
              <w:jc w:val="both"/>
            </w:pPr>
            <w:r>
              <w:t>- «Сказка о любви, верности и доброте», игра-путешествие по сказке С.Аксакова «Аленький цветочек» для учащихся 4-х классов. Школьники вместе с героями произведения преодолели все препятствия и помогли чудищу вновь принять человеческий облик, сделав вывод, что аленький цветочек – это добрые чувства, живущие в нашем сердце;</w:t>
            </w:r>
          </w:p>
          <w:p w:rsidR="003F5034" w:rsidRDefault="003F5034" w:rsidP="00785879">
            <w:pPr>
              <w:jc w:val="both"/>
            </w:pPr>
            <w:r>
              <w:t>- «Маленьким детям о больших правах», час правовых знаний, на котором учащиеся 6-х классов узнали об истории возникновения правовых документов, закрепляющих их права, в форме викторины закрепили знания о правах ребенка и отметили, что кроме прав у каждого человека существуют обязанности;</w:t>
            </w:r>
          </w:p>
          <w:p w:rsidR="003F5034" w:rsidRDefault="003F5034" w:rsidP="00785879">
            <w:pPr>
              <w:jc w:val="both"/>
            </w:pPr>
            <w:r>
              <w:t>- «Сталинград: 200 дней мужества и стойкости», виртуальная экскурсия по мемориальному комплексу «Мамаев курган» в г.Волгограде познакомила учеников 6-х классов с одной из самых жестоких и кровопролитных битв Великой Отечественной войны, рассказала о мужестве защитников города, их беспримерном подвиге;</w:t>
            </w:r>
          </w:p>
          <w:p w:rsidR="003F5034" w:rsidRDefault="003F5034" w:rsidP="00785879">
            <w:pPr>
              <w:jc w:val="both"/>
            </w:pPr>
            <w:r>
              <w:t>- ребята 4 класса собрались в литературной гостиной «Что ты знаешь о войне», чтобы поделиться с одноклассниками впечатлениями о прочитанных книгах по теме, рассказать о подвигах, совершенных их сверстниками в годы Великой Отечественной войны;</w:t>
            </w:r>
          </w:p>
          <w:p w:rsidR="003F5034" w:rsidRDefault="003F5034" w:rsidP="00785879">
            <w:pPr>
              <w:jc w:val="both"/>
            </w:pPr>
            <w:r>
              <w:t>- учащиеся 1-2-х классов побывали  «В чудо-саду Корнея Чуковского», ребята с удовольствием вспоминали стихотворения Корнея Ивановича, отгадывали загадки, «растущие» на чудо-дереве, участвовали в играх.</w:t>
            </w:r>
          </w:p>
          <w:p w:rsidR="003F5034" w:rsidRPr="00AA2F8B" w:rsidRDefault="003F5034" w:rsidP="00785879">
            <w:pPr>
              <w:jc w:val="both"/>
            </w:pPr>
            <w:r>
              <w:t xml:space="preserve">  Для учащихся среднего и старшего звена проводились различные интеллектуальные игры патриотического направления, благодаря которым </w:t>
            </w:r>
            <w:r>
              <w:lastRenderedPageBreak/>
              <w:t>школьники закрепляли знания по истории родной страны, вспоминали события и героев Великой Отечественной войны, открывали неизвестные им странички отечественной истории.</w:t>
            </w:r>
          </w:p>
          <w:p w:rsidR="003F5034" w:rsidRPr="00AA2F8B" w:rsidRDefault="003F5034" w:rsidP="00785879">
            <w:pPr>
              <w:jc w:val="both"/>
            </w:pPr>
          </w:p>
        </w:tc>
      </w:tr>
      <w:tr w:rsidR="003F5034" w:rsidRPr="00AA2F8B" w:rsidTr="003F5034">
        <w:tc>
          <w:tcPr>
            <w:tcW w:w="10275" w:type="dxa"/>
            <w:gridSpan w:val="9"/>
          </w:tcPr>
          <w:p w:rsidR="003F5034" w:rsidRPr="00AA2F8B" w:rsidRDefault="003F5034" w:rsidP="00785879">
            <w:pPr>
              <w:jc w:val="center"/>
            </w:pPr>
          </w:p>
        </w:tc>
      </w:tr>
      <w:tr w:rsidR="003F5034" w:rsidRPr="00AA2F8B" w:rsidTr="003F5034">
        <w:tc>
          <w:tcPr>
            <w:tcW w:w="10275" w:type="dxa"/>
            <w:gridSpan w:val="9"/>
          </w:tcPr>
          <w:p w:rsidR="003F5034" w:rsidRPr="00AA2F8B" w:rsidRDefault="003F5034" w:rsidP="00785879">
            <w:pPr>
              <w:jc w:val="center"/>
              <w:rPr>
                <w:b/>
              </w:rPr>
            </w:pPr>
            <w:r w:rsidRPr="00AA2F8B">
              <w:rPr>
                <w:b/>
              </w:rPr>
              <w:t>Использование игровых моментов, интересных решений, мультимедиапроектора:</w:t>
            </w:r>
          </w:p>
        </w:tc>
      </w:tr>
      <w:tr w:rsidR="003F5034" w:rsidRPr="00AA2F8B" w:rsidTr="003F5034">
        <w:tc>
          <w:tcPr>
            <w:tcW w:w="10275" w:type="dxa"/>
            <w:gridSpan w:val="9"/>
          </w:tcPr>
          <w:p w:rsidR="003F5034" w:rsidRDefault="003F5034" w:rsidP="00785879">
            <w:pPr>
              <w:jc w:val="both"/>
            </w:pPr>
            <w:r w:rsidRPr="00AA2F8B">
              <w:t>Игровые моменты используются</w:t>
            </w:r>
            <w:r>
              <w:t xml:space="preserve"> </w:t>
            </w:r>
            <w:r w:rsidRPr="00AA2F8B">
              <w:t>практически во всех мероприятиях по привити</w:t>
            </w:r>
            <w:r>
              <w:t>ю любви к чтению. Часто в литературных мероприятиях применяю п</w:t>
            </w:r>
            <w:r w:rsidRPr="00AA2F8B">
              <w:t>одвижные игры и эста</w:t>
            </w:r>
            <w:r>
              <w:t>феты, которые позволяют сделать мероприятие более живым.</w:t>
            </w:r>
          </w:p>
          <w:p w:rsidR="003F5034" w:rsidRPr="00AA2F8B" w:rsidRDefault="003F5034" w:rsidP="00785879">
            <w:pPr>
              <w:jc w:val="both"/>
            </w:pPr>
            <w:r w:rsidRPr="00AA2F8B">
              <w:t xml:space="preserve">Мультимедиа проектор довольно часто применяется на мероприятиях для демонстрации презентаций, клипов, конкурсных заданий и является важной составляющей мероприятия, способствующей наглядно помочь в изложении и усвоении материала. </w:t>
            </w:r>
          </w:p>
        </w:tc>
      </w:tr>
      <w:tr w:rsidR="003F5034" w:rsidRPr="00AA2F8B" w:rsidTr="003F5034">
        <w:tc>
          <w:tcPr>
            <w:tcW w:w="10275" w:type="dxa"/>
            <w:gridSpan w:val="9"/>
          </w:tcPr>
          <w:p w:rsidR="003F5034" w:rsidRPr="00AA2F8B" w:rsidRDefault="003F5034" w:rsidP="00785879">
            <w:pPr>
              <w:jc w:val="center"/>
              <w:rPr>
                <w:b/>
              </w:rPr>
            </w:pPr>
          </w:p>
        </w:tc>
      </w:tr>
      <w:tr w:rsidR="003F5034" w:rsidRPr="00AA2F8B" w:rsidTr="003F5034">
        <w:tc>
          <w:tcPr>
            <w:tcW w:w="10275" w:type="dxa"/>
            <w:gridSpan w:val="9"/>
          </w:tcPr>
          <w:p w:rsidR="003F5034" w:rsidRPr="00AA2F8B" w:rsidRDefault="003F5034" w:rsidP="00785879">
            <w:pPr>
              <w:jc w:val="center"/>
              <w:rPr>
                <w:b/>
              </w:rPr>
            </w:pPr>
            <w:r w:rsidRPr="00AA2F8B">
              <w:rPr>
                <w:b/>
              </w:rPr>
              <w:t>Актуальность массовых мероприятий</w:t>
            </w:r>
          </w:p>
        </w:tc>
      </w:tr>
      <w:tr w:rsidR="003F5034" w:rsidRPr="00AA2F8B" w:rsidTr="003F5034">
        <w:tc>
          <w:tcPr>
            <w:tcW w:w="10275" w:type="dxa"/>
            <w:gridSpan w:val="9"/>
          </w:tcPr>
          <w:p w:rsidR="003F5034" w:rsidRPr="00AA2F8B" w:rsidRDefault="003F5034" w:rsidP="00785879">
            <w:pPr>
              <w:jc w:val="both"/>
            </w:pPr>
            <w:r w:rsidRPr="00AA2F8B">
              <w:t xml:space="preserve">   Массовые мероприятия,  проводимые библиотекой актуальны, так как приурочены к знаменательным и юбилейным датам, календарным праздникам или посвящены  проблемам  нравственного воспитания.</w:t>
            </w:r>
          </w:p>
        </w:tc>
      </w:tr>
      <w:tr w:rsidR="003F5034" w:rsidRPr="00AA2F8B" w:rsidTr="003F5034">
        <w:tc>
          <w:tcPr>
            <w:tcW w:w="10275" w:type="dxa"/>
            <w:gridSpan w:val="9"/>
          </w:tcPr>
          <w:p w:rsidR="003F5034" w:rsidRPr="00AA2F8B" w:rsidRDefault="003F5034" w:rsidP="00785879">
            <w:pPr>
              <w:jc w:val="center"/>
              <w:rPr>
                <w:b/>
              </w:rPr>
            </w:pPr>
          </w:p>
        </w:tc>
      </w:tr>
      <w:tr w:rsidR="003F5034" w:rsidRPr="00AA2F8B" w:rsidTr="003F5034">
        <w:tc>
          <w:tcPr>
            <w:tcW w:w="10275" w:type="dxa"/>
            <w:gridSpan w:val="9"/>
          </w:tcPr>
          <w:p w:rsidR="003F5034" w:rsidRPr="00AA2F8B" w:rsidRDefault="003F5034" w:rsidP="00785879">
            <w:pPr>
              <w:jc w:val="center"/>
              <w:rPr>
                <w:b/>
              </w:rPr>
            </w:pPr>
            <w:r w:rsidRPr="00AA2F8B">
              <w:rPr>
                <w:b/>
              </w:rPr>
              <w:t>Использование всех ресурсов и возможностей библиотеки</w:t>
            </w:r>
          </w:p>
        </w:tc>
      </w:tr>
      <w:tr w:rsidR="003F5034" w:rsidRPr="00AA2F8B" w:rsidTr="003F5034">
        <w:tc>
          <w:tcPr>
            <w:tcW w:w="10275" w:type="dxa"/>
            <w:gridSpan w:val="9"/>
          </w:tcPr>
          <w:p w:rsidR="003F5034" w:rsidRPr="00AA2F8B" w:rsidRDefault="003F5034" w:rsidP="00785879">
            <w:pPr>
              <w:jc w:val="both"/>
            </w:pPr>
            <w:r w:rsidRPr="00AA2F8B">
              <w:t>При обслуживании, библиотека предоставляет все свои ресурсы в распоряжение читателей (документы на различных носителях, библиографические материалы, техническое оснащение). Для подготовки мероприятий, поиска информации, в оформительской работе, выпуске буклетов, малых форм библиографии и проч. используются все возможности библиотеки как информационные, так и технические.</w:t>
            </w:r>
          </w:p>
        </w:tc>
      </w:tr>
      <w:tr w:rsidR="003F5034" w:rsidRPr="00AA2F8B" w:rsidTr="003F5034">
        <w:tc>
          <w:tcPr>
            <w:tcW w:w="10275" w:type="dxa"/>
            <w:gridSpan w:val="9"/>
          </w:tcPr>
          <w:p w:rsidR="003F5034" w:rsidRPr="00AA2F8B" w:rsidRDefault="003F5034" w:rsidP="00785879">
            <w:pPr>
              <w:jc w:val="center"/>
              <w:rPr>
                <w:b/>
              </w:rPr>
            </w:pPr>
            <w:r w:rsidRPr="00AA2F8B">
              <w:rPr>
                <w:b/>
              </w:rPr>
              <w:t>Учет возрастных особенностей:</w:t>
            </w:r>
          </w:p>
        </w:tc>
      </w:tr>
      <w:tr w:rsidR="003F5034" w:rsidRPr="00AA2F8B" w:rsidTr="003F5034">
        <w:tc>
          <w:tcPr>
            <w:tcW w:w="10275" w:type="dxa"/>
            <w:gridSpan w:val="9"/>
          </w:tcPr>
          <w:p w:rsidR="003F5034" w:rsidRPr="00AA2F8B" w:rsidRDefault="003F5034" w:rsidP="00785879">
            <w:pPr>
              <w:jc w:val="both"/>
            </w:pPr>
            <w:r w:rsidRPr="00AA2F8B">
              <w:t>Все мероприятия разрабатываются с учетом возрастных особенностей учащихся: учитывается интеллектуальный  уровень подготовки, эмоциональное восприятие подаваемого материала и степень его воздействия на психику ребенка.</w:t>
            </w:r>
          </w:p>
        </w:tc>
      </w:tr>
      <w:tr w:rsidR="003F5034" w:rsidRPr="00AA2F8B" w:rsidTr="003F5034">
        <w:tc>
          <w:tcPr>
            <w:tcW w:w="10275" w:type="dxa"/>
            <w:gridSpan w:val="9"/>
          </w:tcPr>
          <w:p w:rsidR="003F5034" w:rsidRPr="00AA2F8B" w:rsidRDefault="003F5034" w:rsidP="00785879">
            <w:pPr>
              <w:jc w:val="center"/>
              <w:rPr>
                <w:b/>
              </w:rPr>
            </w:pPr>
            <w:r w:rsidRPr="00AA2F8B">
              <w:rPr>
                <w:b/>
              </w:rPr>
              <w:t>Участие учеников, актива библиотеки в проведении мероприятий и др.</w:t>
            </w:r>
          </w:p>
        </w:tc>
      </w:tr>
      <w:tr w:rsidR="003F5034" w:rsidRPr="00AA2F8B" w:rsidTr="003F5034">
        <w:tc>
          <w:tcPr>
            <w:tcW w:w="10275" w:type="dxa"/>
            <w:gridSpan w:val="9"/>
          </w:tcPr>
          <w:p w:rsidR="003F5034" w:rsidRPr="00AA2F8B" w:rsidRDefault="003F5034" w:rsidP="00785879">
            <w:pPr>
              <w:jc w:val="both"/>
            </w:pPr>
            <w:r w:rsidRPr="00AA2F8B">
              <w:t xml:space="preserve">Ученики по мере необходимости оказывают помощь в подготовке и проведении мероприятий, являются их непосредственными участниками (ведущие, чтецы, исполнители музыкальных номеров), помогают в подборе материала или изготовлении реквизита. </w:t>
            </w:r>
          </w:p>
        </w:tc>
      </w:tr>
      <w:tr w:rsidR="003F5034" w:rsidRPr="00AA2F8B" w:rsidTr="003F5034">
        <w:tc>
          <w:tcPr>
            <w:tcW w:w="10275" w:type="dxa"/>
            <w:gridSpan w:val="9"/>
          </w:tcPr>
          <w:p w:rsidR="003F5034" w:rsidRPr="00AA2F8B" w:rsidRDefault="003F5034" w:rsidP="00785879">
            <w:pPr>
              <w:jc w:val="center"/>
              <w:rPr>
                <w:b/>
              </w:rPr>
            </w:pPr>
          </w:p>
        </w:tc>
      </w:tr>
      <w:tr w:rsidR="003F5034" w:rsidRPr="00AA2F8B" w:rsidTr="003F5034">
        <w:tc>
          <w:tcPr>
            <w:tcW w:w="10275" w:type="dxa"/>
            <w:gridSpan w:val="9"/>
          </w:tcPr>
          <w:p w:rsidR="003F5034" w:rsidRPr="00AA2F8B" w:rsidRDefault="003F5034" w:rsidP="00785879">
            <w:pPr>
              <w:jc w:val="center"/>
              <w:rPr>
                <w:b/>
              </w:rPr>
            </w:pPr>
            <w:r w:rsidRPr="00AA2F8B">
              <w:rPr>
                <w:b/>
              </w:rPr>
              <w:t>Цель</w:t>
            </w:r>
          </w:p>
        </w:tc>
      </w:tr>
      <w:tr w:rsidR="003F5034" w:rsidRPr="00AA2F8B" w:rsidTr="003F5034">
        <w:tc>
          <w:tcPr>
            <w:tcW w:w="10275" w:type="dxa"/>
            <w:gridSpan w:val="9"/>
          </w:tcPr>
          <w:p w:rsidR="003F5034" w:rsidRPr="00AA2F8B" w:rsidRDefault="003F5034" w:rsidP="00785879">
            <w:pPr>
              <w:jc w:val="both"/>
            </w:pPr>
            <w:r w:rsidRPr="00AA2F8B">
              <w:t xml:space="preserve">Выработать умения читателей ориентироваться в современном информационном пространстве; </w:t>
            </w:r>
          </w:p>
        </w:tc>
      </w:tr>
      <w:tr w:rsidR="003F5034" w:rsidRPr="00AA2F8B" w:rsidTr="003F5034">
        <w:tc>
          <w:tcPr>
            <w:tcW w:w="10275" w:type="dxa"/>
            <w:gridSpan w:val="9"/>
          </w:tcPr>
          <w:p w:rsidR="003F5034" w:rsidRPr="00AA2F8B" w:rsidRDefault="003F5034" w:rsidP="00785879">
            <w:pPr>
              <w:jc w:val="both"/>
            </w:pPr>
            <w:r w:rsidRPr="00AA2F8B">
              <w:t xml:space="preserve">пропаганда нравственных ценностей; </w:t>
            </w:r>
          </w:p>
        </w:tc>
      </w:tr>
      <w:tr w:rsidR="003F5034" w:rsidRPr="00AA2F8B" w:rsidTr="003F5034">
        <w:tc>
          <w:tcPr>
            <w:tcW w:w="10275" w:type="dxa"/>
            <w:gridSpan w:val="9"/>
          </w:tcPr>
          <w:p w:rsidR="003F5034" w:rsidRPr="00AA2F8B" w:rsidRDefault="003F5034" w:rsidP="00785879">
            <w:pPr>
              <w:jc w:val="both"/>
            </w:pPr>
            <w:r w:rsidRPr="00AA2F8B">
              <w:t>гражданское, правовое, эстетическое воспитание школьников;</w:t>
            </w:r>
          </w:p>
        </w:tc>
      </w:tr>
      <w:tr w:rsidR="003F5034" w:rsidRPr="00AA2F8B" w:rsidTr="003F5034">
        <w:tc>
          <w:tcPr>
            <w:tcW w:w="10275" w:type="dxa"/>
            <w:gridSpan w:val="9"/>
          </w:tcPr>
          <w:p w:rsidR="003F5034" w:rsidRPr="00AA2F8B" w:rsidRDefault="003F5034" w:rsidP="00785879">
            <w:pPr>
              <w:jc w:val="both"/>
            </w:pPr>
            <w:r w:rsidRPr="00AA2F8B">
              <w:t>воспитание бережного отношения и любви к книге.</w:t>
            </w:r>
          </w:p>
        </w:tc>
      </w:tr>
      <w:tr w:rsidR="003F5034" w:rsidRPr="00AA2F8B" w:rsidTr="003F5034">
        <w:tc>
          <w:tcPr>
            <w:tcW w:w="10275" w:type="dxa"/>
            <w:gridSpan w:val="9"/>
          </w:tcPr>
          <w:p w:rsidR="003F5034" w:rsidRPr="00AA2F8B" w:rsidRDefault="003F5034" w:rsidP="00785879">
            <w:pPr>
              <w:jc w:val="center"/>
              <w:rPr>
                <w:b/>
              </w:rPr>
            </w:pPr>
            <w:r w:rsidRPr="00AA2F8B">
              <w:rPr>
                <w:b/>
              </w:rPr>
              <w:t>Задачи</w:t>
            </w:r>
          </w:p>
        </w:tc>
      </w:tr>
      <w:tr w:rsidR="003F5034" w:rsidRPr="00AA2F8B" w:rsidTr="003F5034">
        <w:tc>
          <w:tcPr>
            <w:tcW w:w="10275" w:type="dxa"/>
            <w:gridSpan w:val="9"/>
          </w:tcPr>
          <w:p w:rsidR="003F5034" w:rsidRPr="00AA2F8B" w:rsidRDefault="003F5034" w:rsidP="00785879">
            <w:r w:rsidRPr="00AA2F8B">
              <w:t>1. Обеспечение  документальной поддержки учебно-воспитательного процесса.</w:t>
            </w:r>
          </w:p>
        </w:tc>
      </w:tr>
      <w:tr w:rsidR="003F5034" w:rsidRPr="00AA2F8B" w:rsidTr="003F5034">
        <w:tc>
          <w:tcPr>
            <w:tcW w:w="10275" w:type="dxa"/>
            <w:gridSpan w:val="9"/>
          </w:tcPr>
          <w:p w:rsidR="003F5034" w:rsidRPr="00AA2F8B" w:rsidRDefault="003F5034" w:rsidP="00785879">
            <w:r w:rsidRPr="00AA2F8B">
              <w:lastRenderedPageBreak/>
              <w:t>2. Формирование у школьников информационной культуры.</w:t>
            </w:r>
          </w:p>
        </w:tc>
      </w:tr>
      <w:tr w:rsidR="003F5034" w:rsidRPr="00AA2F8B" w:rsidTr="003F5034">
        <w:tc>
          <w:tcPr>
            <w:tcW w:w="10275" w:type="dxa"/>
            <w:gridSpan w:val="9"/>
          </w:tcPr>
          <w:p w:rsidR="003F5034" w:rsidRPr="00AA2F8B" w:rsidRDefault="003F5034" w:rsidP="00785879">
            <w:r w:rsidRPr="00AA2F8B">
              <w:t>3. Использование инф</w:t>
            </w:r>
            <w:r>
              <w:t>ормационных технологий</w:t>
            </w:r>
            <w:r w:rsidRPr="00AA2F8B">
              <w:t>.</w:t>
            </w:r>
          </w:p>
        </w:tc>
      </w:tr>
      <w:tr w:rsidR="003F5034" w:rsidRPr="00AA2F8B" w:rsidTr="003F5034">
        <w:tc>
          <w:tcPr>
            <w:tcW w:w="10275" w:type="dxa"/>
            <w:gridSpan w:val="9"/>
          </w:tcPr>
          <w:p w:rsidR="003F5034" w:rsidRPr="00AA2F8B" w:rsidRDefault="003F5034" w:rsidP="00785879">
            <w:r w:rsidRPr="00AA2F8B">
              <w:t>4. Привлечение детей к чтению через индивидуальную и массовую работу.</w:t>
            </w:r>
          </w:p>
        </w:tc>
      </w:tr>
      <w:tr w:rsidR="003F5034" w:rsidRPr="00AA2F8B" w:rsidTr="003F5034">
        <w:tc>
          <w:tcPr>
            <w:tcW w:w="10275" w:type="dxa"/>
            <w:gridSpan w:val="9"/>
          </w:tcPr>
          <w:p w:rsidR="003F5034" w:rsidRPr="00AA2F8B" w:rsidRDefault="003F5034" w:rsidP="00785879">
            <w:pPr>
              <w:jc w:val="center"/>
              <w:rPr>
                <w:b/>
              </w:rPr>
            </w:pPr>
            <w:r w:rsidRPr="00AA2F8B">
              <w:rPr>
                <w:b/>
              </w:rPr>
              <w:t>Достигнуты цели (нет) (что препятствовало  достижению)</w:t>
            </w:r>
          </w:p>
        </w:tc>
      </w:tr>
      <w:tr w:rsidR="003F5034" w:rsidRPr="00AA2F8B" w:rsidTr="003F5034">
        <w:tc>
          <w:tcPr>
            <w:tcW w:w="10275" w:type="dxa"/>
            <w:gridSpan w:val="9"/>
          </w:tcPr>
          <w:p w:rsidR="003F5034" w:rsidRDefault="003F5034" w:rsidP="00785879">
            <w:pPr>
              <w:jc w:val="both"/>
            </w:pPr>
            <w:r w:rsidRPr="00AA2F8B">
              <w:t xml:space="preserve">Вся деятельность школьной библиотеки направлена на воспитание у учащихся бережного отношения и любви к книге. Для этого используются различные формы работы (как массовые, так и индивидуальные: рейды по проверке учебников, линейки, посвященные правилам поведения в библиотеке и отношению к книге,  индивидуальные беседы и т п.). </w:t>
            </w:r>
          </w:p>
          <w:p w:rsidR="003F5034" w:rsidRDefault="003F5034" w:rsidP="00785879">
            <w:pPr>
              <w:jc w:val="both"/>
            </w:pPr>
            <w:r>
              <w:t xml:space="preserve">На библиотечных уроках  отрабатываются </w:t>
            </w:r>
            <w:r w:rsidRPr="00AA2F8B">
              <w:t xml:space="preserve"> навыки работы с книгой, получения информации, умения ее ан</w:t>
            </w:r>
            <w:r>
              <w:t xml:space="preserve">ализировать; изучаются правила грамотного и безопасного использования Интернет-ресурсов. </w:t>
            </w:r>
          </w:p>
          <w:p w:rsidR="003F5034" w:rsidRPr="00AA2F8B" w:rsidRDefault="003F5034" w:rsidP="00785879">
            <w:pPr>
              <w:jc w:val="both"/>
            </w:pPr>
            <w:r>
              <w:t xml:space="preserve"> </w:t>
            </w:r>
          </w:p>
        </w:tc>
      </w:tr>
    </w:tbl>
    <w:p w:rsidR="003F5034" w:rsidRDefault="003F5034" w:rsidP="003F5034">
      <w:pPr>
        <w:rPr>
          <w:b/>
        </w:rPr>
      </w:pPr>
    </w:p>
    <w:p w:rsidR="003F5034" w:rsidRPr="00880779" w:rsidRDefault="003F5034" w:rsidP="003F5034"/>
    <w:p w:rsidR="00DE0F61" w:rsidRDefault="00DE0F61" w:rsidP="00DE0F61">
      <w:pPr>
        <w:jc w:val="center"/>
        <w:rPr>
          <w:b/>
        </w:rPr>
      </w:pPr>
    </w:p>
    <w:p w:rsidR="004B76CC" w:rsidRPr="003A0A66" w:rsidRDefault="004B76CC" w:rsidP="004B76CC">
      <w:pPr>
        <w:tabs>
          <w:tab w:val="left" w:pos="2700"/>
        </w:tabs>
      </w:pPr>
    </w:p>
    <w:p w:rsidR="008F69F0" w:rsidRPr="003A0A66" w:rsidRDefault="008F69F0" w:rsidP="008F69F0">
      <w:pPr>
        <w:rPr>
          <w:u w:val="single"/>
        </w:rPr>
      </w:pPr>
      <w:r w:rsidRPr="003A0A66">
        <w:rPr>
          <w:b/>
          <w:bCs/>
          <w:spacing w:val="-1"/>
          <w:u w:val="single"/>
        </w:rPr>
        <w:t xml:space="preserve">1.9. </w:t>
      </w:r>
      <w:r w:rsidRPr="003A0A66">
        <w:rPr>
          <w:b/>
          <w:bCs/>
          <w:spacing w:val="-2"/>
          <w:u w:val="single"/>
        </w:rPr>
        <w:t>Оценка материально-технической базы</w:t>
      </w:r>
    </w:p>
    <w:p w:rsidR="00DE0F61" w:rsidRDefault="00DE0F61" w:rsidP="00DE0F61">
      <w:pPr>
        <w:jc w:val="both"/>
        <w:rPr>
          <w:rFonts w:eastAsia="Calibri"/>
        </w:rPr>
      </w:pPr>
      <w:r w:rsidRPr="00C56F89">
        <w:rPr>
          <w:rFonts w:eastAsia="Calibri"/>
        </w:rPr>
        <w:t>Муниципальное бюджетное общеобразовательное учреждение «Средняя общеобразовательная школа №</w:t>
      </w:r>
      <w:r>
        <w:rPr>
          <w:rFonts w:eastAsia="Calibri"/>
        </w:rPr>
        <w:t xml:space="preserve"> </w:t>
      </w:r>
      <w:r w:rsidRPr="00C56F89">
        <w:rPr>
          <w:rFonts w:eastAsia="Calibri"/>
        </w:rPr>
        <w:t>6»</w:t>
      </w:r>
      <w:r>
        <w:rPr>
          <w:rFonts w:eastAsia="Calibri"/>
        </w:rPr>
        <w:t xml:space="preserve"> имени Проничевой Серафимы Ивановны</w:t>
      </w:r>
      <w:r w:rsidRPr="00C56F89">
        <w:rPr>
          <w:rFonts w:eastAsia="Calibri"/>
        </w:rPr>
        <w:t>.</w:t>
      </w:r>
    </w:p>
    <w:p w:rsidR="00DE0F61" w:rsidRDefault="00DE0F61" w:rsidP="00DE0F61">
      <w:pPr>
        <w:jc w:val="both"/>
        <w:rPr>
          <w:rFonts w:eastAsia="Calibri"/>
        </w:rPr>
      </w:pPr>
      <w:r w:rsidRPr="00C56F89">
        <w:rPr>
          <w:rFonts w:eastAsia="Calibri"/>
        </w:rPr>
        <w:t>*Краснодарский край, ст. Тбилисская, ул. Красная, д.134.</w:t>
      </w:r>
    </w:p>
    <w:p w:rsidR="00DE0F61" w:rsidRDefault="00DE0F61" w:rsidP="00DE0F61">
      <w:pPr>
        <w:jc w:val="both"/>
        <w:rPr>
          <w:rFonts w:eastAsia="Calibri"/>
        </w:rPr>
      </w:pPr>
      <w:r w:rsidRPr="00C56F89">
        <w:rPr>
          <w:rFonts w:eastAsia="Calibri"/>
        </w:rPr>
        <w:t>*Школа является образовательным, культурным центром восточного микрорайона ст. Тбилисской.</w:t>
      </w:r>
    </w:p>
    <w:p w:rsidR="00DE0F61" w:rsidRDefault="00DE0F61" w:rsidP="00DE0F61">
      <w:pPr>
        <w:jc w:val="both"/>
        <w:rPr>
          <w:rFonts w:eastAsia="Calibri"/>
        </w:rPr>
      </w:pPr>
      <w:r w:rsidRPr="00C56F89">
        <w:rPr>
          <w:rFonts w:eastAsia="Calibri"/>
        </w:rPr>
        <w:t xml:space="preserve">*Школа взаимодействует с детскими  юношескими спортивными школами, музыкальной школой, центром эстетического творческого развития, центром социальной помощи семье и детям «Бригантина», центральной детской библиотекой, </w:t>
      </w:r>
      <w:r>
        <w:rPr>
          <w:rFonts w:eastAsia="Calibri"/>
        </w:rPr>
        <w:t>МБУК «Тбилисский КДЦ»</w:t>
      </w:r>
      <w:r w:rsidRPr="00C56F89">
        <w:rPr>
          <w:rFonts w:eastAsia="Calibri"/>
        </w:rPr>
        <w:t xml:space="preserve">, </w:t>
      </w:r>
      <w:r>
        <w:rPr>
          <w:rFonts w:eastAsia="Calibri"/>
        </w:rPr>
        <w:t>РДК ст. Тбилисской</w:t>
      </w:r>
      <w:r w:rsidRPr="00C56F89">
        <w:rPr>
          <w:rFonts w:eastAsia="Calibri"/>
        </w:rPr>
        <w:t xml:space="preserve">,  центром занятости населения, казачьим хуторским обществом, </w:t>
      </w:r>
    </w:p>
    <w:p w:rsidR="00DE0F61" w:rsidRDefault="00DE0F61" w:rsidP="00DE0F61">
      <w:pPr>
        <w:jc w:val="both"/>
        <w:rPr>
          <w:rFonts w:eastAsia="Calibri"/>
        </w:rPr>
      </w:pPr>
      <w:r w:rsidRPr="00C56F89">
        <w:rPr>
          <w:rFonts w:eastAsia="Calibri"/>
        </w:rPr>
        <w:t>ЦДОД «Казачок», краевым эколого-биологическим центром.</w:t>
      </w:r>
    </w:p>
    <w:p w:rsidR="008F69F0" w:rsidRPr="003A0A66" w:rsidRDefault="008F69F0" w:rsidP="008F69F0"/>
    <w:p w:rsidR="008F69F0" w:rsidRPr="003A0A66" w:rsidRDefault="008F69F0" w:rsidP="008F69F0">
      <w:pPr>
        <w:jc w:val="both"/>
        <w:rPr>
          <w:i/>
          <w:iCs/>
        </w:rPr>
      </w:pPr>
      <w:r w:rsidRPr="003A0A66">
        <w:rPr>
          <w:i/>
          <w:iCs/>
        </w:rPr>
        <w:t>1.9.1. Тип здания:</w:t>
      </w:r>
    </w:p>
    <w:p w:rsidR="008F69F0" w:rsidRPr="003A0A66" w:rsidRDefault="008F69F0" w:rsidP="008F69F0">
      <w:pPr>
        <w:jc w:val="both"/>
        <w:rPr>
          <w:i/>
          <w:iCs/>
        </w:rPr>
      </w:pPr>
      <w:r w:rsidRPr="003A0A66">
        <w:rPr>
          <w:i/>
          <w:iCs/>
        </w:rPr>
        <w:t xml:space="preserve">Литера А </w:t>
      </w:r>
      <w:r w:rsidR="00DE0F61">
        <w:rPr>
          <w:i/>
          <w:iCs/>
        </w:rPr>
        <w:t>–</w:t>
      </w:r>
      <w:r w:rsidR="00DE0F61">
        <w:rPr>
          <w:bCs/>
        </w:rPr>
        <w:t>здание школы, год постройки 1985</w:t>
      </w:r>
      <w:r w:rsidRPr="003A0A66">
        <w:rPr>
          <w:bCs/>
        </w:rPr>
        <w:t>;</w:t>
      </w:r>
    </w:p>
    <w:p w:rsidR="008F69F0" w:rsidRPr="003A0A66" w:rsidRDefault="008F69F0" w:rsidP="008F69F0">
      <w:pPr>
        <w:jc w:val="both"/>
        <w:rPr>
          <w:i/>
          <w:iCs/>
        </w:rPr>
      </w:pPr>
      <w:r w:rsidRPr="003A0A66">
        <w:rPr>
          <w:i/>
          <w:iCs/>
        </w:rPr>
        <w:t xml:space="preserve">Литера Б </w:t>
      </w:r>
      <w:r w:rsidR="00DE0F61">
        <w:rPr>
          <w:i/>
          <w:iCs/>
        </w:rPr>
        <w:t>–</w:t>
      </w:r>
      <w:r w:rsidR="00DE0F61">
        <w:rPr>
          <w:bCs/>
        </w:rPr>
        <w:t xml:space="preserve"> спортивный зал, год постройки 1995</w:t>
      </w:r>
      <w:r w:rsidRPr="003A0A66">
        <w:rPr>
          <w:bCs/>
        </w:rPr>
        <w:t>;</w:t>
      </w:r>
    </w:p>
    <w:p w:rsidR="00A15608" w:rsidRPr="003A0A66" w:rsidRDefault="00A15608" w:rsidP="008F69F0">
      <w:pPr>
        <w:jc w:val="both"/>
        <w:rPr>
          <w:i/>
          <w:iCs/>
        </w:rPr>
      </w:pPr>
    </w:p>
    <w:p w:rsidR="008F69F0" w:rsidRPr="003A0A66" w:rsidRDefault="008F69F0" w:rsidP="008F69F0">
      <w:pPr>
        <w:jc w:val="both"/>
        <w:rPr>
          <w:i/>
          <w:iCs/>
        </w:rPr>
      </w:pPr>
      <w:r w:rsidRPr="003A0A66">
        <w:rPr>
          <w:i/>
          <w:iCs/>
        </w:rPr>
        <w:t xml:space="preserve">1.9.4. Предельная численность: - </w:t>
      </w:r>
      <w:r w:rsidR="00DE0F61">
        <w:rPr>
          <w:iCs/>
        </w:rPr>
        <w:t>1000</w:t>
      </w:r>
      <w:r w:rsidRPr="003A0A66">
        <w:rPr>
          <w:iCs/>
        </w:rPr>
        <w:t xml:space="preserve">  человек (в одну смену)</w:t>
      </w:r>
      <w:r w:rsidRPr="003A0A66">
        <w:rPr>
          <w:i/>
          <w:iCs/>
        </w:rPr>
        <w:t>.  Реальная наполняемость</w:t>
      </w:r>
      <w:r w:rsidR="00DE0F61">
        <w:t>: 729</w:t>
      </w:r>
      <w:r w:rsidRPr="003A0A66">
        <w:t xml:space="preserve"> человек.</w:t>
      </w:r>
    </w:p>
    <w:p w:rsidR="008F69F0" w:rsidRPr="003A0A66" w:rsidRDefault="008F69F0" w:rsidP="008F69F0">
      <w:pPr>
        <w:jc w:val="both"/>
      </w:pPr>
      <w:r w:rsidRPr="003A0A66">
        <w:rPr>
          <w:i/>
          <w:iCs/>
        </w:rPr>
        <w:t>1.9.5.Учебные кабинеты</w:t>
      </w:r>
      <w:r w:rsidRPr="003A0A66">
        <w:t>:</w:t>
      </w:r>
    </w:p>
    <w:p w:rsidR="008F69F0" w:rsidRPr="003A0A66" w:rsidRDefault="008F69F0" w:rsidP="008F69F0">
      <w:pPr>
        <w:jc w:val="both"/>
      </w:pPr>
      <w:r w:rsidRPr="003A0A66">
        <w:t>Количество: 23 кабинет</w:t>
      </w:r>
      <w:r w:rsidR="00A15608" w:rsidRPr="003A0A66">
        <w:t>а</w:t>
      </w:r>
      <w:r w:rsidRPr="003A0A66">
        <w:t>;</w:t>
      </w:r>
    </w:p>
    <w:p w:rsidR="008F69F0" w:rsidRPr="003A0A66" w:rsidRDefault="008F69F0" w:rsidP="008F69F0">
      <w:pPr>
        <w:jc w:val="both"/>
      </w:pPr>
      <w:r w:rsidRPr="003A0A66">
        <w:t>из них специализированные кабинеты: 19 кабинет</w:t>
      </w:r>
      <w:r w:rsidR="00A15608" w:rsidRPr="003A0A66">
        <w:t>ов</w:t>
      </w:r>
      <w:r w:rsidRPr="003A0A66">
        <w:t>.</w:t>
      </w:r>
    </w:p>
    <w:p w:rsidR="008F69F0" w:rsidRPr="003A0A66" w:rsidRDefault="008F69F0" w:rsidP="008F69F0">
      <w:pPr>
        <w:jc w:val="both"/>
      </w:pPr>
    </w:p>
    <w:p w:rsidR="008F69F0" w:rsidRPr="003A0A66" w:rsidRDefault="008F69F0" w:rsidP="008F69F0">
      <w:pPr>
        <w:jc w:val="both"/>
      </w:pPr>
      <w:r w:rsidRPr="003A0A66">
        <w:rPr>
          <w:i/>
          <w:iCs/>
        </w:rPr>
        <w:t>1.9.6.Материально-техническая база учреждения</w:t>
      </w:r>
      <w:r w:rsidRPr="003A0A66">
        <w:t>:</w:t>
      </w:r>
    </w:p>
    <w:tbl>
      <w:tblPr>
        <w:tblW w:w="0" w:type="auto"/>
        <w:tblInd w:w="-5" w:type="dxa"/>
        <w:tblLayout w:type="fixed"/>
        <w:tblLook w:val="0000"/>
      </w:tblPr>
      <w:tblGrid>
        <w:gridCol w:w="3369"/>
        <w:gridCol w:w="1842"/>
        <w:gridCol w:w="1701"/>
        <w:gridCol w:w="3129"/>
      </w:tblGrid>
      <w:tr w:rsidR="008F69F0" w:rsidRPr="003A0A66" w:rsidTr="00FC4227">
        <w:tc>
          <w:tcPr>
            <w:tcW w:w="3369" w:type="dxa"/>
            <w:tcBorders>
              <w:top w:val="single" w:sz="4" w:space="0" w:color="000000"/>
              <w:left w:val="single" w:sz="4" w:space="0" w:color="000000"/>
              <w:bottom w:val="single" w:sz="4" w:space="0" w:color="000000"/>
            </w:tcBorders>
            <w:shd w:val="clear" w:color="auto" w:fill="auto"/>
            <w:vAlign w:val="center"/>
          </w:tcPr>
          <w:p w:rsidR="008F69F0" w:rsidRPr="003A0A66" w:rsidRDefault="008F69F0" w:rsidP="00FC4227">
            <w:pPr>
              <w:tabs>
                <w:tab w:val="left" w:pos="7938"/>
              </w:tabs>
              <w:jc w:val="center"/>
            </w:pPr>
            <w:r w:rsidRPr="003A0A66">
              <w:t>Наименование объекта</w:t>
            </w:r>
          </w:p>
        </w:tc>
        <w:tc>
          <w:tcPr>
            <w:tcW w:w="1842" w:type="dxa"/>
            <w:tcBorders>
              <w:top w:val="single" w:sz="4" w:space="0" w:color="000000"/>
              <w:left w:val="single" w:sz="4" w:space="0" w:color="000000"/>
              <w:bottom w:val="single" w:sz="4" w:space="0" w:color="000000"/>
            </w:tcBorders>
            <w:shd w:val="clear" w:color="auto" w:fill="auto"/>
            <w:vAlign w:val="center"/>
          </w:tcPr>
          <w:p w:rsidR="008F69F0" w:rsidRPr="003A0A66" w:rsidRDefault="008F69F0" w:rsidP="00FC4227">
            <w:pPr>
              <w:tabs>
                <w:tab w:val="left" w:pos="7938"/>
              </w:tabs>
              <w:jc w:val="center"/>
            </w:pPr>
            <w:r w:rsidRPr="003A0A66">
              <w:t>Кол-во мест</w:t>
            </w:r>
          </w:p>
        </w:tc>
        <w:tc>
          <w:tcPr>
            <w:tcW w:w="1701" w:type="dxa"/>
            <w:tcBorders>
              <w:top w:val="single" w:sz="4" w:space="0" w:color="000000"/>
              <w:left w:val="single" w:sz="4" w:space="0" w:color="000000"/>
              <w:bottom w:val="single" w:sz="4" w:space="0" w:color="000000"/>
            </w:tcBorders>
            <w:shd w:val="clear" w:color="auto" w:fill="auto"/>
            <w:vAlign w:val="center"/>
          </w:tcPr>
          <w:p w:rsidR="008F69F0" w:rsidRPr="003A0A66" w:rsidRDefault="008F69F0" w:rsidP="00FC4227">
            <w:pPr>
              <w:tabs>
                <w:tab w:val="left" w:pos="7938"/>
              </w:tabs>
              <w:jc w:val="center"/>
            </w:pPr>
            <w:r w:rsidRPr="003A0A66">
              <w:t>Площадь</w:t>
            </w:r>
          </w:p>
        </w:tc>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9F0" w:rsidRPr="003A0A66" w:rsidRDefault="008F69F0" w:rsidP="00FC4227">
            <w:pPr>
              <w:tabs>
                <w:tab w:val="left" w:pos="7938"/>
              </w:tabs>
              <w:jc w:val="center"/>
            </w:pPr>
            <w:r w:rsidRPr="003A0A66">
              <w:t>Количество единиц ценного оборудования</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 xml:space="preserve">Столовая </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w:t>
            </w:r>
            <w:r w:rsidR="008F69F0" w:rsidRPr="003A0A66">
              <w:t>00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232,2</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57</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Актовый зал</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200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188,8</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332A50" w:rsidP="00FC4227">
            <w:pPr>
              <w:tabs>
                <w:tab w:val="left" w:pos="7938"/>
              </w:tabs>
              <w:jc w:val="center"/>
            </w:pPr>
            <w:r>
              <w:t>10</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lastRenderedPageBreak/>
              <w:t xml:space="preserve">Библиотека </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jc w:val="center"/>
            </w:pPr>
            <w:r w:rsidRPr="003A0A66">
              <w:t>10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jc w:val="center"/>
            </w:pPr>
            <w:r w:rsidRPr="003A0A66">
              <w:t>45</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39</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географии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30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70,1</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21</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русского языка</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55,0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31</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истории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jc w:val="center"/>
            </w:pPr>
            <w:r w:rsidRPr="003A0A66">
              <w:t>2</w:t>
            </w:r>
            <w:r w:rsidR="00332A50">
              <w:t>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332A50">
            <w:pPr>
              <w:tabs>
                <w:tab w:val="left" w:pos="7938"/>
              </w:tabs>
            </w:pPr>
            <w:r>
              <w:t xml:space="preserve">       55,0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23</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Спортзал</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60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290,0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332A50" w:rsidP="00FC4227">
            <w:pPr>
              <w:tabs>
                <w:tab w:val="left" w:pos="7938"/>
              </w:tabs>
              <w:jc w:val="center"/>
            </w:pPr>
            <w:r>
              <w:t>4</w:t>
            </w:r>
            <w:r w:rsidR="008F69F0" w:rsidRPr="003A0A66">
              <w:t>9</w:t>
            </w:r>
          </w:p>
        </w:tc>
      </w:tr>
      <w:tr w:rsidR="00332A50" w:rsidRPr="003A0A66" w:rsidTr="00FC4227">
        <w:tc>
          <w:tcPr>
            <w:tcW w:w="3369" w:type="dxa"/>
            <w:tcBorders>
              <w:top w:val="single" w:sz="4" w:space="0" w:color="000000"/>
              <w:left w:val="single" w:sz="4" w:space="0" w:color="000000"/>
              <w:bottom w:val="single" w:sz="4" w:space="0" w:color="000000"/>
            </w:tcBorders>
            <w:shd w:val="clear" w:color="auto" w:fill="auto"/>
          </w:tcPr>
          <w:p w:rsidR="00332A50" w:rsidRPr="003A0A66" w:rsidRDefault="00332A50" w:rsidP="004937BE">
            <w:pPr>
              <w:tabs>
                <w:tab w:val="left" w:pos="7938"/>
              </w:tabs>
            </w:pPr>
            <w:r w:rsidRPr="003A0A66">
              <w:t>Спортзал</w:t>
            </w:r>
          </w:p>
        </w:tc>
        <w:tc>
          <w:tcPr>
            <w:tcW w:w="1842" w:type="dxa"/>
            <w:tcBorders>
              <w:top w:val="single" w:sz="4" w:space="0" w:color="000000"/>
              <w:left w:val="single" w:sz="4" w:space="0" w:color="000000"/>
              <w:bottom w:val="single" w:sz="4" w:space="0" w:color="000000"/>
            </w:tcBorders>
            <w:shd w:val="clear" w:color="auto" w:fill="auto"/>
          </w:tcPr>
          <w:p w:rsidR="00332A50" w:rsidRPr="003A0A66" w:rsidRDefault="00332A50" w:rsidP="004937BE">
            <w:pPr>
              <w:tabs>
                <w:tab w:val="left" w:pos="7938"/>
              </w:tabs>
              <w:jc w:val="center"/>
            </w:pPr>
            <w:r>
              <w:t>30</w:t>
            </w:r>
          </w:p>
        </w:tc>
        <w:tc>
          <w:tcPr>
            <w:tcW w:w="1701" w:type="dxa"/>
            <w:tcBorders>
              <w:top w:val="single" w:sz="4" w:space="0" w:color="000000"/>
              <w:left w:val="single" w:sz="4" w:space="0" w:color="000000"/>
              <w:bottom w:val="single" w:sz="4" w:space="0" w:color="000000"/>
            </w:tcBorders>
            <w:shd w:val="clear" w:color="auto" w:fill="auto"/>
          </w:tcPr>
          <w:p w:rsidR="00332A50" w:rsidRPr="003A0A66" w:rsidRDefault="00332A50" w:rsidP="004937BE">
            <w:pPr>
              <w:tabs>
                <w:tab w:val="left" w:pos="7938"/>
              </w:tabs>
              <w:jc w:val="center"/>
            </w:pPr>
            <w:r>
              <w:t>180,0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332A50" w:rsidRPr="003A0A66" w:rsidRDefault="00332A50" w:rsidP="004937BE">
            <w:pPr>
              <w:tabs>
                <w:tab w:val="left" w:pos="7938"/>
              </w:tabs>
              <w:jc w:val="center"/>
            </w:pPr>
            <w:r>
              <w:t>21</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музыки, ИЗО</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55,0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7E34F2" w:rsidP="00FC4227">
            <w:pPr>
              <w:tabs>
                <w:tab w:val="left" w:pos="7938"/>
              </w:tabs>
              <w:jc w:val="center"/>
            </w:pPr>
            <w:r>
              <w:t>31</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информатики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30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332A50" w:rsidP="00FC4227">
            <w:pPr>
              <w:tabs>
                <w:tab w:val="left" w:pos="7938"/>
              </w:tabs>
              <w:jc w:val="center"/>
            </w:pPr>
            <w:r>
              <w:t>70,2</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53</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русского языка</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55,0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31</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физики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30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74,0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34</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математики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55</w:t>
            </w:r>
            <w:r w:rsidR="008F69F0" w:rsidRPr="003A0A66">
              <w:t>,1</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23</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ОБЖ</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55</w:t>
            </w:r>
            <w:r w:rsidR="008F69F0" w:rsidRPr="003A0A66">
              <w:t>,1</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7E34F2">
            <w:pPr>
              <w:tabs>
                <w:tab w:val="left" w:pos="7938"/>
              </w:tabs>
              <w:jc w:val="center"/>
            </w:pPr>
            <w:r w:rsidRPr="003A0A66">
              <w:t>2</w:t>
            </w:r>
            <w:r w:rsidR="007E34F2">
              <w:t>2</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pPr>
            <w:r>
              <w:t xml:space="preserve">Кабинет </w:t>
            </w:r>
            <w:r w:rsidR="008F69F0" w:rsidRPr="003A0A66">
              <w:t>биологии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jc w:val="center"/>
            </w:pPr>
            <w:r w:rsidRPr="003A0A66">
              <w:t>30</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74,0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94096D" w:rsidP="00FC4227">
            <w:pPr>
              <w:tabs>
                <w:tab w:val="left" w:pos="7938"/>
              </w:tabs>
              <w:jc w:val="center"/>
            </w:pPr>
            <w:r>
              <w:t>140</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t xml:space="preserve">Кабинет химии </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rsidRPr="003A0A66">
              <w:t>30</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74,0</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1</w:t>
            </w:r>
            <w:r w:rsidRPr="003A0A66">
              <w:t>35</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математики</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55,2</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23</w:t>
            </w:r>
          </w:p>
        </w:tc>
      </w:tr>
      <w:tr w:rsidR="008F69F0" w:rsidRPr="003A0A66" w:rsidTr="00FC4227">
        <w:tc>
          <w:tcPr>
            <w:tcW w:w="3369"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8F69F0" w:rsidRPr="003A0A66" w:rsidRDefault="0094096D" w:rsidP="00FC4227">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29</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FC4227">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3</w:t>
            </w:r>
            <w:r w:rsidRPr="003A0A66">
              <w:t>9</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FC4227">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40</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FC4227">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21</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21</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35</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42</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33</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52</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rsidRPr="003A0A66">
              <w:t>29</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29</w:t>
            </w:r>
          </w:p>
        </w:tc>
      </w:tr>
      <w:tr w:rsidR="0094096D" w:rsidRPr="003A0A66" w:rsidTr="00FC4227">
        <w:tc>
          <w:tcPr>
            <w:tcW w:w="3369"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pPr>
            <w:r w:rsidRPr="003A0A66">
              <w:t>Кабинет начальных классов</w:t>
            </w:r>
          </w:p>
        </w:tc>
        <w:tc>
          <w:tcPr>
            <w:tcW w:w="1842"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25</w:t>
            </w:r>
          </w:p>
        </w:tc>
        <w:tc>
          <w:tcPr>
            <w:tcW w:w="1701" w:type="dxa"/>
            <w:tcBorders>
              <w:top w:val="single" w:sz="4" w:space="0" w:color="000000"/>
              <w:left w:val="single" w:sz="4" w:space="0" w:color="000000"/>
              <w:bottom w:val="single" w:sz="4" w:space="0" w:color="000000"/>
            </w:tcBorders>
            <w:shd w:val="clear" w:color="auto" w:fill="auto"/>
          </w:tcPr>
          <w:p w:rsidR="0094096D" w:rsidRPr="003A0A66" w:rsidRDefault="0094096D" w:rsidP="004937BE">
            <w:pPr>
              <w:tabs>
                <w:tab w:val="left" w:pos="7938"/>
              </w:tabs>
              <w:jc w:val="center"/>
            </w:pPr>
            <w:r>
              <w:t>55,4</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94096D" w:rsidRPr="003A0A66" w:rsidRDefault="0094096D" w:rsidP="004937BE">
            <w:pPr>
              <w:tabs>
                <w:tab w:val="left" w:pos="7938"/>
              </w:tabs>
              <w:jc w:val="center"/>
            </w:pPr>
            <w:r>
              <w:t>31</w:t>
            </w:r>
          </w:p>
        </w:tc>
      </w:tr>
    </w:tbl>
    <w:p w:rsidR="008F69F0" w:rsidRPr="003A0A66" w:rsidRDefault="008F69F0" w:rsidP="008F69F0">
      <w:pPr>
        <w:jc w:val="both"/>
        <w:rPr>
          <w:bCs/>
        </w:rPr>
      </w:pPr>
    </w:p>
    <w:p w:rsidR="008F69F0" w:rsidRPr="003A0A66" w:rsidRDefault="008F69F0" w:rsidP="008F69F0">
      <w:pPr>
        <w:jc w:val="both"/>
        <w:rPr>
          <w:bCs/>
        </w:rPr>
      </w:pPr>
      <w:r w:rsidRPr="003A0A66">
        <w:rPr>
          <w:bCs/>
        </w:rPr>
        <w:t>1.9.7. Оформление помещений и территории (прилагаются фото материалы при выставлении на сайт)</w:t>
      </w:r>
    </w:p>
    <w:p w:rsidR="008F69F0" w:rsidRPr="003A0A66" w:rsidRDefault="008F69F0" w:rsidP="008F69F0">
      <w:pPr>
        <w:jc w:val="both"/>
        <w:rPr>
          <w:iCs/>
        </w:rPr>
      </w:pPr>
      <w:r w:rsidRPr="003A0A66">
        <w:rPr>
          <w:iCs/>
        </w:rPr>
        <w:t xml:space="preserve">9.8. Информатизация образовательного процесса: </w:t>
      </w:r>
    </w:p>
    <w:p w:rsidR="008F69F0" w:rsidRPr="003A0A66" w:rsidRDefault="008F69F0" w:rsidP="008F69F0">
      <w:pPr>
        <w:jc w:val="both"/>
        <w:rPr>
          <w:i/>
          <w:iCs/>
        </w:rPr>
      </w:pPr>
    </w:p>
    <w:tbl>
      <w:tblPr>
        <w:tblW w:w="0" w:type="auto"/>
        <w:tblInd w:w="-5" w:type="dxa"/>
        <w:tblLayout w:type="fixed"/>
        <w:tblLook w:val="0000"/>
      </w:tblPr>
      <w:tblGrid>
        <w:gridCol w:w="7763"/>
        <w:gridCol w:w="2278"/>
      </w:tblGrid>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jc w:val="center"/>
            </w:pPr>
            <w:r w:rsidRPr="003A0A66">
              <w:lastRenderedPageBreak/>
              <w:t xml:space="preserve">Наименование показателя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Фактическое значение</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Наличие в образовательном учреждении подключения к сети  Internet, Кбит/сек</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pPr>
            <w:r w:rsidRPr="003A0A66">
              <w:t>2000</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Количество Internet-серверов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4937BE" w:rsidP="00FC4227">
            <w:pPr>
              <w:tabs>
                <w:tab w:val="left" w:pos="7938"/>
              </w:tabs>
              <w:jc w:val="center"/>
            </w:pPr>
            <w:r>
              <w:rPr>
                <w:bCs/>
              </w:rPr>
              <w:t>2</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Наличие локальных сетей в ОУ</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94096D" w:rsidP="00FC4227">
            <w:pPr>
              <w:tabs>
                <w:tab w:val="left" w:pos="7938"/>
              </w:tabs>
              <w:jc w:val="center"/>
            </w:pPr>
            <w:r>
              <w:rPr>
                <w:bCs/>
              </w:rPr>
              <w:t>2</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Количество терминалов, с доступом к сети Internet-</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4937BE" w:rsidP="00FC4227">
            <w:pPr>
              <w:tabs>
                <w:tab w:val="left" w:pos="7938"/>
              </w:tabs>
              <w:jc w:val="center"/>
            </w:pPr>
            <w:r>
              <w:t>42</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pPr>
            <w:r w:rsidRPr="003A0A66">
              <w:t>Количество единиц вычислительной техники (компьютеров)</w:t>
            </w:r>
          </w:p>
          <w:p w:rsidR="008F69F0" w:rsidRPr="003A0A66" w:rsidRDefault="008F69F0" w:rsidP="00FC4227">
            <w:pPr>
              <w:tabs>
                <w:tab w:val="left" w:pos="7938"/>
              </w:tabs>
            </w:pPr>
            <w:r w:rsidRPr="003A0A66">
              <w:t>-всего</w:t>
            </w:r>
          </w:p>
          <w:p w:rsidR="008F69F0" w:rsidRPr="003A0A66" w:rsidRDefault="008F69F0" w:rsidP="00FC4227">
            <w:pPr>
              <w:tabs>
                <w:tab w:val="left" w:pos="7938"/>
              </w:tabs>
              <w:rPr>
                <w:bCs/>
              </w:rPr>
            </w:pPr>
            <w:r w:rsidRPr="003A0A66">
              <w:t>-из них используются в образовательном процессе</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snapToGrid w:val="0"/>
              <w:jc w:val="center"/>
              <w:rPr>
                <w:bCs/>
              </w:rPr>
            </w:pPr>
          </w:p>
          <w:p w:rsidR="008F69F0" w:rsidRPr="003A0A66" w:rsidRDefault="004937BE" w:rsidP="00FC4227">
            <w:pPr>
              <w:tabs>
                <w:tab w:val="left" w:pos="7938"/>
              </w:tabs>
              <w:jc w:val="center"/>
              <w:rPr>
                <w:bCs/>
              </w:rPr>
            </w:pPr>
            <w:r>
              <w:rPr>
                <w:bCs/>
              </w:rPr>
              <w:t>127</w:t>
            </w:r>
          </w:p>
          <w:p w:rsidR="008F69F0" w:rsidRPr="003A0A66" w:rsidRDefault="004937BE" w:rsidP="007E34F2">
            <w:pPr>
              <w:tabs>
                <w:tab w:val="left" w:pos="7938"/>
              </w:tabs>
              <w:jc w:val="center"/>
            </w:pPr>
            <w:r>
              <w:rPr>
                <w:bCs/>
              </w:rPr>
              <w:t>79</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Количество классов, оборудованных мулитимедиапроекторами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4937BE" w:rsidP="00FC4227">
            <w:pPr>
              <w:tabs>
                <w:tab w:val="left" w:pos="7938"/>
              </w:tabs>
              <w:jc w:val="center"/>
            </w:pPr>
            <w:r>
              <w:t>35</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Количество интерактивных  комплектов с мобильными классами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4937BE" w:rsidP="00FC4227">
            <w:pPr>
              <w:tabs>
                <w:tab w:val="left" w:pos="7938"/>
              </w:tabs>
              <w:jc w:val="center"/>
            </w:pPr>
            <w:r>
              <w:rPr>
                <w:bCs/>
              </w:rPr>
              <w:t>1</w:t>
            </w:r>
          </w:p>
        </w:tc>
      </w:tr>
      <w:tr w:rsidR="008F69F0" w:rsidRPr="003A0A66" w:rsidTr="00FC4227">
        <w:tc>
          <w:tcPr>
            <w:tcW w:w="7763" w:type="dxa"/>
            <w:tcBorders>
              <w:top w:val="single" w:sz="4" w:space="0" w:color="000000"/>
              <w:left w:val="single" w:sz="4" w:space="0" w:color="000000"/>
              <w:bottom w:val="single" w:sz="4" w:space="0" w:color="000000"/>
            </w:tcBorders>
            <w:shd w:val="clear" w:color="auto" w:fill="auto"/>
          </w:tcPr>
          <w:p w:rsidR="008F69F0" w:rsidRPr="003A0A66" w:rsidRDefault="008F69F0" w:rsidP="00FC4227">
            <w:pPr>
              <w:tabs>
                <w:tab w:val="left" w:pos="7938"/>
              </w:tabs>
              <w:rPr>
                <w:bCs/>
              </w:rPr>
            </w:pPr>
            <w:r w:rsidRPr="003A0A66">
              <w:t>Другие показатели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F69F0" w:rsidRPr="003A0A66" w:rsidRDefault="008F69F0" w:rsidP="00FC4227">
            <w:pPr>
              <w:tabs>
                <w:tab w:val="left" w:pos="7938"/>
              </w:tabs>
              <w:jc w:val="center"/>
              <w:rPr>
                <w:iCs/>
              </w:rPr>
            </w:pPr>
            <w:r w:rsidRPr="003A0A66">
              <w:rPr>
                <w:bCs/>
              </w:rPr>
              <w:t>-</w:t>
            </w:r>
          </w:p>
        </w:tc>
      </w:tr>
    </w:tbl>
    <w:p w:rsidR="008F69F0" w:rsidRPr="003A0A66" w:rsidRDefault="008F69F0" w:rsidP="008F69F0">
      <w:pPr>
        <w:tabs>
          <w:tab w:val="left" w:pos="360"/>
        </w:tabs>
        <w:rPr>
          <w:iCs/>
          <w:color w:val="FF0000"/>
        </w:rPr>
      </w:pPr>
    </w:p>
    <w:p w:rsidR="0087387B" w:rsidRPr="003A0A66" w:rsidRDefault="00A514B5" w:rsidP="0087387B">
      <w:pPr>
        <w:tabs>
          <w:tab w:val="left" w:pos="420"/>
        </w:tabs>
        <w:ind w:left="420" w:hanging="420"/>
      </w:pPr>
      <w:r w:rsidRPr="003A0A66">
        <w:rPr>
          <w:i/>
          <w:iCs/>
        </w:rPr>
        <w:t>1.9</w:t>
      </w:r>
      <w:r w:rsidR="0087387B" w:rsidRPr="003A0A66">
        <w:rPr>
          <w:i/>
          <w:iCs/>
        </w:rPr>
        <w:t>.10. Медико-социальные условия пребывания участников образовательного процесса:</w:t>
      </w:r>
    </w:p>
    <w:p w:rsidR="0087387B" w:rsidRPr="003A0A66" w:rsidRDefault="0087387B" w:rsidP="0087387B">
      <w:pPr>
        <w:tabs>
          <w:tab w:val="left" w:pos="420"/>
        </w:tabs>
        <w:ind w:left="420" w:hanging="420"/>
      </w:pPr>
    </w:p>
    <w:p w:rsidR="00A514B5" w:rsidRPr="003A0A66" w:rsidRDefault="00A514B5" w:rsidP="0087387B">
      <w:pPr>
        <w:tabs>
          <w:tab w:val="left" w:pos="420"/>
        </w:tabs>
        <w:ind w:left="420" w:hanging="420"/>
      </w:pPr>
    </w:p>
    <w:tbl>
      <w:tblPr>
        <w:tblW w:w="0" w:type="auto"/>
        <w:tblInd w:w="-5" w:type="dxa"/>
        <w:tblLayout w:type="fixed"/>
        <w:tblLook w:val="0000"/>
      </w:tblPr>
      <w:tblGrid>
        <w:gridCol w:w="5920"/>
        <w:gridCol w:w="4121"/>
      </w:tblGrid>
      <w:tr w:rsidR="0087387B" w:rsidRPr="003A0A66" w:rsidTr="00A4124E">
        <w:tc>
          <w:tcPr>
            <w:tcW w:w="5920" w:type="dxa"/>
            <w:tcBorders>
              <w:top w:val="single" w:sz="4" w:space="0" w:color="000000"/>
              <w:left w:val="single" w:sz="4" w:space="0" w:color="000000"/>
              <w:bottom w:val="single" w:sz="4" w:space="0" w:color="000000"/>
            </w:tcBorders>
            <w:shd w:val="clear" w:color="auto" w:fill="auto"/>
          </w:tcPr>
          <w:p w:rsidR="0087387B" w:rsidRPr="003A0A66" w:rsidRDefault="0087387B" w:rsidP="00A4124E">
            <w:pPr>
              <w:tabs>
                <w:tab w:val="left" w:pos="7938"/>
              </w:tabs>
              <w:jc w:val="center"/>
            </w:pPr>
            <w:r w:rsidRPr="003A0A66">
              <w:t xml:space="preserve">Наименование показателя </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87387B" w:rsidRPr="003A0A66" w:rsidRDefault="0087387B" w:rsidP="00A4124E">
            <w:pPr>
              <w:tabs>
                <w:tab w:val="left" w:pos="7938"/>
              </w:tabs>
              <w:jc w:val="center"/>
            </w:pPr>
            <w:r w:rsidRPr="003A0A66">
              <w:t>Фактическое значение</w:t>
            </w:r>
          </w:p>
        </w:tc>
      </w:tr>
      <w:tr w:rsidR="0087387B" w:rsidRPr="003A0A66" w:rsidTr="00A4124E">
        <w:tc>
          <w:tcPr>
            <w:tcW w:w="5920" w:type="dxa"/>
            <w:tcBorders>
              <w:top w:val="single" w:sz="4" w:space="0" w:color="000000"/>
              <w:left w:val="single" w:sz="4" w:space="0" w:color="000000"/>
              <w:bottom w:val="single" w:sz="4" w:space="0" w:color="000000"/>
            </w:tcBorders>
            <w:shd w:val="clear" w:color="auto" w:fill="auto"/>
          </w:tcPr>
          <w:p w:rsidR="0087387B" w:rsidRPr="003A0A66" w:rsidRDefault="0087387B" w:rsidP="00A4124E">
            <w:pPr>
              <w:tabs>
                <w:tab w:val="left" w:pos="7938"/>
              </w:tabs>
              <w:rPr>
                <w:bCs/>
              </w:rPr>
            </w:pPr>
            <w:r w:rsidRPr="003A0A66">
              <w:t>Наличие медицинского кабинета</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87387B" w:rsidRPr="003A0A66" w:rsidRDefault="0087387B" w:rsidP="00A4124E">
            <w:pPr>
              <w:tabs>
                <w:tab w:val="left" w:pos="7938"/>
              </w:tabs>
              <w:jc w:val="center"/>
            </w:pPr>
            <w:r w:rsidRPr="003A0A66">
              <w:rPr>
                <w:bCs/>
              </w:rPr>
              <w:t>Кабинет врача, процедурный кабинет</w:t>
            </w:r>
          </w:p>
        </w:tc>
      </w:tr>
      <w:tr w:rsidR="0087387B" w:rsidRPr="003A0A66" w:rsidTr="00A4124E">
        <w:tc>
          <w:tcPr>
            <w:tcW w:w="5920" w:type="dxa"/>
            <w:tcBorders>
              <w:top w:val="single" w:sz="4" w:space="0" w:color="000000"/>
              <w:left w:val="single" w:sz="4" w:space="0" w:color="000000"/>
              <w:bottom w:val="single" w:sz="4" w:space="0" w:color="000000"/>
            </w:tcBorders>
            <w:shd w:val="clear" w:color="auto" w:fill="auto"/>
          </w:tcPr>
          <w:p w:rsidR="0087387B" w:rsidRPr="003A0A66" w:rsidRDefault="0087387B" w:rsidP="00A4124E">
            <w:pPr>
              <w:tabs>
                <w:tab w:val="left" w:pos="7938"/>
              </w:tabs>
              <w:rPr>
                <w:bCs/>
              </w:rPr>
            </w:pPr>
            <w:r w:rsidRPr="003A0A66">
              <w:t>Оснащенность (единицы ценного оборудовании)</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87387B" w:rsidRPr="003A0A66" w:rsidRDefault="00696426" w:rsidP="00A4124E">
            <w:pPr>
              <w:tabs>
                <w:tab w:val="left" w:pos="7938"/>
              </w:tabs>
              <w:jc w:val="center"/>
            </w:pPr>
            <w:r w:rsidRPr="003A0A66">
              <w:rPr>
                <w:bCs/>
              </w:rPr>
              <w:t>32</w:t>
            </w:r>
          </w:p>
        </w:tc>
      </w:tr>
      <w:tr w:rsidR="0087387B" w:rsidRPr="003A0A66" w:rsidTr="00A4124E">
        <w:tc>
          <w:tcPr>
            <w:tcW w:w="5920" w:type="dxa"/>
            <w:tcBorders>
              <w:top w:val="single" w:sz="4" w:space="0" w:color="000000"/>
              <w:left w:val="single" w:sz="4" w:space="0" w:color="000000"/>
              <w:bottom w:val="single" w:sz="4" w:space="0" w:color="000000"/>
            </w:tcBorders>
            <w:shd w:val="clear" w:color="auto" w:fill="auto"/>
          </w:tcPr>
          <w:p w:rsidR="0087387B" w:rsidRPr="003A0A66" w:rsidRDefault="0087387B" w:rsidP="00A4124E">
            <w:pPr>
              <w:tabs>
                <w:tab w:val="left" w:pos="7938"/>
              </w:tabs>
            </w:pPr>
            <w:r w:rsidRPr="003A0A66">
              <w:t xml:space="preserve">Реквизиты лицензии на медицинскую деятельность </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87387B" w:rsidRPr="003A0A66" w:rsidRDefault="0087387B" w:rsidP="00A4124E">
            <w:pPr>
              <w:tabs>
                <w:tab w:val="left" w:pos="7938"/>
              </w:tabs>
              <w:jc w:val="both"/>
            </w:pPr>
            <w:r w:rsidRPr="003A0A66">
              <w:t>Серия ЛО23-</w:t>
            </w:r>
            <w:r w:rsidR="00743B8A">
              <w:t>01</w:t>
            </w:r>
            <w:r w:rsidRPr="003A0A66">
              <w:t xml:space="preserve"> </w:t>
            </w:r>
            <w:r w:rsidR="00743B8A">
              <w:t>№ 015876 от 24.01</w:t>
            </w:r>
            <w:r w:rsidRPr="003A0A66">
              <w:t>.20</w:t>
            </w:r>
            <w:r w:rsidR="00743B8A">
              <w:t>19</w:t>
            </w:r>
            <w:r w:rsidRPr="003A0A66">
              <w:t xml:space="preserve"> г.,</w:t>
            </w:r>
          </w:p>
          <w:p w:rsidR="0087387B" w:rsidRPr="003A0A66" w:rsidRDefault="0087387B" w:rsidP="00696426">
            <w:pPr>
              <w:tabs>
                <w:tab w:val="left" w:pos="7938"/>
              </w:tabs>
            </w:pPr>
          </w:p>
        </w:tc>
      </w:tr>
      <w:tr w:rsidR="0087387B" w:rsidRPr="003A0A66" w:rsidTr="00A4124E">
        <w:tc>
          <w:tcPr>
            <w:tcW w:w="5920" w:type="dxa"/>
            <w:tcBorders>
              <w:top w:val="single" w:sz="4" w:space="0" w:color="000000"/>
              <w:left w:val="single" w:sz="4" w:space="0" w:color="000000"/>
              <w:bottom w:val="single" w:sz="4" w:space="0" w:color="000000"/>
            </w:tcBorders>
            <w:shd w:val="clear" w:color="auto" w:fill="auto"/>
          </w:tcPr>
          <w:p w:rsidR="0087387B" w:rsidRPr="003A0A66" w:rsidRDefault="0087387B" w:rsidP="00A4124E">
            <w:pPr>
              <w:tabs>
                <w:tab w:val="left" w:pos="7938"/>
              </w:tabs>
              <w:rPr>
                <w:bCs/>
              </w:rPr>
            </w:pPr>
            <w:r w:rsidRPr="003A0A66">
              <w:t>Профессиональное и профилактическое медицинское обслуживание</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87387B" w:rsidRPr="003A0A66" w:rsidRDefault="0087387B" w:rsidP="00A15608">
            <w:pPr>
              <w:tabs>
                <w:tab w:val="left" w:pos="7938"/>
              </w:tabs>
              <w:jc w:val="both"/>
              <w:rPr>
                <w:b/>
                <w:bCs/>
              </w:rPr>
            </w:pPr>
            <w:r w:rsidRPr="003A0A66">
              <w:rPr>
                <w:bCs/>
              </w:rPr>
              <w:t>Оказание перв</w:t>
            </w:r>
            <w:r w:rsidR="00696426" w:rsidRPr="003A0A66">
              <w:rPr>
                <w:bCs/>
              </w:rPr>
              <w:t>ичной  доврачебной медико-санитарной п</w:t>
            </w:r>
            <w:r w:rsidRPr="003A0A66">
              <w:rPr>
                <w:bCs/>
              </w:rPr>
              <w:t>омощи</w:t>
            </w:r>
            <w:r w:rsidR="00696426" w:rsidRPr="003A0A66">
              <w:rPr>
                <w:bCs/>
              </w:rPr>
              <w:t xml:space="preserve"> в амбулаторных условиях по: вакцинаци</w:t>
            </w:r>
            <w:r w:rsidR="00A15608" w:rsidRPr="003A0A66">
              <w:rPr>
                <w:bCs/>
              </w:rPr>
              <w:t>и</w:t>
            </w:r>
            <w:r w:rsidR="00696426" w:rsidRPr="003A0A66">
              <w:rPr>
                <w:bCs/>
              </w:rPr>
              <w:t xml:space="preserve"> (</w:t>
            </w:r>
            <w:r w:rsidR="00A15608" w:rsidRPr="003A0A66">
              <w:rPr>
                <w:bCs/>
              </w:rPr>
              <w:t>проведению профилактических прививок</w:t>
            </w:r>
            <w:r w:rsidR="00696426" w:rsidRPr="003A0A66">
              <w:rPr>
                <w:bCs/>
              </w:rPr>
              <w:t>)</w:t>
            </w:r>
            <w:r w:rsidRPr="003A0A66">
              <w:rPr>
                <w:bCs/>
              </w:rPr>
              <w:t>,</w:t>
            </w:r>
            <w:r w:rsidR="00A15608" w:rsidRPr="003A0A66">
              <w:rPr>
                <w:bCs/>
              </w:rPr>
              <w:t xml:space="preserve"> сестринскому делу в педиатрии</w:t>
            </w:r>
          </w:p>
        </w:tc>
      </w:tr>
    </w:tbl>
    <w:p w:rsidR="004B4472" w:rsidRDefault="004B4472" w:rsidP="001C65C2">
      <w:pPr>
        <w:rPr>
          <w:b/>
          <w:u w:val="single"/>
        </w:rPr>
      </w:pPr>
    </w:p>
    <w:p w:rsidR="004B4472" w:rsidRDefault="004B4472" w:rsidP="001C65C2">
      <w:pPr>
        <w:rPr>
          <w:b/>
          <w:u w:val="single"/>
        </w:rPr>
      </w:pPr>
    </w:p>
    <w:p w:rsidR="00A96249" w:rsidRPr="00743B8A" w:rsidRDefault="00B5700B" w:rsidP="00743B8A">
      <w:pPr>
        <w:jc w:val="both"/>
        <w:rPr>
          <w:b/>
          <w:u w:val="single"/>
        </w:rPr>
      </w:pPr>
      <w:r w:rsidRPr="00743B8A">
        <w:rPr>
          <w:b/>
          <w:u w:val="single"/>
        </w:rPr>
        <w:t xml:space="preserve">1.10. Оценка функционирования внутренней системы оценки качества </w:t>
      </w:r>
      <w:r w:rsidR="00C75DF0" w:rsidRPr="00743B8A">
        <w:rPr>
          <w:b/>
          <w:u w:val="single"/>
        </w:rPr>
        <w:t>о</w:t>
      </w:r>
      <w:r w:rsidRPr="00743B8A">
        <w:rPr>
          <w:b/>
          <w:u w:val="single"/>
        </w:rPr>
        <w:t>бразования</w:t>
      </w:r>
    </w:p>
    <w:p w:rsidR="00610117" w:rsidRPr="00743B8A" w:rsidRDefault="00610117" w:rsidP="00743B8A">
      <w:pPr>
        <w:tabs>
          <w:tab w:val="left" w:pos="2122"/>
        </w:tabs>
        <w:spacing w:before="274" w:line="370" w:lineRule="exact"/>
        <w:jc w:val="both"/>
      </w:pPr>
      <w:r w:rsidRPr="00743B8A">
        <w:rPr>
          <w:spacing w:val="-2"/>
          <w:u w:val="single"/>
        </w:rPr>
        <w:t>1.10.1.</w:t>
      </w:r>
      <w:r w:rsidR="00743B8A" w:rsidRPr="00743B8A">
        <w:rPr>
          <w:spacing w:val="-3"/>
        </w:rPr>
        <w:t>В  МБОУ  «СОШ  №  6</w:t>
      </w:r>
      <w:r w:rsidRPr="00743B8A">
        <w:rPr>
          <w:spacing w:val="-3"/>
        </w:rPr>
        <w:t xml:space="preserve">» разработано </w:t>
      </w:r>
      <w:r w:rsidR="00967FBB" w:rsidRPr="00743B8A">
        <w:rPr>
          <w:spacing w:val="-3"/>
        </w:rPr>
        <w:t xml:space="preserve"> и </w:t>
      </w:r>
      <w:r w:rsidR="001C65C2" w:rsidRPr="00743B8A">
        <w:rPr>
          <w:spacing w:val="-3"/>
        </w:rPr>
        <w:t xml:space="preserve">утверждено  </w:t>
      </w:r>
      <w:r w:rsidR="00AC0FDD" w:rsidRPr="00743B8A">
        <w:rPr>
          <w:spacing w:val="-3"/>
        </w:rPr>
        <w:t>от 30 ноября 2020</w:t>
      </w:r>
      <w:r w:rsidRPr="00743B8A">
        <w:rPr>
          <w:spacing w:val="-7"/>
        </w:rPr>
        <w:t>года</w:t>
      </w:r>
      <w:r w:rsidR="00AC0FDD" w:rsidRPr="00743B8A">
        <w:rPr>
          <w:spacing w:val="-7"/>
        </w:rPr>
        <w:t xml:space="preserve">   положение о системе оценки</w:t>
      </w:r>
      <w:r w:rsidRPr="00743B8A">
        <w:rPr>
          <w:spacing w:val="-7"/>
        </w:rPr>
        <w:t xml:space="preserve">  качества   образования    </w:t>
      </w:r>
      <w:r w:rsidR="00AC0FDD" w:rsidRPr="00743B8A">
        <w:rPr>
          <w:spacing w:val="-7"/>
        </w:rPr>
        <w:t>в муниципальном</w:t>
      </w:r>
      <w:r w:rsidR="003F5034">
        <w:rPr>
          <w:spacing w:val="-7"/>
        </w:rPr>
        <w:t xml:space="preserve"> </w:t>
      </w:r>
      <w:r w:rsidR="00AC0FDD" w:rsidRPr="00743B8A">
        <w:rPr>
          <w:spacing w:val="-2"/>
        </w:rPr>
        <w:t>бюджетном</w:t>
      </w:r>
      <w:r w:rsidR="003F5034">
        <w:rPr>
          <w:spacing w:val="-2"/>
        </w:rPr>
        <w:t xml:space="preserve"> </w:t>
      </w:r>
      <w:r w:rsidR="00AC0FDD" w:rsidRPr="00743B8A">
        <w:rPr>
          <w:spacing w:val="-2"/>
        </w:rPr>
        <w:t>общеобразовательном</w:t>
      </w:r>
      <w:r w:rsidR="003F5034">
        <w:rPr>
          <w:spacing w:val="-2"/>
        </w:rPr>
        <w:t xml:space="preserve"> </w:t>
      </w:r>
      <w:r w:rsidR="00AC0FDD" w:rsidRPr="00743B8A">
        <w:rPr>
          <w:spacing w:val="-2"/>
        </w:rPr>
        <w:t xml:space="preserve">учреждении </w:t>
      </w:r>
      <w:r w:rsidRPr="00743B8A">
        <w:tab/>
      </w:r>
      <w:r w:rsidR="008E5181" w:rsidRPr="00743B8A">
        <w:rPr>
          <w:spacing w:val="-2"/>
        </w:rPr>
        <w:t>«</w:t>
      </w:r>
      <w:r w:rsidRPr="00743B8A">
        <w:rPr>
          <w:spacing w:val="-2"/>
        </w:rPr>
        <w:t>Средняя</w:t>
      </w:r>
      <w:r w:rsidR="003F5034">
        <w:rPr>
          <w:spacing w:val="-2"/>
        </w:rPr>
        <w:t xml:space="preserve"> </w:t>
      </w:r>
      <w:r w:rsidRPr="00743B8A">
        <w:rPr>
          <w:spacing w:val="-9"/>
        </w:rPr>
        <w:t>общ</w:t>
      </w:r>
      <w:r w:rsidR="00743B8A" w:rsidRPr="00743B8A">
        <w:rPr>
          <w:spacing w:val="-9"/>
        </w:rPr>
        <w:t>еобразовательная   школа   №   6</w:t>
      </w:r>
      <w:r w:rsidR="008E5181" w:rsidRPr="00743B8A">
        <w:rPr>
          <w:spacing w:val="-9"/>
        </w:rPr>
        <w:t>»</w:t>
      </w:r>
      <w:r w:rsidR="00AC0FDD" w:rsidRPr="00743B8A">
        <w:rPr>
          <w:spacing w:val="-9"/>
        </w:rPr>
        <w:t>,</w:t>
      </w:r>
      <w:r w:rsidR="00743B8A" w:rsidRPr="00743B8A">
        <w:rPr>
          <w:spacing w:val="-9"/>
        </w:rPr>
        <w:t xml:space="preserve"> </w:t>
      </w:r>
      <w:r w:rsidR="00743B8A" w:rsidRPr="00743B8A">
        <w:rPr>
          <w:spacing w:val="-9"/>
        </w:rPr>
        <w:lastRenderedPageBreak/>
        <w:t>имени Проничевой Серафимы Ивановны</w:t>
      </w:r>
      <w:r w:rsidR="00AC0FDD" w:rsidRPr="00743B8A">
        <w:rPr>
          <w:spacing w:val="-9"/>
        </w:rPr>
        <w:t xml:space="preserve">   согласно   которому </w:t>
      </w:r>
      <w:r w:rsidRPr="00743B8A">
        <w:rPr>
          <w:spacing w:val="-9"/>
        </w:rPr>
        <w:t xml:space="preserve">основными   целями </w:t>
      </w:r>
      <w:r w:rsidRPr="00743B8A">
        <w:t>школы являются:</w:t>
      </w:r>
    </w:p>
    <w:p w:rsidR="00610117" w:rsidRPr="00743B8A" w:rsidRDefault="008E5181" w:rsidP="00743B8A">
      <w:pPr>
        <w:widowControl w:val="0"/>
        <w:tabs>
          <w:tab w:val="left" w:pos="1234"/>
        </w:tabs>
        <w:autoSpaceDE w:val="0"/>
        <w:autoSpaceDN w:val="0"/>
        <w:adjustRightInd w:val="0"/>
        <w:spacing w:before="125" w:line="370" w:lineRule="exact"/>
        <w:jc w:val="both"/>
        <w:rPr>
          <w:sz w:val="42"/>
          <w:szCs w:val="42"/>
        </w:rPr>
      </w:pPr>
      <w:r w:rsidRPr="00743B8A">
        <w:t xml:space="preserve">- </w:t>
      </w:r>
      <w:r w:rsidR="00610117" w:rsidRPr="00743B8A">
        <w:t>создание</w:t>
      </w:r>
      <w:r w:rsidR="003F5034">
        <w:t xml:space="preserve"> </w:t>
      </w:r>
      <w:r w:rsidR="00610117" w:rsidRPr="00743B8A">
        <w:t>единой</w:t>
      </w:r>
      <w:r w:rsidR="003F5034">
        <w:t xml:space="preserve"> </w:t>
      </w:r>
      <w:r w:rsidR="00610117" w:rsidRPr="00743B8A">
        <w:t>системы</w:t>
      </w:r>
      <w:r w:rsidR="003F5034">
        <w:t xml:space="preserve"> </w:t>
      </w:r>
      <w:r w:rsidR="00610117" w:rsidRPr="00743B8A">
        <w:t>диагностики</w:t>
      </w:r>
      <w:r w:rsidR="003F5034">
        <w:t xml:space="preserve"> </w:t>
      </w:r>
      <w:r w:rsidR="00610117" w:rsidRPr="00743B8A">
        <w:t>и</w:t>
      </w:r>
      <w:r w:rsidR="003F5034">
        <w:t xml:space="preserve"> </w:t>
      </w:r>
      <w:r w:rsidR="00610117" w:rsidRPr="00743B8A">
        <w:t>контроля</w:t>
      </w:r>
      <w:r w:rsidR="003F5034">
        <w:t xml:space="preserve"> </w:t>
      </w:r>
      <w:r w:rsidR="00610117" w:rsidRPr="00743B8A">
        <w:t>состояния образования, обеспечивающей определение факторов и своевременное выявление изменений, влияющих на качество образования в школе;</w:t>
      </w:r>
    </w:p>
    <w:p w:rsidR="00610117" w:rsidRPr="00743B8A" w:rsidRDefault="008E5181" w:rsidP="00743B8A">
      <w:pPr>
        <w:widowControl w:val="0"/>
        <w:tabs>
          <w:tab w:val="left" w:pos="1234"/>
        </w:tabs>
        <w:autoSpaceDE w:val="0"/>
        <w:autoSpaceDN w:val="0"/>
        <w:adjustRightInd w:val="0"/>
        <w:spacing w:before="125" w:line="370" w:lineRule="exact"/>
        <w:ind w:right="5"/>
        <w:jc w:val="both"/>
        <w:rPr>
          <w:sz w:val="42"/>
          <w:szCs w:val="42"/>
        </w:rPr>
      </w:pPr>
      <w:r w:rsidRPr="00743B8A">
        <w:t xml:space="preserve">- </w:t>
      </w:r>
      <w:r w:rsidR="00610117" w:rsidRPr="00743B8A">
        <w:t>получение</w:t>
      </w:r>
      <w:r w:rsidR="003F5034">
        <w:t xml:space="preserve"> </w:t>
      </w:r>
      <w:r w:rsidR="00610117" w:rsidRPr="00743B8A">
        <w:t>объективной</w:t>
      </w:r>
      <w:r w:rsidR="003F5034">
        <w:t xml:space="preserve"> </w:t>
      </w:r>
      <w:r w:rsidR="00610117" w:rsidRPr="00743B8A">
        <w:t>информации</w:t>
      </w:r>
      <w:r w:rsidR="003F5034">
        <w:t xml:space="preserve"> </w:t>
      </w:r>
      <w:r w:rsidR="00610117" w:rsidRPr="00743B8A">
        <w:t>о</w:t>
      </w:r>
      <w:r w:rsidR="003F5034">
        <w:t xml:space="preserve"> </w:t>
      </w:r>
      <w:r w:rsidR="00610117" w:rsidRPr="00743B8A">
        <w:t>состоянии</w:t>
      </w:r>
      <w:r w:rsidR="003F5034">
        <w:t xml:space="preserve"> </w:t>
      </w:r>
      <w:r w:rsidR="00610117" w:rsidRPr="00743B8A">
        <w:t>качества образования, тенденциях его изменения и причинах, влияющих на его уровень;</w:t>
      </w:r>
    </w:p>
    <w:p w:rsidR="00610117" w:rsidRPr="00743B8A" w:rsidRDefault="008E5181" w:rsidP="00743B8A">
      <w:pPr>
        <w:tabs>
          <w:tab w:val="left" w:pos="1190"/>
          <w:tab w:val="left" w:pos="3187"/>
          <w:tab w:val="left" w:pos="4637"/>
          <w:tab w:val="left" w:pos="7718"/>
        </w:tabs>
        <w:spacing w:before="120" w:line="374" w:lineRule="exact"/>
        <w:ind w:right="10"/>
        <w:jc w:val="both"/>
      </w:pPr>
      <w:r w:rsidRPr="00743B8A">
        <w:rPr>
          <w:color w:val="000000"/>
          <w:spacing w:val="-2"/>
        </w:rPr>
        <w:t xml:space="preserve">- </w:t>
      </w:r>
      <w:r w:rsidR="00610117" w:rsidRPr="00743B8A">
        <w:rPr>
          <w:color w:val="000000"/>
          <w:spacing w:val="-2"/>
        </w:rPr>
        <w:t>повышение</w:t>
      </w:r>
      <w:r w:rsidR="00610117" w:rsidRPr="00743B8A">
        <w:rPr>
          <w:color w:val="000000"/>
          <w:sz w:val="42"/>
          <w:szCs w:val="42"/>
        </w:rPr>
        <w:tab/>
      </w:r>
      <w:r w:rsidR="00610117" w:rsidRPr="00743B8A">
        <w:rPr>
          <w:color w:val="000000"/>
          <w:spacing w:val="-2"/>
        </w:rPr>
        <w:t>уровня</w:t>
      </w:r>
      <w:r w:rsidR="00610117" w:rsidRPr="00743B8A">
        <w:rPr>
          <w:color w:val="000000"/>
          <w:sz w:val="42"/>
          <w:szCs w:val="42"/>
        </w:rPr>
        <w:tab/>
      </w:r>
      <w:r w:rsidR="00610117" w:rsidRPr="00743B8A">
        <w:rPr>
          <w:color w:val="000000"/>
          <w:spacing w:val="-2"/>
        </w:rPr>
        <w:t>информированности</w:t>
      </w:r>
      <w:r w:rsidR="00610117" w:rsidRPr="00743B8A">
        <w:rPr>
          <w:color w:val="000000"/>
          <w:sz w:val="42"/>
          <w:szCs w:val="42"/>
        </w:rPr>
        <w:tab/>
      </w:r>
      <w:r w:rsidR="00610117" w:rsidRPr="00743B8A">
        <w:rPr>
          <w:color w:val="000000"/>
          <w:spacing w:val="-2"/>
        </w:rPr>
        <w:t>потребителей</w:t>
      </w:r>
      <w:r w:rsidR="00610117" w:rsidRPr="00743B8A">
        <w:rPr>
          <w:color w:val="000000"/>
          <w:spacing w:val="-2"/>
        </w:rPr>
        <w:br/>
      </w:r>
      <w:r w:rsidR="00610117" w:rsidRPr="00743B8A">
        <w:rPr>
          <w:color w:val="000000"/>
        </w:rPr>
        <w:t>образовательных услуг при принятии решений, связанных с образованием;</w:t>
      </w:r>
    </w:p>
    <w:p w:rsidR="00610117" w:rsidRPr="00743B8A" w:rsidRDefault="008E5181" w:rsidP="00743B8A">
      <w:pPr>
        <w:tabs>
          <w:tab w:val="left" w:pos="1238"/>
        </w:tabs>
        <w:spacing w:before="130"/>
        <w:jc w:val="both"/>
      </w:pPr>
      <w:r w:rsidRPr="00743B8A">
        <w:rPr>
          <w:color w:val="000000"/>
          <w:sz w:val="42"/>
          <w:szCs w:val="42"/>
        </w:rPr>
        <w:t xml:space="preserve">- </w:t>
      </w:r>
      <w:r w:rsidR="00610117" w:rsidRPr="00743B8A">
        <w:rPr>
          <w:color w:val="000000"/>
          <w:spacing w:val="-1"/>
        </w:rPr>
        <w:t>обеспечение</w:t>
      </w:r>
      <w:r w:rsidR="003F5034">
        <w:rPr>
          <w:color w:val="000000"/>
          <w:spacing w:val="-1"/>
        </w:rPr>
        <w:t xml:space="preserve"> </w:t>
      </w:r>
      <w:r w:rsidR="00610117" w:rsidRPr="00743B8A">
        <w:rPr>
          <w:color w:val="000000"/>
          <w:spacing w:val="-1"/>
        </w:rPr>
        <w:t>объективности</w:t>
      </w:r>
      <w:r w:rsidR="003F5034">
        <w:rPr>
          <w:color w:val="000000"/>
          <w:spacing w:val="-1"/>
        </w:rPr>
        <w:t xml:space="preserve"> </w:t>
      </w:r>
      <w:r w:rsidR="00610117" w:rsidRPr="00743B8A">
        <w:rPr>
          <w:color w:val="000000"/>
          <w:spacing w:val="-1"/>
        </w:rPr>
        <w:t>и</w:t>
      </w:r>
      <w:r w:rsidR="003F5034">
        <w:rPr>
          <w:color w:val="000000"/>
          <w:spacing w:val="-1"/>
        </w:rPr>
        <w:t xml:space="preserve"> </w:t>
      </w:r>
      <w:r w:rsidR="00610117" w:rsidRPr="00743B8A">
        <w:rPr>
          <w:color w:val="000000"/>
          <w:spacing w:val="-1"/>
        </w:rPr>
        <w:t>справедливости</w:t>
      </w:r>
      <w:r w:rsidR="003F5034">
        <w:rPr>
          <w:color w:val="000000"/>
          <w:spacing w:val="-1"/>
        </w:rPr>
        <w:t xml:space="preserve"> </w:t>
      </w:r>
      <w:r w:rsidR="00610117" w:rsidRPr="00743B8A">
        <w:rPr>
          <w:color w:val="000000"/>
          <w:spacing w:val="-1"/>
        </w:rPr>
        <w:t>при</w:t>
      </w:r>
      <w:r w:rsidR="003F5034">
        <w:rPr>
          <w:color w:val="000000"/>
          <w:spacing w:val="-1"/>
        </w:rPr>
        <w:t xml:space="preserve"> </w:t>
      </w:r>
      <w:r w:rsidR="00610117" w:rsidRPr="00743B8A">
        <w:rPr>
          <w:color w:val="000000"/>
          <w:spacing w:val="-1"/>
        </w:rPr>
        <w:t>приеме</w:t>
      </w:r>
      <w:r w:rsidR="003F5034">
        <w:rPr>
          <w:color w:val="000000"/>
          <w:spacing w:val="-1"/>
        </w:rPr>
        <w:t xml:space="preserve"> </w:t>
      </w:r>
      <w:r w:rsidR="00610117" w:rsidRPr="00743B8A">
        <w:rPr>
          <w:color w:val="000000"/>
          <w:spacing w:val="-1"/>
        </w:rPr>
        <w:t>в</w:t>
      </w:r>
      <w:r w:rsidR="003F5034">
        <w:rPr>
          <w:color w:val="000000"/>
          <w:spacing w:val="-1"/>
        </w:rPr>
        <w:t xml:space="preserve"> </w:t>
      </w:r>
      <w:r w:rsidR="00610117" w:rsidRPr="00743B8A">
        <w:rPr>
          <w:color w:val="000000"/>
          <w:spacing w:val="-1"/>
        </w:rPr>
        <w:t>школу;</w:t>
      </w:r>
    </w:p>
    <w:p w:rsidR="00610117" w:rsidRPr="00785879" w:rsidRDefault="008E5181" w:rsidP="00743B8A">
      <w:pPr>
        <w:tabs>
          <w:tab w:val="left" w:pos="1195"/>
        </w:tabs>
        <w:spacing w:before="106" w:line="374" w:lineRule="exact"/>
        <w:ind w:right="10"/>
        <w:jc w:val="both"/>
      </w:pPr>
      <w:r w:rsidRPr="00785879">
        <w:rPr>
          <w:color w:val="000000"/>
        </w:rPr>
        <w:t xml:space="preserve">- </w:t>
      </w:r>
      <w:r w:rsidR="00610117" w:rsidRPr="00785879">
        <w:rPr>
          <w:color w:val="000000"/>
        </w:rPr>
        <w:t>принятие</w:t>
      </w:r>
      <w:r w:rsidR="003F5034" w:rsidRPr="00785879">
        <w:rPr>
          <w:color w:val="000000"/>
        </w:rPr>
        <w:t xml:space="preserve"> </w:t>
      </w:r>
      <w:r w:rsidR="00610117" w:rsidRPr="00785879">
        <w:rPr>
          <w:color w:val="000000"/>
        </w:rPr>
        <w:t>обоснованных</w:t>
      </w:r>
      <w:r w:rsidR="003F5034" w:rsidRPr="00785879">
        <w:rPr>
          <w:color w:val="000000"/>
        </w:rPr>
        <w:t xml:space="preserve"> </w:t>
      </w:r>
      <w:r w:rsidR="00610117" w:rsidRPr="00785879">
        <w:rPr>
          <w:color w:val="000000"/>
        </w:rPr>
        <w:t>управленческих</w:t>
      </w:r>
      <w:r w:rsidR="003F5034" w:rsidRPr="00785879">
        <w:rPr>
          <w:color w:val="000000"/>
        </w:rPr>
        <w:t xml:space="preserve"> </w:t>
      </w:r>
      <w:r w:rsidR="00610117" w:rsidRPr="00785879">
        <w:rPr>
          <w:color w:val="000000"/>
        </w:rPr>
        <w:t>решений</w:t>
      </w:r>
      <w:r w:rsidR="003F5034" w:rsidRPr="00785879">
        <w:rPr>
          <w:color w:val="000000"/>
        </w:rPr>
        <w:t xml:space="preserve"> </w:t>
      </w:r>
      <w:r w:rsidR="00610117" w:rsidRPr="00785879">
        <w:rPr>
          <w:color w:val="000000"/>
        </w:rPr>
        <w:t>органами</w:t>
      </w:r>
      <w:r w:rsidR="00610117" w:rsidRPr="00785879">
        <w:rPr>
          <w:color w:val="000000"/>
        </w:rPr>
        <w:br/>
        <w:t>управления образованием различных уровней.</w:t>
      </w:r>
    </w:p>
    <w:p w:rsidR="00610117" w:rsidRPr="00785879" w:rsidRDefault="00610117" w:rsidP="00743B8A">
      <w:pPr>
        <w:spacing w:line="370" w:lineRule="exact"/>
        <w:ind w:right="5"/>
        <w:jc w:val="both"/>
      </w:pPr>
      <w:r w:rsidRPr="00785879">
        <w:rPr>
          <w:color w:val="000000"/>
          <w:spacing w:val="-10"/>
        </w:rPr>
        <w:t xml:space="preserve">Качество образовательных результатов и ресурсного обеспечения </w:t>
      </w:r>
      <w:r w:rsidRPr="00785879">
        <w:rPr>
          <w:color w:val="000000"/>
          <w:spacing w:val="-7"/>
        </w:rPr>
        <w:t xml:space="preserve">учебно-воспитательного процесса включает: качество образовательных </w:t>
      </w:r>
      <w:r w:rsidRPr="00785879">
        <w:rPr>
          <w:color w:val="000000"/>
        </w:rPr>
        <w:t xml:space="preserve">программ, уровень квалификации педагогических работников, </w:t>
      </w:r>
      <w:r w:rsidRPr="00785879">
        <w:rPr>
          <w:color w:val="000000"/>
          <w:spacing w:val="-9"/>
        </w:rPr>
        <w:t xml:space="preserve">осуществляющих учебно-воспитательный процесс, степень обученности и </w:t>
      </w:r>
      <w:r w:rsidRPr="00785879">
        <w:rPr>
          <w:color w:val="000000"/>
          <w:spacing w:val="-4"/>
        </w:rPr>
        <w:t xml:space="preserve">уровень индивидуальных образовательных достижений обучающихся, </w:t>
      </w:r>
      <w:r w:rsidRPr="00785879">
        <w:rPr>
          <w:color w:val="000000"/>
        </w:rPr>
        <w:t>качество средств учебно-воспитательного процесса (материально-</w:t>
      </w:r>
      <w:r w:rsidRPr="00785879">
        <w:rPr>
          <w:color w:val="000000"/>
          <w:spacing w:val="-9"/>
        </w:rPr>
        <w:t xml:space="preserve">технических, учебно-методических, информационных и др.), качество </w:t>
      </w:r>
      <w:r w:rsidRPr="00785879">
        <w:rPr>
          <w:color w:val="000000"/>
          <w:spacing w:val="-5"/>
        </w:rPr>
        <w:t xml:space="preserve">образовательных технологий, качество управления образовательными </w:t>
      </w:r>
      <w:r w:rsidRPr="00785879">
        <w:rPr>
          <w:color w:val="000000"/>
        </w:rPr>
        <w:t>системами различного уровня и процессами.</w:t>
      </w:r>
    </w:p>
    <w:p w:rsidR="00610117" w:rsidRPr="00785879" w:rsidRDefault="00610117" w:rsidP="00743B8A">
      <w:pPr>
        <w:spacing w:line="370" w:lineRule="exact"/>
        <w:ind w:left="5" w:firstLine="701"/>
        <w:jc w:val="both"/>
      </w:pPr>
      <w:r w:rsidRPr="00785879">
        <w:rPr>
          <w:color w:val="000000"/>
        </w:rPr>
        <w:t xml:space="preserve">Приказом директора школы назначены ответственные лица за проведение мониторинговых исследований, за своевременную и </w:t>
      </w:r>
      <w:r w:rsidRPr="00785879">
        <w:rPr>
          <w:color w:val="000000"/>
          <w:spacing w:val="-10"/>
        </w:rPr>
        <w:t xml:space="preserve">достоверную подачу данных в управление образованием муниципального </w:t>
      </w:r>
      <w:r w:rsidRPr="00785879">
        <w:rPr>
          <w:color w:val="000000"/>
        </w:rPr>
        <w:t>образования Тбилисский район.</w:t>
      </w:r>
    </w:p>
    <w:p w:rsidR="00610117" w:rsidRPr="00785879" w:rsidRDefault="00610117" w:rsidP="00743B8A">
      <w:pPr>
        <w:spacing w:line="370" w:lineRule="exact"/>
        <w:ind w:left="5" w:right="14" w:firstLine="706"/>
        <w:jc w:val="both"/>
      </w:pPr>
      <w:r w:rsidRPr="00785879">
        <w:rPr>
          <w:color w:val="000000"/>
          <w:spacing w:val="-2"/>
        </w:rPr>
        <w:t xml:space="preserve">Таким образом, в понятие система оценки качества образования, </w:t>
      </w:r>
      <w:r w:rsidRPr="00785879">
        <w:rPr>
          <w:color w:val="000000"/>
          <w:spacing w:val="-9"/>
        </w:rPr>
        <w:t xml:space="preserve">наряду с оценкой знаний школьников, включен весь комплекс показателей, </w:t>
      </w:r>
      <w:r w:rsidRPr="00785879">
        <w:rPr>
          <w:color w:val="000000"/>
          <w:spacing w:val="-3"/>
        </w:rPr>
        <w:t>начиная от организации питания и досуга обучающихся до учебно-</w:t>
      </w:r>
      <w:r w:rsidRPr="00785879">
        <w:rPr>
          <w:color w:val="000000"/>
        </w:rPr>
        <w:t>методического обеспечения образовательного процесса.</w:t>
      </w:r>
    </w:p>
    <w:p w:rsidR="00610117" w:rsidRPr="00785879" w:rsidRDefault="00610117" w:rsidP="00743B8A">
      <w:pPr>
        <w:spacing w:line="370" w:lineRule="exact"/>
        <w:ind w:right="14" w:firstLine="696"/>
        <w:jc w:val="both"/>
      </w:pPr>
      <w:r w:rsidRPr="00785879">
        <w:rPr>
          <w:color w:val="000000"/>
        </w:rPr>
        <w:t xml:space="preserve">Мониторинг позволяет оценивать степень доступности </w:t>
      </w:r>
      <w:r w:rsidRPr="00785879">
        <w:rPr>
          <w:color w:val="000000"/>
          <w:spacing w:val="-10"/>
        </w:rPr>
        <w:t xml:space="preserve">образовательных услуг с учетом реальных потребностей и возможностей </w:t>
      </w:r>
      <w:r w:rsidRPr="00785879">
        <w:rPr>
          <w:color w:val="000000"/>
        </w:rPr>
        <w:t xml:space="preserve">школьников; учитывать влияние школы на здоровье детей и их </w:t>
      </w:r>
      <w:r w:rsidRPr="00785879">
        <w:rPr>
          <w:color w:val="000000"/>
          <w:spacing w:val="-1"/>
        </w:rPr>
        <w:t xml:space="preserve">социализацию; расширять систему дополнительного образования; </w:t>
      </w:r>
      <w:r w:rsidRPr="00785879">
        <w:rPr>
          <w:color w:val="000000"/>
          <w:spacing w:val="-10"/>
        </w:rPr>
        <w:t xml:space="preserve">анализировать отсроченные или косвенные эффекты деятельности своего </w:t>
      </w:r>
      <w:r w:rsidRPr="00785879">
        <w:rPr>
          <w:color w:val="000000"/>
        </w:rPr>
        <w:t>учреждения и системы образования в целом.</w:t>
      </w:r>
    </w:p>
    <w:p w:rsidR="00610117" w:rsidRPr="00785879" w:rsidRDefault="00893CB1" w:rsidP="00A96249">
      <w:pPr>
        <w:shd w:val="clear" w:color="auto" w:fill="FFFFFF"/>
        <w:spacing w:line="370" w:lineRule="exact"/>
        <w:ind w:right="14"/>
        <w:jc w:val="both"/>
      </w:pPr>
      <w:r w:rsidRPr="00785879">
        <w:t xml:space="preserve">     1.10.2</w:t>
      </w:r>
      <w:r w:rsidR="00610117" w:rsidRPr="00785879">
        <w:rPr>
          <w:b/>
          <w:bCs/>
          <w:color w:val="000000"/>
          <w:spacing w:val="-10"/>
        </w:rPr>
        <w:t>Анализ показателей деятельности организации</w:t>
      </w:r>
    </w:p>
    <w:p w:rsidR="00316A8C" w:rsidRPr="00785879" w:rsidRDefault="00610117" w:rsidP="00893CB1">
      <w:pPr>
        <w:shd w:val="clear" w:color="auto" w:fill="FFFFFF"/>
        <w:spacing w:line="370" w:lineRule="exact"/>
        <w:ind w:left="24" w:firstLine="557"/>
        <w:jc w:val="both"/>
        <w:rPr>
          <w:color w:val="000000"/>
        </w:rPr>
      </w:pPr>
      <w:r w:rsidRPr="00785879">
        <w:rPr>
          <w:color w:val="000000"/>
          <w:spacing w:val="-5"/>
        </w:rPr>
        <w:t xml:space="preserve">Анализ жизнедеятельности школы позволил определить её основные </w:t>
      </w:r>
      <w:r w:rsidRPr="00785879">
        <w:rPr>
          <w:color w:val="000000"/>
        </w:rPr>
        <w:t>конкурентные преимущества, а именно:</w:t>
      </w:r>
      <w:r w:rsidR="003F5034" w:rsidRPr="00785879">
        <w:rPr>
          <w:color w:val="000000"/>
        </w:rPr>
        <w:t xml:space="preserve"> </w:t>
      </w:r>
      <w:r w:rsidRPr="00785879">
        <w:rPr>
          <w:color w:val="000000"/>
          <w:spacing w:val="-5"/>
        </w:rPr>
        <w:t>в  школе  работает  квалифицированный  педагогический  коллектив,</w:t>
      </w:r>
      <w:r w:rsidR="003F5034" w:rsidRPr="00785879">
        <w:rPr>
          <w:color w:val="000000"/>
          <w:spacing w:val="-5"/>
        </w:rPr>
        <w:t xml:space="preserve"> </w:t>
      </w:r>
      <w:r w:rsidRPr="00785879">
        <w:rPr>
          <w:color w:val="000000"/>
          <w:spacing w:val="-7"/>
        </w:rPr>
        <w:t xml:space="preserve">мотивированный   на  деятельность   по   развитию   </w:t>
      </w:r>
      <w:r w:rsidRPr="00785879">
        <w:rPr>
          <w:color w:val="000000"/>
          <w:spacing w:val="-7"/>
        </w:rPr>
        <w:lastRenderedPageBreak/>
        <w:t>образовательного</w:t>
      </w:r>
      <w:r w:rsidR="003F5034" w:rsidRPr="00785879">
        <w:rPr>
          <w:color w:val="000000"/>
          <w:spacing w:val="-7"/>
        </w:rPr>
        <w:t xml:space="preserve"> </w:t>
      </w:r>
      <w:r w:rsidRPr="00785879">
        <w:rPr>
          <w:color w:val="000000"/>
        </w:rPr>
        <w:t xml:space="preserve">учреждения; </w:t>
      </w:r>
      <w:r w:rsidRPr="00785879">
        <w:rPr>
          <w:color w:val="000000"/>
          <w:spacing w:val="-4"/>
        </w:rPr>
        <w:t>обеспечивается      повышение      уровня      информированности      и</w:t>
      </w:r>
      <w:r w:rsidR="003F5034" w:rsidRPr="00785879">
        <w:rPr>
          <w:color w:val="000000"/>
          <w:spacing w:val="-4"/>
        </w:rPr>
        <w:t xml:space="preserve"> </w:t>
      </w:r>
      <w:r w:rsidRPr="00785879">
        <w:rPr>
          <w:color w:val="000000"/>
          <w:spacing w:val="-10"/>
        </w:rPr>
        <w:t>технологической</w:t>
      </w:r>
      <w:r w:rsidR="003F5034" w:rsidRPr="00785879">
        <w:rPr>
          <w:color w:val="000000"/>
          <w:spacing w:val="-10"/>
        </w:rPr>
        <w:t xml:space="preserve"> </w:t>
      </w:r>
      <w:r w:rsidRPr="00785879">
        <w:rPr>
          <w:color w:val="000000"/>
        </w:rPr>
        <w:tab/>
      </w:r>
      <w:r w:rsidRPr="00785879">
        <w:rPr>
          <w:color w:val="000000"/>
          <w:spacing w:val="-11"/>
        </w:rPr>
        <w:t>грамотности</w:t>
      </w:r>
    </w:p>
    <w:p w:rsidR="00610117" w:rsidRPr="00785879" w:rsidRDefault="003F5034" w:rsidP="00316A8C">
      <w:pPr>
        <w:shd w:val="clear" w:color="auto" w:fill="FFFFFF"/>
        <w:spacing w:line="370" w:lineRule="exact"/>
        <w:ind w:left="24" w:hanging="24"/>
        <w:jc w:val="both"/>
        <w:rPr>
          <w:color w:val="000000"/>
          <w:spacing w:val="-4"/>
        </w:rPr>
      </w:pPr>
      <w:r w:rsidRPr="00785879">
        <w:rPr>
          <w:color w:val="000000"/>
          <w:spacing w:val="-11"/>
        </w:rPr>
        <w:t>П</w:t>
      </w:r>
      <w:r w:rsidR="00610117" w:rsidRPr="00785879">
        <w:rPr>
          <w:color w:val="000000"/>
          <w:spacing w:val="-11"/>
        </w:rPr>
        <w:t>едагогов</w:t>
      </w:r>
      <w:r w:rsidRPr="00785879">
        <w:rPr>
          <w:color w:val="000000"/>
          <w:spacing w:val="-11"/>
        </w:rPr>
        <w:t xml:space="preserve"> </w:t>
      </w:r>
      <w:r w:rsidR="00610117" w:rsidRPr="00785879">
        <w:rPr>
          <w:color w:val="000000"/>
        </w:rPr>
        <w:t>в</w:t>
      </w:r>
      <w:r w:rsidRPr="00785879">
        <w:rPr>
          <w:color w:val="000000"/>
        </w:rPr>
        <w:t xml:space="preserve"> </w:t>
      </w:r>
      <w:r w:rsidR="00610117" w:rsidRPr="00785879">
        <w:rPr>
          <w:color w:val="000000"/>
          <w:spacing w:val="-9"/>
        </w:rPr>
        <w:t>вопросах</w:t>
      </w:r>
      <w:r w:rsidRPr="00785879">
        <w:rPr>
          <w:color w:val="000000"/>
          <w:spacing w:val="-9"/>
        </w:rPr>
        <w:t xml:space="preserve"> </w:t>
      </w:r>
      <w:r w:rsidR="00610117" w:rsidRPr="00785879">
        <w:rPr>
          <w:color w:val="000000"/>
        </w:rPr>
        <w:t>здоровьесбережения;</w:t>
      </w:r>
      <w:r w:rsidRPr="00785879">
        <w:rPr>
          <w:color w:val="000000"/>
        </w:rPr>
        <w:t xml:space="preserve"> </w:t>
      </w:r>
      <w:r w:rsidR="00610117" w:rsidRPr="00785879">
        <w:rPr>
          <w:color w:val="000000"/>
          <w:spacing w:val="-7"/>
        </w:rPr>
        <w:t>уровень подготовки выпускников позволяет им продолжать получать</w:t>
      </w:r>
      <w:r w:rsidRPr="00785879">
        <w:rPr>
          <w:color w:val="000000"/>
          <w:spacing w:val="-7"/>
        </w:rPr>
        <w:t xml:space="preserve"> </w:t>
      </w:r>
      <w:r w:rsidR="00610117" w:rsidRPr="00785879">
        <w:rPr>
          <w:color w:val="000000"/>
          <w:spacing w:val="-8"/>
        </w:rPr>
        <w:t>образование в высших, средних и профессиональных заведениях;</w:t>
      </w:r>
      <w:r w:rsidRPr="00785879">
        <w:rPr>
          <w:color w:val="000000"/>
          <w:spacing w:val="-8"/>
        </w:rPr>
        <w:t xml:space="preserve"> </w:t>
      </w:r>
      <w:r w:rsidR="00610117" w:rsidRPr="00785879">
        <w:rPr>
          <w:color w:val="000000"/>
          <w:spacing w:val="-8"/>
        </w:rPr>
        <w:t>использование современных педагогиче</w:t>
      </w:r>
      <w:r w:rsidR="00A96249" w:rsidRPr="00785879">
        <w:rPr>
          <w:color w:val="000000"/>
          <w:spacing w:val="-8"/>
        </w:rPr>
        <w:t xml:space="preserve">ских технологий (в том числе - </w:t>
      </w:r>
      <w:r w:rsidR="00610117" w:rsidRPr="00785879">
        <w:rPr>
          <w:color w:val="000000"/>
          <w:spacing w:val="-8"/>
        </w:rPr>
        <w:t xml:space="preserve">информационно-коммуникационных    технологий)    способствует </w:t>
      </w:r>
      <w:r w:rsidR="00610117" w:rsidRPr="00785879">
        <w:rPr>
          <w:color w:val="000000"/>
        </w:rPr>
        <w:t xml:space="preserve">повышению качества образовательного процесса. </w:t>
      </w:r>
      <w:r w:rsidR="00610117" w:rsidRPr="00785879">
        <w:rPr>
          <w:color w:val="000000"/>
          <w:spacing w:val="-8"/>
        </w:rPr>
        <w:t>Всё это обеспечивает достаточно высокий авторитет образовательной</w:t>
      </w:r>
      <w:r w:rsidRPr="00785879">
        <w:rPr>
          <w:color w:val="000000"/>
          <w:spacing w:val="-8"/>
        </w:rPr>
        <w:t xml:space="preserve"> </w:t>
      </w:r>
      <w:r w:rsidR="00A96249" w:rsidRPr="00785879">
        <w:rPr>
          <w:color w:val="000000"/>
          <w:spacing w:val="-2"/>
        </w:rPr>
        <w:t xml:space="preserve">организации </w:t>
      </w:r>
      <w:r w:rsidR="00743B8A" w:rsidRPr="00785879">
        <w:rPr>
          <w:color w:val="000000"/>
          <w:spacing w:val="-2"/>
        </w:rPr>
        <w:t xml:space="preserve"> в  социуме.  В  МБОУ  «СОШ №  6</w:t>
      </w:r>
      <w:r w:rsidR="00610117" w:rsidRPr="00785879">
        <w:rPr>
          <w:color w:val="000000"/>
          <w:spacing w:val="-2"/>
        </w:rPr>
        <w:t>»  работают творческие</w:t>
      </w:r>
      <w:r w:rsidRPr="00785879">
        <w:rPr>
          <w:color w:val="000000"/>
          <w:spacing w:val="-2"/>
        </w:rPr>
        <w:t xml:space="preserve"> </w:t>
      </w:r>
      <w:r w:rsidR="00610117" w:rsidRPr="00785879">
        <w:rPr>
          <w:color w:val="000000"/>
          <w:spacing w:val="-8"/>
        </w:rPr>
        <w:t>педагоги и обучаются талантливые дети.</w:t>
      </w:r>
    </w:p>
    <w:p w:rsidR="00610117" w:rsidRPr="00785879" w:rsidRDefault="00610117" w:rsidP="00A96249">
      <w:pPr>
        <w:shd w:val="clear" w:color="auto" w:fill="FFFFFF"/>
        <w:spacing w:before="38" w:line="322" w:lineRule="exact"/>
        <w:ind w:left="571"/>
        <w:jc w:val="both"/>
      </w:pPr>
      <w:r w:rsidRPr="00785879">
        <w:rPr>
          <w:color w:val="000000"/>
          <w:spacing w:val="-9"/>
        </w:rPr>
        <w:t>Вместе с тем в работе нашего коллектива есть недостатки:</w:t>
      </w:r>
    </w:p>
    <w:p w:rsidR="00610117" w:rsidRPr="00785879" w:rsidRDefault="00610117" w:rsidP="00A96249">
      <w:pPr>
        <w:shd w:val="clear" w:color="auto" w:fill="FFFFFF"/>
        <w:tabs>
          <w:tab w:val="left" w:pos="883"/>
        </w:tabs>
        <w:spacing w:line="322" w:lineRule="exact"/>
        <w:ind w:left="5" w:right="14" w:firstLine="576"/>
        <w:jc w:val="both"/>
      </w:pPr>
      <w:r w:rsidRPr="00785879">
        <w:rPr>
          <w:color w:val="000000"/>
        </w:rPr>
        <w:t>-</w:t>
      </w:r>
      <w:r w:rsidRPr="00785879">
        <w:rPr>
          <w:color w:val="000000"/>
        </w:rPr>
        <w:tab/>
      </w:r>
      <w:r w:rsidRPr="00785879">
        <w:rPr>
          <w:color w:val="000000"/>
          <w:spacing w:val="-7"/>
        </w:rPr>
        <w:t>в основной и старшей школе низка продуктивность проектной</w:t>
      </w:r>
      <w:r w:rsidRPr="00785879">
        <w:rPr>
          <w:color w:val="000000"/>
          <w:spacing w:val="-7"/>
        </w:rPr>
        <w:br/>
        <w:t>деятельности, теряются навыки работы над проектом, приобретённые в</w:t>
      </w:r>
      <w:r w:rsidRPr="00785879">
        <w:rPr>
          <w:color w:val="000000"/>
          <w:spacing w:val="-7"/>
        </w:rPr>
        <w:br/>
      </w:r>
      <w:r w:rsidRPr="00785879">
        <w:rPr>
          <w:color w:val="000000"/>
        </w:rPr>
        <w:t>начальной школе.</w:t>
      </w:r>
    </w:p>
    <w:p w:rsidR="00610117" w:rsidRPr="00785879" w:rsidRDefault="00610117" w:rsidP="00A96249">
      <w:pPr>
        <w:shd w:val="clear" w:color="auto" w:fill="FFFFFF"/>
        <w:tabs>
          <w:tab w:val="left" w:pos="811"/>
        </w:tabs>
        <w:spacing w:line="322" w:lineRule="exact"/>
        <w:ind w:right="14" w:firstLine="581"/>
        <w:jc w:val="both"/>
      </w:pPr>
      <w:r w:rsidRPr="00785879">
        <w:rPr>
          <w:color w:val="000000"/>
        </w:rPr>
        <w:t>-</w:t>
      </w:r>
      <w:r w:rsidRPr="00785879">
        <w:rPr>
          <w:color w:val="000000"/>
        </w:rPr>
        <w:tab/>
      </w:r>
      <w:r w:rsidRPr="00785879">
        <w:rPr>
          <w:color w:val="000000"/>
          <w:spacing w:val="-12"/>
        </w:rPr>
        <w:t>мало внимания уделяется формированию навыков осознанного чтения,</w:t>
      </w:r>
      <w:r w:rsidRPr="00785879">
        <w:rPr>
          <w:color w:val="000000"/>
          <w:spacing w:val="-12"/>
        </w:rPr>
        <w:br/>
      </w:r>
      <w:r w:rsidRPr="00785879">
        <w:rPr>
          <w:color w:val="000000"/>
          <w:spacing w:val="-10"/>
        </w:rPr>
        <w:t>что приводит к н</w:t>
      </w:r>
      <w:r w:rsidR="00512F23" w:rsidRPr="00785879">
        <w:rPr>
          <w:color w:val="000000"/>
          <w:spacing w:val="-10"/>
        </w:rPr>
        <w:t>изким результатам выполнения ВПР</w:t>
      </w:r>
      <w:r w:rsidRPr="00785879">
        <w:rPr>
          <w:color w:val="000000"/>
          <w:spacing w:val="-10"/>
        </w:rPr>
        <w:t xml:space="preserve"> разного уровня и</w:t>
      </w:r>
      <w:r w:rsidRPr="00785879">
        <w:rPr>
          <w:color w:val="000000"/>
          <w:spacing w:val="-10"/>
        </w:rPr>
        <w:br/>
      </w:r>
      <w:r w:rsidRPr="00785879">
        <w:rPr>
          <w:color w:val="000000"/>
        </w:rPr>
        <w:t>экзаменационных работ.</w:t>
      </w:r>
    </w:p>
    <w:p w:rsidR="00610117" w:rsidRPr="00785879" w:rsidRDefault="00610117" w:rsidP="00A96249">
      <w:pPr>
        <w:shd w:val="clear" w:color="auto" w:fill="FFFFFF"/>
        <w:tabs>
          <w:tab w:val="left" w:pos="970"/>
        </w:tabs>
        <w:spacing w:line="322" w:lineRule="exact"/>
        <w:ind w:right="14" w:firstLine="581"/>
        <w:jc w:val="both"/>
      </w:pPr>
      <w:r w:rsidRPr="00785879">
        <w:rPr>
          <w:color w:val="000000"/>
        </w:rPr>
        <w:t>-</w:t>
      </w:r>
      <w:r w:rsidRPr="00785879">
        <w:rPr>
          <w:color w:val="000000"/>
        </w:rPr>
        <w:tab/>
        <w:t>в основной и старшей школе присутствует неэффективное</w:t>
      </w:r>
      <w:r w:rsidRPr="00785879">
        <w:rPr>
          <w:color w:val="000000"/>
        </w:rPr>
        <w:br/>
      </w:r>
      <w:r w:rsidRPr="00785879">
        <w:rPr>
          <w:color w:val="000000"/>
          <w:spacing w:val="-4"/>
        </w:rPr>
        <w:t>использование времени урока для закрепления приобретённых знаний,</w:t>
      </w:r>
      <w:r w:rsidRPr="00785879">
        <w:rPr>
          <w:color w:val="000000"/>
          <w:spacing w:val="-4"/>
        </w:rPr>
        <w:br/>
      </w:r>
      <w:r w:rsidRPr="00785879">
        <w:rPr>
          <w:color w:val="000000"/>
          <w:spacing w:val="-10"/>
        </w:rPr>
        <w:t>умений и навыков, мало внимания уделяется формированию оценочной</w:t>
      </w:r>
      <w:r w:rsidRPr="00785879">
        <w:rPr>
          <w:color w:val="000000"/>
          <w:spacing w:val="-10"/>
        </w:rPr>
        <w:br/>
      </w:r>
      <w:r w:rsidRPr="00785879">
        <w:rPr>
          <w:color w:val="000000"/>
        </w:rPr>
        <w:t>самостоятельности обучающихся.</w:t>
      </w:r>
    </w:p>
    <w:p w:rsidR="00610117" w:rsidRPr="00785879" w:rsidRDefault="00610117" w:rsidP="00A96249">
      <w:pPr>
        <w:shd w:val="clear" w:color="auto" w:fill="FFFFFF"/>
        <w:spacing w:before="5" w:line="322" w:lineRule="exact"/>
        <w:ind w:left="10" w:firstLine="562"/>
        <w:jc w:val="both"/>
      </w:pPr>
      <w:r w:rsidRPr="00785879">
        <w:rPr>
          <w:color w:val="000000"/>
          <w:spacing w:val="-6"/>
        </w:rPr>
        <w:t xml:space="preserve">Коллектив продолжит работу по обеспечению высокого качества </w:t>
      </w:r>
      <w:r w:rsidRPr="00785879">
        <w:rPr>
          <w:color w:val="000000"/>
          <w:spacing w:val="-3"/>
        </w:rPr>
        <w:t xml:space="preserve">образования на основе формирования личности ребёнка готовой к </w:t>
      </w:r>
      <w:r w:rsidRPr="00785879">
        <w:rPr>
          <w:color w:val="000000"/>
          <w:spacing w:val="-10"/>
        </w:rPr>
        <w:t xml:space="preserve">самореализации, непрерывному образованию, активному усвоению нового </w:t>
      </w:r>
      <w:r w:rsidRPr="00785879">
        <w:rPr>
          <w:color w:val="000000"/>
        </w:rPr>
        <w:t>социального опыта.</w:t>
      </w:r>
    </w:p>
    <w:p w:rsidR="0008475C" w:rsidRPr="00785879" w:rsidRDefault="00610117" w:rsidP="00512F23">
      <w:pPr>
        <w:shd w:val="clear" w:color="auto" w:fill="FFFFFF"/>
        <w:spacing w:line="322" w:lineRule="exact"/>
        <w:ind w:firstLine="566"/>
        <w:jc w:val="both"/>
        <w:rPr>
          <w:color w:val="000000"/>
        </w:rPr>
      </w:pPr>
      <w:r w:rsidRPr="00785879">
        <w:rPr>
          <w:color w:val="000000"/>
        </w:rPr>
        <w:t xml:space="preserve">Школа немыслима, если сами педагоги не ориентируются на </w:t>
      </w:r>
      <w:r w:rsidRPr="00785879">
        <w:rPr>
          <w:color w:val="000000"/>
          <w:spacing w:val="-4"/>
        </w:rPr>
        <w:t xml:space="preserve">достижение высоких личных, профессиональных и иных достижений. </w:t>
      </w:r>
      <w:r w:rsidRPr="00785879">
        <w:rPr>
          <w:color w:val="000000"/>
          <w:spacing w:val="-9"/>
        </w:rPr>
        <w:t xml:space="preserve">Учитель, ориентированный на достижения, является примером для учеников </w:t>
      </w:r>
      <w:r w:rsidRPr="00785879">
        <w:rPr>
          <w:color w:val="000000"/>
          <w:spacing w:val="-8"/>
        </w:rPr>
        <w:t xml:space="preserve">и доказательством состоятельности методов его работы. Поэтому задачей </w:t>
      </w:r>
      <w:r w:rsidRPr="00785879">
        <w:rPr>
          <w:color w:val="000000"/>
          <w:spacing w:val="-10"/>
        </w:rPr>
        <w:t xml:space="preserve">школы является поддержание мотивационной среды, которая способствует </w:t>
      </w:r>
      <w:r w:rsidRPr="00785879">
        <w:rPr>
          <w:color w:val="000000"/>
          <w:spacing w:val="-9"/>
        </w:rPr>
        <w:t xml:space="preserve">укреплению позитивного настроя педагогов на работу, поддержанию у них </w:t>
      </w:r>
      <w:r w:rsidRPr="00785879">
        <w:rPr>
          <w:color w:val="000000"/>
          <w:spacing w:val="-2"/>
        </w:rPr>
        <w:t xml:space="preserve">желания вносить в свою деятельность необходимые для развития </w:t>
      </w:r>
      <w:r w:rsidRPr="00785879">
        <w:rPr>
          <w:color w:val="000000"/>
          <w:spacing w:val="-11"/>
        </w:rPr>
        <w:t>образовательного учреждения изменения, совершенствовать свою психолого-</w:t>
      </w:r>
      <w:r w:rsidRPr="00785879">
        <w:rPr>
          <w:color w:val="000000"/>
        </w:rPr>
        <w:t>педагогическую и предметную компетентност</w:t>
      </w:r>
      <w:r w:rsidR="004C157E" w:rsidRPr="00785879">
        <w:rPr>
          <w:color w:val="000000"/>
        </w:rPr>
        <w:t>ь.</w:t>
      </w:r>
    </w:p>
    <w:p w:rsidR="0008475C" w:rsidRDefault="0008475C" w:rsidP="00893CB1">
      <w:pPr>
        <w:shd w:val="clear" w:color="auto" w:fill="FFFFFF"/>
        <w:spacing w:line="322" w:lineRule="exact"/>
        <w:ind w:firstLine="566"/>
        <w:jc w:val="both"/>
        <w:rPr>
          <w:color w:val="000000"/>
          <w:sz w:val="30"/>
          <w:szCs w:val="30"/>
        </w:rPr>
      </w:pPr>
    </w:p>
    <w:p w:rsidR="005B17DE" w:rsidRPr="003A0A66" w:rsidRDefault="00B5700B" w:rsidP="00B5700B">
      <w:pPr>
        <w:shd w:val="clear" w:color="auto" w:fill="FFFFFF"/>
        <w:spacing w:line="278" w:lineRule="exact"/>
        <w:ind w:right="499"/>
        <w:jc w:val="both"/>
      </w:pPr>
      <w:r w:rsidRPr="00743B8A">
        <w:rPr>
          <w:b/>
          <w:bCs/>
          <w:color w:val="000000"/>
        </w:rPr>
        <w:t>2.</w:t>
      </w:r>
      <w:r w:rsidR="00D45148" w:rsidRPr="00743B8A">
        <w:rPr>
          <w:b/>
          <w:bCs/>
          <w:color w:val="000000"/>
        </w:rPr>
        <w:tab/>
      </w:r>
      <w:r w:rsidR="00E47272" w:rsidRPr="00743B8A">
        <w:rPr>
          <w:b/>
          <w:bCs/>
          <w:color w:val="000000"/>
          <w:u w:val="single"/>
        </w:rPr>
        <w:t xml:space="preserve">Показатели </w:t>
      </w:r>
      <w:r w:rsidR="00E47272" w:rsidRPr="00743B8A">
        <w:rPr>
          <w:b/>
          <w:bCs/>
          <w:color w:val="000000"/>
          <w:spacing w:val="-1"/>
          <w:u w:val="single"/>
        </w:rPr>
        <w:t>деятель</w:t>
      </w:r>
      <w:r w:rsidR="00CC4309">
        <w:rPr>
          <w:b/>
          <w:bCs/>
          <w:color w:val="000000"/>
          <w:spacing w:val="-1"/>
          <w:u w:val="single"/>
        </w:rPr>
        <w:t xml:space="preserve">ности </w:t>
      </w:r>
      <w:r w:rsidR="00502F16">
        <w:rPr>
          <w:b/>
          <w:bCs/>
          <w:color w:val="000000"/>
          <w:spacing w:val="-1"/>
          <w:u w:val="single"/>
        </w:rPr>
        <w:t xml:space="preserve"> </w:t>
      </w:r>
      <w:r w:rsidR="001229C9" w:rsidRPr="00743B8A">
        <w:rPr>
          <w:b/>
          <w:bCs/>
          <w:color w:val="000000"/>
          <w:u w:val="single"/>
        </w:rPr>
        <w:t>МБ</w:t>
      </w:r>
      <w:r w:rsidR="00743B8A">
        <w:rPr>
          <w:b/>
          <w:bCs/>
          <w:color w:val="000000"/>
          <w:u w:val="single"/>
        </w:rPr>
        <w:t>ОУ «СОШ № 6</w:t>
      </w:r>
      <w:r w:rsidR="00E47272" w:rsidRPr="00743B8A">
        <w:rPr>
          <w:b/>
          <w:bCs/>
          <w:color w:val="000000"/>
          <w:u w:val="single"/>
        </w:rPr>
        <w:t>»,подлежащег</w:t>
      </w:r>
      <w:r w:rsidR="00F00A39" w:rsidRPr="00743B8A">
        <w:rPr>
          <w:b/>
          <w:bCs/>
          <w:color w:val="000000"/>
          <w:u w:val="single"/>
        </w:rPr>
        <w:t>о самообследованию</w:t>
      </w:r>
      <w:r w:rsidR="00743B8A">
        <w:rPr>
          <w:b/>
          <w:bCs/>
          <w:color w:val="000000"/>
          <w:u w:val="single"/>
        </w:rPr>
        <w:t xml:space="preserve"> на 01.04.2022</w:t>
      </w:r>
      <w:r w:rsidR="00AC0FDD" w:rsidRPr="00743B8A">
        <w:rPr>
          <w:b/>
          <w:bCs/>
          <w:color w:val="000000"/>
          <w:u w:val="single"/>
        </w:rPr>
        <w:t>года</w:t>
      </w:r>
    </w:p>
    <w:p w:rsidR="00E47272" w:rsidRPr="00B5700B" w:rsidRDefault="00E47272" w:rsidP="00B5700B">
      <w:pPr>
        <w:shd w:val="clear" w:color="auto" w:fill="FFFFFF"/>
        <w:spacing w:before="77" w:line="274" w:lineRule="exact"/>
        <w:ind w:right="499"/>
        <w:jc w:val="both"/>
      </w:pPr>
      <w:r w:rsidRPr="003A0A66">
        <w:rPr>
          <w:b/>
          <w:bCs/>
          <w:color w:val="000000"/>
          <w:spacing w:val="-1"/>
          <w:u w:val="single"/>
        </w:rPr>
        <w:t>(утв. приказом Министерства образования и науки РФ от 10 декабря 2013 г. № 1324</w:t>
      </w:r>
      <w:r w:rsidR="001229C9" w:rsidRPr="003A0A66">
        <w:rPr>
          <w:b/>
          <w:bCs/>
          <w:color w:val="000000"/>
          <w:spacing w:val="-1"/>
          <w:u w:val="single"/>
        </w:rPr>
        <w:t>)</w:t>
      </w:r>
    </w:p>
    <w:p w:rsidR="00E47272" w:rsidRDefault="00E47272" w:rsidP="005B17DE">
      <w:pPr>
        <w:jc w:val="cente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8222"/>
        <w:gridCol w:w="1417"/>
      </w:tblGrid>
      <w:tr w:rsidR="00785879" w:rsidRPr="002470D6" w:rsidTr="00003453">
        <w:trPr>
          <w:trHeight w:val="750"/>
        </w:trPr>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 п/п</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Единица измерения</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2470D6" w:rsidRPr="002470D6" w:rsidRDefault="002470D6" w:rsidP="005D2E32">
            <w:pPr>
              <w:pStyle w:val="a9"/>
              <w:spacing w:line="276" w:lineRule="auto"/>
              <w:jc w:val="center"/>
            </w:pP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Общая численность учащихся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724человека</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1.2</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 учащихся по образовательной программе начального общего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314 человек</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lastRenderedPageBreak/>
              <w:t>1.3</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 учащихся по образовательной программе основного общего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361 человека</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1.4</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 учащихся по образовательной программе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49 человек</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1.5</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356 /49%</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1.6</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Средний балл государственной итоговой аттестации выпускников 9 класса по русскому языку</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4</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1.7</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Средний балл государственной итоговой аттестации выпускников 9 класса по математике</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rPr>
                <w:rFonts w:eastAsia="Courier New"/>
                <w:bCs/>
              </w:rPr>
              <w:t>3,2</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1.8</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Средний балл единого государственного экзамена выпускников 11 класса по русскому языку</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 xml:space="preserve">67 </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1.9</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Средний балл единого государственного экзамена выпускников 11 класса по математике (профильная)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57</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1.10</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0/0%</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1.11</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0/0%</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1.12</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0/ 0%</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1.13</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(профильная)</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0/ 0%</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1.14</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0/ 0%</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1.15</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1/4 %</w:t>
            </w:r>
          </w:p>
        </w:tc>
      </w:tr>
      <w:tr w:rsidR="002470D6" w:rsidRPr="002470D6" w:rsidTr="00003453">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1.16</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4/8%</w:t>
            </w:r>
          </w:p>
        </w:tc>
      </w:tr>
      <w:tr w:rsidR="002470D6" w:rsidRPr="002470D6" w:rsidTr="00003453">
        <w:trPr>
          <w:trHeight w:val="680"/>
        </w:trPr>
        <w:tc>
          <w:tcPr>
            <w:tcW w:w="709" w:type="dxa"/>
            <w:tcBorders>
              <w:top w:val="single" w:sz="4" w:space="0" w:color="auto"/>
              <w:left w:val="single" w:sz="4" w:space="0" w:color="auto"/>
              <w:bottom w:val="single" w:sz="4" w:space="0" w:color="auto"/>
              <w:right w:val="single" w:sz="4" w:space="0" w:color="auto"/>
            </w:tcBorders>
            <w:hideMark/>
          </w:tcPr>
          <w:p w:rsidR="002470D6" w:rsidRPr="002470D6" w:rsidRDefault="002470D6" w:rsidP="00785879">
            <w:pPr>
              <w:pStyle w:val="a9"/>
              <w:spacing w:line="276" w:lineRule="auto"/>
              <w:jc w:val="center"/>
              <w:rPr>
                <w:sz w:val="22"/>
                <w:szCs w:val="22"/>
              </w:rPr>
            </w:pPr>
            <w:r w:rsidRPr="002470D6">
              <w:rPr>
                <w:sz w:val="22"/>
                <w:szCs w:val="22"/>
              </w:rPr>
              <w:t>1.17</w:t>
            </w:r>
          </w:p>
        </w:tc>
        <w:tc>
          <w:tcPr>
            <w:tcW w:w="8222"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pPr>
            <w:r w:rsidRPr="002470D6">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4" w:space="0" w:color="auto"/>
              <w:left w:val="single" w:sz="4" w:space="0" w:color="auto"/>
              <w:bottom w:val="single" w:sz="4" w:space="0" w:color="auto"/>
              <w:right w:val="single" w:sz="4" w:space="0" w:color="auto"/>
            </w:tcBorders>
            <w:hideMark/>
          </w:tcPr>
          <w:p w:rsidR="002470D6" w:rsidRPr="002470D6" w:rsidRDefault="002470D6" w:rsidP="005D2E32">
            <w:pPr>
              <w:pStyle w:val="a9"/>
              <w:spacing w:line="276" w:lineRule="auto"/>
              <w:jc w:val="center"/>
            </w:pPr>
            <w:r w:rsidRPr="002470D6">
              <w:t>Человек 4/16 %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1.18</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254BC3" w:rsidP="00254BC3">
            <w:pPr>
              <w:pStyle w:val="a9"/>
              <w:spacing w:line="276" w:lineRule="auto"/>
              <w:jc w:val="center"/>
              <w:rPr>
                <w:sz w:val="22"/>
                <w:szCs w:val="22"/>
              </w:rPr>
            </w:pPr>
            <w:r w:rsidRPr="002470D6">
              <w:t>Человек 672/88,8%</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1.19</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254BC3" w:rsidP="00254BC3">
            <w:pPr>
              <w:pStyle w:val="a9"/>
              <w:spacing w:line="276" w:lineRule="auto"/>
              <w:jc w:val="center"/>
              <w:rPr>
                <w:sz w:val="22"/>
                <w:szCs w:val="22"/>
              </w:rPr>
            </w:pPr>
            <w:r w:rsidRPr="002470D6">
              <w:t>243/32,1</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1.19.</w:t>
            </w:r>
            <w:r w:rsidRPr="002470D6">
              <w:rPr>
                <w:sz w:val="22"/>
                <w:szCs w:val="22"/>
              </w:rPr>
              <w:lastRenderedPageBreak/>
              <w:t>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lastRenderedPageBreak/>
              <w:t>Регионального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4BC3" w:rsidRPr="002470D6" w:rsidRDefault="00254BC3" w:rsidP="00254BC3">
            <w:pPr>
              <w:pStyle w:val="a9"/>
              <w:spacing w:line="276" w:lineRule="auto"/>
              <w:jc w:val="center"/>
            </w:pPr>
            <w:r w:rsidRPr="002470D6">
              <w:t xml:space="preserve">Человек </w:t>
            </w:r>
          </w:p>
          <w:p w:rsidR="00785879" w:rsidRPr="002470D6" w:rsidRDefault="00254BC3" w:rsidP="00254BC3">
            <w:pPr>
              <w:pStyle w:val="a9"/>
              <w:spacing w:line="276" w:lineRule="auto"/>
              <w:jc w:val="center"/>
              <w:rPr>
                <w:sz w:val="22"/>
                <w:szCs w:val="22"/>
              </w:rPr>
            </w:pPr>
            <w:r w:rsidRPr="002470D6">
              <w:lastRenderedPageBreak/>
              <w:t>17 /2, 24%</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lastRenderedPageBreak/>
              <w:t>1.19.2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Федерального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0</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1.19.3</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Международного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0</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1.20</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Человек 0/ 0 %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1.21</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Человек 46/6,35 %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1.22</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Человек 0/ 0 %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1.23</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Человек 0/ 0 %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1.24</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37 человек</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1.25</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32/86 %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1.26</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32/86 %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1.27</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2/5 %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1.28</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1/3 %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1.29</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19/51 %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1.29.1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Высшая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8/22 %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1.29.2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Первая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11/30 %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1.30</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1.30.1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До 5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5/14 %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1.30.2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Свыше 30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9/24 %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8/22 %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13/35 %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1.33</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Pr="002470D6">
              <w:rPr>
                <w:sz w:val="22"/>
                <w:szCs w:val="22"/>
              </w:rPr>
              <w:lastRenderedPageBreak/>
              <w:t>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lastRenderedPageBreak/>
              <w:t>Человек 39/98 %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lastRenderedPageBreak/>
              <w:t>1.34</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Человек 35/95 %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Инфраструктура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2.1</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Количество компьютеров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0,4</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2.2</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003453" w:rsidP="00003453">
            <w:pPr>
              <w:pStyle w:val="a9"/>
              <w:spacing w:line="276" w:lineRule="auto"/>
              <w:jc w:val="center"/>
              <w:rPr>
                <w:sz w:val="22"/>
                <w:szCs w:val="22"/>
              </w:rPr>
            </w:pPr>
            <w:r w:rsidRPr="002470D6">
              <w:rPr>
                <w:sz w:val="22"/>
                <w:szCs w:val="22"/>
              </w:rPr>
              <w:t>18983/на одного учащегося 26.2</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2.3</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Наличие в образовательной организации системы электронного документооборота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Наличие читального зала библиотеки,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2.4.1</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С обеспечением возможности работы на стационарных компьютерах или использования переносных компьютеров</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2.4.2</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С медиатекой</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2.4.3</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Оснащенного средствами сканирования и распознавания текстов</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2.4.4</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С выходом в Интернет с компьютеров, расположенных в помещении библиотеки</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2.4.5</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С контролируемой распечаткой бумажных материалов</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да</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2.5</w:t>
            </w:r>
          </w:p>
        </w:tc>
        <w:tc>
          <w:tcPr>
            <w:tcW w:w="8222"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rPr>
                <w:sz w:val="22"/>
                <w:szCs w:val="22"/>
              </w:rPr>
            </w:pPr>
            <w:r w:rsidRPr="002470D6">
              <w:rPr>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4" w:space="0" w:color="auto"/>
              <w:left w:val="single" w:sz="4" w:space="0" w:color="auto"/>
              <w:bottom w:val="single" w:sz="4" w:space="0" w:color="auto"/>
              <w:right w:val="single" w:sz="4" w:space="0" w:color="auto"/>
            </w:tcBorders>
            <w:hideMark/>
          </w:tcPr>
          <w:p w:rsidR="00785879" w:rsidRPr="002470D6" w:rsidRDefault="00785879" w:rsidP="00785879">
            <w:pPr>
              <w:pStyle w:val="a9"/>
              <w:spacing w:line="276" w:lineRule="auto"/>
              <w:jc w:val="center"/>
              <w:rPr>
                <w:sz w:val="22"/>
                <w:szCs w:val="22"/>
              </w:rPr>
            </w:pPr>
            <w:r w:rsidRPr="002470D6">
              <w:rPr>
                <w:sz w:val="22"/>
                <w:szCs w:val="22"/>
              </w:rPr>
              <w:t>Человек 724/ 100 %</w:t>
            </w:r>
          </w:p>
        </w:tc>
      </w:tr>
      <w:tr w:rsidR="00785879" w:rsidRPr="002470D6" w:rsidTr="00003453">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jc w:val="center"/>
              <w:rPr>
                <w:sz w:val="22"/>
                <w:szCs w:val="22"/>
              </w:rPr>
            </w:pPr>
            <w:r w:rsidRPr="002470D6">
              <w:rPr>
                <w:sz w:val="22"/>
                <w:szCs w:val="22"/>
              </w:rPr>
              <w:t>2.6</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rsidR="00785879" w:rsidRPr="002470D6" w:rsidRDefault="00785879" w:rsidP="00785879">
            <w:pPr>
              <w:pStyle w:val="a9"/>
              <w:spacing w:line="276" w:lineRule="auto"/>
              <w:rPr>
                <w:sz w:val="22"/>
                <w:szCs w:val="22"/>
              </w:rPr>
            </w:pPr>
            <w:r w:rsidRPr="002470D6">
              <w:rPr>
                <w:sz w:val="22"/>
                <w:szCs w:val="22"/>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5879" w:rsidRPr="002470D6" w:rsidRDefault="00785879" w:rsidP="00785879">
            <w:pPr>
              <w:pStyle w:val="a9"/>
              <w:spacing w:line="276" w:lineRule="auto"/>
              <w:jc w:val="center"/>
              <w:rPr>
                <w:sz w:val="22"/>
                <w:szCs w:val="22"/>
              </w:rPr>
            </w:pPr>
            <w:r w:rsidRPr="002470D6">
              <w:rPr>
                <w:sz w:val="22"/>
                <w:szCs w:val="22"/>
              </w:rPr>
              <w:t>2067/на одного обучающегося 2,9 кв.м</w:t>
            </w:r>
          </w:p>
        </w:tc>
      </w:tr>
    </w:tbl>
    <w:p w:rsidR="00421D7C" w:rsidRPr="00421D7C" w:rsidRDefault="00421D7C" w:rsidP="00421D7C">
      <w:pPr>
        <w:tabs>
          <w:tab w:val="left" w:pos="1305"/>
        </w:tabs>
      </w:pPr>
    </w:p>
    <w:sectPr w:rsidR="00421D7C" w:rsidRPr="00421D7C" w:rsidSect="002C5464">
      <w:pgSz w:w="11906" w:h="16838"/>
      <w:pgMar w:top="709"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F4" w:rsidRDefault="005067F4" w:rsidP="00CD023E">
      <w:r>
        <w:separator/>
      </w:r>
    </w:p>
  </w:endnote>
  <w:endnote w:type="continuationSeparator" w:id="1">
    <w:p w:rsidR="005067F4" w:rsidRDefault="005067F4" w:rsidP="00CD0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DejaVu Sans">
    <w:altName w:val="MS Gothic"/>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7246"/>
      <w:docPartObj>
        <w:docPartGallery w:val="Page Numbers (Bottom of Page)"/>
        <w:docPartUnique/>
      </w:docPartObj>
    </w:sdtPr>
    <w:sdtContent>
      <w:p w:rsidR="00785879" w:rsidRDefault="00AF6CB3">
        <w:pPr>
          <w:pStyle w:val="a7"/>
          <w:jc w:val="center"/>
        </w:pPr>
        <w:fldSimple w:instr=" PAGE   \* MERGEFORMAT ">
          <w:r w:rsidR="002470D6">
            <w:rPr>
              <w:noProof/>
            </w:rPr>
            <w:t>90</w:t>
          </w:r>
        </w:fldSimple>
      </w:p>
    </w:sdtContent>
  </w:sdt>
  <w:p w:rsidR="00785879" w:rsidRDefault="007858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79" w:rsidRDefault="007858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F4" w:rsidRDefault="005067F4" w:rsidP="00CD023E">
      <w:r>
        <w:separator/>
      </w:r>
    </w:p>
  </w:footnote>
  <w:footnote w:type="continuationSeparator" w:id="1">
    <w:p w:rsidR="005067F4" w:rsidRDefault="005067F4" w:rsidP="00CD0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79" w:rsidRDefault="007858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752D0B"/>
    <w:multiLevelType w:val="hybridMultilevel"/>
    <w:tmpl w:val="61D21C9C"/>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755E4"/>
    <w:multiLevelType w:val="hybridMultilevel"/>
    <w:tmpl w:val="9D5A220A"/>
    <w:lvl w:ilvl="0" w:tplc="03A88CDC">
      <w:numFmt w:val="bullet"/>
      <w:lvlText w:val=""/>
      <w:lvlJc w:val="left"/>
      <w:pPr>
        <w:ind w:left="1199" w:hanging="707"/>
      </w:pPr>
      <w:rPr>
        <w:rFonts w:ascii="Symbol" w:eastAsia="Symbol" w:hAnsi="Symbol" w:cs="Symbol" w:hint="default"/>
        <w:w w:val="99"/>
        <w:sz w:val="28"/>
        <w:szCs w:val="28"/>
        <w:lang w:val="ru-RU" w:eastAsia="en-US" w:bidi="ar-SA"/>
      </w:rPr>
    </w:lvl>
    <w:lvl w:ilvl="1" w:tplc="5E485F6C">
      <w:numFmt w:val="bullet"/>
      <w:lvlText w:val=""/>
      <w:lvlJc w:val="left"/>
      <w:pPr>
        <w:ind w:left="1905" w:hanging="423"/>
      </w:pPr>
      <w:rPr>
        <w:rFonts w:ascii="Wingdings" w:eastAsia="Wingdings" w:hAnsi="Wingdings" w:cs="Wingdings" w:hint="default"/>
        <w:color w:val="auto"/>
        <w:w w:val="99"/>
        <w:sz w:val="28"/>
        <w:szCs w:val="28"/>
        <w:lang w:val="ru-RU" w:eastAsia="en-US" w:bidi="ar-SA"/>
      </w:rPr>
    </w:lvl>
    <w:lvl w:ilvl="2" w:tplc="C366DB78">
      <w:numFmt w:val="bullet"/>
      <w:lvlText w:val="•"/>
      <w:lvlJc w:val="left"/>
      <w:pPr>
        <w:ind w:left="2873" w:hanging="423"/>
      </w:pPr>
      <w:rPr>
        <w:rFonts w:hint="default"/>
        <w:lang w:val="ru-RU" w:eastAsia="en-US" w:bidi="ar-SA"/>
      </w:rPr>
    </w:lvl>
    <w:lvl w:ilvl="3" w:tplc="4CFCDE5C">
      <w:numFmt w:val="bullet"/>
      <w:lvlText w:val="•"/>
      <w:lvlJc w:val="left"/>
      <w:pPr>
        <w:ind w:left="3847" w:hanging="423"/>
      </w:pPr>
      <w:rPr>
        <w:rFonts w:hint="default"/>
        <w:lang w:val="ru-RU" w:eastAsia="en-US" w:bidi="ar-SA"/>
      </w:rPr>
    </w:lvl>
    <w:lvl w:ilvl="4" w:tplc="07B0261E">
      <w:numFmt w:val="bullet"/>
      <w:lvlText w:val="•"/>
      <w:lvlJc w:val="left"/>
      <w:pPr>
        <w:ind w:left="4821" w:hanging="423"/>
      </w:pPr>
      <w:rPr>
        <w:rFonts w:hint="default"/>
        <w:lang w:val="ru-RU" w:eastAsia="en-US" w:bidi="ar-SA"/>
      </w:rPr>
    </w:lvl>
    <w:lvl w:ilvl="5" w:tplc="A8D2F8C0">
      <w:numFmt w:val="bullet"/>
      <w:lvlText w:val="•"/>
      <w:lvlJc w:val="left"/>
      <w:pPr>
        <w:ind w:left="5795" w:hanging="423"/>
      </w:pPr>
      <w:rPr>
        <w:rFonts w:hint="default"/>
        <w:lang w:val="ru-RU" w:eastAsia="en-US" w:bidi="ar-SA"/>
      </w:rPr>
    </w:lvl>
    <w:lvl w:ilvl="6" w:tplc="700A9A44">
      <w:numFmt w:val="bullet"/>
      <w:lvlText w:val="•"/>
      <w:lvlJc w:val="left"/>
      <w:pPr>
        <w:ind w:left="6768" w:hanging="423"/>
      </w:pPr>
      <w:rPr>
        <w:rFonts w:hint="default"/>
        <w:lang w:val="ru-RU" w:eastAsia="en-US" w:bidi="ar-SA"/>
      </w:rPr>
    </w:lvl>
    <w:lvl w:ilvl="7" w:tplc="AA3ADE00">
      <w:numFmt w:val="bullet"/>
      <w:lvlText w:val="•"/>
      <w:lvlJc w:val="left"/>
      <w:pPr>
        <w:ind w:left="7742" w:hanging="423"/>
      </w:pPr>
      <w:rPr>
        <w:rFonts w:hint="default"/>
        <w:lang w:val="ru-RU" w:eastAsia="en-US" w:bidi="ar-SA"/>
      </w:rPr>
    </w:lvl>
    <w:lvl w:ilvl="8" w:tplc="3A2C0B88">
      <w:numFmt w:val="bullet"/>
      <w:lvlText w:val="•"/>
      <w:lvlJc w:val="left"/>
      <w:pPr>
        <w:ind w:left="8716" w:hanging="423"/>
      </w:pPr>
      <w:rPr>
        <w:rFonts w:hint="default"/>
        <w:lang w:val="ru-RU" w:eastAsia="en-US" w:bidi="ar-SA"/>
      </w:rPr>
    </w:lvl>
  </w:abstractNum>
  <w:abstractNum w:abstractNumId="4">
    <w:nsid w:val="03237A19"/>
    <w:multiLevelType w:val="hybridMultilevel"/>
    <w:tmpl w:val="21FC11F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05372CB2"/>
    <w:multiLevelType w:val="hybridMultilevel"/>
    <w:tmpl w:val="C9ECE816"/>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211AD"/>
    <w:multiLevelType w:val="hybridMultilevel"/>
    <w:tmpl w:val="28467178"/>
    <w:lvl w:ilvl="0" w:tplc="071286E6">
      <w:start w:val="4"/>
      <w:numFmt w:val="decimal"/>
      <w:lvlText w:val="%1."/>
      <w:lvlJc w:val="left"/>
      <w:pPr>
        <w:ind w:left="500" w:hanging="360"/>
      </w:pPr>
      <w:rPr>
        <w:rFonts w:hint="default"/>
        <w:color w:val="000000"/>
      </w:rPr>
    </w:lvl>
    <w:lvl w:ilvl="1" w:tplc="4D24EDD8">
      <w:start w:val="1"/>
      <w:numFmt w:val="bullet"/>
      <w:lvlText w:val=""/>
      <w:lvlJc w:val="left"/>
      <w:pPr>
        <w:ind w:left="1220" w:hanging="360"/>
      </w:pPr>
      <w:rPr>
        <w:rFonts w:ascii="Symbol" w:hAnsi="Symbol" w:hint="default"/>
      </w:r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7">
    <w:nsid w:val="07092292"/>
    <w:multiLevelType w:val="hybridMultilevel"/>
    <w:tmpl w:val="CF6290B2"/>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545A72"/>
    <w:multiLevelType w:val="singleLevel"/>
    <w:tmpl w:val="12DE15BC"/>
    <w:lvl w:ilvl="0">
      <w:start w:val="7"/>
      <w:numFmt w:val="decimal"/>
      <w:lvlText w:val="1.%1."/>
      <w:legacy w:legacy="1" w:legacySpace="0" w:legacyIndent="451"/>
      <w:lvlJc w:val="left"/>
      <w:rPr>
        <w:rFonts w:ascii="Times New Roman" w:hAnsi="Times New Roman" w:cs="Times New Roman" w:hint="default"/>
      </w:rPr>
    </w:lvl>
  </w:abstractNum>
  <w:abstractNum w:abstractNumId="9">
    <w:nsid w:val="0A6F778C"/>
    <w:multiLevelType w:val="hybridMultilevel"/>
    <w:tmpl w:val="C8145280"/>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F63E6B"/>
    <w:multiLevelType w:val="hybridMultilevel"/>
    <w:tmpl w:val="60C4B49C"/>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17846"/>
    <w:multiLevelType w:val="hybridMultilevel"/>
    <w:tmpl w:val="C11A9976"/>
    <w:lvl w:ilvl="0" w:tplc="4AE22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66F3F"/>
    <w:multiLevelType w:val="hybridMultilevel"/>
    <w:tmpl w:val="0304261E"/>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20731"/>
    <w:multiLevelType w:val="hybridMultilevel"/>
    <w:tmpl w:val="3F643820"/>
    <w:lvl w:ilvl="0" w:tplc="BAB8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BA79F5"/>
    <w:multiLevelType w:val="hybridMultilevel"/>
    <w:tmpl w:val="17CA1818"/>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E000A9"/>
    <w:multiLevelType w:val="hybridMultilevel"/>
    <w:tmpl w:val="17767AD6"/>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nsid w:val="2B756F35"/>
    <w:multiLevelType w:val="hybridMultilevel"/>
    <w:tmpl w:val="BB94B93E"/>
    <w:lvl w:ilvl="0" w:tplc="1132FC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E10FC"/>
    <w:multiLevelType w:val="hybridMultilevel"/>
    <w:tmpl w:val="7BAAC10C"/>
    <w:lvl w:ilvl="0" w:tplc="970656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17E2A"/>
    <w:multiLevelType w:val="hybridMultilevel"/>
    <w:tmpl w:val="E78C7AF4"/>
    <w:lvl w:ilvl="0" w:tplc="4AE228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B3169"/>
    <w:multiLevelType w:val="hybridMultilevel"/>
    <w:tmpl w:val="7EC240A6"/>
    <w:lvl w:ilvl="0" w:tplc="BAB8D8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1B4C71"/>
    <w:multiLevelType w:val="hybridMultilevel"/>
    <w:tmpl w:val="32F07CF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1">
    <w:nsid w:val="3513643A"/>
    <w:multiLevelType w:val="hybridMultilevel"/>
    <w:tmpl w:val="B08C74AA"/>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65051"/>
    <w:multiLevelType w:val="hybridMultilevel"/>
    <w:tmpl w:val="EF0A052A"/>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501870"/>
    <w:multiLevelType w:val="hybridMultilevel"/>
    <w:tmpl w:val="30B877DA"/>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5A11D0"/>
    <w:multiLevelType w:val="hybridMultilevel"/>
    <w:tmpl w:val="FEACC59C"/>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3A350D"/>
    <w:multiLevelType w:val="hybridMultilevel"/>
    <w:tmpl w:val="0012E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9F5BE9"/>
    <w:multiLevelType w:val="hybridMultilevel"/>
    <w:tmpl w:val="73FAA24A"/>
    <w:lvl w:ilvl="0" w:tplc="4AE22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28656D"/>
    <w:multiLevelType w:val="hybridMultilevel"/>
    <w:tmpl w:val="EAC8BD38"/>
    <w:lvl w:ilvl="0" w:tplc="0419000B">
      <w:start w:val="1"/>
      <w:numFmt w:val="bullet"/>
      <w:lvlText w:val=""/>
      <w:lvlJc w:val="left"/>
      <w:pPr>
        <w:ind w:left="359" w:hanging="360"/>
      </w:pPr>
      <w:rPr>
        <w:rFonts w:ascii="Wingdings" w:hAnsi="Wingdings"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29">
    <w:nsid w:val="44F82E83"/>
    <w:multiLevelType w:val="hybridMultilevel"/>
    <w:tmpl w:val="27DEC13E"/>
    <w:lvl w:ilvl="0" w:tplc="5AD866FC">
      <w:start w:val="1"/>
      <w:numFmt w:val="decimal"/>
      <w:lvlText w:val="%1."/>
      <w:lvlJc w:val="left"/>
      <w:pPr>
        <w:ind w:left="860" w:hanging="360"/>
      </w:pPr>
      <w:rPr>
        <w:rFonts w:hint="default"/>
      </w:rPr>
    </w:lvl>
    <w:lvl w:ilvl="1" w:tplc="04190019">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0">
    <w:nsid w:val="45434C28"/>
    <w:multiLevelType w:val="hybridMultilevel"/>
    <w:tmpl w:val="DD3A80CC"/>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7D0DB1"/>
    <w:multiLevelType w:val="hybridMultilevel"/>
    <w:tmpl w:val="D0504D4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6B718F0"/>
    <w:multiLevelType w:val="hybridMultilevel"/>
    <w:tmpl w:val="BB1E096C"/>
    <w:lvl w:ilvl="0" w:tplc="4AE22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B20932"/>
    <w:multiLevelType w:val="hybridMultilevel"/>
    <w:tmpl w:val="E9AA9C08"/>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667FFB"/>
    <w:multiLevelType w:val="hybridMultilevel"/>
    <w:tmpl w:val="4BFC5ADA"/>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356B7D"/>
    <w:multiLevelType w:val="hybridMultilevel"/>
    <w:tmpl w:val="CBB6980C"/>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AA516C"/>
    <w:multiLevelType w:val="hybridMultilevel"/>
    <w:tmpl w:val="BCEAF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8A584F"/>
    <w:multiLevelType w:val="hybridMultilevel"/>
    <w:tmpl w:val="1DC22000"/>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94B9D"/>
    <w:multiLevelType w:val="hybridMultilevel"/>
    <w:tmpl w:val="F9ACC40E"/>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174C6C"/>
    <w:multiLevelType w:val="hybridMultilevel"/>
    <w:tmpl w:val="281070D8"/>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C404E3"/>
    <w:multiLevelType w:val="hybridMultilevel"/>
    <w:tmpl w:val="67E09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353602"/>
    <w:multiLevelType w:val="hybridMultilevel"/>
    <w:tmpl w:val="379A6F10"/>
    <w:lvl w:ilvl="0" w:tplc="84F4E48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D7805F9"/>
    <w:multiLevelType w:val="hybridMultilevel"/>
    <w:tmpl w:val="B8228E2A"/>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E97CFE"/>
    <w:multiLevelType w:val="hybridMultilevel"/>
    <w:tmpl w:val="DCE8335C"/>
    <w:lvl w:ilvl="0" w:tplc="4D24E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B45364"/>
    <w:multiLevelType w:val="hybridMultilevel"/>
    <w:tmpl w:val="C56C785A"/>
    <w:lvl w:ilvl="0" w:tplc="096A8A9A">
      <w:numFmt w:val="bullet"/>
      <w:lvlText w:val=""/>
      <w:lvlJc w:val="left"/>
      <w:pPr>
        <w:ind w:left="1199" w:hanging="721"/>
      </w:pPr>
      <w:rPr>
        <w:rFonts w:ascii="Wingdings" w:eastAsia="Wingdings" w:hAnsi="Wingdings" w:cs="Wingdings" w:hint="default"/>
        <w:w w:val="99"/>
        <w:sz w:val="28"/>
        <w:szCs w:val="28"/>
        <w:lang w:val="ru-RU" w:eastAsia="en-US" w:bidi="ar-SA"/>
      </w:rPr>
    </w:lvl>
    <w:lvl w:ilvl="1" w:tplc="A4802EC0">
      <w:numFmt w:val="bullet"/>
      <w:lvlText w:val=""/>
      <w:lvlJc w:val="left"/>
      <w:pPr>
        <w:ind w:left="2616" w:hanging="706"/>
      </w:pPr>
      <w:rPr>
        <w:rFonts w:ascii="Wingdings" w:eastAsia="Wingdings" w:hAnsi="Wingdings" w:cs="Wingdings" w:hint="default"/>
        <w:color w:val="auto"/>
        <w:w w:val="99"/>
        <w:sz w:val="28"/>
        <w:szCs w:val="28"/>
        <w:lang w:val="ru-RU" w:eastAsia="en-US" w:bidi="ar-SA"/>
      </w:rPr>
    </w:lvl>
    <w:lvl w:ilvl="2" w:tplc="CD12C8CA">
      <w:numFmt w:val="bullet"/>
      <w:lvlText w:val="•"/>
      <w:lvlJc w:val="left"/>
      <w:pPr>
        <w:ind w:left="3513" w:hanging="706"/>
      </w:pPr>
      <w:rPr>
        <w:rFonts w:hint="default"/>
        <w:lang w:val="ru-RU" w:eastAsia="en-US" w:bidi="ar-SA"/>
      </w:rPr>
    </w:lvl>
    <w:lvl w:ilvl="3" w:tplc="82964CF6">
      <w:numFmt w:val="bullet"/>
      <w:lvlText w:val="•"/>
      <w:lvlJc w:val="left"/>
      <w:pPr>
        <w:ind w:left="4407" w:hanging="706"/>
      </w:pPr>
      <w:rPr>
        <w:rFonts w:hint="default"/>
        <w:lang w:val="ru-RU" w:eastAsia="en-US" w:bidi="ar-SA"/>
      </w:rPr>
    </w:lvl>
    <w:lvl w:ilvl="4" w:tplc="048CD072">
      <w:numFmt w:val="bullet"/>
      <w:lvlText w:val="•"/>
      <w:lvlJc w:val="left"/>
      <w:pPr>
        <w:ind w:left="5301" w:hanging="706"/>
      </w:pPr>
      <w:rPr>
        <w:rFonts w:hint="default"/>
        <w:lang w:val="ru-RU" w:eastAsia="en-US" w:bidi="ar-SA"/>
      </w:rPr>
    </w:lvl>
    <w:lvl w:ilvl="5" w:tplc="5216804E">
      <w:numFmt w:val="bullet"/>
      <w:lvlText w:val="•"/>
      <w:lvlJc w:val="left"/>
      <w:pPr>
        <w:ind w:left="6195" w:hanging="706"/>
      </w:pPr>
      <w:rPr>
        <w:rFonts w:hint="default"/>
        <w:lang w:val="ru-RU" w:eastAsia="en-US" w:bidi="ar-SA"/>
      </w:rPr>
    </w:lvl>
    <w:lvl w:ilvl="6" w:tplc="A76EC2A2">
      <w:numFmt w:val="bullet"/>
      <w:lvlText w:val="•"/>
      <w:lvlJc w:val="left"/>
      <w:pPr>
        <w:ind w:left="7088" w:hanging="706"/>
      </w:pPr>
      <w:rPr>
        <w:rFonts w:hint="default"/>
        <w:lang w:val="ru-RU" w:eastAsia="en-US" w:bidi="ar-SA"/>
      </w:rPr>
    </w:lvl>
    <w:lvl w:ilvl="7" w:tplc="62306426">
      <w:numFmt w:val="bullet"/>
      <w:lvlText w:val="•"/>
      <w:lvlJc w:val="left"/>
      <w:pPr>
        <w:ind w:left="7982" w:hanging="706"/>
      </w:pPr>
      <w:rPr>
        <w:rFonts w:hint="default"/>
        <w:lang w:val="ru-RU" w:eastAsia="en-US" w:bidi="ar-SA"/>
      </w:rPr>
    </w:lvl>
    <w:lvl w:ilvl="8" w:tplc="760AF6DC">
      <w:numFmt w:val="bullet"/>
      <w:lvlText w:val="•"/>
      <w:lvlJc w:val="left"/>
      <w:pPr>
        <w:ind w:left="8876" w:hanging="706"/>
      </w:pPr>
      <w:rPr>
        <w:rFonts w:hint="default"/>
        <w:lang w:val="ru-RU" w:eastAsia="en-US" w:bidi="ar-SA"/>
      </w:rPr>
    </w:lvl>
  </w:abstractNum>
  <w:abstractNum w:abstractNumId="45">
    <w:nsid w:val="635B7786"/>
    <w:multiLevelType w:val="hybridMultilevel"/>
    <w:tmpl w:val="6FD4829E"/>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DD4959"/>
    <w:multiLevelType w:val="hybridMultilevel"/>
    <w:tmpl w:val="23FE1F1E"/>
    <w:lvl w:ilvl="0" w:tplc="4D24E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85E1BAB"/>
    <w:multiLevelType w:val="hybridMultilevel"/>
    <w:tmpl w:val="4192F092"/>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6C2782"/>
    <w:multiLevelType w:val="hybridMultilevel"/>
    <w:tmpl w:val="E5245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A653C5"/>
    <w:multiLevelType w:val="hybridMultilevel"/>
    <w:tmpl w:val="32F07CFA"/>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0">
    <w:nsid w:val="6EDF2ED0"/>
    <w:multiLevelType w:val="hybridMultilevel"/>
    <w:tmpl w:val="4B6A7E90"/>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9325F2"/>
    <w:multiLevelType w:val="multilevel"/>
    <w:tmpl w:val="C6EE54CC"/>
    <w:lvl w:ilvl="0">
      <w:start w:val="1"/>
      <w:numFmt w:val="decimal"/>
      <w:lvlText w:val="%1."/>
      <w:lvlJc w:val="left"/>
      <w:pPr>
        <w:ind w:left="560" w:hanging="5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2">
    <w:nsid w:val="7AAB4137"/>
    <w:multiLevelType w:val="singleLevel"/>
    <w:tmpl w:val="A9687714"/>
    <w:lvl w:ilvl="0">
      <w:start w:val="1"/>
      <w:numFmt w:val="decimal"/>
      <w:lvlText w:val="1.%1."/>
      <w:legacy w:legacy="1" w:legacySpace="0" w:legacyIndent="451"/>
      <w:lvlJc w:val="left"/>
      <w:rPr>
        <w:rFonts w:ascii="Times New Roman" w:hAnsi="Times New Roman" w:cs="Times New Roman" w:hint="default"/>
      </w:rPr>
    </w:lvl>
  </w:abstractNum>
  <w:abstractNum w:abstractNumId="53">
    <w:nsid w:val="7AD20DEF"/>
    <w:multiLevelType w:val="hybridMultilevel"/>
    <w:tmpl w:val="AFA017BA"/>
    <w:lvl w:ilvl="0" w:tplc="6F74116E">
      <w:start w:val="1"/>
      <w:numFmt w:val="decimal"/>
      <w:lvlText w:val="%1."/>
      <w:lvlJc w:val="left"/>
      <w:pPr>
        <w:ind w:left="1905" w:hanging="716"/>
      </w:pPr>
      <w:rPr>
        <w:rFonts w:ascii="Times New Roman" w:eastAsia="Times New Roman" w:hAnsi="Times New Roman" w:cs="Times New Roman" w:hint="default"/>
        <w:w w:val="99"/>
        <w:sz w:val="28"/>
        <w:szCs w:val="28"/>
        <w:lang w:val="ru-RU" w:eastAsia="en-US" w:bidi="ar-SA"/>
      </w:rPr>
    </w:lvl>
    <w:lvl w:ilvl="1" w:tplc="BFB87FE4">
      <w:numFmt w:val="bullet"/>
      <w:lvlText w:val=""/>
      <w:lvlJc w:val="left"/>
      <w:pPr>
        <w:ind w:left="1920" w:hanging="360"/>
      </w:pPr>
      <w:rPr>
        <w:rFonts w:ascii="Wingdings" w:eastAsia="Wingdings" w:hAnsi="Wingdings" w:cs="Wingdings" w:hint="default"/>
        <w:color w:val="auto"/>
        <w:w w:val="99"/>
        <w:sz w:val="28"/>
        <w:szCs w:val="28"/>
        <w:lang w:val="ru-RU" w:eastAsia="en-US" w:bidi="ar-SA"/>
      </w:rPr>
    </w:lvl>
    <w:lvl w:ilvl="2" w:tplc="7D70D56E">
      <w:numFmt w:val="bullet"/>
      <w:lvlText w:val="•"/>
      <w:lvlJc w:val="left"/>
      <w:pPr>
        <w:ind w:left="2891" w:hanging="360"/>
      </w:pPr>
      <w:rPr>
        <w:rFonts w:hint="default"/>
        <w:lang w:val="ru-RU" w:eastAsia="en-US" w:bidi="ar-SA"/>
      </w:rPr>
    </w:lvl>
    <w:lvl w:ilvl="3" w:tplc="906602F2">
      <w:numFmt w:val="bullet"/>
      <w:lvlText w:val="•"/>
      <w:lvlJc w:val="left"/>
      <w:pPr>
        <w:ind w:left="3863" w:hanging="360"/>
      </w:pPr>
      <w:rPr>
        <w:rFonts w:hint="default"/>
        <w:lang w:val="ru-RU" w:eastAsia="en-US" w:bidi="ar-SA"/>
      </w:rPr>
    </w:lvl>
    <w:lvl w:ilvl="4" w:tplc="55003D4C">
      <w:numFmt w:val="bullet"/>
      <w:lvlText w:val="•"/>
      <w:lvlJc w:val="left"/>
      <w:pPr>
        <w:ind w:left="4834" w:hanging="360"/>
      </w:pPr>
      <w:rPr>
        <w:rFonts w:hint="default"/>
        <w:lang w:val="ru-RU" w:eastAsia="en-US" w:bidi="ar-SA"/>
      </w:rPr>
    </w:lvl>
    <w:lvl w:ilvl="5" w:tplc="E740272E">
      <w:numFmt w:val="bullet"/>
      <w:lvlText w:val="•"/>
      <w:lvlJc w:val="left"/>
      <w:pPr>
        <w:ind w:left="5806" w:hanging="360"/>
      </w:pPr>
      <w:rPr>
        <w:rFonts w:hint="default"/>
        <w:lang w:val="ru-RU" w:eastAsia="en-US" w:bidi="ar-SA"/>
      </w:rPr>
    </w:lvl>
    <w:lvl w:ilvl="6" w:tplc="72160F68">
      <w:numFmt w:val="bullet"/>
      <w:lvlText w:val="•"/>
      <w:lvlJc w:val="left"/>
      <w:pPr>
        <w:ind w:left="6777" w:hanging="360"/>
      </w:pPr>
      <w:rPr>
        <w:rFonts w:hint="default"/>
        <w:lang w:val="ru-RU" w:eastAsia="en-US" w:bidi="ar-SA"/>
      </w:rPr>
    </w:lvl>
    <w:lvl w:ilvl="7" w:tplc="46C8EE2C">
      <w:numFmt w:val="bullet"/>
      <w:lvlText w:val="•"/>
      <w:lvlJc w:val="left"/>
      <w:pPr>
        <w:ind w:left="7749" w:hanging="360"/>
      </w:pPr>
      <w:rPr>
        <w:rFonts w:hint="default"/>
        <w:lang w:val="ru-RU" w:eastAsia="en-US" w:bidi="ar-SA"/>
      </w:rPr>
    </w:lvl>
    <w:lvl w:ilvl="8" w:tplc="94A4E06A">
      <w:numFmt w:val="bullet"/>
      <w:lvlText w:val="•"/>
      <w:lvlJc w:val="left"/>
      <w:pPr>
        <w:ind w:left="8720" w:hanging="360"/>
      </w:pPr>
      <w:rPr>
        <w:rFonts w:hint="default"/>
        <w:lang w:val="ru-RU" w:eastAsia="en-US" w:bidi="ar-SA"/>
      </w:rPr>
    </w:lvl>
  </w:abstractNum>
  <w:abstractNum w:abstractNumId="54">
    <w:nsid w:val="7C2157BE"/>
    <w:multiLevelType w:val="hybridMultilevel"/>
    <w:tmpl w:val="3FE6F054"/>
    <w:lvl w:ilvl="0" w:tplc="66600176">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5">
    <w:nsid w:val="7E380A72"/>
    <w:multiLevelType w:val="hybridMultilevel"/>
    <w:tmpl w:val="D9123252"/>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D13C4C"/>
    <w:multiLevelType w:val="hybridMultilevel"/>
    <w:tmpl w:val="CA7218F4"/>
    <w:lvl w:ilvl="0" w:tplc="66600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8"/>
  </w:num>
  <w:num w:numId="3">
    <w:abstractNumId w:val="18"/>
  </w:num>
  <w:num w:numId="4">
    <w:abstractNumId w:val="27"/>
  </w:num>
  <w:num w:numId="5">
    <w:abstractNumId w:val="32"/>
  </w:num>
  <w:num w:numId="6">
    <w:abstractNumId w:val="11"/>
  </w:num>
  <w:num w:numId="7">
    <w:abstractNumId w:val="5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6"/>
  </w:num>
  <w:num w:numId="12">
    <w:abstractNumId w:val="29"/>
  </w:num>
  <w:num w:numId="13">
    <w:abstractNumId w:val="17"/>
  </w:num>
  <w:num w:numId="14">
    <w:abstractNumId w:val="40"/>
  </w:num>
  <w:num w:numId="15">
    <w:abstractNumId w:val="36"/>
  </w:num>
  <w:num w:numId="16">
    <w:abstractNumId w:val="34"/>
  </w:num>
  <w:num w:numId="17">
    <w:abstractNumId w:val="43"/>
  </w:num>
  <w:num w:numId="18">
    <w:abstractNumId w:val="35"/>
  </w:num>
  <w:num w:numId="19">
    <w:abstractNumId w:val="13"/>
  </w:num>
  <w:num w:numId="20">
    <w:abstractNumId w:val="19"/>
  </w:num>
  <w:num w:numId="21">
    <w:abstractNumId w:val="48"/>
  </w:num>
  <w:num w:numId="22">
    <w:abstractNumId w:val="16"/>
  </w:num>
  <w:num w:numId="23">
    <w:abstractNumId w:val="33"/>
  </w:num>
  <w:num w:numId="24">
    <w:abstractNumId w:val="20"/>
  </w:num>
  <w:num w:numId="25">
    <w:abstractNumId w:val="49"/>
  </w:num>
  <w:num w:numId="26">
    <w:abstractNumId w:val="4"/>
  </w:num>
  <w:num w:numId="27">
    <w:abstractNumId w:val="15"/>
  </w:num>
  <w:num w:numId="28">
    <w:abstractNumId w:val="46"/>
  </w:num>
  <w:num w:numId="29">
    <w:abstractNumId w:val="37"/>
  </w:num>
  <w:num w:numId="30">
    <w:abstractNumId w:val="3"/>
  </w:num>
  <w:num w:numId="31">
    <w:abstractNumId w:val="53"/>
  </w:num>
  <w:num w:numId="32">
    <w:abstractNumId w:val="44"/>
  </w:num>
  <w:num w:numId="33">
    <w:abstractNumId w:val="22"/>
  </w:num>
  <w:num w:numId="34">
    <w:abstractNumId w:val="28"/>
  </w:num>
  <w:num w:numId="35">
    <w:abstractNumId w:val="31"/>
  </w:num>
  <w:num w:numId="36">
    <w:abstractNumId w:val="24"/>
  </w:num>
  <w:num w:numId="37">
    <w:abstractNumId w:val="7"/>
  </w:num>
  <w:num w:numId="38">
    <w:abstractNumId w:val="10"/>
  </w:num>
  <w:num w:numId="39">
    <w:abstractNumId w:val="12"/>
  </w:num>
  <w:num w:numId="40">
    <w:abstractNumId w:val="45"/>
  </w:num>
  <w:num w:numId="41">
    <w:abstractNumId w:val="21"/>
  </w:num>
  <w:num w:numId="42">
    <w:abstractNumId w:val="38"/>
  </w:num>
  <w:num w:numId="43">
    <w:abstractNumId w:val="39"/>
  </w:num>
  <w:num w:numId="44">
    <w:abstractNumId w:val="54"/>
  </w:num>
  <w:num w:numId="45">
    <w:abstractNumId w:val="5"/>
  </w:num>
  <w:num w:numId="46">
    <w:abstractNumId w:val="50"/>
  </w:num>
  <w:num w:numId="47">
    <w:abstractNumId w:val="55"/>
  </w:num>
  <w:num w:numId="48">
    <w:abstractNumId w:val="9"/>
  </w:num>
  <w:num w:numId="49">
    <w:abstractNumId w:val="26"/>
  </w:num>
  <w:num w:numId="50">
    <w:abstractNumId w:val="2"/>
  </w:num>
  <w:num w:numId="51">
    <w:abstractNumId w:val="30"/>
  </w:num>
  <w:num w:numId="52">
    <w:abstractNumId w:val="47"/>
  </w:num>
  <w:num w:numId="53">
    <w:abstractNumId w:val="56"/>
  </w:num>
  <w:num w:numId="54">
    <w:abstractNumId w:val="42"/>
  </w:num>
  <w:num w:numId="55">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D023E"/>
    <w:rsid w:val="0000029F"/>
    <w:rsid w:val="00000416"/>
    <w:rsid w:val="0000044F"/>
    <w:rsid w:val="000005B7"/>
    <w:rsid w:val="000006A9"/>
    <w:rsid w:val="000009FC"/>
    <w:rsid w:val="00000BFF"/>
    <w:rsid w:val="00000DE9"/>
    <w:rsid w:val="00000EDE"/>
    <w:rsid w:val="00000F12"/>
    <w:rsid w:val="000013D0"/>
    <w:rsid w:val="00001774"/>
    <w:rsid w:val="00001BBD"/>
    <w:rsid w:val="00001DC3"/>
    <w:rsid w:val="000021D1"/>
    <w:rsid w:val="00002A67"/>
    <w:rsid w:val="00002B5E"/>
    <w:rsid w:val="00002BCB"/>
    <w:rsid w:val="00002D82"/>
    <w:rsid w:val="00002F7C"/>
    <w:rsid w:val="00003330"/>
    <w:rsid w:val="00003453"/>
    <w:rsid w:val="00003532"/>
    <w:rsid w:val="00003533"/>
    <w:rsid w:val="000035F7"/>
    <w:rsid w:val="0000373F"/>
    <w:rsid w:val="000038E2"/>
    <w:rsid w:val="000038EF"/>
    <w:rsid w:val="0000406E"/>
    <w:rsid w:val="0000411A"/>
    <w:rsid w:val="00004918"/>
    <w:rsid w:val="00004930"/>
    <w:rsid w:val="00004AA8"/>
    <w:rsid w:val="000052C0"/>
    <w:rsid w:val="000053C0"/>
    <w:rsid w:val="00005728"/>
    <w:rsid w:val="00005B3C"/>
    <w:rsid w:val="00006130"/>
    <w:rsid w:val="00006390"/>
    <w:rsid w:val="000063EB"/>
    <w:rsid w:val="00006D0C"/>
    <w:rsid w:val="00006D99"/>
    <w:rsid w:val="00006FD9"/>
    <w:rsid w:val="000073E1"/>
    <w:rsid w:val="0000793D"/>
    <w:rsid w:val="00007B27"/>
    <w:rsid w:val="00007B55"/>
    <w:rsid w:val="00010048"/>
    <w:rsid w:val="00010312"/>
    <w:rsid w:val="000103BD"/>
    <w:rsid w:val="0001067A"/>
    <w:rsid w:val="00010C93"/>
    <w:rsid w:val="00010E48"/>
    <w:rsid w:val="00010EA5"/>
    <w:rsid w:val="00010ED6"/>
    <w:rsid w:val="0001108B"/>
    <w:rsid w:val="00011464"/>
    <w:rsid w:val="000115BC"/>
    <w:rsid w:val="00011719"/>
    <w:rsid w:val="000118A7"/>
    <w:rsid w:val="00011D06"/>
    <w:rsid w:val="00012191"/>
    <w:rsid w:val="000121A6"/>
    <w:rsid w:val="00012611"/>
    <w:rsid w:val="00012AEB"/>
    <w:rsid w:val="00012B32"/>
    <w:rsid w:val="00012F39"/>
    <w:rsid w:val="0001338E"/>
    <w:rsid w:val="000134C9"/>
    <w:rsid w:val="000137F6"/>
    <w:rsid w:val="0001393A"/>
    <w:rsid w:val="00013BA7"/>
    <w:rsid w:val="00013CDD"/>
    <w:rsid w:val="000144C8"/>
    <w:rsid w:val="000146BC"/>
    <w:rsid w:val="00014843"/>
    <w:rsid w:val="00014D2B"/>
    <w:rsid w:val="000152D4"/>
    <w:rsid w:val="00015458"/>
    <w:rsid w:val="00015551"/>
    <w:rsid w:val="000155FD"/>
    <w:rsid w:val="000157A9"/>
    <w:rsid w:val="000157E7"/>
    <w:rsid w:val="000158D2"/>
    <w:rsid w:val="00015B47"/>
    <w:rsid w:val="00015EAB"/>
    <w:rsid w:val="000167CF"/>
    <w:rsid w:val="000167D2"/>
    <w:rsid w:val="00016D7D"/>
    <w:rsid w:val="000170AF"/>
    <w:rsid w:val="00017383"/>
    <w:rsid w:val="00017817"/>
    <w:rsid w:val="0001788D"/>
    <w:rsid w:val="0001792E"/>
    <w:rsid w:val="00017ABB"/>
    <w:rsid w:val="00017CFC"/>
    <w:rsid w:val="00017D0D"/>
    <w:rsid w:val="00017D23"/>
    <w:rsid w:val="00017DF8"/>
    <w:rsid w:val="00017E85"/>
    <w:rsid w:val="00017F50"/>
    <w:rsid w:val="000200D0"/>
    <w:rsid w:val="00020162"/>
    <w:rsid w:val="000202E5"/>
    <w:rsid w:val="0002034E"/>
    <w:rsid w:val="00020484"/>
    <w:rsid w:val="000204F7"/>
    <w:rsid w:val="000209A5"/>
    <w:rsid w:val="00020B96"/>
    <w:rsid w:val="00020C20"/>
    <w:rsid w:val="00021299"/>
    <w:rsid w:val="0002149B"/>
    <w:rsid w:val="00021760"/>
    <w:rsid w:val="00021B14"/>
    <w:rsid w:val="00021BCD"/>
    <w:rsid w:val="00021C07"/>
    <w:rsid w:val="00021E47"/>
    <w:rsid w:val="00021EFB"/>
    <w:rsid w:val="00022153"/>
    <w:rsid w:val="00022294"/>
    <w:rsid w:val="000227E8"/>
    <w:rsid w:val="000229BE"/>
    <w:rsid w:val="00022E00"/>
    <w:rsid w:val="00022E24"/>
    <w:rsid w:val="00022EF9"/>
    <w:rsid w:val="0002382B"/>
    <w:rsid w:val="000239CD"/>
    <w:rsid w:val="00023C3E"/>
    <w:rsid w:val="00023FD0"/>
    <w:rsid w:val="000242EA"/>
    <w:rsid w:val="0002435F"/>
    <w:rsid w:val="00024512"/>
    <w:rsid w:val="000246D8"/>
    <w:rsid w:val="0002480A"/>
    <w:rsid w:val="00024D25"/>
    <w:rsid w:val="00024D97"/>
    <w:rsid w:val="00024EB0"/>
    <w:rsid w:val="00024FB7"/>
    <w:rsid w:val="00025311"/>
    <w:rsid w:val="000254D4"/>
    <w:rsid w:val="00025709"/>
    <w:rsid w:val="00025717"/>
    <w:rsid w:val="00025721"/>
    <w:rsid w:val="000257A7"/>
    <w:rsid w:val="00025D22"/>
    <w:rsid w:val="00025F46"/>
    <w:rsid w:val="00025F50"/>
    <w:rsid w:val="000261E9"/>
    <w:rsid w:val="0002623A"/>
    <w:rsid w:val="000265E0"/>
    <w:rsid w:val="000266E3"/>
    <w:rsid w:val="00026796"/>
    <w:rsid w:val="00026A60"/>
    <w:rsid w:val="00026B71"/>
    <w:rsid w:val="00026DC4"/>
    <w:rsid w:val="0002703F"/>
    <w:rsid w:val="00027588"/>
    <w:rsid w:val="00027839"/>
    <w:rsid w:val="000279F8"/>
    <w:rsid w:val="00027A67"/>
    <w:rsid w:val="0003060F"/>
    <w:rsid w:val="0003068B"/>
    <w:rsid w:val="000307F2"/>
    <w:rsid w:val="0003092B"/>
    <w:rsid w:val="000310D9"/>
    <w:rsid w:val="0003115D"/>
    <w:rsid w:val="000314AD"/>
    <w:rsid w:val="000316ED"/>
    <w:rsid w:val="0003174F"/>
    <w:rsid w:val="0003180F"/>
    <w:rsid w:val="0003181D"/>
    <w:rsid w:val="0003184C"/>
    <w:rsid w:val="00031D0E"/>
    <w:rsid w:val="00032401"/>
    <w:rsid w:val="00032F0F"/>
    <w:rsid w:val="0003313B"/>
    <w:rsid w:val="00033375"/>
    <w:rsid w:val="00033612"/>
    <w:rsid w:val="0003367B"/>
    <w:rsid w:val="0003373D"/>
    <w:rsid w:val="00033AFE"/>
    <w:rsid w:val="00033C60"/>
    <w:rsid w:val="00034194"/>
    <w:rsid w:val="000341A4"/>
    <w:rsid w:val="000344C9"/>
    <w:rsid w:val="00034634"/>
    <w:rsid w:val="00034D12"/>
    <w:rsid w:val="00034D86"/>
    <w:rsid w:val="00035001"/>
    <w:rsid w:val="000353E3"/>
    <w:rsid w:val="00035645"/>
    <w:rsid w:val="00035727"/>
    <w:rsid w:val="00035907"/>
    <w:rsid w:val="000359E9"/>
    <w:rsid w:val="00035E77"/>
    <w:rsid w:val="00036059"/>
    <w:rsid w:val="0003609A"/>
    <w:rsid w:val="000360CE"/>
    <w:rsid w:val="000364C3"/>
    <w:rsid w:val="00036599"/>
    <w:rsid w:val="000366B7"/>
    <w:rsid w:val="000366F6"/>
    <w:rsid w:val="00036B5A"/>
    <w:rsid w:val="00037104"/>
    <w:rsid w:val="0003720C"/>
    <w:rsid w:val="000376B0"/>
    <w:rsid w:val="0003787C"/>
    <w:rsid w:val="00037BAB"/>
    <w:rsid w:val="00037DAB"/>
    <w:rsid w:val="00040296"/>
    <w:rsid w:val="0004044F"/>
    <w:rsid w:val="00040527"/>
    <w:rsid w:val="000407A3"/>
    <w:rsid w:val="00040B0D"/>
    <w:rsid w:val="00040D78"/>
    <w:rsid w:val="00041087"/>
    <w:rsid w:val="0004132E"/>
    <w:rsid w:val="0004133B"/>
    <w:rsid w:val="000414AC"/>
    <w:rsid w:val="000415FC"/>
    <w:rsid w:val="00041716"/>
    <w:rsid w:val="00041799"/>
    <w:rsid w:val="00041B8A"/>
    <w:rsid w:val="00041B91"/>
    <w:rsid w:val="00041DEE"/>
    <w:rsid w:val="00041FBA"/>
    <w:rsid w:val="0004216C"/>
    <w:rsid w:val="000424F1"/>
    <w:rsid w:val="0004269B"/>
    <w:rsid w:val="000426FA"/>
    <w:rsid w:val="000428AB"/>
    <w:rsid w:val="000428ED"/>
    <w:rsid w:val="00042911"/>
    <w:rsid w:val="00042E52"/>
    <w:rsid w:val="00042F86"/>
    <w:rsid w:val="00042FE7"/>
    <w:rsid w:val="000430A7"/>
    <w:rsid w:val="000431C3"/>
    <w:rsid w:val="000434A2"/>
    <w:rsid w:val="000439AA"/>
    <w:rsid w:val="00043B3D"/>
    <w:rsid w:val="00043EE8"/>
    <w:rsid w:val="00044135"/>
    <w:rsid w:val="0004457C"/>
    <w:rsid w:val="00044627"/>
    <w:rsid w:val="00044836"/>
    <w:rsid w:val="000449B9"/>
    <w:rsid w:val="00044AA4"/>
    <w:rsid w:val="00044F4E"/>
    <w:rsid w:val="00044FC7"/>
    <w:rsid w:val="00044FED"/>
    <w:rsid w:val="000454AF"/>
    <w:rsid w:val="000455A6"/>
    <w:rsid w:val="00045B0A"/>
    <w:rsid w:val="00045D23"/>
    <w:rsid w:val="00045D4B"/>
    <w:rsid w:val="00045E79"/>
    <w:rsid w:val="000461E1"/>
    <w:rsid w:val="000462F4"/>
    <w:rsid w:val="0004635C"/>
    <w:rsid w:val="0004646A"/>
    <w:rsid w:val="00046640"/>
    <w:rsid w:val="0004689B"/>
    <w:rsid w:val="000468C1"/>
    <w:rsid w:val="0004699E"/>
    <w:rsid w:val="000469C5"/>
    <w:rsid w:val="000473E4"/>
    <w:rsid w:val="000474FF"/>
    <w:rsid w:val="00047946"/>
    <w:rsid w:val="0005029A"/>
    <w:rsid w:val="00050533"/>
    <w:rsid w:val="00050556"/>
    <w:rsid w:val="00050BC2"/>
    <w:rsid w:val="00050F58"/>
    <w:rsid w:val="00051D67"/>
    <w:rsid w:val="00051E64"/>
    <w:rsid w:val="000520AC"/>
    <w:rsid w:val="000522E8"/>
    <w:rsid w:val="0005250D"/>
    <w:rsid w:val="000525E0"/>
    <w:rsid w:val="00052745"/>
    <w:rsid w:val="00052AAB"/>
    <w:rsid w:val="00052AB6"/>
    <w:rsid w:val="000533FD"/>
    <w:rsid w:val="00053949"/>
    <w:rsid w:val="00053E5F"/>
    <w:rsid w:val="00053F49"/>
    <w:rsid w:val="0005402C"/>
    <w:rsid w:val="0005428C"/>
    <w:rsid w:val="00054396"/>
    <w:rsid w:val="000545A8"/>
    <w:rsid w:val="0005470C"/>
    <w:rsid w:val="000549D0"/>
    <w:rsid w:val="00055196"/>
    <w:rsid w:val="000552B2"/>
    <w:rsid w:val="0005549F"/>
    <w:rsid w:val="00055610"/>
    <w:rsid w:val="000557A8"/>
    <w:rsid w:val="0005590E"/>
    <w:rsid w:val="00055BB5"/>
    <w:rsid w:val="00055EEB"/>
    <w:rsid w:val="00055EFD"/>
    <w:rsid w:val="00055F93"/>
    <w:rsid w:val="00055FE5"/>
    <w:rsid w:val="000560F9"/>
    <w:rsid w:val="00056366"/>
    <w:rsid w:val="000563E1"/>
    <w:rsid w:val="00056469"/>
    <w:rsid w:val="00056519"/>
    <w:rsid w:val="000566ED"/>
    <w:rsid w:val="00056E84"/>
    <w:rsid w:val="0005727F"/>
    <w:rsid w:val="000573C4"/>
    <w:rsid w:val="00057742"/>
    <w:rsid w:val="0005775C"/>
    <w:rsid w:val="00057B33"/>
    <w:rsid w:val="00057BCB"/>
    <w:rsid w:val="00057C29"/>
    <w:rsid w:val="00057C8B"/>
    <w:rsid w:val="00060057"/>
    <w:rsid w:val="0006015B"/>
    <w:rsid w:val="00060181"/>
    <w:rsid w:val="000602BA"/>
    <w:rsid w:val="000603CC"/>
    <w:rsid w:val="000605F9"/>
    <w:rsid w:val="00060921"/>
    <w:rsid w:val="00060B27"/>
    <w:rsid w:val="00060E46"/>
    <w:rsid w:val="00061022"/>
    <w:rsid w:val="00061143"/>
    <w:rsid w:val="00061515"/>
    <w:rsid w:val="0006165D"/>
    <w:rsid w:val="0006198A"/>
    <w:rsid w:val="00061C04"/>
    <w:rsid w:val="00061C39"/>
    <w:rsid w:val="00061DF5"/>
    <w:rsid w:val="00061E8E"/>
    <w:rsid w:val="00061F68"/>
    <w:rsid w:val="00062137"/>
    <w:rsid w:val="00062403"/>
    <w:rsid w:val="00062701"/>
    <w:rsid w:val="00062A29"/>
    <w:rsid w:val="00062A5E"/>
    <w:rsid w:val="000634B0"/>
    <w:rsid w:val="0006350D"/>
    <w:rsid w:val="0006352F"/>
    <w:rsid w:val="00063886"/>
    <w:rsid w:val="00063A28"/>
    <w:rsid w:val="00063A51"/>
    <w:rsid w:val="00063E2E"/>
    <w:rsid w:val="0006411C"/>
    <w:rsid w:val="00064311"/>
    <w:rsid w:val="00064443"/>
    <w:rsid w:val="00064789"/>
    <w:rsid w:val="00064C22"/>
    <w:rsid w:val="00064CB0"/>
    <w:rsid w:val="00064CBC"/>
    <w:rsid w:val="00064D5A"/>
    <w:rsid w:val="00065192"/>
    <w:rsid w:val="000653EF"/>
    <w:rsid w:val="000655E7"/>
    <w:rsid w:val="000659D9"/>
    <w:rsid w:val="00065B91"/>
    <w:rsid w:val="00065DB2"/>
    <w:rsid w:val="00065EB1"/>
    <w:rsid w:val="00065F02"/>
    <w:rsid w:val="00065FC5"/>
    <w:rsid w:val="000667CB"/>
    <w:rsid w:val="0006685F"/>
    <w:rsid w:val="000668EE"/>
    <w:rsid w:val="00066B8D"/>
    <w:rsid w:val="00066C28"/>
    <w:rsid w:val="00066D02"/>
    <w:rsid w:val="000671B3"/>
    <w:rsid w:val="000676E3"/>
    <w:rsid w:val="00067911"/>
    <w:rsid w:val="00067B32"/>
    <w:rsid w:val="00067FBB"/>
    <w:rsid w:val="00070079"/>
    <w:rsid w:val="000701DF"/>
    <w:rsid w:val="0007041E"/>
    <w:rsid w:val="00070668"/>
    <w:rsid w:val="00070730"/>
    <w:rsid w:val="000707A0"/>
    <w:rsid w:val="00070CC6"/>
    <w:rsid w:val="00070E92"/>
    <w:rsid w:val="000710CE"/>
    <w:rsid w:val="0007111D"/>
    <w:rsid w:val="000713BD"/>
    <w:rsid w:val="00071416"/>
    <w:rsid w:val="00072064"/>
    <w:rsid w:val="0007212D"/>
    <w:rsid w:val="00072194"/>
    <w:rsid w:val="00072734"/>
    <w:rsid w:val="000728E9"/>
    <w:rsid w:val="00072C37"/>
    <w:rsid w:val="00072F01"/>
    <w:rsid w:val="00072FEF"/>
    <w:rsid w:val="000730D9"/>
    <w:rsid w:val="0007316E"/>
    <w:rsid w:val="00073535"/>
    <w:rsid w:val="000735B9"/>
    <w:rsid w:val="000737A4"/>
    <w:rsid w:val="00073DBC"/>
    <w:rsid w:val="0007408D"/>
    <w:rsid w:val="00074408"/>
    <w:rsid w:val="00074636"/>
    <w:rsid w:val="000747C1"/>
    <w:rsid w:val="00074C7C"/>
    <w:rsid w:val="00074F96"/>
    <w:rsid w:val="000752C0"/>
    <w:rsid w:val="000755DF"/>
    <w:rsid w:val="0007586F"/>
    <w:rsid w:val="000758A7"/>
    <w:rsid w:val="00075BF6"/>
    <w:rsid w:val="00075C63"/>
    <w:rsid w:val="000762B4"/>
    <w:rsid w:val="000767B9"/>
    <w:rsid w:val="00076901"/>
    <w:rsid w:val="00076B4A"/>
    <w:rsid w:val="0007793C"/>
    <w:rsid w:val="00077B00"/>
    <w:rsid w:val="00077DDC"/>
    <w:rsid w:val="0008001A"/>
    <w:rsid w:val="000800B7"/>
    <w:rsid w:val="000800DF"/>
    <w:rsid w:val="00080391"/>
    <w:rsid w:val="0008043A"/>
    <w:rsid w:val="00080CAD"/>
    <w:rsid w:val="00080E96"/>
    <w:rsid w:val="000815AB"/>
    <w:rsid w:val="00081788"/>
    <w:rsid w:val="000818CF"/>
    <w:rsid w:val="00081DEB"/>
    <w:rsid w:val="00081E80"/>
    <w:rsid w:val="00081F07"/>
    <w:rsid w:val="00081F7A"/>
    <w:rsid w:val="00081FB0"/>
    <w:rsid w:val="000820D0"/>
    <w:rsid w:val="000823E9"/>
    <w:rsid w:val="00082575"/>
    <w:rsid w:val="00082736"/>
    <w:rsid w:val="00082D9F"/>
    <w:rsid w:val="00082EBE"/>
    <w:rsid w:val="000831E9"/>
    <w:rsid w:val="0008336B"/>
    <w:rsid w:val="00083802"/>
    <w:rsid w:val="0008383A"/>
    <w:rsid w:val="00083874"/>
    <w:rsid w:val="00083994"/>
    <w:rsid w:val="00083F9F"/>
    <w:rsid w:val="00084467"/>
    <w:rsid w:val="0008475C"/>
    <w:rsid w:val="00084CDA"/>
    <w:rsid w:val="00085003"/>
    <w:rsid w:val="000850E6"/>
    <w:rsid w:val="00085C5B"/>
    <w:rsid w:val="00085E0D"/>
    <w:rsid w:val="00085E79"/>
    <w:rsid w:val="0008603B"/>
    <w:rsid w:val="000863AB"/>
    <w:rsid w:val="000866A7"/>
    <w:rsid w:val="00086732"/>
    <w:rsid w:val="00086781"/>
    <w:rsid w:val="00086EB1"/>
    <w:rsid w:val="00086F0F"/>
    <w:rsid w:val="0008701E"/>
    <w:rsid w:val="000870AF"/>
    <w:rsid w:val="000870E2"/>
    <w:rsid w:val="00087306"/>
    <w:rsid w:val="0008733A"/>
    <w:rsid w:val="000879E8"/>
    <w:rsid w:val="00087A6F"/>
    <w:rsid w:val="00087AA6"/>
    <w:rsid w:val="00087B67"/>
    <w:rsid w:val="00087F8F"/>
    <w:rsid w:val="000901DF"/>
    <w:rsid w:val="00090225"/>
    <w:rsid w:val="00090314"/>
    <w:rsid w:val="00090330"/>
    <w:rsid w:val="00090384"/>
    <w:rsid w:val="000903CA"/>
    <w:rsid w:val="00090609"/>
    <w:rsid w:val="000907A4"/>
    <w:rsid w:val="000908ED"/>
    <w:rsid w:val="00090C24"/>
    <w:rsid w:val="00090D4E"/>
    <w:rsid w:val="00090FDB"/>
    <w:rsid w:val="0009117B"/>
    <w:rsid w:val="000913EC"/>
    <w:rsid w:val="000917ED"/>
    <w:rsid w:val="00091938"/>
    <w:rsid w:val="00091B02"/>
    <w:rsid w:val="00091BC4"/>
    <w:rsid w:val="00091D18"/>
    <w:rsid w:val="00091DB3"/>
    <w:rsid w:val="00091F84"/>
    <w:rsid w:val="00092002"/>
    <w:rsid w:val="0009214F"/>
    <w:rsid w:val="000925DC"/>
    <w:rsid w:val="000925F5"/>
    <w:rsid w:val="00092908"/>
    <w:rsid w:val="00092927"/>
    <w:rsid w:val="00092AEE"/>
    <w:rsid w:val="00092BB9"/>
    <w:rsid w:val="00092BDF"/>
    <w:rsid w:val="00092C2A"/>
    <w:rsid w:val="00092C94"/>
    <w:rsid w:val="00093086"/>
    <w:rsid w:val="0009326F"/>
    <w:rsid w:val="00093551"/>
    <w:rsid w:val="00093A92"/>
    <w:rsid w:val="00093BC7"/>
    <w:rsid w:val="0009407C"/>
    <w:rsid w:val="000943A9"/>
    <w:rsid w:val="00094468"/>
    <w:rsid w:val="000944BA"/>
    <w:rsid w:val="000946E7"/>
    <w:rsid w:val="000949BB"/>
    <w:rsid w:val="000949BC"/>
    <w:rsid w:val="00094B3B"/>
    <w:rsid w:val="00094CD6"/>
    <w:rsid w:val="00094F18"/>
    <w:rsid w:val="00095623"/>
    <w:rsid w:val="00095A87"/>
    <w:rsid w:val="00095ADA"/>
    <w:rsid w:val="00096082"/>
    <w:rsid w:val="0009656F"/>
    <w:rsid w:val="0009681E"/>
    <w:rsid w:val="00096B23"/>
    <w:rsid w:val="00096BC9"/>
    <w:rsid w:val="00096C45"/>
    <w:rsid w:val="00096FB6"/>
    <w:rsid w:val="000974EB"/>
    <w:rsid w:val="00097505"/>
    <w:rsid w:val="00097592"/>
    <w:rsid w:val="0009765D"/>
    <w:rsid w:val="00097A45"/>
    <w:rsid w:val="00097B26"/>
    <w:rsid w:val="00097C65"/>
    <w:rsid w:val="000A0126"/>
    <w:rsid w:val="000A022C"/>
    <w:rsid w:val="000A03E7"/>
    <w:rsid w:val="000A040B"/>
    <w:rsid w:val="000A05E7"/>
    <w:rsid w:val="000A06A3"/>
    <w:rsid w:val="000A06BA"/>
    <w:rsid w:val="000A0EC8"/>
    <w:rsid w:val="000A154F"/>
    <w:rsid w:val="000A1836"/>
    <w:rsid w:val="000A18D2"/>
    <w:rsid w:val="000A1BFB"/>
    <w:rsid w:val="000A1C9E"/>
    <w:rsid w:val="000A1E66"/>
    <w:rsid w:val="000A1FF5"/>
    <w:rsid w:val="000A205C"/>
    <w:rsid w:val="000A223E"/>
    <w:rsid w:val="000A23C4"/>
    <w:rsid w:val="000A255C"/>
    <w:rsid w:val="000A270E"/>
    <w:rsid w:val="000A2D30"/>
    <w:rsid w:val="000A2F8A"/>
    <w:rsid w:val="000A2FAF"/>
    <w:rsid w:val="000A348D"/>
    <w:rsid w:val="000A396C"/>
    <w:rsid w:val="000A3B03"/>
    <w:rsid w:val="000A3C90"/>
    <w:rsid w:val="000A3CCD"/>
    <w:rsid w:val="000A3EC1"/>
    <w:rsid w:val="000A4000"/>
    <w:rsid w:val="000A4229"/>
    <w:rsid w:val="000A48BE"/>
    <w:rsid w:val="000A4A03"/>
    <w:rsid w:val="000A4ECF"/>
    <w:rsid w:val="000A509F"/>
    <w:rsid w:val="000A51CA"/>
    <w:rsid w:val="000A52AA"/>
    <w:rsid w:val="000A5493"/>
    <w:rsid w:val="000A584E"/>
    <w:rsid w:val="000A591F"/>
    <w:rsid w:val="000A5EC6"/>
    <w:rsid w:val="000A648B"/>
    <w:rsid w:val="000A6711"/>
    <w:rsid w:val="000A68B1"/>
    <w:rsid w:val="000A694F"/>
    <w:rsid w:val="000A6C1C"/>
    <w:rsid w:val="000A714E"/>
    <w:rsid w:val="000A723A"/>
    <w:rsid w:val="000A75E1"/>
    <w:rsid w:val="000A7917"/>
    <w:rsid w:val="000A793D"/>
    <w:rsid w:val="000A7966"/>
    <w:rsid w:val="000A7C09"/>
    <w:rsid w:val="000A7EFE"/>
    <w:rsid w:val="000A7F5D"/>
    <w:rsid w:val="000B0244"/>
    <w:rsid w:val="000B0C96"/>
    <w:rsid w:val="000B0E36"/>
    <w:rsid w:val="000B15B3"/>
    <w:rsid w:val="000B15D4"/>
    <w:rsid w:val="000B2103"/>
    <w:rsid w:val="000B22A9"/>
    <w:rsid w:val="000B29C8"/>
    <w:rsid w:val="000B2B93"/>
    <w:rsid w:val="000B2C14"/>
    <w:rsid w:val="000B2E54"/>
    <w:rsid w:val="000B2FD3"/>
    <w:rsid w:val="000B3293"/>
    <w:rsid w:val="000B3761"/>
    <w:rsid w:val="000B383B"/>
    <w:rsid w:val="000B3E22"/>
    <w:rsid w:val="000B4069"/>
    <w:rsid w:val="000B447F"/>
    <w:rsid w:val="000B475F"/>
    <w:rsid w:val="000B4D0B"/>
    <w:rsid w:val="000B4E72"/>
    <w:rsid w:val="000B5477"/>
    <w:rsid w:val="000B549E"/>
    <w:rsid w:val="000B54C8"/>
    <w:rsid w:val="000B5686"/>
    <w:rsid w:val="000B57E9"/>
    <w:rsid w:val="000B5C50"/>
    <w:rsid w:val="000B5D7E"/>
    <w:rsid w:val="000B5DBC"/>
    <w:rsid w:val="000B5E27"/>
    <w:rsid w:val="000B60BE"/>
    <w:rsid w:val="000B6127"/>
    <w:rsid w:val="000B64DC"/>
    <w:rsid w:val="000B6637"/>
    <w:rsid w:val="000B665D"/>
    <w:rsid w:val="000B672E"/>
    <w:rsid w:val="000B6EA2"/>
    <w:rsid w:val="000B7148"/>
    <w:rsid w:val="000B71DD"/>
    <w:rsid w:val="000B71E3"/>
    <w:rsid w:val="000B7442"/>
    <w:rsid w:val="000B7479"/>
    <w:rsid w:val="000B7569"/>
    <w:rsid w:val="000B778F"/>
    <w:rsid w:val="000B77B1"/>
    <w:rsid w:val="000B7AEA"/>
    <w:rsid w:val="000B7D05"/>
    <w:rsid w:val="000B7D3A"/>
    <w:rsid w:val="000B7EA4"/>
    <w:rsid w:val="000B7F3B"/>
    <w:rsid w:val="000B7F6A"/>
    <w:rsid w:val="000C02CC"/>
    <w:rsid w:val="000C0415"/>
    <w:rsid w:val="000C044D"/>
    <w:rsid w:val="000C0D4E"/>
    <w:rsid w:val="000C145B"/>
    <w:rsid w:val="000C1495"/>
    <w:rsid w:val="000C1AFB"/>
    <w:rsid w:val="000C1B4C"/>
    <w:rsid w:val="000C1D3A"/>
    <w:rsid w:val="000C23B8"/>
    <w:rsid w:val="000C246C"/>
    <w:rsid w:val="000C24A8"/>
    <w:rsid w:val="000C2879"/>
    <w:rsid w:val="000C2902"/>
    <w:rsid w:val="000C3552"/>
    <w:rsid w:val="000C3679"/>
    <w:rsid w:val="000C3770"/>
    <w:rsid w:val="000C37B8"/>
    <w:rsid w:val="000C3900"/>
    <w:rsid w:val="000C3A8F"/>
    <w:rsid w:val="000C3B38"/>
    <w:rsid w:val="000C4040"/>
    <w:rsid w:val="000C4377"/>
    <w:rsid w:val="000C438C"/>
    <w:rsid w:val="000C449C"/>
    <w:rsid w:val="000C45C8"/>
    <w:rsid w:val="000C4C24"/>
    <w:rsid w:val="000C4CF2"/>
    <w:rsid w:val="000C4D1E"/>
    <w:rsid w:val="000C5327"/>
    <w:rsid w:val="000C533A"/>
    <w:rsid w:val="000C534D"/>
    <w:rsid w:val="000C5613"/>
    <w:rsid w:val="000C5730"/>
    <w:rsid w:val="000C6039"/>
    <w:rsid w:val="000C6396"/>
    <w:rsid w:val="000C63EC"/>
    <w:rsid w:val="000C6789"/>
    <w:rsid w:val="000C6810"/>
    <w:rsid w:val="000C6AB2"/>
    <w:rsid w:val="000C6EFF"/>
    <w:rsid w:val="000C6FDA"/>
    <w:rsid w:val="000C713D"/>
    <w:rsid w:val="000C7194"/>
    <w:rsid w:val="000C7307"/>
    <w:rsid w:val="000C7444"/>
    <w:rsid w:val="000C7553"/>
    <w:rsid w:val="000C798E"/>
    <w:rsid w:val="000C7C84"/>
    <w:rsid w:val="000C7E0C"/>
    <w:rsid w:val="000C7F4D"/>
    <w:rsid w:val="000D0BD2"/>
    <w:rsid w:val="000D0D0B"/>
    <w:rsid w:val="000D0D14"/>
    <w:rsid w:val="000D0F08"/>
    <w:rsid w:val="000D0F22"/>
    <w:rsid w:val="000D11FE"/>
    <w:rsid w:val="000D16EE"/>
    <w:rsid w:val="000D1731"/>
    <w:rsid w:val="000D188B"/>
    <w:rsid w:val="000D1D17"/>
    <w:rsid w:val="000D1EE0"/>
    <w:rsid w:val="000D20FE"/>
    <w:rsid w:val="000D2206"/>
    <w:rsid w:val="000D2303"/>
    <w:rsid w:val="000D253E"/>
    <w:rsid w:val="000D2A60"/>
    <w:rsid w:val="000D2EAB"/>
    <w:rsid w:val="000D2FAF"/>
    <w:rsid w:val="000D3213"/>
    <w:rsid w:val="000D3384"/>
    <w:rsid w:val="000D3581"/>
    <w:rsid w:val="000D3621"/>
    <w:rsid w:val="000D364D"/>
    <w:rsid w:val="000D36FF"/>
    <w:rsid w:val="000D3C6D"/>
    <w:rsid w:val="000D3D1A"/>
    <w:rsid w:val="000D4134"/>
    <w:rsid w:val="000D41F7"/>
    <w:rsid w:val="000D420C"/>
    <w:rsid w:val="000D4459"/>
    <w:rsid w:val="000D49C6"/>
    <w:rsid w:val="000D4AE0"/>
    <w:rsid w:val="000D4CBF"/>
    <w:rsid w:val="000D50B1"/>
    <w:rsid w:val="000D5624"/>
    <w:rsid w:val="000D5787"/>
    <w:rsid w:val="000D5B13"/>
    <w:rsid w:val="000D5BD6"/>
    <w:rsid w:val="000D5DC2"/>
    <w:rsid w:val="000D5FBB"/>
    <w:rsid w:val="000D65D8"/>
    <w:rsid w:val="000D66DD"/>
    <w:rsid w:val="000D682C"/>
    <w:rsid w:val="000D6A0F"/>
    <w:rsid w:val="000D6B5B"/>
    <w:rsid w:val="000D6CA3"/>
    <w:rsid w:val="000D6F37"/>
    <w:rsid w:val="000D7079"/>
    <w:rsid w:val="000D7237"/>
    <w:rsid w:val="000D72BE"/>
    <w:rsid w:val="000D7490"/>
    <w:rsid w:val="000D768B"/>
    <w:rsid w:val="000D76AF"/>
    <w:rsid w:val="000D7761"/>
    <w:rsid w:val="000D776E"/>
    <w:rsid w:val="000D7C03"/>
    <w:rsid w:val="000D7E52"/>
    <w:rsid w:val="000E0238"/>
    <w:rsid w:val="000E06E3"/>
    <w:rsid w:val="000E0DAE"/>
    <w:rsid w:val="000E0FC0"/>
    <w:rsid w:val="000E146F"/>
    <w:rsid w:val="000E198B"/>
    <w:rsid w:val="000E1A72"/>
    <w:rsid w:val="000E1B78"/>
    <w:rsid w:val="000E1D3E"/>
    <w:rsid w:val="000E1F60"/>
    <w:rsid w:val="000E1FF6"/>
    <w:rsid w:val="000E20F2"/>
    <w:rsid w:val="000E21EB"/>
    <w:rsid w:val="000E24E0"/>
    <w:rsid w:val="000E2BEF"/>
    <w:rsid w:val="000E3090"/>
    <w:rsid w:val="000E30BE"/>
    <w:rsid w:val="000E30FA"/>
    <w:rsid w:val="000E323C"/>
    <w:rsid w:val="000E3550"/>
    <w:rsid w:val="000E3B93"/>
    <w:rsid w:val="000E3BA1"/>
    <w:rsid w:val="000E3F4E"/>
    <w:rsid w:val="000E3F91"/>
    <w:rsid w:val="000E4AD1"/>
    <w:rsid w:val="000E4AEE"/>
    <w:rsid w:val="000E4BD8"/>
    <w:rsid w:val="000E54F3"/>
    <w:rsid w:val="000E5C77"/>
    <w:rsid w:val="000E5D5D"/>
    <w:rsid w:val="000E5F00"/>
    <w:rsid w:val="000E6290"/>
    <w:rsid w:val="000E6359"/>
    <w:rsid w:val="000E6565"/>
    <w:rsid w:val="000E6612"/>
    <w:rsid w:val="000E6678"/>
    <w:rsid w:val="000E66C2"/>
    <w:rsid w:val="000E66EE"/>
    <w:rsid w:val="000E6701"/>
    <w:rsid w:val="000E6808"/>
    <w:rsid w:val="000E6B0A"/>
    <w:rsid w:val="000E6F97"/>
    <w:rsid w:val="000E7003"/>
    <w:rsid w:val="000E70EF"/>
    <w:rsid w:val="000E744A"/>
    <w:rsid w:val="000E747F"/>
    <w:rsid w:val="000E76A7"/>
    <w:rsid w:val="000E789E"/>
    <w:rsid w:val="000E7A29"/>
    <w:rsid w:val="000E7BC9"/>
    <w:rsid w:val="000E7D4A"/>
    <w:rsid w:val="000E7DE4"/>
    <w:rsid w:val="000F0126"/>
    <w:rsid w:val="000F0208"/>
    <w:rsid w:val="000F03A2"/>
    <w:rsid w:val="000F08CC"/>
    <w:rsid w:val="000F092A"/>
    <w:rsid w:val="000F0ECD"/>
    <w:rsid w:val="000F0F36"/>
    <w:rsid w:val="000F1221"/>
    <w:rsid w:val="000F123A"/>
    <w:rsid w:val="000F13A6"/>
    <w:rsid w:val="000F17F4"/>
    <w:rsid w:val="000F1A27"/>
    <w:rsid w:val="000F1FCD"/>
    <w:rsid w:val="000F1FF4"/>
    <w:rsid w:val="000F2271"/>
    <w:rsid w:val="000F2278"/>
    <w:rsid w:val="000F22F1"/>
    <w:rsid w:val="000F237A"/>
    <w:rsid w:val="000F27BA"/>
    <w:rsid w:val="000F2ABF"/>
    <w:rsid w:val="000F2BF7"/>
    <w:rsid w:val="000F2CA3"/>
    <w:rsid w:val="000F2D2F"/>
    <w:rsid w:val="000F2E2D"/>
    <w:rsid w:val="000F2ECD"/>
    <w:rsid w:val="000F2F69"/>
    <w:rsid w:val="000F3200"/>
    <w:rsid w:val="000F3404"/>
    <w:rsid w:val="000F342E"/>
    <w:rsid w:val="000F36D8"/>
    <w:rsid w:val="000F3AE7"/>
    <w:rsid w:val="000F3AF7"/>
    <w:rsid w:val="000F3B58"/>
    <w:rsid w:val="000F3B8C"/>
    <w:rsid w:val="000F42A7"/>
    <w:rsid w:val="000F436D"/>
    <w:rsid w:val="000F4460"/>
    <w:rsid w:val="000F45A5"/>
    <w:rsid w:val="000F46D2"/>
    <w:rsid w:val="000F4968"/>
    <w:rsid w:val="000F4CBD"/>
    <w:rsid w:val="000F52C9"/>
    <w:rsid w:val="000F5470"/>
    <w:rsid w:val="000F5474"/>
    <w:rsid w:val="000F5B48"/>
    <w:rsid w:val="000F5C4A"/>
    <w:rsid w:val="000F5C69"/>
    <w:rsid w:val="000F5D99"/>
    <w:rsid w:val="000F66D8"/>
    <w:rsid w:val="000F6943"/>
    <w:rsid w:val="000F69FF"/>
    <w:rsid w:val="000F6C0C"/>
    <w:rsid w:val="000F6C32"/>
    <w:rsid w:val="000F6CDD"/>
    <w:rsid w:val="000F6D39"/>
    <w:rsid w:val="000F6FA3"/>
    <w:rsid w:val="000F75E0"/>
    <w:rsid w:val="000F7BD9"/>
    <w:rsid w:val="00100638"/>
    <w:rsid w:val="001006B5"/>
    <w:rsid w:val="00100B93"/>
    <w:rsid w:val="00100CF8"/>
    <w:rsid w:val="00100D71"/>
    <w:rsid w:val="00100D7B"/>
    <w:rsid w:val="00100FBA"/>
    <w:rsid w:val="001016E0"/>
    <w:rsid w:val="0010181E"/>
    <w:rsid w:val="00101946"/>
    <w:rsid w:val="00101B99"/>
    <w:rsid w:val="00101FF2"/>
    <w:rsid w:val="001022E5"/>
    <w:rsid w:val="001028A2"/>
    <w:rsid w:val="00102C78"/>
    <w:rsid w:val="0010319F"/>
    <w:rsid w:val="001035D7"/>
    <w:rsid w:val="00103DA8"/>
    <w:rsid w:val="00103E90"/>
    <w:rsid w:val="00103F46"/>
    <w:rsid w:val="00103F9D"/>
    <w:rsid w:val="001047FF"/>
    <w:rsid w:val="00104CEE"/>
    <w:rsid w:val="00104D5E"/>
    <w:rsid w:val="00104F41"/>
    <w:rsid w:val="0010506A"/>
    <w:rsid w:val="00105205"/>
    <w:rsid w:val="00105342"/>
    <w:rsid w:val="00105471"/>
    <w:rsid w:val="001059AE"/>
    <w:rsid w:val="00105B38"/>
    <w:rsid w:val="00105B83"/>
    <w:rsid w:val="001062BE"/>
    <w:rsid w:val="001063E9"/>
    <w:rsid w:val="00106567"/>
    <w:rsid w:val="001065DF"/>
    <w:rsid w:val="001067C5"/>
    <w:rsid w:val="00106B01"/>
    <w:rsid w:val="00106B9A"/>
    <w:rsid w:val="00106C15"/>
    <w:rsid w:val="00106E7C"/>
    <w:rsid w:val="00106ED3"/>
    <w:rsid w:val="00106F46"/>
    <w:rsid w:val="00107155"/>
    <w:rsid w:val="001072A2"/>
    <w:rsid w:val="00107597"/>
    <w:rsid w:val="00107676"/>
    <w:rsid w:val="0010794C"/>
    <w:rsid w:val="001079CC"/>
    <w:rsid w:val="00107B36"/>
    <w:rsid w:val="00107C78"/>
    <w:rsid w:val="00107D53"/>
    <w:rsid w:val="00107D5E"/>
    <w:rsid w:val="00107D94"/>
    <w:rsid w:val="00107E99"/>
    <w:rsid w:val="00107EFA"/>
    <w:rsid w:val="00110017"/>
    <w:rsid w:val="00110074"/>
    <w:rsid w:val="001103B8"/>
    <w:rsid w:val="001104FE"/>
    <w:rsid w:val="001106EB"/>
    <w:rsid w:val="0011095B"/>
    <w:rsid w:val="00110C2C"/>
    <w:rsid w:val="00111555"/>
    <w:rsid w:val="001118A2"/>
    <w:rsid w:val="001119D9"/>
    <w:rsid w:val="00111BF4"/>
    <w:rsid w:val="00111D68"/>
    <w:rsid w:val="00112100"/>
    <w:rsid w:val="00112214"/>
    <w:rsid w:val="0011238A"/>
    <w:rsid w:val="00112602"/>
    <w:rsid w:val="0011265D"/>
    <w:rsid w:val="00112964"/>
    <w:rsid w:val="00112B35"/>
    <w:rsid w:val="00112E3A"/>
    <w:rsid w:val="001134D2"/>
    <w:rsid w:val="001136BC"/>
    <w:rsid w:val="0011377C"/>
    <w:rsid w:val="001138F1"/>
    <w:rsid w:val="0011397F"/>
    <w:rsid w:val="00113A13"/>
    <w:rsid w:val="00113B66"/>
    <w:rsid w:val="00113D45"/>
    <w:rsid w:val="00114000"/>
    <w:rsid w:val="0011401A"/>
    <w:rsid w:val="001145EB"/>
    <w:rsid w:val="00115031"/>
    <w:rsid w:val="001151A0"/>
    <w:rsid w:val="001152CA"/>
    <w:rsid w:val="001152D8"/>
    <w:rsid w:val="001152EE"/>
    <w:rsid w:val="00115386"/>
    <w:rsid w:val="00115A1E"/>
    <w:rsid w:val="00115A29"/>
    <w:rsid w:val="00115C4F"/>
    <w:rsid w:val="00115C67"/>
    <w:rsid w:val="00115D31"/>
    <w:rsid w:val="00116621"/>
    <w:rsid w:val="00116C02"/>
    <w:rsid w:val="00116D2E"/>
    <w:rsid w:val="00117097"/>
    <w:rsid w:val="00117133"/>
    <w:rsid w:val="00117259"/>
    <w:rsid w:val="001172D8"/>
    <w:rsid w:val="00117551"/>
    <w:rsid w:val="001175C1"/>
    <w:rsid w:val="001178C0"/>
    <w:rsid w:val="00117B4D"/>
    <w:rsid w:val="00117BAE"/>
    <w:rsid w:val="00117BC0"/>
    <w:rsid w:val="00117BFF"/>
    <w:rsid w:val="00117CD7"/>
    <w:rsid w:val="00117E4A"/>
    <w:rsid w:val="00117EC6"/>
    <w:rsid w:val="0012006D"/>
    <w:rsid w:val="0012044E"/>
    <w:rsid w:val="00120490"/>
    <w:rsid w:val="00120503"/>
    <w:rsid w:val="001208C9"/>
    <w:rsid w:val="00120D81"/>
    <w:rsid w:val="0012118F"/>
    <w:rsid w:val="001211FC"/>
    <w:rsid w:val="001213CD"/>
    <w:rsid w:val="00121873"/>
    <w:rsid w:val="0012198E"/>
    <w:rsid w:val="00121AF2"/>
    <w:rsid w:val="00121B72"/>
    <w:rsid w:val="00121F06"/>
    <w:rsid w:val="001221EC"/>
    <w:rsid w:val="00122515"/>
    <w:rsid w:val="001228F1"/>
    <w:rsid w:val="001229C9"/>
    <w:rsid w:val="00122C53"/>
    <w:rsid w:val="00123577"/>
    <w:rsid w:val="00123612"/>
    <w:rsid w:val="0012368E"/>
    <w:rsid w:val="001236C5"/>
    <w:rsid w:val="00123782"/>
    <w:rsid w:val="00123EC9"/>
    <w:rsid w:val="00123FAD"/>
    <w:rsid w:val="00123FC5"/>
    <w:rsid w:val="00123FF4"/>
    <w:rsid w:val="0012436B"/>
    <w:rsid w:val="00124384"/>
    <w:rsid w:val="00124484"/>
    <w:rsid w:val="001244F7"/>
    <w:rsid w:val="00124E1C"/>
    <w:rsid w:val="001250BC"/>
    <w:rsid w:val="001255A8"/>
    <w:rsid w:val="00125670"/>
    <w:rsid w:val="00125680"/>
    <w:rsid w:val="001257CD"/>
    <w:rsid w:val="00125A30"/>
    <w:rsid w:val="00125ACF"/>
    <w:rsid w:val="00125BF9"/>
    <w:rsid w:val="00125F57"/>
    <w:rsid w:val="00125F8F"/>
    <w:rsid w:val="00126099"/>
    <w:rsid w:val="0012630B"/>
    <w:rsid w:val="00126646"/>
    <w:rsid w:val="00126858"/>
    <w:rsid w:val="00126AA2"/>
    <w:rsid w:val="0012734D"/>
    <w:rsid w:val="00127592"/>
    <w:rsid w:val="00127717"/>
    <w:rsid w:val="0012792D"/>
    <w:rsid w:val="00127FFB"/>
    <w:rsid w:val="001300EF"/>
    <w:rsid w:val="00130201"/>
    <w:rsid w:val="001302A7"/>
    <w:rsid w:val="00130327"/>
    <w:rsid w:val="0013058D"/>
    <w:rsid w:val="001305C1"/>
    <w:rsid w:val="00130659"/>
    <w:rsid w:val="0013066A"/>
    <w:rsid w:val="001309BC"/>
    <w:rsid w:val="001310AC"/>
    <w:rsid w:val="001312A7"/>
    <w:rsid w:val="001312AE"/>
    <w:rsid w:val="001313C8"/>
    <w:rsid w:val="0013172E"/>
    <w:rsid w:val="001317DB"/>
    <w:rsid w:val="00131926"/>
    <w:rsid w:val="00131B3E"/>
    <w:rsid w:val="00131BB2"/>
    <w:rsid w:val="00131C7F"/>
    <w:rsid w:val="00131E83"/>
    <w:rsid w:val="00131EBA"/>
    <w:rsid w:val="00131F1F"/>
    <w:rsid w:val="00132737"/>
    <w:rsid w:val="0013282F"/>
    <w:rsid w:val="00132B19"/>
    <w:rsid w:val="00132D7E"/>
    <w:rsid w:val="00132F99"/>
    <w:rsid w:val="00132FED"/>
    <w:rsid w:val="00133026"/>
    <w:rsid w:val="00133087"/>
    <w:rsid w:val="001331F7"/>
    <w:rsid w:val="00133630"/>
    <w:rsid w:val="001339CC"/>
    <w:rsid w:val="00133FBC"/>
    <w:rsid w:val="001343DA"/>
    <w:rsid w:val="001347F3"/>
    <w:rsid w:val="0013480A"/>
    <w:rsid w:val="00134843"/>
    <w:rsid w:val="00134941"/>
    <w:rsid w:val="00134A83"/>
    <w:rsid w:val="00134CE1"/>
    <w:rsid w:val="00134D41"/>
    <w:rsid w:val="00134D7D"/>
    <w:rsid w:val="001352BF"/>
    <w:rsid w:val="00135566"/>
    <w:rsid w:val="00135669"/>
    <w:rsid w:val="0013598F"/>
    <w:rsid w:val="00135A3F"/>
    <w:rsid w:val="00135A7B"/>
    <w:rsid w:val="00135BEE"/>
    <w:rsid w:val="00135D15"/>
    <w:rsid w:val="00135D91"/>
    <w:rsid w:val="00135DE8"/>
    <w:rsid w:val="00135F3E"/>
    <w:rsid w:val="00136022"/>
    <w:rsid w:val="0013629D"/>
    <w:rsid w:val="001362E9"/>
    <w:rsid w:val="00136373"/>
    <w:rsid w:val="001364CD"/>
    <w:rsid w:val="001366F2"/>
    <w:rsid w:val="00136C77"/>
    <w:rsid w:val="001371C6"/>
    <w:rsid w:val="0013739B"/>
    <w:rsid w:val="001373D6"/>
    <w:rsid w:val="001376CA"/>
    <w:rsid w:val="00137805"/>
    <w:rsid w:val="00137BC5"/>
    <w:rsid w:val="00137CF0"/>
    <w:rsid w:val="00137EB0"/>
    <w:rsid w:val="00137EED"/>
    <w:rsid w:val="00137FAE"/>
    <w:rsid w:val="001401F0"/>
    <w:rsid w:val="00140349"/>
    <w:rsid w:val="00140A04"/>
    <w:rsid w:val="00140ACC"/>
    <w:rsid w:val="00140BD5"/>
    <w:rsid w:val="00140F13"/>
    <w:rsid w:val="00140F75"/>
    <w:rsid w:val="00141717"/>
    <w:rsid w:val="00141B87"/>
    <w:rsid w:val="0014258A"/>
    <w:rsid w:val="001425E9"/>
    <w:rsid w:val="00142A41"/>
    <w:rsid w:val="00142EF6"/>
    <w:rsid w:val="001430E5"/>
    <w:rsid w:val="001435A3"/>
    <w:rsid w:val="001438BE"/>
    <w:rsid w:val="001438FF"/>
    <w:rsid w:val="00143BA7"/>
    <w:rsid w:val="00143BF6"/>
    <w:rsid w:val="00143EFD"/>
    <w:rsid w:val="00144760"/>
    <w:rsid w:val="0014496A"/>
    <w:rsid w:val="00144C10"/>
    <w:rsid w:val="00144ED8"/>
    <w:rsid w:val="00145148"/>
    <w:rsid w:val="001451D7"/>
    <w:rsid w:val="0014555A"/>
    <w:rsid w:val="001455AC"/>
    <w:rsid w:val="001459AF"/>
    <w:rsid w:val="00145E74"/>
    <w:rsid w:val="00145E7C"/>
    <w:rsid w:val="001460CF"/>
    <w:rsid w:val="001461EE"/>
    <w:rsid w:val="001469EB"/>
    <w:rsid w:val="00146C6F"/>
    <w:rsid w:val="00146D16"/>
    <w:rsid w:val="00146DC4"/>
    <w:rsid w:val="00147104"/>
    <w:rsid w:val="00147298"/>
    <w:rsid w:val="0014760A"/>
    <w:rsid w:val="001478BE"/>
    <w:rsid w:val="00147BDA"/>
    <w:rsid w:val="00147FBC"/>
    <w:rsid w:val="00150125"/>
    <w:rsid w:val="0015013E"/>
    <w:rsid w:val="00150498"/>
    <w:rsid w:val="00150622"/>
    <w:rsid w:val="00150687"/>
    <w:rsid w:val="001506E0"/>
    <w:rsid w:val="0015075D"/>
    <w:rsid w:val="00150F64"/>
    <w:rsid w:val="00150FAB"/>
    <w:rsid w:val="00151AFD"/>
    <w:rsid w:val="00151C2D"/>
    <w:rsid w:val="00151CC2"/>
    <w:rsid w:val="00151FA1"/>
    <w:rsid w:val="00152F22"/>
    <w:rsid w:val="00152FB9"/>
    <w:rsid w:val="00153054"/>
    <w:rsid w:val="0015306B"/>
    <w:rsid w:val="00153392"/>
    <w:rsid w:val="001536D3"/>
    <w:rsid w:val="00153742"/>
    <w:rsid w:val="00153A2F"/>
    <w:rsid w:val="00153DEB"/>
    <w:rsid w:val="001541F3"/>
    <w:rsid w:val="0015426B"/>
    <w:rsid w:val="00154351"/>
    <w:rsid w:val="001543DA"/>
    <w:rsid w:val="001545F5"/>
    <w:rsid w:val="00154669"/>
    <w:rsid w:val="00154736"/>
    <w:rsid w:val="001547EB"/>
    <w:rsid w:val="00155337"/>
    <w:rsid w:val="001553D4"/>
    <w:rsid w:val="001555EE"/>
    <w:rsid w:val="00155AA0"/>
    <w:rsid w:val="00156189"/>
    <w:rsid w:val="0015627A"/>
    <w:rsid w:val="00156951"/>
    <w:rsid w:val="00156C8B"/>
    <w:rsid w:val="00156CC2"/>
    <w:rsid w:val="00156DC1"/>
    <w:rsid w:val="00156FC7"/>
    <w:rsid w:val="0015714B"/>
    <w:rsid w:val="001574D6"/>
    <w:rsid w:val="0015767A"/>
    <w:rsid w:val="00157E01"/>
    <w:rsid w:val="00157EFE"/>
    <w:rsid w:val="00157F91"/>
    <w:rsid w:val="00160077"/>
    <w:rsid w:val="001608E8"/>
    <w:rsid w:val="00160A47"/>
    <w:rsid w:val="00160ABD"/>
    <w:rsid w:val="00160C2B"/>
    <w:rsid w:val="00160D88"/>
    <w:rsid w:val="0016135F"/>
    <w:rsid w:val="00161584"/>
    <w:rsid w:val="001615A5"/>
    <w:rsid w:val="00161700"/>
    <w:rsid w:val="0016179E"/>
    <w:rsid w:val="001617D9"/>
    <w:rsid w:val="00161827"/>
    <w:rsid w:val="00161B5B"/>
    <w:rsid w:val="0016216A"/>
    <w:rsid w:val="001626EB"/>
    <w:rsid w:val="001626FA"/>
    <w:rsid w:val="0016290D"/>
    <w:rsid w:val="001629F5"/>
    <w:rsid w:val="00162A80"/>
    <w:rsid w:val="00162C33"/>
    <w:rsid w:val="00163136"/>
    <w:rsid w:val="0016342C"/>
    <w:rsid w:val="001635B2"/>
    <w:rsid w:val="0016387D"/>
    <w:rsid w:val="001639F1"/>
    <w:rsid w:val="00163EE2"/>
    <w:rsid w:val="00163F04"/>
    <w:rsid w:val="00164100"/>
    <w:rsid w:val="001641EA"/>
    <w:rsid w:val="0016448E"/>
    <w:rsid w:val="0016450D"/>
    <w:rsid w:val="00164B36"/>
    <w:rsid w:val="00164D1B"/>
    <w:rsid w:val="00164D88"/>
    <w:rsid w:val="00164EBF"/>
    <w:rsid w:val="00164FDF"/>
    <w:rsid w:val="001653CE"/>
    <w:rsid w:val="0016544D"/>
    <w:rsid w:val="001655B2"/>
    <w:rsid w:val="00165673"/>
    <w:rsid w:val="0016570F"/>
    <w:rsid w:val="00165782"/>
    <w:rsid w:val="00165883"/>
    <w:rsid w:val="001658C5"/>
    <w:rsid w:val="00165BBB"/>
    <w:rsid w:val="00165C77"/>
    <w:rsid w:val="00166107"/>
    <w:rsid w:val="001661BB"/>
    <w:rsid w:val="001661BD"/>
    <w:rsid w:val="00166693"/>
    <w:rsid w:val="001669FB"/>
    <w:rsid w:val="00166A54"/>
    <w:rsid w:val="00166A60"/>
    <w:rsid w:val="00166A7F"/>
    <w:rsid w:val="00166AAA"/>
    <w:rsid w:val="00166E94"/>
    <w:rsid w:val="00167013"/>
    <w:rsid w:val="001671DB"/>
    <w:rsid w:val="001672EC"/>
    <w:rsid w:val="001674CC"/>
    <w:rsid w:val="001677CE"/>
    <w:rsid w:val="00167839"/>
    <w:rsid w:val="00167969"/>
    <w:rsid w:val="00167BDE"/>
    <w:rsid w:val="00167C32"/>
    <w:rsid w:val="00167E17"/>
    <w:rsid w:val="00170878"/>
    <w:rsid w:val="00170D47"/>
    <w:rsid w:val="001712B7"/>
    <w:rsid w:val="001719FD"/>
    <w:rsid w:val="00171B18"/>
    <w:rsid w:val="00171DF0"/>
    <w:rsid w:val="0017208F"/>
    <w:rsid w:val="0017223E"/>
    <w:rsid w:val="001722D2"/>
    <w:rsid w:val="00172345"/>
    <w:rsid w:val="00172709"/>
    <w:rsid w:val="0017274F"/>
    <w:rsid w:val="00172C00"/>
    <w:rsid w:val="00172D4C"/>
    <w:rsid w:val="00172D6E"/>
    <w:rsid w:val="00172DC6"/>
    <w:rsid w:val="00172E5F"/>
    <w:rsid w:val="00172FC0"/>
    <w:rsid w:val="0017304E"/>
    <w:rsid w:val="00173120"/>
    <w:rsid w:val="001731A5"/>
    <w:rsid w:val="00173492"/>
    <w:rsid w:val="001736AB"/>
    <w:rsid w:val="001738A8"/>
    <w:rsid w:val="0017397C"/>
    <w:rsid w:val="00173B0F"/>
    <w:rsid w:val="0017412E"/>
    <w:rsid w:val="001742D0"/>
    <w:rsid w:val="001743C3"/>
    <w:rsid w:val="00174422"/>
    <w:rsid w:val="0017450B"/>
    <w:rsid w:val="00174881"/>
    <w:rsid w:val="00174B04"/>
    <w:rsid w:val="00174E5B"/>
    <w:rsid w:val="00174FBE"/>
    <w:rsid w:val="00175141"/>
    <w:rsid w:val="00175229"/>
    <w:rsid w:val="0017524C"/>
    <w:rsid w:val="00175848"/>
    <w:rsid w:val="00175C9E"/>
    <w:rsid w:val="0017684A"/>
    <w:rsid w:val="00176B8B"/>
    <w:rsid w:val="00176C40"/>
    <w:rsid w:val="00176C49"/>
    <w:rsid w:val="00176E78"/>
    <w:rsid w:val="001770E5"/>
    <w:rsid w:val="001770E8"/>
    <w:rsid w:val="001774A2"/>
    <w:rsid w:val="00177601"/>
    <w:rsid w:val="00177704"/>
    <w:rsid w:val="00177999"/>
    <w:rsid w:val="00177E1C"/>
    <w:rsid w:val="00177ED0"/>
    <w:rsid w:val="0018005A"/>
    <w:rsid w:val="001802AA"/>
    <w:rsid w:val="001803BD"/>
    <w:rsid w:val="001804CD"/>
    <w:rsid w:val="00180514"/>
    <w:rsid w:val="001809CE"/>
    <w:rsid w:val="00180A57"/>
    <w:rsid w:val="00180B1F"/>
    <w:rsid w:val="00180F3F"/>
    <w:rsid w:val="001817D7"/>
    <w:rsid w:val="00181ACA"/>
    <w:rsid w:val="001826FD"/>
    <w:rsid w:val="00183080"/>
    <w:rsid w:val="00183274"/>
    <w:rsid w:val="001833B2"/>
    <w:rsid w:val="001833D1"/>
    <w:rsid w:val="0018346F"/>
    <w:rsid w:val="0018354B"/>
    <w:rsid w:val="00183560"/>
    <w:rsid w:val="001838C2"/>
    <w:rsid w:val="00183A8D"/>
    <w:rsid w:val="00183AA6"/>
    <w:rsid w:val="00183BBD"/>
    <w:rsid w:val="00183D36"/>
    <w:rsid w:val="00183E91"/>
    <w:rsid w:val="00183E98"/>
    <w:rsid w:val="00183EF4"/>
    <w:rsid w:val="00183FE3"/>
    <w:rsid w:val="00184055"/>
    <w:rsid w:val="00184613"/>
    <w:rsid w:val="00184742"/>
    <w:rsid w:val="001849D6"/>
    <w:rsid w:val="00184E21"/>
    <w:rsid w:val="00184FA4"/>
    <w:rsid w:val="0018502A"/>
    <w:rsid w:val="00185636"/>
    <w:rsid w:val="001857EA"/>
    <w:rsid w:val="00185866"/>
    <w:rsid w:val="0018594A"/>
    <w:rsid w:val="00185E08"/>
    <w:rsid w:val="0018605F"/>
    <w:rsid w:val="001862B8"/>
    <w:rsid w:val="0018670E"/>
    <w:rsid w:val="00187218"/>
    <w:rsid w:val="00187C3D"/>
    <w:rsid w:val="00187C6B"/>
    <w:rsid w:val="00187CA6"/>
    <w:rsid w:val="00187D3C"/>
    <w:rsid w:val="00187E78"/>
    <w:rsid w:val="0019018B"/>
    <w:rsid w:val="001901A9"/>
    <w:rsid w:val="00190327"/>
    <w:rsid w:val="0019050B"/>
    <w:rsid w:val="00190510"/>
    <w:rsid w:val="0019069A"/>
    <w:rsid w:val="00190D18"/>
    <w:rsid w:val="00190E1A"/>
    <w:rsid w:val="001910B5"/>
    <w:rsid w:val="0019117E"/>
    <w:rsid w:val="00191554"/>
    <w:rsid w:val="00191991"/>
    <w:rsid w:val="00191A1B"/>
    <w:rsid w:val="00191BE9"/>
    <w:rsid w:val="00191C07"/>
    <w:rsid w:val="00191EB3"/>
    <w:rsid w:val="00191F3D"/>
    <w:rsid w:val="0019207D"/>
    <w:rsid w:val="0019218E"/>
    <w:rsid w:val="0019243C"/>
    <w:rsid w:val="001924EC"/>
    <w:rsid w:val="001926B2"/>
    <w:rsid w:val="00192A3B"/>
    <w:rsid w:val="00192AC9"/>
    <w:rsid w:val="00192B2C"/>
    <w:rsid w:val="00192B5A"/>
    <w:rsid w:val="00193346"/>
    <w:rsid w:val="00193386"/>
    <w:rsid w:val="001933EC"/>
    <w:rsid w:val="00193AA5"/>
    <w:rsid w:val="00193BB0"/>
    <w:rsid w:val="00193E78"/>
    <w:rsid w:val="00194068"/>
    <w:rsid w:val="0019409D"/>
    <w:rsid w:val="00194385"/>
    <w:rsid w:val="0019446F"/>
    <w:rsid w:val="00194D17"/>
    <w:rsid w:val="00194DDF"/>
    <w:rsid w:val="00194FF4"/>
    <w:rsid w:val="0019510A"/>
    <w:rsid w:val="001953D3"/>
    <w:rsid w:val="00195808"/>
    <w:rsid w:val="0019604E"/>
    <w:rsid w:val="00196188"/>
    <w:rsid w:val="001961DB"/>
    <w:rsid w:val="00196479"/>
    <w:rsid w:val="0019672B"/>
    <w:rsid w:val="0019689E"/>
    <w:rsid w:val="001969A9"/>
    <w:rsid w:val="00196A40"/>
    <w:rsid w:val="00196DBF"/>
    <w:rsid w:val="00196E4E"/>
    <w:rsid w:val="001970A0"/>
    <w:rsid w:val="001975EC"/>
    <w:rsid w:val="00197996"/>
    <w:rsid w:val="00197A11"/>
    <w:rsid w:val="00197CB7"/>
    <w:rsid w:val="001A004B"/>
    <w:rsid w:val="001A0088"/>
    <w:rsid w:val="001A0314"/>
    <w:rsid w:val="001A0A94"/>
    <w:rsid w:val="001A0C78"/>
    <w:rsid w:val="001A0CB0"/>
    <w:rsid w:val="001A1411"/>
    <w:rsid w:val="001A14C4"/>
    <w:rsid w:val="001A1DFF"/>
    <w:rsid w:val="001A1F2B"/>
    <w:rsid w:val="001A1F8F"/>
    <w:rsid w:val="001A2873"/>
    <w:rsid w:val="001A2935"/>
    <w:rsid w:val="001A3108"/>
    <w:rsid w:val="001A357A"/>
    <w:rsid w:val="001A3716"/>
    <w:rsid w:val="001A3B86"/>
    <w:rsid w:val="001A3BFC"/>
    <w:rsid w:val="001A3F1C"/>
    <w:rsid w:val="001A4296"/>
    <w:rsid w:val="001A4797"/>
    <w:rsid w:val="001A4DE5"/>
    <w:rsid w:val="001A4DFA"/>
    <w:rsid w:val="001A4EBE"/>
    <w:rsid w:val="001A4ED4"/>
    <w:rsid w:val="001A50BB"/>
    <w:rsid w:val="001A5241"/>
    <w:rsid w:val="001A54A9"/>
    <w:rsid w:val="001A54D2"/>
    <w:rsid w:val="001A55F5"/>
    <w:rsid w:val="001A5854"/>
    <w:rsid w:val="001A597B"/>
    <w:rsid w:val="001A5B72"/>
    <w:rsid w:val="001A5B82"/>
    <w:rsid w:val="001A5BEB"/>
    <w:rsid w:val="001A5DE9"/>
    <w:rsid w:val="001A5E02"/>
    <w:rsid w:val="001A5E9C"/>
    <w:rsid w:val="001A5F4E"/>
    <w:rsid w:val="001A60D9"/>
    <w:rsid w:val="001A63D2"/>
    <w:rsid w:val="001A66E1"/>
    <w:rsid w:val="001A6866"/>
    <w:rsid w:val="001A6B3A"/>
    <w:rsid w:val="001A6B4C"/>
    <w:rsid w:val="001A6CD5"/>
    <w:rsid w:val="001A6ED3"/>
    <w:rsid w:val="001A71E5"/>
    <w:rsid w:val="001A71EB"/>
    <w:rsid w:val="001A723C"/>
    <w:rsid w:val="001A73AC"/>
    <w:rsid w:val="001A73CD"/>
    <w:rsid w:val="001A77B2"/>
    <w:rsid w:val="001A77D8"/>
    <w:rsid w:val="001A795D"/>
    <w:rsid w:val="001A798C"/>
    <w:rsid w:val="001B02C0"/>
    <w:rsid w:val="001B037F"/>
    <w:rsid w:val="001B0464"/>
    <w:rsid w:val="001B050B"/>
    <w:rsid w:val="001B071B"/>
    <w:rsid w:val="001B093D"/>
    <w:rsid w:val="001B0A19"/>
    <w:rsid w:val="001B0A75"/>
    <w:rsid w:val="001B0A94"/>
    <w:rsid w:val="001B0B4F"/>
    <w:rsid w:val="001B0D28"/>
    <w:rsid w:val="001B0F26"/>
    <w:rsid w:val="001B0FF9"/>
    <w:rsid w:val="001B102F"/>
    <w:rsid w:val="001B103C"/>
    <w:rsid w:val="001B108D"/>
    <w:rsid w:val="001B1536"/>
    <w:rsid w:val="001B1585"/>
    <w:rsid w:val="001B178A"/>
    <w:rsid w:val="001B1942"/>
    <w:rsid w:val="001B1D36"/>
    <w:rsid w:val="001B200C"/>
    <w:rsid w:val="001B24B1"/>
    <w:rsid w:val="001B2550"/>
    <w:rsid w:val="001B25F2"/>
    <w:rsid w:val="001B275E"/>
    <w:rsid w:val="001B2780"/>
    <w:rsid w:val="001B2840"/>
    <w:rsid w:val="001B2877"/>
    <w:rsid w:val="001B2EE8"/>
    <w:rsid w:val="001B318E"/>
    <w:rsid w:val="001B349D"/>
    <w:rsid w:val="001B35AC"/>
    <w:rsid w:val="001B38DA"/>
    <w:rsid w:val="001B3D9E"/>
    <w:rsid w:val="001B3DE8"/>
    <w:rsid w:val="001B4760"/>
    <w:rsid w:val="001B490A"/>
    <w:rsid w:val="001B49E8"/>
    <w:rsid w:val="001B4CFC"/>
    <w:rsid w:val="001B51AE"/>
    <w:rsid w:val="001B52A4"/>
    <w:rsid w:val="001B5451"/>
    <w:rsid w:val="001B5462"/>
    <w:rsid w:val="001B5483"/>
    <w:rsid w:val="001B571D"/>
    <w:rsid w:val="001B5847"/>
    <w:rsid w:val="001B58A9"/>
    <w:rsid w:val="001B5946"/>
    <w:rsid w:val="001B5E11"/>
    <w:rsid w:val="001B62C3"/>
    <w:rsid w:val="001B66C4"/>
    <w:rsid w:val="001B6A0D"/>
    <w:rsid w:val="001B6D55"/>
    <w:rsid w:val="001B6DEF"/>
    <w:rsid w:val="001B7120"/>
    <w:rsid w:val="001B7249"/>
    <w:rsid w:val="001B7465"/>
    <w:rsid w:val="001B75AF"/>
    <w:rsid w:val="001B75BF"/>
    <w:rsid w:val="001B775A"/>
    <w:rsid w:val="001B7BE5"/>
    <w:rsid w:val="001B7DA0"/>
    <w:rsid w:val="001C002D"/>
    <w:rsid w:val="001C0204"/>
    <w:rsid w:val="001C02A3"/>
    <w:rsid w:val="001C03E4"/>
    <w:rsid w:val="001C0455"/>
    <w:rsid w:val="001C05D1"/>
    <w:rsid w:val="001C0BBE"/>
    <w:rsid w:val="001C0D15"/>
    <w:rsid w:val="001C0DC7"/>
    <w:rsid w:val="001C0E2A"/>
    <w:rsid w:val="001C0FB8"/>
    <w:rsid w:val="001C111B"/>
    <w:rsid w:val="001C143B"/>
    <w:rsid w:val="001C14A8"/>
    <w:rsid w:val="001C152E"/>
    <w:rsid w:val="001C15BB"/>
    <w:rsid w:val="001C1691"/>
    <w:rsid w:val="001C174F"/>
    <w:rsid w:val="001C17AE"/>
    <w:rsid w:val="001C1A01"/>
    <w:rsid w:val="001C1CAC"/>
    <w:rsid w:val="001C1D51"/>
    <w:rsid w:val="001C203B"/>
    <w:rsid w:val="001C2791"/>
    <w:rsid w:val="001C28CF"/>
    <w:rsid w:val="001C2A34"/>
    <w:rsid w:val="001C3041"/>
    <w:rsid w:val="001C3318"/>
    <w:rsid w:val="001C3342"/>
    <w:rsid w:val="001C336D"/>
    <w:rsid w:val="001C33FE"/>
    <w:rsid w:val="001C349A"/>
    <w:rsid w:val="001C34C4"/>
    <w:rsid w:val="001C36A0"/>
    <w:rsid w:val="001C39CA"/>
    <w:rsid w:val="001C3C96"/>
    <w:rsid w:val="001C3CEA"/>
    <w:rsid w:val="001C3D8B"/>
    <w:rsid w:val="001C4880"/>
    <w:rsid w:val="001C4E7C"/>
    <w:rsid w:val="001C5080"/>
    <w:rsid w:val="001C5251"/>
    <w:rsid w:val="001C5825"/>
    <w:rsid w:val="001C5B42"/>
    <w:rsid w:val="001C60EF"/>
    <w:rsid w:val="001C64AA"/>
    <w:rsid w:val="001C65C2"/>
    <w:rsid w:val="001C6605"/>
    <w:rsid w:val="001C6726"/>
    <w:rsid w:val="001C6751"/>
    <w:rsid w:val="001C6956"/>
    <w:rsid w:val="001C69E5"/>
    <w:rsid w:val="001C6CC9"/>
    <w:rsid w:val="001C6E8E"/>
    <w:rsid w:val="001C6F3F"/>
    <w:rsid w:val="001C7154"/>
    <w:rsid w:val="001C7602"/>
    <w:rsid w:val="001C7624"/>
    <w:rsid w:val="001C76C0"/>
    <w:rsid w:val="001C7801"/>
    <w:rsid w:val="001C7D0A"/>
    <w:rsid w:val="001D0079"/>
    <w:rsid w:val="001D00FB"/>
    <w:rsid w:val="001D0577"/>
    <w:rsid w:val="001D0794"/>
    <w:rsid w:val="001D0D1B"/>
    <w:rsid w:val="001D0D96"/>
    <w:rsid w:val="001D0E1A"/>
    <w:rsid w:val="001D10EE"/>
    <w:rsid w:val="001D11C1"/>
    <w:rsid w:val="001D1323"/>
    <w:rsid w:val="001D133C"/>
    <w:rsid w:val="001D14D1"/>
    <w:rsid w:val="001D1545"/>
    <w:rsid w:val="001D1591"/>
    <w:rsid w:val="001D1844"/>
    <w:rsid w:val="001D1A03"/>
    <w:rsid w:val="001D2525"/>
    <w:rsid w:val="001D2731"/>
    <w:rsid w:val="001D2907"/>
    <w:rsid w:val="001D2CD7"/>
    <w:rsid w:val="001D306D"/>
    <w:rsid w:val="001D31AB"/>
    <w:rsid w:val="001D31B5"/>
    <w:rsid w:val="001D3321"/>
    <w:rsid w:val="001D35D8"/>
    <w:rsid w:val="001D3646"/>
    <w:rsid w:val="001D3BE6"/>
    <w:rsid w:val="001D3CC9"/>
    <w:rsid w:val="001D4216"/>
    <w:rsid w:val="001D429F"/>
    <w:rsid w:val="001D4412"/>
    <w:rsid w:val="001D4696"/>
    <w:rsid w:val="001D5378"/>
    <w:rsid w:val="001D5606"/>
    <w:rsid w:val="001D5762"/>
    <w:rsid w:val="001D582C"/>
    <w:rsid w:val="001D58A2"/>
    <w:rsid w:val="001D5B08"/>
    <w:rsid w:val="001D5C1E"/>
    <w:rsid w:val="001D5D5A"/>
    <w:rsid w:val="001D5FCA"/>
    <w:rsid w:val="001D6097"/>
    <w:rsid w:val="001D60B9"/>
    <w:rsid w:val="001D6799"/>
    <w:rsid w:val="001D684C"/>
    <w:rsid w:val="001D68EC"/>
    <w:rsid w:val="001D69B8"/>
    <w:rsid w:val="001D6E48"/>
    <w:rsid w:val="001D70ED"/>
    <w:rsid w:val="001D723E"/>
    <w:rsid w:val="001D743E"/>
    <w:rsid w:val="001D75E4"/>
    <w:rsid w:val="001D77E4"/>
    <w:rsid w:val="001D7834"/>
    <w:rsid w:val="001D7DD4"/>
    <w:rsid w:val="001D7E11"/>
    <w:rsid w:val="001E00E5"/>
    <w:rsid w:val="001E0593"/>
    <w:rsid w:val="001E0A19"/>
    <w:rsid w:val="001E1262"/>
    <w:rsid w:val="001E12F4"/>
    <w:rsid w:val="001E13E2"/>
    <w:rsid w:val="001E1583"/>
    <w:rsid w:val="001E1632"/>
    <w:rsid w:val="001E174A"/>
    <w:rsid w:val="001E1783"/>
    <w:rsid w:val="001E1819"/>
    <w:rsid w:val="001E1A31"/>
    <w:rsid w:val="001E1D4A"/>
    <w:rsid w:val="001E1E43"/>
    <w:rsid w:val="001E26DF"/>
    <w:rsid w:val="001E2787"/>
    <w:rsid w:val="001E2A4E"/>
    <w:rsid w:val="001E2CD5"/>
    <w:rsid w:val="001E2CE2"/>
    <w:rsid w:val="001E2DE2"/>
    <w:rsid w:val="001E3049"/>
    <w:rsid w:val="001E314F"/>
    <w:rsid w:val="001E3344"/>
    <w:rsid w:val="001E35F3"/>
    <w:rsid w:val="001E36A5"/>
    <w:rsid w:val="001E40B8"/>
    <w:rsid w:val="001E42A3"/>
    <w:rsid w:val="001E4CAB"/>
    <w:rsid w:val="001E4D35"/>
    <w:rsid w:val="001E4E1E"/>
    <w:rsid w:val="001E4E5B"/>
    <w:rsid w:val="001E4F5D"/>
    <w:rsid w:val="001E4FB1"/>
    <w:rsid w:val="001E55C9"/>
    <w:rsid w:val="001E56C3"/>
    <w:rsid w:val="001E597B"/>
    <w:rsid w:val="001E59DE"/>
    <w:rsid w:val="001E5D1C"/>
    <w:rsid w:val="001E6062"/>
    <w:rsid w:val="001E629B"/>
    <w:rsid w:val="001E62DE"/>
    <w:rsid w:val="001E631D"/>
    <w:rsid w:val="001E63CD"/>
    <w:rsid w:val="001E63D7"/>
    <w:rsid w:val="001E63F4"/>
    <w:rsid w:val="001E65B6"/>
    <w:rsid w:val="001E6748"/>
    <w:rsid w:val="001E6BEC"/>
    <w:rsid w:val="001E6F89"/>
    <w:rsid w:val="001E7019"/>
    <w:rsid w:val="001E7306"/>
    <w:rsid w:val="001E74C0"/>
    <w:rsid w:val="001E79DC"/>
    <w:rsid w:val="001E7ACF"/>
    <w:rsid w:val="001E7D1D"/>
    <w:rsid w:val="001E7DE3"/>
    <w:rsid w:val="001E7EF3"/>
    <w:rsid w:val="001F01D5"/>
    <w:rsid w:val="001F03F1"/>
    <w:rsid w:val="001F0408"/>
    <w:rsid w:val="001F04A6"/>
    <w:rsid w:val="001F06FB"/>
    <w:rsid w:val="001F0789"/>
    <w:rsid w:val="001F0B30"/>
    <w:rsid w:val="001F0CF3"/>
    <w:rsid w:val="001F0E91"/>
    <w:rsid w:val="001F0F12"/>
    <w:rsid w:val="001F0F23"/>
    <w:rsid w:val="001F0F69"/>
    <w:rsid w:val="001F0FFB"/>
    <w:rsid w:val="001F111A"/>
    <w:rsid w:val="001F113B"/>
    <w:rsid w:val="001F138A"/>
    <w:rsid w:val="001F14FC"/>
    <w:rsid w:val="001F1B6D"/>
    <w:rsid w:val="001F1BB1"/>
    <w:rsid w:val="001F2406"/>
    <w:rsid w:val="001F2666"/>
    <w:rsid w:val="001F2749"/>
    <w:rsid w:val="001F2B71"/>
    <w:rsid w:val="001F2D76"/>
    <w:rsid w:val="001F2E9F"/>
    <w:rsid w:val="001F30DC"/>
    <w:rsid w:val="001F35A0"/>
    <w:rsid w:val="001F3802"/>
    <w:rsid w:val="001F3868"/>
    <w:rsid w:val="001F3934"/>
    <w:rsid w:val="001F3D1F"/>
    <w:rsid w:val="001F43DD"/>
    <w:rsid w:val="001F46EE"/>
    <w:rsid w:val="001F4DBC"/>
    <w:rsid w:val="001F5182"/>
    <w:rsid w:val="001F56F5"/>
    <w:rsid w:val="001F610F"/>
    <w:rsid w:val="001F6257"/>
    <w:rsid w:val="001F641B"/>
    <w:rsid w:val="001F6572"/>
    <w:rsid w:val="001F66DB"/>
    <w:rsid w:val="001F6C08"/>
    <w:rsid w:val="001F6EF5"/>
    <w:rsid w:val="001F7323"/>
    <w:rsid w:val="001F7478"/>
    <w:rsid w:val="001F76E1"/>
    <w:rsid w:val="001F7B84"/>
    <w:rsid w:val="001F7CAF"/>
    <w:rsid w:val="001F7DBA"/>
    <w:rsid w:val="001F7DD7"/>
    <w:rsid w:val="001F7EE9"/>
    <w:rsid w:val="00200297"/>
    <w:rsid w:val="00200603"/>
    <w:rsid w:val="0020081A"/>
    <w:rsid w:val="00200859"/>
    <w:rsid w:val="00200A4C"/>
    <w:rsid w:val="00200B44"/>
    <w:rsid w:val="002016CC"/>
    <w:rsid w:val="002016DA"/>
    <w:rsid w:val="0020191E"/>
    <w:rsid w:val="00201B12"/>
    <w:rsid w:val="00201C27"/>
    <w:rsid w:val="00201CAF"/>
    <w:rsid w:val="00201CCF"/>
    <w:rsid w:val="00201DA2"/>
    <w:rsid w:val="00202471"/>
    <w:rsid w:val="002025E7"/>
    <w:rsid w:val="00202B85"/>
    <w:rsid w:val="00202B95"/>
    <w:rsid w:val="00202C65"/>
    <w:rsid w:val="00202D56"/>
    <w:rsid w:val="00202D6D"/>
    <w:rsid w:val="002031F7"/>
    <w:rsid w:val="00203350"/>
    <w:rsid w:val="00203690"/>
    <w:rsid w:val="0020386F"/>
    <w:rsid w:val="00203B7C"/>
    <w:rsid w:val="00203CA6"/>
    <w:rsid w:val="002041AE"/>
    <w:rsid w:val="00204389"/>
    <w:rsid w:val="002044FC"/>
    <w:rsid w:val="00204553"/>
    <w:rsid w:val="00204610"/>
    <w:rsid w:val="00204B60"/>
    <w:rsid w:val="00204D72"/>
    <w:rsid w:val="00205195"/>
    <w:rsid w:val="00205683"/>
    <w:rsid w:val="0020585B"/>
    <w:rsid w:val="002058E8"/>
    <w:rsid w:val="00205AFB"/>
    <w:rsid w:val="00205D19"/>
    <w:rsid w:val="00205D97"/>
    <w:rsid w:val="0020608F"/>
    <w:rsid w:val="002061B1"/>
    <w:rsid w:val="002061E4"/>
    <w:rsid w:val="002064C9"/>
    <w:rsid w:val="002068A4"/>
    <w:rsid w:val="002068A8"/>
    <w:rsid w:val="0020691C"/>
    <w:rsid w:val="00206E3F"/>
    <w:rsid w:val="002075D9"/>
    <w:rsid w:val="002076F2"/>
    <w:rsid w:val="00207AC9"/>
    <w:rsid w:val="00207C60"/>
    <w:rsid w:val="00207CA3"/>
    <w:rsid w:val="00207CD7"/>
    <w:rsid w:val="00207D0D"/>
    <w:rsid w:val="00207DE9"/>
    <w:rsid w:val="00207EB7"/>
    <w:rsid w:val="002100F4"/>
    <w:rsid w:val="00210278"/>
    <w:rsid w:val="00210303"/>
    <w:rsid w:val="002103EF"/>
    <w:rsid w:val="00210558"/>
    <w:rsid w:val="00210CCC"/>
    <w:rsid w:val="00210F62"/>
    <w:rsid w:val="00210F79"/>
    <w:rsid w:val="0021134D"/>
    <w:rsid w:val="0021166D"/>
    <w:rsid w:val="00211A1A"/>
    <w:rsid w:val="00211A25"/>
    <w:rsid w:val="00211AEF"/>
    <w:rsid w:val="00211BF8"/>
    <w:rsid w:val="00211CC4"/>
    <w:rsid w:val="00211DA6"/>
    <w:rsid w:val="00211E09"/>
    <w:rsid w:val="00211E1A"/>
    <w:rsid w:val="00212149"/>
    <w:rsid w:val="00212622"/>
    <w:rsid w:val="00212AF2"/>
    <w:rsid w:val="00212CF8"/>
    <w:rsid w:val="00212D71"/>
    <w:rsid w:val="0021323B"/>
    <w:rsid w:val="002136DF"/>
    <w:rsid w:val="00213CC4"/>
    <w:rsid w:val="00213CD9"/>
    <w:rsid w:val="0021432A"/>
    <w:rsid w:val="002143C8"/>
    <w:rsid w:val="002144F0"/>
    <w:rsid w:val="002149CD"/>
    <w:rsid w:val="00214C3E"/>
    <w:rsid w:val="00214C63"/>
    <w:rsid w:val="00214F05"/>
    <w:rsid w:val="00215825"/>
    <w:rsid w:val="00215828"/>
    <w:rsid w:val="00215A6B"/>
    <w:rsid w:val="00215CC4"/>
    <w:rsid w:val="00215D5D"/>
    <w:rsid w:val="00215FAB"/>
    <w:rsid w:val="00216306"/>
    <w:rsid w:val="002164A6"/>
    <w:rsid w:val="002166FA"/>
    <w:rsid w:val="00216AC6"/>
    <w:rsid w:val="00216B4A"/>
    <w:rsid w:val="00216B9E"/>
    <w:rsid w:val="00216C00"/>
    <w:rsid w:val="00216C77"/>
    <w:rsid w:val="00216C94"/>
    <w:rsid w:val="00216CE5"/>
    <w:rsid w:val="00216DEF"/>
    <w:rsid w:val="0021714D"/>
    <w:rsid w:val="002172C5"/>
    <w:rsid w:val="002175E2"/>
    <w:rsid w:val="00217829"/>
    <w:rsid w:val="00217A0C"/>
    <w:rsid w:val="00220234"/>
    <w:rsid w:val="0022063C"/>
    <w:rsid w:val="00220DDB"/>
    <w:rsid w:val="00220E56"/>
    <w:rsid w:val="00221082"/>
    <w:rsid w:val="0022112E"/>
    <w:rsid w:val="00221207"/>
    <w:rsid w:val="0022130E"/>
    <w:rsid w:val="0022140D"/>
    <w:rsid w:val="00221674"/>
    <w:rsid w:val="002217E1"/>
    <w:rsid w:val="002223F9"/>
    <w:rsid w:val="0022257E"/>
    <w:rsid w:val="002225A5"/>
    <w:rsid w:val="00222938"/>
    <w:rsid w:val="00222B44"/>
    <w:rsid w:val="00222D52"/>
    <w:rsid w:val="002231BE"/>
    <w:rsid w:val="0022326D"/>
    <w:rsid w:val="00223438"/>
    <w:rsid w:val="0022360E"/>
    <w:rsid w:val="00223A46"/>
    <w:rsid w:val="00223B30"/>
    <w:rsid w:val="00223BA2"/>
    <w:rsid w:val="002240AB"/>
    <w:rsid w:val="00224148"/>
    <w:rsid w:val="00224928"/>
    <w:rsid w:val="00224D00"/>
    <w:rsid w:val="00224EFB"/>
    <w:rsid w:val="0022528C"/>
    <w:rsid w:val="002253CF"/>
    <w:rsid w:val="002257F7"/>
    <w:rsid w:val="00225CD5"/>
    <w:rsid w:val="00225DBB"/>
    <w:rsid w:val="00226100"/>
    <w:rsid w:val="00226329"/>
    <w:rsid w:val="002263C2"/>
    <w:rsid w:val="00226466"/>
    <w:rsid w:val="00226475"/>
    <w:rsid w:val="00226A9D"/>
    <w:rsid w:val="00226C8D"/>
    <w:rsid w:val="00226DC2"/>
    <w:rsid w:val="002271A8"/>
    <w:rsid w:val="002271AA"/>
    <w:rsid w:val="002271C4"/>
    <w:rsid w:val="00227287"/>
    <w:rsid w:val="002274A8"/>
    <w:rsid w:val="002277FE"/>
    <w:rsid w:val="00227B16"/>
    <w:rsid w:val="00227B5E"/>
    <w:rsid w:val="00227D43"/>
    <w:rsid w:val="00230853"/>
    <w:rsid w:val="00230A25"/>
    <w:rsid w:val="00230A4B"/>
    <w:rsid w:val="00230DFF"/>
    <w:rsid w:val="0023100E"/>
    <w:rsid w:val="002310C7"/>
    <w:rsid w:val="0023146E"/>
    <w:rsid w:val="00231839"/>
    <w:rsid w:val="00231857"/>
    <w:rsid w:val="002318C1"/>
    <w:rsid w:val="00231995"/>
    <w:rsid w:val="00231A3D"/>
    <w:rsid w:val="00231BEB"/>
    <w:rsid w:val="00231C10"/>
    <w:rsid w:val="00231EEA"/>
    <w:rsid w:val="002323FA"/>
    <w:rsid w:val="002325B4"/>
    <w:rsid w:val="00232806"/>
    <w:rsid w:val="00232A24"/>
    <w:rsid w:val="00232B48"/>
    <w:rsid w:val="00232C88"/>
    <w:rsid w:val="00232D64"/>
    <w:rsid w:val="00233B2D"/>
    <w:rsid w:val="00233B58"/>
    <w:rsid w:val="00233C38"/>
    <w:rsid w:val="00234175"/>
    <w:rsid w:val="00234340"/>
    <w:rsid w:val="0023443C"/>
    <w:rsid w:val="00234466"/>
    <w:rsid w:val="0023463D"/>
    <w:rsid w:val="00234EA1"/>
    <w:rsid w:val="00235197"/>
    <w:rsid w:val="002353AE"/>
    <w:rsid w:val="00235543"/>
    <w:rsid w:val="00235897"/>
    <w:rsid w:val="00235FD3"/>
    <w:rsid w:val="0023617B"/>
    <w:rsid w:val="0023680E"/>
    <w:rsid w:val="00236939"/>
    <w:rsid w:val="00236BA6"/>
    <w:rsid w:val="00236BFC"/>
    <w:rsid w:val="00236E1C"/>
    <w:rsid w:val="00236F04"/>
    <w:rsid w:val="002370B3"/>
    <w:rsid w:val="00237173"/>
    <w:rsid w:val="002374A3"/>
    <w:rsid w:val="0023774C"/>
    <w:rsid w:val="002378FD"/>
    <w:rsid w:val="00237C53"/>
    <w:rsid w:val="00237F0A"/>
    <w:rsid w:val="00237FEF"/>
    <w:rsid w:val="002400AE"/>
    <w:rsid w:val="0024020A"/>
    <w:rsid w:val="002405C3"/>
    <w:rsid w:val="0024063D"/>
    <w:rsid w:val="002407F0"/>
    <w:rsid w:val="00240966"/>
    <w:rsid w:val="00240C75"/>
    <w:rsid w:val="00240D81"/>
    <w:rsid w:val="002414DC"/>
    <w:rsid w:val="002415DA"/>
    <w:rsid w:val="0024196E"/>
    <w:rsid w:val="00241D16"/>
    <w:rsid w:val="00241ED0"/>
    <w:rsid w:val="00242015"/>
    <w:rsid w:val="0024207C"/>
    <w:rsid w:val="0024222B"/>
    <w:rsid w:val="0024242B"/>
    <w:rsid w:val="0024252A"/>
    <w:rsid w:val="002425F2"/>
    <w:rsid w:val="002426BE"/>
    <w:rsid w:val="002426F0"/>
    <w:rsid w:val="0024279B"/>
    <w:rsid w:val="00242835"/>
    <w:rsid w:val="002428BE"/>
    <w:rsid w:val="00242AC2"/>
    <w:rsid w:val="00242EB8"/>
    <w:rsid w:val="00243148"/>
    <w:rsid w:val="0024329D"/>
    <w:rsid w:val="00243644"/>
    <w:rsid w:val="002437A4"/>
    <w:rsid w:val="002437BA"/>
    <w:rsid w:val="00243918"/>
    <w:rsid w:val="002439DF"/>
    <w:rsid w:val="00243AA3"/>
    <w:rsid w:val="00243BDB"/>
    <w:rsid w:val="00243C3E"/>
    <w:rsid w:val="002446BF"/>
    <w:rsid w:val="002446FB"/>
    <w:rsid w:val="00244766"/>
    <w:rsid w:val="002447C8"/>
    <w:rsid w:val="002454E3"/>
    <w:rsid w:val="0024576C"/>
    <w:rsid w:val="002458D6"/>
    <w:rsid w:val="002459B8"/>
    <w:rsid w:val="00245A1F"/>
    <w:rsid w:val="00245ABE"/>
    <w:rsid w:val="00245C71"/>
    <w:rsid w:val="002461C5"/>
    <w:rsid w:val="0024631F"/>
    <w:rsid w:val="00246372"/>
    <w:rsid w:val="002468EF"/>
    <w:rsid w:val="00246BFE"/>
    <w:rsid w:val="00246D0F"/>
    <w:rsid w:val="00246E9A"/>
    <w:rsid w:val="00246EE3"/>
    <w:rsid w:val="002470D6"/>
    <w:rsid w:val="0024723D"/>
    <w:rsid w:val="00247320"/>
    <w:rsid w:val="0024776D"/>
    <w:rsid w:val="0024789E"/>
    <w:rsid w:val="00247F7F"/>
    <w:rsid w:val="002503C2"/>
    <w:rsid w:val="002503E6"/>
    <w:rsid w:val="00250DE7"/>
    <w:rsid w:val="00251077"/>
    <w:rsid w:val="002510AA"/>
    <w:rsid w:val="00251214"/>
    <w:rsid w:val="002513D8"/>
    <w:rsid w:val="0025162B"/>
    <w:rsid w:val="002517EB"/>
    <w:rsid w:val="00251914"/>
    <w:rsid w:val="00251F23"/>
    <w:rsid w:val="0025206C"/>
    <w:rsid w:val="0025207C"/>
    <w:rsid w:val="002520A1"/>
    <w:rsid w:val="002520DE"/>
    <w:rsid w:val="00252BE0"/>
    <w:rsid w:val="00252BFA"/>
    <w:rsid w:val="00252CDC"/>
    <w:rsid w:val="00252CE4"/>
    <w:rsid w:val="00252F41"/>
    <w:rsid w:val="00253014"/>
    <w:rsid w:val="00253155"/>
    <w:rsid w:val="00253236"/>
    <w:rsid w:val="00253269"/>
    <w:rsid w:val="00253567"/>
    <w:rsid w:val="0025379C"/>
    <w:rsid w:val="002537C8"/>
    <w:rsid w:val="00253803"/>
    <w:rsid w:val="00253887"/>
    <w:rsid w:val="002539C1"/>
    <w:rsid w:val="00253A97"/>
    <w:rsid w:val="00253C56"/>
    <w:rsid w:val="00253EAC"/>
    <w:rsid w:val="00253FAD"/>
    <w:rsid w:val="0025436E"/>
    <w:rsid w:val="00254439"/>
    <w:rsid w:val="00254748"/>
    <w:rsid w:val="00254961"/>
    <w:rsid w:val="00254A06"/>
    <w:rsid w:val="00254BC3"/>
    <w:rsid w:val="00254C7C"/>
    <w:rsid w:val="00254D33"/>
    <w:rsid w:val="00255426"/>
    <w:rsid w:val="0025551F"/>
    <w:rsid w:val="002558E2"/>
    <w:rsid w:val="00255FE7"/>
    <w:rsid w:val="002564AF"/>
    <w:rsid w:val="002569CA"/>
    <w:rsid w:val="00256F9A"/>
    <w:rsid w:val="00257400"/>
    <w:rsid w:val="0025746D"/>
    <w:rsid w:val="002574E7"/>
    <w:rsid w:val="00257C16"/>
    <w:rsid w:val="00257D02"/>
    <w:rsid w:val="00257E33"/>
    <w:rsid w:val="00257EEA"/>
    <w:rsid w:val="002603B1"/>
    <w:rsid w:val="00260433"/>
    <w:rsid w:val="0026050D"/>
    <w:rsid w:val="00260752"/>
    <w:rsid w:val="00260872"/>
    <w:rsid w:val="00260A33"/>
    <w:rsid w:val="002613FD"/>
    <w:rsid w:val="00261620"/>
    <w:rsid w:val="00261659"/>
    <w:rsid w:val="0026182C"/>
    <w:rsid w:val="00261A1E"/>
    <w:rsid w:val="00261D9A"/>
    <w:rsid w:val="00262140"/>
    <w:rsid w:val="00262843"/>
    <w:rsid w:val="00262954"/>
    <w:rsid w:val="0026310C"/>
    <w:rsid w:val="002632FD"/>
    <w:rsid w:val="00263500"/>
    <w:rsid w:val="00263534"/>
    <w:rsid w:val="002636F0"/>
    <w:rsid w:val="00264752"/>
    <w:rsid w:val="00264771"/>
    <w:rsid w:val="002647F1"/>
    <w:rsid w:val="00264C5E"/>
    <w:rsid w:val="00264E18"/>
    <w:rsid w:val="002650A8"/>
    <w:rsid w:val="00265321"/>
    <w:rsid w:val="002653DB"/>
    <w:rsid w:val="002653FC"/>
    <w:rsid w:val="0026593E"/>
    <w:rsid w:val="00265D65"/>
    <w:rsid w:val="002666E9"/>
    <w:rsid w:val="002667C6"/>
    <w:rsid w:val="00266A78"/>
    <w:rsid w:val="00266C45"/>
    <w:rsid w:val="00266C78"/>
    <w:rsid w:val="00266F78"/>
    <w:rsid w:val="00266FEC"/>
    <w:rsid w:val="002674C8"/>
    <w:rsid w:val="0026790A"/>
    <w:rsid w:val="00267B53"/>
    <w:rsid w:val="00267D3A"/>
    <w:rsid w:val="00267E2C"/>
    <w:rsid w:val="00267E70"/>
    <w:rsid w:val="00267FE7"/>
    <w:rsid w:val="00270074"/>
    <w:rsid w:val="00270261"/>
    <w:rsid w:val="002705B3"/>
    <w:rsid w:val="00270ABD"/>
    <w:rsid w:val="00270BE2"/>
    <w:rsid w:val="00270DE0"/>
    <w:rsid w:val="00270F46"/>
    <w:rsid w:val="0027100C"/>
    <w:rsid w:val="0027123F"/>
    <w:rsid w:val="00271686"/>
    <w:rsid w:val="00271D08"/>
    <w:rsid w:val="00271D8A"/>
    <w:rsid w:val="00272103"/>
    <w:rsid w:val="002724E0"/>
    <w:rsid w:val="0027283D"/>
    <w:rsid w:val="002731AE"/>
    <w:rsid w:val="00273201"/>
    <w:rsid w:val="00273A28"/>
    <w:rsid w:val="00273AA8"/>
    <w:rsid w:val="00273D8A"/>
    <w:rsid w:val="0027416A"/>
    <w:rsid w:val="0027425E"/>
    <w:rsid w:val="00274308"/>
    <w:rsid w:val="00274412"/>
    <w:rsid w:val="00274620"/>
    <w:rsid w:val="00274979"/>
    <w:rsid w:val="00274A88"/>
    <w:rsid w:val="00274CB1"/>
    <w:rsid w:val="00274D96"/>
    <w:rsid w:val="00275237"/>
    <w:rsid w:val="002754E0"/>
    <w:rsid w:val="00275660"/>
    <w:rsid w:val="0027597D"/>
    <w:rsid w:val="00275A91"/>
    <w:rsid w:val="00275A9D"/>
    <w:rsid w:val="00275D44"/>
    <w:rsid w:val="0027602D"/>
    <w:rsid w:val="002760B8"/>
    <w:rsid w:val="00276A88"/>
    <w:rsid w:val="00276AE7"/>
    <w:rsid w:val="00276D62"/>
    <w:rsid w:val="00276F9D"/>
    <w:rsid w:val="00276FCF"/>
    <w:rsid w:val="002773A7"/>
    <w:rsid w:val="0027746F"/>
    <w:rsid w:val="00277663"/>
    <w:rsid w:val="002777DB"/>
    <w:rsid w:val="00277982"/>
    <w:rsid w:val="00277AAC"/>
    <w:rsid w:val="00277BAF"/>
    <w:rsid w:val="00277BEF"/>
    <w:rsid w:val="00277CBA"/>
    <w:rsid w:val="00277E7C"/>
    <w:rsid w:val="00277F5F"/>
    <w:rsid w:val="002801EA"/>
    <w:rsid w:val="0028050B"/>
    <w:rsid w:val="00280D40"/>
    <w:rsid w:val="00280EC9"/>
    <w:rsid w:val="00280ECE"/>
    <w:rsid w:val="002812C5"/>
    <w:rsid w:val="002812FE"/>
    <w:rsid w:val="0028138B"/>
    <w:rsid w:val="0028177D"/>
    <w:rsid w:val="00281849"/>
    <w:rsid w:val="002819D2"/>
    <w:rsid w:val="00281BD8"/>
    <w:rsid w:val="00281C56"/>
    <w:rsid w:val="00281FF4"/>
    <w:rsid w:val="0028224B"/>
    <w:rsid w:val="0028225D"/>
    <w:rsid w:val="002822C9"/>
    <w:rsid w:val="00282331"/>
    <w:rsid w:val="00282877"/>
    <w:rsid w:val="00282D66"/>
    <w:rsid w:val="00283504"/>
    <w:rsid w:val="00283545"/>
    <w:rsid w:val="0028384E"/>
    <w:rsid w:val="00283A64"/>
    <w:rsid w:val="00283B19"/>
    <w:rsid w:val="00283CFE"/>
    <w:rsid w:val="00283DE7"/>
    <w:rsid w:val="0028420C"/>
    <w:rsid w:val="00284534"/>
    <w:rsid w:val="00284573"/>
    <w:rsid w:val="002848AC"/>
    <w:rsid w:val="00284A3B"/>
    <w:rsid w:val="0028515F"/>
    <w:rsid w:val="0028571A"/>
    <w:rsid w:val="0028592F"/>
    <w:rsid w:val="002859C7"/>
    <w:rsid w:val="00285A2D"/>
    <w:rsid w:val="00285C40"/>
    <w:rsid w:val="00285C8E"/>
    <w:rsid w:val="00285EFC"/>
    <w:rsid w:val="002865B0"/>
    <w:rsid w:val="0028673B"/>
    <w:rsid w:val="00286D19"/>
    <w:rsid w:val="00286E73"/>
    <w:rsid w:val="00287248"/>
    <w:rsid w:val="00287483"/>
    <w:rsid w:val="0028788D"/>
    <w:rsid w:val="002879AF"/>
    <w:rsid w:val="00287C0C"/>
    <w:rsid w:val="00287C54"/>
    <w:rsid w:val="00287CE7"/>
    <w:rsid w:val="002900D7"/>
    <w:rsid w:val="00290796"/>
    <w:rsid w:val="00290A4A"/>
    <w:rsid w:val="00290B65"/>
    <w:rsid w:val="00290BCF"/>
    <w:rsid w:val="00290E61"/>
    <w:rsid w:val="002914CC"/>
    <w:rsid w:val="002914D1"/>
    <w:rsid w:val="002915F9"/>
    <w:rsid w:val="002916B7"/>
    <w:rsid w:val="00291C79"/>
    <w:rsid w:val="0029203E"/>
    <w:rsid w:val="00292142"/>
    <w:rsid w:val="002921EB"/>
    <w:rsid w:val="002927F6"/>
    <w:rsid w:val="00292A2C"/>
    <w:rsid w:val="00292B6B"/>
    <w:rsid w:val="00292E5F"/>
    <w:rsid w:val="002935A3"/>
    <w:rsid w:val="002936CE"/>
    <w:rsid w:val="00293774"/>
    <w:rsid w:val="00293A9B"/>
    <w:rsid w:val="00293ADD"/>
    <w:rsid w:val="0029401C"/>
    <w:rsid w:val="002943BF"/>
    <w:rsid w:val="002943C8"/>
    <w:rsid w:val="002945BD"/>
    <w:rsid w:val="002945C9"/>
    <w:rsid w:val="00294D32"/>
    <w:rsid w:val="0029522E"/>
    <w:rsid w:val="00295360"/>
    <w:rsid w:val="00295446"/>
    <w:rsid w:val="00295784"/>
    <w:rsid w:val="0029579A"/>
    <w:rsid w:val="00295826"/>
    <w:rsid w:val="00295B81"/>
    <w:rsid w:val="00295C4D"/>
    <w:rsid w:val="00295EAB"/>
    <w:rsid w:val="00295EC6"/>
    <w:rsid w:val="0029622C"/>
    <w:rsid w:val="002964B2"/>
    <w:rsid w:val="00296663"/>
    <w:rsid w:val="00296780"/>
    <w:rsid w:val="00296C5B"/>
    <w:rsid w:val="00296FDF"/>
    <w:rsid w:val="00297330"/>
    <w:rsid w:val="00297479"/>
    <w:rsid w:val="002976EF"/>
    <w:rsid w:val="00297DAA"/>
    <w:rsid w:val="00297E7F"/>
    <w:rsid w:val="002A00E1"/>
    <w:rsid w:val="002A0481"/>
    <w:rsid w:val="002A0A60"/>
    <w:rsid w:val="002A0A76"/>
    <w:rsid w:val="002A0BA2"/>
    <w:rsid w:val="002A0ECF"/>
    <w:rsid w:val="002A1374"/>
    <w:rsid w:val="002A1582"/>
    <w:rsid w:val="002A18D8"/>
    <w:rsid w:val="002A1973"/>
    <w:rsid w:val="002A1A96"/>
    <w:rsid w:val="002A1EF7"/>
    <w:rsid w:val="002A2033"/>
    <w:rsid w:val="002A2049"/>
    <w:rsid w:val="002A20BB"/>
    <w:rsid w:val="002A21BE"/>
    <w:rsid w:val="002A2794"/>
    <w:rsid w:val="002A2A26"/>
    <w:rsid w:val="002A2E04"/>
    <w:rsid w:val="002A32CD"/>
    <w:rsid w:val="002A34FF"/>
    <w:rsid w:val="002A360B"/>
    <w:rsid w:val="002A388E"/>
    <w:rsid w:val="002A38D6"/>
    <w:rsid w:val="002A3937"/>
    <w:rsid w:val="002A399A"/>
    <w:rsid w:val="002A3A23"/>
    <w:rsid w:val="002A3B99"/>
    <w:rsid w:val="002A3BE4"/>
    <w:rsid w:val="002A3C1D"/>
    <w:rsid w:val="002A3EBB"/>
    <w:rsid w:val="002A41F8"/>
    <w:rsid w:val="002A4421"/>
    <w:rsid w:val="002A4576"/>
    <w:rsid w:val="002A4694"/>
    <w:rsid w:val="002A4AE5"/>
    <w:rsid w:val="002A52CB"/>
    <w:rsid w:val="002A54BA"/>
    <w:rsid w:val="002A5580"/>
    <w:rsid w:val="002A5E4B"/>
    <w:rsid w:val="002A607F"/>
    <w:rsid w:val="002A6502"/>
    <w:rsid w:val="002A699A"/>
    <w:rsid w:val="002A6BE1"/>
    <w:rsid w:val="002A6E65"/>
    <w:rsid w:val="002A6EE3"/>
    <w:rsid w:val="002A6F38"/>
    <w:rsid w:val="002A72F0"/>
    <w:rsid w:val="002A74CB"/>
    <w:rsid w:val="002A77DF"/>
    <w:rsid w:val="002A7B18"/>
    <w:rsid w:val="002A7D35"/>
    <w:rsid w:val="002A7E86"/>
    <w:rsid w:val="002B0050"/>
    <w:rsid w:val="002B0401"/>
    <w:rsid w:val="002B06A6"/>
    <w:rsid w:val="002B0783"/>
    <w:rsid w:val="002B0A35"/>
    <w:rsid w:val="002B0BA5"/>
    <w:rsid w:val="002B0EED"/>
    <w:rsid w:val="002B1365"/>
    <w:rsid w:val="002B14C4"/>
    <w:rsid w:val="002B1B05"/>
    <w:rsid w:val="002B217B"/>
    <w:rsid w:val="002B257F"/>
    <w:rsid w:val="002B2606"/>
    <w:rsid w:val="002B2C5A"/>
    <w:rsid w:val="002B2DDA"/>
    <w:rsid w:val="002B2E4C"/>
    <w:rsid w:val="002B301D"/>
    <w:rsid w:val="002B314A"/>
    <w:rsid w:val="002B3174"/>
    <w:rsid w:val="002B3215"/>
    <w:rsid w:val="002B3230"/>
    <w:rsid w:val="002B33C6"/>
    <w:rsid w:val="002B38C6"/>
    <w:rsid w:val="002B39DB"/>
    <w:rsid w:val="002B3B37"/>
    <w:rsid w:val="002B3DAF"/>
    <w:rsid w:val="002B3F70"/>
    <w:rsid w:val="002B486C"/>
    <w:rsid w:val="002B4A8B"/>
    <w:rsid w:val="002B4D7D"/>
    <w:rsid w:val="002B4E68"/>
    <w:rsid w:val="002B4EB6"/>
    <w:rsid w:val="002B4F14"/>
    <w:rsid w:val="002B51B2"/>
    <w:rsid w:val="002B5357"/>
    <w:rsid w:val="002B53E4"/>
    <w:rsid w:val="002B54DC"/>
    <w:rsid w:val="002B5859"/>
    <w:rsid w:val="002B59AE"/>
    <w:rsid w:val="002B5D25"/>
    <w:rsid w:val="002B6032"/>
    <w:rsid w:val="002B643C"/>
    <w:rsid w:val="002B6485"/>
    <w:rsid w:val="002B6A54"/>
    <w:rsid w:val="002B6B79"/>
    <w:rsid w:val="002B6F84"/>
    <w:rsid w:val="002B7174"/>
    <w:rsid w:val="002B71B4"/>
    <w:rsid w:val="002B75BE"/>
    <w:rsid w:val="002B75C2"/>
    <w:rsid w:val="002B7645"/>
    <w:rsid w:val="002B76E5"/>
    <w:rsid w:val="002B774B"/>
    <w:rsid w:val="002B77C5"/>
    <w:rsid w:val="002B7A47"/>
    <w:rsid w:val="002B7CCF"/>
    <w:rsid w:val="002B7EE8"/>
    <w:rsid w:val="002C03FA"/>
    <w:rsid w:val="002C050F"/>
    <w:rsid w:val="002C0616"/>
    <w:rsid w:val="002C06F8"/>
    <w:rsid w:val="002C085D"/>
    <w:rsid w:val="002C0863"/>
    <w:rsid w:val="002C09C1"/>
    <w:rsid w:val="002C0BAF"/>
    <w:rsid w:val="002C0C5D"/>
    <w:rsid w:val="002C0F6B"/>
    <w:rsid w:val="002C1692"/>
    <w:rsid w:val="002C16CD"/>
    <w:rsid w:val="002C17C0"/>
    <w:rsid w:val="002C1BEF"/>
    <w:rsid w:val="002C1C76"/>
    <w:rsid w:val="002C1D7A"/>
    <w:rsid w:val="002C1E20"/>
    <w:rsid w:val="002C1E31"/>
    <w:rsid w:val="002C20A7"/>
    <w:rsid w:val="002C24D7"/>
    <w:rsid w:val="002C26A4"/>
    <w:rsid w:val="002C26D5"/>
    <w:rsid w:val="002C2A0B"/>
    <w:rsid w:val="002C2D7B"/>
    <w:rsid w:val="002C2FCA"/>
    <w:rsid w:val="002C3630"/>
    <w:rsid w:val="002C376C"/>
    <w:rsid w:val="002C3927"/>
    <w:rsid w:val="002C3BF7"/>
    <w:rsid w:val="002C3DE3"/>
    <w:rsid w:val="002C4094"/>
    <w:rsid w:val="002C47DD"/>
    <w:rsid w:val="002C492C"/>
    <w:rsid w:val="002C4A7F"/>
    <w:rsid w:val="002C5412"/>
    <w:rsid w:val="002C5464"/>
    <w:rsid w:val="002C562F"/>
    <w:rsid w:val="002C5657"/>
    <w:rsid w:val="002C583F"/>
    <w:rsid w:val="002C5DA8"/>
    <w:rsid w:val="002C6364"/>
    <w:rsid w:val="002C65DC"/>
    <w:rsid w:val="002C671E"/>
    <w:rsid w:val="002C6A08"/>
    <w:rsid w:val="002C6A10"/>
    <w:rsid w:val="002C6B20"/>
    <w:rsid w:val="002C6DBD"/>
    <w:rsid w:val="002C6E52"/>
    <w:rsid w:val="002C6F20"/>
    <w:rsid w:val="002C707C"/>
    <w:rsid w:val="002C742D"/>
    <w:rsid w:val="002C788B"/>
    <w:rsid w:val="002C7C39"/>
    <w:rsid w:val="002C7FC6"/>
    <w:rsid w:val="002D04D3"/>
    <w:rsid w:val="002D071F"/>
    <w:rsid w:val="002D1024"/>
    <w:rsid w:val="002D1389"/>
    <w:rsid w:val="002D19B3"/>
    <w:rsid w:val="002D1C60"/>
    <w:rsid w:val="002D1D53"/>
    <w:rsid w:val="002D1DBD"/>
    <w:rsid w:val="002D1E42"/>
    <w:rsid w:val="002D1E7A"/>
    <w:rsid w:val="002D2157"/>
    <w:rsid w:val="002D2545"/>
    <w:rsid w:val="002D25A9"/>
    <w:rsid w:val="002D27AD"/>
    <w:rsid w:val="002D291F"/>
    <w:rsid w:val="002D2973"/>
    <w:rsid w:val="002D29C0"/>
    <w:rsid w:val="002D2D59"/>
    <w:rsid w:val="002D2E27"/>
    <w:rsid w:val="002D2E8C"/>
    <w:rsid w:val="002D3060"/>
    <w:rsid w:val="002D31E0"/>
    <w:rsid w:val="002D3660"/>
    <w:rsid w:val="002D384E"/>
    <w:rsid w:val="002D3A1B"/>
    <w:rsid w:val="002D3D80"/>
    <w:rsid w:val="002D3D85"/>
    <w:rsid w:val="002D3F14"/>
    <w:rsid w:val="002D4047"/>
    <w:rsid w:val="002D4224"/>
    <w:rsid w:val="002D4260"/>
    <w:rsid w:val="002D42E8"/>
    <w:rsid w:val="002D4420"/>
    <w:rsid w:val="002D4525"/>
    <w:rsid w:val="002D47B0"/>
    <w:rsid w:val="002D4841"/>
    <w:rsid w:val="002D48EA"/>
    <w:rsid w:val="002D4912"/>
    <w:rsid w:val="002D4DC8"/>
    <w:rsid w:val="002D4F80"/>
    <w:rsid w:val="002D50A6"/>
    <w:rsid w:val="002D50FC"/>
    <w:rsid w:val="002D57C1"/>
    <w:rsid w:val="002D58FE"/>
    <w:rsid w:val="002D59E4"/>
    <w:rsid w:val="002D5C08"/>
    <w:rsid w:val="002D5D34"/>
    <w:rsid w:val="002D5E70"/>
    <w:rsid w:val="002D5ED8"/>
    <w:rsid w:val="002D600B"/>
    <w:rsid w:val="002D614C"/>
    <w:rsid w:val="002D61BD"/>
    <w:rsid w:val="002D6481"/>
    <w:rsid w:val="002D6587"/>
    <w:rsid w:val="002D6742"/>
    <w:rsid w:val="002D6760"/>
    <w:rsid w:val="002D67BB"/>
    <w:rsid w:val="002D67E5"/>
    <w:rsid w:val="002D682E"/>
    <w:rsid w:val="002D69D5"/>
    <w:rsid w:val="002D6A7D"/>
    <w:rsid w:val="002D6EE8"/>
    <w:rsid w:val="002D7137"/>
    <w:rsid w:val="002D72C4"/>
    <w:rsid w:val="002D74BA"/>
    <w:rsid w:val="002D77E4"/>
    <w:rsid w:val="002D7830"/>
    <w:rsid w:val="002D7D05"/>
    <w:rsid w:val="002D7DA1"/>
    <w:rsid w:val="002D7F7C"/>
    <w:rsid w:val="002E0136"/>
    <w:rsid w:val="002E0245"/>
    <w:rsid w:val="002E0518"/>
    <w:rsid w:val="002E05A3"/>
    <w:rsid w:val="002E0845"/>
    <w:rsid w:val="002E0D1C"/>
    <w:rsid w:val="002E1200"/>
    <w:rsid w:val="002E1623"/>
    <w:rsid w:val="002E1672"/>
    <w:rsid w:val="002E1954"/>
    <w:rsid w:val="002E1AAA"/>
    <w:rsid w:val="002E1ABC"/>
    <w:rsid w:val="002E1B76"/>
    <w:rsid w:val="002E1D64"/>
    <w:rsid w:val="002E2484"/>
    <w:rsid w:val="002E2814"/>
    <w:rsid w:val="002E2DE4"/>
    <w:rsid w:val="002E3094"/>
    <w:rsid w:val="002E30DF"/>
    <w:rsid w:val="002E3136"/>
    <w:rsid w:val="002E322E"/>
    <w:rsid w:val="002E3352"/>
    <w:rsid w:val="002E3BB9"/>
    <w:rsid w:val="002E3E97"/>
    <w:rsid w:val="002E3E9B"/>
    <w:rsid w:val="002E3F7A"/>
    <w:rsid w:val="002E4216"/>
    <w:rsid w:val="002E4367"/>
    <w:rsid w:val="002E491E"/>
    <w:rsid w:val="002E4AE9"/>
    <w:rsid w:val="002E4AF3"/>
    <w:rsid w:val="002E4EF3"/>
    <w:rsid w:val="002E4FB0"/>
    <w:rsid w:val="002E50E8"/>
    <w:rsid w:val="002E54D4"/>
    <w:rsid w:val="002E550B"/>
    <w:rsid w:val="002E55E7"/>
    <w:rsid w:val="002E574C"/>
    <w:rsid w:val="002E5787"/>
    <w:rsid w:val="002E58CE"/>
    <w:rsid w:val="002E59C8"/>
    <w:rsid w:val="002E5E9F"/>
    <w:rsid w:val="002E5F4C"/>
    <w:rsid w:val="002E608E"/>
    <w:rsid w:val="002E6553"/>
    <w:rsid w:val="002E6B1A"/>
    <w:rsid w:val="002E7291"/>
    <w:rsid w:val="002E72CD"/>
    <w:rsid w:val="002E7440"/>
    <w:rsid w:val="002E75FE"/>
    <w:rsid w:val="002E76D0"/>
    <w:rsid w:val="002E7794"/>
    <w:rsid w:val="002E7ADA"/>
    <w:rsid w:val="002E7D52"/>
    <w:rsid w:val="002E7DD4"/>
    <w:rsid w:val="002E7E5D"/>
    <w:rsid w:val="002F0084"/>
    <w:rsid w:val="002F0096"/>
    <w:rsid w:val="002F011A"/>
    <w:rsid w:val="002F01E1"/>
    <w:rsid w:val="002F0687"/>
    <w:rsid w:val="002F071B"/>
    <w:rsid w:val="002F0A10"/>
    <w:rsid w:val="002F0A99"/>
    <w:rsid w:val="002F0AB9"/>
    <w:rsid w:val="002F1383"/>
    <w:rsid w:val="002F13B1"/>
    <w:rsid w:val="002F1748"/>
    <w:rsid w:val="002F1BEE"/>
    <w:rsid w:val="002F1D3E"/>
    <w:rsid w:val="002F1E3C"/>
    <w:rsid w:val="002F2104"/>
    <w:rsid w:val="002F21D6"/>
    <w:rsid w:val="002F2686"/>
    <w:rsid w:val="002F279E"/>
    <w:rsid w:val="002F2A4E"/>
    <w:rsid w:val="002F2ACD"/>
    <w:rsid w:val="002F2B3C"/>
    <w:rsid w:val="002F30B6"/>
    <w:rsid w:val="002F335E"/>
    <w:rsid w:val="002F33B4"/>
    <w:rsid w:val="002F33DD"/>
    <w:rsid w:val="002F3853"/>
    <w:rsid w:val="002F3898"/>
    <w:rsid w:val="002F39C0"/>
    <w:rsid w:val="002F46CA"/>
    <w:rsid w:val="002F46DF"/>
    <w:rsid w:val="002F4A9E"/>
    <w:rsid w:val="002F4B22"/>
    <w:rsid w:val="002F4C93"/>
    <w:rsid w:val="002F4CE4"/>
    <w:rsid w:val="002F4FD9"/>
    <w:rsid w:val="002F5148"/>
    <w:rsid w:val="002F5152"/>
    <w:rsid w:val="002F51ED"/>
    <w:rsid w:val="002F5488"/>
    <w:rsid w:val="002F54BF"/>
    <w:rsid w:val="002F5930"/>
    <w:rsid w:val="002F59D9"/>
    <w:rsid w:val="002F5AA2"/>
    <w:rsid w:val="002F5B0D"/>
    <w:rsid w:val="002F5B50"/>
    <w:rsid w:val="002F5C75"/>
    <w:rsid w:val="002F5D11"/>
    <w:rsid w:val="002F5E9A"/>
    <w:rsid w:val="002F6237"/>
    <w:rsid w:val="002F69FF"/>
    <w:rsid w:val="002F6AAF"/>
    <w:rsid w:val="002F6BA1"/>
    <w:rsid w:val="002F6E80"/>
    <w:rsid w:val="002F712E"/>
    <w:rsid w:val="002F71D3"/>
    <w:rsid w:val="002F72C0"/>
    <w:rsid w:val="002F72D5"/>
    <w:rsid w:val="002F72E8"/>
    <w:rsid w:val="002F7B66"/>
    <w:rsid w:val="002F7C88"/>
    <w:rsid w:val="002F7F60"/>
    <w:rsid w:val="003002CE"/>
    <w:rsid w:val="0030050B"/>
    <w:rsid w:val="003007E8"/>
    <w:rsid w:val="0030080C"/>
    <w:rsid w:val="00300835"/>
    <w:rsid w:val="003009B6"/>
    <w:rsid w:val="00300CEB"/>
    <w:rsid w:val="0030100B"/>
    <w:rsid w:val="00301031"/>
    <w:rsid w:val="003013D1"/>
    <w:rsid w:val="003016E3"/>
    <w:rsid w:val="0030194C"/>
    <w:rsid w:val="0030199D"/>
    <w:rsid w:val="00301FE8"/>
    <w:rsid w:val="0030235D"/>
    <w:rsid w:val="00302530"/>
    <w:rsid w:val="00302549"/>
    <w:rsid w:val="003026E2"/>
    <w:rsid w:val="00302962"/>
    <w:rsid w:val="00302F9F"/>
    <w:rsid w:val="0030317D"/>
    <w:rsid w:val="00303293"/>
    <w:rsid w:val="003036A5"/>
    <w:rsid w:val="00303806"/>
    <w:rsid w:val="00303863"/>
    <w:rsid w:val="00303B4B"/>
    <w:rsid w:val="00303BBF"/>
    <w:rsid w:val="00303D0F"/>
    <w:rsid w:val="003046F8"/>
    <w:rsid w:val="00304A15"/>
    <w:rsid w:val="00304A2F"/>
    <w:rsid w:val="00304C16"/>
    <w:rsid w:val="00304DE2"/>
    <w:rsid w:val="00304F55"/>
    <w:rsid w:val="00305586"/>
    <w:rsid w:val="003057A6"/>
    <w:rsid w:val="00305C00"/>
    <w:rsid w:val="00305F7C"/>
    <w:rsid w:val="00306007"/>
    <w:rsid w:val="00306039"/>
    <w:rsid w:val="0030614E"/>
    <w:rsid w:val="003062CE"/>
    <w:rsid w:val="003064B2"/>
    <w:rsid w:val="003066AA"/>
    <w:rsid w:val="003068C1"/>
    <w:rsid w:val="00306916"/>
    <w:rsid w:val="0030697A"/>
    <w:rsid w:val="00306DCC"/>
    <w:rsid w:val="003070C0"/>
    <w:rsid w:val="00307145"/>
    <w:rsid w:val="00307168"/>
    <w:rsid w:val="00307236"/>
    <w:rsid w:val="00307695"/>
    <w:rsid w:val="00307AFB"/>
    <w:rsid w:val="00307B26"/>
    <w:rsid w:val="00307BA7"/>
    <w:rsid w:val="00307E52"/>
    <w:rsid w:val="00307E59"/>
    <w:rsid w:val="003100D0"/>
    <w:rsid w:val="003101BF"/>
    <w:rsid w:val="003101D4"/>
    <w:rsid w:val="00310578"/>
    <w:rsid w:val="00310632"/>
    <w:rsid w:val="003108D8"/>
    <w:rsid w:val="00310A6E"/>
    <w:rsid w:val="00310BE4"/>
    <w:rsid w:val="00311039"/>
    <w:rsid w:val="003114FF"/>
    <w:rsid w:val="003115BD"/>
    <w:rsid w:val="0031175D"/>
    <w:rsid w:val="00311AD0"/>
    <w:rsid w:val="00311E20"/>
    <w:rsid w:val="00311F5F"/>
    <w:rsid w:val="00312505"/>
    <w:rsid w:val="00312613"/>
    <w:rsid w:val="00312699"/>
    <w:rsid w:val="003127BB"/>
    <w:rsid w:val="0031309E"/>
    <w:rsid w:val="00313248"/>
    <w:rsid w:val="003133EA"/>
    <w:rsid w:val="003137EB"/>
    <w:rsid w:val="00313F05"/>
    <w:rsid w:val="0031470C"/>
    <w:rsid w:val="0031475E"/>
    <w:rsid w:val="00314C5D"/>
    <w:rsid w:val="00314EB8"/>
    <w:rsid w:val="00315247"/>
    <w:rsid w:val="00315519"/>
    <w:rsid w:val="00315C85"/>
    <w:rsid w:val="00315D1E"/>
    <w:rsid w:val="00315D4B"/>
    <w:rsid w:val="0031603F"/>
    <w:rsid w:val="00316227"/>
    <w:rsid w:val="00316469"/>
    <w:rsid w:val="00316542"/>
    <w:rsid w:val="00316715"/>
    <w:rsid w:val="003167AA"/>
    <w:rsid w:val="00316A8C"/>
    <w:rsid w:val="00317192"/>
    <w:rsid w:val="003173A5"/>
    <w:rsid w:val="003173AA"/>
    <w:rsid w:val="003173F2"/>
    <w:rsid w:val="00317410"/>
    <w:rsid w:val="003179B1"/>
    <w:rsid w:val="003179B5"/>
    <w:rsid w:val="00317BE3"/>
    <w:rsid w:val="003203B2"/>
    <w:rsid w:val="00320512"/>
    <w:rsid w:val="003207F6"/>
    <w:rsid w:val="0032089C"/>
    <w:rsid w:val="003208F5"/>
    <w:rsid w:val="00320B73"/>
    <w:rsid w:val="00320BC5"/>
    <w:rsid w:val="0032104D"/>
    <w:rsid w:val="00321098"/>
    <w:rsid w:val="003211B8"/>
    <w:rsid w:val="003212A0"/>
    <w:rsid w:val="0032130F"/>
    <w:rsid w:val="003219A7"/>
    <w:rsid w:val="00321A04"/>
    <w:rsid w:val="003220EB"/>
    <w:rsid w:val="00322152"/>
    <w:rsid w:val="003225F7"/>
    <w:rsid w:val="003228B7"/>
    <w:rsid w:val="00323238"/>
    <w:rsid w:val="00323262"/>
    <w:rsid w:val="0032375F"/>
    <w:rsid w:val="0032393E"/>
    <w:rsid w:val="003239D7"/>
    <w:rsid w:val="00323D22"/>
    <w:rsid w:val="00323FA0"/>
    <w:rsid w:val="00324181"/>
    <w:rsid w:val="00324236"/>
    <w:rsid w:val="003243F0"/>
    <w:rsid w:val="003248BB"/>
    <w:rsid w:val="00324BC1"/>
    <w:rsid w:val="00324D7E"/>
    <w:rsid w:val="00325352"/>
    <w:rsid w:val="00325436"/>
    <w:rsid w:val="003258CC"/>
    <w:rsid w:val="00325B02"/>
    <w:rsid w:val="00325DA8"/>
    <w:rsid w:val="0032628B"/>
    <w:rsid w:val="00326429"/>
    <w:rsid w:val="00326953"/>
    <w:rsid w:val="00326BBE"/>
    <w:rsid w:val="00326E6E"/>
    <w:rsid w:val="0032740F"/>
    <w:rsid w:val="00327439"/>
    <w:rsid w:val="00327A1C"/>
    <w:rsid w:val="00327AFD"/>
    <w:rsid w:val="00327B5E"/>
    <w:rsid w:val="00327D3B"/>
    <w:rsid w:val="00327E25"/>
    <w:rsid w:val="0033041B"/>
    <w:rsid w:val="00330B7E"/>
    <w:rsid w:val="00330E0A"/>
    <w:rsid w:val="00330E50"/>
    <w:rsid w:val="00330FC4"/>
    <w:rsid w:val="00331150"/>
    <w:rsid w:val="00331265"/>
    <w:rsid w:val="003312CA"/>
    <w:rsid w:val="00331613"/>
    <w:rsid w:val="003318BC"/>
    <w:rsid w:val="00331A02"/>
    <w:rsid w:val="00331D48"/>
    <w:rsid w:val="00331F2C"/>
    <w:rsid w:val="00331F32"/>
    <w:rsid w:val="00332150"/>
    <w:rsid w:val="00332203"/>
    <w:rsid w:val="003324C1"/>
    <w:rsid w:val="0033250B"/>
    <w:rsid w:val="00332642"/>
    <w:rsid w:val="003327E7"/>
    <w:rsid w:val="00332A50"/>
    <w:rsid w:val="00332EC2"/>
    <w:rsid w:val="003331D3"/>
    <w:rsid w:val="003332D6"/>
    <w:rsid w:val="0033347A"/>
    <w:rsid w:val="0033373B"/>
    <w:rsid w:val="00333752"/>
    <w:rsid w:val="00333CDA"/>
    <w:rsid w:val="00333D09"/>
    <w:rsid w:val="00333E7A"/>
    <w:rsid w:val="00333E8D"/>
    <w:rsid w:val="003343A3"/>
    <w:rsid w:val="003346D0"/>
    <w:rsid w:val="00334D87"/>
    <w:rsid w:val="003355A0"/>
    <w:rsid w:val="003357DA"/>
    <w:rsid w:val="00335A81"/>
    <w:rsid w:val="00335CA0"/>
    <w:rsid w:val="00335F56"/>
    <w:rsid w:val="0033604B"/>
    <w:rsid w:val="00336227"/>
    <w:rsid w:val="0033667D"/>
    <w:rsid w:val="00336F33"/>
    <w:rsid w:val="003373CC"/>
    <w:rsid w:val="00337573"/>
    <w:rsid w:val="0033771B"/>
    <w:rsid w:val="00337725"/>
    <w:rsid w:val="003378BA"/>
    <w:rsid w:val="0033791C"/>
    <w:rsid w:val="00337C0B"/>
    <w:rsid w:val="00337E4F"/>
    <w:rsid w:val="00337E55"/>
    <w:rsid w:val="00337F77"/>
    <w:rsid w:val="00337FC3"/>
    <w:rsid w:val="003406E9"/>
    <w:rsid w:val="00340988"/>
    <w:rsid w:val="003409DC"/>
    <w:rsid w:val="00340AD8"/>
    <w:rsid w:val="00340D49"/>
    <w:rsid w:val="00340E52"/>
    <w:rsid w:val="00340EF8"/>
    <w:rsid w:val="0034103A"/>
    <w:rsid w:val="0034115F"/>
    <w:rsid w:val="00341315"/>
    <w:rsid w:val="00341392"/>
    <w:rsid w:val="003416F5"/>
    <w:rsid w:val="0034172D"/>
    <w:rsid w:val="00341D44"/>
    <w:rsid w:val="00342106"/>
    <w:rsid w:val="0034248F"/>
    <w:rsid w:val="0034258E"/>
    <w:rsid w:val="00342C0D"/>
    <w:rsid w:val="00342FF6"/>
    <w:rsid w:val="00343235"/>
    <w:rsid w:val="003432E1"/>
    <w:rsid w:val="0034354B"/>
    <w:rsid w:val="00343879"/>
    <w:rsid w:val="0034387D"/>
    <w:rsid w:val="00343971"/>
    <w:rsid w:val="00343F5C"/>
    <w:rsid w:val="00344364"/>
    <w:rsid w:val="0034449A"/>
    <w:rsid w:val="003448F9"/>
    <w:rsid w:val="003450A4"/>
    <w:rsid w:val="0034510E"/>
    <w:rsid w:val="003451F6"/>
    <w:rsid w:val="00345279"/>
    <w:rsid w:val="003456A5"/>
    <w:rsid w:val="00345811"/>
    <w:rsid w:val="003458A8"/>
    <w:rsid w:val="00345A67"/>
    <w:rsid w:val="00345F9E"/>
    <w:rsid w:val="0034600D"/>
    <w:rsid w:val="0034605A"/>
    <w:rsid w:val="00346256"/>
    <w:rsid w:val="003465E1"/>
    <w:rsid w:val="00346A3D"/>
    <w:rsid w:val="00346B54"/>
    <w:rsid w:val="00346DA3"/>
    <w:rsid w:val="00346FF4"/>
    <w:rsid w:val="0034714A"/>
    <w:rsid w:val="00347703"/>
    <w:rsid w:val="0034777F"/>
    <w:rsid w:val="00347C9C"/>
    <w:rsid w:val="00347CD0"/>
    <w:rsid w:val="00347D01"/>
    <w:rsid w:val="00347E4C"/>
    <w:rsid w:val="00350037"/>
    <w:rsid w:val="00350122"/>
    <w:rsid w:val="00350235"/>
    <w:rsid w:val="0035045A"/>
    <w:rsid w:val="003504D8"/>
    <w:rsid w:val="00350596"/>
    <w:rsid w:val="0035073F"/>
    <w:rsid w:val="00350A85"/>
    <w:rsid w:val="00350AD5"/>
    <w:rsid w:val="00350B75"/>
    <w:rsid w:val="00350C14"/>
    <w:rsid w:val="00350D6B"/>
    <w:rsid w:val="00350F51"/>
    <w:rsid w:val="003512C8"/>
    <w:rsid w:val="00351499"/>
    <w:rsid w:val="00351527"/>
    <w:rsid w:val="003519BF"/>
    <w:rsid w:val="00351B54"/>
    <w:rsid w:val="00351EA9"/>
    <w:rsid w:val="003521FF"/>
    <w:rsid w:val="0035237A"/>
    <w:rsid w:val="00352435"/>
    <w:rsid w:val="00352436"/>
    <w:rsid w:val="0035255A"/>
    <w:rsid w:val="003529EF"/>
    <w:rsid w:val="00352F08"/>
    <w:rsid w:val="003530DD"/>
    <w:rsid w:val="0035354E"/>
    <w:rsid w:val="003535C9"/>
    <w:rsid w:val="003539D6"/>
    <w:rsid w:val="00353B3B"/>
    <w:rsid w:val="00353D8E"/>
    <w:rsid w:val="00353E52"/>
    <w:rsid w:val="00353FBF"/>
    <w:rsid w:val="003541CD"/>
    <w:rsid w:val="00354348"/>
    <w:rsid w:val="0035480B"/>
    <w:rsid w:val="003548BD"/>
    <w:rsid w:val="00354DA4"/>
    <w:rsid w:val="00354DBA"/>
    <w:rsid w:val="00354DD0"/>
    <w:rsid w:val="00354E17"/>
    <w:rsid w:val="00354E3C"/>
    <w:rsid w:val="00354FB3"/>
    <w:rsid w:val="00355275"/>
    <w:rsid w:val="0035533C"/>
    <w:rsid w:val="003553B0"/>
    <w:rsid w:val="003553EC"/>
    <w:rsid w:val="00355856"/>
    <w:rsid w:val="00355E52"/>
    <w:rsid w:val="00355F2D"/>
    <w:rsid w:val="00356144"/>
    <w:rsid w:val="003566B7"/>
    <w:rsid w:val="003566E8"/>
    <w:rsid w:val="00356931"/>
    <w:rsid w:val="00356AED"/>
    <w:rsid w:val="00356B41"/>
    <w:rsid w:val="00356C80"/>
    <w:rsid w:val="00356C82"/>
    <w:rsid w:val="00356CA8"/>
    <w:rsid w:val="0035700D"/>
    <w:rsid w:val="003574EA"/>
    <w:rsid w:val="00357939"/>
    <w:rsid w:val="00357B22"/>
    <w:rsid w:val="00357EFA"/>
    <w:rsid w:val="0036009E"/>
    <w:rsid w:val="003601BE"/>
    <w:rsid w:val="00360229"/>
    <w:rsid w:val="00360374"/>
    <w:rsid w:val="003606A4"/>
    <w:rsid w:val="003606C2"/>
    <w:rsid w:val="00360742"/>
    <w:rsid w:val="00360C78"/>
    <w:rsid w:val="00360DB0"/>
    <w:rsid w:val="00360E53"/>
    <w:rsid w:val="00360FFD"/>
    <w:rsid w:val="003611BF"/>
    <w:rsid w:val="00361A94"/>
    <w:rsid w:val="00361C67"/>
    <w:rsid w:val="00361DC4"/>
    <w:rsid w:val="00362063"/>
    <w:rsid w:val="003621EC"/>
    <w:rsid w:val="0036276D"/>
    <w:rsid w:val="00362A6C"/>
    <w:rsid w:val="00363C81"/>
    <w:rsid w:val="00363E05"/>
    <w:rsid w:val="00363E45"/>
    <w:rsid w:val="003641BF"/>
    <w:rsid w:val="003642D5"/>
    <w:rsid w:val="00364961"/>
    <w:rsid w:val="00364AB2"/>
    <w:rsid w:val="00364E3C"/>
    <w:rsid w:val="0036508C"/>
    <w:rsid w:val="003651BF"/>
    <w:rsid w:val="0036551D"/>
    <w:rsid w:val="003659C5"/>
    <w:rsid w:val="00365BC7"/>
    <w:rsid w:val="00365BE0"/>
    <w:rsid w:val="00365C80"/>
    <w:rsid w:val="00365CB4"/>
    <w:rsid w:val="00365D94"/>
    <w:rsid w:val="00366001"/>
    <w:rsid w:val="003662A2"/>
    <w:rsid w:val="00366539"/>
    <w:rsid w:val="00366825"/>
    <w:rsid w:val="00366BAC"/>
    <w:rsid w:val="00367750"/>
    <w:rsid w:val="0036778E"/>
    <w:rsid w:val="0036797C"/>
    <w:rsid w:val="003679E6"/>
    <w:rsid w:val="00367AAA"/>
    <w:rsid w:val="00367C64"/>
    <w:rsid w:val="00367ED8"/>
    <w:rsid w:val="00370154"/>
    <w:rsid w:val="00370178"/>
    <w:rsid w:val="0037022C"/>
    <w:rsid w:val="0037027F"/>
    <w:rsid w:val="00370656"/>
    <w:rsid w:val="003707BA"/>
    <w:rsid w:val="00370878"/>
    <w:rsid w:val="00370CEF"/>
    <w:rsid w:val="00370D09"/>
    <w:rsid w:val="00370D8B"/>
    <w:rsid w:val="0037100F"/>
    <w:rsid w:val="00371051"/>
    <w:rsid w:val="00371056"/>
    <w:rsid w:val="00371565"/>
    <w:rsid w:val="00371CFF"/>
    <w:rsid w:val="00371DB5"/>
    <w:rsid w:val="00372278"/>
    <w:rsid w:val="003722A3"/>
    <w:rsid w:val="00372302"/>
    <w:rsid w:val="00372327"/>
    <w:rsid w:val="0037276D"/>
    <w:rsid w:val="003728C7"/>
    <w:rsid w:val="00372CCA"/>
    <w:rsid w:val="00372E4A"/>
    <w:rsid w:val="003733A1"/>
    <w:rsid w:val="003733C5"/>
    <w:rsid w:val="00373439"/>
    <w:rsid w:val="003737A6"/>
    <w:rsid w:val="00373A4E"/>
    <w:rsid w:val="0037407E"/>
    <w:rsid w:val="003744AA"/>
    <w:rsid w:val="00374827"/>
    <w:rsid w:val="0037486A"/>
    <w:rsid w:val="0037499B"/>
    <w:rsid w:val="0037499D"/>
    <w:rsid w:val="00374A1C"/>
    <w:rsid w:val="00374B47"/>
    <w:rsid w:val="00374D86"/>
    <w:rsid w:val="00375CF7"/>
    <w:rsid w:val="00375CF8"/>
    <w:rsid w:val="00375DB3"/>
    <w:rsid w:val="00375DFB"/>
    <w:rsid w:val="00375E4E"/>
    <w:rsid w:val="003765D1"/>
    <w:rsid w:val="00376989"/>
    <w:rsid w:val="00376B96"/>
    <w:rsid w:val="00376CC7"/>
    <w:rsid w:val="00376D05"/>
    <w:rsid w:val="00376DF2"/>
    <w:rsid w:val="00377185"/>
    <w:rsid w:val="003774D0"/>
    <w:rsid w:val="00377DC7"/>
    <w:rsid w:val="00377E24"/>
    <w:rsid w:val="00377EF3"/>
    <w:rsid w:val="00377F82"/>
    <w:rsid w:val="00377FF1"/>
    <w:rsid w:val="0038014B"/>
    <w:rsid w:val="0038019B"/>
    <w:rsid w:val="00380569"/>
    <w:rsid w:val="003808A5"/>
    <w:rsid w:val="003808B0"/>
    <w:rsid w:val="00380A53"/>
    <w:rsid w:val="00380B62"/>
    <w:rsid w:val="00380BAA"/>
    <w:rsid w:val="00380FC5"/>
    <w:rsid w:val="0038113E"/>
    <w:rsid w:val="003812E5"/>
    <w:rsid w:val="003813D5"/>
    <w:rsid w:val="00381485"/>
    <w:rsid w:val="0038153D"/>
    <w:rsid w:val="0038158F"/>
    <w:rsid w:val="003819C4"/>
    <w:rsid w:val="00381DBF"/>
    <w:rsid w:val="00382208"/>
    <w:rsid w:val="00382520"/>
    <w:rsid w:val="003827CE"/>
    <w:rsid w:val="00382C21"/>
    <w:rsid w:val="00382D52"/>
    <w:rsid w:val="00382D9F"/>
    <w:rsid w:val="00382DF4"/>
    <w:rsid w:val="00383050"/>
    <w:rsid w:val="00383376"/>
    <w:rsid w:val="003836BC"/>
    <w:rsid w:val="0038370F"/>
    <w:rsid w:val="003840A2"/>
    <w:rsid w:val="00384897"/>
    <w:rsid w:val="003848B8"/>
    <w:rsid w:val="00384A2E"/>
    <w:rsid w:val="00384A3B"/>
    <w:rsid w:val="00384B1E"/>
    <w:rsid w:val="00384DBF"/>
    <w:rsid w:val="0038502D"/>
    <w:rsid w:val="0038525F"/>
    <w:rsid w:val="00385446"/>
    <w:rsid w:val="00385661"/>
    <w:rsid w:val="003856AC"/>
    <w:rsid w:val="003857B6"/>
    <w:rsid w:val="0038617E"/>
    <w:rsid w:val="003862C8"/>
    <w:rsid w:val="003863A3"/>
    <w:rsid w:val="00386537"/>
    <w:rsid w:val="003865EA"/>
    <w:rsid w:val="0038684F"/>
    <w:rsid w:val="0038690A"/>
    <w:rsid w:val="00386931"/>
    <w:rsid w:val="003869B9"/>
    <w:rsid w:val="00386A11"/>
    <w:rsid w:val="00386CEA"/>
    <w:rsid w:val="00386DDB"/>
    <w:rsid w:val="0038716A"/>
    <w:rsid w:val="00387418"/>
    <w:rsid w:val="003877C9"/>
    <w:rsid w:val="003878EA"/>
    <w:rsid w:val="003879B5"/>
    <w:rsid w:val="003903C3"/>
    <w:rsid w:val="003904EC"/>
    <w:rsid w:val="003906F1"/>
    <w:rsid w:val="00390934"/>
    <w:rsid w:val="00390AA9"/>
    <w:rsid w:val="00390B41"/>
    <w:rsid w:val="00390B9A"/>
    <w:rsid w:val="00390CF4"/>
    <w:rsid w:val="00390D5A"/>
    <w:rsid w:val="00390E19"/>
    <w:rsid w:val="00390F18"/>
    <w:rsid w:val="003911F6"/>
    <w:rsid w:val="00391347"/>
    <w:rsid w:val="0039167B"/>
    <w:rsid w:val="00391C2D"/>
    <w:rsid w:val="00391EC1"/>
    <w:rsid w:val="00391FF8"/>
    <w:rsid w:val="0039207E"/>
    <w:rsid w:val="003921EC"/>
    <w:rsid w:val="00392208"/>
    <w:rsid w:val="00392512"/>
    <w:rsid w:val="0039261C"/>
    <w:rsid w:val="003929F3"/>
    <w:rsid w:val="00392B86"/>
    <w:rsid w:val="00392BD0"/>
    <w:rsid w:val="00392CAC"/>
    <w:rsid w:val="00392F94"/>
    <w:rsid w:val="003930C8"/>
    <w:rsid w:val="003931B3"/>
    <w:rsid w:val="00393534"/>
    <w:rsid w:val="003936C5"/>
    <w:rsid w:val="00393A30"/>
    <w:rsid w:val="00393A51"/>
    <w:rsid w:val="00393A71"/>
    <w:rsid w:val="00393B00"/>
    <w:rsid w:val="0039421B"/>
    <w:rsid w:val="0039421C"/>
    <w:rsid w:val="00394A2D"/>
    <w:rsid w:val="00394AB2"/>
    <w:rsid w:val="0039517B"/>
    <w:rsid w:val="003951E0"/>
    <w:rsid w:val="00395668"/>
    <w:rsid w:val="00395B00"/>
    <w:rsid w:val="00395E49"/>
    <w:rsid w:val="00396222"/>
    <w:rsid w:val="00396294"/>
    <w:rsid w:val="0039637D"/>
    <w:rsid w:val="003964EF"/>
    <w:rsid w:val="00396513"/>
    <w:rsid w:val="0039717F"/>
    <w:rsid w:val="003976C3"/>
    <w:rsid w:val="00397984"/>
    <w:rsid w:val="003A00C0"/>
    <w:rsid w:val="003A0462"/>
    <w:rsid w:val="003A04C8"/>
    <w:rsid w:val="003A052F"/>
    <w:rsid w:val="003A05A5"/>
    <w:rsid w:val="003A06DE"/>
    <w:rsid w:val="003A0A17"/>
    <w:rsid w:val="003A0A66"/>
    <w:rsid w:val="003A0BAF"/>
    <w:rsid w:val="003A0DE0"/>
    <w:rsid w:val="003A0F8B"/>
    <w:rsid w:val="003A105A"/>
    <w:rsid w:val="003A1199"/>
    <w:rsid w:val="003A1992"/>
    <w:rsid w:val="003A19E5"/>
    <w:rsid w:val="003A1B09"/>
    <w:rsid w:val="003A1C9C"/>
    <w:rsid w:val="003A1E12"/>
    <w:rsid w:val="003A22CD"/>
    <w:rsid w:val="003A2428"/>
    <w:rsid w:val="003A2517"/>
    <w:rsid w:val="003A2783"/>
    <w:rsid w:val="003A2B0D"/>
    <w:rsid w:val="003A2B3C"/>
    <w:rsid w:val="003A2BDF"/>
    <w:rsid w:val="003A2D49"/>
    <w:rsid w:val="003A2D66"/>
    <w:rsid w:val="003A2DDE"/>
    <w:rsid w:val="003A32C6"/>
    <w:rsid w:val="003A37D2"/>
    <w:rsid w:val="003A3905"/>
    <w:rsid w:val="003A3D81"/>
    <w:rsid w:val="003A3FD0"/>
    <w:rsid w:val="003A40A6"/>
    <w:rsid w:val="003A45A1"/>
    <w:rsid w:val="003A46BA"/>
    <w:rsid w:val="003A46EF"/>
    <w:rsid w:val="003A47E1"/>
    <w:rsid w:val="003A4803"/>
    <w:rsid w:val="003A49B2"/>
    <w:rsid w:val="003A4BB7"/>
    <w:rsid w:val="003A4BE5"/>
    <w:rsid w:val="003A4CB5"/>
    <w:rsid w:val="003A4E1E"/>
    <w:rsid w:val="003A4E75"/>
    <w:rsid w:val="003A506E"/>
    <w:rsid w:val="003A5164"/>
    <w:rsid w:val="003A5216"/>
    <w:rsid w:val="003A527F"/>
    <w:rsid w:val="003A5CDE"/>
    <w:rsid w:val="003A5D1E"/>
    <w:rsid w:val="003A5DBD"/>
    <w:rsid w:val="003A5DDF"/>
    <w:rsid w:val="003A6528"/>
    <w:rsid w:val="003A68E2"/>
    <w:rsid w:val="003A69E4"/>
    <w:rsid w:val="003A6A1C"/>
    <w:rsid w:val="003A6AB7"/>
    <w:rsid w:val="003A6E06"/>
    <w:rsid w:val="003A7519"/>
    <w:rsid w:val="003A7A3E"/>
    <w:rsid w:val="003A7A5F"/>
    <w:rsid w:val="003A7B42"/>
    <w:rsid w:val="003A7ED2"/>
    <w:rsid w:val="003A7FE3"/>
    <w:rsid w:val="003B0BFF"/>
    <w:rsid w:val="003B0D9E"/>
    <w:rsid w:val="003B0DD7"/>
    <w:rsid w:val="003B0E14"/>
    <w:rsid w:val="003B0E7A"/>
    <w:rsid w:val="003B150C"/>
    <w:rsid w:val="003B1762"/>
    <w:rsid w:val="003B1966"/>
    <w:rsid w:val="003B1996"/>
    <w:rsid w:val="003B2719"/>
    <w:rsid w:val="003B2991"/>
    <w:rsid w:val="003B2BCD"/>
    <w:rsid w:val="003B2C12"/>
    <w:rsid w:val="003B2F7C"/>
    <w:rsid w:val="003B3343"/>
    <w:rsid w:val="003B34B4"/>
    <w:rsid w:val="003B3E6E"/>
    <w:rsid w:val="003B3F42"/>
    <w:rsid w:val="003B40F1"/>
    <w:rsid w:val="003B4492"/>
    <w:rsid w:val="003B449E"/>
    <w:rsid w:val="003B4884"/>
    <w:rsid w:val="003B48B6"/>
    <w:rsid w:val="003B4ECC"/>
    <w:rsid w:val="003B51D7"/>
    <w:rsid w:val="003B529E"/>
    <w:rsid w:val="003B5382"/>
    <w:rsid w:val="003B5777"/>
    <w:rsid w:val="003B5A59"/>
    <w:rsid w:val="003B5B92"/>
    <w:rsid w:val="003B5D55"/>
    <w:rsid w:val="003B5D60"/>
    <w:rsid w:val="003B5DED"/>
    <w:rsid w:val="003B60CE"/>
    <w:rsid w:val="003B648A"/>
    <w:rsid w:val="003B6808"/>
    <w:rsid w:val="003B68B6"/>
    <w:rsid w:val="003B697E"/>
    <w:rsid w:val="003B6AB1"/>
    <w:rsid w:val="003B6F2C"/>
    <w:rsid w:val="003B6F3A"/>
    <w:rsid w:val="003B7131"/>
    <w:rsid w:val="003B7776"/>
    <w:rsid w:val="003B7844"/>
    <w:rsid w:val="003B7E9E"/>
    <w:rsid w:val="003B7F5B"/>
    <w:rsid w:val="003C0163"/>
    <w:rsid w:val="003C020F"/>
    <w:rsid w:val="003C051B"/>
    <w:rsid w:val="003C0983"/>
    <w:rsid w:val="003C09D8"/>
    <w:rsid w:val="003C0A89"/>
    <w:rsid w:val="003C0E35"/>
    <w:rsid w:val="003C0E96"/>
    <w:rsid w:val="003C1A12"/>
    <w:rsid w:val="003C1BDD"/>
    <w:rsid w:val="003C1F00"/>
    <w:rsid w:val="003C1FF7"/>
    <w:rsid w:val="003C209C"/>
    <w:rsid w:val="003C209D"/>
    <w:rsid w:val="003C20B4"/>
    <w:rsid w:val="003C2513"/>
    <w:rsid w:val="003C2546"/>
    <w:rsid w:val="003C2812"/>
    <w:rsid w:val="003C2933"/>
    <w:rsid w:val="003C2B18"/>
    <w:rsid w:val="003C2B73"/>
    <w:rsid w:val="003C304E"/>
    <w:rsid w:val="003C343F"/>
    <w:rsid w:val="003C36EA"/>
    <w:rsid w:val="003C3873"/>
    <w:rsid w:val="003C3AAB"/>
    <w:rsid w:val="003C3D19"/>
    <w:rsid w:val="003C3D7D"/>
    <w:rsid w:val="003C42EE"/>
    <w:rsid w:val="003C4443"/>
    <w:rsid w:val="003C455B"/>
    <w:rsid w:val="003C4627"/>
    <w:rsid w:val="003C49BD"/>
    <w:rsid w:val="003C4A11"/>
    <w:rsid w:val="003C4A84"/>
    <w:rsid w:val="003C4BF2"/>
    <w:rsid w:val="003C4D43"/>
    <w:rsid w:val="003C4F23"/>
    <w:rsid w:val="003C52E8"/>
    <w:rsid w:val="003C5328"/>
    <w:rsid w:val="003C542D"/>
    <w:rsid w:val="003C5505"/>
    <w:rsid w:val="003C557B"/>
    <w:rsid w:val="003C56D2"/>
    <w:rsid w:val="003C5B53"/>
    <w:rsid w:val="003C6408"/>
    <w:rsid w:val="003C6832"/>
    <w:rsid w:val="003C6B45"/>
    <w:rsid w:val="003C6D1B"/>
    <w:rsid w:val="003C6D5A"/>
    <w:rsid w:val="003C6EBF"/>
    <w:rsid w:val="003C6F2E"/>
    <w:rsid w:val="003C76E2"/>
    <w:rsid w:val="003C771D"/>
    <w:rsid w:val="003C78C1"/>
    <w:rsid w:val="003C7DE7"/>
    <w:rsid w:val="003C7FC6"/>
    <w:rsid w:val="003D0039"/>
    <w:rsid w:val="003D00B9"/>
    <w:rsid w:val="003D023D"/>
    <w:rsid w:val="003D04D6"/>
    <w:rsid w:val="003D0537"/>
    <w:rsid w:val="003D09A2"/>
    <w:rsid w:val="003D11CC"/>
    <w:rsid w:val="003D15D7"/>
    <w:rsid w:val="003D1821"/>
    <w:rsid w:val="003D1990"/>
    <w:rsid w:val="003D19FF"/>
    <w:rsid w:val="003D1ABE"/>
    <w:rsid w:val="003D1AE3"/>
    <w:rsid w:val="003D2267"/>
    <w:rsid w:val="003D250A"/>
    <w:rsid w:val="003D25B5"/>
    <w:rsid w:val="003D2658"/>
    <w:rsid w:val="003D295A"/>
    <w:rsid w:val="003D2C90"/>
    <w:rsid w:val="003D2CC6"/>
    <w:rsid w:val="003D30B9"/>
    <w:rsid w:val="003D3768"/>
    <w:rsid w:val="003D3A72"/>
    <w:rsid w:val="003D3EE2"/>
    <w:rsid w:val="003D4428"/>
    <w:rsid w:val="003D453D"/>
    <w:rsid w:val="003D484C"/>
    <w:rsid w:val="003D4A50"/>
    <w:rsid w:val="003D4BB4"/>
    <w:rsid w:val="003D506D"/>
    <w:rsid w:val="003D5276"/>
    <w:rsid w:val="003D5386"/>
    <w:rsid w:val="003D53AB"/>
    <w:rsid w:val="003D5C59"/>
    <w:rsid w:val="003D5DD3"/>
    <w:rsid w:val="003D5FE3"/>
    <w:rsid w:val="003D6215"/>
    <w:rsid w:val="003D62FF"/>
    <w:rsid w:val="003D6456"/>
    <w:rsid w:val="003D665D"/>
    <w:rsid w:val="003D68AA"/>
    <w:rsid w:val="003D6978"/>
    <w:rsid w:val="003D6BCC"/>
    <w:rsid w:val="003D6F2A"/>
    <w:rsid w:val="003D6F44"/>
    <w:rsid w:val="003D7302"/>
    <w:rsid w:val="003D734D"/>
    <w:rsid w:val="003D752E"/>
    <w:rsid w:val="003D781B"/>
    <w:rsid w:val="003D790C"/>
    <w:rsid w:val="003D795C"/>
    <w:rsid w:val="003D7A3C"/>
    <w:rsid w:val="003D7BA8"/>
    <w:rsid w:val="003D7E57"/>
    <w:rsid w:val="003E014D"/>
    <w:rsid w:val="003E01B8"/>
    <w:rsid w:val="003E03A8"/>
    <w:rsid w:val="003E03BC"/>
    <w:rsid w:val="003E0666"/>
    <w:rsid w:val="003E06CF"/>
    <w:rsid w:val="003E08E4"/>
    <w:rsid w:val="003E0BBE"/>
    <w:rsid w:val="003E0C2C"/>
    <w:rsid w:val="003E0D24"/>
    <w:rsid w:val="003E0D68"/>
    <w:rsid w:val="003E13A9"/>
    <w:rsid w:val="003E18D7"/>
    <w:rsid w:val="003E1B56"/>
    <w:rsid w:val="003E1C39"/>
    <w:rsid w:val="003E1D30"/>
    <w:rsid w:val="003E1DD6"/>
    <w:rsid w:val="003E1E61"/>
    <w:rsid w:val="003E1EA1"/>
    <w:rsid w:val="003E1F3C"/>
    <w:rsid w:val="003E2079"/>
    <w:rsid w:val="003E212B"/>
    <w:rsid w:val="003E232C"/>
    <w:rsid w:val="003E24C1"/>
    <w:rsid w:val="003E2A1E"/>
    <w:rsid w:val="003E2AB8"/>
    <w:rsid w:val="003E2DB2"/>
    <w:rsid w:val="003E2FDC"/>
    <w:rsid w:val="003E31F9"/>
    <w:rsid w:val="003E3257"/>
    <w:rsid w:val="003E3385"/>
    <w:rsid w:val="003E3470"/>
    <w:rsid w:val="003E3679"/>
    <w:rsid w:val="003E38F3"/>
    <w:rsid w:val="003E4367"/>
    <w:rsid w:val="003E456D"/>
    <w:rsid w:val="003E4704"/>
    <w:rsid w:val="003E483F"/>
    <w:rsid w:val="003E49DA"/>
    <w:rsid w:val="003E5061"/>
    <w:rsid w:val="003E51E4"/>
    <w:rsid w:val="003E54BC"/>
    <w:rsid w:val="003E54C7"/>
    <w:rsid w:val="003E560C"/>
    <w:rsid w:val="003E56BC"/>
    <w:rsid w:val="003E5D71"/>
    <w:rsid w:val="003E5E61"/>
    <w:rsid w:val="003E5F9A"/>
    <w:rsid w:val="003E622B"/>
    <w:rsid w:val="003E6246"/>
    <w:rsid w:val="003E647A"/>
    <w:rsid w:val="003E67FE"/>
    <w:rsid w:val="003E6B08"/>
    <w:rsid w:val="003E6B5F"/>
    <w:rsid w:val="003E751B"/>
    <w:rsid w:val="003E761D"/>
    <w:rsid w:val="003E771C"/>
    <w:rsid w:val="003E77B7"/>
    <w:rsid w:val="003E78D0"/>
    <w:rsid w:val="003E7A90"/>
    <w:rsid w:val="003E7B51"/>
    <w:rsid w:val="003E7F2C"/>
    <w:rsid w:val="003F0238"/>
    <w:rsid w:val="003F06DD"/>
    <w:rsid w:val="003F0AD4"/>
    <w:rsid w:val="003F0D00"/>
    <w:rsid w:val="003F0E03"/>
    <w:rsid w:val="003F0E42"/>
    <w:rsid w:val="003F0FA1"/>
    <w:rsid w:val="003F0FC1"/>
    <w:rsid w:val="003F13A2"/>
    <w:rsid w:val="003F141A"/>
    <w:rsid w:val="003F16AF"/>
    <w:rsid w:val="003F16FD"/>
    <w:rsid w:val="003F191D"/>
    <w:rsid w:val="003F19C3"/>
    <w:rsid w:val="003F1D49"/>
    <w:rsid w:val="003F2061"/>
    <w:rsid w:val="003F22C2"/>
    <w:rsid w:val="003F2709"/>
    <w:rsid w:val="003F2886"/>
    <w:rsid w:val="003F2CD2"/>
    <w:rsid w:val="003F2E57"/>
    <w:rsid w:val="003F3316"/>
    <w:rsid w:val="003F395E"/>
    <w:rsid w:val="003F3DA1"/>
    <w:rsid w:val="003F3DBF"/>
    <w:rsid w:val="003F401A"/>
    <w:rsid w:val="003F40EA"/>
    <w:rsid w:val="003F445E"/>
    <w:rsid w:val="003F44BE"/>
    <w:rsid w:val="003F46A7"/>
    <w:rsid w:val="003F49FC"/>
    <w:rsid w:val="003F4F7E"/>
    <w:rsid w:val="003F5030"/>
    <w:rsid w:val="003F5034"/>
    <w:rsid w:val="003F53E6"/>
    <w:rsid w:val="003F5812"/>
    <w:rsid w:val="003F5979"/>
    <w:rsid w:val="003F5BD4"/>
    <w:rsid w:val="003F5C69"/>
    <w:rsid w:val="003F6350"/>
    <w:rsid w:val="003F639F"/>
    <w:rsid w:val="003F66BB"/>
    <w:rsid w:val="003F67C1"/>
    <w:rsid w:val="003F6B56"/>
    <w:rsid w:val="003F6EFE"/>
    <w:rsid w:val="003F708A"/>
    <w:rsid w:val="003F759B"/>
    <w:rsid w:val="003F78C8"/>
    <w:rsid w:val="003F79B2"/>
    <w:rsid w:val="003F7A25"/>
    <w:rsid w:val="003F7D62"/>
    <w:rsid w:val="003F7EF2"/>
    <w:rsid w:val="004001D6"/>
    <w:rsid w:val="0040048F"/>
    <w:rsid w:val="004006FA"/>
    <w:rsid w:val="0040143A"/>
    <w:rsid w:val="00401598"/>
    <w:rsid w:val="004016FF"/>
    <w:rsid w:val="00401A19"/>
    <w:rsid w:val="00401A6C"/>
    <w:rsid w:val="00401C60"/>
    <w:rsid w:val="0040246D"/>
    <w:rsid w:val="004025AF"/>
    <w:rsid w:val="004027C1"/>
    <w:rsid w:val="004029F5"/>
    <w:rsid w:val="00402FE6"/>
    <w:rsid w:val="004031B7"/>
    <w:rsid w:val="004031D9"/>
    <w:rsid w:val="004032D5"/>
    <w:rsid w:val="0040342F"/>
    <w:rsid w:val="004034AD"/>
    <w:rsid w:val="0040367C"/>
    <w:rsid w:val="00403766"/>
    <w:rsid w:val="00403D88"/>
    <w:rsid w:val="0040426F"/>
    <w:rsid w:val="004044F2"/>
    <w:rsid w:val="004044FA"/>
    <w:rsid w:val="0040453F"/>
    <w:rsid w:val="004045AA"/>
    <w:rsid w:val="004047F5"/>
    <w:rsid w:val="00404A83"/>
    <w:rsid w:val="00404BC3"/>
    <w:rsid w:val="00404C24"/>
    <w:rsid w:val="00404C48"/>
    <w:rsid w:val="00404EE9"/>
    <w:rsid w:val="00404FB2"/>
    <w:rsid w:val="00405063"/>
    <w:rsid w:val="004054F9"/>
    <w:rsid w:val="00405AC2"/>
    <w:rsid w:val="00405C86"/>
    <w:rsid w:val="00405DD2"/>
    <w:rsid w:val="004063E7"/>
    <w:rsid w:val="004065E4"/>
    <w:rsid w:val="00406CEF"/>
    <w:rsid w:val="00406D58"/>
    <w:rsid w:val="004070BD"/>
    <w:rsid w:val="0040734A"/>
    <w:rsid w:val="0040776A"/>
    <w:rsid w:val="0040776B"/>
    <w:rsid w:val="00407797"/>
    <w:rsid w:val="00407C88"/>
    <w:rsid w:val="00407EC8"/>
    <w:rsid w:val="00407ECA"/>
    <w:rsid w:val="0041004C"/>
    <w:rsid w:val="004103A9"/>
    <w:rsid w:val="00410565"/>
    <w:rsid w:val="00410A6E"/>
    <w:rsid w:val="00410B7E"/>
    <w:rsid w:val="00410B94"/>
    <w:rsid w:val="00410DDC"/>
    <w:rsid w:val="0041125C"/>
    <w:rsid w:val="00411275"/>
    <w:rsid w:val="00411310"/>
    <w:rsid w:val="0041131E"/>
    <w:rsid w:val="0041162D"/>
    <w:rsid w:val="00411B0C"/>
    <w:rsid w:val="00411CA5"/>
    <w:rsid w:val="00411D16"/>
    <w:rsid w:val="00411E44"/>
    <w:rsid w:val="00412294"/>
    <w:rsid w:val="00412394"/>
    <w:rsid w:val="004127E8"/>
    <w:rsid w:val="004128F6"/>
    <w:rsid w:val="0041297F"/>
    <w:rsid w:val="00412AE5"/>
    <w:rsid w:val="0041325A"/>
    <w:rsid w:val="0041332C"/>
    <w:rsid w:val="00413625"/>
    <w:rsid w:val="0041383C"/>
    <w:rsid w:val="00413AAD"/>
    <w:rsid w:val="00413C6E"/>
    <w:rsid w:val="00413DAA"/>
    <w:rsid w:val="00413DF5"/>
    <w:rsid w:val="00414159"/>
    <w:rsid w:val="00414568"/>
    <w:rsid w:val="0041456F"/>
    <w:rsid w:val="004148A6"/>
    <w:rsid w:val="00414C6E"/>
    <w:rsid w:val="00414D0A"/>
    <w:rsid w:val="00414E71"/>
    <w:rsid w:val="00415003"/>
    <w:rsid w:val="0041525A"/>
    <w:rsid w:val="0041573D"/>
    <w:rsid w:val="00415970"/>
    <w:rsid w:val="00415B5C"/>
    <w:rsid w:val="00415DBC"/>
    <w:rsid w:val="004161C4"/>
    <w:rsid w:val="00416586"/>
    <w:rsid w:val="0041661C"/>
    <w:rsid w:val="00416655"/>
    <w:rsid w:val="00416A2B"/>
    <w:rsid w:val="00417458"/>
    <w:rsid w:val="00417603"/>
    <w:rsid w:val="004177F2"/>
    <w:rsid w:val="00420010"/>
    <w:rsid w:val="004208DE"/>
    <w:rsid w:val="00420929"/>
    <w:rsid w:val="00420E18"/>
    <w:rsid w:val="00421357"/>
    <w:rsid w:val="004216D7"/>
    <w:rsid w:val="00421737"/>
    <w:rsid w:val="00421929"/>
    <w:rsid w:val="00421D7C"/>
    <w:rsid w:val="00422581"/>
    <w:rsid w:val="0042265B"/>
    <w:rsid w:val="0042285B"/>
    <w:rsid w:val="00422AE3"/>
    <w:rsid w:val="00422BDE"/>
    <w:rsid w:val="00422D04"/>
    <w:rsid w:val="00422D2C"/>
    <w:rsid w:val="004230CD"/>
    <w:rsid w:val="00423316"/>
    <w:rsid w:val="00423653"/>
    <w:rsid w:val="0042384F"/>
    <w:rsid w:val="00423891"/>
    <w:rsid w:val="004239E7"/>
    <w:rsid w:val="00423A6F"/>
    <w:rsid w:val="00423C7B"/>
    <w:rsid w:val="004240C9"/>
    <w:rsid w:val="004244A3"/>
    <w:rsid w:val="004246DC"/>
    <w:rsid w:val="00424FF3"/>
    <w:rsid w:val="00425403"/>
    <w:rsid w:val="00425720"/>
    <w:rsid w:val="00425A6F"/>
    <w:rsid w:val="00425CB2"/>
    <w:rsid w:val="00425E0F"/>
    <w:rsid w:val="00426566"/>
    <w:rsid w:val="004265F1"/>
    <w:rsid w:val="004273F2"/>
    <w:rsid w:val="0042762D"/>
    <w:rsid w:val="004276F3"/>
    <w:rsid w:val="00427CEF"/>
    <w:rsid w:val="00430216"/>
    <w:rsid w:val="00430388"/>
    <w:rsid w:val="00430464"/>
    <w:rsid w:val="004304E2"/>
    <w:rsid w:val="004304F5"/>
    <w:rsid w:val="00430509"/>
    <w:rsid w:val="004309F7"/>
    <w:rsid w:val="00430F57"/>
    <w:rsid w:val="00430FBF"/>
    <w:rsid w:val="00431213"/>
    <w:rsid w:val="004317E9"/>
    <w:rsid w:val="00431874"/>
    <w:rsid w:val="00431D10"/>
    <w:rsid w:val="00431ECB"/>
    <w:rsid w:val="00431F89"/>
    <w:rsid w:val="00431FD1"/>
    <w:rsid w:val="0043206A"/>
    <w:rsid w:val="00432341"/>
    <w:rsid w:val="004324FD"/>
    <w:rsid w:val="004328F7"/>
    <w:rsid w:val="00432C9E"/>
    <w:rsid w:val="00432E2A"/>
    <w:rsid w:val="00432E5C"/>
    <w:rsid w:val="00432F22"/>
    <w:rsid w:val="00433172"/>
    <w:rsid w:val="0043321D"/>
    <w:rsid w:val="00433467"/>
    <w:rsid w:val="00433585"/>
    <w:rsid w:val="004336E7"/>
    <w:rsid w:val="00433720"/>
    <w:rsid w:val="00433FED"/>
    <w:rsid w:val="00434033"/>
    <w:rsid w:val="0043480E"/>
    <w:rsid w:val="00434911"/>
    <w:rsid w:val="00434994"/>
    <w:rsid w:val="004349B5"/>
    <w:rsid w:val="004349B8"/>
    <w:rsid w:val="004349FA"/>
    <w:rsid w:val="00434A7D"/>
    <w:rsid w:val="00434B9D"/>
    <w:rsid w:val="00434BA8"/>
    <w:rsid w:val="00435527"/>
    <w:rsid w:val="00435714"/>
    <w:rsid w:val="0043577F"/>
    <w:rsid w:val="00435879"/>
    <w:rsid w:val="0043589A"/>
    <w:rsid w:val="00435973"/>
    <w:rsid w:val="004359D7"/>
    <w:rsid w:val="00435CC5"/>
    <w:rsid w:val="00435F3E"/>
    <w:rsid w:val="00436176"/>
    <w:rsid w:val="004361B0"/>
    <w:rsid w:val="004361CA"/>
    <w:rsid w:val="0043638D"/>
    <w:rsid w:val="00436399"/>
    <w:rsid w:val="00436BEF"/>
    <w:rsid w:val="00436E23"/>
    <w:rsid w:val="004372E5"/>
    <w:rsid w:val="00437331"/>
    <w:rsid w:val="004374F9"/>
    <w:rsid w:val="00437BF2"/>
    <w:rsid w:val="00437EAA"/>
    <w:rsid w:val="00440031"/>
    <w:rsid w:val="004403DA"/>
    <w:rsid w:val="004404F9"/>
    <w:rsid w:val="00440B3A"/>
    <w:rsid w:val="00441512"/>
    <w:rsid w:val="00441516"/>
    <w:rsid w:val="0044153A"/>
    <w:rsid w:val="00441657"/>
    <w:rsid w:val="00441974"/>
    <w:rsid w:val="00441BDE"/>
    <w:rsid w:val="00441F29"/>
    <w:rsid w:val="00442055"/>
    <w:rsid w:val="004424CA"/>
    <w:rsid w:val="0044267F"/>
    <w:rsid w:val="00442781"/>
    <w:rsid w:val="004427C1"/>
    <w:rsid w:val="00442985"/>
    <w:rsid w:val="00442F1C"/>
    <w:rsid w:val="0044304E"/>
    <w:rsid w:val="00443266"/>
    <w:rsid w:val="0044343D"/>
    <w:rsid w:val="00443B32"/>
    <w:rsid w:val="00443DE7"/>
    <w:rsid w:val="00443E98"/>
    <w:rsid w:val="00443ED1"/>
    <w:rsid w:val="004441E3"/>
    <w:rsid w:val="0044422A"/>
    <w:rsid w:val="0044427D"/>
    <w:rsid w:val="0044457C"/>
    <w:rsid w:val="00444638"/>
    <w:rsid w:val="00444B3C"/>
    <w:rsid w:val="00444B62"/>
    <w:rsid w:val="00444CEA"/>
    <w:rsid w:val="00444EC1"/>
    <w:rsid w:val="00445351"/>
    <w:rsid w:val="00445936"/>
    <w:rsid w:val="00445A03"/>
    <w:rsid w:val="00445DFB"/>
    <w:rsid w:val="00445F1C"/>
    <w:rsid w:val="00446312"/>
    <w:rsid w:val="00446571"/>
    <w:rsid w:val="004466CA"/>
    <w:rsid w:val="004467E2"/>
    <w:rsid w:val="00446F38"/>
    <w:rsid w:val="00447437"/>
    <w:rsid w:val="00447922"/>
    <w:rsid w:val="004479F3"/>
    <w:rsid w:val="00447C79"/>
    <w:rsid w:val="00447E87"/>
    <w:rsid w:val="0045020B"/>
    <w:rsid w:val="0045043A"/>
    <w:rsid w:val="0045052C"/>
    <w:rsid w:val="004509BD"/>
    <w:rsid w:val="00450B02"/>
    <w:rsid w:val="00451129"/>
    <w:rsid w:val="00451686"/>
    <w:rsid w:val="00451731"/>
    <w:rsid w:val="004519C6"/>
    <w:rsid w:val="00451BE7"/>
    <w:rsid w:val="00451CF5"/>
    <w:rsid w:val="0045204F"/>
    <w:rsid w:val="00452114"/>
    <w:rsid w:val="00452639"/>
    <w:rsid w:val="00452BB7"/>
    <w:rsid w:val="00452BC4"/>
    <w:rsid w:val="00452D2A"/>
    <w:rsid w:val="00453005"/>
    <w:rsid w:val="00453059"/>
    <w:rsid w:val="0045328F"/>
    <w:rsid w:val="004536B8"/>
    <w:rsid w:val="00453896"/>
    <w:rsid w:val="00453B00"/>
    <w:rsid w:val="00453B4F"/>
    <w:rsid w:val="00453FB2"/>
    <w:rsid w:val="0045405F"/>
    <w:rsid w:val="004543F7"/>
    <w:rsid w:val="0045472B"/>
    <w:rsid w:val="00454A27"/>
    <w:rsid w:val="00454A6B"/>
    <w:rsid w:val="00454D22"/>
    <w:rsid w:val="00455454"/>
    <w:rsid w:val="00455AB9"/>
    <w:rsid w:val="00455D14"/>
    <w:rsid w:val="0045628E"/>
    <w:rsid w:val="00456293"/>
    <w:rsid w:val="004562B3"/>
    <w:rsid w:val="00456313"/>
    <w:rsid w:val="00456396"/>
    <w:rsid w:val="004564C7"/>
    <w:rsid w:val="004564E0"/>
    <w:rsid w:val="004566ED"/>
    <w:rsid w:val="00456BA2"/>
    <w:rsid w:val="00456BAB"/>
    <w:rsid w:val="004570F1"/>
    <w:rsid w:val="004575A4"/>
    <w:rsid w:val="004575CA"/>
    <w:rsid w:val="00457801"/>
    <w:rsid w:val="00457875"/>
    <w:rsid w:val="00457A37"/>
    <w:rsid w:val="00457D7D"/>
    <w:rsid w:val="004604CB"/>
    <w:rsid w:val="004604DC"/>
    <w:rsid w:val="00460674"/>
    <w:rsid w:val="004608D9"/>
    <w:rsid w:val="00460958"/>
    <w:rsid w:val="00460C15"/>
    <w:rsid w:val="00460C4D"/>
    <w:rsid w:val="00460F03"/>
    <w:rsid w:val="004611D2"/>
    <w:rsid w:val="00461289"/>
    <w:rsid w:val="00461324"/>
    <w:rsid w:val="00461744"/>
    <w:rsid w:val="004618DB"/>
    <w:rsid w:val="0046195E"/>
    <w:rsid w:val="004619B9"/>
    <w:rsid w:val="00461D62"/>
    <w:rsid w:val="00461E67"/>
    <w:rsid w:val="00462162"/>
    <w:rsid w:val="004622A3"/>
    <w:rsid w:val="004623E5"/>
    <w:rsid w:val="0046241F"/>
    <w:rsid w:val="0046255C"/>
    <w:rsid w:val="0046266A"/>
    <w:rsid w:val="00462B94"/>
    <w:rsid w:val="00462BF1"/>
    <w:rsid w:val="00462ED8"/>
    <w:rsid w:val="004632FD"/>
    <w:rsid w:val="00463357"/>
    <w:rsid w:val="00463783"/>
    <w:rsid w:val="00463B90"/>
    <w:rsid w:val="00463C36"/>
    <w:rsid w:val="00463CFA"/>
    <w:rsid w:val="004643F9"/>
    <w:rsid w:val="00464629"/>
    <w:rsid w:val="004647A8"/>
    <w:rsid w:val="004647CA"/>
    <w:rsid w:val="004647E1"/>
    <w:rsid w:val="0046490C"/>
    <w:rsid w:val="00464E1C"/>
    <w:rsid w:val="00464E8C"/>
    <w:rsid w:val="00465232"/>
    <w:rsid w:val="00465340"/>
    <w:rsid w:val="004655C2"/>
    <w:rsid w:val="00465D58"/>
    <w:rsid w:val="00465DC7"/>
    <w:rsid w:val="00465FA6"/>
    <w:rsid w:val="00466698"/>
    <w:rsid w:val="004666A1"/>
    <w:rsid w:val="004668F4"/>
    <w:rsid w:val="0046698E"/>
    <w:rsid w:val="00466C70"/>
    <w:rsid w:val="00466CB2"/>
    <w:rsid w:val="00466CBA"/>
    <w:rsid w:val="00466CDC"/>
    <w:rsid w:val="00466F1A"/>
    <w:rsid w:val="0046705D"/>
    <w:rsid w:val="0046798C"/>
    <w:rsid w:val="00467A2A"/>
    <w:rsid w:val="00467A2D"/>
    <w:rsid w:val="00467EED"/>
    <w:rsid w:val="00470640"/>
    <w:rsid w:val="00470879"/>
    <w:rsid w:val="004708CC"/>
    <w:rsid w:val="00470CDE"/>
    <w:rsid w:val="00470DBC"/>
    <w:rsid w:val="0047113F"/>
    <w:rsid w:val="004717D5"/>
    <w:rsid w:val="00471981"/>
    <w:rsid w:val="00471A53"/>
    <w:rsid w:val="00471B25"/>
    <w:rsid w:val="00471B5B"/>
    <w:rsid w:val="00471D16"/>
    <w:rsid w:val="00471D25"/>
    <w:rsid w:val="0047219C"/>
    <w:rsid w:val="0047261F"/>
    <w:rsid w:val="0047283B"/>
    <w:rsid w:val="00472D0B"/>
    <w:rsid w:val="004733E8"/>
    <w:rsid w:val="00474260"/>
    <w:rsid w:val="0047433B"/>
    <w:rsid w:val="004743D9"/>
    <w:rsid w:val="00474704"/>
    <w:rsid w:val="00474872"/>
    <w:rsid w:val="004748D7"/>
    <w:rsid w:val="00474DFD"/>
    <w:rsid w:val="00474EA7"/>
    <w:rsid w:val="00475052"/>
    <w:rsid w:val="004751A3"/>
    <w:rsid w:val="00475262"/>
    <w:rsid w:val="00475309"/>
    <w:rsid w:val="00475FBE"/>
    <w:rsid w:val="00476079"/>
    <w:rsid w:val="004761BE"/>
    <w:rsid w:val="004763C3"/>
    <w:rsid w:val="00476436"/>
    <w:rsid w:val="0047686E"/>
    <w:rsid w:val="004768DE"/>
    <w:rsid w:val="0047746E"/>
    <w:rsid w:val="00477727"/>
    <w:rsid w:val="0047780E"/>
    <w:rsid w:val="0047788E"/>
    <w:rsid w:val="00477B17"/>
    <w:rsid w:val="00480124"/>
    <w:rsid w:val="004801A1"/>
    <w:rsid w:val="004804A9"/>
    <w:rsid w:val="00480562"/>
    <w:rsid w:val="004806C2"/>
    <w:rsid w:val="004809C9"/>
    <w:rsid w:val="00480A64"/>
    <w:rsid w:val="00480B71"/>
    <w:rsid w:val="00480BC8"/>
    <w:rsid w:val="00480CA6"/>
    <w:rsid w:val="00480DAF"/>
    <w:rsid w:val="0048123A"/>
    <w:rsid w:val="004812A4"/>
    <w:rsid w:val="00481323"/>
    <w:rsid w:val="004813D5"/>
    <w:rsid w:val="004814B0"/>
    <w:rsid w:val="00481797"/>
    <w:rsid w:val="004818D9"/>
    <w:rsid w:val="00481B54"/>
    <w:rsid w:val="004827AF"/>
    <w:rsid w:val="00482838"/>
    <w:rsid w:val="004828A5"/>
    <w:rsid w:val="004828CF"/>
    <w:rsid w:val="00482C16"/>
    <w:rsid w:val="00482FC3"/>
    <w:rsid w:val="00483643"/>
    <w:rsid w:val="00483909"/>
    <w:rsid w:val="00483C16"/>
    <w:rsid w:val="00483C7C"/>
    <w:rsid w:val="004840AA"/>
    <w:rsid w:val="00484187"/>
    <w:rsid w:val="00484656"/>
    <w:rsid w:val="0048495D"/>
    <w:rsid w:val="00484A66"/>
    <w:rsid w:val="00484B26"/>
    <w:rsid w:val="00484C2D"/>
    <w:rsid w:val="00484D95"/>
    <w:rsid w:val="00485238"/>
    <w:rsid w:val="004858A6"/>
    <w:rsid w:val="004858D0"/>
    <w:rsid w:val="0048595E"/>
    <w:rsid w:val="00485A8D"/>
    <w:rsid w:val="00485C5B"/>
    <w:rsid w:val="00485DA1"/>
    <w:rsid w:val="00485F0E"/>
    <w:rsid w:val="00485F29"/>
    <w:rsid w:val="0048606F"/>
    <w:rsid w:val="00486141"/>
    <w:rsid w:val="004868B5"/>
    <w:rsid w:val="004868D1"/>
    <w:rsid w:val="00486E12"/>
    <w:rsid w:val="0048718D"/>
    <w:rsid w:val="004871C0"/>
    <w:rsid w:val="00487EF9"/>
    <w:rsid w:val="00490038"/>
    <w:rsid w:val="0049006D"/>
    <w:rsid w:val="004900B6"/>
    <w:rsid w:val="0049034D"/>
    <w:rsid w:val="00490474"/>
    <w:rsid w:val="0049067B"/>
    <w:rsid w:val="00490A85"/>
    <w:rsid w:val="00490D5E"/>
    <w:rsid w:val="00491253"/>
    <w:rsid w:val="00491479"/>
    <w:rsid w:val="004917A6"/>
    <w:rsid w:val="00491C11"/>
    <w:rsid w:val="00491CF9"/>
    <w:rsid w:val="00491D06"/>
    <w:rsid w:val="00491EAB"/>
    <w:rsid w:val="0049218D"/>
    <w:rsid w:val="004924F1"/>
    <w:rsid w:val="00492CD8"/>
    <w:rsid w:val="00492FE8"/>
    <w:rsid w:val="004930B7"/>
    <w:rsid w:val="004934C5"/>
    <w:rsid w:val="00493655"/>
    <w:rsid w:val="00493661"/>
    <w:rsid w:val="004937BE"/>
    <w:rsid w:val="00493828"/>
    <w:rsid w:val="00493840"/>
    <w:rsid w:val="004938B3"/>
    <w:rsid w:val="0049397C"/>
    <w:rsid w:val="00493A02"/>
    <w:rsid w:val="00493B91"/>
    <w:rsid w:val="00493CF2"/>
    <w:rsid w:val="004944AE"/>
    <w:rsid w:val="004944B4"/>
    <w:rsid w:val="00494654"/>
    <w:rsid w:val="00494666"/>
    <w:rsid w:val="0049474A"/>
    <w:rsid w:val="00494A9D"/>
    <w:rsid w:val="00494C0E"/>
    <w:rsid w:val="00494CA1"/>
    <w:rsid w:val="004952D2"/>
    <w:rsid w:val="00495A26"/>
    <w:rsid w:val="00495CD8"/>
    <w:rsid w:val="00495D14"/>
    <w:rsid w:val="0049606E"/>
    <w:rsid w:val="004962D9"/>
    <w:rsid w:val="004963CB"/>
    <w:rsid w:val="0049643A"/>
    <w:rsid w:val="00496EA4"/>
    <w:rsid w:val="00496F00"/>
    <w:rsid w:val="00496F9B"/>
    <w:rsid w:val="00497994"/>
    <w:rsid w:val="00497B83"/>
    <w:rsid w:val="00497E47"/>
    <w:rsid w:val="004A0044"/>
    <w:rsid w:val="004A0593"/>
    <w:rsid w:val="004A05AA"/>
    <w:rsid w:val="004A06E5"/>
    <w:rsid w:val="004A0C79"/>
    <w:rsid w:val="004A0DAB"/>
    <w:rsid w:val="004A142D"/>
    <w:rsid w:val="004A1493"/>
    <w:rsid w:val="004A15DA"/>
    <w:rsid w:val="004A1C23"/>
    <w:rsid w:val="004A1DF3"/>
    <w:rsid w:val="004A1E1D"/>
    <w:rsid w:val="004A1F3C"/>
    <w:rsid w:val="004A2335"/>
    <w:rsid w:val="004A24BB"/>
    <w:rsid w:val="004A25DB"/>
    <w:rsid w:val="004A2630"/>
    <w:rsid w:val="004A2C16"/>
    <w:rsid w:val="004A2C1A"/>
    <w:rsid w:val="004A2D1E"/>
    <w:rsid w:val="004A2FE7"/>
    <w:rsid w:val="004A32D0"/>
    <w:rsid w:val="004A3472"/>
    <w:rsid w:val="004A3562"/>
    <w:rsid w:val="004A358E"/>
    <w:rsid w:val="004A36E6"/>
    <w:rsid w:val="004A37BA"/>
    <w:rsid w:val="004A386D"/>
    <w:rsid w:val="004A38DD"/>
    <w:rsid w:val="004A3C17"/>
    <w:rsid w:val="004A3E82"/>
    <w:rsid w:val="004A3EDE"/>
    <w:rsid w:val="004A4166"/>
    <w:rsid w:val="004A439A"/>
    <w:rsid w:val="004A4419"/>
    <w:rsid w:val="004A4483"/>
    <w:rsid w:val="004A4606"/>
    <w:rsid w:val="004A467F"/>
    <w:rsid w:val="004A4918"/>
    <w:rsid w:val="004A4B3D"/>
    <w:rsid w:val="004A4B64"/>
    <w:rsid w:val="004A4BC3"/>
    <w:rsid w:val="004A5019"/>
    <w:rsid w:val="004A53B0"/>
    <w:rsid w:val="004A554A"/>
    <w:rsid w:val="004A56D9"/>
    <w:rsid w:val="004A58C2"/>
    <w:rsid w:val="004A5D79"/>
    <w:rsid w:val="004A5F93"/>
    <w:rsid w:val="004A6253"/>
    <w:rsid w:val="004A62C7"/>
    <w:rsid w:val="004A6693"/>
    <w:rsid w:val="004A6DBA"/>
    <w:rsid w:val="004A6E76"/>
    <w:rsid w:val="004A6F61"/>
    <w:rsid w:val="004A72DF"/>
    <w:rsid w:val="004A72E3"/>
    <w:rsid w:val="004A730C"/>
    <w:rsid w:val="004A7361"/>
    <w:rsid w:val="004A76EE"/>
    <w:rsid w:val="004A7F2A"/>
    <w:rsid w:val="004B0246"/>
    <w:rsid w:val="004B0557"/>
    <w:rsid w:val="004B080C"/>
    <w:rsid w:val="004B1531"/>
    <w:rsid w:val="004B1A9E"/>
    <w:rsid w:val="004B1D09"/>
    <w:rsid w:val="004B2005"/>
    <w:rsid w:val="004B2020"/>
    <w:rsid w:val="004B210A"/>
    <w:rsid w:val="004B25F9"/>
    <w:rsid w:val="004B294A"/>
    <w:rsid w:val="004B2E45"/>
    <w:rsid w:val="004B2EA8"/>
    <w:rsid w:val="004B2F2A"/>
    <w:rsid w:val="004B301B"/>
    <w:rsid w:val="004B31B9"/>
    <w:rsid w:val="004B3575"/>
    <w:rsid w:val="004B379D"/>
    <w:rsid w:val="004B3B56"/>
    <w:rsid w:val="004B3F10"/>
    <w:rsid w:val="004B400F"/>
    <w:rsid w:val="004B4472"/>
    <w:rsid w:val="004B45A5"/>
    <w:rsid w:val="004B4D9E"/>
    <w:rsid w:val="004B4E1E"/>
    <w:rsid w:val="004B4EDA"/>
    <w:rsid w:val="004B5138"/>
    <w:rsid w:val="004B5530"/>
    <w:rsid w:val="004B5593"/>
    <w:rsid w:val="004B55DB"/>
    <w:rsid w:val="004B574C"/>
    <w:rsid w:val="004B5904"/>
    <w:rsid w:val="004B5DA0"/>
    <w:rsid w:val="004B5EAB"/>
    <w:rsid w:val="004B5EB4"/>
    <w:rsid w:val="004B5F13"/>
    <w:rsid w:val="004B6636"/>
    <w:rsid w:val="004B6929"/>
    <w:rsid w:val="004B6B31"/>
    <w:rsid w:val="004B6E1F"/>
    <w:rsid w:val="004B712C"/>
    <w:rsid w:val="004B7497"/>
    <w:rsid w:val="004B74A8"/>
    <w:rsid w:val="004B7554"/>
    <w:rsid w:val="004B7587"/>
    <w:rsid w:val="004B75C9"/>
    <w:rsid w:val="004B76CC"/>
    <w:rsid w:val="004B774C"/>
    <w:rsid w:val="004B7CF1"/>
    <w:rsid w:val="004C009B"/>
    <w:rsid w:val="004C0348"/>
    <w:rsid w:val="004C06BA"/>
    <w:rsid w:val="004C06DC"/>
    <w:rsid w:val="004C077F"/>
    <w:rsid w:val="004C0CF6"/>
    <w:rsid w:val="004C1067"/>
    <w:rsid w:val="004C1161"/>
    <w:rsid w:val="004C1170"/>
    <w:rsid w:val="004C11A1"/>
    <w:rsid w:val="004C1303"/>
    <w:rsid w:val="004C1307"/>
    <w:rsid w:val="004C14A9"/>
    <w:rsid w:val="004C157E"/>
    <w:rsid w:val="004C19C1"/>
    <w:rsid w:val="004C1BE0"/>
    <w:rsid w:val="004C1D27"/>
    <w:rsid w:val="004C2485"/>
    <w:rsid w:val="004C2760"/>
    <w:rsid w:val="004C2EC5"/>
    <w:rsid w:val="004C3067"/>
    <w:rsid w:val="004C3075"/>
    <w:rsid w:val="004C31F5"/>
    <w:rsid w:val="004C33CD"/>
    <w:rsid w:val="004C3883"/>
    <w:rsid w:val="004C3911"/>
    <w:rsid w:val="004C3B78"/>
    <w:rsid w:val="004C3E14"/>
    <w:rsid w:val="004C3EE9"/>
    <w:rsid w:val="004C3F16"/>
    <w:rsid w:val="004C41BD"/>
    <w:rsid w:val="004C4310"/>
    <w:rsid w:val="004C4944"/>
    <w:rsid w:val="004C49AA"/>
    <w:rsid w:val="004C49AC"/>
    <w:rsid w:val="004C4BA7"/>
    <w:rsid w:val="004C4E46"/>
    <w:rsid w:val="004C4E92"/>
    <w:rsid w:val="004C4F78"/>
    <w:rsid w:val="004C5138"/>
    <w:rsid w:val="004C528B"/>
    <w:rsid w:val="004C528D"/>
    <w:rsid w:val="004C5362"/>
    <w:rsid w:val="004C53C8"/>
    <w:rsid w:val="004C56D8"/>
    <w:rsid w:val="004C573B"/>
    <w:rsid w:val="004C5BE2"/>
    <w:rsid w:val="004C5DA9"/>
    <w:rsid w:val="004C5DBA"/>
    <w:rsid w:val="004C5EFF"/>
    <w:rsid w:val="004C5FAF"/>
    <w:rsid w:val="004C60EF"/>
    <w:rsid w:val="004C630B"/>
    <w:rsid w:val="004C6661"/>
    <w:rsid w:val="004C6B44"/>
    <w:rsid w:val="004C7168"/>
    <w:rsid w:val="004C72EF"/>
    <w:rsid w:val="004C731F"/>
    <w:rsid w:val="004C7D03"/>
    <w:rsid w:val="004D00FE"/>
    <w:rsid w:val="004D040A"/>
    <w:rsid w:val="004D078E"/>
    <w:rsid w:val="004D08A0"/>
    <w:rsid w:val="004D0AAE"/>
    <w:rsid w:val="004D0B72"/>
    <w:rsid w:val="004D0BDC"/>
    <w:rsid w:val="004D10A8"/>
    <w:rsid w:val="004D1450"/>
    <w:rsid w:val="004D1492"/>
    <w:rsid w:val="004D19AB"/>
    <w:rsid w:val="004D1D4C"/>
    <w:rsid w:val="004D2052"/>
    <w:rsid w:val="004D2605"/>
    <w:rsid w:val="004D26E5"/>
    <w:rsid w:val="004D27A2"/>
    <w:rsid w:val="004D2A77"/>
    <w:rsid w:val="004D2DE3"/>
    <w:rsid w:val="004D2EC8"/>
    <w:rsid w:val="004D3196"/>
    <w:rsid w:val="004D3199"/>
    <w:rsid w:val="004D3371"/>
    <w:rsid w:val="004D3530"/>
    <w:rsid w:val="004D35EB"/>
    <w:rsid w:val="004D3BE2"/>
    <w:rsid w:val="004D3CD7"/>
    <w:rsid w:val="004D3D74"/>
    <w:rsid w:val="004D3DDC"/>
    <w:rsid w:val="004D3EEB"/>
    <w:rsid w:val="004D3F7B"/>
    <w:rsid w:val="004D4563"/>
    <w:rsid w:val="004D46FE"/>
    <w:rsid w:val="004D4C2C"/>
    <w:rsid w:val="004D4EF1"/>
    <w:rsid w:val="004D4F39"/>
    <w:rsid w:val="004D4F93"/>
    <w:rsid w:val="004D527F"/>
    <w:rsid w:val="004D5982"/>
    <w:rsid w:val="004D5D33"/>
    <w:rsid w:val="004D60A5"/>
    <w:rsid w:val="004D616E"/>
    <w:rsid w:val="004D61BF"/>
    <w:rsid w:val="004D6313"/>
    <w:rsid w:val="004D6C6C"/>
    <w:rsid w:val="004D6C7A"/>
    <w:rsid w:val="004D6E8B"/>
    <w:rsid w:val="004D6F22"/>
    <w:rsid w:val="004D6FC2"/>
    <w:rsid w:val="004D7215"/>
    <w:rsid w:val="004D7509"/>
    <w:rsid w:val="004D79B0"/>
    <w:rsid w:val="004D7AC1"/>
    <w:rsid w:val="004D7FC0"/>
    <w:rsid w:val="004E01C8"/>
    <w:rsid w:val="004E03F4"/>
    <w:rsid w:val="004E0A7C"/>
    <w:rsid w:val="004E0CD8"/>
    <w:rsid w:val="004E0DDB"/>
    <w:rsid w:val="004E1589"/>
    <w:rsid w:val="004E1CD0"/>
    <w:rsid w:val="004E1D57"/>
    <w:rsid w:val="004E1E7B"/>
    <w:rsid w:val="004E1EF1"/>
    <w:rsid w:val="004E20E3"/>
    <w:rsid w:val="004E21F9"/>
    <w:rsid w:val="004E2240"/>
    <w:rsid w:val="004E2315"/>
    <w:rsid w:val="004E2997"/>
    <w:rsid w:val="004E29CE"/>
    <w:rsid w:val="004E2C37"/>
    <w:rsid w:val="004E2C77"/>
    <w:rsid w:val="004E31D4"/>
    <w:rsid w:val="004E3245"/>
    <w:rsid w:val="004E3572"/>
    <w:rsid w:val="004E3990"/>
    <w:rsid w:val="004E3A77"/>
    <w:rsid w:val="004E3CBB"/>
    <w:rsid w:val="004E3DA3"/>
    <w:rsid w:val="004E420C"/>
    <w:rsid w:val="004E4323"/>
    <w:rsid w:val="004E4921"/>
    <w:rsid w:val="004E4A90"/>
    <w:rsid w:val="004E4E00"/>
    <w:rsid w:val="004E50BE"/>
    <w:rsid w:val="004E50C3"/>
    <w:rsid w:val="004E532E"/>
    <w:rsid w:val="004E5605"/>
    <w:rsid w:val="004E57BB"/>
    <w:rsid w:val="004E5B8C"/>
    <w:rsid w:val="004E5BCA"/>
    <w:rsid w:val="004E5C36"/>
    <w:rsid w:val="004E5CCD"/>
    <w:rsid w:val="004E5E7D"/>
    <w:rsid w:val="004E6535"/>
    <w:rsid w:val="004E699D"/>
    <w:rsid w:val="004E6A24"/>
    <w:rsid w:val="004E6E80"/>
    <w:rsid w:val="004E723D"/>
    <w:rsid w:val="004E7778"/>
    <w:rsid w:val="004E7B91"/>
    <w:rsid w:val="004F076B"/>
    <w:rsid w:val="004F08D1"/>
    <w:rsid w:val="004F0BA6"/>
    <w:rsid w:val="004F0CF6"/>
    <w:rsid w:val="004F0E83"/>
    <w:rsid w:val="004F1081"/>
    <w:rsid w:val="004F10DD"/>
    <w:rsid w:val="004F118D"/>
    <w:rsid w:val="004F11A4"/>
    <w:rsid w:val="004F1548"/>
    <w:rsid w:val="004F16E1"/>
    <w:rsid w:val="004F1727"/>
    <w:rsid w:val="004F19A2"/>
    <w:rsid w:val="004F2006"/>
    <w:rsid w:val="004F2356"/>
    <w:rsid w:val="004F2655"/>
    <w:rsid w:val="004F27BE"/>
    <w:rsid w:val="004F28CB"/>
    <w:rsid w:val="004F304F"/>
    <w:rsid w:val="004F32BE"/>
    <w:rsid w:val="004F4485"/>
    <w:rsid w:val="004F5034"/>
    <w:rsid w:val="004F50DD"/>
    <w:rsid w:val="004F520A"/>
    <w:rsid w:val="004F5322"/>
    <w:rsid w:val="004F58D7"/>
    <w:rsid w:val="004F677E"/>
    <w:rsid w:val="004F6ADE"/>
    <w:rsid w:val="004F7404"/>
    <w:rsid w:val="004F75C4"/>
    <w:rsid w:val="004F787E"/>
    <w:rsid w:val="004F7AE1"/>
    <w:rsid w:val="005000EF"/>
    <w:rsid w:val="0050015C"/>
    <w:rsid w:val="0050041D"/>
    <w:rsid w:val="0050054C"/>
    <w:rsid w:val="0050064C"/>
    <w:rsid w:val="00500893"/>
    <w:rsid w:val="00500A80"/>
    <w:rsid w:val="00500DE3"/>
    <w:rsid w:val="00500F5B"/>
    <w:rsid w:val="005012FC"/>
    <w:rsid w:val="00501836"/>
    <w:rsid w:val="00501CBE"/>
    <w:rsid w:val="00501CC9"/>
    <w:rsid w:val="00501D71"/>
    <w:rsid w:val="005021DA"/>
    <w:rsid w:val="00502707"/>
    <w:rsid w:val="005029EC"/>
    <w:rsid w:val="00502B20"/>
    <w:rsid w:val="00502D55"/>
    <w:rsid w:val="00502DAC"/>
    <w:rsid w:val="00502EC5"/>
    <w:rsid w:val="00502F16"/>
    <w:rsid w:val="00502F84"/>
    <w:rsid w:val="0050393D"/>
    <w:rsid w:val="00503A91"/>
    <w:rsid w:val="00503A98"/>
    <w:rsid w:val="00503DF1"/>
    <w:rsid w:val="00503E76"/>
    <w:rsid w:val="00503EAC"/>
    <w:rsid w:val="00504383"/>
    <w:rsid w:val="00504525"/>
    <w:rsid w:val="00504624"/>
    <w:rsid w:val="005046E1"/>
    <w:rsid w:val="005047B2"/>
    <w:rsid w:val="005048D9"/>
    <w:rsid w:val="00504BD8"/>
    <w:rsid w:val="00504C65"/>
    <w:rsid w:val="00504E41"/>
    <w:rsid w:val="005057E0"/>
    <w:rsid w:val="00505857"/>
    <w:rsid w:val="005059DF"/>
    <w:rsid w:val="00505DEA"/>
    <w:rsid w:val="0050601F"/>
    <w:rsid w:val="0050605A"/>
    <w:rsid w:val="0050641C"/>
    <w:rsid w:val="00506719"/>
    <w:rsid w:val="005067F4"/>
    <w:rsid w:val="00506A9F"/>
    <w:rsid w:val="00506C6B"/>
    <w:rsid w:val="00506CCC"/>
    <w:rsid w:val="00506EA4"/>
    <w:rsid w:val="00507077"/>
    <w:rsid w:val="00507087"/>
    <w:rsid w:val="005076C1"/>
    <w:rsid w:val="005076DA"/>
    <w:rsid w:val="00507BEB"/>
    <w:rsid w:val="00507CAB"/>
    <w:rsid w:val="00507F1A"/>
    <w:rsid w:val="00510212"/>
    <w:rsid w:val="005102D2"/>
    <w:rsid w:val="0051047E"/>
    <w:rsid w:val="005104FF"/>
    <w:rsid w:val="00510760"/>
    <w:rsid w:val="00510AEE"/>
    <w:rsid w:val="00510C05"/>
    <w:rsid w:val="00510C93"/>
    <w:rsid w:val="00511444"/>
    <w:rsid w:val="00511555"/>
    <w:rsid w:val="00511A41"/>
    <w:rsid w:val="00511A47"/>
    <w:rsid w:val="00511A51"/>
    <w:rsid w:val="00511A7E"/>
    <w:rsid w:val="00511F98"/>
    <w:rsid w:val="00512457"/>
    <w:rsid w:val="005126CF"/>
    <w:rsid w:val="00512703"/>
    <w:rsid w:val="0051278D"/>
    <w:rsid w:val="00512AA0"/>
    <w:rsid w:val="00512B92"/>
    <w:rsid w:val="00512C3C"/>
    <w:rsid w:val="00512F23"/>
    <w:rsid w:val="00513184"/>
    <w:rsid w:val="005135E3"/>
    <w:rsid w:val="0051361A"/>
    <w:rsid w:val="00513643"/>
    <w:rsid w:val="005137D2"/>
    <w:rsid w:val="005140D8"/>
    <w:rsid w:val="0051422F"/>
    <w:rsid w:val="005144A7"/>
    <w:rsid w:val="00514863"/>
    <w:rsid w:val="00514925"/>
    <w:rsid w:val="00514C47"/>
    <w:rsid w:val="00514D64"/>
    <w:rsid w:val="00515323"/>
    <w:rsid w:val="0051539E"/>
    <w:rsid w:val="005153F2"/>
    <w:rsid w:val="00515641"/>
    <w:rsid w:val="00515901"/>
    <w:rsid w:val="00515D51"/>
    <w:rsid w:val="00515E26"/>
    <w:rsid w:val="00516248"/>
    <w:rsid w:val="0051631C"/>
    <w:rsid w:val="005164F4"/>
    <w:rsid w:val="005166D5"/>
    <w:rsid w:val="00516846"/>
    <w:rsid w:val="00516ACB"/>
    <w:rsid w:val="00516BB8"/>
    <w:rsid w:val="00516C63"/>
    <w:rsid w:val="00516D3E"/>
    <w:rsid w:val="00516D87"/>
    <w:rsid w:val="00516F03"/>
    <w:rsid w:val="00517101"/>
    <w:rsid w:val="00517332"/>
    <w:rsid w:val="00517396"/>
    <w:rsid w:val="00517EB2"/>
    <w:rsid w:val="0052000B"/>
    <w:rsid w:val="00520134"/>
    <w:rsid w:val="005201A9"/>
    <w:rsid w:val="005202AC"/>
    <w:rsid w:val="00521134"/>
    <w:rsid w:val="005211DC"/>
    <w:rsid w:val="005215A1"/>
    <w:rsid w:val="00521790"/>
    <w:rsid w:val="00521818"/>
    <w:rsid w:val="0052182A"/>
    <w:rsid w:val="00521B21"/>
    <w:rsid w:val="0052210D"/>
    <w:rsid w:val="00522310"/>
    <w:rsid w:val="00522522"/>
    <w:rsid w:val="0052253A"/>
    <w:rsid w:val="005229BA"/>
    <w:rsid w:val="00522C53"/>
    <w:rsid w:val="005230F8"/>
    <w:rsid w:val="00523151"/>
    <w:rsid w:val="0052321B"/>
    <w:rsid w:val="00523555"/>
    <w:rsid w:val="00523D10"/>
    <w:rsid w:val="00523F68"/>
    <w:rsid w:val="005240F2"/>
    <w:rsid w:val="005241B4"/>
    <w:rsid w:val="00524246"/>
    <w:rsid w:val="005242BA"/>
    <w:rsid w:val="00524432"/>
    <w:rsid w:val="0052445F"/>
    <w:rsid w:val="00524AB0"/>
    <w:rsid w:val="00524B09"/>
    <w:rsid w:val="00524E64"/>
    <w:rsid w:val="00524E7B"/>
    <w:rsid w:val="00524F5D"/>
    <w:rsid w:val="005250BB"/>
    <w:rsid w:val="005252D9"/>
    <w:rsid w:val="005254A6"/>
    <w:rsid w:val="00525515"/>
    <w:rsid w:val="005257DE"/>
    <w:rsid w:val="00525C8D"/>
    <w:rsid w:val="00525FBF"/>
    <w:rsid w:val="00526476"/>
    <w:rsid w:val="0052658E"/>
    <w:rsid w:val="00526ED7"/>
    <w:rsid w:val="00527134"/>
    <w:rsid w:val="005272A0"/>
    <w:rsid w:val="0052754B"/>
    <w:rsid w:val="00527553"/>
    <w:rsid w:val="00527864"/>
    <w:rsid w:val="0052798C"/>
    <w:rsid w:val="00527ACB"/>
    <w:rsid w:val="00527AF7"/>
    <w:rsid w:val="00527B6B"/>
    <w:rsid w:val="00527BD1"/>
    <w:rsid w:val="00527BFF"/>
    <w:rsid w:val="005300D2"/>
    <w:rsid w:val="00530A6B"/>
    <w:rsid w:val="00530AEA"/>
    <w:rsid w:val="00530FCE"/>
    <w:rsid w:val="0053110B"/>
    <w:rsid w:val="005314E0"/>
    <w:rsid w:val="005316B7"/>
    <w:rsid w:val="00531920"/>
    <w:rsid w:val="00531A05"/>
    <w:rsid w:val="00531FF5"/>
    <w:rsid w:val="00532019"/>
    <w:rsid w:val="00532330"/>
    <w:rsid w:val="00532751"/>
    <w:rsid w:val="005328F8"/>
    <w:rsid w:val="00533012"/>
    <w:rsid w:val="005330BB"/>
    <w:rsid w:val="0053368B"/>
    <w:rsid w:val="005339C9"/>
    <w:rsid w:val="00533F5D"/>
    <w:rsid w:val="00534038"/>
    <w:rsid w:val="005340BB"/>
    <w:rsid w:val="005340D1"/>
    <w:rsid w:val="00534383"/>
    <w:rsid w:val="0053457E"/>
    <w:rsid w:val="00534855"/>
    <w:rsid w:val="005357DE"/>
    <w:rsid w:val="00535C3F"/>
    <w:rsid w:val="00536124"/>
    <w:rsid w:val="0053633B"/>
    <w:rsid w:val="0053667F"/>
    <w:rsid w:val="005368F5"/>
    <w:rsid w:val="00536A92"/>
    <w:rsid w:val="00536F6F"/>
    <w:rsid w:val="0053752A"/>
    <w:rsid w:val="00537546"/>
    <w:rsid w:val="005376FB"/>
    <w:rsid w:val="00537843"/>
    <w:rsid w:val="00537A44"/>
    <w:rsid w:val="00537B90"/>
    <w:rsid w:val="00537B9A"/>
    <w:rsid w:val="00537DE0"/>
    <w:rsid w:val="005405E0"/>
    <w:rsid w:val="005406D6"/>
    <w:rsid w:val="005407BE"/>
    <w:rsid w:val="00540923"/>
    <w:rsid w:val="00540A69"/>
    <w:rsid w:val="00540B91"/>
    <w:rsid w:val="00540FD3"/>
    <w:rsid w:val="005410AF"/>
    <w:rsid w:val="005413D3"/>
    <w:rsid w:val="0054181F"/>
    <w:rsid w:val="0054197D"/>
    <w:rsid w:val="00541D14"/>
    <w:rsid w:val="00541E98"/>
    <w:rsid w:val="00541EDE"/>
    <w:rsid w:val="00542054"/>
    <w:rsid w:val="0054222B"/>
    <w:rsid w:val="005423B2"/>
    <w:rsid w:val="00542456"/>
    <w:rsid w:val="00542674"/>
    <w:rsid w:val="005427F9"/>
    <w:rsid w:val="00542845"/>
    <w:rsid w:val="0054298D"/>
    <w:rsid w:val="00542C4C"/>
    <w:rsid w:val="00542C5A"/>
    <w:rsid w:val="00542E21"/>
    <w:rsid w:val="00542E38"/>
    <w:rsid w:val="005431B8"/>
    <w:rsid w:val="00543AF0"/>
    <w:rsid w:val="00543D4A"/>
    <w:rsid w:val="00543E1B"/>
    <w:rsid w:val="00543FB4"/>
    <w:rsid w:val="005443D2"/>
    <w:rsid w:val="005443F2"/>
    <w:rsid w:val="005443FF"/>
    <w:rsid w:val="005448C1"/>
    <w:rsid w:val="00544ABF"/>
    <w:rsid w:val="00544B73"/>
    <w:rsid w:val="00544DF5"/>
    <w:rsid w:val="00544E78"/>
    <w:rsid w:val="005451D8"/>
    <w:rsid w:val="00545263"/>
    <w:rsid w:val="0054582E"/>
    <w:rsid w:val="00545A72"/>
    <w:rsid w:val="00545AEC"/>
    <w:rsid w:val="00545E2D"/>
    <w:rsid w:val="0054632B"/>
    <w:rsid w:val="005464E4"/>
    <w:rsid w:val="00546571"/>
    <w:rsid w:val="00546BC8"/>
    <w:rsid w:val="00546D53"/>
    <w:rsid w:val="00547074"/>
    <w:rsid w:val="005471C9"/>
    <w:rsid w:val="00547348"/>
    <w:rsid w:val="00547367"/>
    <w:rsid w:val="00547409"/>
    <w:rsid w:val="0054780E"/>
    <w:rsid w:val="0054796D"/>
    <w:rsid w:val="00547B48"/>
    <w:rsid w:val="00547DA8"/>
    <w:rsid w:val="00547E63"/>
    <w:rsid w:val="0055002A"/>
    <w:rsid w:val="00550190"/>
    <w:rsid w:val="005501A2"/>
    <w:rsid w:val="005506B9"/>
    <w:rsid w:val="005509F5"/>
    <w:rsid w:val="00550D4F"/>
    <w:rsid w:val="005511F6"/>
    <w:rsid w:val="005515B3"/>
    <w:rsid w:val="005515B9"/>
    <w:rsid w:val="0055182F"/>
    <w:rsid w:val="005519F4"/>
    <w:rsid w:val="00551A5C"/>
    <w:rsid w:val="00551D80"/>
    <w:rsid w:val="00551F23"/>
    <w:rsid w:val="00551F8D"/>
    <w:rsid w:val="00551FD7"/>
    <w:rsid w:val="00552119"/>
    <w:rsid w:val="00552692"/>
    <w:rsid w:val="0055270C"/>
    <w:rsid w:val="00552BEF"/>
    <w:rsid w:val="00553228"/>
    <w:rsid w:val="0055356C"/>
    <w:rsid w:val="005535B1"/>
    <w:rsid w:val="00553EB6"/>
    <w:rsid w:val="005542C0"/>
    <w:rsid w:val="0055430B"/>
    <w:rsid w:val="00554464"/>
    <w:rsid w:val="0055493F"/>
    <w:rsid w:val="00554AEE"/>
    <w:rsid w:val="00554D19"/>
    <w:rsid w:val="00554E30"/>
    <w:rsid w:val="0055503F"/>
    <w:rsid w:val="005551A4"/>
    <w:rsid w:val="005556A7"/>
    <w:rsid w:val="00555A67"/>
    <w:rsid w:val="00555AB1"/>
    <w:rsid w:val="00555BD0"/>
    <w:rsid w:val="005561E5"/>
    <w:rsid w:val="005563ED"/>
    <w:rsid w:val="00556535"/>
    <w:rsid w:val="00556576"/>
    <w:rsid w:val="00556D20"/>
    <w:rsid w:val="00556DB6"/>
    <w:rsid w:val="0055728C"/>
    <w:rsid w:val="005572C5"/>
    <w:rsid w:val="00557345"/>
    <w:rsid w:val="00557394"/>
    <w:rsid w:val="0055780D"/>
    <w:rsid w:val="00557844"/>
    <w:rsid w:val="00557C05"/>
    <w:rsid w:val="00557C5D"/>
    <w:rsid w:val="00560061"/>
    <w:rsid w:val="0056008D"/>
    <w:rsid w:val="005601C3"/>
    <w:rsid w:val="005603C4"/>
    <w:rsid w:val="00560461"/>
    <w:rsid w:val="00560499"/>
    <w:rsid w:val="005604F3"/>
    <w:rsid w:val="00560723"/>
    <w:rsid w:val="005609C6"/>
    <w:rsid w:val="00560B8B"/>
    <w:rsid w:val="00560C71"/>
    <w:rsid w:val="00560D17"/>
    <w:rsid w:val="005610B2"/>
    <w:rsid w:val="0056128C"/>
    <w:rsid w:val="00561322"/>
    <w:rsid w:val="00561486"/>
    <w:rsid w:val="005614D9"/>
    <w:rsid w:val="0056150A"/>
    <w:rsid w:val="00561B7A"/>
    <w:rsid w:val="00561C04"/>
    <w:rsid w:val="00561F81"/>
    <w:rsid w:val="0056210C"/>
    <w:rsid w:val="00562110"/>
    <w:rsid w:val="005622AC"/>
    <w:rsid w:val="0056266F"/>
    <w:rsid w:val="0056280A"/>
    <w:rsid w:val="00562838"/>
    <w:rsid w:val="005629F2"/>
    <w:rsid w:val="00562B97"/>
    <w:rsid w:val="00563955"/>
    <w:rsid w:val="00563B4F"/>
    <w:rsid w:val="00563BBF"/>
    <w:rsid w:val="00563EB8"/>
    <w:rsid w:val="00563EF1"/>
    <w:rsid w:val="0056407E"/>
    <w:rsid w:val="005640BB"/>
    <w:rsid w:val="005640E8"/>
    <w:rsid w:val="00564377"/>
    <w:rsid w:val="00564465"/>
    <w:rsid w:val="00564A74"/>
    <w:rsid w:val="00564D60"/>
    <w:rsid w:val="00565290"/>
    <w:rsid w:val="00565343"/>
    <w:rsid w:val="00565428"/>
    <w:rsid w:val="005655C8"/>
    <w:rsid w:val="005656F0"/>
    <w:rsid w:val="0056580C"/>
    <w:rsid w:val="00565908"/>
    <w:rsid w:val="005659EF"/>
    <w:rsid w:val="00565E40"/>
    <w:rsid w:val="0056603F"/>
    <w:rsid w:val="005660E4"/>
    <w:rsid w:val="00566283"/>
    <w:rsid w:val="0056648A"/>
    <w:rsid w:val="00566649"/>
    <w:rsid w:val="00566DA4"/>
    <w:rsid w:val="005671C6"/>
    <w:rsid w:val="00567742"/>
    <w:rsid w:val="00567845"/>
    <w:rsid w:val="00567CFC"/>
    <w:rsid w:val="00567E3D"/>
    <w:rsid w:val="005707FD"/>
    <w:rsid w:val="00570999"/>
    <w:rsid w:val="0057127F"/>
    <w:rsid w:val="005713F4"/>
    <w:rsid w:val="00571541"/>
    <w:rsid w:val="005715CA"/>
    <w:rsid w:val="0057165E"/>
    <w:rsid w:val="00571662"/>
    <w:rsid w:val="00571847"/>
    <w:rsid w:val="005719B0"/>
    <w:rsid w:val="00571AB8"/>
    <w:rsid w:val="00571AF6"/>
    <w:rsid w:val="00571CE3"/>
    <w:rsid w:val="00571D23"/>
    <w:rsid w:val="00571F7C"/>
    <w:rsid w:val="00571F84"/>
    <w:rsid w:val="00572228"/>
    <w:rsid w:val="00572271"/>
    <w:rsid w:val="005726DC"/>
    <w:rsid w:val="0057277D"/>
    <w:rsid w:val="00572980"/>
    <w:rsid w:val="005729F7"/>
    <w:rsid w:val="00572CC9"/>
    <w:rsid w:val="00572EE7"/>
    <w:rsid w:val="00572FF1"/>
    <w:rsid w:val="00573018"/>
    <w:rsid w:val="0057337C"/>
    <w:rsid w:val="0057385A"/>
    <w:rsid w:val="00573BF2"/>
    <w:rsid w:val="00573EAB"/>
    <w:rsid w:val="00573FC0"/>
    <w:rsid w:val="00574537"/>
    <w:rsid w:val="005746DE"/>
    <w:rsid w:val="00574DB0"/>
    <w:rsid w:val="0057506B"/>
    <w:rsid w:val="005756A4"/>
    <w:rsid w:val="00575E7C"/>
    <w:rsid w:val="00576036"/>
    <w:rsid w:val="0057618A"/>
    <w:rsid w:val="00576357"/>
    <w:rsid w:val="00576635"/>
    <w:rsid w:val="00576ED0"/>
    <w:rsid w:val="00576ED8"/>
    <w:rsid w:val="00577021"/>
    <w:rsid w:val="00577029"/>
    <w:rsid w:val="0057734A"/>
    <w:rsid w:val="005774E6"/>
    <w:rsid w:val="00577612"/>
    <w:rsid w:val="00577721"/>
    <w:rsid w:val="00577728"/>
    <w:rsid w:val="00577935"/>
    <w:rsid w:val="00577FFA"/>
    <w:rsid w:val="0058017B"/>
    <w:rsid w:val="00580209"/>
    <w:rsid w:val="005804B2"/>
    <w:rsid w:val="005804C0"/>
    <w:rsid w:val="00580582"/>
    <w:rsid w:val="005808E6"/>
    <w:rsid w:val="00580A7F"/>
    <w:rsid w:val="00580D3D"/>
    <w:rsid w:val="00581238"/>
    <w:rsid w:val="005817F8"/>
    <w:rsid w:val="00581896"/>
    <w:rsid w:val="00581AA3"/>
    <w:rsid w:val="00581D49"/>
    <w:rsid w:val="00581E43"/>
    <w:rsid w:val="00582603"/>
    <w:rsid w:val="00582623"/>
    <w:rsid w:val="005826CE"/>
    <w:rsid w:val="00582B44"/>
    <w:rsid w:val="005835CB"/>
    <w:rsid w:val="0058388D"/>
    <w:rsid w:val="00583B35"/>
    <w:rsid w:val="00583F97"/>
    <w:rsid w:val="00583FCC"/>
    <w:rsid w:val="00584144"/>
    <w:rsid w:val="005843CD"/>
    <w:rsid w:val="0058442E"/>
    <w:rsid w:val="00584561"/>
    <w:rsid w:val="00584D5E"/>
    <w:rsid w:val="00584FF4"/>
    <w:rsid w:val="00585084"/>
    <w:rsid w:val="00585205"/>
    <w:rsid w:val="005854B2"/>
    <w:rsid w:val="00585D23"/>
    <w:rsid w:val="00585FCF"/>
    <w:rsid w:val="005860CD"/>
    <w:rsid w:val="005863EC"/>
    <w:rsid w:val="00586471"/>
    <w:rsid w:val="0058663C"/>
    <w:rsid w:val="005866E9"/>
    <w:rsid w:val="00586B57"/>
    <w:rsid w:val="00586D61"/>
    <w:rsid w:val="00586F3D"/>
    <w:rsid w:val="005870D7"/>
    <w:rsid w:val="005875A6"/>
    <w:rsid w:val="0058762F"/>
    <w:rsid w:val="005876CD"/>
    <w:rsid w:val="0058775A"/>
    <w:rsid w:val="00587A46"/>
    <w:rsid w:val="00587C4F"/>
    <w:rsid w:val="0059004F"/>
    <w:rsid w:val="005901E9"/>
    <w:rsid w:val="0059020A"/>
    <w:rsid w:val="005905B8"/>
    <w:rsid w:val="0059060F"/>
    <w:rsid w:val="0059097B"/>
    <w:rsid w:val="00590A20"/>
    <w:rsid w:val="00590F0C"/>
    <w:rsid w:val="00591101"/>
    <w:rsid w:val="005913E3"/>
    <w:rsid w:val="005915B3"/>
    <w:rsid w:val="00591758"/>
    <w:rsid w:val="00591967"/>
    <w:rsid w:val="00591B3B"/>
    <w:rsid w:val="00591C0F"/>
    <w:rsid w:val="005921F6"/>
    <w:rsid w:val="005922C7"/>
    <w:rsid w:val="00592ABB"/>
    <w:rsid w:val="00592B13"/>
    <w:rsid w:val="00592B55"/>
    <w:rsid w:val="00592C15"/>
    <w:rsid w:val="00592C2D"/>
    <w:rsid w:val="00592E9A"/>
    <w:rsid w:val="005930AF"/>
    <w:rsid w:val="00593311"/>
    <w:rsid w:val="00593728"/>
    <w:rsid w:val="00593799"/>
    <w:rsid w:val="00593812"/>
    <w:rsid w:val="0059385D"/>
    <w:rsid w:val="00593C89"/>
    <w:rsid w:val="00593F45"/>
    <w:rsid w:val="00593F54"/>
    <w:rsid w:val="00593FFD"/>
    <w:rsid w:val="00594014"/>
    <w:rsid w:val="00594217"/>
    <w:rsid w:val="005945BC"/>
    <w:rsid w:val="00594890"/>
    <w:rsid w:val="00594B37"/>
    <w:rsid w:val="00594C00"/>
    <w:rsid w:val="00594E7D"/>
    <w:rsid w:val="005950E3"/>
    <w:rsid w:val="005953E9"/>
    <w:rsid w:val="00595745"/>
    <w:rsid w:val="005957A2"/>
    <w:rsid w:val="005957DA"/>
    <w:rsid w:val="005958E3"/>
    <w:rsid w:val="00595B70"/>
    <w:rsid w:val="00595BC2"/>
    <w:rsid w:val="00595E34"/>
    <w:rsid w:val="00596139"/>
    <w:rsid w:val="005962F1"/>
    <w:rsid w:val="0059635C"/>
    <w:rsid w:val="0059672F"/>
    <w:rsid w:val="00596872"/>
    <w:rsid w:val="0059687D"/>
    <w:rsid w:val="0059691C"/>
    <w:rsid w:val="00596A2D"/>
    <w:rsid w:val="00596AAA"/>
    <w:rsid w:val="00596E5E"/>
    <w:rsid w:val="00596FFD"/>
    <w:rsid w:val="00597010"/>
    <w:rsid w:val="005971AF"/>
    <w:rsid w:val="0059728C"/>
    <w:rsid w:val="005974CA"/>
    <w:rsid w:val="005977F7"/>
    <w:rsid w:val="00597C82"/>
    <w:rsid w:val="00597FBA"/>
    <w:rsid w:val="005A0301"/>
    <w:rsid w:val="005A03EB"/>
    <w:rsid w:val="005A05D1"/>
    <w:rsid w:val="005A07FF"/>
    <w:rsid w:val="005A0BE9"/>
    <w:rsid w:val="005A0DD0"/>
    <w:rsid w:val="005A0ED7"/>
    <w:rsid w:val="005A10A2"/>
    <w:rsid w:val="005A12EA"/>
    <w:rsid w:val="005A2210"/>
    <w:rsid w:val="005A24FE"/>
    <w:rsid w:val="005A25EF"/>
    <w:rsid w:val="005A277C"/>
    <w:rsid w:val="005A2A44"/>
    <w:rsid w:val="005A2A5A"/>
    <w:rsid w:val="005A2C88"/>
    <w:rsid w:val="005A2F05"/>
    <w:rsid w:val="005A2F0F"/>
    <w:rsid w:val="005A3033"/>
    <w:rsid w:val="005A31DB"/>
    <w:rsid w:val="005A3793"/>
    <w:rsid w:val="005A3A80"/>
    <w:rsid w:val="005A3ADD"/>
    <w:rsid w:val="005A3BAF"/>
    <w:rsid w:val="005A3C76"/>
    <w:rsid w:val="005A3C7D"/>
    <w:rsid w:val="005A3D92"/>
    <w:rsid w:val="005A3E68"/>
    <w:rsid w:val="005A3FE1"/>
    <w:rsid w:val="005A4453"/>
    <w:rsid w:val="005A4472"/>
    <w:rsid w:val="005A4A23"/>
    <w:rsid w:val="005A4ACA"/>
    <w:rsid w:val="005A51E9"/>
    <w:rsid w:val="005A59B9"/>
    <w:rsid w:val="005A5EB2"/>
    <w:rsid w:val="005A616C"/>
    <w:rsid w:val="005A66E8"/>
    <w:rsid w:val="005A673C"/>
    <w:rsid w:val="005A6AC5"/>
    <w:rsid w:val="005A6B25"/>
    <w:rsid w:val="005A6BF3"/>
    <w:rsid w:val="005A6EA0"/>
    <w:rsid w:val="005A7719"/>
    <w:rsid w:val="005A7854"/>
    <w:rsid w:val="005A7861"/>
    <w:rsid w:val="005A7AA1"/>
    <w:rsid w:val="005A7B36"/>
    <w:rsid w:val="005A7D12"/>
    <w:rsid w:val="005A7F0E"/>
    <w:rsid w:val="005B0402"/>
    <w:rsid w:val="005B04A7"/>
    <w:rsid w:val="005B0643"/>
    <w:rsid w:val="005B06C6"/>
    <w:rsid w:val="005B0A3C"/>
    <w:rsid w:val="005B0B14"/>
    <w:rsid w:val="005B1202"/>
    <w:rsid w:val="005B135A"/>
    <w:rsid w:val="005B150E"/>
    <w:rsid w:val="005B1531"/>
    <w:rsid w:val="005B171E"/>
    <w:rsid w:val="005B17DE"/>
    <w:rsid w:val="005B1BD9"/>
    <w:rsid w:val="005B1D53"/>
    <w:rsid w:val="005B1F7B"/>
    <w:rsid w:val="005B219D"/>
    <w:rsid w:val="005B241F"/>
    <w:rsid w:val="005B2473"/>
    <w:rsid w:val="005B25F8"/>
    <w:rsid w:val="005B263B"/>
    <w:rsid w:val="005B2A38"/>
    <w:rsid w:val="005B2DB7"/>
    <w:rsid w:val="005B3015"/>
    <w:rsid w:val="005B3236"/>
    <w:rsid w:val="005B36C5"/>
    <w:rsid w:val="005B3E24"/>
    <w:rsid w:val="005B4019"/>
    <w:rsid w:val="005B4538"/>
    <w:rsid w:val="005B4C2C"/>
    <w:rsid w:val="005B504D"/>
    <w:rsid w:val="005B5159"/>
    <w:rsid w:val="005B528E"/>
    <w:rsid w:val="005B5305"/>
    <w:rsid w:val="005B54BC"/>
    <w:rsid w:val="005B570D"/>
    <w:rsid w:val="005B5748"/>
    <w:rsid w:val="005B590D"/>
    <w:rsid w:val="005B596A"/>
    <w:rsid w:val="005B596C"/>
    <w:rsid w:val="005B5A44"/>
    <w:rsid w:val="005B5C8C"/>
    <w:rsid w:val="005B5D12"/>
    <w:rsid w:val="005B61E8"/>
    <w:rsid w:val="005B62CC"/>
    <w:rsid w:val="005B6581"/>
    <w:rsid w:val="005B6665"/>
    <w:rsid w:val="005B6689"/>
    <w:rsid w:val="005B6750"/>
    <w:rsid w:val="005B68F9"/>
    <w:rsid w:val="005B6926"/>
    <w:rsid w:val="005B6DBA"/>
    <w:rsid w:val="005B705A"/>
    <w:rsid w:val="005B706D"/>
    <w:rsid w:val="005B728A"/>
    <w:rsid w:val="005B7841"/>
    <w:rsid w:val="005B787E"/>
    <w:rsid w:val="005B7895"/>
    <w:rsid w:val="005B79E0"/>
    <w:rsid w:val="005B7AE2"/>
    <w:rsid w:val="005C01A0"/>
    <w:rsid w:val="005C0205"/>
    <w:rsid w:val="005C0E0E"/>
    <w:rsid w:val="005C10A2"/>
    <w:rsid w:val="005C11DC"/>
    <w:rsid w:val="005C13F6"/>
    <w:rsid w:val="005C1653"/>
    <w:rsid w:val="005C1B0E"/>
    <w:rsid w:val="005C1C37"/>
    <w:rsid w:val="005C1F3D"/>
    <w:rsid w:val="005C20CF"/>
    <w:rsid w:val="005C2159"/>
    <w:rsid w:val="005C217E"/>
    <w:rsid w:val="005C23E6"/>
    <w:rsid w:val="005C26AD"/>
    <w:rsid w:val="005C2895"/>
    <w:rsid w:val="005C2D6D"/>
    <w:rsid w:val="005C31DF"/>
    <w:rsid w:val="005C36D7"/>
    <w:rsid w:val="005C3AB3"/>
    <w:rsid w:val="005C3B88"/>
    <w:rsid w:val="005C3E21"/>
    <w:rsid w:val="005C4391"/>
    <w:rsid w:val="005C43DC"/>
    <w:rsid w:val="005C4869"/>
    <w:rsid w:val="005C48C5"/>
    <w:rsid w:val="005C49BE"/>
    <w:rsid w:val="005C4A3D"/>
    <w:rsid w:val="005C4AD8"/>
    <w:rsid w:val="005C4E38"/>
    <w:rsid w:val="005C4EF3"/>
    <w:rsid w:val="005C4FB5"/>
    <w:rsid w:val="005C5159"/>
    <w:rsid w:val="005C51C0"/>
    <w:rsid w:val="005C52DF"/>
    <w:rsid w:val="005C5571"/>
    <w:rsid w:val="005C59C8"/>
    <w:rsid w:val="005C5A2F"/>
    <w:rsid w:val="005C5F50"/>
    <w:rsid w:val="005C636F"/>
    <w:rsid w:val="005C6392"/>
    <w:rsid w:val="005C63DC"/>
    <w:rsid w:val="005C656E"/>
    <w:rsid w:val="005C67E1"/>
    <w:rsid w:val="005C6C27"/>
    <w:rsid w:val="005C710A"/>
    <w:rsid w:val="005C72A5"/>
    <w:rsid w:val="005C7447"/>
    <w:rsid w:val="005C7A15"/>
    <w:rsid w:val="005C7AF3"/>
    <w:rsid w:val="005C7B61"/>
    <w:rsid w:val="005C7D5B"/>
    <w:rsid w:val="005C7E06"/>
    <w:rsid w:val="005D03BF"/>
    <w:rsid w:val="005D040E"/>
    <w:rsid w:val="005D050B"/>
    <w:rsid w:val="005D0729"/>
    <w:rsid w:val="005D0747"/>
    <w:rsid w:val="005D0C04"/>
    <w:rsid w:val="005D0C2F"/>
    <w:rsid w:val="005D0E1A"/>
    <w:rsid w:val="005D1344"/>
    <w:rsid w:val="005D140B"/>
    <w:rsid w:val="005D141B"/>
    <w:rsid w:val="005D1523"/>
    <w:rsid w:val="005D1731"/>
    <w:rsid w:val="005D1D16"/>
    <w:rsid w:val="005D1D98"/>
    <w:rsid w:val="005D1F07"/>
    <w:rsid w:val="005D1F20"/>
    <w:rsid w:val="005D20BC"/>
    <w:rsid w:val="005D2105"/>
    <w:rsid w:val="005D221A"/>
    <w:rsid w:val="005D28E5"/>
    <w:rsid w:val="005D2B52"/>
    <w:rsid w:val="005D2E6A"/>
    <w:rsid w:val="005D3008"/>
    <w:rsid w:val="005D36FE"/>
    <w:rsid w:val="005D3ACA"/>
    <w:rsid w:val="005D3ADF"/>
    <w:rsid w:val="005D3B50"/>
    <w:rsid w:val="005D3B93"/>
    <w:rsid w:val="005D3CE1"/>
    <w:rsid w:val="005D44D8"/>
    <w:rsid w:val="005D45EF"/>
    <w:rsid w:val="005D4717"/>
    <w:rsid w:val="005D4996"/>
    <w:rsid w:val="005D4A62"/>
    <w:rsid w:val="005D4C27"/>
    <w:rsid w:val="005D4DF1"/>
    <w:rsid w:val="005D5258"/>
    <w:rsid w:val="005D544C"/>
    <w:rsid w:val="005D554B"/>
    <w:rsid w:val="005D56F9"/>
    <w:rsid w:val="005D59D9"/>
    <w:rsid w:val="005D6574"/>
    <w:rsid w:val="005D6AEA"/>
    <w:rsid w:val="005D6AF1"/>
    <w:rsid w:val="005D73BE"/>
    <w:rsid w:val="005D7454"/>
    <w:rsid w:val="005D7B3E"/>
    <w:rsid w:val="005E02E8"/>
    <w:rsid w:val="005E0947"/>
    <w:rsid w:val="005E0C7D"/>
    <w:rsid w:val="005E11DD"/>
    <w:rsid w:val="005E16B3"/>
    <w:rsid w:val="005E1716"/>
    <w:rsid w:val="005E1A3D"/>
    <w:rsid w:val="005E1BF7"/>
    <w:rsid w:val="005E1EBA"/>
    <w:rsid w:val="005E23B7"/>
    <w:rsid w:val="005E2932"/>
    <w:rsid w:val="005E2AA0"/>
    <w:rsid w:val="005E2D6A"/>
    <w:rsid w:val="005E2DCA"/>
    <w:rsid w:val="005E2E8D"/>
    <w:rsid w:val="005E2F95"/>
    <w:rsid w:val="005E34B1"/>
    <w:rsid w:val="005E34BA"/>
    <w:rsid w:val="005E3575"/>
    <w:rsid w:val="005E3906"/>
    <w:rsid w:val="005E3A3F"/>
    <w:rsid w:val="005E3B2A"/>
    <w:rsid w:val="005E3EDF"/>
    <w:rsid w:val="005E402E"/>
    <w:rsid w:val="005E413F"/>
    <w:rsid w:val="005E42A8"/>
    <w:rsid w:val="005E42DF"/>
    <w:rsid w:val="005E44C5"/>
    <w:rsid w:val="005E44F0"/>
    <w:rsid w:val="005E4517"/>
    <w:rsid w:val="005E4582"/>
    <w:rsid w:val="005E4617"/>
    <w:rsid w:val="005E492F"/>
    <w:rsid w:val="005E4942"/>
    <w:rsid w:val="005E4BF8"/>
    <w:rsid w:val="005E4F53"/>
    <w:rsid w:val="005E51F9"/>
    <w:rsid w:val="005E52A8"/>
    <w:rsid w:val="005E5357"/>
    <w:rsid w:val="005E5792"/>
    <w:rsid w:val="005E5836"/>
    <w:rsid w:val="005E5B8D"/>
    <w:rsid w:val="005E5EA4"/>
    <w:rsid w:val="005E5EA7"/>
    <w:rsid w:val="005E5EB2"/>
    <w:rsid w:val="005E606F"/>
    <w:rsid w:val="005E6183"/>
    <w:rsid w:val="005E6396"/>
    <w:rsid w:val="005E63A2"/>
    <w:rsid w:val="005E63B2"/>
    <w:rsid w:val="005E64A6"/>
    <w:rsid w:val="005E6936"/>
    <w:rsid w:val="005E6A8D"/>
    <w:rsid w:val="005E6A97"/>
    <w:rsid w:val="005E6EBE"/>
    <w:rsid w:val="005E7309"/>
    <w:rsid w:val="005E73F0"/>
    <w:rsid w:val="005E7497"/>
    <w:rsid w:val="005E74E7"/>
    <w:rsid w:val="005E7572"/>
    <w:rsid w:val="005E7576"/>
    <w:rsid w:val="005E75BC"/>
    <w:rsid w:val="005E7EEB"/>
    <w:rsid w:val="005E7FE4"/>
    <w:rsid w:val="005F0163"/>
    <w:rsid w:val="005F041D"/>
    <w:rsid w:val="005F060C"/>
    <w:rsid w:val="005F0B68"/>
    <w:rsid w:val="005F0C36"/>
    <w:rsid w:val="005F10CA"/>
    <w:rsid w:val="005F1488"/>
    <w:rsid w:val="005F15F4"/>
    <w:rsid w:val="005F1884"/>
    <w:rsid w:val="005F1893"/>
    <w:rsid w:val="005F1914"/>
    <w:rsid w:val="005F1DB0"/>
    <w:rsid w:val="005F1E40"/>
    <w:rsid w:val="005F1E79"/>
    <w:rsid w:val="005F206A"/>
    <w:rsid w:val="005F2138"/>
    <w:rsid w:val="005F2403"/>
    <w:rsid w:val="005F24A3"/>
    <w:rsid w:val="005F24FD"/>
    <w:rsid w:val="005F2B4B"/>
    <w:rsid w:val="005F2C4B"/>
    <w:rsid w:val="005F2CB6"/>
    <w:rsid w:val="005F2CEC"/>
    <w:rsid w:val="005F333F"/>
    <w:rsid w:val="005F33D5"/>
    <w:rsid w:val="005F3635"/>
    <w:rsid w:val="005F36C0"/>
    <w:rsid w:val="005F4071"/>
    <w:rsid w:val="005F41CD"/>
    <w:rsid w:val="005F4784"/>
    <w:rsid w:val="005F4D35"/>
    <w:rsid w:val="005F500B"/>
    <w:rsid w:val="005F55DD"/>
    <w:rsid w:val="005F55FA"/>
    <w:rsid w:val="005F56DE"/>
    <w:rsid w:val="005F5740"/>
    <w:rsid w:val="005F57BF"/>
    <w:rsid w:val="005F5A15"/>
    <w:rsid w:val="005F5A53"/>
    <w:rsid w:val="005F5A75"/>
    <w:rsid w:val="005F5EB0"/>
    <w:rsid w:val="005F6127"/>
    <w:rsid w:val="005F633A"/>
    <w:rsid w:val="005F6447"/>
    <w:rsid w:val="005F6A25"/>
    <w:rsid w:val="005F6A77"/>
    <w:rsid w:val="005F6BE1"/>
    <w:rsid w:val="005F6C6C"/>
    <w:rsid w:val="005F6CC1"/>
    <w:rsid w:val="005F6D37"/>
    <w:rsid w:val="005F6DD7"/>
    <w:rsid w:val="005F6DF4"/>
    <w:rsid w:val="005F7714"/>
    <w:rsid w:val="005F7ED8"/>
    <w:rsid w:val="006002F9"/>
    <w:rsid w:val="006004EC"/>
    <w:rsid w:val="0060060A"/>
    <w:rsid w:val="00600724"/>
    <w:rsid w:val="006008F0"/>
    <w:rsid w:val="006009B9"/>
    <w:rsid w:val="00600C56"/>
    <w:rsid w:val="00600E9B"/>
    <w:rsid w:val="0060114D"/>
    <w:rsid w:val="00601461"/>
    <w:rsid w:val="0060148D"/>
    <w:rsid w:val="0060167E"/>
    <w:rsid w:val="00601807"/>
    <w:rsid w:val="0060185C"/>
    <w:rsid w:val="006018DF"/>
    <w:rsid w:val="00601F09"/>
    <w:rsid w:val="00601FCF"/>
    <w:rsid w:val="00602421"/>
    <w:rsid w:val="00602765"/>
    <w:rsid w:val="006027D0"/>
    <w:rsid w:val="00602999"/>
    <w:rsid w:val="006029C5"/>
    <w:rsid w:val="00602DA0"/>
    <w:rsid w:val="00602EEA"/>
    <w:rsid w:val="00602FC7"/>
    <w:rsid w:val="006034C4"/>
    <w:rsid w:val="00603660"/>
    <w:rsid w:val="006039C2"/>
    <w:rsid w:val="00603B97"/>
    <w:rsid w:val="00603D22"/>
    <w:rsid w:val="00603E9F"/>
    <w:rsid w:val="00603F5C"/>
    <w:rsid w:val="00604A03"/>
    <w:rsid w:val="00604A94"/>
    <w:rsid w:val="00605368"/>
    <w:rsid w:val="006059FA"/>
    <w:rsid w:val="00605D5B"/>
    <w:rsid w:val="00605D64"/>
    <w:rsid w:val="00605DCD"/>
    <w:rsid w:val="00605ED0"/>
    <w:rsid w:val="00605FD3"/>
    <w:rsid w:val="00606586"/>
    <w:rsid w:val="006066B2"/>
    <w:rsid w:val="00606B82"/>
    <w:rsid w:val="00606C43"/>
    <w:rsid w:val="00606E81"/>
    <w:rsid w:val="00606F13"/>
    <w:rsid w:val="0060757C"/>
    <w:rsid w:val="006076C9"/>
    <w:rsid w:val="00607879"/>
    <w:rsid w:val="00607D79"/>
    <w:rsid w:val="00607F1D"/>
    <w:rsid w:val="00610117"/>
    <w:rsid w:val="00610329"/>
    <w:rsid w:val="00610578"/>
    <w:rsid w:val="0061095D"/>
    <w:rsid w:val="00610B74"/>
    <w:rsid w:val="00611414"/>
    <w:rsid w:val="00611593"/>
    <w:rsid w:val="006116A5"/>
    <w:rsid w:val="006116D6"/>
    <w:rsid w:val="00611BDF"/>
    <w:rsid w:val="00611D62"/>
    <w:rsid w:val="00611F4A"/>
    <w:rsid w:val="00612078"/>
    <w:rsid w:val="006121C3"/>
    <w:rsid w:val="0061265C"/>
    <w:rsid w:val="00612ADB"/>
    <w:rsid w:val="00612C2F"/>
    <w:rsid w:val="00613003"/>
    <w:rsid w:val="00613094"/>
    <w:rsid w:val="00613754"/>
    <w:rsid w:val="00613CCC"/>
    <w:rsid w:val="00613FC1"/>
    <w:rsid w:val="00614943"/>
    <w:rsid w:val="00614A56"/>
    <w:rsid w:val="00614C70"/>
    <w:rsid w:val="00614D06"/>
    <w:rsid w:val="00614FD2"/>
    <w:rsid w:val="006153D4"/>
    <w:rsid w:val="0061549B"/>
    <w:rsid w:val="00615685"/>
    <w:rsid w:val="006159E4"/>
    <w:rsid w:val="00615C06"/>
    <w:rsid w:val="006167F2"/>
    <w:rsid w:val="00616F43"/>
    <w:rsid w:val="00617038"/>
    <w:rsid w:val="0061703B"/>
    <w:rsid w:val="006170B7"/>
    <w:rsid w:val="0061720A"/>
    <w:rsid w:val="0061723A"/>
    <w:rsid w:val="00617335"/>
    <w:rsid w:val="0061793D"/>
    <w:rsid w:val="00617E32"/>
    <w:rsid w:val="006200AB"/>
    <w:rsid w:val="006203C3"/>
    <w:rsid w:val="00620809"/>
    <w:rsid w:val="006209A2"/>
    <w:rsid w:val="00620B32"/>
    <w:rsid w:val="00620D9B"/>
    <w:rsid w:val="00620EDE"/>
    <w:rsid w:val="00620F54"/>
    <w:rsid w:val="00621018"/>
    <w:rsid w:val="00621136"/>
    <w:rsid w:val="00621288"/>
    <w:rsid w:val="006212C1"/>
    <w:rsid w:val="00621466"/>
    <w:rsid w:val="006214F8"/>
    <w:rsid w:val="00621B7C"/>
    <w:rsid w:val="00621C95"/>
    <w:rsid w:val="00621E88"/>
    <w:rsid w:val="0062245E"/>
    <w:rsid w:val="00622542"/>
    <w:rsid w:val="00622777"/>
    <w:rsid w:val="006227F1"/>
    <w:rsid w:val="006229CF"/>
    <w:rsid w:val="00622A68"/>
    <w:rsid w:val="00622D71"/>
    <w:rsid w:val="00622D73"/>
    <w:rsid w:val="0062300F"/>
    <w:rsid w:val="006233DC"/>
    <w:rsid w:val="006234D1"/>
    <w:rsid w:val="00623790"/>
    <w:rsid w:val="006237EA"/>
    <w:rsid w:val="00623A87"/>
    <w:rsid w:val="00623AF3"/>
    <w:rsid w:val="00624076"/>
    <w:rsid w:val="00624118"/>
    <w:rsid w:val="00624326"/>
    <w:rsid w:val="006243A4"/>
    <w:rsid w:val="00624565"/>
    <w:rsid w:val="00624708"/>
    <w:rsid w:val="006247B8"/>
    <w:rsid w:val="00624940"/>
    <w:rsid w:val="00624FA0"/>
    <w:rsid w:val="006254FA"/>
    <w:rsid w:val="00625692"/>
    <w:rsid w:val="006258F3"/>
    <w:rsid w:val="00625998"/>
    <w:rsid w:val="00625A29"/>
    <w:rsid w:val="00625AC0"/>
    <w:rsid w:val="006261B1"/>
    <w:rsid w:val="00626672"/>
    <w:rsid w:val="00626817"/>
    <w:rsid w:val="00626905"/>
    <w:rsid w:val="00626B70"/>
    <w:rsid w:val="00626BB7"/>
    <w:rsid w:val="00626E56"/>
    <w:rsid w:val="00626EA8"/>
    <w:rsid w:val="0062717D"/>
    <w:rsid w:val="006273A9"/>
    <w:rsid w:val="0062748B"/>
    <w:rsid w:val="00627509"/>
    <w:rsid w:val="00627757"/>
    <w:rsid w:val="0062778C"/>
    <w:rsid w:val="00627974"/>
    <w:rsid w:val="00630537"/>
    <w:rsid w:val="00630636"/>
    <w:rsid w:val="00630B49"/>
    <w:rsid w:val="00630EDD"/>
    <w:rsid w:val="006311CE"/>
    <w:rsid w:val="00631595"/>
    <w:rsid w:val="00631637"/>
    <w:rsid w:val="00631B71"/>
    <w:rsid w:val="00631DBD"/>
    <w:rsid w:val="00631DE7"/>
    <w:rsid w:val="00631DE9"/>
    <w:rsid w:val="00631E92"/>
    <w:rsid w:val="0063203F"/>
    <w:rsid w:val="0063222C"/>
    <w:rsid w:val="00632312"/>
    <w:rsid w:val="00632672"/>
    <w:rsid w:val="00632BCF"/>
    <w:rsid w:val="00632D4E"/>
    <w:rsid w:val="00632DA3"/>
    <w:rsid w:val="00632EF8"/>
    <w:rsid w:val="0063337C"/>
    <w:rsid w:val="00633A02"/>
    <w:rsid w:val="00633A15"/>
    <w:rsid w:val="00633B4B"/>
    <w:rsid w:val="00633C08"/>
    <w:rsid w:val="00633E8F"/>
    <w:rsid w:val="00634213"/>
    <w:rsid w:val="006343EA"/>
    <w:rsid w:val="00634404"/>
    <w:rsid w:val="0063496B"/>
    <w:rsid w:val="00634C16"/>
    <w:rsid w:val="00634CA2"/>
    <w:rsid w:val="00634CAC"/>
    <w:rsid w:val="00634F65"/>
    <w:rsid w:val="0063506D"/>
    <w:rsid w:val="0063542D"/>
    <w:rsid w:val="0063567E"/>
    <w:rsid w:val="006356B6"/>
    <w:rsid w:val="006358D0"/>
    <w:rsid w:val="00635920"/>
    <w:rsid w:val="0063592A"/>
    <w:rsid w:val="0063619F"/>
    <w:rsid w:val="00636254"/>
    <w:rsid w:val="00636444"/>
    <w:rsid w:val="006365D4"/>
    <w:rsid w:val="006366B8"/>
    <w:rsid w:val="006366FA"/>
    <w:rsid w:val="006367BD"/>
    <w:rsid w:val="0063688F"/>
    <w:rsid w:val="00636964"/>
    <w:rsid w:val="00636A04"/>
    <w:rsid w:val="00636A4C"/>
    <w:rsid w:val="00636B83"/>
    <w:rsid w:val="00636E40"/>
    <w:rsid w:val="00636F91"/>
    <w:rsid w:val="006370A5"/>
    <w:rsid w:val="006374BD"/>
    <w:rsid w:val="006377F3"/>
    <w:rsid w:val="00637BF3"/>
    <w:rsid w:val="00637BFE"/>
    <w:rsid w:val="00637C85"/>
    <w:rsid w:val="0064011D"/>
    <w:rsid w:val="00640175"/>
    <w:rsid w:val="0064046B"/>
    <w:rsid w:val="00640512"/>
    <w:rsid w:val="0064055E"/>
    <w:rsid w:val="00640676"/>
    <w:rsid w:val="0064070F"/>
    <w:rsid w:val="00640864"/>
    <w:rsid w:val="00640BA0"/>
    <w:rsid w:val="00640C49"/>
    <w:rsid w:val="00640C8A"/>
    <w:rsid w:val="00640E40"/>
    <w:rsid w:val="0064104F"/>
    <w:rsid w:val="006410B2"/>
    <w:rsid w:val="0064127A"/>
    <w:rsid w:val="00641727"/>
    <w:rsid w:val="00641947"/>
    <w:rsid w:val="006419AE"/>
    <w:rsid w:val="00641B1B"/>
    <w:rsid w:val="00641BBD"/>
    <w:rsid w:val="00641E92"/>
    <w:rsid w:val="0064207B"/>
    <w:rsid w:val="0064214B"/>
    <w:rsid w:val="006421EB"/>
    <w:rsid w:val="006422E6"/>
    <w:rsid w:val="006423DA"/>
    <w:rsid w:val="0064247D"/>
    <w:rsid w:val="00642715"/>
    <w:rsid w:val="00642808"/>
    <w:rsid w:val="00642897"/>
    <w:rsid w:val="006428BA"/>
    <w:rsid w:val="00642A4B"/>
    <w:rsid w:val="00642DF9"/>
    <w:rsid w:val="0064315E"/>
    <w:rsid w:val="0064328D"/>
    <w:rsid w:val="006432F2"/>
    <w:rsid w:val="006433DE"/>
    <w:rsid w:val="00643C92"/>
    <w:rsid w:val="006441AC"/>
    <w:rsid w:val="006442E8"/>
    <w:rsid w:val="0064457E"/>
    <w:rsid w:val="00644959"/>
    <w:rsid w:val="00644B46"/>
    <w:rsid w:val="00644C69"/>
    <w:rsid w:val="00644E34"/>
    <w:rsid w:val="00644EBA"/>
    <w:rsid w:val="0064524D"/>
    <w:rsid w:val="0064538C"/>
    <w:rsid w:val="00645466"/>
    <w:rsid w:val="006457D9"/>
    <w:rsid w:val="00645B90"/>
    <w:rsid w:val="00645BC4"/>
    <w:rsid w:val="00645C22"/>
    <w:rsid w:val="00645EC0"/>
    <w:rsid w:val="00645F56"/>
    <w:rsid w:val="00646043"/>
    <w:rsid w:val="00646134"/>
    <w:rsid w:val="006464B4"/>
    <w:rsid w:val="00646559"/>
    <w:rsid w:val="00646870"/>
    <w:rsid w:val="0064698B"/>
    <w:rsid w:val="00646EE2"/>
    <w:rsid w:val="006471DA"/>
    <w:rsid w:val="00647304"/>
    <w:rsid w:val="00647426"/>
    <w:rsid w:val="0064743B"/>
    <w:rsid w:val="0064751D"/>
    <w:rsid w:val="00647644"/>
    <w:rsid w:val="006476E9"/>
    <w:rsid w:val="00647754"/>
    <w:rsid w:val="006479A8"/>
    <w:rsid w:val="00647BDE"/>
    <w:rsid w:val="00647C91"/>
    <w:rsid w:val="00647D3C"/>
    <w:rsid w:val="00647D49"/>
    <w:rsid w:val="006504C2"/>
    <w:rsid w:val="0065067F"/>
    <w:rsid w:val="006507F4"/>
    <w:rsid w:val="006508C6"/>
    <w:rsid w:val="00650B69"/>
    <w:rsid w:val="00651107"/>
    <w:rsid w:val="006511C5"/>
    <w:rsid w:val="00651423"/>
    <w:rsid w:val="00651CEA"/>
    <w:rsid w:val="00651D40"/>
    <w:rsid w:val="00651DCE"/>
    <w:rsid w:val="00652555"/>
    <w:rsid w:val="0065257F"/>
    <w:rsid w:val="006528C7"/>
    <w:rsid w:val="00652941"/>
    <w:rsid w:val="00652AF7"/>
    <w:rsid w:val="00652B73"/>
    <w:rsid w:val="00652D7C"/>
    <w:rsid w:val="00653017"/>
    <w:rsid w:val="00653503"/>
    <w:rsid w:val="00653670"/>
    <w:rsid w:val="0065388C"/>
    <w:rsid w:val="006539E3"/>
    <w:rsid w:val="00653AD8"/>
    <w:rsid w:val="00653AE2"/>
    <w:rsid w:val="00653E49"/>
    <w:rsid w:val="00653E4E"/>
    <w:rsid w:val="00654033"/>
    <w:rsid w:val="00654037"/>
    <w:rsid w:val="0065456F"/>
    <w:rsid w:val="006549C8"/>
    <w:rsid w:val="00654A0D"/>
    <w:rsid w:val="00654C33"/>
    <w:rsid w:val="00654C4C"/>
    <w:rsid w:val="00654CA2"/>
    <w:rsid w:val="00654CB4"/>
    <w:rsid w:val="006550B7"/>
    <w:rsid w:val="006554F8"/>
    <w:rsid w:val="006556CC"/>
    <w:rsid w:val="006556F6"/>
    <w:rsid w:val="006558BD"/>
    <w:rsid w:val="00655949"/>
    <w:rsid w:val="00655D7A"/>
    <w:rsid w:val="006565C0"/>
    <w:rsid w:val="006566D6"/>
    <w:rsid w:val="006567C0"/>
    <w:rsid w:val="006567FA"/>
    <w:rsid w:val="0065684A"/>
    <w:rsid w:val="00656CFD"/>
    <w:rsid w:val="00656FA7"/>
    <w:rsid w:val="00657091"/>
    <w:rsid w:val="00657214"/>
    <w:rsid w:val="0065761E"/>
    <w:rsid w:val="006576E6"/>
    <w:rsid w:val="0065773D"/>
    <w:rsid w:val="0065780B"/>
    <w:rsid w:val="00657AB1"/>
    <w:rsid w:val="00657AEA"/>
    <w:rsid w:val="00657B7F"/>
    <w:rsid w:val="0066004D"/>
    <w:rsid w:val="0066018A"/>
    <w:rsid w:val="0066024C"/>
    <w:rsid w:val="00660390"/>
    <w:rsid w:val="006603CD"/>
    <w:rsid w:val="006607E9"/>
    <w:rsid w:val="00660D19"/>
    <w:rsid w:val="00660DAD"/>
    <w:rsid w:val="006612DF"/>
    <w:rsid w:val="0066159D"/>
    <w:rsid w:val="0066170D"/>
    <w:rsid w:val="006618E4"/>
    <w:rsid w:val="00661A1E"/>
    <w:rsid w:val="00661A99"/>
    <w:rsid w:val="00661ABF"/>
    <w:rsid w:val="00661B53"/>
    <w:rsid w:val="00661BD5"/>
    <w:rsid w:val="00661CB3"/>
    <w:rsid w:val="00661F8A"/>
    <w:rsid w:val="00662E0E"/>
    <w:rsid w:val="00662EEE"/>
    <w:rsid w:val="00663115"/>
    <w:rsid w:val="0066326D"/>
    <w:rsid w:val="00663686"/>
    <w:rsid w:val="0066368D"/>
    <w:rsid w:val="006639A6"/>
    <w:rsid w:val="00663C48"/>
    <w:rsid w:val="00663DA9"/>
    <w:rsid w:val="00663DE8"/>
    <w:rsid w:val="00663F3C"/>
    <w:rsid w:val="006648D2"/>
    <w:rsid w:val="00664D3C"/>
    <w:rsid w:val="006650A2"/>
    <w:rsid w:val="006651D0"/>
    <w:rsid w:val="0066537E"/>
    <w:rsid w:val="0066539B"/>
    <w:rsid w:val="00665433"/>
    <w:rsid w:val="00665471"/>
    <w:rsid w:val="00665790"/>
    <w:rsid w:val="006657A0"/>
    <w:rsid w:val="00665AED"/>
    <w:rsid w:val="00665C8C"/>
    <w:rsid w:val="0066649A"/>
    <w:rsid w:val="00666686"/>
    <w:rsid w:val="006667C6"/>
    <w:rsid w:val="006667F2"/>
    <w:rsid w:val="00667596"/>
    <w:rsid w:val="0066771E"/>
    <w:rsid w:val="00667C5F"/>
    <w:rsid w:val="00667EB4"/>
    <w:rsid w:val="006700D7"/>
    <w:rsid w:val="006701C4"/>
    <w:rsid w:val="00670D42"/>
    <w:rsid w:val="006713DF"/>
    <w:rsid w:val="00671482"/>
    <w:rsid w:val="006714BF"/>
    <w:rsid w:val="00671543"/>
    <w:rsid w:val="006716FD"/>
    <w:rsid w:val="00671D2F"/>
    <w:rsid w:val="00671F9E"/>
    <w:rsid w:val="00671FFA"/>
    <w:rsid w:val="0067208A"/>
    <w:rsid w:val="006721C5"/>
    <w:rsid w:val="006721C7"/>
    <w:rsid w:val="0067239F"/>
    <w:rsid w:val="0067243B"/>
    <w:rsid w:val="006724E3"/>
    <w:rsid w:val="00672732"/>
    <w:rsid w:val="006728ED"/>
    <w:rsid w:val="00672B63"/>
    <w:rsid w:val="00672B7A"/>
    <w:rsid w:val="00672D20"/>
    <w:rsid w:val="00672D5B"/>
    <w:rsid w:val="00673056"/>
    <w:rsid w:val="0067337E"/>
    <w:rsid w:val="00673393"/>
    <w:rsid w:val="00673456"/>
    <w:rsid w:val="0067377B"/>
    <w:rsid w:val="006737B9"/>
    <w:rsid w:val="00673AF3"/>
    <w:rsid w:val="00673B26"/>
    <w:rsid w:val="00673BC2"/>
    <w:rsid w:val="00673D81"/>
    <w:rsid w:val="00673FA0"/>
    <w:rsid w:val="006741FB"/>
    <w:rsid w:val="00674750"/>
    <w:rsid w:val="00674A78"/>
    <w:rsid w:val="00674D48"/>
    <w:rsid w:val="00674D4C"/>
    <w:rsid w:val="00674DD4"/>
    <w:rsid w:val="00674E49"/>
    <w:rsid w:val="00674F9A"/>
    <w:rsid w:val="00675093"/>
    <w:rsid w:val="006754F2"/>
    <w:rsid w:val="0067575E"/>
    <w:rsid w:val="00675E8F"/>
    <w:rsid w:val="006764E5"/>
    <w:rsid w:val="00676574"/>
    <w:rsid w:val="00676637"/>
    <w:rsid w:val="0067666E"/>
    <w:rsid w:val="00676926"/>
    <w:rsid w:val="006769D5"/>
    <w:rsid w:val="00676B50"/>
    <w:rsid w:val="00676D81"/>
    <w:rsid w:val="00676F44"/>
    <w:rsid w:val="00677164"/>
    <w:rsid w:val="00680005"/>
    <w:rsid w:val="00680124"/>
    <w:rsid w:val="00680C99"/>
    <w:rsid w:val="00680E4E"/>
    <w:rsid w:val="0068135C"/>
    <w:rsid w:val="006814C3"/>
    <w:rsid w:val="006814F1"/>
    <w:rsid w:val="006815C0"/>
    <w:rsid w:val="006816B0"/>
    <w:rsid w:val="00681C0A"/>
    <w:rsid w:val="00681EDC"/>
    <w:rsid w:val="00681F74"/>
    <w:rsid w:val="00682058"/>
    <w:rsid w:val="00682158"/>
    <w:rsid w:val="006821C8"/>
    <w:rsid w:val="006822BC"/>
    <w:rsid w:val="00682350"/>
    <w:rsid w:val="0068249A"/>
    <w:rsid w:val="00682CBB"/>
    <w:rsid w:val="00682CFB"/>
    <w:rsid w:val="00682E90"/>
    <w:rsid w:val="00683095"/>
    <w:rsid w:val="00683362"/>
    <w:rsid w:val="0068336C"/>
    <w:rsid w:val="00683543"/>
    <w:rsid w:val="006838FC"/>
    <w:rsid w:val="00683E16"/>
    <w:rsid w:val="00683FC0"/>
    <w:rsid w:val="00683FD2"/>
    <w:rsid w:val="006841AA"/>
    <w:rsid w:val="00684254"/>
    <w:rsid w:val="0068425B"/>
    <w:rsid w:val="00684657"/>
    <w:rsid w:val="006846AD"/>
    <w:rsid w:val="00684955"/>
    <w:rsid w:val="00684A79"/>
    <w:rsid w:val="00684EDB"/>
    <w:rsid w:val="006851BA"/>
    <w:rsid w:val="0068564E"/>
    <w:rsid w:val="00685BDD"/>
    <w:rsid w:val="00685D1E"/>
    <w:rsid w:val="00685D93"/>
    <w:rsid w:val="006863DB"/>
    <w:rsid w:val="00686CF3"/>
    <w:rsid w:val="00686F27"/>
    <w:rsid w:val="00687045"/>
    <w:rsid w:val="006872EE"/>
    <w:rsid w:val="006877D8"/>
    <w:rsid w:val="006879A7"/>
    <w:rsid w:val="00687DE6"/>
    <w:rsid w:val="00687F73"/>
    <w:rsid w:val="006903C2"/>
    <w:rsid w:val="00690513"/>
    <w:rsid w:val="006907A3"/>
    <w:rsid w:val="00690A22"/>
    <w:rsid w:val="00690B45"/>
    <w:rsid w:val="00690BCB"/>
    <w:rsid w:val="006912A4"/>
    <w:rsid w:val="0069149E"/>
    <w:rsid w:val="00691558"/>
    <w:rsid w:val="00691781"/>
    <w:rsid w:val="006919F6"/>
    <w:rsid w:val="00691AAC"/>
    <w:rsid w:val="00691E9D"/>
    <w:rsid w:val="00692290"/>
    <w:rsid w:val="006924F9"/>
    <w:rsid w:val="00692762"/>
    <w:rsid w:val="00692797"/>
    <w:rsid w:val="006927A8"/>
    <w:rsid w:val="00692C27"/>
    <w:rsid w:val="00692C71"/>
    <w:rsid w:val="00692D92"/>
    <w:rsid w:val="006930B0"/>
    <w:rsid w:val="00693167"/>
    <w:rsid w:val="006934D4"/>
    <w:rsid w:val="0069358A"/>
    <w:rsid w:val="00693966"/>
    <w:rsid w:val="00693A7E"/>
    <w:rsid w:val="00694101"/>
    <w:rsid w:val="0069447A"/>
    <w:rsid w:val="00694794"/>
    <w:rsid w:val="006947E4"/>
    <w:rsid w:val="00694EF0"/>
    <w:rsid w:val="00694EF4"/>
    <w:rsid w:val="00695024"/>
    <w:rsid w:val="00695081"/>
    <w:rsid w:val="006950C3"/>
    <w:rsid w:val="0069548A"/>
    <w:rsid w:val="0069578D"/>
    <w:rsid w:val="006959AE"/>
    <w:rsid w:val="00695C40"/>
    <w:rsid w:val="00695E4A"/>
    <w:rsid w:val="00695E8F"/>
    <w:rsid w:val="00696426"/>
    <w:rsid w:val="00696596"/>
    <w:rsid w:val="00696676"/>
    <w:rsid w:val="006968BB"/>
    <w:rsid w:val="0069691C"/>
    <w:rsid w:val="00696B13"/>
    <w:rsid w:val="00696BFD"/>
    <w:rsid w:val="00697D64"/>
    <w:rsid w:val="006A0404"/>
    <w:rsid w:val="006A057E"/>
    <w:rsid w:val="006A06FC"/>
    <w:rsid w:val="006A0A04"/>
    <w:rsid w:val="006A0A6F"/>
    <w:rsid w:val="006A0C60"/>
    <w:rsid w:val="006A0E36"/>
    <w:rsid w:val="006A0F8F"/>
    <w:rsid w:val="006A1152"/>
    <w:rsid w:val="006A1351"/>
    <w:rsid w:val="006A14C7"/>
    <w:rsid w:val="006A1721"/>
    <w:rsid w:val="006A17A9"/>
    <w:rsid w:val="006A180E"/>
    <w:rsid w:val="006A1C4A"/>
    <w:rsid w:val="006A1CEC"/>
    <w:rsid w:val="006A210D"/>
    <w:rsid w:val="006A2249"/>
    <w:rsid w:val="006A2830"/>
    <w:rsid w:val="006A2B1A"/>
    <w:rsid w:val="006A2E66"/>
    <w:rsid w:val="006A2FF2"/>
    <w:rsid w:val="006A347F"/>
    <w:rsid w:val="006A3480"/>
    <w:rsid w:val="006A3A56"/>
    <w:rsid w:val="006A3AA8"/>
    <w:rsid w:val="006A401F"/>
    <w:rsid w:val="006A4254"/>
    <w:rsid w:val="006A4440"/>
    <w:rsid w:val="006A4557"/>
    <w:rsid w:val="006A4A0E"/>
    <w:rsid w:val="006A4EAA"/>
    <w:rsid w:val="006A4EB4"/>
    <w:rsid w:val="006A4F0D"/>
    <w:rsid w:val="006A5066"/>
    <w:rsid w:val="006A543B"/>
    <w:rsid w:val="006A544C"/>
    <w:rsid w:val="006A56B6"/>
    <w:rsid w:val="006A5C5A"/>
    <w:rsid w:val="006A5CD2"/>
    <w:rsid w:val="006A5D97"/>
    <w:rsid w:val="006A5EBD"/>
    <w:rsid w:val="006A5EDE"/>
    <w:rsid w:val="006A626F"/>
    <w:rsid w:val="006A62DA"/>
    <w:rsid w:val="006A6321"/>
    <w:rsid w:val="006A6685"/>
    <w:rsid w:val="006A6688"/>
    <w:rsid w:val="006A67BF"/>
    <w:rsid w:val="006A6873"/>
    <w:rsid w:val="006A6954"/>
    <w:rsid w:val="006A6B91"/>
    <w:rsid w:val="006A71CC"/>
    <w:rsid w:val="006A740A"/>
    <w:rsid w:val="006A7601"/>
    <w:rsid w:val="006A766D"/>
    <w:rsid w:val="006A767E"/>
    <w:rsid w:val="006A773B"/>
    <w:rsid w:val="006A7858"/>
    <w:rsid w:val="006A793C"/>
    <w:rsid w:val="006A7984"/>
    <w:rsid w:val="006A7C29"/>
    <w:rsid w:val="006B027C"/>
    <w:rsid w:val="006B0695"/>
    <w:rsid w:val="006B06CF"/>
    <w:rsid w:val="006B084E"/>
    <w:rsid w:val="006B0BF4"/>
    <w:rsid w:val="006B0D62"/>
    <w:rsid w:val="006B105D"/>
    <w:rsid w:val="006B10DD"/>
    <w:rsid w:val="006B1177"/>
    <w:rsid w:val="006B16B2"/>
    <w:rsid w:val="006B1778"/>
    <w:rsid w:val="006B1883"/>
    <w:rsid w:val="006B194C"/>
    <w:rsid w:val="006B1A58"/>
    <w:rsid w:val="006B1C05"/>
    <w:rsid w:val="006B1FBF"/>
    <w:rsid w:val="006B1FCC"/>
    <w:rsid w:val="006B1FDA"/>
    <w:rsid w:val="006B219A"/>
    <w:rsid w:val="006B21F2"/>
    <w:rsid w:val="006B2210"/>
    <w:rsid w:val="006B239F"/>
    <w:rsid w:val="006B23C6"/>
    <w:rsid w:val="006B2607"/>
    <w:rsid w:val="006B2735"/>
    <w:rsid w:val="006B2EC1"/>
    <w:rsid w:val="006B339C"/>
    <w:rsid w:val="006B33F4"/>
    <w:rsid w:val="006B3680"/>
    <w:rsid w:val="006B36CF"/>
    <w:rsid w:val="006B36EF"/>
    <w:rsid w:val="006B3851"/>
    <w:rsid w:val="006B3CC8"/>
    <w:rsid w:val="006B3FD8"/>
    <w:rsid w:val="006B4FD7"/>
    <w:rsid w:val="006B50FF"/>
    <w:rsid w:val="006B552F"/>
    <w:rsid w:val="006B5669"/>
    <w:rsid w:val="006B5839"/>
    <w:rsid w:val="006B5C20"/>
    <w:rsid w:val="006B5C36"/>
    <w:rsid w:val="006B62F9"/>
    <w:rsid w:val="006B68BA"/>
    <w:rsid w:val="006B6B8E"/>
    <w:rsid w:val="006B6DBF"/>
    <w:rsid w:val="006B7097"/>
    <w:rsid w:val="006B7170"/>
    <w:rsid w:val="006B73EA"/>
    <w:rsid w:val="006B755C"/>
    <w:rsid w:val="006B7724"/>
    <w:rsid w:val="006B77A0"/>
    <w:rsid w:val="006B77B9"/>
    <w:rsid w:val="006B77ED"/>
    <w:rsid w:val="006B7897"/>
    <w:rsid w:val="006B78DE"/>
    <w:rsid w:val="006B7B7B"/>
    <w:rsid w:val="006B7D84"/>
    <w:rsid w:val="006B7EB2"/>
    <w:rsid w:val="006C029D"/>
    <w:rsid w:val="006C0323"/>
    <w:rsid w:val="006C0565"/>
    <w:rsid w:val="006C05DB"/>
    <w:rsid w:val="006C0753"/>
    <w:rsid w:val="006C0BFF"/>
    <w:rsid w:val="006C0DAD"/>
    <w:rsid w:val="006C0DEA"/>
    <w:rsid w:val="006C0E2F"/>
    <w:rsid w:val="006C1189"/>
    <w:rsid w:val="006C1E1D"/>
    <w:rsid w:val="006C21C4"/>
    <w:rsid w:val="006C29C4"/>
    <w:rsid w:val="006C2A06"/>
    <w:rsid w:val="006C2C0F"/>
    <w:rsid w:val="006C2D0C"/>
    <w:rsid w:val="006C2FE3"/>
    <w:rsid w:val="006C3028"/>
    <w:rsid w:val="006C31B1"/>
    <w:rsid w:val="006C3587"/>
    <w:rsid w:val="006C3603"/>
    <w:rsid w:val="006C3835"/>
    <w:rsid w:val="006C3980"/>
    <w:rsid w:val="006C3CDA"/>
    <w:rsid w:val="006C3ED4"/>
    <w:rsid w:val="006C419D"/>
    <w:rsid w:val="006C4220"/>
    <w:rsid w:val="006C439E"/>
    <w:rsid w:val="006C43D7"/>
    <w:rsid w:val="006C4496"/>
    <w:rsid w:val="006C45B8"/>
    <w:rsid w:val="006C46A8"/>
    <w:rsid w:val="006C478F"/>
    <w:rsid w:val="006C47B4"/>
    <w:rsid w:val="006C482B"/>
    <w:rsid w:val="006C4944"/>
    <w:rsid w:val="006C4B21"/>
    <w:rsid w:val="006C5065"/>
    <w:rsid w:val="006C5151"/>
    <w:rsid w:val="006C51D3"/>
    <w:rsid w:val="006C5276"/>
    <w:rsid w:val="006C52B0"/>
    <w:rsid w:val="006C5752"/>
    <w:rsid w:val="006C583E"/>
    <w:rsid w:val="006C5C1F"/>
    <w:rsid w:val="006C5F04"/>
    <w:rsid w:val="006C6055"/>
    <w:rsid w:val="006C608A"/>
    <w:rsid w:val="006C6096"/>
    <w:rsid w:val="006C63C7"/>
    <w:rsid w:val="006C6686"/>
    <w:rsid w:val="006C6782"/>
    <w:rsid w:val="006C6C18"/>
    <w:rsid w:val="006C7341"/>
    <w:rsid w:val="006C7A72"/>
    <w:rsid w:val="006D01AC"/>
    <w:rsid w:val="006D03F4"/>
    <w:rsid w:val="006D0667"/>
    <w:rsid w:val="006D07E6"/>
    <w:rsid w:val="006D0873"/>
    <w:rsid w:val="006D0D42"/>
    <w:rsid w:val="006D0E18"/>
    <w:rsid w:val="006D0EE7"/>
    <w:rsid w:val="006D179F"/>
    <w:rsid w:val="006D1856"/>
    <w:rsid w:val="006D197F"/>
    <w:rsid w:val="006D1B9E"/>
    <w:rsid w:val="006D1D0C"/>
    <w:rsid w:val="006D1EA2"/>
    <w:rsid w:val="006D1F6E"/>
    <w:rsid w:val="006D1FC1"/>
    <w:rsid w:val="006D20D4"/>
    <w:rsid w:val="006D2293"/>
    <w:rsid w:val="006D2C9E"/>
    <w:rsid w:val="006D2D1A"/>
    <w:rsid w:val="006D2D20"/>
    <w:rsid w:val="006D2FF4"/>
    <w:rsid w:val="006D3123"/>
    <w:rsid w:val="006D3359"/>
    <w:rsid w:val="006D33C5"/>
    <w:rsid w:val="006D34C8"/>
    <w:rsid w:val="006D3741"/>
    <w:rsid w:val="006D3C25"/>
    <w:rsid w:val="006D3EF1"/>
    <w:rsid w:val="006D4024"/>
    <w:rsid w:val="006D4874"/>
    <w:rsid w:val="006D4B93"/>
    <w:rsid w:val="006D4C31"/>
    <w:rsid w:val="006D4EC6"/>
    <w:rsid w:val="006D51D8"/>
    <w:rsid w:val="006D5233"/>
    <w:rsid w:val="006D52C0"/>
    <w:rsid w:val="006D53FE"/>
    <w:rsid w:val="006D58EF"/>
    <w:rsid w:val="006D5ADE"/>
    <w:rsid w:val="006D5B31"/>
    <w:rsid w:val="006D5BC1"/>
    <w:rsid w:val="006D5FC9"/>
    <w:rsid w:val="006D5FD1"/>
    <w:rsid w:val="006D604F"/>
    <w:rsid w:val="006D62B2"/>
    <w:rsid w:val="006D62BA"/>
    <w:rsid w:val="006D63D0"/>
    <w:rsid w:val="006D64B2"/>
    <w:rsid w:val="006D64FB"/>
    <w:rsid w:val="006D6956"/>
    <w:rsid w:val="006D6D0F"/>
    <w:rsid w:val="006D6D78"/>
    <w:rsid w:val="006D711F"/>
    <w:rsid w:val="006D7716"/>
    <w:rsid w:val="006D7718"/>
    <w:rsid w:val="006D7885"/>
    <w:rsid w:val="006D7A40"/>
    <w:rsid w:val="006D7A80"/>
    <w:rsid w:val="006D7B11"/>
    <w:rsid w:val="006D7CE6"/>
    <w:rsid w:val="006D7FCB"/>
    <w:rsid w:val="006E065C"/>
    <w:rsid w:val="006E0A1E"/>
    <w:rsid w:val="006E0C7E"/>
    <w:rsid w:val="006E0CF5"/>
    <w:rsid w:val="006E101A"/>
    <w:rsid w:val="006E10F2"/>
    <w:rsid w:val="006E1AE9"/>
    <w:rsid w:val="006E1EB7"/>
    <w:rsid w:val="006E2151"/>
    <w:rsid w:val="006E2373"/>
    <w:rsid w:val="006E2422"/>
    <w:rsid w:val="006E269F"/>
    <w:rsid w:val="006E26CA"/>
    <w:rsid w:val="006E273D"/>
    <w:rsid w:val="006E289E"/>
    <w:rsid w:val="006E2AB9"/>
    <w:rsid w:val="006E2C59"/>
    <w:rsid w:val="006E2DFC"/>
    <w:rsid w:val="006E2E5D"/>
    <w:rsid w:val="006E3254"/>
    <w:rsid w:val="006E34C7"/>
    <w:rsid w:val="006E37A3"/>
    <w:rsid w:val="006E37C5"/>
    <w:rsid w:val="006E387E"/>
    <w:rsid w:val="006E39EF"/>
    <w:rsid w:val="006E3AAB"/>
    <w:rsid w:val="006E3BB5"/>
    <w:rsid w:val="006E4016"/>
    <w:rsid w:val="006E403E"/>
    <w:rsid w:val="006E46E5"/>
    <w:rsid w:val="006E4821"/>
    <w:rsid w:val="006E4C92"/>
    <w:rsid w:val="006E4CF6"/>
    <w:rsid w:val="006E4DC9"/>
    <w:rsid w:val="006E4F99"/>
    <w:rsid w:val="006E5149"/>
    <w:rsid w:val="006E5609"/>
    <w:rsid w:val="006E5922"/>
    <w:rsid w:val="006E5953"/>
    <w:rsid w:val="006E595E"/>
    <w:rsid w:val="006E5A1D"/>
    <w:rsid w:val="006E5B2C"/>
    <w:rsid w:val="006E5B97"/>
    <w:rsid w:val="006E5DED"/>
    <w:rsid w:val="006E6415"/>
    <w:rsid w:val="006E6477"/>
    <w:rsid w:val="006E68C7"/>
    <w:rsid w:val="006E68DA"/>
    <w:rsid w:val="006E6C34"/>
    <w:rsid w:val="006E6CFF"/>
    <w:rsid w:val="006E753B"/>
    <w:rsid w:val="006E775B"/>
    <w:rsid w:val="006E776F"/>
    <w:rsid w:val="006E796A"/>
    <w:rsid w:val="006E7B77"/>
    <w:rsid w:val="006E7CA3"/>
    <w:rsid w:val="006E7D91"/>
    <w:rsid w:val="006E7D9E"/>
    <w:rsid w:val="006E7EF7"/>
    <w:rsid w:val="006E7F91"/>
    <w:rsid w:val="006F026F"/>
    <w:rsid w:val="006F03CE"/>
    <w:rsid w:val="006F0686"/>
    <w:rsid w:val="006F0701"/>
    <w:rsid w:val="006F0AA6"/>
    <w:rsid w:val="006F0EA9"/>
    <w:rsid w:val="006F112F"/>
    <w:rsid w:val="006F1162"/>
    <w:rsid w:val="006F162F"/>
    <w:rsid w:val="006F1664"/>
    <w:rsid w:val="006F17A5"/>
    <w:rsid w:val="006F17B0"/>
    <w:rsid w:val="006F17F3"/>
    <w:rsid w:val="006F1981"/>
    <w:rsid w:val="006F19C8"/>
    <w:rsid w:val="006F24C5"/>
    <w:rsid w:val="006F259A"/>
    <w:rsid w:val="006F2AB8"/>
    <w:rsid w:val="006F2B8D"/>
    <w:rsid w:val="006F2C2D"/>
    <w:rsid w:val="006F2C3A"/>
    <w:rsid w:val="006F3097"/>
    <w:rsid w:val="006F30BA"/>
    <w:rsid w:val="006F316A"/>
    <w:rsid w:val="006F3352"/>
    <w:rsid w:val="006F358E"/>
    <w:rsid w:val="006F35F0"/>
    <w:rsid w:val="006F3652"/>
    <w:rsid w:val="006F3657"/>
    <w:rsid w:val="006F3717"/>
    <w:rsid w:val="006F38D7"/>
    <w:rsid w:val="006F3A3D"/>
    <w:rsid w:val="006F3C45"/>
    <w:rsid w:val="006F3D88"/>
    <w:rsid w:val="006F4232"/>
    <w:rsid w:val="006F428F"/>
    <w:rsid w:val="006F4778"/>
    <w:rsid w:val="006F48D2"/>
    <w:rsid w:val="006F499E"/>
    <w:rsid w:val="006F4AC6"/>
    <w:rsid w:val="006F4D6C"/>
    <w:rsid w:val="006F4FD0"/>
    <w:rsid w:val="006F5161"/>
    <w:rsid w:val="006F53BF"/>
    <w:rsid w:val="006F55B0"/>
    <w:rsid w:val="006F56D2"/>
    <w:rsid w:val="006F58A6"/>
    <w:rsid w:val="006F5937"/>
    <w:rsid w:val="006F5949"/>
    <w:rsid w:val="006F5AF0"/>
    <w:rsid w:val="006F5DC8"/>
    <w:rsid w:val="006F6035"/>
    <w:rsid w:val="006F6112"/>
    <w:rsid w:val="006F6194"/>
    <w:rsid w:val="006F6351"/>
    <w:rsid w:val="006F682A"/>
    <w:rsid w:val="006F6AB3"/>
    <w:rsid w:val="006F7160"/>
    <w:rsid w:val="006F7D9D"/>
    <w:rsid w:val="006F7EAC"/>
    <w:rsid w:val="006F7FD4"/>
    <w:rsid w:val="007003B4"/>
    <w:rsid w:val="0070069D"/>
    <w:rsid w:val="007006D1"/>
    <w:rsid w:val="0070076D"/>
    <w:rsid w:val="0070095F"/>
    <w:rsid w:val="00700A24"/>
    <w:rsid w:val="00700C5F"/>
    <w:rsid w:val="007011F6"/>
    <w:rsid w:val="007012A9"/>
    <w:rsid w:val="007012CD"/>
    <w:rsid w:val="0070174A"/>
    <w:rsid w:val="00701B6D"/>
    <w:rsid w:val="00701D15"/>
    <w:rsid w:val="00701D39"/>
    <w:rsid w:val="00702187"/>
    <w:rsid w:val="007029AC"/>
    <w:rsid w:val="00702A35"/>
    <w:rsid w:val="00702AE0"/>
    <w:rsid w:val="00702AFA"/>
    <w:rsid w:val="00702BC8"/>
    <w:rsid w:val="00702EA8"/>
    <w:rsid w:val="00703168"/>
    <w:rsid w:val="00703641"/>
    <w:rsid w:val="007039AF"/>
    <w:rsid w:val="00703A9D"/>
    <w:rsid w:val="00703EF7"/>
    <w:rsid w:val="007041FA"/>
    <w:rsid w:val="007042E6"/>
    <w:rsid w:val="0070475D"/>
    <w:rsid w:val="00704819"/>
    <w:rsid w:val="00704C2C"/>
    <w:rsid w:val="00704CB2"/>
    <w:rsid w:val="00704EC1"/>
    <w:rsid w:val="007051FF"/>
    <w:rsid w:val="00705471"/>
    <w:rsid w:val="007056BC"/>
    <w:rsid w:val="0070578B"/>
    <w:rsid w:val="00705A9E"/>
    <w:rsid w:val="00705ACE"/>
    <w:rsid w:val="00705BDD"/>
    <w:rsid w:val="00705D8D"/>
    <w:rsid w:val="00705D97"/>
    <w:rsid w:val="00705E0E"/>
    <w:rsid w:val="00705E19"/>
    <w:rsid w:val="00706220"/>
    <w:rsid w:val="0070622E"/>
    <w:rsid w:val="00706805"/>
    <w:rsid w:val="007069BF"/>
    <w:rsid w:val="00706AFC"/>
    <w:rsid w:val="00706CA3"/>
    <w:rsid w:val="00706DBA"/>
    <w:rsid w:val="00706F33"/>
    <w:rsid w:val="00706F5D"/>
    <w:rsid w:val="007071AC"/>
    <w:rsid w:val="007074FF"/>
    <w:rsid w:val="00707545"/>
    <w:rsid w:val="00707C8B"/>
    <w:rsid w:val="00707CC7"/>
    <w:rsid w:val="00707E14"/>
    <w:rsid w:val="00707E92"/>
    <w:rsid w:val="00707FE6"/>
    <w:rsid w:val="007100BA"/>
    <w:rsid w:val="0071024C"/>
    <w:rsid w:val="007106B1"/>
    <w:rsid w:val="00710A29"/>
    <w:rsid w:val="00710C41"/>
    <w:rsid w:val="007112B5"/>
    <w:rsid w:val="0071135B"/>
    <w:rsid w:val="0071136D"/>
    <w:rsid w:val="00711629"/>
    <w:rsid w:val="00711B57"/>
    <w:rsid w:val="00711CED"/>
    <w:rsid w:val="00711F9F"/>
    <w:rsid w:val="00711FDC"/>
    <w:rsid w:val="0071221A"/>
    <w:rsid w:val="007122A8"/>
    <w:rsid w:val="00712470"/>
    <w:rsid w:val="00712702"/>
    <w:rsid w:val="00712915"/>
    <w:rsid w:val="00712C6E"/>
    <w:rsid w:val="00712E9A"/>
    <w:rsid w:val="00713104"/>
    <w:rsid w:val="00713227"/>
    <w:rsid w:val="00713298"/>
    <w:rsid w:val="00713313"/>
    <w:rsid w:val="00713616"/>
    <w:rsid w:val="00713927"/>
    <w:rsid w:val="00713A26"/>
    <w:rsid w:val="00713F79"/>
    <w:rsid w:val="0071403F"/>
    <w:rsid w:val="007143F1"/>
    <w:rsid w:val="0071450C"/>
    <w:rsid w:val="00714740"/>
    <w:rsid w:val="00714A01"/>
    <w:rsid w:val="00714B1C"/>
    <w:rsid w:val="00714CFA"/>
    <w:rsid w:val="00714DD2"/>
    <w:rsid w:val="00714E62"/>
    <w:rsid w:val="007151C1"/>
    <w:rsid w:val="00715528"/>
    <w:rsid w:val="00715D22"/>
    <w:rsid w:val="00715E54"/>
    <w:rsid w:val="00715FE5"/>
    <w:rsid w:val="0071654A"/>
    <w:rsid w:val="007165BA"/>
    <w:rsid w:val="007168B8"/>
    <w:rsid w:val="007168C3"/>
    <w:rsid w:val="00716945"/>
    <w:rsid w:val="00717516"/>
    <w:rsid w:val="007175A1"/>
    <w:rsid w:val="007175B3"/>
    <w:rsid w:val="007200E3"/>
    <w:rsid w:val="0072015F"/>
    <w:rsid w:val="007203B5"/>
    <w:rsid w:val="0072041B"/>
    <w:rsid w:val="007205FD"/>
    <w:rsid w:val="007207A0"/>
    <w:rsid w:val="007212FC"/>
    <w:rsid w:val="00721AE6"/>
    <w:rsid w:val="00721CFB"/>
    <w:rsid w:val="00721DE4"/>
    <w:rsid w:val="00721E13"/>
    <w:rsid w:val="00721E95"/>
    <w:rsid w:val="00722030"/>
    <w:rsid w:val="007226E1"/>
    <w:rsid w:val="0072285A"/>
    <w:rsid w:val="00722CD1"/>
    <w:rsid w:val="00722D47"/>
    <w:rsid w:val="00722DF4"/>
    <w:rsid w:val="00722E7C"/>
    <w:rsid w:val="00722E8A"/>
    <w:rsid w:val="00722F02"/>
    <w:rsid w:val="007231D7"/>
    <w:rsid w:val="00723284"/>
    <w:rsid w:val="00723317"/>
    <w:rsid w:val="0072334F"/>
    <w:rsid w:val="007233B2"/>
    <w:rsid w:val="0072353F"/>
    <w:rsid w:val="007235F0"/>
    <w:rsid w:val="00723736"/>
    <w:rsid w:val="0072375A"/>
    <w:rsid w:val="00723763"/>
    <w:rsid w:val="007241CF"/>
    <w:rsid w:val="00724217"/>
    <w:rsid w:val="007243C1"/>
    <w:rsid w:val="00724AF2"/>
    <w:rsid w:val="00724C7E"/>
    <w:rsid w:val="00724D4E"/>
    <w:rsid w:val="00724E69"/>
    <w:rsid w:val="00724F40"/>
    <w:rsid w:val="00725122"/>
    <w:rsid w:val="0072514B"/>
    <w:rsid w:val="00725194"/>
    <w:rsid w:val="0072525F"/>
    <w:rsid w:val="00725394"/>
    <w:rsid w:val="00725606"/>
    <w:rsid w:val="007256DC"/>
    <w:rsid w:val="00725A9D"/>
    <w:rsid w:val="007261C9"/>
    <w:rsid w:val="007268D2"/>
    <w:rsid w:val="00726ED2"/>
    <w:rsid w:val="00726EF2"/>
    <w:rsid w:val="00726F24"/>
    <w:rsid w:val="00726F4A"/>
    <w:rsid w:val="007270C4"/>
    <w:rsid w:val="00727223"/>
    <w:rsid w:val="00727779"/>
    <w:rsid w:val="007277D6"/>
    <w:rsid w:val="0073003E"/>
    <w:rsid w:val="00730426"/>
    <w:rsid w:val="0073051E"/>
    <w:rsid w:val="0073062D"/>
    <w:rsid w:val="00730708"/>
    <w:rsid w:val="007309CB"/>
    <w:rsid w:val="007309E8"/>
    <w:rsid w:val="00731385"/>
    <w:rsid w:val="007313D9"/>
    <w:rsid w:val="007314C5"/>
    <w:rsid w:val="00731565"/>
    <w:rsid w:val="00731670"/>
    <w:rsid w:val="0073176B"/>
    <w:rsid w:val="00731B5B"/>
    <w:rsid w:val="00731DA8"/>
    <w:rsid w:val="00731DA9"/>
    <w:rsid w:val="00731E96"/>
    <w:rsid w:val="0073230C"/>
    <w:rsid w:val="00732522"/>
    <w:rsid w:val="00732687"/>
    <w:rsid w:val="00732960"/>
    <w:rsid w:val="007329D4"/>
    <w:rsid w:val="00732ADD"/>
    <w:rsid w:val="00732BE3"/>
    <w:rsid w:val="00732CF1"/>
    <w:rsid w:val="00732D9C"/>
    <w:rsid w:val="00732DDC"/>
    <w:rsid w:val="00732FA5"/>
    <w:rsid w:val="00733033"/>
    <w:rsid w:val="00733087"/>
    <w:rsid w:val="00733343"/>
    <w:rsid w:val="00733504"/>
    <w:rsid w:val="0073358A"/>
    <w:rsid w:val="00733A71"/>
    <w:rsid w:val="00733B99"/>
    <w:rsid w:val="00733CB3"/>
    <w:rsid w:val="00733D0B"/>
    <w:rsid w:val="00733F3A"/>
    <w:rsid w:val="0073409F"/>
    <w:rsid w:val="007342FC"/>
    <w:rsid w:val="00734579"/>
    <w:rsid w:val="0073461D"/>
    <w:rsid w:val="00734851"/>
    <w:rsid w:val="00734D3A"/>
    <w:rsid w:val="0073570B"/>
    <w:rsid w:val="00735C26"/>
    <w:rsid w:val="00735CB9"/>
    <w:rsid w:val="00736280"/>
    <w:rsid w:val="007362E5"/>
    <w:rsid w:val="0073631F"/>
    <w:rsid w:val="0073647D"/>
    <w:rsid w:val="007365E4"/>
    <w:rsid w:val="007365FD"/>
    <w:rsid w:val="007367AB"/>
    <w:rsid w:val="007367EB"/>
    <w:rsid w:val="00736ACE"/>
    <w:rsid w:val="00736BEE"/>
    <w:rsid w:val="00736DCB"/>
    <w:rsid w:val="00736E02"/>
    <w:rsid w:val="00736E26"/>
    <w:rsid w:val="00736E46"/>
    <w:rsid w:val="00736FE9"/>
    <w:rsid w:val="007371B6"/>
    <w:rsid w:val="007375BD"/>
    <w:rsid w:val="007375CB"/>
    <w:rsid w:val="0073771D"/>
    <w:rsid w:val="00737BEF"/>
    <w:rsid w:val="00737E16"/>
    <w:rsid w:val="00737FE9"/>
    <w:rsid w:val="00737FF1"/>
    <w:rsid w:val="00740149"/>
    <w:rsid w:val="00740690"/>
    <w:rsid w:val="00740972"/>
    <w:rsid w:val="007409F6"/>
    <w:rsid w:val="00740A03"/>
    <w:rsid w:val="00740C4D"/>
    <w:rsid w:val="00740CCA"/>
    <w:rsid w:val="00740E1F"/>
    <w:rsid w:val="00740EA4"/>
    <w:rsid w:val="007410B9"/>
    <w:rsid w:val="0074152F"/>
    <w:rsid w:val="007416F6"/>
    <w:rsid w:val="0074172F"/>
    <w:rsid w:val="007418B1"/>
    <w:rsid w:val="00741932"/>
    <w:rsid w:val="0074197F"/>
    <w:rsid w:val="00741BB9"/>
    <w:rsid w:val="00741BE2"/>
    <w:rsid w:val="00741D36"/>
    <w:rsid w:val="00741D96"/>
    <w:rsid w:val="0074200E"/>
    <w:rsid w:val="0074211D"/>
    <w:rsid w:val="007422E7"/>
    <w:rsid w:val="00742653"/>
    <w:rsid w:val="007426C6"/>
    <w:rsid w:val="0074276D"/>
    <w:rsid w:val="0074300D"/>
    <w:rsid w:val="007432A8"/>
    <w:rsid w:val="00743489"/>
    <w:rsid w:val="00743AA1"/>
    <w:rsid w:val="00743B65"/>
    <w:rsid w:val="00743B8A"/>
    <w:rsid w:val="00743C7E"/>
    <w:rsid w:val="00743F86"/>
    <w:rsid w:val="00744025"/>
    <w:rsid w:val="00744AA8"/>
    <w:rsid w:val="00744BC6"/>
    <w:rsid w:val="00744F6A"/>
    <w:rsid w:val="00744FC4"/>
    <w:rsid w:val="0074511A"/>
    <w:rsid w:val="00745451"/>
    <w:rsid w:val="00745537"/>
    <w:rsid w:val="007455B3"/>
    <w:rsid w:val="007456F2"/>
    <w:rsid w:val="00745B24"/>
    <w:rsid w:val="00745BCF"/>
    <w:rsid w:val="00745CA7"/>
    <w:rsid w:val="00745E65"/>
    <w:rsid w:val="0074608B"/>
    <w:rsid w:val="007461E3"/>
    <w:rsid w:val="0074631F"/>
    <w:rsid w:val="00746546"/>
    <w:rsid w:val="0074654E"/>
    <w:rsid w:val="007465DA"/>
    <w:rsid w:val="0074691C"/>
    <w:rsid w:val="00746AC1"/>
    <w:rsid w:val="00746E97"/>
    <w:rsid w:val="0074701A"/>
    <w:rsid w:val="007476ED"/>
    <w:rsid w:val="0074770D"/>
    <w:rsid w:val="007478C9"/>
    <w:rsid w:val="007503AE"/>
    <w:rsid w:val="00750401"/>
    <w:rsid w:val="0075071E"/>
    <w:rsid w:val="00750857"/>
    <w:rsid w:val="007509E4"/>
    <w:rsid w:val="00750BEB"/>
    <w:rsid w:val="00750E25"/>
    <w:rsid w:val="00750F22"/>
    <w:rsid w:val="00750FB4"/>
    <w:rsid w:val="007511EB"/>
    <w:rsid w:val="007512BB"/>
    <w:rsid w:val="0075151E"/>
    <w:rsid w:val="00751801"/>
    <w:rsid w:val="00751D91"/>
    <w:rsid w:val="00752004"/>
    <w:rsid w:val="0075200D"/>
    <w:rsid w:val="007520A9"/>
    <w:rsid w:val="00752371"/>
    <w:rsid w:val="00752592"/>
    <w:rsid w:val="00752719"/>
    <w:rsid w:val="007528E8"/>
    <w:rsid w:val="0075294F"/>
    <w:rsid w:val="007529AA"/>
    <w:rsid w:val="007529D7"/>
    <w:rsid w:val="00752ABF"/>
    <w:rsid w:val="00752C9E"/>
    <w:rsid w:val="00753045"/>
    <w:rsid w:val="00753151"/>
    <w:rsid w:val="0075336E"/>
    <w:rsid w:val="0075348D"/>
    <w:rsid w:val="0075358A"/>
    <w:rsid w:val="007535CB"/>
    <w:rsid w:val="007537F5"/>
    <w:rsid w:val="00753A5C"/>
    <w:rsid w:val="00753D7A"/>
    <w:rsid w:val="00753E11"/>
    <w:rsid w:val="00754454"/>
    <w:rsid w:val="00754574"/>
    <w:rsid w:val="007548C2"/>
    <w:rsid w:val="00754E25"/>
    <w:rsid w:val="00754E8F"/>
    <w:rsid w:val="00755056"/>
    <w:rsid w:val="00755D15"/>
    <w:rsid w:val="00756084"/>
    <w:rsid w:val="0075680A"/>
    <w:rsid w:val="00756ADD"/>
    <w:rsid w:val="0075710E"/>
    <w:rsid w:val="00757427"/>
    <w:rsid w:val="00757746"/>
    <w:rsid w:val="00757BAE"/>
    <w:rsid w:val="00757BB1"/>
    <w:rsid w:val="00757C59"/>
    <w:rsid w:val="00757C85"/>
    <w:rsid w:val="00757DB4"/>
    <w:rsid w:val="007600E0"/>
    <w:rsid w:val="0076012B"/>
    <w:rsid w:val="007603C6"/>
    <w:rsid w:val="007603F1"/>
    <w:rsid w:val="007606DF"/>
    <w:rsid w:val="00760728"/>
    <w:rsid w:val="00760A08"/>
    <w:rsid w:val="00760E2A"/>
    <w:rsid w:val="00760FA8"/>
    <w:rsid w:val="0076106C"/>
    <w:rsid w:val="0076165A"/>
    <w:rsid w:val="00761A64"/>
    <w:rsid w:val="00761A67"/>
    <w:rsid w:val="00761BE6"/>
    <w:rsid w:val="00761F5E"/>
    <w:rsid w:val="0076207A"/>
    <w:rsid w:val="007620A1"/>
    <w:rsid w:val="007620AB"/>
    <w:rsid w:val="007622A0"/>
    <w:rsid w:val="00762373"/>
    <w:rsid w:val="00762686"/>
    <w:rsid w:val="00762D00"/>
    <w:rsid w:val="00762DDD"/>
    <w:rsid w:val="00762E2C"/>
    <w:rsid w:val="007631A9"/>
    <w:rsid w:val="007632EA"/>
    <w:rsid w:val="00763449"/>
    <w:rsid w:val="00763606"/>
    <w:rsid w:val="0076360A"/>
    <w:rsid w:val="0076379B"/>
    <w:rsid w:val="00763B9F"/>
    <w:rsid w:val="00763C5D"/>
    <w:rsid w:val="00763D17"/>
    <w:rsid w:val="0076400F"/>
    <w:rsid w:val="00764053"/>
    <w:rsid w:val="0076425F"/>
    <w:rsid w:val="00764670"/>
    <w:rsid w:val="007646DD"/>
    <w:rsid w:val="00764776"/>
    <w:rsid w:val="0076490C"/>
    <w:rsid w:val="00764932"/>
    <w:rsid w:val="00764DA7"/>
    <w:rsid w:val="007659F9"/>
    <w:rsid w:val="00765A8A"/>
    <w:rsid w:val="00765B2E"/>
    <w:rsid w:val="00765C57"/>
    <w:rsid w:val="00765D8B"/>
    <w:rsid w:val="007666B2"/>
    <w:rsid w:val="007668A5"/>
    <w:rsid w:val="00766A26"/>
    <w:rsid w:val="00766B17"/>
    <w:rsid w:val="00766CAF"/>
    <w:rsid w:val="00766CF3"/>
    <w:rsid w:val="0076717A"/>
    <w:rsid w:val="007671EB"/>
    <w:rsid w:val="007675A2"/>
    <w:rsid w:val="0076763D"/>
    <w:rsid w:val="00767B84"/>
    <w:rsid w:val="00770074"/>
    <w:rsid w:val="00770260"/>
    <w:rsid w:val="0077043E"/>
    <w:rsid w:val="00770467"/>
    <w:rsid w:val="007704D4"/>
    <w:rsid w:val="0077076A"/>
    <w:rsid w:val="00770C2E"/>
    <w:rsid w:val="00770EEC"/>
    <w:rsid w:val="0077134E"/>
    <w:rsid w:val="007715DC"/>
    <w:rsid w:val="00771C44"/>
    <w:rsid w:val="00771D1F"/>
    <w:rsid w:val="00772404"/>
    <w:rsid w:val="00772498"/>
    <w:rsid w:val="00772502"/>
    <w:rsid w:val="0077277A"/>
    <w:rsid w:val="00772950"/>
    <w:rsid w:val="007729ED"/>
    <w:rsid w:val="00772A64"/>
    <w:rsid w:val="00772AB2"/>
    <w:rsid w:val="00772D25"/>
    <w:rsid w:val="00772DBE"/>
    <w:rsid w:val="00773009"/>
    <w:rsid w:val="0077314F"/>
    <w:rsid w:val="007731A0"/>
    <w:rsid w:val="007732AA"/>
    <w:rsid w:val="00773369"/>
    <w:rsid w:val="00773F28"/>
    <w:rsid w:val="00774062"/>
    <w:rsid w:val="00774150"/>
    <w:rsid w:val="007743EB"/>
    <w:rsid w:val="00774CE9"/>
    <w:rsid w:val="00774DA2"/>
    <w:rsid w:val="00774DA6"/>
    <w:rsid w:val="00774F32"/>
    <w:rsid w:val="00775155"/>
    <w:rsid w:val="0077539A"/>
    <w:rsid w:val="00775627"/>
    <w:rsid w:val="00775727"/>
    <w:rsid w:val="007759D9"/>
    <w:rsid w:val="00775C89"/>
    <w:rsid w:val="00775CA5"/>
    <w:rsid w:val="00775D36"/>
    <w:rsid w:val="00775EBA"/>
    <w:rsid w:val="00776558"/>
    <w:rsid w:val="00776695"/>
    <w:rsid w:val="00776786"/>
    <w:rsid w:val="00777063"/>
    <w:rsid w:val="0077737A"/>
    <w:rsid w:val="007776CA"/>
    <w:rsid w:val="007777FD"/>
    <w:rsid w:val="00777980"/>
    <w:rsid w:val="00777AD4"/>
    <w:rsid w:val="00777F07"/>
    <w:rsid w:val="00777F79"/>
    <w:rsid w:val="007800C7"/>
    <w:rsid w:val="0078027D"/>
    <w:rsid w:val="00780850"/>
    <w:rsid w:val="0078099E"/>
    <w:rsid w:val="00780A14"/>
    <w:rsid w:val="00780B70"/>
    <w:rsid w:val="00780D89"/>
    <w:rsid w:val="00781067"/>
    <w:rsid w:val="00781995"/>
    <w:rsid w:val="007822B5"/>
    <w:rsid w:val="00782651"/>
    <w:rsid w:val="00782760"/>
    <w:rsid w:val="0078285B"/>
    <w:rsid w:val="007828B8"/>
    <w:rsid w:val="00782A7F"/>
    <w:rsid w:val="00782BE1"/>
    <w:rsid w:val="00782E96"/>
    <w:rsid w:val="0078352F"/>
    <w:rsid w:val="00783787"/>
    <w:rsid w:val="00783A55"/>
    <w:rsid w:val="00783A64"/>
    <w:rsid w:val="00783A83"/>
    <w:rsid w:val="00783D25"/>
    <w:rsid w:val="00783DA0"/>
    <w:rsid w:val="00783E38"/>
    <w:rsid w:val="007841AA"/>
    <w:rsid w:val="007844D5"/>
    <w:rsid w:val="00784606"/>
    <w:rsid w:val="007846E8"/>
    <w:rsid w:val="007847EB"/>
    <w:rsid w:val="00784D84"/>
    <w:rsid w:val="00785423"/>
    <w:rsid w:val="00785879"/>
    <w:rsid w:val="00785941"/>
    <w:rsid w:val="00785A94"/>
    <w:rsid w:val="00785F0A"/>
    <w:rsid w:val="00785F7D"/>
    <w:rsid w:val="007860C4"/>
    <w:rsid w:val="00786608"/>
    <w:rsid w:val="00786622"/>
    <w:rsid w:val="0078672D"/>
    <w:rsid w:val="007869DB"/>
    <w:rsid w:val="00786BA1"/>
    <w:rsid w:val="00786FA5"/>
    <w:rsid w:val="007870AC"/>
    <w:rsid w:val="007870B4"/>
    <w:rsid w:val="007870FF"/>
    <w:rsid w:val="0078721F"/>
    <w:rsid w:val="00787288"/>
    <w:rsid w:val="007873A2"/>
    <w:rsid w:val="007879BA"/>
    <w:rsid w:val="00787B9F"/>
    <w:rsid w:val="00787C85"/>
    <w:rsid w:val="00790533"/>
    <w:rsid w:val="00790682"/>
    <w:rsid w:val="0079074F"/>
    <w:rsid w:val="007907E6"/>
    <w:rsid w:val="007908EE"/>
    <w:rsid w:val="00790A58"/>
    <w:rsid w:val="00790E44"/>
    <w:rsid w:val="007910DA"/>
    <w:rsid w:val="00791110"/>
    <w:rsid w:val="007911C0"/>
    <w:rsid w:val="0079127A"/>
    <w:rsid w:val="0079146E"/>
    <w:rsid w:val="00791689"/>
    <w:rsid w:val="00791690"/>
    <w:rsid w:val="007917A8"/>
    <w:rsid w:val="00791D6F"/>
    <w:rsid w:val="00791EC2"/>
    <w:rsid w:val="007922AA"/>
    <w:rsid w:val="007923C1"/>
    <w:rsid w:val="007924F4"/>
    <w:rsid w:val="0079277C"/>
    <w:rsid w:val="007927D9"/>
    <w:rsid w:val="00793261"/>
    <w:rsid w:val="0079332D"/>
    <w:rsid w:val="00793348"/>
    <w:rsid w:val="00793392"/>
    <w:rsid w:val="00793404"/>
    <w:rsid w:val="0079341A"/>
    <w:rsid w:val="0079345D"/>
    <w:rsid w:val="007934D6"/>
    <w:rsid w:val="00793577"/>
    <w:rsid w:val="00793583"/>
    <w:rsid w:val="007936A5"/>
    <w:rsid w:val="00793804"/>
    <w:rsid w:val="0079393A"/>
    <w:rsid w:val="00793A03"/>
    <w:rsid w:val="00793BCF"/>
    <w:rsid w:val="00793C1D"/>
    <w:rsid w:val="00793EBA"/>
    <w:rsid w:val="00793F08"/>
    <w:rsid w:val="0079485C"/>
    <w:rsid w:val="00794A44"/>
    <w:rsid w:val="00795387"/>
    <w:rsid w:val="0079540B"/>
    <w:rsid w:val="00795514"/>
    <w:rsid w:val="00795574"/>
    <w:rsid w:val="007956EF"/>
    <w:rsid w:val="007957EF"/>
    <w:rsid w:val="007958CF"/>
    <w:rsid w:val="00795AD5"/>
    <w:rsid w:val="00795B03"/>
    <w:rsid w:val="00795DB6"/>
    <w:rsid w:val="00795FCF"/>
    <w:rsid w:val="00796240"/>
    <w:rsid w:val="0079626B"/>
    <w:rsid w:val="0079643A"/>
    <w:rsid w:val="0079693D"/>
    <w:rsid w:val="00796A62"/>
    <w:rsid w:val="00796BA3"/>
    <w:rsid w:val="00796CA7"/>
    <w:rsid w:val="00797233"/>
    <w:rsid w:val="00797356"/>
    <w:rsid w:val="007977E1"/>
    <w:rsid w:val="00797A80"/>
    <w:rsid w:val="00797B46"/>
    <w:rsid w:val="00797EA6"/>
    <w:rsid w:val="00797EFF"/>
    <w:rsid w:val="007A019D"/>
    <w:rsid w:val="007A030E"/>
    <w:rsid w:val="007A0338"/>
    <w:rsid w:val="007A0646"/>
    <w:rsid w:val="007A08A0"/>
    <w:rsid w:val="007A0958"/>
    <w:rsid w:val="007A0A08"/>
    <w:rsid w:val="007A0D7B"/>
    <w:rsid w:val="007A0EDC"/>
    <w:rsid w:val="007A0FF6"/>
    <w:rsid w:val="007A10D0"/>
    <w:rsid w:val="007A11EF"/>
    <w:rsid w:val="007A1A93"/>
    <w:rsid w:val="007A1B3C"/>
    <w:rsid w:val="007A1C59"/>
    <w:rsid w:val="007A1C72"/>
    <w:rsid w:val="007A1DE8"/>
    <w:rsid w:val="007A2435"/>
    <w:rsid w:val="007A2A30"/>
    <w:rsid w:val="007A2B62"/>
    <w:rsid w:val="007A2B8C"/>
    <w:rsid w:val="007A2CAF"/>
    <w:rsid w:val="007A2E60"/>
    <w:rsid w:val="007A30D0"/>
    <w:rsid w:val="007A323F"/>
    <w:rsid w:val="007A3384"/>
    <w:rsid w:val="007A33AE"/>
    <w:rsid w:val="007A36F4"/>
    <w:rsid w:val="007A378C"/>
    <w:rsid w:val="007A379B"/>
    <w:rsid w:val="007A37BC"/>
    <w:rsid w:val="007A38C8"/>
    <w:rsid w:val="007A3D8B"/>
    <w:rsid w:val="007A3E93"/>
    <w:rsid w:val="007A42FA"/>
    <w:rsid w:val="007A4464"/>
    <w:rsid w:val="007A44BC"/>
    <w:rsid w:val="007A4794"/>
    <w:rsid w:val="007A48C1"/>
    <w:rsid w:val="007A4B0B"/>
    <w:rsid w:val="007A4C39"/>
    <w:rsid w:val="007A4E21"/>
    <w:rsid w:val="007A4F5F"/>
    <w:rsid w:val="007A5016"/>
    <w:rsid w:val="007A5028"/>
    <w:rsid w:val="007A5053"/>
    <w:rsid w:val="007A51C1"/>
    <w:rsid w:val="007A5597"/>
    <w:rsid w:val="007A5C64"/>
    <w:rsid w:val="007A5F6B"/>
    <w:rsid w:val="007A60F6"/>
    <w:rsid w:val="007A627C"/>
    <w:rsid w:val="007A6290"/>
    <w:rsid w:val="007A63C2"/>
    <w:rsid w:val="007A668B"/>
    <w:rsid w:val="007A6821"/>
    <w:rsid w:val="007A688B"/>
    <w:rsid w:val="007A6B30"/>
    <w:rsid w:val="007A6BB0"/>
    <w:rsid w:val="007A6D62"/>
    <w:rsid w:val="007A6E1E"/>
    <w:rsid w:val="007A6FB5"/>
    <w:rsid w:val="007A7060"/>
    <w:rsid w:val="007A7147"/>
    <w:rsid w:val="007A7151"/>
    <w:rsid w:val="007A7161"/>
    <w:rsid w:val="007A71D5"/>
    <w:rsid w:val="007A7475"/>
    <w:rsid w:val="007A74B3"/>
    <w:rsid w:val="007A7614"/>
    <w:rsid w:val="007A770B"/>
    <w:rsid w:val="007A7A17"/>
    <w:rsid w:val="007A7AA8"/>
    <w:rsid w:val="007A7CD9"/>
    <w:rsid w:val="007B02FE"/>
    <w:rsid w:val="007B0321"/>
    <w:rsid w:val="007B033B"/>
    <w:rsid w:val="007B04DE"/>
    <w:rsid w:val="007B074D"/>
    <w:rsid w:val="007B0AAD"/>
    <w:rsid w:val="007B0AB3"/>
    <w:rsid w:val="007B0DCC"/>
    <w:rsid w:val="007B100E"/>
    <w:rsid w:val="007B1126"/>
    <w:rsid w:val="007B13FC"/>
    <w:rsid w:val="007B1B88"/>
    <w:rsid w:val="007B1BE5"/>
    <w:rsid w:val="007B1C22"/>
    <w:rsid w:val="007B1C2A"/>
    <w:rsid w:val="007B1EBC"/>
    <w:rsid w:val="007B1EFF"/>
    <w:rsid w:val="007B205D"/>
    <w:rsid w:val="007B2590"/>
    <w:rsid w:val="007B259C"/>
    <w:rsid w:val="007B2620"/>
    <w:rsid w:val="007B27CC"/>
    <w:rsid w:val="007B2815"/>
    <w:rsid w:val="007B2E78"/>
    <w:rsid w:val="007B315E"/>
    <w:rsid w:val="007B316C"/>
    <w:rsid w:val="007B338E"/>
    <w:rsid w:val="007B3442"/>
    <w:rsid w:val="007B39D7"/>
    <w:rsid w:val="007B3A12"/>
    <w:rsid w:val="007B3B49"/>
    <w:rsid w:val="007B3BFC"/>
    <w:rsid w:val="007B3DD5"/>
    <w:rsid w:val="007B3F9D"/>
    <w:rsid w:val="007B41A4"/>
    <w:rsid w:val="007B44E6"/>
    <w:rsid w:val="007B4547"/>
    <w:rsid w:val="007B4E27"/>
    <w:rsid w:val="007B5232"/>
    <w:rsid w:val="007B56A1"/>
    <w:rsid w:val="007B57B0"/>
    <w:rsid w:val="007B59F4"/>
    <w:rsid w:val="007B5C08"/>
    <w:rsid w:val="007B5CA6"/>
    <w:rsid w:val="007B5E87"/>
    <w:rsid w:val="007B6910"/>
    <w:rsid w:val="007B693C"/>
    <w:rsid w:val="007B6A8C"/>
    <w:rsid w:val="007B6C20"/>
    <w:rsid w:val="007B6DFA"/>
    <w:rsid w:val="007B6E77"/>
    <w:rsid w:val="007B7AC1"/>
    <w:rsid w:val="007B7B6F"/>
    <w:rsid w:val="007C0281"/>
    <w:rsid w:val="007C0436"/>
    <w:rsid w:val="007C0465"/>
    <w:rsid w:val="007C0662"/>
    <w:rsid w:val="007C083C"/>
    <w:rsid w:val="007C0BC5"/>
    <w:rsid w:val="007C0CA7"/>
    <w:rsid w:val="007C0DF4"/>
    <w:rsid w:val="007C0E23"/>
    <w:rsid w:val="007C0F4A"/>
    <w:rsid w:val="007C107B"/>
    <w:rsid w:val="007C127E"/>
    <w:rsid w:val="007C1516"/>
    <w:rsid w:val="007C15F8"/>
    <w:rsid w:val="007C17B5"/>
    <w:rsid w:val="007C1B41"/>
    <w:rsid w:val="007C1CE1"/>
    <w:rsid w:val="007C1CFD"/>
    <w:rsid w:val="007C208C"/>
    <w:rsid w:val="007C24B8"/>
    <w:rsid w:val="007C2647"/>
    <w:rsid w:val="007C26E1"/>
    <w:rsid w:val="007C27CC"/>
    <w:rsid w:val="007C280C"/>
    <w:rsid w:val="007C2BA8"/>
    <w:rsid w:val="007C2E3E"/>
    <w:rsid w:val="007C2E9D"/>
    <w:rsid w:val="007C2F2C"/>
    <w:rsid w:val="007C2F56"/>
    <w:rsid w:val="007C356D"/>
    <w:rsid w:val="007C368B"/>
    <w:rsid w:val="007C3B24"/>
    <w:rsid w:val="007C3EB9"/>
    <w:rsid w:val="007C4109"/>
    <w:rsid w:val="007C413B"/>
    <w:rsid w:val="007C42E5"/>
    <w:rsid w:val="007C42EC"/>
    <w:rsid w:val="007C4413"/>
    <w:rsid w:val="007C45B0"/>
    <w:rsid w:val="007C4733"/>
    <w:rsid w:val="007C4B93"/>
    <w:rsid w:val="007C4CB8"/>
    <w:rsid w:val="007C4EF0"/>
    <w:rsid w:val="007C5133"/>
    <w:rsid w:val="007C5191"/>
    <w:rsid w:val="007C57F5"/>
    <w:rsid w:val="007C57F6"/>
    <w:rsid w:val="007C59A4"/>
    <w:rsid w:val="007C59F7"/>
    <w:rsid w:val="007C5A64"/>
    <w:rsid w:val="007C5D1D"/>
    <w:rsid w:val="007C5EB6"/>
    <w:rsid w:val="007C6024"/>
    <w:rsid w:val="007C60C9"/>
    <w:rsid w:val="007C671F"/>
    <w:rsid w:val="007C67A7"/>
    <w:rsid w:val="007C689B"/>
    <w:rsid w:val="007C6947"/>
    <w:rsid w:val="007C6A91"/>
    <w:rsid w:val="007C6D57"/>
    <w:rsid w:val="007C6F75"/>
    <w:rsid w:val="007C7205"/>
    <w:rsid w:val="007C76EA"/>
    <w:rsid w:val="007C78CD"/>
    <w:rsid w:val="007C7F26"/>
    <w:rsid w:val="007D0138"/>
    <w:rsid w:val="007D03F4"/>
    <w:rsid w:val="007D0418"/>
    <w:rsid w:val="007D06FA"/>
    <w:rsid w:val="007D09A9"/>
    <w:rsid w:val="007D09BA"/>
    <w:rsid w:val="007D09F3"/>
    <w:rsid w:val="007D0D27"/>
    <w:rsid w:val="007D0ED4"/>
    <w:rsid w:val="007D0F18"/>
    <w:rsid w:val="007D0FA9"/>
    <w:rsid w:val="007D1233"/>
    <w:rsid w:val="007D14CC"/>
    <w:rsid w:val="007D152D"/>
    <w:rsid w:val="007D1696"/>
    <w:rsid w:val="007D16BC"/>
    <w:rsid w:val="007D1772"/>
    <w:rsid w:val="007D177B"/>
    <w:rsid w:val="007D1B3A"/>
    <w:rsid w:val="007D1BDD"/>
    <w:rsid w:val="007D1DE5"/>
    <w:rsid w:val="007D219C"/>
    <w:rsid w:val="007D229B"/>
    <w:rsid w:val="007D257B"/>
    <w:rsid w:val="007D26A8"/>
    <w:rsid w:val="007D26AB"/>
    <w:rsid w:val="007D3040"/>
    <w:rsid w:val="007D3614"/>
    <w:rsid w:val="007D3BCB"/>
    <w:rsid w:val="007D3CE0"/>
    <w:rsid w:val="007D3D86"/>
    <w:rsid w:val="007D3D8C"/>
    <w:rsid w:val="007D3E0E"/>
    <w:rsid w:val="007D3E7F"/>
    <w:rsid w:val="007D4272"/>
    <w:rsid w:val="007D43E8"/>
    <w:rsid w:val="007D4C99"/>
    <w:rsid w:val="007D4E27"/>
    <w:rsid w:val="007D50CD"/>
    <w:rsid w:val="007D5390"/>
    <w:rsid w:val="007D53AB"/>
    <w:rsid w:val="007D5414"/>
    <w:rsid w:val="007D54DF"/>
    <w:rsid w:val="007D579E"/>
    <w:rsid w:val="007D5A50"/>
    <w:rsid w:val="007D5F4D"/>
    <w:rsid w:val="007D6373"/>
    <w:rsid w:val="007D63F8"/>
    <w:rsid w:val="007D64F1"/>
    <w:rsid w:val="007D667B"/>
    <w:rsid w:val="007D689F"/>
    <w:rsid w:val="007D6CE9"/>
    <w:rsid w:val="007D72BC"/>
    <w:rsid w:val="007D74AB"/>
    <w:rsid w:val="007D77F1"/>
    <w:rsid w:val="007D7941"/>
    <w:rsid w:val="007D7B3A"/>
    <w:rsid w:val="007E0099"/>
    <w:rsid w:val="007E03F1"/>
    <w:rsid w:val="007E054B"/>
    <w:rsid w:val="007E05C1"/>
    <w:rsid w:val="007E05F0"/>
    <w:rsid w:val="007E065E"/>
    <w:rsid w:val="007E0A8E"/>
    <w:rsid w:val="007E0B14"/>
    <w:rsid w:val="007E0C3E"/>
    <w:rsid w:val="007E0C41"/>
    <w:rsid w:val="007E0CD3"/>
    <w:rsid w:val="007E0FF7"/>
    <w:rsid w:val="007E10ED"/>
    <w:rsid w:val="007E147B"/>
    <w:rsid w:val="007E158A"/>
    <w:rsid w:val="007E2117"/>
    <w:rsid w:val="007E21C5"/>
    <w:rsid w:val="007E24C5"/>
    <w:rsid w:val="007E2CFF"/>
    <w:rsid w:val="007E3048"/>
    <w:rsid w:val="007E34F2"/>
    <w:rsid w:val="007E36FB"/>
    <w:rsid w:val="007E3F63"/>
    <w:rsid w:val="007E3F96"/>
    <w:rsid w:val="007E40E3"/>
    <w:rsid w:val="007E44B4"/>
    <w:rsid w:val="007E46AB"/>
    <w:rsid w:val="007E515A"/>
    <w:rsid w:val="007E52D7"/>
    <w:rsid w:val="007E52F6"/>
    <w:rsid w:val="007E5468"/>
    <w:rsid w:val="007E5B43"/>
    <w:rsid w:val="007E5E03"/>
    <w:rsid w:val="007E644F"/>
    <w:rsid w:val="007E661B"/>
    <w:rsid w:val="007E6A7A"/>
    <w:rsid w:val="007E6AB2"/>
    <w:rsid w:val="007E7528"/>
    <w:rsid w:val="007E7576"/>
    <w:rsid w:val="007E783D"/>
    <w:rsid w:val="007E7A44"/>
    <w:rsid w:val="007E7B0C"/>
    <w:rsid w:val="007E7BB1"/>
    <w:rsid w:val="007E7C61"/>
    <w:rsid w:val="007E7CBE"/>
    <w:rsid w:val="007E7D1A"/>
    <w:rsid w:val="007F01A9"/>
    <w:rsid w:val="007F021D"/>
    <w:rsid w:val="007F02DE"/>
    <w:rsid w:val="007F04D5"/>
    <w:rsid w:val="007F06A9"/>
    <w:rsid w:val="007F07A9"/>
    <w:rsid w:val="007F0CCE"/>
    <w:rsid w:val="007F1225"/>
    <w:rsid w:val="007F1282"/>
    <w:rsid w:val="007F2397"/>
    <w:rsid w:val="007F248D"/>
    <w:rsid w:val="007F25B5"/>
    <w:rsid w:val="007F28CF"/>
    <w:rsid w:val="007F29EF"/>
    <w:rsid w:val="007F30BF"/>
    <w:rsid w:val="007F34AA"/>
    <w:rsid w:val="007F352D"/>
    <w:rsid w:val="007F36C0"/>
    <w:rsid w:val="007F3723"/>
    <w:rsid w:val="007F3726"/>
    <w:rsid w:val="007F3849"/>
    <w:rsid w:val="007F3901"/>
    <w:rsid w:val="007F390E"/>
    <w:rsid w:val="007F3993"/>
    <w:rsid w:val="007F3D79"/>
    <w:rsid w:val="007F4115"/>
    <w:rsid w:val="007F4163"/>
    <w:rsid w:val="007F42B7"/>
    <w:rsid w:val="007F44C2"/>
    <w:rsid w:val="007F45C3"/>
    <w:rsid w:val="007F494E"/>
    <w:rsid w:val="007F4CC6"/>
    <w:rsid w:val="007F4E44"/>
    <w:rsid w:val="007F5068"/>
    <w:rsid w:val="007F5243"/>
    <w:rsid w:val="007F53A7"/>
    <w:rsid w:val="007F53D0"/>
    <w:rsid w:val="007F54AF"/>
    <w:rsid w:val="007F5868"/>
    <w:rsid w:val="007F5978"/>
    <w:rsid w:val="007F5B29"/>
    <w:rsid w:val="007F5CEB"/>
    <w:rsid w:val="007F5FB0"/>
    <w:rsid w:val="007F6007"/>
    <w:rsid w:val="007F60EB"/>
    <w:rsid w:val="007F60F8"/>
    <w:rsid w:val="007F637B"/>
    <w:rsid w:val="007F638C"/>
    <w:rsid w:val="007F63EF"/>
    <w:rsid w:val="007F6542"/>
    <w:rsid w:val="007F6658"/>
    <w:rsid w:val="007F6A84"/>
    <w:rsid w:val="007F6C1E"/>
    <w:rsid w:val="007F6D1B"/>
    <w:rsid w:val="007F6D3D"/>
    <w:rsid w:val="007F7329"/>
    <w:rsid w:val="007F739A"/>
    <w:rsid w:val="007F78A2"/>
    <w:rsid w:val="007F78A3"/>
    <w:rsid w:val="007F794A"/>
    <w:rsid w:val="007F7EEF"/>
    <w:rsid w:val="008001BB"/>
    <w:rsid w:val="00800526"/>
    <w:rsid w:val="00800848"/>
    <w:rsid w:val="008008E4"/>
    <w:rsid w:val="00800A52"/>
    <w:rsid w:val="008013D4"/>
    <w:rsid w:val="00801A39"/>
    <w:rsid w:val="00801B98"/>
    <w:rsid w:val="00801D1F"/>
    <w:rsid w:val="008021B4"/>
    <w:rsid w:val="0080256B"/>
    <w:rsid w:val="008025A7"/>
    <w:rsid w:val="00802908"/>
    <w:rsid w:val="00802E0F"/>
    <w:rsid w:val="00802F33"/>
    <w:rsid w:val="008031BC"/>
    <w:rsid w:val="00803354"/>
    <w:rsid w:val="008034F1"/>
    <w:rsid w:val="008035F6"/>
    <w:rsid w:val="0080384D"/>
    <w:rsid w:val="00803E64"/>
    <w:rsid w:val="00803E6B"/>
    <w:rsid w:val="00803EA4"/>
    <w:rsid w:val="00804199"/>
    <w:rsid w:val="008042DB"/>
    <w:rsid w:val="0080454E"/>
    <w:rsid w:val="008046BB"/>
    <w:rsid w:val="008048D9"/>
    <w:rsid w:val="008050F9"/>
    <w:rsid w:val="0080533D"/>
    <w:rsid w:val="008053F1"/>
    <w:rsid w:val="00805996"/>
    <w:rsid w:val="00805AD2"/>
    <w:rsid w:val="00805B6D"/>
    <w:rsid w:val="00805C8C"/>
    <w:rsid w:val="008069AF"/>
    <w:rsid w:val="00806A42"/>
    <w:rsid w:val="00806D65"/>
    <w:rsid w:val="00806FE0"/>
    <w:rsid w:val="008072AC"/>
    <w:rsid w:val="008075B1"/>
    <w:rsid w:val="008075B9"/>
    <w:rsid w:val="0080765E"/>
    <w:rsid w:val="008076D9"/>
    <w:rsid w:val="0080770F"/>
    <w:rsid w:val="008078E1"/>
    <w:rsid w:val="00807DF3"/>
    <w:rsid w:val="008105DD"/>
    <w:rsid w:val="00810A92"/>
    <w:rsid w:val="00810BF6"/>
    <w:rsid w:val="008116C9"/>
    <w:rsid w:val="0081184B"/>
    <w:rsid w:val="00811923"/>
    <w:rsid w:val="00811A89"/>
    <w:rsid w:val="00811C71"/>
    <w:rsid w:val="00811CA7"/>
    <w:rsid w:val="00811F2F"/>
    <w:rsid w:val="00811FDE"/>
    <w:rsid w:val="008122A7"/>
    <w:rsid w:val="008125DB"/>
    <w:rsid w:val="008126EB"/>
    <w:rsid w:val="00812A0D"/>
    <w:rsid w:val="00812A2B"/>
    <w:rsid w:val="00812CFE"/>
    <w:rsid w:val="00812E21"/>
    <w:rsid w:val="00812E2C"/>
    <w:rsid w:val="0081345A"/>
    <w:rsid w:val="008134B4"/>
    <w:rsid w:val="00813C84"/>
    <w:rsid w:val="00813D50"/>
    <w:rsid w:val="00814073"/>
    <w:rsid w:val="00814817"/>
    <w:rsid w:val="00814848"/>
    <w:rsid w:val="00814937"/>
    <w:rsid w:val="00815070"/>
    <w:rsid w:val="0081517D"/>
    <w:rsid w:val="008151CE"/>
    <w:rsid w:val="00815332"/>
    <w:rsid w:val="00815598"/>
    <w:rsid w:val="00815710"/>
    <w:rsid w:val="008159AF"/>
    <w:rsid w:val="00815AF3"/>
    <w:rsid w:val="008161D5"/>
    <w:rsid w:val="00816650"/>
    <w:rsid w:val="00816865"/>
    <w:rsid w:val="008168BE"/>
    <w:rsid w:val="00816F9B"/>
    <w:rsid w:val="00816FA5"/>
    <w:rsid w:val="008175A8"/>
    <w:rsid w:val="008175D5"/>
    <w:rsid w:val="00817711"/>
    <w:rsid w:val="00817AB2"/>
    <w:rsid w:val="00817BEA"/>
    <w:rsid w:val="0082010C"/>
    <w:rsid w:val="00820408"/>
    <w:rsid w:val="0082061A"/>
    <w:rsid w:val="008206D6"/>
    <w:rsid w:val="00820B86"/>
    <w:rsid w:val="0082127B"/>
    <w:rsid w:val="008215DE"/>
    <w:rsid w:val="008216E7"/>
    <w:rsid w:val="0082174B"/>
    <w:rsid w:val="00821957"/>
    <w:rsid w:val="0082199B"/>
    <w:rsid w:val="00821A73"/>
    <w:rsid w:val="00821AFB"/>
    <w:rsid w:val="00821D0D"/>
    <w:rsid w:val="00821D3B"/>
    <w:rsid w:val="00821DE6"/>
    <w:rsid w:val="00821F13"/>
    <w:rsid w:val="00822111"/>
    <w:rsid w:val="008223C5"/>
    <w:rsid w:val="0082253C"/>
    <w:rsid w:val="00822657"/>
    <w:rsid w:val="008227A1"/>
    <w:rsid w:val="00822802"/>
    <w:rsid w:val="00822828"/>
    <w:rsid w:val="008228F6"/>
    <w:rsid w:val="00823887"/>
    <w:rsid w:val="008238F9"/>
    <w:rsid w:val="00823B28"/>
    <w:rsid w:val="00823C09"/>
    <w:rsid w:val="00823E4B"/>
    <w:rsid w:val="0082405C"/>
    <w:rsid w:val="008240DD"/>
    <w:rsid w:val="00824284"/>
    <w:rsid w:val="008242BC"/>
    <w:rsid w:val="00824535"/>
    <w:rsid w:val="00824538"/>
    <w:rsid w:val="00824705"/>
    <w:rsid w:val="0082488D"/>
    <w:rsid w:val="00824A66"/>
    <w:rsid w:val="00824C09"/>
    <w:rsid w:val="00824D10"/>
    <w:rsid w:val="00824EA3"/>
    <w:rsid w:val="0082506A"/>
    <w:rsid w:val="00825579"/>
    <w:rsid w:val="008259BF"/>
    <w:rsid w:val="00825B1B"/>
    <w:rsid w:val="00825D02"/>
    <w:rsid w:val="00825DA6"/>
    <w:rsid w:val="00825E12"/>
    <w:rsid w:val="00825ED6"/>
    <w:rsid w:val="008260EB"/>
    <w:rsid w:val="0082611D"/>
    <w:rsid w:val="008262B4"/>
    <w:rsid w:val="008264DE"/>
    <w:rsid w:val="00826914"/>
    <w:rsid w:val="00826A7F"/>
    <w:rsid w:val="00826BE6"/>
    <w:rsid w:val="00826E4D"/>
    <w:rsid w:val="0082701B"/>
    <w:rsid w:val="008271DA"/>
    <w:rsid w:val="00827355"/>
    <w:rsid w:val="008273F8"/>
    <w:rsid w:val="008274EB"/>
    <w:rsid w:val="00827A45"/>
    <w:rsid w:val="00830218"/>
    <w:rsid w:val="008307FD"/>
    <w:rsid w:val="00830A38"/>
    <w:rsid w:val="00830D3B"/>
    <w:rsid w:val="00830FC3"/>
    <w:rsid w:val="0083101F"/>
    <w:rsid w:val="0083110C"/>
    <w:rsid w:val="00831152"/>
    <w:rsid w:val="00831193"/>
    <w:rsid w:val="00831380"/>
    <w:rsid w:val="00831FDF"/>
    <w:rsid w:val="00832142"/>
    <w:rsid w:val="008321D2"/>
    <w:rsid w:val="008322AC"/>
    <w:rsid w:val="0083260F"/>
    <w:rsid w:val="008329E6"/>
    <w:rsid w:val="00832C63"/>
    <w:rsid w:val="008331ED"/>
    <w:rsid w:val="00833407"/>
    <w:rsid w:val="00833596"/>
    <w:rsid w:val="00833622"/>
    <w:rsid w:val="0083365C"/>
    <w:rsid w:val="00833A2D"/>
    <w:rsid w:val="00833E00"/>
    <w:rsid w:val="00833E02"/>
    <w:rsid w:val="00833E24"/>
    <w:rsid w:val="0083402E"/>
    <w:rsid w:val="008342A0"/>
    <w:rsid w:val="008343AA"/>
    <w:rsid w:val="008347B3"/>
    <w:rsid w:val="00834976"/>
    <w:rsid w:val="00834A11"/>
    <w:rsid w:val="00834AC8"/>
    <w:rsid w:val="00834FE5"/>
    <w:rsid w:val="008356A6"/>
    <w:rsid w:val="008359B3"/>
    <w:rsid w:val="00835A40"/>
    <w:rsid w:val="00835AC5"/>
    <w:rsid w:val="00835C91"/>
    <w:rsid w:val="00835ECA"/>
    <w:rsid w:val="00835F8C"/>
    <w:rsid w:val="00835FE1"/>
    <w:rsid w:val="0083614C"/>
    <w:rsid w:val="00836458"/>
    <w:rsid w:val="0083656E"/>
    <w:rsid w:val="00836813"/>
    <w:rsid w:val="00836BA7"/>
    <w:rsid w:val="00836DED"/>
    <w:rsid w:val="00836E09"/>
    <w:rsid w:val="00836E9E"/>
    <w:rsid w:val="00836EAD"/>
    <w:rsid w:val="0083707D"/>
    <w:rsid w:val="008370FE"/>
    <w:rsid w:val="008371CB"/>
    <w:rsid w:val="00837661"/>
    <w:rsid w:val="00837876"/>
    <w:rsid w:val="00837998"/>
    <w:rsid w:val="008379B1"/>
    <w:rsid w:val="00837A20"/>
    <w:rsid w:val="00837DE8"/>
    <w:rsid w:val="00837DF0"/>
    <w:rsid w:val="00840349"/>
    <w:rsid w:val="008404D8"/>
    <w:rsid w:val="0084051C"/>
    <w:rsid w:val="00840D30"/>
    <w:rsid w:val="00840D93"/>
    <w:rsid w:val="00840DD9"/>
    <w:rsid w:val="00841094"/>
    <w:rsid w:val="0084179F"/>
    <w:rsid w:val="0084194F"/>
    <w:rsid w:val="00842397"/>
    <w:rsid w:val="00842605"/>
    <w:rsid w:val="008428BB"/>
    <w:rsid w:val="00843376"/>
    <w:rsid w:val="0084351E"/>
    <w:rsid w:val="00843D34"/>
    <w:rsid w:val="00843D93"/>
    <w:rsid w:val="00843DD6"/>
    <w:rsid w:val="00843FC4"/>
    <w:rsid w:val="00844253"/>
    <w:rsid w:val="00844A39"/>
    <w:rsid w:val="00844ACE"/>
    <w:rsid w:val="00844BB6"/>
    <w:rsid w:val="00844E7A"/>
    <w:rsid w:val="00845581"/>
    <w:rsid w:val="008457EE"/>
    <w:rsid w:val="008457F0"/>
    <w:rsid w:val="00845CB2"/>
    <w:rsid w:val="0084643D"/>
    <w:rsid w:val="00846543"/>
    <w:rsid w:val="00846712"/>
    <w:rsid w:val="008467C5"/>
    <w:rsid w:val="008468C9"/>
    <w:rsid w:val="00846B45"/>
    <w:rsid w:val="00846CA4"/>
    <w:rsid w:val="00846E3A"/>
    <w:rsid w:val="00847010"/>
    <w:rsid w:val="00847094"/>
    <w:rsid w:val="008470E6"/>
    <w:rsid w:val="008471AE"/>
    <w:rsid w:val="008471B0"/>
    <w:rsid w:val="00847424"/>
    <w:rsid w:val="0084744D"/>
    <w:rsid w:val="00847640"/>
    <w:rsid w:val="00847646"/>
    <w:rsid w:val="0084770A"/>
    <w:rsid w:val="0084771D"/>
    <w:rsid w:val="008479B8"/>
    <w:rsid w:val="00847B4A"/>
    <w:rsid w:val="00847BA3"/>
    <w:rsid w:val="008509B0"/>
    <w:rsid w:val="00850DEF"/>
    <w:rsid w:val="0085132E"/>
    <w:rsid w:val="00851600"/>
    <w:rsid w:val="00851877"/>
    <w:rsid w:val="00851922"/>
    <w:rsid w:val="0085193A"/>
    <w:rsid w:val="0085194E"/>
    <w:rsid w:val="00851F67"/>
    <w:rsid w:val="0085218B"/>
    <w:rsid w:val="0085221E"/>
    <w:rsid w:val="008522F4"/>
    <w:rsid w:val="008523AF"/>
    <w:rsid w:val="008524C8"/>
    <w:rsid w:val="0085254D"/>
    <w:rsid w:val="008525FB"/>
    <w:rsid w:val="00852C11"/>
    <w:rsid w:val="00852D5A"/>
    <w:rsid w:val="00852DA3"/>
    <w:rsid w:val="00852F7A"/>
    <w:rsid w:val="00852FAF"/>
    <w:rsid w:val="008532F8"/>
    <w:rsid w:val="00853B9B"/>
    <w:rsid w:val="00853C07"/>
    <w:rsid w:val="00853E51"/>
    <w:rsid w:val="0085433D"/>
    <w:rsid w:val="0085452B"/>
    <w:rsid w:val="0085494B"/>
    <w:rsid w:val="00854CFE"/>
    <w:rsid w:val="00854DD2"/>
    <w:rsid w:val="0085504F"/>
    <w:rsid w:val="0085506E"/>
    <w:rsid w:val="00855147"/>
    <w:rsid w:val="008553D6"/>
    <w:rsid w:val="008555BC"/>
    <w:rsid w:val="00855807"/>
    <w:rsid w:val="008558A6"/>
    <w:rsid w:val="0085594F"/>
    <w:rsid w:val="00855A2F"/>
    <w:rsid w:val="00855F75"/>
    <w:rsid w:val="008563E3"/>
    <w:rsid w:val="008569D4"/>
    <w:rsid w:val="00856E51"/>
    <w:rsid w:val="00856F1A"/>
    <w:rsid w:val="00856FCD"/>
    <w:rsid w:val="008571E7"/>
    <w:rsid w:val="00857204"/>
    <w:rsid w:val="008572EC"/>
    <w:rsid w:val="00857573"/>
    <w:rsid w:val="0085758B"/>
    <w:rsid w:val="00857601"/>
    <w:rsid w:val="00857DB9"/>
    <w:rsid w:val="00857FD0"/>
    <w:rsid w:val="008602B9"/>
    <w:rsid w:val="008603C8"/>
    <w:rsid w:val="008604CC"/>
    <w:rsid w:val="00860661"/>
    <w:rsid w:val="00860705"/>
    <w:rsid w:val="0086096F"/>
    <w:rsid w:val="008609E4"/>
    <w:rsid w:val="00860B8C"/>
    <w:rsid w:val="00860F8C"/>
    <w:rsid w:val="008610C8"/>
    <w:rsid w:val="008610FC"/>
    <w:rsid w:val="008618A5"/>
    <w:rsid w:val="00861A76"/>
    <w:rsid w:val="00861AE3"/>
    <w:rsid w:val="00861E1B"/>
    <w:rsid w:val="00862217"/>
    <w:rsid w:val="0086238A"/>
    <w:rsid w:val="0086263B"/>
    <w:rsid w:val="00862690"/>
    <w:rsid w:val="008626B7"/>
    <w:rsid w:val="008628FC"/>
    <w:rsid w:val="00862AFA"/>
    <w:rsid w:val="00862BC7"/>
    <w:rsid w:val="00862C1C"/>
    <w:rsid w:val="00862E5A"/>
    <w:rsid w:val="00862E85"/>
    <w:rsid w:val="00863004"/>
    <w:rsid w:val="008635BB"/>
    <w:rsid w:val="008638B6"/>
    <w:rsid w:val="008639C3"/>
    <w:rsid w:val="00863F20"/>
    <w:rsid w:val="00864023"/>
    <w:rsid w:val="00864855"/>
    <w:rsid w:val="00864C46"/>
    <w:rsid w:val="008655FE"/>
    <w:rsid w:val="00865680"/>
    <w:rsid w:val="0086569D"/>
    <w:rsid w:val="008656B3"/>
    <w:rsid w:val="0086570A"/>
    <w:rsid w:val="00865957"/>
    <w:rsid w:val="00865979"/>
    <w:rsid w:val="00865AF4"/>
    <w:rsid w:val="00865D1E"/>
    <w:rsid w:val="00865F0C"/>
    <w:rsid w:val="00865FE9"/>
    <w:rsid w:val="00865FF9"/>
    <w:rsid w:val="00866297"/>
    <w:rsid w:val="008664EE"/>
    <w:rsid w:val="00866598"/>
    <w:rsid w:val="008666E2"/>
    <w:rsid w:val="00866945"/>
    <w:rsid w:val="00866A7B"/>
    <w:rsid w:val="00866D94"/>
    <w:rsid w:val="00866FA5"/>
    <w:rsid w:val="00866FF7"/>
    <w:rsid w:val="008674CF"/>
    <w:rsid w:val="0086754D"/>
    <w:rsid w:val="00867644"/>
    <w:rsid w:val="0086795B"/>
    <w:rsid w:val="00867A0D"/>
    <w:rsid w:val="00867B7D"/>
    <w:rsid w:val="00867BA8"/>
    <w:rsid w:val="00867F54"/>
    <w:rsid w:val="00867FA4"/>
    <w:rsid w:val="00867FEA"/>
    <w:rsid w:val="008702C7"/>
    <w:rsid w:val="008706DB"/>
    <w:rsid w:val="00870819"/>
    <w:rsid w:val="00870A53"/>
    <w:rsid w:val="00870D8C"/>
    <w:rsid w:val="00870E81"/>
    <w:rsid w:val="00870EAB"/>
    <w:rsid w:val="008712F7"/>
    <w:rsid w:val="00871BCD"/>
    <w:rsid w:val="008720FE"/>
    <w:rsid w:val="00872181"/>
    <w:rsid w:val="008723C2"/>
    <w:rsid w:val="0087257F"/>
    <w:rsid w:val="0087290B"/>
    <w:rsid w:val="008729B7"/>
    <w:rsid w:val="008729E3"/>
    <w:rsid w:val="00872A90"/>
    <w:rsid w:val="00872CEA"/>
    <w:rsid w:val="00872F50"/>
    <w:rsid w:val="00872FA7"/>
    <w:rsid w:val="00872FD9"/>
    <w:rsid w:val="00873006"/>
    <w:rsid w:val="0087387B"/>
    <w:rsid w:val="008739A5"/>
    <w:rsid w:val="00873C98"/>
    <w:rsid w:val="00873D14"/>
    <w:rsid w:val="00873DE9"/>
    <w:rsid w:val="00873EEC"/>
    <w:rsid w:val="00874299"/>
    <w:rsid w:val="008745BB"/>
    <w:rsid w:val="008747EA"/>
    <w:rsid w:val="00874818"/>
    <w:rsid w:val="00874E22"/>
    <w:rsid w:val="0087524E"/>
    <w:rsid w:val="0087531E"/>
    <w:rsid w:val="008756EA"/>
    <w:rsid w:val="0087584E"/>
    <w:rsid w:val="00875865"/>
    <w:rsid w:val="00875B54"/>
    <w:rsid w:val="008763AD"/>
    <w:rsid w:val="008763CF"/>
    <w:rsid w:val="008766F8"/>
    <w:rsid w:val="00876785"/>
    <w:rsid w:val="00876B61"/>
    <w:rsid w:val="00876C33"/>
    <w:rsid w:val="00876C94"/>
    <w:rsid w:val="0087736A"/>
    <w:rsid w:val="00877476"/>
    <w:rsid w:val="00877553"/>
    <w:rsid w:val="0087767E"/>
    <w:rsid w:val="008779D9"/>
    <w:rsid w:val="008779DC"/>
    <w:rsid w:val="008801C4"/>
    <w:rsid w:val="008802ED"/>
    <w:rsid w:val="00880318"/>
    <w:rsid w:val="008804A4"/>
    <w:rsid w:val="00880536"/>
    <w:rsid w:val="008807C8"/>
    <w:rsid w:val="00880E9D"/>
    <w:rsid w:val="008810B3"/>
    <w:rsid w:val="00881503"/>
    <w:rsid w:val="0088174C"/>
    <w:rsid w:val="00881BA4"/>
    <w:rsid w:val="00881DD0"/>
    <w:rsid w:val="00881F60"/>
    <w:rsid w:val="0088216C"/>
    <w:rsid w:val="00882286"/>
    <w:rsid w:val="008822B1"/>
    <w:rsid w:val="008823A5"/>
    <w:rsid w:val="00882542"/>
    <w:rsid w:val="00882653"/>
    <w:rsid w:val="00882AA0"/>
    <w:rsid w:val="00882ACF"/>
    <w:rsid w:val="00882CE8"/>
    <w:rsid w:val="00882EC2"/>
    <w:rsid w:val="00882F65"/>
    <w:rsid w:val="00883141"/>
    <w:rsid w:val="00883148"/>
    <w:rsid w:val="008832AE"/>
    <w:rsid w:val="008835D1"/>
    <w:rsid w:val="008836EE"/>
    <w:rsid w:val="008839C7"/>
    <w:rsid w:val="00883BBE"/>
    <w:rsid w:val="00884138"/>
    <w:rsid w:val="008841D0"/>
    <w:rsid w:val="00884397"/>
    <w:rsid w:val="008848B3"/>
    <w:rsid w:val="008849F9"/>
    <w:rsid w:val="00885036"/>
    <w:rsid w:val="008852F5"/>
    <w:rsid w:val="008856BB"/>
    <w:rsid w:val="00885986"/>
    <w:rsid w:val="00885A43"/>
    <w:rsid w:val="00885BD1"/>
    <w:rsid w:val="00885DAA"/>
    <w:rsid w:val="00885DCD"/>
    <w:rsid w:val="00885DE4"/>
    <w:rsid w:val="00885EB2"/>
    <w:rsid w:val="0088610C"/>
    <w:rsid w:val="008869E5"/>
    <w:rsid w:val="00886D56"/>
    <w:rsid w:val="00886E79"/>
    <w:rsid w:val="00886FBF"/>
    <w:rsid w:val="008873B3"/>
    <w:rsid w:val="008873BF"/>
    <w:rsid w:val="00887467"/>
    <w:rsid w:val="0088778B"/>
    <w:rsid w:val="00887BCF"/>
    <w:rsid w:val="008900D7"/>
    <w:rsid w:val="008906B4"/>
    <w:rsid w:val="0089084D"/>
    <w:rsid w:val="00890ECB"/>
    <w:rsid w:val="00890F18"/>
    <w:rsid w:val="00890F77"/>
    <w:rsid w:val="008911A7"/>
    <w:rsid w:val="008914EE"/>
    <w:rsid w:val="0089161C"/>
    <w:rsid w:val="00891911"/>
    <w:rsid w:val="00891A14"/>
    <w:rsid w:val="00891AFE"/>
    <w:rsid w:val="0089214E"/>
    <w:rsid w:val="00892193"/>
    <w:rsid w:val="0089232E"/>
    <w:rsid w:val="00892354"/>
    <w:rsid w:val="00892466"/>
    <w:rsid w:val="00892609"/>
    <w:rsid w:val="00892854"/>
    <w:rsid w:val="00892ADE"/>
    <w:rsid w:val="00892D69"/>
    <w:rsid w:val="0089322E"/>
    <w:rsid w:val="0089347B"/>
    <w:rsid w:val="0089379E"/>
    <w:rsid w:val="00893A4E"/>
    <w:rsid w:val="00893B30"/>
    <w:rsid w:val="00893C42"/>
    <w:rsid w:val="00893CB1"/>
    <w:rsid w:val="00893E8B"/>
    <w:rsid w:val="00893FA5"/>
    <w:rsid w:val="0089447B"/>
    <w:rsid w:val="00894531"/>
    <w:rsid w:val="008949FA"/>
    <w:rsid w:val="00894AF9"/>
    <w:rsid w:val="00894C3E"/>
    <w:rsid w:val="00894CFC"/>
    <w:rsid w:val="00894D9B"/>
    <w:rsid w:val="00894E7B"/>
    <w:rsid w:val="00894F03"/>
    <w:rsid w:val="00894F3B"/>
    <w:rsid w:val="008950EA"/>
    <w:rsid w:val="00895136"/>
    <w:rsid w:val="00895173"/>
    <w:rsid w:val="008952B8"/>
    <w:rsid w:val="00895488"/>
    <w:rsid w:val="008956D3"/>
    <w:rsid w:val="00895730"/>
    <w:rsid w:val="00895831"/>
    <w:rsid w:val="008958A6"/>
    <w:rsid w:val="00895AF0"/>
    <w:rsid w:val="00895B12"/>
    <w:rsid w:val="00896706"/>
    <w:rsid w:val="00896984"/>
    <w:rsid w:val="00896A0C"/>
    <w:rsid w:val="00896FAA"/>
    <w:rsid w:val="008973A2"/>
    <w:rsid w:val="0089743D"/>
    <w:rsid w:val="0089755F"/>
    <w:rsid w:val="008975B2"/>
    <w:rsid w:val="00897847"/>
    <w:rsid w:val="00897924"/>
    <w:rsid w:val="00897ADA"/>
    <w:rsid w:val="00897B43"/>
    <w:rsid w:val="00897D2B"/>
    <w:rsid w:val="00897D7D"/>
    <w:rsid w:val="00897E11"/>
    <w:rsid w:val="00897EA6"/>
    <w:rsid w:val="008A0945"/>
    <w:rsid w:val="008A0947"/>
    <w:rsid w:val="008A09B6"/>
    <w:rsid w:val="008A0DFC"/>
    <w:rsid w:val="008A0F26"/>
    <w:rsid w:val="008A0FAD"/>
    <w:rsid w:val="008A0FDA"/>
    <w:rsid w:val="008A1037"/>
    <w:rsid w:val="008A1072"/>
    <w:rsid w:val="008A12AA"/>
    <w:rsid w:val="008A14C5"/>
    <w:rsid w:val="008A1625"/>
    <w:rsid w:val="008A165D"/>
    <w:rsid w:val="008A16C6"/>
    <w:rsid w:val="008A1877"/>
    <w:rsid w:val="008A1AB4"/>
    <w:rsid w:val="008A1C7C"/>
    <w:rsid w:val="008A1E2D"/>
    <w:rsid w:val="008A2171"/>
    <w:rsid w:val="008A2343"/>
    <w:rsid w:val="008A2386"/>
    <w:rsid w:val="008A2429"/>
    <w:rsid w:val="008A2A2E"/>
    <w:rsid w:val="008A2D44"/>
    <w:rsid w:val="008A2EEF"/>
    <w:rsid w:val="008A30AD"/>
    <w:rsid w:val="008A340E"/>
    <w:rsid w:val="008A3466"/>
    <w:rsid w:val="008A35C4"/>
    <w:rsid w:val="008A3603"/>
    <w:rsid w:val="008A377B"/>
    <w:rsid w:val="008A3AAF"/>
    <w:rsid w:val="008A3AC1"/>
    <w:rsid w:val="008A3C01"/>
    <w:rsid w:val="008A403B"/>
    <w:rsid w:val="008A41D2"/>
    <w:rsid w:val="008A42C7"/>
    <w:rsid w:val="008A45FF"/>
    <w:rsid w:val="008A46F4"/>
    <w:rsid w:val="008A482B"/>
    <w:rsid w:val="008A4A75"/>
    <w:rsid w:val="008A4B4D"/>
    <w:rsid w:val="008A4CBF"/>
    <w:rsid w:val="008A4F97"/>
    <w:rsid w:val="008A5641"/>
    <w:rsid w:val="008A5BFB"/>
    <w:rsid w:val="008A6024"/>
    <w:rsid w:val="008A6443"/>
    <w:rsid w:val="008A6719"/>
    <w:rsid w:val="008A6980"/>
    <w:rsid w:val="008A6A2B"/>
    <w:rsid w:val="008A6AE1"/>
    <w:rsid w:val="008A6D10"/>
    <w:rsid w:val="008A729B"/>
    <w:rsid w:val="008A72C4"/>
    <w:rsid w:val="008A77AE"/>
    <w:rsid w:val="008A79D3"/>
    <w:rsid w:val="008A7EE6"/>
    <w:rsid w:val="008B0040"/>
    <w:rsid w:val="008B0306"/>
    <w:rsid w:val="008B0744"/>
    <w:rsid w:val="008B1799"/>
    <w:rsid w:val="008B1934"/>
    <w:rsid w:val="008B1C79"/>
    <w:rsid w:val="008B2070"/>
    <w:rsid w:val="008B20C5"/>
    <w:rsid w:val="008B215B"/>
    <w:rsid w:val="008B2384"/>
    <w:rsid w:val="008B2B99"/>
    <w:rsid w:val="008B2BAC"/>
    <w:rsid w:val="008B2C62"/>
    <w:rsid w:val="008B3260"/>
    <w:rsid w:val="008B3295"/>
    <w:rsid w:val="008B40A6"/>
    <w:rsid w:val="008B416D"/>
    <w:rsid w:val="008B4361"/>
    <w:rsid w:val="008B46E6"/>
    <w:rsid w:val="008B470A"/>
    <w:rsid w:val="008B49BC"/>
    <w:rsid w:val="008B4B16"/>
    <w:rsid w:val="008B4B9A"/>
    <w:rsid w:val="008B4F33"/>
    <w:rsid w:val="008B5300"/>
    <w:rsid w:val="008B53D2"/>
    <w:rsid w:val="008B5425"/>
    <w:rsid w:val="008B56B6"/>
    <w:rsid w:val="008B59B3"/>
    <w:rsid w:val="008B5C45"/>
    <w:rsid w:val="008B5D5D"/>
    <w:rsid w:val="008B5DAB"/>
    <w:rsid w:val="008B5DEB"/>
    <w:rsid w:val="008B5F11"/>
    <w:rsid w:val="008B61B8"/>
    <w:rsid w:val="008B6378"/>
    <w:rsid w:val="008B65A6"/>
    <w:rsid w:val="008B6789"/>
    <w:rsid w:val="008B6BD8"/>
    <w:rsid w:val="008B6BE1"/>
    <w:rsid w:val="008B6ED1"/>
    <w:rsid w:val="008B7215"/>
    <w:rsid w:val="008B72B2"/>
    <w:rsid w:val="008B7C1B"/>
    <w:rsid w:val="008C011C"/>
    <w:rsid w:val="008C07D3"/>
    <w:rsid w:val="008C0D35"/>
    <w:rsid w:val="008C0E9A"/>
    <w:rsid w:val="008C143B"/>
    <w:rsid w:val="008C1C0B"/>
    <w:rsid w:val="008C1F69"/>
    <w:rsid w:val="008C1FC1"/>
    <w:rsid w:val="008C2151"/>
    <w:rsid w:val="008C2243"/>
    <w:rsid w:val="008C2339"/>
    <w:rsid w:val="008C285C"/>
    <w:rsid w:val="008C2985"/>
    <w:rsid w:val="008C2F15"/>
    <w:rsid w:val="008C333F"/>
    <w:rsid w:val="008C35FC"/>
    <w:rsid w:val="008C38D8"/>
    <w:rsid w:val="008C3A83"/>
    <w:rsid w:val="008C3C4B"/>
    <w:rsid w:val="008C3FF6"/>
    <w:rsid w:val="008C4105"/>
    <w:rsid w:val="008C412F"/>
    <w:rsid w:val="008C4149"/>
    <w:rsid w:val="008C43F6"/>
    <w:rsid w:val="008C4594"/>
    <w:rsid w:val="008C45C9"/>
    <w:rsid w:val="008C491C"/>
    <w:rsid w:val="008C49A2"/>
    <w:rsid w:val="008C4BEB"/>
    <w:rsid w:val="008C4E72"/>
    <w:rsid w:val="008C4F69"/>
    <w:rsid w:val="008C5655"/>
    <w:rsid w:val="008C5671"/>
    <w:rsid w:val="008C56C9"/>
    <w:rsid w:val="008C58D2"/>
    <w:rsid w:val="008C6142"/>
    <w:rsid w:val="008C66AB"/>
    <w:rsid w:val="008C671D"/>
    <w:rsid w:val="008C6734"/>
    <w:rsid w:val="008C682B"/>
    <w:rsid w:val="008C69DF"/>
    <w:rsid w:val="008C6ACF"/>
    <w:rsid w:val="008C7234"/>
    <w:rsid w:val="008C7608"/>
    <w:rsid w:val="008C7977"/>
    <w:rsid w:val="008C7B94"/>
    <w:rsid w:val="008C7BAD"/>
    <w:rsid w:val="008D03D3"/>
    <w:rsid w:val="008D0494"/>
    <w:rsid w:val="008D09D2"/>
    <w:rsid w:val="008D0ACE"/>
    <w:rsid w:val="008D1365"/>
    <w:rsid w:val="008D1391"/>
    <w:rsid w:val="008D14C3"/>
    <w:rsid w:val="008D15DE"/>
    <w:rsid w:val="008D1674"/>
    <w:rsid w:val="008D16F4"/>
    <w:rsid w:val="008D18F9"/>
    <w:rsid w:val="008D1921"/>
    <w:rsid w:val="008D1C36"/>
    <w:rsid w:val="008D239D"/>
    <w:rsid w:val="008D23BE"/>
    <w:rsid w:val="008D26E2"/>
    <w:rsid w:val="008D2E0A"/>
    <w:rsid w:val="008D304F"/>
    <w:rsid w:val="008D34AB"/>
    <w:rsid w:val="008D370F"/>
    <w:rsid w:val="008D385B"/>
    <w:rsid w:val="008D3E32"/>
    <w:rsid w:val="008D3E41"/>
    <w:rsid w:val="008D3F7F"/>
    <w:rsid w:val="008D41F1"/>
    <w:rsid w:val="008D5018"/>
    <w:rsid w:val="008D5101"/>
    <w:rsid w:val="008D5806"/>
    <w:rsid w:val="008D5B8E"/>
    <w:rsid w:val="008D5E14"/>
    <w:rsid w:val="008D5FC5"/>
    <w:rsid w:val="008D5FD1"/>
    <w:rsid w:val="008D676E"/>
    <w:rsid w:val="008D6B01"/>
    <w:rsid w:val="008D7095"/>
    <w:rsid w:val="008D7098"/>
    <w:rsid w:val="008D70A5"/>
    <w:rsid w:val="008D7434"/>
    <w:rsid w:val="008D75FF"/>
    <w:rsid w:val="008D777F"/>
    <w:rsid w:val="008D77EC"/>
    <w:rsid w:val="008D785C"/>
    <w:rsid w:val="008D7951"/>
    <w:rsid w:val="008D7A0D"/>
    <w:rsid w:val="008D7A16"/>
    <w:rsid w:val="008D7D85"/>
    <w:rsid w:val="008D7FF6"/>
    <w:rsid w:val="008E01BD"/>
    <w:rsid w:val="008E01C2"/>
    <w:rsid w:val="008E0388"/>
    <w:rsid w:val="008E049F"/>
    <w:rsid w:val="008E0565"/>
    <w:rsid w:val="008E0855"/>
    <w:rsid w:val="008E0A71"/>
    <w:rsid w:val="008E0B5A"/>
    <w:rsid w:val="008E0B6B"/>
    <w:rsid w:val="008E0C52"/>
    <w:rsid w:val="008E0E01"/>
    <w:rsid w:val="008E0F44"/>
    <w:rsid w:val="008E11E8"/>
    <w:rsid w:val="008E17F3"/>
    <w:rsid w:val="008E1980"/>
    <w:rsid w:val="008E1B49"/>
    <w:rsid w:val="008E1BDF"/>
    <w:rsid w:val="008E1CB0"/>
    <w:rsid w:val="008E2163"/>
    <w:rsid w:val="008E2385"/>
    <w:rsid w:val="008E23D0"/>
    <w:rsid w:val="008E248C"/>
    <w:rsid w:val="008E257D"/>
    <w:rsid w:val="008E274D"/>
    <w:rsid w:val="008E27A2"/>
    <w:rsid w:val="008E2932"/>
    <w:rsid w:val="008E2F89"/>
    <w:rsid w:val="008E3370"/>
    <w:rsid w:val="008E34EA"/>
    <w:rsid w:val="008E3772"/>
    <w:rsid w:val="008E3962"/>
    <w:rsid w:val="008E3B7C"/>
    <w:rsid w:val="008E3BEB"/>
    <w:rsid w:val="008E3C5F"/>
    <w:rsid w:val="008E3D63"/>
    <w:rsid w:val="008E3E6B"/>
    <w:rsid w:val="008E3EC3"/>
    <w:rsid w:val="008E4138"/>
    <w:rsid w:val="008E49A9"/>
    <w:rsid w:val="008E4D40"/>
    <w:rsid w:val="008E4D77"/>
    <w:rsid w:val="008E4DBE"/>
    <w:rsid w:val="008E4EB7"/>
    <w:rsid w:val="008E4FD6"/>
    <w:rsid w:val="008E5181"/>
    <w:rsid w:val="008E5195"/>
    <w:rsid w:val="008E59CA"/>
    <w:rsid w:val="008E5AFE"/>
    <w:rsid w:val="008E5EA3"/>
    <w:rsid w:val="008E602B"/>
    <w:rsid w:val="008E6065"/>
    <w:rsid w:val="008E611D"/>
    <w:rsid w:val="008E61E9"/>
    <w:rsid w:val="008E6316"/>
    <w:rsid w:val="008E64D7"/>
    <w:rsid w:val="008E6534"/>
    <w:rsid w:val="008E67A2"/>
    <w:rsid w:val="008E6AAB"/>
    <w:rsid w:val="008E705F"/>
    <w:rsid w:val="008E74EB"/>
    <w:rsid w:val="008E7844"/>
    <w:rsid w:val="008E79B3"/>
    <w:rsid w:val="008E7ACD"/>
    <w:rsid w:val="008E7E11"/>
    <w:rsid w:val="008E7E38"/>
    <w:rsid w:val="008E7F6D"/>
    <w:rsid w:val="008E7FB5"/>
    <w:rsid w:val="008F0071"/>
    <w:rsid w:val="008F00FD"/>
    <w:rsid w:val="008F0384"/>
    <w:rsid w:val="008F03D7"/>
    <w:rsid w:val="008F0473"/>
    <w:rsid w:val="008F05BD"/>
    <w:rsid w:val="008F074A"/>
    <w:rsid w:val="008F0A94"/>
    <w:rsid w:val="008F1612"/>
    <w:rsid w:val="008F1BD8"/>
    <w:rsid w:val="008F1E7F"/>
    <w:rsid w:val="008F1EAD"/>
    <w:rsid w:val="008F2116"/>
    <w:rsid w:val="008F2337"/>
    <w:rsid w:val="008F23E4"/>
    <w:rsid w:val="008F25AB"/>
    <w:rsid w:val="008F26E8"/>
    <w:rsid w:val="008F2DB3"/>
    <w:rsid w:val="008F2E2C"/>
    <w:rsid w:val="008F2FD8"/>
    <w:rsid w:val="008F31BB"/>
    <w:rsid w:val="008F3393"/>
    <w:rsid w:val="008F355B"/>
    <w:rsid w:val="008F3580"/>
    <w:rsid w:val="008F3C6D"/>
    <w:rsid w:val="008F43C5"/>
    <w:rsid w:val="008F4550"/>
    <w:rsid w:val="008F45E4"/>
    <w:rsid w:val="008F4737"/>
    <w:rsid w:val="008F485D"/>
    <w:rsid w:val="008F4A3E"/>
    <w:rsid w:val="008F4B87"/>
    <w:rsid w:val="008F4BC1"/>
    <w:rsid w:val="008F4EF1"/>
    <w:rsid w:val="008F5155"/>
    <w:rsid w:val="008F552D"/>
    <w:rsid w:val="008F5CC7"/>
    <w:rsid w:val="008F5CD3"/>
    <w:rsid w:val="008F5E9E"/>
    <w:rsid w:val="008F60FE"/>
    <w:rsid w:val="008F6267"/>
    <w:rsid w:val="008F67C2"/>
    <w:rsid w:val="008F6905"/>
    <w:rsid w:val="008F69E4"/>
    <w:rsid w:val="008F69F0"/>
    <w:rsid w:val="008F6CC6"/>
    <w:rsid w:val="008F6D40"/>
    <w:rsid w:val="008F6DA1"/>
    <w:rsid w:val="008F6FA5"/>
    <w:rsid w:val="008F727B"/>
    <w:rsid w:val="008F7375"/>
    <w:rsid w:val="008F749F"/>
    <w:rsid w:val="008F7519"/>
    <w:rsid w:val="008F776D"/>
    <w:rsid w:val="008F7A31"/>
    <w:rsid w:val="008F7B32"/>
    <w:rsid w:val="008F7B44"/>
    <w:rsid w:val="008F7B7B"/>
    <w:rsid w:val="008F7E9F"/>
    <w:rsid w:val="00900140"/>
    <w:rsid w:val="009005F8"/>
    <w:rsid w:val="0090071F"/>
    <w:rsid w:val="00900C45"/>
    <w:rsid w:val="00900DBB"/>
    <w:rsid w:val="00901A7B"/>
    <w:rsid w:val="00901C6B"/>
    <w:rsid w:val="00901DBB"/>
    <w:rsid w:val="00901F02"/>
    <w:rsid w:val="00902089"/>
    <w:rsid w:val="00902650"/>
    <w:rsid w:val="00902880"/>
    <w:rsid w:val="00903163"/>
    <w:rsid w:val="0090335E"/>
    <w:rsid w:val="0090384B"/>
    <w:rsid w:val="009038BB"/>
    <w:rsid w:val="00903EC8"/>
    <w:rsid w:val="00903ED1"/>
    <w:rsid w:val="00904247"/>
    <w:rsid w:val="0090428A"/>
    <w:rsid w:val="009042CD"/>
    <w:rsid w:val="00904551"/>
    <w:rsid w:val="0090459B"/>
    <w:rsid w:val="009045CA"/>
    <w:rsid w:val="00904680"/>
    <w:rsid w:val="009049B6"/>
    <w:rsid w:val="00904B66"/>
    <w:rsid w:val="00904C80"/>
    <w:rsid w:val="00904F74"/>
    <w:rsid w:val="00905121"/>
    <w:rsid w:val="00905376"/>
    <w:rsid w:val="00905380"/>
    <w:rsid w:val="00905702"/>
    <w:rsid w:val="009057E3"/>
    <w:rsid w:val="009058A7"/>
    <w:rsid w:val="00905BCB"/>
    <w:rsid w:val="00905BD2"/>
    <w:rsid w:val="00905D10"/>
    <w:rsid w:val="00905D1D"/>
    <w:rsid w:val="009061EA"/>
    <w:rsid w:val="009062E5"/>
    <w:rsid w:val="00906800"/>
    <w:rsid w:val="00906890"/>
    <w:rsid w:val="00906C75"/>
    <w:rsid w:val="00906CB0"/>
    <w:rsid w:val="00906D99"/>
    <w:rsid w:val="00906DA2"/>
    <w:rsid w:val="0090709F"/>
    <w:rsid w:val="009071C4"/>
    <w:rsid w:val="009072D3"/>
    <w:rsid w:val="0090748C"/>
    <w:rsid w:val="00907756"/>
    <w:rsid w:val="00907894"/>
    <w:rsid w:val="009078E4"/>
    <w:rsid w:val="00907B0F"/>
    <w:rsid w:val="00907E71"/>
    <w:rsid w:val="0091015B"/>
    <w:rsid w:val="0091039A"/>
    <w:rsid w:val="00910467"/>
    <w:rsid w:val="00910584"/>
    <w:rsid w:val="009107F2"/>
    <w:rsid w:val="00910876"/>
    <w:rsid w:val="00910917"/>
    <w:rsid w:val="0091091F"/>
    <w:rsid w:val="00910F58"/>
    <w:rsid w:val="00911070"/>
    <w:rsid w:val="00911220"/>
    <w:rsid w:val="009114C1"/>
    <w:rsid w:val="009117B2"/>
    <w:rsid w:val="00911821"/>
    <w:rsid w:val="00911880"/>
    <w:rsid w:val="00911A27"/>
    <w:rsid w:val="00911A76"/>
    <w:rsid w:val="00911B38"/>
    <w:rsid w:val="00911C2E"/>
    <w:rsid w:val="00911F86"/>
    <w:rsid w:val="0091203E"/>
    <w:rsid w:val="009120BE"/>
    <w:rsid w:val="009120C9"/>
    <w:rsid w:val="009123BA"/>
    <w:rsid w:val="0091242F"/>
    <w:rsid w:val="00912486"/>
    <w:rsid w:val="009124A8"/>
    <w:rsid w:val="00912645"/>
    <w:rsid w:val="00912DFB"/>
    <w:rsid w:val="009131F6"/>
    <w:rsid w:val="009137EA"/>
    <w:rsid w:val="0091386E"/>
    <w:rsid w:val="00913C5F"/>
    <w:rsid w:val="00914435"/>
    <w:rsid w:val="009148E2"/>
    <w:rsid w:val="00914D8E"/>
    <w:rsid w:val="00914E23"/>
    <w:rsid w:val="00915198"/>
    <w:rsid w:val="0091521F"/>
    <w:rsid w:val="00915283"/>
    <w:rsid w:val="009154E7"/>
    <w:rsid w:val="00915527"/>
    <w:rsid w:val="00915613"/>
    <w:rsid w:val="009156C4"/>
    <w:rsid w:val="00915C2B"/>
    <w:rsid w:val="00915CD1"/>
    <w:rsid w:val="009160F6"/>
    <w:rsid w:val="0091628B"/>
    <w:rsid w:val="00916468"/>
    <w:rsid w:val="00916534"/>
    <w:rsid w:val="0091674E"/>
    <w:rsid w:val="00916859"/>
    <w:rsid w:val="00916875"/>
    <w:rsid w:val="009169B0"/>
    <w:rsid w:val="00916DE3"/>
    <w:rsid w:val="00916F41"/>
    <w:rsid w:val="0091759C"/>
    <w:rsid w:val="009177A6"/>
    <w:rsid w:val="00917865"/>
    <w:rsid w:val="00917B30"/>
    <w:rsid w:val="00917F44"/>
    <w:rsid w:val="009201E6"/>
    <w:rsid w:val="0092037B"/>
    <w:rsid w:val="009206B1"/>
    <w:rsid w:val="009206BE"/>
    <w:rsid w:val="0092075D"/>
    <w:rsid w:val="0092081D"/>
    <w:rsid w:val="009209FB"/>
    <w:rsid w:val="00920AF9"/>
    <w:rsid w:val="00920F18"/>
    <w:rsid w:val="00921129"/>
    <w:rsid w:val="00921290"/>
    <w:rsid w:val="0092133E"/>
    <w:rsid w:val="009214D0"/>
    <w:rsid w:val="00921538"/>
    <w:rsid w:val="00921589"/>
    <w:rsid w:val="00921827"/>
    <w:rsid w:val="00921892"/>
    <w:rsid w:val="00921AA2"/>
    <w:rsid w:val="00921AB2"/>
    <w:rsid w:val="00921BFA"/>
    <w:rsid w:val="00922118"/>
    <w:rsid w:val="0092257C"/>
    <w:rsid w:val="009226B9"/>
    <w:rsid w:val="00922A50"/>
    <w:rsid w:val="00922A77"/>
    <w:rsid w:val="00922BCB"/>
    <w:rsid w:val="00922E43"/>
    <w:rsid w:val="0092305C"/>
    <w:rsid w:val="009234C9"/>
    <w:rsid w:val="0092388F"/>
    <w:rsid w:val="00923CA1"/>
    <w:rsid w:val="00923CED"/>
    <w:rsid w:val="00923D85"/>
    <w:rsid w:val="00923F83"/>
    <w:rsid w:val="00924021"/>
    <w:rsid w:val="0092412C"/>
    <w:rsid w:val="009242E6"/>
    <w:rsid w:val="00924649"/>
    <w:rsid w:val="009247BE"/>
    <w:rsid w:val="009248A9"/>
    <w:rsid w:val="00924944"/>
    <w:rsid w:val="00924AD1"/>
    <w:rsid w:val="00924B1D"/>
    <w:rsid w:val="00924D78"/>
    <w:rsid w:val="00924F42"/>
    <w:rsid w:val="00925191"/>
    <w:rsid w:val="009251CA"/>
    <w:rsid w:val="009253A9"/>
    <w:rsid w:val="009254E1"/>
    <w:rsid w:val="0092570B"/>
    <w:rsid w:val="0092599F"/>
    <w:rsid w:val="00925B54"/>
    <w:rsid w:val="00925C03"/>
    <w:rsid w:val="00925EA6"/>
    <w:rsid w:val="00926191"/>
    <w:rsid w:val="009264B9"/>
    <w:rsid w:val="00926523"/>
    <w:rsid w:val="00926C72"/>
    <w:rsid w:val="009276C8"/>
    <w:rsid w:val="00927C45"/>
    <w:rsid w:val="00927DB9"/>
    <w:rsid w:val="0093022A"/>
    <w:rsid w:val="00930516"/>
    <w:rsid w:val="009305E2"/>
    <w:rsid w:val="00930E6A"/>
    <w:rsid w:val="009321C4"/>
    <w:rsid w:val="00932430"/>
    <w:rsid w:val="009325E9"/>
    <w:rsid w:val="0093260D"/>
    <w:rsid w:val="00932C9F"/>
    <w:rsid w:val="00932CD4"/>
    <w:rsid w:val="00932EB9"/>
    <w:rsid w:val="00932F19"/>
    <w:rsid w:val="009330B4"/>
    <w:rsid w:val="009331A6"/>
    <w:rsid w:val="00933251"/>
    <w:rsid w:val="009332CD"/>
    <w:rsid w:val="009334CD"/>
    <w:rsid w:val="009335FC"/>
    <w:rsid w:val="009338C3"/>
    <w:rsid w:val="009339F1"/>
    <w:rsid w:val="00933D99"/>
    <w:rsid w:val="00934151"/>
    <w:rsid w:val="00934654"/>
    <w:rsid w:val="0093489F"/>
    <w:rsid w:val="00934EA5"/>
    <w:rsid w:val="00934F1A"/>
    <w:rsid w:val="00934F57"/>
    <w:rsid w:val="0093510D"/>
    <w:rsid w:val="0093595F"/>
    <w:rsid w:val="00935A52"/>
    <w:rsid w:val="00935AC1"/>
    <w:rsid w:val="00936001"/>
    <w:rsid w:val="00936292"/>
    <w:rsid w:val="00936398"/>
    <w:rsid w:val="0093641C"/>
    <w:rsid w:val="00936759"/>
    <w:rsid w:val="0093677D"/>
    <w:rsid w:val="009368AC"/>
    <w:rsid w:val="00936AD7"/>
    <w:rsid w:val="00937103"/>
    <w:rsid w:val="009371D7"/>
    <w:rsid w:val="00937475"/>
    <w:rsid w:val="0093784D"/>
    <w:rsid w:val="00937887"/>
    <w:rsid w:val="009378D8"/>
    <w:rsid w:val="00937BEE"/>
    <w:rsid w:val="00937DA5"/>
    <w:rsid w:val="00937E66"/>
    <w:rsid w:val="009400CD"/>
    <w:rsid w:val="009401F4"/>
    <w:rsid w:val="00940606"/>
    <w:rsid w:val="009407B1"/>
    <w:rsid w:val="00940881"/>
    <w:rsid w:val="0094096D"/>
    <w:rsid w:val="009409DD"/>
    <w:rsid w:val="00940A37"/>
    <w:rsid w:val="00941321"/>
    <w:rsid w:val="009415A2"/>
    <w:rsid w:val="009415A3"/>
    <w:rsid w:val="009417AC"/>
    <w:rsid w:val="0094184E"/>
    <w:rsid w:val="0094196B"/>
    <w:rsid w:val="00941DE4"/>
    <w:rsid w:val="00941F6B"/>
    <w:rsid w:val="009421A0"/>
    <w:rsid w:val="00942644"/>
    <w:rsid w:val="009427E9"/>
    <w:rsid w:val="00942897"/>
    <w:rsid w:val="009431A8"/>
    <w:rsid w:val="0094337F"/>
    <w:rsid w:val="009436F8"/>
    <w:rsid w:val="0094372E"/>
    <w:rsid w:val="009438E7"/>
    <w:rsid w:val="00943D01"/>
    <w:rsid w:val="00943EBB"/>
    <w:rsid w:val="00943FE0"/>
    <w:rsid w:val="00944273"/>
    <w:rsid w:val="0094482E"/>
    <w:rsid w:val="0094489E"/>
    <w:rsid w:val="00944938"/>
    <w:rsid w:val="00944AF6"/>
    <w:rsid w:val="00944C57"/>
    <w:rsid w:val="00944CCF"/>
    <w:rsid w:val="00944F8E"/>
    <w:rsid w:val="009450DF"/>
    <w:rsid w:val="00945100"/>
    <w:rsid w:val="0094538C"/>
    <w:rsid w:val="00945781"/>
    <w:rsid w:val="00945912"/>
    <w:rsid w:val="00945C3C"/>
    <w:rsid w:val="0094618C"/>
    <w:rsid w:val="0094618E"/>
    <w:rsid w:val="00946196"/>
    <w:rsid w:val="009462BC"/>
    <w:rsid w:val="00946B96"/>
    <w:rsid w:val="00946BBA"/>
    <w:rsid w:val="00946D2D"/>
    <w:rsid w:val="00946DF3"/>
    <w:rsid w:val="009471A7"/>
    <w:rsid w:val="00947307"/>
    <w:rsid w:val="0094736A"/>
    <w:rsid w:val="009475C3"/>
    <w:rsid w:val="0094779C"/>
    <w:rsid w:val="00947957"/>
    <w:rsid w:val="00947A1D"/>
    <w:rsid w:val="00947E57"/>
    <w:rsid w:val="00947EE9"/>
    <w:rsid w:val="009502C6"/>
    <w:rsid w:val="00950665"/>
    <w:rsid w:val="0095087C"/>
    <w:rsid w:val="00950919"/>
    <w:rsid w:val="00950922"/>
    <w:rsid w:val="00950994"/>
    <w:rsid w:val="00950D3C"/>
    <w:rsid w:val="00950F8E"/>
    <w:rsid w:val="00951270"/>
    <w:rsid w:val="00951E3C"/>
    <w:rsid w:val="00951E56"/>
    <w:rsid w:val="0095220D"/>
    <w:rsid w:val="00952774"/>
    <w:rsid w:val="00952887"/>
    <w:rsid w:val="00952D46"/>
    <w:rsid w:val="00952EA9"/>
    <w:rsid w:val="00953110"/>
    <w:rsid w:val="009536C3"/>
    <w:rsid w:val="00953A55"/>
    <w:rsid w:val="00953E83"/>
    <w:rsid w:val="009543BD"/>
    <w:rsid w:val="009543C2"/>
    <w:rsid w:val="00954505"/>
    <w:rsid w:val="00954637"/>
    <w:rsid w:val="00954C0C"/>
    <w:rsid w:val="0095502D"/>
    <w:rsid w:val="009550C5"/>
    <w:rsid w:val="0095524A"/>
    <w:rsid w:val="00955278"/>
    <w:rsid w:val="009556B2"/>
    <w:rsid w:val="00955A27"/>
    <w:rsid w:val="00955C14"/>
    <w:rsid w:val="00955C39"/>
    <w:rsid w:val="00955D05"/>
    <w:rsid w:val="00955E46"/>
    <w:rsid w:val="00955F83"/>
    <w:rsid w:val="00956146"/>
    <w:rsid w:val="0095633A"/>
    <w:rsid w:val="009564C5"/>
    <w:rsid w:val="009566DE"/>
    <w:rsid w:val="0095686F"/>
    <w:rsid w:val="0095696F"/>
    <w:rsid w:val="00956B0B"/>
    <w:rsid w:val="00956E57"/>
    <w:rsid w:val="00957226"/>
    <w:rsid w:val="00957CC0"/>
    <w:rsid w:val="00957D4D"/>
    <w:rsid w:val="00957DA2"/>
    <w:rsid w:val="00957DC9"/>
    <w:rsid w:val="0096002C"/>
    <w:rsid w:val="00960406"/>
    <w:rsid w:val="00960489"/>
    <w:rsid w:val="00960950"/>
    <w:rsid w:val="00960ED1"/>
    <w:rsid w:val="00961023"/>
    <w:rsid w:val="0096104C"/>
    <w:rsid w:val="00961235"/>
    <w:rsid w:val="009615DC"/>
    <w:rsid w:val="0096190E"/>
    <w:rsid w:val="00961AE0"/>
    <w:rsid w:val="0096270A"/>
    <w:rsid w:val="00962823"/>
    <w:rsid w:val="009629A2"/>
    <w:rsid w:val="00962A58"/>
    <w:rsid w:val="00962C3D"/>
    <w:rsid w:val="00962F18"/>
    <w:rsid w:val="0096314A"/>
    <w:rsid w:val="00963413"/>
    <w:rsid w:val="009634CF"/>
    <w:rsid w:val="009635BC"/>
    <w:rsid w:val="00963694"/>
    <w:rsid w:val="00963793"/>
    <w:rsid w:val="00963969"/>
    <w:rsid w:val="009639A2"/>
    <w:rsid w:val="00963A86"/>
    <w:rsid w:val="00963C04"/>
    <w:rsid w:val="00963C78"/>
    <w:rsid w:val="00963CC3"/>
    <w:rsid w:val="00963D3B"/>
    <w:rsid w:val="00964080"/>
    <w:rsid w:val="0096457E"/>
    <w:rsid w:val="009645C5"/>
    <w:rsid w:val="00964619"/>
    <w:rsid w:val="00964858"/>
    <w:rsid w:val="009648D4"/>
    <w:rsid w:val="00964A38"/>
    <w:rsid w:val="00964A8B"/>
    <w:rsid w:val="00965238"/>
    <w:rsid w:val="009656BA"/>
    <w:rsid w:val="00965B1E"/>
    <w:rsid w:val="00965D4C"/>
    <w:rsid w:val="00965F46"/>
    <w:rsid w:val="00966302"/>
    <w:rsid w:val="0096653B"/>
    <w:rsid w:val="0096662A"/>
    <w:rsid w:val="00966A10"/>
    <w:rsid w:val="00966B25"/>
    <w:rsid w:val="00966D60"/>
    <w:rsid w:val="00966E85"/>
    <w:rsid w:val="009670C6"/>
    <w:rsid w:val="009670FC"/>
    <w:rsid w:val="009671B2"/>
    <w:rsid w:val="00967915"/>
    <w:rsid w:val="00967A38"/>
    <w:rsid w:val="00967FBB"/>
    <w:rsid w:val="009700AC"/>
    <w:rsid w:val="009703BA"/>
    <w:rsid w:val="0097073B"/>
    <w:rsid w:val="009707B9"/>
    <w:rsid w:val="0097097C"/>
    <w:rsid w:val="00970E40"/>
    <w:rsid w:val="00971083"/>
    <w:rsid w:val="00971140"/>
    <w:rsid w:val="00971237"/>
    <w:rsid w:val="009715DF"/>
    <w:rsid w:val="009716BC"/>
    <w:rsid w:val="00971C14"/>
    <w:rsid w:val="00971C25"/>
    <w:rsid w:val="00971E68"/>
    <w:rsid w:val="00972844"/>
    <w:rsid w:val="009728BE"/>
    <w:rsid w:val="00972B97"/>
    <w:rsid w:val="009737BB"/>
    <w:rsid w:val="00973807"/>
    <w:rsid w:val="00973AF0"/>
    <w:rsid w:val="00973BD3"/>
    <w:rsid w:val="00974175"/>
    <w:rsid w:val="00974405"/>
    <w:rsid w:val="00974885"/>
    <w:rsid w:val="00974A75"/>
    <w:rsid w:val="00974A9B"/>
    <w:rsid w:val="00974F61"/>
    <w:rsid w:val="0097516A"/>
    <w:rsid w:val="00975213"/>
    <w:rsid w:val="009752AD"/>
    <w:rsid w:val="00975A23"/>
    <w:rsid w:val="00975C08"/>
    <w:rsid w:val="00976220"/>
    <w:rsid w:val="0097651E"/>
    <w:rsid w:val="00976B97"/>
    <w:rsid w:val="00976BC6"/>
    <w:rsid w:val="00976DC1"/>
    <w:rsid w:val="00976EC4"/>
    <w:rsid w:val="0097708D"/>
    <w:rsid w:val="00977124"/>
    <w:rsid w:val="00977619"/>
    <w:rsid w:val="0097789A"/>
    <w:rsid w:val="00977BA1"/>
    <w:rsid w:val="00977FB5"/>
    <w:rsid w:val="00980640"/>
    <w:rsid w:val="00980743"/>
    <w:rsid w:val="00980ADD"/>
    <w:rsid w:val="00980BBD"/>
    <w:rsid w:val="00980CC0"/>
    <w:rsid w:val="00980D8C"/>
    <w:rsid w:val="00980DD1"/>
    <w:rsid w:val="00980DDC"/>
    <w:rsid w:val="00980F77"/>
    <w:rsid w:val="00981238"/>
    <w:rsid w:val="009812B8"/>
    <w:rsid w:val="009813F3"/>
    <w:rsid w:val="00981481"/>
    <w:rsid w:val="009814F0"/>
    <w:rsid w:val="00981702"/>
    <w:rsid w:val="00981723"/>
    <w:rsid w:val="0098175D"/>
    <w:rsid w:val="0098181D"/>
    <w:rsid w:val="00981A3C"/>
    <w:rsid w:val="00981A62"/>
    <w:rsid w:val="00981F32"/>
    <w:rsid w:val="00982B0C"/>
    <w:rsid w:val="00982B7C"/>
    <w:rsid w:val="00982F3C"/>
    <w:rsid w:val="009830A7"/>
    <w:rsid w:val="00983229"/>
    <w:rsid w:val="00983261"/>
    <w:rsid w:val="009832BA"/>
    <w:rsid w:val="00983342"/>
    <w:rsid w:val="0098361D"/>
    <w:rsid w:val="00983ABF"/>
    <w:rsid w:val="00983F31"/>
    <w:rsid w:val="0098469F"/>
    <w:rsid w:val="009855F8"/>
    <w:rsid w:val="00985707"/>
    <w:rsid w:val="00985773"/>
    <w:rsid w:val="00985928"/>
    <w:rsid w:val="00985FC1"/>
    <w:rsid w:val="00986D3A"/>
    <w:rsid w:val="00987175"/>
    <w:rsid w:val="0098722C"/>
    <w:rsid w:val="009872D6"/>
    <w:rsid w:val="009874C1"/>
    <w:rsid w:val="00987506"/>
    <w:rsid w:val="009879EB"/>
    <w:rsid w:val="00987B5E"/>
    <w:rsid w:val="00987C36"/>
    <w:rsid w:val="009902B5"/>
    <w:rsid w:val="009903FC"/>
    <w:rsid w:val="00990610"/>
    <w:rsid w:val="009908C3"/>
    <w:rsid w:val="00991067"/>
    <w:rsid w:val="009911D7"/>
    <w:rsid w:val="009915DC"/>
    <w:rsid w:val="00991607"/>
    <w:rsid w:val="00991685"/>
    <w:rsid w:val="009916F2"/>
    <w:rsid w:val="00992E13"/>
    <w:rsid w:val="00992E98"/>
    <w:rsid w:val="00993153"/>
    <w:rsid w:val="009932C0"/>
    <w:rsid w:val="009932C4"/>
    <w:rsid w:val="0099362B"/>
    <w:rsid w:val="00993643"/>
    <w:rsid w:val="00993775"/>
    <w:rsid w:val="0099389D"/>
    <w:rsid w:val="00993A40"/>
    <w:rsid w:val="00993BCE"/>
    <w:rsid w:val="00993D8C"/>
    <w:rsid w:val="00993E13"/>
    <w:rsid w:val="00994084"/>
    <w:rsid w:val="0099422E"/>
    <w:rsid w:val="00994373"/>
    <w:rsid w:val="00994499"/>
    <w:rsid w:val="009949AD"/>
    <w:rsid w:val="00994C3E"/>
    <w:rsid w:val="00994D15"/>
    <w:rsid w:val="00995CB3"/>
    <w:rsid w:val="00996629"/>
    <w:rsid w:val="00996DEC"/>
    <w:rsid w:val="00996E1F"/>
    <w:rsid w:val="00996E2A"/>
    <w:rsid w:val="00996E4D"/>
    <w:rsid w:val="00996EED"/>
    <w:rsid w:val="00997027"/>
    <w:rsid w:val="009971BC"/>
    <w:rsid w:val="00997618"/>
    <w:rsid w:val="00997773"/>
    <w:rsid w:val="0099782D"/>
    <w:rsid w:val="00997B84"/>
    <w:rsid w:val="00997E9B"/>
    <w:rsid w:val="009A01FB"/>
    <w:rsid w:val="009A0371"/>
    <w:rsid w:val="009A0417"/>
    <w:rsid w:val="009A0735"/>
    <w:rsid w:val="009A0C46"/>
    <w:rsid w:val="009A1500"/>
    <w:rsid w:val="009A1575"/>
    <w:rsid w:val="009A1577"/>
    <w:rsid w:val="009A1595"/>
    <w:rsid w:val="009A1B66"/>
    <w:rsid w:val="009A1B9A"/>
    <w:rsid w:val="009A1C20"/>
    <w:rsid w:val="009A1D1A"/>
    <w:rsid w:val="009A213C"/>
    <w:rsid w:val="009A25B2"/>
    <w:rsid w:val="009A2A0B"/>
    <w:rsid w:val="009A2A48"/>
    <w:rsid w:val="009A2C2B"/>
    <w:rsid w:val="009A3040"/>
    <w:rsid w:val="009A30F4"/>
    <w:rsid w:val="009A334C"/>
    <w:rsid w:val="009A3791"/>
    <w:rsid w:val="009A37F7"/>
    <w:rsid w:val="009A3D20"/>
    <w:rsid w:val="009A3DD8"/>
    <w:rsid w:val="009A3E07"/>
    <w:rsid w:val="009A406B"/>
    <w:rsid w:val="009A40A7"/>
    <w:rsid w:val="009A4217"/>
    <w:rsid w:val="009A4351"/>
    <w:rsid w:val="009A45F8"/>
    <w:rsid w:val="009A46A5"/>
    <w:rsid w:val="009A477A"/>
    <w:rsid w:val="009A5036"/>
    <w:rsid w:val="009A5126"/>
    <w:rsid w:val="009A556A"/>
    <w:rsid w:val="009A556B"/>
    <w:rsid w:val="009A5D96"/>
    <w:rsid w:val="009A6462"/>
    <w:rsid w:val="009A6540"/>
    <w:rsid w:val="009A66A3"/>
    <w:rsid w:val="009A675F"/>
    <w:rsid w:val="009A695C"/>
    <w:rsid w:val="009A6BD4"/>
    <w:rsid w:val="009A6E37"/>
    <w:rsid w:val="009A702B"/>
    <w:rsid w:val="009A7044"/>
    <w:rsid w:val="009A7064"/>
    <w:rsid w:val="009A7475"/>
    <w:rsid w:val="009A7D32"/>
    <w:rsid w:val="009B007D"/>
    <w:rsid w:val="009B00F7"/>
    <w:rsid w:val="009B0935"/>
    <w:rsid w:val="009B0C46"/>
    <w:rsid w:val="009B12DE"/>
    <w:rsid w:val="009B142D"/>
    <w:rsid w:val="009B14A9"/>
    <w:rsid w:val="009B1699"/>
    <w:rsid w:val="009B1897"/>
    <w:rsid w:val="009B1B5A"/>
    <w:rsid w:val="009B1ED7"/>
    <w:rsid w:val="009B2044"/>
    <w:rsid w:val="009B2278"/>
    <w:rsid w:val="009B2488"/>
    <w:rsid w:val="009B24DD"/>
    <w:rsid w:val="009B256B"/>
    <w:rsid w:val="009B2ADA"/>
    <w:rsid w:val="009B2D5D"/>
    <w:rsid w:val="009B3150"/>
    <w:rsid w:val="009B319D"/>
    <w:rsid w:val="009B31DA"/>
    <w:rsid w:val="009B328B"/>
    <w:rsid w:val="009B3357"/>
    <w:rsid w:val="009B3A2A"/>
    <w:rsid w:val="009B3A74"/>
    <w:rsid w:val="009B3AA9"/>
    <w:rsid w:val="009B3B38"/>
    <w:rsid w:val="009B3BF6"/>
    <w:rsid w:val="009B3D0A"/>
    <w:rsid w:val="009B403D"/>
    <w:rsid w:val="009B4075"/>
    <w:rsid w:val="009B4624"/>
    <w:rsid w:val="009B4E6B"/>
    <w:rsid w:val="009B4F74"/>
    <w:rsid w:val="009B5102"/>
    <w:rsid w:val="009B55DC"/>
    <w:rsid w:val="009B5B33"/>
    <w:rsid w:val="009B6669"/>
    <w:rsid w:val="009B67DB"/>
    <w:rsid w:val="009B6869"/>
    <w:rsid w:val="009B6AAB"/>
    <w:rsid w:val="009B6DB0"/>
    <w:rsid w:val="009B6E65"/>
    <w:rsid w:val="009B6E88"/>
    <w:rsid w:val="009B6E91"/>
    <w:rsid w:val="009B6F2D"/>
    <w:rsid w:val="009B7376"/>
    <w:rsid w:val="009B74C0"/>
    <w:rsid w:val="009B7918"/>
    <w:rsid w:val="009B7928"/>
    <w:rsid w:val="009B7B9D"/>
    <w:rsid w:val="009B7D07"/>
    <w:rsid w:val="009C0495"/>
    <w:rsid w:val="009C1227"/>
    <w:rsid w:val="009C1381"/>
    <w:rsid w:val="009C15CC"/>
    <w:rsid w:val="009C15DE"/>
    <w:rsid w:val="009C1789"/>
    <w:rsid w:val="009C17E0"/>
    <w:rsid w:val="009C1D9F"/>
    <w:rsid w:val="009C1F5C"/>
    <w:rsid w:val="009C23E2"/>
    <w:rsid w:val="009C253A"/>
    <w:rsid w:val="009C281C"/>
    <w:rsid w:val="009C2A98"/>
    <w:rsid w:val="009C2A99"/>
    <w:rsid w:val="009C2BBF"/>
    <w:rsid w:val="009C2D3F"/>
    <w:rsid w:val="009C2EF8"/>
    <w:rsid w:val="009C2F73"/>
    <w:rsid w:val="009C2F8E"/>
    <w:rsid w:val="009C2FA8"/>
    <w:rsid w:val="009C3479"/>
    <w:rsid w:val="009C37EA"/>
    <w:rsid w:val="009C3DCE"/>
    <w:rsid w:val="009C402C"/>
    <w:rsid w:val="009C40DC"/>
    <w:rsid w:val="009C451F"/>
    <w:rsid w:val="009C4872"/>
    <w:rsid w:val="009C496E"/>
    <w:rsid w:val="009C55E0"/>
    <w:rsid w:val="009C5966"/>
    <w:rsid w:val="009C5E4A"/>
    <w:rsid w:val="009C5ED6"/>
    <w:rsid w:val="009C6059"/>
    <w:rsid w:val="009C62A9"/>
    <w:rsid w:val="009C68D9"/>
    <w:rsid w:val="009C6B50"/>
    <w:rsid w:val="009C6CE0"/>
    <w:rsid w:val="009C6F8A"/>
    <w:rsid w:val="009C6F94"/>
    <w:rsid w:val="009C728D"/>
    <w:rsid w:val="009C729B"/>
    <w:rsid w:val="009C731A"/>
    <w:rsid w:val="009C7695"/>
    <w:rsid w:val="009C77B0"/>
    <w:rsid w:val="009C7BD3"/>
    <w:rsid w:val="009C7DDF"/>
    <w:rsid w:val="009C7E97"/>
    <w:rsid w:val="009D00DB"/>
    <w:rsid w:val="009D01AA"/>
    <w:rsid w:val="009D0271"/>
    <w:rsid w:val="009D02A2"/>
    <w:rsid w:val="009D02FA"/>
    <w:rsid w:val="009D042A"/>
    <w:rsid w:val="009D06B3"/>
    <w:rsid w:val="009D086A"/>
    <w:rsid w:val="009D0CF2"/>
    <w:rsid w:val="009D0D23"/>
    <w:rsid w:val="009D1199"/>
    <w:rsid w:val="009D13D5"/>
    <w:rsid w:val="009D1888"/>
    <w:rsid w:val="009D19D3"/>
    <w:rsid w:val="009D19DF"/>
    <w:rsid w:val="009D1A33"/>
    <w:rsid w:val="009D1A8D"/>
    <w:rsid w:val="009D1BA8"/>
    <w:rsid w:val="009D1BB8"/>
    <w:rsid w:val="009D1C40"/>
    <w:rsid w:val="009D1E96"/>
    <w:rsid w:val="009D22BC"/>
    <w:rsid w:val="009D241E"/>
    <w:rsid w:val="009D25E0"/>
    <w:rsid w:val="009D291F"/>
    <w:rsid w:val="009D2A8E"/>
    <w:rsid w:val="009D2B69"/>
    <w:rsid w:val="009D2E88"/>
    <w:rsid w:val="009D2F48"/>
    <w:rsid w:val="009D30F8"/>
    <w:rsid w:val="009D3196"/>
    <w:rsid w:val="009D330B"/>
    <w:rsid w:val="009D33F6"/>
    <w:rsid w:val="009D34F9"/>
    <w:rsid w:val="009D352B"/>
    <w:rsid w:val="009D3711"/>
    <w:rsid w:val="009D37E2"/>
    <w:rsid w:val="009D3B31"/>
    <w:rsid w:val="009D3D78"/>
    <w:rsid w:val="009D41CD"/>
    <w:rsid w:val="009D4221"/>
    <w:rsid w:val="009D4248"/>
    <w:rsid w:val="009D429F"/>
    <w:rsid w:val="009D4327"/>
    <w:rsid w:val="009D44B1"/>
    <w:rsid w:val="009D453A"/>
    <w:rsid w:val="009D46B3"/>
    <w:rsid w:val="009D4975"/>
    <w:rsid w:val="009D4BDB"/>
    <w:rsid w:val="009D500F"/>
    <w:rsid w:val="009D503D"/>
    <w:rsid w:val="009D5741"/>
    <w:rsid w:val="009D6117"/>
    <w:rsid w:val="009D6155"/>
    <w:rsid w:val="009D6384"/>
    <w:rsid w:val="009D67E2"/>
    <w:rsid w:val="009D6BB4"/>
    <w:rsid w:val="009D6D65"/>
    <w:rsid w:val="009D73C2"/>
    <w:rsid w:val="009D73D5"/>
    <w:rsid w:val="009D749F"/>
    <w:rsid w:val="009D7913"/>
    <w:rsid w:val="009D7921"/>
    <w:rsid w:val="009E0037"/>
    <w:rsid w:val="009E042A"/>
    <w:rsid w:val="009E09DA"/>
    <w:rsid w:val="009E0C62"/>
    <w:rsid w:val="009E0DA0"/>
    <w:rsid w:val="009E11BE"/>
    <w:rsid w:val="009E11DD"/>
    <w:rsid w:val="009E1508"/>
    <w:rsid w:val="009E17B6"/>
    <w:rsid w:val="009E18E1"/>
    <w:rsid w:val="009E1A18"/>
    <w:rsid w:val="009E1BF3"/>
    <w:rsid w:val="009E1C98"/>
    <w:rsid w:val="009E2036"/>
    <w:rsid w:val="009E20A4"/>
    <w:rsid w:val="009E2207"/>
    <w:rsid w:val="009E2349"/>
    <w:rsid w:val="009E235E"/>
    <w:rsid w:val="009E24AD"/>
    <w:rsid w:val="009E24E6"/>
    <w:rsid w:val="009E24E7"/>
    <w:rsid w:val="009E2561"/>
    <w:rsid w:val="009E279D"/>
    <w:rsid w:val="009E2951"/>
    <w:rsid w:val="009E2D38"/>
    <w:rsid w:val="009E2D72"/>
    <w:rsid w:val="009E2DCC"/>
    <w:rsid w:val="009E2FA1"/>
    <w:rsid w:val="009E328D"/>
    <w:rsid w:val="009E3292"/>
    <w:rsid w:val="009E360B"/>
    <w:rsid w:val="009E3716"/>
    <w:rsid w:val="009E3737"/>
    <w:rsid w:val="009E3A2C"/>
    <w:rsid w:val="009E3BAB"/>
    <w:rsid w:val="009E3C2F"/>
    <w:rsid w:val="009E3CD2"/>
    <w:rsid w:val="009E43D3"/>
    <w:rsid w:val="009E466D"/>
    <w:rsid w:val="009E49A2"/>
    <w:rsid w:val="009E4ED3"/>
    <w:rsid w:val="009E4FAC"/>
    <w:rsid w:val="009E4FD2"/>
    <w:rsid w:val="009E50F8"/>
    <w:rsid w:val="009E5337"/>
    <w:rsid w:val="009E53CC"/>
    <w:rsid w:val="009E5D76"/>
    <w:rsid w:val="009E5FCB"/>
    <w:rsid w:val="009E605F"/>
    <w:rsid w:val="009E64FF"/>
    <w:rsid w:val="009E65C2"/>
    <w:rsid w:val="009E65EE"/>
    <w:rsid w:val="009E6775"/>
    <w:rsid w:val="009E67D2"/>
    <w:rsid w:val="009E6A47"/>
    <w:rsid w:val="009E6ACC"/>
    <w:rsid w:val="009E6F75"/>
    <w:rsid w:val="009E6F8A"/>
    <w:rsid w:val="009E6F8C"/>
    <w:rsid w:val="009E7239"/>
    <w:rsid w:val="009E7343"/>
    <w:rsid w:val="009E7685"/>
    <w:rsid w:val="009E7694"/>
    <w:rsid w:val="009E784F"/>
    <w:rsid w:val="009E7C3B"/>
    <w:rsid w:val="009E7D90"/>
    <w:rsid w:val="009F031C"/>
    <w:rsid w:val="009F0378"/>
    <w:rsid w:val="009F05BD"/>
    <w:rsid w:val="009F06D4"/>
    <w:rsid w:val="009F0C71"/>
    <w:rsid w:val="009F0E0F"/>
    <w:rsid w:val="009F0FE8"/>
    <w:rsid w:val="009F11ED"/>
    <w:rsid w:val="009F13A0"/>
    <w:rsid w:val="009F1812"/>
    <w:rsid w:val="009F19C3"/>
    <w:rsid w:val="009F230B"/>
    <w:rsid w:val="009F298C"/>
    <w:rsid w:val="009F2FAB"/>
    <w:rsid w:val="009F341E"/>
    <w:rsid w:val="009F34BE"/>
    <w:rsid w:val="009F34F0"/>
    <w:rsid w:val="009F35B8"/>
    <w:rsid w:val="009F3892"/>
    <w:rsid w:val="009F396A"/>
    <w:rsid w:val="009F3BAA"/>
    <w:rsid w:val="009F3EF5"/>
    <w:rsid w:val="009F3FA3"/>
    <w:rsid w:val="009F4045"/>
    <w:rsid w:val="009F4182"/>
    <w:rsid w:val="009F42D6"/>
    <w:rsid w:val="009F455F"/>
    <w:rsid w:val="009F4620"/>
    <w:rsid w:val="009F5039"/>
    <w:rsid w:val="009F523E"/>
    <w:rsid w:val="009F52B3"/>
    <w:rsid w:val="009F54E9"/>
    <w:rsid w:val="009F561F"/>
    <w:rsid w:val="009F56FD"/>
    <w:rsid w:val="009F5970"/>
    <w:rsid w:val="009F5A30"/>
    <w:rsid w:val="009F5F8D"/>
    <w:rsid w:val="009F5FA1"/>
    <w:rsid w:val="009F5FDF"/>
    <w:rsid w:val="009F645D"/>
    <w:rsid w:val="009F65B2"/>
    <w:rsid w:val="009F66F1"/>
    <w:rsid w:val="009F68A1"/>
    <w:rsid w:val="009F6C7A"/>
    <w:rsid w:val="009F6D3F"/>
    <w:rsid w:val="009F6FAB"/>
    <w:rsid w:val="009F709D"/>
    <w:rsid w:val="009F733F"/>
    <w:rsid w:val="009F7387"/>
    <w:rsid w:val="009F73CE"/>
    <w:rsid w:val="009F781C"/>
    <w:rsid w:val="009F78D8"/>
    <w:rsid w:val="009F7B81"/>
    <w:rsid w:val="009F7CD5"/>
    <w:rsid w:val="00A00617"/>
    <w:rsid w:val="00A00D62"/>
    <w:rsid w:val="00A00E01"/>
    <w:rsid w:val="00A00F68"/>
    <w:rsid w:val="00A01242"/>
    <w:rsid w:val="00A013F6"/>
    <w:rsid w:val="00A0179C"/>
    <w:rsid w:val="00A01875"/>
    <w:rsid w:val="00A01C26"/>
    <w:rsid w:val="00A01DEF"/>
    <w:rsid w:val="00A01EB5"/>
    <w:rsid w:val="00A024D5"/>
    <w:rsid w:val="00A02707"/>
    <w:rsid w:val="00A02B5C"/>
    <w:rsid w:val="00A02C5D"/>
    <w:rsid w:val="00A02C87"/>
    <w:rsid w:val="00A02D36"/>
    <w:rsid w:val="00A03004"/>
    <w:rsid w:val="00A032D6"/>
    <w:rsid w:val="00A03444"/>
    <w:rsid w:val="00A03480"/>
    <w:rsid w:val="00A03689"/>
    <w:rsid w:val="00A03CF8"/>
    <w:rsid w:val="00A04494"/>
    <w:rsid w:val="00A047E2"/>
    <w:rsid w:val="00A048DF"/>
    <w:rsid w:val="00A04B38"/>
    <w:rsid w:val="00A04C25"/>
    <w:rsid w:val="00A051D6"/>
    <w:rsid w:val="00A05616"/>
    <w:rsid w:val="00A05860"/>
    <w:rsid w:val="00A05AC3"/>
    <w:rsid w:val="00A05C52"/>
    <w:rsid w:val="00A05E67"/>
    <w:rsid w:val="00A05F81"/>
    <w:rsid w:val="00A0602E"/>
    <w:rsid w:val="00A06335"/>
    <w:rsid w:val="00A066A3"/>
    <w:rsid w:val="00A06740"/>
    <w:rsid w:val="00A0681B"/>
    <w:rsid w:val="00A06979"/>
    <w:rsid w:val="00A06CCD"/>
    <w:rsid w:val="00A072E4"/>
    <w:rsid w:val="00A0757D"/>
    <w:rsid w:val="00A07A18"/>
    <w:rsid w:val="00A07BD5"/>
    <w:rsid w:val="00A07F37"/>
    <w:rsid w:val="00A1012B"/>
    <w:rsid w:val="00A10309"/>
    <w:rsid w:val="00A103AE"/>
    <w:rsid w:val="00A10464"/>
    <w:rsid w:val="00A104F3"/>
    <w:rsid w:val="00A105A6"/>
    <w:rsid w:val="00A10882"/>
    <w:rsid w:val="00A108E5"/>
    <w:rsid w:val="00A10DE8"/>
    <w:rsid w:val="00A10F66"/>
    <w:rsid w:val="00A116DB"/>
    <w:rsid w:val="00A11767"/>
    <w:rsid w:val="00A11EE4"/>
    <w:rsid w:val="00A11EEB"/>
    <w:rsid w:val="00A11F6A"/>
    <w:rsid w:val="00A1210B"/>
    <w:rsid w:val="00A1212E"/>
    <w:rsid w:val="00A12A9A"/>
    <w:rsid w:val="00A131BF"/>
    <w:rsid w:val="00A13281"/>
    <w:rsid w:val="00A133E2"/>
    <w:rsid w:val="00A1340A"/>
    <w:rsid w:val="00A13469"/>
    <w:rsid w:val="00A13835"/>
    <w:rsid w:val="00A13847"/>
    <w:rsid w:val="00A1398B"/>
    <w:rsid w:val="00A13C57"/>
    <w:rsid w:val="00A13E7D"/>
    <w:rsid w:val="00A14187"/>
    <w:rsid w:val="00A143EB"/>
    <w:rsid w:val="00A1464A"/>
    <w:rsid w:val="00A1483D"/>
    <w:rsid w:val="00A1491C"/>
    <w:rsid w:val="00A14A50"/>
    <w:rsid w:val="00A14E41"/>
    <w:rsid w:val="00A14E5B"/>
    <w:rsid w:val="00A15585"/>
    <w:rsid w:val="00A15608"/>
    <w:rsid w:val="00A1571A"/>
    <w:rsid w:val="00A15808"/>
    <w:rsid w:val="00A15830"/>
    <w:rsid w:val="00A15A6E"/>
    <w:rsid w:val="00A15C3C"/>
    <w:rsid w:val="00A15CEE"/>
    <w:rsid w:val="00A15D22"/>
    <w:rsid w:val="00A15D72"/>
    <w:rsid w:val="00A165B8"/>
    <w:rsid w:val="00A166C7"/>
    <w:rsid w:val="00A16950"/>
    <w:rsid w:val="00A16991"/>
    <w:rsid w:val="00A16D32"/>
    <w:rsid w:val="00A16F92"/>
    <w:rsid w:val="00A1724D"/>
    <w:rsid w:val="00A176DC"/>
    <w:rsid w:val="00A17C72"/>
    <w:rsid w:val="00A2001C"/>
    <w:rsid w:val="00A204B7"/>
    <w:rsid w:val="00A20527"/>
    <w:rsid w:val="00A20742"/>
    <w:rsid w:val="00A20A76"/>
    <w:rsid w:val="00A20FC2"/>
    <w:rsid w:val="00A2128F"/>
    <w:rsid w:val="00A21497"/>
    <w:rsid w:val="00A215B7"/>
    <w:rsid w:val="00A215EF"/>
    <w:rsid w:val="00A21835"/>
    <w:rsid w:val="00A21AC5"/>
    <w:rsid w:val="00A21AF6"/>
    <w:rsid w:val="00A21B3A"/>
    <w:rsid w:val="00A21C09"/>
    <w:rsid w:val="00A22050"/>
    <w:rsid w:val="00A22165"/>
    <w:rsid w:val="00A221CF"/>
    <w:rsid w:val="00A224D2"/>
    <w:rsid w:val="00A22582"/>
    <w:rsid w:val="00A22638"/>
    <w:rsid w:val="00A22809"/>
    <w:rsid w:val="00A22B18"/>
    <w:rsid w:val="00A22E2F"/>
    <w:rsid w:val="00A22E48"/>
    <w:rsid w:val="00A231EA"/>
    <w:rsid w:val="00A237DF"/>
    <w:rsid w:val="00A23B5E"/>
    <w:rsid w:val="00A23BA1"/>
    <w:rsid w:val="00A23CFB"/>
    <w:rsid w:val="00A23F04"/>
    <w:rsid w:val="00A24112"/>
    <w:rsid w:val="00A24438"/>
    <w:rsid w:val="00A2449C"/>
    <w:rsid w:val="00A24A05"/>
    <w:rsid w:val="00A24B7E"/>
    <w:rsid w:val="00A24C6B"/>
    <w:rsid w:val="00A24D08"/>
    <w:rsid w:val="00A24D74"/>
    <w:rsid w:val="00A24F05"/>
    <w:rsid w:val="00A2533D"/>
    <w:rsid w:val="00A253C6"/>
    <w:rsid w:val="00A254AB"/>
    <w:rsid w:val="00A25802"/>
    <w:rsid w:val="00A25823"/>
    <w:rsid w:val="00A258A4"/>
    <w:rsid w:val="00A25910"/>
    <w:rsid w:val="00A25928"/>
    <w:rsid w:val="00A25C6F"/>
    <w:rsid w:val="00A25EBC"/>
    <w:rsid w:val="00A26458"/>
    <w:rsid w:val="00A264EF"/>
    <w:rsid w:val="00A26516"/>
    <w:rsid w:val="00A266FF"/>
    <w:rsid w:val="00A26783"/>
    <w:rsid w:val="00A2698F"/>
    <w:rsid w:val="00A269F1"/>
    <w:rsid w:val="00A26B09"/>
    <w:rsid w:val="00A26B84"/>
    <w:rsid w:val="00A270A4"/>
    <w:rsid w:val="00A2726B"/>
    <w:rsid w:val="00A272B7"/>
    <w:rsid w:val="00A272F6"/>
    <w:rsid w:val="00A27440"/>
    <w:rsid w:val="00A27468"/>
    <w:rsid w:val="00A276F5"/>
    <w:rsid w:val="00A27CF1"/>
    <w:rsid w:val="00A3003C"/>
    <w:rsid w:val="00A306B5"/>
    <w:rsid w:val="00A30760"/>
    <w:rsid w:val="00A309A6"/>
    <w:rsid w:val="00A30B34"/>
    <w:rsid w:val="00A31111"/>
    <w:rsid w:val="00A314C1"/>
    <w:rsid w:val="00A31530"/>
    <w:rsid w:val="00A3166F"/>
    <w:rsid w:val="00A31A3F"/>
    <w:rsid w:val="00A31B21"/>
    <w:rsid w:val="00A31D97"/>
    <w:rsid w:val="00A31E29"/>
    <w:rsid w:val="00A31E7E"/>
    <w:rsid w:val="00A3200B"/>
    <w:rsid w:val="00A321F2"/>
    <w:rsid w:val="00A32756"/>
    <w:rsid w:val="00A32771"/>
    <w:rsid w:val="00A327AB"/>
    <w:rsid w:val="00A32A08"/>
    <w:rsid w:val="00A32BDB"/>
    <w:rsid w:val="00A32FEA"/>
    <w:rsid w:val="00A33050"/>
    <w:rsid w:val="00A33094"/>
    <w:rsid w:val="00A3315D"/>
    <w:rsid w:val="00A3337B"/>
    <w:rsid w:val="00A333CB"/>
    <w:rsid w:val="00A333F2"/>
    <w:rsid w:val="00A3347B"/>
    <w:rsid w:val="00A338E3"/>
    <w:rsid w:val="00A33EB5"/>
    <w:rsid w:val="00A340F4"/>
    <w:rsid w:val="00A34235"/>
    <w:rsid w:val="00A34628"/>
    <w:rsid w:val="00A3471A"/>
    <w:rsid w:val="00A34AA9"/>
    <w:rsid w:val="00A34B0A"/>
    <w:rsid w:val="00A34B0E"/>
    <w:rsid w:val="00A34BEC"/>
    <w:rsid w:val="00A34DF1"/>
    <w:rsid w:val="00A34E9D"/>
    <w:rsid w:val="00A34F81"/>
    <w:rsid w:val="00A35BB0"/>
    <w:rsid w:val="00A35D8A"/>
    <w:rsid w:val="00A35E49"/>
    <w:rsid w:val="00A3630F"/>
    <w:rsid w:val="00A3636C"/>
    <w:rsid w:val="00A367B3"/>
    <w:rsid w:val="00A36912"/>
    <w:rsid w:val="00A36C20"/>
    <w:rsid w:val="00A36DB3"/>
    <w:rsid w:val="00A375B1"/>
    <w:rsid w:val="00A37727"/>
    <w:rsid w:val="00A3775B"/>
    <w:rsid w:val="00A37917"/>
    <w:rsid w:val="00A37E4C"/>
    <w:rsid w:val="00A37F3E"/>
    <w:rsid w:val="00A401A8"/>
    <w:rsid w:val="00A405AB"/>
    <w:rsid w:val="00A406C9"/>
    <w:rsid w:val="00A407FB"/>
    <w:rsid w:val="00A41012"/>
    <w:rsid w:val="00A4124E"/>
    <w:rsid w:val="00A41426"/>
    <w:rsid w:val="00A4194C"/>
    <w:rsid w:val="00A41B0F"/>
    <w:rsid w:val="00A41C18"/>
    <w:rsid w:val="00A41D6B"/>
    <w:rsid w:val="00A41FA7"/>
    <w:rsid w:val="00A42005"/>
    <w:rsid w:val="00A4204D"/>
    <w:rsid w:val="00A4231C"/>
    <w:rsid w:val="00A42B8C"/>
    <w:rsid w:val="00A42D32"/>
    <w:rsid w:val="00A42E13"/>
    <w:rsid w:val="00A42FC1"/>
    <w:rsid w:val="00A432E1"/>
    <w:rsid w:val="00A432ED"/>
    <w:rsid w:val="00A43375"/>
    <w:rsid w:val="00A43458"/>
    <w:rsid w:val="00A438CE"/>
    <w:rsid w:val="00A4392C"/>
    <w:rsid w:val="00A43BD9"/>
    <w:rsid w:val="00A43D28"/>
    <w:rsid w:val="00A43D70"/>
    <w:rsid w:val="00A43DED"/>
    <w:rsid w:val="00A43F4A"/>
    <w:rsid w:val="00A441F3"/>
    <w:rsid w:val="00A44536"/>
    <w:rsid w:val="00A4459E"/>
    <w:rsid w:val="00A44895"/>
    <w:rsid w:val="00A4499A"/>
    <w:rsid w:val="00A44CAF"/>
    <w:rsid w:val="00A44F0B"/>
    <w:rsid w:val="00A45014"/>
    <w:rsid w:val="00A45250"/>
    <w:rsid w:val="00A45407"/>
    <w:rsid w:val="00A4574E"/>
    <w:rsid w:val="00A45ABC"/>
    <w:rsid w:val="00A45B95"/>
    <w:rsid w:val="00A460C2"/>
    <w:rsid w:val="00A461A8"/>
    <w:rsid w:val="00A46656"/>
    <w:rsid w:val="00A467CA"/>
    <w:rsid w:val="00A4688B"/>
    <w:rsid w:val="00A46E1D"/>
    <w:rsid w:val="00A47791"/>
    <w:rsid w:val="00A47843"/>
    <w:rsid w:val="00A47BD0"/>
    <w:rsid w:val="00A50074"/>
    <w:rsid w:val="00A500A0"/>
    <w:rsid w:val="00A500C9"/>
    <w:rsid w:val="00A5016F"/>
    <w:rsid w:val="00A502FC"/>
    <w:rsid w:val="00A50443"/>
    <w:rsid w:val="00A5078B"/>
    <w:rsid w:val="00A50820"/>
    <w:rsid w:val="00A509EF"/>
    <w:rsid w:val="00A509F5"/>
    <w:rsid w:val="00A50BB8"/>
    <w:rsid w:val="00A51153"/>
    <w:rsid w:val="00A514B5"/>
    <w:rsid w:val="00A514D0"/>
    <w:rsid w:val="00A51878"/>
    <w:rsid w:val="00A5197C"/>
    <w:rsid w:val="00A51A92"/>
    <w:rsid w:val="00A51BE8"/>
    <w:rsid w:val="00A51D68"/>
    <w:rsid w:val="00A52050"/>
    <w:rsid w:val="00A52101"/>
    <w:rsid w:val="00A521DD"/>
    <w:rsid w:val="00A52383"/>
    <w:rsid w:val="00A52541"/>
    <w:rsid w:val="00A52A0A"/>
    <w:rsid w:val="00A52A8F"/>
    <w:rsid w:val="00A52B14"/>
    <w:rsid w:val="00A52C25"/>
    <w:rsid w:val="00A52F23"/>
    <w:rsid w:val="00A52F3B"/>
    <w:rsid w:val="00A52FD2"/>
    <w:rsid w:val="00A534AE"/>
    <w:rsid w:val="00A53547"/>
    <w:rsid w:val="00A53EEC"/>
    <w:rsid w:val="00A5408C"/>
    <w:rsid w:val="00A5443C"/>
    <w:rsid w:val="00A54568"/>
    <w:rsid w:val="00A5472A"/>
    <w:rsid w:val="00A54968"/>
    <w:rsid w:val="00A54BD9"/>
    <w:rsid w:val="00A54CEE"/>
    <w:rsid w:val="00A54E15"/>
    <w:rsid w:val="00A54EF6"/>
    <w:rsid w:val="00A5507F"/>
    <w:rsid w:val="00A55523"/>
    <w:rsid w:val="00A556C4"/>
    <w:rsid w:val="00A55E9F"/>
    <w:rsid w:val="00A561DA"/>
    <w:rsid w:val="00A5651A"/>
    <w:rsid w:val="00A56699"/>
    <w:rsid w:val="00A5675D"/>
    <w:rsid w:val="00A569FC"/>
    <w:rsid w:val="00A56D9C"/>
    <w:rsid w:val="00A56DFD"/>
    <w:rsid w:val="00A57704"/>
    <w:rsid w:val="00A57900"/>
    <w:rsid w:val="00A57D7E"/>
    <w:rsid w:val="00A57DA7"/>
    <w:rsid w:val="00A602B5"/>
    <w:rsid w:val="00A6083B"/>
    <w:rsid w:val="00A60880"/>
    <w:rsid w:val="00A60C61"/>
    <w:rsid w:val="00A60EBC"/>
    <w:rsid w:val="00A60F89"/>
    <w:rsid w:val="00A6113A"/>
    <w:rsid w:val="00A613CB"/>
    <w:rsid w:val="00A6152A"/>
    <w:rsid w:val="00A61532"/>
    <w:rsid w:val="00A61561"/>
    <w:rsid w:val="00A615B7"/>
    <w:rsid w:val="00A618CD"/>
    <w:rsid w:val="00A62253"/>
    <w:rsid w:val="00A6233E"/>
    <w:rsid w:val="00A623FC"/>
    <w:rsid w:val="00A6277E"/>
    <w:rsid w:val="00A627B0"/>
    <w:rsid w:val="00A62EAC"/>
    <w:rsid w:val="00A62F47"/>
    <w:rsid w:val="00A6331D"/>
    <w:rsid w:val="00A635E4"/>
    <w:rsid w:val="00A6376E"/>
    <w:rsid w:val="00A637B6"/>
    <w:rsid w:val="00A637C7"/>
    <w:rsid w:val="00A637EC"/>
    <w:rsid w:val="00A63ADE"/>
    <w:rsid w:val="00A63CBA"/>
    <w:rsid w:val="00A63D9F"/>
    <w:rsid w:val="00A63EDF"/>
    <w:rsid w:val="00A63F9D"/>
    <w:rsid w:val="00A63FB1"/>
    <w:rsid w:val="00A640DF"/>
    <w:rsid w:val="00A64162"/>
    <w:rsid w:val="00A64594"/>
    <w:rsid w:val="00A64711"/>
    <w:rsid w:val="00A64926"/>
    <w:rsid w:val="00A64DE1"/>
    <w:rsid w:val="00A64DEE"/>
    <w:rsid w:val="00A64EB1"/>
    <w:rsid w:val="00A650A6"/>
    <w:rsid w:val="00A65699"/>
    <w:rsid w:val="00A65A58"/>
    <w:rsid w:val="00A65B32"/>
    <w:rsid w:val="00A662C4"/>
    <w:rsid w:val="00A66743"/>
    <w:rsid w:val="00A66816"/>
    <w:rsid w:val="00A66AE9"/>
    <w:rsid w:val="00A66BB6"/>
    <w:rsid w:val="00A66CE5"/>
    <w:rsid w:val="00A66F28"/>
    <w:rsid w:val="00A66FCC"/>
    <w:rsid w:val="00A67052"/>
    <w:rsid w:val="00A670D1"/>
    <w:rsid w:val="00A678C9"/>
    <w:rsid w:val="00A678D9"/>
    <w:rsid w:val="00A67A88"/>
    <w:rsid w:val="00A70834"/>
    <w:rsid w:val="00A70A4E"/>
    <w:rsid w:val="00A70A96"/>
    <w:rsid w:val="00A70E28"/>
    <w:rsid w:val="00A711C1"/>
    <w:rsid w:val="00A713F4"/>
    <w:rsid w:val="00A71401"/>
    <w:rsid w:val="00A71424"/>
    <w:rsid w:val="00A71518"/>
    <w:rsid w:val="00A715FD"/>
    <w:rsid w:val="00A716B5"/>
    <w:rsid w:val="00A7195A"/>
    <w:rsid w:val="00A71ACC"/>
    <w:rsid w:val="00A71DDF"/>
    <w:rsid w:val="00A7220A"/>
    <w:rsid w:val="00A726D9"/>
    <w:rsid w:val="00A72BE2"/>
    <w:rsid w:val="00A72C07"/>
    <w:rsid w:val="00A72D2B"/>
    <w:rsid w:val="00A72D8A"/>
    <w:rsid w:val="00A73567"/>
    <w:rsid w:val="00A73896"/>
    <w:rsid w:val="00A73F66"/>
    <w:rsid w:val="00A744AA"/>
    <w:rsid w:val="00A74801"/>
    <w:rsid w:val="00A74C97"/>
    <w:rsid w:val="00A75155"/>
    <w:rsid w:val="00A7562E"/>
    <w:rsid w:val="00A75826"/>
    <w:rsid w:val="00A75A6B"/>
    <w:rsid w:val="00A75B91"/>
    <w:rsid w:val="00A7634D"/>
    <w:rsid w:val="00A763A1"/>
    <w:rsid w:val="00A76527"/>
    <w:rsid w:val="00A7688C"/>
    <w:rsid w:val="00A768F8"/>
    <w:rsid w:val="00A76A0B"/>
    <w:rsid w:val="00A77260"/>
    <w:rsid w:val="00A7764C"/>
    <w:rsid w:val="00A77728"/>
    <w:rsid w:val="00A77834"/>
    <w:rsid w:val="00A77BAA"/>
    <w:rsid w:val="00A77F6C"/>
    <w:rsid w:val="00A77F86"/>
    <w:rsid w:val="00A802BC"/>
    <w:rsid w:val="00A8032D"/>
    <w:rsid w:val="00A80536"/>
    <w:rsid w:val="00A80661"/>
    <w:rsid w:val="00A808F5"/>
    <w:rsid w:val="00A80934"/>
    <w:rsid w:val="00A80F8A"/>
    <w:rsid w:val="00A813C8"/>
    <w:rsid w:val="00A81840"/>
    <w:rsid w:val="00A819DC"/>
    <w:rsid w:val="00A81E09"/>
    <w:rsid w:val="00A82061"/>
    <w:rsid w:val="00A82100"/>
    <w:rsid w:val="00A821F5"/>
    <w:rsid w:val="00A822FF"/>
    <w:rsid w:val="00A82789"/>
    <w:rsid w:val="00A82842"/>
    <w:rsid w:val="00A8296A"/>
    <w:rsid w:val="00A82CC5"/>
    <w:rsid w:val="00A82D8C"/>
    <w:rsid w:val="00A82F24"/>
    <w:rsid w:val="00A82F2B"/>
    <w:rsid w:val="00A82FC8"/>
    <w:rsid w:val="00A83213"/>
    <w:rsid w:val="00A832C2"/>
    <w:rsid w:val="00A83460"/>
    <w:rsid w:val="00A834C9"/>
    <w:rsid w:val="00A8351C"/>
    <w:rsid w:val="00A83524"/>
    <w:rsid w:val="00A83A91"/>
    <w:rsid w:val="00A83BCA"/>
    <w:rsid w:val="00A83DAF"/>
    <w:rsid w:val="00A844CF"/>
    <w:rsid w:val="00A844E3"/>
    <w:rsid w:val="00A845A8"/>
    <w:rsid w:val="00A847CE"/>
    <w:rsid w:val="00A847E8"/>
    <w:rsid w:val="00A84B59"/>
    <w:rsid w:val="00A84BCA"/>
    <w:rsid w:val="00A85032"/>
    <w:rsid w:val="00A85041"/>
    <w:rsid w:val="00A85492"/>
    <w:rsid w:val="00A854AF"/>
    <w:rsid w:val="00A8565D"/>
    <w:rsid w:val="00A8570E"/>
    <w:rsid w:val="00A85980"/>
    <w:rsid w:val="00A85D18"/>
    <w:rsid w:val="00A85EE6"/>
    <w:rsid w:val="00A85F92"/>
    <w:rsid w:val="00A86151"/>
    <w:rsid w:val="00A861D4"/>
    <w:rsid w:val="00A86228"/>
    <w:rsid w:val="00A86455"/>
    <w:rsid w:val="00A864F4"/>
    <w:rsid w:val="00A865D0"/>
    <w:rsid w:val="00A865E6"/>
    <w:rsid w:val="00A86983"/>
    <w:rsid w:val="00A8765E"/>
    <w:rsid w:val="00A87A23"/>
    <w:rsid w:val="00A87F08"/>
    <w:rsid w:val="00A87F1B"/>
    <w:rsid w:val="00A9002E"/>
    <w:rsid w:val="00A90079"/>
    <w:rsid w:val="00A901E6"/>
    <w:rsid w:val="00A90315"/>
    <w:rsid w:val="00A905E6"/>
    <w:rsid w:val="00A90745"/>
    <w:rsid w:val="00A90A49"/>
    <w:rsid w:val="00A90B31"/>
    <w:rsid w:val="00A90E78"/>
    <w:rsid w:val="00A90EAD"/>
    <w:rsid w:val="00A91087"/>
    <w:rsid w:val="00A9134D"/>
    <w:rsid w:val="00A9138D"/>
    <w:rsid w:val="00A91656"/>
    <w:rsid w:val="00A916F8"/>
    <w:rsid w:val="00A91826"/>
    <w:rsid w:val="00A91874"/>
    <w:rsid w:val="00A91943"/>
    <w:rsid w:val="00A9194E"/>
    <w:rsid w:val="00A91DA6"/>
    <w:rsid w:val="00A91F83"/>
    <w:rsid w:val="00A92297"/>
    <w:rsid w:val="00A922CA"/>
    <w:rsid w:val="00A9246A"/>
    <w:rsid w:val="00A92519"/>
    <w:rsid w:val="00A92924"/>
    <w:rsid w:val="00A929E5"/>
    <w:rsid w:val="00A92A7A"/>
    <w:rsid w:val="00A92DD3"/>
    <w:rsid w:val="00A92E00"/>
    <w:rsid w:val="00A92E72"/>
    <w:rsid w:val="00A930A6"/>
    <w:rsid w:val="00A930CD"/>
    <w:rsid w:val="00A935DA"/>
    <w:rsid w:val="00A935DB"/>
    <w:rsid w:val="00A93778"/>
    <w:rsid w:val="00A937DD"/>
    <w:rsid w:val="00A9384C"/>
    <w:rsid w:val="00A93858"/>
    <w:rsid w:val="00A938E4"/>
    <w:rsid w:val="00A93EAB"/>
    <w:rsid w:val="00A940CC"/>
    <w:rsid w:val="00A94339"/>
    <w:rsid w:val="00A944A4"/>
    <w:rsid w:val="00A9487C"/>
    <w:rsid w:val="00A948A5"/>
    <w:rsid w:val="00A94A99"/>
    <w:rsid w:val="00A94C8D"/>
    <w:rsid w:val="00A94EE8"/>
    <w:rsid w:val="00A95033"/>
    <w:rsid w:val="00A9514F"/>
    <w:rsid w:val="00A9523A"/>
    <w:rsid w:val="00A953C8"/>
    <w:rsid w:val="00A954FB"/>
    <w:rsid w:val="00A95A76"/>
    <w:rsid w:val="00A95CEA"/>
    <w:rsid w:val="00A95E51"/>
    <w:rsid w:val="00A9608F"/>
    <w:rsid w:val="00A960CD"/>
    <w:rsid w:val="00A96249"/>
    <w:rsid w:val="00A96B18"/>
    <w:rsid w:val="00A96D85"/>
    <w:rsid w:val="00A9702B"/>
    <w:rsid w:val="00A97253"/>
    <w:rsid w:val="00A972EF"/>
    <w:rsid w:val="00A97369"/>
    <w:rsid w:val="00A974AE"/>
    <w:rsid w:val="00A976D9"/>
    <w:rsid w:val="00A97C30"/>
    <w:rsid w:val="00A97E5C"/>
    <w:rsid w:val="00AA0217"/>
    <w:rsid w:val="00AA0611"/>
    <w:rsid w:val="00AA07FA"/>
    <w:rsid w:val="00AA09C9"/>
    <w:rsid w:val="00AA0CA5"/>
    <w:rsid w:val="00AA0CAE"/>
    <w:rsid w:val="00AA0CC9"/>
    <w:rsid w:val="00AA0D83"/>
    <w:rsid w:val="00AA0DEB"/>
    <w:rsid w:val="00AA0F6C"/>
    <w:rsid w:val="00AA13F5"/>
    <w:rsid w:val="00AA157A"/>
    <w:rsid w:val="00AA161B"/>
    <w:rsid w:val="00AA16A7"/>
    <w:rsid w:val="00AA1A11"/>
    <w:rsid w:val="00AA1E33"/>
    <w:rsid w:val="00AA1F9C"/>
    <w:rsid w:val="00AA2074"/>
    <w:rsid w:val="00AA222A"/>
    <w:rsid w:val="00AA2387"/>
    <w:rsid w:val="00AA2573"/>
    <w:rsid w:val="00AA28D0"/>
    <w:rsid w:val="00AA2AB4"/>
    <w:rsid w:val="00AA2EEB"/>
    <w:rsid w:val="00AA3313"/>
    <w:rsid w:val="00AA3A16"/>
    <w:rsid w:val="00AA3D3F"/>
    <w:rsid w:val="00AA3D45"/>
    <w:rsid w:val="00AA3E14"/>
    <w:rsid w:val="00AA3ECC"/>
    <w:rsid w:val="00AA43FC"/>
    <w:rsid w:val="00AA4689"/>
    <w:rsid w:val="00AA4776"/>
    <w:rsid w:val="00AA480F"/>
    <w:rsid w:val="00AA4A81"/>
    <w:rsid w:val="00AA4D01"/>
    <w:rsid w:val="00AA534A"/>
    <w:rsid w:val="00AA5D18"/>
    <w:rsid w:val="00AA5F60"/>
    <w:rsid w:val="00AA6102"/>
    <w:rsid w:val="00AA64BB"/>
    <w:rsid w:val="00AA6984"/>
    <w:rsid w:val="00AA6ADA"/>
    <w:rsid w:val="00AA6C1B"/>
    <w:rsid w:val="00AA6F15"/>
    <w:rsid w:val="00AA720A"/>
    <w:rsid w:val="00AA77A6"/>
    <w:rsid w:val="00AA7A41"/>
    <w:rsid w:val="00AA7D38"/>
    <w:rsid w:val="00AA7E13"/>
    <w:rsid w:val="00AA7EA0"/>
    <w:rsid w:val="00AB0020"/>
    <w:rsid w:val="00AB0204"/>
    <w:rsid w:val="00AB0335"/>
    <w:rsid w:val="00AB04C0"/>
    <w:rsid w:val="00AB069E"/>
    <w:rsid w:val="00AB07E4"/>
    <w:rsid w:val="00AB07F6"/>
    <w:rsid w:val="00AB0E0F"/>
    <w:rsid w:val="00AB0E3F"/>
    <w:rsid w:val="00AB0E75"/>
    <w:rsid w:val="00AB1497"/>
    <w:rsid w:val="00AB1BFF"/>
    <w:rsid w:val="00AB1D7F"/>
    <w:rsid w:val="00AB2180"/>
    <w:rsid w:val="00AB2202"/>
    <w:rsid w:val="00AB2245"/>
    <w:rsid w:val="00AB2841"/>
    <w:rsid w:val="00AB2974"/>
    <w:rsid w:val="00AB2EE9"/>
    <w:rsid w:val="00AB3164"/>
    <w:rsid w:val="00AB34E5"/>
    <w:rsid w:val="00AB3603"/>
    <w:rsid w:val="00AB375B"/>
    <w:rsid w:val="00AB39C5"/>
    <w:rsid w:val="00AB3A82"/>
    <w:rsid w:val="00AB3B3A"/>
    <w:rsid w:val="00AB3BFE"/>
    <w:rsid w:val="00AB3E69"/>
    <w:rsid w:val="00AB41E8"/>
    <w:rsid w:val="00AB4238"/>
    <w:rsid w:val="00AB45CB"/>
    <w:rsid w:val="00AB4C49"/>
    <w:rsid w:val="00AB4F21"/>
    <w:rsid w:val="00AB5049"/>
    <w:rsid w:val="00AB50FE"/>
    <w:rsid w:val="00AB5208"/>
    <w:rsid w:val="00AB53E7"/>
    <w:rsid w:val="00AB5470"/>
    <w:rsid w:val="00AB553E"/>
    <w:rsid w:val="00AB5B60"/>
    <w:rsid w:val="00AB5DAC"/>
    <w:rsid w:val="00AB5E6D"/>
    <w:rsid w:val="00AB6ABF"/>
    <w:rsid w:val="00AB6C21"/>
    <w:rsid w:val="00AB7029"/>
    <w:rsid w:val="00AB7105"/>
    <w:rsid w:val="00AB75CB"/>
    <w:rsid w:val="00AB7807"/>
    <w:rsid w:val="00AB7E0C"/>
    <w:rsid w:val="00AC00F4"/>
    <w:rsid w:val="00AC07EA"/>
    <w:rsid w:val="00AC0873"/>
    <w:rsid w:val="00AC0AAF"/>
    <w:rsid w:val="00AC0C3B"/>
    <w:rsid w:val="00AC0DA2"/>
    <w:rsid w:val="00AC0FDD"/>
    <w:rsid w:val="00AC10FB"/>
    <w:rsid w:val="00AC13A1"/>
    <w:rsid w:val="00AC1505"/>
    <w:rsid w:val="00AC1508"/>
    <w:rsid w:val="00AC15EC"/>
    <w:rsid w:val="00AC179A"/>
    <w:rsid w:val="00AC1819"/>
    <w:rsid w:val="00AC1846"/>
    <w:rsid w:val="00AC189C"/>
    <w:rsid w:val="00AC2060"/>
    <w:rsid w:val="00AC2067"/>
    <w:rsid w:val="00AC2146"/>
    <w:rsid w:val="00AC251F"/>
    <w:rsid w:val="00AC277C"/>
    <w:rsid w:val="00AC287C"/>
    <w:rsid w:val="00AC2A83"/>
    <w:rsid w:val="00AC2D9E"/>
    <w:rsid w:val="00AC3251"/>
    <w:rsid w:val="00AC36A0"/>
    <w:rsid w:val="00AC3C21"/>
    <w:rsid w:val="00AC3E88"/>
    <w:rsid w:val="00AC453D"/>
    <w:rsid w:val="00AC4790"/>
    <w:rsid w:val="00AC4AED"/>
    <w:rsid w:val="00AC4B4B"/>
    <w:rsid w:val="00AC4C2F"/>
    <w:rsid w:val="00AC4E9D"/>
    <w:rsid w:val="00AC4EE8"/>
    <w:rsid w:val="00AC4FE8"/>
    <w:rsid w:val="00AC5234"/>
    <w:rsid w:val="00AC5264"/>
    <w:rsid w:val="00AC5331"/>
    <w:rsid w:val="00AC543A"/>
    <w:rsid w:val="00AC5536"/>
    <w:rsid w:val="00AC58A6"/>
    <w:rsid w:val="00AC5F7E"/>
    <w:rsid w:val="00AC62E7"/>
    <w:rsid w:val="00AC63A4"/>
    <w:rsid w:val="00AC647F"/>
    <w:rsid w:val="00AC6D83"/>
    <w:rsid w:val="00AC711C"/>
    <w:rsid w:val="00AC7137"/>
    <w:rsid w:val="00AC7E41"/>
    <w:rsid w:val="00AC7FD4"/>
    <w:rsid w:val="00AD029A"/>
    <w:rsid w:val="00AD0462"/>
    <w:rsid w:val="00AD076B"/>
    <w:rsid w:val="00AD07DD"/>
    <w:rsid w:val="00AD0AC1"/>
    <w:rsid w:val="00AD0C57"/>
    <w:rsid w:val="00AD0D90"/>
    <w:rsid w:val="00AD1D62"/>
    <w:rsid w:val="00AD1DBF"/>
    <w:rsid w:val="00AD1F10"/>
    <w:rsid w:val="00AD2179"/>
    <w:rsid w:val="00AD2506"/>
    <w:rsid w:val="00AD2ABC"/>
    <w:rsid w:val="00AD2BB7"/>
    <w:rsid w:val="00AD2D9A"/>
    <w:rsid w:val="00AD303E"/>
    <w:rsid w:val="00AD337D"/>
    <w:rsid w:val="00AD3489"/>
    <w:rsid w:val="00AD34C8"/>
    <w:rsid w:val="00AD366A"/>
    <w:rsid w:val="00AD3852"/>
    <w:rsid w:val="00AD3A8B"/>
    <w:rsid w:val="00AD3EB4"/>
    <w:rsid w:val="00AD4048"/>
    <w:rsid w:val="00AD4112"/>
    <w:rsid w:val="00AD42C4"/>
    <w:rsid w:val="00AD44C6"/>
    <w:rsid w:val="00AD46FD"/>
    <w:rsid w:val="00AD4877"/>
    <w:rsid w:val="00AD4B3A"/>
    <w:rsid w:val="00AD4D21"/>
    <w:rsid w:val="00AD4F6B"/>
    <w:rsid w:val="00AD5978"/>
    <w:rsid w:val="00AD59BB"/>
    <w:rsid w:val="00AD5D36"/>
    <w:rsid w:val="00AD624A"/>
    <w:rsid w:val="00AD629E"/>
    <w:rsid w:val="00AD6303"/>
    <w:rsid w:val="00AD6455"/>
    <w:rsid w:val="00AD65B1"/>
    <w:rsid w:val="00AD66ED"/>
    <w:rsid w:val="00AD6830"/>
    <w:rsid w:val="00AD6834"/>
    <w:rsid w:val="00AD6BC1"/>
    <w:rsid w:val="00AD714B"/>
    <w:rsid w:val="00AD71CB"/>
    <w:rsid w:val="00AD7201"/>
    <w:rsid w:val="00AD7333"/>
    <w:rsid w:val="00AD767C"/>
    <w:rsid w:val="00AD7924"/>
    <w:rsid w:val="00AD7C9F"/>
    <w:rsid w:val="00AD7D5E"/>
    <w:rsid w:val="00AD7F0C"/>
    <w:rsid w:val="00AD7FD9"/>
    <w:rsid w:val="00AE030C"/>
    <w:rsid w:val="00AE0E9A"/>
    <w:rsid w:val="00AE1153"/>
    <w:rsid w:val="00AE1400"/>
    <w:rsid w:val="00AE153D"/>
    <w:rsid w:val="00AE16A4"/>
    <w:rsid w:val="00AE18C6"/>
    <w:rsid w:val="00AE19CF"/>
    <w:rsid w:val="00AE1A53"/>
    <w:rsid w:val="00AE1DCA"/>
    <w:rsid w:val="00AE1EE2"/>
    <w:rsid w:val="00AE20FF"/>
    <w:rsid w:val="00AE2296"/>
    <w:rsid w:val="00AE254D"/>
    <w:rsid w:val="00AE25B4"/>
    <w:rsid w:val="00AE263B"/>
    <w:rsid w:val="00AE27A3"/>
    <w:rsid w:val="00AE29CB"/>
    <w:rsid w:val="00AE2A76"/>
    <w:rsid w:val="00AE2AAF"/>
    <w:rsid w:val="00AE2C91"/>
    <w:rsid w:val="00AE2E72"/>
    <w:rsid w:val="00AE3123"/>
    <w:rsid w:val="00AE32A4"/>
    <w:rsid w:val="00AE35EB"/>
    <w:rsid w:val="00AE3BD7"/>
    <w:rsid w:val="00AE3E77"/>
    <w:rsid w:val="00AE41C6"/>
    <w:rsid w:val="00AE459C"/>
    <w:rsid w:val="00AE46ED"/>
    <w:rsid w:val="00AE46F2"/>
    <w:rsid w:val="00AE48D0"/>
    <w:rsid w:val="00AE49DD"/>
    <w:rsid w:val="00AE4A17"/>
    <w:rsid w:val="00AE4A53"/>
    <w:rsid w:val="00AE4A5F"/>
    <w:rsid w:val="00AE4A81"/>
    <w:rsid w:val="00AE4C0C"/>
    <w:rsid w:val="00AE530C"/>
    <w:rsid w:val="00AE55CE"/>
    <w:rsid w:val="00AE595B"/>
    <w:rsid w:val="00AE5C1F"/>
    <w:rsid w:val="00AE5E69"/>
    <w:rsid w:val="00AE5F3F"/>
    <w:rsid w:val="00AE6091"/>
    <w:rsid w:val="00AE653F"/>
    <w:rsid w:val="00AE668D"/>
    <w:rsid w:val="00AE69BD"/>
    <w:rsid w:val="00AE6EF9"/>
    <w:rsid w:val="00AE70C9"/>
    <w:rsid w:val="00AE76C4"/>
    <w:rsid w:val="00AE78B8"/>
    <w:rsid w:val="00AE78CD"/>
    <w:rsid w:val="00AE7DE5"/>
    <w:rsid w:val="00AE7E25"/>
    <w:rsid w:val="00AF02E2"/>
    <w:rsid w:val="00AF07BC"/>
    <w:rsid w:val="00AF0B29"/>
    <w:rsid w:val="00AF1247"/>
    <w:rsid w:val="00AF12DF"/>
    <w:rsid w:val="00AF14EA"/>
    <w:rsid w:val="00AF172C"/>
    <w:rsid w:val="00AF1B56"/>
    <w:rsid w:val="00AF1B8E"/>
    <w:rsid w:val="00AF1B91"/>
    <w:rsid w:val="00AF1CAA"/>
    <w:rsid w:val="00AF211B"/>
    <w:rsid w:val="00AF2177"/>
    <w:rsid w:val="00AF2694"/>
    <w:rsid w:val="00AF285B"/>
    <w:rsid w:val="00AF2A01"/>
    <w:rsid w:val="00AF2F5D"/>
    <w:rsid w:val="00AF314D"/>
    <w:rsid w:val="00AF3280"/>
    <w:rsid w:val="00AF328C"/>
    <w:rsid w:val="00AF3409"/>
    <w:rsid w:val="00AF3698"/>
    <w:rsid w:val="00AF372B"/>
    <w:rsid w:val="00AF3766"/>
    <w:rsid w:val="00AF3A3B"/>
    <w:rsid w:val="00AF3C03"/>
    <w:rsid w:val="00AF4328"/>
    <w:rsid w:val="00AF4962"/>
    <w:rsid w:val="00AF4B5B"/>
    <w:rsid w:val="00AF4E1E"/>
    <w:rsid w:val="00AF4ED3"/>
    <w:rsid w:val="00AF52F1"/>
    <w:rsid w:val="00AF530D"/>
    <w:rsid w:val="00AF53CF"/>
    <w:rsid w:val="00AF5496"/>
    <w:rsid w:val="00AF56A0"/>
    <w:rsid w:val="00AF5AC0"/>
    <w:rsid w:val="00AF5C38"/>
    <w:rsid w:val="00AF5E8C"/>
    <w:rsid w:val="00AF5EC7"/>
    <w:rsid w:val="00AF6042"/>
    <w:rsid w:val="00AF6355"/>
    <w:rsid w:val="00AF6B46"/>
    <w:rsid w:val="00AF6CB3"/>
    <w:rsid w:val="00AF6DBB"/>
    <w:rsid w:val="00AF722C"/>
    <w:rsid w:val="00AF7486"/>
    <w:rsid w:val="00AF77B0"/>
    <w:rsid w:val="00AF785C"/>
    <w:rsid w:val="00AF78AD"/>
    <w:rsid w:val="00AF7A5F"/>
    <w:rsid w:val="00AF7AFE"/>
    <w:rsid w:val="00AF7CCF"/>
    <w:rsid w:val="00AF7DC1"/>
    <w:rsid w:val="00AF7E62"/>
    <w:rsid w:val="00B003F1"/>
    <w:rsid w:val="00B00AD0"/>
    <w:rsid w:val="00B01124"/>
    <w:rsid w:val="00B01785"/>
    <w:rsid w:val="00B017FB"/>
    <w:rsid w:val="00B01D26"/>
    <w:rsid w:val="00B01D3C"/>
    <w:rsid w:val="00B020D1"/>
    <w:rsid w:val="00B023DB"/>
    <w:rsid w:val="00B024EA"/>
    <w:rsid w:val="00B025FD"/>
    <w:rsid w:val="00B02955"/>
    <w:rsid w:val="00B02BC4"/>
    <w:rsid w:val="00B030D1"/>
    <w:rsid w:val="00B033B4"/>
    <w:rsid w:val="00B034F6"/>
    <w:rsid w:val="00B034F8"/>
    <w:rsid w:val="00B03ADE"/>
    <w:rsid w:val="00B04116"/>
    <w:rsid w:val="00B04294"/>
    <w:rsid w:val="00B042DA"/>
    <w:rsid w:val="00B04377"/>
    <w:rsid w:val="00B045A3"/>
    <w:rsid w:val="00B0460B"/>
    <w:rsid w:val="00B04717"/>
    <w:rsid w:val="00B0473E"/>
    <w:rsid w:val="00B048D9"/>
    <w:rsid w:val="00B04975"/>
    <w:rsid w:val="00B04A57"/>
    <w:rsid w:val="00B04B1B"/>
    <w:rsid w:val="00B04E85"/>
    <w:rsid w:val="00B04EBE"/>
    <w:rsid w:val="00B04EDC"/>
    <w:rsid w:val="00B05351"/>
    <w:rsid w:val="00B0549C"/>
    <w:rsid w:val="00B0553D"/>
    <w:rsid w:val="00B05841"/>
    <w:rsid w:val="00B05A2E"/>
    <w:rsid w:val="00B05EE0"/>
    <w:rsid w:val="00B06194"/>
    <w:rsid w:val="00B061D9"/>
    <w:rsid w:val="00B0653A"/>
    <w:rsid w:val="00B06782"/>
    <w:rsid w:val="00B069A8"/>
    <w:rsid w:val="00B06EDF"/>
    <w:rsid w:val="00B0703D"/>
    <w:rsid w:val="00B0732D"/>
    <w:rsid w:val="00B07480"/>
    <w:rsid w:val="00B07D4D"/>
    <w:rsid w:val="00B102AD"/>
    <w:rsid w:val="00B10354"/>
    <w:rsid w:val="00B1042A"/>
    <w:rsid w:val="00B1061B"/>
    <w:rsid w:val="00B10635"/>
    <w:rsid w:val="00B106EF"/>
    <w:rsid w:val="00B1079A"/>
    <w:rsid w:val="00B109AA"/>
    <w:rsid w:val="00B10A6E"/>
    <w:rsid w:val="00B10E5E"/>
    <w:rsid w:val="00B1113D"/>
    <w:rsid w:val="00B1118E"/>
    <w:rsid w:val="00B113BB"/>
    <w:rsid w:val="00B1181A"/>
    <w:rsid w:val="00B1187F"/>
    <w:rsid w:val="00B11AC2"/>
    <w:rsid w:val="00B11CC8"/>
    <w:rsid w:val="00B11CDF"/>
    <w:rsid w:val="00B11EF0"/>
    <w:rsid w:val="00B1214E"/>
    <w:rsid w:val="00B12176"/>
    <w:rsid w:val="00B121C0"/>
    <w:rsid w:val="00B12284"/>
    <w:rsid w:val="00B122C5"/>
    <w:rsid w:val="00B12399"/>
    <w:rsid w:val="00B1252D"/>
    <w:rsid w:val="00B12656"/>
    <w:rsid w:val="00B12757"/>
    <w:rsid w:val="00B1278D"/>
    <w:rsid w:val="00B128A9"/>
    <w:rsid w:val="00B12B67"/>
    <w:rsid w:val="00B12DDA"/>
    <w:rsid w:val="00B12E8C"/>
    <w:rsid w:val="00B12F07"/>
    <w:rsid w:val="00B132B9"/>
    <w:rsid w:val="00B13461"/>
    <w:rsid w:val="00B1356B"/>
    <w:rsid w:val="00B135B8"/>
    <w:rsid w:val="00B13632"/>
    <w:rsid w:val="00B138BC"/>
    <w:rsid w:val="00B13AA2"/>
    <w:rsid w:val="00B13BA2"/>
    <w:rsid w:val="00B13EB6"/>
    <w:rsid w:val="00B13F47"/>
    <w:rsid w:val="00B14127"/>
    <w:rsid w:val="00B14411"/>
    <w:rsid w:val="00B1446B"/>
    <w:rsid w:val="00B14591"/>
    <w:rsid w:val="00B1470A"/>
    <w:rsid w:val="00B1477F"/>
    <w:rsid w:val="00B148AF"/>
    <w:rsid w:val="00B14E97"/>
    <w:rsid w:val="00B14EE0"/>
    <w:rsid w:val="00B14EEA"/>
    <w:rsid w:val="00B15019"/>
    <w:rsid w:val="00B150D2"/>
    <w:rsid w:val="00B1513B"/>
    <w:rsid w:val="00B15AD7"/>
    <w:rsid w:val="00B1600B"/>
    <w:rsid w:val="00B160B1"/>
    <w:rsid w:val="00B160F0"/>
    <w:rsid w:val="00B1629B"/>
    <w:rsid w:val="00B1638C"/>
    <w:rsid w:val="00B16AC3"/>
    <w:rsid w:val="00B16CD0"/>
    <w:rsid w:val="00B16EE5"/>
    <w:rsid w:val="00B16FE2"/>
    <w:rsid w:val="00B170A3"/>
    <w:rsid w:val="00B17194"/>
    <w:rsid w:val="00B17276"/>
    <w:rsid w:val="00B172B0"/>
    <w:rsid w:val="00B1736F"/>
    <w:rsid w:val="00B174DD"/>
    <w:rsid w:val="00B1783E"/>
    <w:rsid w:val="00B17896"/>
    <w:rsid w:val="00B1789F"/>
    <w:rsid w:val="00B17A6F"/>
    <w:rsid w:val="00B17B9F"/>
    <w:rsid w:val="00B20703"/>
    <w:rsid w:val="00B20CEB"/>
    <w:rsid w:val="00B20CED"/>
    <w:rsid w:val="00B21148"/>
    <w:rsid w:val="00B21208"/>
    <w:rsid w:val="00B218E1"/>
    <w:rsid w:val="00B21A26"/>
    <w:rsid w:val="00B21FE5"/>
    <w:rsid w:val="00B2216B"/>
    <w:rsid w:val="00B22201"/>
    <w:rsid w:val="00B22218"/>
    <w:rsid w:val="00B22572"/>
    <w:rsid w:val="00B22C06"/>
    <w:rsid w:val="00B23046"/>
    <w:rsid w:val="00B230F9"/>
    <w:rsid w:val="00B23471"/>
    <w:rsid w:val="00B238AB"/>
    <w:rsid w:val="00B23AFA"/>
    <w:rsid w:val="00B23B31"/>
    <w:rsid w:val="00B2415F"/>
    <w:rsid w:val="00B243B9"/>
    <w:rsid w:val="00B243CA"/>
    <w:rsid w:val="00B24483"/>
    <w:rsid w:val="00B2496E"/>
    <w:rsid w:val="00B2498D"/>
    <w:rsid w:val="00B24DE2"/>
    <w:rsid w:val="00B25FBC"/>
    <w:rsid w:val="00B26101"/>
    <w:rsid w:val="00B26205"/>
    <w:rsid w:val="00B262B8"/>
    <w:rsid w:val="00B2630C"/>
    <w:rsid w:val="00B2654D"/>
    <w:rsid w:val="00B2655A"/>
    <w:rsid w:val="00B26B20"/>
    <w:rsid w:val="00B26FF7"/>
    <w:rsid w:val="00B27567"/>
    <w:rsid w:val="00B27778"/>
    <w:rsid w:val="00B278E4"/>
    <w:rsid w:val="00B27C92"/>
    <w:rsid w:val="00B27CFF"/>
    <w:rsid w:val="00B30010"/>
    <w:rsid w:val="00B3008A"/>
    <w:rsid w:val="00B30131"/>
    <w:rsid w:val="00B303A8"/>
    <w:rsid w:val="00B30498"/>
    <w:rsid w:val="00B30559"/>
    <w:rsid w:val="00B305C6"/>
    <w:rsid w:val="00B305E0"/>
    <w:rsid w:val="00B30F04"/>
    <w:rsid w:val="00B30FE7"/>
    <w:rsid w:val="00B31013"/>
    <w:rsid w:val="00B312ED"/>
    <w:rsid w:val="00B3159C"/>
    <w:rsid w:val="00B31772"/>
    <w:rsid w:val="00B31800"/>
    <w:rsid w:val="00B31996"/>
    <w:rsid w:val="00B31B73"/>
    <w:rsid w:val="00B31C39"/>
    <w:rsid w:val="00B3271A"/>
    <w:rsid w:val="00B3271D"/>
    <w:rsid w:val="00B32843"/>
    <w:rsid w:val="00B3294A"/>
    <w:rsid w:val="00B32C14"/>
    <w:rsid w:val="00B32C8D"/>
    <w:rsid w:val="00B32D69"/>
    <w:rsid w:val="00B33748"/>
    <w:rsid w:val="00B3389D"/>
    <w:rsid w:val="00B33965"/>
    <w:rsid w:val="00B3423E"/>
    <w:rsid w:val="00B3455B"/>
    <w:rsid w:val="00B3462B"/>
    <w:rsid w:val="00B3465F"/>
    <w:rsid w:val="00B3474E"/>
    <w:rsid w:val="00B3494E"/>
    <w:rsid w:val="00B34B72"/>
    <w:rsid w:val="00B34C98"/>
    <w:rsid w:val="00B3501D"/>
    <w:rsid w:val="00B35102"/>
    <w:rsid w:val="00B35864"/>
    <w:rsid w:val="00B35E33"/>
    <w:rsid w:val="00B35E45"/>
    <w:rsid w:val="00B35E73"/>
    <w:rsid w:val="00B3643C"/>
    <w:rsid w:val="00B365AA"/>
    <w:rsid w:val="00B367E0"/>
    <w:rsid w:val="00B3692B"/>
    <w:rsid w:val="00B36A54"/>
    <w:rsid w:val="00B36CA7"/>
    <w:rsid w:val="00B36DD9"/>
    <w:rsid w:val="00B3712E"/>
    <w:rsid w:val="00B37749"/>
    <w:rsid w:val="00B37DDE"/>
    <w:rsid w:val="00B37DE5"/>
    <w:rsid w:val="00B37E27"/>
    <w:rsid w:val="00B40208"/>
    <w:rsid w:val="00B40459"/>
    <w:rsid w:val="00B40CEF"/>
    <w:rsid w:val="00B40E1F"/>
    <w:rsid w:val="00B40FEB"/>
    <w:rsid w:val="00B410CC"/>
    <w:rsid w:val="00B411CF"/>
    <w:rsid w:val="00B41361"/>
    <w:rsid w:val="00B41463"/>
    <w:rsid w:val="00B41935"/>
    <w:rsid w:val="00B41A0A"/>
    <w:rsid w:val="00B41D4A"/>
    <w:rsid w:val="00B4219D"/>
    <w:rsid w:val="00B4220F"/>
    <w:rsid w:val="00B426BB"/>
    <w:rsid w:val="00B4278E"/>
    <w:rsid w:val="00B428E7"/>
    <w:rsid w:val="00B42A89"/>
    <w:rsid w:val="00B42A8A"/>
    <w:rsid w:val="00B42CE0"/>
    <w:rsid w:val="00B42E6C"/>
    <w:rsid w:val="00B42FF8"/>
    <w:rsid w:val="00B431BF"/>
    <w:rsid w:val="00B437FD"/>
    <w:rsid w:val="00B438A5"/>
    <w:rsid w:val="00B4425E"/>
    <w:rsid w:val="00B44369"/>
    <w:rsid w:val="00B44464"/>
    <w:rsid w:val="00B4475D"/>
    <w:rsid w:val="00B44884"/>
    <w:rsid w:val="00B44987"/>
    <w:rsid w:val="00B45003"/>
    <w:rsid w:val="00B45351"/>
    <w:rsid w:val="00B4551C"/>
    <w:rsid w:val="00B456AF"/>
    <w:rsid w:val="00B45715"/>
    <w:rsid w:val="00B45794"/>
    <w:rsid w:val="00B458CC"/>
    <w:rsid w:val="00B45B3C"/>
    <w:rsid w:val="00B45CFD"/>
    <w:rsid w:val="00B46043"/>
    <w:rsid w:val="00B46067"/>
    <w:rsid w:val="00B46634"/>
    <w:rsid w:val="00B46671"/>
    <w:rsid w:val="00B467CC"/>
    <w:rsid w:val="00B46901"/>
    <w:rsid w:val="00B46B3F"/>
    <w:rsid w:val="00B46F5C"/>
    <w:rsid w:val="00B471A9"/>
    <w:rsid w:val="00B471E4"/>
    <w:rsid w:val="00B4725F"/>
    <w:rsid w:val="00B474FA"/>
    <w:rsid w:val="00B4762E"/>
    <w:rsid w:val="00B47637"/>
    <w:rsid w:val="00B476EE"/>
    <w:rsid w:val="00B47769"/>
    <w:rsid w:val="00B47CA2"/>
    <w:rsid w:val="00B47ED3"/>
    <w:rsid w:val="00B47F69"/>
    <w:rsid w:val="00B50077"/>
    <w:rsid w:val="00B501B2"/>
    <w:rsid w:val="00B5055F"/>
    <w:rsid w:val="00B50CFE"/>
    <w:rsid w:val="00B50EFD"/>
    <w:rsid w:val="00B51064"/>
    <w:rsid w:val="00B51241"/>
    <w:rsid w:val="00B5143B"/>
    <w:rsid w:val="00B51626"/>
    <w:rsid w:val="00B51973"/>
    <w:rsid w:val="00B51A76"/>
    <w:rsid w:val="00B51A91"/>
    <w:rsid w:val="00B52266"/>
    <w:rsid w:val="00B52779"/>
    <w:rsid w:val="00B527A3"/>
    <w:rsid w:val="00B52AA6"/>
    <w:rsid w:val="00B52BDF"/>
    <w:rsid w:val="00B52C11"/>
    <w:rsid w:val="00B52D04"/>
    <w:rsid w:val="00B52F45"/>
    <w:rsid w:val="00B52F81"/>
    <w:rsid w:val="00B530CB"/>
    <w:rsid w:val="00B53106"/>
    <w:rsid w:val="00B53288"/>
    <w:rsid w:val="00B532E3"/>
    <w:rsid w:val="00B534BC"/>
    <w:rsid w:val="00B534F7"/>
    <w:rsid w:val="00B538F6"/>
    <w:rsid w:val="00B53DEF"/>
    <w:rsid w:val="00B5405D"/>
    <w:rsid w:val="00B540B6"/>
    <w:rsid w:val="00B5438B"/>
    <w:rsid w:val="00B5450A"/>
    <w:rsid w:val="00B54517"/>
    <w:rsid w:val="00B545FE"/>
    <w:rsid w:val="00B54D12"/>
    <w:rsid w:val="00B54F5F"/>
    <w:rsid w:val="00B55386"/>
    <w:rsid w:val="00B5543D"/>
    <w:rsid w:val="00B554B1"/>
    <w:rsid w:val="00B5590E"/>
    <w:rsid w:val="00B55B2A"/>
    <w:rsid w:val="00B55B3B"/>
    <w:rsid w:val="00B55C58"/>
    <w:rsid w:val="00B55F0D"/>
    <w:rsid w:val="00B55FA8"/>
    <w:rsid w:val="00B5609B"/>
    <w:rsid w:val="00B56562"/>
    <w:rsid w:val="00B566EC"/>
    <w:rsid w:val="00B5700B"/>
    <w:rsid w:val="00B57080"/>
    <w:rsid w:val="00B57470"/>
    <w:rsid w:val="00B57523"/>
    <w:rsid w:val="00B57661"/>
    <w:rsid w:val="00B57D59"/>
    <w:rsid w:val="00B57EAC"/>
    <w:rsid w:val="00B605A1"/>
    <w:rsid w:val="00B6090F"/>
    <w:rsid w:val="00B60D2B"/>
    <w:rsid w:val="00B60EA9"/>
    <w:rsid w:val="00B61427"/>
    <w:rsid w:val="00B6185D"/>
    <w:rsid w:val="00B618BE"/>
    <w:rsid w:val="00B61C6D"/>
    <w:rsid w:val="00B62A03"/>
    <w:rsid w:val="00B62AD8"/>
    <w:rsid w:val="00B62DB0"/>
    <w:rsid w:val="00B62E63"/>
    <w:rsid w:val="00B63260"/>
    <w:rsid w:val="00B63292"/>
    <w:rsid w:val="00B637A8"/>
    <w:rsid w:val="00B63AB4"/>
    <w:rsid w:val="00B63ACD"/>
    <w:rsid w:val="00B63B04"/>
    <w:rsid w:val="00B63C63"/>
    <w:rsid w:val="00B63EF4"/>
    <w:rsid w:val="00B64194"/>
    <w:rsid w:val="00B6429C"/>
    <w:rsid w:val="00B64B23"/>
    <w:rsid w:val="00B64E3B"/>
    <w:rsid w:val="00B64EA8"/>
    <w:rsid w:val="00B6519C"/>
    <w:rsid w:val="00B65201"/>
    <w:rsid w:val="00B6575C"/>
    <w:rsid w:val="00B65779"/>
    <w:rsid w:val="00B65AB7"/>
    <w:rsid w:val="00B65CE8"/>
    <w:rsid w:val="00B65D4A"/>
    <w:rsid w:val="00B65E1F"/>
    <w:rsid w:val="00B65F50"/>
    <w:rsid w:val="00B66292"/>
    <w:rsid w:val="00B66731"/>
    <w:rsid w:val="00B667BB"/>
    <w:rsid w:val="00B667D8"/>
    <w:rsid w:val="00B66DD9"/>
    <w:rsid w:val="00B66E66"/>
    <w:rsid w:val="00B66E85"/>
    <w:rsid w:val="00B66F1A"/>
    <w:rsid w:val="00B6717C"/>
    <w:rsid w:val="00B671AE"/>
    <w:rsid w:val="00B6723E"/>
    <w:rsid w:val="00B67C61"/>
    <w:rsid w:val="00B67E2E"/>
    <w:rsid w:val="00B7032B"/>
    <w:rsid w:val="00B706B4"/>
    <w:rsid w:val="00B70A19"/>
    <w:rsid w:val="00B70E99"/>
    <w:rsid w:val="00B70F39"/>
    <w:rsid w:val="00B711C9"/>
    <w:rsid w:val="00B71246"/>
    <w:rsid w:val="00B714B0"/>
    <w:rsid w:val="00B7161A"/>
    <w:rsid w:val="00B718CF"/>
    <w:rsid w:val="00B71DA1"/>
    <w:rsid w:val="00B71E86"/>
    <w:rsid w:val="00B723A7"/>
    <w:rsid w:val="00B7241A"/>
    <w:rsid w:val="00B725FA"/>
    <w:rsid w:val="00B72653"/>
    <w:rsid w:val="00B72BB1"/>
    <w:rsid w:val="00B72CA8"/>
    <w:rsid w:val="00B72E26"/>
    <w:rsid w:val="00B72E3B"/>
    <w:rsid w:val="00B72E99"/>
    <w:rsid w:val="00B734C5"/>
    <w:rsid w:val="00B734CD"/>
    <w:rsid w:val="00B73548"/>
    <w:rsid w:val="00B736DB"/>
    <w:rsid w:val="00B73769"/>
    <w:rsid w:val="00B73AE4"/>
    <w:rsid w:val="00B73D1F"/>
    <w:rsid w:val="00B74522"/>
    <w:rsid w:val="00B7477E"/>
    <w:rsid w:val="00B74DDD"/>
    <w:rsid w:val="00B74EB7"/>
    <w:rsid w:val="00B74FBA"/>
    <w:rsid w:val="00B75241"/>
    <w:rsid w:val="00B75526"/>
    <w:rsid w:val="00B75601"/>
    <w:rsid w:val="00B75ABD"/>
    <w:rsid w:val="00B75E6A"/>
    <w:rsid w:val="00B761C5"/>
    <w:rsid w:val="00B76345"/>
    <w:rsid w:val="00B765BC"/>
    <w:rsid w:val="00B76603"/>
    <w:rsid w:val="00B76A83"/>
    <w:rsid w:val="00B7715E"/>
    <w:rsid w:val="00B77432"/>
    <w:rsid w:val="00B77571"/>
    <w:rsid w:val="00B7762A"/>
    <w:rsid w:val="00B7795C"/>
    <w:rsid w:val="00B7798B"/>
    <w:rsid w:val="00B77ABC"/>
    <w:rsid w:val="00B80264"/>
    <w:rsid w:val="00B80276"/>
    <w:rsid w:val="00B805FD"/>
    <w:rsid w:val="00B80857"/>
    <w:rsid w:val="00B8091D"/>
    <w:rsid w:val="00B80ACD"/>
    <w:rsid w:val="00B80D1C"/>
    <w:rsid w:val="00B8117A"/>
    <w:rsid w:val="00B811E5"/>
    <w:rsid w:val="00B811EF"/>
    <w:rsid w:val="00B81410"/>
    <w:rsid w:val="00B8175F"/>
    <w:rsid w:val="00B8208E"/>
    <w:rsid w:val="00B8211C"/>
    <w:rsid w:val="00B82838"/>
    <w:rsid w:val="00B82CBF"/>
    <w:rsid w:val="00B82DA1"/>
    <w:rsid w:val="00B82E03"/>
    <w:rsid w:val="00B82E33"/>
    <w:rsid w:val="00B82F51"/>
    <w:rsid w:val="00B82FB2"/>
    <w:rsid w:val="00B83471"/>
    <w:rsid w:val="00B83565"/>
    <w:rsid w:val="00B83648"/>
    <w:rsid w:val="00B83914"/>
    <w:rsid w:val="00B83A8C"/>
    <w:rsid w:val="00B83D01"/>
    <w:rsid w:val="00B83D96"/>
    <w:rsid w:val="00B83EA2"/>
    <w:rsid w:val="00B84469"/>
    <w:rsid w:val="00B8458E"/>
    <w:rsid w:val="00B84614"/>
    <w:rsid w:val="00B84A5F"/>
    <w:rsid w:val="00B84D3F"/>
    <w:rsid w:val="00B84E88"/>
    <w:rsid w:val="00B851D9"/>
    <w:rsid w:val="00B8528C"/>
    <w:rsid w:val="00B853E6"/>
    <w:rsid w:val="00B8540B"/>
    <w:rsid w:val="00B8557D"/>
    <w:rsid w:val="00B857C3"/>
    <w:rsid w:val="00B85BE0"/>
    <w:rsid w:val="00B85C8E"/>
    <w:rsid w:val="00B85DF1"/>
    <w:rsid w:val="00B85DF9"/>
    <w:rsid w:val="00B85E10"/>
    <w:rsid w:val="00B85FBE"/>
    <w:rsid w:val="00B8612E"/>
    <w:rsid w:val="00B8618B"/>
    <w:rsid w:val="00B86363"/>
    <w:rsid w:val="00B8638C"/>
    <w:rsid w:val="00B86A62"/>
    <w:rsid w:val="00B86BFF"/>
    <w:rsid w:val="00B86C8C"/>
    <w:rsid w:val="00B87913"/>
    <w:rsid w:val="00B87959"/>
    <w:rsid w:val="00B87BF7"/>
    <w:rsid w:val="00B87F96"/>
    <w:rsid w:val="00B900FF"/>
    <w:rsid w:val="00B911ED"/>
    <w:rsid w:val="00B91257"/>
    <w:rsid w:val="00B91440"/>
    <w:rsid w:val="00B91944"/>
    <w:rsid w:val="00B91CBF"/>
    <w:rsid w:val="00B92521"/>
    <w:rsid w:val="00B92757"/>
    <w:rsid w:val="00B9290C"/>
    <w:rsid w:val="00B92A5F"/>
    <w:rsid w:val="00B92A69"/>
    <w:rsid w:val="00B92AEB"/>
    <w:rsid w:val="00B93548"/>
    <w:rsid w:val="00B937F6"/>
    <w:rsid w:val="00B938EC"/>
    <w:rsid w:val="00B93B80"/>
    <w:rsid w:val="00B93BD9"/>
    <w:rsid w:val="00B93EF0"/>
    <w:rsid w:val="00B93FE8"/>
    <w:rsid w:val="00B9405B"/>
    <w:rsid w:val="00B940FB"/>
    <w:rsid w:val="00B94245"/>
    <w:rsid w:val="00B943D0"/>
    <w:rsid w:val="00B943DC"/>
    <w:rsid w:val="00B948D9"/>
    <w:rsid w:val="00B94C0B"/>
    <w:rsid w:val="00B94DEA"/>
    <w:rsid w:val="00B94E73"/>
    <w:rsid w:val="00B94F9E"/>
    <w:rsid w:val="00B950A9"/>
    <w:rsid w:val="00B9519B"/>
    <w:rsid w:val="00B951F5"/>
    <w:rsid w:val="00B9529A"/>
    <w:rsid w:val="00B95352"/>
    <w:rsid w:val="00B9552B"/>
    <w:rsid w:val="00B955D0"/>
    <w:rsid w:val="00B9562D"/>
    <w:rsid w:val="00B956AB"/>
    <w:rsid w:val="00B9579E"/>
    <w:rsid w:val="00B9592E"/>
    <w:rsid w:val="00B95C72"/>
    <w:rsid w:val="00B95D91"/>
    <w:rsid w:val="00B960D1"/>
    <w:rsid w:val="00B96298"/>
    <w:rsid w:val="00B964EF"/>
    <w:rsid w:val="00B96610"/>
    <w:rsid w:val="00B96AD0"/>
    <w:rsid w:val="00B96AEC"/>
    <w:rsid w:val="00B96BE5"/>
    <w:rsid w:val="00B96F62"/>
    <w:rsid w:val="00B97121"/>
    <w:rsid w:val="00B97190"/>
    <w:rsid w:val="00B971A5"/>
    <w:rsid w:val="00B97307"/>
    <w:rsid w:val="00B97464"/>
    <w:rsid w:val="00B97AD0"/>
    <w:rsid w:val="00B97D68"/>
    <w:rsid w:val="00BA0397"/>
    <w:rsid w:val="00BA03BF"/>
    <w:rsid w:val="00BA04F4"/>
    <w:rsid w:val="00BA0580"/>
    <w:rsid w:val="00BA05A9"/>
    <w:rsid w:val="00BA078F"/>
    <w:rsid w:val="00BA082C"/>
    <w:rsid w:val="00BA0A15"/>
    <w:rsid w:val="00BA0D58"/>
    <w:rsid w:val="00BA12E6"/>
    <w:rsid w:val="00BA12FC"/>
    <w:rsid w:val="00BA13B6"/>
    <w:rsid w:val="00BA16FE"/>
    <w:rsid w:val="00BA1980"/>
    <w:rsid w:val="00BA1A2C"/>
    <w:rsid w:val="00BA1AFF"/>
    <w:rsid w:val="00BA1E1C"/>
    <w:rsid w:val="00BA2A57"/>
    <w:rsid w:val="00BA2D55"/>
    <w:rsid w:val="00BA2E80"/>
    <w:rsid w:val="00BA2FD2"/>
    <w:rsid w:val="00BA323C"/>
    <w:rsid w:val="00BA3242"/>
    <w:rsid w:val="00BA3296"/>
    <w:rsid w:val="00BA345B"/>
    <w:rsid w:val="00BA34AB"/>
    <w:rsid w:val="00BA3606"/>
    <w:rsid w:val="00BA398F"/>
    <w:rsid w:val="00BA3BD2"/>
    <w:rsid w:val="00BA3D8A"/>
    <w:rsid w:val="00BA3DA3"/>
    <w:rsid w:val="00BA3E40"/>
    <w:rsid w:val="00BA4340"/>
    <w:rsid w:val="00BA46E4"/>
    <w:rsid w:val="00BA4BAF"/>
    <w:rsid w:val="00BA4BE9"/>
    <w:rsid w:val="00BA4DC6"/>
    <w:rsid w:val="00BA4E6A"/>
    <w:rsid w:val="00BA4F5A"/>
    <w:rsid w:val="00BA51A2"/>
    <w:rsid w:val="00BA520A"/>
    <w:rsid w:val="00BA5233"/>
    <w:rsid w:val="00BA5FDF"/>
    <w:rsid w:val="00BA6352"/>
    <w:rsid w:val="00BA6A53"/>
    <w:rsid w:val="00BA6E21"/>
    <w:rsid w:val="00BA6FB8"/>
    <w:rsid w:val="00BA7091"/>
    <w:rsid w:val="00BA7228"/>
    <w:rsid w:val="00BA7369"/>
    <w:rsid w:val="00BA75EF"/>
    <w:rsid w:val="00BA76BD"/>
    <w:rsid w:val="00BA77A4"/>
    <w:rsid w:val="00BA7DDF"/>
    <w:rsid w:val="00BB00AB"/>
    <w:rsid w:val="00BB00CF"/>
    <w:rsid w:val="00BB0262"/>
    <w:rsid w:val="00BB0351"/>
    <w:rsid w:val="00BB08B3"/>
    <w:rsid w:val="00BB0C2B"/>
    <w:rsid w:val="00BB0EAD"/>
    <w:rsid w:val="00BB0F51"/>
    <w:rsid w:val="00BB122B"/>
    <w:rsid w:val="00BB12EA"/>
    <w:rsid w:val="00BB14F5"/>
    <w:rsid w:val="00BB1619"/>
    <w:rsid w:val="00BB1C11"/>
    <w:rsid w:val="00BB1D1B"/>
    <w:rsid w:val="00BB1FB2"/>
    <w:rsid w:val="00BB2468"/>
    <w:rsid w:val="00BB246A"/>
    <w:rsid w:val="00BB291A"/>
    <w:rsid w:val="00BB2AEA"/>
    <w:rsid w:val="00BB2AED"/>
    <w:rsid w:val="00BB2EC8"/>
    <w:rsid w:val="00BB3084"/>
    <w:rsid w:val="00BB309B"/>
    <w:rsid w:val="00BB338C"/>
    <w:rsid w:val="00BB343B"/>
    <w:rsid w:val="00BB3533"/>
    <w:rsid w:val="00BB3596"/>
    <w:rsid w:val="00BB37F6"/>
    <w:rsid w:val="00BB38F5"/>
    <w:rsid w:val="00BB3A29"/>
    <w:rsid w:val="00BB3C67"/>
    <w:rsid w:val="00BB417B"/>
    <w:rsid w:val="00BB4252"/>
    <w:rsid w:val="00BB4332"/>
    <w:rsid w:val="00BB44A8"/>
    <w:rsid w:val="00BB49DC"/>
    <w:rsid w:val="00BB4E41"/>
    <w:rsid w:val="00BB52CC"/>
    <w:rsid w:val="00BB546C"/>
    <w:rsid w:val="00BB5641"/>
    <w:rsid w:val="00BB565E"/>
    <w:rsid w:val="00BB5D9E"/>
    <w:rsid w:val="00BB6014"/>
    <w:rsid w:val="00BB6296"/>
    <w:rsid w:val="00BB6370"/>
    <w:rsid w:val="00BB6583"/>
    <w:rsid w:val="00BB6723"/>
    <w:rsid w:val="00BB6A29"/>
    <w:rsid w:val="00BB6B6C"/>
    <w:rsid w:val="00BB700F"/>
    <w:rsid w:val="00BB7360"/>
    <w:rsid w:val="00BB7475"/>
    <w:rsid w:val="00BB762A"/>
    <w:rsid w:val="00BB7789"/>
    <w:rsid w:val="00BB77C8"/>
    <w:rsid w:val="00BB7983"/>
    <w:rsid w:val="00BB79C4"/>
    <w:rsid w:val="00BB7D2B"/>
    <w:rsid w:val="00BB7D4D"/>
    <w:rsid w:val="00BC00D3"/>
    <w:rsid w:val="00BC01BB"/>
    <w:rsid w:val="00BC04F9"/>
    <w:rsid w:val="00BC054E"/>
    <w:rsid w:val="00BC0588"/>
    <w:rsid w:val="00BC05CF"/>
    <w:rsid w:val="00BC06B5"/>
    <w:rsid w:val="00BC0E3A"/>
    <w:rsid w:val="00BC1590"/>
    <w:rsid w:val="00BC15A8"/>
    <w:rsid w:val="00BC1A53"/>
    <w:rsid w:val="00BC1AA7"/>
    <w:rsid w:val="00BC1D8E"/>
    <w:rsid w:val="00BC20D9"/>
    <w:rsid w:val="00BC2575"/>
    <w:rsid w:val="00BC2E18"/>
    <w:rsid w:val="00BC2FD1"/>
    <w:rsid w:val="00BC31AD"/>
    <w:rsid w:val="00BC32DC"/>
    <w:rsid w:val="00BC3354"/>
    <w:rsid w:val="00BC3362"/>
    <w:rsid w:val="00BC3572"/>
    <w:rsid w:val="00BC3596"/>
    <w:rsid w:val="00BC3889"/>
    <w:rsid w:val="00BC3C7F"/>
    <w:rsid w:val="00BC3CFA"/>
    <w:rsid w:val="00BC3D41"/>
    <w:rsid w:val="00BC3D9E"/>
    <w:rsid w:val="00BC40BB"/>
    <w:rsid w:val="00BC4113"/>
    <w:rsid w:val="00BC4199"/>
    <w:rsid w:val="00BC44B9"/>
    <w:rsid w:val="00BC4954"/>
    <w:rsid w:val="00BC4BBA"/>
    <w:rsid w:val="00BC4D54"/>
    <w:rsid w:val="00BC4D66"/>
    <w:rsid w:val="00BC4D74"/>
    <w:rsid w:val="00BC4F02"/>
    <w:rsid w:val="00BC5116"/>
    <w:rsid w:val="00BC527C"/>
    <w:rsid w:val="00BC55AA"/>
    <w:rsid w:val="00BC586F"/>
    <w:rsid w:val="00BC5BEC"/>
    <w:rsid w:val="00BC5E8B"/>
    <w:rsid w:val="00BC60E0"/>
    <w:rsid w:val="00BC63C5"/>
    <w:rsid w:val="00BC6561"/>
    <w:rsid w:val="00BC65D3"/>
    <w:rsid w:val="00BC6C5C"/>
    <w:rsid w:val="00BC6D86"/>
    <w:rsid w:val="00BC7262"/>
    <w:rsid w:val="00BC72BE"/>
    <w:rsid w:val="00BC737D"/>
    <w:rsid w:val="00BC761C"/>
    <w:rsid w:val="00BC7672"/>
    <w:rsid w:val="00BC7841"/>
    <w:rsid w:val="00BC7857"/>
    <w:rsid w:val="00BC7898"/>
    <w:rsid w:val="00BC7D53"/>
    <w:rsid w:val="00BD036E"/>
    <w:rsid w:val="00BD048C"/>
    <w:rsid w:val="00BD049E"/>
    <w:rsid w:val="00BD0798"/>
    <w:rsid w:val="00BD097B"/>
    <w:rsid w:val="00BD0BC1"/>
    <w:rsid w:val="00BD0CE7"/>
    <w:rsid w:val="00BD0F42"/>
    <w:rsid w:val="00BD1122"/>
    <w:rsid w:val="00BD1332"/>
    <w:rsid w:val="00BD13E6"/>
    <w:rsid w:val="00BD1462"/>
    <w:rsid w:val="00BD1814"/>
    <w:rsid w:val="00BD1A1E"/>
    <w:rsid w:val="00BD1ADF"/>
    <w:rsid w:val="00BD1D1F"/>
    <w:rsid w:val="00BD1E67"/>
    <w:rsid w:val="00BD22DF"/>
    <w:rsid w:val="00BD2928"/>
    <w:rsid w:val="00BD2D00"/>
    <w:rsid w:val="00BD2D49"/>
    <w:rsid w:val="00BD3233"/>
    <w:rsid w:val="00BD352F"/>
    <w:rsid w:val="00BD367F"/>
    <w:rsid w:val="00BD39FB"/>
    <w:rsid w:val="00BD3B05"/>
    <w:rsid w:val="00BD3B62"/>
    <w:rsid w:val="00BD3C49"/>
    <w:rsid w:val="00BD3D63"/>
    <w:rsid w:val="00BD3FE2"/>
    <w:rsid w:val="00BD4378"/>
    <w:rsid w:val="00BD439A"/>
    <w:rsid w:val="00BD4454"/>
    <w:rsid w:val="00BD4605"/>
    <w:rsid w:val="00BD46EE"/>
    <w:rsid w:val="00BD4973"/>
    <w:rsid w:val="00BD4A1B"/>
    <w:rsid w:val="00BD4C6F"/>
    <w:rsid w:val="00BD4D34"/>
    <w:rsid w:val="00BD518D"/>
    <w:rsid w:val="00BD58DC"/>
    <w:rsid w:val="00BD5984"/>
    <w:rsid w:val="00BD5AE4"/>
    <w:rsid w:val="00BD5BF7"/>
    <w:rsid w:val="00BD5D39"/>
    <w:rsid w:val="00BD5DB3"/>
    <w:rsid w:val="00BD5EE6"/>
    <w:rsid w:val="00BD60BB"/>
    <w:rsid w:val="00BD6124"/>
    <w:rsid w:val="00BD6738"/>
    <w:rsid w:val="00BD69F5"/>
    <w:rsid w:val="00BD7038"/>
    <w:rsid w:val="00BD7231"/>
    <w:rsid w:val="00BD72BF"/>
    <w:rsid w:val="00BD78C0"/>
    <w:rsid w:val="00BD792E"/>
    <w:rsid w:val="00BD79D2"/>
    <w:rsid w:val="00BD7A40"/>
    <w:rsid w:val="00BD7A48"/>
    <w:rsid w:val="00BD7A6C"/>
    <w:rsid w:val="00BD7B96"/>
    <w:rsid w:val="00BD7BE3"/>
    <w:rsid w:val="00BD7C3D"/>
    <w:rsid w:val="00BD7D02"/>
    <w:rsid w:val="00BE0052"/>
    <w:rsid w:val="00BE007D"/>
    <w:rsid w:val="00BE035D"/>
    <w:rsid w:val="00BE040B"/>
    <w:rsid w:val="00BE0441"/>
    <w:rsid w:val="00BE04E7"/>
    <w:rsid w:val="00BE05D3"/>
    <w:rsid w:val="00BE0933"/>
    <w:rsid w:val="00BE09F2"/>
    <w:rsid w:val="00BE0A22"/>
    <w:rsid w:val="00BE0AB2"/>
    <w:rsid w:val="00BE0ADB"/>
    <w:rsid w:val="00BE1687"/>
    <w:rsid w:val="00BE1A74"/>
    <w:rsid w:val="00BE1B6B"/>
    <w:rsid w:val="00BE1C22"/>
    <w:rsid w:val="00BE1DD6"/>
    <w:rsid w:val="00BE1E6F"/>
    <w:rsid w:val="00BE1FA2"/>
    <w:rsid w:val="00BE3259"/>
    <w:rsid w:val="00BE3336"/>
    <w:rsid w:val="00BE33C4"/>
    <w:rsid w:val="00BE3410"/>
    <w:rsid w:val="00BE3A19"/>
    <w:rsid w:val="00BE3ACB"/>
    <w:rsid w:val="00BE3DBA"/>
    <w:rsid w:val="00BE3F7A"/>
    <w:rsid w:val="00BE41B1"/>
    <w:rsid w:val="00BE42CE"/>
    <w:rsid w:val="00BE43D6"/>
    <w:rsid w:val="00BE461A"/>
    <w:rsid w:val="00BE47C6"/>
    <w:rsid w:val="00BE4B72"/>
    <w:rsid w:val="00BE4C9E"/>
    <w:rsid w:val="00BE4DDB"/>
    <w:rsid w:val="00BE4ED1"/>
    <w:rsid w:val="00BE512C"/>
    <w:rsid w:val="00BE5163"/>
    <w:rsid w:val="00BE5284"/>
    <w:rsid w:val="00BE5321"/>
    <w:rsid w:val="00BE54F9"/>
    <w:rsid w:val="00BE55F5"/>
    <w:rsid w:val="00BE579D"/>
    <w:rsid w:val="00BE5E00"/>
    <w:rsid w:val="00BE6498"/>
    <w:rsid w:val="00BE65BF"/>
    <w:rsid w:val="00BE69B4"/>
    <w:rsid w:val="00BE69EC"/>
    <w:rsid w:val="00BE6A6E"/>
    <w:rsid w:val="00BE6F38"/>
    <w:rsid w:val="00BE70C6"/>
    <w:rsid w:val="00BF05DC"/>
    <w:rsid w:val="00BF0B5C"/>
    <w:rsid w:val="00BF0CF4"/>
    <w:rsid w:val="00BF1843"/>
    <w:rsid w:val="00BF1C1C"/>
    <w:rsid w:val="00BF1D48"/>
    <w:rsid w:val="00BF1F5D"/>
    <w:rsid w:val="00BF2025"/>
    <w:rsid w:val="00BF2614"/>
    <w:rsid w:val="00BF275A"/>
    <w:rsid w:val="00BF2A38"/>
    <w:rsid w:val="00BF2CB4"/>
    <w:rsid w:val="00BF2D25"/>
    <w:rsid w:val="00BF2F1A"/>
    <w:rsid w:val="00BF32D2"/>
    <w:rsid w:val="00BF364C"/>
    <w:rsid w:val="00BF368A"/>
    <w:rsid w:val="00BF3787"/>
    <w:rsid w:val="00BF3818"/>
    <w:rsid w:val="00BF3B3C"/>
    <w:rsid w:val="00BF4514"/>
    <w:rsid w:val="00BF4593"/>
    <w:rsid w:val="00BF45A1"/>
    <w:rsid w:val="00BF4804"/>
    <w:rsid w:val="00BF486C"/>
    <w:rsid w:val="00BF4CCF"/>
    <w:rsid w:val="00BF4E7A"/>
    <w:rsid w:val="00BF5268"/>
    <w:rsid w:val="00BF5348"/>
    <w:rsid w:val="00BF558B"/>
    <w:rsid w:val="00BF565A"/>
    <w:rsid w:val="00BF5BF0"/>
    <w:rsid w:val="00BF5DB1"/>
    <w:rsid w:val="00BF61FF"/>
    <w:rsid w:val="00BF6726"/>
    <w:rsid w:val="00BF68B5"/>
    <w:rsid w:val="00BF6908"/>
    <w:rsid w:val="00BF7140"/>
    <w:rsid w:val="00BF71C6"/>
    <w:rsid w:val="00BF7302"/>
    <w:rsid w:val="00BF7365"/>
    <w:rsid w:val="00BF73E9"/>
    <w:rsid w:val="00BF75AA"/>
    <w:rsid w:val="00BF7D7E"/>
    <w:rsid w:val="00BF7F32"/>
    <w:rsid w:val="00C009A6"/>
    <w:rsid w:val="00C010D9"/>
    <w:rsid w:val="00C01166"/>
    <w:rsid w:val="00C01294"/>
    <w:rsid w:val="00C013CC"/>
    <w:rsid w:val="00C01548"/>
    <w:rsid w:val="00C01A42"/>
    <w:rsid w:val="00C01C77"/>
    <w:rsid w:val="00C01D91"/>
    <w:rsid w:val="00C01F4F"/>
    <w:rsid w:val="00C026B2"/>
    <w:rsid w:val="00C027FE"/>
    <w:rsid w:val="00C02A70"/>
    <w:rsid w:val="00C02C78"/>
    <w:rsid w:val="00C02FAE"/>
    <w:rsid w:val="00C02FB3"/>
    <w:rsid w:val="00C03008"/>
    <w:rsid w:val="00C0380E"/>
    <w:rsid w:val="00C0391D"/>
    <w:rsid w:val="00C039BD"/>
    <w:rsid w:val="00C039F6"/>
    <w:rsid w:val="00C03FC6"/>
    <w:rsid w:val="00C0449B"/>
    <w:rsid w:val="00C04531"/>
    <w:rsid w:val="00C04790"/>
    <w:rsid w:val="00C0490A"/>
    <w:rsid w:val="00C04D83"/>
    <w:rsid w:val="00C04E17"/>
    <w:rsid w:val="00C05121"/>
    <w:rsid w:val="00C053FA"/>
    <w:rsid w:val="00C0564E"/>
    <w:rsid w:val="00C0574C"/>
    <w:rsid w:val="00C05838"/>
    <w:rsid w:val="00C05AD1"/>
    <w:rsid w:val="00C05B16"/>
    <w:rsid w:val="00C05B6E"/>
    <w:rsid w:val="00C05C02"/>
    <w:rsid w:val="00C05CCC"/>
    <w:rsid w:val="00C05D28"/>
    <w:rsid w:val="00C05E30"/>
    <w:rsid w:val="00C0608C"/>
    <w:rsid w:val="00C06512"/>
    <w:rsid w:val="00C0683D"/>
    <w:rsid w:val="00C06AA7"/>
    <w:rsid w:val="00C06CE6"/>
    <w:rsid w:val="00C06E7F"/>
    <w:rsid w:val="00C0700A"/>
    <w:rsid w:val="00C0723B"/>
    <w:rsid w:val="00C075A6"/>
    <w:rsid w:val="00C07A74"/>
    <w:rsid w:val="00C07E4B"/>
    <w:rsid w:val="00C07F3C"/>
    <w:rsid w:val="00C10182"/>
    <w:rsid w:val="00C10248"/>
    <w:rsid w:val="00C10752"/>
    <w:rsid w:val="00C109EC"/>
    <w:rsid w:val="00C10A9D"/>
    <w:rsid w:val="00C10CAB"/>
    <w:rsid w:val="00C10E49"/>
    <w:rsid w:val="00C10E96"/>
    <w:rsid w:val="00C10EEA"/>
    <w:rsid w:val="00C1181D"/>
    <w:rsid w:val="00C1198C"/>
    <w:rsid w:val="00C11AC4"/>
    <w:rsid w:val="00C11DA8"/>
    <w:rsid w:val="00C11FD5"/>
    <w:rsid w:val="00C12045"/>
    <w:rsid w:val="00C120F0"/>
    <w:rsid w:val="00C121F2"/>
    <w:rsid w:val="00C12BB1"/>
    <w:rsid w:val="00C12C36"/>
    <w:rsid w:val="00C12DF7"/>
    <w:rsid w:val="00C12F9A"/>
    <w:rsid w:val="00C132A5"/>
    <w:rsid w:val="00C135B7"/>
    <w:rsid w:val="00C1379F"/>
    <w:rsid w:val="00C13864"/>
    <w:rsid w:val="00C13B50"/>
    <w:rsid w:val="00C1448A"/>
    <w:rsid w:val="00C148C8"/>
    <w:rsid w:val="00C1493D"/>
    <w:rsid w:val="00C14F52"/>
    <w:rsid w:val="00C151BE"/>
    <w:rsid w:val="00C15258"/>
    <w:rsid w:val="00C1529C"/>
    <w:rsid w:val="00C153CE"/>
    <w:rsid w:val="00C15412"/>
    <w:rsid w:val="00C154AD"/>
    <w:rsid w:val="00C15581"/>
    <w:rsid w:val="00C1562D"/>
    <w:rsid w:val="00C157E4"/>
    <w:rsid w:val="00C15861"/>
    <w:rsid w:val="00C1594C"/>
    <w:rsid w:val="00C15A63"/>
    <w:rsid w:val="00C15A86"/>
    <w:rsid w:val="00C15C29"/>
    <w:rsid w:val="00C15EA9"/>
    <w:rsid w:val="00C15EEE"/>
    <w:rsid w:val="00C164F0"/>
    <w:rsid w:val="00C16826"/>
    <w:rsid w:val="00C16928"/>
    <w:rsid w:val="00C169F4"/>
    <w:rsid w:val="00C16A3A"/>
    <w:rsid w:val="00C16DBC"/>
    <w:rsid w:val="00C170AA"/>
    <w:rsid w:val="00C171CB"/>
    <w:rsid w:val="00C17360"/>
    <w:rsid w:val="00C173F1"/>
    <w:rsid w:val="00C17ACF"/>
    <w:rsid w:val="00C17BA8"/>
    <w:rsid w:val="00C17DEE"/>
    <w:rsid w:val="00C17F38"/>
    <w:rsid w:val="00C20183"/>
    <w:rsid w:val="00C203D8"/>
    <w:rsid w:val="00C205F5"/>
    <w:rsid w:val="00C206AA"/>
    <w:rsid w:val="00C208C6"/>
    <w:rsid w:val="00C20D46"/>
    <w:rsid w:val="00C212E4"/>
    <w:rsid w:val="00C214BA"/>
    <w:rsid w:val="00C219ED"/>
    <w:rsid w:val="00C21F97"/>
    <w:rsid w:val="00C2200F"/>
    <w:rsid w:val="00C223D1"/>
    <w:rsid w:val="00C22670"/>
    <w:rsid w:val="00C229BB"/>
    <w:rsid w:val="00C23096"/>
    <w:rsid w:val="00C236AB"/>
    <w:rsid w:val="00C237B0"/>
    <w:rsid w:val="00C238B5"/>
    <w:rsid w:val="00C23B46"/>
    <w:rsid w:val="00C23B62"/>
    <w:rsid w:val="00C23C7B"/>
    <w:rsid w:val="00C23F08"/>
    <w:rsid w:val="00C2468C"/>
    <w:rsid w:val="00C246B1"/>
    <w:rsid w:val="00C24748"/>
    <w:rsid w:val="00C248CA"/>
    <w:rsid w:val="00C24AB9"/>
    <w:rsid w:val="00C24EEE"/>
    <w:rsid w:val="00C24F1E"/>
    <w:rsid w:val="00C2545C"/>
    <w:rsid w:val="00C256F2"/>
    <w:rsid w:val="00C25855"/>
    <w:rsid w:val="00C25D00"/>
    <w:rsid w:val="00C25D34"/>
    <w:rsid w:val="00C260A8"/>
    <w:rsid w:val="00C2610D"/>
    <w:rsid w:val="00C261FF"/>
    <w:rsid w:val="00C2649F"/>
    <w:rsid w:val="00C2652C"/>
    <w:rsid w:val="00C2680E"/>
    <w:rsid w:val="00C26872"/>
    <w:rsid w:val="00C26990"/>
    <w:rsid w:val="00C26A18"/>
    <w:rsid w:val="00C26B07"/>
    <w:rsid w:val="00C26C0E"/>
    <w:rsid w:val="00C26EDF"/>
    <w:rsid w:val="00C26F00"/>
    <w:rsid w:val="00C2702F"/>
    <w:rsid w:val="00C27242"/>
    <w:rsid w:val="00C27589"/>
    <w:rsid w:val="00C27A03"/>
    <w:rsid w:val="00C27AE4"/>
    <w:rsid w:val="00C27B22"/>
    <w:rsid w:val="00C302E4"/>
    <w:rsid w:val="00C302FF"/>
    <w:rsid w:val="00C30453"/>
    <w:rsid w:val="00C31040"/>
    <w:rsid w:val="00C3110A"/>
    <w:rsid w:val="00C313CB"/>
    <w:rsid w:val="00C315B8"/>
    <w:rsid w:val="00C316CA"/>
    <w:rsid w:val="00C31D42"/>
    <w:rsid w:val="00C31EF4"/>
    <w:rsid w:val="00C321C4"/>
    <w:rsid w:val="00C32354"/>
    <w:rsid w:val="00C32405"/>
    <w:rsid w:val="00C32468"/>
    <w:rsid w:val="00C324C4"/>
    <w:rsid w:val="00C324FA"/>
    <w:rsid w:val="00C327D2"/>
    <w:rsid w:val="00C328BE"/>
    <w:rsid w:val="00C32DDB"/>
    <w:rsid w:val="00C32FA0"/>
    <w:rsid w:val="00C33240"/>
    <w:rsid w:val="00C333E0"/>
    <w:rsid w:val="00C33466"/>
    <w:rsid w:val="00C334B9"/>
    <w:rsid w:val="00C336E3"/>
    <w:rsid w:val="00C33721"/>
    <w:rsid w:val="00C339F6"/>
    <w:rsid w:val="00C33AA8"/>
    <w:rsid w:val="00C33E27"/>
    <w:rsid w:val="00C33FAF"/>
    <w:rsid w:val="00C34051"/>
    <w:rsid w:val="00C342A6"/>
    <w:rsid w:val="00C3456D"/>
    <w:rsid w:val="00C347AC"/>
    <w:rsid w:val="00C34BCA"/>
    <w:rsid w:val="00C34E68"/>
    <w:rsid w:val="00C34ECC"/>
    <w:rsid w:val="00C3519D"/>
    <w:rsid w:val="00C352CF"/>
    <w:rsid w:val="00C3533E"/>
    <w:rsid w:val="00C35350"/>
    <w:rsid w:val="00C3536B"/>
    <w:rsid w:val="00C355A0"/>
    <w:rsid w:val="00C359A2"/>
    <w:rsid w:val="00C35A8C"/>
    <w:rsid w:val="00C35BD3"/>
    <w:rsid w:val="00C36155"/>
    <w:rsid w:val="00C361CA"/>
    <w:rsid w:val="00C36331"/>
    <w:rsid w:val="00C36674"/>
    <w:rsid w:val="00C366E7"/>
    <w:rsid w:val="00C36832"/>
    <w:rsid w:val="00C36D8C"/>
    <w:rsid w:val="00C3784F"/>
    <w:rsid w:val="00C3788C"/>
    <w:rsid w:val="00C379EE"/>
    <w:rsid w:val="00C37A87"/>
    <w:rsid w:val="00C37BE5"/>
    <w:rsid w:val="00C37CDC"/>
    <w:rsid w:val="00C37D4E"/>
    <w:rsid w:val="00C37E95"/>
    <w:rsid w:val="00C37F40"/>
    <w:rsid w:val="00C37F5D"/>
    <w:rsid w:val="00C40058"/>
    <w:rsid w:val="00C4069E"/>
    <w:rsid w:val="00C4087A"/>
    <w:rsid w:val="00C40A1B"/>
    <w:rsid w:val="00C40A4F"/>
    <w:rsid w:val="00C40CD1"/>
    <w:rsid w:val="00C40F77"/>
    <w:rsid w:val="00C41544"/>
    <w:rsid w:val="00C4158F"/>
    <w:rsid w:val="00C419C2"/>
    <w:rsid w:val="00C41AB7"/>
    <w:rsid w:val="00C41B0A"/>
    <w:rsid w:val="00C41C0B"/>
    <w:rsid w:val="00C41EFF"/>
    <w:rsid w:val="00C41F99"/>
    <w:rsid w:val="00C4222D"/>
    <w:rsid w:val="00C427C1"/>
    <w:rsid w:val="00C427E9"/>
    <w:rsid w:val="00C42971"/>
    <w:rsid w:val="00C42A2C"/>
    <w:rsid w:val="00C42DD5"/>
    <w:rsid w:val="00C42DF6"/>
    <w:rsid w:val="00C42E47"/>
    <w:rsid w:val="00C433C7"/>
    <w:rsid w:val="00C4368E"/>
    <w:rsid w:val="00C437DA"/>
    <w:rsid w:val="00C43CF7"/>
    <w:rsid w:val="00C43E85"/>
    <w:rsid w:val="00C4453A"/>
    <w:rsid w:val="00C445E0"/>
    <w:rsid w:val="00C4465A"/>
    <w:rsid w:val="00C44950"/>
    <w:rsid w:val="00C449A7"/>
    <w:rsid w:val="00C44B28"/>
    <w:rsid w:val="00C44D94"/>
    <w:rsid w:val="00C4521C"/>
    <w:rsid w:val="00C45460"/>
    <w:rsid w:val="00C457DF"/>
    <w:rsid w:val="00C4580F"/>
    <w:rsid w:val="00C459D4"/>
    <w:rsid w:val="00C45C6F"/>
    <w:rsid w:val="00C460B9"/>
    <w:rsid w:val="00C4614B"/>
    <w:rsid w:val="00C46153"/>
    <w:rsid w:val="00C461A8"/>
    <w:rsid w:val="00C46509"/>
    <w:rsid w:val="00C46574"/>
    <w:rsid w:val="00C46701"/>
    <w:rsid w:val="00C46712"/>
    <w:rsid w:val="00C467BF"/>
    <w:rsid w:val="00C468AB"/>
    <w:rsid w:val="00C46B30"/>
    <w:rsid w:val="00C46CA9"/>
    <w:rsid w:val="00C46D06"/>
    <w:rsid w:val="00C46E3C"/>
    <w:rsid w:val="00C46F7A"/>
    <w:rsid w:val="00C47087"/>
    <w:rsid w:val="00C473E5"/>
    <w:rsid w:val="00C478DB"/>
    <w:rsid w:val="00C47917"/>
    <w:rsid w:val="00C47CC8"/>
    <w:rsid w:val="00C47D31"/>
    <w:rsid w:val="00C50252"/>
    <w:rsid w:val="00C50345"/>
    <w:rsid w:val="00C504E2"/>
    <w:rsid w:val="00C50502"/>
    <w:rsid w:val="00C506D0"/>
    <w:rsid w:val="00C50750"/>
    <w:rsid w:val="00C507D8"/>
    <w:rsid w:val="00C508EE"/>
    <w:rsid w:val="00C50FA4"/>
    <w:rsid w:val="00C50FE2"/>
    <w:rsid w:val="00C51089"/>
    <w:rsid w:val="00C513EF"/>
    <w:rsid w:val="00C5142D"/>
    <w:rsid w:val="00C515C8"/>
    <w:rsid w:val="00C51671"/>
    <w:rsid w:val="00C51A9D"/>
    <w:rsid w:val="00C52126"/>
    <w:rsid w:val="00C52268"/>
    <w:rsid w:val="00C522E2"/>
    <w:rsid w:val="00C525CE"/>
    <w:rsid w:val="00C527A1"/>
    <w:rsid w:val="00C52FBE"/>
    <w:rsid w:val="00C5313D"/>
    <w:rsid w:val="00C5357E"/>
    <w:rsid w:val="00C53CF2"/>
    <w:rsid w:val="00C53FAF"/>
    <w:rsid w:val="00C5420E"/>
    <w:rsid w:val="00C545AB"/>
    <w:rsid w:val="00C54722"/>
    <w:rsid w:val="00C547B9"/>
    <w:rsid w:val="00C54B7C"/>
    <w:rsid w:val="00C552BE"/>
    <w:rsid w:val="00C554EE"/>
    <w:rsid w:val="00C55569"/>
    <w:rsid w:val="00C55835"/>
    <w:rsid w:val="00C55B09"/>
    <w:rsid w:val="00C5605F"/>
    <w:rsid w:val="00C56117"/>
    <w:rsid w:val="00C568D6"/>
    <w:rsid w:val="00C56A30"/>
    <w:rsid w:val="00C56CB0"/>
    <w:rsid w:val="00C56EE0"/>
    <w:rsid w:val="00C56F22"/>
    <w:rsid w:val="00C57025"/>
    <w:rsid w:val="00C57054"/>
    <w:rsid w:val="00C57159"/>
    <w:rsid w:val="00C57354"/>
    <w:rsid w:val="00C57410"/>
    <w:rsid w:val="00C57915"/>
    <w:rsid w:val="00C57A91"/>
    <w:rsid w:val="00C57C3C"/>
    <w:rsid w:val="00C57C99"/>
    <w:rsid w:val="00C603D0"/>
    <w:rsid w:val="00C60492"/>
    <w:rsid w:val="00C604C6"/>
    <w:rsid w:val="00C60640"/>
    <w:rsid w:val="00C6086D"/>
    <w:rsid w:val="00C60D4E"/>
    <w:rsid w:val="00C60E97"/>
    <w:rsid w:val="00C61131"/>
    <w:rsid w:val="00C61197"/>
    <w:rsid w:val="00C611C8"/>
    <w:rsid w:val="00C612C5"/>
    <w:rsid w:val="00C612E6"/>
    <w:rsid w:val="00C6163A"/>
    <w:rsid w:val="00C6186E"/>
    <w:rsid w:val="00C6193A"/>
    <w:rsid w:val="00C61CD6"/>
    <w:rsid w:val="00C61DBF"/>
    <w:rsid w:val="00C62C9B"/>
    <w:rsid w:val="00C62D2B"/>
    <w:rsid w:val="00C633DF"/>
    <w:rsid w:val="00C6351C"/>
    <w:rsid w:val="00C635BA"/>
    <w:rsid w:val="00C6380A"/>
    <w:rsid w:val="00C63933"/>
    <w:rsid w:val="00C6399E"/>
    <w:rsid w:val="00C63AE4"/>
    <w:rsid w:val="00C63AF4"/>
    <w:rsid w:val="00C63B96"/>
    <w:rsid w:val="00C63CF7"/>
    <w:rsid w:val="00C63E29"/>
    <w:rsid w:val="00C63E74"/>
    <w:rsid w:val="00C63F1A"/>
    <w:rsid w:val="00C6402D"/>
    <w:rsid w:val="00C645E6"/>
    <w:rsid w:val="00C64771"/>
    <w:rsid w:val="00C649A0"/>
    <w:rsid w:val="00C64B1B"/>
    <w:rsid w:val="00C64D2C"/>
    <w:rsid w:val="00C64E6F"/>
    <w:rsid w:val="00C64F66"/>
    <w:rsid w:val="00C65138"/>
    <w:rsid w:val="00C65153"/>
    <w:rsid w:val="00C6527E"/>
    <w:rsid w:val="00C653BE"/>
    <w:rsid w:val="00C654FC"/>
    <w:rsid w:val="00C65616"/>
    <w:rsid w:val="00C65779"/>
    <w:rsid w:val="00C65A81"/>
    <w:rsid w:val="00C65C04"/>
    <w:rsid w:val="00C65C46"/>
    <w:rsid w:val="00C65F87"/>
    <w:rsid w:val="00C66241"/>
    <w:rsid w:val="00C662A4"/>
    <w:rsid w:val="00C6636A"/>
    <w:rsid w:val="00C66423"/>
    <w:rsid w:val="00C6678F"/>
    <w:rsid w:val="00C668D5"/>
    <w:rsid w:val="00C66925"/>
    <w:rsid w:val="00C66929"/>
    <w:rsid w:val="00C66A5F"/>
    <w:rsid w:val="00C66BF7"/>
    <w:rsid w:val="00C66C80"/>
    <w:rsid w:val="00C66E5E"/>
    <w:rsid w:val="00C66F81"/>
    <w:rsid w:val="00C675AC"/>
    <w:rsid w:val="00C67AC9"/>
    <w:rsid w:val="00C67BB1"/>
    <w:rsid w:val="00C67CE0"/>
    <w:rsid w:val="00C7059A"/>
    <w:rsid w:val="00C70801"/>
    <w:rsid w:val="00C70AA9"/>
    <w:rsid w:val="00C70C79"/>
    <w:rsid w:val="00C7108C"/>
    <w:rsid w:val="00C713A9"/>
    <w:rsid w:val="00C715E9"/>
    <w:rsid w:val="00C715F5"/>
    <w:rsid w:val="00C717DC"/>
    <w:rsid w:val="00C71915"/>
    <w:rsid w:val="00C71B8C"/>
    <w:rsid w:val="00C7211A"/>
    <w:rsid w:val="00C72350"/>
    <w:rsid w:val="00C72385"/>
    <w:rsid w:val="00C7252A"/>
    <w:rsid w:val="00C72700"/>
    <w:rsid w:val="00C728FE"/>
    <w:rsid w:val="00C72BC7"/>
    <w:rsid w:val="00C72C5C"/>
    <w:rsid w:val="00C72C88"/>
    <w:rsid w:val="00C7324F"/>
    <w:rsid w:val="00C7335D"/>
    <w:rsid w:val="00C7351E"/>
    <w:rsid w:val="00C735C0"/>
    <w:rsid w:val="00C73A69"/>
    <w:rsid w:val="00C73A78"/>
    <w:rsid w:val="00C73DB7"/>
    <w:rsid w:val="00C7461C"/>
    <w:rsid w:val="00C747D2"/>
    <w:rsid w:val="00C75059"/>
    <w:rsid w:val="00C75685"/>
    <w:rsid w:val="00C75931"/>
    <w:rsid w:val="00C7596B"/>
    <w:rsid w:val="00C75C6F"/>
    <w:rsid w:val="00C75DD0"/>
    <w:rsid w:val="00C75DF0"/>
    <w:rsid w:val="00C7657B"/>
    <w:rsid w:val="00C76949"/>
    <w:rsid w:val="00C769CB"/>
    <w:rsid w:val="00C76BF7"/>
    <w:rsid w:val="00C76CF3"/>
    <w:rsid w:val="00C76F7A"/>
    <w:rsid w:val="00C7712B"/>
    <w:rsid w:val="00C7728C"/>
    <w:rsid w:val="00C778D1"/>
    <w:rsid w:val="00C77949"/>
    <w:rsid w:val="00C77BBC"/>
    <w:rsid w:val="00C77DD4"/>
    <w:rsid w:val="00C77EC4"/>
    <w:rsid w:val="00C8007E"/>
    <w:rsid w:val="00C802F0"/>
    <w:rsid w:val="00C802F8"/>
    <w:rsid w:val="00C806AF"/>
    <w:rsid w:val="00C809C2"/>
    <w:rsid w:val="00C80BFC"/>
    <w:rsid w:val="00C80CE6"/>
    <w:rsid w:val="00C812DA"/>
    <w:rsid w:val="00C81337"/>
    <w:rsid w:val="00C817E9"/>
    <w:rsid w:val="00C819F7"/>
    <w:rsid w:val="00C81BCE"/>
    <w:rsid w:val="00C82150"/>
    <w:rsid w:val="00C8225A"/>
    <w:rsid w:val="00C8253B"/>
    <w:rsid w:val="00C8256C"/>
    <w:rsid w:val="00C82CAE"/>
    <w:rsid w:val="00C82F66"/>
    <w:rsid w:val="00C82F8D"/>
    <w:rsid w:val="00C8309D"/>
    <w:rsid w:val="00C830A2"/>
    <w:rsid w:val="00C83146"/>
    <w:rsid w:val="00C832C0"/>
    <w:rsid w:val="00C833DF"/>
    <w:rsid w:val="00C83A46"/>
    <w:rsid w:val="00C83AA8"/>
    <w:rsid w:val="00C83C0A"/>
    <w:rsid w:val="00C83C4C"/>
    <w:rsid w:val="00C83C72"/>
    <w:rsid w:val="00C83CA6"/>
    <w:rsid w:val="00C83F76"/>
    <w:rsid w:val="00C84093"/>
    <w:rsid w:val="00C841A6"/>
    <w:rsid w:val="00C846A6"/>
    <w:rsid w:val="00C8470C"/>
    <w:rsid w:val="00C849EC"/>
    <w:rsid w:val="00C84BF9"/>
    <w:rsid w:val="00C8503C"/>
    <w:rsid w:val="00C85256"/>
    <w:rsid w:val="00C853E9"/>
    <w:rsid w:val="00C85402"/>
    <w:rsid w:val="00C855E7"/>
    <w:rsid w:val="00C85656"/>
    <w:rsid w:val="00C85850"/>
    <w:rsid w:val="00C85F42"/>
    <w:rsid w:val="00C85F47"/>
    <w:rsid w:val="00C86059"/>
    <w:rsid w:val="00C86060"/>
    <w:rsid w:val="00C86299"/>
    <w:rsid w:val="00C864A4"/>
    <w:rsid w:val="00C864D3"/>
    <w:rsid w:val="00C865EE"/>
    <w:rsid w:val="00C8666A"/>
    <w:rsid w:val="00C8678F"/>
    <w:rsid w:val="00C86907"/>
    <w:rsid w:val="00C86B35"/>
    <w:rsid w:val="00C86CFA"/>
    <w:rsid w:val="00C87066"/>
    <w:rsid w:val="00C8717E"/>
    <w:rsid w:val="00C87229"/>
    <w:rsid w:val="00C873B5"/>
    <w:rsid w:val="00C8744B"/>
    <w:rsid w:val="00C874B1"/>
    <w:rsid w:val="00C87743"/>
    <w:rsid w:val="00C878D1"/>
    <w:rsid w:val="00C87CD8"/>
    <w:rsid w:val="00C87E16"/>
    <w:rsid w:val="00C90275"/>
    <w:rsid w:val="00C906D9"/>
    <w:rsid w:val="00C907E0"/>
    <w:rsid w:val="00C90891"/>
    <w:rsid w:val="00C908D6"/>
    <w:rsid w:val="00C90B86"/>
    <w:rsid w:val="00C910E0"/>
    <w:rsid w:val="00C91201"/>
    <w:rsid w:val="00C91265"/>
    <w:rsid w:val="00C91955"/>
    <w:rsid w:val="00C91AE8"/>
    <w:rsid w:val="00C91F77"/>
    <w:rsid w:val="00C921E5"/>
    <w:rsid w:val="00C92229"/>
    <w:rsid w:val="00C922C2"/>
    <w:rsid w:val="00C927A1"/>
    <w:rsid w:val="00C9283B"/>
    <w:rsid w:val="00C92AA2"/>
    <w:rsid w:val="00C92C01"/>
    <w:rsid w:val="00C92C3C"/>
    <w:rsid w:val="00C92C7B"/>
    <w:rsid w:val="00C92ED1"/>
    <w:rsid w:val="00C93195"/>
    <w:rsid w:val="00C9368F"/>
    <w:rsid w:val="00C938C5"/>
    <w:rsid w:val="00C93A21"/>
    <w:rsid w:val="00C93CAE"/>
    <w:rsid w:val="00C93D29"/>
    <w:rsid w:val="00C93F08"/>
    <w:rsid w:val="00C93FFA"/>
    <w:rsid w:val="00C941CF"/>
    <w:rsid w:val="00C943A3"/>
    <w:rsid w:val="00C94849"/>
    <w:rsid w:val="00C94A25"/>
    <w:rsid w:val="00C94B31"/>
    <w:rsid w:val="00C94B82"/>
    <w:rsid w:val="00C94BEE"/>
    <w:rsid w:val="00C94CF1"/>
    <w:rsid w:val="00C94DB7"/>
    <w:rsid w:val="00C94F01"/>
    <w:rsid w:val="00C94F98"/>
    <w:rsid w:val="00C9519B"/>
    <w:rsid w:val="00C95335"/>
    <w:rsid w:val="00C955C7"/>
    <w:rsid w:val="00C956B1"/>
    <w:rsid w:val="00C95760"/>
    <w:rsid w:val="00C957FC"/>
    <w:rsid w:val="00C95927"/>
    <w:rsid w:val="00C95937"/>
    <w:rsid w:val="00C95CF5"/>
    <w:rsid w:val="00C95E56"/>
    <w:rsid w:val="00C95FA4"/>
    <w:rsid w:val="00C960A0"/>
    <w:rsid w:val="00C96356"/>
    <w:rsid w:val="00C9635A"/>
    <w:rsid w:val="00C964DB"/>
    <w:rsid w:val="00C9669A"/>
    <w:rsid w:val="00C9679B"/>
    <w:rsid w:val="00C96CD9"/>
    <w:rsid w:val="00C96FDB"/>
    <w:rsid w:val="00C97359"/>
    <w:rsid w:val="00C978F9"/>
    <w:rsid w:val="00C97A6B"/>
    <w:rsid w:val="00C97B8C"/>
    <w:rsid w:val="00C97C15"/>
    <w:rsid w:val="00C97D9D"/>
    <w:rsid w:val="00C97E59"/>
    <w:rsid w:val="00CA0035"/>
    <w:rsid w:val="00CA0293"/>
    <w:rsid w:val="00CA0BBF"/>
    <w:rsid w:val="00CA0D2E"/>
    <w:rsid w:val="00CA0E01"/>
    <w:rsid w:val="00CA1432"/>
    <w:rsid w:val="00CA1A7C"/>
    <w:rsid w:val="00CA1B42"/>
    <w:rsid w:val="00CA1D82"/>
    <w:rsid w:val="00CA1DC7"/>
    <w:rsid w:val="00CA1DF1"/>
    <w:rsid w:val="00CA1EFE"/>
    <w:rsid w:val="00CA218A"/>
    <w:rsid w:val="00CA2414"/>
    <w:rsid w:val="00CA2562"/>
    <w:rsid w:val="00CA26D1"/>
    <w:rsid w:val="00CA2806"/>
    <w:rsid w:val="00CA281D"/>
    <w:rsid w:val="00CA2BEB"/>
    <w:rsid w:val="00CA2E59"/>
    <w:rsid w:val="00CA31B9"/>
    <w:rsid w:val="00CA3BBA"/>
    <w:rsid w:val="00CA3EAC"/>
    <w:rsid w:val="00CA4059"/>
    <w:rsid w:val="00CA4505"/>
    <w:rsid w:val="00CA45EB"/>
    <w:rsid w:val="00CA4B30"/>
    <w:rsid w:val="00CA4BAA"/>
    <w:rsid w:val="00CA4E4A"/>
    <w:rsid w:val="00CA5023"/>
    <w:rsid w:val="00CA51AB"/>
    <w:rsid w:val="00CA5932"/>
    <w:rsid w:val="00CA59C9"/>
    <w:rsid w:val="00CA5E78"/>
    <w:rsid w:val="00CA64CB"/>
    <w:rsid w:val="00CA6585"/>
    <w:rsid w:val="00CA692A"/>
    <w:rsid w:val="00CA6CC3"/>
    <w:rsid w:val="00CA702F"/>
    <w:rsid w:val="00CA70F7"/>
    <w:rsid w:val="00CA7246"/>
    <w:rsid w:val="00CA73C5"/>
    <w:rsid w:val="00CA766D"/>
    <w:rsid w:val="00CA7803"/>
    <w:rsid w:val="00CA79BE"/>
    <w:rsid w:val="00CA79E8"/>
    <w:rsid w:val="00CA7C14"/>
    <w:rsid w:val="00CA7F06"/>
    <w:rsid w:val="00CA7F21"/>
    <w:rsid w:val="00CB01A3"/>
    <w:rsid w:val="00CB01EF"/>
    <w:rsid w:val="00CB0209"/>
    <w:rsid w:val="00CB022C"/>
    <w:rsid w:val="00CB0797"/>
    <w:rsid w:val="00CB0A24"/>
    <w:rsid w:val="00CB0E88"/>
    <w:rsid w:val="00CB0F5E"/>
    <w:rsid w:val="00CB0FD3"/>
    <w:rsid w:val="00CB13E7"/>
    <w:rsid w:val="00CB1499"/>
    <w:rsid w:val="00CB15A9"/>
    <w:rsid w:val="00CB194F"/>
    <w:rsid w:val="00CB1AE7"/>
    <w:rsid w:val="00CB226C"/>
    <w:rsid w:val="00CB257D"/>
    <w:rsid w:val="00CB2699"/>
    <w:rsid w:val="00CB2BCC"/>
    <w:rsid w:val="00CB2E9F"/>
    <w:rsid w:val="00CB3288"/>
    <w:rsid w:val="00CB332B"/>
    <w:rsid w:val="00CB3768"/>
    <w:rsid w:val="00CB37E8"/>
    <w:rsid w:val="00CB3B9A"/>
    <w:rsid w:val="00CB3DED"/>
    <w:rsid w:val="00CB3FED"/>
    <w:rsid w:val="00CB40C0"/>
    <w:rsid w:val="00CB4C17"/>
    <w:rsid w:val="00CB4CC0"/>
    <w:rsid w:val="00CB4CE7"/>
    <w:rsid w:val="00CB4ED3"/>
    <w:rsid w:val="00CB5123"/>
    <w:rsid w:val="00CB523E"/>
    <w:rsid w:val="00CB54C5"/>
    <w:rsid w:val="00CB57B9"/>
    <w:rsid w:val="00CB5876"/>
    <w:rsid w:val="00CB5D29"/>
    <w:rsid w:val="00CB5E7B"/>
    <w:rsid w:val="00CB61DF"/>
    <w:rsid w:val="00CB6276"/>
    <w:rsid w:val="00CB6587"/>
    <w:rsid w:val="00CB6588"/>
    <w:rsid w:val="00CB68B2"/>
    <w:rsid w:val="00CB6B22"/>
    <w:rsid w:val="00CB6E49"/>
    <w:rsid w:val="00CB703B"/>
    <w:rsid w:val="00CB76FB"/>
    <w:rsid w:val="00CB7706"/>
    <w:rsid w:val="00CB7766"/>
    <w:rsid w:val="00CB783D"/>
    <w:rsid w:val="00CB7C2F"/>
    <w:rsid w:val="00CB7ED9"/>
    <w:rsid w:val="00CC0031"/>
    <w:rsid w:val="00CC0B96"/>
    <w:rsid w:val="00CC0E4D"/>
    <w:rsid w:val="00CC1279"/>
    <w:rsid w:val="00CC1432"/>
    <w:rsid w:val="00CC1636"/>
    <w:rsid w:val="00CC1C2E"/>
    <w:rsid w:val="00CC2229"/>
    <w:rsid w:val="00CC2361"/>
    <w:rsid w:val="00CC238C"/>
    <w:rsid w:val="00CC26A0"/>
    <w:rsid w:val="00CC2A78"/>
    <w:rsid w:val="00CC2DCE"/>
    <w:rsid w:val="00CC3259"/>
    <w:rsid w:val="00CC3546"/>
    <w:rsid w:val="00CC3623"/>
    <w:rsid w:val="00CC38EE"/>
    <w:rsid w:val="00CC38F8"/>
    <w:rsid w:val="00CC3961"/>
    <w:rsid w:val="00CC3ADA"/>
    <w:rsid w:val="00CC3D1A"/>
    <w:rsid w:val="00CC3E5C"/>
    <w:rsid w:val="00CC3E78"/>
    <w:rsid w:val="00CC3E7C"/>
    <w:rsid w:val="00CC3FC4"/>
    <w:rsid w:val="00CC40A6"/>
    <w:rsid w:val="00CC4309"/>
    <w:rsid w:val="00CC439F"/>
    <w:rsid w:val="00CC43AA"/>
    <w:rsid w:val="00CC46B8"/>
    <w:rsid w:val="00CC4BC1"/>
    <w:rsid w:val="00CC4C8D"/>
    <w:rsid w:val="00CC4D13"/>
    <w:rsid w:val="00CC4D91"/>
    <w:rsid w:val="00CC4F83"/>
    <w:rsid w:val="00CC4FC0"/>
    <w:rsid w:val="00CC5137"/>
    <w:rsid w:val="00CC5334"/>
    <w:rsid w:val="00CC5716"/>
    <w:rsid w:val="00CC5781"/>
    <w:rsid w:val="00CC57C6"/>
    <w:rsid w:val="00CC5A8F"/>
    <w:rsid w:val="00CC5BB1"/>
    <w:rsid w:val="00CC5E0C"/>
    <w:rsid w:val="00CC5FF3"/>
    <w:rsid w:val="00CC642D"/>
    <w:rsid w:val="00CC65BE"/>
    <w:rsid w:val="00CC6EA3"/>
    <w:rsid w:val="00CC6ED0"/>
    <w:rsid w:val="00CC7068"/>
    <w:rsid w:val="00CC70AB"/>
    <w:rsid w:val="00CC7146"/>
    <w:rsid w:val="00CC757D"/>
    <w:rsid w:val="00CC7717"/>
    <w:rsid w:val="00CC780D"/>
    <w:rsid w:val="00CC7BB6"/>
    <w:rsid w:val="00CC7DDF"/>
    <w:rsid w:val="00CC7F91"/>
    <w:rsid w:val="00CD023E"/>
    <w:rsid w:val="00CD0641"/>
    <w:rsid w:val="00CD09B5"/>
    <w:rsid w:val="00CD0D87"/>
    <w:rsid w:val="00CD0E8D"/>
    <w:rsid w:val="00CD0EB8"/>
    <w:rsid w:val="00CD0FBC"/>
    <w:rsid w:val="00CD10C7"/>
    <w:rsid w:val="00CD1562"/>
    <w:rsid w:val="00CD17E4"/>
    <w:rsid w:val="00CD1956"/>
    <w:rsid w:val="00CD1AD2"/>
    <w:rsid w:val="00CD1C02"/>
    <w:rsid w:val="00CD1D3F"/>
    <w:rsid w:val="00CD1FD7"/>
    <w:rsid w:val="00CD204C"/>
    <w:rsid w:val="00CD216C"/>
    <w:rsid w:val="00CD22B0"/>
    <w:rsid w:val="00CD2849"/>
    <w:rsid w:val="00CD284F"/>
    <w:rsid w:val="00CD29A5"/>
    <w:rsid w:val="00CD2CEE"/>
    <w:rsid w:val="00CD2F83"/>
    <w:rsid w:val="00CD31CE"/>
    <w:rsid w:val="00CD3B22"/>
    <w:rsid w:val="00CD3BAB"/>
    <w:rsid w:val="00CD3E40"/>
    <w:rsid w:val="00CD3F7E"/>
    <w:rsid w:val="00CD4071"/>
    <w:rsid w:val="00CD40DA"/>
    <w:rsid w:val="00CD4241"/>
    <w:rsid w:val="00CD4326"/>
    <w:rsid w:val="00CD4636"/>
    <w:rsid w:val="00CD47EE"/>
    <w:rsid w:val="00CD4A27"/>
    <w:rsid w:val="00CD4C64"/>
    <w:rsid w:val="00CD517F"/>
    <w:rsid w:val="00CD5362"/>
    <w:rsid w:val="00CD5C4F"/>
    <w:rsid w:val="00CD5CB6"/>
    <w:rsid w:val="00CD6007"/>
    <w:rsid w:val="00CD6146"/>
    <w:rsid w:val="00CD6165"/>
    <w:rsid w:val="00CD616C"/>
    <w:rsid w:val="00CD639B"/>
    <w:rsid w:val="00CD657E"/>
    <w:rsid w:val="00CD66AA"/>
    <w:rsid w:val="00CD6CF5"/>
    <w:rsid w:val="00CD74E1"/>
    <w:rsid w:val="00CD796F"/>
    <w:rsid w:val="00CD7FC9"/>
    <w:rsid w:val="00CE0033"/>
    <w:rsid w:val="00CE00A2"/>
    <w:rsid w:val="00CE0898"/>
    <w:rsid w:val="00CE0D0E"/>
    <w:rsid w:val="00CE0D64"/>
    <w:rsid w:val="00CE0DC6"/>
    <w:rsid w:val="00CE0F8F"/>
    <w:rsid w:val="00CE107D"/>
    <w:rsid w:val="00CE10B8"/>
    <w:rsid w:val="00CE1228"/>
    <w:rsid w:val="00CE158E"/>
    <w:rsid w:val="00CE18CC"/>
    <w:rsid w:val="00CE197D"/>
    <w:rsid w:val="00CE19FF"/>
    <w:rsid w:val="00CE1A70"/>
    <w:rsid w:val="00CE1DA9"/>
    <w:rsid w:val="00CE1DCC"/>
    <w:rsid w:val="00CE2117"/>
    <w:rsid w:val="00CE2148"/>
    <w:rsid w:val="00CE217C"/>
    <w:rsid w:val="00CE21E8"/>
    <w:rsid w:val="00CE22FD"/>
    <w:rsid w:val="00CE2665"/>
    <w:rsid w:val="00CE26CF"/>
    <w:rsid w:val="00CE2A36"/>
    <w:rsid w:val="00CE2AF6"/>
    <w:rsid w:val="00CE2CD2"/>
    <w:rsid w:val="00CE2E10"/>
    <w:rsid w:val="00CE2E43"/>
    <w:rsid w:val="00CE3225"/>
    <w:rsid w:val="00CE38B4"/>
    <w:rsid w:val="00CE39D5"/>
    <w:rsid w:val="00CE39E5"/>
    <w:rsid w:val="00CE3DD8"/>
    <w:rsid w:val="00CE3E21"/>
    <w:rsid w:val="00CE41DC"/>
    <w:rsid w:val="00CE4232"/>
    <w:rsid w:val="00CE43DD"/>
    <w:rsid w:val="00CE45C1"/>
    <w:rsid w:val="00CE45FF"/>
    <w:rsid w:val="00CE4D56"/>
    <w:rsid w:val="00CE4E6B"/>
    <w:rsid w:val="00CE4F10"/>
    <w:rsid w:val="00CE5070"/>
    <w:rsid w:val="00CE5345"/>
    <w:rsid w:val="00CE53D2"/>
    <w:rsid w:val="00CE564E"/>
    <w:rsid w:val="00CE56EE"/>
    <w:rsid w:val="00CE58A7"/>
    <w:rsid w:val="00CE5B0B"/>
    <w:rsid w:val="00CE5B5D"/>
    <w:rsid w:val="00CE5D6F"/>
    <w:rsid w:val="00CE660E"/>
    <w:rsid w:val="00CE6D51"/>
    <w:rsid w:val="00CE6D81"/>
    <w:rsid w:val="00CE6DC0"/>
    <w:rsid w:val="00CE724E"/>
    <w:rsid w:val="00CE7434"/>
    <w:rsid w:val="00CE7645"/>
    <w:rsid w:val="00CE7702"/>
    <w:rsid w:val="00CE778E"/>
    <w:rsid w:val="00CE792C"/>
    <w:rsid w:val="00CE7CBA"/>
    <w:rsid w:val="00CE7F9C"/>
    <w:rsid w:val="00CF014C"/>
    <w:rsid w:val="00CF0498"/>
    <w:rsid w:val="00CF04E8"/>
    <w:rsid w:val="00CF0728"/>
    <w:rsid w:val="00CF07BF"/>
    <w:rsid w:val="00CF0944"/>
    <w:rsid w:val="00CF0F8F"/>
    <w:rsid w:val="00CF1233"/>
    <w:rsid w:val="00CF12BE"/>
    <w:rsid w:val="00CF18E3"/>
    <w:rsid w:val="00CF1B8C"/>
    <w:rsid w:val="00CF1E25"/>
    <w:rsid w:val="00CF22B9"/>
    <w:rsid w:val="00CF2497"/>
    <w:rsid w:val="00CF250F"/>
    <w:rsid w:val="00CF26A8"/>
    <w:rsid w:val="00CF2714"/>
    <w:rsid w:val="00CF27AB"/>
    <w:rsid w:val="00CF290D"/>
    <w:rsid w:val="00CF29F2"/>
    <w:rsid w:val="00CF2A2C"/>
    <w:rsid w:val="00CF2A89"/>
    <w:rsid w:val="00CF2AD8"/>
    <w:rsid w:val="00CF2C3F"/>
    <w:rsid w:val="00CF2C80"/>
    <w:rsid w:val="00CF2D00"/>
    <w:rsid w:val="00CF2DAE"/>
    <w:rsid w:val="00CF2F18"/>
    <w:rsid w:val="00CF2F3B"/>
    <w:rsid w:val="00CF31D4"/>
    <w:rsid w:val="00CF33FF"/>
    <w:rsid w:val="00CF34D9"/>
    <w:rsid w:val="00CF3958"/>
    <w:rsid w:val="00CF3A67"/>
    <w:rsid w:val="00CF4850"/>
    <w:rsid w:val="00CF4D22"/>
    <w:rsid w:val="00CF4FAB"/>
    <w:rsid w:val="00CF503E"/>
    <w:rsid w:val="00CF51AB"/>
    <w:rsid w:val="00CF5527"/>
    <w:rsid w:val="00CF5898"/>
    <w:rsid w:val="00CF5FE0"/>
    <w:rsid w:val="00CF6390"/>
    <w:rsid w:val="00CF63CF"/>
    <w:rsid w:val="00CF64CB"/>
    <w:rsid w:val="00CF6523"/>
    <w:rsid w:val="00CF670E"/>
    <w:rsid w:val="00CF6C2D"/>
    <w:rsid w:val="00CF6C9E"/>
    <w:rsid w:val="00CF70C3"/>
    <w:rsid w:val="00CF714F"/>
    <w:rsid w:val="00CF7583"/>
    <w:rsid w:val="00CF7958"/>
    <w:rsid w:val="00CF7D55"/>
    <w:rsid w:val="00CF7FCA"/>
    <w:rsid w:val="00D00024"/>
    <w:rsid w:val="00D002E0"/>
    <w:rsid w:val="00D0038F"/>
    <w:rsid w:val="00D004BB"/>
    <w:rsid w:val="00D006BF"/>
    <w:rsid w:val="00D00779"/>
    <w:rsid w:val="00D007B5"/>
    <w:rsid w:val="00D00A0E"/>
    <w:rsid w:val="00D00EB0"/>
    <w:rsid w:val="00D011F7"/>
    <w:rsid w:val="00D01A2B"/>
    <w:rsid w:val="00D01A80"/>
    <w:rsid w:val="00D01DA3"/>
    <w:rsid w:val="00D0227C"/>
    <w:rsid w:val="00D0233B"/>
    <w:rsid w:val="00D0257B"/>
    <w:rsid w:val="00D025E9"/>
    <w:rsid w:val="00D028BB"/>
    <w:rsid w:val="00D0290A"/>
    <w:rsid w:val="00D02ADF"/>
    <w:rsid w:val="00D02F9C"/>
    <w:rsid w:val="00D03158"/>
    <w:rsid w:val="00D03219"/>
    <w:rsid w:val="00D03466"/>
    <w:rsid w:val="00D034F8"/>
    <w:rsid w:val="00D0350E"/>
    <w:rsid w:val="00D0355C"/>
    <w:rsid w:val="00D03911"/>
    <w:rsid w:val="00D03B21"/>
    <w:rsid w:val="00D03CFE"/>
    <w:rsid w:val="00D040B4"/>
    <w:rsid w:val="00D040E8"/>
    <w:rsid w:val="00D041E7"/>
    <w:rsid w:val="00D04210"/>
    <w:rsid w:val="00D04B2A"/>
    <w:rsid w:val="00D0508B"/>
    <w:rsid w:val="00D050F8"/>
    <w:rsid w:val="00D051A8"/>
    <w:rsid w:val="00D0564C"/>
    <w:rsid w:val="00D0572A"/>
    <w:rsid w:val="00D05B88"/>
    <w:rsid w:val="00D06023"/>
    <w:rsid w:val="00D06148"/>
    <w:rsid w:val="00D06536"/>
    <w:rsid w:val="00D06970"/>
    <w:rsid w:val="00D069BC"/>
    <w:rsid w:val="00D06A06"/>
    <w:rsid w:val="00D06A44"/>
    <w:rsid w:val="00D06AD9"/>
    <w:rsid w:val="00D06B47"/>
    <w:rsid w:val="00D0703F"/>
    <w:rsid w:val="00D07341"/>
    <w:rsid w:val="00D07369"/>
    <w:rsid w:val="00D074D5"/>
    <w:rsid w:val="00D07610"/>
    <w:rsid w:val="00D07702"/>
    <w:rsid w:val="00D07914"/>
    <w:rsid w:val="00D07A9D"/>
    <w:rsid w:val="00D07D09"/>
    <w:rsid w:val="00D07F39"/>
    <w:rsid w:val="00D10164"/>
    <w:rsid w:val="00D10210"/>
    <w:rsid w:val="00D10243"/>
    <w:rsid w:val="00D10317"/>
    <w:rsid w:val="00D10982"/>
    <w:rsid w:val="00D10990"/>
    <w:rsid w:val="00D10C2B"/>
    <w:rsid w:val="00D11078"/>
    <w:rsid w:val="00D11607"/>
    <w:rsid w:val="00D11642"/>
    <w:rsid w:val="00D11901"/>
    <w:rsid w:val="00D12216"/>
    <w:rsid w:val="00D124AA"/>
    <w:rsid w:val="00D1263E"/>
    <w:rsid w:val="00D12918"/>
    <w:rsid w:val="00D12C0F"/>
    <w:rsid w:val="00D12D32"/>
    <w:rsid w:val="00D12E3E"/>
    <w:rsid w:val="00D13096"/>
    <w:rsid w:val="00D133F3"/>
    <w:rsid w:val="00D1340B"/>
    <w:rsid w:val="00D134CF"/>
    <w:rsid w:val="00D1380A"/>
    <w:rsid w:val="00D13912"/>
    <w:rsid w:val="00D1399C"/>
    <w:rsid w:val="00D13A20"/>
    <w:rsid w:val="00D13CAD"/>
    <w:rsid w:val="00D13D2D"/>
    <w:rsid w:val="00D13FDA"/>
    <w:rsid w:val="00D14645"/>
    <w:rsid w:val="00D14797"/>
    <w:rsid w:val="00D147BE"/>
    <w:rsid w:val="00D14950"/>
    <w:rsid w:val="00D14B08"/>
    <w:rsid w:val="00D14C36"/>
    <w:rsid w:val="00D14C80"/>
    <w:rsid w:val="00D14D65"/>
    <w:rsid w:val="00D14E08"/>
    <w:rsid w:val="00D14F40"/>
    <w:rsid w:val="00D14FFD"/>
    <w:rsid w:val="00D1540D"/>
    <w:rsid w:val="00D156C1"/>
    <w:rsid w:val="00D15806"/>
    <w:rsid w:val="00D158B9"/>
    <w:rsid w:val="00D15933"/>
    <w:rsid w:val="00D15C53"/>
    <w:rsid w:val="00D15CE1"/>
    <w:rsid w:val="00D15F1E"/>
    <w:rsid w:val="00D16024"/>
    <w:rsid w:val="00D16241"/>
    <w:rsid w:val="00D16494"/>
    <w:rsid w:val="00D16636"/>
    <w:rsid w:val="00D1663D"/>
    <w:rsid w:val="00D16782"/>
    <w:rsid w:val="00D169FA"/>
    <w:rsid w:val="00D17901"/>
    <w:rsid w:val="00D1795E"/>
    <w:rsid w:val="00D17A1F"/>
    <w:rsid w:val="00D17D0D"/>
    <w:rsid w:val="00D20421"/>
    <w:rsid w:val="00D20623"/>
    <w:rsid w:val="00D20848"/>
    <w:rsid w:val="00D2090C"/>
    <w:rsid w:val="00D20C73"/>
    <w:rsid w:val="00D20F57"/>
    <w:rsid w:val="00D20FB0"/>
    <w:rsid w:val="00D2102A"/>
    <w:rsid w:val="00D2194B"/>
    <w:rsid w:val="00D21DEE"/>
    <w:rsid w:val="00D220AB"/>
    <w:rsid w:val="00D22342"/>
    <w:rsid w:val="00D225DC"/>
    <w:rsid w:val="00D2297C"/>
    <w:rsid w:val="00D22B2F"/>
    <w:rsid w:val="00D22B5A"/>
    <w:rsid w:val="00D22D0D"/>
    <w:rsid w:val="00D2333D"/>
    <w:rsid w:val="00D235A7"/>
    <w:rsid w:val="00D2394C"/>
    <w:rsid w:val="00D239C8"/>
    <w:rsid w:val="00D2401E"/>
    <w:rsid w:val="00D2439A"/>
    <w:rsid w:val="00D245CB"/>
    <w:rsid w:val="00D24673"/>
    <w:rsid w:val="00D24970"/>
    <w:rsid w:val="00D24D1C"/>
    <w:rsid w:val="00D24E28"/>
    <w:rsid w:val="00D25166"/>
    <w:rsid w:val="00D2535D"/>
    <w:rsid w:val="00D253D2"/>
    <w:rsid w:val="00D255E0"/>
    <w:rsid w:val="00D25CBB"/>
    <w:rsid w:val="00D25D0C"/>
    <w:rsid w:val="00D2603B"/>
    <w:rsid w:val="00D26115"/>
    <w:rsid w:val="00D262C1"/>
    <w:rsid w:val="00D26421"/>
    <w:rsid w:val="00D26728"/>
    <w:rsid w:val="00D26823"/>
    <w:rsid w:val="00D2690F"/>
    <w:rsid w:val="00D26BE8"/>
    <w:rsid w:val="00D26E3E"/>
    <w:rsid w:val="00D27559"/>
    <w:rsid w:val="00D278E3"/>
    <w:rsid w:val="00D27A44"/>
    <w:rsid w:val="00D27BA7"/>
    <w:rsid w:val="00D30235"/>
    <w:rsid w:val="00D306AF"/>
    <w:rsid w:val="00D30A93"/>
    <w:rsid w:val="00D30C43"/>
    <w:rsid w:val="00D30DFB"/>
    <w:rsid w:val="00D315C5"/>
    <w:rsid w:val="00D3170B"/>
    <w:rsid w:val="00D3178B"/>
    <w:rsid w:val="00D32085"/>
    <w:rsid w:val="00D327FE"/>
    <w:rsid w:val="00D32A0F"/>
    <w:rsid w:val="00D32A9B"/>
    <w:rsid w:val="00D32AFF"/>
    <w:rsid w:val="00D32BC6"/>
    <w:rsid w:val="00D32CD2"/>
    <w:rsid w:val="00D32D79"/>
    <w:rsid w:val="00D336F1"/>
    <w:rsid w:val="00D338D2"/>
    <w:rsid w:val="00D33995"/>
    <w:rsid w:val="00D33C13"/>
    <w:rsid w:val="00D33DEE"/>
    <w:rsid w:val="00D33DF3"/>
    <w:rsid w:val="00D33F4B"/>
    <w:rsid w:val="00D33F5A"/>
    <w:rsid w:val="00D344FD"/>
    <w:rsid w:val="00D346A6"/>
    <w:rsid w:val="00D34717"/>
    <w:rsid w:val="00D34BC0"/>
    <w:rsid w:val="00D34C71"/>
    <w:rsid w:val="00D34F72"/>
    <w:rsid w:val="00D350AB"/>
    <w:rsid w:val="00D3513D"/>
    <w:rsid w:val="00D351A9"/>
    <w:rsid w:val="00D35608"/>
    <w:rsid w:val="00D35935"/>
    <w:rsid w:val="00D35B92"/>
    <w:rsid w:val="00D35D64"/>
    <w:rsid w:val="00D35FB9"/>
    <w:rsid w:val="00D36317"/>
    <w:rsid w:val="00D36D7D"/>
    <w:rsid w:val="00D36FC7"/>
    <w:rsid w:val="00D37609"/>
    <w:rsid w:val="00D378F6"/>
    <w:rsid w:val="00D37E38"/>
    <w:rsid w:val="00D4015B"/>
    <w:rsid w:val="00D40192"/>
    <w:rsid w:val="00D403E6"/>
    <w:rsid w:val="00D404B5"/>
    <w:rsid w:val="00D4085F"/>
    <w:rsid w:val="00D40BB4"/>
    <w:rsid w:val="00D40DAF"/>
    <w:rsid w:val="00D40DFA"/>
    <w:rsid w:val="00D4123C"/>
    <w:rsid w:val="00D412A8"/>
    <w:rsid w:val="00D41660"/>
    <w:rsid w:val="00D4169D"/>
    <w:rsid w:val="00D418C0"/>
    <w:rsid w:val="00D419C2"/>
    <w:rsid w:val="00D41A1A"/>
    <w:rsid w:val="00D41ABC"/>
    <w:rsid w:val="00D424B4"/>
    <w:rsid w:val="00D42655"/>
    <w:rsid w:val="00D42894"/>
    <w:rsid w:val="00D42BE8"/>
    <w:rsid w:val="00D42CA5"/>
    <w:rsid w:val="00D42D0C"/>
    <w:rsid w:val="00D42EF7"/>
    <w:rsid w:val="00D43194"/>
    <w:rsid w:val="00D43398"/>
    <w:rsid w:val="00D4339B"/>
    <w:rsid w:val="00D4362B"/>
    <w:rsid w:val="00D43646"/>
    <w:rsid w:val="00D43BA7"/>
    <w:rsid w:val="00D43D1E"/>
    <w:rsid w:val="00D43F70"/>
    <w:rsid w:val="00D44010"/>
    <w:rsid w:val="00D4401C"/>
    <w:rsid w:val="00D44072"/>
    <w:rsid w:val="00D4455D"/>
    <w:rsid w:val="00D44635"/>
    <w:rsid w:val="00D446A2"/>
    <w:rsid w:val="00D45148"/>
    <w:rsid w:val="00D45352"/>
    <w:rsid w:val="00D45446"/>
    <w:rsid w:val="00D45809"/>
    <w:rsid w:val="00D45ED5"/>
    <w:rsid w:val="00D460CF"/>
    <w:rsid w:val="00D461F5"/>
    <w:rsid w:val="00D464F6"/>
    <w:rsid w:val="00D466A6"/>
    <w:rsid w:val="00D4679B"/>
    <w:rsid w:val="00D4698B"/>
    <w:rsid w:val="00D47047"/>
    <w:rsid w:val="00D470EA"/>
    <w:rsid w:val="00D4748D"/>
    <w:rsid w:val="00D47B81"/>
    <w:rsid w:val="00D47BA9"/>
    <w:rsid w:val="00D47C0E"/>
    <w:rsid w:val="00D47EA0"/>
    <w:rsid w:val="00D47F25"/>
    <w:rsid w:val="00D5048D"/>
    <w:rsid w:val="00D504A9"/>
    <w:rsid w:val="00D506D7"/>
    <w:rsid w:val="00D51286"/>
    <w:rsid w:val="00D5158D"/>
    <w:rsid w:val="00D520E0"/>
    <w:rsid w:val="00D52134"/>
    <w:rsid w:val="00D5226C"/>
    <w:rsid w:val="00D522D8"/>
    <w:rsid w:val="00D5238B"/>
    <w:rsid w:val="00D523CF"/>
    <w:rsid w:val="00D5259F"/>
    <w:rsid w:val="00D525A0"/>
    <w:rsid w:val="00D534F6"/>
    <w:rsid w:val="00D53560"/>
    <w:rsid w:val="00D536B9"/>
    <w:rsid w:val="00D53942"/>
    <w:rsid w:val="00D53B3B"/>
    <w:rsid w:val="00D53BBC"/>
    <w:rsid w:val="00D53DC4"/>
    <w:rsid w:val="00D53E85"/>
    <w:rsid w:val="00D54145"/>
    <w:rsid w:val="00D5448A"/>
    <w:rsid w:val="00D5469C"/>
    <w:rsid w:val="00D54C27"/>
    <w:rsid w:val="00D55221"/>
    <w:rsid w:val="00D5530E"/>
    <w:rsid w:val="00D553C0"/>
    <w:rsid w:val="00D55412"/>
    <w:rsid w:val="00D55527"/>
    <w:rsid w:val="00D55566"/>
    <w:rsid w:val="00D5563E"/>
    <w:rsid w:val="00D55795"/>
    <w:rsid w:val="00D558C9"/>
    <w:rsid w:val="00D55B33"/>
    <w:rsid w:val="00D55C64"/>
    <w:rsid w:val="00D5668C"/>
    <w:rsid w:val="00D56737"/>
    <w:rsid w:val="00D56752"/>
    <w:rsid w:val="00D56BEB"/>
    <w:rsid w:val="00D56DB6"/>
    <w:rsid w:val="00D5719B"/>
    <w:rsid w:val="00D573CE"/>
    <w:rsid w:val="00D575BC"/>
    <w:rsid w:val="00D577B2"/>
    <w:rsid w:val="00D57961"/>
    <w:rsid w:val="00D57B6A"/>
    <w:rsid w:val="00D60264"/>
    <w:rsid w:val="00D6029A"/>
    <w:rsid w:val="00D60309"/>
    <w:rsid w:val="00D60B2A"/>
    <w:rsid w:val="00D60CE6"/>
    <w:rsid w:val="00D60DDC"/>
    <w:rsid w:val="00D60F3C"/>
    <w:rsid w:val="00D60FAF"/>
    <w:rsid w:val="00D61861"/>
    <w:rsid w:val="00D618E9"/>
    <w:rsid w:val="00D61EBA"/>
    <w:rsid w:val="00D61EDE"/>
    <w:rsid w:val="00D62008"/>
    <w:rsid w:val="00D6212A"/>
    <w:rsid w:val="00D62141"/>
    <w:rsid w:val="00D62238"/>
    <w:rsid w:val="00D62371"/>
    <w:rsid w:val="00D623CE"/>
    <w:rsid w:val="00D628E4"/>
    <w:rsid w:val="00D62FDC"/>
    <w:rsid w:val="00D63181"/>
    <w:rsid w:val="00D6348C"/>
    <w:rsid w:val="00D635DD"/>
    <w:rsid w:val="00D635EA"/>
    <w:rsid w:val="00D638FB"/>
    <w:rsid w:val="00D63B13"/>
    <w:rsid w:val="00D63CA8"/>
    <w:rsid w:val="00D63EC6"/>
    <w:rsid w:val="00D63FFA"/>
    <w:rsid w:val="00D643FC"/>
    <w:rsid w:val="00D646E6"/>
    <w:rsid w:val="00D6477F"/>
    <w:rsid w:val="00D64828"/>
    <w:rsid w:val="00D649CA"/>
    <w:rsid w:val="00D64C7A"/>
    <w:rsid w:val="00D64E34"/>
    <w:rsid w:val="00D64F8D"/>
    <w:rsid w:val="00D64FCA"/>
    <w:rsid w:val="00D65177"/>
    <w:rsid w:val="00D6566C"/>
    <w:rsid w:val="00D656E4"/>
    <w:rsid w:val="00D65729"/>
    <w:rsid w:val="00D65F35"/>
    <w:rsid w:val="00D66111"/>
    <w:rsid w:val="00D66804"/>
    <w:rsid w:val="00D66928"/>
    <w:rsid w:val="00D669BA"/>
    <w:rsid w:val="00D669F2"/>
    <w:rsid w:val="00D66B27"/>
    <w:rsid w:val="00D66ED2"/>
    <w:rsid w:val="00D6758D"/>
    <w:rsid w:val="00D67674"/>
    <w:rsid w:val="00D67702"/>
    <w:rsid w:val="00D67714"/>
    <w:rsid w:val="00D67927"/>
    <w:rsid w:val="00D67A1F"/>
    <w:rsid w:val="00D67F88"/>
    <w:rsid w:val="00D7000E"/>
    <w:rsid w:val="00D702CF"/>
    <w:rsid w:val="00D7067B"/>
    <w:rsid w:val="00D70BFF"/>
    <w:rsid w:val="00D70CD0"/>
    <w:rsid w:val="00D70CF3"/>
    <w:rsid w:val="00D70D25"/>
    <w:rsid w:val="00D710C9"/>
    <w:rsid w:val="00D71125"/>
    <w:rsid w:val="00D7167A"/>
    <w:rsid w:val="00D71A06"/>
    <w:rsid w:val="00D720A7"/>
    <w:rsid w:val="00D72552"/>
    <w:rsid w:val="00D726AD"/>
    <w:rsid w:val="00D7292A"/>
    <w:rsid w:val="00D72A3D"/>
    <w:rsid w:val="00D73046"/>
    <w:rsid w:val="00D7358B"/>
    <w:rsid w:val="00D7362B"/>
    <w:rsid w:val="00D73757"/>
    <w:rsid w:val="00D7384B"/>
    <w:rsid w:val="00D738A2"/>
    <w:rsid w:val="00D7394B"/>
    <w:rsid w:val="00D73B81"/>
    <w:rsid w:val="00D73C6A"/>
    <w:rsid w:val="00D73DC3"/>
    <w:rsid w:val="00D73E09"/>
    <w:rsid w:val="00D74187"/>
    <w:rsid w:val="00D7420F"/>
    <w:rsid w:val="00D7431F"/>
    <w:rsid w:val="00D744E1"/>
    <w:rsid w:val="00D74609"/>
    <w:rsid w:val="00D7462C"/>
    <w:rsid w:val="00D74636"/>
    <w:rsid w:val="00D74A3E"/>
    <w:rsid w:val="00D74A97"/>
    <w:rsid w:val="00D74F20"/>
    <w:rsid w:val="00D754BA"/>
    <w:rsid w:val="00D756D9"/>
    <w:rsid w:val="00D75802"/>
    <w:rsid w:val="00D75AB9"/>
    <w:rsid w:val="00D75B0C"/>
    <w:rsid w:val="00D75BAB"/>
    <w:rsid w:val="00D76214"/>
    <w:rsid w:val="00D763C7"/>
    <w:rsid w:val="00D76628"/>
    <w:rsid w:val="00D76666"/>
    <w:rsid w:val="00D7670B"/>
    <w:rsid w:val="00D76C17"/>
    <w:rsid w:val="00D76D9C"/>
    <w:rsid w:val="00D76E02"/>
    <w:rsid w:val="00D771F0"/>
    <w:rsid w:val="00D776F7"/>
    <w:rsid w:val="00D77DD3"/>
    <w:rsid w:val="00D77DD9"/>
    <w:rsid w:val="00D80245"/>
    <w:rsid w:val="00D8038E"/>
    <w:rsid w:val="00D80773"/>
    <w:rsid w:val="00D80926"/>
    <w:rsid w:val="00D809F9"/>
    <w:rsid w:val="00D80C2A"/>
    <w:rsid w:val="00D80E07"/>
    <w:rsid w:val="00D80FE1"/>
    <w:rsid w:val="00D810C7"/>
    <w:rsid w:val="00D81391"/>
    <w:rsid w:val="00D81459"/>
    <w:rsid w:val="00D817AD"/>
    <w:rsid w:val="00D81FCD"/>
    <w:rsid w:val="00D82197"/>
    <w:rsid w:val="00D82339"/>
    <w:rsid w:val="00D829E3"/>
    <w:rsid w:val="00D82C64"/>
    <w:rsid w:val="00D82CF0"/>
    <w:rsid w:val="00D82F2E"/>
    <w:rsid w:val="00D82FF2"/>
    <w:rsid w:val="00D83E17"/>
    <w:rsid w:val="00D84149"/>
    <w:rsid w:val="00D841FD"/>
    <w:rsid w:val="00D8423A"/>
    <w:rsid w:val="00D84531"/>
    <w:rsid w:val="00D84746"/>
    <w:rsid w:val="00D84785"/>
    <w:rsid w:val="00D847B2"/>
    <w:rsid w:val="00D8486A"/>
    <w:rsid w:val="00D84BB0"/>
    <w:rsid w:val="00D84C16"/>
    <w:rsid w:val="00D84D7E"/>
    <w:rsid w:val="00D84DAF"/>
    <w:rsid w:val="00D84F6E"/>
    <w:rsid w:val="00D85200"/>
    <w:rsid w:val="00D854FE"/>
    <w:rsid w:val="00D85555"/>
    <w:rsid w:val="00D858A8"/>
    <w:rsid w:val="00D858FD"/>
    <w:rsid w:val="00D85A42"/>
    <w:rsid w:val="00D85DFF"/>
    <w:rsid w:val="00D85F0B"/>
    <w:rsid w:val="00D8618B"/>
    <w:rsid w:val="00D867AA"/>
    <w:rsid w:val="00D868C6"/>
    <w:rsid w:val="00D86907"/>
    <w:rsid w:val="00D86934"/>
    <w:rsid w:val="00D86CE0"/>
    <w:rsid w:val="00D86F4C"/>
    <w:rsid w:val="00D86FB6"/>
    <w:rsid w:val="00D86FCF"/>
    <w:rsid w:val="00D87152"/>
    <w:rsid w:val="00D87986"/>
    <w:rsid w:val="00D879FC"/>
    <w:rsid w:val="00D87CA8"/>
    <w:rsid w:val="00D87DA3"/>
    <w:rsid w:val="00D907B1"/>
    <w:rsid w:val="00D90A14"/>
    <w:rsid w:val="00D90B66"/>
    <w:rsid w:val="00D90C22"/>
    <w:rsid w:val="00D90E58"/>
    <w:rsid w:val="00D90EF5"/>
    <w:rsid w:val="00D911EA"/>
    <w:rsid w:val="00D9126C"/>
    <w:rsid w:val="00D91302"/>
    <w:rsid w:val="00D913D4"/>
    <w:rsid w:val="00D91529"/>
    <w:rsid w:val="00D91659"/>
    <w:rsid w:val="00D91877"/>
    <w:rsid w:val="00D918D2"/>
    <w:rsid w:val="00D91A7E"/>
    <w:rsid w:val="00D91B44"/>
    <w:rsid w:val="00D91E09"/>
    <w:rsid w:val="00D91F07"/>
    <w:rsid w:val="00D9200E"/>
    <w:rsid w:val="00D923D1"/>
    <w:rsid w:val="00D92517"/>
    <w:rsid w:val="00D927CC"/>
    <w:rsid w:val="00D9285A"/>
    <w:rsid w:val="00D92952"/>
    <w:rsid w:val="00D92A3D"/>
    <w:rsid w:val="00D92C67"/>
    <w:rsid w:val="00D92EF0"/>
    <w:rsid w:val="00D93042"/>
    <w:rsid w:val="00D933B5"/>
    <w:rsid w:val="00D93511"/>
    <w:rsid w:val="00D935B3"/>
    <w:rsid w:val="00D935E1"/>
    <w:rsid w:val="00D935F6"/>
    <w:rsid w:val="00D937A5"/>
    <w:rsid w:val="00D93821"/>
    <w:rsid w:val="00D9386F"/>
    <w:rsid w:val="00D93F9E"/>
    <w:rsid w:val="00D940A7"/>
    <w:rsid w:val="00D94192"/>
    <w:rsid w:val="00D94554"/>
    <w:rsid w:val="00D94DB4"/>
    <w:rsid w:val="00D95171"/>
    <w:rsid w:val="00D9534E"/>
    <w:rsid w:val="00D95459"/>
    <w:rsid w:val="00D95948"/>
    <w:rsid w:val="00D95AB5"/>
    <w:rsid w:val="00D96097"/>
    <w:rsid w:val="00D96490"/>
    <w:rsid w:val="00D967FF"/>
    <w:rsid w:val="00D968FE"/>
    <w:rsid w:val="00D96903"/>
    <w:rsid w:val="00D9697C"/>
    <w:rsid w:val="00D96F26"/>
    <w:rsid w:val="00D9722C"/>
    <w:rsid w:val="00D973BC"/>
    <w:rsid w:val="00D977FD"/>
    <w:rsid w:val="00D9780C"/>
    <w:rsid w:val="00D978D8"/>
    <w:rsid w:val="00D97C62"/>
    <w:rsid w:val="00D97D4F"/>
    <w:rsid w:val="00D97FA5"/>
    <w:rsid w:val="00D97FE6"/>
    <w:rsid w:val="00DA0152"/>
    <w:rsid w:val="00DA02C7"/>
    <w:rsid w:val="00DA03F7"/>
    <w:rsid w:val="00DA0943"/>
    <w:rsid w:val="00DA0973"/>
    <w:rsid w:val="00DA0AE7"/>
    <w:rsid w:val="00DA0C0A"/>
    <w:rsid w:val="00DA0CEF"/>
    <w:rsid w:val="00DA0F3A"/>
    <w:rsid w:val="00DA1742"/>
    <w:rsid w:val="00DA179E"/>
    <w:rsid w:val="00DA19AE"/>
    <w:rsid w:val="00DA1A16"/>
    <w:rsid w:val="00DA1A7B"/>
    <w:rsid w:val="00DA1B4C"/>
    <w:rsid w:val="00DA1C8B"/>
    <w:rsid w:val="00DA24EB"/>
    <w:rsid w:val="00DA27E7"/>
    <w:rsid w:val="00DA2A01"/>
    <w:rsid w:val="00DA2B9C"/>
    <w:rsid w:val="00DA2D3C"/>
    <w:rsid w:val="00DA2EB8"/>
    <w:rsid w:val="00DA2F50"/>
    <w:rsid w:val="00DA304A"/>
    <w:rsid w:val="00DA3422"/>
    <w:rsid w:val="00DA350C"/>
    <w:rsid w:val="00DA39A5"/>
    <w:rsid w:val="00DA3A20"/>
    <w:rsid w:val="00DA3B08"/>
    <w:rsid w:val="00DA3BD7"/>
    <w:rsid w:val="00DA437A"/>
    <w:rsid w:val="00DA43C3"/>
    <w:rsid w:val="00DA4767"/>
    <w:rsid w:val="00DA48DC"/>
    <w:rsid w:val="00DA4930"/>
    <w:rsid w:val="00DA4BD3"/>
    <w:rsid w:val="00DA4E5A"/>
    <w:rsid w:val="00DA4FA1"/>
    <w:rsid w:val="00DA5312"/>
    <w:rsid w:val="00DA5511"/>
    <w:rsid w:val="00DA5865"/>
    <w:rsid w:val="00DA5B29"/>
    <w:rsid w:val="00DA5B67"/>
    <w:rsid w:val="00DA5E0E"/>
    <w:rsid w:val="00DA609E"/>
    <w:rsid w:val="00DA61DD"/>
    <w:rsid w:val="00DA6439"/>
    <w:rsid w:val="00DA6698"/>
    <w:rsid w:val="00DA69E5"/>
    <w:rsid w:val="00DA71C6"/>
    <w:rsid w:val="00DA73CE"/>
    <w:rsid w:val="00DA73DA"/>
    <w:rsid w:val="00DA77A2"/>
    <w:rsid w:val="00DA78C6"/>
    <w:rsid w:val="00DA78C7"/>
    <w:rsid w:val="00DA7B19"/>
    <w:rsid w:val="00DB0111"/>
    <w:rsid w:val="00DB0188"/>
    <w:rsid w:val="00DB0301"/>
    <w:rsid w:val="00DB0325"/>
    <w:rsid w:val="00DB080A"/>
    <w:rsid w:val="00DB0811"/>
    <w:rsid w:val="00DB0911"/>
    <w:rsid w:val="00DB0B4E"/>
    <w:rsid w:val="00DB0FFA"/>
    <w:rsid w:val="00DB100A"/>
    <w:rsid w:val="00DB13D6"/>
    <w:rsid w:val="00DB1AFA"/>
    <w:rsid w:val="00DB1C0F"/>
    <w:rsid w:val="00DB1D39"/>
    <w:rsid w:val="00DB1DA3"/>
    <w:rsid w:val="00DB22FD"/>
    <w:rsid w:val="00DB27B1"/>
    <w:rsid w:val="00DB27C2"/>
    <w:rsid w:val="00DB27D9"/>
    <w:rsid w:val="00DB2BFF"/>
    <w:rsid w:val="00DB2CEF"/>
    <w:rsid w:val="00DB2E14"/>
    <w:rsid w:val="00DB2EB3"/>
    <w:rsid w:val="00DB3162"/>
    <w:rsid w:val="00DB31ED"/>
    <w:rsid w:val="00DB356B"/>
    <w:rsid w:val="00DB37DA"/>
    <w:rsid w:val="00DB38D3"/>
    <w:rsid w:val="00DB3B5B"/>
    <w:rsid w:val="00DB3EF4"/>
    <w:rsid w:val="00DB3F9F"/>
    <w:rsid w:val="00DB414D"/>
    <w:rsid w:val="00DB4319"/>
    <w:rsid w:val="00DB44BE"/>
    <w:rsid w:val="00DB44E3"/>
    <w:rsid w:val="00DB48A1"/>
    <w:rsid w:val="00DB4A9E"/>
    <w:rsid w:val="00DB4DAA"/>
    <w:rsid w:val="00DB51AC"/>
    <w:rsid w:val="00DB54B2"/>
    <w:rsid w:val="00DB561C"/>
    <w:rsid w:val="00DB56CB"/>
    <w:rsid w:val="00DB577C"/>
    <w:rsid w:val="00DB5844"/>
    <w:rsid w:val="00DB5A21"/>
    <w:rsid w:val="00DB5B27"/>
    <w:rsid w:val="00DB5BD5"/>
    <w:rsid w:val="00DB6617"/>
    <w:rsid w:val="00DB6695"/>
    <w:rsid w:val="00DB6927"/>
    <w:rsid w:val="00DB6AF9"/>
    <w:rsid w:val="00DB6C55"/>
    <w:rsid w:val="00DB6D46"/>
    <w:rsid w:val="00DB703C"/>
    <w:rsid w:val="00DB70A2"/>
    <w:rsid w:val="00DB70B9"/>
    <w:rsid w:val="00DB715F"/>
    <w:rsid w:val="00DB73CE"/>
    <w:rsid w:val="00DB7633"/>
    <w:rsid w:val="00DB7B9F"/>
    <w:rsid w:val="00DB7D1A"/>
    <w:rsid w:val="00DB7E0F"/>
    <w:rsid w:val="00DB7E21"/>
    <w:rsid w:val="00DB7FF7"/>
    <w:rsid w:val="00DC035F"/>
    <w:rsid w:val="00DC0739"/>
    <w:rsid w:val="00DC0A5C"/>
    <w:rsid w:val="00DC1143"/>
    <w:rsid w:val="00DC14F1"/>
    <w:rsid w:val="00DC172A"/>
    <w:rsid w:val="00DC1D6F"/>
    <w:rsid w:val="00DC1F31"/>
    <w:rsid w:val="00DC21A7"/>
    <w:rsid w:val="00DC22C9"/>
    <w:rsid w:val="00DC25FB"/>
    <w:rsid w:val="00DC29AF"/>
    <w:rsid w:val="00DC2C81"/>
    <w:rsid w:val="00DC2F52"/>
    <w:rsid w:val="00DC34CD"/>
    <w:rsid w:val="00DC378E"/>
    <w:rsid w:val="00DC3876"/>
    <w:rsid w:val="00DC3FFA"/>
    <w:rsid w:val="00DC43AF"/>
    <w:rsid w:val="00DC43E0"/>
    <w:rsid w:val="00DC44E5"/>
    <w:rsid w:val="00DC4842"/>
    <w:rsid w:val="00DC48F9"/>
    <w:rsid w:val="00DC4932"/>
    <w:rsid w:val="00DC4AF8"/>
    <w:rsid w:val="00DC4BFC"/>
    <w:rsid w:val="00DC504A"/>
    <w:rsid w:val="00DC507B"/>
    <w:rsid w:val="00DC5178"/>
    <w:rsid w:val="00DC51DF"/>
    <w:rsid w:val="00DC54A1"/>
    <w:rsid w:val="00DC5573"/>
    <w:rsid w:val="00DC5606"/>
    <w:rsid w:val="00DC5628"/>
    <w:rsid w:val="00DC5660"/>
    <w:rsid w:val="00DC56C4"/>
    <w:rsid w:val="00DC595D"/>
    <w:rsid w:val="00DC5DF9"/>
    <w:rsid w:val="00DC5E52"/>
    <w:rsid w:val="00DC6702"/>
    <w:rsid w:val="00DC693A"/>
    <w:rsid w:val="00DC6ABC"/>
    <w:rsid w:val="00DC6E18"/>
    <w:rsid w:val="00DC6F37"/>
    <w:rsid w:val="00DC70E2"/>
    <w:rsid w:val="00DC718A"/>
    <w:rsid w:val="00DC72E5"/>
    <w:rsid w:val="00DC7480"/>
    <w:rsid w:val="00DC786E"/>
    <w:rsid w:val="00DC7992"/>
    <w:rsid w:val="00DC79FA"/>
    <w:rsid w:val="00DC7A82"/>
    <w:rsid w:val="00DC7B4B"/>
    <w:rsid w:val="00DC7CCA"/>
    <w:rsid w:val="00DD048A"/>
    <w:rsid w:val="00DD0A02"/>
    <w:rsid w:val="00DD0A71"/>
    <w:rsid w:val="00DD0C73"/>
    <w:rsid w:val="00DD0D70"/>
    <w:rsid w:val="00DD104C"/>
    <w:rsid w:val="00DD119D"/>
    <w:rsid w:val="00DD1657"/>
    <w:rsid w:val="00DD1664"/>
    <w:rsid w:val="00DD16EB"/>
    <w:rsid w:val="00DD199B"/>
    <w:rsid w:val="00DD1AB8"/>
    <w:rsid w:val="00DD2107"/>
    <w:rsid w:val="00DD21AD"/>
    <w:rsid w:val="00DD27DE"/>
    <w:rsid w:val="00DD2892"/>
    <w:rsid w:val="00DD2A7E"/>
    <w:rsid w:val="00DD2D03"/>
    <w:rsid w:val="00DD2E37"/>
    <w:rsid w:val="00DD2F80"/>
    <w:rsid w:val="00DD303D"/>
    <w:rsid w:val="00DD35D4"/>
    <w:rsid w:val="00DD3AC5"/>
    <w:rsid w:val="00DD3D46"/>
    <w:rsid w:val="00DD3DD1"/>
    <w:rsid w:val="00DD40E0"/>
    <w:rsid w:val="00DD40F8"/>
    <w:rsid w:val="00DD444F"/>
    <w:rsid w:val="00DD44CA"/>
    <w:rsid w:val="00DD46B7"/>
    <w:rsid w:val="00DD498E"/>
    <w:rsid w:val="00DD4995"/>
    <w:rsid w:val="00DD4A84"/>
    <w:rsid w:val="00DD4F9E"/>
    <w:rsid w:val="00DD4FC2"/>
    <w:rsid w:val="00DD50E8"/>
    <w:rsid w:val="00DD5195"/>
    <w:rsid w:val="00DD5650"/>
    <w:rsid w:val="00DD5BA9"/>
    <w:rsid w:val="00DD5DB4"/>
    <w:rsid w:val="00DD608A"/>
    <w:rsid w:val="00DD63EA"/>
    <w:rsid w:val="00DD6599"/>
    <w:rsid w:val="00DD666F"/>
    <w:rsid w:val="00DD69CC"/>
    <w:rsid w:val="00DD6CD1"/>
    <w:rsid w:val="00DD6D17"/>
    <w:rsid w:val="00DD6D67"/>
    <w:rsid w:val="00DD732A"/>
    <w:rsid w:val="00DD73DE"/>
    <w:rsid w:val="00DD78B0"/>
    <w:rsid w:val="00DD7B8E"/>
    <w:rsid w:val="00DD7C03"/>
    <w:rsid w:val="00DD7D95"/>
    <w:rsid w:val="00DD7E01"/>
    <w:rsid w:val="00DD7FF2"/>
    <w:rsid w:val="00DE01EC"/>
    <w:rsid w:val="00DE02D8"/>
    <w:rsid w:val="00DE05E2"/>
    <w:rsid w:val="00DE0687"/>
    <w:rsid w:val="00DE08AA"/>
    <w:rsid w:val="00DE0C0B"/>
    <w:rsid w:val="00DE0E30"/>
    <w:rsid w:val="00DE0ED9"/>
    <w:rsid w:val="00DE0F61"/>
    <w:rsid w:val="00DE0FE0"/>
    <w:rsid w:val="00DE1236"/>
    <w:rsid w:val="00DE164F"/>
    <w:rsid w:val="00DE17C4"/>
    <w:rsid w:val="00DE18DD"/>
    <w:rsid w:val="00DE1B3C"/>
    <w:rsid w:val="00DE1EE1"/>
    <w:rsid w:val="00DE2238"/>
    <w:rsid w:val="00DE22B9"/>
    <w:rsid w:val="00DE23AD"/>
    <w:rsid w:val="00DE26D6"/>
    <w:rsid w:val="00DE2CEE"/>
    <w:rsid w:val="00DE3041"/>
    <w:rsid w:val="00DE3500"/>
    <w:rsid w:val="00DE354E"/>
    <w:rsid w:val="00DE35AD"/>
    <w:rsid w:val="00DE37F7"/>
    <w:rsid w:val="00DE38A6"/>
    <w:rsid w:val="00DE3B25"/>
    <w:rsid w:val="00DE3CEF"/>
    <w:rsid w:val="00DE402D"/>
    <w:rsid w:val="00DE43A5"/>
    <w:rsid w:val="00DE4C1C"/>
    <w:rsid w:val="00DE4CB3"/>
    <w:rsid w:val="00DE4CE3"/>
    <w:rsid w:val="00DE4CE7"/>
    <w:rsid w:val="00DE4E5E"/>
    <w:rsid w:val="00DE5120"/>
    <w:rsid w:val="00DE51F7"/>
    <w:rsid w:val="00DE53B7"/>
    <w:rsid w:val="00DE5498"/>
    <w:rsid w:val="00DE554F"/>
    <w:rsid w:val="00DE5564"/>
    <w:rsid w:val="00DE572F"/>
    <w:rsid w:val="00DE5F05"/>
    <w:rsid w:val="00DE629E"/>
    <w:rsid w:val="00DE63CD"/>
    <w:rsid w:val="00DE726F"/>
    <w:rsid w:val="00DE752C"/>
    <w:rsid w:val="00DE7579"/>
    <w:rsid w:val="00DE75D8"/>
    <w:rsid w:val="00DE7905"/>
    <w:rsid w:val="00DE7A3F"/>
    <w:rsid w:val="00DE7C14"/>
    <w:rsid w:val="00DF01DD"/>
    <w:rsid w:val="00DF0347"/>
    <w:rsid w:val="00DF04A7"/>
    <w:rsid w:val="00DF04CB"/>
    <w:rsid w:val="00DF06DB"/>
    <w:rsid w:val="00DF0829"/>
    <w:rsid w:val="00DF13B6"/>
    <w:rsid w:val="00DF1677"/>
    <w:rsid w:val="00DF195A"/>
    <w:rsid w:val="00DF1A28"/>
    <w:rsid w:val="00DF25BB"/>
    <w:rsid w:val="00DF266D"/>
    <w:rsid w:val="00DF2694"/>
    <w:rsid w:val="00DF284F"/>
    <w:rsid w:val="00DF2DAB"/>
    <w:rsid w:val="00DF2DEC"/>
    <w:rsid w:val="00DF2E53"/>
    <w:rsid w:val="00DF2F8D"/>
    <w:rsid w:val="00DF2FD0"/>
    <w:rsid w:val="00DF33BE"/>
    <w:rsid w:val="00DF382C"/>
    <w:rsid w:val="00DF3B23"/>
    <w:rsid w:val="00DF3D96"/>
    <w:rsid w:val="00DF3F97"/>
    <w:rsid w:val="00DF4838"/>
    <w:rsid w:val="00DF4AE5"/>
    <w:rsid w:val="00DF4AEB"/>
    <w:rsid w:val="00DF51DD"/>
    <w:rsid w:val="00DF5630"/>
    <w:rsid w:val="00DF572C"/>
    <w:rsid w:val="00DF5B6B"/>
    <w:rsid w:val="00DF5DEC"/>
    <w:rsid w:val="00DF5E0E"/>
    <w:rsid w:val="00DF6037"/>
    <w:rsid w:val="00DF61A4"/>
    <w:rsid w:val="00DF6229"/>
    <w:rsid w:val="00DF642B"/>
    <w:rsid w:val="00DF64B2"/>
    <w:rsid w:val="00DF65BF"/>
    <w:rsid w:val="00DF67CB"/>
    <w:rsid w:val="00DF6B2B"/>
    <w:rsid w:val="00DF6C44"/>
    <w:rsid w:val="00DF70BE"/>
    <w:rsid w:val="00DF726F"/>
    <w:rsid w:val="00DF74F5"/>
    <w:rsid w:val="00DF7503"/>
    <w:rsid w:val="00DF752A"/>
    <w:rsid w:val="00DF78BC"/>
    <w:rsid w:val="00DF7D7D"/>
    <w:rsid w:val="00E00049"/>
    <w:rsid w:val="00E0016C"/>
    <w:rsid w:val="00E001B3"/>
    <w:rsid w:val="00E003DC"/>
    <w:rsid w:val="00E0059B"/>
    <w:rsid w:val="00E00C04"/>
    <w:rsid w:val="00E00EFC"/>
    <w:rsid w:val="00E00FEE"/>
    <w:rsid w:val="00E010DD"/>
    <w:rsid w:val="00E0121C"/>
    <w:rsid w:val="00E01282"/>
    <w:rsid w:val="00E01FD6"/>
    <w:rsid w:val="00E020A5"/>
    <w:rsid w:val="00E021C9"/>
    <w:rsid w:val="00E0222F"/>
    <w:rsid w:val="00E02AE6"/>
    <w:rsid w:val="00E02B5F"/>
    <w:rsid w:val="00E02BF1"/>
    <w:rsid w:val="00E02DFD"/>
    <w:rsid w:val="00E02E9D"/>
    <w:rsid w:val="00E0330A"/>
    <w:rsid w:val="00E0352F"/>
    <w:rsid w:val="00E035EE"/>
    <w:rsid w:val="00E037A1"/>
    <w:rsid w:val="00E03B1C"/>
    <w:rsid w:val="00E03D00"/>
    <w:rsid w:val="00E043AB"/>
    <w:rsid w:val="00E045AD"/>
    <w:rsid w:val="00E04779"/>
    <w:rsid w:val="00E04D62"/>
    <w:rsid w:val="00E04D84"/>
    <w:rsid w:val="00E04D94"/>
    <w:rsid w:val="00E04EA7"/>
    <w:rsid w:val="00E0565D"/>
    <w:rsid w:val="00E05856"/>
    <w:rsid w:val="00E058AF"/>
    <w:rsid w:val="00E05A27"/>
    <w:rsid w:val="00E05A96"/>
    <w:rsid w:val="00E05ABE"/>
    <w:rsid w:val="00E05C33"/>
    <w:rsid w:val="00E05D83"/>
    <w:rsid w:val="00E05FBE"/>
    <w:rsid w:val="00E0666C"/>
    <w:rsid w:val="00E06F43"/>
    <w:rsid w:val="00E06F65"/>
    <w:rsid w:val="00E07078"/>
    <w:rsid w:val="00E0769F"/>
    <w:rsid w:val="00E07862"/>
    <w:rsid w:val="00E07928"/>
    <w:rsid w:val="00E07C52"/>
    <w:rsid w:val="00E07C71"/>
    <w:rsid w:val="00E07D1B"/>
    <w:rsid w:val="00E07E34"/>
    <w:rsid w:val="00E1037E"/>
    <w:rsid w:val="00E10471"/>
    <w:rsid w:val="00E1062D"/>
    <w:rsid w:val="00E107F4"/>
    <w:rsid w:val="00E10A7F"/>
    <w:rsid w:val="00E10C70"/>
    <w:rsid w:val="00E10D06"/>
    <w:rsid w:val="00E110EB"/>
    <w:rsid w:val="00E112DF"/>
    <w:rsid w:val="00E119E3"/>
    <w:rsid w:val="00E11A03"/>
    <w:rsid w:val="00E11AF2"/>
    <w:rsid w:val="00E11BB7"/>
    <w:rsid w:val="00E12102"/>
    <w:rsid w:val="00E1234D"/>
    <w:rsid w:val="00E123C4"/>
    <w:rsid w:val="00E12701"/>
    <w:rsid w:val="00E1296E"/>
    <w:rsid w:val="00E129A4"/>
    <w:rsid w:val="00E12C01"/>
    <w:rsid w:val="00E12D3F"/>
    <w:rsid w:val="00E131DF"/>
    <w:rsid w:val="00E131FA"/>
    <w:rsid w:val="00E13729"/>
    <w:rsid w:val="00E13777"/>
    <w:rsid w:val="00E13919"/>
    <w:rsid w:val="00E13A67"/>
    <w:rsid w:val="00E13F4F"/>
    <w:rsid w:val="00E13F58"/>
    <w:rsid w:val="00E1454E"/>
    <w:rsid w:val="00E14740"/>
    <w:rsid w:val="00E147C7"/>
    <w:rsid w:val="00E149E3"/>
    <w:rsid w:val="00E14BD4"/>
    <w:rsid w:val="00E14C68"/>
    <w:rsid w:val="00E14F06"/>
    <w:rsid w:val="00E150D5"/>
    <w:rsid w:val="00E15852"/>
    <w:rsid w:val="00E158ED"/>
    <w:rsid w:val="00E15B62"/>
    <w:rsid w:val="00E15C24"/>
    <w:rsid w:val="00E15FDA"/>
    <w:rsid w:val="00E1612A"/>
    <w:rsid w:val="00E16197"/>
    <w:rsid w:val="00E16575"/>
    <w:rsid w:val="00E1658D"/>
    <w:rsid w:val="00E16784"/>
    <w:rsid w:val="00E167A4"/>
    <w:rsid w:val="00E16A87"/>
    <w:rsid w:val="00E16DA1"/>
    <w:rsid w:val="00E16DB9"/>
    <w:rsid w:val="00E17FE8"/>
    <w:rsid w:val="00E200F6"/>
    <w:rsid w:val="00E20230"/>
    <w:rsid w:val="00E20451"/>
    <w:rsid w:val="00E204EB"/>
    <w:rsid w:val="00E2059F"/>
    <w:rsid w:val="00E205BE"/>
    <w:rsid w:val="00E20C36"/>
    <w:rsid w:val="00E20DDD"/>
    <w:rsid w:val="00E20E48"/>
    <w:rsid w:val="00E210F1"/>
    <w:rsid w:val="00E21D02"/>
    <w:rsid w:val="00E21D49"/>
    <w:rsid w:val="00E21E05"/>
    <w:rsid w:val="00E21EB1"/>
    <w:rsid w:val="00E227D6"/>
    <w:rsid w:val="00E227DF"/>
    <w:rsid w:val="00E227E8"/>
    <w:rsid w:val="00E23080"/>
    <w:rsid w:val="00E233EA"/>
    <w:rsid w:val="00E23416"/>
    <w:rsid w:val="00E236FA"/>
    <w:rsid w:val="00E23C18"/>
    <w:rsid w:val="00E242F4"/>
    <w:rsid w:val="00E247F5"/>
    <w:rsid w:val="00E24A10"/>
    <w:rsid w:val="00E24EED"/>
    <w:rsid w:val="00E24FDC"/>
    <w:rsid w:val="00E2510B"/>
    <w:rsid w:val="00E25384"/>
    <w:rsid w:val="00E25487"/>
    <w:rsid w:val="00E255AA"/>
    <w:rsid w:val="00E25EC2"/>
    <w:rsid w:val="00E26251"/>
    <w:rsid w:val="00E26340"/>
    <w:rsid w:val="00E267A7"/>
    <w:rsid w:val="00E269B4"/>
    <w:rsid w:val="00E26C89"/>
    <w:rsid w:val="00E26E9F"/>
    <w:rsid w:val="00E276F3"/>
    <w:rsid w:val="00E30184"/>
    <w:rsid w:val="00E303D9"/>
    <w:rsid w:val="00E3041D"/>
    <w:rsid w:val="00E304AD"/>
    <w:rsid w:val="00E30539"/>
    <w:rsid w:val="00E30626"/>
    <w:rsid w:val="00E30796"/>
    <w:rsid w:val="00E3079A"/>
    <w:rsid w:val="00E3087C"/>
    <w:rsid w:val="00E30AA0"/>
    <w:rsid w:val="00E30D79"/>
    <w:rsid w:val="00E30FC7"/>
    <w:rsid w:val="00E31039"/>
    <w:rsid w:val="00E314A7"/>
    <w:rsid w:val="00E315D9"/>
    <w:rsid w:val="00E31600"/>
    <w:rsid w:val="00E31806"/>
    <w:rsid w:val="00E319D6"/>
    <w:rsid w:val="00E31AB9"/>
    <w:rsid w:val="00E31D3A"/>
    <w:rsid w:val="00E31D87"/>
    <w:rsid w:val="00E31EB9"/>
    <w:rsid w:val="00E32044"/>
    <w:rsid w:val="00E32098"/>
    <w:rsid w:val="00E32293"/>
    <w:rsid w:val="00E32380"/>
    <w:rsid w:val="00E32608"/>
    <w:rsid w:val="00E32670"/>
    <w:rsid w:val="00E32E3E"/>
    <w:rsid w:val="00E32F95"/>
    <w:rsid w:val="00E33062"/>
    <w:rsid w:val="00E3309C"/>
    <w:rsid w:val="00E33211"/>
    <w:rsid w:val="00E33651"/>
    <w:rsid w:val="00E336F9"/>
    <w:rsid w:val="00E3372D"/>
    <w:rsid w:val="00E3392E"/>
    <w:rsid w:val="00E33A2B"/>
    <w:rsid w:val="00E33F8F"/>
    <w:rsid w:val="00E340E2"/>
    <w:rsid w:val="00E347EC"/>
    <w:rsid w:val="00E34B29"/>
    <w:rsid w:val="00E34C13"/>
    <w:rsid w:val="00E34C62"/>
    <w:rsid w:val="00E34CE0"/>
    <w:rsid w:val="00E3576F"/>
    <w:rsid w:val="00E35C1E"/>
    <w:rsid w:val="00E35D63"/>
    <w:rsid w:val="00E368FE"/>
    <w:rsid w:val="00E36A8A"/>
    <w:rsid w:val="00E36D10"/>
    <w:rsid w:val="00E36EF0"/>
    <w:rsid w:val="00E371B2"/>
    <w:rsid w:val="00E37358"/>
    <w:rsid w:val="00E373FD"/>
    <w:rsid w:val="00E37A4E"/>
    <w:rsid w:val="00E37AFF"/>
    <w:rsid w:val="00E401ED"/>
    <w:rsid w:val="00E407CF"/>
    <w:rsid w:val="00E40CC2"/>
    <w:rsid w:val="00E40E87"/>
    <w:rsid w:val="00E41001"/>
    <w:rsid w:val="00E413FE"/>
    <w:rsid w:val="00E416FE"/>
    <w:rsid w:val="00E41D24"/>
    <w:rsid w:val="00E41EA4"/>
    <w:rsid w:val="00E41FB3"/>
    <w:rsid w:val="00E42162"/>
    <w:rsid w:val="00E42178"/>
    <w:rsid w:val="00E4252A"/>
    <w:rsid w:val="00E425C0"/>
    <w:rsid w:val="00E4271C"/>
    <w:rsid w:val="00E42765"/>
    <w:rsid w:val="00E42F81"/>
    <w:rsid w:val="00E4301C"/>
    <w:rsid w:val="00E4305C"/>
    <w:rsid w:val="00E4317F"/>
    <w:rsid w:val="00E432D7"/>
    <w:rsid w:val="00E43469"/>
    <w:rsid w:val="00E43650"/>
    <w:rsid w:val="00E4391D"/>
    <w:rsid w:val="00E43B75"/>
    <w:rsid w:val="00E43BFB"/>
    <w:rsid w:val="00E43C97"/>
    <w:rsid w:val="00E442C0"/>
    <w:rsid w:val="00E4458D"/>
    <w:rsid w:val="00E44782"/>
    <w:rsid w:val="00E44D6E"/>
    <w:rsid w:val="00E44E49"/>
    <w:rsid w:val="00E44FF6"/>
    <w:rsid w:val="00E450CC"/>
    <w:rsid w:val="00E45347"/>
    <w:rsid w:val="00E45416"/>
    <w:rsid w:val="00E454C4"/>
    <w:rsid w:val="00E45745"/>
    <w:rsid w:val="00E4594B"/>
    <w:rsid w:val="00E459D4"/>
    <w:rsid w:val="00E46330"/>
    <w:rsid w:val="00E46910"/>
    <w:rsid w:val="00E46BC4"/>
    <w:rsid w:val="00E46D2D"/>
    <w:rsid w:val="00E46E5A"/>
    <w:rsid w:val="00E46EF6"/>
    <w:rsid w:val="00E46F43"/>
    <w:rsid w:val="00E470C9"/>
    <w:rsid w:val="00E470F0"/>
    <w:rsid w:val="00E47265"/>
    <w:rsid w:val="00E47272"/>
    <w:rsid w:val="00E4739B"/>
    <w:rsid w:val="00E47522"/>
    <w:rsid w:val="00E477B4"/>
    <w:rsid w:val="00E478C2"/>
    <w:rsid w:val="00E4797B"/>
    <w:rsid w:val="00E47A63"/>
    <w:rsid w:val="00E50CA9"/>
    <w:rsid w:val="00E50F3C"/>
    <w:rsid w:val="00E50F86"/>
    <w:rsid w:val="00E51370"/>
    <w:rsid w:val="00E5156E"/>
    <w:rsid w:val="00E51678"/>
    <w:rsid w:val="00E51855"/>
    <w:rsid w:val="00E51997"/>
    <w:rsid w:val="00E51B3B"/>
    <w:rsid w:val="00E51C7D"/>
    <w:rsid w:val="00E51CFA"/>
    <w:rsid w:val="00E51EE9"/>
    <w:rsid w:val="00E51F4E"/>
    <w:rsid w:val="00E5204E"/>
    <w:rsid w:val="00E52106"/>
    <w:rsid w:val="00E52330"/>
    <w:rsid w:val="00E523F8"/>
    <w:rsid w:val="00E5281B"/>
    <w:rsid w:val="00E5285A"/>
    <w:rsid w:val="00E52B89"/>
    <w:rsid w:val="00E52C28"/>
    <w:rsid w:val="00E52D3F"/>
    <w:rsid w:val="00E52D5E"/>
    <w:rsid w:val="00E531F5"/>
    <w:rsid w:val="00E538F9"/>
    <w:rsid w:val="00E53C68"/>
    <w:rsid w:val="00E53FF0"/>
    <w:rsid w:val="00E54457"/>
    <w:rsid w:val="00E5470A"/>
    <w:rsid w:val="00E54752"/>
    <w:rsid w:val="00E547AA"/>
    <w:rsid w:val="00E548C3"/>
    <w:rsid w:val="00E5498C"/>
    <w:rsid w:val="00E54E55"/>
    <w:rsid w:val="00E559EE"/>
    <w:rsid w:val="00E55A61"/>
    <w:rsid w:val="00E55B9F"/>
    <w:rsid w:val="00E55BD2"/>
    <w:rsid w:val="00E55DD4"/>
    <w:rsid w:val="00E55EAB"/>
    <w:rsid w:val="00E56053"/>
    <w:rsid w:val="00E5620C"/>
    <w:rsid w:val="00E5626A"/>
    <w:rsid w:val="00E562B2"/>
    <w:rsid w:val="00E56349"/>
    <w:rsid w:val="00E56520"/>
    <w:rsid w:val="00E566B9"/>
    <w:rsid w:val="00E5689D"/>
    <w:rsid w:val="00E56B9D"/>
    <w:rsid w:val="00E56E05"/>
    <w:rsid w:val="00E56FB2"/>
    <w:rsid w:val="00E57526"/>
    <w:rsid w:val="00E5757F"/>
    <w:rsid w:val="00E57977"/>
    <w:rsid w:val="00E579EF"/>
    <w:rsid w:val="00E57A95"/>
    <w:rsid w:val="00E57BC1"/>
    <w:rsid w:val="00E57CB3"/>
    <w:rsid w:val="00E57FDC"/>
    <w:rsid w:val="00E6023C"/>
    <w:rsid w:val="00E60410"/>
    <w:rsid w:val="00E60434"/>
    <w:rsid w:val="00E60570"/>
    <w:rsid w:val="00E6078F"/>
    <w:rsid w:val="00E609FC"/>
    <w:rsid w:val="00E60ABD"/>
    <w:rsid w:val="00E60B50"/>
    <w:rsid w:val="00E60D41"/>
    <w:rsid w:val="00E6107E"/>
    <w:rsid w:val="00E6113D"/>
    <w:rsid w:val="00E614E4"/>
    <w:rsid w:val="00E619AC"/>
    <w:rsid w:val="00E61C44"/>
    <w:rsid w:val="00E61CF7"/>
    <w:rsid w:val="00E620CA"/>
    <w:rsid w:val="00E6236A"/>
    <w:rsid w:val="00E62471"/>
    <w:rsid w:val="00E6259F"/>
    <w:rsid w:val="00E62985"/>
    <w:rsid w:val="00E62CD3"/>
    <w:rsid w:val="00E632F3"/>
    <w:rsid w:val="00E634EB"/>
    <w:rsid w:val="00E63817"/>
    <w:rsid w:val="00E63AB2"/>
    <w:rsid w:val="00E63C48"/>
    <w:rsid w:val="00E63FDC"/>
    <w:rsid w:val="00E64275"/>
    <w:rsid w:val="00E64300"/>
    <w:rsid w:val="00E6440F"/>
    <w:rsid w:val="00E644D5"/>
    <w:rsid w:val="00E646B9"/>
    <w:rsid w:val="00E64944"/>
    <w:rsid w:val="00E64A17"/>
    <w:rsid w:val="00E64B9F"/>
    <w:rsid w:val="00E64BA0"/>
    <w:rsid w:val="00E64BE4"/>
    <w:rsid w:val="00E64EF5"/>
    <w:rsid w:val="00E64F31"/>
    <w:rsid w:val="00E6501D"/>
    <w:rsid w:val="00E650DC"/>
    <w:rsid w:val="00E65197"/>
    <w:rsid w:val="00E652FD"/>
    <w:rsid w:val="00E65360"/>
    <w:rsid w:val="00E65584"/>
    <w:rsid w:val="00E658C6"/>
    <w:rsid w:val="00E65C81"/>
    <w:rsid w:val="00E65D3B"/>
    <w:rsid w:val="00E65E97"/>
    <w:rsid w:val="00E65EB8"/>
    <w:rsid w:val="00E65EF8"/>
    <w:rsid w:val="00E6633F"/>
    <w:rsid w:val="00E667A0"/>
    <w:rsid w:val="00E669F2"/>
    <w:rsid w:val="00E66AC1"/>
    <w:rsid w:val="00E66D0D"/>
    <w:rsid w:val="00E66D62"/>
    <w:rsid w:val="00E66E63"/>
    <w:rsid w:val="00E66EF2"/>
    <w:rsid w:val="00E67207"/>
    <w:rsid w:val="00E677DF"/>
    <w:rsid w:val="00E67A0F"/>
    <w:rsid w:val="00E67CCE"/>
    <w:rsid w:val="00E67D10"/>
    <w:rsid w:val="00E67D1F"/>
    <w:rsid w:val="00E67F5E"/>
    <w:rsid w:val="00E67F6B"/>
    <w:rsid w:val="00E67F99"/>
    <w:rsid w:val="00E70761"/>
    <w:rsid w:val="00E70917"/>
    <w:rsid w:val="00E71157"/>
    <w:rsid w:val="00E7117E"/>
    <w:rsid w:val="00E71220"/>
    <w:rsid w:val="00E7136F"/>
    <w:rsid w:val="00E7137E"/>
    <w:rsid w:val="00E715A1"/>
    <w:rsid w:val="00E717CD"/>
    <w:rsid w:val="00E719CF"/>
    <w:rsid w:val="00E71C7B"/>
    <w:rsid w:val="00E71CCC"/>
    <w:rsid w:val="00E7213D"/>
    <w:rsid w:val="00E72246"/>
    <w:rsid w:val="00E72395"/>
    <w:rsid w:val="00E728BB"/>
    <w:rsid w:val="00E73261"/>
    <w:rsid w:val="00E732B5"/>
    <w:rsid w:val="00E73388"/>
    <w:rsid w:val="00E735FF"/>
    <w:rsid w:val="00E73648"/>
    <w:rsid w:val="00E737FF"/>
    <w:rsid w:val="00E739B6"/>
    <w:rsid w:val="00E73BBA"/>
    <w:rsid w:val="00E73C94"/>
    <w:rsid w:val="00E73CAD"/>
    <w:rsid w:val="00E73E4D"/>
    <w:rsid w:val="00E73EA8"/>
    <w:rsid w:val="00E742B7"/>
    <w:rsid w:val="00E7433E"/>
    <w:rsid w:val="00E746A0"/>
    <w:rsid w:val="00E746F8"/>
    <w:rsid w:val="00E7482E"/>
    <w:rsid w:val="00E748E9"/>
    <w:rsid w:val="00E7491A"/>
    <w:rsid w:val="00E74C71"/>
    <w:rsid w:val="00E74D93"/>
    <w:rsid w:val="00E74EA3"/>
    <w:rsid w:val="00E74F4F"/>
    <w:rsid w:val="00E753F6"/>
    <w:rsid w:val="00E75699"/>
    <w:rsid w:val="00E75943"/>
    <w:rsid w:val="00E76040"/>
    <w:rsid w:val="00E760E1"/>
    <w:rsid w:val="00E76363"/>
    <w:rsid w:val="00E7667F"/>
    <w:rsid w:val="00E766A8"/>
    <w:rsid w:val="00E76A3B"/>
    <w:rsid w:val="00E77018"/>
    <w:rsid w:val="00E77157"/>
    <w:rsid w:val="00E77405"/>
    <w:rsid w:val="00E77426"/>
    <w:rsid w:val="00E7751B"/>
    <w:rsid w:val="00E775DD"/>
    <w:rsid w:val="00E779DA"/>
    <w:rsid w:val="00E804FD"/>
    <w:rsid w:val="00E809C0"/>
    <w:rsid w:val="00E80D62"/>
    <w:rsid w:val="00E81089"/>
    <w:rsid w:val="00E816F6"/>
    <w:rsid w:val="00E817C8"/>
    <w:rsid w:val="00E81ACF"/>
    <w:rsid w:val="00E81B29"/>
    <w:rsid w:val="00E81C23"/>
    <w:rsid w:val="00E81C4C"/>
    <w:rsid w:val="00E8211C"/>
    <w:rsid w:val="00E822F4"/>
    <w:rsid w:val="00E82413"/>
    <w:rsid w:val="00E827B2"/>
    <w:rsid w:val="00E82AA8"/>
    <w:rsid w:val="00E82B58"/>
    <w:rsid w:val="00E82D4C"/>
    <w:rsid w:val="00E830DD"/>
    <w:rsid w:val="00E83291"/>
    <w:rsid w:val="00E83598"/>
    <w:rsid w:val="00E837C0"/>
    <w:rsid w:val="00E837E2"/>
    <w:rsid w:val="00E838EF"/>
    <w:rsid w:val="00E83B0A"/>
    <w:rsid w:val="00E83F1F"/>
    <w:rsid w:val="00E8489F"/>
    <w:rsid w:val="00E850DB"/>
    <w:rsid w:val="00E8523F"/>
    <w:rsid w:val="00E854EC"/>
    <w:rsid w:val="00E85564"/>
    <w:rsid w:val="00E855C9"/>
    <w:rsid w:val="00E858F4"/>
    <w:rsid w:val="00E85DD9"/>
    <w:rsid w:val="00E85DF6"/>
    <w:rsid w:val="00E85ECC"/>
    <w:rsid w:val="00E85FAF"/>
    <w:rsid w:val="00E861DA"/>
    <w:rsid w:val="00E861E6"/>
    <w:rsid w:val="00E86332"/>
    <w:rsid w:val="00E86342"/>
    <w:rsid w:val="00E86711"/>
    <w:rsid w:val="00E8717E"/>
    <w:rsid w:val="00E87385"/>
    <w:rsid w:val="00E87851"/>
    <w:rsid w:val="00E8789B"/>
    <w:rsid w:val="00E87997"/>
    <w:rsid w:val="00E879E2"/>
    <w:rsid w:val="00E87EB5"/>
    <w:rsid w:val="00E902CB"/>
    <w:rsid w:val="00E90462"/>
    <w:rsid w:val="00E9063A"/>
    <w:rsid w:val="00E90840"/>
    <w:rsid w:val="00E9086F"/>
    <w:rsid w:val="00E90C41"/>
    <w:rsid w:val="00E90F11"/>
    <w:rsid w:val="00E90F8F"/>
    <w:rsid w:val="00E90FC1"/>
    <w:rsid w:val="00E9122A"/>
    <w:rsid w:val="00E912FB"/>
    <w:rsid w:val="00E9142B"/>
    <w:rsid w:val="00E91467"/>
    <w:rsid w:val="00E914D5"/>
    <w:rsid w:val="00E91508"/>
    <w:rsid w:val="00E91584"/>
    <w:rsid w:val="00E91A43"/>
    <w:rsid w:val="00E91E4A"/>
    <w:rsid w:val="00E91EFC"/>
    <w:rsid w:val="00E9262E"/>
    <w:rsid w:val="00E927F5"/>
    <w:rsid w:val="00E928C1"/>
    <w:rsid w:val="00E92D6D"/>
    <w:rsid w:val="00E92D84"/>
    <w:rsid w:val="00E92F70"/>
    <w:rsid w:val="00E92FCD"/>
    <w:rsid w:val="00E92FD5"/>
    <w:rsid w:val="00E93037"/>
    <w:rsid w:val="00E93DB4"/>
    <w:rsid w:val="00E93ECB"/>
    <w:rsid w:val="00E943DA"/>
    <w:rsid w:val="00E94724"/>
    <w:rsid w:val="00E94BF7"/>
    <w:rsid w:val="00E95228"/>
    <w:rsid w:val="00E955EE"/>
    <w:rsid w:val="00E9567C"/>
    <w:rsid w:val="00E95D3F"/>
    <w:rsid w:val="00E95D74"/>
    <w:rsid w:val="00E95DE0"/>
    <w:rsid w:val="00E95E97"/>
    <w:rsid w:val="00E95EC7"/>
    <w:rsid w:val="00E95F8F"/>
    <w:rsid w:val="00E96113"/>
    <w:rsid w:val="00E9615B"/>
    <w:rsid w:val="00E962C1"/>
    <w:rsid w:val="00E9667D"/>
    <w:rsid w:val="00E9668D"/>
    <w:rsid w:val="00E968E9"/>
    <w:rsid w:val="00E96B43"/>
    <w:rsid w:val="00E96C24"/>
    <w:rsid w:val="00E96C85"/>
    <w:rsid w:val="00E96F2E"/>
    <w:rsid w:val="00E9708F"/>
    <w:rsid w:val="00E97146"/>
    <w:rsid w:val="00E97468"/>
    <w:rsid w:val="00E97577"/>
    <w:rsid w:val="00E975B1"/>
    <w:rsid w:val="00E97738"/>
    <w:rsid w:val="00E978E6"/>
    <w:rsid w:val="00E97A59"/>
    <w:rsid w:val="00E97A7B"/>
    <w:rsid w:val="00E97B81"/>
    <w:rsid w:val="00E97B96"/>
    <w:rsid w:val="00EA0012"/>
    <w:rsid w:val="00EA01BF"/>
    <w:rsid w:val="00EA0371"/>
    <w:rsid w:val="00EA0661"/>
    <w:rsid w:val="00EA094B"/>
    <w:rsid w:val="00EA0A58"/>
    <w:rsid w:val="00EA0BC8"/>
    <w:rsid w:val="00EA0E61"/>
    <w:rsid w:val="00EA0EC1"/>
    <w:rsid w:val="00EA10B5"/>
    <w:rsid w:val="00EA110C"/>
    <w:rsid w:val="00EA1167"/>
    <w:rsid w:val="00EA132A"/>
    <w:rsid w:val="00EA134D"/>
    <w:rsid w:val="00EA1635"/>
    <w:rsid w:val="00EA17B8"/>
    <w:rsid w:val="00EA1A56"/>
    <w:rsid w:val="00EA216E"/>
    <w:rsid w:val="00EA2E70"/>
    <w:rsid w:val="00EA35E1"/>
    <w:rsid w:val="00EA35F3"/>
    <w:rsid w:val="00EA3643"/>
    <w:rsid w:val="00EA3C79"/>
    <w:rsid w:val="00EA3E82"/>
    <w:rsid w:val="00EA41DD"/>
    <w:rsid w:val="00EA42B5"/>
    <w:rsid w:val="00EA52B2"/>
    <w:rsid w:val="00EA538A"/>
    <w:rsid w:val="00EA53E1"/>
    <w:rsid w:val="00EA5721"/>
    <w:rsid w:val="00EA57AC"/>
    <w:rsid w:val="00EA58C5"/>
    <w:rsid w:val="00EA60C7"/>
    <w:rsid w:val="00EA691E"/>
    <w:rsid w:val="00EA6A0E"/>
    <w:rsid w:val="00EA6BEE"/>
    <w:rsid w:val="00EA6CA6"/>
    <w:rsid w:val="00EA7182"/>
    <w:rsid w:val="00EA7488"/>
    <w:rsid w:val="00EA765E"/>
    <w:rsid w:val="00EA7742"/>
    <w:rsid w:val="00EA7A94"/>
    <w:rsid w:val="00EA7CD7"/>
    <w:rsid w:val="00EA7D08"/>
    <w:rsid w:val="00EA7DA0"/>
    <w:rsid w:val="00EA7E6B"/>
    <w:rsid w:val="00EB0026"/>
    <w:rsid w:val="00EB0115"/>
    <w:rsid w:val="00EB050C"/>
    <w:rsid w:val="00EB0A1B"/>
    <w:rsid w:val="00EB0ED4"/>
    <w:rsid w:val="00EB183D"/>
    <w:rsid w:val="00EB1945"/>
    <w:rsid w:val="00EB1A58"/>
    <w:rsid w:val="00EB1BA7"/>
    <w:rsid w:val="00EB1BBB"/>
    <w:rsid w:val="00EB1C59"/>
    <w:rsid w:val="00EB1FD8"/>
    <w:rsid w:val="00EB20EF"/>
    <w:rsid w:val="00EB211B"/>
    <w:rsid w:val="00EB22E4"/>
    <w:rsid w:val="00EB262E"/>
    <w:rsid w:val="00EB26E1"/>
    <w:rsid w:val="00EB2CB8"/>
    <w:rsid w:val="00EB2CCA"/>
    <w:rsid w:val="00EB2E68"/>
    <w:rsid w:val="00EB347C"/>
    <w:rsid w:val="00EB3851"/>
    <w:rsid w:val="00EB3A23"/>
    <w:rsid w:val="00EB3AAB"/>
    <w:rsid w:val="00EB3CD1"/>
    <w:rsid w:val="00EB3CDE"/>
    <w:rsid w:val="00EB4047"/>
    <w:rsid w:val="00EB4844"/>
    <w:rsid w:val="00EB4B6C"/>
    <w:rsid w:val="00EB518F"/>
    <w:rsid w:val="00EB5274"/>
    <w:rsid w:val="00EB52F0"/>
    <w:rsid w:val="00EB542B"/>
    <w:rsid w:val="00EB54D0"/>
    <w:rsid w:val="00EB54FE"/>
    <w:rsid w:val="00EB5761"/>
    <w:rsid w:val="00EB597C"/>
    <w:rsid w:val="00EB5C65"/>
    <w:rsid w:val="00EB5EF7"/>
    <w:rsid w:val="00EB6127"/>
    <w:rsid w:val="00EB62B6"/>
    <w:rsid w:val="00EB68EA"/>
    <w:rsid w:val="00EB6C96"/>
    <w:rsid w:val="00EB6CE6"/>
    <w:rsid w:val="00EB6D17"/>
    <w:rsid w:val="00EB6F13"/>
    <w:rsid w:val="00EB6FB1"/>
    <w:rsid w:val="00EB718E"/>
    <w:rsid w:val="00EB74C0"/>
    <w:rsid w:val="00EB75ED"/>
    <w:rsid w:val="00EB7692"/>
    <w:rsid w:val="00EB7F0B"/>
    <w:rsid w:val="00EC0092"/>
    <w:rsid w:val="00EC01B7"/>
    <w:rsid w:val="00EC037E"/>
    <w:rsid w:val="00EC040A"/>
    <w:rsid w:val="00EC06BA"/>
    <w:rsid w:val="00EC0796"/>
    <w:rsid w:val="00EC08CC"/>
    <w:rsid w:val="00EC08EF"/>
    <w:rsid w:val="00EC0BDA"/>
    <w:rsid w:val="00EC0CC0"/>
    <w:rsid w:val="00EC0D20"/>
    <w:rsid w:val="00EC0D4D"/>
    <w:rsid w:val="00EC0DD2"/>
    <w:rsid w:val="00EC0E14"/>
    <w:rsid w:val="00EC1301"/>
    <w:rsid w:val="00EC15D6"/>
    <w:rsid w:val="00EC17E6"/>
    <w:rsid w:val="00EC18A1"/>
    <w:rsid w:val="00EC1A21"/>
    <w:rsid w:val="00EC1A5E"/>
    <w:rsid w:val="00EC1D86"/>
    <w:rsid w:val="00EC25CA"/>
    <w:rsid w:val="00EC2734"/>
    <w:rsid w:val="00EC27D5"/>
    <w:rsid w:val="00EC2C73"/>
    <w:rsid w:val="00EC2D0B"/>
    <w:rsid w:val="00EC2DFC"/>
    <w:rsid w:val="00EC2F1A"/>
    <w:rsid w:val="00EC318A"/>
    <w:rsid w:val="00EC328F"/>
    <w:rsid w:val="00EC35A3"/>
    <w:rsid w:val="00EC3AF9"/>
    <w:rsid w:val="00EC3EB0"/>
    <w:rsid w:val="00EC3F66"/>
    <w:rsid w:val="00EC435B"/>
    <w:rsid w:val="00EC4432"/>
    <w:rsid w:val="00EC4439"/>
    <w:rsid w:val="00EC44A8"/>
    <w:rsid w:val="00EC463C"/>
    <w:rsid w:val="00EC4AD2"/>
    <w:rsid w:val="00EC4C5B"/>
    <w:rsid w:val="00EC4CA8"/>
    <w:rsid w:val="00EC4E64"/>
    <w:rsid w:val="00EC4FAC"/>
    <w:rsid w:val="00EC5552"/>
    <w:rsid w:val="00EC5769"/>
    <w:rsid w:val="00EC5876"/>
    <w:rsid w:val="00EC5A1E"/>
    <w:rsid w:val="00EC5C21"/>
    <w:rsid w:val="00EC5E0D"/>
    <w:rsid w:val="00EC6256"/>
    <w:rsid w:val="00EC63CD"/>
    <w:rsid w:val="00EC64AE"/>
    <w:rsid w:val="00EC6903"/>
    <w:rsid w:val="00EC6909"/>
    <w:rsid w:val="00EC6C6C"/>
    <w:rsid w:val="00EC77D7"/>
    <w:rsid w:val="00EC7892"/>
    <w:rsid w:val="00EC7A2D"/>
    <w:rsid w:val="00EC7BC3"/>
    <w:rsid w:val="00EC7CB3"/>
    <w:rsid w:val="00ED01C6"/>
    <w:rsid w:val="00ED0376"/>
    <w:rsid w:val="00ED0AE1"/>
    <w:rsid w:val="00ED0DC0"/>
    <w:rsid w:val="00ED0EEB"/>
    <w:rsid w:val="00ED0F7E"/>
    <w:rsid w:val="00ED106E"/>
    <w:rsid w:val="00ED12D0"/>
    <w:rsid w:val="00ED1A00"/>
    <w:rsid w:val="00ED1A53"/>
    <w:rsid w:val="00ED1E55"/>
    <w:rsid w:val="00ED251D"/>
    <w:rsid w:val="00ED27AB"/>
    <w:rsid w:val="00ED28E8"/>
    <w:rsid w:val="00ED29EA"/>
    <w:rsid w:val="00ED3225"/>
    <w:rsid w:val="00ED325B"/>
    <w:rsid w:val="00ED33AA"/>
    <w:rsid w:val="00ED33C4"/>
    <w:rsid w:val="00ED3497"/>
    <w:rsid w:val="00ED3F9C"/>
    <w:rsid w:val="00ED42D2"/>
    <w:rsid w:val="00ED4361"/>
    <w:rsid w:val="00ED459B"/>
    <w:rsid w:val="00ED46D3"/>
    <w:rsid w:val="00ED46F8"/>
    <w:rsid w:val="00ED4C8F"/>
    <w:rsid w:val="00ED53BA"/>
    <w:rsid w:val="00ED553B"/>
    <w:rsid w:val="00ED55A4"/>
    <w:rsid w:val="00ED569B"/>
    <w:rsid w:val="00ED57B6"/>
    <w:rsid w:val="00ED58F6"/>
    <w:rsid w:val="00ED5A2B"/>
    <w:rsid w:val="00ED5C53"/>
    <w:rsid w:val="00ED640A"/>
    <w:rsid w:val="00ED6469"/>
    <w:rsid w:val="00ED6603"/>
    <w:rsid w:val="00ED66C0"/>
    <w:rsid w:val="00ED66E6"/>
    <w:rsid w:val="00ED6739"/>
    <w:rsid w:val="00ED698B"/>
    <w:rsid w:val="00ED6B8E"/>
    <w:rsid w:val="00ED6E1F"/>
    <w:rsid w:val="00ED70E5"/>
    <w:rsid w:val="00ED7692"/>
    <w:rsid w:val="00ED7720"/>
    <w:rsid w:val="00ED781D"/>
    <w:rsid w:val="00ED78FA"/>
    <w:rsid w:val="00ED791E"/>
    <w:rsid w:val="00ED7947"/>
    <w:rsid w:val="00ED795D"/>
    <w:rsid w:val="00ED7BAD"/>
    <w:rsid w:val="00ED7E90"/>
    <w:rsid w:val="00ED7FCB"/>
    <w:rsid w:val="00EE017B"/>
    <w:rsid w:val="00EE073F"/>
    <w:rsid w:val="00EE0ABF"/>
    <w:rsid w:val="00EE0C96"/>
    <w:rsid w:val="00EE0D47"/>
    <w:rsid w:val="00EE0EC1"/>
    <w:rsid w:val="00EE0F13"/>
    <w:rsid w:val="00EE14C8"/>
    <w:rsid w:val="00EE1ED2"/>
    <w:rsid w:val="00EE24F8"/>
    <w:rsid w:val="00EE25FF"/>
    <w:rsid w:val="00EE2731"/>
    <w:rsid w:val="00EE2AD8"/>
    <w:rsid w:val="00EE2BBB"/>
    <w:rsid w:val="00EE2DD2"/>
    <w:rsid w:val="00EE2FFD"/>
    <w:rsid w:val="00EE31C0"/>
    <w:rsid w:val="00EE339C"/>
    <w:rsid w:val="00EE3732"/>
    <w:rsid w:val="00EE3B7C"/>
    <w:rsid w:val="00EE3F42"/>
    <w:rsid w:val="00EE4708"/>
    <w:rsid w:val="00EE475D"/>
    <w:rsid w:val="00EE4B81"/>
    <w:rsid w:val="00EE4E9E"/>
    <w:rsid w:val="00EE4FA4"/>
    <w:rsid w:val="00EE536D"/>
    <w:rsid w:val="00EE55C8"/>
    <w:rsid w:val="00EE5AC5"/>
    <w:rsid w:val="00EE5C7D"/>
    <w:rsid w:val="00EE5DA9"/>
    <w:rsid w:val="00EE5E6E"/>
    <w:rsid w:val="00EE5F65"/>
    <w:rsid w:val="00EE608C"/>
    <w:rsid w:val="00EE6230"/>
    <w:rsid w:val="00EE65B4"/>
    <w:rsid w:val="00EE6A6D"/>
    <w:rsid w:val="00EE6B9F"/>
    <w:rsid w:val="00EE6D1B"/>
    <w:rsid w:val="00EE6F5D"/>
    <w:rsid w:val="00EE7007"/>
    <w:rsid w:val="00EE7286"/>
    <w:rsid w:val="00EE73BA"/>
    <w:rsid w:val="00EE7BF7"/>
    <w:rsid w:val="00EE7FB6"/>
    <w:rsid w:val="00EF012D"/>
    <w:rsid w:val="00EF021A"/>
    <w:rsid w:val="00EF081E"/>
    <w:rsid w:val="00EF0E3B"/>
    <w:rsid w:val="00EF137A"/>
    <w:rsid w:val="00EF14E3"/>
    <w:rsid w:val="00EF171A"/>
    <w:rsid w:val="00EF18E3"/>
    <w:rsid w:val="00EF1913"/>
    <w:rsid w:val="00EF1EEB"/>
    <w:rsid w:val="00EF2304"/>
    <w:rsid w:val="00EF2437"/>
    <w:rsid w:val="00EF2438"/>
    <w:rsid w:val="00EF2898"/>
    <w:rsid w:val="00EF2C0F"/>
    <w:rsid w:val="00EF3244"/>
    <w:rsid w:val="00EF335B"/>
    <w:rsid w:val="00EF3760"/>
    <w:rsid w:val="00EF399E"/>
    <w:rsid w:val="00EF3A92"/>
    <w:rsid w:val="00EF3C6B"/>
    <w:rsid w:val="00EF3C98"/>
    <w:rsid w:val="00EF3DA7"/>
    <w:rsid w:val="00EF4290"/>
    <w:rsid w:val="00EF42ED"/>
    <w:rsid w:val="00EF4365"/>
    <w:rsid w:val="00EF4634"/>
    <w:rsid w:val="00EF4B49"/>
    <w:rsid w:val="00EF4C8D"/>
    <w:rsid w:val="00EF4EDE"/>
    <w:rsid w:val="00EF521F"/>
    <w:rsid w:val="00EF5901"/>
    <w:rsid w:val="00EF5971"/>
    <w:rsid w:val="00EF5B18"/>
    <w:rsid w:val="00EF5BE8"/>
    <w:rsid w:val="00EF5CFF"/>
    <w:rsid w:val="00EF604D"/>
    <w:rsid w:val="00EF6389"/>
    <w:rsid w:val="00EF6699"/>
    <w:rsid w:val="00EF6A19"/>
    <w:rsid w:val="00EF6BE7"/>
    <w:rsid w:val="00EF7267"/>
    <w:rsid w:val="00EF7578"/>
    <w:rsid w:val="00EF79FB"/>
    <w:rsid w:val="00EF7F0B"/>
    <w:rsid w:val="00F0025E"/>
    <w:rsid w:val="00F00384"/>
    <w:rsid w:val="00F00A39"/>
    <w:rsid w:val="00F00A76"/>
    <w:rsid w:val="00F00B7C"/>
    <w:rsid w:val="00F00D7C"/>
    <w:rsid w:val="00F011BD"/>
    <w:rsid w:val="00F011C5"/>
    <w:rsid w:val="00F011CB"/>
    <w:rsid w:val="00F01602"/>
    <w:rsid w:val="00F01698"/>
    <w:rsid w:val="00F01A4C"/>
    <w:rsid w:val="00F01A5D"/>
    <w:rsid w:val="00F01AA6"/>
    <w:rsid w:val="00F01AA9"/>
    <w:rsid w:val="00F01F9E"/>
    <w:rsid w:val="00F01FBF"/>
    <w:rsid w:val="00F0200C"/>
    <w:rsid w:val="00F020DB"/>
    <w:rsid w:val="00F020F3"/>
    <w:rsid w:val="00F02628"/>
    <w:rsid w:val="00F02D96"/>
    <w:rsid w:val="00F02DA4"/>
    <w:rsid w:val="00F036DE"/>
    <w:rsid w:val="00F0377F"/>
    <w:rsid w:val="00F03BA9"/>
    <w:rsid w:val="00F03F60"/>
    <w:rsid w:val="00F0430A"/>
    <w:rsid w:val="00F04548"/>
    <w:rsid w:val="00F04BA4"/>
    <w:rsid w:val="00F05B51"/>
    <w:rsid w:val="00F05B61"/>
    <w:rsid w:val="00F05BA4"/>
    <w:rsid w:val="00F05BE2"/>
    <w:rsid w:val="00F05CAF"/>
    <w:rsid w:val="00F05EED"/>
    <w:rsid w:val="00F05F57"/>
    <w:rsid w:val="00F06208"/>
    <w:rsid w:val="00F066C1"/>
    <w:rsid w:val="00F06896"/>
    <w:rsid w:val="00F068C3"/>
    <w:rsid w:val="00F069DB"/>
    <w:rsid w:val="00F0796E"/>
    <w:rsid w:val="00F07DA3"/>
    <w:rsid w:val="00F07EF6"/>
    <w:rsid w:val="00F10654"/>
    <w:rsid w:val="00F1093C"/>
    <w:rsid w:val="00F10A97"/>
    <w:rsid w:val="00F10BD0"/>
    <w:rsid w:val="00F10D60"/>
    <w:rsid w:val="00F10E45"/>
    <w:rsid w:val="00F10F7D"/>
    <w:rsid w:val="00F10FA0"/>
    <w:rsid w:val="00F10FD8"/>
    <w:rsid w:val="00F112B0"/>
    <w:rsid w:val="00F1135D"/>
    <w:rsid w:val="00F11366"/>
    <w:rsid w:val="00F1137D"/>
    <w:rsid w:val="00F1151A"/>
    <w:rsid w:val="00F11588"/>
    <w:rsid w:val="00F1178E"/>
    <w:rsid w:val="00F11791"/>
    <w:rsid w:val="00F11884"/>
    <w:rsid w:val="00F11935"/>
    <w:rsid w:val="00F11AC8"/>
    <w:rsid w:val="00F11D9C"/>
    <w:rsid w:val="00F11E7F"/>
    <w:rsid w:val="00F1201D"/>
    <w:rsid w:val="00F12087"/>
    <w:rsid w:val="00F122E4"/>
    <w:rsid w:val="00F1230B"/>
    <w:rsid w:val="00F12489"/>
    <w:rsid w:val="00F128B6"/>
    <w:rsid w:val="00F12CB6"/>
    <w:rsid w:val="00F13074"/>
    <w:rsid w:val="00F131FA"/>
    <w:rsid w:val="00F13203"/>
    <w:rsid w:val="00F1321C"/>
    <w:rsid w:val="00F132A8"/>
    <w:rsid w:val="00F13355"/>
    <w:rsid w:val="00F1376D"/>
    <w:rsid w:val="00F13AE4"/>
    <w:rsid w:val="00F13DD4"/>
    <w:rsid w:val="00F13F17"/>
    <w:rsid w:val="00F1418D"/>
    <w:rsid w:val="00F142FE"/>
    <w:rsid w:val="00F14427"/>
    <w:rsid w:val="00F14727"/>
    <w:rsid w:val="00F1475E"/>
    <w:rsid w:val="00F1478A"/>
    <w:rsid w:val="00F147F0"/>
    <w:rsid w:val="00F14922"/>
    <w:rsid w:val="00F14C6D"/>
    <w:rsid w:val="00F14EC1"/>
    <w:rsid w:val="00F14F1B"/>
    <w:rsid w:val="00F152DF"/>
    <w:rsid w:val="00F154AC"/>
    <w:rsid w:val="00F155DF"/>
    <w:rsid w:val="00F157DD"/>
    <w:rsid w:val="00F15B50"/>
    <w:rsid w:val="00F15BE1"/>
    <w:rsid w:val="00F15D5C"/>
    <w:rsid w:val="00F1600B"/>
    <w:rsid w:val="00F16083"/>
    <w:rsid w:val="00F16121"/>
    <w:rsid w:val="00F161A2"/>
    <w:rsid w:val="00F16352"/>
    <w:rsid w:val="00F169D9"/>
    <w:rsid w:val="00F16B17"/>
    <w:rsid w:val="00F16D8A"/>
    <w:rsid w:val="00F16F60"/>
    <w:rsid w:val="00F17061"/>
    <w:rsid w:val="00F17311"/>
    <w:rsid w:val="00F176BD"/>
    <w:rsid w:val="00F1771B"/>
    <w:rsid w:val="00F17842"/>
    <w:rsid w:val="00F17910"/>
    <w:rsid w:val="00F17934"/>
    <w:rsid w:val="00F17ED7"/>
    <w:rsid w:val="00F201E5"/>
    <w:rsid w:val="00F205AA"/>
    <w:rsid w:val="00F20AAC"/>
    <w:rsid w:val="00F20C02"/>
    <w:rsid w:val="00F20CCC"/>
    <w:rsid w:val="00F2144F"/>
    <w:rsid w:val="00F215CE"/>
    <w:rsid w:val="00F2190B"/>
    <w:rsid w:val="00F21C9D"/>
    <w:rsid w:val="00F21DF3"/>
    <w:rsid w:val="00F21E55"/>
    <w:rsid w:val="00F22012"/>
    <w:rsid w:val="00F22441"/>
    <w:rsid w:val="00F22743"/>
    <w:rsid w:val="00F227F6"/>
    <w:rsid w:val="00F22C20"/>
    <w:rsid w:val="00F2348B"/>
    <w:rsid w:val="00F234B0"/>
    <w:rsid w:val="00F235E5"/>
    <w:rsid w:val="00F237F4"/>
    <w:rsid w:val="00F238E0"/>
    <w:rsid w:val="00F23B0B"/>
    <w:rsid w:val="00F23DD6"/>
    <w:rsid w:val="00F23ECD"/>
    <w:rsid w:val="00F240A3"/>
    <w:rsid w:val="00F240D9"/>
    <w:rsid w:val="00F24279"/>
    <w:rsid w:val="00F246A1"/>
    <w:rsid w:val="00F24795"/>
    <w:rsid w:val="00F2489E"/>
    <w:rsid w:val="00F24CDC"/>
    <w:rsid w:val="00F24D79"/>
    <w:rsid w:val="00F250C0"/>
    <w:rsid w:val="00F251F0"/>
    <w:rsid w:val="00F253C8"/>
    <w:rsid w:val="00F2540A"/>
    <w:rsid w:val="00F25410"/>
    <w:rsid w:val="00F2558A"/>
    <w:rsid w:val="00F25728"/>
    <w:rsid w:val="00F2591E"/>
    <w:rsid w:val="00F25B27"/>
    <w:rsid w:val="00F26372"/>
    <w:rsid w:val="00F263F6"/>
    <w:rsid w:val="00F26469"/>
    <w:rsid w:val="00F2646E"/>
    <w:rsid w:val="00F26672"/>
    <w:rsid w:val="00F26CE6"/>
    <w:rsid w:val="00F26CF4"/>
    <w:rsid w:val="00F26D47"/>
    <w:rsid w:val="00F27161"/>
    <w:rsid w:val="00F27255"/>
    <w:rsid w:val="00F27294"/>
    <w:rsid w:val="00F27742"/>
    <w:rsid w:val="00F278F9"/>
    <w:rsid w:val="00F27AAE"/>
    <w:rsid w:val="00F27C7A"/>
    <w:rsid w:val="00F27F26"/>
    <w:rsid w:val="00F3006C"/>
    <w:rsid w:val="00F301B3"/>
    <w:rsid w:val="00F3025C"/>
    <w:rsid w:val="00F30299"/>
    <w:rsid w:val="00F30573"/>
    <w:rsid w:val="00F30800"/>
    <w:rsid w:val="00F30A43"/>
    <w:rsid w:val="00F30A5A"/>
    <w:rsid w:val="00F30C48"/>
    <w:rsid w:val="00F30E1B"/>
    <w:rsid w:val="00F30F0A"/>
    <w:rsid w:val="00F30FF5"/>
    <w:rsid w:val="00F312A8"/>
    <w:rsid w:val="00F316A6"/>
    <w:rsid w:val="00F316DF"/>
    <w:rsid w:val="00F317EA"/>
    <w:rsid w:val="00F31A56"/>
    <w:rsid w:val="00F31D30"/>
    <w:rsid w:val="00F31D5B"/>
    <w:rsid w:val="00F32604"/>
    <w:rsid w:val="00F3290A"/>
    <w:rsid w:val="00F32CAE"/>
    <w:rsid w:val="00F32F37"/>
    <w:rsid w:val="00F3317E"/>
    <w:rsid w:val="00F332B9"/>
    <w:rsid w:val="00F333A4"/>
    <w:rsid w:val="00F333AA"/>
    <w:rsid w:val="00F3372F"/>
    <w:rsid w:val="00F339DE"/>
    <w:rsid w:val="00F33BF5"/>
    <w:rsid w:val="00F33C79"/>
    <w:rsid w:val="00F3463D"/>
    <w:rsid w:val="00F3468D"/>
    <w:rsid w:val="00F346B6"/>
    <w:rsid w:val="00F3486F"/>
    <w:rsid w:val="00F34AC6"/>
    <w:rsid w:val="00F34DC8"/>
    <w:rsid w:val="00F34DCA"/>
    <w:rsid w:val="00F34DEE"/>
    <w:rsid w:val="00F34F18"/>
    <w:rsid w:val="00F35312"/>
    <w:rsid w:val="00F35379"/>
    <w:rsid w:val="00F35532"/>
    <w:rsid w:val="00F35687"/>
    <w:rsid w:val="00F35922"/>
    <w:rsid w:val="00F359A4"/>
    <w:rsid w:val="00F35A1D"/>
    <w:rsid w:val="00F35A36"/>
    <w:rsid w:val="00F35AFC"/>
    <w:rsid w:val="00F35B42"/>
    <w:rsid w:val="00F35B7F"/>
    <w:rsid w:val="00F35B85"/>
    <w:rsid w:val="00F35C81"/>
    <w:rsid w:val="00F35E66"/>
    <w:rsid w:val="00F35EAF"/>
    <w:rsid w:val="00F36017"/>
    <w:rsid w:val="00F3643C"/>
    <w:rsid w:val="00F3646C"/>
    <w:rsid w:val="00F364D9"/>
    <w:rsid w:val="00F3659D"/>
    <w:rsid w:val="00F366B1"/>
    <w:rsid w:val="00F36C81"/>
    <w:rsid w:val="00F370F7"/>
    <w:rsid w:val="00F37114"/>
    <w:rsid w:val="00F371D2"/>
    <w:rsid w:val="00F37666"/>
    <w:rsid w:val="00F379C2"/>
    <w:rsid w:val="00F37B7D"/>
    <w:rsid w:val="00F37BD1"/>
    <w:rsid w:val="00F37E3A"/>
    <w:rsid w:val="00F401CF"/>
    <w:rsid w:val="00F401F2"/>
    <w:rsid w:val="00F402DB"/>
    <w:rsid w:val="00F40C0F"/>
    <w:rsid w:val="00F40D3B"/>
    <w:rsid w:val="00F41082"/>
    <w:rsid w:val="00F411D4"/>
    <w:rsid w:val="00F41556"/>
    <w:rsid w:val="00F41A5D"/>
    <w:rsid w:val="00F41A64"/>
    <w:rsid w:val="00F41C53"/>
    <w:rsid w:val="00F41D42"/>
    <w:rsid w:val="00F41E34"/>
    <w:rsid w:val="00F41E6E"/>
    <w:rsid w:val="00F41F1B"/>
    <w:rsid w:val="00F420B8"/>
    <w:rsid w:val="00F421F0"/>
    <w:rsid w:val="00F42269"/>
    <w:rsid w:val="00F4242D"/>
    <w:rsid w:val="00F424F7"/>
    <w:rsid w:val="00F42557"/>
    <w:rsid w:val="00F42709"/>
    <w:rsid w:val="00F4278E"/>
    <w:rsid w:val="00F42832"/>
    <w:rsid w:val="00F428F1"/>
    <w:rsid w:val="00F42DEA"/>
    <w:rsid w:val="00F431B5"/>
    <w:rsid w:val="00F43531"/>
    <w:rsid w:val="00F436C8"/>
    <w:rsid w:val="00F43873"/>
    <w:rsid w:val="00F43982"/>
    <w:rsid w:val="00F43EFE"/>
    <w:rsid w:val="00F43F2B"/>
    <w:rsid w:val="00F442C3"/>
    <w:rsid w:val="00F446D2"/>
    <w:rsid w:val="00F44836"/>
    <w:rsid w:val="00F44910"/>
    <w:rsid w:val="00F449DC"/>
    <w:rsid w:val="00F44E57"/>
    <w:rsid w:val="00F450DC"/>
    <w:rsid w:val="00F4510F"/>
    <w:rsid w:val="00F45131"/>
    <w:rsid w:val="00F45149"/>
    <w:rsid w:val="00F45223"/>
    <w:rsid w:val="00F452F8"/>
    <w:rsid w:val="00F45391"/>
    <w:rsid w:val="00F45AAA"/>
    <w:rsid w:val="00F45AB5"/>
    <w:rsid w:val="00F45B6E"/>
    <w:rsid w:val="00F45BD2"/>
    <w:rsid w:val="00F45CCA"/>
    <w:rsid w:val="00F45DD9"/>
    <w:rsid w:val="00F45E4A"/>
    <w:rsid w:val="00F4600F"/>
    <w:rsid w:val="00F46245"/>
    <w:rsid w:val="00F462AF"/>
    <w:rsid w:val="00F46437"/>
    <w:rsid w:val="00F4665F"/>
    <w:rsid w:val="00F46719"/>
    <w:rsid w:val="00F4677A"/>
    <w:rsid w:val="00F46992"/>
    <w:rsid w:val="00F46A0A"/>
    <w:rsid w:val="00F472CC"/>
    <w:rsid w:val="00F4736B"/>
    <w:rsid w:val="00F4739A"/>
    <w:rsid w:val="00F4741B"/>
    <w:rsid w:val="00F47461"/>
    <w:rsid w:val="00F474F9"/>
    <w:rsid w:val="00F4760D"/>
    <w:rsid w:val="00F47654"/>
    <w:rsid w:val="00F47976"/>
    <w:rsid w:val="00F47A98"/>
    <w:rsid w:val="00F47D47"/>
    <w:rsid w:val="00F5009E"/>
    <w:rsid w:val="00F502ED"/>
    <w:rsid w:val="00F502F8"/>
    <w:rsid w:val="00F50311"/>
    <w:rsid w:val="00F503F2"/>
    <w:rsid w:val="00F504A8"/>
    <w:rsid w:val="00F50BE8"/>
    <w:rsid w:val="00F50C10"/>
    <w:rsid w:val="00F50C31"/>
    <w:rsid w:val="00F50F81"/>
    <w:rsid w:val="00F512FD"/>
    <w:rsid w:val="00F513FC"/>
    <w:rsid w:val="00F51518"/>
    <w:rsid w:val="00F51536"/>
    <w:rsid w:val="00F51D27"/>
    <w:rsid w:val="00F51F07"/>
    <w:rsid w:val="00F52180"/>
    <w:rsid w:val="00F521AC"/>
    <w:rsid w:val="00F5245B"/>
    <w:rsid w:val="00F528C4"/>
    <w:rsid w:val="00F52FCD"/>
    <w:rsid w:val="00F531D3"/>
    <w:rsid w:val="00F5328B"/>
    <w:rsid w:val="00F5348E"/>
    <w:rsid w:val="00F5349A"/>
    <w:rsid w:val="00F5390E"/>
    <w:rsid w:val="00F53E7A"/>
    <w:rsid w:val="00F545B1"/>
    <w:rsid w:val="00F54975"/>
    <w:rsid w:val="00F549FF"/>
    <w:rsid w:val="00F54B4A"/>
    <w:rsid w:val="00F54D65"/>
    <w:rsid w:val="00F54D89"/>
    <w:rsid w:val="00F54EB8"/>
    <w:rsid w:val="00F55168"/>
    <w:rsid w:val="00F551AF"/>
    <w:rsid w:val="00F551F3"/>
    <w:rsid w:val="00F55266"/>
    <w:rsid w:val="00F5532C"/>
    <w:rsid w:val="00F553D8"/>
    <w:rsid w:val="00F553F8"/>
    <w:rsid w:val="00F56032"/>
    <w:rsid w:val="00F5650F"/>
    <w:rsid w:val="00F56A80"/>
    <w:rsid w:val="00F56BB4"/>
    <w:rsid w:val="00F571A7"/>
    <w:rsid w:val="00F5727E"/>
    <w:rsid w:val="00F57513"/>
    <w:rsid w:val="00F576F5"/>
    <w:rsid w:val="00F57741"/>
    <w:rsid w:val="00F57789"/>
    <w:rsid w:val="00F57C8A"/>
    <w:rsid w:val="00F57DBD"/>
    <w:rsid w:val="00F57E71"/>
    <w:rsid w:val="00F57E93"/>
    <w:rsid w:val="00F57EE8"/>
    <w:rsid w:val="00F6032E"/>
    <w:rsid w:val="00F60359"/>
    <w:rsid w:val="00F604A1"/>
    <w:rsid w:val="00F60A80"/>
    <w:rsid w:val="00F60CA6"/>
    <w:rsid w:val="00F60D9E"/>
    <w:rsid w:val="00F60E31"/>
    <w:rsid w:val="00F60EB1"/>
    <w:rsid w:val="00F60F39"/>
    <w:rsid w:val="00F61541"/>
    <w:rsid w:val="00F61713"/>
    <w:rsid w:val="00F618EF"/>
    <w:rsid w:val="00F61B63"/>
    <w:rsid w:val="00F61B88"/>
    <w:rsid w:val="00F61DFD"/>
    <w:rsid w:val="00F61E0A"/>
    <w:rsid w:val="00F61EAE"/>
    <w:rsid w:val="00F621E5"/>
    <w:rsid w:val="00F62494"/>
    <w:rsid w:val="00F62A4D"/>
    <w:rsid w:val="00F62B01"/>
    <w:rsid w:val="00F62BC4"/>
    <w:rsid w:val="00F62CA3"/>
    <w:rsid w:val="00F62CFB"/>
    <w:rsid w:val="00F62E4B"/>
    <w:rsid w:val="00F63333"/>
    <w:rsid w:val="00F63653"/>
    <w:rsid w:val="00F636C3"/>
    <w:rsid w:val="00F63AF4"/>
    <w:rsid w:val="00F63D50"/>
    <w:rsid w:val="00F63D87"/>
    <w:rsid w:val="00F63ECA"/>
    <w:rsid w:val="00F63EE8"/>
    <w:rsid w:val="00F63F90"/>
    <w:rsid w:val="00F64320"/>
    <w:rsid w:val="00F643B9"/>
    <w:rsid w:val="00F64938"/>
    <w:rsid w:val="00F64D94"/>
    <w:rsid w:val="00F64DC1"/>
    <w:rsid w:val="00F65239"/>
    <w:rsid w:val="00F653A8"/>
    <w:rsid w:val="00F6541B"/>
    <w:rsid w:val="00F65565"/>
    <w:rsid w:val="00F655E4"/>
    <w:rsid w:val="00F65CE4"/>
    <w:rsid w:val="00F65D6E"/>
    <w:rsid w:val="00F65F60"/>
    <w:rsid w:val="00F66067"/>
    <w:rsid w:val="00F6607C"/>
    <w:rsid w:val="00F661F9"/>
    <w:rsid w:val="00F66689"/>
    <w:rsid w:val="00F666F6"/>
    <w:rsid w:val="00F667EF"/>
    <w:rsid w:val="00F668E4"/>
    <w:rsid w:val="00F66B4C"/>
    <w:rsid w:val="00F66BAD"/>
    <w:rsid w:val="00F66F64"/>
    <w:rsid w:val="00F6701B"/>
    <w:rsid w:val="00F6715B"/>
    <w:rsid w:val="00F6726C"/>
    <w:rsid w:val="00F672F0"/>
    <w:rsid w:val="00F67468"/>
    <w:rsid w:val="00F67651"/>
    <w:rsid w:val="00F67BD6"/>
    <w:rsid w:val="00F67C2A"/>
    <w:rsid w:val="00F67DD0"/>
    <w:rsid w:val="00F67E83"/>
    <w:rsid w:val="00F70076"/>
    <w:rsid w:val="00F7007E"/>
    <w:rsid w:val="00F70120"/>
    <w:rsid w:val="00F70262"/>
    <w:rsid w:val="00F70317"/>
    <w:rsid w:val="00F70422"/>
    <w:rsid w:val="00F70A26"/>
    <w:rsid w:val="00F70BDD"/>
    <w:rsid w:val="00F70CB7"/>
    <w:rsid w:val="00F70D9E"/>
    <w:rsid w:val="00F70EDD"/>
    <w:rsid w:val="00F71214"/>
    <w:rsid w:val="00F71A0C"/>
    <w:rsid w:val="00F71D54"/>
    <w:rsid w:val="00F723CE"/>
    <w:rsid w:val="00F7287F"/>
    <w:rsid w:val="00F72A05"/>
    <w:rsid w:val="00F72BF9"/>
    <w:rsid w:val="00F72DD0"/>
    <w:rsid w:val="00F72F05"/>
    <w:rsid w:val="00F73259"/>
    <w:rsid w:val="00F7344F"/>
    <w:rsid w:val="00F734F0"/>
    <w:rsid w:val="00F73A24"/>
    <w:rsid w:val="00F73A80"/>
    <w:rsid w:val="00F73D02"/>
    <w:rsid w:val="00F740A8"/>
    <w:rsid w:val="00F740D5"/>
    <w:rsid w:val="00F74227"/>
    <w:rsid w:val="00F742BB"/>
    <w:rsid w:val="00F7436E"/>
    <w:rsid w:val="00F74652"/>
    <w:rsid w:val="00F749CB"/>
    <w:rsid w:val="00F74E36"/>
    <w:rsid w:val="00F74F85"/>
    <w:rsid w:val="00F74F9D"/>
    <w:rsid w:val="00F75235"/>
    <w:rsid w:val="00F75338"/>
    <w:rsid w:val="00F754DB"/>
    <w:rsid w:val="00F755C5"/>
    <w:rsid w:val="00F755CC"/>
    <w:rsid w:val="00F75653"/>
    <w:rsid w:val="00F75656"/>
    <w:rsid w:val="00F75A6D"/>
    <w:rsid w:val="00F75B98"/>
    <w:rsid w:val="00F75BD8"/>
    <w:rsid w:val="00F7613C"/>
    <w:rsid w:val="00F76228"/>
    <w:rsid w:val="00F7623E"/>
    <w:rsid w:val="00F76646"/>
    <w:rsid w:val="00F76719"/>
    <w:rsid w:val="00F76825"/>
    <w:rsid w:val="00F76B7E"/>
    <w:rsid w:val="00F76BF7"/>
    <w:rsid w:val="00F77379"/>
    <w:rsid w:val="00F7746A"/>
    <w:rsid w:val="00F775C7"/>
    <w:rsid w:val="00F7777B"/>
    <w:rsid w:val="00F7788B"/>
    <w:rsid w:val="00F77D31"/>
    <w:rsid w:val="00F77D79"/>
    <w:rsid w:val="00F802DB"/>
    <w:rsid w:val="00F8031A"/>
    <w:rsid w:val="00F8048C"/>
    <w:rsid w:val="00F807D6"/>
    <w:rsid w:val="00F80A1C"/>
    <w:rsid w:val="00F80B15"/>
    <w:rsid w:val="00F80DDE"/>
    <w:rsid w:val="00F80E66"/>
    <w:rsid w:val="00F81019"/>
    <w:rsid w:val="00F811CA"/>
    <w:rsid w:val="00F8123C"/>
    <w:rsid w:val="00F8128D"/>
    <w:rsid w:val="00F81937"/>
    <w:rsid w:val="00F81C58"/>
    <w:rsid w:val="00F81CFF"/>
    <w:rsid w:val="00F81EE5"/>
    <w:rsid w:val="00F81F3D"/>
    <w:rsid w:val="00F81F42"/>
    <w:rsid w:val="00F820DB"/>
    <w:rsid w:val="00F823C5"/>
    <w:rsid w:val="00F829F4"/>
    <w:rsid w:val="00F82BA5"/>
    <w:rsid w:val="00F82D71"/>
    <w:rsid w:val="00F82DFC"/>
    <w:rsid w:val="00F83037"/>
    <w:rsid w:val="00F832AE"/>
    <w:rsid w:val="00F83316"/>
    <w:rsid w:val="00F83600"/>
    <w:rsid w:val="00F836AD"/>
    <w:rsid w:val="00F836FA"/>
    <w:rsid w:val="00F83CB4"/>
    <w:rsid w:val="00F83CDD"/>
    <w:rsid w:val="00F83D0E"/>
    <w:rsid w:val="00F83FF8"/>
    <w:rsid w:val="00F8415A"/>
    <w:rsid w:val="00F8453C"/>
    <w:rsid w:val="00F845EE"/>
    <w:rsid w:val="00F84770"/>
    <w:rsid w:val="00F84813"/>
    <w:rsid w:val="00F8492B"/>
    <w:rsid w:val="00F84BAF"/>
    <w:rsid w:val="00F84BB2"/>
    <w:rsid w:val="00F84C4D"/>
    <w:rsid w:val="00F8530E"/>
    <w:rsid w:val="00F8549C"/>
    <w:rsid w:val="00F8549D"/>
    <w:rsid w:val="00F85696"/>
    <w:rsid w:val="00F85821"/>
    <w:rsid w:val="00F8589C"/>
    <w:rsid w:val="00F85FAA"/>
    <w:rsid w:val="00F86A2B"/>
    <w:rsid w:val="00F86A74"/>
    <w:rsid w:val="00F86B21"/>
    <w:rsid w:val="00F86D57"/>
    <w:rsid w:val="00F8714A"/>
    <w:rsid w:val="00F872E5"/>
    <w:rsid w:val="00F873F0"/>
    <w:rsid w:val="00F87510"/>
    <w:rsid w:val="00F8757A"/>
    <w:rsid w:val="00F87866"/>
    <w:rsid w:val="00F878E1"/>
    <w:rsid w:val="00F87978"/>
    <w:rsid w:val="00F879F4"/>
    <w:rsid w:val="00F87E24"/>
    <w:rsid w:val="00F9002B"/>
    <w:rsid w:val="00F90138"/>
    <w:rsid w:val="00F90214"/>
    <w:rsid w:val="00F90325"/>
    <w:rsid w:val="00F9039A"/>
    <w:rsid w:val="00F90415"/>
    <w:rsid w:val="00F908C5"/>
    <w:rsid w:val="00F90D96"/>
    <w:rsid w:val="00F90DBA"/>
    <w:rsid w:val="00F90EB0"/>
    <w:rsid w:val="00F90F16"/>
    <w:rsid w:val="00F91171"/>
    <w:rsid w:val="00F911A2"/>
    <w:rsid w:val="00F9129A"/>
    <w:rsid w:val="00F912BD"/>
    <w:rsid w:val="00F916BC"/>
    <w:rsid w:val="00F91853"/>
    <w:rsid w:val="00F91983"/>
    <w:rsid w:val="00F91AB3"/>
    <w:rsid w:val="00F91B8A"/>
    <w:rsid w:val="00F91D91"/>
    <w:rsid w:val="00F921E5"/>
    <w:rsid w:val="00F92913"/>
    <w:rsid w:val="00F929E0"/>
    <w:rsid w:val="00F92D86"/>
    <w:rsid w:val="00F92F2E"/>
    <w:rsid w:val="00F92F55"/>
    <w:rsid w:val="00F93073"/>
    <w:rsid w:val="00F93170"/>
    <w:rsid w:val="00F931B4"/>
    <w:rsid w:val="00F936D9"/>
    <w:rsid w:val="00F937C3"/>
    <w:rsid w:val="00F93EDF"/>
    <w:rsid w:val="00F940F3"/>
    <w:rsid w:val="00F9420E"/>
    <w:rsid w:val="00F94245"/>
    <w:rsid w:val="00F9442A"/>
    <w:rsid w:val="00F94845"/>
    <w:rsid w:val="00F948C5"/>
    <w:rsid w:val="00F948D8"/>
    <w:rsid w:val="00F94C46"/>
    <w:rsid w:val="00F94CF1"/>
    <w:rsid w:val="00F952F2"/>
    <w:rsid w:val="00F9553E"/>
    <w:rsid w:val="00F958BE"/>
    <w:rsid w:val="00F95A34"/>
    <w:rsid w:val="00F95A8D"/>
    <w:rsid w:val="00F95B26"/>
    <w:rsid w:val="00F95BD3"/>
    <w:rsid w:val="00F95EB7"/>
    <w:rsid w:val="00F962F8"/>
    <w:rsid w:val="00F96556"/>
    <w:rsid w:val="00F9658D"/>
    <w:rsid w:val="00F9667F"/>
    <w:rsid w:val="00F96714"/>
    <w:rsid w:val="00F9689F"/>
    <w:rsid w:val="00F96A75"/>
    <w:rsid w:val="00F96B11"/>
    <w:rsid w:val="00F96BC2"/>
    <w:rsid w:val="00F96DA0"/>
    <w:rsid w:val="00F9704E"/>
    <w:rsid w:val="00F97410"/>
    <w:rsid w:val="00F976F8"/>
    <w:rsid w:val="00F9798C"/>
    <w:rsid w:val="00F97A0A"/>
    <w:rsid w:val="00F97A97"/>
    <w:rsid w:val="00F97BC3"/>
    <w:rsid w:val="00F97C0E"/>
    <w:rsid w:val="00F97D3E"/>
    <w:rsid w:val="00F97E2D"/>
    <w:rsid w:val="00FA036A"/>
    <w:rsid w:val="00FA060A"/>
    <w:rsid w:val="00FA0611"/>
    <w:rsid w:val="00FA06BA"/>
    <w:rsid w:val="00FA08A7"/>
    <w:rsid w:val="00FA09D2"/>
    <w:rsid w:val="00FA0C8D"/>
    <w:rsid w:val="00FA10BA"/>
    <w:rsid w:val="00FA118D"/>
    <w:rsid w:val="00FA12D4"/>
    <w:rsid w:val="00FA1303"/>
    <w:rsid w:val="00FA13DF"/>
    <w:rsid w:val="00FA177A"/>
    <w:rsid w:val="00FA1927"/>
    <w:rsid w:val="00FA1BB1"/>
    <w:rsid w:val="00FA1D86"/>
    <w:rsid w:val="00FA1DEF"/>
    <w:rsid w:val="00FA1E0B"/>
    <w:rsid w:val="00FA1F48"/>
    <w:rsid w:val="00FA2329"/>
    <w:rsid w:val="00FA24A8"/>
    <w:rsid w:val="00FA27F7"/>
    <w:rsid w:val="00FA2AC0"/>
    <w:rsid w:val="00FA2E99"/>
    <w:rsid w:val="00FA3170"/>
    <w:rsid w:val="00FA3268"/>
    <w:rsid w:val="00FA3307"/>
    <w:rsid w:val="00FA356A"/>
    <w:rsid w:val="00FA3649"/>
    <w:rsid w:val="00FA38D1"/>
    <w:rsid w:val="00FA3EE0"/>
    <w:rsid w:val="00FA43D5"/>
    <w:rsid w:val="00FA43F6"/>
    <w:rsid w:val="00FA4846"/>
    <w:rsid w:val="00FA50C4"/>
    <w:rsid w:val="00FA5946"/>
    <w:rsid w:val="00FA5B87"/>
    <w:rsid w:val="00FA5D8E"/>
    <w:rsid w:val="00FA5EA0"/>
    <w:rsid w:val="00FA6709"/>
    <w:rsid w:val="00FA68E9"/>
    <w:rsid w:val="00FA69CF"/>
    <w:rsid w:val="00FA6A77"/>
    <w:rsid w:val="00FA6C95"/>
    <w:rsid w:val="00FA6DDA"/>
    <w:rsid w:val="00FA6E00"/>
    <w:rsid w:val="00FA6E5B"/>
    <w:rsid w:val="00FA70B5"/>
    <w:rsid w:val="00FA724D"/>
    <w:rsid w:val="00FA756B"/>
    <w:rsid w:val="00FA7637"/>
    <w:rsid w:val="00FA77B1"/>
    <w:rsid w:val="00FA7A3D"/>
    <w:rsid w:val="00FB002D"/>
    <w:rsid w:val="00FB0035"/>
    <w:rsid w:val="00FB0243"/>
    <w:rsid w:val="00FB066F"/>
    <w:rsid w:val="00FB0888"/>
    <w:rsid w:val="00FB0AFA"/>
    <w:rsid w:val="00FB1466"/>
    <w:rsid w:val="00FB1486"/>
    <w:rsid w:val="00FB1590"/>
    <w:rsid w:val="00FB15EB"/>
    <w:rsid w:val="00FB162F"/>
    <w:rsid w:val="00FB16CD"/>
    <w:rsid w:val="00FB17E7"/>
    <w:rsid w:val="00FB17ED"/>
    <w:rsid w:val="00FB194B"/>
    <w:rsid w:val="00FB1B4B"/>
    <w:rsid w:val="00FB1B9B"/>
    <w:rsid w:val="00FB1E08"/>
    <w:rsid w:val="00FB2255"/>
    <w:rsid w:val="00FB2291"/>
    <w:rsid w:val="00FB2C56"/>
    <w:rsid w:val="00FB2C6E"/>
    <w:rsid w:val="00FB2EE6"/>
    <w:rsid w:val="00FB310C"/>
    <w:rsid w:val="00FB315A"/>
    <w:rsid w:val="00FB33C4"/>
    <w:rsid w:val="00FB36A6"/>
    <w:rsid w:val="00FB36F4"/>
    <w:rsid w:val="00FB39D9"/>
    <w:rsid w:val="00FB3A77"/>
    <w:rsid w:val="00FB3C30"/>
    <w:rsid w:val="00FB3D71"/>
    <w:rsid w:val="00FB4681"/>
    <w:rsid w:val="00FB4A6F"/>
    <w:rsid w:val="00FB4B00"/>
    <w:rsid w:val="00FB4C49"/>
    <w:rsid w:val="00FB4D81"/>
    <w:rsid w:val="00FB4D85"/>
    <w:rsid w:val="00FB5167"/>
    <w:rsid w:val="00FB53E5"/>
    <w:rsid w:val="00FB5602"/>
    <w:rsid w:val="00FB5633"/>
    <w:rsid w:val="00FB56EF"/>
    <w:rsid w:val="00FB5C27"/>
    <w:rsid w:val="00FB5F38"/>
    <w:rsid w:val="00FB607A"/>
    <w:rsid w:val="00FB61A8"/>
    <w:rsid w:val="00FB620B"/>
    <w:rsid w:val="00FB675B"/>
    <w:rsid w:val="00FB6AC2"/>
    <w:rsid w:val="00FB6B4B"/>
    <w:rsid w:val="00FB6EFF"/>
    <w:rsid w:val="00FB709C"/>
    <w:rsid w:val="00FB71AF"/>
    <w:rsid w:val="00FB72CF"/>
    <w:rsid w:val="00FB79FD"/>
    <w:rsid w:val="00FB7BA1"/>
    <w:rsid w:val="00FB7BC8"/>
    <w:rsid w:val="00FB7F6B"/>
    <w:rsid w:val="00FB7FAD"/>
    <w:rsid w:val="00FC0065"/>
    <w:rsid w:val="00FC0389"/>
    <w:rsid w:val="00FC05B7"/>
    <w:rsid w:val="00FC0A2F"/>
    <w:rsid w:val="00FC0C7F"/>
    <w:rsid w:val="00FC0EA0"/>
    <w:rsid w:val="00FC117B"/>
    <w:rsid w:val="00FC11FF"/>
    <w:rsid w:val="00FC142E"/>
    <w:rsid w:val="00FC14A9"/>
    <w:rsid w:val="00FC1523"/>
    <w:rsid w:val="00FC1741"/>
    <w:rsid w:val="00FC1774"/>
    <w:rsid w:val="00FC198A"/>
    <w:rsid w:val="00FC1A6D"/>
    <w:rsid w:val="00FC1B5F"/>
    <w:rsid w:val="00FC1C95"/>
    <w:rsid w:val="00FC1E76"/>
    <w:rsid w:val="00FC2421"/>
    <w:rsid w:val="00FC29F8"/>
    <w:rsid w:val="00FC2EB5"/>
    <w:rsid w:val="00FC2EFE"/>
    <w:rsid w:val="00FC3548"/>
    <w:rsid w:val="00FC387C"/>
    <w:rsid w:val="00FC3D8D"/>
    <w:rsid w:val="00FC3F6E"/>
    <w:rsid w:val="00FC41E5"/>
    <w:rsid w:val="00FC4227"/>
    <w:rsid w:val="00FC4290"/>
    <w:rsid w:val="00FC4513"/>
    <w:rsid w:val="00FC4670"/>
    <w:rsid w:val="00FC4830"/>
    <w:rsid w:val="00FC4BCC"/>
    <w:rsid w:val="00FC4D03"/>
    <w:rsid w:val="00FC4EAD"/>
    <w:rsid w:val="00FC4F0A"/>
    <w:rsid w:val="00FC5033"/>
    <w:rsid w:val="00FC5210"/>
    <w:rsid w:val="00FC55FE"/>
    <w:rsid w:val="00FC58A9"/>
    <w:rsid w:val="00FC5962"/>
    <w:rsid w:val="00FC59B7"/>
    <w:rsid w:val="00FC605B"/>
    <w:rsid w:val="00FC6075"/>
    <w:rsid w:val="00FC60B8"/>
    <w:rsid w:val="00FC6355"/>
    <w:rsid w:val="00FC638D"/>
    <w:rsid w:val="00FC6652"/>
    <w:rsid w:val="00FC6723"/>
    <w:rsid w:val="00FC6C4C"/>
    <w:rsid w:val="00FC70EE"/>
    <w:rsid w:val="00FC71C3"/>
    <w:rsid w:val="00FC784E"/>
    <w:rsid w:val="00FC7E6D"/>
    <w:rsid w:val="00FD0024"/>
    <w:rsid w:val="00FD0222"/>
    <w:rsid w:val="00FD045F"/>
    <w:rsid w:val="00FD047D"/>
    <w:rsid w:val="00FD053A"/>
    <w:rsid w:val="00FD10CF"/>
    <w:rsid w:val="00FD1360"/>
    <w:rsid w:val="00FD13D2"/>
    <w:rsid w:val="00FD16C0"/>
    <w:rsid w:val="00FD177D"/>
    <w:rsid w:val="00FD1AF1"/>
    <w:rsid w:val="00FD1B84"/>
    <w:rsid w:val="00FD1CED"/>
    <w:rsid w:val="00FD1F7B"/>
    <w:rsid w:val="00FD2165"/>
    <w:rsid w:val="00FD27E5"/>
    <w:rsid w:val="00FD2870"/>
    <w:rsid w:val="00FD2CA5"/>
    <w:rsid w:val="00FD2D81"/>
    <w:rsid w:val="00FD3417"/>
    <w:rsid w:val="00FD3978"/>
    <w:rsid w:val="00FD39BC"/>
    <w:rsid w:val="00FD3B1A"/>
    <w:rsid w:val="00FD3E14"/>
    <w:rsid w:val="00FD400F"/>
    <w:rsid w:val="00FD4221"/>
    <w:rsid w:val="00FD4474"/>
    <w:rsid w:val="00FD45B4"/>
    <w:rsid w:val="00FD4A24"/>
    <w:rsid w:val="00FD4D27"/>
    <w:rsid w:val="00FD4DB0"/>
    <w:rsid w:val="00FD50F4"/>
    <w:rsid w:val="00FD518F"/>
    <w:rsid w:val="00FD5596"/>
    <w:rsid w:val="00FD574F"/>
    <w:rsid w:val="00FD59E8"/>
    <w:rsid w:val="00FD6259"/>
    <w:rsid w:val="00FD647B"/>
    <w:rsid w:val="00FD6480"/>
    <w:rsid w:val="00FD655D"/>
    <w:rsid w:val="00FD6682"/>
    <w:rsid w:val="00FD683C"/>
    <w:rsid w:val="00FD6891"/>
    <w:rsid w:val="00FD69E6"/>
    <w:rsid w:val="00FD6B6C"/>
    <w:rsid w:val="00FD6C04"/>
    <w:rsid w:val="00FD6EAD"/>
    <w:rsid w:val="00FD7067"/>
    <w:rsid w:val="00FD7078"/>
    <w:rsid w:val="00FD7195"/>
    <w:rsid w:val="00FD7731"/>
    <w:rsid w:val="00FD7834"/>
    <w:rsid w:val="00FD792E"/>
    <w:rsid w:val="00FD7934"/>
    <w:rsid w:val="00FD7D1E"/>
    <w:rsid w:val="00FE0243"/>
    <w:rsid w:val="00FE02B4"/>
    <w:rsid w:val="00FE092A"/>
    <w:rsid w:val="00FE0BAB"/>
    <w:rsid w:val="00FE0BEF"/>
    <w:rsid w:val="00FE0EC0"/>
    <w:rsid w:val="00FE14CC"/>
    <w:rsid w:val="00FE16AC"/>
    <w:rsid w:val="00FE17A3"/>
    <w:rsid w:val="00FE18EC"/>
    <w:rsid w:val="00FE1EDE"/>
    <w:rsid w:val="00FE215D"/>
    <w:rsid w:val="00FE25A4"/>
    <w:rsid w:val="00FE2705"/>
    <w:rsid w:val="00FE28B3"/>
    <w:rsid w:val="00FE29D0"/>
    <w:rsid w:val="00FE3305"/>
    <w:rsid w:val="00FE378A"/>
    <w:rsid w:val="00FE382F"/>
    <w:rsid w:val="00FE38DD"/>
    <w:rsid w:val="00FE3993"/>
    <w:rsid w:val="00FE3B21"/>
    <w:rsid w:val="00FE3F54"/>
    <w:rsid w:val="00FE3FAB"/>
    <w:rsid w:val="00FE43D9"/>
    <w:rsid w:val="00FE43FA"/>
    <w:rsid w:val="00FE4648"/>
    <w:rsid w:val="00FE485A"/>
    <w:rsid w:val="00FE4982"/>
    <w:rsid w:val="00FE4B04"/>
    <w:rsid w:val="00FE4DD6"/>
    <w:rsid w:val="00FE4E67"/>
    <w:rsid w:val="00FE4F10"/>
    <w:rsid w:val="00FE5284"/>
    <w:rsid w:val="00FE57B7"/>
    <w:rsid w:val="00FE584A"/>
    <w:rsid w:val="00FE59C2"/>
    <w:rsid w:val="00FE5A14"/>
    <w:rsid w:val="00FE6418"/>
    <w:rsid w:val="00FE668F"/>
    <w:rsid w:val="00FE69D9"/>
    <w:rsid w:val="00FE6DCB"/>
    <w:rsid w:val="00FE6EE5"/>
    <w:rsid w:val="00FE710D"/>
    <w:rsid w:val="00FE71E8"/>
    <w:rsid w:val="00FE7432"/>
    <w:rsid w:val="00FE744F"/>
    <w:rsid w:val="00FE75B5"/>
    <w:rsid w:val="00FE75D9"/>
    <w:rsid w:val="00FE774A"/>
    <w:rsid w:val="00FE78DA"/>
    <w:rsid w:val="00FE7A93"/>
    <w:rsid w:val="00FF02A8"/>
    <w:rsid w:val="00FF03AB"/>
    <w:rsid w:val="00FF04DB"/>
    <w:rsid w:val="00FF055E"/>
    <w:rsid w:val="00FF05D5"/>
    <w:rsid w:val="00FF0916"/>
    <w:rsid w:val="00FF0A1D"/>
    <w:rsid w:val="00FF0A62"/>
    <w:rsid w:val="00FF0B32"/>
    <w:rsid w:val="00FF0B39"/>
    <w:rsid w:val="00FF0FE4"/>
    <w:rsid w:val="00FF1070"/>
    <w:rsid w:val="00FF1404"/>
    <w:rsid w:val="00FF166E"/>
    <w:rsid w:val="00FF179E"/>
    <w:rsid w:val="00FF1B3F"/>
    <w:rsid w:val="00FF1BE0"/>
    <w:rsid w:val="00FF1CA1"/>
    <w:rsid w:val="00FF1D54"/>
    <w:rsid w:val="00FF1DB1"/>
    <w:rsid w:val="00FF23B5"/>
    <w:rsid w:val="00FF2BF5"/>
    <w:rsid w:val="00FF2D79"/>
    <w:rsid w:val="00FF2DEE"/>
    <w:rsid w:val="00FF3161"/>
    <w:rsid w:val="00FF319A"/>
    <w:rsid w:val="00FF31F3"/>
    <w:rsid w:val="00FF37AB"/>
    <w:rsid w:val="00FF3A5F"/>
    <w:rsid w:val="00FF3BAC"/>
    <w:rsid w:val="00FF478C"/>
    <w:rsid w:val="00FF4A35"/>
    <w:rsid w:val="00FF4B9B"/>
    <w:rsid w:val="00FF4BD7"/>
    <w:rsid w:val="00FF4E77"/>
    <w:rsid w:val="00FF5116"/>
    <w:rsid w:val="00FF51F5"/>
    <w:rsid w:val="00FF54C1"/>
    <w:rsid w:val="00FF5666"/>
    <w:rsid w:val="00FF5926"/>
    <w:rsid w:val="00FF598D"/>
    <w:rsid w:val="00FF5A21"/>
    <w:rsid w:val="00FF5E1F"/>
    <w:rsid w:val="00FF5FB9"/>
    <w:rsid w:val="00FF62AA"/>
    <w:rsid w:val="00FF6400"/>
    <w:rsid w:val="00FF6515"/>
    <w:rsid w:val="00FF6786"/>
    <w:rsid w:val="00FF685F"/>
    <w:rsid w:val="00FF6981"/>
    <w:rsid w:val="00FF6A37"/>
    <w:rsid w:val="00FF6A61"/>
    <w:rsid w:val="00FF6EC9"/>
    <w:rsid w:val="00FF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3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E47272"/>
    <w:pPr>
      <w:widowControl w:val="0"/>
      <w:autoSpaceDE w:val="0"/>
      <w:autoSpaceDN w:val="0"/>
      <w:adjustRightInd w:val="0"/>
      <w:spacing w:before="75"/>
      <w:jc w:val="center"/>
      <w:outlineLvl w:val="0"/>
    </w:pPr>
    <w:rPr>
      <w:b/>
      <w:bCs/>
      <w:sz w:val="24"/>
      <w:szCs w:val="24"/>
      <w:u w:val="single"/>
    </w:rPr>
  </w:style>
  <w:style w:type="paragraph" w:styleId="2">
    <w:name w:val="heading 2"/>
    <w:basedOn w:val="a"/>
    <w:next w:val="a"/>
    <w:link w:val="20"/>
    <w:uiPriority w:val="9"/>
    <w:unhideWhenUsed/>
    <w:qFormat/>
    <w:rsid w:val="00A04494"/>
    <w:pPr>
      <w:widowControl w:val="0"/>
      <w:spacing w:before="320" w:line="360" w:lineRule="auto"/>
      <w:outlineLvl w:val="1"/>
    </w:pPr>
    <w:rPr>
      <w:rFonts w:ascii="Arial" w:hAnsi="Arial"/>
      <w:b/>
      <w:bCs/>
      <w:i/>
      <w:iCs/>
      <w:color w:val="000000"/>
    </w:rPr>
  </w:style>
  <w:style w:type="paragraph" w:styleId="3">
    <w:name w:val="heading 3"/>
    <w:basedOn w:val="a"/>
    <w:next w:val="a"/>
    <w:link w:val="30"/>
    <w:uiPriority w:val="9"/>
    <w:unhideWhenUsed/>
    <w:qFormat/>
    <w:rsid w:val="00A04494"/>
    <w:pPr>
      <w:widowControl w:val="0"/>
      <w:spacing w:before="320" w:line="360" w:lineRule="auto"/>
      <w:outlineLvl w:val="2"/>
    </w:pPr>
    <w:rPr>
      <w:rFonts w:ascii="Arial" w:hAnsi="Arial"/>
      <w:b/>
      <w:bCs/>
      <w:i/>
      <w:iCs/>
      <w:color w:val="000000"/>
      <w:sz w:val="26"/>
      <w:szCs w:val="26"/>
    </w:rPr>
  </w:style>
  <w:style w:type="paragraph" w:styleId="4">
    <w:name w:val="heading 4"/>
    <w:basedOn w:val="a"/>
    <w:next w:val="a"/>
    <w:link w:val="40"/>
    <w:uiPriority w:val="9"/>
    <w:semiHidden/>
    <w:unhideWhenUsed/>
    <w:qFormat/>
    <w:rsid w:val="00A04494"/>
    <w:pPr>
      <w:widowControl w:val="0"/>
      <w:spacing w:before="280" w:line="360" w:lineRule="auto"/>
      <w:outlineLvl w:val="3"/>
    </w:pPr>
    <w:rPr>
      <w:rFonts w:ascii="Arial" w:hAnsi="Arial"/>
      <w:b/>
      <w:bCs/>
      <w:i/>
      <w:iCs/>
      <w:color w:val="000000"/>
      <w:sz w:val="24"/>
      <w:szCs w:val="24"/>
    </w:rPr>
  </w:style>
  <w:style w:type="paragraph" w:styleId="5">
    <w:name w:val="heading 5"/>
    <w:basedOn w:val="a"/>
    <w:next w:val="a"/>
    <w:link w:val="50"/>
    <w:uiPriority w:val="9"/>
    <w:semiHidden/>
    <w:unhideWhenUsed/>
    <w:qFormat/>
    <w:rsid w:val="00A04494"/>
    <w:pPr>
      <w:widowControl w:val="0"/>
      <w:spacing w:before="280" w:line="360" w:lineRule="auto"/>
      <w:outlineLvl w:val="4"/>
    </w:pPr>
    <w:rPr>
      <w:rFonts w:ascii="Arial" w:hAnsi="Arial"/>
      <w:b/>
      <w:bCs/>
      <w:i/>
      <w:iCs/>
      <w:color w:val="000000"/>
      <w:sz w:val="24"/>
      <w:szCs w:val="24"/>
    </w:rPr>
  </w:style>
  <w:style w:type="paragraph" w:styleId="6">
    <w:name w:val="heading 6"/>
    <w:basedOn w:val="a"/>
    <w:next w:val="a"/>
    <w:link w:val="60"/>
    <w:uiPriority w:val="9"/>
    <w:semiHidden/>
    <w:unhideWhenUsed/>
    <w:qFormat/>
    <w:rsid w:val="00A04494"/>
    <w:pPr>
      <w:widowControl w:val="0"/>
      <w:spacing w:before="280" w:after="80" w:line="360" w:lineRule="auto"/>
      <w:outlineLvl w:val="5"/>
    </w:pPr>
    <w:rPr>
      <w:rFonts w:ascii="Arial" w:hAnsi="Arial"/>
      <w:b/>
      <w:bCs/>
      <w:i/>
      <w:iCs/>
      <w:color w:val="000000"/>
      <w:sz w:val="24"/>
      <w:szCs w:val="24"/>
    </w:rPr>
  </w:style>
  <w:style w:type="paragraph" w:styleId="7">
    <w:name w:val="heading 7"/>
    <w:basedOn w:val="a"/>
    <w:next w:val="a"/>
    <w:link w:val="70"/>
    <w:uiPriority w:val="9"/>
    <w:semiHidden/>
    <w:unhideWhenUsed/>
    <w:qFormat/>
    <w:rsid w:val="00A04494"/>
    <w:pPr>
      <w:widowControl w:val="0"/>
      <w:spacing w:before="280" w:line="360" w:lineRule="auto"/>
      <w:outlineLvl w:val="6"/>
    </w:pPr>
    <w:rPr>
      <w:rFonts w:ascii="Arial" w:hAnsi="Arial"/>
      <w:b/>
      <w:bCs/>
      <w:i/>
      <w:iCs/>
      <w:color w:val="000000"/>
      <w:sz w:val="20"/>
      <w:szCs w:val="20"/>
    </w:rPr>
  </w:style>
  <w:style w:type="paragraph" w:styleId="8">
    <w:name w:val="heading 8"/>
    <w:basedOn w:val="a"/>
    <w:next w:val="a"/>
    <w:link w:val="80"/>
    <w:uiPriority w:val="9"/>
    <w:semiHidden/>
    <w:unhideWhenUsed/>
    <w:qFormat/>
    <w:rsid w:val="00A04494"/>
    <w:pPr>
      <w:widowControl w:val="0"/>
      <w:spacing w:before="280" w:line="360" w:lineRule="auto"/>
      <w:outlineLvl w:val="7"/>
    </w:pPr>
    <w:rPr>
      <w:rFonts w:ascii="Arial" w:hAnsi="Arial"/>
      <w:b/>
      <w:bCs/>
      <w:i/>
      <w:iCs/>
      <w:color w:val="000000"/>
      <w:sz w:val="18"/>
      <w:szCs w:val="18"/>
    </w:rPr>
  </w:style>
  <w:style w:type="paragraph" w:styleId="9">
    <w:name w:val="heading 9"/>
    <w:basedOn w:val="a"/>
    <w:next w:val="a"/>
    <w:link w:val="90"/>
    <w:uiPriority w:val="9"/>
    <w:semiHidden/>
    <w:unhideWhenUsed/>
    <w:qFormat/>
    <w:rsid w:val="00A04494"/>
    <w:pPr>
      <w:widowControl w:val="0"/>
      <w:spacing w:before="280" w:line="360" w:lineRule="auto"/>
      <w:outlineLvl w:val="8"/>
    </w:pPr>
    <w:rPr>
      <w:rFonts w:ascii="Arial" w:hAnsi="Arial"/>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272"/>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uiPriority w:val="9"/>
    <w:rsid w:val="00A04494"/>
    <w:rPr>
      <w:rFonts w:ascii="Arial" w:eastAsia="Times New Roman" w:hAnsi="Arial" w:cs="Times New Roman"/>
      <w:b/>
      <w:bCs/>
      <w:i/>
      <w:iCs/>
      <w:color w:val="000000"/>
      <w:sz w:val="28"/>
      <w:szCs w:val="28"/>
      <w:lang w:eastAsia="ru-RU"/>
    </w:rPr>
  </w:style>
  <w:style w:type="character" w:customStyle="1" w:styleId="30">
    <w:name w:val="Заголовок 3 Знак"/>
    <w:basedOn w:val="a0"/>
    <w:link w:val="3"/>
    <w:uiPriority w:val="9"/>
    <w:rsid w:val="00A04494"/>
    <w:rPr>
      <w:rFonts w:ascii="Arial" w:eastAsia="Times New Roman" w:hAnsi="Arial" w:cs="Times New Roman"/>
      <w:b/>
      <w:bCs/>
      <w:i/>
      <w:iCs/>
      <w:color w:val="000000"/>
      <w:sz w:val="26"/>
      <w:szCs w:val="26"/>
      <w:lang w:eastAsia="ru-RU"/>
    </w:rPr>
  </w:style>
  <w:style w:type="character" w:customStyle="1" w:styleId="40">
    <w:name w:val="Заголовок 4 Знак"/>
    <w:basedOn w:val="a0"/>
    <w:link w:val="4"/>
    <w:uiPriority w:val="9"/>
    <w:semiHidden/>
    <w:rsid w:val="00A04494"/>
    <w:rPr>
      <w:rFonts w:ascii="Arial" w:eastAsia="Times New Roman" w:hAnsi="Arial" w:cs="Times New Roman"/>
      <w:b/>
      <w:bCs/>
      <w:i/>
      <w:iCs/>
      <w:color w:val="000000"/>
      <w:sz w:val="24"/>
      <w:szCs w:val="24"/>
      <w:lang w:eastAsia="ru-RU"/>
    </w:rPr>
  </w:style>
  <w:style w:type="character" w:customStyle="1" w:styleId="50">
    <w:name w:val="Заголовок 5 Знак"/>
    <w:basedOn w:val="a0"/>
    <w:link w:val="5"/>
    <w:uiPriority w:val="9"/>
    <w:semiHidden/>
    <w:rsid w:val="00A04494"/>
    <w:rPr>
      <w:rFonts w:ascii="Arial" w:eastAsia="Times New Roman" w:hAnsi="Arial" w:cs="Times New Roman"/>
      <w:b/>
      <w:bCs/>
      <w:i/>
      <w:iCs/>
      <w:color w:val="000000"/>
      <w:sz w:val="24"/>
      <w:szCs w:val="24"/>
      <w:lang w:eastAsia="ru-RU"/>
    </w:rPr>
  </w:style>
  <w:style w:type="character" w:customStyle="1" w:styleId="60">
    <w:name w:val="Заголовок 6 Знак"/>
    <w:basedOn w:val="a0"/>
    <w:link w:val="6"/>
    <w:uiPriority w:val="9"/>
    <w:semiHidden/>
    <w:rsid w:val="00A04494"/>
    <w:rPr>
      <w:rFonts w:ascii="Arial" w:eastAsia="Times New Roman" w:hAnsi="Arial" w:cs="Times New Roman"/>
      <w:b/>
      <w:bCs/>
      <w:i/>
      <w:iCs/>
      <w:color w:val="000000"/>
      <w:sz w:val="24"/>
      <w:szCs w:val="24"/>
      <w:lang w:eastAsia="ru-RU"/>
    </w:rPr>
  </w:style>
  <w:style w:type="character" w:customStyle="1" w:styleId="70">
    <w:name w:val="Заголовок 7 Знак"/>
    <w:basedOn w:val="a0"/>
    <w:link w:val="7"/>
    <w:uiPriority w:val="9"/>
    <w:semiHidden/>
    <w:rsid w:val="00A04494"/>
    <w:rPr>
      <w:rFonts w:ascii="Arial" w:eastAsia="Times New Roman" w:hAnsi="Arial" w:cs="Times New Roman"/>
      <w:b/>
      <w:bCs/>
      <w:i/>
      <w:iCs/>
      <w:color w:val="000000"/>
      <w:sz w:val="20"/>
      <w:szCs w:val="20"/>
      <w:lang w:eastAsia="ru-RU"/>
    </w:rPr>
  </w:style>
  <w:style w:type="character" w:customStyle="1" w:styleId="80">
    <w:name w:val="Заголовок 8 Знак"/>
    <w:basedOn w:val="a0"/>
    <w:link w:val="8"/>
    <w:uiPriority w:val="9"/>
    <w:semiHidden/>
    <w:rsid w:val="00A04494"/>
    <w:rPr>
      <w:rFonts w:ascii="Arial" w:eastAsia="Times New Roman" w:hAnsi="Arial" w:cs="Times New Roman"/>
      <w:b/>
      <w:bCs/>
      <w:i/>
      <w:iCs/>
      <w:color w:val="000000"/>
      <w:sz w:val="18"/>
      <w:szCs w:val="18"/>
      <w:lang w:eastAsia="ru-RU"/>
    </w:rPr>
  </w:style>
  <w:style w:type="character" w:customStyle="1" w:styleId="90">
    <w:name w:val="Заголовок 9 Знак"/>
    <w:basedOn w:val="a0"/>
    <w:link w:val="9"/>
    <w:uiPriority w:val="9"/>
    <w:semiHidden/>
    <w:rsid w:val="00A04494"/>
    <w:rPr>
      <w:rFonts w:ascii="Arial" w:eastAsia="Times New Roman" w:hAnsi="Arial" w:cs="Times New Roman"/>
      <w:i/>
      <w:iCs/>
      <w:color w:val="000000"/>
      <w:sz w:val="18"/>
      <w:szCs w:val="18"/>
      <w:lang w:eastAsia="ru-RU"/>
    </w:rPr>
  </w:style>
  <w:style w:type="paragraph" w:styleId="a3">
    <w:name w:val="Balloon Text"/>
    <w:basedOn w:val="a"/>
    <w:link w:val="a4"/>
    <w:uiPriority w:val="99"/>
    <w:semiHidden/>
    <w:unhideWhenUsed/>
    <w:rsid w:val="00CD023E"/>
    <w:rPr>
      <w:rFonts w:ascii="Tahoma" w:hAnsi="Tahoma" w:cs="Tahoma"/>
      <w:sz w:val="16"/>
      <w:szCs w:val="16"/>
    </w:rPr>
  </w:style>
  <w:style w:type="character" w:customStyle="1" w:styleId="a4">
    <w:name w:val="Текст выноски Знак"/>
    <w:basedOn w:val="a0"/>
    <w:link w:val="a3"/>
    <w:uiPriority w:val="99"/>
    <w:semiHidden/>
    <w:rsid w:val="00CD023E"/>
    <w:rPr>
      <w:rFonts w:ascii="Tahoma" w:eastAsia="Times New Roman" w:hAnsi="Tahoma" w:cs="Tahoma"/>
      <w:sz w:val="16"/>
      <w:szCs w:val="16"/>
      <w:lang w:eastAsia="ru-RU"/>
    </w:rPr>
  </w:style>
  <w:style w:type="paragraph" w:styleId="a5">
    <w:name w:val="header"/>
    <w:basedOn w:val="a"/>
    <w:link w:val="a6"/>
    <w:uiPriority w:val="99"/>
    <w:unhideWhenUsed/>
    <w:rsid w:val="00CD023E"/>
    <w:pPr>
      <w:tabs>
        <w:tab w:val="center" w:pos="4677"/>
        <w:tab w:val="right" w:pos="9355"/>
      </w:tabs>
    </w:pPr>
  </w:style>
  <w:style w:type="character" w:customStyle="1" w:styleId="a6">
    <w:name w:val="Верхний колонтитул Знак"/>
    <w:basedOn w:val="a0"/>
    <w:link w:val="a5"/>
    <w:uiPriority w:val="99"/>
    <w:rsid w:val="00CD023E"/>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CD023E"/>
    <w:pPr>
      <w:tabs>
        <w:tab w:val="center" w:pos="4677"/>
        <w:tab w:val="right" w:pos="9355"/>
      </w:tabs>
    </w:pPr>
  </w:style>
  <w:style w:type="character" w:customStyle="1" w:styleId="a8">
    <w:name w:val="Нижний колонтитул Знак"/>
    <w:basedOn w:val="a0"/>
    <w:link w:val="a7"/>
    <w:uiPriority w:val="99"/>
    <w:rsid w:val="00CD023E"/>
    <w:rPr>
      <w:rFonts w:ascii="Times New Roman" w:eastAsia="Times New Roman" w:hAnsi="Times New Roman" w:cs="Times New Roman"/>
      <w:sz w:val="28"/>
      <w:szCs w:val="28"/>
      <w:lang w:eastAsia="ru-RU"/>
    </w:rPr>
  </w:style>
  <w:style w:type="paragraph" w:customStyle="1" w:styleId="a9">
    <w:name w:val="Прижатый влево"/>
    <w:basedOn w:val="a"/>
    <w:next w:val="a"/>
    <w:uiPriority w:val="99"/>
    <w:rsid w:val="00E47272"/>
    <w:pPr>
      <w:widowControl w:val="0"/>
      <w:autoSpaceDE w:val="0"/>
      <w:autoSpaceDN w:val="0"/>
      <w:adjustRightInd w:val="0"/>
    </w:pPr>
    <w:rPr>
      <w:sz w:val="24"/>
      <w:szCs w:val="24"/>
    </w:rPr>
  </w:style>
  <w:style w:type="character" w:styleId="aa">
    <w:name w:val="Hyperlink"/>
    <w:basedOn w:val="a0"/>
    <w:uiPriority w:val="99"/>
    <w:unhideWhenUsed/>
    <w:rsid w:val="000E7D4A"/>
    <w:rPr>
      <w:color w:val="0000FF" w:themeColor="hyperlink"/>
      <w:u w:val="single"/>
    </w:rPr>
  </w:style>
  <w:style w:type="character" w:customStyle="1" w:styleId="11">
    <w:name w:val="Верхний колонтитул Знак1"/>
    <w:uiPriority w:val="99"/>
    <w:locked/>
    <w:rsid w:val="00A514D0"/>
    <w:rPr>
      <w:rFonts w:ascii="Times New Roman CYR" w:hAnsi="Times New Roman CYR"/>
      <w:sz w:val="24"/>
      <w:szCs w:val="24"/>
      <w:lang w:eastAsia="zh-CN"/>
    </w:rPr>
  </w:style>
  <w:style w:type="character" w:customStyle="1" w:styleId="12">
    <w:name w:val="Нижний колонтитул Знак1"/>
    <w:uiPriority w:val="99"/>
    <w:locked/>
    <w:rsid w:val="00A514D0"/>
    <w:rPr>
      <w:rFonts w:ascii="Times New Roman CYR" w:hAnsi="Times New Roman CYR"/>
      <w:sz w:val="24"/>
      <w:szCs w:val="24"/>
      <w:lang w:eastAsia="zh-CN"/>
    </w:rPr>
  </w:style>
  <w:style w:type="paragraph" w:styleId="ab">
    <w:name w:val="List Paragraph"/>
    <w:basedOn w:val="a"/>
    <w:qFormat/>
    <w:rsid w:val="00A514D0"/>
    <w:pPr>
      <w:suppressAutoHyphens/>
      <w:ind w:left="720"/>
      <w:contextualSpacing/>
    </w:pPr>
    <w:rPr>
      <w:sz w:val="24"/>
      <w:szCs w:val="24"/>
      <w:lang w:eastAsia="zh-CN"/>
    </w:rPr>
  </w:style>
  <w:style w:type="paragraph" w:styleId="ac">
    <w:name w:val="TOC Heading"/>
    <w:basedOn w:val="1"/>
    <w:next w:val="a"/>
    <w:uiPriority w:val="39"/>
    <w:unhideWhenUsed/>
    <w:qFormat/>
    <w:rsid w:val="00A514D0"/>
    <w:pPr>
      <w:keepNext/>
      <w:keepLines/>
      <w:widowControl/>
      <w:autoSpaceDE/>
      <w:autoSpaceDN/>
      <w:adjustRightInd/>
      <w:spacing w:before="480" w:line="276" w:lineRule="auto"/>
      <w:jc w:val="left"/>
      <w:outlineLvl w:val="9"/>
    </w:pPr>
    <w:rPr>
      <w:rFonts w:ascii="Cambria" w:hAnsi="Cambria"/>
      <w:color w:val="365F91"/>
      <w:sz w:val="28"/>
      <w:szCs w:val="28"/>
      <w:u w:val="none"/>
      <w:lang w:eastAsia="en-US"/>
    </w:rPr>
  </w:style>
  <w:style w:type="table" w:styleId="ad">
    <w:name w:val="Table Grid"/>
    <w:basedOn w:val="a1"/>
    <w:uiPriority w:val="59"/>
    <w:rsid w:val="00A51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Основной текст_"/>
    <w:basedOn w:val="a0"/>
    <w:link w:val="21"/>
    <w:rsid w:val="00A514D0"/>
    <w:rPr>
      <w:rFonts w:eastAsia="Times New Roman"/>
      <w:sz w:val="15"/>
      <w:szCs w:val="15"/>
      <w:shd w:val="clear" w:color="auto" w:fill="FFFFFF"/>
    </w:rPr>
  </w:style>
  <w:style w:type="paragraph" w:customStyle="1" w:styleId="21">
    <w:name w:val="Основной текст2"/>
    <w:basedOn w:val="a"/>
    <w:link w:val="ae"/>
    <w:rsid w:val="00A514D0"/>
    <w:pPr>
      <w:widowControl w:val="0"/>
      <w:shd w:val="clear" w:color="auto" w:fill="FFFFFF"/>
      <w:spacing w:before="120" w:line="185" w:lineRule="exact"/>
      <w:ind w:hanging="260"/>
    </w:pPr>
    <w:rPr>
      <w:rFonts w:asciiTheme="minorHAnsi" w:hAnsiTheme="minorHAnsi" w:cstheme="minorBidi"/>
      <w:sz w:val="15"/>
      <w:szCs w:val="15"/>
      <w:lang w:eastAsia="en-US"/>
    </w:rPr>
  </w:style>
  <w:style w:type="character" w:customStyle="1" w:styleId="13">
    <w:name w:val="Основной текст1"/>
    <w:basedOn w:val="ae"/>
    <w:rsid w:val="00A514D0"/>
    <w:rPr>
      <w:rFonts w:eastAsia="Times New Roman"/>
      <w:color w:val="000000"/>
      <w:spacing w:val="0"/>
      <w:w w:val="100"/>
      <w:position w:val="0"/>
      <w:sz w:val="15"/>
      <w:szCs w:val="15"/>
      <w:shd w:val="clear" w:color="auto" w:fill="FFFFFF"/>
      <w:lang w:val="ru-RU"/>
    </w:rPr>
  </w:style>
  <w:style w:type="character" w:customStyle="1" w:styleId="Consolas8pt">
    <w:name w:val="Основной текст + Consolas;8 pt;Курсив"/>
    <w:basedOn w:val="ae"/>
    <w:rsid w:val="00A514D0"/>
    <w:rPr>
      <w:rFonts w:ascii="Consolas" w:eastAsia="Consolas" w:hAnsi="Consolas" w:cs="Consolas"/>
      <w:i/>
      <w:iCs/>
      <w:color w:val="000000"/>
      <w:spacing w:val="0"/>
      <w:w w:val="100"/>
      <w:position w:val="0"/>
      <w:sz w:val="16"/>
      <w:szCs w:val="16"/>
      <w:shd w:val="clear" w:color="auto" w:fill="FFFFFF"/>
    </w:rPr>
  </w:style>
  <w:style w:type="character" w:customStyle="1" w:styleId="1pt">
    <w:name w:val="Основной текст + Интервал 1 pt"/>
    <w:basedOn w:val="ae"/>
    <w:rsid w:val="00A514D0"/>
    <w:rPr>
      <w:rFonts w:eastAsia="Times New Roman"/>
      <w:color w:val="000000"/>
      <w:spacing w:val="30"/>
      <w:w w:val="100"/>
      <w:position w:val="0"/>
      <w:sz w:val="15"/>
      <w:szCs w:val="15"/>
      <w:shd w:val="clear" w:color="auto" w:fill="FFFFFF"/>
      <w:lang w:val="ru-RU"/>
    </w:rPr>
  </w:style>
  <w:style w:type="paragraph" w:styleId="22">
    <w:name w:val="Body Text 2"/>
    <w:basedOn w:val="a"/>
    <w:link w:val="23"/>
    <w:uiPriority w:val="99"/>
    <w:rsid w:val="00A514D0"/>
    <w:pPr>
      <w:jc w:val="center"/>
    </w:pPr>
    <w:rPr>
      <w:szCs w:val="20"/>
    </w:rPr>
  </w:style>
  <w:style w:type="character" w:customStyle="1" w:styleId="23">
    <w:name w:val="Основной текст 2 Знак"/>
    <w:basedOn w:val="a0"/>
    <w:link w:val="22"/>
    <w:uiPriority w:val="99"/>
    <w:rsid w:val="00A514D0"/>
    <w:rPr>
      <w:rFonts w:ascii="Times New Roman" w:eastAsia="Times New Roman" w:hAnsi="Times New Roman" w:cs="Times New Roman"/>
      <w:sz w:val="28"/>
      <w:szCs w:val="20"/>
      <w:lang w:eastAsia="ru-RU"/>
    </w:rPr>
  </w:style>
  <w:style w:type="paragraph" w:styleId="af">
    <w:name w:val="No Spacing"/>
    <w:link w:val="af0"/>
    <w:uiPriority w:val="1"/>
    <w:qFormat/>
    <w:rsid w:val="00C67CE0"/>
    <w:pPr>
      <w:spacing w:after="0" w:line="240" w:lineRule="auto"/>
    </w:pPr>
    <w:rPr>
      <w:rFonts w:ascii="Times New Roman" w:eastAsia="Times New Roman" w:hAnsi="Times New Roman" w:cs="Times New Roman"/>
      <w:sz w:val="28"/>
      <w:szCs w:val="28"/>
      <w:lang w:eastAsia="ru-RU"/>
    </w:rPr>
  </w:style>
  <w:style w:type="character" w:customStyle="1" w:styleId="af0">
    <w:name w:val="Без интервала Знак"/>
    <w:link w:val="af"/>
    <w:uiPriority w:val="1"/>
    <w:locked/>
    <w:rsid w:val="00A04494"/>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2"/>
    <w:uiPriority w:val="1"/>
    <w:rsid w:val="00A04494"/>
    <w:rPr>
      <w:rFonts w:ascii="Times New Roman" w:eastAsia="Times New Roman" w:hAnsi="Times New Roman" w:cs="Times New Roman"/>
      <w:sz w:val="28"/>
      <w:szCs w:val="20"/>
      <w:lang w:eastAsia="ru-RU"/>
    </w:rPr>
  </w:style>
  <w:style w:type="paragraph" w:styleId="af2">
    <w:name w:val="Body Text"/>
    <w:basedOn w:val="a"/>
    <w:link w:val="af1"/>
    <w:uiPriority w:val="1"/>
    <w:qFormat/>
    <w:rsid w:val="00A04494"/>
    <w:pPr>
      <w:jc w:val="both"/>
    </w:pPr>
    <w:rPr>
      <w:szCs w:val="20"/>
    </w:rPr>
  </w:style>
  <w:style w:type="paragraph" w:styleId="24">
    <w:name w:val="Body Text Indent 2"/>
    <w:basedOn w:val="a"/>
    <w:link w:val="25"/>
    <w:semiHidden/>
    <w:rsid w:val="00A04494"/>
    <w:pPr>
      <w:ind w:firstLine="720"/>
      <w:jc w:val="center"/>
    </w:pPr>
    <w:rPr>
      <w:szCs w:val="20"/>
      <w:u w:val="single"/>
    </w:rPr>
  </w:style>
  <w:style w:type="character" w:customStyle="1" w:styleId="25">
    <w:name w:val="Основной текст с отступом 2 Знак"/>
    <w:basedOn w:val="a0"/>
    <w:link w:val="24"/>
    <w:semiHidden/>
    <w:rsid w:val="00A04494"/>
    <w:rPr>
      <w:rFonts w:ascii="Times New Roman" w:eastAsia="Times New Roman" w:hAnsi="Times New Roman" w:cs="Times New Roman"/>
      <w:sz w:val="28"/>
      <w:szCs w:val="20"/>
      <w:u w:val="single"/>
      <w:lang w:eastAsia="ru-RU"/>
    </w:rPr>
  </w:style>
  <w:style w:type="paragraph" w:styleId="af3">
    <w:name w:val="Body Text Indent"/>
    <w:basedOn w:val="a"/>
    <w:link w:val="af4"/>
    <w:uiPriority w:val="99"/>
    <w:rsid w:val="00A04494"/>
    <w:pPr>
      <w:ind w:firstLine="720"/>
      <w:jc w:val="both"/>
    </w:pPr>
    <w:rPr>
      <w:szCs w:val="20"/>
    </w:rPr>
  </w:style>
  <w:style w:type="character" w:customStyle="1" w:styleId="af4">
    <w:name w:val="Основной текст с отступом Знак"/>
    <w:basedOn w:val="a0"/>
    <w:link w:val="af3"/>
    <w:uiPriority w:val="99"/>
    <w:rsid w:val="00A04494"/>
    <w:rPr>
      <w:rFonts w:ascii="Times New Roman" w:eastAsia="Times New Roman" w:hAnsi="Times New Roman" w:cs="Times New Roman"/>
      <w:sz w:val="28"/>
      <w:szCs w:val="20"/>
      <w:lang w:eastAsia="ru-RU"/>
    </w:rPr>
  </w:style>
  <w:style w:type="paragraph" w:customStyle="1" w:styleId="af5">
    <w:name w:val="Базовый"/>
    <w:rsid w:val="00A04494"/>
    <w:pPr>
      <w:widowControl w:val="0"/>
      <w:tabs>
        <w:tab w:val="left" w:pos="709"/>
      </w:tabs>
      <w:suppressAutoHyphens/>
    </w:pPr>
    <w:rPr>
      <w:rFonts w:ascii="Arial" w:eastAsia="Lucida Sans Unicode" w:hAnsi="Arial" w:cs="Mangal"/>
      <w:color w:val="00000A"/>
      <w:sz w:val="20"/>
      <w:szCs w:val="24"/>
      <w:lang w:eastAsia="zh-CN" w:bidi="hi-IN"/>
    </w:rPr>
  </w:style>
  <w:style w:type="character" w:customStyle="1" w:styleId="41">
    <w:name w:val="Основной текст (4)_"/>
    <w:basedOn w:val="a0"/>
    <w:link w:val="42"/>
    <w:rsid w:val="00A04494"/>
    <w:rPr>
      <w:rFonts w:eastAsia="Times New Roman"/>
      <w:b/>
      <w:bCs/>
      <w:sz w:val="13"/>
      <w:szCs w:val="13"/>
      <w:shd w:val="clear" w:color="auto" w:fill="FFFFFF"/>
    </w:rPr>
  </w:style>
  <w:style w:type="paragraph" w:customStyle="1" w:styleId="42">
    <w:name w:val="Основной текст (4)"/>
    <w:basedOn w:val="a"/>
    <w:link w:val="41"/>
    <w:rsid w:val="00A04494"/>
    <w:pPr>
      <w:widowControl w:val="0"/>
      <w:shd w:val="clear" w:color="auto" w:fill="FFFFFF"/>
      <w:spacing w:line="151" w:lineRule="exact"/>
    </w:pPr>
    <w:rPr>
      <w:rFonts w:asciiTheme="minorHAnsi" w:hAnsiTheme="minorHAnsi" w:cstheme="minorBidi"/>
      <w:b/>
      <w:bCs/>
      <w:sz w:val="13"/>
      <w:szCs w:val="13"/>
      <w:lang w:eastAsia="en-US"/>
    </w:rPr>
  </w:style>
  <w:style w:type="character" w:customStyle="1" w:styleId="51">
    <w:name w:val="Основной текст (5)_"/>
    <w:basedOn w:val="a0"/>
    <w:link w:val="52"/>
    <w:rsid w:val="00A04494"/>
    <w:rPr>
      <w:rFonts w:ascii="Microsoft Sans Serif" w:eastAsia="Microsoft Sans Serif" w:hAnsi="Microsoft Sans Serif" w:cs="Microsoft Sans Serif"/>
      <w:sz w:val="12"/>
      <w:szCs w:val="12"/>
      <w:shd w:val="clear" w:color="auto" w:fill="FFFFFF"/>
    </w:rPr>
  </w:style>
  <w:style w:type="paragraph" w:customStyle="1" w:styleId="52">
    <w:name w:val="Основной текст (5)"/>
    <w:basedOn w:val="a"/>
    <w:link w:val="51"/>
    <w:rsid w:val="00A04494"/>
    <w:pPr>
      <w:widowControl w:val="0"/>
      <w:shd w:val="clear" w:color="auto" w:fill="FFFFFF"/>
      <w:spacing w:line="151" w:lineRule="exact"/>
    </w:pPr>
    <w:rPr>
      <w:rFonts w:ascii="Microsoft Sans Serif" w:eastAsia="Microsoft Sans Serif" w:hAnsi="Microsoft Sans Serif" w:cs="Microsoft Sans Serif"/>
      <w:sz w:val="12"/>
      <w:szCs w:val="12"/>
      <w:lang w:eastAsia="en-US"/>
    </w:rPr>
  </w:style>
  <w:style w:type="character" w:customStyle="1" w:styleId="5TimesNewRoman65pt">
    <w:name w:val="Основной текст (5) + Times New Roman;6;5 pt;Полужирный"/>
    <w:basedOn w:val="51"/>
    <w:rsid w:val="00A04494"/>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61">
    <w:name w:val="Основной текст (6)_"/>
    <w:basedOn w:val="a0"/>
    <w:link w:val="62"/>
    <w:rsid w:val="00A04494"/>
    <w:rPr>
      <w:rFonts w:eastAsia="Times New Roman"/>
      <w:b/>
      <w:bCs/>
      <w:sz w:val="15"/>
      <w:szCs w:val="15"/>
      <w:shd w:val="clear" w:color="auto" w:fill="FFFFFF"/>
    </w:rPr>
  </w:style>
  <w:style w:type="paragraph" w:customStyle="1" w:styleId="62">
    <w:name w:val="Основной текст (6)"/>
    <w:basedOn w:val="a"/>
    <w:link w:val="61"/>
    <w:rsid w:val="00A04494"/>
    <w:pPr>
      <w:widowControl w:val="0"/>
      <w:shd w:val="clear" w:color="auto" w:fill="FFFFFF"/>
      <w:spacing w:line="0" w:lineRule="atLeast"/>
      <w:jc w:val="center"/>
    </w:pPr>
    <w:rPr>
      <w:rFonts w:asciiTheme="minorHAnsi" w:hAnsiTheme="minorHAnsi" w:cstheme="minorBidi"/>
      <w:b/>
      <w:bCs/>
      <w:sz w:val="15"/>
      <w:szCs w:val="15"/>
      <w:lang w:eastAsia="en-US"/>
    </w:rPr>
  </w:style>
  <w:style w:type="character" w:customStyle="1" w:styleId="63">
    <w:name w:val="Основной текст (6) + Не полужирный"/>
    <w:basedOn w:val="61"/>
    <w:rsid w:val="00A04494"/>
    <w:rPr>
      <w:rFonts w:eastAsia="Times New Roman"/>
      <w:b/>
      <w:bCs/>
      <w:color w:val="000000"/>
      <w:spacing w:val="0"/>
      <w:w w:val="100"/>
      <w:position w:val="0"/>
      <w:sz w:val="15"/>
      <w:szCs w:val="15"/>
      <w:shd w:val="clear" w:color="auto" w:fill="FFFFFF"/>
      <w:lang w:val="ru-RU"/>
    </w:rPr>
  </w:style>
  <w:style w:type="character" w:customStyle="1" w:styleId="69pt">
    <w:name w:val="Основной текст (6) + 9 pt"/>
    <w:basedOn w:val="61"/>
    <w:rsid w:val="00A04494"/>
    <w:rPr>
      <w:rFonts w:eastAsia="Times New Roman"/>
      <w:b/>
      <w:bCs/>
      <w:color w:val="000000"/>
      <w:spacing w:val="0"/>
      <w:w w:val="100"/>
      <w:position w:val="0"/>
      <w:sz w:val="18"/>
      <w:szCs w:val="18"/>
      <w:shd w:val="clear" w:color="auto" w:fill="FFFFFF"/>
      <w:lang w:val="ru-RU"/>
    </w:rPr>
  </w:style>
  <w:style w:type="character" w:customStyle="1" w:styleId="af6">
    <w:name w:val="Основной текст + Полужирный"/>
    <w:basedOn w:val="ae"/>
    <w:rsid w:val="00A04494"/>
    <w:rPr>
      <w:rFonts w:eastAsia="Times New Roman"/>
      <w:b/>
      <w:bCs/>
      <w:color w:val="000000"/>
      <w:spacing w:val="0"/>
      <w:w w:val="100"/>
      <w:position w:val="0"/>
      <w:sz w:val="15"/>
      <w:szCs w:val="15"/>
      <w:shd w:val="clear" w:color="auto" w:fill="FFFFFF"/>
      <w:lang w:val="ru-RU"/>
    </w:rPr>
  </w:style>
  <w:style w:type="character" w:customStyle="1" w:styleId="af7">
    <w:name w:val="Колонтитул"/>
    <w:basedOn w:val="a0"/>
    <w:rsid w:val="00A04494"/>
    <w:rPr>
      <w:rFonts w:ascii="Consolas" w:eastAsia="Consolas" w:hAnsi="Consolas" w:cs="Consolas"/>
      <w:b w:val="0"/>
      <w:bCs w:val="0"/>
      <w:i w:val="0"/>
      <w:iCs w:val="0"/>
      <w:smallCaps w:val="0"/>
      <w:strike w:val="0"/>
      <w:color w:val="000000"/>
      <w:spacing w:val="0"/>
      <w:w w:val="100"/>
      <w:position w:val="0"/>
      <w:sz w:val="13"/>
      <w:szCs w:val="13"/>
      <w:u w:val="none"/>
    </w:rPr>
  </w:style>
  <w:style w:type="character" w:customStyle="1" w:styleId="af8">
    <w:name w:val="Подпись к таблице_"/>
    <w:basedOn w:val="a0"/>
    <w:link w:val="af9"/>
    <w:rsid w:val="00A04494"/>
    <w:rPr>
      <w:rFonts w:eastAsia="Times New Roman"/>
      <w:sz w:val="15"/>
      <w:szCs w:val="15"/>
      <w:shd w:val="clear" w:color="auto" w:fill="FFFFFF"/>
    </w:rPr>
  </w:style>
  <w:style w:type="paragraph" w:customStyle="1" w:styleId="af9">
    <w:name w:val="Подпись к таблице"/>
    <w:basedOn w:val="a"/>
    <w:link w:val="af8"/>
    <w:rsid w:val="00A04494"/>
    <w:pPr>
      <w:widowControl w:val="0"/>
      <w:shd w:val="clear" w:color="auto" w:fill="FFFFFF"/>
      <w:spacing w:line="0" w:lineRule="atLeast"/>
    </w:pPr>
    <w:rPr>
      <w:rFonts w:asciiTheme="minorHAnsi" w:hAnsiTheme="minorHAnsi" w:cstheme="minorBidi"/>
      <w:sz w:val="15"/>
      <w:szCs w:val="15"/>
      <w:lang w:eastAsia="en-US"/>
    </w:rPr>
  </w:style>
  <w:style w:type="character" w:customStyle="1" w:styleId="65pt">
    <w:name w:val="Основной текст + 6;5 pt;Полужирный"/>
    <w:basedOn w:val="ae"/>
    <w:rsid w:val="00A04494"/>
    <w:rPr>
      <w:rFonts w:eastAsia="Times New Roman"/>
      <w:b/>
      <w:bCs/>
      <w:color w:val="000000"/>
      <w:spacing w:val="0"/>
      <w:w w:val="100"/>
      <w:position w:val="0"/>
      <w:sz w:val="13"/>
      <w:szCs w:val="13"/>
      <w:shd w:val="clear" w:color="auto" w:fill="FFFFFF"/>
      <w:lang w:val="ru-RU"/>
    </w:rPr>
  </w:style>
  <w:style w:type="paragraph" w:styleId="afa">
    <w:name w:val="Normal (Web)"/>
    <w:basedOn w:val="a"/>
    <w:uiPriority w:val="99"/>
    <w:rsid w:val="00A04494"/>
    <w:pPr>
      <w:spacing w:before="100" w:beforeAutospacing="1" w:after="100" w:afterAutospacing="1"/>
    </w:pPr>
    <w:rPr>
      <w:sz w:val="24"/>
      <w:szCs w:val="24"/>
    </w:rPr>
  </w:style>
  <w:style w:type="character" w:customStyle="1" w:styleId="31">
    <w:name w:val="Основной текст с отступом 3 Знак"/>
    <w:basedOn w:val="a0"/>
    <w:link w:val="32"/>
    <w:uiPriority w:val="99"/>
    <w:rsid w:val="00A04494"/>
    <w:rPr>
      <w:rFonts w:ascii="Times New Roman" w:eastAsia="Times New Roman" w:hAnsi="Times New Roman" w:cs="Times New Roman"/>
      <w:sz w:val="16"/>
      <w:szCs w:val="16"/>
      <w:lang w:eastAsia="ru-RU"/>
    </w:rPr>
  </w:style>
  <w:style w:type="paragraph" w:styleId="32">
    <w:name w:val="Body Text Indent 3"/>
    <w:basedOn w:val="a"/>
    <w:link w:val="31"/>
    <w:uiPriority w:val="99"/>
    <w:unhideWhenUsed/>
    <w:rsid w:val="00A04494"/>
    <w:pPr>
      <w:spacing w:after="120"/>
      <w:ind w:left="283"/>
    </w:pPr>
    <w:rPr>
      <w:sz w:val="16"/>
      <w:szCs w:val="16"/>
    </w:rPr>
  </w:style>
  <w:style w:type="character" w:customStyle="1" w:styleId="310">
    <w:name w:val="Основной текст с отступом 3 Знак1"/>
    <w:basedOn w:val="a0"/>
    <w:uiPriority w:val="99"/>
    <w:semiHidden/>
    <w:rsid w:val="00A04494"/>
    <w:rPr>
      <w:rFonts w:ascii="Times New Roman" w:eastAsia="Times New Roman" w:hAnsi="Times New Roman" w:cs="Times New Roman"/>
      <w:sz w:val="16"/>
      <w:szCs w:val="16"/>
      <w:lang w:eastAsia="ru-RU"/>
    </w:rPr>
  </w:style>
  <w:style w:type="paragraph" w:customStyle="1" w:styleId="200">
    <w:name w:val="Основной текст с отступом 2 + Первая строка:  0 см"/>
    <w:basedOn w:val="24"/>
    <w:rsid w:val="00A04494"/>
    <w:pPr>
      <w:ind w:firstLine="0"/>
      <w:jc w:val="both"/>
    </w:pPr>
    <w:rPr>
      <w:u w:val="none"/>
    </w:rPr>
  </w:style>
  <w:style w:type="character" w:customStyle="1" w:styleId="FontStyle128">
    <w:name w:val="Font Style128"/>
    <w:basedOn w:val="a0"/>
    <w:rsid w:val="00A04494"/>
    <w:rPr>
      <w:rFonts w:ascii="Times New Roman" w:hAnsi="Times New Roman" w:cs="Times New Roman"/>
      <w:sz w:val="18"/>
      <w:szCs w:val="18"/>
    </w:rPr>
  </w:style>
  <w:style w:type="paragraph" w:customStyle="1" w:styleId="afb">
    <w:name w:val="Содержимое таблицы"/>
    <w:basedOn w:val="a"/>
    <w:rsid w:val="00A04494"/>
    <w:pPr>
      <w:widowControl w:val="0"/>
      <w:suppressLineNumbers/>
      <w:suppressAutoHyphens/>
    </w:pPr>
    <w:rPr>
      <w:rFonts w:ascii="DejaVu Sans" w:eastAsia="DejaVu Sans" w:hAnsi="DejaVu Sans"/>
      <w:kern w:val="2"/>
      <w:sz w:val="24"/>
      <w:szCs w:val="24"/>
    </w:rPr>
  </w:style>
  <w:style w:type="character" w:styleId="afc">
    <w:name w:val="Strong"/>
    <w:basedOn w:val="a0"/>
    <w:uiPriority w:val="22"/>
    <w:qFormat/>
    <w:rsid w:val="00A04494"/>
    <w:rPr>
      <w:b/>
      <w:bCs/>
    </w:rPr>
  </w:style>
  <w:style w:type="character" w:styleId="afd">
    <w:name w:val="Emphasis"/>
    <w:uiPriority w:val="20"/>
    <w:qFormat/>
    <w:rsid w:val="00A04494"/>
    <w:rPr>
      <w:i/>
      <w:iCs/>
    </w:rPr>
  </w:style>
  <w:style w:type="paragraph" w:styleId="afe">
    <w:name w:val="Title"/>
    <w:basedOn w:val="a"/>
    <w:next w:val="a"/>
    <w:link w:val="aff"/>
    <w:qFormat/>
    <w:rsid w:val="00A04494"/>
    <w:pPr>
      <w:widowControl w:val="0"/>
    </w:pPr>
    <w:rPr>
      <w:rFonts w:ascii="Arial" w:hAnsi="Arial"/>
      <w:b/>
      <w:bCs/>
      <w:i/>
      <w:iCs/>
      <w:color w:val="000000"/>
      <w:spacing w:val="10"/>
      <w:sz w:val="60"/>
      <w:szCs w:val="60"/>
    </w:rPr>
  </w:style>
  <w:style w:type="character" w:customStyle="1" w:styleId="aff">
    <w:name w:val="Название Знак"/>
    <w:basedOn w:val="a0"/>
    <w:link w:val="afe"/>
    <w:rsid w:val="00A04494"/>
    <w:rPr>
      <w:rFonts w:ascii="Arial" w:eastAsia="Times New Roman" w:hAnsi="Arial" w:cs="Times New Roman"/>
      <w:b/>
      <w:bCs/>
      <w:i/>
      <w:iCs/>
      <w:color w:val="000000"/>
      <w:spacing w:val="10"/>
      <w:sz w:val="60"/>
      <w:szCs w:val="60"/>
      <w:lang w:eastAsia="ru-RU"/>
    </w:rPr>
  </w:style>
  <w:style w:type="paragraph" w:styleId="aff0">
    <w:name w:val="Subtitle"/>
    <w:basedOn w:val="a"/>
    <w:next w:val="a"/>
    <w:link w:val="aff1"/>
    <w:uiPriority w:val="11"/>
    <w:qFormat/>
    <w:rsid w:val="00A04494"/>
    <w:pPr>
      <w:widowControl w:val="0"/>
      <w:spacing w:after="320"/>
      <w:jc w:val="right"/>
    </w:pPr>
    <w:rPr>
      <w:rFonts w:ascii="Courier New" w:eastAsia="Courier New" w:hAnsi="Courier New" w:cs="Courier New"/>
      <w:i/>
      <w:iCs/>
      <w:color w:val="808080"/>
      <w:spacing w:val="10"/>
      <w:sz w:val="24"/>
      <w:szCs w:val="24"/>
    </w:rPr>
  </w:style>
  <w:style w:type="character" w:customStyle="1" w:styleId="aff1">
    <w:name w:val="Подзаголовок Знак"/>
    <w:basedOn w:val="a0"/>
    <w:link w:val="aff0"/>
    <w:uiPriority w:val="11"/>
    <w:rsid w:val="00A04494"/>
    <w:rPr>
      <w:rFonts w:ascii="Courier New" w:eastAsia="Courier New" w:hAnsi="Courier New" w:cs="Courier New"/>
      <w:i/>
      <w:iCs/>
      <w:color w:val="808080"/>
      <w:spacing w:val="10"/>
      <w:sz w:val="24"/>
      <w:szCs w:val="24"/>
      <w:lang w:eastAsia="ru-RU"/>
    </w:rPr>
  </w:style>
  <w:style w:type="paragraph" w:styleId="26">
    <w:name w:val="Quote"/>
    <w:basedOn w:val="a"/>
    <w:next w:val="a"/>
    <w:link w:val="27"/>
    <w:uiPriority w:val="29"/>
    <w:qFormat/>
    <w:rsid w:val="00A04494"/>
    <w:pPr>
      <w:widowControl w:val="0"/>
    </w:pPr>
    <w:rPr>
      <w:rFonts w:ascii="Courier New" w:eastAsia="Courier New" w:hAnsi="Courier New" w:cs="Courier New"/>
      <w:color w:val="5A5A5A"/>
      <w:sz w:val="24"/>
      <w:szCs w:val="24"/>
    </w:rPr>
  </w:style>
  <w:style w:type="character" w:customStyle="1" w:styleId="27">
    <w:name w:val="Цитата 2 Знак"/>
    <w:basedOn w:val="a0"/>
    <w:link w:val="26"/>
    <w:uiPriority w:val="29"/>
    <w:rsid w:val="00A04494"/>
    <w:rPr>
      <w:rFonts w:ascii="Courier New" w:eastAsia="Courier New" w:hAnsi="Courier New" w:cs="Courier New"/>
      <w:color w:val="5A5A5A"/>
      <w:sz w:val="24"/>
      <w:szCs w:val="24"/>
      <w:lang w:eastAsia="ru-RU"/>
    </w:rPr>
  </w:style>
  <w:style w:type="paragraph" w:styleId="aff2">
    <w:name w:val="Intense Quote"/>
    <w:basedOn w:val="a"/>
    <w:next w:val="a"/>
    <w:link w:val="aff3"/>
    <w:uiPriority w:val="30"/>
    <w:qFormat/>
    <w:rsid w:val="00A04494"/>
    <w:pPr>
      <w:widowControl w:val="0"/>
      <w:spacing w:before="320" w:after="480"/>
      <w:ind w:left="720" w:right="720"/>
      <w:jc w:val="center"/>
    </w:pPr>
    <w:rPr>
      <w:rFonts w:ascii="Arial" w:hAnsi="Arial"/>
      <w:i/>
      <w:iCs/>
      <w:color w:val="000000"/>
      <w:sz w:val="20"/>
      <w:szCs w:val="20"/>
    </w:rPr>
  </w:style>
  <w:style w:type="character" w:customStyle="1" w:styleId="aff3">
    <w:name w:val="Выделенная цитата Знак"/>
    <w:basedOn w:val="a0"/>
    <w:link w:val="aff2"/>
    <w:uiPriority w:val="30"/>
    <w:rsid w:val="00A04494"/>
    <w:rPr>
      <w:rFonts w:ascii="Arial" w:eastAsia="Times New Roman" w:hAnsi="Arial" w:cs="Times New Roman"/>
      <w:i/>
      <w:iCs/>
      <w:color w:val="000000"/>
      <w:sz w:val="20"/>
      <w:szCs w:val="20"/>
      <w:lang w:eastAsia="ru-RU"/>
    </w:rPr>
  </w:style>
  <w:style w:type="character" w:styleId="aff4">
    <w:name w:val="Subtle Emphasis"/>
    <w:uiPriority w:val="19"/>
    <w:qFormat/>
    <w:rsid w:val="00A04494"/>
    <w:rPr>
      <w:i/>
      <w:iCs/>
      <w:color w:val="5A5A5A"/>
    </w:rPr>
  </w:style>
  <w:style w:type="character" w:styleId="aff5">
    <w:name w:val="Intense Emphasis"/>
    <w:uiPriority w:val="21"/>
    <w:qFormat/>
    <w:rsid w:val="00A04494"/>
    <w:rPr>
      <w:b/>
      <w:bCs/>
      <w:i/>
      <w:iCs/>
      <w:color w:val="auto"/>
      <w:u w:val="single"/>
    </w:rPr>
  </w:style>
  <w:style w:type="character" w:styleId="aff6">
    <w:name w:val="Subtle Reference"/>
    <w:uiPriority w:val="31"/>
    <w:qFormat/>
    <w:rsid w:val="00A04494"/>
    <w:rPr>
      <w:smallCaps/>
    </w:rPr>
  </w:style>
  <w:style w:type="character" w:styleId="aff7">
    <w:name w:val="Intense Reference"/>
    <w:uiPriority w:val="32"/>
    <w:qFormat/>
    <w:rsid w:val="00A04494"/>
    <w:rPr>
      <w:b/>
      <w:bCs/>
      <w:smallCaps/>
      <w:color w:val="auto"/>
    </w:rPr>
  </w:style>
  <w:style w:type="character" w:styleId="aff8">
    <w:name w:val="Book Title"/>
    <w:uiPriority w:val="33"/>
    <w:qFormat/>
    <w:rsid w:val="00A04494"/>
    <w:rPr>
      <w:rFonts w:ascii="Arial" w:eastAsia="Times New Roman" w:hAnsi="Arial" w:cs="Times New Roman"/>
      <w:b/>
      <w:bCs/>
      <w:smallCaps/>
      <w:color w:val="auto"/>
      <w:u w:val="single"/>
    </w:rPr>
  </w:style>
  <w:style w:type="character" w:customStyle="1" w:styleId="aff9">
    <w:name w:val="Текст концевой сноски Знак"/>
    <w:basedOn w:val="a0"/>
    <w:link w:val="affa"/>
    <w:uiPriority w:val="99"/>
    <w:semiHidden/>
    <w:rsid w:val="00A04494"/>
    <w:rPr>
      <w:rFonts w:ascii="Times New Roman" w:eastAsia="Times New Roman" w:hAnsi="Times New Roman" w:cs="Times New Roman"/>
      <w:sz w:val="20"/>
      <w:szCs w:val="20"/>
      <w:lang w:eastAsia="ru-RU"/>
    </w:rPr>
  </w:style>
  <w:style w:type="paragraph" w:styleId="affa">
    <w:name w:val="endnote text"/>
    <w:basedOn w:val="a"/>
    <w:link w:val="aff9"/>
    <w:uiPriority w:val="99"/>
    <w:semiHidden/>
    <w:unhideWhenUsed/>
    <w:rsid w:val="00A04494"/>
    <w:rPr>
      <w:sz w:val="20"/>
      <w:szCs w:val="20"/>
    </w:rPr>
  </w:style>
  <w:style w:type="paragraph" w:customStyle="1" w:styleId="Default">
    <w:name w:val="Default"/>
    <w:rsid w:val="004643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d"/>
    <w:uiPriority w:val="59"/>
    <w:rsid w:val="00F1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semiHidden/>
    <w:unhideWhenUsed/>
    <w:rsid w:val="00692290"/>
    <w:pPr>
      <w:spacing w:after="120"/>
    </w:pPr>
    <w:rPr>
      <w:sz w:val="16"/>
      <w:szCs w:val="16"/>
    </w:rPr>
  </w:style>
  <w:style w:type="character" w:customStyle="1" w:styleId="34">
    <w:name w:val="Основной текст 3 Знак"/>
    <w:basedOn w:val="a0"/>
    <w:link w:val="33"/>
    <w:uiPriority w:val="99"/>
    <w:semiHidden/>
    <w:rsid w:val="00692290"/>
    <w:rPr>
      <w:rFonts w:ascii="Times New Roman" w:eastAsia="Times New Roman" w:hAnsi="Times New Roman" w:cs="Times New Roman"/>
      <w:sz w:val="16"/>
      <w:szCs w:val="16"/>
      <w:lang w:eastAsia="ru-RU"/>
    </w:rPr>
  </w:style>
  <w:style w:type="character" w:customStyle="1" w:styleId="apple-converted-space">
    <w:name w:val="apple-converted-space"/>
    <w:basedOn w:val="a0"/>
    <w:uiPriority w:val="99"/>
    <w:rsid w:val="00692290"/>
  </w:style>
  <w:style w:type="character" w:customStyle="1" w:styleId="c1">
    <w:name w:val="c1"/>
    <w:basedOn w:val="a0"/>
    <w:rsid w:val="00692290"/>
  </w:style>
  <w:style w:type="table" w:customStyle="1" w:styleId="28">
    <w:name w:val="Сетка таблицы2"/>
    <w:basedOn w:val="a1"/>
    <w:next w:val="ad"/>
    <w:uiPriority w:val="59"/>
    <w:rsid w:val="00692290"/>
    <w:pPr>
      <w:spacing w:after="0" w:line="240" w:lineRule="auto"/>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Абзац списка1"/>
    <w:basedOn w:val="a"/>
    <w:rsid w:val="00692290"/>
    <w:pPr>
      <w:spacing w:after="200" w:line="276" w:lineRule="auto"/>
      <w:ind w:left="720" w:right="284"/>
      <w:jc w:val="both"/>
    </w:pPr>
    <w:rPr>
      <w:rFonts w:ascii="Calibri" w:hAnsi="Calibri" w:cs="Calibri"/>
      <w:sz w:val="22"/>
      <w:szCs w:val="22"/>
      <w:lang w:eastAsia="en-US"/>
    </w:rPr>
  </w:style>
  <w:style w:type="character" w:customStyle="1" w:styleId="29">
    <w:name w:val="Основной текст (2)_"/>
    <w:link w:val="2a"/>
    <w:rsid w:val="00692290"/>
    <w:rPr>
      <w:rFonts w:ascii="Times New Roman" w:eastAsia="Times New Roman" w:hAnsi="Times New Roman"/>
      <w:shd w:val="clear" w:color="auto" w:fill="FFFFFF"/>
    </w:rPr>
  </w:style>
  <w:style w:type="paragraph" w:customStyle="1" w:styleId="2a">
    <w:name w:val="Основной текст (2)"/>
    <w:basedOn w:val="a"/>
    <w:link w:val="29"/>
    <w:rsid w:val="00692290"/>
    <w:pPr>
      <w:widowControl w:val="0"/>
      <w:shd w:val="clear" w:color="auto" w:fill="FFFFFF"/>
      <w:spacing w:after="1980" w:line="274" w:lineRule="exact"/>
      <w:ind w:hanging="1220"/>
    </w:pPr>
    <w:rPr>
      <w:rFonts w:cstheme="minorBidi"/>
      <w:sz w:val="22"/>
      <w:szCs w:val="22"/>
      <w:lang w:eastAsia="en-US"/>
    </w:rPr>
  </w:style>
  <w:style w:type="table" w:customStyle="1" w:styleId="35">
    <w:name w:val="Сетка таблицы3"/>
    <w:basedOn w:val="a1"/>
    <w:next w:val="ad"/>
    <w:uiPriority w:val="59"/>
    <w:rsid w:val="006922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d"/>
    <w:uiPriority w:val="59"/>
    <w:rsid w:val="006922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d"/>
    <w:uiPriority w:val="59"/>
    <w:rsid w:val="006922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d"/>
    <w:uiPriority w:val="59"/>
    <w:rsid w:val="006922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6922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2290"/>
    <w:rPr>
      <w:rFonts w:ascii="Times New Roman" w:hAnsi="Times New Roman" w:cs="Times New Roman" w:hint="default"/>
      <w:b w:val="0"/>
      <w:bCs w:val="0"/>
      <w:i w:val="0"/>
      <w:iCs w:val="0"/>
      <w:color w:val="000000"/>
      <w:sz w:val="26"/>
      <w:szCs w:val="26"/>
    </w:rPr>
  </w:style>
  <w:style w:type="paragraph" w:customStyle="1" w:styleId="msonormal0">
    <w:name w:val="msonormal"/>
    <w:basedOn w:val="a"/>
    <w:uiPriority w:val="99"/>
    <w:rsid w:val="00692290"/>
    <w:pPr>
      <w:spacing w:before="100" w:beforeAutospacing="1" w:after="100" w:afterAutospacing="1"/>
    </w:pPr>
    <w:rPr>
      <w:sz w:val="24"/>
      <w:szCs w:val="24"/>
    </w:rPr>
  </w:style>
  <w:style w:type="table" w:customStyle="1" w:styleId="100">
    <w:name w:val="Сетка таблицы10"/>
    <w:basedOn w:val="a1"/>
    <w:uiPriority w:val="59"/>
    <w:rsid w:val="00692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692290"/>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character" w:customStyle="1" w:styleId="affb">
    <w:name w:val="Сравнение редакций. Добавленный фрагмент"/>
    <w:uiPriority w:val="99"/>
    <w:rsid w:val="00692290"/>
    <w:rPr>
      <w:color w:val="000000"/>
      <w:shd w:val="clear" w:color="auto" w:fill="C1D7FF"/>
    </w:rPr>
  </w:style>
  <w:style w:type="paragraph" w:customStyle="1" w:styleId="ParagraphStyle">
    <w:name w:val="Paragraph Style"/>
    <w:rsid w:val="00692290"/>
    <w:pPr>
      <w:autoSpaceDE w:val="0"/>
      <w:autoSpaceDN w:val="0"/>
      <w:adjustRightInd w:val="0"/>
      <w:spacing w:after="0" w:line="240" w:lineRule="auto"/>
    </w:pPr>
    <w:rPr>
      <w:rFonts w:ascii="Arial" w:eastAsia="Calibri" w:hAnsi="Arial" w:cs="Arial"/>
      <w:sz w:val="24"/>
      <w:szCs w:val="24"/>
    </w:rPr>
  </w:style>
  <w:style w:type="paragraph" w:customStyle="1" w:styleId="Style13">
    <w:name w:val="Style13"/>
    <w:basedOn w:val="a"/>
    <w:uiPriority w:val="99"/>
    <w:rsid w:val="00692290"/>
    <w:pPr>
      <w:widowControl w:val="0"/>
      <w:autoSpaceDE w:val="0"/>
      <w:autoSpaceDN w:val="0"/>
      <w:adjustRightInd w:val="0"/>
      <w:spacing w:line="226" w:lineRule="exact"/>
      <w:ind w:hanging="312"/>
    </w:pPr>
    <w:rPr>
      <w:sz w:val="24"/>
      <w:szCs w:val="24"/>
    </w:rPr>
  </w:style>
  <w:style w:type="character" w:customStyle="1" w:styleId="FontStyle18">
    <w:name w:val="Font Style18"/>
    <w:basedOn w:val="a0"/>
    <w:uiPriority w:val="99"/>
    <w:rsid w:val="00692290"/>
    <w:rPr>
      <w:rFonts w:ascii="Times New Roman" w:hAnsi="Times New Roman" w:cs="Times New Roman"/>
      <w:sz w:val="20"/>
      <w:szCs w:val="20"/>
    </w:rPr>
  </w:style>
  <w:style w:type="paragraph" w:customStyle="1" w:styleId="Style7">
    <w:name w:val="Style7"/>
    <w:basedOn w:val="a"/>
    <w:uiPriority w:val="99"/>
    <w:rsid w:val="00692290"/>
    <w:pPr>
      <w:widowControl w:val="0"/>
      <w:autoSpaceDE w:val="0"/>
      <w:autoSpaceDN w:val="0"/>
      <w:adjustRightInd w:val="0"/>
      <w:spacing w:line="230" w:lineRule="exact"/>
    </w:pPr>
    <w:rPr>
      <w:sz w:val="24"/>
      <w:szCs w:val="24"/>
    </w:rPr>
  </w:style>
  <w:style w:type="paragraph" w:customStyle="1" w:styleId="Style9">
    <w:name w:val="Style9"/>
    <w:basedOn w:val="a"/>
    <w:uiPriority w:val="99"/>
    <w:rsid w:val="00692290"/>
    <w:pPr>
      <w:widowControl w:val="0"/>
      <w:autoSpaceDE w:val="0"/>
      <w:autoSpaceDN w:val="0"/>
      <w:adjustRightInd w:val="0"/>
      <w:spacing w:line="226" w:lineRule="exact"/>
    </w:pPr>
    <w:rPr>
      <w:sz w:val="24"/>
      <w:szCs w:val="24"/>
    </w:rPr>
  </w:style>
  <w:style w:type="character" w:customStyle="1" w:styleId="s1">
    <w:name w:val="s1"/>
    <w:basedOn w:val="a0"/>
    <w:rsid w:val="00692290"/>
  </w:style>
  <w:style w:type="paragraph" w:customStyle="1" w:styleId="p4">
    <w:name w:val="p4"/>
    <w:basedOn w:val="a"/>
    <w:rsid w:val="00692290"/>
    <w:pPr>
      <w:spacing w:before="100" w:beforeAutospacing="1" w:after="100" w:afterAutospacing="1"/>
    </w:pPr>
    <w:rPr>
      <w:sz w:val="24"/>
      <w:szCs w:val="24"/>
    </w:rPr>
  </w:style>
  <w:style w:type="paragraph" w:customStyle="1" w:styleId="p1">
    <w:name w:val="p1"/>
    <w:basedOn w:val="a"/>
    <w:rsid w:val="00692290"/>
    <w:pPr>
      <w:spacing w:before="100" w:beforeAutospacing="1" w:after="100" w:afterAutospacing="1"/>
    </w:pPr>
    <w:rPr>
      <w:sz w:val="24"/>
      <w:szCs w:val="24"/>
    </w:rPr>
  </w:style>
  <w:style w:type="paragraph" w:customStyle="1" w:styleId="c0">
    <w:name w:val="c0"/>
    <w:basedOn w:val="a"/>
    <w:rsid w:val="00692290"/>
    <w:pPr>
      <w:spacing w:before="100" w:beforeAutospacing="1" w:after="100" w:afterAutospacing="1"/>
    </w:pPr>
    <w:rPr>
      <w:sz w:val="24"/>
      <w:szCs w:val="24"/>
    </w:rPr>
  </w:style>
  <w:style w:type="character" w:customStyle="1" w:styleId="2b">
    <w:name w:val="Заголовок №2_"/>
    <w:link w:val="210"/>
    <w:locked/>
    <w:rsid w:val="00692290"/>
    <w:rPr>
      <w:rFonts w:ascii="Times New Roman" w:hAnsi="Times New Roman" w:cs="Times New Roman"/>
      <w:b/>
      <w:bCs/>
      <w:sz w:val="23"/>
      <w:szCs w:val="23"/>
      <w:shd w:val="clear" w:color="auto" w:fill="FFFFFF"/>
    </w:rPr>
  </w:style>
  <w:style w:type="paragraph" w:customStyle="1" w:styleId="210">
    <w:name w:val="Заголовок №21"/>
    <w:basedOn w:val="a"/>
    <w:link w:val="2b"/>
    <w:rsid w:val="00692290"/>
    <w:pPr>
      <w:widowControl w:val="0"/>
      <w:shd w:val="clear" w:color="auto" w:fill="FFFFFF"/>
      <w:spacing w:before="300" w:after="600" w:line="278" w:lineRule="exact"/>
      <w:ind w:hanging="720"/>
      <w:jc w:val="center"/>
      <w:outlineLvl w:val="1"/>
    </w:pPr>
    <w:rPr>
      <w:rFonts w:eastAsiaTheme="minorHAnsi"/>
      <w:b/>
      <w:bCs/>
      <w:sz w:val="23"/>
      <w:szCs w:val="23"/>
      <w:lang w:eastAsia="en-US"/>
    </w:rPr>
  </w:style>
  <w:style w:type="paragraph" w:customStyle="1" w:styleId="normal">
    <w:name w:val="normal"/>
    <w:basedOn w:val="a"/>
    <w:rsid w:val="00AB4F21"/>
    <w:pPr>
      <w:jc w:val="both"/>
    </w:pPr>
    <w:rPr>
      <w:rFonts w:ascii="Arial" w:hAnsi="Arial" w:cs="Arial"/>
      <w:color w:val="000000"/>
      <w:sz w:val="24"/>
      <w:szCs w:val="24"/>
    </w:rPr>
  </w:style>
  <w:style w:type="character" w:customStyle="1" w:styleId="markedcontent">
    <w:name w:val="markedcontent"/>
    <w:basedOn w:val="a0"/>
    <w:rsid w:val="00A51878"/>
  </w:style>
  <w:style w:type="paragraph" w:customStyle="1" w:styleId="Heading1">
    <w:name w:val="Heading 1"/>
    <w:basedOn w:val="a"/>
    <w:uiPriority w:val="1"/>
    <w:qFormat/>
    <w:rsid w:val="003F5034"/>
    <w:pPr>
      <w:widowControl w:val="0"/>
      <w:autoSpaceDE w:val="0"/>
      <w:autoSpaceDN w:val="0"/>
      <w:ind w:left="1261" w:hanging="423"/>
      <w:jc w:val="both"/>
      <w:outlineLvl w:val="1"/>
    </w:pPr>
    <w:rPr>
      <w:b/>
      <w:bCs/>
      <w:sz w:val="24"/>
      <w:szCs w:val="24"/>
      <w:lang w:eastAsia="en-US"/>
    </w:rPr>
  </w:style>
  <w:style w:type="paragraph" w:customStyle="1" w:styleId="TableParagraph">
    <w:name w:val="Table Paragraph"/>
    <w:basedOn w:val="a"/>
    <w:uiPriority w:val="1"/>
    <w:qFormat/>
    <w:rsid w:val="003F5034"/>
    <w:pPr>
      <w:widowControl w:val="0"/>
      <w:autoSpaceDE w:val="0"/>
      <w:autoSpaceDN w:val="0"/>
      <w:spacing w:before="18"/>
      <w:ind w:left="905" w:hanging="409"/>
    </w:pPr>
    <w:rPr>
      <w:sz w:val="22"/>
      <w:szCs w:val="22"/>
      <w:lang w:eastAsia="en-US"/>
    </w:rPr>
  </w:style>
  <w:style w:type="paragraph" w:customStyle="1" w:styleId="Heading2">
    <w:name w:val="Heading 2"/>
    <w:basedOn w:val="a"/>
    <w:uiPriority w:val="1"/>
    <w:qFormat/>
    <w:rsid w:val="003F5034"/>
    <w:pPr>
      <w:widowControl w:val="0"/>
      <w:autoSpaceDE w:val="0"/>
      <w:autoSpaceDN w:val="0"/>
      <w:ind w:left="1920" w:hanging="361"/>
      <w:jc w:val="both"/>
      <w:outlineLvl w:val="2"/>
    </w:pPr>
    <w:rPr>
      <w:b/>
      <w:bCs/>
      <w:i/>
      <w:iCs/>
      <w:u w:val="single" w:color="000000"/>
      <w:lang w:eastAsia="en-US"/>
    </w:rPr>
  </w:style>
  <w:style w:type="paragraph" w:customStyle="1" w:styleId="c2">
    <w:name w:val="c2"/>
    <w:basedOn w:val="a"/>
    <w:rsid w:val="003F503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vk.com/club1545599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vk.com/club154559982"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начал. школа</c:v>
                </c:pt>
              </c:strCache>
            </c:strRef>
          </c:tx>
          <c:cat>
            <c:strRef>
              <c:f>Лист1!$A$2:$A$6</c:f>
              <c:strCache>
                <c:ptCount val="5"/>
                <c:pt idx="0">
                  <c:v>2017-2018</c:v>
                </c:pt>
                <c:pt idx="1">
                  <c:v>2018-2019</c:v>
                </c:pt>
                <c:pt idx="2">
                  <c:v>2019-2020</c:v>
                </c:pt>
                <c:pt idx="3">
                  <c:v>2020-2021</c:v>
                </c:pt>
                <c:pt idx="4">
                  <c:v>2021-2022</c:v>
                </c:pt>
              </c:strCache>
            </c:strRef>
          </c:cat>
          <c:val>
            <c:numRef>
              <c:f>Лист1!$B$2:$B$6</c:f>
              <c:numCache>
                <c:formatCode>General</c:formatCode>
                <c:ptCount val="5"/>
                <c:pt idx="0">
                  <c:v>298</c:v>
                </c:pt>
                <c:pt idx="1">
                  <c:v>353</c:v>
                </c:pt>
                <c:pt idx="2">
                  <c:v>300</c:v>
                </c:pt>
                <c:pt idx="3">
                  <c:v>307</c:v>
                </c:pt>
                <c:pt idx="4">
                  <c:v>314</c:v>
                </c:pt>
              </c:numCache>
            </c:numRef>
          </c:val>
          <c:extLst xmlns:c16r2="http://schemas.microsoft.com/office/drawing/2015/06/chart">
            <c:ext xmlns:c16="http://schemas.microsoft.com/office/drawing/2014/chart" uri="{C3380CC4-5D6E-409C-BE32-E72D297353CC}">
              <c16:uniqueId val="{00000000-9A40-4DE8-B629-1ADDDDE51653}"/>
            </c:ext>
          </c:extLst>
        </c:ser>
        <c:ser>
          <c:idx val="1"/>
          <c:order val="1"/>
          <c:tx>
            <c:strRef>
              <c:f>Лист1!$C$1</c:f>
              <c:strCache>
                <c:ptCount val="1"/>
                <c:pt idx="0">
                  <c:v>основ. школа</c:v>
                </c:pt>
              </c:strCache>
            </c:strRef>
          </c:tx>
          <c:cat>
            <c:strRef>
              <c:f>Лист1!$A$2:$A$6</c:f>
              <c:strCache>
                <c:ptCount val="5"/>
                <c:pt idx="0">
                  <c:v>2017-2018</c:v>
                </c:pt>
                <c:pt idx="1">
                  <c:v>2018-2019</c:v>
                </c:pt>
                <c:pt idx="2">
                  <c:v>2019-2020</c:v>
                </c:pt>
                <c:pt idx="3">
                  <c:v>2020-2021</c:v>
                </c:pt>
                <c:pt idx="4">
                  <c:v>2021-2022</c:v>
                </c:pt>
              </c:strCache>
            </c:strRef>
          </c:cat>
          <c:val>
            <c:numRef>
              <c:f>Лист1!$C$2:$C$6</c:f>
              <c:numCache>
                <c:formatCode>General</c:formatCode>
                <c:ptCount val="5"/>
                <c:pt idx="0">
                  <c:v>274</c:v>
                </c:pt>
                <c:pt idx="1">
                  <c:v>265</c:v>
                </c:pt>
                <c:pt idx="2">
                  <c:v>320</c:v>
                </c:pt>
                <c:pt idx="3">
                  <c:v>329</c:v>
                </c:pt>
                <c:pt idx="4">
                  <c:v>361</c:v>
                </c:pt>
              </c:numCache>
            </c:numRef>
          </c:val>
          <c:extLst xmlns:c16r2="http://schemas.microsoft.com/office/drawing/2015/06/chart">
            <c:ext xmlns:c16="http://schemas.microsoft.com/office/drawing/2014/chart" uri="{C3380CC4-5D6E-409C-BE32-E72D297353CC}">
              <c16:uniqueId val="{00000001-9A40-4DE8-B629-1ADDDDE51653}"/>
            </c:ext>
          </c:extLst>
        </c:ser>
        <c:ser>
          <c:idx val="2"/>
          <c:order val="2"/>
          <c:tx>
            <c:strRef>
              <c:f>Лист1!$D$1</c:f>
              <c:strCache>
                <c:ptCount val="1"/>
                <c:pt idx="0">
                  <c:v>сред. школа</c:v>
                </c:pt>
              </c:strCache>
            </c:strRef>
          </c:tx>
          <c:cat>
            <c:strRef>
              <c:f>Лист1!$A$2:$A$6</c:f>
              <c:strCache>
                <c:ptCount val="5"/>
                <c:pt idx="0">
                  <c:v>2017-2018</c:v>
                </c:pt>
                <c:pt idx="1">
                  <c:v>2018-2019</c:v>
                </c:pt>
                <c:pt idx="2">
                  <c:v>2019-2020</c:v>
                </c:pt>
                <c:pt idx="3">
                  <c:v>2020-2021</c:v>
                </c:pt>
                <c:pt idx="4">
                  <c:v>2021-2022</c:v>
                </c:pt>
              </c:strCache>
            </c:strRef>
          </c:cat>
          <c:val>
            <c:numRef>
              <c:f>Лист1!$D$2:$D$6</c:f>
              <c:numCache>
                <c:formatCode>General</c:formatCode>
                <c:ptCount val="5"/>
                <c:pt idx="0">
                  <c:v>44</c:v>
                </c:pt>
                <c:pt idx="1">
                  <c:v>55</c:v>
                </c:pt>
                <c:pt idx="2">
                  <c:v>60</c:v>
                </c:pt>
                <c:pt idx="3">
                  <c:v>54</c:v>
                </c:pt>
                <c:pt idx="4">
                  <c:v>49</c:v>
                </c:pt>
              </c:numCache>
            </c:numRef>
          </c:val>
          <c:extLst xmlns:c16r2="http://schemas.microsoft.com/office/drawing/2015/06/chart">
            <c:ext xmlns:c16="http://schemas.microsoft.com/office/drawing/2014/chart" uri="{C3380CC4-5D6E-409C-BE32-E72D297353CC}">
              <c16:uniqueId val="{00000002-9A40-4DE8-B629-1ADDDDE51653}"/>
            </c:ext>
          </c:extLst>
        </c:ser>
        <c:overlap val="100"/>
        <c:axId val="105448960"/>
        <c:axId val="105450496"/>
      </c:barChart>
      <c:catAx>
        <c:axId val="105448960"/>
        <c:scaling>
          <c:orientation val="minMax"/>
        </c:scaling>
        <c:axPos val="b"/>
        <c:numFmt formatCode="General" sourceLinked="0"/>
        <c:tickLblPos val="nextTo"/>
        <c:crossAx val="105450496"/>
        <c:crosses val="autoZero"/>
        <c:auto val="1"/>
        <c:lblAlgn val="ctr"/>
        <c:lblOffset val="100"/>
      </c:catAx>
      <c:valAx>
        <c:axId val="105450496"/>
        <c:scaling>
          <c:orientation val="minMax"/>
        </c:scaling>
        <c:axPos val="l"/>
        <c:majorGridlines/>
        <c:numFmt formatCode="General" sourceLinked="1"/>
        <c:tickLblPos val="nextTo"/>
        <c:crossAx val="105448960"/>
        <c:crosses val="autoZero"/>
        <c:crossBetween val="between"/>
      </c:valAx>
    </c:plotArea>
    <c:legend>
      <c:legendPos val="r"/>
      <c:layout>
        <c:manualLayout>
          <c:xMode val="edge"/>
          <c:yMode val="edge"/>
          <c:x val="0.75625006164417574"/>
          <c:y val="0.24489786602761621"/>
          <c:w val="0.22343749828766257"/>
          <c:h val="0.3673471250876259"/>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Качество</a:t>
            </a:r>
            <a:r>
              <a:rPr lang="ru-RU" baseline="0"/>
              <a:t> обучения по параллели классов</a:t>
            </a:r>
            <a:endParaRPr lang="ru-RU"/>
          </a:p>
        </c:rich>
      </c:tx>
      <c:spPr>
        <a:noFill/>
        <a:ln>
          <a:noFill/>
        </a:ln>
        <a:effectLst/>
      </c:spPr>
    </c:title>
    <c:plotArea>
      <c:layout/>
      <c:lineChart>
        <c:grouping val="standard"/>
        <c:ser>
          <c:idx val="0"/>
          <c:order val="0"/>
          <c:tx>
            <c:strRef>
              <c:f>Лист1!$B$1</c:f>
              <c:strCache>
                <c:ptCount val="1"/>
                <c:pt idx="0">
                  <c:v>9 кл</c:v>
                </c:pt>
              </c:strCache>
            </c:strRef>
          </c:tx>
          <c:spPr>
            <a:ln w="34925" cap="rnd">
              <a:solidFill>
                <a:schemeClr val="accent6"/>
              </a:solidFill>
              <a:round/>
            </a:ln>
            <a:effectLst>
              <a:outerShdw blurRad="40000" dist="23000" dir="5400000" rotWithShape="0">
                <a:srgbClr val="000000">
                  <a:alpha val="35000"/>
                </a:srgbClr>
              </a:outerShdw>
            </a:effectLst>
          </c:spPr>
          <c:marker>
            <c:symbol val="circle"/>
            <c:size val="6"/>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a:solidFill>
                  <a:schemeClr val="accent6"/>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Лист1!$A$2:$A$5</c:f>
              <c:strCache>
                <c:ptCount val="4"/>
                <c:pt idx="0">
                  <c:v>2018-2019</c:v>
                </c:pt>
                <c:pt idx="1">
                  <c:v>2019-2020</c:v>
                </c:pt>
                <c:pt idx="2">
                  <c:v>2020-2021</c:v>
                </c:pt>
                <c:pt idx="3">
                  <c:v>2021-2022</c:v>
                </c:pt>
              </c:strCache>
            </c:strRef>
          </c:cat>
          <c:val>
            <c:numRef>
              <c:f>Лист1!$B$2:$B$5</c:f>
              <c:numCache>
                <c:formatCode>General</c:formatCode>
                <c:ptCount val="4"/>
                <c:pt idx="0">
                  <c:v>59</c:v>
                </c:pt>
                <c:pt idx="1">
                  <c:v>60.6</c:v>
                </c:pt>
                <c:pt idx="2">
                  <c:v>43</c:v>
                </c:pt>
                <c:pt idx="3">
                  <c:v>44.5</c:v>
                </c:pt>
              </c:numCache>
            </c:numRef>
          </c:val>
          <c:smooth val="1"/>
          <c:extLst xmlns:c16r2="http://schemas.microsoft.com/office/drawing/2015/06/chart">
            <c:ext xmlns:c16="http://schemas.microsoft.com/office/drawing/2014/chart" uri="{C3380CC4-5D6E-409C-BE32-E72D297353CC}">
              <c16:uniqueId val="{00000000-1908-4DDE-9096-DD13064CD44D}"/>
            </c:ext>
          </c:extLst>
        </c:ser>
        <c:ser>
          <c:idx val="1"/>
          <c:order val="1"/>
          <c:tx>
            <c:strRef>
              <c:f>Лист1!$C$1</c:f>
              <c:strCache>
                <c:ptCount val="1"/>
                <c:pt idx="0">
                  <c:v>8 кл</c:v>
                </c:pt>
              </c:strCache>
            </c:strRef>
          </c:tx>
          <c:spPr>
            <a:ln w="34925" cap="rnd">
              <a:solidFill>
                <a:schemeClr val="accent5"/>
              </a:solidFill>
              <a:round/>
            </a:ln>
            <a:effectLst>
              <a:outerShdw blurRad="40000" dist="23000" dir="5400000" rotWithShape="0">
                <a:srgbClr val="000000">
                  <a:alpha val="35000"/>
                </a:srgbClr>
              </a:outerShdw>
            </a:effectLst>
          </c:spPr>
          <c:marker>
            <c:symbol val="circle"/>
            <c:size val="6"/>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a:solidFill>
                  <a:schemeClr val="accent5"/>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Лист1!$A$2:$A$5</c:f>
              <c:strCache>
                <c:ptCount val="4"/>
                <c:pt idx="0">
                  <c:v>2018-2019</c:v>
                </c:pt>
                <c:pt idx="1">
                  <c:v>2019-2020</c:v>
                </c:pt>
                <c:pt idx="2">
                  <c:v>2020-2021</c:v>
                </c:pt>
                <c:pt idx="3">
                  <c:v>2021-2022</c:v>
                </c:pt>
              </c:strCache>
            </c:strRef>
          </c:cat>
          <c:val>
            <c:numRef>
              <c:f>Лист1!$C$2:$C$5</c:f>
              <c:numCache>
                <c:formatCode>General</c:formatCode>
                <c:ptCount val="4"/>
                <c:pt idx="0">
                  <c:v>61</c:v>
                </c:pt>
                <c:pt idx="1">
                  <c:v>56.6</c:v>
                </c:pt>
                <c:pt idx="2">
                  <c:v>37.5</c:v>
                </c:pt>
                <c:pt idx="3">
                  <c:v>37.700000000000003</c:v>
                </c:pt>
              </c:numCache>
            </c:numRef>
          </c:val>
          <c:smooth val="1"/>
          <c:extLst xmlns:c16r2="http://schemas.microsoft.com/office/drawing/2015/06/chart">
            <c:ext xmlns:c16="http://schemas.microsoft.com/office/drawing/2014/chart" uri="{C3380CC4-5D6E-409C-BE32-E72D297353CC}">
              <c16:uniqueId val="{00000001-1908-4DDE-9096-DD13064CD44D}"/>
            </c:ext>
          </c:extLst>
        </c:ser>
        <c:ser>
          <c:idx val="2"/>
          <c:order val="2"/>
          <c:tx>
            <c:strRef>
              <c:f>Лист1!$D$1</c:f>
              <c:strCache>
                <c:ptCount val="1"/>
                <c:pt idx="0">
                  <c:v>7 кл</c:v>
                </c:pt>
              </c:strCache>
            </c:strRef>
          </c:tx>
          <c:spPr>
            <a:ln w="34925" cap="rnd">
              <a:solidFill>
                <a:schemeClr val="accent4"/>
              </a:solidFill>
              <a:round/>
            </a:ln>
            <a:effectLst>
              <a:outerShdw blurRad="40000" dist="23000" dir="5400000" rotWithShape="0">
                <a:srgbClr val="000000">
                  <a:alpha val="35000"/>
                </a:srgbClr>
              </a:outerShdw>
            </a:effectLst>
          </c:spPr>
          <c:marker>
            <c:symbol val="circle"/>
            <c:size val="6"/>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a:solidFill>
                  <a:schemeClr val="accent4"/>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Лист1!$A$2:$A$5</c:f>
              <c:strCache>
                <c:ptCount val="4"/>
                <c:pt idx="0">
                  <c:v>2018-2019</c:v>
                </c:pt>
                <c:pt idx="1">
                  <c:v>2019-2020</c:v>
                </c:pt>
                <c:pt idx="2">
                  <c:v>2020-2021</c:v>
                </c:pt>
                <c:pt idx="3">
                  <c:v>2021-2022</c:v>
                </c:pt>
              </c:strCache>
            </c:strRef>
          </c:cat>
          <c:val>
            <c:numRef>
              <c:f>Лист1!$D$2:$D$5</c:f>
              <c:numCache>
                <c:formatCode>General</c:formatCode>
                <c:ptCount val="4"/>
                <c:pt idx="0">
                  <c:v>62</c:v>
                </c:pt>
                <c:pt idx="1">
                  <c:v>67.400000000000006</c:v>
                </c:pt>
                <c:pt idx="2">
                  <c:v>45.2</c:v>
                </c:pt>
                <c:pt idx="3">
                  <c:v>27.7</c:v>
                </c:pt>
              </c:numCache>
            </c:numRef>
          </c:val>
          <c:smooth val="1"/>
          <c:extLst xmlns:c16r2="http://schemas.microsoft.com/office/drawing/2015/06/chart">
            <c:ext xmlns:c16="http://schemas.microsoft.com/office/drawing/2014/chart" uri="{C3380CC4-5D6E-409C-BE32-E72D297353CC}">
              <c16:uniqueId val="{00000002-1908-4DDE-9096-DD13064CD44D}"/>
            </c:ext>
          </c:extLst>
        </c:ser>
        <c:ser>
          <c:idx val="3"/>
          <c:order val="3"/>
          <c:tx>
            <c:strRef>
              <c:f>Лист1!$E$1</c:f>
              <c:strCache>
                <c:ptCount val="1"/>
                <c:pt idx="0">
                  <c:v>6 кл</c:v>
                </c:pt>
              </c:strCache>
            </c:strRef>
          </c:tx>
          <c:spPr>
            <a:ln w="34925" cap="rnd">
              <a:solidFill>
                <a:schemeClr val="accent6">
                  <a:lumMod val="60000"/>
                </a:schemeClr>
              </a:solidFill>
              <a:round/>
            </a:ln>
            <a:effectLst>
              <a:outerShdw blurRad="40000" dist="23000" dir="5400000" rotWithShape="0">
                <a:srgbClr val="000000">
                  <a:alpha val="35000"/>
                </a:srgbClr>
              </a:outerShdw>
            </a:effectLst>
          </c:spPr>
          <c:marker>
            <c:symbol val="circle"/>
            <c:size val="6"/>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w="9525">
                <a:solidFill>
                  <a:schemeClr val="accent6">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Лист1!$A$2:$A$5</c:f>
              <c:strCache>
                <c:ptCount val="4"/>
                <c:pt idx="0">
                  <c:v>2018-2019</c:v>
                </c:pt>
                <c:pt idx="1">
                  <c:v>2019-2020</c:v>
                </c:pt>
                <c:pt idx="2">
                  <c:v>2020-2021</c:v>
                </c:pt>
                <c:pt idx="3">
                  <c:v>2021-2022</c:v>
                </c:pt>
              </c:strCache>
            </c:strRef>
          </c:cat>
          <c:val>
            <c:numRef>
              <c:f>Лист1!$E$2:$E$5</c:f>
              <c:numCache>
                <c:formatCode>General</c:formatCode>
                <c:ptCount val="4"/>
                <c:pt idx="0">
                  <c:v>58</c:v>
                </c:pt>
                <c:pt idx="1">
                  <c:v>59.5</c:v>
                </c:pt>
                <c:pt idx="2">
                  <c:v>53.5</c:v>
                </c:pt>
                <c:pt idx="3">
                  <c:v>40.300000000000004</c:v>
                </c:pt>
              </c:numCache>
            </c:numRef>
          </c:val>
          <c:extLst xmlns:c16r2="http://schemas.microsoft.com/office/drawing/2015/06/chart">
            <c:ext xmlns:c16="http://schemas.microsoft.com/office/drawing/2014/chart" uri="{C3380CC4-5D6E-409C-BE32-E72D297353CC}">
              <c16:uniqueId val="{00000003-1908-4DDE-9096-DD13064CD44D}"/>
            </c:ext>
          </c:extLst>
        </c:ser>
        <c:ser>
          <c:idx val="4"/>
          <c:order val="4"/>
          <c:tx>
            <c:strRef>
              <c:f>Лист1!$F$1</c:f>
              <c:strCache>
                <c:ptCount val="1"/>
                <c:pt idx="0">
                  <c:v>5 кл</c:v>
                </c:pt>
              </c:strCache>
            </c:strRef>
          </c:tx>
          <c:spPr>
            <a:ln w="34925" cap="rnd">
              <a:solidFill>
                <a:schemeClr val="accent5">
                  <a:lumMod val="60000"/>
                </a:schemeClr>
              </a:solidFill>
              <a:round/>
            </a:ln>
            <a:effectLst>
              <a:outerShdw blurRad="40000" dist="23000" dir="5400000" rotWithShape="0">
                <a:srgbClr val="000000">
                  <a:alpha val="35000"/>
                </a:srgbClr>
              </a:outerShdw>
            </a:effectLst>
          </c:spPr>
          <c:marker>
            <c:symbol val="circle"/>
            <c:size val="6"/>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w="9525">
                <a:solidFill>
                  <a:schemeClr val="accent5">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strRef>
              <c:f>Лист1!$A$2:$A$5</c:f>
              <c:strCache>
                <c:ptCount val="4"/>
                <c:pt idx="0">
                  <c:v>2018-2019</c:v>
                </c:pt>
                <c:pt idx="1">
                  <c:v>2019-2020</c:v>
                </c:pt>
                <c:pt idx="2">
                  <c:v>2020-2021</c:v>
                </c:pt>
                <c:pt idx="3">
                  <c:v>2021-2022</c:v>
                </c:pt>
              </c:strCache>
            </c:strRef>
          </c:cat>
          <c:val>
            <c:numRef>
              <c:f>Лист1!$F$2:$F$5</c:f>
              <c:numCache>
                <c:formatCode>General</c:formatCode>
                <c:ptCount val="4"/>
                <c:pt idx="0">
                  <c:v>81</c:v>
                </c:pt>
                <c:pt idx="1">
                  <c:v>77.7</c:v>
                </c:pt>
                <c:pt idx="2">
                  <c:v>73.2</c:v>
                </c:pt>
                <c:pt idx="3">
                  <c:v>46.3</c:v>
                </c:pt>
              </c:numCache>
            </c:numRef>
          </c:val>
          <c:extLst xmlns:c16r2="http://schemas.microsoft.com/office/drawing/2015/06/chart">
            <c:ext xmlns:c16="http://schemas.microsoft.com/office/drawing/2014/chart" uri="{C3380CC4-5D6E-409C-BE32-E72D297353CC}">
              <c16:uniqueId val="{00000005-1908-4DDE-9096-DD13064CD44D}"/>
            </c:ext>
          </c:extLst>
        </c:ser>
        <c:marker val="1"/>
        <c:axId val="120338688"/>
        <c:axId val="105513344"/>
      </c:lineChart>
      <c:catAx>
        <c:axId val="120338688"/>
        <c:scaling>
          <c:orientation val="minMax"/>
        </c:scaling>
        <c:axPos val="b"/>
        <c:majorGridlines>
          <c:spPr>
            <a:ln w="9525" cap="flat" cmpd="sng" algn="ctr">
              <a:solidFill>
                <a:schemeClr val="lt1">
                  <a:lumMod val="95000"/>
                  <a:alpha val="10000"/>
                </a:schemeClr>
              </a:solidFill>
              <a:round/>
            </a:ln>
            <a:effectLst/>
          </c:spPr>
        </c:majorGridlines>
        <c:numFmt formatCode="General" sourceLinked="1"/>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05513344"/>
        <c:crosses val="autoZero"/>
        <c:auto val="1"/>
        <c:lblAlgn val="ctr"/>
        <c:lblOffset val="100"/>
      </c:catAx>
      <c:valAx>
        <c:axId val="105513344"/>
        <c:scaling>
          <c:orientation val="minMax"/>
        </c:scaling>
        <c:axPos val="l"/>
        <c:majorGridlines>
          <c:spPr>
            <a:ln w="9525" cap="flat" cmpd="sng" algn="ctr">
              <a:solidFill>
                <a:schemeClr val="lt1">
                  <a:lumMod val="95000"/>
                  <a:alpha val="10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2033868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обучения по</a:t>
            </a:r>
            <a:r>
              <a:rPr lang="ru-RU" baseline="0"/>
              <a:t> параллели классов</a:t>
            </a:r>
            <a:endParaRPr lang="ru-RU"/>
          </a:p>
        </c:rich>
      </c:tx>
      <c:spPr>
        <a:noFill/>
        <a:ln>
          <a:noFill/>
        </a:ln>
        <a:effectLst/>
      </c:spPr>
    </c:title>
    <c:plotArea>
      <c:layout/>
      <c:barChart>
        <c:barDir val="col"/>
        <c:grouping val="clustered"/>
        <c:ser>
          <c:idx val="0"/>
          <c:order val="0"/>
          <c:tx>
            <c:strRef>
              <c:f>Лист1!$B$1</c:f>
              <c:strCache>
                <c:ptCount val="1"/>
                <c:pt idx="0">
                  <c:v>2016-2017</c:v>
                </c:pt>
              </c:strCache>
            </c:strRef>
          </c:tx>
          <c:spPr>
            <a:solidFill>
              <a:schemeClr val="accent1"/>
            </a:solidFill>
            <a:ln>
              <a:noFill/>
            </a:ln>
            <a:effectLst/>
          </c:spPr>
          <c:dLbls>
            <c:dLbl>
              <c:idx val="0"/>
              <c:tx>
                <c:rich>
                  <a:bodyPr/>
                  <a:lstStyle/>
                  <a:p>
                    <a:r>
                      <a:rPr lang="en-US"/>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0906-470D-8D84-BC2BAEEC5B00}"/>
                </c:ext>
              </c:extLst>
            </c:dLbl>
            <c:dLbl>
              <c:idx val="1"/>
              <c:tx>
                <c:rich>
                  <a:bodyPr/>
                  <a:lstStyle/>
                  <a:p>
                    <a:r>
                      <a:rPr lang="en-US"/>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0906-470D-8D84-BC2BAEEC5B00}"/>
                </c:ext>
              </c:extLst>
            </c:dLbl>
            <c:dLbl>
              <c:idx val="2"/>
              <c:tx>
                <c:rich>
                  <a:bodyPr/>
                  <a:lstStyle/>
                  <a:p>
                    <a:r>
                      <a:rPr lang="en-US"/>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0906-470D-8D84-BC2BAEEC5B00}"/>
                </c:ext>
              </c:extLst>
            </c:dLbl>
            <c:dLbl>
              <c:idx val="3"/>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0906-470D-8D84-BC2BAEEC5B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Лист1!$B$2:$B$9</c:f>
              <c:numCache>
                <c:formatCode>General</c:formatCode>
                <c:ptCount val="8"/>
                <c:pt idx="0">
                  <c:v>60</c:v>
                </c:pt>
                <c:pt idx="1">
                  <c:v>64</c:v>
                </c:pt>
                <c:pt idx="2">
                  <c:v>73</c:v>
                </c:pt>
              </c:numCache>
            </c:numRef>
          </c:val>
          <c:extLst xmlns:c16r2="http://schemas.microsoft.com/office/drawing/2015/06/chart">
            <c:ext xmlns:c16="http://schemas.microsoft.com/office/drawing/2014/chart" uri="{C3380CC4-5D6E-409C-BE32-E72D297353CC}">
              <c16:uniqueId val="{00000000-0906-470D-8D84-BC2BAEEC5B00}"/>
            </c:ext>
          </c:extLst>
        </c:ser>
        <c:ser>
          <c:idx val="1"/>
          <c:order val="1"/>
          <c:tx>
            <c:strRef>
              <c:f>Лист1!$C$1</c:f>
              <c:strCache>
                <c:ptCount val="1"/>
                <c:pt idx="0">
                  <c:v>2017-2018</c:v>
                </c:pt>
              </c:strCache>
            </c:strRef>
          </c:tx>
          <c:spPr>
            <a:solidFill>
              <a:schemeClr val="accent2"/>
            </a:solidFill>
            <a:ln>
              <a:noFill/>
            </a:ln>
            <a:effectLst/>
          </c:spPr>
          <c:dLbls>
            <c:dLbl>
              <c:idx val="0"/>
              <c:tx>
                <c:rich>
                  <a:bodyPr/>
                  <a:lstStyle/>
                  <a:p>
                    <a:r>
                      <a:rPr lang="en-US"/>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0906-470D-8D84-BC2BAEEC5B00}"/>
                </c:ext>
              </c:extLst>
            </c:dLbl>
            <c:dLbl>
              <c:idx val="1"/>
              <c:tx>
                <c:rich>
                  <a:bodyPr/>
                  <a:lstStyle/>
                  <a:p>
                    <a:r>
                      <a:rPr lang="en-US"/>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0906-470D-8D84-BC2BAEEC5B00}"/>
                </c:ext>
              </c:extLst>
            </c:dLbl>
            <c:dLbl>
              <c:idx val="2"/>
              <c:tx>
                <c:rich>
                  <a:bodyPr/>
                  <a:lstStyle/>
                  <a:p>
                    <a:r>
                      <a:rPr lang="en-US"/>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0906-470D-8D84-BC2BAEEC5B00}"/>
                </c:ext>
              </c:extLst>
            </c:dLbl>
            <c:dLbl>
              <c:idx val="3"/>
              <c:tx>
                <c:rich>
                  <a:bodyPr/>
                  <a:lstStyle/>
                  <a:p>
                    <a:r>
                      <a:rPr lang="en-US"/>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0906-470D-8D84-BC2BAEEC5B00}"/>
                </c:ext>
              </c:extLst>
            </c:dLbl>
            <c:dLbl>
              <c:idx val="4"/>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906-470D-8D84-BC2BAEEC5B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Лист1!$C$2:$C$9</c:f>
              <c:numCache>
                <c:formatCode>General</c:formatCode>
                <c:ptCount val="8"/>
                <c:pt idx="0">
                  <c:v>61</c:v>
                </c:pt>
                <c:pt idx="1">
                  <c:v>60</c:v>
                </c:pt>
                <c:pt idx="2">
                  <c:v>67</c:v>
                </c:pt>
                <c:pt idx="3">
                  <c:v>62</c:v>
                </c:pt>
              </c:numCache>
            </c:numRef>
          </c:val>
          <c:extLst xmlns:c16r2="http://schemas.microsoft.com/office/drawing/2015/06/chart">
            <c:ext xmlns:c16="http://schemas.microsoft.com/office/drawing/2014/chart" uri="{C3380CC4-5D6E-409C-BE32-E72D297353CC}">
              <c16:uniqueId val="{00000001-0906-470D-8D84-BC2BAEEC5B00}"/>
            </c:ext>
          </c:extLst>
        </c:ser>
        <c:ser>
          <c:idx val="2"/>
          <c:order val="2"/>
          <c:tx>
            <c:strRef>
              <c:f>Лист1!$D$1</c:f>
              <c:strCache>
                <c:ptCount val="1"/>
                <c:pt idx="0">
                  <c:v>2018-2019</c:v>
                </c:pt>
              </c:strCache>
            </c:strRef>
          </c:tx>
          <c:spPr>
            <a:solidFill>
              <a:schemeClr val="accent3"/>
            </a:solidFill>
            <a:ln>
              <a:noFill/>
            </a:ln>
            <a:effectLst/>
          </c:spPr>
          <c:dLbls>
            <c:dLbl>
              <c:idx val="0"/>
              <c:tx>
                <c:rich>
                  <a:bodyPr/>
                  <a:lstStyle/>
                  <a:p>
                    <a:r>
                      <a:rPr lang="en-US"/>
                      <a:t>6</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906-470D-8D84-BC2BAEEC5B00}"/>
                </c:ext>
              </c:extLst>
            </c:dLbl>
            <c:dLbl>
              <c:idx val="1"/>
              <c:tx>
                <c:rich>
                  <a:bodyPr/>
                  <a:lstStyle/>
                  <a:p>
                    <a:r>
                      <a:rPr lang="en-US"/>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0906-470D-8D84-BC2BAEEC5B00}"/>
                </c:ext>
              </c:extLst>
            </c:dLbl>
            <c:dLbl>
              <c:idx val="2"/>
              <c:tx>
                <c:rich>
                  <a:bodyPr/>
                  <a:lstStyle/>
                  <a:p>
                    <a:r>
                      <a:rPr lang="en-US"/>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0906-470D-8D84-BC2BAEEC5B00}"/>
                </c:ext>
              </c:extLst>
            </c:dLbl>
            <c:dLbl>
              <c:idx val="3"/>
              <c:tx>
                <c:rich>
                  <a:bodyPr/>
                  <a:lstStyle/>
                  <a:p>
                    <a:r>
                      <a:rPr lang="en-US"/>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0906-470D-8D84-BC2BAEEC5B00}"/>
                </c:ext>
              </c:extLst>
            </c:dLbl>
            <c:dLbl>
              <c:idx val="4"/>
              <c:tx>
                <c:rich>
                  <a:bodyPr/>
                  <a:lstStyle/>
                  <a:p>
                    <a:r>
                      <a:rPr lang="en-US"/>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0906-470D-8D84-BC2BAEEC5B00}"/>
                </c:ext>
              </c:extLst>
            </c:dLbl>
            <c:dLbl>
              <c:idx val="5"/>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906-470D-8D84-BC2BAEEC5B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Лист1!$D$2:$D$9</c:f>
              <c:numCache>
                <c:formatCode>General</c:formatCode>
                <c:ptCount val="8"/>
                <c:pt idx="0">
                  <c:v>59</c:v>
                </c:pt>
                <c:pt idx="1">
                  <c:v>61</c:v>
                </c:pt>
                <c:pt idx="2">
                  <c:v>62</c:v>
                </c:pt>
                <c:pt idx="3">
                  <c:v>58</c:v>
                </c:pt>
                <c:pt idx="4">
                  <c:v>81</c:v>
                </c:pt>
              </c:numCache>
            </c:numRef>
          </c:val>
          <c:extLst xmlns:c16r2="http://schemas.microsoft.com/office/drawing/2015/06/chart">
            <c:ext xmlns:c16="http://schemas.microsoft.com/office/drawing/2014/chart" uri="{C3380CC4-5D6E-409C-BE32-E72D297353CC}">
              <c16:uniqueId val="{00000002-0906-470D-8D84-BC2BAEEC5B00}"/>
            </c:ext>
          </c:extLst>
        </c:ser>
        <c:ser>
          <c:idx val="3"/>
          <c:order val="3"/>
          <c:tx>
            <c:strRef>
              <c:f>Лист1!$E$1</c:f>
              <c:strCache>
                <c:ptCount val="1"/>
                <c:pt idx="0">
                  <c:v>2019-2020</c:v>
                </c:pt>
              </c:strCache>
            </c:strRef>
          </c:tx>
          <c:spPr>
            <a:solidFill>
              <a:schemeClr val="accent4"/>
            </a:solidFill>
            <a:ln>
              <a:noFill/>
            </a:ln>
            <a:effectLst/>
          </c:spPr>
          <c:dLbls>
            <c:dLbl>
              <c:idx val="0"/>
              <c:tx>
                <c:rich>
                  <a:bodyPr/>
                  <a:lstStyle/>
                  <a:p>
                    <a:r>
                      <a:rPr lang="en-US"/>
                      <a:t>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906-470D-8D84-BC2BAEEC5B00}"/>
                </c:ext>
              </c:extLst>
            </c:dLbl>
            <c:dLbl>
              <c:idx val="1"/>
              <c:tx>
                <c:rich>
                  <a:bodyPr/>
                  <a:lstStyle/>
                  <a:p>
                    <a:r>
                      <a:rPr lang="en-US"/>
                      <a:t>6</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906-470D-8D84-BC2BAEEC5B00}"/>
                </c:ext>
              </c:extLst>
            </c:dLbl>
            <c:dLbl>
              <c:idx val="2"/>
              <c:tx>
                <c:rich>
                  <a:bodyPr/>
                  <a:lstStyle/>
                  <a:p>
                    <a:r>
                      <a:rPr lang="en-US"/>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906-470D-8D84-BC2BAEEC5B00}"/>
                </c:ext>
              </c:extLst>
            </c:dLbl>
            <c:dLbl>
              <c:idx val="3"/>
              <c:tx>
                <c:rich>
                  <a:bodyPr/>
                  <a:lstStyle/>
                  <a:p>
                    <a:r>
                      <a:rPr lang="en-US"/>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0906-470D-8D84-BC2BAEEC5B00}"/>
                </c:ext>
              </c:extLst>
            </c:dLbl>
            <c:dLbl>
              <c:idx val="4"/>
              <c:layout>
                <c:manualLayout>
                  <c:x val="0"/>
                  <c:y val="4.1050903119868639E-3"/>
                </c:manualLayout>
              </c:layout>
              <c:tx>
                <c:rich>
                  <a:bodyPr/>
                  <a:lstStyle/>
                  <a:p>
                    <a:r>
                      <a:rPr lang="en-US"/>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906-470D-8D84-BC2BAEEC5B00}"/>
                </c:ext>
              </c:extLst>
            </c:dLbl>
            <c:dLbl>
              <c:idx val="5"/>
              <c:tx>
                <c:rich>
                  <a:bodyPr/>
                  <a:lstStyle/>
                  <a:p>
                    <a:r>
                      <a:rPr lang="en-US"/>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0906-470D-8D84-BC2BAEEC5B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Лист1!$E$2:$E$9</c:f>
              <c:numCache>
                <c:formatCode>General</c:formatCode>
                <c:ptCount val="8"/>
                <c:pt idx="0">
                  <c:v>60.6</c:v>
                </c:pt>
                <c:pt idx="1">
                  <c:v>56.6</c:v>
                </c:pt>
                <c:pt idx="2">
                  <c:v>67.400000000000006</c:v>
                </c:pt>
                <c:pt idx="3">
                  <c:v>59.5</c:v>
                </c:pt>
                <c:pt idx="4">
                  <c:v>77.7</c:v>
                </c:pt>
                <c:pt idx="5">
                  <c:v>72</c:v>
                </c:pt>
              </c:numCache>
            </c:numRef>
          </c:val>
          <c:extLst xmlns:c16r2="http://schemas.microsoft.com/office/drawing/2015/06/chart">
            <c:ext xmlns:c16="http://schemas.microsoft.com/office/drawing/2014/chart" uri="{C3380CC4-5D6E-409C-BE32-E72D297353CC}">
              <c16:uniqueId val="{00000003-0906-470D-8D84-BC2BAEEC5B00}"/>
            </c:ext>
          </c:extLst>
        </c:ser>
        <c:ser>
          <c:idx val="4"/>
          <c:order val="4"/>
          <c:tx>
            <c:strRef>
              <c:f>Лист1!$F$1</c:f>
              <c:strCache>
                <c:ptCount val="1"/>
                <c:pt idx="0">
                  <c:v>2020-2021</c:v>
                </c:pt>
              </c:strCache>
            </c:strRef>
          </c:tx>
          <c:spPr>
            <a:solidFill>
              <a:schemeClr val="accent5"/>
            </a:solidFill>
            <a:ln>
              <a:noFill/>
            </a:ln>
            <a:effectLst/>
          </c:spPr>
          <c:dLbls>
            <c:dLbl>
              <c:idx val="0"/>
              <c:tx>
                <c:rich>
                  <a:bodyPr/>
                  <a:lstStyle/>
                  <a:p>
                    <a:r>
                      <a:rPr lang="en-US"/>
                      <a:t>8</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2-0906-470D-8D84-BC2BAEEC5B00}"/>
                </c:ext>
              </c:extLst>
            </c:dLbl>
            <c:dLbl>
              <c:idx val="1"/>
              <c:tx>
                <c:rich>
                  <a:bodyPr/>
                  <a:lstStyle/>
                  <a:p>
                    <a:r>
                      <a:rPr lang="en-US"/>
                      <a:t>7</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1-0906-470D-8D84-BC2BAEEC5B00}"/>
                </c:ext>
              </c:extLst>
            </c:dLbl>
            <c:dLbl>
              <c:idx val="2"/>
              <c:tx>
                <c:rich>
                  <a:bodyPr/>
                  <a:lstStyle/>
                  <a:p>
                    <a:r>
                      <a:rPr lang="en-US"/>
                      <a:t>6</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0-0906-470D-8D84-BC2BAEEC5B00}"/>
                </c:ext>
              </c:extLst>
            </c:dLbl>
            <c:dLbl>
              <c:idx val="3"/>
              <c:tx>
                <c:rich>
                  <a:bodyPr/>
                  <a:lstStyle/>
                  <a:p>
                    <a:r>
                      <a:rPr lang="en-US"/>
                      <a:t>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F-0906-470D-8D84-BC2BAEEC5B00}"/>
                </c:ext>
              </c:extLst>
            </c:dLbl>
            <c:dLbl>
              <c:idx val="4"/>
              <c:tx>
                <c:rich>
                  <a:bodyPr/>
                  <a:lstStyle/>
                  <a:p>
                    <a:r>
                      <a:rPr lang="en-US"/>
                      <a:t>4</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E-0906-470D-8D84-BC2BAEEC5B00}"/>
                </c:ext>
              </c:extLst>
            </c:dLbl>
            <c:dLbl>
              <c:idx val="5"/>
              <c:tx>
                <c:rich>
                  <a:bodyPr/>
                  <a:lstStyle/>
                  <a:p>
                    <a:r>
                      <a:rPr lang="en-US"/>
                      <a:t>3</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0906-470D-8D84-BC2BAEEC5B0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23-0906-470D-8D84-BC2BAEEC5B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Лист1!$F$2:$F$9</c:f>
              <c:numCache>
                <c:formatCode>General</c:formatCode>
                <c:ptCount val="8"/>
                <c:pt idx="0">
                  <c:v>43</c:v>
                </c:pt>
                <c:pt idx="1">
                  <c:v>37.5</c:v>
                </c:pt>
                <c:pt idx="2">
                  <c:v>45.2</c:v>
                </c:pt>
                <c:pt idx="3">
                  <c:v>53.5</c:v>
                </c:pt>
                <c:pt idx="4">
                  <c:v>73.2</c:v>
                </c:pt>
                <c:pt idx="5">
                  <c:v>69</c:v>
                </c:pt>
                <c:pt idx="6">
                  <c:v>63</c:v>
                </c:pt>
              </c:numCache>
            </c:numRef>
          </c:val>
          <c:extLst xmlns:c16r2="http://schemas.microsoft.com/office/drawing/2015/06/chart">
            <c:ext xmlns:c16="http://schemas.microsoft.com/office/drawing/2014/chart" uri="{C3380CC4-5D6E-409C-BE32-E72D297353CC}">
              <c16:uniqueId val="{00000004-0906-470D-8D84-BC2BAEEC5B00}"/>
            </c:ext>
          </c:extLst>
        </c:ser>
        <c:ser>
          <c:idx val="5"/>
          <c:order val="5"/>
          <c:tx>
            <c:strRef>
              <c:f>Лист1!$G$1</c:f>
              <c:strCache>
                <c:ptCount val="1"/>
                <c:pt idx="0">
                  <c:v>2021-2022</c:v>
                </c:pt>
              </c:strCache>
            </c:strRef>
          </c:tx>
          <c:spPr>
            <a:solidFill>
              <a:schemeClr val="accent6"/>
            </a:solidFill>
            <a:ln>
              <a:noFill/>
            </a:ln>
            <a:effectLst/>
          </c:spPr>
          <c:cat>
            <c:strRef>
              <c:f>Лист1!$A$2:$A$9</c:f>
              <c:strCache>
                <c:ptCount val="8"/>
                <c:pt idx="0">
                  <c:v>9 кл 2021-2022</c:v>
                </c:pt>
                <c:pt idx="1">
                  <c:v>8 кл 2021-2022</c:v>
                </c:pt>
                <c:pt idx="2">
                  <c:v>7 кл 2021-2022</c:v>
                </c:pt>
                <c:pt idx="3">
                  <c:v>6 кл 2021-2022</c:v>
                </c:pt>
                <c:pt idx="4">
                  <c:v>5 кл 2021-2022</c:v>
                </c:pt>
                <c:pt idx="5">
                  <c:v>4 кл 2021-2022</c:v>
                </c:pt>
                <c:pt idx="6">
                  <c:v>3 кл 2021-2022</c:v>
                </c:pt>
                <c:pt idx="7">
                  <c:v>2 кл 2021-2022</c:v>
                </c:pt>
              </c:strCache>
            </c:strRef>
          </c:cat>
          <c:val>
            <c:numRef>
              <c:f>Лист1!$G$2:$G$9</c:f>
              <c:numCache>
                <c:formatCode>General</c:formatCode>
                <c:ptCount val="8"/>
                <c:pt idx="0">
                  <c:v>44.5</c:v>
                </c:pt>
                <c:pt idx="1">
                  <c:v>37.5</c:v>
                </c:pt>
                <c:pt idx="2">
                  <c:v>27.7</c:v>
                </c:pt>
                <c:pt idx="3">
                  <c:v>40.300000000000004</c:v>
                </c:pt>
                <c:pt idx="4">
                  <c:v>46.3</c:v>
                </c:pt>
                <c:pt idx="5">
                  <c:v>63</c:v>
                </c:pt>
                <c:pt idx="6">
                  <c:v>63</c:v>
                </c:pt>
                <c:pt idx="7">
                  <c:v>79</c:v>
                </c:pt>
              </c:numCache>
            </c:numRef>
          </c:val>
          <c:extLst xmlns:c16r2="http://schemas.microsoft.com/office/drawing/2015/06/chart">
            <c:ext xmlns:c16="http://schemas.microsoft.com/office/drawing/2014/chart" uri="{C3380CC4-5D6E-409C-BE32-E72D297353CC}">
              <c16:uniqueId val="{0000001C-0906-470D-8D84-BC2BAEEC5B00}"/>
            </c:ext>
          </c:extLst>
        </c:ser>
        <c:axId val="105600896"/>
        <c:axId val="105602432"/>
      </c:barChart>
      <c:catAx>
        <c:axId val="105600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602432"/>
        <c:crosses val="autoZero"/>
        <c:auto val="1"/>
        <c:lblAlgn val="ctr"/>
        <c:lblOffset val="100"/>
        <c:tickMarkSkip val="1"/>
      </c:catAx>
      <c:valAx>
        <c:axId val="105602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6008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в начальной школе и движение обучающихся</a:t>
            </a:r>
          </a:p>
        </c:rich>
      </c:tx>
      <c:spPr>
        <a:noFill/>
        <a:ln>
          <a:noFill/>
        </a:ln>
        <a:effectLst/>
      </c:spPr>
    </c:title>
    <c:plotArea>
      <c:layout/>
      <c:barChart>
        <c:barDir val="col"/>
        <c:grouping val="clustered"/>
        <c:ser>
          <c:idx val="0"/>
          <c:order val="0"/>
          <c:tx>
            <c:strRef>
              <c:f>Лист1!$B$1</c:f>
              <c:strCache>
                <c:ptCount val="1"/>
                <c:pt idx="0">
                  <c:v>начало 2020-2021</c:v>
                </c:pt>
              </c:strCache>
            </c:strRef>
          </c:tx>
          <c:spPr>
            <a:solidFill>
              <a:schemeClr val="accent1"/>
            </a:solidFill>
            <a:ln>
              <a:noFill/>
            </a:ln>
            <a:effectLst/>
          </c:spP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Лист1!$B$2:$B$10</c:f>
              <c:numCache>
                <c:formatCode>General</c:formatCode>
                <c:ptCount val="9"/>
                <c:pt idx="3">
                  <c:v>65.52</c:v>
                </c:pt>
                <c:pt idx="4">
                  <c:v>69.569999999999993</c:v>
                </c:pt>
                <c:pt idx="5">
                  <c:v>52.94</c:v>
                </c:pt>
                <c:pt idx="6">
                  <c:v>77.42</c:v>
                </c:pt>
                <c:pt idx="7">
                  <c:v>62.07</c:v>
                </c:pt>
                <c:pt idx="8">
                  <c:v>66.669999999999987</c:v>
                </c:pt>
              </c:numCache>
            </c:numRef>
          </c:val>
          <c:extLst xmlns:c16r2="http://schemas.microsoft.com/office/drawing/2015/06/chart">
            <c:ext xmlns:c16="http://schemas.microsoft.com/office/drawing/2014/chart" uri="{C3380CC4-5D6E-409C-BE32-E72D297353CC}">
              <c16:uniqueId val="{00000000-6F77-470A-8A4E-45279D992D91}"/>
            </c:ext>
          </c:extLst>
        </c:ser>
        <c:ser>
          <c:idx val="1"/>
          <c:order val="1"/>
          <c:tx>
            <c:strRef>
              <c:f>Лист1!$C$1</c:f>
              <c:strCache>
                <c:ptCount val="1"/>
                <c:pt idx="0">
                  <c:v>конец 2020-2021</c:v>
                </c:pt>
              </c:strCache>
            </c:strRef>
          </c:tx>
          <c:spPr>
            <a:solidFill>
              <a:schemeClr val="accent2"/>
            </a:solidFill>
            <a:ln>
              <a:noFill/>
            </a:ln>
            <a:effectLst/>
          </c:spP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Лист1!$C$2:$C$10</c:f>
              <c:numCache>
                <c:formatCode>General</c:formatCode>
                <c:ptCount val="9"/>
                <c:pt idx="3">
                  <c:v>66.669999999999987</c:v>
                </c:pt>
                <c:pt idx="4">
                  <c:v>72.73</c:v>
                </c:pt>
                <c:pt idx="5">
                  <c:v>52.94</c:v>
                </c:pt>
                <c:pt idx="6">
                  <c:v>67.739999999999995</c:v>
                </c:pt>
                <c:pt idx="7">
                  <c:v>68.97</c:v>
                </c:pt>
                <c:pt idx="8">
                  <c:v>54.55</c:v>
                </c:pt>
              </c:numCache>
            </c:numRef>
          </c:val>
          <c:extLst xmlns:c16r2="http://schemas.microsoft.com/office/drawing/2015/06/chart">
            <c:ext xmlns:c16="http://schemas.microsoft.com/office/drawing/2014/chart" uri="{C3380CC4-5D6E-409C-BE32-E72D297353CC}">
              <c16:uniqueId val="{00000001-6F77-470A-8A4E-45279D992D91}"/>
            </c:ext>
          </c:extLst>
        </c:ser>
        <c:ser>
          <c:idx val="2"/>
          <c:order val="2"/>
          <c:tx>
            <c:strRef>
              <c:f>Лист1!$D$1</c:f>
              <c:strCache>
                <c:ptCount val="1"/>
                <c:pt idx="0">
                  <c:v>начало 2021-2022</c:v>
                </c:pt>
              </c:strCache>
            </c:strRef>
          </c:tx>
          <c:spPr>
            <a:solidFill>
              <a:schemeClr val="accent3"/>
            </a:solidFill>
            <a:ln>
              <a:noFill/>
            </a:ln>
            <a:effectLst/>
          </c:spP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Лист1!$D$2:$D$10</c:f>
              <c:numCache>
                <c:formatCode>0</c:formatCode>
                <c:ptCount val="9"/>
                <c:pt idx="0">
                  <c:v>88.461538461538467</c:v>
                </c:pt>
                <c:pt idx="1">
                  <c:v>58.333333333333336</c:v>
                </c:pt>
                <c:pt idx="2">
                  <c:v>89.655172413792656</c:v>
                </c:pt>
                <c:pt idx="3">
                  <c:v>68.965517241379558</c:v>
                </c:pt>
                <c:pt idx="4">
                  <c:v>72.727272727272734</c:v>
                </c:pt>
                <c:pt idx="5">
                  <c:v>47.36842105263144</c:v>
                </c:pt>
                <c:pt idx="6">
                  <c:v>78.124999999999986</c:v>
                </c:pt>
                <c:pt idx="7">
                  <c:v>53.333333333333336</c:v>
                </c:pt>
                <c:pt idx="8">
                  <c:v>58.823529411764554</c:v>
                </c:pt>
              </c:numCache>
            </c:numRef>
          </c:val>
          <c:extLst xmlns:c16r2="http://schemas.microsoft.com/office/drawing/2015/06/chart">
            <c:ext xmlns:c16="http://schemas.microsoft.com/office/drawing/2014/chart" uri="{C3380CC4-5D6E-409C-BE32-E72D297353CC}">
              <c16:uniqueId val="{00000000-1F2D-49DF-98A5-8038426E8EE3}"/>
            </c:ext>
          </c:extLst>
        </c:ser>
        <c:ser>
          <c:idx val="3"/>
          <c:order val="3"/>
          <c:tx>
            <c:strRef>
              <c:f>Лист1!$E$1</c:f>
              <c:strCache>
                <c:ptCount val="1"/>
                <c:pt idx="0">
                  <c:v>конец 2021-2022</c:v>
                </c:pt>
              </c:strCache>
            </c:strRef>
          </c:tx>
          <c:spPr>
            <a:solidFill>
              <a:schemeClr val="accent4"/>
            </a:solidFill>
            <a:ln>
              <a:noFill/>
            </a:ln>
            <a:effectLst/>
          </c:spP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Лист1!$E$2:$E$10</c:f>
              <c:numCache>
                <c:formatCode>0</c:formatCode>
                <c:ptCount val="9"/>
                <c:pt idx="0">
                  <c:v>76.923076923076849</c:v>
                </c:pt>
                <c:pt idx="1">
                  <c:v>50</c:v>
                </c:pt>
                <c:pt idx="2">
                  <c:v>79.310344827585865</c:v>
                </c:pt>
                <c:pt idx="3">
                  <c:v>73.333333333333258</c:v>
                </c:pt>
                <c:pt idx="4">
                  <c:v>72.727272727272734</c:v>
                </c:pt>
                <c:pt idx="5">
                  <c:v>38.095238095238102</c:v>
                </c:pt>
                <c:pt idx="6">
                  <c:v>81.25</c:v>
                </c:pt>
                <c:pt idx="7">
                  <c:v>58.064516129032256</c:v>
                </c:pt>
                <c:pt idx="8">
                  <c:v>64.705882352940819</c:v>
                </c:pt>
              </c:numCache>
            </c:numRef>
          </c:val>
          <c:extLst xmlns:c16r2="http://schemas.microsoft.com/office/drawing/2015/06/chart">
            <c:ext xmlns:c16="http://schemas.microsoft.com/office/drawing/2014/chart" uri="{C3380CC4-5D6E-409C-BE32-E72D297353CC}">
              <c16:uniqueId val="{00000001-1F2D-49DF-98A5-8038426E8EE3}"/>
            </c:ext>
          </c:extLst>
        </c:ser>
        <c:gapWidth val="219"/>
        <c:axId val="106303872"/>
        <c:axId val="106305408"/>
      </c:barChart>
      <c:lineChart>
        <c:grouping val="standard"/>
        <c:ser>
          <c:idx val="4"/>
          <c:order val="4"/>
          <c:tx>
            <c:strRef>
              <c:f>Лист1!$F$1</c:f>
              <c:strCache>
                <c:ptCount val="1"/>
                <c:pt idx="0">
                  <c:v>численность начало 2021-2022</c:v>
                </c:pt>
              </c:strCache>
            </c:strRef>
          </c:tx>
          <c:spPr>
            <a:ln w="28575" cap="rnd">
              <a:solidFill>
                <a:schemeClr val="accent5"/>
              </a:solidFill>
              <a:round/>
            </a:ln>
            <a:effectLst/>
          </c:spPr>
          <c:marker>
            <c:symbol val="none"/>
          </c:marke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Лист1!$F$2:$F$10</c:f>
              <c:numCache>
                <c:formatCode>General</c:formatCode>
                <c:ptCount val="9"/>
                <c:pt idx="0">
                  <c:v>26</c:v>
                </c:pt>
                <c:pt idx="1">
                  <c:v>24</c:v>
                </c:pt>
                <c:pt idx="2">
                  <c:v>29</c:v>
                </c:pt>
                <c:pt idx="3">
                  <c:v>29</c:v>
                </c:pt>
                <c:pt idx="4">
                  <c:v>22</c:v>
                </c:pt>
                <c:pt idx="5">
                  <c:v>19</c:v>
                </c:pt>
                <c:pt idx="6">
                  <c:v>32</c:v>
                </c:pt>
                <c:pt idx="7">
                  <c:v>30</c:v>
                </c:pt>
                <c:pt idx="8">
                  <c:v>17</c:v>
                </c:pt>
              </c:numCache>
            </c:numRef>
          </c:val>
          <c:extLst xmlns:c16r2="http://schemas.microsoft.com/office/drawing/2015/06/chart">
            <c:ext xmlns:c16="http://schemas.microsoft.com/office/drawing/2014/chart" uri="{C3380CC4-5D6E-409C-BE32-E72D297353CC}">
              <c16:uniqueId val="{00000002-1F2D-49DF-98A5-8038426E8EE3}"/>
            </c:ext>
          </c:extLst>
        </c:ser>
        <c:ser>
          <c:idx val="5"/>
          <c:order val="5"/>
          <c:tx>
            <c:strRef>
              <c:f>Лист1!$G$1</c:f>
              <c:strCache>
                <c:ptCount val="1"/>
                <c:pt idx="0">
                  <c:v>численность конец 2021-2022</c:v>
                </c:pt>
              </c:strCache>
            </c:strRef>
          </c:tx>
          <c:spPr>
            <a:ln w="28575" cap="rnd">
              <a:solidFill>
                <a:schemeClr val="accent6"/>
              </a:solidFill>
              <a:round/>
            </a:ln>
            <a:effectLst/>
          </c:spPr>
          <c:marker>
            <c:symbol val="none"/>
          </c:marker>
          <c:cat>
            <c:strRef>
              <c:f>Лист1!$A$2:$A$10</c:f>
              <c:strCache>
                <c:ptCount val="9"/>
                <c:pt idx="0">
                  <c:v>2 "А"</c:v>
                </c:pt>
                <c:pt idx="1">
                  <c:v>2 "Б"</c:v>
                </c:pt>
                <c:pt idx="2">
                  <c:v>2"В"</c:v>
                </c:pt>
                <c:pt idx="3">
                  <c:v>3 "А"</c:v>
                </c:pt>
                <c:pt idx="4">
                  <c:v>3 "Б"</c:v>
                </c:pt>
                <c:pt idx="5">
                  <c:v>3 "В"</c:v>
                </c:pt>
                <c:pt idx="6">
                  <c:v>4 "А"</c:v>
                </c:pt>
                <c:pt idx="7">
                  <c:v>4 "Б"</c:v>
                </c:pt>
                <c:pt idx="8">
                  <c:v>4 "В"</c:v>
                </c:pt>
              </c:strCache>
            </c:strRef>
          </c:cat>
          <c:val>
            <c:numRef>
              <c:f>Лист1!$G$2:$G$10</c:f>
              <c:numCache>
                <c:formatCode>General</c:formatCode>
                <c:ptCount val="9"/>
                <c:pt idx="0">
                  <c:v>26</c:v>
                </c:pt>
                <c:pt idx="1">
                  <c:v>24</c:v>
                </c:pt>
                <c:pt idx="2">
                  <c:v>29</c:v>
                </c:pt>
                <c:pt idx="3">
                  <c:v>30</c:v>
                </c:pt>
                <c:pt idx="4">
                  <c:v>22</c:v>
                </c:pt>
                <c:pt idx="5">
                  <c:v>21</c:v>
                </c:pt>
                <c:pt idx="6">
                  <c:v>32</c:v>
                </c:pt>
                <c:pt idx="7">
                  <c:v>31</c:v>
                </c:pt>
                <c:pt idx="8">
                  <c:v>17</c:v>
                </c:pt>
              </c:numCache>
            </c:numRef>
          </c:val>
          <c:extLst xmlns:c16r2="http://schemas.microsoft.com/office/drawing/2015/06/chart">
            <c:ext xmlns:c16="http://schemas.microsoft.com/office/drawing/2014/chart" uri="{C3380CC4-5D6E-409C-BE32-E72D297353CC}">
              <c16:uniqueId val="{00000003-1F2D-49DF-98A5-8038426E8EE3}"/>
            </c:ext>
          </c:extLst>
        </c:ser>
        <c:marker val="1"/>
        <c:axId val="106312832"/>
        <c:axId val="106306944"/>
      </c:lineChart>
      <c:catAx>
        <c:axId val="1063038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305408"/>
        <c:crosses val="autoZero"/>
        <c:auto val="1"/>
        <c:lblAlgn val="ctr"/>
        <c:lblOffset val="100"/>
      </c:catAx>
      <c:valAx>
        <c:axId val="106305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303872"/>
        <c:crosses val="autoZero"/>
        <c:crossBetween val="between"/>
      </c:valAx>
      <c:valAx>
        <c:axId val="106306944"/>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312832"/>
        <c:crosses val="max"/>
        <c:crossBetween val="between"/>
      </c:valAx>
      <c:catAx>
        <c:axId val="106312832"/>
        <c:scaling>
          <c:orientation val="minMax"/>
        </c:scaling>
        <c:delete val="1"/>
        <c:axPos val="b"/>
        <c:numFmt formatCode="General" sourceLinked="1"/>
        <c:tickLblPos val="nextTo"/>
        <c:crossAx val="106306944"/>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в 5-9 классах и движение обучающихся</a:t>
            </a:r>
          </a:p>
        </c:rich>
      </c:tx>
      <c:spPr>
        <a:noFill/>
        <a:ln>
          <a:noFill/>
        </a:ln>
        <a:effectLst/>
      </c:spPr>
    </c:title>
    <c:plotArea>
      <c:layout/>
      <c:barChart>
        <c:barDir val="col"/>
        <c:grouping val="clustered"/>
        <c:ser>
          <c:idx val="0"/>
          <c:order val="0"/>
          <c:tx>
            <c:strRef>
              <c:f>Лист1!$B$1</c:f>
              <c:strCache>
                <c:ptCount val="1"/>
                <c:pt idx="0">
                  <c:v>начало 2020-2021</c:v>
                </c:pt>
              </c:strCache>
            </c:strRef>
          </c:tx>
          <c:spPr>
            <a:solidFill>
              <a:schemeClr val="accent1"/>
            </a:solidFill>
            <a:ln>
              <a:noFill/>
            </a:ln>
            <a:effectLst/>
          </c:spP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Лист1!$B$2:$B$14</c:f>
              <c:numCache>
                <c:formatCode>0</c:formatCode>
                <c:ptCount val="13"/>
                <c:pt idx="0">
                  <c:v>82.76</c:v>
                </c:pt>
                <c:pt idx="1">
                  <c:v>56</c:v>
                </c:pt>
                <c:pt idx="2">
                  <c:v>56.52</c:v>
                </c:pt>
                <c:pt idx="3">
                  <c:v>64</c:v>
                </c:pt>
                <c:pt idx="4">
                  <c:v>45.45</c:v>
                </c:pt>
                <c:pt idx="5">
                  <c:v>52.17</c:v>
                </c:pt>
                <c:pt idx="6">
                  <c:v>66.669999999999987</c:v>
                </c:pt>
                <c:pt idx="7">
                  <c:v>41.94</c:v>
                </c:pt>
                <c:pt idx="8">
                  <c:v>23.330000000000005</c:v>
                </c:pt>
                <c:pt idx="9">
                  <c:v>59.38</c:v>
                </c:pt>
                <c:pt idx="10">
                  <c:v>20</c:v>
                </c:pt>
                <c:pt idx="11">
                  <c:v>45.160000000000011</c:v>
                </c:pt>
                <c:pt idx="12">
                  <c:v>33.33</c:v>
                </c:pt>
              </c:numCache>
            </c:numRef>
          </c:val>
          <c:extLst xmlns:c16r2="http://schemas.microsoft.com/office/drawing/2015/06/chart">
            <c:ext xmlns:c16="http://schemas.microsoft.com/office/drawing/2014/chart" uri="{C3380CC4-5D6E-409C-BE32-E72D297353CC}">
              <c16:uniqueId val="{00000000-CCAC-4000-B59F-2A3C17D69305}"/>
            </c:ext>
          </c:extLst>
        </c:ser>
        <c:ser>
          <c:idx val="1"/>
          <c:order val="1"/>
          <c:tx>
            <c:strRef>
              <c:f>Лист1!$C$1</c:f>
              <c:strCache>
                <c:ptCount val="1"/>
                <c:pt idx="0">
                  <c:v>конец 2020-2021</c:v>
                </c:pt>
              </c:strCache>
            </c:strRef>
          </c:tx>
          <c:spPr>
            <a:solidFill>
              <a:schemeClr val="accent2"/>
            </a:solidFill>
            <a:ln>
              <a:noFill/>
            </a:ln>
            <a:effectLst/>
          </c:spP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Лист1!$C$2:$C$14</c:f>
              <c:numCache>
                <c:formatCode>0</c:formatCode>
                <c:ptCount val="13"/>
                <c:pt idx="0">
                  <c:v>83</c:v>
                </c:pt>
                <c:pt idx="1">
                  <c:v>72</c:v>
                </c:pt>
                <c:pt idx="2">
                  <c:v>65.22</c:v>
                </c:pt>
                <c:pt idx="3">
                  <c:v>66.669999999999987</c:v>
                </c:pt>
                <c:pt idx="4">
                  <c:v>54.55</c:v>
                </c:pt>
                <c:pt idx="5">
                  <c:v>43.48</c:v>
                </c:pt>
                <c:pt idx="6">
                  <c:v>64.52</c:v>
                </c:pt>
                <c:pt idx="7">
                  <c:v>35.71</c:v>
                </c:pt>
                <c:pt idx="8">
                  <c:v>28.57</c:v>
                </c:pt>
                <c:pt idx="9">
                  <c:v>50</c:v>
                </c:pt>
                <c:pt idx="10">
                  <c:v>28.130000000000031</c:v>
                </c:pt>
                <c:pt idx="11">
                  <c:v>56.67</c:v>
                </c:pt>
                <c:pt idx="12">
                  <c:v>39.130000000000003</c:v>
                </c:pt>
              </c:numCache>
            </c:numRef>
          </c:val>
          <c:extLst xmlns:c16r2="http://schemas.microsoft.com/office/drawing/2015/06/chart">
            <c:ext xmlns:c16="http://schemas.microsoft.com/office/drawing/2014/chart" uri="{C3380CC4-5D6E-409C-BE32-E72D297353CC}">
              <c16:uniqueId val="{00000001-CCAC-4000-B59F-2A3C17D69305}"/>
            </c:ext>
          </c:extLst>
        </c:ser>
        <c:ser>
          <c:idx val="2"/>
          <c:order val="2"/>
          <c:tx>
            <c:strRef>
              <c:f>Лист1!$D$1</c:f>
              <c:strCache>
                <c:ptCount val="1"/>
                <c:pt idx="0">
                  <c:v>начало 2021-2022</c:v>
                </c:pt>
              </c:strCache>
            </c:strRef>
          </c:tx>
          <c:spPr>
            <a:solidFill>
              <a:schemeClr val="accent3"/>
            </a:solidFill>
            <a:ln>
              <a:noFill/>
            </a:ln>
            <a:effectLst/>
          </c:spP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Лист1!$D$2:$D$14</c:f>
              <c:numCache>
                <c:formatCode>0</c:formatCode>
                <c:ptCount val="13"/>
                <c:pt idx="0">
                  <c:v>55.172413793103452</c:v>
                </c:pt>
                <c:pt idx="1">
                  <c:v>56.000000000000007</c:v>
                </c:pt>
                <c:pt idx="2">
                  <c:v>53.846153846153989</c:v>
                </c:pt>
                <c:pt idx="3">
                  <c:v>51.851851851851727</c:v>
                </c:pt>
                <c:pt idx="4">
                  <c:v>34.6153846153845</c:v>
                </c:pt>
                <c:pt idx="5">
                  <c:v>31.818181818181817</c:v>
                </c:pt>
                <c:pt idx="6">
                  <c:v>41.935483870967751</c:v>
                </c:pt>
                <c:pt idx="7">
                  <c:v>25.925925925925871</c:v>
                </c:pt>
                <c:pt idx="8">
                  <c:v>24.137931034482822</c:v>
                </c:pt>
                <c:pt idx="9">
                  <c:v>46.666666666666472</c:v>
                </c:pt>
                <c:pt idx="10">
                  <c:v>27.272727272727114</c:v>
                </c:pt>
                <c:pt idx="11">
                  <c:v>54.838709677419345</c:v>
                </c:pt>
                <c:pt idx="12">
                  <c:v>30.434782608695656</c:v>
                </c:pt>
              </c:numCache>
            </c:numRef>
          </c:val>
          <c:extLst xmlns:c16r2="http://schemas.microsoft.com/office/drawing/2015/06/chart">
            <c:ext xmlns:c16="http://schemas.microsoft.com/office/drawing/2014/chart" uri="{C3380CC4-5D6E-409C-BE32-E72D297353CC}">
              <c16:uniqueId val="{00000000-1A8C-4C4C-87C8-50EB4088C8CB}"/>
            </c:ext>
          </c:extLst>
        </c:ser>
        <c:ser>
          <c:idx val="3"/>
          <c:order val="3"/>
          <c:tx>
            <c:strRef>
              <c:f>Лист1!$E$1</c:f>
              <c:strCache>
                <c:ptCount val="1"/>
                <c:pt idx="0">
                  <c:v>конец 2021-2022</c:v>
                </c:pt>
              </c:strCache>
            </c:strRef>
          </c:tx>
          <c:spPr>
            <a:solidFill>
              <a:schemeClr val="accent4"/>
            </a:solidFill>
            <a:ln>
              <a:noFill/>
            </a:ln>
            <a:effectLst/>
          </c:spP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Лист1!$E$2:$E$14</c:f>
              <c:numCache>
                <c:formatCode>0</c:formatCode>
                <c:ptCount val="13"/>
                <c:pt idx="0">
                  <c:v>56.666666666666472</c:v>
                </c:pt>
                <c:pt idx="1">
                  <c:v>44.444444444444244</c:v>
                </c:pt>
                <c:pt idx="2">
                  <c:v>38.461538461538446</c:v>
                </c:pt>
                <c:pt idx="3">
                  <c:v>51.851851851851727</c:v>
                </c:pt>
                <c:pt idx="4">
                  <c:v>30.434782608695656</c:v>
                </c:pt>
                <c:pt idx="5">
                  <c:v>39.130434782608695</c:v>
                </c:pt>
                <c:pt idx="6">
                  <c:v>40.625000000000099</c:v>
                </c:pt>
                <c:pt idx="7">
                  <c:v>21.428571428571427</c:v>
                </c:pt>
                <c:pt idx="8">
                  <c:v>20.689655172413794</c:v>
                </c:pt>
                <c:pt idx="9">
                  <c:v>45.161290322580662</c:v>
                </c:pt>
                <c:pt idx="10">
                  <c:v>30.303030303030287</c:v>
                </c:pt>
                <c:pt idx="11">
                  <c:v>64.285714285714292</c:v>
                </c:pt>
                <c:pt idx="12">
                  <c:v>25</c:v>
                </c:pt>
              </c:numCache>
            </c:numRef>
          </c:val>
          <c:extLst xmlns:c16r2="http://schemas.microsoft.com/office/drawing/2015/06/chart">
            <c:ext xmlns:c16="http://schemas.microsoft.com/office/drawing/2014/chart" uri="{C3380CC4-5D6E-409C-BE32-E72D297353CC}">
              <c16:uniqueId val="{00000001-1A8C-4C4C-87C8-50EB4088C8CB}"/>
            </c:ext>
          </c:extLst>
        </c:ser>
        <c:gapWidth val="219"/>
        <c:overlap val="-27"/>
        <c:axId val="106522496"/>
        <c:axId val="106524032"/>
      </c:barChart>
      <c:lineChart>
        <c:grouping val="standard"/>
        <c:ser>
          <c:idx val="4"/>
          <c:order val="4"/>
          <c:tx>
            <c:strRef>
              <c:f>Лист1!$F$1</c:f>
              <c:strCache>
                <c:ptCount val="1"/>
                <c:pt idx="0">
                  <c:v>численность начало 2021-2022</c:v>
                </c:pt>
              </c:strCache>
            </c:strRef>
          </c:tx>
          <c:spPr>
            <a:ln w="28575" cap="rnd">
              <a:solidFill>
                <a:schemeClr val="accent5"/>
              </a:solidFill>
              <a:round/>
            </a:ln>
            <a:effectLst/>
          </c:spPr>
          <c:marker>
            <c:symbol val="none"/>
          </c:marke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Лист1!$F$2:$F$14</c:f>
              <c:numCache>
                <c:formatCode>General</c:formatCode>
                <c:ptCount val="13"/>
                <c:pt idx="0">
                  <c:v>29</c:v>
                </c:pt>
                <c:pt idx="1">
                  <c:v>25</c:v>
                </c:pt>
                <c:pt idx="2">
                  <c:v>26</c:v>
                </c:pt>
                <c:pt idx="3">
                  <c:v>27</c:v>
                </c:pt>
                <c:pt idx="4">
                  <c:v>26</c:v>
                </c:pt>
                <c:pt idx="5">
                  <c:v>22</c:v>
                </c:pt>
                <c:pt idx="6">
                  <c:v>31</c:v>
                </c:pt>
                <c:pt idx="7">
                  <c:v>27</c:v>
                </c:pt>
                <c:pt idx="8">
                  <c:v>29</c:v>
                </c:pt>
                <c:pt idx="9">
                  <c:v>30</c:v>
                </c:pt>
                <c:pt idx="10">
                  <c:v>33</c:v>
                </c:pt>
                <c:pt idx="11">
                  <c:v>31</c:v>
                </c:pt>
                <c:pt idx="12">
                  <c:v>23</c:v>
                </c:pt>
              </c:numCache>
            </c:numRef>
          </c:val>
          <c:extLst xmlns:c16r2="http://schemas.microsoft.com/office/drawing/2015/06/chart">
            <c:ext xmlns:c16="http://schemas.microsoft.com/office/drawing/2014/chart" uri="{C3380CC4-5D6E-409C-BE32-E72D297353CC}">
              <c16:uniqueId val="{00000002-1A8C-4C4C-87C8-50EB4088C8CB}"/>
            </c:ext>
          </c:extLst>
        </c:ser>
        <c:ser>
          <c:idx val="5"/>
          <c:order val="5"/>
          <c:tx>
            <c:strRef>
              <c:f>Лист1!$G$1</c:f>
              <c:strCache>
                <c:ptCount val="1"/>
                <c:pt idx="0">
                  <c:v>численность конец 2021-2022</c:v>
                </c:pt>
              </c:strCache>
            </c:strRef>
          </c:tx>
          <c:spPr>
            <a:ln w="28575" cap="rnd">
              <a:solidFill>
                <a:schemeClr val="accent6"/>
              </a:solidFill>
              <a:round/>
            </a:ln>
            <a:effectLst/>
          </c:spPr>
          <c:marker>
            <c:symbol val="none"/>
          </c:marker>
          <c:cat>
            <c:strRef>
              <c:f>Лист1!$A$2:$A$14</c:f>
              <c:strCache>
                <c:ptCount val="13"/>
                <c:pt idx="0">
                  <c:v>5 "А"</c:v>
                </c:pt>
                <c:pt idx="1">
                  <c:v>5 "Б"</c:v>
                </c:pt>
                <c:pt idx="2">
                  <c:v>5 "В"</c:v>
                </c:pt>
                <c:pt idx="3">
                  <c:v>6"А"</c:v>
                </c:pt>
                <c:pt idx="4">
                  <c:v>6"Б"</c:v>
                </c:pt>
                <c:pt idx="5">
                  <c:v>6"В"</c:v>
                </c:pt>
                <c:pt idx="6">
                  <c:v>7 "А"</c:v>
                </c:pt>
                <c:pt idx="7">
                  <c:v>7 "Б"</c:v>
                </c:pt>
                <c:pt idx="8">
                  <c:v>7 "В"</c:v>
                </c:pt>
                <c:pt idx="9">
                  <c:v>8 "А"</c:v>
                </c:pt>
                <c:pt idx="10">
                  <c:v>8 "Б"</c:v>
                </c:pt>
                <c:pt idx="11">
                  <c:v>9 "А"</c:v>
                </c:pt>
                <c:pt idx="12">
                  <c:v>9 "Б"</c:v>
                </c:pt>
              </c:strCache>
            </c:strRef>
          </c:cat>
          <c:val>
            <c:numRef>
              <c:f>Лист1!$G$2:$G$14</c:f>
              <c:numCache>
                <c:formatCode>General</c:formatCode>
                <c:ptCount val="13"/>
                <c:pt idx="0">
                  <c:v>30</c:v>
                </c:pt>
                <c:pt idx="1">
                  <c:v>27</c:v>
                </c:pt>
                <c:pt idx="2">
                  <c:v>26</c:v>
                </c:pt>
                <c:pt idx="3">
                  <c:v>27</c:v>
                </c:pt>
                <c:pt idx="4">
                  <c:v>23</c:v>
                </c:pt>
                <c:pt idx="5">
                  <c:v>23</c:v>
                </c:pt>
                <c:pt idx="6">
                  <c:v>32</c:v>
                </c:pt>
                <c:pt idx="7">
                  <c:v>28</c:v>
                </c:pt>
                <c:pt idx="8">
                  <c:v>29</c:v>
                </c:pt>
                <c:pt idx="9">
                  <c:v>31</c:v>
                </c:pt>
                <c:pt idx="10">
                  <c:v>33</c:v>
                </c:pt>
                <c:pt idx="11">
                  <c:v>28</c:v>
                </c:pt>
                <c:pt idx="12">
                  <c:v>24</c:v>
                </c:pt>
              </c:numCache>
            </c:numRef>
          </c:val>
          <c:extLst xmlns:c16r2="http://schemas.microsoft.com/office/drawing/2015/06/chart">
            <c:ext xmlns:c16="http://schemas.microsoft.com/office/drawing/2014/chart" uri="{C3380CC4-5D6E-409C-BE32-E72D297353CC}">
              <c16:uniqueId val="{00000003-1A8C-4C4C-87C8-50EB4088C8CB}"/>
            </c:ext>
          </c:extLst>
        </c:ser>
        <c:marker val="1"/>
        <c:axId val="106535552"/>
        <c:axId val="106534016"/>
      </c:lineChart>
      <c:catAx>
        <c:axId val="106522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24032"/>
        <c:crosses val="autoZero"/>
        <c:auto val="1"/>
        <c:lblAlgn val="ctr"/>
        <c:lblOffset val="100"/>
      </c:catAx>
      <c:valAx>
        <c:axId val="1065240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22496"/>
        <c:crosses val="autoZero"/>
        <c:crossBetween val="between"/>
      </c:valAx>
      <c:valAx>
        <c:axId val="106534016"/>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35552"/>
        <c:crosses val="max"/>
        <c:crossBetween val="between"/>
      </c:valAx>
      <c:catAx>
        <c:axId val="106535552"/>
        <c:scaling>
          <c:orientation val="minMax"/>
        </c:scaling>
        <c:delete val="1"/>
        <c:axPos val="b"/>
        <c:numFmt formatCode="General" sourceLinked="1"/>
        <c:tickLblPos val="nextTo"/>
        <c:crossAx val="10653401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Результаты ЕГЭ по выбору</a:t>
            </a:r>
          </a:p>
        </c:rich>
      </c:tx>
      <c:layout>
        <c:manualLayout>
          <c:xMode val="edge"/>
          <c:yMode val="edge"/>
          <c:x val="0.34353000145815105"/>
          <c:y val="2.7777777777777936E-2"/>
        </c:manualLayout>
      </c:layout>
      <c:spPr>
        <a:noFill/>
        <a:ln>
          <a:noFill/>
        </a:ln>
        <a:effectLst/>
      </c:spPr>
    </c:title>
    <c:plotArea>
      <c:layout/>
      <c:barChart>
        <c:barDir val="col"/>
        <c:grouping val="clustered"/>
        <c:ser>
          <c:idx val="0"/>
          <c:order val="0"/>
          <c:tx>
            <c:strRef>
              <c:f>Лист1!$B$1</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Лист1!$B$2:$B$9</c:f>
              <c:numCache>
                <c:formatCode>General</c:formatCode>
                <c:ptCount val="8"/>
                <c:pt idx="0">
                  <c:v>49.5</c:v>
                </c:pt>
                <c:pt idx="1">
                  <c:v>58.6</c:v>
                </c:pt>
                <c:pt idx="2">
                  <c:v>50.2</c:v>
                </c:pt>
                <c:pt idx="3">
                  <c:v>55.4</c:v>
                </c:pt>
                <c:pt idx="4">
                  <c:v>67</c:v>
                </c:pt>
                <c:pt idx="5">
                  <c:v>60.7</c:v>
                </c:pt>
                <c:pt idx="6">
                  <c:v>37</c:v>
                </c:pt>
              </c:numCache>
            </c:numRef>
          </c:val>
          <c:extLst xmlns:c16r2="http://schemas.microsoft.com/office/drawing/2015/06/chart">
            <c:ext xmlns:c16="http://schemas.microsoft.com/office/drawing/2014/chart" uri="{C3380CC4-5D6E-409C-BE32-E72D297353CC}">
              <c16:uniqueId val="{00000000-630E-4F5C-9206-88E213C461A1}"/>
            </c:ext>
          </c:extLst>
        </c:ser>
        <c:ser>
          <c:idx val="1"/>
          <c:order val="1"/>
          <c:tx>
            <c:strRef>
              <c:f>Лист1!$C$1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Лист1!$C$2:$C$9</c:f>
              <c:numCache>
                <c:formatCode>General</c:formatCode>
                <c:ptCount val="8"/>
                <c:pt idx="0">
                  <c:v>35.700000000000003</c:v>
                </c:pt>
                <c:pt idx="1">
                  <c:v>47.7</c:v>
                </c:pt>
                <c:pt idx="2">
                  <c:v>38</c:v>
                </c:pt>
                <c:pt idx="3">
                  <c:v>47.7</c:v>
                </c:pt>
                <c:pt idx="4">
                  <c:v>62.5</c:v>
                </c:pt>
                <c:pt idx="5">
                  <c:v>42.8</c:v>
                </c:pt>
              </c:numCache>
            </c:numRef>
          </c:val>
          <c:extLst xmlns:c16r2="http://schemas.microsoft.com/office/drawing/2015/06/chart">
            <c:ext xmlns:c16="http://schemas.microsoft.com/office/drawing/2014/chart" uri="{C3380CC4-5D6E-409C-BE32-E72D297353CC}">
              <c16:uniqueId val="{00000001-630E-4F5C-9206-88E213C461A1}"/>
            </c:ext>
          </c:extLst>
        </c:ser>
        <c:ser>
          <c:idx val="2"/>
          <c:order val="2"/>
          <c:tx>
            <c:strRef>
              <c:f>Лист1!$D$1</c:f>
              <c:strCache>
                <c:ptCount val="1"/>
                <c:pt idx="0">
                  <c:v>2019</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Лист1!$D$2:$D$9</c:f>
              <c:numCache>
                <c:formatCode>General</c:formatCode>
                <c:ptCount val="8"/>
                <c:pt idx="0">
                  <c:v>43</c:v>
                </c:pt>
                <c:pt idx="1">
                  <c:v>36.5</c:v>
                </c:pt>
                <c:pt idx="2">
                  <c:v>48</c:v>
                </c:pt>
                <c:pt idx="3">
                  <c:v>57</c:v>
                </c:pt>
                <c:pt idx="4">
                  <c:v>58</c:v>
                </c:pt>
                <c:pt idx="5">
                  <c:v>49</c:v>
                </c:pt>
                <c:pt idx="6">
                  <c:v>66</c:v>
                </c:pt>
              </c:numCache>
            </c:numRef>
          </c:val>
          <c:extLst xmlns:c16r2="http://schemas.microsoft.com/office/drawing/2015/06/chart">
            <c:ext xmlns:c16="http://schemas.microsoft.com/office/drawing/2014/chart" uri="{C3380CC4-5D6E-409C-BE32-E72D297353CC}">
              <c16:uniqueId val="{00000002-630E-4F5C-9206-88E213C461A1}"/>
            </c:ext>
          </c:extLst>
        </c:ser>
        <c:ser>
          <c:idx val="3"/>
          <c:order val="3"/>
          <c:tx>
            <c:strRef>
              <c:f>Лист1!$E$1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Лист1!$E$2:$E$9</c:f>
              <c:numCache>
                <c:formatCode>General</c:formatCode>
                <c:ptCount val="8"/>
                <c:pt idx="0">
                  <c:v>54.7</c:v>
                </c:pt>
                <c:pt idx="1">
                  <c:v>56.7</c:v>
                </c:pt>
                <c:pt idx="2">
                  <c:v>44.8</c:v>
                </c:pt>
                <c:pt idx="3">
                  <c:v>67</c:v>
                </c:pt>
                <c:pt idx="4">
                  <c:v>55.1</c:v>
                </c:pt>
                <c:pt idx="5">
                  <c:v>67</c:v>
                </c:pt>
                <c:pt idx="6">
                  <c:v>79</c:v>
                </c:pt>
                <c:pt idx="7">
                  <c:v>96</c:v>
                </c:pt>
              </c:numCache>
            </c:numRef>
          </c:val>
          <c:extLst xmlns:c16r2="http://schemas.microsoft.com/office/drawing/2015/06/chart">
            <c:ext xmlns:c16="http://schemas.microsoft.com/office/drawing/2014/chart" uri="{C3380CC4-5D6E-409C-BE32-E72D297353CC}">
              <c16:uniqueId val="{00000006-630E-4F5C-9206-88E213C461A1}"/>
            </c:ext>
          </c:extLst>
        </c:ser>
        <c:ser>
          <c:idx val="4"/>
          <c:order val="4"/>
          <c:tx>
            <c:strRef>
              <c:f>Лист1!$F$1</c:f>
              <c:strCache>
                <c:ptCount val="1"/>
                <c:pt idx="0">
                  <c:v>2021</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Лист1!$F$2:$F$9</c:f>
              <c:numCache>
                <c:formatCode>General</c:formatCode>
                <c:ptCount val="8"/>
                <c:pt idx="0">
                  <c:v>47.4</c:v>
                </c:pt>
                <c:pt idx="1">
                  <c:v>44.8</c:v>
                </c:pt>
                <c:pt idx="2">
                  <c:v>41</c:v>
                </c:pt>
                <c:pt idx="3">
                  <c:v>63.7</c:v>
                </c:pt>
                <c:pt idx="4">
                  <c:v>41</c:v>
                </c:pt>
                <c:pt idx="5">
                  <c:v>56.9</c:v>
                </c:pt>
                <c:pt idx="6">
                  <c:v>79.5</c:v>
                </c:pt>
                <c:pt idx="7">
                  <c:v>37</c:v>
                </c:pt>
              </c:numCache>
            </c:numRef>
          </c:val>
          <c:extLst xmlns:c16r2="http://schemas.microsoft.com/office/drawing/2015/06/chart">
            <c:ext xmlns:c16="http://schemas.microsoft.com/office/drawing/2014/chart" uri="{C3380CC4-5D6E-409C-BE32-E72D297353CC}">
              <c16:uniqueId val="{00000007-630E-4F5C-9206-88E213C461A1}"/>
            </c:ext>
          </c:extLst>
        </c:ser>
        <c:ser>
          <c:idx val="5"/>
          <c:order val="5"/>
          <c:tx>
            <c:strRef>
              <c:f>Лист1!$G$1</c:f>
              <c:strCache>
                <c:ptCount val="1"/>
                <c:pt idx="0">
                  <c:v>2022</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Лист1!$A$2:$A$9</c:f>
              <c:strCache>
                <c:ptCount val="8"/>
                <c:pt idx="0">
                  <c:v>математика (профиль)</c:v>
                </c:pt>
                <c:pt idx="1">
                  <c:v>биология</c:v>
                </c:pt>
                <c:pt idx="2">
                  <c:v>физика</c:v>
                </c:pt>
                <c:pt idx="3">
                  <c:v>обществознание</c:v>
                </c:pt>
                <c:pt idx="4">
                  <c:v>химия</c:v>
                </c:pt>
                <c:pt idx="5">
                  <c:v>история</c:v>
                </c:pt>
                <c:pt idx="6">
                  <c:v>английский язык</c:v>
                </c:pt>
                <c:pt idx="7">
                  <c:v>информатика</c:v>
                </c:pt>
              </c:strCache>
            </c:strRef>
          </c:cat>
          <c:val>
            <c:numRef>
              <c:f>Лист1!$G$2:$G$9</c:f>
              <c:numCache>
                <c:formatCode>General</c:formatCode>
                <c:ptCount val="8"/>
                <c:pt idx="0">
                  <c:v>57</c:v>
                </c:pt>
                <c:pt idx="1">
                  <c:v>39</c:v>
                </c:pt>
                <c:pt idx="2">
                  <c:v>41</c:v>
                </c:pt>
                <c:pt idx="3">
                  <c:v>64</c:v>
                </c:pt>
                <c:pt idx="4">
                  <c:v>33</c:v>
                </c:pt>
                <c:pt idx="5">
                  <c:v>55</c:v>
                </c:pt>
                <c:pt idx="6">
                  <c:v>59</c:v>
                </c:pt>
                <c:pt idx="7">
                  <c:v>14</c:v>
                </c:pt>
              </c:numCache>
            </c:numRef>
          </c:val>
          <c:extLst xmlns:c16r2="http://schemas.microsoft.com/office/drawing/2015/06/chart">
            <c:ext xmlns:c16="http://schemas.microsoft.com/office/drawing/2014/chart" uri="{C3380CC4-5D6E-409C-BE32-E72D297353CC}">
              <c16:uniqueId val="{00000008-630E-4F5C-9206-88E213C461A1}"/>
            </c:ext>
          </c:extLst>
        </c:ser>
        <c:axId val="106391808"/>
        <c:axId val="106409984"/>
      </c:barChart>
      <c:catAx>
        <c:axId val="10639180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409984"/>
        <c:crosses val="autoZero"/>
        <c:auto val="1"/>
        <c:lblAlgn val="ctr"/>
        <c:lblOffset val="100"/>
      </c:catAx>
      <c:valAx>
        <c:axId val="106409984"/>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391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4E07-B595-4454-8B40-E97FB8AA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92</Pages>
  <Words>26299</Words>
  <Characters>149909</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cp:lastModifiedBy>
  <cp:revision>23</cp:revision>
  <cp:lastPrinted>2022-05-04T08:33:00Z</cp:lastPrinted>
  <dcterms:created xsi:type="dcterms:W3CDTF">2022-04-08T13:40:00Z</dcterms:created>
  <dcterms:modified xsi:type="dcterms:W3CDTF">2023-04-20T04:46:00Z</dcterms:modified>
</cp:coreProperties>
</file>