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240" w:after="240"/>
        <w:jc w:val="center"/>
        <w:rPr/>
      </w:pPr>
      <w:r>
        <w:rPr/>
        <w:drawing>
          <wp:inline distT="0" distB="0" distL="0" distR="0">
            <wp:extent cx="5939155" cy="246824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4325" r="0" b="2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color w:val="000000"/>
          <w:sz w:val="36"/>
          <w:szCs w:val="36"/>
        </w:rPr>
        <w:t>на базе МБОУ «СОШ № 6»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i/>
          <w:i/>
          <w:iCs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i/>
          <w:iCs/>
          <w:color w:val="000000"/>
          <w:sz w:val="32"/>
          <w:szCs w:val="32"/>
          <w:lang w:eastAsia="ru-RU"/>
        </w:rPr>
        <w:t>Отчет о проделанной работе ПДО Мартынюк Л.В.</w:t>
      </w:r>
    </w:p>
    <w:p>
      <w:pPr>
        <w:pStyle w:val="Normal"/>
        <w:spacing w:lineRule="auto" w:line="360" w:before="240" w:after="240"/>
        <w:jc w:val="both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В начале сентября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на базе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МБОУ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СОШ 6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в центре Точка роста прошел открытый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урок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/>
        <w:t xml:space="preserve">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В мероприятии приняли участие обучающиеся 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1-2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классов, посещающие занятия по программе дополнительного образования "Шахматная гостиная". Игра вызвала большой интерес у детей. В ходе игр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>ы</w:t>
      </w: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 дети доброжелательно относились к соперникам и сопереживали чужим неудачам. Победители не скрывали своих радостных эмоций. </w:t>
      </w:r>
    </w:p>
    <w:p>
      <w:pPr>
        <w:pStyle w:val="Normal"/>
        <w:spacing w:lineRule="auto" w:line="360" w:before="240" w:after="24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383540</wp:posOffset>
            </wp:positionH>
            <wp:positionV relativeFrom="paragraph">
              <wp:posOffset>1889760</wp:posOffset>
            </wp:positionV>
            <wp:extent cx="5081270" cy="2858135"/>
            <wp:effectExtent l="0" t="0" r="0" b="0"/>
            <wp:wrapSquare wrapText="largest"/>
            <wp:docPr id="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Сражаясь со своими соперниками, учащиеся показали, что игра в шахматы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Конечно, победителями становятся не все! После окончания игры Мартынюк Л.В., педагог дополнительного образования по шахматам, подвела итоги соревнования.</w:t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♟️🏆</w:t>
      </w:r>
      <w:r>
        <w:rPr>
          <w:sz w:val="28"/>
          <w:szCs w:val="28"/>
        </w:rPr>
        <w:t xml:space="preserve">30 октября 2024 года на базе МБОУ "СОШ 6" состоялся открытый турнир по шахматам среди общеобразовательных школ. </w:t>
      </w:r>
      <w:r>
        <w:rPr>
          <w:rFonts w:eastAsia="Calibri"/>
          <w:bCs/>
          <w:color w:val="000000"/>
          <w:sz w:val="28"/>
          <w:szCs w:val="28"/>
        </w:rPr>
        <w:t xml:space="preserve"> Турнир прошел по швейцарской системе в пять туров. Первое место среди </w:t>
      </w: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средней</w:t>
      </w:r>
      <w:r>
        <w:rPr>
          <w:rFonts w:eastAsia="Calibri"/>
          <w:bCs/>
          <w:color w:val="000000"/>
          <w:sz w:val="28"/>
          <w:szCs w:val="28"/>
        </w:rPr>
        <w:t xml:space="preserve"> школы занял учащийся </w:t>
      </w: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8</w:t>
      </w:r>
      <w:r>
        <w:rPr>
          <w:rFonts w:eastAsia="Calibri"/>
          <w:bCs/>
          <w:color w:val="000000"/>
          <w:sz w:val="28"/>
          <w:szCs w:val="28"/>
        </w:rPr>
        <w:t xml:space="preserve"> «</w:t>
      </w: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eastAsia="Calibri"/>
          <w:bCs/>
          <w:color w:val="000000"/>
          <w:sz w:val="28"/>
          <w:szCs w:val="28"/>
        </w:rPr>
        <w:t xml:space="preserve">» класса СОШ 6 </w:t>
      </w: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Исков Михаил</w:t>
      </w:r>
      <w:r>
        <w:rPr>
          <w:rFonts w:eastAsia="Calibri"/>
          <w:bCs/>
          <w:color w:val="000000"/>
          <w:sz w:val="28"/>
          <w:szCs w:val="28"/>
        </w:rPr>
        <w:t xml:space="preserve">. </w:t>
      </w: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Грамотами били награждены учащиеся СОШ 6 Подкатилина Ника, Дудкин Сергей, Пасхалиди Аххилес.</w:t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23 ноября 2024 года, МБОУ СОШ 6, шахматный клуб, турнир Тбилисского сельского поселения "Спорт в действии - скажи наркотикам нет!". Приняли участие 28 учащихся из 1, 2, 4, 6, 16 школ.</w:t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-190500</wp:posOffset>
            </wp:positionH>
            <wp:positionV relativeFrom="paragraph">
              <wp:posOffset>-215900</wp:posOffset>
            </wp:positionV>
            <wp:extent cx="5940425" cy="445516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Победители с 5 по 8 классы слева направо: 1-е место Мартынюк Мария, 8-а класс, 6-я школа, 6,0 очков из 7. Второе место Еремян Алик, 6-б класс, 1-я школа, 5,0 очков из 7. Третье место Исаков Михаил, 8-а класс, 6-я школа, 5,0 очков из 7.</w:t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 xml:space="preserve"> </w:t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78020" cy="335851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/>
          <w:bCs/>
          <w:color w:val="000000"/>
          <w:sz w:val="28"/>
          <w:szCs w:val="28"/>
          <w:lang w:eastAsia="ru-RU"/>
        </w:rPr>
        <w:t>Победители шахматного турнира слева направо: 1-е место Мартынюк Захар, 6-я школа, 10-а класс, 6,0 очков из 7. Второе место Зоненберг Владислав, 10-а класс, 6-я школа, 6,0 очков из 7. Третье место Иванов Матвей, 11 класс, 2-я школа, 6,0 очков из 7.</w:t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71415" cy="3728720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>
          <w:sz w:val="28"/>
          <w:szCs w:val="28"/>
        </w:rPr>
      </w:pPr>
      <w:r>
        <w:rPr/>
      </w:r>
    </w:p>
    <w:p>
      <w:pPr>
        <w:pStyle w:val="NormalWeb"/>
        <w:spacing w:lineRule="auto" w:line="360"/>
        <w:jc w:val="both"/>
        <w:rPr/>
      </w:pPr>
      <w:r>
        <w:rPr>
          <w:sz w:val="28"/>
          <w:szCs w:val="28"/>
        </w:rPr>
        <w:t>В начале декабря проводилась викторина «Шахматные знатоки». В ходе викторины у</w:t>
      </w:r>
      <w:r>
        <w:rPr>
          <w:bCs/>
          <w:color w:val="000000"/>
          <w:kern w:val="2"/>
          <w:sz w:val="28"/>
          <w:szCs w:val="28"/>
        </w:rPr>
        <w:t xml:space="preserve">чащиеся </w:t>
      </w:r>
      <w:r>
        <w:rPr>
          <w:bCs/>
          <w:color w:val="000000"/>
          <w:sz w:val="28"/>
          <w:szCs w:val="28"/>
        </w:rPr>
        <w:t>вспомнили правила игры, с шахматными фигурами, полями, линиями. Развивали внимание, речь, логическое мышление, смекалку, память. Учились воспитывать любовь и уважение к игре, уважение друг к другу.</w:t>
      </w:r>
    </w:p>
    <w:p>
      <w:pPr>
        <w:pStyle w:val="Normal"/>
        <w:shd w:val="clear" w:color="auto" w:fill="FFFFFF"/>
        <w:spacing w:lineRule="auto" w:line="360" w:before="0" w:after="120"/>
        <w:ind w:left="360" w:hanging="0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168910</wp:posOffset>
            </wp:positionH>
            <wp:positionV relativeFrom="paragraph">
              <wp:posOffset>-67945</wp:posOffset>
            </wp:positionV>
            <wp:extent cx="4688205" cy="2153285"/>
            <wp:effectExtent l="0" t="0" r="0" b="0"/>
            <wp:wrapSquare wrapText="larges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14 декабря 2024 года на базе МБОУ СОШ 6 в шахматном клубе состоялся командный турнир Тбилисского сельского поселения. Приняли участие 9 команд (36 учащихся) из 1, 2, 5, 6, 10 школ.</w:t>
        <w:br/>
        <w:t>Первое место заняла команда 6 школы (9-11 кл.) Пасхалиди Алексис, Зоненберг Владислав, Мартынюк Захар, Панова Виктория.</w:t>
        <w:br/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1549400</wp:posOffset>
            </wp:positionH>
            <wp:positionV relativeFrom="paragraph">
              <wp:posOffset>4200525</wp:posOffset>
            </wp:positionV>
            <wp:extent cx="4337685" cy="3253105"/>
            <wp:effectExtent l="0" t="0" r="0" b="0"/>
            <wp:wrapSquare wrapText="largest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1 место среди 5-8 классов заняла команда 6 школы в составе: Исаков Михаил, Пасхалиди Ахиллес, Попов Алексей и Мартынюк Мария.</w:t>
        <w:br/>
        <w:t>2 место среди 5-8 классов заняла 6 школа в составе: Дудкин Сергей, Попов Семён, Саранчук Алина и Подкатилина Ника.</w:t>
        <w:br/>
        <w:t xml:space="preserve">Все победители были награждены грамотами и денежными призами. </w:t>
      </w:r>
    </w:p>
    <w:p>
      <w:pPr>
        <w:pStyle w:val="NormalWeb"/>
        <w:spacing w:lineRule="auto" w:line="360" w:before="280" w:after="280"/>
        <w:jc w:val="both"/>
        <w:rPr/>
      </w:pPr>
      <w:r>
        <w:rPr/>
      </w:r>
    </w:p>
    <w:sectPr>
      <w:type w:val="nextPage"/>
      <w:pgSz w:w="11906" w:h="16838"/>
      <w:pgMar w:left="1701" w:right="850" w:header="0" w:top="284" w:footer="0" w:bottom="142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72bc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qFormat/>
    <w:rsid w:val="00d72bc7"/>
    <w:p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3" w:customStyle="1">
    <w:name w:val="Heading 3"/>
    <w:basedOn w:val="Normal"/>
    <w:qFormat/>
    <w:rsid w:val="00d72bc7"/>
    <w:pPr>
      <w:spacing w:lineRule="auto" w:line="240" w:before="280" w:after="280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d72bc7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31" w:customStyle="1">
    <w:name w:val="Заголовок 3 Знак"/>
    <w:basedOn w:val="DefaultParagraphFont"/>
    <w:qFormat/>
    <w:rsid w:val="00d72bc7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yle12" w:customStyle="1">
    <w:name w:val="Интернет-ссылка"/>
    <w:basedOn w:val="DefaultParagraphFont"/>
    <w:rsid w:val="00d72bc7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d72bc7"/>
    <w:rPr/>
  </w:style>
  <w:style w:type="character" w:styleId="Style13">
    <w:name w:val="Выделение"/>
    <w:basedOn w:val="DefaultParagraphFont"/>
    <w:qFormat/>
    <w:rsid w:val="00d72bc7"/>
    <w:rPr>
      <w:i/>
      <w:iCs/>
    </w:rPr>
  </w:style>
  <w:style w:type="character" w:styleId="Strong">
    <w:name w:val="Strong"/>
    <w:basedOn w:val="DefaultParagraphFont"/>
    <w:qFormat/>
    <w:rsid w:val="00d72bc7"/>
    <w:rPr>
      <w:b/>
      <w:bCs/>
    </w:rPr>
  </w:style>
  <w:style w:type="character" w:styleId="Style14" w:customStyle="1">
    <w:name w:val="Текст выноски Знак"/>
    <w:basedOn w:val="DefaultParagraphFont"/>
    <w:link w:val="ab"/>
    <w:uiPriority w:val="99"/>
    <w:semiHidden/>
    <w:qFormat/>
    <w:rsid w:val="00fb3be8"/>
    <w:rPr>
      <w:rFonts w:ascii="Tahoma" w:hAnsi="Tahoma"/>
      <w:sz w:val="16"/>
      <w:szCs w:val="16"/>
    </w:rPr>
  </w:style>
  <w:style w:type="paragraph" w:styleId="Style15" w:customStyle="1">
    <w:name w:val="Заголовок"/>
    <w:basedOn w:val="Normal"/>
    <w:next w:val="Style16"/>
    <w:qFormat/>
    <w:rsid w:val="00d72bc7"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rsid w:val="00d72bc7"/>
    <w:pPr>
      <w:spacing w:before="0" w:after="140"/>
    </w:pPr>
    <w:rPr/>
  </w:style>
  <w:style w:type="paragraph" w:styleId="Style17">
    <w:name w:val="List"/>
    <w:basedOn w:val="Style16"/>
    <w:rsid w:val="00d72bc7"/>
    <w:pPr/>
    <w:rPr>
      <w:rFonts w:cs="Lucida Sans"/>
    </w:rPr>
  </w:style>
  <w:style w:type="paragraph" w:styleId="Style18" w:customStyle="1">
    <w:name w:val="Caption"/>
    <w:basedOn w:val="Normal"/>
    <w:qFormat/>
    <w:rsid w:val="00d72bc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Normal"/>
    <w:qFormat/>
    <w:rsid w:val="00d72bc7"/>
    <w:pPr>
      <w:suppressLineNumbers/>
    </w:pPr>
    <w:rPr>
      <w:rFonts w:cs="Lucida Sans"/>
    </w:rPr>
  </w:style>
  <w:style w:type="paragraph" w:styleId="NormalWeb">
    <w:name w:val="Normal (Web)"/>
    <w:basedOn w:val="Normal"/>
    <w:qFormat/>
    <w:rsid w:val="00d72bc7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rsid w:val="00d72bc7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c"/>
    <w:uiPriority w:val="99"/>
    <w:semiHidden/>
    <w:unhideWhenUsed/>
    <w:qFormat/>
    <w:rsid w:val="00fb3be8"/>
    <w:pPr>
      <w:spacing w:lineRule="auto" w:line="240" w:before="0" w:after="0"/>
    </w:pPr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LibreOffice/7.1.4.2$Windows_X86_64 LibreOffice_project/a529a4fab45b75fefc5b6226684193eb000654f6</Application>
  <AppVersion>15.0000</AppVersion>
  <Pages>4</Pages>
  <Words>416</Words>
  <Characters>2319</Characters>
  <CharactersWithSpaces>2735</CharactersWithSpaces>
  <Paragraphs>11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2023-12-27T08:51:00Z</dcterms:created>
  <dc:creator>Мария</dc:creator>
  <dc:description/>
  <dc:language>ru-RU</dc:language>
  <cp:lastModifiedBy/>
  <cp:lastPrinted>2019-12-13T08:17:00Z</cp:lastPrinted>
  <dcterms:modified xsi:type="dcterms:W3CDTF">2024-12-17T13:53:14Z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