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6F" w:rsidRPr="001D22DA" w:rsidRDefault="0017446F" w:rsidP="001D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8B464F" wp14:editId="37152DAD">
            <wp:extent cx="541020" cy="6775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23" w:rsidRPr="0017446F" w:rsidRDefault="000A6723" w:rsidP="001D6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7CD" w:rsidRPr="001D22DA" w:rsidRDefault="00AB3F76" w:rsidP="009F2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2DA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9567CD" w:rsidRPr="001D2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A3" w:rsidRPr="001D22DA" w:rsidRDefault="009F26A3" w:rsidP="009F2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2DA">
        <w:rPr>
          <w:rFonts w:ascii="Times New Roman" w:hAnsi="Times New Roman" w:cs="Times New Roman"/>
          <w:sz w:val="28"/>
          <w:szCs w:val="28"/>
        </w:rPr>
        <w:t>АДМИНИСТРАЦИ</w:t>
      </w:r>
      <w:r w:rsidR="009567CD" w:rsidRPr="001D22DA">
        <w:rPr>
          <w:rFonts w:ascii="Times New Roman" w:hAnsi="Times New Roman" w:cs="Times New Roman"/>
          <w:sz w:val="28"/>
          <w:szCs w:val="28"/>
        </w:rPr>
        <w:t>И</w:t>
      </w:r>
      <w:r w:rsidRPr="001D22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26A3" w:rsidRPr="001D22DA" w:rsidRDefault="009F26A3" w:rsidP="009F2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2DA">
        <w:rPr>
          <w:rFonts w:ascii="Times New Roman" w:hAnsi="Times New Roman" w:cs="Times New Roman"/>
          <w:sz w:val="28"/>
          <w:szCs w:val="28"/>
        </w:rPr>
        <w:t>ТБИЛИССКИЙ РАЙОН</w:t>
      </w:r>
    </w:p>
    <w:p w:rsidR="009F26A3" w:rsidRPr="000A6723" w:rsidRDefault="009F26A3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A3" w:rsidRPr="0017446F" w:rsidRDefault="009567CD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9F26A3" w:rsidRPr="004D658B" w:rsidRDefault="009F26A3" w:rsidP="009F26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26A3" w:rsidRDefault="00A8122F" w:rsidP="00B4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18.01.2016</w:t>
      </w:r>
      <w:r w:rsidR="00D043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311B">
        <w:rPr>
          <w:rFonts w:ascii="Times New Roman" w:hAnsi="Times New Roman" w:cs="Times New Roman"/>
          <w:sz w:val="28"/>
          <w:szCs w:val="28"/>
        </w:rPr>
        <w:t xml:space="preserve">  </w:t>
      </w:r>
      <w:r w:rsidR="00B94652">
        <w:rPr>
          <w:rFonts w:ascii="Times New Roman" w:hAnsi="Times New Roman" w:cs="Times New Roman"/>
          <w:sz w:val="28"/>
          <w:szCs w:val="28"/>
        </w:rPr>
        <w:t xml:space="preserve">        </w:t>
      </w:r>
      <w:r w:rsidR="009F26A3" w:rsidRPr="0069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67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6A3" w:rsidRPr="0069406B">
        <w:rPr>
          <w:rFonts w:ascii="Times New Roman" w:hAnsi="Times New Roman" w:cs="Times New Roman"/>
          <w:sz w:val="28"/>
          <w:szCs w:val="28"/>
        </w:rPr>
        <w:t xml:space="preserve">     </w:t>
      </w:r>
      <w:r w:rsidR="00CF323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23</w:t>
      </w:r>
    </w:p>
    <w:p w:rsidR="009F26A3" w:rsidRPr="001F7A73" w:rsidRDefault="009F26A3" w:rsidP="009F2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7A7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F7A73">
        <w:rPr>
          <w:rFonts w:ascii="Times New Roman" w:hAnsi="Times New Roman" w:cs="Times New Roman"/>
          <w:sz w:val="28"/>
          <w:szCs w:val="28"/>
        </w:rPr>
        <w:t xml:space="preserve"> Тбилисская</w:t>
      </w:r>
    </w:p>
    <w:p w:rsidR="009F26A3" w:rsidRPr="002F311B" w:rsidRDefault="009F26A3" w:rsidP="009F2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A3" w:rsidRPr="002F311B" w:rsidRDefault="009F26A3" w:rsidP="009F2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A3" w:rsidRPr="002F311B" w:rsidRDefault="009F26A3" w:rsidP="009F2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51" w:rsidRPr="000802C7" w:rsidRDefault="00244251" w:rsidP="00244251">
      <w:pPr>
        <w:pStyle w:val="1"/>
        <w:tabs>
          <w:tab w:val="left" w:pos="9639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0802C7">
        <w:rPr>
          <w:rFonts w:ascii="Times New Roman" w:hAnsi="Times New Roman"/>
          <w:b/>
        </w:rPr>
        <w:t>О проведении муниципального этапа</w:t>
      </w:r>
    </w:p>
    <w:p w:rsidR="00244251" w:rsidRPr="000802C7" w:rsidRDefault="00244251" w:rsidP="00244251">
      <w:pPr>
        <w:pStyle w:val="1"/>
        <w:tabs>
          <w:tab w:val="left" w:pos="9639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0802C7">
        <w:rPr>
          <w:rFonts w:ascii="Times New Roman" w:hAnsi="Times New Roman"/>
          <w:b/>
        </w:rPr>
        <w:t xml:space="preserve">краевого конкурса «Учитель </w:t>
      </w:r>
      <w:r w:rsidR="00A8122F">
        <w:rPr>
          <w:rFonts w:ascii="Times New Roman" w:hAnsi="Times New Roman"/>
          <w:b/>
        </w:rPr>
        <w:t>года Кубани - 2016</w:t>
      </w:r>
      <w:r w:rsidRPr="000802C7">
        <w:rPr>
          <w:rFonts w:ascii="Times New Roman" w:hAnsi="Times New Roman"/>
          <w:b/>
        </w:rPr>
        <w:t>»</w:t>
      </w:r>
    </w:p>
    <w:p w:rsidR="00244251" w:rsidRDefault="00244251" w:rsidP="00244251">
      <w:pPr>
        <w:pStyle w:val="1"/>
        <w:spacing w:line="240" w:lineRule="auto"/>
        <w:jc w:val="both"/>
        <w:rPr>
          <w:rFonts w:ascii="Times New Roman" w:hAnsi="Times New Roman"/>
        </w:rPr>
      </w:pPr>
    </w:p>
    <w:p w:rsidR="00244251" w:rsidRDefault="00244251" w:rsidP="00244251">
      <w:pPr>
        <w:pStyle w:val="1"/>
        <w:spacing w:line="240" w:lineRule="auto"/>
        <w:jc w:val="both"/>
        <w:rPr>
          <w:rFonts w:ascii="Times New Roman" w:hAnsi="Times New Roman"/>
        </w:rPr>
      </w:pPr>
    </w:p>
    <w:p w:rsidR="00244251" w:rsidRDefault="00244251" w:rsidP="00244251">
      <w:pPr>
        <w:pStyle w:val="1"/>
        <w:spacing w:line="240" w:lineRule="auto"/>
        <w:ind w:firstLine="284"/>
        <w:jc w:val="both"/>
        <w:rPr>
          <w:rFonts w:ascii="Times New Roman" w:hAnsi="Times New Roman"/>
        </w:rPr>
      </w:pPr>
    </w:p>
    <w:p w:rsidR="00244251" w:rsidRDefault="00244251" w:rsidP="00244251">
      <w:pPr>
        <w:pStyle w:val="1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поддержки инновационного движения, выявления и поощрения талантливых педагогов, развития и расширения профессиональных контактов, демонстрации и пропаганды лучших достижений учителей района в педагогической деятельности,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р и к а з ы в а ю:</w:t>
      </w:r>
    </w:p>
    <w:p w:rsidR="00244251" w:rsidRDefault="00244251" w:rsidP="00BE1371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Провести с 1</w:t>
      </w:r>
      <w:r w:rsidR="00A8122F">
        <w:rPr>
          <w:rFonts w:ascii="Times New Roman" w:hAnsi="Times New Roman"/>
        </w:rPr>
        <w:t xml:space="preserve"> по 25 марта 2016</w:t>
      </w:r>
      <w:r>
        <w:rPr>
          <w:rFonts w:ascii="Times New Roman" w:hAnsi="Times New Roman"/>
        </w:rPr>
        <w:t xml:space="preserve"> года муниципальный этап краевого конк</w:t>
      </w:r>
      <w:r w:rsidR="00A8122F">
        <w:rPr>
          <w:rFonts w:ascii="Times New Roman" w:hAnsi="Times New Roman"/>
        </w:rPr>
        <w:t>урса «Учитель года Кубани - 2016</w:t>
      </w:r>
      <w:r w:rsidR="002F311B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244251" w:rsidRDefault="00244251" w:rsidP="002F311B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Положение о муниципальном конк</w:t>
      </w:r>
      <w:r w:rsidR="00D570B1">
        <w:rPr>
          <w:rFonts w:ascii="Times New Roman" w:hAnsi="Times New Roman"/>
        </w:rPr>
        <w:t>урсе «Учитель года Кубани – 2015</w:t>
      </w:r>
      <w:r>
        <w:rPr>
          <w:rFonts w:ascii="Times New Roman" w:hAnsi="Times New Roman"/>
        </w:rPr>
        <w:t>» (приложение № 1).</w:t>
      </w:r>
    </w:p>
    <w:p w:rsidR="00244251" w:rsidRDefault="00244251" w:rsidP="00BE1371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Утвердить состав организационного комитета муниципального этапа конк</w:t>
      </w:r>
      <w:r w:rsidR="00A8122F">
        <w:rPr>
          <w:rFonts w:ascii="Times New Roman" w:hAnsi="Times New Roman"/>
        </w:rPr>
        <w:t>урса «Учитель года Кубани - 2016</w:t>
      </w:r>
      <w:r>
        <w:rPr>
          <w:rFonts w:ascii="Times New Roman" w:hAnsi="Times New Roman"/>
        </w:rPr>
        <w:t>» (приложение № 2).</w:t>
      </w:r>
    </w:p>
    <w:p w:rsidR="00244251" w:rsidRDefault="00244251" w:rsidP="00BE1371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04301">
        <w:rPr>
          <w:rFonts w:ascii="Times New Roman" w:hAnsi="Times New Roman"/>
        </w:rPr>
        <w:t xml:space="preserve"> </w:t>
      </w:r>
      <w:proofErr w:type="gramStart"/>
      <w:r w:rsidR="00D04301">
        <w:rPr>
          <w:rFonts w:ascii="Times New Roman" w:hAnsi="Times New Roman"/>
        </w:rPr>
        <w:t>Контроль за</w:t>
      </w:r>
      <w:proofErr w:type="gramEnd"/>
      <w:r w:rsidR="00D04301">
        <w:rPr>
          <w:rFonts w:ascii="Times New Roman" w:hAnsi="Times New Roman"/>
        </w:rPr>
        <w:t xml:space="preserve"> выполнением настоящего</w:t>
      </w:r>
      <w:r>
        <w:rPr>
          <w:rFonts w:ascii="Times New Roman" w:hAnsi="Times New Roman"/>
        </w:rPr>
        <w:t xml:space="preserve"> приказа возложить на директора муниципального казённого учреждения «Методический центр в системе дополнительного педагогического образования» С.П.</w:t>
      </w:r>
      <w:r w:rsidR="00BE1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Фисунову.</w:t>
      </w:r>
    </w:p>
    <w:p w:rsidR="000F0BDD" w:rsidRPr="000F0BDD" w:rsidRDefault="005008DD" w:rsidP="00BE137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13548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Приказ вступает в силу со дня его подписания.</w:t>
      </w:r>
    </w:p>
    <w:p w:rsidR="000F0BDD" w:rsidRPr="000F0BDD" w:rsidRDefault="000F0BDD" w:rsidP="000F0BD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BDD" w:rsidRDefault="000F0BDD" w:rsidP="000F0BD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548" w:rsidRPr="000F0BDD" w:rsidRDefault="00913548" w:rsidP="000F0BD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548" w:rsidRDefault="000F0BDD" w:rsidP="000F0BD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образованием                               </w:t>
      </w:r>
      <w:r w:rsidR="00D570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И.А. </w:t>
      </w:r>
      <w:proofErr w:type="spellStart"/>
      <w:r w:rsidR="00D570B1">
        <w:rPr>
          <w:rFonts w:ascii="Times New Roman" w:eastAsia="Times New Roman" w:hAnsi="Times New Roman" w:cs="Times New Roman"/>
          <w:sz w:val="28"/>
          <w:szCs w:val="20"/>
          <w:lang w:eastAsia="ru-RU"/>
        </w:rPr>
        <w:t>Дарминова</w:t>
      </w:r>
      <w:proofErr w:type="spellEnd"/>
    </w:p>
    <w:p w:rsidR="00913548" w:rsidRDefault="009135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0F0BDD" w:rsidRDefault="000F0BDD" w:rsidP="000F0BD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D570B1" w:rsidRDefault="00D570B1" w:rsidP="000F0BD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70B1" w:rsidRPr="000F0BDD" w:rsidRDefault="00D570B1" w:rsidP="000F0BD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BDD" w:rsidRPr="000F0BDD" w:rsidRDefault="000F0BDD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F0BDD" w:rsidRPr="000F0BDD" w:rsidRDefault="000F0BDD" w:rsidP="000F0BD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управления образованием администрации муниципального образования Тбилисский район</w:t>
      </w:r>
    </w:p>
    <w:p w:rsidR="000F0BDD" w:rsidRPr="004E5A05" w:rsidRDefault="000F0BDD" w:rsidP="004E5A05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A812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7CB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BD7CB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0F0BDD" w:rsidRPr="00D570B1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0B1" w:rsidRPr="00D570B1" w:rsidRDefault="00D570B1" w:rsidP="000F0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251" w:rsidRPr="00D570B1" w:rsidRDefault="00244251" w:rsidP="00244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44251" w:rsidRPr="00D570B1" w:rsidRDefault="00244251" w:rsidP="0024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этапа краевого конкурса</w:t>
      </w:r>
    </w:p>
    <w:p w:rsidR="00244251" w:rsidRPr="00D570B1" w:rsidRDefault="00244251" w:rsidP="0024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года Кубани - 201</w:t>
      </w:r>
      <w:r w:rsidR="00BD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5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4251" w:rsidRDefault="00244251" w:rsidP="0024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0B1" w:rsidRPr="00D570B1" w:rsidRDefault="00D570B1" w:rsidP="0024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251" w:rsidRPr="00244251" w:rsidRDefault="00244251" w:rsidP="002442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краевого конкурса «Учитель года Кубани - 201</w:t>
      </w:r>
      <w:r w:rsidR="00BD7C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Конкурс) проводится управлением образованием муниципального образования Тбилисский район, муниципальным </w:t>
      </w:r>
      <w:r w:rsidR="00D57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казённым учреждением «Методический центр в системе дополнительного педагогического образования»</w:t>
      </w: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Тбилисской территориальной организацией Профсоюза работников народного образования и науки РФ Тбилисского района.  </w:t>
      </w:r>
    </w:p>
    <w:p w:rsidR="00D570B1" w:rsidRDefault="00D570B1" w:rsidP="00D570B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251" w:rsidRPr="00D570B1" w:rsidRDefault="00244251" w:rsidP="00D570B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Конкурса.</w:t>
      </w:r>
    </w:p>
    <w:p w:rsidR="00244251" w:rsidRPr="00244251" w:rsidRDefault="00244251" w:rsidP="00D5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для выявления, поддержки и поощрения талантливых работников образования, повышения профессионального и социального статусов учителя, роста престижа учительской профессии, развития инновационного движения, расширения диапазона профессионального общения и сотрудничества творчески работающих учителей района, пропаганды и распространения передового педагогического опыта.</w:t>
      </w:r>
    </w:p>
    <w:p w:rsidR="00D570B1" w:rsidRDefault="00D570B1" w:rsidP="00D570B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251" w:rsidRPr="00D570B1" w:rsidRDefault="00244251" w:rsidP="00D570B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Конкурса.</w:t>
      </w:r>
    </w:p>
    <w:p w:rsidR="00244251" w:rsidRPr="00244251" w:rsidRDefault="00244251" w:rsidP="00D5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педагогические работники, ведущие преподавательскую деятельность в общеобразовательных учреждениях, за исключением победителей и лауреатов данного конкурса пяти последних лет. Стаж педагогической работы и возраст участников не ограничиваются.</w:t>
      </w:r>
    </w:p>
    <w:p w:rsidR="00244251" w:rsidRPr="00244251" w:rsidRDefault="00244251" w:rsidP="002442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непосредственного участия в Конкурсе за участником сохраняется заработная плата по основному месту работы.</w:t>
      </w:r>
    </w:p>
    <w:p w:rsidR="00D570B1" w:rsidRDefault="00D570B1" w:rsidP="00D570B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251" w:rsidRPr="00D570B1" w:rsidRDefault="00244251" w:rsidP="00D570B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Критерии оценки:</w:t>
      </w:r>
    </w:p>
    <w:p w:rsidR="00244251" w:rsidRPr="00244251" w:rsidRDefault="00244251" w:rsidP="00D5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знания в области преподаваемого предмета;</w:t>
      </w:r>
    </w:p>
    <w:p w:rsidR="00244251" w:rsidRPr="00244251" w:rsidRDefault="00244251" w:rsidP="00D5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профессиональной рефлексии своего опыта;</w:t>
      </w:r>
    </w:p>
    <w:p w:rsidR="00244251" w:rsidRPr="00244251" w:rsidRDefault="00244251" w:rsidP="00D5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учебного  сотрудничества и позитивного взаимодействия в педагогическом процессе;</w:t>
      </w:r>
    </w:p>
    <w:p w:rsidR="00244251" w:rsidRPr="00244251" w:rsidRDefault="00244251" w:rsidP="00D57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смелость и неординарность. Стремление расширить рамки устоявшихся представлений в педагогике и методике преподавания,  использование новейших технологий;</w:t>
      </w:r>
    </w:p>
    <w:p w:rsidR="00244251" w:rsidRPr="00244251" w:rsidRDefault="00244251" w:rsidP="00D57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Нестандартность и самобытность форм и приёмов работы;</w:t>
      </w:r>
    </w:p>
    <w:p w:rsidR="00244251" w:rsidRPr="00244251" w:rsidRDefault="00244251" w:rsidP="00D57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ситуацию успеха;</w:t>
      </w:r>
    </w:p>
    <w:p w:rsidR="00244251" w:rsidRPr="00244251" w:rsidRDefault="00244251" w:rsidP="00D57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Гуманистическая направленность, критичность и широта педагогического мышления. Владение достижениями науки и практики;</w:t>
      </w:r>
    </w:p>
    <w:p w:rsidR="00244251" w:rsidRPr="00244251" w:rsidRDefault="00244251" w:rsidP="00D57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демократическая и гражданско-правовая культура учителя; воспитание в ребёнке патриотических чувств, понимания и принятия другой культуры;</w:t>
      </w:r>
    </w:p>
    <w:p w:rsidR="00244251" w:rsidRPr="00244251" w:rsidRDefault="00244251" w:rsidP="00D57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учебной, психологической и физической нагрузки для сохранения и укрепления здоровья школьников;</w:t>
      </w:r>
    </w:p>
    <w:p w:rsidR="00244251" w:rsidRPr="00244251" w:rsidRDefault="00244251" w:rsidP="00D57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 и эмоциональность в подаче материала, выразительность речи, мимики, пластики, способность к экспромту и импровизации.</w:t>
      </w:r>
    </w:p>
    <w:p w:rsidR="00D570B1" w:rsidRDefault="00D570B1" w:rsidP="0024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51" w:rsidRPr="00D570B1" w:rsidRDefault="00244251" w:rsidP="00D57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сроки проведения Конкурса.</w:t>
      </w:r>
    </w:p>
    <w:p w:rsidR="00244251" w:rsidRDefault="00244251" w:rsidP="0038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на муниципальном уровне предполагает оценку профессиональных качеств конкурсанта как учителя предметника, степень владения им техникой и методикой урока, использования новых подходов к обучению и воспитанию учащихся, развитию коммуникативных способностей, творческой индивидуальности.</w:t>
      </w:r>
    </w:p>
    <w:p w:rsidR="008208C1" w:rsidRPr="00383D1D" w:rsidRDefault="008208C1" w:rsidP="0038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конкурсную комисс</w:t>
      </w:r>
      <w:r w:rsidR="00383D1D" w:rsidRP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педагогами до 26 </w:t>
      </w:r>
      <w:r w:rsidR="00BD7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2016</w:t>
      </w:r>
      <w:r w:rsidRP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(МКУ «МЦСДПО») представляются следующие документы:</w:t>
      </w:r>
    </w:p>
    <w:p w:rsidR="005008DD" w:rsidRDefault="005008DD" w:rsidP="00383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Заявка-пр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едставление на участие в муниципальном этапе </w:t>
      </w: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="00BD7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«Учитель года Кубани – 2016</w:t>
      </w:r>
      <w:r w:rsidR="008208C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8208C1" w:rsidRPr="008208C1" w:rsidRDefault="008208C1" w:rsidP="00D04301">
      <w:pPr>
        <w:pStyle w:val="Default"/>
        <w:ind w:firstLine="708"/>
        <w:jc w:val="both"/>
        <w:rPr>
          <w:sz w:val="28"/>
          <w:szCs w:val="28"/>
        </w:rPr>
      </w:pPr>
      <w:r w:rsidRPr="008208C1">
        <w:rPr>
          <w:sz w:val="28"/>
          <w:szCs w:val="28"/>
        </w:rPr>
        <w:t>Информа</w:t>
      </w:r>
      <w:r>
        <w:rPr>
          <w:sz w:val="28"/>
          <w:szCs w:val="28"/>
        </w:rPr>
        <w:t>ционная карта участника К</w:t>
      </w:r>
      <w:r w:rsidRPr="008208C1">
        <w:rPr>
          <w:sz w:val="28"/>
          <w:szCs w:val="28"/>
        </w:rPr>
        <w:t>онкурса «Учитель года Кубани – 201</w:t>
      </w:r>
      <w:r w:rsidR="00BD7CB6">
        <w:rPr>
          <w:sz w:val="28"/>
          <w:szCs w:val="28"/>
        </w:rPr>
        <w:t>6</w:t>
      </w:r>
      <w:r w:rsidRPr="008208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4251" w:rsidRPr="00244251" w:rsidRDefault="00244251" w:rsidP="00383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районного Конкурса будут определены 7 лауреатов. Из числа лауреатов жюри определит 5 финалистов, из них - 3 </w:t>
      </w:r>
      <w:proofErr w:type="spellStart"/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суперфиналиста</w:t>
      </w:r>
      <w:proofErr w:type="spellEnd"/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 Из числа </w:t>
      </w:r>
      <w:proofErr w:type="spellStart"/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суперфиналистов</w:t>
      </w:r>
      <w:proofErr w:type="spellEnd"/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определит одного победителя. </w:t>
      </w:r>
    </w:p>
    <w:p w:rsidR="00244251" w:rsidRDefault="00244251" w:rsidP="00383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4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четырех</w:t>
      </w: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туров:</w:t>
      </w:r>
    </w:p>
    <w:p w:rsidR="00D04301" w:rsidRDefault="00D04301" w:rsidP="00383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(заочный) </w:t>
      </w:r>
      <w:r w:rsidR="00C340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Интернет-ресурс.</w:t>
      </w:r>
      <w:proofErr w:type="gramEnd"/>
      <w:r w:rsidR="00C3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представленной участником своей </w:t>
      </w:r>
      <w:proofErr w:type="gramStart"/>
      <w:r w:rsidR="00C34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="00C3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(своей страницы на сайте ОУ). Участники размещают на личном интернет-сайте, блоге, школьном сайте и т.п. учебные, методические и иные авторские разработки.</w:t>
      </w:r>
    </w:p>
    <w:p w:rsidR="00C34015" w:rsidRPr="00244251" w:rsidRDefault="00C34015" w:rsidP="00383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51" w:rsidRPr="00383D1D" w:rsidRDefault="00D0430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301"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</w:t>
      </w:r>
      <w:r w:rsidR="00244251" w:rsidRP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«Методический семинар» (регламент до 15 мин., включая ответы на вопросы).</w:t>
      </w:r>
      <w:r w:rsidR="00244251" w:rsidRPr="00383D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7CB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15 марта 2016 года в СОШ № 5</w:t>
      </w:r>
      <w:r w:rsidR="005008DD" w:rsidRPr="00383D1D">
        <w:rPr>
          <w:rFonts w:ascii="Times New Roman" w:eastAsia="Times New Roman" w:hAnsi="Times New Roman" w:cs="Times New Roman"/>
          <w:sz w:val="28"/>
          <w:szCs w:val="20"/>
          <w:lang w:eastAsia="ru-RU"/>
        </w:rPr>
        <w:t>, 10.00.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представление конкурсантом своего профессионального опыта как опыта, сформировавшегося при взаимодействии с коллегами: учителями различных предметов, педагогами и специалистами образовательных учреждений разных типов и видов, родителями учеников, общественными организациями, работниками науки, культуры, сферы здравоохранения, представителями других сфер.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оценивания: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анализировать собственный педагогический опыт, применять инновационные идеи в своей профессиональной деятельности;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профессиональная эрудиция;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публичного выступления;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взаимодействовать с аудиторией. 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51" w:rsidRPr="00383D1D" w:rsidRDefault="00D0430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44251" w:rsidRP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«Учитель-профессионал-Практик»: проведение нестандартного урока в незнакомом педагогу-конкурсанту классе по его выбору в соответствии с прохождением учебной программы на момент конкурсного испытания.</w:t>
      </w:r>
    </w:p>
    <w:p w:rsidR="008208C1" w:rsidRPr="00383D1D" w:rsidRDefault="00383D1D" w:rsidP="0082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1</w:t>
      </w:r>
      <w:r w:rsidR="00BD7CB6">
        <w:rPr>
          <w:rFonts w:ascii="Times New Roman" w:eastAsia="Times New Roman" w:hAnsi="Times New Roman" w:cs="Times New Roman"/>
          <w:sz w:val="28"/>
          <w:szCs w:val="20"/>
          <w:lang w:eastAsia="ru-RU"/>
        </w:rPr>
        <w:t>6 марта 2016 года в СОШ № 5</w:t>
      </w:r>
      <w:r w:rsidR="008208C1" w:rsidRPr="00383D1D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графику.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оценивания: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раскрытия темы, оригинальность методических </w:t>
      </w:r>
      <w:r w:rsidR="00B842B7"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</w:t>
      </w: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принципа </w:t>
      </w:r>
      <w:proofErr w:type="spellStart"/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метапредметности</w:t>
      </w:r>
      <w:proofErr w:type="spellEnd"/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использование учащимися разных типов и видов источников знаний;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взаимодействие учащихся между собой;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точность анализа учебного занятия и рефлексии своей деятельности.</w:t>
      </w:r>
    </w:p>
    <w:p w:rsidR="00C34015" w:rsidRPr="00244251" w:rsidRDefault="00C34015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C1" w:rsidRPr="00383D1D" w:rsidRDefault="00D0430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44251" w:rsidRP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«Мастер-класс» (регламент до 15 минут).</w:t>
      </w:r>
      <w:proofErr w:type="gramEnd"/>
    </w:p>
    <w:p w:rsidR="008208C1" w:rsidRPr="00383D1D" w:rsidRDefault="00383D1D" w:rsidP="0082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1</w:t>
      </w:r>
      <w:r w:rsidR="0080274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="00802740">
        <w:rPr>
          <w:rFonts w:ascii="Times New Roman" w:eastAsia="Times New Roman" w:hAnsi="Times New Roman" w:cs="Times New Roman"/>
          <w:sz w:val="28"/>
          <w:szCs w:val="20"/>
          <w:lang w:eastAsia="ru-RU"/>
        </w:rPr>
        <w:t>2016 года в СОШ № 5</w:t>
      </w:r>
      <w:r w:rsidR="008208C1" w:rsidRPr="00383D1D">
        <w:rPr>
          <w:rFonts w:ascii="Times New Roman" w:eastAsia="Times New Roman" w:hAnsi="Times New Roman" w:cs="Times New Roman"/>
          <w:sz w:val="28"/>
          <w:szCs w:val="20"/>
          <w:lang w:eastAsia="ru-RU"/>
        </w:rPr>
        <w:t>, 10.00.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мастер-класса для педагогического сообщества и общественности, отражающего значение преподаваемого предмета для формирования мировоззрения и общекультурных компетенций.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оценивания: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оригинальность содержания;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и методическая ценность;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значимость;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взаимодействовать с широкой аудиторией. </w:t>
      </w:r>
    </w:p>
    <w:p w:rsidR="00383D1D" w:rsidRDefault="00383D1D" w:rsidP="0024425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51" w:rsidRPr="00383D1D" w:rsidRDefault="00244251" w:rsidP="00383D1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Конкурса.</w:t>
      </w:r>
    </w:p>
    <w:p w:rsidR="00244251" w:rsidRPr="00244251" w:rsidRDefault="00244251" w:rsidP="0038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проведения Конкурса </w:t>
      </w:r>
      <w:r w:rsidR="00B842B7"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</w:t>
      </w: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комитет, который решает вопросы, связанные со сроками проведения конкурса, определяет формы его проведения, порядок оценки деятельности участников. </w:t>
      </w:r>
    </w:p>
    <w:p w:rsidR="00244251" w:rsidRPr="00244251" w:rsidRDefault="00244251" w:rsidP="0038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обеспечивает финансово-организационную поддержку мероприятий конкурса, пропагандирует его результаты через СМИ и периодическую печать, способствует созданию банка данных о творческих учителях района.</w:t>
      </w:r>
    </w:p>
    <w:p w:rsidR="00244251" w:rsidRPr="00244251" w:rsidRDefault="00244251" w:rsidP="0038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оценки результатов конкурсных испытаний оргкомитет определяет состав жюри, порядок работы и систему судейства.</w:t>
      </w:r>
    </w:p>
    <w:p w:rsidR="00244251" w:rsidRPr="00244251" w:rsidRDefault="00244251" w:rsidP="00244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 могут быть представители общественности, творческих союзов, работники образовательных, методических учреждений и другие специалисты.</w:t>
      </w:r>
    </w:p>
    <w:p w:rsidR="00244251" w:rsidRPr="00244251" w:rsidRDefault="00244251" w:rsidP="0038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жюри районных конкурсных испытаний одновременно являются экспертами муниципальной аттестационной комиссии для проведения оценки профессиональной компетентности участников Конкурса на уровне квалификационных требований, предъявляемых при присвоении педагогическим работникам первой квалификационной категории.</w:t>
      </w:r>
    </w:p>
    <w:p w:rsidR="00244251" w:rsidRPr="00244251" w:rsidRDefault="00244251" w:rsidP="0038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органы управления образованием обеспечивают финансирование расходов, связанных с участием победителя районного Конкурса в краевом этапе, решают вопрос о сохранении заработной платы участника в период его непосредственного участия в конкурсных мероприятиях.</w:t>
      </w:r>
    </w:p>
    <w:p w:rsidR="00383D1D" w:rsidRDefault="00383D1D" w:rsidP="0024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51" w:rsidRPr="00383D1D" w:rsidRDefault="00244251" w:rsidP="0038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Поощрение финалистов конкурса.</w:t>
      </w:r>
    </w:p>
    <w:p w:rsidR="00244251" w:rsidRPr="00244251" w:rsidRDefault="00244251" w:rsidP="0024425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районного этапа краевого конкурса победителям и </w:t>
      </w:r>
      <w:r w:rsidR="00B842B7"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призёрам</w:t>
      </w:r>
      <w:r w:rsidRPr="0024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вручаются дипломы и призы. </w:t>
      </w:r>
    </w:p>
    <w:p w:rsidR="00244251" w:rsidRPr="00244251" w:rsidRDefault="00244251" w:rsidP="0024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E2" w:rsidRDefault="00A019E2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казённого</w:t>
      </w:r>
    </w:p>
    <w:p w:rsidR="00A019E2" w:rsidRDefault="00A019E2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«Методический центр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9E2" w:rsidRDefault="00A019E2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</w:t>
      </w:r>
    </w:p>
    <w:p w:rsidR="000F0BDD" w:rsidRPr="000F0BDD" w:rsidRDefault="00A019E2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                                                          </w:t>
      </w:r>
      <w:r w:rsid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38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Фисунова</w:t>
      </w: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91" w:rsidRDefault="00C85F91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91" w:rsidRDefault="00C85F91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91" w:rsidRDefault="00C85F91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91" w:rsidRDefault="00C85F91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91" w:rsidRDefault="00C85F91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91" w:rsidRPr="000F0BDD" w:rsidRDefault="00C85F91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D0" w:rsidRDefault="00124DD0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4DD0" w:rsidRDefault="00124DD0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4DD0" w:rsidRDefault="00124DD0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2B7" w:rsidRDefault="00B842B7" w:rsidP="000F0B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0BDD" w:rsidRDefault="000F0BDD" w:rsidP="000F0BDD">
      <w:pPr>
        <w:keepNext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383D1D" w:rsidRDefault="00383D1D" w:rsidP="000F0BDD">
      <w:pPr>
        <w:keepNext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D1D" w:rsidRDefault="00383D1D" w:rsidP="000F0BDD">
      <w:pPr>
        <w:keepNext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E2" w:rsidRPr="000F0BDD" w:rsidRDefault="00A019E2" w:rsidP="00383D1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УТВЕРЖДЁН</w:t>
      </w:r>
    </w:p>
    <w:p w:rsidR="000F0BDD" w:rsidRPr="000F0BDD" w:rsidRDefault="00C712E1" w:rsidP="00383D1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</w:t>
      </w:r>
      <w:r w:rsidR="000F0BDD"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образованием администрации муниципального образования Тбилисский район</w:t>
      </w:r>
    </w:p>
    <w:p w:rsidR="000F0BDD" w:rsidRPr="000F0BDD" w:rsidRDefault="000F0BDD" w:rsidP="00383D1D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027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027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0F0BDD" w:rsidRPr="000F0BDD" w:rsidRDefault="000F0BDD" w:rsidP="000F0B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BDD" w:rsidRPr="000F0BDD" w:rsidRDefault="000F0BDD" w:rsidP="000F0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E2" w:rsidRPr="00BE1371" w:rsidRDefault="00A019E2" w:rsidP="000F0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3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="000F0BDD" w:rsidRPr="00BE13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E1371" w:rsidRDefault="00B842B7" w:rsidP="00A019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3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организационного комитета </w:t>
      </w:r>
      <w:r w:rsidR="000F0BDD" w:rsidRPr="00BE13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этапа </w:t>
      </w:r>
    </w:p>
    <w:p w:rsidR="00A019E2" w:rsidRPr="00BE1371" w:rsidRDefault="000F0BDD" w:rsidP="00A019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3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краевого конкурса </w:t>
      </w:r>
    </w:p>
    <w:p w:rsidR="000F0BDD" w:rsidRPr="00BE1371" w:rsidRDefault="00B842B7" w:rsidP="00A019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3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«Учитель года</w:t>
      </w:r>
      <w:r w:rsidR="00BE13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Кубани – 2015</w:t>
      </w:r>
      <w:r w:rsidR="000F0BDD" w:rsidRPr="00BE13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37DC8" w:rsidRDefault="00037DC8" w:rsidP="00037D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371" w:rsidRDefault="00BE1371" w:rsidP="00037D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371" w:rsidRDefault="00BE1371" w:rsidP="00BE13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Дарминова</w:t>
      </w:r>
      <w:proofErr w:type="spellEnd"/>
      <w:r w:rsidR="006A3F7B" w:rsidRPr="006A3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3F7B">
        <w:rPr>
          <w:rFonts w:ascii="Times New Roman" w:eastAsia="Times New Roman" w:hAnsi="Times New Roman" w:cs="Times New Roman"/>
          <w:sz w:val="28"/>
          <w:szCs w:val="20"/>
          <w:lang w:eastAsia="ru-RU"/>
        </w:rPr>
        <w:t>И.А.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 образованием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образования Тбилисский район;</w:t>
      </w:r>
    </w:p>
    <w:p w:rsidR="00BE1371" w:rsidRDefault="00BE1371" w:rsidP="00BE13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Фисунова</w:t>
      </w:r>
      <w:r w:rsidR="006A3F7B" w:rsidRPr="006A3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3F7B">
        <w:rPr>
          <w:rFonts w:ascii="Times New Roman" w:eastAsia="Times New Roman" w:hAnsi="Times New Roman" w:cs="Times New Roman"/>
          <w:sz w:val="28"/>
          <w:szCs w:val="20"/>
          <w:lang w:eastAsia="ru-RU"/>
        </w:rPr>
        <w:t>С.П.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директор муниципального казённого учреждение «Методический центр в системе дополнительного педагогического образования»;</w:t>
      </w:r>
    </w:p>
    <w:p w:rsidR="00BE1371" w:rsidRDefault="00BE1371" w:rsidP="00BE13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9570A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Кудактина</w:t>
      </w:r>
      <w:proofErr w:type="spellEnd"/>
      <w:r w:rsidR="006A3F7B" w:rsidRPr="006A3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3F7B" w:rsidRPr="00F9570A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F9570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территориальной профсоюзной организации работников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1371" w:rsidRPr="000F0BDD" w:rsidRDefault="00BE1371" w:rsidP="00BE13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Лугвищик</w:t>
      </w:r>
      <w:proofErr w:type="spellEnd"/>
      <w:r w:rsidR="006A3F7B" w:rsidRPr="006A3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3F7B">
        <w:rPr>
          <w:rFonts w:ascii="Times New Roman" w:eastAsia="Times New Roman" w:hAnsi="Times New Roman" w:cs="Times New Roman"/>
          <w:sz w:val="28"/>
          <w:szCs w:val="20"/>
          <w:lang w:eastAsia="ru-RU"/>
        </w:rPr>
        <w:t>Л.Н.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методист </w:t>
      </w:r>
      <w:r w:rsidRPr="005A0B8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казённого учреждение «Методический центр в системе дополнительно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 педагогического образования».</w:t>
      </w:r>
    </w:p>
    <w:p w:rsidR="000F0BDD" w:rsidRPr="000F0BDD" w:rsidRDefault="000F0BDD" w:rsidP="000F0BD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BDD" w:rsidRPr="000F0BDD" w:rsidRDefault="000F0BDD" w:rsidP="000F0BD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BDD" w:rsidRPr="000F0BDD" w:rsidRDefault="00C712E1" w:rsidP="000F0BD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3B08" w:rsidRDefault="00313B08" w:rsidP="000F0BD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казённого</w:t>
      </w:r>
    </w:p>
    <w:p w:rsidR="00313B08" w:rsidRDefault="00313B08" w:rsidP="000F0BD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учреждения «Методический центр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</w:p>
    <w:p w:rsidR="00313B08" w:rsidRDefault="00313B08" w:rsidP="000F0BD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F0BDD" w:rsidRPr="000F0BDD" w:rsidRDefault="00313B08" w:rsidP="000F0BD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образования»</w:t>
      </w:r>
      <w:r w:rsidR="000F0BDD"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BE1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0F0BDD"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>С.П.</w:t>
      </w:r>
      <w:r w:rsidR="00BE1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0BDD" w:rsidRPr="000F0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Фисунова </w:t>
      </w: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DD" w:rsidRPr="000F0BDD" w:rsidRDefault="000F0BDD" w:rsidP="000F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E1" w:rsidRDefault="00C712E1" w:rsidP="00C712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E1" w:rsidRDefault="00C712E1" w:rsidP="00C712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E1" w:rsidRDefault="00C712E1" w:rsidP="00C712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E1" w:rsidRDefault="00C712E1" w:rsidP="00C712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71" w:rsidRPr="00BE1371" w:rsidRDefault="00BE1371" w:rsidP="00BE1371">
      <w:pPr>
        <w:tabs>
          <w:tab w:val="left" w:pos="4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E1371" w:rsidRPr="00BE1371" w:rsidSect="00124DD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AC" w:rsidRDefault="00F671AC" w:rsidP="00037DC8">
      <w:pPr>
        <w:spacing w:after="0" w:line="240" w:lineRule="auto"/>
      </w:pPr>
      <w:r>
        <w:separator/>
      </w:r>
    </w:p>
  </w:endnote>
  <w:endnote w:type="continuationSeparator" w:id="0">
    <w:p w:rsidR="00F671AC" w:rsidRDefault="00F671AC" w:rsidP="000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AC" w:rsidRDefault="00F671AC" w:rsidP="00037DC8">
      <w:pPr>
        <w:spacing w:after="0" w:line="240" w:lineRule="auto"/>
      </w:pPr>
      <w:r>
        <w:separator/>
      </w:r>
    </w:p>
  </w:footnote>
  <w:footnote w:type="continuationSeparator" w:id="0">
    <w:p w:rsidR="00F671AC" w:rsidRDefault="00F671AC" w:rsidP="0003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C8" w:rsidRDefault="00037DC8" w:rsidP="00CC3DE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336C"/>
    <w:multiLevelType w:val="hybridMultilevel"/>
    <w:tmpl w:val="83B6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6A3"/>
    <w:rsid w:val="00017815"/>
    <w:rsid w:val="00037DC8"/>
    <w:rsid w:val="00055F68"/>
    <w:rsid w:val="000A6723"/>
    <w:rsid w:val="000E02C7"/>
    <w:rsid w:val="000F0BDD"/>
    <w:rsid w:val="000F4F55"/>
    <w:rsid w:val="00124DD0"/>
    <w:rsid w:val="00135EEC"/>
    <w:rsid w:val="0017446F"/>
    <w:rsid w:val="001D22DA"/>
    <w:rsid w:val="001D68CD"/>
    <w:rsid w:val="001F7A73"/>
    <w:rsid w:val="002239E9"/>
    <w:rsid w:val="00244251"/>
    <w:rsid w:val="002514E2"/>
    <w:rsid w:val="002F311B"/>
    <w:rsid w:val="00304EDE"/>
    <w:rsid w:val="00313B08"/>
    <w:rsid w:val="003514B1"/>
    <w:rsid w:val="00383D1D"/>
    <w:rsid w:val="003D7FBC"/>
    <w:rsid w:val="00401D4C"/>
    <w:rsid w:val="00484C79"/>
    <w:rsid w:val="004A301B"/>
    <w:rsid w:val="004D658B"/>
    <w:rsid w:val="004E5A05"/>
    <w:rsid w:val="005008DD"/>
    <w:rsid w:val="00547F88"/>
    <w:rsid w:val="005A0B86"/>
    <w:rsid w:val="005B0427"/>
    <w:rsid w:val="006549F2"/>
    <w:rsid w:val="0069406B"/>
    <w:rsid w:val="006A3F7B"/>
    <w:rsid w:val="006F5382"/>
    <w:rsid w:val="006F697B"/>
    <w:rsid w:val="00735674"/>
    <w:rsid w:val="00772A7F"/>
    <w:rsid w:val="007956D0"/>
    <w:rsid w:val="00802740"/>
    <w:rsid w:val="008208C1"/>
    <w:rsid w:val="008F5854"/>
    <w:rsid w:val="00913548"/>
    <w:rsid w:val="009567CD"/>
    <w:rsid w:val="0098199F"/>
    <w:rsid w:val="009F26A3"/>
    <w:rsid w:val="00A019E2"/>
    <w:rsid w:val="00A8122F"/>
    <w:rsid w:val="00AB3F76"/>
    <w:rsid w:val="00B447A1"/>
    <w:rsid w:val="00B675F4"/>
    <w:rsid w:val="00B842B7"/>
    <w:rsid w:val="00B93AFB"/>
    <w:rsid w:val="00B94652"/>
    <w:rsid w:val="00BD7CB6"/>
    <w:rsid w:val="00BE1371"/>
    <w:rsid w:val="00C2775E"/>
    <w:rsid w:val="00C34015"/>
    <w:rsid w:val="00C6463A"/>
    <w:rsid w:val="00C712E1"/>
    <w:rsid w:val="00C85F91"/>
    <w:rsid w:val="00CC3DE0"/>
    <w:rsid w:val="00CF3231"/>
    <w:rsid w:val="00D04301"/>
    <w:rsid w:val="00D3482F"/>
    <w:rsid w:val="00D4697B"/>
    <w:rsid w:val="00D570B1"/>
    <w:rsid w:val="00DC002B"/>
    <w:rsid w:val="00ED3D66"/>
    <w:rsid w:val="00EE4CF1"/>
    <w:rsid w:val="00F671AC"/>
    <w:rsid w:val="00F9570A"/>
    <w:rsid w:val="00FE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DC8"/>
  </w:style>
  <w:style w:type="paragraph" w:styleId="a8">
    <w:name w:val="footer"/>
    <w:basedOn w:val="a"/>
    <w:link w:val="a9"/>
    <w:uiPriority w:val="99"/>
    <w:unhideWhenUsed/>
    <w:rsid w:val="0003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DC8"/>
  </w:style>
  <w:style w:type="paragraph" w:customStyle="1" w:styleId="1">
    <w:name w:val="Обычный1"/>
    <w:rsid w:val="00244251"/>
    <w:pPr>
      <w:widowControl w:val="0"/>
      <w:snapToGrid w:val="0"/>
      <w:spacing w:after="0" w:line="30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820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31</cp:revision>
  <cp:lastPrinted>2015-02-09T10:20:00Z</cp:lastPrinted>
  <dcterms:created xsi:type="dcterms:W3CDTF">2012-08-14T04:07:00Z</dcterms:created>
  <dcterms:modified xsi:type="dcterms:W3CDTF">2016-01-19T08:44:00Z</dcterms:modified>
</cp:coreProperties>
</file>