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417" w:type="dxa"/>
        <w:tblLayout w:type="fixed"/>
        <w:tblLook w:val="01E0"/>
      </w:tblPr>
      <w:tblGrid>
        <w:gridCol w:w="654"/>
        <w:gridCol w:w="3100"/>
        <w:gridCol w:w="888"/>
        <w:gridCol w:w="3404"/>
        <w:gridCol w:w="142"/>
        <w:gridCol w:w="140"/>
        <w:gridCol w:w="3687"/>
        <w:gridCol w:w="3402"/>
      </w:tblGrid>
      <w:tr w:rsidR="005475A7" w:rsidRPr="00E90E4C" w:rsidTr="00230216">
        <w:trPr>
          <w:trHeight w:val="443"/>
        </w:trPr>
        <w:tc>
          <w:tcPr>
            <w:tcW w:w="654" w:type="dxa"/>
            <w:vMerge w:val="restart"/>
          </w:tcPr>
          <w:p w:rsidR="00BB6B5A" w:rsidRPr="00A42B49" w:rsidRDefault="00BB6B5A" w:rsidP="00BB6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B4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49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100" w:type="dxa"/>
            <w:vMerge w:val="restart"/>
          </w:tcPr>
          <w:p w:rsidR="00BB6B5A" w:rsidRPr="00E90E4C" w:rsidRDefault="00AD32C3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 (норма)</w:t>
            </w:r>
          </w:p>
        </w:tc>
        <w:tc>
          <w:tcPr>
            <w:tcW w:w="888" w:type="dxa"/>
            <w:vMerge w:val="restart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4" w:type="dxa"/>
            <w:vMerge w:val="restart"/>
          </w:tcPr>
          <w:p w:rsidR="00BB6B5A" w:rsidRPr="008C3398" w:rsidRDefault="00BB6B5A" w:rsidP="00BB6B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>Индивидуальное календарно-</w:t>
            </w:r>
          </w:p>
          <w:p w:rsidR="00BB6B5A" w:rsidRPr="008C3398" w:rsidRDefault="00BB6B5A" w:rsidP="00BB6B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  <w:p w:rsidR="00BB6B5A" w:rsidRPr="00E90E4C" w:rsidRDefault="00BB6B5A" w:rsidP="00AD3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 xml:space="preserve"> Тема урока</w:t>
            </w:r>
            <w:r w:rsidRPr="00BD452D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969" w:type="dxa"/>
            <w:gridSpan w:val="3"/>
            <w:vMerge w:val="restart"/>
          </w:tcPr>
          <w:p w:rsidR="00BB6B5A" w:rsidRPr="008C3398" w:rsidRDefault="00BB6B5A" w:rsidP="00BB6B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>Коррекционная</w:t>
            </w:r>
          </w:p>
          <w:p w:rsidR="00BB6B5A" w:rsidRPr="00E90E4C" w:rsidRDefault="00BB6B5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 xml:space="preserve"> задача</w:t>
            </w:r>
          </w:p>
        </w:tc>
        <w:tc>
          <w:tcPr>
            <w:tcW w:w="3402" w:type="dxa"/>
            <w:vMerge w:val="restart"/>
          </w:tcPr>
          <w:p w:rsidR="00BB6B5A" w:rsidRPr="00E90E4C" w:rsidRDefault="00AD32C3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(УДД), проекты, 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понятия</w:t>
            </w:r>
          </w:p>
        </w:tc>
      </w:tr>
      <w:tr w:rsidR="005475A7" w:rsidRPr="00E90E4C" w:rsidTr="00230216">
        <w:trPr>
          <w:trHeight w:val="307"/>
        </w:trPr>
        <w:tc>
          <w:tcPr>
            <w:tcW w:w="654" w:type="dxa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0CB" w:rsidRPr="00E90E4C" w:rsidTr="00230216">
        <w:trPr>
          <w:trHeight w:val="307"/>
        </w:trPr>
        <w:tc>
          <w:tcPr>
            <w:tcW w:w="15417" w:type="dxa"/>
            <w:gridSpan w:val="8"/>
          </w:tcPr>
          <w:p w:rsidR="005320CB" w:rsidRPr="00E90E4C" w:rsidRDefault="005320CB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Раздел "</w:t>
            </w:r>
            <w:r w:rsidRPr="00F73E90">
              <w:rPr>
                <w:bCs/>
                <w:sz w:val="28"/>
                <w:szCs w:val="28"/>
              </w:rPr>
              <w:t>Растениеводство</w:t>
            </w:r>
            <w:r>
              <w:rPr>
                <w:bCs/>
                <w:sz w:val="28"/>
                <w:szCs w:val="28"/>
              </w:rPr>
              <w:t xml:space="preserve"> "(осенние работы) (5ч)</w:t>
            </w:r>
          </w:p>
        </w:tc>
      </w:tr>
      <w:tr w:rsidR="005475A7" w:rsidRPr="006D2D55" w:rsidTr="00230216">
        <w:trPr>
          <w:trHeight w:val="307"/>
        </w:trPr>
        <w:tc>
          <w:tcPr>
            <w:tcW w:w="654" w:type="dxa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  <w:r w:rsidRPr="006D2D55">
              <w:rPr>
                <w:bCs/>
              </w:rPr>
              <w:t>Выращивание плодовых и ягодных культур</w:t>
            </w:r>
          </w:p>
          <w:p w:rsidR="00BB6B5A" w:rsidRPr="006D2D55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Отбор посадочного материала и посадка ягодных кустарников.</w:t>
            </w:r>
          </w:p>
        </w:tc>
        <w:tc>
          <w:tcPr>
            <w:tcW w:w="888" w:type="dxa"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  <w:r w:rsidRPr="006D2D55">
              <w:rPr>
                <w:bCs/>
              </w:rPr>
              <w:t>Выращивание плодовых и ягодных культур</w:t>
            </w:r>
          </w:p>
          <w:p w:rsidR="00BB6B5A" w:rsidRPr="006D2D55" w:rsidRDefault="00BB6B5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Отбор посадочного материала и посадка ягодных кустарников</w:t>
            </w:r>
          </w:p>
        </w:tc>
        <w:tc>
          <w:tcPr>
            <w:tcW w:w="3969" w:type="dxa"/>
            <w:gridSpan w:val="3"/>
            <w:vMerge w:val="restart"/>
          </w:tcPr>
          <w:p w:rsidR="00BB6B5A" w:rsidRPr="007F2BBD" w:rsidRDefault="00BB6B5A" w:rsidP="000C4DA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55">
              <w:t>Знать основные виды и сорта ягодных и плодовых растений своего региона, их классификация. Использовать технологии выращивания ягодных кустарников</w:t>
            </w:r>
            <w:proofErr w:type="gramStart"/>
            <w:r w:rsidRPr="006D2D55">
              <w:t>..</w:t>
            </w:r>
            <w:proofErr w:type="gramEnd"/>
          </w:p>
        </w:tc>
        <w:tc>
          <w:tcPr>
            <w:tcW w:w="3402" w:type="dxa"/>
            <w:vMerge w:val="restart"/>
          </w:tcPr>
          <w:p w:rsidR="00BB6B5A" w:rsidRPr="00703BBD" w:rsidRDefault="00BB6B5A" w:rsidP="00BB6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>ность к выращиванию основных видов плодовых  и ягодных культур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B5A" w:rsidRPr="00703BBD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B6B5A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способах размножения плодовых и ягодных культур.</w:t>
            </w:r>
          </w:p>
          <w:p w:rsidR="00BB6B5A" w:rsidRDefault="00BB6B5A" w:rsidP="00BB6B5A">
            <w:pPr>
              <w:pStyle w:val="c34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rStyle w:val="c16"/>
                <w:b/>
                <w:bCs/>
                <w:color w:val="000000"/>
                <w:u w:val="single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6D2D55" w:rsidTr="00230216">
        <w:trPr>
          <w:trHeight w:val="935"/>
        </w:trPr>
        <w:tc>
          <w:tcPr>
            <w:tcW w:w="654" w:type="dxa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BB6B5A" w:rsidRPr="006D2D55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Отбор посадочного материала и посадка ягодных кустарников.</w:t>
            </w:r>
          </w:p>
        </w:tc>
        <w:tc>
          <w:tcPr>
            <w:tcW w:w="888" w:type="dxa"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BB6B5A" w:rsidRPr="006D2D55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Отбор посадочного материала и посадка ягодных кустарников.</w:t>
            </w:r>
          </w:p>
        </w:tc>
        <w:tc>
          <w:tcPr>
            <w:tcW w:w="3969" w:type="dxa"/>
            <w:gridSpan w:val="3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5A7" w:rsidRPr="006D2D55" w:rsidTr="00230216">
        <w:trPr>
          <w:trHeight w:val="307"/>
        </w:trPr>
        <w:tc>
          <w:tcPr>
            <w:tcW w:w="654" w:type="dxa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BB6B5A" w:rsidRPr="006D2D55" w:rsidRDefault="00BB6B5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плодовыми деревьями и подготовка к зиме: очистка штамба, перекопка приствольных кругов с внесением удобрений, </w:t>
            </w:r>
            <w:proofErr w:type="spellStart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влагозарядный</w:t>
            </w:r>
            <w:proofErr w:type="spellEnd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 полив, выбор способа защиты штамбов от повреждений грызунами</w:t>
            </w:r>
          </w:p>
        </w:tc>
        <w:tc>
          <w:tcPr>
            <w:tcW w:w="888" w:type="dxa"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BB6B5A" w:rsidRPr="006D2D55" w:rsidRDefault="00BB6B5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плодовыми деревьями и подготовка к зиме: очистка штамба, перекопка приствольных кругов с внесением удобрений, </w:t>
            </w:r>
            <w:proofErr w:type="spellStart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влагозарядный</w:t>
            </w:r>
            <w:proofErr w:type="spellEnd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 полив, выбор способа защиты штамбов от повреждений грызунами</w:t>
            </w:r>
          </w:p>
        </w:tc>
        <w:tc>
          <w:tcPr>
            <w:tcW w:w="3969" w:type="dxa"/>
            <w:gridSpan w:val="3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5A7" w:rsidRPr="006D2D55" w:rsidTr="00230216">
        <w:trPr>
          <w:trHeight w:val="281"/>
        </w:trPr>
        <w:tc>
          <w:tcPr>
            <w:tcW w:w="654" w:type="dxa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  <w:r w:rsidRPr="006D2D55">
              <w:rPr>
                <w:bCs/>
              </w:rPr>
              <w:t>Применение сельскохозяйственной техники в растениеводстве</w:t>
            </w: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</w:tc>
        <w:tc>
          <w:tcPr>
            <w:tcW w:w="888" w:type="dxa"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4" w:type="dxa"/>
            <w:vMerge w:val="restart"/>
          </w:tcPr>
          <w:p w:rsidR="00BB6B5A" w:rsidRDefault="00BB6B5A" w:rsidP="00BB6B5A">
            <w:pPr>
              <w:pStyle w:val="a5"/>
              <w:jc w:val="both"/>
              <w:rPr>
                <w:bCs/>
              </w:rPr>
            </w:pPr>
            <w:r w:rsidRPr="006D2D55">
              <w:rPr>
                <w:bCs/>
              </w:rPr>
              <w:t>Применение сельскохозяйственной техники в растениеводстве</w:t>
            </w: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Pr="006D2D55" w:rsidRDefault="00FA62B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62BA" w:rsidRDefault="00FA62BA" w:rsidP="00BB6B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62BA" w:rsidRDefault="00FA62BA" w:rsidP="00BB6B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62BA" w:rsidRDefault="00FA62BA" w:rsidP="00BB6B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B5A" w:rsidRPr="006D2D55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/>
                <w:sz w:val="24"/>
                <w:szCs w:val="24"/>
              </w:rPr>
              <w:t>Обработка почвы с помощью малогабаритной сельскохозяйственной техники, ознакомление с основными видами почвообрабатывающей техники и строением рабочих органов, определение качества механизированной обработки почвы</w:t>
            </w:r>
          </w:p>
        </w:tc>
        <w:tc>
          <w:tcPr>
            <w:tcW w:w="3969" w:type="dxa"/>
            <w:gridSpan w:val="3"/>
            <w:vMerge w:val="restart"/>
          </w:tcPr>
          <w:p w:rsidR="000C4DA5" w:rsidRPr="006D2D55" w:rsidRDefault="00BB6B5A" w:rsidP="000C4D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назначение и правила эксплуатации </w:t>
            </w:r>
            <w:proofErr w:type="spellStart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минитракторов</w:t>
            </w:r>
            <w:proofErr w:type="spellEnd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, мотоблоков. </w:t>
            </w:r>
          </w:p>
          <w:p w:rsidR="00BB6B5A" w:rsidRPr="006D2D55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механизацией технологических процессов в растениеводстве</w:t>
            </w:r>
          </w:p>
        </w:tc>
        <w:tc>
          <w:tcPr>
            <w:tcW w:w="3402" w:type="dxa"/>
            <w:vMerge w:val="restart"/>
          </w:tcPr>
          <w:p w:rsidR="00BB6B5A" w:rsidRPr="00703BBD" w:rsidRDefault="00BB6B5A" w:rsidP="00BB6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>ность к применению сельскохозяйственной техники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B5A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 xml:space="preserve">пособствовать с помощью вопросов добывать недостающую информацию,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разные точки мнения, умение аргументировать свои </w:t>
            </w:r>
          </w:p>
          <w:p w:rsidR="00BB6B5A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6B5A" w:rsidRPr="00703BBD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ответы.</w:t>
            </w:r>
          </w:p>
          <w:p w:rsidR="00BB6B5A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способах обработки почвы</w:t>
            </w:r>
          </w:p>
          <w:p w:rsidR="00BB6B5A" w:rsidRPr="007F2BBD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5475A7" w:rsidRPr="006D2D55" w:rsidTr="00230216">
        <w:trPr>
          <w:trHeight w:val="2549"/>
        </w:trPr>
        <w:tc>
          <w:tcPr>
            <w:tcW w:w="654" w:type="dxa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00" w:type="dxa"/>
          </w:tcPr>
          <w:p w:rsidR="00BB6B5A" w:rsidRPr="006D2D55" w:rsidRDefault="00BB6B5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/>
                <w:sz w:val="24"/>
                <w:szCs w:val="24"/>
              </w:rPr>
              <w:t>Обработка почвы с помощью малогабаритной сельскохозяйственной техники, ознакомление с основными видами почвообрабатывающей техники и строением рабочих органов, определение качества механизированной обработки почвы</w:t>
            </w:r>
          </w:p>
        </w:tc>
        <w:tc>
          <w:tcPr>
            <w:tcW w:w="888" w:type="dxa"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0CB" w:rsidRPr="006D2D55" w:rsidTr="00230216">
        <w:trPr>
          <w:trHeight w:val="167"/>
        </w:trPr>
        <w:tc>
          <w:tcPr>
            <w:tcW w:w="15417" w:type="dxa"/>
            <w:gridSpan w:val="8"/>
          </w:tcPr>
          <w:p w:rsidR="005320CB" w:rsidRPr="006D2D55" w:rsidRDefault="005320CB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домашнего хозяйства» (4ч).</w:t>
            </w:r>
          </w:p>
        </w:tc>
      </w:tr>
      <w:tr w:rsidR="005475A7" w:rsidRPr="00E90E4C" w:rsidTr="00230216">
        <w:trPr>
          <w:trHeight w:val="816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t>6</w:t>
            </w:r>
          </w:p>
        </w:tc>
        <w:tc>
          <w:tcPr>
            <w:tcW w:w="3100" w:type="dxa"/>
          </w:tcPr>
          <w:p w:rsidR="00FA62BA" w:rsidRPr="00E90E4C" w:rsidRDefault="00FA62BA" w:rsidP="00BB6B5A">
            <w:pPr>
              <w:pStyle w:val="a5"/>
            </w:pPr>
            <w:r w:rsidRPr="00E90E4C">
              <w:rPr>
                <w:b/>
                <w:bCs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Освещение жилого помещения. Предметы искусства и коллекции  в интерьере.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vMerge w:val="restart"/>
          </w:tcPr>
          <w:p w:rsidR="00FA62BA" w:rsidRDefault="00FA62BA" w:rsidP="00FA62BA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Освещение жилого помещения. Предметы искусства и коллекции  в интерьере.</w:t>
            </w:r>
          </w:p>
          <w:p w:rsidR="00FA62BA" w:rsidRPr="000C4C2F" w:rsidRDefault="00FA62BA" w:rsidP="00FA62BA">
            <w:pPr>
              <w:pStyle w:val="a5"/>
              <w:rPr>
                <w:i/>
              </w:rPr>
            </w:pPr>
            <w:r w:rsidRPr="000C4C2F">
              <w:rPr>
                <w:i/>
              </w:rPr>
              <w:t xml:space="preserve">Практическая работа </w:t>
            </w:r>
          </w:p>
          <w:p w:rsidR="00FA62BA" w:rsidRPr="005C168F" w:rsidRDefault="00FA62BA" w:rsidP="00FA62BA">
            <w:pPr>
              <w:pStyle w:val="a5"/>
              <w:rPr>
                <w:b/>
                <w:bCs/>
                <w:color w:val="231F20"/>
              </w:rPr>
            </w:pPr>
            <w:r w:rsidRPr="005C168F">
              <w:t>Выполнение электронной презе</w:t>
            </w:r>
            <w:r>
              <w:t>нтации  «Освещение жилого дома»</w:t>
            </w:r>
            <w:r w:rsidRPr="005C168F">
              <w:t xml:space="preserve">  </w:t>
            </w:r>
          </w:p>
          <w:p w:rsidR="00FA62BA" w:rsidRPr="00E90E4C" w:rsidRDefault="00FA62BA" w:rsidP="00FA62BA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FA62BA" w:rsidRPr="00E90E4C" w:rsidRDefault="00FA62BA" w:rsidP="000C4DA5">
            <w:pPr>
              <w:pStyle w:val="a5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Находить и представлять информацию об устройстве системы освещения жилого помещения Знакомиться с понятием «умный дом</w:t>
            </w:r>
            <w:proofErr w:type="gramStart"/>
            <w:r w:rsidRPr="00E90E4C">
              <w:rPr>
                <w:sz w:val="20"/>
                <w:szCs w:val="20"/>
              </w:rPr>
              <w:t xml:space="preserve">».. </w:t>
            </w:r>
            <w:proofErr w:type="gramEnd"/>
            <w:r w:rsidRPr="00E90E4C">
              <w:rPr>
                <w:sz w:val="20"/>
                <w:szCs w:val="20"/>
              </w:rPr>
              <w:t>Знакомиться с профессией дизайнер.</w:t>
            </w:r>
          </w:p>
        </w:tc>
        <w:tc>
          <w:tcPr>
            <w:tcW w:w="3402" w:type="dxa"/>
            <w:vMerge w:val="restart"/>
          </w:tcPr>
          <w:p w:rsidR="00FA62BA" w:rsidRPr="00703BBD" w:rsidRDefault="00FA62BA" w:rsidP="00BB6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>ность к ведению домашнего хозяйства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2BA" w:rsidRPr="00703BBD" w:rsidRDefault="00FA62B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A62BA" w:rsidRPr="00532FD6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устройстве системы освещения жилого помещения</w:t>
            </w:r>
          </w:p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1156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t>7</w:t>
            </w:r>
          </w:p>
        </w:tc>
        <w:tc>
          <w:tcPr>
            <w:tcW w:w="3100" w:type="dxa"/>
          </w:tcPr>
          <w:p w:rsidR="00FA62BA" w:rsidRPr="000C4C2F" w:rsidRDefault="00FA62BA" w:rsidP="00BB6B5A">
            <w:pPr>
              <w:pStyle w:val="a5"/>
              <w:rPr>
                <w:i/>
              </w:rPr>
            </w:pPr>
            <w:r w:rsidRPr="000C4C2F">
              <w:rPr>
                <w:i/>
              </w:rPr>
              <w:t xml:space="preserve">Практическая работа </w:t>
            </w:r>
          </w:p>
          <w:p w:rsidR="00FA62BA" w:rsidRPr="005C168F" w:rsidRDefault="00FA62BA" w:rsidP="00BB6B5A">
            <w:pPr>
              <w:pStyle w:val="a5"/>
              <w:rPr>
                <w:b/>
                <w:bCs/>
                <w:color w:val="231F20"/>
              </w:rPr>
            </w:pPr>
            <w:r w:rsidRPr="005C168F">
              <w:t>Выполнение электронной презе</w:t>
            </w:r>
            <w:r>
              <w:t>нтации  «Освещение жилого дома»</w:t>
            </w:r>
            <w:r w:rsidRPr="005C168F">
              <w:t xml:space="preserve">  </w:t>
            </w:r>
          </w:p>
          <w:p w:rsidR="00FA62BA" w:rsidRPr="00E90E4C" w:rsidRDefault="00FA62BA" w:rsidP="00BB6B5A">
            <w:pPr>
              <w:pStyle w:val="a5"/>
              <w:rPr>
                <w:b/>
                <w:bCs/>
                <w:color w:val="231F20"/>
              </w:rPr>
            </w:pP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969" w:type="dxa"/>
            <w:gridSpan w:val="3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FA62BA" w:rsidRPr="00E90E4C" w:rsidRDefault="00FA62BA" w:rsidP="00BB6B5A">
            <w:pPr>
              <w:pStyle w:val="a5"/>
            </w:pPr>
          </w:p>
        </w:tc>
      </w:tr>
      <w:tr w:rsidR="005475A7" w:rsidRPr="00E90E4C" w:rsidTr="00230216">
        <w:trPr>
          <w:trHeight w:val="874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lastRenderedPageBreak/>
              <w:t>8</w:t>
            </w:r>
          </w:p>
        </w:tc>
        <w:tc>
          <w:tcPr>
            <w:tcW w:w="3100" w:type="dxa"/>
          </w:tcPr>
          <w:p w:rsidR="00FA62BA" w:rsidRPr="00270714" w:rsidRDefault="00FA62BA" w:rsidP="00BB6B5A">
            <w:pPr>
              <w:pStyle w:val="a5"/>
            </w:pPr>
            <w:r w:rsidRPr="00270714">
              <w:rPr>
                <w:bCs/>
              </w:rPr>
              <w:t>Гигиена жилища</w:t>
            </w:r>
          </w:p>
          <w:p w:rsidR="00FA62BA" w:rsidRPr="00E90E4C" w:rsidRDefault="00FA62BA" w:rsidP="00BB6B5A">
            <w:pPr>
              <w:pStyle w:val="a5"/>
            </w:pP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vMerge w:val="restart"/>
          </w:tcPr>
          <w:p w:rsidR="00FA62BA" w:rsidRPr="00270714" w:rsidRDefault="00FA62BA" w:rsidP="00964CBF">
            <w:pPr>
              <w:pStyle w:val="a5"/>
            </w:pPr>
            <w:r w:rsidRPr="00270714">
              <w:rPr>
                <w:bCs/>
              </w:rPr>
              <w:t>Гигиена жилища</w:t>
            </w:r>
          </w:p>
          <w:p w:rsidR="00FA62BA" w:rsidRDefault="00FA62BA" w:rsidP="00964CBF">
            <w:pPr>
              <w:pStyle w:val="a5"/>
            </w:pPr>
          </w:p>
          <w:p w:rsidR="00FA62BA" w:rsidRDefault="00FA62BA" w:rsidP="00964CBF">
            <w:pPr>
              <w:pStyle w:val="a5"/>
            </w:pPr>
          </w:p>
          <w:p w:rsidR="00FA62BA" w:rsidRPr="000C4C2F" w:rsidRDefault="00FA62BA" w:rsidP="00FA62BA">
            <w:pPr>
              <w:pStyle w:val="a5"/>
              <w:rPr>
                <w:i/>
              </w:rPr>
            </w:pPr>
            <w:r w:rsidRPr="000C4C2F">
              <w:rPr>
                <w:i/>
              </w:rPr>
              <w:t xml:space="preserve">Практическая работа </w:t>
            </w:r>
          </w:p>
          <w:p w:rsidR="00FA62BA" w:rsidRDefault="00FA62BA" w:rsidP="00FA62BA">
            <w:pPr>
              <w:pStyle w:val="a5"/>
            </w:pPr>
            <w:r w:rsidRPr="000C4C2F">
              <w:t>Генеральная уборка кабинета технологии</w:t>
            </w:r>
            <w:r w:rsidRPr="00270714">
              <w:t>.</w:t>
            </w:r>
            <w:r>
              <w:t xml:space="preserve"> Подбор моющих сре</w:t>
            </w:r>
            <w:proofErr w:type="gramStart"/>
            <w:r>
              <w:t>дств дл</w:t>
            </w:r>
            <w:proofErr w:type="gramEnd"/>
            <w:r>
              <w:t>я уборки помещения</w:t>
            </w:r>
          </w:p>
          <w:p w:rsidR="00FA62BA" w:rsidRPr="00E90E4C" w:rsidRDefault="00FA62BA" w:rsidP="00964CBF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FA62BA" w:rsidRPr="00E90E4C" w:rsidRDefault="00FA62BA" w:rsidP="000C4DA5">
            <w:pPr>
              <w:pStyle w:val="a5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Выполнять генеральную уборку кабинета технологии</w:t>
            </w:r>
            <w:proofErr w:type="gramStart"/>
            <w:r w:rsidRPr="00E90E4C">
              <w:rPr>
                <w:sz w:val="20"/>
                <w:szCs w:val="20"/>
              </w:rPr>
              <w:t xml:space="preserve">.. </w:t>
            </w:r>
            <w:proofErr w:type="gramEnd"/>
            <w:r w:rsidRPr="00E90E4C">
              <w:rPr>
                <w:sz w:val="20"/>
                <w:szCs w:val="20"/>
              </w:rPr>
              <w:t>Изучать средства для уборки помещений, имеющиеся в ближайшем магазине. Изучать санитарно-технические требования, предъявляемые к уборке помещений.</w:t>
            </w:r>
          </w:p>
        </w:tc>
        <w:tc>
          <w:tcPr>
            <w:tcW w:w="3402" w:type="dxa"/>
            <w:vMerge w:val="restart"/>
          </w:tcPr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862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t>9</w:t>
            </w:r>
          </w:p>
        </w:tc>
        <w:tc>
          <w:tcPr>
            <w:tcW w:w="3100" w:type="dxa"/>
          </w:tcPr>
          <w:p w:rsidR="00FA62BA" w:rsidRPr="000C4C2F" w:rsidRDefault="00FA62BA" w:rsidP="00BB6B5A">
            <w:pPr>
              <w:pStyle w:val="a5"/>
              <w:rPr>
                <w:i/>
              </w:rPr>
            </w:pPr>
            <w:r w:rsidRPr="000C4C2F">
              <w:rPr>
                <w:i/>
              </w:rPr>
              <w:t xml:space="preserve">Практическая работа </w:t>
            </w:r>
          </w:p>
          <w:p w:rsidR="00FA62BA" w:rsidRPr="00E90E4C" w:rsidRDefault="00FA62BA" w:rsidP="00BB6B5A">
            <w:pPr>
              <w:pStyle w:val="a5"/>
            </w:pPr>
            <w:r w:rsidRPr="000C4C2F">
              <w:t>Генеральная уборка кабинета технологии</w:t>
            </w:r>
            <w:r w:rsidRPr="00270714">
              <w:t>.</w:t>
            </w:r>
            <w:r>
              <w:t xml:space="preserve"> Подбор моющих сре</w:t>
            </w:r>
            <w:proofErr w:type="gramStart"/>
            <w:r>
              <w:t>дств дл</w:t>
            </w:r>
            <w:proofErr w:type="gramEnd"/>
            <w:r>
              <w:t>я уборки помещения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969" w:type="dxa"/>
            <w:gridSpan w:val="3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FA62BA" w:rsidRPr="00E90E4C" w:rsidRDefault="00FA62BA" w:rsidP="00BB6B5A">
            <w:pPr>
              <w:pStyle w:val="a5"/>
            </w:pPr>
          </w:p>
        </w:tc>
      </w:tr>
      <w:tr w:rsidR="005320CB" w:rsidRPr="00E90E4C" w:rsidTr="00230216">
        <w:trPr>
          <w:trHeight w:val="262"/>
        </w:trPr>
        <w:tc>
          <w:tcPr>
            <w:tcW w:w="15417" w:type="dxa"/>
            <w:gridSpan w:val="8"/>
          </w:tcPr>
          <w:p w:rsidR="005320CB" w:rsidRPr="00E90E4C" w:rsidRDefault="005320CB" w:rsidP="005320CB">
            <w:pPr>
              <w:pStyle w:val="a5"/>
              <w:jc w:val="center"/>
            </w:pPr>
            <w:r w:rsidRPr="00E90E4C">
              <w:rPr>
                <w:b/>
                <w:bCs/>
                <w:color w:val="231F20"/>
              </w:rPr>
              <w:t xml:space="preserve">Раздел «Электротехника» </w:t>
            </w:r>
            <w:r w:rsidRPr="00E90E4C">
              <w:rPr>
                <w:b/>
                <w:bCs/>
                <w:i/>
                <w:color w:val="231F20"/>
              </w:rPr>
              <w:t>(2 ч)</w:t>
            </w:r>
          </w:p>
        </w:tc>
      </w:tr>
      <w:tr w:rsidR="005475A7" w:rsidRPr="00E90E4C" w:rsidTr="00230216">
        <w:trPr>
          <w:trHeight w:val="846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t>10</w:t>
            </w:r>
          </w:p>
        </w:tc>
        <w:tc>
          <w:tcPr>
            <w:tcW w:w="3100" w:type="dxa"/>
          </w:tcPr>
          <w:p w:rsidR="00FA62BA" w:rsidRPr="000C4C2F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>Бытовые электроприборы</w:t>
            </w:r>
            <w:r w:rsidRPr="005C168F">
              <w:t xml:space="preserve"> </w:t>
            </w:r>
          </w:p>
          <w:p w:rsidR="00FA62BA" w:rsidRPr="00E90E4C" w:rsidRDefault="00FA62BA" w:rsidP="00BB6B5A">
            <w:pPr>
              <w:pStyle w:val="a5"/>
            </w:pP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FA62BA" w:rsidRPr="000C4C2F" w:rsidRDefault="00FA62BA" w:rsidP="00FA62BA">
            <w:pPr>
              <w:pStyle w:val="a5"/>
            </w:pPr>
            <w:r w:rsidRPr="005C168F">
              <w:rPr>
                <w:bCs/>
                <w:color w:val="231F20"/>
              </w:rPr>
              <w:t>Бытовые электроприборы</w:t>
            </w:r>
            <w:r w:rsidRPr="005C168F">
              <w:t xml:space="preserve"> </w:t>
            </w:r>
          </w:p>
          <w:p w:rsidR="00FA62BA" w:rsidRDefault="00FA62BA" w:rsidP="00BB6B5A">
            <w:pPr>
              <w:pStyle w:val="a5"/>
            </w:pPr>
          </w:p>
          <w:p w:rsidR="00FA62BA" w:rsidRPr="00E90E4C" w:rsidRDefault="00FA62BA" w:rsidP="00BB6B5A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FA62BA" w:rsidRPr="00E90E4C" w:rsidRDefault="00FA62BA" w:rsidP="000C4DA5">
            <w:pPr>
              <w:pStyle w:val="a5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 xml:space="preserve">Изучать потребность в бытовых электроприборах для уборки и создания микроклимата в помещении. </w:t>
            </w:r>
          </w:p>
        </w:tc>
        <w:tc>
          <w:tcPr>
            <w:tcW w:w="3402" w:type="dxa"/>
            <w:vMerge w:val="restart"/>
          </w:tcPr>
          <w:p w:rsidR="00FA62BA" w:rsidRPr="0018449F" w:rsidRDefault="00FA62BA" w:rsidP="00BB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одбирать</w:t>
            </w:r>
            <w:proofErr w:type="spellEnd"/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современную бытовую технику с учётом потребностей и доходов семьи</w:t>
            </w:r>
          </w:p>
          <w:p w:rsidR="00FA62BA" w:rsidRPr="00703BBD" w:rsidRDefault="00FA62B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320CB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18449F">
              <w:t xml:space="preserve">видах и функциях климатических приборов </w:t>
            </w:r>
            <w:proofErr w:type="gramStart"/>
            <w:r w:rsidRPr="0018449F">
              <w:rPr>
                <w:b/>
              </w:rPr>
              <w:t>Регулятивные</w:t>
            </w:r>
            <w:proofErr w:type="gramEnd"/>
            <w:r w:rsidRPr="0018449F">
              <w:t>.</w:t>
            </w:r>
            <w:r w:rsidRPr="00571370">
              <w:t xml:space="preserve"> Проявлять познавательную инициативу.  </w:t>
            </w:r>
          </w:p>
        </w:tc>
      </w:tr>
      <w:tr w:rsidR="005320CB" w:rsidRPr="00E90E4C" w:rsidTr="00230216">
        <w:trPr>
          <w:trHeight w:val="1624"/>
        </w:trPr>
        <w:tc>
          <w:tcPr>
            <w:tcW w:w="654" w:type="dxa"/>
            <w:vMerge w:val="restart"/>
          </w:tcPr>
          <w:p w:rsidR="005320CB" w:rsidRPr="00E90E4C" w:rsidRDefault="005320CB" w:rsidP="00BB6B5A">
            <w:pPr>
              <w:pStyle w:val="a5"/>
            </w:pPr>
            <w:r>
              <w:t>11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5320CB" w:rsidRDefault="005320CB" w:rsidP="00BB6B5A">
            <w:pPr>
              <w:pStyle w:val="a5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5320CB" w:rsidRDefault="005320CB" w:rsidP="00BB6B5A">
            <w:pPr>
              <w:pStyle w:val="a5"/>
            </w:pPr>
            <w:r>
              <w:t>Изучение потребности в бытовых электроприборах для уборки и создания микроклимата в помещении.</w:t>
            </w:r>
          </w:p>
          <w:p w:rsidR="005320CB" w:rsidRPr="000C4C2F" w:rsidRDefault="005320CB" w:rsidP="00BB6B5A">
            <w:pPr>
              <w:pStyle w:val="a5"/>
            </w:pPr>
            <w:r>
              <w:t xml:space="preserve"> Подбор современной бытовой техники с учетом потребности и доходов семьи.</w:t>
            </w:r>
          </w:p>
          <w:p w:rsidR="005320CB" w:rsidRPr="00E90E4C" w:rsidRDefault="005320CB" w:rsidP="00BB6B5A">
            <w:pPr>
              <w:pStyle w:val="a5"/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320CB" w:rsidRPr="00E90E4C" w:rsidRDefault="005320CB" w:rsidP="00BB6B5A">
            <w:pPr>
              <w:pStyle w:val="a5"/>
            </w:pPr>
            <w:r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5320CB" w:rsidRDefault="005320CB" w:rsidP="00FA62BA">
            <w:pPr>
              <w:pStyle w:val="a5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5320CB" w:rsidRDefault="005320CB" w:rsidP="00FA62BA">
            <w:pPr>
              <w:pStyle w:val="a5"/>
            </w:pPr>
            <w:r>
              <w:t>Изучение потребности в бытовых электроприборах для уборки и создания микроклимата в помещении.</w:t>
            </w:r>
          </w:p>
          <w:p w:rsidR="005320CB" w:rsidRDefault="005320CB" w:rsidP="00FA62BA">
            <w:pPr>
              <w:pStyle w:val="a5"/>
            </w:pPr>
            <w:r>
              <w:t xml:space="preserve"> Подбор современной бытовой техники с учетом потребности и доходов</w:t>
            </w:r>
          </w:p>
          <w:p w:rsidR="005320CB" w:rsidRPr="00E90E4C" w:rsidRDefault="005320CB" w:rsidP="00BB6B5A">
            <w:pPr>
              <w:pStyle w:val="a5"/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5320CB" w:rsidRPr="00E90E4C" w:rsidRDefault="005320CB" w:rsidP="00BB6B5A">
            <w:pPr>
              <w:pStyle w:val="a5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320CB" w:rsidRPr="00E90E4C" w:rsidRDefault="005320CB" w:rsidP="00BB6B5A">
            <w:pPr>
              <w:pStyle w:val="a5"/>
            </w:pPr>
          </w:p>
        </w:tc>
      </w:tr>
      <w:tr w:rsidR="005320CB" w:rsidRPr="00E90E4C" w:rsidTr="00230216">
        <w:trPr>
          <w:trHeight w:val="600"/>
        </w:trPr>
        <w:tc>
          <w:tcPr>
            <w:tcW w:w="654" w:type="dxa"/>
            <w:vMerge/>
          </w:tcPr>
          <w:p w:rsidR="005320CB" w:rsidRDefault="005320CB" w:rsidP="00BB6B5A">
            <w:pPr>
              <w:pStyle w:val="a5"/>
            </w:pPr>
          </w:p>
        </w:tc>
        <w:tc>
          <w:tcPr>
            <w:tcW w:w="14763" w:type="dxa"/>
            <w:gridSpan w:val="7"/>
            <w:tcBorders>
              <w:top w:val="single" w:sz="4" w:space="0" w:color="auto"/>
            </w:tcBorders>
          </w:tcPr>
          <w:p w:rsidR="005320CB" w:rsidRPr="00E90E4C" w:rsidRDefault="00B9433C" w:rsidP="00B9433C">
            <w:pPr>
              <w:pStyle w:val="a5"/>
              <w:jc w:val="center"/>
            </w:pPr>
            <w:r w:rsidRPr="00E90E4C">
              <w:rPr>
                <w:b/>
                <w:bCs/>
                <w:color w:val="231F20"/>
              </w:rPr>
              <w:t xml:space="preserve">Раздел «Кулинария» </w:t>
            </w:r>
            <w:r w:rsidRPr="00E90E4C">
              <w:rPr>
                <w:b/>
                <w:bCs/>
                <w:i/>
                <w:color w:val="231F20"/>
              </w:rPr>
              <w:t>(10 ч)</w:t>
            </w:r>
          </w:p>
        </w:tc>
      </w:tr>
      <w:tr w:rsidR="00B9433C" w:rsidRPr="00E90E4C" w:rsidTr="00230216">
        <w:trPr>
          <w:trHeight w:val="1309"/>
        </w:trPr>
        <w:tc>
          <w:tcPr>
            <w:tcW w:w="654" w:type="dxa"/>
          </w:tcPr>
          <w:p w:rsidR="00B9433C" w:rsidRPr="00E90E4C" w:rsidRDefault="00B9433C" w:rsidP="00BB6B5A">
            <w:pPr>
              <w:pStyle w:val="a5"/>
            </w:pPr>
            <w:r>
              <w:lastRenderedPageBreak/>
              <w:t>12</w:t>
            </w:r>
          </w:p>
        </w:tc>
        <w:tc>
          <w:tcPr>
            <w:tcW w:w="3100" w:type="dxa"/>
          </w:tcPr>
          <w:p w:rsidR="00B9433C" w:rsidRPr="005C168F" w:rsidRDefault="00B9433C" w:rsidP="00BB6B5A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Блюда из молока и кисломолочных продуктов.</w:t>
            </w:r>
          </w:p>
          <w:p w:rsidR="00B9433C" w:rsidRPr="00E90E4C" w:rsidRDefault="00B9433C" w:rsidP="00BB6B5A">
            <w:pPr>
              <w:pStyle w:val="a5"/>
            </w:pPr>
            <w:r w:rsidRPr="000C4C2F">
              <w:rPr>
                <w:bCs/>
                <w:i/>
              </w:rPr>
              <w:t xml:space="preserve">Лабораторная работа </w:t>
            </w:r>
            <w:r w:rsidRPr="000C4C2F">
              <w:rPr>
                <w:bCs/>
              </w:rPr>
              <w:t xml:space="preserve"> Определение качества молока и кисломолочных продуктов.</w:t>
            </w:r>
          </w:p>
        </w:tc>
        <w:tc>
          <w:tcPr>
            <w:tcW w:w="888" w:type="dxa"/>
          </w:tcPr>
          <w:p w:rsidR="00B9433C" w:rsidRPr="00E90E4C" w:rsidRDefault="00B9433C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B9433C" w:rsidRPr="005C168F" w:rsidRDefault="00B9433C" w:rsidP="00964CBF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Блюда из молока и кисломолочных продуктов.</w:t>
            </w:r>
          </w:p>
          <w:p w:rsidR="00B9433C" w:rsidRPr="00E90E4C" w:rsidRDefault="00B9433C" w:rsidP="00964CBF">
            <w:pPr>
              <w:pStyle w:val="a5"/>
            </w:pPr>
            <w:r w:rsidRPr="000C4C2F">
              <w:rPr>
                <w:bCs/>
                <w:i/>
              </w:rPr>
              <w:t xml:space="preserve">Лабораторная работа </w:t>
            </w:r>
            <w:r w:rsidRPr="000C4C2F">
              <w:rPr>
                <w:bCs/>
              </w:rPr>
              <w:t xml:space="preserve"> Определение качества молока и кисломолочных продуктов.</w:t>
            </w:r>
          </w:p>
        </w:tc>
        <w:tc>
          <w:tcPr>
            <w:tcW w:w="3969" w:type="dxa"/>
            <w:gridSpan w:val="3"/>
            <w:vMerge w:val="restart"/>
          </w:tcPr>
          <w:p w:rsidR="00B9433C" w:rsidRPr="00E90E4C" w:rsidRDefault="00B9433C" w:rsidP="000C4DA5">
            <w:pPr>
              <w:pStyle w:val="a5"/>
              <w:jc w:val="both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Определять качество молока и молочных продуктов органолептическими методами. Определять срок годности молочных продуктов. Подбирать инструменты и приспособления для приготовления блюд из молока и кисломолочных продуктов. Планировать последовательность технологических операций по приготовлению блюд. Осваивать безопасные приёмы  труда при работе с горячими жидкостями</w:t>
            </w:r>
            <w:proofErr w:type="gramStart"/>
            <w:r w:rsidRPr="00E90E4C">
              <w:rPr>
                <w:sz w:val="20"/>
                <w:szCs w:val="20"/>
              </w:rPr>
              <w:t xml:space="preserve">.. </w:t>
            </w:r>
            <w:proofErr w:type="gramEnd"/>
            <w:r w:rsidRPr="00E90E4C">
              <w:rPr>
                <w:sz w:val="20"/>
                <w:szCs w:val="20"/>
              </w:rPr>
              <w:t xml:space="preserve">Знакомиться с профессией  мастер производства молочной продукции. </w:t>
            </w:r>
          </w:p>
        </w:tc>
        <w:tc>
          <w:tcPr>
            <w:tcW w:w="3402" w:type="dxa"/>
            <w:vMerge w:val="restart"/>
          </w:tcPr>
          <w:p w:rsidR="00B9433C" w:rsidRPr="00703BBD" w:rsidRDefault="00B9433C" w:rsidP="00BB6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молока и молочных продуктов органолептическими методами</w:t>
            </w:r>
            <w:r>
              <w:rPr>
                <w:rFonts w:ascii="Times New Roman" w:hAnsi="Times New Roman"/>
                <w:sz w:val="24"/>
                <w:szCs w:val="24"/>
              </w:rPr>
              <w:t>, приготовить блюда</w:t>
            </w:r>
          </w:p>
          <w:p w:rsidR="00B9433C" w:rsidRPr="00703BBD" w:rsidRDefault="00B9433C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9433C" w:rsidRPr="0018449F" w:rsidRDefault="00B9433C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 кисломолочных продуктах, национальных молочных продуктах в регионе проживания</w:t>
            </w:r>
          </w:p>
          <w:p w:rsidR="00B9433C" w:rsidRPr="00E90E4C" w:rsidRDefault="00B9433C" w:rsidP="00BB6B5A">
            <w:pPr>
              <w:pStyle w:val="a5"/>
              <w:jc w:val="both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B9433C" w:rsidRPr="00E90E4C" w:rsidTr="00230216">
        <w:trPr>
          <w:trHeight w:val="2595"/>
        </w:trPr>
        <w:tc>
          <w:tcPr>
            <w:tcW w:w="654" w:type="dxa"/>
          </w:tcPr>
          <w:p w:rsidR="00B9433C" w:rsidRPr="00E90E4C" w:rsidRDefault="00B9433C" w:rsidP="00BB6B5A">
            <w:pPr>
              <w:pStyle w:val="a5"/>
            </w:pPr>
            <w:r w:rsidRPr="00E90E4C">
              <w:t>1</w:t>
            </w:r>
            <w:r>
              <w:t>3</w:t>
            </w:r>
          </w:p>
        </w:tc>
        <w:tc>
          <w:tcPr>
            <w:tcW w:w="3100" w:type="dxa"/>
          </w:tcPr>
          <w:p w:rsidR="00B9433C" w:rsidRPr="00E90E4C" w:rsidRDefault="00B9433C" w:rsidP="00BB6B5A">
            <w:pPr>
              <w:pStyle w:val="a5"/>
              <w:rPr>
                <w:bCs/>
                <w:color w:val="231F20"/>
              </w:rPr>
            </w:pPr>
            <w:r w:rsidRPr="000C4C2F">
              <w:rPr>
                <w:bCs/>
                <w:i/>
              </w:rPr>
              <w:t>Практическая работа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Приготовление молочного супа, молочной каши или блюда из творога.</w:t>
            </w:r>
          </w:p>
        </w:tc>
        <w:tc>
          <w:tcPr>
            <w:tcW w:w="888" w:type="dxa"/>
          </w:tcPr>
          <w:p w:rsidR="00B9433C" w:rsidRPr="00E90E4C" w:rsidRDefault="00B9433C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B9433C" w:rsidRPr="00E90E4C" w:rsidRDefault="00B9433C" w:rsidP="00964CBF">
            <w:pPr>
              <w:pStyle w:val="a5"/>
              <w:rPr>
                <w:bCs/>
                <w:color w:val="231F20"/>
              </w:rPr>
            </w:pPr>
            <w:r w:rsidRPr="000C4C2F">
              <w:rPr>
                <w:bCs/>
                <w:i/>
              </w:rPr>
              <w:t>Практическая работа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Приготовление молочного супа, молочной каши или блюда из творога.</w:t>
            </w:r>
          </w:p>
        </w:tc>
        <w:tc>
          <w:tcPr>
            <w:tcW w:w="3969" w:type="dxa"/>
            <w:gridSpan w:val="3"/>
            <w:vMerge/>
          </w:tcPr>
          <w:p w:rsidR="00B9433C" w:rsidRPr="00E90E4C" w:rsidRDefault="00B9433C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9433C" w:rsidRPr="00E90E4C" w:rsidRDefault="00B9433C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6C3DB8" w:rsidRPr="00E90E4C" w:rsidTr="00230216">
        <w:trPr>
          <w:trHeight w:val="828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  <w:r>
              <w:t>4</w:t>
            </w:r>
          </w:p>
        </w:tc>
        <w:tc>
          <w:tcPr>
            <w:tcW w:w="3100" w:type="dxa"/>
          </w:tcPr>
          <w:p w:rsidR="00FA62BA" w:rsidRDefault="00FA62BA" w:rsidP="00BB6B5A">
            <w:pPr>
              <w:pStyle w:val="a5"/>
              <w:rPr>
                <w:b/>
                <w:bCs/>
                <w:i/>
                <w:color w:val="231F20"/>
              </w:rPr>
            </w:pPr>
            <w:r w:rsidRPr="005C168F">
              <w:rPr>
                <w:bCs/>
                <w:color w:val="231F20"/>
              </w:rPr>
              <w:t>Изделия из жидкого теста.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</w:p>
          <w:p w:rsidR="00FA62BA" w:rsidRPr="00E90E4C" w:rsidRDefault="00FA62BA" w:rsidP="00BB6B5A">
            <w:pPr>
              <w:pStyle w:val="a5"/>
            </w:pPr>
            <w:r w:rsidRPr="000C4C2F">
              <w:rPr>
                <w:bCs/>
                <w:i/>
              </w:rPr>
              <w:t xml:space="preserve">Лабораторная работа 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Определение качества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меда.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FA62BA" w:rsidRDefault="00FA62BA" w:rsidP="00964CBF">
            <w:pPr>
              <w:pStyle w:val="a5"/>
              <w:rPr>
                <w:b/>
                <w:bCs/>
                <w:i/>
                <w:color w:val="231F20"/>
              </w:rPr>
            </w:pPr>
            <w:r w:rsidRPr="005C168F">
              <w:rPr>
                <w:bCs/>
                <w:color w:val="231F20"/>
              </w:rPr>
              <w:t>Изделия из жидкого теста.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</w:p>
          <w:p w:rsidR="00FA62BA" w:rsidRPr="00E90E4C" w:rsidRDefault="00FA62BA" w:rsidP="00964CBF">
            <w:pPr>
              <w:pStyle w:val="a5"/>
            </w:pPr>
            <w:r w:rsidRPr="000C4C2F">
              <w:rPr>
                <w:bCs/>
                <w:i/>
              </w:rPr>
              <w:t xml:space="preserve">Лабораторная работа 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Определение качества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меда.</w:t>
            </w:r>
          </w:p>
        </w:tc>
        <w:tc>
          <w:tcPr>
            <w:tcW w:w="3969" w:type="dxa"/>
            <w:gridSpan w:val="3"/>
            <w:vMerge w:val="restart"/>
          </w:tcPr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. Находить и представлять информацию о рецептах блинов, блинчиков и оладий, о народных праздниках, сопровождающихся выпечкой блинов.</w:t>
            </w:r>
          </w:p>
        </w:tc>
        <w:tc>
          <w:tcPr>
            <w:tcW w:w="3402" w:type="dxa"/>
            <w:vMerge w:val="restart"/>
          </w:tcPr>
          <w:p w:rsidR="00FA62BA" w:rsidRDefault="00FA62B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пределять качество мёда органолептическими и лабораторными методами. Приготовлять изделия из жидкого теста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 xml:space="preserve">пособствовать с помощью вопросов добывать недостающую информацию, сравнивать разные точки мнения, умение аргументировать свои </w:t>
            </w:r>
          </w:p>
          <w:p w:rsidR="00FA62BA" w:rsidRPr="00703BBD" w:rsidRDefault="00FA62B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lastRenderedPageBreak/>
              <w:t>ответы.</w:t>
            </w:r>
          </w:p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Pr="0018449F">
              <w:t>о рецептах блинов, блинчиков и оладий, о народных праздниках, сопровождающихся выпечкой блинов</w:t>
            </w:r>
            <w:r w:rsidRPr="00E90E4C">
              <w:rPr>
                <w:sz w:val="20"/>
                <w:szCs w:val="20"/>
              </w:rPr>
              <w:t>.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6C3DB8" w:rsidRPr="00E90E4C" w:rsidTr="00230216">
        <w:trPr>
          <w:trHeight w:val="239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  <w:r>
              <w:t>5</w:t>
            </w:r>
          </w:p>
        </w:tc>
        <w:tc>
          <w:tcPr>
            <w:tcW w:w="3100" w:type="dxa"/>
          </w:tcPr>
          <w:p w:rsidR="00FA62BA" w:rsidRPr="000C4C2F" w:rsidRDefault="00FA62BA" w:rsidP="00BB6B5A">
            <w:pPr>
              <w:pStyle w:val="a5"/>
              <w:rPr>
                <w:bCs/>
                <w:i/>
              </w:rPr>
            </w:pPr>
            <w:r w:rsidRPr="000C4C2F">
              <w:rPr>
                <w:bCs/>
                <w:i/>
              </w:rPr>
              <w:t xml:space="preserve">Практическая работа </w:t>
            </w:r>
          </w:p>
          <w:p w:rsidR="00FA62BA" w:rsidRPr="00623AE5" w:rsidRDefault="00FA62BA" w:rsidP="00BB6B5A">
            <w:pPr>
              <w:pStyle w:val="a5"/>
              <w:rPr>
                <w:bCs/>
              </w:rPr>
            </w:pPr>
            <w:r w:rsidRPr="000C4C2F">
              <w:rPr>
                <w:bCs/>
              </w:rPr>
              <w:t>Приготовление изделий из жидкого теста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FA62BA" w:rsidRPr="000C4C2F" w:rsidRDefault="00FA62BA" w:rsidP="00FA62BA">
            <w:pPr>
              <w:pStyle w:val="a5"/>
              <w:rPr>
                <w:bCs/>
                <w:i/>
              </w:rPr>
            </w:pPr>
            <w:r w:rsidRPr="000C4C2F">
              <w:rPr>
                <w:bCs/>
                <w:i/>
              </w:rPr>
              <w:t xml:space="preserve">Практическая работа </w:t>
            </w:r>
          </w:p>
          <w:p w:rsidR="00FA62BA" w:rsidRPr="00E90E4C" w:rsidRDefault="00FA62BA" w:rsidP="00FA62BA">
            <w:pPr>
              <w:pStyle w:val="a5"/>
            </w:pPr>
            <w:r w:rsidRPr="000C4C2F">
              <w:rPr>
                <w:bCs/>
              </w:rPr>
              <w:t>Приготовление изделий из жидкого теста</w:t>
            </w:r>
          </w:p>
        </w:tc>
        <w:tc>
          <w:tcPr>
            <w:tcW w:w="3969" w:type="dxa"/>
            <w:gridSpan w:val="3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FA62BA" w:rsidRPr="00E90E4C" w:rsidRDefault="00FA62BA" w:rsidP="00BB6B5A">
            <w:pPr>
              <w:pStyle w:val="a5"/>
            </w:pPr>
          </w:p>
        </w:tc>
      </w:tr>
      <w:tr w:rsidR="005320CB" w:rsidRPr="00E90E4C" w:rsidTr="00230216">
        <w:trPr>
          <w:trHeight w:val="739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lastRenderedPageBreak/>
              <w:t>16</w:t>
            </w:r>
          </w:p>
        </w:tc>
        <w:tc>
          <w:tcPr>
            <w:tcW w:w="3100" w:type="dxa"/>
          </w:tcPr>
          <w:p w:rsidR="00FA62BA" w:rsidRPr="00623AE5" w:rsidRDefault="00FA62BA" w:rsidP="00BB6B5A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Виды теста и выпечки.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>Виды теста и выпечки</w:t>
            </w:r>
          </w:p>
        </w:tc>
        <w:tc>
          <w:tcPr>
            <w:tcW w:w="3969" w:type="dxa"/>
            <w:gridSpan w:val="3"/>
            <w:vMerge w:val="restart"/>
          </w:tcPr>
          <w:p w:rsidR="00FA62BA" w:rsidRPr="0009639A" w:rsidRDefault="00FA62BA" w:rsidP="000C4DA5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 xml:space="preserve">Подбирать инструменты и приспособления для приготовления теста, формования и выпечки мучных изделий. Планировать последовательность технологических операций по приготовлению теста и выпечки. Осваивать безопасные приёмы труда. Сервировать стол, дегустировать, проводить оценку качества выпечки. Знакомиться с профессией кондитер. </w:t>
            </w:r>
          </w:p>
        </w:tc>
        <w:tc>
          <w:tcPr>
            <w:tcW w:w="3402" w:type="dxa"/>
            <w:vMerge w:val="restart"/>
          </w:tcPr>
          <w:p w:rsidR="00FA62BA" w:rsidRPr="00703BBD" w:rsidRDefault="00FA62B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инструменты и приспособления для приготовления теста, формования и выпечки мучных изделий. Планировать последовательность технологических операций по приготовлению теста и выпечки.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A62BA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03BBD">
              <w:rPr>
                <w:rFonts w:ascii="Times New Roman" w:hAnsi="Times New Roman"/>
                <w:sz w:val="24"/>
                <w:szCs w:val="24"/>
              </w:rPr>
              <w:t>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праздниках, сопровождающихся выпечкой «жаворонков» из дрожжевого теста; о происхождении слова «пряник» и способах создания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выпуклого рисунка на пряниках; о классической и современной (быстрой) технологиях </w:t>
            </w:r>
            <w:proofErr w:type="gramEnd"/>
          </w:p>
          <w:p w:rsidR="00FA62BA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BA" w:rsidRPr="0018449F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приготовления слоёного теста; о происхождении традиционных названий изделий из теста.</w:t>
            </w:r>
          </w:p>
          <w:p w:rsidR="00FA62BA" w:rsidRPr="0009639A" w:rsidRDefault="00FA62BA" w:rsidP="00BB6B5A">
            <w:pPr>
              <w:pStyle w:val="a5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230216" w:rsidRPr="00E90E4C" w:rsidTr="00230216">
        <w:trPr>
          <w:trHeight w:val="904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  <w:r>
              <w:t>7</w:t>
            </w:r>
          </w:p>
        </w:tc>
        <w:tc>
          <w:tcPr>
            <w:tcW w:w="3100" w:type="dxa"/>
          </w:tcPr>
          <w:p w:rsidR="00FA62BA" w:rsidRPr="000C4C2F" w:rsidRDefault="00FA62BA" w:rsidP="00BB6B5A">
            <w:pPr>
              <w:pStyle w:val="a5"/>
              <w:rPr>
                <w:bCs/>
                <w:i/>
              </w:rPr>
            </w:pPr>
            <w:r w:rsidRPr="000C4C2F">
              <w:rPr>
                <w:bCs/>
                <w:i/>
              </w:rPr>
              <w:t xml:space="preserve">Практическая </w:t>
            </w:r>
            <w:r>
              <w:rPr>
                <w:bCs/>
                <w:i/>
              </w:rPr>
              <w:t xml:space="preserve">работа </w:t>
            </w:r>
          </w:p>
          <w:p w:rsidR="00FA62BA" w:rsidRPr="00E90E4C" w:rsidRDefault="00FA62BA" w:rsidP="00BB6B5A">
            <w:pPr>
              <w:pStyle w:val="a5"/>
              <w:rPr>
                <w:bCs/>
                <w:color w:val="231F20"/>
              </w:rPr>
            </w:pPr>
            <w:r>
              <w:rPr>
                <w:bCs/>
              </w:rPr>
              <w:t>П</w:t>
            </w:r>
            <w:r w:rsidRPr="000C4C2F">
              <w:rPr>
                <w:bCs/>
              </w:rPr>
              <w:t xml:space="preserve">риготовление изделий из </w:t>
            </w:r>
            <w:r>
              <w:rPr>
                <w:bCs/>
              </w:rPr>
              <w:t xml:space="preserve">пресного слоеного теста. Приготовление изделий из </w:t>
            </w:r>
            <w:r w:rsidRPr="000C4C2F">
              <w:rPr>
                <w:bCs/>
              </w:rPr>
              <w:t>песочного теста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FA62BA" w:rsidRPr="000C4C2F" w:rsidRDefault="00FA62BA" w:rsidP="00FA62BA">
            <w:pPr>
              <w:pStyle w:val="a5"/>
              <w:rPr>
                <w:bCs/>
                <w:i/>
              </w:rPr>
            </w:pPr>
            <w:r w:rsidRPr="000C4C2F">
              <w:rPr>
                <w:bCs/>
                <w:i/>
              </w:rPr>
              <w:t xml:space="preserve">Практическая </w:t>
            </w:r>
            <w:r>
              <w:rPr>
                <w:bCs/>
                <w:i/>
              </w:rPr>
              <w:t xml:space="preserve">работа </w:t>
            </w:r>
          </w:p>
          <w:p w:rsidR="00FA62BA" w:rsidRPr="00E90E4C" w:rsidRDefault="00FA62BA" w:rsidP="00FA62BA">
            <w:pPr>
              <w:pStyle w:val="a5"/>
            </w:pPr>
            <w:r>
              <w:rPr>
                <w:bCs/>
              </w:rPr>
              <w:t>П</w:t>
            </w:r>
            <w:r w:rsidRPr="000C4C2F">
              <w:rPr>
                <w:bCs/>
              </w:rPr>
              <w:t xml:space="preserve">риготовление изделий из </w:t>
            </w:r>
            <w:r>
              <w:rPr>
                <w:bCs/>
              </w:rPr>
              <w:t xml:space="preserve">пресного слоеного теста. Приготовление изделий из </w:t>
            </w:r>
            <w:r w:rsidRPr="000C4C2F">
              <w:rPr>
                <w:bCs/>
              </w:rPr>
              <w:t>песочного теста</w:t>
            </w:r>
          </w:p>
        </w:tc>
        <w:tc>
          <w:tcPr>
            <w:tcW w:w="3969" w:type="dxa"/>
            <w:gridSpan w:val="3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FA62BA" w:rsidRPr="00E90E4C" w:rsidRDefault="00FA62BA" w:rsidP="00BB6B5A">
            <w:pPr>
              <w:pStyle w:val="a5"/>
            </w:pPr>
          </w:p>
        </w:tc>
      </w:tr>
      <w:tr w:rsidR="00230216" w:rsidRPr="00E90E4C" w:rsidTr="00230216">
        <w:trPr>
          <w:trHeight w:val="1243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 w:rsidRPr="00E90E4C">
              <w:lastRenderedPageBreak/>
              <w:t>1</w:t>
            </w:r>
            <w:r>
              <w:t>8</w:t>
            </w:r>
          </w:p>
        </w:tc>
        <w:tc>
          <w:tcPr>
            <w:tcW w:w="3100" w:type="dxa"/>
          </w:tcPr>
          <w:p w:rsidR="00FA62BA" w:rsidRPr="00623AE5" w:rsidRDefault="00FA62BA" w:rsidP="00BB6B5A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Сладости, десерты, напитки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>Сладости, десерты, напитки</w:t>
            </w:r>
          </w:p>
        </w:tc>
        <w:tc>
          <w:tcPr>
            <w:tcW w:w="3969" w:type="dxa"/>
            <w:gridSpan w:val="3"/>
            <w:vMerge w:val="restart"/>
          </w:tcPr>
          <w:p w:rsidR="00FA62BA" w:rsidRPr="0009639A" w:rsidRDefault="00FA62BA" w:rsidP="000C4DA5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 xml:space="preserve">Подбирать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Осваивать безопасные приёмы труда. Знакомиться с профессией кондитер сахаристых изделий. </w:t>
            </w:r>
          </w:p>
        </w:tc>
        <w:tc>
          <w:tcPr>
            <w:tcW w:w="3402" w:type="dxa"/>
            <w:vMerge w:val="restart"/>
          </w:tcPr>
          <w:p w:rsidR="00FA62BA" w:rsidRPr="0018449F" w:rsidRDefault="00FA62B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Осваивать безопасные приёмы труда</w:t>
            </w:r>
          </w:p>
          <w:p w:rsidR="00FA62BA" w:rsidRPr="0018449F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A62BA" w:rsidRPr="0018449F" w:rsidRDefault="00FA62BA" w:rsidP="00BB6B5A">
            <w:pPr>
              <w:pStyle w:val="a5"/>
              <w:jc w:val="both"/>
            </w:pPr>
            <w:r w:rsidRPr="0018449F">
              <w:rPr>
                <w:b/>
              </w:rPr>
              <w:t>Познавательные</w:t>
            </w:r>
            <w:r w:rsidRPr="0018449F">
              <w:t xml:space="preserve">. Находить и представлять информацию о видах сладостей, десертов  и напитков, способах </w:t>
            </w:r>
            <w:r w:rsidRPr="0018449F">
              <w:lastRenderedPageBreak/>
              <w:t xml:space="preserve">нахождения рецептов для их приготовления. </w:t>
            </w:r>
            <w:r w:rsidRPr="0018449F">
              <w:rPr>
                <w:b/>
              </w:rPr>
              <w:t>Регулятивные</w:t>
            </w:r>
            <w:r w:rsidRPr="0018449F">
              <w:t xml:space="preserve">. Проявлять познавательную инициативу.  </w:t>
            </w:r>
          </w:p>
        </w:tc>
      </w:tr>
      <w:tr w:rsidR="00230216" w:rsidRPr="00E90E4C" w:rsidTr="00230216">
        <w:trPr>
          <w:trHeight w:val="868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  <w:r>
              <w:t>9</w:t>
            </w:r>
          </w:p>
        </w:tc>
        <w:tc>
          <w:tcPr>
            <w:tcW w:w="3100" w:type="dxa"/>
          </w:tcPr>
          <w:p w:rsidR="00FA62BA" w:rsidRPr="00B574F2" w:rsidRDefault="00FA62BA" w:rsidP="00BB6B5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</w:p>
          <w:p w:rsidR="00FA62BA" w:rsidRPr="00E90E4C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>Приготовление сладких блюд и напитков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FA62BA" w:rsidRPr="00B574F2" w:rsidRDefault="00FA62BA" w:rsidP="00FA62B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</w:p>
          <w:p w:rsidR="00FA62BA" w:rsidRPr="00E90E4C" w:rsidRDefault="00FA62BA" w:rsidP="00FA62BA">
            <w:pPr>
              <w:pStyle w:val="a5"/>
            </w:pPr>
            <w:r w:rsidRPr="005C168F">
              <w:rPr>
                <w:bCs/>
                <w:color w:val="231F20"/>
              </w:rPr>
              <w:t>Приготовление сладких блюд и напитков</w:t>
            </w:r>
          </w:p>
        </w:tc>
        <w:tc>
          <w:tcPr>
            <w:tcW w:w="3969" w:type="dxa"/>
            <w:gridSpan w:val="3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FA62BA" w:rsidRPr="00E90E4C" w:rsidRDefault="00FA62BA" w:rsidP="00BB6B5A">
            <w:pPr>
              <w:pStyle w:val="a5"/>
            </w:pPr>
          </w:p>
        </w:tc>
      </w:tr>
      <w:tr w:rsidR="00230216" w:rsidRPr="00E90E4C" w:rsidTr="00230216">
        <w:trPr>
          <w:trHeight w:val="991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lastRenderedPageBreak/>
              <w:t>20</w:t>
            </w:r>
          </w:p>
        </w:tc>
        <w:tc>
          <w:tcPr>
            <w:tcW w:w="3100" w:type="dxa"/>
          </w:tcPr>
          <w:p w:rsidR="00FA62BA" w:rsidRPr="00E90E4C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>Сервировка сладкого стола. Праздничный этикет.</w:t>
            </w:r>
            <w:r w:rsidRPr="005C168F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 xml:space="preserve"> Сервировка сладкого стола. Праздничный этикет</w:t>
            </w:r>
          </w:p>
        </w:tc>
        <w:tc>
          <w:tcPr>
            <w:tcW w:w="3969" w:type="dxa"/>
            <w:gridSpan w:val="3"/>
            <w:vMerge w:val="restart"/>
          </w:tcPr>
          <w:p w:rsidR="00FA62BA" w:rsidRDefault="00FA62BA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 xml:space="preserve">Подбирать столовое бельё для сервировки сладкого стола. Подбирать столовые приборы  и посуду для сладкого стола. Составлять меню обеда. Выполнять сервировку сладкого стола, овладевая навыками </w:t>
            </w:r>
          </w:p>
          <w:p w:rsidR="00FA62BA" w:rsidRPr="0009639A" w:rsidRDefault="00FA62BA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его  эстетического оформления. Разрабатывать пригласительный билет на праздник с помощью ПК</w:t>
            </w:r>
          </w:p>
        </w:tc>
        <w:tc>
          <w:tcPr>
            <w:tcW w:w="3402" w:type="dxa"/>
            <w:vMerge w:val="restart"/>
          </w:tcPr>
          <w:p w:rsidR="00FA62BA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одбирать столовое бельё для сервировки сладкого стола. Подбирать столовые приборы  и посуду для сладкого стола. Составлять меню обеда</w:t>
            </w: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proofErr w:type="gramStart"/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с помощью </w:t>
            </w:r>
          </w:p>
          <w:p w:rsidR="00FA62BA" w:rsidRPr="0018449F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вопросов добывать недостающую информацию, сравнивать разные точки мнения, умение аргументировать свои ответы.</w:t>
            </w:r>
          </w:p>
          <w:p w:rsidR="00230216" w:rsidRPr="0009639A" w:rsidRDefault="00FA62BA" w:rsidP="00BB6B5A">
            <w:pPr>
              <w:pStyle w:val="a5"/>
              <w:rPr>
                <w:sz w:val="20"/>
                <w:szCs w:val="20"/>
              </w:rPr>
            </w:pPr>
            <w:r w:rsidRPr="0018449F">
              <w:rPr>
                <w:b/>
              </w:rPr>
              <w:t>Познавательные</w:t>
            </w:r>
            <w:r w:rsidRPr="0018449F">
              <w:t>. Находить и представлять информацию о</w:t>
            </w:r>
            <w:r>
              <w:t xml:space="preserve"> столовом этикете</w:t>
            </w:r>
            <w:r w:rsidRPr="0018449F">
              <w:t xml:space="preserve">. </w:t>
            </w:r>
            <w:r w:rsidRPr="0018449F">
              <w:rPr>
                <w:b/>
              </w:rPr>
              <w:t>Регулятивные</w:t>
            </w:r>
            <w:r w:rsidRPr="0018449F">
              <w:t>. Проявлять познавательную инициативу</w:t>
            </w:r>
          </w:p>
        </w:tc>
      </w:tr>
      <w:tr w:rsidR="00230216" w:rsidRPr="00E90E4C" w:rsidTr="00230216">
        <w:trPr>
          <w:trHeight w:val="3801"/>
        </w:trPr>
        <w:tc>
          <w:tcPr>
            <w:tcW w:w="654" w:type="dxa"/>
            <w:tcBorders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  <w:r>
              <w:t>21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FA62BA" w:rsidRPr="00B574F2" w:rsidRDefault="00FA62BA" w:rsidP="00BB6B5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B574F2">
              <w:rPr>
                <w:bCs/>
                <w:color w:val="231F20"/>
              </w:rPr>
              <w:t>Разработка меню</w:t>
            </w:r>
          </w:p>
          <w:p w:rsidR="00FA62BA" w:rsidRPr="00E90E4C" w:rsidRDefault="00FA62BA" w:rsidP="00BB6B5A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 xml:space="preserve">Разработка приглашения в редакторе </w:t>
            </w:r>
            <w:r w:rsidRPr="005C168F">
              <w:rPr>
                <w:bCs/>
                <w:color w:val="231F20"/>
                <w:lang w:val="en-US"/>
              </w:rPr>
              <w:t>Microsoft</w:t>
            </w:r>
            <w:r w:rsidRPr="005C168F">
              <w:rPr>
                <w:bCs/>
                <w:color w:val="231F20"/>
              </w:rPr>
              <w:t xml:space="preserve"> </w:t>
            </w:r>
            <w:r w:rsidRPr="005C168F">
              <w:rPr>
                <w:bCs/>
                <w:color w:val="231F20"/>
                <w:lang w:val="en-US"/>
              </w:rPr>
              <w:t>Word</w:t>
            </w:r>
            <w:r w:rsidRPr="005C168F">
              <w:rPr>
                <w:bCs/>
                <w:color w:val="231F20"/>
              </w:rPr>
              <w:t>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A62BA" w:rsidRPr="00B574F2" w:rsidRDefault="00FA62BA" w:rsidP="00FA62B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B574F2">
              <w:rPr>
                <w:bCs/>
                <w:color w:val="231F20"/>
              </w:rPr>
              <w:t>Разработка меню</w:t>
            </w:r>
          </w:p>
          <w:p w:rsidR="00FA62BA" w:rsidRPr="00E90E4C" w:rsidRDefault="00FA62BA" w:rsidP="00FA62BA">
            <w:pPr>
              <w:pStyle w:val="a5"/>
            </w:pPr>
            <w:r w:rsidRPr="005C168F">
              <w:rPr>
                <w:bCs/>
                <w:color w:val="231F20"/>
              </w:rPr>
              <w:t xml:space="preserve">Разработка приглашения в редакторе </w:t>
            </w:r>
            <w:r w:rsidRPr="005C168F">
              <w:rPr>
                <w:bCs/>
                <w:color w:val="231F20"/>
                <w:lang w:val="en-US"/>
              </w:rPr>
              <w:t>Microsoft</w:t>
            </w:r>
            <w:r w:rsidRPr="005C168F">
              <w:rPr>
                <w:bCs/>
                <w:color w:val="231F20"/>
              </w:rPr>
              <w:t xml:space="preserve"> </w:t>
            </w:r>
            <w:r w:rsidRPr="005C168F">
              <w:rPr>
                <w:bCs/>
                <w:color w:val="231F20"/>
                <w:lang w:val="en-US"/>
              </w:rPr>
              <w:t>Word</w:t>
            </w:r>
            <w:r w:rsidRPr="005C168F">
              <w:rPr>
                <w:bCs/>
                <w:color w:val="231F20"/>
              </w:rPr>
              <w:t>.</w:t>
            </w: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</w:p>
        </w:tc>
      </w:tr>
      <w:tr w:rsidR="00230216" w:rsidRPr="00E90E4C" w:rsidTr="00230216">
        <w:trPr>
          <w:trHeight w:val="971"/>
        </w:trPr>
        <w:tc>
          <w:tcPr>
            <w:tcW w:w="15417" w:type="dxa"/>
            <w:gridSpan w:val="8"/>
            <w:tcBorders>
              <w:top w:val="single" w:sz="4" w:space="0" w:color="auto"/>
            </w:tcBorders>
          </w:tcPr>
          <w:p w:rsidR="00230216" w:rsidRDefault="00230216" w:rsidP="00BB6B5A">
            <w:pPr>
              <w:pStyle w:val="a5"/>
            </w:pPr>
          </w:p>
          <w:p w:rsidR="00230216" w:rsidRPr="00E90E4C" w:rsidRDefault="00230216" w:rsidP="00230216">
            <w:pPr>
              <w:pStyle w:val="a5"/>
              <w:jc w:val="center"/>
            </w:pPr>
            <w:r w:rsidRPr="00E90E4C">
              <w:rPr>
                <w:b/>
                <w:bCs/>
                <w:color w:val="231F20"/>
              </w:rPr>
              <w:t xml:space="preserve">Раздел «Создание изделий из текстильных материалов» </w:t>
            </w:r>
            <w:r w:rsidRPr="00E90E4C">
              <w:rPr>
                <w:b/>
                <w:bCs/>
                <w:i/>
                <w:color w:val="231F20"/>
              </w:rPr>
              <w:t>(16  ч)</w:t>
            </w:r>
          </w:p>
        </w:tc>
      </w:tr>
      <w:tr w:rsidR="00230216" w:rsidRPr="00E90E4C" w:rsidTr="00230216">
        <w:trPr>
          <w:trHeight w:val="121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22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5C168F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 xml:space="preserve">Свойства текстильных </w:t>
            </w:r>
            <w:r>
              <w:rPr>
                <w:bCs/>
                <w:color w:val="231F20"/>
              </w:rPr>
              <w:t>материалов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</w:p>
          <w:p w:rsidR="005475A7" w:rsidRPr="00E90E4C" w:rsidRDefault="005475A7" w:rsidP="00BB6B5A">
            <w:pPr>
              <w:pStyle w:val="a5"/>
            </w:pPr>
            <w:r w:rsidRPr="00B574F2">
              <w:rPr>
                <w:bCs/>
                <w:i/>
                <w:color w:val="231F20"/>
              </w:rPr>
              <w:t xml:space="preserve">Лабораторная работа 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Определение сырьевого состава тканей и изучение их свойств.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5475A7" w:rsidRPr="005C168F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 xml:space="preserve">Свойства текстильных </w:t>
            </w:r>
            <w:r>
              <w:rPr>
                <w:bCs/>
                <w:color w:val="231F20"/>
              </w:rPr>
              <w:t>материалов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</w:p>
          <w:p w:rsidR="005475A7" w:rsidRPr="00E90E4C" w:rsidRDefault="005475A7" w:rsidP="00964CBF">
            <w:pPr>
              <w:pStyle w:val="a5"/>
            </w:pPr>
            <w:r w:rsidRPr="00B574F2">
              <w:rPr>
                <w:bCs/>
                <w:i/>
                <w:color w:val="231F20"/>
              </w:rPr>
              <w:t xml:space="preserve">Лабораторная работа 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Определение сырьевого состава тканей и изучение их свойств.</w:t>
            </w:r>
          </w:p>
        </w:tc>
        <w:tc>
          <w:tcPr>
            <w:tcW w:w="3969" w:type="dxa"/>
            <w:gridSpan w:val="3"/>
            <w:vMerge w:val="restart"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 xml:space="preserve">Составлять коллекции тканей из натуральных волокон животного происхождения. Оформлять результаты исследований. Изучать свойства шерстяных и шёлковых тканей. Определять сырьевой состав тканей. Находить и представлять информацию о </w:t>
            </w:r>
            <w:r w:rsidRPr="0009639A">
              <w:rPr>
                <w:sz w:val="20"/>
                <w:szCs w:val="20"/>
              </w:rPr>
              <w:lastRenderedPageBreak/>
              <w:t>шёлкоткачестве. Оформлять результаты исследований.</w:t>
            </w:r>
          </w:p>
        </w:tc>
        <w:tc>
          <w:tcPr>
            <w:tcW w:w="3402" w:type="dxa"/>
            <w:vMerge w:val="restart"/>
          </w:tcPr>
          <w:p w:rsidR="005475A7" w:rsidRPr="00703BBD" w:rsidRDefault="005475A7" w:rsidP="00BB6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Составлять коллекции тканей из натуральных волокон животного происхождения.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 xml:space="preserve">пособствовать с помощью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lastRenderedPageBreak/>
              <w:t>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шёлкоткачестве. Оформлять результаты исследований</w:t>
            </w:r>
            <w:proofErr w:type="gramStart"/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230216" w:rsidRPr="00E90E4C" w:rsidTr="00230216">
        <w:trPr>
          <w:trHeight w:val="72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 w:rsidRPr="00E90E4C">
              <w:lastRenderedPageBreak/>
              <w:t>2</w:t>
            </w:r>
            <w:r>
              <w:t>3</w:t>
            </w:r>
          </w:p>
        </w:tc>
        <w:tc>
          <w:tcPr>
            <w:tcW w:w="3100" w:type="dxa"/>
          </w:tcPr>
          <w:p w:rsidR="005475A7" w:rsidRPr="00E90E4C" w:rsidRDefault="005475A7" w:rsidP="00BB6B5A">
            <w:pPr>
              <w:pStyle w:val="a5"/>
            </w:pPr>
            <w:r w:rsidRPr="00B574F2">
              <w:rPr>
                <w:bCs/>
                <w:i/>
                <w:color w:val="231F20"/>
              </w:rPr>
              <w:t xml:space="preserve">Лабораторная работа 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Определение сырьевого состава тканей и изучение их свойств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5475A7" w:rsidRPr="00E90E4C" w:rsidRDefault="005475A7" w:rsidP="00964CBF">
            <w:pPr>
              <w:pStyle w:val="a5"/>
            </w:pPr>
            <w:r w:rsidRPr="00B574F2">
              <w:rPr>
                <w:bCs/>
                <w:i/>
                <w:color w:val="231F20"/>
              </w:rPr>
              <w:t xml:space="preserve">Лабораторная работа 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Определение сырьевого состава тканей и изучение их свойств</w:t>
            </w:r>
          </w:p>
        </w:tc>
        <w:tc>
          <w:tcPr>
            <w:tcW w:w="3969" w:type="dxa"/>
            <w:gridSpan w:val="3"/>
            <w:vMerge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230216" w:rsidRPr="00E90E4C" w:rsidTr="00230216">
        <w:trPr>
          <w:trHeight w:val="87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24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5C168F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>Конструирование швейных изделий</w:t>
            </w:r>
            <w:r>
              <w:t xml:space="preserve"> 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75A7" w:rsidRPr="005C168F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>Конструирование швейных изделий</w:t>
            </w:r>
            <w:r>
              <w:t xml:space="preserve"> </w:t>
            </w:r>
          </w:p>
          <w:p w:rsidR="005475A7" w:rsidRPr="00E90E4C" w:rsidRDefault="005475A7" w:rsidP="00964CBF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прямой юбки. Находить и представлять информацию о конструктивных особенностях поясной одежды.</w:t>
            </w:r>
          </w:p>
        </w:tc>
        <w:tc>
          <w:tcPr>
            <w:tcW w:w="3402" w:type="dxa"/>
            <w:vMerge w:val="restart"/>
          </w:tcPr>
          <w:p w:rsidR="005475A7" w:rsidRPr="00715BBC" w:rsidRDefault="005475A7" w:rsidP="00BB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прямой юбки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>конструктивных особенностях поясной одежды</w:t>
            </w:r>
            <w:r w:rsidRPr="0009639A">
              <w:rPr>
                <w:sz w:val="20"/>
                <w:szCs w:val="20"/>
              </w:rPr>
              <w:t>.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230216" w:rsidRPr="00E90E4C" w:rsidTr="00230216">
        <w:trPr>
          <w:trHeight w:val="876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 w:rsidRPr="00E90E4C">
              <w:t>2</w:t>
            </w:r>
            <w:r>
              <w:t>5</w:t>
            </w:r>
          </w:p>
        </w:tc>
        <w:tc>
          <w:tcPr>
            <w:tcW w:w="3100" w:type="dxa"/>
          </w:tcPr>
          <w:p w:rsidR="005475A7" w:rsidRPr="00CE7139" w:rsidRDefault="005475A7" w:rsidP="00BB6B5A">
            <w:pPr>
              <w:pStyle w:val="a5"/>
              <w:rPr>
                <w:i/>
              </w:rPr>
            </w:pPr>
            <w:r w:rsidRPr="00CE7139"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</w:pPr>
            <w:r w:rsidRPr="005C168F">
              <w:t xml:space="preserve"> Снятие мерок и</w:t>
            </w:r>
            <w:r>
              <w:t xml:space="preserve"> построение чертежа прямой юбки в натуральную величину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Pr="00CE7139" w:rsidRDefault="005475A7" w:rsidP="00964CBF">
            <w:pPr>
              <w:pStyle w:val="a5"/>
              <w:rPr>
                <w:i/>
              </w:rPr>
            </w:pPr>
            <w:r w:rsidRPr="00CE7139"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</w:pPr>
            <w:r w:rsidRPr="005C168F">
              <w:t xml:space="preserve"> Снятие мерок и</w:t>
            </w:r>
            <w:r>
              <w:t xml:space="preserve"> построение чертежа прямой юбки в натуральную величину</w:t>
            </w:r>
          </w:p>
        </w:tc>
        <w:tc>
          <w:tcPr>
            <w:tcW w:w="3969" w:type="dxa"/>
            <w:gridSpan w:val="3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846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26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5C168F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>Моделирование швейных изделий</w:t>
            </w:r>
            <w:r>
              <w:t xml:space="preserve"> </w:t>
            </w:r>
            <w:r w:rsidRPr="005C168F">
              <w:t xml:space="preserve"> 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5475A7" w:rsidRPr="005C168F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>Моделирование швейных изделий</w:t>
            </w:r>
            <w:r>
              <w:t xml:space="preserve"> </w:t>
            </w:r>
            <w:r w:rsidRPr="005C168F">
              <w:t xml:space="preserve"> </w:t>
            </w:r>
          </w:p>
          <w:p w:rsidR="005475A7" w:rsidRPr="00E90E4C" w:rsidRDefault="005475A7" w:rsidP="00964CBF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Выполнять эскиз проектного изделия. Изучать приёмы моделирования юбки с расширением книзу. Изучать приёмы моделирования юбки со складками. Моделировать проектное швейное изделие. Получать выкройку швейного изделия из журнала мод. Готовить выкройку проектного  изделия к раскрою. Знакомиться с профессией художник по костюму и текстилю. Находить и представлять информацию о выкройках.</w:t>
            </w:r>
          </w:p>
        </w:tc>
        <w:tc>
          <w:tcPr>
            <w:tcW w:w="3402" w:type="dxa"/>
            <w:vMerge w:val="restart"/>
          </w:tcPr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Выполнять эскиз проектного изделия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>выкройках</w:t>
            </w:r>
            <w:r w:rsidRPr="0009639A">
              <w:rPr>
                <w:sz w:val="20"/>
                <w:szCs w:val="20"/>
              </w:rPr>
              <w:t>.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390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 w:rsidRPr="00E90E4C">
              <w:t>2</w:t>
            </w:r>
            <w:r>
              <w:t>7</w:t>
            </w:r>
          </w:p>
        </w:tc>
        <w:tc>
          <w:tcPr>
            <w:tcW w:w="3100" w:type="dxa"/>
          </w:tcPr>
          <w:p w:rsidR="005475A7" w:rsidRPr="00E90E4C" w:rsidRDefault="005475A7" w:rsidP="00BB6B5A">
            <w:pPr>
              <w:pStyle w:val="a5"/>
            </w:pPr>
            <w:r w:rsidRPr="00CE7139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 </w:t>
            </w:r>
            <w:r w:rsidRPr="005C168F">
              <w:t>Модел</w:t>
            </w:r>
            <w:r>
              <w:t>ирование и подготовка выкройки к раскрою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Pr="00E90E4C" w:rsidRDefault="005475A7" w:rsidP="00964CBF">
            <w:pPr>
              <w:pStyle w:val="a5"/>
            </w:pPr>
            <w:r w:rsidRPr="00CE7139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 </w:t>
            </w:r>
            <w:r w:rsidRPr="005C168F">
              <w:t>Модел</w:t>
            </w:r>
            <w:r>
              <w:t>ирование и подготовка выкройки к раскрою</w:t>
            </w:r>
          </w:p>
        </w:tc>
        <w:tc>
          <w:tcPr>
            <w:tcW w:w="3969" w:type="dxa"/>
            <w:gridSpan w:val="3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1155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28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5C168F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>Швейная машина</w:t>
            </w:r>
            <w:r w:rsidRPr="005C168F">
              <w:t xml:space="preserve"> </w:t>
            </w:r>
          </w:p>
          <w:p w:rsidR="005475A7" w:rsidRPr="00CE7139" w:rsidRDefault="005475A7" w:rsidP="00BB6B5A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CE7139">
              <w:t>Уход за</w:t>
            </w:r>
            <w:r>
              <w:t xml:space="preserve"> швейной машиной: чистка и смазка.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75A7" w:rsidRPr="005C168F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>Швейная машина</w:t>
            </w:r>
            <w:r w:rsidRPr="005C168F">
              <w:t xml:space="preserve"> </w:t>
            </w:r>
          </w:p>
          <w:p w:rsidR="005475A7" w:rsidRPr="00CE7139" w:rsidRDefault="005475A7" w:rsidP="00964CBF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CE7139">
              <w:t>Уход за</w:t>
            </w:r>
            <w:r>
              <w:t xml:space="preserve"> швейной машиной: чистка и смазка.</w:t>
            </w:r>
          </w:p>
          <w:p w:rsidR="005475A7" w:rsidRPr="00E90E4C" w:rsidRDefault="005475A7" w:rsidP="00964CBF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Выполнять чистку и смазку швейной машины. Находить и представлять информацию о видах швейных машин последнего поколения</w:t>
            </w:r>
          </w:p>
        </w:tc>
        <w:tc>
          <w:tcPr>
            <w:tcW w:w="3402" w:type="dxa"/>
            <w:vMerge w:val="restart"/>
          </w:tcPr>
          <w:p w:rsidR="005475A7" w:rsidRPr="00715BBC" w:rsidRDefault="005475A7" w:rsidP="00BB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Выполнять чистку и смазку швейной машины</w:t>
            </w:r>
          </w:p>
          <w:p w:rsidR="005475A7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 xml:space="preserve">пособствовать с помощью вопросов добывать 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недостающую информацию, сравнивать разные точки мнения, умение аргументировать свои ответы.</w:t>
            </w:r>
          </w:p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>видах швейных машин последнего поколения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1033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>
              <w:t>29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i/>
              </w:rPr>
            </w:pPr>
          </w:p>
          <w:p w:rsidR="005475A7" w:rsidRPr="00E90E4C" w:rsidRDefault="005475A7" w:rsidP="00BB6B5A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>
              <w:t xml:space="preserve">Выполнение потайного </w:t>
            </w:r>
            <w:proofErr w:type="spellStart"/>
            <w:r>
              <w:t>подщивания</w:t>
            </w:r>
            <w:proofErr w:type="spellEnd"/>
            <w:r>
              <w:t xml:space="preserve"> и </w:t>
            </w:r>
            <w:proofErr w:type="spellStart"/>
            <w:r>
              <w:t>окантовывания</w:t>
            </w:r>
            <w:proofErr w:type="spellEnd"/>
            <w:r>
              <w:t xml:space="preserve"> среза  с помощью приспособлений к швейной машине</w:t>
            </w:r>
          </w:p>
        </w:tc>
        <w:tc>
          <w:tcPr>
            <w:tcW w:w="888" w:type="dxa"/>
          </w:tcPr>
          <w:p w:rsidR="005475A7" w:rsidRDefault="005475A7" w:rsidP="00BB6B5A">
            <w:pPr>
              <w:pStyle w:val="a5"/>
            </w:pPr>
          </w:p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Default="005475A7" w:rsidP="00964CBF">
            <w:pPr>
              <w:pStyle w:val="a5"/>
              <w:rPr>
                <w:i/>
              </w:rPr>
            </w:pPr>
          </w:p>
          <w:p w:rsidR="005475A7" w:rsidRPr="00E90E4C" w:rsidRDefault="005475A7" w:rsidP="00964CBF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>
              <w:t xml:space="preserve">Выполнение потайного </w:t>
            </w:r>
            <w:proofErr w:type="spellStart"/>
            <w:r>
              <w:t>подщивания</w:t>
            </w:r>
            <w:proofErr w:type="spellEnd"/>
            <w:r>
              <w:t xml:space="preserve"> и </w:t>
            </w:r>
            <w:proofErr w:type="spellStart"/>
            <w:r>
              <w:t>окантовывания</w:t>
            </w:r>
            <w:proofErr w:type="spellEnd"/>
            <w:r>
              <w:t xml:space="preserve"> среза  с помощью приспособлений к швейной машине</w:t>
            </w:r>
          </w:p>
        </w:tc>
        <w:tc>
          <w:tcPr>
            <w:tcW w:w="3969" w:type="dxa"/>
            <w:gridSpan w:val="3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281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30</w:t>
            </w:r>
          </w:p>
        </w:tc>
        <w:tc>
          <w:tcPr>
            <w:tcW w:w="3100" w:type="dxa"/>
          </w:tcPr>
          <w:p w:rsidR="005475A7" w:rsidRPr="005C168F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>Технология изготовления швейных изделий</w:t>
            </w:r>
            <w:r w:rsidRPr="005C168F">
              <w:t>.</w:t>
            </w:r>
            <w:r w:rsidRPr="005C168F">
              <w:rPr>
                <w:b/>
              </w:rPr>
              <w:t xml:space="preserve"> </w:t>
            </w:r>
          </w:p>
          <w:p w:rsidR="005475A7" w:rsidRPr="00CE7139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5C168F" w:rsidRDefault="005475A7" w:rsidP="00BB6B5A">
            <w:pPr>
              <w:pStyle w:val="a5"/>
            </w:pPr>
            <w:r w:rsidRPr="005C168F">
              <w:lastRenderedPageBreak/>
              <w:t>Раскрой проектного изделия.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lastRenderedPageBreak/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75A7" w:rsidRPr="005C168F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>Технология изготовления швейных изделий</w:t>
            </w:r>
            <w:r w:rsidRPr="005C168F">
              <w:t>.</w:t>
            </w:r>
            <w:r w:rsidRPr="005C168F">
              <w:rPr>
                <w:b/>
              </w:rPr>
              <w:t xml:space="preserve"> </w:t>
            </w:r>
          </w:p>
          <w:p w:rsidR="005475A7" w:rsidRPr="00CE7139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5C168F" w:rsidRDefault="005475A7" w:rsidP="00964CBF">
            <w:pPr>
              <w:pStyle w:val="a5"/>
            </w:pPr>
            <w:r w:rsidRPr="005C168F">
              <w:lastRenderedPageBreak/>
              <w:t>Раскрой проектного изделия.</w:t>
            </w:r>
          </w:p>
          <w:p w:rsidR="005475A7" w:rsidRPr="00E90E4C" w:rsidRDefault="005475A7" w:rsidP="00964CBF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  <w:r w:rsidRPr="00E64B21">
              <w:rPr>
                <w:sz w:val="20"/>
                <w:szCs w:val="20"/>
              </w:rPr>
              <w:lastRenderedPageBreak/>
              <w:t xml:space="preserve">Выполнять экономную раскладку выкроек поясного изделия на ткани, </w:t>
            </w:r>
            <w:proofErr w:type="spellStart"/>
            <w:r w:rsidRPr="00E64B21">
              <w:rPr>
                <w:sz w:val="20"/>
                <w:szCs w:val="20"/>
              </w:rPr>
              <w:t>обмеловку</w:t>
            </w:r>
            <w:proofErr w:type="spellEnd"/>
            <w:r w:rsidRPr="00E64B21">
              <w:rPr>
                <w:sz w:val="20"/>
                <w:szCs w:val="20"/>
              </w:rPr>
              <w:t xml:space="preserve"> с учётом припусков на швы. Выкраивать </w:t>
            </w:r>
            <w:r w:rsidRPr="00E64B21">
              <w:rPr>
                <w:sz w:val="20"/>
                <w:szCs w:val="20"/>
              </w:rPr>
              <w:lastRenderedPageBreak/>
              <w:t xml:space="preserve">косую бейку. Выполнять раскрой проектного изделия. </w:t>
            </w:r>
            <w:r w:rsidRPr="00E64B21">
              <w:rPr>
                <w:sz w:val="20"/>
                <w:szCs w:val="20"/>
              </w:rPr>
              <w:br/>
              <w:t>Дублировать деталь пояса клеевой прокладкой-корсажем. Выполнять правила безопасной работы ножницами, булавками, утюгом. Изготовлять образцы ручных работ: подшивание прямыми потайными, косыми и крестообразными стежками. Выполнять подшивание потайным швом с помощью лапки для потайного подшивания. Стачивать косую бейку. Изготовлять образцы машинных швов: краевого окантовочного с закрытым срезом и с открытым срезом. Обрабатывать средний шов юбки с застёжкой-молнией на проектном изделии. Обрабатывать одностороннюю, встречную или бантовую складку  на проектном изделии или образцах. Выполнять подготовку проектного изделия к примерке. Проводить примерку проектного изделия. Устранять дефекты после примерки. 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представлять информацию о промышленном оборудовании для влажно-тепловой обработки</w:t>
            </w:r>
          </w:p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475A7" w:rsidRPr="00715BBC" w:rsidRDefault="005475A7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715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обмеловку</w:t>
            </w:r>
            <w:proofErr w:type="spellEnd"/>
            <w:r w:rsidRPr="00715BBC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припусков на швы</w:t>
            </w:r>
            <w:proofErr w:type="gramStart"/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Default="005475A7" w:rsidP="00BB6B5A">
            <w:pPr>
              <w:pStyle w:val="a5"/>
              <w:jc w:val="both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 xml:space="preserve">промышленном оборудовании </w:t>
            </w:r>
          </w:p>
          <w:p w:rsidR="005475A7" w:rsidRDefault="005475A7" w:rsidP="00BB6B5A">
            <w:pPr>
              <w:pStyle w:val="a5"/>
              <w:jc w:val="both"/>
            </w:pPr>
          </w:p>
          <w:p w:rsidR="005475A7" w:rsidRDefault="005475A7" w:rsidP="00BB6B5A">
            <w:pPr>
              <w:pStyle w:val="a5"/>
              <w:jc w:val="both"/>
            </w:pPr>
          </w:p>
          <w:p w:rsidR="005475A7" w:rsidRPr="00715BBC" w:rsidRDefault="005475A7" w:rsidP="00BB6B5A">
            <w:pPr>
              <w:pStyle w:val="a5"/>
              <w:jc w:val="both"/>
              <w:rPr>
                <w:sz w:val="20"/>
                <w:szCs w:val="20"/>
              </w:rPr>
            </w:pPr>
            <w:r w:rsidRPr="00715BBC">
              <w:t>для влажно-тепловой обработки</w:t>
            </w:r>
          </w:p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31</w:t>
            </w:r>
          </w:p>
        </w:tc>
        <w:tc>
          <w:tcPr>
            <w:tcW w:w="3100" w:type="dxa"/>
          </w:tcPr>
          <w:p w:rsidR="005475A7" w:rsidRPr="00CE7139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5C168F" w:rsidRDefault="005475A7" w:rsidP="00BB6B5A">
            <w:pPr>
              <w:pStyle w:val="a5"/>
            </w:pPr>
            <w:r w:rsidRPr="005C168F">
              <w:t>Изготовление образцов ручных</w:t>
            </w:r>
            <w:r>
              <w:t xml:space="preserve"> и машинных работ 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Pr="00CE7139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5C168F" w:rsidRDefault="005475A7" w:rsidP="00964CBF">
            <w:pPr>
              <w:pStyle w:val="a5"/>
            </w:pPr>
            <w:r w:rsidRPr="005C168F">
              <w:t>Изготовление образцов ручных</w:t>
            </w:r>
            <w:r>
              <w:t xml:space="preserve"> и машинных работ </w:t>
            </w:r>
          </w:p>
          <w:p w:rsidR="005475A7" w:rsidRPr="00E90E4C" w:rsidRDefault="005475A7" w:rsidP="00964CBF">
            <w:pPr>
              <w:pStyle w:val="a5"/>
            </w:pP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32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CE7139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5475A7" w:rsidRPr="00E90E4C" w:rsidRDefault="005475A7" w:rsidP="00BB6B5A">
            <w:pPr>
              <w:pStyle w:val="a5"/>
            </w:pPr>
            <w:r w:rsidRPr="005C168F">
              <w:t xml:space="preserve">Обработка среднего шва юбки с застежкой </w:t>
            </w:r>
            <w:proofErr w:type="gramStart"/>
            <w:r>
              <w:t>-</w:t>
            </w:r>
            <w:r w:rsidRPr="005C168F">
              <w:t>м</w:t>
            </w:r>
            <w:proofErr w:type="gramEnd"/>
            <w:r w:rsidRPr="005C168F">
              <w:t>олнией.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</w:tcPr>
          <w:p w:rsidR="005475A7" w:rsidRPr="00CE7139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5475A7" w:rsidRPr="00E90E4C" w:rsidRDefault="005475A7" w:rsidP="00964CBF">
            <w:pPr>
              <w:pStyle w:val="a5"/>
            </w:pPr>
            <w:r w:rsidRPr="005C168F">
              <w:t xml:space="preserve">Обработка среднего шва юбки с застежкой </w:t>
            </w:r>
            <w:proofErr w:type="gramStart"/>
            <w:r>
              <w:t>-</w:t>
            </w:r>
            <w:r w:rsidRPr="005C168F">
              <w:t>м</w:t>
            </w:r>
            <w:proofErr w:type="gramEnd"/>
            <w:r w:rsidRPr="005C168F">
              <w:t>олнией.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475A7" w:rsidRPr="00715BBC" w:rsidRDefault="005475A7" w:rsidP="00BB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Выполнять подшивание потайным швом с помощью лапки для потайного подшивания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Pr="00715BBC" w:rsidRDefault="005475A7" w:rsidP="00BB6B5A">
            <w:pPr>
              <w:pStyle w:val="a5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 xml:space="preserve">промышленном оборудовании для влажно-тепловой </w:t>
            </w:r>
            <w:r w:rsidRPr="00715BBC">
              <w:lastRenderedPageBreak/>
              <w:t>обработки</w:t>
            </w:r>
          </w:p>
          <w:p w:rsidR="005475A7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575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33</w:t>
            </w:r>
          </w:p>
        </w:tc>
        <w:tc>
          <w:tcPr>
            <w:tcW w:w="3100" w:type="dxa"/>
          </w:tcPr>
          <w:p w:rsidR="005475A7" w:rsidRPr="00CE7139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</w:pPr>
            <w:r w:rsidRPr="005C168F">
              <w:t>Обработка складок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</w:tcPr>
          <w:p w:rsidR="005475A7" w:rsidRPr="00CE7139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</w:pPr>
            <w:r w:rsidRPr="005C168F">
              <w:t>Обработка складок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34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F77414" w:rsidRDefault="005475A7" w:rsidP="00BB6B5A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5C168F">
              <w:t>Подготовка и проведение примерки поясного изделия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75A7" w:rsidRPr="00F77414" w:rsidRDefault="005475A7" w:rsidP="00964CBF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5C168F">
              <w:t>Подготовка и проведение примерки поясного изделия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 w:rsidRPr="00E90E4C">
              <w:t>3</w:t>
            </w:r>
            <w:r>
              <w:t>5</w:t>
            </w:r>
          </w:p>
        </w:tc>
        <w:tc>
          <w:tcPr>
            <w:tcW w:w="3100" w:type="dxa"/>
          </w:tcPr>
          <w:p w:rsidR="005475A7" w:rsidRPr="00E90E4C" w:rsidRDefault="005475A7" w:rsidP="00BB6B5A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5C168F">
              <w:t>Обрабо</w:t>
            </w:r>
            <w:r>
              <w:t>тки юбки после примерки: выточек и боковых срезов, верхнего среза притачным поясом, нижнего среза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Pr="00E90E4C" w:rsidRDefault="005475A7" w:rsidP="00964CBF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5C168F">
              <w:t>Обрабо</w:t>
            </w:r>
            <w:r>
              <w:t>тки юбки после примерки: выточек и боковых срезов, верхнего среза притачным поясом, нижнего среза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381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36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F77414" w:rsidRDefault="005475A7" w:rsidP="00BB6B5A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>
              <w:t>выполнение прорезной петли и пришивание пуговицы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75A7" w:rsidRPr="00F77414" w:rsidRDefault="005475A7" w:rsidP="00964CBF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>
              <w:t>выполнение прорезной петли и пришивание пуговицы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381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 w:rsidRPr="00E90E4C">
              <w:lastRenderedPageBreak/>
              <w:t>3</w:t>
            </w:r>
            <w:r>
              <w:t>7</w:t>
            </w:r>
          </w:p>
        </w:tc>
        <w:tc>
          <w:tcPr>
            <w:tcW w:w="3100" w:type="dxa"/>
          </w:tcPr>
          <w:p w:rsidR="005475A7" w:rsidRPr="00E90E4C" w:rsidRDefault="005475A7" w:rsidP="00BB6B5A">
            <w:pPr>
              <w:pStyle w:val="a5"/>
            </w:pPr>
            <w:r>
              <w:rPr>
                <w:i/>
              </w:rPr>
              <w:t>Практическая работа</w:t>
            </w:r>
            <w:r>
              <w:t xml:space="preserve"> Чистка изделия и влажно-тепловая обработка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Pr="00E90E4C" w:rsidRDefault="005475A7" w:rsidP="00964CBF">
            <w:pPr>
              <w:pStyle w:val="a5"/>
            </w:pPr>
            <w:r>
              <w:rPr>
                <w:i/>
              </w:rPr>
              <w:t>Практическая работа</w:t>
            </w:r>
            <w:r>
              <w:t xml:space="preserve"> Чистка изделия и влажно-тепловая обработка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230216" w:rsidRPr="00E90E4C" w:rsidTr="00230216">
        <w:trPr>
          <w:gridAfter w:val="5"/>
          <w:wAfter w:w="10775" w:type="dxa"/>
          <w:trHeight w:val="297"/>
        </w:trPr>
        <w:tc>
          <w:tcPr>
            <w:tcW w:w="4642" w:type="dxa"/>
            <w:gridSpan w:val="3"/>
          </w:tcPr>
          <w:p w:rsidR="00230216" w:rsidRPr="00E90E4C" w:rsidRDefault="00230216" w:rsidP="00BB6B5A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«Художественные ремёсла» 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(16</w:t>
            </w:r>
            <w:r w:rsidRPr="00E90E4C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ч)</w:t>
            </w:r>
          </w:p>
        </w:tc>
      </w:tr>
      <w:tr w:rsidR="005475A7" w:rsidRPr="00E90E4C" w:rsidTr="00230216">
        <w:trPr>
          <w:trHeight w:val="570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38</w:t>
            </w:r>
          </w:p>
        </w:tc>
        <w:tc>
          <w:tcPr>
            <w:tcW w:w="3100" w:type="dxa"/>
          </w:tcPr>
          <w:p w:rsidR="005475A7" w:rsidRPr="00F77414" w:rsidRDefault="005475A7" w:rsidP="00BB6B5A">
            <w:pPr>
              <w:pStyle w:val="a5"/>
            </w:pPr>
            <w:r w:rsidRPr="00E90E4C">
              <w:rPr>
                <w:i/>
              </w:rPr>
              <w:t xml:space="preserve"> </w:t>
            </w:r>
            <w:r w:rsidRPr="005C168F">
              <w:rPr>
                <w:bCs/>
                <w:color w:val="231F20"/>
              </w:rPr>
              <w:t>Ручная роспись тканей.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Pr="00F77414" w:rsidRDefault="005475A7" w:rsidP="00964CBF">
            <w:pPr>
              <w:pStyle w:val="a5"/>
            </w:pPr>
            <w:r w:rsidRPr="00E90E4C">
              <w:rPr>
                <w:i/>
              </w:rPr>
              <w:t xml:space="preserve"> </w:t>
            </w:r>
            <w:r w:rsidRPr="005C168F">
              <w:rPr>
                <w:bCs/>
                <w:color w:val="231F20"/>
              </w:rPr>
              <w:t>Ручная роспись тканей.</w:t>
            </w:r>
          </w:p>
        </w:tc>
        <w:tc>
          <w:tcPr>
            <w:tcW w:w="3827" w:type="dxa"/>
            <w:gridSpan w:val="2"/>
            <w:vMerge w:val="restart"/>
          </w:tcPr>
          <w:p w:rsidR="005475A7" w:rsidRPr="00E90E4C" w:rsidRDefault="005475A7" w:rsidP="00BB6B5A">
            <w:pPr>
              <w:pStyle w:val="a5"/>
            </w:pPr>
            <w:r w:rsidRPr="00E90E4C">
              <w:t>Изучать материалы и инструменты для росписи тканей. Подготавливать ткань к росписи. Создавать эскиз росписи по ткани. Выполнять образец росписи ткани в технике холодного батика. Знакомиться с профессией художник росписи по ткани. Находить и представлять информацию об истории возникновения техники батик в различных странах</w:t>
            </w:r>
          </w:p>
        </w:tc>
        <w:tc>
          <w:tcPr>
            <w:tcW w:w="3402" w:type="dxa"/>
            <w:vMerge w:val="restart"/>
          </w:tcPr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E4C">
              <w:t>.</w:t>
            </w:r>
            <w:proofErr w:type="gramEnd"/>
            <w:r w:rsidRPr="00E90E4C">
              <w:t xml:space="preserve">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Подготавливать ткань к росписи. Создавать эскиз росписи по ткани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Pr="00E90E4C" w:rsidRDefault="005475A7" w:rsidP="00BB6B5A">
            <w:pPr>
              <w:pStyle w:val="a5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Pr="00E90E4C">
              <w:t>об истории возникновения техники батик в различных странах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381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39</w:t>
            </w:r>
          </w:p>
        </w:tc>
        <w:tc>
          <w:tcPr>
            <w:tcW w:w="3100" w:type="dxa"/>
          </w:tcPr>
          <w:p w:rsidR="005475A7" w:rsidRPr="006D5B56" w:rsidRDefault="005475A7" w:rsidP="00BB6B5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>Практическая работа</w:t>
            </w:r>
            <w:proofErr w:type="gramStart"/>
            <w:r>
              <w:rPr>
                <w:bCs/>
                <w:i/>
                <w:color w:val="231F20"/>
              </w:rPr>
              <w:t xml:space="preserve"> </w:t>
            </w:r>
            <w:r w:rsidRPr="006D5B56">
              <w:rPr>
                <w:bCs/>
                <w:i/>
                <w:color w:val="231F20"/>
              </w:rPr>
              <w:t>.</w:t>
            </w:r>
            <w:proofErr w:type="gramEnd"/>
          </w:p>
          <w:p w:rsidR="005475A7" w:rsidRPr="00E90E4C" w:rsidRDefault="005475A7" w:rsidP="00BB6B5A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5A7" w:rsidRPr="006D5B56" w:rsidRDefault="005475A7" w:rsidP="00964CBF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>Практическая работа</w:t>
            </w:r>
            <w:proofErr w:type="gramStart"/>
            <w:r>
              <w:rPr>
                <w:bCs/>
                <w:i/>
                <w:color w:val="231F20"/>
              </w:rPr>
              <w:t xml:space="preserve"> </w:t>
            </w:r>
            <w:r w:rsidRPr="006D5B56">
              <w:rPr>
                <w:bCs/>
                <w:i/>
                <w:color w:val="231F20"/>
              </w:rPr>
              <w:t>.</w:t>
            </w:r>
            <w:proofErr w:type="gramEnd"/>
          </w:p>
          <w:p w:rsidR="005475A7" w:rsidRPr="00E90E4C" w:rsidRDefault="005475A7" w:rsidP="00964CBF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423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40</w:t>
            </w:r>
          </w:p>
        </w:tc>
        <w:tc>
          <w:tcPr>
            <w:tcW w:w="3100" w:type="dxa"/>
          </w:tcPr>
          <w:p w:rsidR="005475A7" w:rsidRPr="006D5B56" w:rsidRDefault="005475A7" w:rsidP="00BB6B5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>Практическая работа</w:t>
            </w:r>
            <w:proofErr w:type="gramStart"/>
            <w:r>
              <w:rPr>
                <w:bCs/>
                <w:i/>
                <w:color w:val="231F20"/>
              </w:rPr>
              <w:t xml:space="preserve"> </w:t>
            </w:r>
            <w:r w:rsidRPr="006D5B56">
              <w:rPr>
                <w:bCs/>
                <w:i/>
                <w:color w:val="231F20"/>
              </w:rPr>
              <w:t>.</w:t>
            </w:r>
            <w:proofErr w:type="gramEnd"/>
          </w:p>
          <w:p w:rsidR="005475A7" w:rsidRPr="00F77414" w:rsidRDefault="005475A7" w:rsidP="00BB6B5A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Pr="006D5B56" w:rsidRDefault="005475A7" w:rsidP="00964CBF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>Практическая работа</w:t>
            </w:r>
            <w:proofErr w:type="gramStart"/>
            <w:r>
              <w:rPr>
                <w:bCs/>
                <w:i/>
                <w:color w:val="231F20"/>
              </w:rPr>
              <w:t xml:space="preserve"> </w:t>
            </w:r>
            <w:r w:rsidRPr="006D5B56">
              <w:rPr>
                <w:bCs/>
                <w:i/>
                <w:color w:val="231F20"/>
              </w:rPr>
              <w:t>.</w:t>
            </w:r>
            <w:proofErr w:type="gramEnd"/>
          </w:p>
          <w:p w:rsidR="005475A7" w:rsidRPr="00F77414" w:rsidRDefault="005475A7" w:rsidP="00964CBF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41</w:t>
            </w:r>
          </w:p>
        </w:tc>
        <w:tc>
          <w:tcPr>
            <w:tcW w:w="3100" w:type="dxa"/>
          </w:tcPr>
          <w:p w:rsidR="005475A7" w:rsidRPr="006D5B56" w:rsidRDefault="005475A7" w:rsidP="00BB6B5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>Практическая работа</w:t>
            </w:r>
            <w:proofErr w:type="gramStart"/>
            <w:r>
              <w:rPr>
                <w:bCs/>
                <w:i/>
                <w:color w:val="231F20"/>
              </w:rPr>
              <w:t xml:space="preserve"> </w:t>
            </w:r>
            <w:r w:rsidRPr="006D5B56">
              <w:rPr>
                <w:bCs/>
                <w:i/>
                <w:color w:val="231F20"/>
              </w:rPr>
              <w:t>.</w:t>
            </w:r>
            <w:proofErr w:type="gramEnd"/>
          </w:p>
          <w:p w:rsidR="005475A7" w:rsidRPr="00F77414" w:rsidRDefault="005475A7" w:rsidP="00BB6B5A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:rsidR="005475A7" w:rsidRPr="006D5B56" w:rsidRDefault="005475A7" w:rsidP="00964CBF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>Практическая работа</w:t>
            </w:r>
            <w:proofErr w:type="gramStart"/>
            <w:r>
              <w:rPr>
                <w:bCs/>
                <w:i/>
                <w:color w:val="231F20"/>
              </w:rPr>
              <w:t xml:space="preserve"> </w:t>
            </w:r>
            <w:r w:rsidRPr="006D5B56">
              <w:rPr>
                <w:bCs/>
                <w:i/>
                <w:color w:val="231F20"/>
              </w:rPr>
              <w:t>.</w:t>
            </w:r>
            <w:proofErr w:type="gramEnd"/>
          </w:p>
          <w:p w:rsidR="005475A7" w:rsidRPr="00F77414" w:rsidRDefault="005475A7" w:rsidP="00964CBF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1012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42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E90E4C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>Вышивание</w:t>
            </w:r>
            <w:r w:rsidRPr="005C168F">
              <w:t xml:space="preserve"> 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Pr="00E90E4C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>Вышивание</w:t>
            </w:r>
            <w:r w:rsidRPr="005C168F">
              <w:t xml:space="preserve"> </w:t>
            </w:r>
          </w:p>
        </w:tc>
        <w:tc>
          <w:tcPr>
            <w:tcW w:w="3827" w:type="dxa"/>
            <w:gridSpan w:val="2"/>
            <w:vMerge w:val="restart"/>
          </w:tcPr>
          <w:p w:rsidR="005475A7" w:rsidRPr="00E90E4C" w:rsidRDefault="005475A7" w:rsidP="00BB6B5A">
            <w:pPr>
              <w:pStyle w:val="a5"/>
            </w:pPr>
            <w:r w:rsidRPr="00E90E4C">
              <w:t xml:space="preserve">Подбирать материалы и оборудование для ручной вышивки. Выполнять образцы вышивки прямыми, петлеобразными, петельными, крестообразными и косыми </w:t>
            </w:r>
            <w:r w:rsidRPr="00E90E4C">
              <w:lastRenderedPageBreak/>
              <w:t xml:space="preserve">ручными стежками; швом крест; атласной и штриховой гладью, швами узелок и рококо, атласными лентами. Выполнять эскизы вышивки ручными стежками. Создавать схемы для вышивки в технике крест с помощью ПК. Знакомиться с профессией вышивальщица. </w:t>
            </w:r>
          </w:p>
          <w:p w:rsidR="005475A7" w:rsidRDefault="005475A7" w:rsidP="00BB6B5A">
            <w:pPr>
              <w:pStyle w:val="a5"/>
            </w:pPr>
          </w:p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 w:rsidRPr="00E90E4C">
              <w:t>Находить и представлять информацию об истории лицевого шитья,  истории вышивки лентами в России и за рубежом</w:t>
            </w:r>
          </w:p>
        </w:tc>
        <w:tc>
          <w:tcPr>
            <w:tcW w:w="3402" w:type="dxa"/>
            <w:vMerge w:val="restart"/>
          </w:tcPr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proofErr w:type="gramStart"/>
            <w:r w:rsidRPr="00E90E4C">
              <w:t xml:space="preserve"> </w:t>
            </w:r>
            <w:r w:rsidRPr="00AE4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4E5B">
              <w:rPr>
                <w:rFonts w:ascii="Times New Roman" w:hAnsi="Times New Roman" w:cs="Times New Roman"/>
                <w:sz w:val="24"/>
                <w:szCs w:val="24"/>
              </w:rPr>
              <w:t>одбирать материалы и оборудование для ручной вышивки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вопросов добывать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lastRenderedPageBreak/>
              <w:t>недостающую информацию, сравнивать разные точки мнения, умение аргументировать свои ответы.</w:t>
            </w:r>
          </w:p>
          <w:p w:rsidR="005475A7" w:rsidRDefault="005475A7" w:rsidP="00BB6B5A">
            <w:pPr>
              <w:pStyle w:val="a5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Pr="00E90E4C">
              <w:t>об истории лицевого шитья,  истории вышивки лентами в России и за рубежом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</w:t>
            </w:r>
          </w:p>
          <w:p w:rsidR="005475A7" w:rsidRDefault="005475A7" w:rsidP="00BB6B5A">
            <w:pPr>
              <w:pStyle w:val="a5"/>
            </w:pPr>
          </w:p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 w:rsidRPr="00571370">
              <w:t xml:space="preserve">познавательную инициативу.  </w:t>
            </w:r>
          </w:p>
        </w:tc>
      </w:tr>
      <w:tr w:rsidR="005475A7" w:rsidRPr="00E90E4C" w:rsidTr="00230216">
        <w:trPr>
          <w:trHeight w:val="487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  <w:r>
              <w:t>43</w:t>
            </w:r>
          </w:p>
          <w:p w:rsidR="005475A7" w:rsidRPr="00E90E4C" w:rsidRDefault="005475A7" w:rsidP="00BB6B5A">
            <w:pPr>
              <w:pStyle w:val="a5"/>
            </w:pPr>
            <w:r>
              <w:t>44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i/>
              </w:rPr>
            </w:pPr>
            <w:r w:rsidRPr="006D5B56">
              <w:rPr>
                <w:i/>
              </w:rPr>
              <w:t>Практическая работа</w:t>
            </w:r>
          </w:p>
          <w:p w:rsidR="005475A7" w:rsidRPr="005C168F" w:rsidRDefault="005475A7" w:rsidP="00BB6B5A">
            <w:pPr>
              <w:pStyle w:val="a5"/>
            </w:pPr>
            <w:r>
              <w:t xml:space="preserve">Выполнение образцов швов прямыми, петлеобразными, </w:t>
            </w:r>
            <w:r>
              <w:lastRenderedPageBreak/>
              <w:t xml:space="preserve">петельными,  </w:t>
            </w:r>
            <w:proofErr w:type="spellStart"/>
            <w:r>
              <w:t>крестообразнымии</w:t>
            </w:r>
            <w:proofErr w:type="spellEnd"/>
            <w:r>
              <w:t xml:space="preserve"> косыми стежками.</w:t>
            </w:r>
          </w:p>
          <w:p w:rsidR="005475A7" w:rsidRPr="00E90E4C" w:rsidRDefault="005475A7" w:rsidP="00BB6B5A">
            <w:pPr>
              <w:pStyle w:val="a5"/>
            </w:pPr>
            <w:r w:rsidRPr="00E90E4C">
              <w:t>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475A7" w:rsidRDefault="005475A7" w:rsidP="00BB6B5A">
            <w:pPr>
              <w:pStyle w:val="a5"/>
            </w:pPr>
            <w:r w:rsidRPr="00E90E4C">
              <w:lastRenderedPageBreak/>
              <w:t>1</w:t>
            </w:r>
          </w:p>
          <w:p w:rsidR="005475A7" w:rsidRPr="00E90E4C" w:rsidRDefault="005475A7" w:rsidP="00BB6B5A">
            <w:pPr>
              <w:pStyle w:val="a5"/>
            </w:pPr>
            <w: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5A7" w:rsidRDefault="005475A7" w:rsidP="00964CBF">
            <w:pPr>
              <w:pStyle w:val="a5"/>
              <w:rPr>
                <w:i/>
              </w:rPr>
            </w:pPr>
            <w:r w:rsidRPr="006D5B56">
              <w:rPr>
                <w:i/>
              </w:rPr>
              <w:t>Практическая работа</w:t>
            </w:r>
          </w:p>
          <w:p w:rsidR="005475A7" w:rsidRPr="005C168F" w:rsidRDefault="005475A7" w:rsidP="00964CBF">
            <w:pPr>
              <w:pStyle w:val="a5"/>
            </w:pPr>
            <w:r>
              <w:t xml:space="preserve">Выполнение образцов швов прямыми, петлеобразными, </w:t>
            </w:r>
            <w:r>
              <w:lastRenderedPageBreak/>
              <w:t xml:space="preserve">петельными,  </w:t>
            </w:r>
            <w:proofErr w:type="spellStart"/>
            <w:r>
              <w:t>крестообразнымии</w:t>
            </w:r>
            <w:proofErr w:type="spellEnd"/>
            <w:r>
              <w:t xml:space="preserve"> косыми стежками.</w:t>
            </w:r>
          </w:p>
          <w:p w:rsidR="005475A7" w:rsidRPr="00E90E4C" w:rsidRDefault="005475A7" w:rsidP="00964CBF">
            <w:pPr>
              <w:pStyle w:val="a5"/>
            </w:pPr>
            <w:r w:rsidRPr="00E90E4C">
              <w:t>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38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45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i/>
              </w:rPr>
            </w:pPr>
            <w:r w:rsidRPr="006D5B56">
              <w:rPr>
                <w:i/>
              </w:rPr>
              <w:t>Практическая работа</w:t>
            </w:r>
          </w:p>
          <w:p w:rsidR="005475A7" w:rsidRDefault="005475A7" w:rsidP="00BB6B5A">
            <w:pPr>
              <w:pStyle w:val="a5"/>
            </w:pPr>
            <w:r>
              <w:t xml:space="preserve">Выполнение образцов швов </w:t>
            </w:r>
            <w:proofErr w:type="gramStart"/>
            <w:r>
              <w:t>прямыми</w:t>
            </w:r>
            <w:proofErr w:type="gramEnd"/>
            <w:r>
              <w:t xml:space="preserve">, петлеобразными, </w:t>
            </w:r>
          </w:p>
          <w:p w:rsidR="005475A7" w:rsidRPr="005C168F" w:rsidRDefault="005475A7" w:rsidP="00BB6B5A">
            <w:pPr>
              <w:pStyle w:val="a5"/>
            </w:pPr>
            <w:r>
              <w:t xml:space="preserve">петельными,  </w:t>
            </w:r>
            <w:proofErr w:type="spellStart"/>
            <w:r>
              <w:t>крестообразнымии</w:t>
            </w:r>
            <w:proofErr w:type="spellEnd"/>
            <w:r>
              <w:t xml:space="preserve"> косыми стежками.</w:t>
            </w:r>
          </w:p>
          <w:p w:rsidR="005475A7" w:rsidRPr="00E90E4C" w:rsidRDefault="005475A7" w:rsidP="00BB6B5A">
            <w:pPr>
              <w:pStyle w:val="a5"/>
            </w:pPr>
            <w:r w:rsidRPr="00E90E4C">
              <w:t xml:space="preserve">. 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Default="005475A7" w:rsidP="00964CBF">
            <w:pPr>
              <w:pStyle w:val="a5"/>
              <w:rPr>
                <w:i/>
              </w:rPr>
            </w:pPr>
            <w:r w:rsidRPr="006D5B56">
              <w:rPr>
                <w:i/>
              </w:rPr>
              <w:t>Практическая работа</w:t>
            </w:r>
          </w:p>
          <w:p w:rsidR="005475A7" w:rsidRDefault="005475A7" w:rsidP="00964CBF">
            <w:pPr>
              <w:pStyle w:val="a5"/>
            </w:pPr>
            <w:r>
              <w:t xml:space="preserve">Выполнение образцов швов </w:t>
            </w:r>
            <w:proofErr w:type="gramStart"/>
            <w:r>
              <w:t>прямыми</w:t>
            </w:r>
            <w:proofErr w:type="gramEnd"/>
            <w:r>
              <w:t xml:space="preserve">, петлеобразными, </w:t>
            </w:r>
          </w:p>
          <w:p w:rsidR="005475A7" w:rsidRPr="005C168F" w:rsidRDefault="005475A7" w:rsidP="00964CBF">
            <w:pPr>
              <w:pStyle w:val="a5"/>
            </w:pPr>
            <w:r>
              <w:t xml:space="preserve">петельными,  </w:t>
            </w:r>
            <w:proofErr w:type="spellStart"/>
            <w:r>
              <w:t>крестообразнымии</w:t>
            </w:r>
            <w:proofErr w:type="spellEnd"/>
            <w:r>
              <w:t xml:space="preserve"> косыми стежками.</w:t>
            </w:r>
          </w:p>
          <w:p w:rsidR="005475A7" w:rsidRPr="00E90E4C" w:rsidRDefault="005475A7" w:rsidP="00964CBF">
            <w:pPr>
              <w:pStyle w:val="a5"/>
            </w:pPr>
            <w:r w:rsidRPr="00E90E4C">
              <w:t xml:space="preserve">. 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48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46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b/>
              </w:rPr>
            </w:pPr>
            <w:r w:rsidRPr="006D5B56">
              <w:rPr>
                <w:i/>
              </w:rPr>
              <w:t>Практическая работа</w:t>
            </w:r>
            <w:proofErr w:type="gramStart"/>
            <w:r w:rsidRPr="006D5B56">
              <w:rPr>
                <w:i/>
              </w:rPr>
              <w:t xml:space="preserve"> </w:t>
            </w:r>
            <w:r w:rsidRPr="005C168F">
              <w:rPr>
                <w:b/>
              </w:rPr>
              <w:t>.</w:t>
            </w:r>
            <w:proofErr w:type="gramEnd"/>
            <w:r w:rsidRPr="005C168F">
              <w:rPr>
                <w:b/>
              </w:rPr>
              <w:t xml:space="preserve"> </w:t>
            </w:r>
          </w:p>
          <w:p w:rsidR="005475A7" w:rsidRPr="00E90E4C" w:rsidRDefault="005475A7" w:rsidP="00BB6B5A">
            <w:pPr>
              <w:pStyle w:val="a5"/>
            </w:pPr>
            <w:r w:rsidRPr="005C168F">
              <w:t>Выполн</w:t>
            </w:r>
            <w:r>
              <w:t>ение образцов вышивки в технике крест</w:t>
            </w:r>
            <w:r w:rsidRPr="005C168F">
              <w:t>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:rsidR="005475A7" w:rsidRDefault="005475A7" w:rsidP="00964CBF">
            <w:pPr>
              <w:pStyle w:val="a5"/>
              <w:rPr>
                <w:b/>
              </w:rPr>
            </w:pPr>
            <w:r w:rsidRPr="006D5B56">
              <w:rPr>
                <w:i/>
              </w:rPr>
              <w:t>Практическая работа</w:t>
            </w:r>
            <w:proofErr w:type="gramStart"/>
            <w:r w:rsidRPr="006D5B56">
              <w:rPr>
                <w:i/>
              </w:rPr>
              <w:t xml:space="preserve"> </w:t>
            </w:r>
            <w:r w:rsidRPr="005C168F">
              <w:rPr>
                <w:b/>
              </w:rPr>
              <w:t>.</w:t>
            </w:r>
            <w:proofErr w:type="gramEnd"/>
            <w:r w:rsidRPr="005C168F">
              <w:rPr>
                <w:b/>
              </w:rPr>
              <w:t xml:space="preserve"> </w:t>
            </w:r>
          </w:p>
          <w:p w:rsidR="005475A7" w:rsidRPr="00E90E4C" w:rsidRDefault="005475A7" w:rsidP="00964CBF">
            <w:pPr>
              <w:pStyle w:val="a5"/>
            </w:pPr>
            <w:r w:rsidRPr="005C168F">
              <w:t>Выполн</w:t>
            </w:r>
            <w:r>
              <w:t>ение образцов вышивки в технике крест</w:t>
            </w:r>
            <w:r w:rsidRPr="005C168F">
              <w:t>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323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47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b/>
              </w:rPr>
            </w:pPr>
            <w:r w:rsidRPr="006D5B56">
              <w:rPr>
                <w:i/>
              </w:rPr>
              <w:t>Практическая работа</w:t>
            </w:r>
            <w:proofErr w:type="gramStart"/>
            <w:r w:rsidRPr="006D5B56">
              <w:rPr>
                <w:i/>
              </w:rPr>
              <w:t xml:space="preserve"> </w:t>
            </w:r>
            <w:r w:rsidRPr="005C168F">
              <w:rPr>
                <w:b/>
              </w:rPr>
              <w:t>.</w:t>
            </w:r>
            <w:proofErr w:type="gramEnd"/>
            <w:r w:rsidRPr="005C168F">
              <w:rPr>
                <w:b/>
              </w:rPr>
              <w:t xml:space="preserve"> </w:t>
            </w:r>
          </w:p>
          <w:p w:rsidR="005475A7" w:rsidRPr="00E90E4C" w:rsidRDefault="005475A7" w:rsidP="00BB6B5A">
            <w:pPr>
              <w:pStyle w:val="a5"/>
            </w:pPr>
            <w:r w:rsidRPr="005C168F">
              <w:t>Выполн</w:t>
            </w:r>
            <w:r>
              <w:t>ение образцов вышивки в технике крест</w:t>
            </w:r>
            <w:r w:rsidRPr="005C168F">
              <w:t>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Default="005475A7" w:rsidP="00964CBF">
            <w:pPr>
              <w:pStyle w:val="a5"/>
              <w:rPr>
                <w:b/>
              </w:rPr>
            </w:pPr>
            <w:r w:rsidRPr="006D5B56">
              <w:rPr>
                <w:i/>
              </w:rPr>
              <w:t>Практическая работа</w:t>
            </w:r>
            <w:proofErr w:type="gramStart"/>
            <w:r w:rsidRPr="006D5B56">
              <w:rPr>
                <w:i/>
              </w:rPr>
              <w:t xml:space="preserve"> </w:t>
            </w:r>
            <w:r w:rsidRPr="005C168F">
              <w:rPr>
                <w:b/>
              </w:rPr>
              <w:t>.</w:t>
            </w:r>
            <w:proofErr w:type="gramEnd"/>
            <w:r w:rsidRPr="005C168F">
              <w:rPr>
                <w:b/>
              </w:rPr>
              <w:t xml:space="preserve"> </w:t>
            </w:r>
          </w:p>
          <w:p w:rsidR="005475A7" w:rsidRPr="00E90E4C" w:rsidRDefault="005475A7" w:rsidP="00964CBF">
            <w:pPr>
              <w:pStyle w:val="a5"/>
            </w:pPr>
            <w:r w:rsidRPr="005C168F">
              <w:t>Выполн</w:t>
            </w:r>
            <w:r>
              <w:t>ение образцов вышивки в технике крест</w:t>
            </w:r>
            <w:r w:rsidRPr="005C168F">
              <w:t>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48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48</w:t>
            </w:r>
          </w:p>
        </w:tc>
        <w:tc>
          <w:tcPr>
            <w:tcW w:w="3100" w:type="dxa"/>
          </w:tcPr>
          <w:p w:rsidR="005475A7" w:rsidRPr="006D5B56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</w:pPr>
            <w:r w:rsidRPr="005C168F">
              <w:t>Выполнение образцов вышивки гладью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:rsidR="005475A7" w:rsidRPr="006D5B56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</w:pPr>
            <w:r w:rsidRPr="005C168F">
              <w:t>Выполнение образцов вышивки гладью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48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49</w:t>
            </w:r>
          </w:p>
        </w:tc>
        <w:tc>
          <w:tcPr>
            <w:tcW w:w="3100" w:type="dxa"/>
          </w:tcPr>
          <w:p w:rsidR="005475A7" w:rsidRPr="006D5B56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  <w:rPr>
                <w:b/>
                <w:i/>
              </w:rPr>
            </w:pPr>
            <w:r w:rsidRPr="005C168F">
              <w:t>Выполнение образцов вышивки гладью</w:t>
            </w:r>
            <w:r w:rsidRPr="00E90E4C">
              <w:t>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vMerge w:val="restart"/>
          </w:tcPr>
          <w:p w:rsidR="005475A7" w:rsidRPr="006D5B56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  <w:rPr>
                <w:b/>
                <w:i/>
              </w:rPr>
            </w:pPr>
            <w:r w:rsidRPr="005C168F">
              <w:t>Выполнение образцов вышивки гладью</w:t>
            </w:r>
            <w:r w:rsidRPr="00E90E4C">
              <w:t>.</w:t>
            </w:r>
          </w:p>
          <w:p w:rsidR="005475A7" w:rsidRPr="00F73E90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  <w:rPr>
                <w:b/>
                <w:i/>
              </w:rPr>
            </w:pPr>
            <w:r>
              <w:t>Выполнение образцов вышивки французским узелком и рококо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48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50</w:t>
            </w:r>
          </w:p>
        </w:tc>
        <w:tc>
          <w:tcPr>
            <w:tcW w:w="3100" w:type="dxa"/>
          </w:tcPr>
          <w:p w:rsidR="005475A7" w:rsidRPr="00F73E90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</w:pPr>
            <w:r>
              <w:t>Выполнение образцов вышивки французским узелком и рококо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522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51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F73E90" w:rsidRDefault="005475A7" w:rsidP="00BB6B5A">
            <w:pPr>
              <w:pStyle w:val="a5"/>
              <w:rPr>
                <w:i/>
              </w:rPr>
            </w:pPr>
            <w:r w:rsidRPr="00E90E4C">
              <w:rPr>
                <w:i/>
              </w:rPr>
              <w:t xml:space="preserve"> </w:t>
            </w: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</w:pPr>
            <w:r>
              <w:t>Выполнение образцов вышивки французским узелком и рококо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Pr="00F73E90" w:rsidRDefault="005475A7" w:rsidP="00964CBF">
            <w:pPr>
              <w:pStyle w:val="a5"/>
              <w:rPr>
                <w:i/>
              </w:rPr>
            </w:pPr>
            <w:r w:rsidRPr="00E90E4C">
              <w:rPr>
                <w:i/>
              </w:rPr>
              <w:t xml:space="preserve"> </w:t>
            </w: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</w:pPr>
            <w:r>
              <w:t>Выполнение образцов вышивки французским узелком и рококо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</w:p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>
              <w:t>52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i/>
              </w:rPr>
            </w:pPr>
          </w:p>
          <w:p w:rsidR="005475A7" w:rsidRPr="00F73E90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  <w:rPr>
                <w:i/>
              </w:rPr>
            </w:pPr>
            <w:r>
              <w:t>Выполнение образца</w:t>
            </w:r>
            <w:r w:rsidRPr="005C168F">
              <w:t xml:space="preserve"> вышивки </w:t>
            </w:r>
            <w:r>
              <w:t xml:space="preserve">атласными </w:t>
            </w:r>
            <w:r w:rsidRPr="005C168F">
              <w:t>лентами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5475A7" w:rsidRDefault="005475A7" w:rsidP="00BB6B5A">
            <w:pPr>
              <w:pStyle w:val="a5"/>
            </w:pPr>
          </w:p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:rsidR="005475A7" w:rsidRDefault="005475A7" w:rsidP="00964CBF">
            <w:pPr>
              <w:pStyle w:val="a5"/>
              <w:rPr>
                <w:i/>
              </w:rPr>
            </w:pPr>
          </w:p>
          <w:p w:rsidR="005475A7" w:rsidRDefault="005475A7" w:rsidP="00964CBF">
            <w:pPr>
              <w:pStyle w:val="a5"/>
              <w:rPr>
                <w:i/>
              </w:rPr>
            </w:pPr>
          </w:p>
          <w:p w:rsidR="005475A7" w:rsidRPr="00F73E90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  <w:rPr>
                <w:i/>
              </w:rPr>
            </w:pPr>
            <w:r>
              <w:t>Выполнение образца</w:t>
            </w:r>
            <w:r w:rsidRPr="005C168F">
              <w:t xml:space="preserve"> вышивки </w:t>
            </w:r>
            <w:r>
              <w:t xml:space="preserve">атласными </w:t>
            </w:r>
            <w:r w:rsidRPr="005C168F">
              <w:t>лентами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636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53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F73E90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  <w:rPr>
                <w:i/>
              </w:rPr>
            </w:pPr>
            <w:r>
              <w:t>Выполнение образца</w:t>
            </w:r>
            <w:r w:rsidRPr="005C168F">
              <w:t xml:space="preserve"> вышивки </w:t>
            </w:r>
            <w:r>
              <w:t xml:space="preserve">атласными </w:t>
            </w:r>
            <w:r w:rsidRPr="005C168F">
              <w:t>лентами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</w:tcPr>
          <w:p w:rsidR="005475A7" w:rsidRPr="00F73E90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  <w:rPr>
                <w:i/>
              </w:rPr>
            </w:pPr>
            <w:r>
              <w:t>Выполнение образца</w:t>
            </w:r>
            <w:r w:rsidRPr="005C168F">
              <w:t xml:space="preserve"> вышивки </w:t>
            </w:r>
            <w:r>
              <w:t xml:space="preserve">атласными </w:t>
            </w:r>
            <w:r w:rsidRPr="005C168F">
              <w:t>лентами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230216" w:rsidRPr="00E90E4C" w:rsidTr="00230216">
        <w:trPr>
          <w:gridAfter w:val="5"/>
          <w:wAfter w:w="10775" w:type="dxa"/>
          <w:trHeight w:val="636"/>
        </w:trPr>
        <w:tc>
          <w:tcPr>
            <w:tcW w:w="4642" w:type="dxa"/>
            <w:gridSpan w:val="3"/>
          </w:tcPr>
          <w:p w:rsidR="00230216" w:rsidRDefault="00230216" w:rsidP="00230216">
            <w:pPr>
              <w:pStyle w:val="a5"/>
              <w:jc w:val="both"/>
            </w:pPr>
            <w:r>
              <w:t>Раздел "Растениеводство" (весенние работы) (3часов)</w:t>
            </w:r>
          </w:p>
        </w:tc>
      </w:tr>
      <w:tr w:rsidR="005475A7" w:rsidRPr="00E90E4C" w:rsidTr="00230216">
        <w:trPr>
          <w:trHeight w:val="636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  <w:r>
              <w:t>54</w:t>
            </w:r>
          </w:p>
        </w:tc>
        <w:tc>
          <w:tcPr>
            <w:tcW w:w="3100" w:type="dxa"/>
          </w:tcPr>
          <w:p w:rsidR="005475A7" w:rsidRPr="00A07921" w:rsidRDefault="005475A7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Выращивание растений рассадным способом и в защищенном грунте 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475A7" w:rsidRPr="00E90E4C" w:rsidRDefault="005475A7" w:rsidP="00BB6B5A">
            <w:pPr>
              <w:pStyle w:val="a5"/>
            </w:pPr>
            <w:r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Pr="00A07921" w:rsidRDefault="005475A7" w:rsidP="00964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Выращивание растений рассадным способом и в защищенном грунте </w:t>
            </w:r>
          </w:p>
        </w:tc>
        <w:tc>
          <w:tcPr>
            <w:tcW w:w="3827" w:type="dxa"/>
            <w:gridSpan w:val="2"/>
            <w:vMerge w:val="restart"/>
          </w:tcPr>
          <w:p w:rsidR="005475A7" w:rsidRPr="00A07921" w:rsidRDefault="005475A7" w:rsidP="00BB6B5A">
            <w:pPr>
              <w:pStyle w:val="a5"/>
              <w:jc w:val="both"/>
            </w:pPr>
            <w:r w:rsidRPr="00A07921">
              <w:t xml:space="preserve">Овладеть технологией рассадного способа выращивания растений, ее значение в регионе. Подобрать оборудование для выращивания рассады: рассадные ящики, питательные кубики, </w:t>
            </w:r>
            <w:proofErr w:type="spellStart"/>
            <w:r w:rsidRPr="00A07921">
              <w:t>торфоперегнойные</w:t>
            </w:r>
            <w:proofErr w:type="spellEnd"/>
            <w:r w:rsidRPr="00A07921">
              <w:t xml:space="preserve"> горшочки, кассеты, лампы и экраны для </w:t>
            </w:r>
            <w:proofErr w:type="spellStart"/>
            <w:r w:rsidRPr="00A07921">
              <w:t>досвечивания</w:t>
            </w:r>
            <w:proofErr w:type="spellEnd"/>
            <w:r w:rsidRPr="00A07921">
              <w:t>, парники, пленочные укрытия</w:t>
            </w:r>
          </w:p>
        </w:tc>
        <w:tc>
          <w:tcPr>
            <w:tcW w:w="3402" w:type="dxa"/>
            <w:vMerge w:val="restart"/>
          </w:tcPr>
          <w:p w:rsidR="005475A7" w:rsidRPr="00AE4E5B" w:rsidRDefault="005475A7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E4E5B">
              <w:rPr>
                <w:rFonts w:ascii="Times New Roman" w:hAnsi="Times New Roman" w:cs="Times New Roman"/>
                <w:sz w:val="24"/>
                <w:szCs w:val="24"/>
              </w:rPr>
              <w:t>Овладеть технологией рассадного способа выращивания растений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>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способах выращивания рассады.</w:t>
            </w:r>
          </w:p>
          <w:p w:rsidR="005475A7" w:rsidRDefault="005475A7" w:rsidP="00BB6B5A">
            <w:pPr>
              <w:pStyle w:val="a5"/>
              <w:jc w:val="both"/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  <w:p w:rsidR="005475A7" w:rsidRPr="00A07921" w:rsidRDefault="005475A7" w:rsidP="00BB6B5A">
            <w:pPr>
              <w:pStyle w:val="a5"/>
              <w:jc w:val="both"/>
            </w:pPr>
          </w:p>
        </w:tc>
      </w:tr>
      <w:tr w:rsidR="005475A7" w:rsidRPr="00E90E4C" w:rsidTr="00230216">
        <w:trPr>
          <w:trHeight w:val="636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  <w:r>
              <w:t>55</w:t>
            </w:r>
          </w:p>
        </w:tc>
        <w:tc>
          <w:tcPr>
            <w:tcW w:w="3100" w:type="dxa"/>
          </w:tcPr>
          <w:p w:rsidR="005475A7" w:rsidRPr="00A07921" w:rsidRDefault="005475A7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07921">
              <w:rPr>
                <w:rFonts w:ascii="Times New Roman" w:hAnsi="Times New Roman" w:cs="Times New Roman"/>
                <w:sz w:val="24"/>
                <w:szCs w:val="24"/>
              </w:rPr>
              <w:t>Выбор культур для выращивания рассадным способом, подготовка и посев семян, уход за сеянцами, пикировка.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5A7" w:rsidRPr="00A07921" w:rsidRDefault="005475A7" w:rsidP="00964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07921">
              <w:rPr>
                <w:rFonts w:ascii="Times New Roman" w:hAnsi="Times New Roman" w:cs="Times New Roman"/>
                <w:sz w:val="24"/>
                <w:szCs w:val="24"/>
              </w:rPr>
              <w:t>Выбор культур для выращивания рассадным способом, подготовка и посев семян, уход за сеянцами, пикировка.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636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  <w:r>
              <w:t>56</w:t>
            </w:r>
          </w:p>
        </w:tc>
        <w:tc>
          <w:tcPr>
            <w:tcW w:w="3100" w:type="dxa"/>
          </w:tcPr>
          <w:p w:rsidR="005475A7" w:rsidRPr="00A07921" w:rsidRDefault="005475A7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A07921">
              <w:rPr>
                <w:rFonts w:ascii="Times New Roman" w:hAnsi="Times New Roman" w:cs="Times New Roman"/>
                <w:sz w:val="24"/>
                <w:szCs w:val="24"/>
              </w:rPr>
              <w:t xml:space="preserve"> Высадка рассады в открытый грунт, пленочное укрытие, теплицу; подкормка.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:rsidR="005475A7" w:rsidRPr="00A07921" w:rsidRDefault="005475A7" w:rsidP="00964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A07921">
              <w:rPr>
                <w:rFonts w:ascii="Times New Roman" w:hAnsi="Times New Roman" w:cs="Times New Roman"/>
                <w:sz w:val="24"/>
                <w:szCs w:val="24"/>
              </w:rPr>
              <w:t xml:space="preserve"> Высадка рассады в открытый грунт, пленочное укрытие, теплицу; подкормка.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230216" w:rsidRPr="00E90E4C" w:rsidTr="00230216">
        <w:trPr>
          <w:gridAfter w:val="5"/>
          <w:wAfter w:w="10775" w:type="dxa"/>
          <w:trHeight w:val="427"/>
        </w:trPr>
        <w:tc>
          <w:tcPr>
            <w:tcW w:w="4642" w:type="dxa"/>
            <w:gridSpan w:val="3"/>
          </w:tcPr>
          <w:p w:rsidR="00230216" w:rsidRPr="00230216" w:rsidRDefault="00230216" w:rsidP="00BB6B5A">
            <w:pPr>
              <w:pStyle w:val="a5"/>
              <w:jc w:val="center"/>
            </w:pPr>
            <w:r w:rsidRPr="00E90E4C">
              <w:rPr>
                <w:b/>
                <w:bCs/>
                <w:color w:val="231F20"/>
              </w:rPr>
              <w:t xml:space="preserve">Раздел «Технологии творческой и опытнической деятельности» </w:t>
            </w:r>
            <w:r>
              <w:rPr>
                <w:b/>
                <w:bCs/>
                <w:color w:val="231F20"/>
              </w:rPr>
              <w:t xml:space="preserve"> (12 часов)</w:t>
            </w:r>
          </w:p>
        </w:tc>
      </w:tr>
      <w:tr w:rsidR="006C3DB8" w:rsidRPr="00E90E4C" w:rsidTr="00230216">
        <w:trPr>
          <w:trHeight w:val="1331"/>
        </w:trPr>
        <w:tc>
          <w:tcPr>
            <w:tcW w:w="654" w:type="dxa"/>
          </w:tcPr>
          <w:p w:rsidR="006C3DB8" w:rsidRDefault="006C3DB8" w:rsidP="00BB6B5A">
            <w:pPr>
              <w:pStyle w:val="a5"/>
            </w:pPr>
            <w:r>
              <w:lastRenderedPageBreak/>
              <w:t>57</w:t>
            </w:r>
          </w:p>
          <w:p w:rsidR="006C3DB8" w:rsidRDefault="006C3DB8" w:rsidP="00BB6B5A">
            <w:pPr>
              <w:pStyle w:val="a5"/>
            </w:pPr>
            <w:r>
              <w:t>58</w:t>
            </w:r>
          </w:p>
          <w:p w:rsidR="006C3DB8" w:rsidRDefault="006C3DB8" w:rsidP="00BB6B5A">
            <w:pPr>
              <w:pStyle w:val="a5"/>
            </w:pPr>
          </w:p>
          <w:p w:rsidR="006C3DB8" w:rsidRDefault="006C3DB8" w:rsidP="00BB6B5A">
            <w:pPr>
              <w:pStyle w:val="a5"/>
            </w:pPr>
            <w:r>
              <w:t>59</w:t>
            </w:r>
          </w:p>
          <w:p w:rsidR="006C3DB8" w:rsidRDefault="006C3DB8" w:rsidP="00BB6B5A">
            <w:pPr>
              <w:pStyle w:val="a5"/>
            </w:pPr>
            <w:r>
              <w:t>60</w:t>
            </w:r>
          </w:p>
          <w:p w:rsidR="006C3DB8" w:rsidRDefault="006C3DB8" w:rsidP="00BB6B5A">
            <w:pPr>
              <w:pStyle w:val="a5"/>
            </w:pPr>
            <w:r>
              <w:t>61</w:t>
            </w:r>
          </w:p>
          <w:p w:rsidR="006C3DB8" w:rsidRDefault="006C3DB8" w:rsidP="00BB6B5A">
            <w:pPr>
              <w:pStyle w:val="a5"/>
            </w:pPr>
            <w:r>
              <w:t>62</w:t>
            </w:r>
          </w:p>
          <w:p w:rsidR="006C3DB8" w:rsidRDefault="006C3DB8" w:rsidP="00BB6B5A">
            <w:pPr>
              <w:pStyle w:val="a5"/>
            </w:pPr>
            <w:r>
              <w:t>63</w:t>
            </w:r>
          </w:p>
          <w:p w:rsidR="006C3DB8" w:rsidRDefault="006C3DB8" w:rsidP="00BB6B5A">
            <w:pPr>
              <w:pStyle w:val="a5"/>
            </w:pPr>
          </w:p>
          <w:p w:rsidR="006C3DB8" w:rsidRDefault="006C3DB8" w:rsidP="00BB6B5A">
            <w:pPr>
              <w:pStyle w:val="a5"/>
            </w:pPr>
            <w:r>
              <w:t>64</w:t>
            </w:r>
          </w:p>
          <w:p w:rsidR="006C3DB8" w:rsidRDefault="006C3DB8" w:rsidP="00BB6B5A">
            <w:pPr>
              <w:pStyle w:val="a5"/>
            </w:pPr>
            <w:r>
              <w:t>65</w:t>
            </w:r>
          </w:p>
          <w:p w:rsidR="006C3DB8" w:rsidRDefault="006C3DB8" w:rsidP="00BB6B5A">
            <w:pPr>
              <w:pStyle w:val="a5"/>
            </w:pPr>
            <w:r>
              <w:t>66</w:t>
            </w:r>
          </w:p>
          <w:p w:rsidR="006C3DB8" w:rsidRDefault="006C3DB8" w:rsidP="00BB6B5A">
            <w:pPr>
              <w:pStyle w:val="a5"/>
            </w:pPr>
            <w:r>
              <w:t>67</w:t>
            </w:r>
          </w:p>
          <w:p w:rsidR="006C3DB8" w:rsidRPr="00E90E4C" w:rsidRDefault="006C3DB8" w:rsidP="00BB6B5A">
            <w:pPr>
              <w:pStyle w:val="a5"/>
            </w:pPr>
            <w:r>
              <w:t>68</w:t>
            </w:r>
          </w:p>
        </w:tc>
        <w:tc>
          <w:tcPr>
            <w:tcW w:w="3100" w:type="dxa"/>
          </w:tcPr>
          <w:p w:rsidR="006C3DB8" w:rsidRDefault="006C3DB8" w:rsidP="00BB6B5A">
            <w:pPr>
              <w:pStyle w:val="a5"/>
            </w:pPr>
            <w:r w:rsidRPr="005C168F">
              <w:rPr>
                <w:bCs/>
                <w:color w:val="231F20"/>
              </w:rPr>
              <w:t>Исследовательская и созидательная деятельность</w:t>
            </w:r>
            <w:r w:rsidRPr="005C168F">
              <w:t xml:space="preserve"> </w:t>
            </w:r>
          </w:p>
          <w:p w:rsidR="006C3DB8" w:rsidRPr="005C168F" w:rsidRDefault="006C3DB8" w:rsidP="00BB6B5A">
            <w:pPr>
              <w:pStyle w:val="a5"/>
            </w:pPr>
          </w:p>
          <w:p w:rsidR="006C3DB8" w:rsidRDefault="006C3DB8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электронной презентации</w:t>
            </w:r>
          </w:p>
          <w:p w:rsidR="006C3DB8" w:rsidRDefault="006C3DB8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Default="006C3DB8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Default="006C3DB8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Pr="00EE1027" w:rsidRDefault="006C3DB8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защита творческого проекта по разделам</w:t>
            </w:r>
          </w:p>
          <w:p w:rsidR="006C3DB8" w:rsidRPr="00E90E4C" w:rsidRDefault="006C3DB8" w:rsidP="00BB6B5A">
            <w:pPr>
              <w:pStyle w:val="a5"/>
            </w:pPr>
          </w:p>
        </w:tc>
        <w:tc>
          <w:tcPr>
            <w:tcW w:w="888" w:type="dxa"/>
          </w:tcPr>
          <w:p w:rsidR="006C3DB8" w:rsidRDefault="006C3DB8" w:rsidP="00BB6B5A">
            <w:pPr>
              <w:pStyle w:val="a5"/>
            </w:pPr>
            <w:r w:rsidRPr="00E90E4C"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Pr="00E90E4C" w:rsidRDefault="006C3DB8" w:rsidP="00BB6B5A">
            <w:pPr>
              <w:pStyle w:val="a5"/>
            </w:pPr>
            <w:r>
              <w:t>1</w:t>
            </w:r>
          </w:p>
        </w:tc>
        <w:tc>
          <w:tcPr>
            <w:tcW w:w="3686" w:type="dxa"/>
            <w:gridSpan w:val="3"/>
          </w:tcPr>
          <w:p w:rsidR="006C3DB8" w:rsidRDefault="006C3DB8" w:rsidP="006C3DB8">
            <w:pPr>
              <w:pStyle w:val="a5"/>
            </w:pPr>
            <w:r w:rsidRPr="005C168F">
              <w:rPr>
                <w:bCs/>
                <w:color w:val="231F20"/>
              </w:rPr>
              <w:t>Исследовательская и созидательная деятельность</w:t>
            </w:r>
            <w:r w:rsidRPr="005C168F">
              <w:t xml:space="preserve"> </w:t>
            </w:r>
          </w:p>
          <w:p w:rsidR="006C3DB8" w:rsidRPr="005C168F" w:rsidRDefault="006C3DB8" w:rsidP="006C3DB8">
            <w:pPr>
              <w:pStyle w:val="a5"/>
            </w:pPr>
          </w:p>
          <w:p w:rsidR="006C3DB8" w:rsidRDefault="006C3DB8" w:rsidP="006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электронной презентации</w:t>
            </w:r>
          </w:p>
          <w:p w:rsidR="006C3DB8" w:rsidRDefault="006C3DB8" w:rsidP="006C3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Default="006C3DB8" w:rsidP="006C3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Default="006C3DB8" w:rsidP="006C3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Pr="00EE1027" w:rsidRDefault="006C3DB8" w:rsidP="006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защита творческого проекта по разделам</w:t>
            </w:r>
          </w:p>
          <w:p w:rsidR="006C3DB8" w:rsidRPr="00E90E4C" w:rsidRDefault="006C3DB8" w:rsidP="00BB6B5A">
            <w:pPr>
              <w:pStyle w:val="a5"/>
            </w:pPr>
          </w:p>
        </w:tc>
        <w:tc>
          <w:tcPr>
            <w:tcW w:w="3687" w:type="dxa"/>
          </w:tcPr>
          <w:p w:rsidR="006C3DB8" w:rsidRPr="00E64B21" w:rsidRDefault="006C3DB8" w:rsidP="00BB6B5A">
            <w:pPr>
              <w:pStyle w:val="a5"/>
              <w:rPr>
                <w:sz w:val="20"/>
                <w:szCs w:val="20"/>
              </w:rPr>
            </w:pPr>
            <w:r w:rsidRPr="00E64B21">
              <w:rPr>
                <w:sz w:val="20"/>
                <w:szCs w:val="20"/>
              </w:rPr>
              <w:t>Знакомиться с примерами творческих проектов семиклассников.</w:t>
            </w:r>
          </w:p>
          <w:p w:rsidR="006C3DB8" w:rsidRPr="00E90E4C" w:rsidRDefault="006C3DB8" w:rsidP="00BB6B5A">
            <w:pPr>
              <w:pStyle w:val="a5"/>
            </w:pPr>
            <w:r w:rsidRPr="00E64B21">
              <w:rPr>
                <w:sz w:val="20"/>
                <w:szCs w:val="20"/>
              </w:rPr>
              <w:t>Определять цель и задачи проектной деятельности. Изучать этапы выполнения проекта. Выполнять проект по разделу</w:t>
            </w:r>
            <w:proofErr w:type="gramStart"/>
            <w:r w:rsidRPr="00E64B21">
              <w:rPr>
                <w:sz w:val="20"/>
                <w:szCs w:val="20"/>
              </w:rPr>
              <w:t xml:space="preserve"> О</w:t>
            </w:r>
            <w:proofErr w:type="gramEnd"/>
            <w:r w:rsidRPr="00E64B21">
              <w:rPr>
                <w:sz w:val="20"/>
                <w:szCs w:val="20"/>
              </w:rPr>
              <w:t xml:space="preserve">формлять </w:t>
            </w:r>
            <w:proofErr w:type="spellStart"/>
            <w:r w:rsidRPr="00E64B21">
              <w:rPr>
                <w:sz w:val="20"/>
                <w:szCs w:val="20"/>
              </w:rPr>
              <w:t>портфолио</w:t>
            </w:r>
            <w:proofErr w:type="spellEnd"/>
            <w:r w:rsidRPr="00E64B21">
              <w:rPr>
                <w:sz w:val="20"/>
                <w:szCs w:val="20"/>
              </w:rPr>
              <w:t xml:space="preserve">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3402" w:type="dxa"/>
          </w:tcPr>
          <w:p w:rsidR="006C3DB8" w:rsidRPr="00703BBD" w:rsidRDefault="006C3DB8" w:rsidP="00BB6B5A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b/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 Проявление познавательной активности в области предметной технологической деятельности; формирование ответственного отношения к учению, го</w:t>
            </w:r>
            <w:r w:rsidRPr="00703BBD">
              <w:rPr>
                <w:sz w:val="24"/>
                <w:szCs w:val="24"/>
              </w:rPr>
              <w:softHyphen/>
              <w:t xml:space="preserve">товности и </w:t>
            </w:r>
            <w:proofErr w:type="gramStart"/>
            <w:r w:rsidRPr="00703BBD">
              <w:rPr>
                <w:sz w:val="24"/>
                <w:szCs w:val="24"/>
              </w:rPr>
              <w:t>способности</w:t>
            </w:r>
            <w:proofErr w:type="gramEnd"/>
            <w:r w:rsidRPr="00703BBD">
              <w:rPr>
                <w:sz w:val="24"/>
                <w:szCs w:val="24"/>
              </w:rPr>
              <w:t xml:space="preserve"> обучающихся к саморазвитию и са</w:t>
            </w:r>
            <w:r w:rsidRPr="00703BBD">
              <w:rPr>
                <w:sz w:val="24"/>
                <w:szCs w:val="24"/>
              </w:rPr>
              <w:softHyphen/>
              <w:t>мообразованию.</w:t>
            </w:r>
          </w:p>
          <w:p w:rsidR="006C3DB8" w:rsidRPr="00703BBD" w:rsidRDefault="006C3DB8" w:rsidP="00BB6B5A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703BBD">
              <w:rPr>
                <w:sz w:val="24"/>
                <w:szCs w:val="24"/>
              </w:rPr>
              <w:t>.С</w:t>
            </w:r>
            <w:proofErr w:type="gramEnd"/>
            <w:r w:rsidRPr="00703BBD">
              <w:rPr>
                <w:sz w:val="24"/>
                <w:szCs w:val="24"/>
              </w:rPr>
              <w:t>равнение</w:t>
            </w:r>
            <w:proofErr w:type="spellEnd"/>
            <w:r w:rsidRPr="00703BBD">
              <w:rPr>
                <w:sz w:val="24"/>
                <w:szCs w:val="24"/>
              </w:rPr>
              <w:t xml:space="preserve"> разных точек зрения перед принятием реше</w:t>
            </w:r>
            <w:r w:rsidRPr="00703BB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703BBD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703BBD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6C3DB8" w:rsidRPr="00703BBD" w:rsidRDefault="006C3DB8" w:rsidP="00BB6B5A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proofErr w:type="gramStart"/>
            <w:r w:rsidRPr="00703BB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03BBD">
              <w:rPr>
                <w:rFonts w:ascii="Times New Roman" w:hAnsi="Times New Roman"/>
                <w:sz w:val="24"/>
                <w:szCs w:val="24"/>
              </w:rPr>
              <w:t xml:space="preserve">Выполнять проект и анализировать результаты работы </w:t>
            </w:r>
          </w:p>
          <w:p w:rsidR="006C3DB8" w:rsidRPr="00E64B21" w:rsidRDefault="006C3DB8" w:rsidP="00BB6B5A">
            <w:pPr>
              <w:pStyle w:val="a5"/>
              <w:rPr>
                <w:sz w:val="20"/>
                <w:szCs w:val="20"/>
              </w:rPr>
            </w:pP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proofErr w:type="gramStart"/>
            <w:r w:rsidRPr="00571370">
              <w:t>.</w:t>
            </w:r>
            <w:r w:rsidRPr="00703BBD">
              <w:t xml:space="preserve">. </w:t>
            </w:r>
            <w:proofErr w:type="gramEnd"/>
            <w:r w:rsidRPr="00703BBD">
              <w:t>Формирование и развитие компетентности в области учебного проектирования</w:t>
            </w:r>
          </w:p>
        </w:tc>
      </w:tr>
      <w:tr w:rsidR="00230216" w:rsidRPr="00E90E4C" w:rsidTr="00230216">
        <w:trPr>
          <w:trHeight w:val="904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100" w:type="dxa"/>
          </w:tcPr>
          <w:p w:rsidR="00FA62BA" w:rsidRPr="00E90E4C" w:rsidRDefault="00FA62BA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A62BA" w:rsidRPr="00E90E4C" w:rsidRDefault="00FA62BA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  <w:p w:rsidR="00FA62BA" w:rsidRPr="00E90E4C" w:rsidRDefault="00FA62BA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1663" w:type="dxa"/>
            <w:gridSpan w:val="6"/>
          </w:tcPr>
          <w:p w:rsidR="00230216" w:rsidRPr="00E90E4C" w:rsidRDefault="00230216" w:rsidP="00230216">
            <w:pPr>
              <w:pStyle w:val="a5"/>
            </w:pPr>
            <w:r w:rsidRPr="00E90E4C">
              <w:t>68</w:t>
            </w:r>
          </w:p>
          <w:p w:rsidR="00230216" w:rsidRPr="00E90E4C" w:rsidRDefault="00230216" w:rsidP="00230216">
            <w:pPr>
              <w:pStyle w:val="a5"/>
            </w:pPr>
            <w:r>
              <w:t>4</w:t>
            </w:r>
          </w:p>
          <w:p w:rsidR="00230216" w:rsidRPr="00E90E4C" w:rsidRDefault="00230216" w:rsidP="00230216">
            <w:pPr>
              <w:pStyle w:val="a5"/>
            </w:pPr>
            <w:r>
              <w:t>39</w:t>
            </w:r>
          </w:p>
          <w:p w:rsidR="00FA62BA" w:rsidRPr="00E90E4C" w:rsidRDefault="00230216" w:rsidP="00230216">
            <w:pPr>
              <w:pStyle w:val="a5"/>
            </w:pPr>
            <w:r>
              <w:t>( 1 мая 2 часа)</w:t>
            </w:r>
          </w:p>
        </w:tc>
      </w:tr>
    </w:tbl>
    <w:p w:rsidR="00230216" w:rsidRDefault="00230216"/>
    <w:p w:rsidR="00806893" w:rsidRPr="00A20C01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06893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806893" w:rsidRPr="00A20C01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билисской</w:t>
      </w:r>
    </w:p>
    <w:p w:rsidR="00806893" w:rsidRPr="00A20C01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806893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1 сентября  2018</w:t>
      </w: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806893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6893" w:rsidRPr="00A20C01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6893" w:rsidRPr="00634172" w:rsidRDefault="00806893" w:rsidP="0080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proofErr w:type="gramStart"/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  <w:proofErr w:type="gramEnd"/>
    </w:p>
    <w:p w:rsidR="00806893" w:rsidRPr="00115DE8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806893" w:rsidRPr="00320499" w:rsidRDefault="00806893" w:rsidP="0080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806893" w:rsidRDefault="00806893" w:rsidP="008068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93" w:rsidRDefault="00806893" w:rsidP="008068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93" w:rsidRPr="00675A33" w:rsidRDefault="00806893" w:rsidP="00806893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806893" w:rsidRDefault="00806893" w:rsidP="00806893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806893" w:rsidRPr="00101995" w:rsidRDefault="00806893" w:rsidP="00806893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</w:t>
      </w:r>
      <w:r w:rsidRPr="00101995">
        <w:rPr>
          <w:rFonts w:ascii="Times New Roman" w:hAnsi="Times New Roman" w:cs="Times New Roman"/>
          <w:sz w:val="28"/>
          <w:szCs w:val="28"/>
        </w:rPr>
        <w:t>бед</w:t>
      </w:r>
      <w:proofErr w:type="spellEnd"/>
      <w:r w:rsidRPr="00101995">
        <w:rPr>
          <w:rFonts w:ascii="Times New Roman" w:hAnsi="Times New Roman" w:cs="Times New Roman"/>
          <w:sz w:val="28"/>
          <w:szCs w:val="28"/>
        </w:rPr>
        <w:t xml:space="preserve"> Ириной</w:t>
      </w:r>
      <w:r>
        <w:rPr>
          <w:rFonts w:ascii="Times New Roman" w:hAnsi="Times New Roman" w:cs="Times New Roman"/>
          <w:sz w:val="28"/>
          <w:szCs w:val="28"/>
        </w:rPr>
        <w:t xml:space="preserve"> (ОВЗ)</w:t>
      </w:r>
    </w:p>
    <w:p w:rsidR="00806893" w:rsidRDefault="00806893" w:rsidP="00806893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806893" w:rsidRDefault="00806893" w:rsidP="00806893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7   «Б»    _________________________________</w:t>
      </w:r>
    </w:p>
    <w:p w:rsidR="00806893" w:rsidRPr="00BF77A4" w:rsidRDefault="00806893" w:rsidP="00806893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806893" w:rsidRDefault="00806893" w:rsidP="00806893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6893" w:rsidRDefault="00806893" w:rsidP="00806893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7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заседании____ педагогического совета   31 августа 2018 г., протокол № 7________________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806893" w:rsidRDefault="00806893" w:rsidP="008068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учебному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 </w:t>
      </w:r>
    </w:p>
    <w:p w:rsidR="00806893" w:rsidRDefault="00806893" w:rsidP="008068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806893" w:rsidRDefault="00806893" w:rsidP="00806893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2015 год_______________________________________________________</w:t>
      </w:r>
    </w:p>
    <w:p w:rsidR="00806893" w:rsidRDefault="00806893" w:rsidP="00806893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806893" w:rsidRPr="00E22FF7" w:rsidRDefault="00806893" w:rsidP="00806893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>
        <w:rPr>
          <w:rFonts w:ascii="Times New Roman" w:hAnsi="Times New Roman" w:cs="Times New Roman"/>
          <w:sz w:val="28"/>
          <w:szCs w:val="28"/>
          <w:u w:val="single"/>
        </w:rPr>
        <w:t>огия, технологии ведения дома: 7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учащихся общеобразовательных учреждений/ Н.В.Синица, В.Д.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Симоненко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М.:Вентана-Граф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2013г.__________________________________________</w:t>
      </w:r>
    </w:p>
    <w:p w:rsidR="00806893" w:rsidRDefault="00806893" w:rsidP="00806893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806893" w:rsidRDefault="00806893" w:rsidP="00806893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0C0B55" w:rsidRDefault="000C0B55"/>
    <w:sectPr w:rsidR="000C0B55" w:rsidSect="00F90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04BF"/>
    <w:rsid w:val="000C0B55"/>
    <w:rsid w:val="000C4DA5"/>
    <w:rsid w:val="00230216"/>
    <w:rsid w:val="005320CB"/>
    <w:rsid w:val="005475A7"/>
    <w:rsid w:val="0055590D"/>
    <w:rsid w:val="006C3DB8"/>
    <w:rsid w:val="00806893"/>
    <w:rsid w:val="00881BE8"/>
    <w:rsid w:val="00926AE7"/>
    <w:rsid w:val="009D64F0"/>
    <w:rsid w:val="00AD32C3"/>
    <w:rsid w:val="00B9433C"/>
    <w:rsid w:val="00BB6B5A"/>
    <w:rsid w:val="00DE5B61"/>
    <w:rsid w:val="00F904BF"/>
    <w:rsid w:val="00FA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B6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BB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B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6B5A"/>
  </w:style>
  <w:style w:type="paragraph" w:styleId="a8">
    <w:name w:val="footer"/>
    <w:basedOn w:val="a"/>
    <w:link w:val="a9"/>
    <w:uiPriority w:val="99"/>
    <w:semiHidden/>
    <w:unhideWhenUsed/>
    <w:rsid w:val="00BB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6B5A"/>
  </w:style>
  <w:style w:type="paragraph" w:styleId="aa">
    <w:name w:val="List Paragraph"/>
    <w:basedOn w:val="a"/>
    <w:uiPriority w:val="34"/>
    <w:qFormat/>
    <w:rsid w:val="00BB6B5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4">
    <w:name w:val="c34"/>
    <w:basedOn w:val="a"/>
    <w:rsid w:val="00BB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B6B5A"/>
  </w:style>
  <w:style w:type="character" w:customStyle="1" w:styleId="c1">
    <w:name w:val="c1"/>
    <w:basedOn w:val="a0"/>
    <w:rsid w:val="00BB6B5A"/>
  </w:style>
  <w:style w:type="paragraph" w:customStyle="1" w:styleId="c3">
    <w:name w:val="c3"/>
    <w:basedOn w:val="a"/>
    <w:rsid w:val="00BB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B6B5A"/>
  </w:style>
  <w:style w:type="character" w:customStyle="1" w:styleId="c44">
    <w:name w:val="c44"/>
    <w:basedOn w:val="a0"/>
    <w:rsid w:val="00BB6B5A"/>
  </w:style>
  <w:style w:type="character" w:customStyle="1" w:styleId="10pt">
    <w:name w:val="Основной текст + 10 pt"/>
    <w:rsid w:val="00BB6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_"/>
    <w:link w:val="2"/>
    <w:rsid w:val="00BB6B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BB6B5A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">
    <w:name w:val="Нет списка1"/>
    <w:next w:val="a2"/>
    <w:uiPriority w:val="99"/>
    <w:semiHidden/>
    <w:unhideWhenUsed/>
    <w:rsid w:val="00BB6B5A"/>
  </w:style>
  <w:style w:type="paragraph" w:styleId="ac">
    <w:name w:val="Balloon Text"/>
    <w:basedOn w:val="a"/>
    <w:link w:val="ad"/>
    <w:uiPriority w:val="99"/>
    <w:semiHidden/>
    <w:unhideWhenUsed/>
    <w:rsid w:val="00BB6B5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B6B5A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6">
    <w:name w:val="Основной текст6"/>
    <w:basedOn w:val="a"/>
    <w:rsid w:val="00BB6B5A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Учитель</cp:lastModifiedBy>
  <cp:revision>9</cp:revision>
  <dcterms:created xsi:type="dcterms:W3CDTF">2017-09-24T20:26:00Z</dcterms:created>
  <dcterms:modified xsi:type="dcterms:W3CDTF">2018-10-03T07:07:00Z</dcterms:modified>
</cp:coreProperties>
</file>