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E3" w:rsidRPr="00C05E56" w:rsidRDefault="00FB7BE3" w:rsidP="00FB7BE3">
      <w:pPr>
        <w:shd w:val="clear" w:color="auto" w:fill="FFFFFF"/>
        <w:jc w:val="center"/>
        <w:rPr>
          <w:b/>
          <w:bCs/>
          <w:color w:val="000000"/>
          <w:u w:val="single"/>
        </w:rPr>
      </w:pPr>
    </w:p>
    <w:p w:rsidR="00FB7BE3" w:rsidRPr="00C05E56" w:rsidRDefault="00FB7BE3" w:rsidP="00FB7BE3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 w:rsidRPr="00C05E56">
        <w:rPr>
          <w:b/>
          <w:bCs/>
          <w:color w:val="000000"/>
          <w:sz w:val="32"/>
          <w:szCs w:val="32"/>
          <w:u w:val="single"/>
        </w:rPr>
        <w:t xml:space="preserve">Муниципальное образование Тбилисский район, Краснодарский край, ст. </w:t>
      </w:r>
      <w:proofErr w:type="gramStart"/>
      <w:r w:rsidRPr="00C05E56">
        <w:rPr>
          <w:b/>
          <w:bCs/>
          <w:color w:val="000000"/>
          <w:sz w:val="32"/>
          <w:szCs w:val="32"/>
          <w:u w:val="single"/>
        </w:rPr>
        <w:t>Тбилисская</w:t>
      </w:r>
      <w:proofErr w:type="gramEnd"/>
    </w:p>
    <w:p w:rsidR="00FB7BE3" w:rsidRPr="00810946" w:rsidRDefault="00FB7BE3" w:rsidP="00FB7BE3">
      <w:pPr>
        <w:shd w:val="clear" w:color="auto" w:fill="FFFFFF"/>
        <w:jc w:val="center"/>
        <w:rPr>
          <w:b/>
          <w:sz w:val="32"/>
          <w:szCs w:val="32"/>
          <w:u w:val="single"/>
        </w:rPr>
      </w:pPr>
    </w:p>
    <w:p w:rsidR="00FB7BE3" w:rsidRPr="00810946" w:rsidRDefault="00FB7BE3" w:rsidP="00FB7BE3">
      <w:pPr>
        <w:shd w:val="clear" w:color="auto" w:fill="FFFFFF"/>
        <w:jc w:val="center"/>
        <w:rPr>
          <w:b/>
          <w:color w:val="000000"/>
          <w:sz w:val="32"/>
          <w:szCs w:val="32"/>
          <w:u w:val="single"/>
        </w:rPr>
      </w:pPr>
    </w:p>
    <w:p w:rsidR="00FB7BE3" w:rsidRPr="00810946" w:rsidRDefault="008C1DF3" w:rsidP="00FB7BE3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Муниципальное бюджетное</w:t>
      </w:r>
      <w:r w:rsidR="00FB7BE3" w:rsidRPr="00810946">
        <w:rPr>
          <w:b/>
          <w:bCs/>
          <w:color w:val="000000"/>
          <w:sz w:val="32"/>
          <w:szCs w:val="32"/>
          <w:u w:val="single"/>
        </w:rPr>
        <w:t xml:space="preserve"> общеобразов</w:t>
      </w:r>
      <w:r w:rsidR="005816B6" w:rsidRPr="00810946">
        <w:rPr>
          <w:b/>
          <w:bCs/>
          <w:color w:val="000000"/>
          <w:sz w:val="32"/>
          <w:szCs w:val="32"/>
          <w:u w:val="single"/>
        </w:rPr>
        <w:t>ательное учреждение «Средняя об</w:t>
      </w:r>
      <w:r w:rsidR="002D26E6">
        <w:rPr>
          <w:b/>
          <w:bCs/>
          <w:color w:val="000000"/>
          <w:sz w:val="32"/>
          <w:szCs w:val="32"/>
          <w:u w:val="single"/>
        </w:rPr>
        <w:t>щеобразовательная школа №6</w:t>
      </w:r>
      <w:r w:rsidR="00FB7BE3" w:rsidRPr="00810946">
        <w:rPr>
          <w:b/>
          <w:bCs/>
          <w:color w:val="000000"/>
          <w:sz w:val="32"/>
          <w:szCs w:val="32"/>
          <w:u w:val="single"/>
        </w:rPr>
        <w:t>»</w:t>
      </w:r>
    </w:p>
    <w:p w:rsidR="00FB7BE3" w:rsidRDefault="00FB7BE3" w:rsidP="00FB7BE3">
      <w:pPr>
        <w:shd w:val="clear" w:color="auto" w:fill="FFFFFF"/>
        <w:jc w:val="center"/>
        <w:rPr>
          <w:bCs/>
          <w:color w:val="000000"/>
        </w:rPr>
      </w:pPr>
    </w:p>
    <w:p w:rsidR="00FB7BE3" w:rsidRPr="00DA52AF" w:rsidRDefault="00FB7BE3" w:rsidP="00FB7BE3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                </w:t>
      </w:r>
    </w:p>
    <w:p w:rsidR="00FB7BE3" w:rsidRPr="00DA52AF" w:rsidRDefault="00FB7BE3" w:rsidP="00FB7BE3">
      <w:pPr>
        <w:shd w:val="clear" w:color="auto" w:fill="FFFFFF"/>
        <w:ind w:left="4962"/>
        <w:jc w:val="center"/>
        <w:rPr>
          <w:color w:val="000000"/>
        </w:rPr>
      </w:pPr>
    </w:p>
    <w:p w:rsidR="00FB7BE3" w:rsidRPr="00030636" w:rsidRDefault="00FB7BE3" w:rsidP="00FB7BE3">
      <w:pPr>
        <w:shd w:val="clear" w:color="auto" w:fill="FFFFFF"/>
        <w:ind w:left="4962"/>
        <w:rPr>
          <w:b/>
          <w:color w:val="000000"/>
        </w:rPr>
      </w:pPr>
    </w:p>
    <w:p w:rsidR="00FB7BE3" w:rsidRPr="00030636" w:rsidRDefault="00FB7BE3" w:rsidP="00FB7BE3">
      <w:pPr>
        <w:shd w:val="clear" w:color="auto" w:fill="FFFFFF"/>
        <w:ind w:left="5760"/>
        <w:jc w:val="center"/>
        <w:rPr>
          <w:b/>
        </w:rPr>
      </w:pPr>
      <w:r w:rsidRPr="00030636">
        <w:rPr>
          <w:b/>
          <w:color w:val="000000"/>
        </w:rPr>
        <w:t>«УТВЕРЖДЕНО»</w:t>
      </w:r>
    </w:p>
    <w:p w:rsidR="00FB7BE3" w:rsidRDefault="0095408F" w:rsidP="00FB7BE3">
      <w:pPr>
        <w:shd w:val="clear" w:color="auto" w:fill="FFFFFF"/>
        <w:ind w:left="5387"/>
        <w:jc w:val="center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FB7BE3">
        <w:rPr>
          <w:b/>
          <w:color w:val="000000"/>
        </w:rPr>
        <w:t>решением педагогического совета</w:t>
      </w:r>
    </w:p>
    <w:p w:rsidR="00FB7BE3" w:rsidRPr="00030636" w:rsidRDefault="00FB7BE3" w:rsidP="00FB7BE3">
      <w:pPr>
        <w:shd w:val="clear" w:color="auto" w:fill="FFFFFF"/>
        <w:ind w:left="5760"/>
        <w:rPr>
          <w:b/>
        </w:rPr>
      </w:pPr>
      <w:r w:rsidRPr="00030636">
        <w:rPr>
          <w:b/>
          <w:color w:val="000000"/>
        </w:rPr>
        <w:t>от</w:t>
      </w:r>
      <w:r w:rsidR="00AE6BD4">
        <w:rPr>
          <w:b/>
          <w:color w:val="000000"/>
        </w:rPr>
        <w:t xml:space="preserve"> 31 августа 2018</w:t>
      </w:r>
      <w:r w:rsidRPr="00030636">
        <w:rPr>
          <w:b/>
          <w:color w:val="000000"/>
        </w:rPr>
        <w:t xml:space="preserve"> года</w:t>
      </w:r>
      <w:r>
        <w:rPr>
          <w:b/>
          <w:color w:val="000000"/>
        </w:rPr>
        <w:t xml:space="preserve"> протокол №</w:t>
      </w:r>
      <w:r w:rsidR="00AE6BD4">
        <w:rPr>
          <w:b/>
          <w:color w:val="000000"/>
        </w:rPr>
        <w:t>7</w:t>
      </w:r>
    </w:p>
    <w:p w:rsidR="00FB7BE3" w:rsidRPr="00030636" w:rsidRDefault="00FB7BE3" w:rsidP="00FB7BE3">
      <w:pPr>
        <w:shd w:val="clear" w:color="auto" w:fill="FFFFFF"/>
        <w:ind w:left="5760"/>
        <w:rPr>
          <w:b/>
        </w:rPr>
      </w:pPr>
      <w:r w:rsidRPr="00030636">
        <w:rPr>
          <w:b/>
          <w:color w:val="000000"/>
        </w:rPr>
        <w:t xml:space="preserve">Председатель </w:t>
      </w:r>
      <w:r>
        <w:rPr>
          <w:b/>
          <w:color w:val="000000"/>
        </w:rPr>
        <w:t>пе</w:t>
      </w:r>
      <w:r w:rsidR="0095408F">
        <w:rPr>
          <w:b/>
          <w:color w:val="000000"/>
        </w:rPr>
        <w:t>дагогического совета</w:t>
      </w:r>
    </w:p>
    <w:p w:rsidR="00FB7BE3" w:rsidRDefault="0095408F" w:rsidP="0095408F">
      <w:pPr>
        <w:shd w:val="clear" w:color="auto" w:fill="FFFFFF"/>
        <w:ind w:left="5760"/>
        <w:rPr>
          <w:b/>
        </w:rPr>
      </w:pPr>
      <w:r>
        <w:rPr>
          <w:b/>
          <w:color w:val="000000"/>
        </w:rPr>
        <w:t>____________ К</w:t>
      </w:r>
      <w:r w:rsidR="00171D6A">
        <w:rPr>
          <w:b/>
          <w:color w:val="000000"/>
        </w:rPr>
        <w:t>узькина И.А.</w:t>
      </w:r>
    </w:p>
    <w:p w:rsidR="00FB7BE3" w:rsidRPr="00030636" w:rsidRDefault="0095408F" w:rsidP="0095408F">
      <w:pPr>
        <w:shd w:val="clear" w:color="auto" w:fill="FFFFFF"/>
        <w:ind w:left="5760"/>
        <w:rPr>
          <w:b/>
          <w:color w:val="000000"/>
        </w:rPr>
      </w:pPr>
      <w:r>
        <w:rPr>
          <w:b/>
          <w:color w:val="000000"/>
        </w:rPr>
        <w:t xml:space="preserve">   </w:t>
      </w:r>
    </w:p>
    <w:p w:rsidR="00FB7BE3" w:rsidRPr="00DA52AF" w:rsidRDefault="00FB7BE3" w:rsidP="00FB7BE3">
      <w:pPr>
        <w:shd w:val="clear" w:color="auto" w:fill="FFFFFF"/>
        <w:rPr>
          <w:b/>
          <w:bCs/>
          <w:color w:val="000000"/>
        </w:rPr>
      </w:pPr>
    </w:p>
    <w:p w:rsidR="00FB7BE3" w:rsidRDefault="00FB7BE3" w:rsidP="00FB7BE3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FB7BE3" w:rsidRDefault="00FB7BE3" w:rsidP="00FB7BE3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FB7BE3" w:rsidRPr="00C33B67" w:rsidRDefault="00FB7BE3" w:rsidP="00FB7BE3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FB7BE3" w:rsidRPr="0082399C" w:rsidRDefault="00FB7BE3" w:rsidP="00FB7BE3">
      <w:pPr>
        <w:pStyle w:val="3"/>
        <w:jc w:val="center"/>
        <w:rPr>
          <w:i w:val="0"/>
          <w:sz w:val="40"/>
          <w:szCs w:val="24"/>
        </w:rPr>
      </w:pPr>
      <w:r w:rsidRPr="0082399C">
        <w:rPr>
          <w:i w:val="0"/>
          <w:sz w:val="40"/>
          <w:szCs w:val="24"/>
        </w:rPr>
        <w:t>РАБОЧАЯ  ПРОГРАММА</w:t>
      </w:r>
    </w:p>
    <w:p w:rsidR="00FB7BE3" w:rsidRPr="00CC093A" w:rsidRDefault="00FB7BE3" w:rsidP="00FB7BE3">
      <w:pPr>
        <w:rPr>
          <w:b/>
          <w:sz w:val="32"/>
        </w:rPr>
      </w:pPr>
    </w:p>
    <w:p w:rsidR="00FB7BE3" w:rsidRPr="00CC093A" w:rsidRDefault="00FB7BE3" w:rsidP="00FB7BE3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CC093A">
        <w:rPr>
          <w:b/>
          <w:bCs/>
          <w:color w:val="000000"/>
          <w:sz w:val="32"/>
          <w:szCs w:val="32"/>
        </w:rPr>
        <w:t>по    Основам безопасности жизнедеятельности</w:t>
      </w:r>
    </w:p>
    <w:p w:rsidR="00FB7BE3" w:rsidRPr="00DA52AF" w:rsidRDefault="00FB7BE3" w:rsidP="00FB7BE3">
      <w:pPr>
        <w:shd w:val="clear" w:color="auto" w:fill="FFFFFF"/>
        <w:jc w:val="center"/>
      </w:pPr>
    </w:p>
    <w:p w:rsidR="00FB7BE3" w:rsidRPr="00DA52AF" w:rsidRDefault="00FB7BE3" w:rsidP="00FB7BE3"/>
    <w:p w:rsidR="00FB7BE3" w:rsidRDefault="00FB7BE3" w:rsidP="00FB7BE3">
      <w:pPr>
        <w:rPr>
          <w:b/>
          <w:sz w:val="32"/>
          <w:szCs w:val="32"/>
        </w:rPr>
      </w:pPr>
      <w:r>
        <w:rPr>
          <w:b/>
          <w:sz w:val="32"/>
        </w:rPr>
        <w:t>Уровень образования</w:t>
      </w:r>
      <w:r w:rsidRPr="00C33B67">
        <w:rPr>
          <w:b/>
          <w:sz w:val="32"/>
        </w:rPr>
        <w:t xml:space="preserve"> (класс</w:t>
      </w:r>
      <w:r w:rsidRPr="00DA52AF">
        <w:t xml:space="preserve">) </w:t>
      </w:r>
      <w:r>
        <w:rPr>
          <w:b/>
          <w:sz w:val="32"/>
          <w:szCs w:val="32"/>
        </w:rPr>
        <w:t xml:space="preserve">среднее </w:t>
      </w:r>
      <w:r w:rsidRPr="00CC093A">
        <w:rPr>
          <w:b/>
          <w:sz w:val="32"/>
          <w:szCs w:val="32"/>
        </w:rPr>
        <w:t>общее</w:t>
      </w:r>
      <w:r>
        <w:rPr>
          <w:b/>
          <w:sz w:val="32"/>
          <w:szCs w:val="32"/>
        </w:rPr>
        <w:t xml:space="preserve">  10-11</w:t>
      </w:r>
      <w:r w:rsidRPr="00CC093A">
        <w:rPr>
          <w:b/>
          <w:sz w:val="32"/>
          <w:szCs w:val="32"/>
        </w:rPr>
        <w:t xml:space="preserve"> класс</w:t>
      </w:r>
    </w:p>
    <w:p w:rsidR="00FB7BE3" w:rsidRPr="00DA52AF" w:rsidRDefault="00FB7BE3" w:rsidP="00FB7BE3"/>
    <w:p w:rsidR="00FB7BE3" w:rsidRPr="00DA52AF" w:rsidRDefault="00FB7BE3" w:rsidP="00FB7BE3">
      <w:r>
        <w:t xml:space="preserve">  </w:t>
      </w:r>
    </w:p>
    <w:p w:rsidR="00FB7BE3" w:rsidRDefault="00FB7BE3" w:rsidP="00FB7BE3">
      <w:pPr>
        <w:rPr>
          <w:b/>
          <w:sz w:val="32"/>
          <w:szCs w:val="32"/>
        </w:rPr>
      </w:pPr>
      <w:r w:rsidRPr="00D1638F">
        <w:rPr>
          <w:b/>
          <w:sz w:val="28"/>
        </w:rPr>
        <w:t>Количество часов</w:t>
      </w:r>
      <w:r w:rsidRPr="00D1638F">
        <w:rPr>
          <w:sz w:val="28"/>
        </w:rPr>
        <w:t xml:space="preserve"> </w:t>
      </w:r>
      <w:r>
        <w:t xml:space="preserve"> </w:t>
      </w:r>
      <w:r w:rsidR="00171D6A">
        <w:rPr>
          <w:b/>
          <w:sz w:val="32"/>
          <w:szCs w:val="32"/>
        </w:rPr>
        <w:t>68</w:t>
      </w:r>
      <w:r>
        <w:t xml:space="preserve"> </w:t>
      </w:r>
      <w:r w:rsidRPr="00FB7BE3">
        <w:rPr>
          <w:b/>
          <w:sz w:val="32"/>
          <w:szCs w:val="32"/>
        </w:rPr>
        <w:t>+ (35 сборы)</w:t>
      </w:r>
      <w:r w:rsidRPr="00DA52AF">
        <w:t xml:space="preserve">        </w:t>
      </w:r>
    </w:p>
    <w:p w:rsidR="00FB7BE3" w:rsidRPr="00DA52AF" w:rsidRDefault="00FB7BE3" w:rsidP="00FB7BE3"/>
    <w:p w:rsidR="00FB7BE3" w:rsidRPr="00DA52AF" w:rsidRDefault="00FB7BE3" w:rsidP="00FB7BE3">
      <w:r w:rsidRPr="00DA52AF">
        <w:t xml:space="preserve">                                                                </w:t>
      </w:r>
      <w:r>
        <w:t xml:space="preserve">                           </w:t>
      </w:r>
    </w:p>
    <w:p w:rsidR="00FB7BE3" w:rsidRDefault="00FB7BE3" w:rsidP="00FB7BE3">
      <w:pPr>
        <w:shd w:val="clear" w:color="auto" w:fill="FFFFFF"/>
        <w:rPr>
          <w:b/>
          <w:color w:val="000000"/>
          <w:sz w:val="32"/>
          <w:szCs w:val="32"/>
        </w:rPr>
      </w:pPr>
      <w:r w:rsidRPr="00D1638F">
        <w:rPr>
          <w:b/>
          <w:color w:val="000000"/>
          <w:sz w:val="28"/>
        </w:rPr>
        <w:t xml:space="preserve">Учитель  </w:t>
      </w:r>
      <w:r w:rsidRPr="00DA52AF">
        <w:rPr>
          <w:color w:val="000000"/>
        </w:rPr>
        <w:t xml:space="preserve"> </w:t>
      </w:r>
      <w:r w:rsidR="002D26E6">
        <w:rPr>
          <w:b/>
          <w:color w:val="000000"/>
          <w:sz w:val="32"/>
          <w:szCs w:val="32"/>
        </w:rPr>
        <w:t>Кошелев Александр Анатольевич</w:t>
      </w:r>
    </w:p>
    <w:p w:rsidR="00FB7BE3" w:rsidRDefault="00FB7BE3" w:rsidP="00FB7BE3">
      <w:pPr>
        <w:shd w:val="clear" w:color="auto" w:fill="FFFFFF"/>
        <w:rPr>
          <w:b/>
          <w:color w:val="000000"/>
          <w:sz w:val="32"/>
          <w:szCs w:val="32"/>
        </w:rPr>
      </w:pPr>
    </w:p>
    <w:p w:rsidR="00FB7BE3" w:rsidRPr="00C05E56" w:rsidRDefault="00FB7BE3" w:rsidP="00FB7BE3">
      <w:pPr>
        <w:shd w:val="clear" w:color="auto" w:fill="FFFFFF"/>
        <w:rPr>
          <w:sz w:val="32"/>
          <w:szCs w:val="32"/>
        </w:rPr>
      </w:pPr>
    </w:p>
    <w:p w:rsidR="00FB7BE3" w:rsidRPr="00C05E56" w:rsidRDefault="00FB7BE3" w:rsidP="00FB7BE3">
      <w:pPr>
        <w:shd w:val="clear" w:color="auto" w:fill="FFFFFF"/>
        <w:spacing w:line="276" w:lineRule="auto"/>
        <w:rPr>
          <w:b/>
          <w:color w:val="000000"/>
          <w:sz w:val="32"/>
          <w:szCs w:val="32"/>
        </w:rPr>
      </w:pPr>
    </w:p>
    <w:p w:rsidR="00466EE4" w:rsidRPr="00FB7BE3" w:rsidRDefault="00FB7BE3" w:rsidP="00FB7BE3">
      <w:pPr>
        <w:tabs>
          <w:tab w:val="left" w:pos="1680"/>
        </w:tabs>
        <w:spacing w:line="276" w:lineRule="auto"/>
        <w:jc w:val="both"/>
        <w:rPr>
          <w:b/>
          <w:sz w:val="28"/>
          <w:szCs w:val="28"/>
        </w:rPr>
      </w:pPr>
      <w:r w:rsidRPr="00C05E56">
        <w:rPr>
          <w:b/>
          <w:color w:val="000000"/>
          <w:sz w:val="32"/>
          <w:szCs w:val="32"/>
        </w:rPr>
        <w:t>Программа разработана на основе:</w:t>
      </w:r>
      <w:r w:rsidRPr="00524204">
        <w:rPr>
          <w:b/>
          <w:color w:val="000000"/>
          <w:sz w:val="28"/>
          <w:szCs w:val="28"/>
        </w:rPr>
        <w:t xml:space="preserve">  </w:t>
      </w:r>
      <w:r w:rsidRPr="00FB7BE3">
        <w:rPr>
          <w:b/>
          <w:sz w:val="28"/>
          <w:szCs w:val="28"/>
        </w:rPr>
        <w:t>комплексной программы курса «ОСНОВЫ  БЕЗОПАСНОСТИ  ЖИЗНЕДЕЯТЕЛЬНОСТИ» для учащихся  5-11 классов общеобразовательных учреждений, под общей редакцией А.Т. Смирнова.  Москва, «Просвещение», 2010 год.</w:t>
      </w:r>
    </w:p>
    <w:p w:rsidR="00466EE4" w:rsidRDefault="00466EE4" w:rsidP="00466EE4">
      <w:pPr>
        <w:shd w:val="clear" w:color="auto" w:fill="FFFFFF"/>
        <w:spacing w:line="317" w:lineRule="exact"/>
        <w:ind w:left="29" w:firstLine="713"/>
        <w:jc w:val="both"/>
        <w:rPr>
          <w:b/>
          <w:iCs/>
          <w:color w:val="000000"/>
          <w:sz w:val="28"/>
          <w:szCs w:val="28"/>
        </w:rPr>
      </w:pPr>
    </w:p>
    <w:p w:rsidR="00FB7BE3" w:rsidRDefault="00FB7BE3" w:rsidP="00466EE4">
      <w:pPr>
        <w:shd w:val="clear" w:color="auto" w:fill="FFFFFF"/>
        <w:spacing w:line="317" w:lineRule="exact"/>
        <w:ind w:left="29" w:firstLine="713"/>
        <w:jc w:val="both"/>
        <w:rPr>
          <w:b/>
          <w:iCs/>
          <w:color w:val="000000"/>
          <w:sz w:val="28"/>
          <w:szCs w:val="28"/>
        </w:rPr>
      </w:pPr>
    </w:p>
    <w:p w:rsidR="00FB7BE3" w:rsidRPr="00466EE4" w:rsidRDefault="00FB7BE3" w:rsidP="00466EE4">
      <w:pPr>
        <w:shd w:val="clear" w:color="auto" w:fill="FFFFFF"/>
        <w:spacing w:line="317" w:lineRule="exact"/>
        <w:ind w:left="29" w:firstLine="713"/>
        <w:jc w:val="both"/>
        <w:rPr>
          <w:b/>
          <w:iCs/>
          <w:color w:val="000000"/>
          <w:sz w:val="28"/>
          <w:szCs w:val="28"/>
        </w:rPr>
      </w:pPr>
    </w:p>
    <w:p w:rsidR="00FE08FD" w:rsidRPr="00E42C0E" w:rsidRDefault="00C235E8" w:rsidP="00E42C0E">
      <w:pPr>
        <w:jc w:val="center"/>
        <w:rPr>
          <w:b/>
        </w:rPr>
      </w:pPr>
      <w:r w:rsidRPr="00B60F47">
        <w:rPr>
          <w:b/>
        </w:rPr>
        <w:t xml:space="preserve"> 1.Пояснительная записк</w:t>
      </w:r>
      <w:r w:rsidR="00D34E41">
        <w:rPr>
          <w:b/>
        </w:rPr>
        <w:t>а</w:t>
      </w:r>
    </w:p>
    <w:p w:rsidR="004C34DE" w:rsidRPr="00B60F47" w:rsidRDefault="004C34DE" w:rsidP="004C34DE">
      <w:pPr>
        <w:pStyle w:val="ab"/>
        <w:widowControl/>
        <w:spacing w:after="0" w:line="276" w:lineRule="auto"/>
        <w:ind w:left="240" w:firstLine="568"/>
        <w:jc w:val="center"/>
        <w:rPr>
          <w:rFonts w:ascii="Times New Roman" w:hAnsi="Times New Roman"/>
          <w:b/>
          <w:color w:val="000000"/>
          <w:sz w:val="24"/>
        </w:rPr>
      </w:pPr>
      <w:r w:rsidRPr="00B60F47">
        <w:rPr>
          <w:rFonts w:ascii="Times New Roman" w:hAnsi="Times New Roman"/>
          <w:b/>
          <w:color w:val="000000"/>
          <w:sz w:val="24"/>
        </w:rPr>
        <w:t xml:space="preserve">Рабочая программа соответствует требованиям и положениям: </w:t>
      </w:r>
    </w:p>
    <w:p w:rsidR="004C34DE" w:rsidRDefault="004C34DE" w:rsidP="004C34DE">
      <w:pPr>
        <w:pStyle w:val="ab"/>
        <w:widowControl/>
        <w:spacing w:after="0" w:line="276" w:lineRule="auto"/>
        <w:ind w:left="240" w:firstLine="568"/>
        <w:jc w:val="center"/>
        <w:rPr>
          <w:rFonts w:ascii="Times New Roman" w:hAnsi="Times New Roman"/>
          <w:b/>
          <w:color w:val="000000"/>
          <w:sz w:val="28"/>
        </w:rPr>
      </w:pPr>
    </w:p>
    <w:p w:rsidR="004C34DE" w:rsidRPr="004C34DE" w:rsidRDefault="00600A93" w:rsidP="004C34DE">
      <w:pPr>
        <w:pStyle w:val="ab"/>
        <w:widowControl/>
        <w:spacing w:after="0" w:line="276" w:lineRule="auto"/>
        <w:ind w:left="240" w:firstLine="568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DF62D5">
        <w:rPr>
          <w:rFonts w:ascii="Times New Roman" w:hAnsi="Times New Roman"/>
          <w:b/>
          <w:color w:val="000000"/>
          <w:sz w:val="24"/>
        </w:rPr>
        <w:t>- ФКГОС-2004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D34E41">
        <w:rPr>
          <w:rFonts w:ascii="Times New Roman" w:hAnsi="Times New Roman"/>
          <w:b/>
          <w:color w:val="000000"/>
          <w:sz w:val="24"/>
        </w:rPr>
        <w:t xml:space="preserve"> </w:t>
      </w:r>
      <w:r w:rsidR="00DF62D5">
        <w:rPr>
          <w:rFonts w:ascii="Times New Roman" w:hAnsi="Times New Roman"/>
          <w:b/>
          <w:color w:val="000000"/>
          <w:sz w:val="24"/>
        </w:rPr>
        <w:t xml:space="preserve">среднего </w:t>
      </w:r>
      <w:r w:rsidR="004C34DE" w:rsidRPr="004C34DE">
        <w:rPr>
          <w:rFonts w:ascii="Times New Roman" w:hAnsi="Times New Roman"/>
          <w:b/>
          <w:color w:val="000000"/>
          <w:sz w:val="24"/>
        </w:rPr>
        <w:t>общего образования</w:t>
      </w:r>
      <w:proofErr w:type="gramStart"/>
      <w:r w:rsidR="00EB64B4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;</w:t>
      </w:r>
      <w:proofErr w:type="gramEnd"/>
    </w:p>
    <w:p w:rsidR="004C34DE" w:rsidRPr="000A401C" w:rsidRDefault="00E42C0E" w:rsidP="000A401C">
      <w:pPr>
        <w:pStyle w:val="ab"/>
        <w:widowControl/>
        <w:spacing w:after="0" w:line="100" w:lineRule="atLeas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</w:t>
      </w:r>
      <w:r w:rsidR="00600A93">
        <w:rPr>
          <w:rFonts w:ascii="Times New Roman" w:hAnsi="Times New Roman"/>
          <w:b/>
          <w:color w:val="000000"/>
          <w:sz w:val="24"/>
        </w:rPr>
        <w:t xml:space="preserve">    - основной образовательной программы общего образования МБОУ «СОШ№6».</w:t>
      </w:r>
    </w:p>
    <w:p w:rsidR="00396440" w:rsidRPr="00971449" w:rsidRDefault="004C34DE" w:rsidP="00FE08FD">
      <w:pPr>
        <w:pStyle w:val="ab"/>
        <w:widowControl/>
        <w:spacing w:after="0" w:line="100" w:lineRule="atLeast"/>
        <w:rPr>
          <w:rFonts w:ascii="Times New Roman" w:hAnsi="Times New Roman"/>
          <w:b/>
          <w:color w:val="000000"/>
          <w:sz w:val="24"/>
        </w:rPr>
      </w:pPr>
      <w:r w:rsidRPr="00971449">
        <w:rPr>
          <w:rFonts w:ascii="Times New Roman" w:hAnsi="Times New Roman"/>
          <w:b/>
          <w:color w:val="000000"/>
          <w:sz w:val="24"/>
        </w:rPr>
        <w:t>Рабочая</w:t>
      </w:r>
      <w:r w:rsidR="00FE08FD" w:rsidRPr="00971449">
        <w:rPr>
          <w:rFonts w:ascii="Times New Roman" w:hAnsi="Times New Roman"/>
          <w:b/>
          <w:color w:val="000000"/>
          <w:sz w:val="24"/>
        </w:rPr>
        <w:t xml:space="preserve">  </w:t>
      </w:r>
      <w:r w:rsidRPr="00971449">
        <w:rPr>
          <w:rFonts w:ascii="Times New Roman" w:hAnsi="Times New Roman"/>
          <w:b/>
          <w:color w:val="000000"/>
          <w:sz w:val="24"/>
        </w:rPr>
        <w:t>п</w:t>
      </w:r>
      <w:r w:rsidR="00FE08FD" w:rsidRPr="00971449">
        <w:rPr>
          <w:rFonts w:ascii="Times New Roman" w:hAnsi="Times New Roman"/>
          <w:b/>
          <w:color w:val="000000"/>
          <w:sz w:val="24"/>
        </w:rPr>
        <w:t>рограмма по основам безоп</w:t>
      </w:r>
      <w:r w:rsidR="00EC317B">
        <w:rPr>
          <w:rFonts w:ascii="Times New Roman" w:hAnsi="Times New Roman"/>
          <w:b/>
          <w:color w:val="000000"/>
          <w:sz w:val="24"/>
        </w:rPr>
        <w:t>асности жизнедеятельности  для 10-11</w:t>
      </w:r>
      <w:r w:rsidR="00FE08FD" w:rsidRPr="00971449">
        <w:rPr>
          <w:rFonts w:ascii="Times New Roman" w:hAnsi="Times New Roman"/>
          <w:b/>
          <w:color w:val="000000"/>
          <w:sz w:val="24"/>
        </w:rPr>
        <w:t xml:space="preserve"> кл</w:t>
      </w:r>
      <w:r w:rsidR="000676A0" w:rsidRPr="00971449">
        <w:rPr>
          <w:rFonts w:ascii="Times New Roman" w:hAnsi="Times New Roman"/>
          <w:b/>
          <w:color w:val="000000"/>
          <w:sz w:val="24"/>
        </w:rPr>
        <w:t>ассов разработана на основе:</w:t>
      </w:r>
    </w:p>
    <w:p w:rsidR="004A186E" w:rsidRDefault="00396440" w:rsidP="00B60F47">
      <w:pPr>
        <w:pStyle w:val="ab"/>
        <w:widowControl/>
        <w:spacing w:after="0" w:line="100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="009F0A99">
        <w:rPr>
          <w:rFonts w:ascii="Times New Roman" w:hAnsi="Times New Roman"/>
          <w:color w:val="000000"/>
          <w:sz w:val="24"/>
        </w:rPr>
        <w:t xml:space="preserve"> </w:t>
      </w:r>
      <w:r w:rsidR="00EC317B">
        <w:rPr>
          <w:rFonts w:ascii="Times New Roman" w:hAnsi="Times New Roman"/>
          <w:color w:val="000000"/>
          <w:sz w:val="24"/>
        </w:rPr>
        <w:t xml:space="preserve">комплексной </w:t>
      </w:r>
      <w:r w:rsidR="005D6E10">
        <w:rPr>
          <w:rFonts w:ascii="Times New Roman" w:hAnsi="Times New Roman"/>
          <w:color w:val="000000"/>
          <w:sz w:val="24"/>
        </w:rPr>
        <w:t xml:space="preserve"> программы  «Основы бе</w:t>
      </w:r>
      <w:r w:rsidR="00EC317B">
        <w:rPr>
          <w:rFonts w:ascii="Times New Roman" w:hAnsi="Times New Roman"/>
          <w:color w:val="000000"/>
          <w:sz w:val="24"/>
        </w:rPr>
        <w:t>зопасности жизнедеятельности 5-11</w:t>
      </w:r>
      <w:r w:rsidR="005D6E10">
        <w:rPr>
          <w:rFonts w:ascii="Times New Roman" w:hAnsi="Times New Roman"/>
          <w:color w:val="000000"/>
          <w:sz w:val="24"/>
        </w:rPr>
        <w:t xml:space="preserve"> класс» (под</w:t>
      </w:r>
      <w:proofErr w:type="gramStart"/>
      <w:r w:rsidR="005D6E10">
        <w:rPr>
          <w:rFonts w:ascii="Times New Roman" w:hAnsi="Times New Roman"/>
          <w:color w:val="000000"/>
          <w:sz w:val="24"/>
        </w:rPr>
        <w:t>.</w:t>
      </w:r>
      <w:proofErr w:type="gramEnd"/>
      <w:r w:rsidR="0043787E" w:rsidRPr="0043787E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5D6E10">
        <w:rPr>
          <w:rFonts w:ascii="Times New Roman" w:hAnsi="Times New Roman"/>
          <w:color w:val="000000"/>
          <w:sz w:val="24"/>
        </w:rPr>
        <w:t>р</w:t>
      </w:r>
      <w:proofErr w:type="gramEnd"/>
      <w:r w:rsidR="005D6E10">
        <w:rPr>
          <w:rFonts w:ascii="Times New Roman" w:hAnsi="Times New Roman"/>
          <w:color w:val="000000"/>
          <w:sz w:val="24"/>
        </w:rPr>
        <w:t>ед. А.Т. Смирнова, Б.О. Хрен</w:t>
      </w:r>
      <w:r w:rsidR="0058310B">
        <w:rPr>
          <w:rFonts w:ascii="Times New Roman" w:hAnsi="Times New Roman"/>
          <w:color w:val="000000"/>
          <w:sz w:val="24"/>
        </w:rPr>
        <w:t>никова, Москва  Просвещение 2010</w:t>
      </w:r>
      <w:r w:rsidR="005D6E10">
        <w:rPr>
          <w:rFonts w:ascii="Times New Roman" w:hAnsi="Times New Roman"/>
          <w:color w:val="000000"/>
          <w:sz w:val="24"/>
        </w:rPr>
        <w:t xml:space="preserve"> год)</w:t>
      </w:r>
      <w:r w:rsidR="0043787E">
        <w:rPr>
          <w:rFonts w:ascii="Times New Roman" w:hAnsi="Times New Roman"/>
          <w:color w:val="000000"/>
          <w:sz w:val="24"/>
        </w:rPr>
        <w:t>.</w:t>
      </w:r>
    </w:p>
    <w:p w:rsidR="008F755B" w:rsidRPr="00B60F47" w:rsidRDefault="008F755B" w:rsidP="00B60F47">
      <w:pPr>
        <w:pStyle w:val="ab"/>
        <w:widowControl/>
        <w:spacing w:after="0" w:line="100" w:lineRule="atLeast"/>
        <w:rPr>
          <w:rFonts w:ascii="Times New Roman" w:hAnsi="Times New Roman"/>
          <w:color w:val="000000"/>
          <w:sz w:val="24"/>
        </w:rPr>
      </w:pPr>
    </w:p>
    <w:p w:rsidR="008F755B" w:rsidRPr="008F755B" w:rsidRDefault="008F755B" w:rsidP="008F755B">
      <w:pPr>
        <w:jc w:val="both"/>
      </w:pPr>
      <w:r w:rsidRPr="008F755B">
        <w:t>В рабочую программу  были внесены следующие изменения:</w:t>
      </w:r>
    </w:p>
    <w:p w:rsidR="008F755B" w:rsidRPr="008F755B" w:rsidRDefault="008F755B" w:rsidP="008F755B">
      <w:pPr>
        <w:jc w:val="both"/>
        <w:rPr>
          <w:b/>
        </w:rPr>
      </w:pPr>
      <w:r w:rsidRPr="008F755B">
        <w:rPr>
          <w:b/>
        </w:rPr>
        <w:t>1.Для 10-го  класса.</w:t>
      </w:r>
    </w:p>
    <w:p w:rsidR="008F755B" w:rsidRPr="008F755B" w:rsidRDefault="008F755B" w:rsidP="00FB7BE3">
      <w:pPr>
        <w:spacing w:line="276" w:lineRule="auto"/>
        <w:jc w:val="both"/>
      </w:pPr>
      <w:r w:rsidRPr="008F755B">
        <w:t xml:space="preserve">  Увеличено количество часов на изучение темы «Огневая подготовка»  с 2 часов до 6 часов и «Тактическая подготовка»  с 3 часов до 5 часов, за счёт резервного времени отведённого в комплексной программе курса «ОСНОВЫ  БЕЗОПАСНОСТИ  ЖИЗНЕДЕЯТЕЛЬНОСТИ» для учащихся  5-11 классов общеобразовательных учреждений, под общей редакцией А.Т. Смирнова,  Москва, «Просвещение»,  2010 год.</w:t>
      </w:r>
    </w:p>
    <w:p w:rsidR="008F755B" w:rsidRPr="008F755B" w:rsidRDefault="008F755B" w:rsidP="00FB7BE3">
      <w:pPr>
        <w:spacing w:line="276" w:lineRule="auto"/>
        <w:jc w:val="both"/>
        <w:rPr>
          <w:b/>
        </w:rPr>
      </w:pPr>
      <w:r w:rsidRPr="008F755B">
        <w:rPr>
          <w:b/>
        </w:rPr>
        <w:t xml:space="preserve">2. Для 11-го класса. </w:t>
      </w:r>
    </w:p>
    <w:p w:rsidR="008F755B" w:rsidRPr="008F755B" w:rsidRDefault="008F755B" w:rsidP="00FB7BE3">
      <w:pPr>
        <w:spacing w:line="276" w:lineRule="auto"/>
        <w:jc w:val="both"/>
      </w:pPr>
      <w:r w:rsidRPr="008F755B">
        <w:t>1. С 70-ти часов отведённых на изучение в комплексной программе для 11 класса, часы сокращенны  до 34-х, за счёт уплотнения тем.</w:t>
      </w:r>
    </w:p>
    <w:p w:rsidR="008F755B" w:rsidRDefault="008F755B" w:rsidP="00FB7BE3">
      <w:pPr>
        <w:spacing w:line="276" w:lineRule="auto"/>
        <w:jc w:val="both"/>
      </w:pPr>
      <w:r w:rsidRPr="008F755B">
        <w:t xml:space="preserve">2. </w:t>
      </w:r>
      <w:proofErr w:type="gramStart"/>
      <w:r w:rsidRPr="008F755B">
        <w:t>В связи  с неполным соответствием комплексной программы курса «ОСНОВЫ  БЕЗОПАСНОСТИ  ЖИЗНЕДЕЯТЕЛЬНОСТИ» для учащихся  5-11 классов общеобразовательных учреждений, под об</w:t>
      </w:r>
      <w:r w:rsidR="00DF62D5">
        <w:t>щей редакцией А.Т. Смирнова.</w:t>
      </w:r>
      <w:r w:rsidRPr="008F755B">
        <w:t>, требованиям федерального компонента государственного образовательного стандарта среднего (полного) общего образования по основам безопасности жизнедеятельности в   раздел «</w:t>
      </w:r>
      <w:r w:rsidRPr="008F755B">
        <w:rPr>
          <w:b/>
        </w:rPr>
        <w:t xml:space="preserve"> </w:t>
      </w:r>
      <w:r w:rsidRPr="008F755B">
        <w:t>Основы медицинских знаний и оказание первой медицинской помощи» добавлена тема, «</w:t>
      </w:r>
      <w:r w:rsidRPr="008F755B">
        <w:rPr>
          <w:rStyle w:val="85pt"/>
          <w:rFonts w:ascii="Times New Roman" w:hAnsi="Times New Roman" w:cs="Times New Roman"/>
          <w:sz w:val="24"/>
          <w:szCs w:val="24"/>
        </w:rPr>
        <w:t>Первая медицинская помощь при тепловых  и солнечных ударах, поражениях электрическим током</w:t>
      </w:r>
      <w:proofErr w:type="gramEnd"/>
      <w:r w:rsidRPr="008F755B">
        <w:t>», за счёт уплотнения темы «Особенности военной службы» раздела  «Основы военной службы».</w:t>
      </w:r>
    </w:p>
    <w:p w:rsidR="006E5732" w:rsidRPr="00FB7BE3" w:rsidRDefault="006E5732" w:rsidP="006E5732">
      <w:pPr>
        <w:pStyle w:val="31"/>
        <w:shd w:val="clear" w:color="auto" w:fill="auto"/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Изучение основ безопасности жизнедеятельности в 10—11 клас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 xml:space="preserve">сах направлено на достижение следующих </w:t>
      </w:r>
      <w:r w:rsidRPr="006E5732">
        <w:rPr>
          <w:rStyle w:val="24"/>
          <w:rFonts w:ascii="Times New Roman" w:hAnsi="Times New Roman" w:cs="Times New Roman"/>
          <w:b/>
          <w:sz w:val="24"/>
          <w:szCs w:val="24"/>
        </w:rPr>
        <w:t>целей:</w:t>
      </w:r>
    </w:p>
    <w:p w:rsidR="006E5732" w:rsidRPr="00FB7BE3" w:rsidRDefault="006E5732" w:rsidP="006E5732">
      <w:pPr>
        <w:pStyle w:val="31"/>
        <w:numPr>
          <w:ilvl w:val="0"/>
          <w:numId w:val="48"/>
        </w:numPr>
        <w:shd w:val="clear" w:color="auto" w:fill="auto"/>
        <w:tabs>
          <w:tab w:val="left" w:pos="552"/>
        </w:tabs>
        <w:spacing w:after="0" w:line="276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усвоение и закрепление учащимися знаний: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73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об опасных и чрезвычайных ситуациях природного, техно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генного и социального характера,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73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 влиянии их последствий на безопасность жизнедеятель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ности личности, общества и государства,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73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об угрозе национальной безопасности России междуна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родного терроризма и наркобизнеса,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82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 государственной системе обеспечения защиты населения страны от чрезвычайных ситуаций мирного и военного времени,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73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об организационных основах борьбы с терроризмом и наркобизнесом в Российской Федерации,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73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об организации подготовки населения страны к действиям в условиях опасных и чрезвычайных ситуаций, при угрозе терро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ристического акта,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72"/>
        </w:tabs>
        <w:spacing w:after="0" w:line="276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 мерах профилактики наркомании,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78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lastRenderedPageBreak/>
        <w:t>о роли здорового образа жизни для обеспечения демогра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фической безопасности страны,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82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 правах и обязанностях граждан в области безопасности жизнедеятельности,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82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об оказании первой медицинской помощи при неотложных состояниях;</w:t>
      </w:r>
    </w:p>
    <w:p w:rsidR="006E5732" w:rsidRPr="00FB7BE3" w:rsidRDefault="006E5732" w:rsidP="006E5732">
      <w:pPr>
        <w:pStyle w:val="31"/>
        <w:numPr>
          <w:ilvl w:val="0"/>
          <w:numId w:val="48"/>
        </w:numPr>
        <w:shd w:val="clear" w:color="auto" w:fill="auto"/>
        <w:tabs>
          <w:tab w:val="left" w:pos="677"/>
        </w:tabs>
        <w:spacing w:after="0" w:line="276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усвоение учащимися содержания: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73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основных положений Конституции Российской Федерации и федеральных законов в области обороны государства и проти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водействия терроризму,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87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нормативно-правовых актов Российской Федерации, опре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деляющих порядок подготовки граждан к военной службе в со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временных условиях и меры противодействия терроризму;</w:t>
      </w:r>
    </w:p>
    <w:p w:rsidR="006E5732" w:rsidRPr="00FB7BE3" w:rsidRDefault="006E5732" w:rsidP="006E5732">
      <w:pPr>
        <w:pStyle w:val="31"/>
        <w:numPr>
          <w:ilvl w:val="0"/>
          <w:numId w:val="48"/>
        </w:numPr>
        <w:shd w:val="clear" w:color="auto" w:fill="auto"/>
        <w:tabs>
          <w:tab w:val="left" w:pos="672"/>
        </w:tabs>
        <w:spacing w:after="0" w:line="276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усвоение учащимися знаний: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87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 предназначении, основных функциях и задачах Воору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женных Сил Российской Федерации,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73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 видах Вооруженных Сил Российской Федерации и родах войск,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78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 руководстве и управлении Вооруженными Силами Рос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сийской Федерации,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82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 xml:space="preserve">об участии Вооруженных Сил России в </w:t>
      </w:r>
      <w:proofErr w:type="spellStart"/>
      <w:r w:rsidRPr="00FB7BE3">
        <w:rPr>
          <w:rStyle w:val="24"/>
          <w:rFonts w:ascii="Times New Roman" w:hAnsi="Times New Roman" w:cs="Times New Roman"/>
          <w:sz w:val="24"/>
          <w:szCs w:val="24"/>
        </w:rPr>
        <w:t>контртеррористи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ческих</w:t>
      </w:r>
      <w:proofErr w:type="spellEnd"/>
      <w:r w:rsidRPr="00FB7BE3">
        <w:rPr>
          <w:rStyle w:val="24"/>
          <w:rFonts w:ascii="Times New Roman" w:hAnsi="Times New Roman" w:cs="Times New Roman"/>
          <w:sz w:val="24"/>
          <w:szCs w:val="24"/>
        </w:rPr>
        <w:t xml:space="preserve"> операциях,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73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 государственных и военных символах Российской Феде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рации;</w:t>
      </w:r>
    </w:p>
    <w:p w:rsidR="006E5732" w:rsidRPr="006E5732" w:rsidRDefault="006E5732" w:rsidP="006E5732">
      <w:pPr>
        <w:pStyle w:val="31"/>
        <w:shd w:val="clear" w:color="auto" w:fill="auto"/>
        <w:tabs>
          <w:tab w:val="left" w:pos="682"/>
        </w:tabs>
        <w:spacing w:after="0" w:line="276" w:lineRule="auto"/>
        <w:ind w:left="20" w:right="20" w:firstLine="340"/>
        <w:jc w:val="both"/>
        <w:rPr>
          <w:rStyle w:val="24"/>
          <w:rFonts w:ascii="Times New Roman" w:hAnsi="Times New Roman" w:cs="Times New Roman"/>
          <w:b/>
          <w:sz w:val="24"/>
          <w:szCs w:val="24"/>
        </w:rPr>
      </w:pPr>
      <w:r w:rsidRPr="006E5732">
        <w:rPr>
          <w:rStyle w:val="24"/>
          <w:rFonts w:ascii="Times New Roman" w:hAnsi="Times New Roman" w:cs="Times New Roman"/>
          <w:b/>
          <w:sz w:val="24"/>
          <w:szCs w:val="24"/>
        </w:rPr>
        <w:t>Задачи:</w:t>
      </w:r>
    </w:p>
    <w:p w:rsidR="006E5732" w:rsidRPr="00FB7BE3" w:rsidRDefault="006E5732" w:rsidP="006E5732">
      <w:pPr>
        <w:pStyle w:val="31"/>
        <w:shd w:val="clear" w:color="auto" w:fill="auto"/>
        <w:tabs>
          <w:tab w:val="left" w:pos="682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24"/>
          <w:rFonts w:ascii="Times New Roman" w:hAnsi="Times New Roman" w:cs="Times New Roman"/>
          <w:sz w:val="24"/>
          <w:szCs w:val="24"/>
        </w:rPr>
        <w:t>Ф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t>ормирование у учащихся современного уровня культуры в области безопасности жизнедеятельности, способностей осуще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ствить выбор профессиональной деятельности, связанной с обес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печением защиты жизненно важных интересов личности, общест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ва и государства от внешних и внутренних угроз, в том числе соз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нательного отношения к военной службе и военной профессии как к выполнению каждым гражданином Российской Федерации конституционного долга и обязанностей по защите Отечества;</w:t>
      </w:r>
      <w:proofErr w:type="gramEnd"/>
    </w:p>
    <w:p w:rsidR="006E5732" w:rsidRPr="00FB7BE3" w:rsidRDefault="006E5732" w:rsidP="006E5732">
      <w:pPr>
        <w:pStyle w:val="31"/>
        <w:numPr>
          <w:ilvl w:val="0"/>
          <w:numId w:val="48"/>
        </w:numPr>
        <w:shd w:val="clear" w:color="auto" w:fill="auto"/>
        <w:tabs>
          <w:tab w:val="left" w:pos="562"/>
        </w:tabs>
        <w:spacing w:after="0" w:line="276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развитие у учащихся: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78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личных духовных и физических качеств, обеспечивающих адекватное поведение в различных опасных и чрезвычайных ситуа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циях природного, техногенного и социального характера, в том чис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ле при угрозе террористического акта,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77"/>
        </w:tabs>
        <w:spacing w:after="0" w:line="276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потребности в соблюдении норм здорового образа жизни,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78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потребности к выполнению требований, предъявляемых к гражданину России в области безопасности жизнедеятельности,</w:t>
      </w:r>
    </w:p>
    <w:p w:rsidR="006E5732" w:rsidRPr="00FB7BE3" w:rsidRDefault="006E5732" w:rsidP="006E5732">
      <w:pPr>
        <w:pStyle w:val="31"/>
        <w:numPr>
          <w:ilvl w:val="0"/>
          <w:numId w:val="49"/>
        </w:numPr>
        <w:shd w:val="clear" w:color="auto" w:fill="auto"/>
        <w:tabs>
          <w:tab w:val="left" w:pos="682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физических и морально-психологических качеств, необхо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димых для выполнения гражданином обязанностей в профессио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нальной деятельности, в том числе обязанностей военнослужащего по вооруженной защите Российской Федерации, при прохожде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нии военной службы по призыву или по контракту в современных Вооруженных Силах Российской Федерации или других войсках.</w:t>
      </w:r>
    </w:p>
    <w:p w:rsidR="006E5732" w:rsidRPr="008F755B" w:rsidRDefault="006E5732" w:rsidP="00FB7BE3">
      <w:pPr>
        <w:spacing w:line="276" w:lineRule="auto"/>
        <w:jc w:val="both"/>
      </w:pPr>
    </w:p>
    <w:p w:rsidR="00BF61A0" w:rsidRPr="009F0A99" w:rsidRDefault="00BF61A0" w:rsidP="00BF61A0">
      <w:pPr>
        <w:pStyle w:val="ab"/>
        <w:widowControl/>
        <w:spacing w:after="0" w:line="100" w:lineRule="atLeast"/>
        <w:rPr>
          <w:rFonts w:ascii="Times New Roman" w:hAnsi="Times New Roman"/>
          <w:color w:val="000000"/>
          <w:sz w:val="24"/>
        </w:rPr>
      </w:pPr>
    </w:p>
    <w:p w:rsidR="002B7071" w:rsidRPr="002B7071" w:rsidRDefault="00BF61A0" w:rsidP="002B7071">
      <w:pPr>
        <w:pStyle w:val="ab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43787E">
        <w:rPr>
          <w:rFonts w:ascii="Times New Roman" w:hAnsi="Times New Roman"/>
          <w:b/>
          <w:color w:val="000000"/>
          <w:sz w:val="24"/>
        </w:rPr>
        <w:t>2</w:t>
      </w:r>
      <w:r>
        <w:rPr>
          <w:rFonts w:ascii="Times New Roman" w:hAnsi="Times New Roman"/>
          <w:b/>
          <w:color w:val="000000"/>
          <w:sz w:val="24"/>
        </w:rPr>
        <w:t xml:space="preserve">. </w:t>
      </w:r>
      <w:r w:rsidR="002B7071" w:rsidRPr="002B7071">
        <w:rPr>
          <w:rFonts w:ascii="Times New Roman" w:hAnsi="Times New Roman" w:cs="Times New Roman"/>
          <w:b/>
          <w:color w:val="000000"/>
          <w:sz w:val="24"/>
        </w:rPr>
        <w:t>Общая характеристика учебного предмета</w:t>
      </w:r>
    </w:p>
    <w:p w:rsidR="00FB7BE3" w:rsidRPr="00FB7BE3" w:rsidRDefault="00FB7BE3" w:rsidP="00FB7BE3">
      <w:pPr>
        <w:pStyle w:val="31"/>
        <w:shd w:val="clear" w:color="auto" w:fill="auto"/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Fonts w:ascii="Times New Roman" w:hAnsi="Times New Roman" w:cs="Times New Roman"/>
          <w:sz w:val="24"/>
          <w:szCs w:val="24"/>
        </w:rPr>
        <w:t xml:space="preserve">Программа предназначена </w:t>
      </w:r>
      <w:proofErr w:type="gramStart"/>
      <w:r w:rsidRPr="00FB7BE3">
        <w:rPr>
          <w:rFonts w:ascii="Times New Roman" w:hAnsi="Times New Roman" w:cs="Times New Roman"/>
          <w:sz w:val="24"/>
          <w:szCs w:val="24"/>
        </w:rPr>
        <w:t>для углубленного изучения учащи</w:t>
      </w:r>
      <w:r w:rsidRPr="00FB7BE3">
        <w:rPr>
          <w:rFonts w:ascii="Times New Roman" w:hAnsi="Times New Roman" w:cs="Times New Roman"/>
          <w:sz w:val="24"/>
          <w:szCs w:val="24"/>
        </w:rPr>
        <w:softHyphen/>
        <w:t>мися тем в области безопасности жизнедеятельности с учетом их потребностей в повышении уровня культуры в области</w:t>
      </w:r>
      <w:proofErr w:type="gramEnd"/>
      <w:r w:rsidRPr="00FB7BE3">
        <w:rPr>
          <w:rFonts w:ascii="Times New Roman" w:hAnsi="Times New Roman" w:cs="Times New Roman"/>
          <w:sz w:val="24"/>
          <w:szCs w:val="24"/>
        </w:rPr>
        <w:t xml:space="preserve"> безопас</w:t>
      </w:r>
      <w:r w:rsidRPr="00FB7BE3">
        <w:rPr>
          <w:rFonts w:ascii="Times New Roman" w:hAnsi="Times New Roman" w:cs="Times New Roman"/>
          <w:sz w:val="24"/>
          <w:szCs w:val="24"/>
        </w:rPr>
        <w:softHyphen/>
        <w:t>ности жизнедеятельности для снижения отрицательного влияния человеческого фактора на безопасность личности, общества и го</w:t>
      </w:r>
      <w:r w:rsidRPr="00FB7BE3">
        <w:rPr>
          <w:rFonts w:ascii="Times New Roman" w:hAnsi="Times New Roman" w:cs="Times New Roman"/>
          <w:sz w:val="24"/>
          <w:szCs w:val="24"/>
        </w:rPr>
        <w:softHyphen/>
        <w:t>сударства.</w:t>
      </w:r>
    </w:p>
    <w:p w:rsidR="00FB7BE3" w:rsidRPr="00FB7BE3" w:rsidRDefault="00FB7BE3" w:rsidP="00FB7BE3">
      <w:pPr>
        <w:pStyle w:val="31"/>
        <w:shd w:val="clear" w:color="auto" w:fill="auto"/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Fonts w:ascii="Times New Roman" w:hAnsi="Times New Roman" w:cs="Times New Roman"/>
          <w:sz w:val="24"/>
          <w:szCs w:val="24"/>
        </w:rPr>
        <w:t>Реализация программы позволит сформировать у обучаемых цельное представление по обеспечению защищенности жизненно важных интересов личности, общества и государства от внешних и внутренних угроз в Российской Федерации в области безопас</w:t>
      </w:r>
      <w:r w:rsidRPr="00FB7BE3">
        <w:rPr>
          <w:rFonts w:ascii="Times New Roman" w:hAnsi="Times New Roman" w:cs="Times New Roman"/>
          <w:sz w:val="24"/>
          <w:szCs w:val="24"/>
        </w:rPr>
        <w:softHyphen/>
      </w:r>
      <w:r w:rsidRPr="00FB7BE3">
        <w:rPr>
          <w:rFonts w:ascii="Times New Roman" w:hAnsi="Times New Roman" w:cs="Times New Roman"/>
          <w:sz w:val="24"/>
          <w:szCs w:val="24"/>
        </w:rPr>
        <w:lastRenderedPageBreak/>
        <w:t xml:space="preserve">ности жизнедеятельности. Реализация программы поможет также 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t>определить направление самостоятельной подготовки в области безопасности жизнедеятельности в выбранной профессиональной деятельности и в повседневной жизни с учетом своих возможнос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тей и потребностей.</w:t>
      </w:r>
    </w:p>
    <w:p w:rsidR="00FB7BE3" w:rsidRPr="00FB7BE3" w:rsidRDefault="00FB7BE3" w:rsidP="00FB7BE3">
      <w:pPr>
        <w:pStyle w:val="31"/>
        <w:shd w:val="clear" w:color="auto" w:fill="auto"/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Данная программа предусматривает формирование у учащихся умений и навыков, а также ключевых компетенций в области бе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 xml:space="preserve">зопасности жизнедеятельности. В этом направлении приоритетными для учебного предмета «Основы безопасности жизнедеятельности» являются следующие </w:t>
      </w:r>
      <w:r w:rsidRPr="00FB7BE3">
        <w:rPr>
          <w:rStyle w:val="af6"/>
          <w:rFonts w:ascii="Times New Roman" w:hAnsi="Times New Roman" w:cs="Times New Roman"/>
          <w:sz w:val="24"/>
          <w:szCs w:val="24"/>
        </w:rPr>
        <w:t>умения:</w:t>
      </w:r>
    </w:p>
    <w:p w:rsidR="00FB7BE3" w:rsidRPr="00FB7BE3" w:rsidRDefault="00FB7BE3" w:rsidP="00FB7BE3">
      <w:pPr>
        <w:pStyle w:val="31"/>
        <w:numPr>
          <w:ilvl w:val="0"/>
          <w:numId w:val="48"/>
        </w:numPr>
        <w:shd w:val="clear" w:color="auto" w:fill="auto"/>
        <w:tabs>
          <w:tab w:val="left" w:pos="562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умение самостоятельно и мотивированно организовать свою познавательную деятельность в области безопасности жизнедея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FB7BE3" w:rsidRPr="00FB7BE3" w:rsidRDefault="00FB7BE3" w:rsidP="00FB7BE3">
      <w:pPr>
        <w:pStyle w:val="31"/>
        <w:numPr>
          <w:ilvl w:val="0"/>
          <w:numId w:val="48"/>
        </w:numPr>
        <w:shd w:val="clear" w:color="auto" w:fill="auto"/>
        <w:tabs>
          <w:tab w:val="left" w:pos="562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умение использовать элементы причинно-следственного и структурно-функционального анализа для прогноза возникновения различных опасных и чрезвычайных ситуаций (природного, техно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генного и социального характера);</w:t>
      </w:r>
    </w:p>
    <w:p w:rsidR="00FB7BE3" w:rsidRPr="00FB7BE3" w:rsidRDefault="00FB7BE3" w:rsidP="00FB7BE3">
      <w:pPr>
        <w:pStyle w:val="31"/>
        <w:numPr>
          <w:ilvl w:val="0"/>
          <w:numId w:val="48"/>
        </w:numPr>
        <w:shd w:val="clear" w:color="auto" w:fill="auto"/>
        <w:tabs>
          <w:tab w:val="left" w:pos="562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умение анализировать свое поведение в повседневной жизни и в различных опасных и чрезвычайных ситуациях, в том числе при угрозе совершения террористического акта;</w:t>
      </w:r>
    </w:p>
    <w:p w:rsidR="00FB7BE3" w:rsidRPr="00FB7BE3" w:rsidRDefault="00FB7BE3" w:rsidP="00FB7BE3">
      <w:pPr>
        <w:pStyle w:val="31"/>
        <w:numPr>
          <w:ilvl w:val="0"/>
          <w:numId w:val="48"/>
        </w:numPr>
        <w:shd w:val="clear" w:color="auto" w:fill="auto"/>
        <w:tabs>
          <w:tab w:val="left" w:pos="567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умение вносить определенные коррективы в свое поведение для повышения уровня культуры в области безопасности жизне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деятельности и защищенности своих жизненно важных интересов от внешних и внутренних угроз;</w:t>
      </w:r>
    </w:p>
    <w:p w:rsidR="00FB7BE3" w:rsidRPr="00FB7BE3" w:rsidRDefault="00FB7BE3" w:rsidP="00FB7BE3">
      <w:pPr>
        <w:pStyle w:val="31"/>
        <w:numPr>
          <w:ilvl w:val="0"/>
          <w:numId w:val="48"/>
        </w:numPr>
        <w:shd w:val="clear" w:color="auto" w:fill="auto"/>
        <w:tabs>
          <w:tab w:val="left" w:pos="562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умение формировать свою жизненную позицию в области безопасности жизнедеятельности на основе самовоспитания и са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мообучения;</w:t>
      </w:r>
    </w:p>
    <w:p w:rsidR="00FB7BE3" w:rsidRPr="00FB7BE3" w:rsidRDefault="00FB7BE3" w:rsidP="00FB7BE3">
      <w:pPr>
        <w:pStyle w:val="31"/>
        <w:numPr>
          <w:ilvl w:val="0"/>
          <w:numId w:val="48"/>
        </w:numPr>
        <w:shd w:val="clear" w:color="auto" w:fill="auto"/>
        <w:tabs>
          <w:tab w:val="left" w:pos="558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умение формировать 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 усло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виях чрезвычайных ситуаций;</w:t>
      </w:r>
    </w:p>
    <w:p w:rsidR="00FB7BE3" w:rsidRPr="00FB7BE3" w:rsidRDefault="00FB7BE3" w:rsidP="00FB7BE3">
      <w:pPr>
        <w:pStyle w:val="31"/>
        <w:numPr>
          <w:ilvl w:val="0"/>
          <w:numId w:val="48"/>
        </w:numPr>
        <w:shd w:val="clear" w:color="auto" w:fill="auto"/>
        <w:tabs>
          <w:tab w:val="left" w:pos="553"/>
        </w:tabs>
        <w:spacing w:after="0" w:line="276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умение формировать навыки в поиске нужной информации в области безопасности жизнедеятельности в источниках различ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ного типа;</w:t>
      </w:r>
    </w:p>
    <w:p w:rsidR="00FB7BE3" w:rsidRPr="00FB7BE3" w:rsidRDefault="00FB7BE3" w:rsidP="00FB7BE3">
      <w:pPr>
        <w:pStyle w:val="31"/>
        <w:numPr>
          <w:ilvl w:val="0"/>
          <w:numId w:val="48"/>
        </w:numPr>
        <w:shd w:val="clear" w:color="auto" w:fill="auto"/>
        <w:tabs>
          <w:tab w:val="left" w:pos="598"/>
        </w:tabs>
        <w:spacing w:after="0" w:line="276" w:lineRule="auto"/>
        <w:ind w:left="6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умение формировать ключевые компетенции в понимании своего гражданского долга как гражданина Российской Федера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ции в обеспечении национальной безопасности России, в том чис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ле и по вооруженной защите Российской Федерации;</w:t>
      </w:r>
    </w:p>
    <w:p w:rsidR="00FB7BE3" w:rsidRPr="00FB7BE3" w:rsidRDefault="00FB7BE3" w:rsidP="00FB7BE3">
      <w:pPr>
        <w:pStyle w:val="31"/>
        <w:numPr>
          <w:ilvl w:val="0"/>
          <w:numId w:val="48"/>
        </w:numPr>
        <w:shd w:val="clear" w:color="auto" w:fill="auto"/>
        <w:tabs>
          <w:tab w:val="left" w:pos="598"/>
        </w:tabs>
        <w:spacing w:after="0" w:line="276" w:lineRule="auto"/>
        <w:ind w:left="6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af5"/>
          <w:rFonts w:ascii="Times New Roman" w:hAnsi="Times New Roman" w:cs="Times New Roman"/>
          <w:sz w:val="24"/>
          <w:szCs w:val="24"/>
        </w:rPr>
        <w:t>умение формировать ключевые компетенции в осуществле</w:t>
      </w:r>
      <w:r w:rsidRPr="00FB7BE3">
        <w:rPr>
          <w:rStyle w:val="af5"/>
          <w:rFonts w:ascii="Times New Roman" w:hAnsi="Times New Roman" w:cs="Times New Roman"/>
          <w:sz w:val="24"/>
          <w:szCs w:val="24"/>
        </w:rPr>
        <w:softHyphen/>
        <w:t>нии осознанного выбора своей будущей профессиональной дея</w:t>
      </w:r>
      <w:r w:rsidRPr="00FB7BE3">
        <w:rPr>
          <w:rStyle w:val="af5"/>
          <w:rFonts w:ascii="Times New Roman" w:hAnsi="Times New Roman" w:cs="Times New Roman"/>
          <w:sz w:val="24"/>
          <w:szCs w:val="24"/>
        </w:rPr>
        <w:softHyphen/>
        <w:t>тельности,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t xml:space="preserve"> связанной с защитой жизненно важных интересов лич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ности, общества и государства от внешних и внутренних угроз, и пути продолжения своего образования.</w:t>
      </w:r>
    </w:p>
    <w:p w:rsidR="00FB7BE3" w:rsidRDefault="00FB7BE3" w:rsidP="00FB7BE3">
      <w:pPr>
        <w:pStyle w:val="31"/>
        <w:shd w:val="clear" w:color="auto" w:fill="auto"/>
        <w:spacing w:after="0" w:line="276" w:lineRule="auto"/>
        <w:ind w:left="60" w:right="20" w:firstLine="340"/>
        <w:jc w:val="both"/>
        <w:rPr>
          <w:rStyle w:val="24"/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В 10 классе предусмотрено проведение учебных сборов (35ч), в течение которых учащиеся закрепляют и совершенствуют зна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ния и умения по основам военной подготовки (строевая, огневая и тактическая подготовка), а также знакомятся с бытом военно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служащих.</w:t>
      </w:r>
    </w:p>
    <w:p w:rsidR="00FB7BE3" w:rsidRDefault="00FB7BE3" w:rsidP="006E5732">
      <w:pPr>
        <w:pStyle w:val="ab"/>
        <w:widowControl/>
        <w:tabs>
          <w:tab w:val="left" w:pos="4198"/>
        </w:tabs>
        <w:spacing w:after="0" w:line="270" w:lineRule="atLeast"/>
        <w:rPr>
          <w:rStyle w:val="24"/>
          <w:rFonts w:ascii="Times New Roman" w:hAnsi="Times New Roman" w:cs="Times New Roman"/>
          <w:kern w:val="0"/>
          <w:sz w:val="24"/>
          <w:szCs w:val="24"/>
          <w:lang w:eastAsia="en-US" w:bidi="ar-SA"/>
        </w:rPr>
      </w:pPr>
    </w:p>
    <w:p w:rsidR="006E5732" w:rsidRDefault="006E5732" w:rsidP="006E5732">
      <w:pPr>
        <w:pStyle w:val="ab"/>
        <w:widowControl/>
        <w:tabs>
          <w:tab w:val="left" w:pos="4198"/>
        </w:tabs>
        <w:spacing w:after="0" w:line="270" w:lineRule="atLeast"/>
        <w:rPr>
          <w:rFonts w:ascii="Times New Roman" w:hAnsi="Times New Roman" w:cs="Times New Roman"/>
          <w:sz w:val="24"/>
        </w:rPr>
      </w:pPr>
    </w:p>
    <w:p w:rsidR="00FB7BE3" w:rsidRPr="00963981" w:rsidRDefault="00FB7BE3" w:rsidP="002B7071">
      <w:pPr>
        <w:pStyle w:val="ab"/>
        <w:widowControl/>
        <w:spacing w:after="0" w:line="270" w:lineRule="atLeast"/>
        <w:rPr>
          <w:rFonts w:ascii="Times New Roman" w:hAnsi="Times New Roman" w:cs="Times New Roman"/>
          <w:sz w:val="24"/>
        </w:rPr>
      </w:pPr>
    </w:p>
    <w:p w:rsidR="00BF61A0" w:rsidRDefault="009F0A99" w:rsidP="00BF61A0">
      <w:pPr>
        <w:pStyle w:val="ab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3.Описание места предмета в</w:t>
      </w:r>
      <w:r w:rsidR="00BF61A0" w:rsidRPr="00963981">
        <w:rPr>
          <w:rFonts w:ascii="Times New Roman" w:hAnsi="Times New Roman" w:cs="Times New Roman"/>
          <w:b/>
          <w:sz w:val="24"/>
        </w:rPr>
        <w:t xml:space="preserve"> учебном плане</w:t>
      </w:r>
    </w:p>
    <w:p w:rsidR="00B60F47" w:rsidRPr="00963981" w:rsidRDefault="00B60F47" w:rsidP="00BF61A0">
      <w:pPr>
        <w:pStyle w:val="ab"/>
        <w:widowControl/>
        <w:spacing w:after="0" w:line="270" w:lineRule="atLeast"/>
        <w:ind w:firstLine="568"/>
        <w:jc w:val="center"/>
        <w:rPr>
          <w:rFonts w:ascii="Times New Roman" w:hAnsi="Times New Roman" w:cs="Times New Roman"/>
          <w:b/>
          <w:sz w:val="24"/>
        </w:rPr>
      </w:pPr>
    </w:p>
    <w:p w:rsidR="0005468E" w:rsidRPr="00C4774C" w:rsidRDefault="00401CDF" w:rsidP="0005468E">
      <w:pPr>
        <w:rPr>
          <w:color w:val="000000"/>
        </w:rPr>
      </w:pPr>
      <w:r>
        <w:rPr>
          <w:color w:val="000000"/>
        </w:rPr>
        <w:t>В уч</w:t>
      </w:r>
      <w:r w:rsidR="002D26E6">
        <w:rPr>
          <w:color w:val="000000"/>
        </w:rPr>
        <w:t>ебном плане МБОУ «СОШ №6</w:t>
      </w:r>
      <w:r w:rsidR="008132C6">
        <w:rPr>
          <w:color w:val="000000"/>
        </w:rPr>
        <w:t>» на изучение</w:t>
      </w:r>
      <w:r w:rsidR="0005468E">
        <w:rPr>
          <w:color w:val="000000"/>
        </w:rPr>
        <w:t xml:space="preserve"> учебного предмета </w:t>
      </w:r>
      <w:r w:rsidR="008132C6">
        <w:rPr>
          <w:color w:val="000000"/>
        </w:rPr>
        <w:t xml:space="preserve"> </w:t>
      </w:r>
      <w:r w:rsidR="0005468E" w:rsidRPr="00963981">
        <w:t>«Основы безопасности жизнедеятельности»</w:t>
      </w:r>
      <w:r w:rsidR="00171D6A">
        <w:t xml:space="preserve"> выделяется 68 часов </w:t>
      </w:r>
      <w:r w:rsidR="00575E93">
        <w:t xml:space="preserve"> в 10-11</w:t>
      </w:r>
      <w:r w:rsidR="0005468E">
        <w:t xml:space="preserve"> классах </w:t>
      </w:r>
      <w:r w:rsidR="00600A93">
        <w:t>,</w:t>
      </w:r>
      <w:r w:rsidR="0005468E" w:rsidRPr="008132C6">
        <w:rPr>
          <w:color w:val="000000"/>
        </w:rPr>
        <w:t xml:space="preserve"> </w:t>
      </w:r>
      <w:r w:rsidR="00171D6A">
        <w:rPr>
          <w:color w:val="000000"/>
        </w:rPr>
        <w:t>34 учебных часа</w:t>
      </w:r>
      <w:r w:rsidR="0005468E">
        <w:rPr>
          <w:color w:val="000000"/>
        </w:rPr>
        <w:t xml:space="preserve"> в </w:t>
      </w:r>
      <w:r w:rsidR="00575E93">
        <w:rPr>
          <w:color w:val="000000"/>
        </w:rPr>
        <w:t>10</w:t>
      </w:r>
      <w:r w:rsidR="0005468E">
        <w:rPr>
          <w:color w:val="000000"/>
        </w:rPr>
        <w:t>классе, и 34 учебных часа</w:t>
      </w:r>
      <w:r w:rsidR="0005468E" w:rsidRPr="00963981">
        <w:rPr>
          <w:color w:val="000000"/>
        </w:rPr>
        <w:t xml:space="preserve"> </w:t>
      </w:r>
      <w:r w:rsidR="00575E93">
        <w:rPr>
          <w:color w:val="000000"/>
        </w:rPr>
        <w:t>в 11</w:t>
      </w:r>
      <w:r w:rsidR="0005468E">
        <w:rPr>
          <w:color w:val="000000"/>
        </w:rPr>
        <w:t xml:space="preserve"> </w:t>
      </w:r>
      <w:r w:rsidR="0005468E" w:rsidRPr="00963981">
        <w:rPr>
          <w:color w:val="000000"/>
        </w:rPr>
        <w:t>классе соответственно.</w:t>
      </w:r>
    </w:p>
    <w:p w:rsidR="00FB7BE3" w:rsidRDefault="00FB7BE3" w:rsidP="00FB7BE3">
      <w:pPr>
        <w:pStyle w:val="ab"/>
        <w:widowControl/>
        <w:spacing w:after="0" w:line="100" w:lineRule="atLeast"/>
        <w:rPr>
          <w:rFonts w:ascii="Times New Roman" w:hAnsi="Times New Roman"/>
          <w:b/>
          <w:color w:val="000000"/>
          <w:sz w:val="24"/>
        </w:rPr>
      </w:pPr>
    </w:p>
    <w:p w:rsidR="00FB7BE3" w:rsidRDefault="00FB7BE3" w:rsidP="0089358F">
      <w:pPr>
        <w:pStyle w:val="ab"/>
        <w:widowControl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0A401C" w:rsidRDefault="000A401C" w:rsidP="0089358F">
      <w:pPr>
        <w:pStyle w:val="ab"/>
        <w:widowControl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0A401C" w:rsidRDefault="000A401C" w:rsidP="0089358F">
      <w:pPr>
        <w:pStyle w:val="ab"/>
        <w:widowControl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3D1784" w:rsidRPr="00B93A93" w:rsidRDefault="003D1784" w:rsidP="00FB7BE3">
      <w:pPr>
        <w:pStyle w:val="ab"/>
        <w:widowControl/>
        <w:spacing w:after="0" w:line="100" w:lineRule="atLeast"/>
        <w:rPr>
          <w:rFonts w:ascii="Times New Roman" w:hAnsi="Times New Roman"/>
          <w:b/>
          <w:color w:val="000000"/>
          <w:sz w:val="24"/>
        </w:rPr>
      </w:pPr>
    </w:p>
    <w:p w:rsidR="00B60F47" w:rsidRPr="00B60F47" w:rsidRDefault="00B60F47" w:rsidP="00B60F47">
      <w:pPr>
        <w:pStyle w:val="ab"/>
        <w:widowControl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4.</w:t>
      </w:r>
      <w:r w:rsidR="00DD6BED">
        <w:rPr>
          <w:rFonts w:ascii="Times New Roman" w:hAnsi="Times New Roman" w:cs="Times New Roman"/>
          <w:b/>
          <w:color w:val="000000"/>
          <w:sz w:val="24"/>
        </w:rPr>
        <w:t>Содержание учебного предмета</w:t>
      </w:r>
    </w:p>
    <w:p w:rsidR="008F755B" w:rsidRPr="009D79DD" w:rsidRDefault="008F755B" w:rsidP="008F755B">
      <w:pPr>
        <w:spacing w:line="360" w:lineRule="auto"/>
        <w:rPr>
          <w:b/>
        </w:rPr>
      </w:pPr>
      <w:r w:rsidRPr="00924F1C">
        <w:rPr>
          <w:b/>
        </w:rPr>
        <w:t xml:space="preserve">           </w:t>
      </w:r>
      <w:r w:rsidRPr="00511205">
        <w:rPr>
          <w:b/>
        </w:rPr>
        <w:t>Таблица тематического распределени</w:t>
      </w:r>
      <w:r>
        <w:rPr>
          <w:b/>
        </w:rPr>
        <w:t xml:space="preserve">я количества часов по классам </w:t>
      </w:r>
      <w:r w:rsidRPr="00511205">
        <w:rPr>
          <w:b/>
        </w:rPr>
        <w:t>10,11.</w:t>
      </w:r>
    </w:p>
    <w:tbl>
      <w:tblPr>
        <w:tblStyle w:val="a8"/>
        <w:tblW w:w="10490" w:type="dxa"/>
        <w:tblInd w:w="-416" w:type="dxa"/>
        <w:tblLayout w:type="fixed"/>
        <w:tblLook w:val="04A0"/>
      </w:tblPr>
      <w:tblGrid>
        <w:gridCol w:w="993"/>
        <w:gridCol w:w="5810"/>
        <w:gridCol w:w="994"/>
        <w:gridCol w:w="850"/>
        <w:gridCol w:w="850"/>
        <w:gridCol w:w="993"/>
      </w:tblGrid>
      <w:tr w:rsidR="008F755B" w:rsidRPr="008F755B" w:rsidTr="001F1763">
        <w:trPr>
          <w:trHeight w:val="383"/>
        </w:trPr>
        <w:tc>
          <w:tcPr>
            <w:tcW w:w="993" w:type="dxa"/>
            <w:vMerge w:val="restart"/>
          </w:tcPr>
          <w:p w:rsidR="008F755B" w:rsidRPr="008F755B" w:rsidRDefault="008F755B" w:rsidP="001F1763">
            <w:pPr>
              <w:spacing w:line="360" w:lineRule="auto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 xml:space="preserve">№ </w:t>
            </w:r>
            <w:proofErr w:type="spellStart"/>
            <w:r w:rsidRPr="008F755B">
              <w:rPr>
                <w:sz w:val="24"/>
                <w:szCs w:val="24"/>
              </w:rPr>
              <w:t>п\</w:t>
            </w:r>
            <w:proofErr w:type="gramStart"/>
            <w:r w:rsidRPr="008F755B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10" w:type="dxa"/>
            <w:vMerge w:val="restart"/>
          </w:tcPr>
          <w:p w:rsidR="008F755B" w:rsidRPr="008F755B" w:rsidRDefault="008F755B" w:rsidP="001F176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Разделы, темы</w:t>
            </w:r>
          </w:p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4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Количество часов</w:t>
            </w:r>
          </w:p>
        </w:tc>
      </w:tr>
      <w:tr w:rsidR="008F755B" w:rsidRPr="008F755B" w:rsidTr="001F1763">
        <w:trPr>
          <w:trHeight w:val="188"/>
        </w:trPr>
        <w:tc>
          <w:tcPr>
            <w:tcW w:w="993" w:type="dxa"/>
            <w:vMerge/>
          </w:tcPr>
          <w:p w:rsidR="008F755B" w:rsidRPr="008F755B" w:rsidRDefault="008F755B" w:rsidP="001F17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10" w:type="dxa"/>
            <w:vMerge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8F755B" w:rsidRPr="008F755B" w:rsidRDefault="008F755B" w:rsidP="001F1763">
            <w:pPr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Авторская программа по классам</w:t>
            </w:r>
          </w:p>
        </w:tc>
        <w:tc>
          <w:tcPr>
            <w:tcW w:w="1843" w:type="dxa"/>
            <w:gridSpan w:val="2"/>
          </w:tcPr>
          <w:p w:rsidR="008F755B" w:rsidRPr="008F755B" w:rsidRDefault="008F755B" w:rsidP="001F1763">
            <w:pPr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Рабочая программа по классам</w:t>
            </w:r>
          </w:p>
        </w:tc>
      </w:tr>
      <w:tr w:rsidR="008F755B" w:rsidRPr="008F755B" w:rsidTr="001F1763">
        <w:trPr>
          <w:trHeight w:val="187"/>
        </w:trPr>
        <w:tc>
          <w:tcPr>
            <w:tcW w:w="993" w:type="dxa"/>
            <w:vMerge/>
          </w:tcPr>
          <w:p w:rsidR="008F755B" w:rsidRPr="008F755B" w:rsidRDefault="008F755B" w:rsidP="001F17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10" w:type="dxa"/>
            <w:vMerge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11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M-I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Основы безопасности личности, общества и государства.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4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Р-1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Основы комплексной безопасности.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2</w:t>
            </w:r>
          </w:p>
        </w:tc>
      </w:tr>
      <w:tr w:rsidR="008F755B" w:rsidRPr="008F755B" w:rsidTr="001F1763">
        <w:trPr>
          <w:trHeight w:val="611"/>
        </w:trPr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повсе</w:t>
            </w: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дневной жизни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2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Личная безопасность в условиях чрезвычай</w:t>
            </w: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ных ситуаций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-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Современный комплекс проблем безопаснос</w:t>
            </w: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ти социального характера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P-</w:t>
            </w:r>
            <w:r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Защита населения Российской Федерации от чрезвычайных ситуаций.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2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Нормативно-правовая база Российской Фе</w:t>
            </w: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дерации по обеспечению безопасности лич</w:t>
            </w: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ности, общества и государства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171D6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Организационные основы борьбы с терро</w:t>
            </w: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ризмом и наркобизнесом в Российской Фе</w:t>
            </w: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дерации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171D6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af6"/>
                <w:rFonts w:ascii="Times New Roman" w:hAnsi="Times New Roman" w:cs="Times New Roman"/>
                <w:sz w:val="24"/>
                <w:szCs w:val="24"/>
                <w:lang w:val="en-US"/>
              </w:rPr>
              <w:t>M-II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Основы медицинских знаний и здорового образа жизни.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9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Р-3.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3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right="3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Fonts w:ascii="Times New Roman" w:hAnsi="Times New Roman" w:cs="Times New Roman"/>
                <w:sz w:val="24"/>
                <w:szCs w:val="24"/>
              </w:rPr>
              <w:t xml:space="preserve">Тем  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171D6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Нравственность и здоровье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171D6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171D6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P-</w:t>
            </w:r>
            <w:r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0A401C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6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9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0A401C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6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af6"/>
                <w:rFonts w:ascii="Times New Roman" w:hAnsi="Times New Roman" w:cs="Times New Roman"/>
                <w:sz w:val="24"/>
                <w:szCs w:val="24"/>
                <w:lang w:val="en-US"/>
              </w:rPr>
              <w:t>M-III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Обеспечение военной безопасности госу</w:t>
            </w:r>
            <w:r w:rsidRPr="008F755B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softHyphen/>
              <w:t>дарства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F755B" w:rsidRPr="008F755B" w:rsidRDefault="001D5CE3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P-</w:t>
            </w:r>
            <w:r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F755B" w:rsidRPr="008F755B" w:rsidRDefault="001D5CE3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10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10</w:t>
            </w:r>
          </w:p>
        </w:tc>
        <w:tc>
          <w:tcPr>
            <w:tcW w:w="5810" w:type="dxa"/>
          </w:tcPr>
          <w:p w:rsidR="008F755B" w:rsidRPr="008F755B" w:rsidRDefault="001D5CE3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Состояние и тенденции развития современного мира и России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1D5CE3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11</w:t>
            </w:r>
          </w:p>
        </w:tc>
        <w:tc>
          <w:tcPr>
            <w:tcW w:w="5810" w:type="dxa"/>
          </w:tcPr>
          <w:p w:rsidR="008F755B" w:rsidRPr="008F755B" w:rsidRDefault="00275DC7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Факторы и источники угроз национальной и военной безопасности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275DC7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12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Вооруженные Силы Российской Федерации — основа обороны государства</w:t>
            </w:r>
            <w:r w:rsidR="00275DC7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 Военная политика  Российской Федерации в современных условиях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F755B" w:rsidRPr="008F755B" w:rsidRDefault="00275DC7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2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13</w:t>
            </w:r>
          </w:p>
        </w:tc>
        <w:tc>
          <w:tcPr>
            <w:tcW w:w="5810" w:type="dxa"/>
          </w:tcPr>
          <w:p w:rsidR="008F755B" w:rsidRPr="008F755B" w:rsidRDefault="00275DC7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Вооружённые Силы Российской </w:t>
            </w:r>
            <w:proofErr w:type="spellStart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Start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ругие</w:t>
            </w:r>
            <w:proofErr w:type="spellEnd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войска и воинские формирования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275DC7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Тема 14</w:t>
            </w:r>
          </w:p>
        </w:tc>
        <w:tc>
          <w:tcPr>
            <w:tcW w:w="5810" w:type="dxa"/>
          </w:tcPr>
          <w:p w:rsidR="008F755B" w:rsidRPr="008F755B" w:rsidRDefault="00275DC7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История создания ВС </w:t>
            </w:r>
            <w:proofErr w:type="spellStart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Start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и рода войск ВС РФ.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275DC7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15</w:t>
            </w:r>
          </w:p>
        </w:tc>
        <w:tc>
          <w:tcPr>
            <w:tcW w:w="5810" w:type="dxa"/>
          </w:tcPr>
          <w:p w:rsidR="008F755B" w:rsidRPr="008F755B" w:rsidRDefault="00275DC7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Воинские символы традиции и ритуалы в </w:t>
            </w:r>
            <w:proofErr w:type="gramStart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F755B" w:rsidRPr="008F755B" w:rsidRDefault="00275DC7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2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16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Воинская обязанность</w:t>
            </w:r>
            <w:r w:rsidR="003D5AB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. Основные направления развития и строительства </w:t>
            </w:r>
            <w:proofErr w:type="gramStart"/>
            <w:r w:rsidR="003D5AB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3D5AB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6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3D5ABA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0" w:type="dxa"/>
          </w:tcPr>
          <w:p w:rsidR="008F755B" w:rsidRPr="008F755B" w:rsidRDefault="003D5ABA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 xml:space="preserve"> Правовые о</w:t>
            </w:r>
            <w:r w:rsidR="008F755B" w:rsidRPr="008F755B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сновы военной службы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11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17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3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18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Военнослужащий — вооруженный защитник Отечества. Честь и достоинство воина Во</w:t>
            </w: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оруженных Сил Российской Федерации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4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19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Ритуалы Вооруженных Сил Российской Фе</w:t>
            </w: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дерации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2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20</w:t>
            </w:r>
          </w:p>
        </w:tc>
        <w:tc>
          <w:tcPr>
            <w:tcW w:w="5810" w:type="dxa"/>
          </w:tcPr>
          <w:p w:rsidR="008F755B" w:rsidRPr="008F755B" w:rsidRDefault="003D5ABA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Воинская обязанность. Подготовка граждан к военной </w:t>
            </w:r>
            <w:proofErr w:type="spellStart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службе</w:t>
            </w:r>
            <w:proofErr w:type="gramStart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</w:t>
            </w:r>
            <w:r w:rsidR="008F755B"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F755B"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рохождение</w:t>
            </w:r>
            <w:proofErr w:type="spellEnd"/>
            <w:r w:rsidR="008F755B"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военной службы по призыву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1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21</w:t>
            </w:r>
          </w:p>
        </w:tc>
        <w:tc>
          <w:tcPr>
            <w:tcW w:w="5810" w:type="dxa"/>
          </w:tcPr>
          <w:p w:rsidR="008F755B" w:rsidRPr="008F755B" w:rsidRDefault="003D5ABA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Поступление на военную службу по контракту. Прохождение</w:t>
            </w:r>
            <w:r w:rsidR="008F755B"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военной службы по контракту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 Альтернативная гражданская служба.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1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22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Размещение и быт военнослужащих</w:t>
            </w:r>
            <w:r w:rsidR="003D5AB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. Воинские должности и </w:t>
            </w:r>
            <w:proofErr w:type="spellStart"/>
            <w:r w:rsidR="003D5AB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звания</w:t>
            </w:r>
            <w:proofErr w:type="gramStart"/>
            <w:r w:rsidR="003D5AB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3D5AB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оенная</w:t>
            </w:r>
            <w:proofErr w:type="spellEnd"/>
            <w:r w:rsidR="003D5AB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форма и знаки различия военнослужащих ВС РФ.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3D5ABA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23</w:t>
            </w:r>
          </w:p>
        </w:tc>
        <w:tc>
          <w:tcPr>
            <w:tcW w:w="5810" w:type="dxa"/>
          </w:tcPr>
          <w:p w:rsidR="008F755B" w:rsidRPr="008F755B" w:rsidRDefault="004E0E40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- профессиональная</w:t>
            </w:r>
            <w:proofErr w:type="gramEnd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4E0E40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24</w:t>
            </w:r>
          </w:p>
        </w:tc>
        <w:tc>
          <w:tcPr>
            <w:tcW w:w="5810" w:type="dxa"/>
          </w:tcPr>
          <w:p w:rsidR="008F755B" w:rsidRPr="008F755B" w:rsidRDefault="004E0E40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Порядок подготовки и поступления в высшие </w:t>
            </w:r>
            <w:proofErr w:type="spellStart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учебные заведения </w:t>
            </w:r>
            <w:proofErr w:type="gramStart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4E0E40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25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4E0E40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26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4E0E40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27</w:t>
            </w: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4E0E40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8F755B" w:rsidRPr="008F755B" w:rsidRDefault="008F755B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tabs>
                <w:tab w:val="left" w:pos="3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0" w:type="dxa"/>
          </w:tcPr>
          <w:p w:rsidR="008F755B" w:rsidRPr="008F755B" w:rsidRDefault="008F755B" w:rsidP="001F1763">
            <w:pPr>
              <w:tabs>
                <w:tab w:val="left" w:pos="368"/>
              </w:tabs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Учебные сборы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  <w:lang w:val="en-US"/>
              </w:rPr>
              <w:t>35</w:t>
            </w:r>
            <w:r w:rsidRPr="008F755B"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  <w:lang w:val="en-US"/>
              </w:rPr>
              <w:t>35</w:t>
            </w:r>
            <w:r w:rsidRPr="008F755B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755B">
              <w:rPr>
                <w:sz w:val="24"/>
                <w:szCs w:val="24"/>
              </w:rPr>
              <w:t>-</w:t>
            </w:r>
          </w:p>
        </w:tc>
      </w:tr>
      <w:tr w:rsidR="008F755B" w:rsidRPr="008F755B" w:rsidTr="001F1763">
        <w:tc>
          <w:tcPr>
            <w:tcW w:w="993" w:type="dxa"/>
          </w:tcPr>
          <w:p w:rsidR="008F755B" w:rsidRPr="008F755B" w:rsidRDefault="008F755B" w:rsidP="001F1763">
            <w:pPr>
              <w:tabs>
                <w:tab w:val="left" w:pos="3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0" w:type="dxa"/>
          </w:tcPr>
          <w:p w:rsidR="008F755B" w:rsidRPr="008F755B" w:rsidRDefault="008F755B" w:rsidP="001F1763">
            <w:pPr>
              <w:tabs>
                <w:tab w:val="left" w:pos="368"/>
              </w:tabs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94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70+35</w:t>
            </w:r>
          </w:p>
        </w:tc>
        <w:tc>
          <w:tcPr>
            <w:tcW w:w="850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8F755B" w:rsidRPr="008F755B" w:rsidRDefault="001D5CE3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8F755B" w:rsidRPr="008F755B">
              <w:rPr>
                <w:b/>
                <w:sz w:val="24"/>
                <w:szCs w:val="24"/>
              </w:rPr>
              <w:t>+35</w:t>
            </w:r>
          </w:p>
        </w:tc>
        <w:tc>
          <w:tcPr>
            <w:tcW w:w="993" w:type="dxa"/>
          </w:tcPr>
          <w:p w:rsidR="008F755B" w:rsidRPr="008F755B" w:rsidRDefault="008F755B" w:rsidP="001F176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F755B">
              <w:rPr>
                <w:b/>
                <w:sz w:val="24"/>
                <w:szCs w:val="24"/>
              </w:rPr>
              <w:t>34</w:t>
            </w:r>
          </w:p>
        </w:tc>
      </w:tr>
    </w:tbl>
    <w:p w:rsidR="00521537" w:rsidRPr="008F755B" w:rsidRDefault="00521537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3D1784" w:rsidRDefault="003D1784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3D1784" w:rsidRDefault="003D1784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3D1784" w:rsidRDefault="003D1784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8F755B" w:rsidRDefault="008F755B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8F755B" w:rsidRDefault="008F755B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8F755B" w:rsidRDefault="008F755B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8F755B" w:rsidRDefault="008F755B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8F755B" w:rsidRDefault="008F755B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8F755B" w:rsidRDefault="008F755B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8F755B" w:rsidRDefault="008F755B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8F755B" w:rsidRDefault="008F755B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8F755B" w:rsidRDefault="008F755B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8F755B" w:rsidRDefault="008F755B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FB7BE3" w:rsidRDefault="00FB7BE3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575E93" w:rsidRDefault="00575E93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3D1784" w:rsidRPr="00952127" w:rsidRDefault="003D1784" w:rsidP="00B93A93">
      <w:pPr>
        <w:pStyle w:val="ab"/>
        <w:widowControl/>
        <w:spacing w:after="0" w:line="270" w:lineRule="atLeast"/>
        <w:rPr>
          <w:rFonts w:ascii="Times New Roman" w:hAnsi="Times New Roman" w:cs="Times New Roman"/>
          <w:b/>
          <w:color w:val="C00000"/>
          <w:sz w:val="24"/>
        </w:rPr>
      </w:pPr>
    </w:p>
    <w:p w:rsidR="00BE3EC1" w:rsidRPr="00B93A93" w:rsidRDefault="00BE3EC1" w:rsidP="00B93A93">
      <w:pPr>
        <w:spacing w:line="360" w:lineRule="auto"/>
      </w:pPr>
    </w:p>
    <w:p w:rsidR="00B93A93" w:rsidRDefault="00952127" w:rsidP="000D26A4">
      <w:pPr>
        <w:spacing w:line="360" w:lineRule="auto"/>
        <w:jc w:val="center"/>
        <w:rPr>
          <w:b/>
        </w:rPr>
      </w:pPr>
      <w:r>
        <w:rPr>
          <w:b/>
        </w:rPr>
        <w:t>5</w:t>
      </w:r>
      <w:r w:rsidR="009F0A99">
        <w:rPr>
          <w:b/>
        </w:rPr>
        <w:t xml:space="preserve">.  Тематическое планирование </w:t>
      </w:r>
    </w:p>
    <w:tbl>
      <w:tblPr>
        <w:tblStyle w:val="a8"/>
        <w:tblW w:w="11057" w:type="dxa"/>
        <w:tblInd w:w="-1168" w:type="dxa"/>
        <w:tblLayout w:type="fixed"/>
        <w:tblLook w:val="04A0"/>
      </w:tblPr>
      <w:tblGrid>
        <w:gridCol w:w="1985"/>
        <w:gridCol w:w="2977"/>
        <w:gridCol w:w="709"/>
        <w:gridCol w:w="708"/>
        <w:gridCol w:w="4678"/>
      </w:tblGrid>
      <w:tr w:rsidR="000D26A4" w:rsidTr="00123F5B">
        <w:tc>
          <w:tcPr>
            <w:tcW w:w="1985" w:type="dxa"/>
            <w:vMerge w:val="restart"/>
          </w:tcPr>
          <w:p w:rsidR="000D26A4" w:rsidRPr="004A186E" w:rsidRDefault="00C9206F" w:rsidP="000D26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Модули и р</w:t>
            </w:r>
            <w:r w:rsidR="0065691D">
              <w:rPr>
                <w:b/>
                <w:sz w:val="24"/>
                <w:szCs w:val="24"/>
              </w:rPr>
              <w:t>азделы программы</w:t>
            </w:r>
          </w:p>
        </w:tc>
        <w:tc>
          <w:tcPr>
            <w:tcW w:w="2977" w:type="dxa"/>
            <w:vMerge w:val="restart"/>
          </w:tcPr>
          <w:p w:rsidR="000D26A4" w:rsidRPr="004A186E" w:rsidRDefault="00C9206F" w:rsidP="000D26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Темы, входящие в данный раздел</w:t>
            </w:r>
          </w:p>
        </w:tc>
        <w:tc>
          <w:tcPr>
            <w:tcW w:w="1417" w:type="dxa"/>
            <w:gridSpan w:val="2"/>
          </w:tcPr>
          <w:p w:rsidR="000D26A4" w:rsidRPr="004A186E" w:rsidRDefault="000D26A4" w:rsidP="000D26A4">
            <w:pPr>
              <w:jc w:val="center"/>
              <w:rPr>
                <w:b/>
              </w:rPr>
            </w:pPr>
            <w:r w:rsidRPr="004A186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vMerge w:val="restart"/>
          </w:tcPr>
          <w:p w:rsidR="000D26A4" w:rsidRPr="004A186E" w:rsidRDefault="00C9206F" w:rsidP="000D26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содержание по темам</w:t>
            </w:r>
          </w:p>
        </w:tc>
      </w:tr>
      <w:tr w:rsidR="0065691D" w:rsidTr="00D21103">
        <w:tc>
          <w:tcPr>
            <w:tcW w:w="1985" w:type="dxa"/>
            <w:vMerge/>
          </w:tcPr>
          <w:p w:rsidR="0065691D" w:rsidRDefault="0065691D" w:rsidP="00DD6BED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65691D" w:rsidRDefault="0065691D" w:rsidP="00DD6BED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65691D" w:rsidRPr="000D26A4" w:rsidRDefault="005F219A" w:rsidP="000D26A4">
            <w:pPr>
              <w:ind w:right="14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26E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5691D" w:rsidRPr="000D26A4" w:rsidRDefault="005F219A" w:rsidP="00DD6B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  <w:vMerge/>
          </w:tcPr>
          <w:p w:rsidR="0065691D" w:rsidRDefault="0065691D" w:rsidP="00DD6BED">
            <w:pPr>
              <w:rPr>
                <w:b/>
                <w:sz w:val="32"/>
                <w:szCs w:val="32"/>
              </w:rPr>
            </w:pPr>
          </w:p>
        </w:tc>
      </w:tr>
      <w:tr w:rsidR="0065691D" w:rsidTr="00D21103">
        <w:tc>
          <w:tcPr>
            <w:tcW w:w="4962" w:type="dxa"/>
            <w:gridSpan w:val="2"/>
          </w:tcPr>
          <w:p w:rsidR="0065691D" w:rsidRPr="00B4639B" w:rsidRDefault="00C9206F" w:rsidP="00C9206F">
            <w:pPr>
              <w:rPr>
                <w:b/>
                <w:i/>
                <w:sz w:val="28"/>
                <w:szCs w:val="28"/>
              </w:rPr>
            </w:pPr>
            <w:r w:rsidRPr="00B4639B">
              <w:rPr>
                <w:b/>
                <w:sz w:val="28"/>
                <w:szCs w:val="28"/>
                <w:lang w:eastAsia="en-US"/>
              </w:rPr>
              <w:t>М -1. Основы безопасности личности, общества и государства</w:t>
            </w:r>
          </w:p>
        </w:tc>
        <w:tc>
          <w:tcPr>
            <w:tcW w:w="709" w:type="dxa"/>
            <w:tcBorders>
              <w:bottom w:val="nil"/>
            </w:tcBorders>
          </w:tcPr>
          <w:p w:rsidR="0065691D" w:rsidRPr="0058310B" w:rsidRDefault="00FB3E90" w:rsidP="0058310B">
            <w:pPr>
              <w:ind w:right="14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65691D" w:rsidRPr="009E43AE" w:rsidRDefault="005D181E" w:rsidP="00DD6B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5691D" w:rsidRDefault="0065691D" w:rsidP="00DD6BED">
            <w:pPr>
              <w:rPr>
                <w:b/>
                <w:sz w:val="32"/>
                <w:szCs w:val="32"/>
              </w:rPr>
            </w:pPr>
          </w:p>
        </w:tc>
      </w:tr>
      <w:tr w:rsidR="008246ED" w:rsidTr="00D21103">
        <w:trPr>
          <w:trHeight w:val="1880"/>
        </w:trPr>
        <w:tc>
          <w:tcPr>
            <w:tcW w:w="1985" w:type="dxa"/>
            <w:vMerge w:val="restart"/>
          </w:tcPr>
          <w:p w:rsidR="008246ED" w:rsidRPr="00BD0B2B" w:rsidRDefault="008246ED" w:rsidP="0055767B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Р-1. </w:t>
            </w:r>
            <w:r w:rsidRPr="0055767B">
              <w:rPr>
                <w:b/>
                <w:sz w:val="24"/>
                <w:szCs w:val="24"/>
                <w:lang w:eastAsia="en-US"/>
              </w:rPr>
              <w:t>Основы комплексной безопасности.</w:t>
            </w:r>
          </w:p>
          <w:p w:rsidR="008246ED" w:rsidRDefault="008246ED" w:rsidP="00DD6BED">
            <w:pPr>
              <w:rPr>
                <w:b/>
                <w:sz w:val="24"/>
                <w:szCs w:val="24"/>
              </w:rPr>
            </w:pPr>
          </w:p>
          <w:p w:rsidR="008246ED" w:rsidRDefault="008246ED" w:rsidP="00DD6BED">
            <w:pPr>
              <w:rPr>
                <w:b/>
                <w:sz w:val="32"/>
                <w:szCs w:val="32"/>
              </w:rPr>
            </w:pPr>
          </w:p>
          <w:p w:rsidR="008246ED" w:rsidRPr="00720055" w:rsidRDefault="008246ED" w:rsidP="00720055">
            <w:pPr>
              <w:rPr>
                <w:sz w:val="32"/>
                <w:szCs w:val="32"/>
              </w:rPr>
            </w:pPr>
          </w:p>
          <w:p w:rsidR="008246ED" w:rsidRPr="00720055" w:rsidRDefault="008246ED" w:rsidP="00720055">
            <w:pPr>
              <w:rPr>
                <w:sz w:val="32"/>
                <w:szCs w:val="32"/>
              </w:rPr>
            </w:pPr>
          </w:p>
          <w:p w:rsidR="008246ED" w:rsidRPr="00720055" w:rsidRDefault="008246ED" w:rsidP="00720055">
            <w:pPr>
              <w:rPr>
                <w:sz w:val="32"/>
                <w:szCs w:val="32"/>
              </w:rPr>
            </w:pPr>
          </w:p>
          <w:p w:rsidR="008246ED" w:rsidRPr="00720055" w:rsidRDefault="008246ED" w:rsidP="00720055">
            <w:pPr>
              <w:rPr>
                <w:sz w:val="32"/>
                <w:szCs w:val="32"/>
              </w:rPr>
            </w:pPr>
          </w:p>
          <w:p w:rsidR="008246ED" w:rsidRPr="00720055" w:rsidRDefault="008246ED" w:rsidP="00720055">
            <w:pPr>
              <w:rPr>
                <w:sz w:val="32"/>
                <w:szCs w:val="32"/>
              </w:rPr>
            </w:pPr>
          </w:p>
          <w:p w:rsidR="008246ED" w:rsidRPr="00720055" w:rsidRDefault="008246ED" w:rsidP="00720055">
            <w:pPr>
              <w:rPr>
                <w:sz w:val="32"/>
                <w:szCs w:val="32"/>
              </w:rPr>
            </w:pPr>
          </w:p>
          <w:p w:rsidR="008246ED" w:rsidRPr="00720055" w:rsidRDefault="008246ED" w:rsidP="00720055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8246ED" w:rsidRPr="007910D7" w:rsidRDefault="008246ED" w:rsidP="007910D7">
            <w:pPr>
              <w:rPr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Тема-1. </w:t>
            </w:r>
            <w:r w:rsidRPr="007910D7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Обеспечение личной безопасности в повсе</w:t>
            </w:r>
            <w:r w:rsidRPr="007910D7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дневной жизни</w:t>
            </w:r>
          </w:p>
          <w:p w:rsidR="008246ED" w:rsidRPr="007910D7" w:rsidRDefault="008246ED" w:rsidP="00E031D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246ED" w:rsidRPr="009E43AE" w:rsidRDefault="008246ED" w:rsidP="001D6681">
            <w:pPr>
              <w:ind w:right="14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246ED" w:rsidRPr="009E43AE" w:rsidRDefault="008246ED" w:rsidP="001D6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246ED" w:rsidRPr="008246ED" w:rsidRDefault="008246ED" w:rsidP="008246ED">
            <w:pPr>
              <w:rPr>
                <w:b/>
                <w:i/>
                <w:sz w:val="24"/>
                <w:szCs w:val="24"/>
              </w:rPr>
            </w:pPr>
            <w:r w:rsidRPr="008246ED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Автономное пребывание человека в природной среде.</w:t>
            </w:r>
            <w:r w:rsidRPr="008246ED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6ED">
              <w:rPr>
                <w:iCs/>
                <w:sz w:val="24"/>
                <w:szCs w:val="24"/>
              </w:rPr>
              <w:t>Практическая подготовка к автономному пребыванию в природной среде.</w:t>
            </w:r>
          </w:p>
          <w:p w:rsidR="008246ED" w:rsidRPr="008246ED" w:rsidRDefault="008246ED" w:rsidP="008246ED">
            <w:pPr>
              <w:pStyle w:val="230"/>
              <w:shd w:val="clear" w:color="auto" w:fill="auto"/>
              <w:tabs>
                <w:tab w:val="left" w:pos="923"/>
              </w:tabs>
              <w:spacing w:line="240" w:lineRule="auto"/>
              <w:ind w:right="40"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Обеспечение личной безопасности на дорогах. Пожарная безопасность. Права и обязанности граждан в области пожарной безопасности. Правила личной безопасности при пожаре. Обеспечение личной безопасности на водоемах в раз</w:t>
            </w:r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личное время года. Обеспечение личной безопасности в различных быто</w:t>
            </w:r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вых ситуациях</w:t>
            </w:r>
            <w:r w:rsidRPr="008246ED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Обеспечение личной безопасности в </w:t>
            </w:r>
            <w:proofErr w:type="gramStart"/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криминогенных си</w:t>
            </w:r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туациях</w:t>
            </w:r>
            <w:proofErr w:type="gramEnd"/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Правила личной безопасности при угрозе террористи</w:t>
            </w:r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ческого акта. Уголовная ответственность за участие в террорис</w:t>
            </w:r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тической деятельности.</w:t>
            </w:r>
          </w:p>
        </w:tc>
      </w:tr>
      <w:tr w:rsidR="008246ED" w:rsidTr="00123F5B">
        <w:trPr>
          <w:trHeight w:val="2362"/>
        </w:trPr>
        <w:tc>
          <w:tcPr>
            <w:tcW w:w="1985" w:type="dxa"/>
            <w:vMerge/>
          </w:tcPr>
          <w:p w:rsidR="008246ED" w:rsidRPr="00982495" w:rsidRDefault="008246ED" w:rsidP="00DD6BED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8246ED" w:rsidRPr="008246ED" w:rsidRDefault="008246ED" w:rsidP="008246ED">
            <w:pPr>
              <w:pStyle w:val="3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ED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246ED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Личная безопасность в условиях чрезвычай</w:t>
            </w:r>
            <w:r w:rsidRPr="008246ED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ных ситуаций</w:t>
            </w: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246ED" w:rsidRPr="008246ED" w:rsidRDefault="008246ED" w:rsidP="001D6681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246ED" w:rsidRPr="008246ED" w:rsidRDefault="008246ED" w:rsidP="001D6681">
            <w:pPr>
              <w:jc w:val="center"/>
              <w:rPr>
                <w:b/>
                <w:sz w:val="24"/>
                <w:szCs w:val="24"/>
              </w:rPr>
            </w:pPr>
            <w:r w:rsidRPr="008246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8246ED" w:rsidRPr="008246ED" w:rsidRDefault="008246ED" w:rsidP="008246ED">
            <w:pPr>
              <w:pStyle w:val="230"/>
              <w:shd w:val="clear" w:color="auto" w:fill="auto"/>
              <w:tabs>
                <w:tab w:val="left" w:pos="779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Чрезвычайные ситуации природного характера, причины их возникновения и возможные последствия. Рекомендации населению по обеспечению личной безо</w:t>
            </w:r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пасности в условиях чрезвычайной ситуации природного харак</w:t>
            </w:r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 xml:space="preserve">тера. </w:t>
            </w:r>
          </w:p>
          <w:p w:rsidR="008246ED" w:rsidRPr="008246ED" w:rsidRDefault="008246ED" w:rsidP="008246ED">
            <w:pPr>
              <w:pStyle w:val="230"/>
              <w:shd w:val="clear" w:color="auto" w:fill="auto"/>
              <w:tabs>
                <w:tab w:val="left" w:pos="77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Чрезвычайные ситуации техногенного характера, при</w:t>
            </w:r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чины их возникновения и возможные последствия.</w:t>
            </w:r>
          </w:p>
          <w:p w:rsidR="008246ED" w:rsidRPr="008246ED" w:rsidRDefault="008246ED" w:rsidP="008246ED">
            <w:pPr>
              <w:pStyle w:val="230"/>
              <w:shd w:val="clear" w:color="auto" w:fill="auto"/>
              <w:tabs>
                <w:tab w:val="left" w:pos="77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Рекомендации населению по обеспечению личной безо</w:t>
            </w:r>
            <w:r w:rsidRPr="008246E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пасности в условиях чрезвычайных ситуаций техногенного характера.</w:t>
            </w:r>
          </w:p>
          <w:p w:rsidR="008246ED" w:rsidRPr="008246ED" w:rsidRDefault="008246ED" w:rsidP="008246ED">
            <w:pPr>
              <w:pStyle w:val="230"/>
              <w:shd w:val="clear" w:color="auto" w:fill="auto"/>
              <w:tabs>
                <w:tab w:val="left" w:pos="836"/>
              </w:tabs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ED" w:rsidTr="00123F5B">
        <w:trPr>
          <w:trHeight w:val="2362"/>
        </w:trPr>
        <w:tc>
          <w:tcPr>
            <w:tcW w:w="1985" w:type="dxa"/>
            <w:vMerge/>
          </w:tcPr>
          <w:p w:rsidR="008246ED" w:rsidRPr="00982495" w:rsidRDefault="008246ED" w:rsidP="00DD6BED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1D6681" w:rsidRDefault="008246ED" w:rsidP="001F17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ED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Тема 3. Современный комплекс проблем безопаснос</w:t>
            </w:r>
            <w:r w:rsidRPr="008246ED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 социального характера.</w:t>
            </w:r>
          </w:p>
          <w:p w:rsidR="001D6681" w:rsidRPr="001D6681" w:rsidRDefault="001D6681" w:rsidP="001D6681">
            <w:pPr>
              <w:rPr>
                <w:lang w:eastAsia="en-US"/>
              </w:rPr>
            </w:pPr>
          </w:p>
          <w:p w:rsidR="001D6681" w:rsidRPr="001D6681" w:rsidRDefault="001D6681" w:rsidP="001D6681">
            <w:pPr>
              <w:rPr>
                <w:lang w:eastAsia="en-US"/>
              </w:rPr>
            </w:pPr>
          </w:p>
          <w:p w:rsidR="001D6681" w:rsidRPr="001D6681" w:rsidRDefault="001D6681" w:rsidP="001D6681">
            <w:pPr>
              <w:rPr>
                <w:lang w:eastAsia="en-US"/>
              </w:rPr>
            </w:pPr>
          </w:p>
          <w:p w:rsidR="001D6681" w:rsidRDefault="001D6681" w:rsidP="001D6681">
            <w:pPr>
              <w:rPr>
                <w:lang w:eastAsia="en-US"/>
              </w:rPr>
            </w:pPr>
          </w:p>
          <w:p w:rsidR="001D6681" w:rsidRDefault="001D6681" w:rsidP="001D6681">
            <w:pPr>
              <w:rPr>
                <w:lang w:eastAsia="en-US"/>
              </w:rPr>
            </w:pPr>
          </w:p>
          <w:p w:rsidR="008246ED" w:rsidRPr="001D6681" w:rsidRDefault="008246ED" w:rsidP="001D6681">
            <w:pPr>
              <w:jc w:val="right"/>
              <w:rPr>
                <w:lang w:eastAsia="en-US"/>
              </w:rPr>
            </w:pPr>
          </w:p>
        </w:tc>
        <w:tc>
          <w:tcPr>
            <w:tcW w:w="709" w:type="dxa"/>
          </w:tcPr>
          <w:p w:rsidR="008246ED" w:rsidRPr="0079373A" w:rsidRDefault="001D6681" w:rsidP="001D6681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</w:tcPr>
          <w:p w:rsidR="008246ED" w:rsidRPr="0079373A" w:rsidRDefault="001D6681" w:rsidP="001D6681">
            <w:pPr>
              <w:jc w:val="center"/>
              <w:rPr>
                <w:b/>
              </w:rPr>
            </w:pPr>
            <w:r w:rsidRPr="0079373A">
              <w:rPr>
                <w:b/>
              </w:rPr>
              <w:t>-</w:t>
            </w:r>
          </w:p>
        </w:tc>
        <w:tc>
          <w:tcPr>
            <w:tcW w:w="4678" w:type="dxa"/>
          </w:tcPr>
          <w:p w:rsidR="008246ED" w:rsidRPr="001D6681" w:rsidRDefault="008246ED" w:rsidP="001D6681">
            <w:pPr>
              <w:pStyle w:val="230"/>
              <w:shd w:val="clear" w:color="auto" w:fill="auto"/>
              <w:tabs>
                <w:tab w:val="left" w:pos="75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6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Военные угрозы национальной безопасности России. Характер современных войн и вооруженных. </w:t>
            </w:r>
          </w:p>
          <w:p w:rsidR="008246ED" w:rsidRPr="001D6681" w:rsidRDefault="008246ED" w:rsidP="001D6681">
            <w:pPr>
              <w:pStyle w:val="230"/>
              <w:shd w:val="clear" w:color="auto" w:fill="auto"/>
              <w:tabs>
                <w:tab w:val="left" w:pos="740"/>
              </w:tabs>
              <w:spacing w:line="240" w:lineRule="auto"/>
              <w:ind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6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Международный терроризм</w:t>
            </w:r>
            <w:r w:rsidRPr="001D6681">
              <w:rPr>
                <w:rStyle w:val="231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1D66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угроза национальной безопасности России. Виды террористических актов, их цели и способы осу</w:t>
            </w:r>
            <w:r w:rsidRPr="001D66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ществления</w:t>
            </w:r>
            <w:r w:rsidR="001D6681" w:rsidRPr="001D66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</w:t>
            </w:r>
            <w:proofErr w:type="spellStart"/>
            <w:r w:rsidR="001D6681" w:rsidRPr="001D66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Наркотизм</w:t>
            </w:r>
            <w:proofErr w:type="spellEnd"/>
            <w:r w:rsidR="001D6681" w:rsidRPr="001D66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 национальная безопасность России.</w:t>
            </w:r>
          </w:p>
          <w:p w:rsidR="008246ED" w:rsidRDefault="008246ED" w:rsidP="008246ED">
            <w:pPr>
              <w:pStyle w:val="230"/>
              <w:shd w:val="clear" w:color="auto" w:fill="auto"/>
              <w:tabs>
                <w:tab w:val="left" w:pos="760"/>
              </w:tabs>
              <w:ind w:right="40" w:firstLine="0"/>
            </w:pPr>
          </w:p>
          <w:p w:rsidR="008246ED" w:rsidRPr="008246ED" w:rsidRDefault="008246ED" w:rsidP="008246ED">
            <w:pPr>
              <w:pStyle w:val="230"/>
              <w:shd w:val="clear" w:color="auto" w:fill="auto"/>
              <w:tabs>
                <w:tab w:val="left" w:pos="779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D6681" w:rsidTr="00123F5B">
        <w:trPr>
          <w:trHeight w:val="2362"/>
        </w:trPr>
        <w:tc>
          <w:tcPr>
            <w:tcW w:w="1985" w:type="dxa"/>
            <w:vMerge w:val="restart"/>
          </w:tcPr>
          <w:p w:rsidR="001D6681" w:rsidRDefault="001D6681" w:rsidP="001D6681">
            <w:pPr>
              <w:rPr>
                <w:b/>
                <w:sz w:val="24"/>
                <w:szCs w:val="24"/>
                <w:lang w:eastAsia="en-US"/>
              </w:rPr>
            </w:pPr>
            <w:r w:rsidRPr="005B18AC">
              <w:rPr>
                <w:b/>
                <w:sz w:val="24"/>
                <w:szCs w:val="24"/>
                <w:lang w:eastAsia="en-US"/>
              </w:rPr>
              <w:lastRenderedPageBreak/>
              <w:t>Р-2.Защита населения Р.Ф. от чрезвычайных ситуаций.</w:t>
            </w:r>
          </w:p>
          <w:p w:rsidR="001D6681" w:rsidRDefault="001D6681" w:rsidP="00DD6BED">
            <w:pPr>
              <w:rPr>
                <w:b/>
                <w:sz w:val="24"/>
                <w:szCs w:val="24"/>
                <w:lang w:eastAsia="en-US"/>
              </w:rPr>
            </w:pPr>
          </w:p>
          <w:p w:rsidR="001D6681" w:rsidRDefault="001D6681" w:rsidP="00DD6BED">
            <w:pPr>
              <w:rPr>
                <w:b/>
                <w:sz w:val="24"/>
                <w:szCs w:val="24"/>
                <w:lang w:eastAsia="en-US"/>
              </w:rPr>
            </w:pPr>
          </w:p>
          <w:p w:rsidR="001D6681" w:rsidRDefault="001D6681" w:rsidP="00DD6BED">
            <w:pPr>
              <w:rPr>
                <w:b/>
                <w:sz w:val="24"/>
                <w:szCs w:val="24"/>
                <w:lang w:eastAsia="en-US"/>
              </w:rPr>
            </w:pPr>
          </w:p>
          <w:p w:rsidR="001D6681" w:rsidRDefault="001D6681" w:rsidP="00DD6BED">
            <w:pPr>
              <w:rPr>
                <w:b/>
                <w:sz w:val="24"/>
                <w:szCs w:val="24"/>
                <w:lang w:eastAsia="en-US"/>
              </w:rPr>
            </w:pPr>
          </w:p>
          <w:p w:rsidR="001D6681" w:rsidRDefault="001D6681" w:rsidP="00DD6BED">
            <w:pPr>
              <w:rPr>
                <w:b/>
                <w:sz w:val="24"/>
                <w:szCs w:val="24"/>
                <w:lang w:eastAsia="en-US"/>
              </w:rPr>
            </w:pPr>
          </w:p>
          <w:p w:rsidR="001D6681" w:rsidRPr="00982495" w:rsidRDefault="001D6681" w:rsidP="00DD6BED">
            <w:pPr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1D6681" w:rsidRPr="00423487" w:rsidRDefault="001D6681" w:rsidP="00423487">
            <w:pPr>
              <w:pStyle w:val="3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681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1D668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Нормативно-правовая база Российской Фе</w:t>
            </w:r>
            <w:r w:rsidRPr="001D668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дерации по обеспечению безопасности лич</w:t>
            </w:r>
            <w:r w:rsidRPr="001D6681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ности, общества и государства</w:t>
            </w:r>
            <w:r w:rsidR="00423487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23487" w:rsidRPr="0079373A" w:rsidRDefault="001D6681" w:rsidP="001D6681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23487" w:rsidRPr="0079373A" w:rsidRDefault="00423487" w:rsidP="00423487">
            <w:pPr>
              <w:rPr>
                <w:b/>
                <w:lang w:eastAsia="en-US"/>
              </w:rPr>
            </w:pPr>
          </w:p>
          <w:p w:rsidR="00423487" w:rsidRPr="0079373A" w:rsidRDefault="00423487" w:rsidP="00423487">
            <w:pPr>
              <w:rPr>
                <w:b/>
                <w:lang w:eastAsia="en-US"/>
              </w:rPr>
            </w:pPr>
          </w:p>
          <w:p w:rsidR="00423487" w:rsidRPr="0079373A" w:rsidRDefault="00423487" w:rsidP="00423487">
            <w:pPr>
              <w:rPr>
                <w:b/>
                <w:lang w:eastAsia="en-US"/>
              </w:rPr>
            </w:pPr>
          </w:p>
          <w:p w:rsidR="001D6681" w:rsidRPr="0079373A" w:rsidRDefault="001D6681" w:rsidP="00423487">
            <w:pPr>
              <w:rPr>
                <w:b/>
                <w:lang w:eastAsia="en-US"/>
              </w:rPr>
            </w:pPr>
          </w:p>
        </w:tc>
        <w:tc>
          <w:tcPr>
            <w:tcW w:w="708" w:type="dxa"/>
          </w:tcPr>
          <w:p w:rsidR="001D6681" w:rsidRPr="0079373A" w:rsidRDefault="001D6681" w:rsidP="001D6681">
            <w:pPr>
              <w:jc w:val="center"/>
              <w:rPr>
                <w:b/>
              </w:rPr>
            </w:pPr>
            <w:r w:rsidRPr="0079373A">
              <w:rPr>
                <w:b/>
              </w:rPr>
              <w:t>-</w:t>
            </w:r>
          </w:p>
        </w:tc>
        <w:tc>
          <w:tcPr>
            <w:tcW w:w="4678" w:type="dxa"/>
          </w:tcPr>
          <w:p w:rsidR="001D6681" w:rsidRPr="00423487" w:rsidRDefault="001D6681" w:rsidP="00423487">
            <w:pPr>
              <w:pStyle w:val="230"/>
              <w:shd w:val="clear" w:color="auto" w:fill="auto"/>
              <w:tabs>
                <w:tab w:val="left" w:pos="759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6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Законы и другие нормативно-правовые акты Российской Федерации по обеспечению безопасности. Единая государственная система предупреждения и лик</w:t>
            </w:r>
            <w:r w:rsidRPr="001D66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видации чрезвычайных ситуаций (РСЧС), ее структура и задачи.</w:t>
            </w:r>
          </w:p>
        </w:tc>
      </w:tr>
      <w:tr w:rsidR="001D6681" w:rsidTr="00123F5B">
        <w:trPr>
          <w:trHeight w:val="1703"/>
        </w:trPr>
        <w:tc>
          <w:tcPr>
            <w:tcW w:w="1985" w:type="dxa"/>
            <w:vMerge/>
          </w:tcPr>
          <w:p w:rsidR="001D6681" w:rsidRPr="005B18AC" w:rsidRDefault="001D6681" w:rsidP="00DD6BED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D6681" w:rsidRDefault="001D6681" w:rsidP="005B18AC">
            <w:pPr>
              <w:pStyle w:val="120"/>
              <w:shd w:val="clear" w:color="auto" w:fill="auto"/>
              <w:spacing w:after="0" w:line="276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</w:p>
          <w:p w:rsidR="001D6681" w:rsidRPr="00423487" w:rsidRDefault="001D6681" w:rsidP="00423487">
            <w:pPr>
              <w:pStyle w:val="120"/>
              <w:shd w:val="clear" w:color="auto" w:fill="auto"/>
              <w:spacing w:after="0" w:line="276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Организационные основы борьбы с терро</w:t>
            </w: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ризмом и наркобизнесом в Российской Фе</w:t>
            </w: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дерации</w:t>
            </w:r>
          </w:p>
        </w:tc>
        <w:tc>
          <w:tcPr>
            <w:tcW w:w="709" w:type="dxa"/>
          </w:tcPr>
          <w:p w:rsidR="001D6681" w:rsidRPr="009E43AE" w:rsidRDefault="001D6681" w:rsidP="001D6681">
            <w:pPr>
              <w:ind w:right="14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D6681" w:rsidRPr="009E43AE" w:rsidRDefault="001D6681" w:rsidP="00DD6B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D6681" w:rsidRPr="00423487" w:rsidRDefault="001D6681" w:rsidP="00423487">
            <w:pPr>
              <w:pStyle w:val="230"/>
              <w:shd w:val="clear" w:color="auto" w:fill="auto"/>
              <w:tabs>
                <w:tab w:val="left" w:pos="770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8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Нормативно-правовая база борьбы с терроризмом. </w:t>
            </w:r>
            <w:proofErr w:type="spellStart"/>
            <w:r w:rsidRPr="0042348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Контртеррористическая</w:t>
            </w:r>
            <w:proofErr w:type="spellEnd"/>
            <w:r w:rsidRPr="0042348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операция. Правила поведения при угрозе террористического акта (разбор ситуационных задач). Государственная политика противодействия </w:t>
            </w:r>
            <w:proofErr w:type="spellStart"/>
            <w:r w:rsidRPr="0042348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нарко</w:t>
            </w:r>
            <w:r w:rsidRPr="0042348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тизму</w:t>
            </w:r>
            <w:proofErr w:type="spellEnd"/>
            <w:r w:rsidRPr="0042348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8246ED" w:rsidTr="00123F5B">
        <w:tc>
          <w:tcPr>
            <w:tcW w:w="4962" w:type="dxa"/>
            <w:gridSpan w:val="2"/>
          </w:tcPr>
          <w:p w:rsidR="008246ED" w:rsidRPr="00DC5E9A" w:rsidRDefault="008246ED" w:rsidP="00DC5E9A">
            <w:pPr>
              <w:pStyle w:val="920"/>
              <w:keepNext/>
              <w:keepLines/>
              <w:shd w:val="clear" w:color="auto" w:fill="auto"/>
              <w:spacing w:before="0" w:after="173" w:line="240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15"/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B46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4639B"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 и здорового образа жизни</w:t>
            </w:r>
            <w:bookmarkEnd w:id="0"/>
          </w:p>
        </w:tc>
        <w:tc>
          <w:tcPr>
            <w:tcW w:w="709" w:type="dxa"/>
          </w:tcPr>
          <w:p w:rsidR="008246ED" w:rsidRPr="009E43AE" w:rsidRDefault="00423487" w:rsidP="00423487">
            <w:pPr>
              <w:ind w:right="14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246ED" w:rsidRPr="009E43AE" w:rsidRDefault="00423487" w:rsidP="00423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246ED" w:rsidRPr="00423487" w:rsidRDefault="008246ED" w:rsidP="00423487">
            <w:pPr>
              <w:rPr>
                <w:color w:val="000000"/>
                <w:sz w:val="24"/>
                <w:szCs w:val="24"/>
              </w:rPr>
            </w:pPr>
          </w:p>
        </w:tc>
      </w:tr>
      <w:tr w:rsidR="008246ED" w:rsidTr="00123F5B">
        <w:tc>
          <w:tcPr>
            <w:tcW w:w="1985" w:type="dxa"/>
            <w:vMerge w:val="restart"/>
          </w:tcPr>
          <w:p w:rsidR="008246ED" w:rsidRPr="00123F5B" w:rsidRDefault="008246ED" w:rsidP="00123F5B">
            <w:pPr>
              <w:pStyle w:val="31"/>
              <w:shd w:val="clear" w:color="auto" w:fill="auto"/>
              <w:spacing w:after="138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23F5B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здорового образа жизни</w:t>
            </w:r>
          </w:p>
          <w:p w:rsidR="008246ED" w:rsidRDefault="008246ED" w:rsidP="00123F5B">
            <w:pPr>
              <w:rPr>
                <w:b/>
                <w:sz w:val="24"/>
                <w:szCs w:val="24"/>
              </w:rPr>
            </w:pPr>
          </w:p>
          <w:p w:rsidR="008246ED" w:rsidRDefault="008246ED" w:rsidP="00123F5B">
            <w:pPr>
              <w:rPr>
                <w:b/>
                <w:sz w:val="24"/>
                <w:szCs w:val="24"/>
              </w:rPr>
            </w:pPr>
          </w:p>
          <w:p w:rsidR="008246ED" w:rsidRDefault="008246ED" w:rsidP="00123F5B">
            <w:pPr>
              <w:rPr>
                <w:b/>
                <w:sz w:val="24"/>
                <w:szCs w:val="24"/>
              </w:rPr>
            </w:pPr>
          </w:p>
          <w:p w:rsidR="008246ED" w:rsidRDefault="008246ED" w:rsidP="00123F5B">
            <w:pPr>
              <w:rPr>
                <w:b/>
                <w:sz w:val="24"/>
                <w:szCs w:val="24"/>
              </w:rPr>
            </w:pPr>
          </w:p>
          <w:p w:rsidR="008246ED" w:rsidRDefault="008246ED" w:rsidP="00123F5B">
            <w:pPr>
              <w:rPr>
                <w:b/>
                <w:sz w:val="24"/>
                <w:szCs w:val="24"/>
              </w:rPr>
            </w:pPr>
          </w:p>
          <w:p w:rsidR="008246ED" w:rsidRDefault="008246ED" w:rsidP="00123F5B">
            <w:pPr>
              <w:rPr>
                <w:b/>
                <w:sz w:val="24"/>
                <w:szCs w:val="24"/>
              </w:rPr>
            </w:pPr>
          </w:p>
          <w:p w:rsidR="008246ED" w:rsidRDefault="008246ED" w:rsidP="00123F5B">
            <w:pPr>
              <w:rPr>
                <w:b/>
                <w:sz w:val="24"/>
                <w:szCs w:val="24"/>
              </w:rPr>
            </w:pPr>
          </w:p>
          <w:p w:rsidR="008246ED" w:rsidRDefault="008246ED" w:rsidP="00123F5B">
            <w:pPr>
              <w:rPr>
                <w:b/>
                <w:sz w:val="24"/>
                <w:szCs w:val="24"/>
              </w:rPr>
            </w:pPr>
          </w:p>
          <w:p w:rsidR="008246ED" w:rsidRDefault="008246ED" w:rsidP="00123F5B">
            <w:pPr>
              <w:rPr>
                <w:b/>
                <w:sz w:val="24"/>
                <w:szCs w:val="24"/>
              </w:rPr>
            </w:pPr>
          </w:p>
          <w:p w:rsidR="008246ED" w:rsidRPr="00123F5B" w:rsidRDefault="008246ED" w:rsidP="00123F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246ED" w:rsidRPr="00123F5B" w:rsidRDefault="00423487" w:rsidP="00123F5B">
            <w:pPr>
              <w:pStyle w:val="120"/>
              <w:shd w:val="clear" w:color="auto" w:fill="auto"/>
              <w:spacing w:after="0"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8246ED" w:rsidRPr="00123F5B">
              <w:rPr>
                <w:rFonts w:ascii="Times New Roman" w:hAnsi="Times New Roman" w:cs="Times New Roman"/>
                <w:sz w:val="24"/>
                <w:szCs w:val="24"/>
              </w:rPr>
              <w:t>. Здоровый образ жизни и его составляющие</w:t>
            </w:r>
            <w:r w:rsidR="00824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6ED" w:rsidRPr="00123F5B" w:rsidRDefault="008246ED" w:rsidP="00123F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246ED" w:rsidRPr="009E43AE" w:rsidRDefault="00423487" w:rsidP="00423487">
            <w:pPr>
              <w:ind w:right="14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246ED" w:rsidRPr="009E43AE" w:rsidRDefault="00423487" w:rsidP="00DD6B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8246ED" w:rsidRPr="00423487" w:rsidRDefault="008246ED" w:rsidP="00423487">
            <w:pPr>
              <w:pStyle w:val="230"/>
              <w:shd w:val="clear" w:color="auto" w:fill="auto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487">
              <w:rPr>
                <w:rFonts w:ascii="Times New Roman" w:hAnsi="Times New Roman" w:cs="Times New Roman"/>
                <w:i w:val="0"/>
                <w:sz w:val="24"/>
                <w:szCs w:val="24"/>
              </w:rPr>
              <w:t>Здоровый образ жизни</w:t>
            </w:r>
            <w:r w:rsidR="00423487" w:rsidRPr="00423487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423487" w:rsidRPr="0042348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Биологические ритмы и их влияние на работоспособ</w:t>
            </w:r>
            <w:r w:rsidR="00423487" w:rsidRPr="0042348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ность человека. Значение двигательной активности и физической куль</w:t>
            </w:r>
            <w:r w:rsidR="00423487" w:rsidRPr="0042348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туры для здоровья человека. Вредные привычки, их влияние на здоровье. Профилак</w:t>
            </w:r>
            <w:r w:rsidR="00423487" w:rsidRPr="0042348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тика вредных привычек. Правила личной гигиены.</w:t>
            </w:r>
          </w:p>
        </w:tc>
      </w:tr>
      <w:tr w:rsidR="008246ED" w:rsidTr="00123F5B">
        <w:tc>
          <w:tcPr>
            <w:tcW w:w="1985" w:type="dxa"/>
            <w:vMerge/>
          </w:tcPr>
          <w:p w:rsidR="008246ED" w:rsidRPr="00123F5B" w:rsidRDefault="008246ED" w:rsidP="00123F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246ED" w:rsidRPr="00123F5B" w:rsidRDefault="00423487" w:rsidP="00123F5B">
            <w:pPr>
              <w:pStyle w:val="120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8246ED" w:rsidRPr="00123F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Нравственность и здоровье</w:t>
            </w:r>
          </w:p>
          <w:p w:rsidR="008246ED" w:rsidRPr="00123F5B" w:rsidRDefault="008246ED" w:rsidP="00123F5B">
            <w:pPr>
              <w:pStyle w:val="120"/>
              <w:shd w:val="clear" w:color="auto" w:fill="auto"/>
              <w:spacing w:after="0" w:line="240" w:lineRule="auto"/>
              <w:ind w:left="2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6ED" w:rsidRPr="009E43AE" w:rsidRDefault="00DC5E9A" w:rsidP="00DC5E9A">
            <w:pPr>
              <w:ind w:right="14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246ED" w:rsidRPr="009E43AE" w:rsidRDefault="00DC5E9A" w:rsidP="00DC5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23487" w:rsidRPr="00423487" w:rsidRDefault="00423487" w:rsidP="00423487">
            <w:pPr>
              <w:pStyle w:val="31"/>
              <w:shd w:val="clear" w:color="auto" w:fill="auto"/>
              <w:spacing w:after="0" w:line="240" w:lineRule="auto"/>
              <w:ind w:left="20"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87">
              <w:rPr>
                <w:rFonts w:ascii="Times New Roman" w:hAnsi="Times New Roman" w:cs="Times New Roman"/>
                <w:iCs/>
                <w:sz w:val="24"/>
                <w:szCs w:val="24"/>
              </w:rPr>
              <w:t>Нравственность и здоровье</w:t>
            </w:r>
            <w:r w:rsidRPr="00423487">
              <w:rPr>
                <w:rFonts w:ascii="Times New Roman" w:hAnsi="Times New Roman" w:cs="Times New Roman"/>
                <w:sz w:val="24"/>
                <w:szCs w:val="24"/>
              </w:rPr>
              <w:t>. Инфекции, передаваемые половым путем. Меры их профилактики</w:t>
            </w:r>
            <w:r w:rsidRPr="004234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Понятия о ВИЧ-инфекции и </w:t>
            </w:r>
            <w:proofErr w:type="spellStart"/>
            <w:r w:rsidRPr="00423487">
              <w:rPr>
                <w:rFonts w:ascii="Times New Roman" w:hAnsi="Times New Roman" w:cs="Times New Roman"/>
                <w:iCs/>
                <w:sz w:val="24"/>
                <w:szCs w:val="24"/>
              </w:rPr>
              <w:t>СПИДе</w:t>
            </w:r>
            <w:proofErr w:type="spellEnd"/>
            <w:r w:rsidRPr="00423487">
              <w:rPr>
                <w:rFonts w:ascii="Times New Roman" w:hAnsi="Times New Roman" w:cs="Times New Roman"/>
                <w:iCs/>
                <w:sz w:val="24"/>
                <w:szCs w:val="24"/>
              </w:rPr>
              <w:t>. Меры профилактики ВИЧ-инфекции.</w:t>
            </w:r>
            <w:r w:rsidRPr="0042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6ED" w:rsidRPr="00423487" w:rsidRDefault="00423487" w:rsidP="00423487">
            <w:pPr>
              <w:pStyle w:val="230"/>
              <w:shd w:val="clear" w:color="auto" w:fill="auto"/>
              <w:tabs>
                <w:tab w:val="left" w:pos="745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2348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Семья в современном обществе. Законодательство и семья.</w:t>
            </w:r>
          </w:p>
        </w:tc>
      </w:tr>
      <w:tr w:rsidR="008246ED" w:rsidTr="00123F5B">
        <w:tc>
          <w:tcPr>
            <w:tcW w:w="1985" w:type="dxa"/>
            <w:vMerge/>
          </w:tcPr>
          <w:p w:rsidR="008246ED" w:rsidRPr="00123F5B" w:rsidRDefault="008246ED" w:rsidP="00123F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246ED" w:rsidRPr="00123F5B" w:rsidRDefault="00DC5E9A" w:rsidP="00123F5B">
            <w:pPr>
              <w:pStyle w:val="120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  <w:r w:rsidRPr="008F755B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Основы медицинских знаний и профилактика инфекционных заболеваний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6ED" w:rsidRPr="00123F5B" w:rsidRDefault="008246ED" w:rsidP="00123F5B">
            <w:pPr>
              <w:pStyle w:val="120"/>
              <w:shd w:val="clear" w:color="auto" w:fill="auto"/>
              <w:spacing w:after="0" w:line="240" w:lineRule="auto"/>
              <w:ind w:left="2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6ED" w:rsidRPr="009E43AE" w:rsidRDefault="00DC5E9A" w:rsidP="00DC5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246ED" w:rsidRPr="009E43AE" w:rsidRDefault="00DC5E9A" w:rsidP="00DC5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DC5E9A" w:rsidRPr="00DC5E9A" w:rsidRDefault="00DC5E9A" w:rsidP="00DC5E9A">
            <w:pPr>
              <w:pStyle w:val="230"/>
              <w:shd w:val="clear" w:color="auto" w:fill="auto"/>
              <w:tabs>
                <w:tab w:val="left" w:pos="745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9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Сохранение и укрепление здоровья</w:t>
            </w:r>
            <w:r w:rsidRPr="00DC5E9A">
              <w:rPr>
                <w:rStyle w:val="231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DC5E9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важнейшая часть подготовки юноши допризывного возраста к военной службе и трудовой деятельности. </w:t>
            </w:r>
          </w:p>
          <w:p w:rsidR="008246ED" w:rsidRPr="00DC5E9A" w:rsidRDefault="00DC5E9A" w:rsidP="00DC5E9A">
            <w:pPr>
              <w:pStyle w:val="230"/>
              <w:shd w:val="clear" w:color="auto" w:fill="auto"/>
              <w:tabs>
                <w:tab w:val="left" w:pos="750"/>
              </w:tabs>
              <w:spacing w:line="240" w:lineRule="auto"/>
              <w:ind w:right="40" w:firstLine="0"/>
            </w:pPr>
            <w:r w:rsidRPr="00DC5E9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Основные инфекционные заболевания, их классификация и профилактика</w:t>
            </w:r>
            <w:r w:rsidRPr="00DC5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46ED" w:rsidTr="00123F5B">
        <w:trPr>
          <w:trHeight w:val="1276"/>
        </w:trPr>
        <w:tc>
          <w:tcPr>
            <w:tcW w:w="1985" w:type="dxa"/>
          </w:tcPr>
          <w:p w:rsidR="008246ED" w:rsidRPr="00535B41" w:rsidRDefault="008246ED" w:rsidP="00EC317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35B41">
              <w:rPr>
                <w:b/>
                <w:sz w:val="24"/>
                <w:szCs w:val="24"/>
                <w:lang w:eastAsia="en-US"/>
              </w:rPr>
              <w:t xml:space="preserve">Раздел 4. Основы медицинских знаний и оказание </w:t>
            </w:r>
            <w:r w:rsidRPr="00535B41">
              <w:rPr>
                <w:b/>
                <w:sz w:val="24"/>
                <w:szCs w:val="24"/>
                <w:lang w:eastAsia="en-US"/>
              </w:rPr>
              <w:lastRenderedPageBreak/>
              <w:t>первой медицинской помощи.</w:t>
            </w:r>
          </w:p>
        </w:tc>
        <w:tc>
          <w:tcPr>
            <w:tcW w:w="2977" w:type="dxa"/>
          </w:tcPr>
          <w:p w:rsidR="008246ED" w:rsidRPr="00123F5B" w:rsidRDefault="00DC5E9A" w:rsidP="00EC317B">
            <w:pPr>
              <w:pStyle w:val="120"/>
              <w:shd w:val="clear" w:color="auto" w:fill="auto"/>
              <w:spacing w:after="0" w:line="240" w:lineRule="auto"/>
              <w:ind w:left="40"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9</w:t>
            </w:r>
            <w:r w:rsidR="008246ED" w:rsidRPr="00123F5B">
              <w:rPr>
                <w:rFonts w:ascii="Times New Roman" w:hAnsi="Times New Roman" w:cs="Times New Roman"/>
                <w:sz w:val="24"/>
                <w:szCs w:val="24"/>
              </w:rPr>
              <w:t>. Первая медицинская помощь при неотложных состояниях</w:t>
            </w:r>
            <w:r w:rsidR="00824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6ED" w:rsidRPr="00123F5B" w:rsidRDefault="008246ED" w:rsidP="00EC317B">
            <w:pPr>
              <w:pStyle w:val="120"/>
              <w:shd w:val="clear" w:color="auto" w:fill="auto"/>
              <w:spacing w:after="0" w:line="240" w:lineRule="auto"/>
              <w:ind w:left="20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246ED" w:rsidRPr="009E43AE" w:rsidRDefault="00DC5E9A" w:rsidP="00DC5E9A">
            <w:pPr>
              <w:ind w:right="14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246ED" w:rsidRPr="009E43AE" w:rsidRDefault="00DC5E9A" w:rsidP="00DC5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5E3978" w:rsidRPr="005E3978" w:rsidRDefault="00DC5E9A" w:rsidP="005E3978">
            <w:pPr>
              <w:pStyle w:val="230"/>
              <w:shd w:val="clear" w:color="auto" w:fill="auto"/>
              <w:tabs>
                <w:tab w:val="left" w:pos="73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E397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Первая медицинская помощь при острой сердечной не</w:t>
            </w:r>
            <w:r w:rsidRPr="005E397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 xml:space="preserve">достаточности и инсульте. </w:t>
            </w:r>
            <w:r w:rsidR="005E3978" w:rsidRPr="005E397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Первая медицинская помощь при ранениях. </w:t>
            </w:r>
          </w:p>
          <w:p w:rsidR="005E3978" w:rsidRPr="005E3978" w:rsidRDefault="005E3978" w:rsidP="005E3978">
            <w:pPr>
              <w:pStyle w:val="230"/>
              <w:shd w:val="clear" w:color="auto" w:fill="auto"/>
              <w:tabs>
                <w:tab w:val="left" w:pos="740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E397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Основные правила оказания первой </w:t>
            </w:r>
            <w:r w:rsidRPr="005E397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медицинской помощи. Правила остановки артериального кровотечения. Способы иммобилизации и переноска пострадавшего.</w:t>
            </w:r>
            <w:r w:rsidRPr="005E3978">
              <w:rPr>
                <w:rStyle w:val="af5"/>
                <w:rFonts w:ascii="Times New Roman" w:hAnsi="Times New Roman" w:cs="Times New Roman"/>
                <w:i w:val="0"/>
                <w:sz w:val="24"/>
                <w:szCs w:val="24"/>
              </w:rPr>
              <w:t xml:space="preserve"> Первая медицинская помощь при травмах опорно-двигательного аппарата. </w:t>
            </w:r>
            <w:r w:rsidRPr="005E3978">
              <w:rPr>
                <w:rStyle w:val="24"/>
                <w:rFonts w:ascii="Times New Roman" w:hAnsi="Times New Roman" w:cs="Times New Roman"/>
                <w:i w:val="0"/>
                <w:sz w:val="24"/>
                <w:szCs w:val="24"/>
              </w:rPr>
              <w:t>Первая медицинская помощь при черепно-мозговой трав</w:t>
            </w:r>
            <w:r w:rsidRPr="005E3978">
              <w:rPr>
                <w:rStyle w:val="2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ме, травме груди, травме живота.</w:t>
            </w:r>
            <w:r w:rsidRPr="005E397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Первая медицинская помощь при травме в области таза, при повреждении позвоночника, спины.</w:t>
            </w:r>
          </w:p>
          <w:p w:rsidR="008246ED" w:rsidRPr="005E3978" w:rsidRDefault="005E3978" w:rsidP="005E3978">
            <w:pPr>
              <w:pStyle w:val="230"/>
              <w:shd w:val="clear" w:color="auto" w:fill="auto"/>
              <w:tabs>
                <w:tab w:val="left" w:pos="75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E397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Первая медицинская помощь при остановке сердца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="008246ED" w:rsidRPr="00123F5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ab/>
            </w:r>
          </w:p>
        </w:tc>
      </w:tr>
      <w:tr w:rsidR="005E3978" w:rsidTr="001F1763">
        <w:trPr>
          <w:trHeight w:val="1276"/>
        </w:trPr>
        <w:tc>
          <w:tcPr>
            <w:tcW w:w="4962" w:type="dxa"/>
            <w:gridSpan w:val="2"/>
          </w:tcPr>
          <w:p w:rsidR="005E3978" w:rsidRPr="005E3978" w:rsidRDefault="005E3978" w:rsidP="005E3978">
            <w:pPr>
              <w:pStyle w:val="920"/>
              <w:keepNext/>
              <w:keepLines/>
              <w:shd w:val="clear" w:color="auto" w:fill="auto"/>
              <w:spacing w:before="0" w:after="0" w:line="240" w:lineRule="auto"/>
              <w:ind w:righ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23"/>
            <w:r w:rsidRPr="005E3978">
              <w:rPr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 xml:space="preserve">Модуль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  <w:r w:rsidRPr="005E3978">
              <w:rPr>
                <w:rFonts w:ascii="Times New Roman" w:hAnsi="Times New Roman" w:cs="Times New Roman"/>
                <w:bCs w:val="0"/>
                <w:sz w:val="28"/>
                <w:szCs w:val="28"/>
              </w:rPr>
              <w:t>. Обеспечение военной безопасности государства</w:t>
            </w:r>
            <w:bookmarkEnd w:id="1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</w:p>
          <w:p w:rsidR="005E3978" w:rsidRPr="005E3978" w:rsidRDefault="005E3978" w:rsidP="00EC317B">
            <w:pPr>
              <w:pStyle w:val="120"/>
              <w:shd w:val="clear" w:color="auto" w:fill="auto"/>
              <w:spacing w:after="0" w:line="240" w:lineRule="auto"/>
              <w:ind w:left="40"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3978" w:rsidRDefault="005E3978" w:rsidP="00DC5E9A">
            <w:pPr>
              <w:ind w:right="1441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08" w:type="dxa"/>
          </w:tcPr>
          <w:p w:rsidR="005E3978" w:rsidRDefault="005E3978" w:rsidP="00DC5E9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678" w:type="dxa"/>
          </w:tcPr>
          <w:p w:rsidR="005E3978" w:rsidRPr="005E3978" w:rsidRDefault="005E3978" w:rsidP="005E3978">
            <w:pPr>
              <w:pStyle w:val="230"/>
              <w:shd w:val="clear" w:color="auto" w:fill="auto"/>
              <w:tabs>
                <w:tab w:val="left" w:pos="73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F1763" w:rsidTr="00123F5B">
        <w:trPr>
          <w:trHeight w:val="1276"/>
        </w:trPr>
        <w:tc>
          <w:tcPr>
            <w:tcW w:w="1985" w:type="dxa"/>
            <w:vMerge w:val="restart"/>
          </w:tcPr>
          <w:p w:rsidR="001F1763" w:rsidRPr="005E3978" w:rsidRDefault="001F1763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5E3978"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  <w:t>. Основы обороны государства</w:t>
            </w:r>
          </w:p>
          <w:p w:rsidR="001F1763" w:rsidRDefault="001F1763" w:rsidP="00EC317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F1763" w:rsidRDefault="001F1763" w:rsidP="00EC317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F1763" w:rsidRDefault="001F1763" w:rsidP="00EC317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F1763" w:rsidRPr="005E3978" w:rsidRDefault="001F1763" w:rsidP="00EC317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F1763" w:rsidRPr="0098068D" w:rsidRDefault="001F1763" w:rsidP="0098068D">
            <w:pPr>
              <w:ind w:left="20" w:right="20"/>
              <w:rPr>
                <w:sz w:val="24"/>
                <w:szCs w:val="24"/>
              </w:rPr>
            </w:pP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Тема 10. Гражданская оборона — составная часть оборо</w:t>
            </w: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softHyphen/>
              <w:t>носпособности страны</w:t>
            </w:r>
          </w:p>
          <w:p w:rsidR="001F1763" w:rsidRPr="0098068D" w:rsidRDefault="001F1763" w:rsidP="0098068D">
            <w:pPr>
              <w:pStyle w:val="120"/>
              <w:shd w:val="clear" w:color="auto" w:fill="auto"/>
              <w:spacing w:after="0" w:line="240" w:lineRule="auto"/>
              <w:ind w:left="40"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1763" w:rsidRPr="0079373A" w:rsidRDefault="001F1763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F1763" w:rsidRPr="0079373A" w:rsidRDefault="001F1763" w:rsidP="0098068D">
            <w:pPr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1F1763" w:rsidRPr="0098068D" w:rsidRDefault="00810946" w:rsidP="0098068D">
            <w:pPr>
              <w:pStyle w:val="230"/>
              <w:shd w:val="clear" w:color="auto" w:fill="auto"/>
              <w:tabs>
                <w:tab w:val="left" w:pos="908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Гр</w:t>
            </w:r>
            <w:r w:rsidR="001F1763"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ажданская оборона — составная часть обороно</w:t>
            </w:r>
            <w:r w:rsidR="001F1763"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способности страны.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98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Основные виды оружия и их поражающие факторы.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98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Оповещение и информирование населения о чрезвы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чайных ситуациях военного и мирного времени. Инженерная защита населения от чрезвычайных си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туаций военного и мирного времени. Средства индивидуальной защиты. Организация проведения аварийно-спасательных и других неотложных работ в зоне чрезвычайных ситуаций. Организация гражданской обороны в общеобразова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тельном учреждении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73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F1763" w:rsidTr="001F1763">
        <w:trPr>
          <w:trHeight w:val="1276"/>
        </w:trPr>
        <w:tc>
          <w:tcPr>
            <w:tcW w:w="1985" w:type="dxa"/>
            <w:vMerge/>
          </w:tcPr>
          <w:p w:rsidR="001F1763" w:rsidRDefault="001F1763" w:rsidP="001F1763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1763" w:rsidRPr="0098068D" w:rsidRDefault="001F1763" w:rsidP="0098068D">
            <w:pPr>
              <w:ind w:left="20" w:right="40"/>
              <w:rPr>
                <w:sz w:val="24"/>
                <w:szCs w:val="24"/>
              </w:rPr>
            </w:pP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Тема 11. Вооруженные Силы Российской Федерации — защитники нашего Отечества</w:t>
            </w:r>
          </w:p>
          <w:p w:rsidR="001F1763" w:rsidRPr="0098068D" w:rsidRDefault="001F1763" w:rsidP="0098068D">
            <w:pPr>
              <w:ind w:left="20" w:right="20"/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F1763" w:rsidRPr="0079373A" w:rsidRDefault="001F1763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1763" w:rsidRPr="0079373A" w:rsidRDefault="001F1763" w:rsidP="0098068D">
            <w:pPr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8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История создания Вооруженных Сил Российской Фе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дерации. Памяти поколений</w:t>
            </w:r>
            <w:r w:rsidRPr="0098068D">
              <w:rPr>
                <w:rStyle w:val="231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дни воинской славы России. Состав Вооруженных Сил Российской Федерации. Руководство и управление Вооруженными Силами Российской Федерации.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6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908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F1763" w:rsidTr="00123F5B">
        <w:trPr>
          <w:trHeight w:val="1276"/>
        </w:trPr>
        <w:tc>
          <w:tcPr>
            <w:tcW w:w="1985" w:type="dxa"/>
            <w:vMerge/>
          </w:tcPr>
          <w:p w:rsidR="001F1763" w:rsidRDefault="001F1763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1763" w:rsidRPr="0098068D" w:rsidRDefault="001F1763" w:rsidP="0098068D">
            <w:pPr>
              <w:ind w:left="20" w:right="40"/>
              <w:rPr>
                <w:rStyle w:val="221"/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Тема 12. Вооруженные Силы Российской Федерации — основа обороны государства.</w:t>
            </w:r>
          </w:p>
        </w:tc>
        <w:tc>
          <w:tcPr>
            <w:tcW w:w="709" w:type="dxa"/>
          </w:tcPr>
          <w:p w:rsidR="001F1763" w:rsidRPr="0079373A" w:rsidRDefault="001F1763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F1763" w:rsidRPr="0079373A" w:rsidRDefault="001F1763" w:rsidP="0098068D">
            <w:pPr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8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Функции и основные задачи современных Вооруженных Сил России. 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908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Применение Вооруженных Сил Российской Федерации в борьбе с терроризмом.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913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Международная (миротворческая) деятельность Во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оруженных Сил Российской Федерации.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908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F1763" w:rsidTr="00123F5B">
        <w:trPr>
          <w:trHeight w:val="1276"/>
        </w:trPr>
        <w:tc>
          <w:tcPr>
            <w:tcW w:w="1985" w:type="dxa"/>
            <w:vMerge/>
          </w:tcPr>
          <w:p w:rsidR="001F1763" w:rsidRDefault="001F1763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1763" w:rsidRPr="0098068D" w:rsidRDefault="001F1763" w:rsidP="0098068D">
            <w:pPr>
              <w:ind w:left="20" w:right="20"/>
              <w:rPr>
                <w:sz w:val="24"/>
                <w:szCs w:val="24"/>
              </w:rPr>
            </w:pP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Тема 13. Виды Вооруженных Сил Российской Федерации и рода войск.</w:t>
            </w:r>
          </w:p>
          <w:p w:rsidR="001F1763" w:rsidRPr="0098068D" w:rsidRDefault="001F1763" w:rsidP="0098068D">
            <w:pPr>
              <w:ind w:left="20" w:right="40"/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F1763" w:rsidRPr="0079373A" w:rsidRDefault="001F1763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F1763" w:rsidRPr="0079373A" w:rsidRDefault="001F1763" w:rsidP="0098068D">
            <w:pPr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913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Сухопутные войска, их состав и предназначение. Во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оружение и военная техника Сухопутных войск.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913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Военно-Воздушные Силы, их состав и предназначение. Вооружение и военная техника ВВС.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913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Военно-Морской флот, его состав и предназначение. Вооружение и военная техника ВМФ.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913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Ракетные войска стратегического назначения (РВСН), их состав и предназначение. Вооружение и военная техника РВСН</w:t>
            </w:r>
            <w:r w:rsidRPr="009806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Воздушно-десантные войска, их состав и предназна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чение.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Космические войска, их состав и предназначение.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913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Войска и воинские формирования, не входящие в со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став Вооруженных Сил Российской Федерации.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8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F1763" w:rsidTr="00123F5B">
        <w:trPr>
          <w:trHeight w:val="1276"/>
        </w:trPr>
        <w:tc>
          <w:tcPr>
            <w:tcW w:w="1985" w:type="dxa"/>
            <w:vMerge/>
          </w:tcPr>
          <w:p w:rsidR="001F1763" w:rsidRDefault="001F1763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1763" w:rsidRPr="0098068D" w:rsidRDefault="001F1763" w:rsidP="0098068D">
            <w:pPr>
              <w:ind w:left="20"/>
              <w:rPr>
                <w:sz w:val="24"/>
                <w:szCs w:val="24"/>
              </w:rPr>
            </w:pP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Тема 14. Боевые традиции Вооруженных Сил России.</w:t>
            </w:r>
          </w:p>
          <w:p w:rsidR="001F1763" w:rsidRPr="0098068D" w:rsidRDefault="001F1763" w:rsidP="0098068D">
            <w:pPr>
              <w:ind w:left="20" w:right="40"/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F1763" w:rsidRPr="0079373A" w:rsidRDefault="001F1763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1763" w:rsidRPr="0079373A" w:rsidRDefault="001F1763" w:rsidP="0098068D">
            <w:pPr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1F1763" w:rsidRPr="0079373A" w:rsidRDefault="001F1763" w:rsidP="0098068D">
            <w:pPr>
              <w:pStyle w:val="31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73A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Патриотизм и верность воинскому долгу</w:t>
            </w:r>
            <w:r w:rsidRPr="0079373A">
              <w:rPr>
                <w:rStyle w:val="231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79373A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качества защитника Отечества.</w:t>
            </w:r>
            <w:r w:rsidRPr="0079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98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Дружба и войсковое товарищество</w:t>
            </w:r>
            <w:r w:rsidRPr="0098068D">
              <w:rPr>
                <w:rStyle w:val="231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основы боевой готовности частей и подразделений.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922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8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F1763" w:rsidTr="00123F5B">
        <w:trPr>
          <w:trHeight w:val="1276"/>
        </w:trPr>
        <w:tc>
          <w:tcPr>
            <w:tcW w:w="1985" w:type="dxa"/>
            <w:vMerge/>
          </w:tcPr>
          <w:p w:rsidR="001F1763" w:rsidRDefault="001F1763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1763" w:rsidRPr="0098068D" w:rsidRDefault="00B91AE8" w:rsidP="0098068D">
            <w:pPr>
              <w:ind w:left="20"/>
              <w:rPr>
                <w:sz w:val="24"/>
                <w:szCs w:val="24"/>
              </w:rPr>
            </w:pPr>
            <w:r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Тема 15. Символы воинской ча</w:t>
            </w:r>
            <w:r w:rsidR="001F1763"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сти.</w:t>
            </w:r>
          </w:p>
          <w:p w:rsidR="001F1763" w:rsidRPr="0098068D" w:rsidRDefault="001F1763" w:rsidP="0098068D">
            <w:pPr>
              <w:ind w:left="20"/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F1763" w:rsidRPr="0079373A" w:rsidRDefault="001F1763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F1763" w:rsidRPr="0079373A" w:rsidRDefault="001F1763" w:rsidP="0098068D">
            <w:pPr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8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Боевое Знамя воинской части. Ордена</w:t>
            </w:r>
            <w:r w:rsidRPr="0098068D">
              <w:rPr>
                <w:rStyle w:val="231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почетные награды за воинские отличия и заслуги в бою и военной службе. Военная форма одежды.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927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3" w:rsidRPr="0098068D" w:rsidRDefault="001F1763" w:rsidP="0098068D">
            <w:pPr>
              <w:pStyle w:val="31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F1763" w:rsidTr="00123F5B">
        <w:trPr>
          <w:trHeight w:val="1276"/>
        </w:trPr>
        <w:tc>
          <w:tcPr>
            <w:tcW w:w="1985" w:type="dxa"/>
            <w:vMerge/>
          </w:tcPr>
          <w:p w:rsidR="001F1763" w:rsidRDefault="001F1763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F1763" w:rsidRPr="0098068D" w:rsidRDefault="001F1763" w:rsidP="0098068D">
            <w:pPr>
              <w:ind w:left="20"/>
              <w:rPr>
                <w:sz w:val="24"/>
                <w:szCs w:val="24"/>
              </w:rPr>
            </w:pP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Тема 16. Воинская обязанность.</w:t>
            </w:r>
          </w:p>
          <w:p w:rsidR="001F1763" w:rsidRPr="0098068D" w:rsidRDefault="001F1763" w:rsidP="0098068D">
            <w:pPr>
              <w:ind w:left="20"/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F1763" w:rsidRPr="0079373A" w:rsidRDefault="001F1763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F1763" w:rsidRPr="0079373A" w:rsidRDefault="001F1763" w:rsidP="0098068D">
            <w:pPr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Основные понятия о воинской обязанности.</w:t>
            </w:r>
            <w:r w:rsidRPr="0098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Организация воинского учета. Первоначальная постановка граждан на воинский учет. Обязанности граждан по воинскому учету. </w:t>
            </w:r>
            <w:r w:rsidRPr="0079373A">
              <w:rPr>
                <w:rStyle w:val="24"/>
                <w:rFonts w:ascii="Times New Roman" w:hAnsi="Times New Roman" w:cs="Times New Roman"/>
                <w:i w:val="0"/>
                <w:sz w:val="24"/>
                <w:szCs w:val="24"/>
              </w:rPr>
              <w:t>Обязательная подготовка граждан к военной службе.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908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Требования к индивидуальным качествам специалис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тов по сходным воинским должностям.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4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Подготовка граждан по военно-учетным специально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стям. Добровольная подготовка граждан к военной службе.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1028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Организация медицинского освидетельствования граждан при постановке их на воинский учет. Профессиональный психологический отбор и его предназначение.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94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Увольнение с военной службы и пребывание в запасе.</w:t>
            </w: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79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8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3" w:rsidRPr="0098068D" w:rsidRDefault="001F1763" w:rsidP="0098068D">
            <w:pPr>
              <w:pStyle w:val="31"/>
              <w:shd w:val="clear" w:color="auto" w:fill="auto"/>
              <w:spacing w:after="0" w:line="240" w:lineRule="auto"/>
              <w:ind w:left="20"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3" w:rsidRPr="0098068D" w:rsidRDefault="001F1763" w:rsidP="0098068D">
            <w:pPr>
              <w:pStyle w:val="230"/>
              <w:shd w:val="clear" w:color="auto" w:fill="auto"/>
              <w:tabs>
                <w:tab w:val="left" w:pos="8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763" w:rsidRPr="0098068D" w:rsidRDefault="001F1763" w:rsidP="0098068D">
            <w:pPr>
              <w:pStyle w:val="31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41C09" w:rsidTr="00123F5B">
        <w:trPr>
          <w:trHeight w:val="1276"/>
        </w:trPr>
        <w:tc>
          <w:tcPr>
            <w:tcW w:w="1985" w:type="dxa"/>
            <w:vMerge w:val="restart"/>
          </w:tcPr>
          <w:p w:rsidR="00441C09" w:rsidRPr="0098068D" w:rsidRDefault="00441C09" w:rsidP="0098068D">
            <w:pPr>
              <w:pStyle w:val="31"/>
              <w:shd w:val="clear" w:color="auto" w:fill="auto"/>
              <w:spacing w:after="18" w:line="240" w:lineRule="auto"/>
              <w:ind w:right="1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68D"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VI. Основы военной службы.</w:t>
            </w: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09" w:rsidRDefault="00441C09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68D" w:rsidRDefault="0098068D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68D" w:rsidRDefault="0098068D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68D" w:rsidRDefault="0098068D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68D" w:rsidRDefault="0098068D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68D" w:rsidRDefault="0098068D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68D" w:rsidRDefault="0098068D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68D" w:rsidRDefault="0098068D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68D" w:rsidRDefault="0098068D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68D" w:rsidRDefault="0098068D" w:rsidP="005E3978">
            <w:pPr>
              <w:pStyle w:val="31"/>
              <w:shd w:val="clear" w:color="auto" w:fill="auto"/>
              <w:spacing w:after="88" w:line="240" w:lineRule="auto"/>
              <w:ind w:right="160" w:firstLine="0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41C09" w:rsidRPr="0098068D" w:rsidRDefault="00441C09" w:rsidP="0098068D">
            <w:pPr>
              <w:ind w:left="20"/>
              <w:rPr>
                <w:sz w:val="24"/>
                <w:szCs w:val="24"/>
              </w:rPr>
            </w:pP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Тема 17. Особенности военной службы.</w:t>
            </w:r>
          </w:p>
          <w:p w:rsidR="00441C09" w:rsidRPr="0098068D" w:rsidRDefault="00441C09" w:rsidP="0098068D">
            <w:pPr>
              <w:ind w:left="20"/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C09" w:rsidRPr="0079373A" w:rsidRDefault="00441C09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41C09" w:rsidRPr="0079373A" w:rsidRDefault="00441C09" w:rsidP="0098068D">
            <w:pPr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86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Правовые основы военной службы. Статус военнослужащего. Военные аспекты международного права. Общевоинские уставы.</w:t>
            </w:r>
          </w:p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918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Устав внутренней службы, устав караульной службы, дисциплинарный устав, строевой устав  Вооруженных Сил Рос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сийской Федерации.</w:t>
            </w:r>
          </w:p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8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86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441C09" w:rsidTr="00123F5B">
        <w:trPr>
          <w:trHeight w:val="1276"/>
        </w:trPr>
        <w:tc>
          <w:tcPr>
            <w:tcW w:w="1985" w:type="dxa"/>
            <w:vMerge/>
          </w:tcPr>
          <w:p w:rsidR="00441C09" w:rsidRDefault="00441C09" w:rsidP="002C0F57">
            <w:pPr>
              <w:pStyle w:val="31"/>
              <w:shd w:val="clear" w:color="auto" w:fill="auto"/>
              <w:spacing w:after="18" w:line="240" w:lineRule="auto"/>
              <w:ind w:right="160" w:firstLine="0"/>
              <w:jc w:val="center"/>
              <w:rPr>
                <w:rStyle w:val="24"/>
              </w:rPr>
            </w:pPr>
          </w:p>
        </w:tc>
        <w:tc>
          <w:tcPr>
            <w:tcW w:w="2977" w:type="dxa"/>
          </w:tcPr>
          <w:p w:rsidR="00441C09" w:rsidRPr="0098068D" w:rsidRDefault="00441C09" w:rsidP="0098068D">
            <w:pPr>
              <w:ind w:left="20"/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Тема 18. Военнослужащий — вооруженный защитник Отечества.</w:t>
            </w:r>
            <w:r w:rsidRPr="0098068D">
              <w:rPr>
                <w:bCs/>
                <w:sz w:val="24"/>
                <w:szCs w:val="24"/>
              </w:rPr>
              <w:t xml:space="preserve"> </w:t>
            </w: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Честь и достоинство воина Вооруженных Сил Российской Федерации.</w:t>
            </w:r>
          </w:p>
        </w:tc>
        <w:tc>
          <w:tcPr>
            <w:tcW w:w="709" w:type="dxa"/>
          </w:tcPr>
          <w:p w:rsidR="00441C09" w:rsidRPr="0079373A" w:rsidRDefault="00441C09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41C09" w:rsidRPr="0079373A" w:rsidRDefault="00441C09" w:rsidP="0098068D">
            <w:pPr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88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Основные виды  и особенности воинской деятельности. Требования воинской деятельности, предъявляемые к моральным и индивидуальным качествам гражданина. Военнослужащий</w:t>
            </w:r>
            <w:r w:rsidRPr="0098068D">
              <w:rPr>
                <w:rStyle w:val="231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патриот</w:t>
            </w:r>
          </w:p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88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Честь и достоинство военнослужащего Вооружен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ных Сил Российской Федерации. Военнослужащий</w:t>
            </w:r>
            <w:r w:rsidRPr="0098068D">
              <w:rPr>
                <w:rStyle w:val="231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специалист своего дела. </w:t>
            </w:r>
          </w:p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90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Военнослужащий</w:t>
            </w:r>
            <w:r w:rsidRPr="0098068D">
              <w:rPr>
                <w:rStyle w:val="231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подчиненный, выполняющий тре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бования воинских уставов, приказы командиров и начальников. Основные обязанности военнослужащих.</w:t>
            </w:r>
          </w:p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865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441C09" w:rsidTr="00123F5B">
        <w:trPr>
          <w:trHeight w:val="1276"/>
        </w:trPr>
        <w:tc>
          <w:tcPr>
            <w:tcW w:w="1985" w:type="dxa"/>
            <w:vMerge/>
          </w:tcPr>
          <w:p w:rsidR="00441C09" w:rsidRDefault="00441C09" w:rsidP="002C0F57">
            <w:pPr>
              <w:pStyle w:val="31"/>
              <w:shd w:val="clear" w:color="auto" w:fill="auto"/>
              <w:spacing w:after="18" w:line="240" w:lineRule="auto"/>
              <w:ind w:right="160" w:firstLine="0"/>
              <w:jc w:val="center"/>
              <w:rPr>
                <w:rStyle w:val="24"/>
              </w:rPr>
            </w:pPr>
          </w:p>
        </w:tc>
        <w:tc>
          <w:tcPr>
            <w:tcW w:w="2977" w:type="dxa"/>
          </w:tcPr>
          <w:p w:rsidR="00441C09" w:rsidRPr="0098068D" w:rsidRDefault="00441C09" w:rsidP="0098068D">
            <w:pPr>
              <w:ind w:left="20" w:right="40"/>
              <w:rPr>
                <w:sz w:val="24"/>
                <w:szCs w:val="24"/>
              </w:rPr>
            </w:pP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Тема 19. Ритуалы Вооруженных Сил Российской Феде</w:t>
            </w: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softHyphen/>
              <w:t>рации.</w:t>
            </w:r>
          </w:p>
          <w:p w:rsidR="00441C09" w:rsidRPr="0098068D" w:rsidRDefault="00441C09" w:rsidP="0098068D">
            <w:pPr>
              <w:ind w:left="20"/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C09" w:rsidRPr="0079373A" w:rsidRDefault="00441C09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41C09" w:rsidRPr="0079373A" w:rsidRDefault="00441C09" w:rsidP="0098068D">
            <w:pPr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89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Порядок вручения Боевого Знамени воинской части.</w:t>
            </w:r>
          </w:p>
          <w:p w:rsidR="00441C09" w:rsidRPr="0079373A" w:rsidRDefault="00441C09" w:rsidP="0079373A">
            <w:pPr>
              <w:pStyle w:val="230"/>
              <w:shd w:val="clear" w:color="auto" w:fill="auto"/>
              <w:tabs>
                <w:tab w:val="left" w:pos="889"/>
              </w:tabs>
              <w:spacing w:line="240" w:lineRule="auto"/>
              <w:ind w:left="20"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Порядок приведения военнослужащих к Военной при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сяге (принесения обязательства). Порядок вручения личному составу вооружения, во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енной техники и стрелкового оружия. Ритуал подъема и спуска Государственного флага Российской Федерации</w:t>
            </w:r>
            <w:r w:rsidRPr="00980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1C09" w:rsidTr="00123F5B">
        <w:trPr>
          <w:trHeight w:val="1276"/>
        </w:trPr>
        <w:tc>
          <w:tcPr>
            <w:tcW w:w="1985" w:type="dxa"/>
            <w:vMerge/>
          </w:tcPr>
          <w:p w:rsidR="00441C09" w:rsidRDefault="00441C09" w:rsidP="002C0F57">
            <w:pPr>
              <w:pStyle w:val="31"/>
              <w:shd w:val="clear" w:color="auto" w:fill="auto"/>
              <w:spacing w:after="18" w:line="240" w:lineRule="auto"/>
              <w:ind w:right="160" w:firstLine="0"/>
              <w:jc w:val="center"/>
              <w:rPr>
                <w:rStyle w:val="24"/>
              </w:rPr>
            </w:pPr>
          </w:p>
        </w:tc>
        <w:tc>
          <w:tcPr>
            <w:tcW w:w="2977" w:type="dxa"/>
          </w:tcPr>
          <w:p w:rsidR="00441C09" w:rsidRPr="0098068D" w:rsidRDefault="00441C09" w:rsidP="0098068D">
            <w:pPr>
              <w:rPr>
                <w:sz w:val="24"/>
                <w:szCs w:val="24"/>
              </w:rPr>
            </w:pP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Тема 20. Прохождение военной службы по призыву.</w:t>
            </w:r>
          </w:p>
          <w:p w:rsidR="00441C09" w:rsidRPr="0098068D" w:rsidRDefault="00441C09" w:rsidP="0098068D">
            <w:pPr>
              <w:ind w:left="20" w:right="40"/>
              <w:jc w:val="both"/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C09" w:rsidRPr="0079373A" w:rsidRDefault="0079373A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41C09" w:rsidRPr="0079373A" w:rsidRDefault="0079373A" w:rsidP="0098068D">
            <w:pPr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9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Призыв на военную службу.</w:t>
            </w:r>
          </w:p>
          <w:p w:rsidR="00441C09" w:rsidRPr="0079373A" w:rsidRDefault="00441C09" w:rsidP="0079373A">
            <w:pPr>
              <w:pStyle w:val="230"/>
              <w:shd w:val="clear" w:color="auto" w:fill="auto"/>
              <w:tabs>
                <w:tab w:val="left" w:pos="894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Порядок прохождения военной службы по призыву </w:t>
            </w:r>
            <w:r w:rsidRPr="0098068D">
              <w:rPr>
                <w:rStyle w:val="232"/>
                <w:rFonts w:ascii="Times New Roman" w:hAnsi="Times New Roman" w:cs="Times New Roman"/>
                <w:sz w:val="24"/>
                <w:szCs w:val="24"/>
              </w:rPr>
              <w:t xml:space="preserve">Размещение и быт военнослужащих, проходящих военную </w:t>
            </w:r>
            <w:r w:rsidRPr="0079373A">
              <w:rPr>
                <w:rStyle w:val="24"/>
                <w:rFonts w:ascii="Times New Roman" w:hAnsi="Times New Roman" w:cs="Times New Roman"/>
                <w:i w:val="0"/>
                <w:sz w:val="24"/>
                <w:szCs w:val="24"/>
              </w:rPr>
              <w:t>службу по призыву.</w:t>
            </w:r>
          </w:p>
        </w:tc>
      </w:tr>
      <w:tr w:rsidR="00441C09" w:rsidTr="0079373A">
        <w:trPr>
          <w:trHeight w:val="954"/>
        </w:trPr>
        <w:tc>
          <w:tcPr>
            <w:tcW w:w="1985" w:type="dxa"/>
            <w:vMerge/>
          </w:tcPr>
          <w:p w:rsidR="00441C09" w:rsidRDefault="00441C09" w:rsidP="002C0F57">
            <w:pPr>
              <w:pStyle w:val="31"/>
              <w:shd w:val="clear" w:color="auto" w:fill="auto"/>
              <w:spacing w:after="18" w:line="240" w:lineRule="auto"/>
              <w:ind w:right="160" w:firstLine="0"/>
              <w:jc w:val="center"/>
              <w:rPr>
                <w:rStyle w:val="24"/>
              </w:rPr>
            </w:pPr>
          </w:p>
        </w:tc>
        <w:tc>
          <w:tcPr>
            <w:tcW w:w="2977" w:type="dxa"/>
          </w:tcPr>
          <w:p w:rsidR="00441C09" w:rsidRPr="0079373A" w:rsidRDefault="00441C09" w:rsidP="0098068D">
            <w:pPr>
              <w:rPr>
                <w:rStyle w:val="221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Тема 21. Прохождение военной службы по контракту.</w:t>
            </w:r>
          </w:p>
        </w:tc>
        <w:tc>
          <w:tcPr>
            <w:tcW w:w="709" w:type="dxa"/>
          </w:tcPr>
          <w:p w:rsidR="00441C09" w:rsidRPr="0079373A" w:rsidRDefault="0079373A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41C09" w:rsidRPr="0079373A" w:rsidRDefault="0079373A" w:rsidP="0098068D">
            <w:pPr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41C09" w:rsidRPr="0079373A" w:rsidRDefault="00441C09" w:rsidP="0079373A">
            <w:pPr>
              <w:pStyle w:val="230"/>
              <w:shd w:val="clear" w:color="auto" w:fill="auto"/>
              <w:tabs>
                <w:tab w:val="left" w:pos="917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Особенности военной службы по контракту. Альтернативная гражданская служба</w:t>
            </w:r>
            <w:r w:rsidRPr="0098068D">
              <w:rPr>
                <w:rStyle w:val="2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1C09" w:rsidTr="00123F5B">
        <w:trPr>
          <w:trHeight w:val="1276"/>
        </w:trPr>
        <w:tc>
          <w:tcPr>
            <w:tcW w:w="1985" w:type="dxa"/>
            <w:vMerge/>
          </w:tcPr>
          <w:p w:rsidR="00441C09" w:rsidRDefault="00441C09" w:rsidP="002C0F57">
            <w:pPr>
              <w:pStyle w:val="31"/>
              <w:shd w:val="clear" w:color="auto" w:fill="auto"/>
              <w:spacing w:after="18" w:line="240" w:lineRule="auto"/>
              <w:ind w:right="160" w:firstLine="0"/>
              <w:jc w:val="center"/>
              <w:rPr>
                <w:rStyle w:val="24"/>
              </w:rPr>
            </w:pPr>
          </w:p>
        </w:tc>
        <w:tc>
          <w:tcPr>
            <w:tcW w:w="2977" w:type="dxa"/>
          </w:tcPr>
          <w:p w:rsidR="00441C09" w:rsidRPr="0098068D" w:rsidRDefault="00441C09" w:rsidP="0098068D">
            <w:pPr>
              <w:ind w:left="20"/>
              <w:rPr>
                <w:sz w:val="24"/>
                <w:szCs w:val="24"/>
              </w:rPr>
            </w:pP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Тема 22. Размещение и быт военнослужащих.</w:t>
            </w:r>
          </w:p>
          <w:p w:rsidR="00441C09" w:rsidRPr="0098068D" w:rsidRDefault="00441C09" w:rsidP="0098068D">
            <w:pPr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41C09" w:rsidRPr="0079373A" w:rsidRDefault="0079373A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1C09" w:rsidRPr="0079373A" w:rsidRDefault="0079373A" w:rsidP="0098068D">
            <w:pPr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9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Размещение военнослужащих.</w:t>
            </w:r>
            <w:r w:rsidRPr="0098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68D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Распределение времени и повседневный порядок.</w:t>
            </w:r>
          </w:p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917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Сохранение и укрепление здоровья военнослужащих.</w:t>
            </w:r>
          </w:p>
        </w:tc>
      </w:tr>
      <w:tr w:rsidR="00441C09" w:rsidTr="00123F5B">
        <w:trPr>
          <w:trHeight w:val="1276"/>
        </w:trPr>
        <w:tc>
          <w:tcPr>
            <w:tcW w:w="1985" w:type="dxa"/>
            <w:vMerge/>
          </w:tcPr>
          <w:p w:rsidR="00441C09" w:rsidRDefault="00441C09" w:rsidP="002C0F57">
            <w:pPr>
              <w:pStyle w:val="31"/>
              <w:shd w:val="clear" w:color="auto" w:fill="auto"/>
              <w:spacing w:after="18" w:line="240" w:lineRule="auto"/>
              <w:ind w:right="160" w:firstLine="0"/>
              <w:jc w:val="center"/>
              <w:rPr>
                <w:rStyle w:val="24"/>
              </w:rPr>
            </w:pPr>
          </w:p>
        </w:tc>
        <w:tc>
          <w:tcPr>
            <w:tcW w:w="2977" w:type="dxa"/>
          </w:tcPr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936"/>
              </w:tabs>
              <w:spacing w:line="240" w:lineRule="auto"/>
              <w:ind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Style w:val="231"/>
                <w:rFonts w:ascii="Times New Roman" w:hAnsi="Times New Roman" w:cs="Times New Roman"/>
                <w:sz w:val="24"/>
                <w:szCs w:val="24"/>
              </w:rPr>
              <w:t xml:space="preserve">Тема 23. Суточный наряд, общие обязанности </w:t>
            </w:r>
            <w:proofErr w:type="gramStart"/>
            <w:r w:rsidRPr="0098068D">
              <w:rPr>
                <w:rStyle w:val="231"/>
                <w:rFonts w:ascii="Times New Roman" w:hAnsi="Times New Roman" w:cs="Times New Roman"/>
                <w:sz w:val="24"/>
                <w:szCs w:val="24"/>
              </w:rPr>
              <w:t>суточного</w:t>
            </w:r>
            <w:proofErr w:type="gramEnd"/>
          </w:p>
          <w:p w:rsidR="00441C09" w:rsidRPr="0079373A" w:rsidRDefault="00441C09" w:rsidP="0079373A">
            <w:pPr>
              <w:ind w:left="20"/>
              <w:rPr>
                <w:rStyle w:val="221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наряда.</w:t>
            </w:r>
          </w:p>
        </w:tc>
        <w:tc>
          <w:tcPr>
            <w:tcW w:w="709" w:type="dxa"/>
          </w:tcPr>
          <w:p w:rsidR="00441C09" w:rsidRPr="0079373A" w:rsidRDefault="0079373A" w:rsidP="0079373A">
            <w:pPr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1C09" w:rsidRPr="0079373A" w:rsidRDefault="0079373A" w:rsidP="0098068D">
            <w:pPr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92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Суточный наряд. Общие положения.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Обязанности дежурного по роте.</w:t>
            </w:r>
          </w:p>
          <w:p w:rsidR="00441C09" w:rsidRPr="0079373A" w:rsidRDefault="00441C09" w:rsidP="0098068D">
            <w:pPr>
              <w:pStyle w:val="230"/>
              <w:shd w:val="clear" w:color="auto" w:fill="auto"/>
              <w:tabs>
                <w:tab w:val="left" w:pos="91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Обязанности дневального по роте</w:t>
            </w:r>
            <w:r w:rsidR="0079373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441C09" w:rsidTr="00123F5B">
        <w:trPr>
          <w:trHeight w:val="1276"/>
        </w:trPr>
        <w:tc>
          <w:tcPr>
            <w:tcW w:w="1985" w:type="dxa"/>
            <w:vMerge/>
          </w:tcPr>
          <w:p w:rsidR="00441C09" w:rsidRDefault="00441C09" w:rsidP="002C0F57">
            <w:pPr>
              <w:pStyle w:val="31"/>
              <w:shd w:val="clear" w:color="auto" w:fill="auto"/>
              <w:spacing w:after="18" w:line="240" w:lineRule="auto"/>
              <w:ind w:right="160" w:firstLine="0"/>
              <w:jc w:val="center"/>
              <w:rPr>
                <w:rStyle w:val="24"/>
              </w:rPr>
            </w:pPr>
          </w:p>
        </w:tc>
        <w:tc>
          <w:tcPr>
            <w:tcW w:w="2977" w:type="dxa"/>
          </w:tcPr>
          <w:p w:rsidR="00441C09" w:rsidRPr="0079373A" w:rsidRDefault="00441C09" w:rsidP="0079373A">
            <w:pPr>
              <w:pStyle w:val="31"/>
              <w:shd w:val="clear" w:color="auto" w:fill="auto"/>
              <w:spacing w:after="0" w:line="240" w:lineRule="auto"/>
              <w:ind w:right="40" w:firstLine="0"/>
              <w:rPr>
                <w:rStyle w:val="2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8068D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>Тема 24. Организация караульной службы.</w:t>
            </w:r>
          </w:p>
        </w:tc>
        <w:tc>
          <w:tcPr>
            <w:tcW w:w="709" w:type="dxa"/>
          </w:tcPr>
          <w:p w:rsidR="00441C09" w:rsidRPr="0079373A" w:rsidRDefault="0079373A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9373A" w:rsidRPr="0079373A" w:rsidRDefault="0079373A" w:rsidP="0098068D">
            <w:pPr>
              <w:jc w:val="center"/>
              <w:rPr>
                <w:b/>
                <w:sz w:val="24"/>
                <w:szCs w:val="24"/>
              </w:rPr>
            </w:pPr>
          </w:p>
          <w:p w:rsidR="00441C09" w:rsidRPr="0079373A" w:rsidRDefault="0079373A" w:rsidP="0079373A">
            <w:pPr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92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Организация караульной службы. Общие положения</w:t>
            </w:r>
          </w:p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931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Часовой и его неприкосновенность.</w:t>
            </w:r>
          </w:p>
          <w:p w:rsidR="00441C09" w:rsidRPr="0098068D" w:rsidRDefault="00441C09" w:rsidP="0098068D">
            <w:pPr>
              <w:pStyle w:val="230"/>
              <w:shd w:val="clear" w:color="auto" w:fill="auto"/>
              <w:tabs>
                <w:tab w:val="left" w:pos="91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98068D">
              <w:rPr>
                <w:rStyle w:val="222"/>
                <w:rFonts w:ascii="Times New Roman" w:hAnsi="Times New Roman" w:cs="Times New Roman"/>
                <w:b w:val="0"/>
                <w:sz w:val="24"/>
                <w:szCs w:val="24"/>
              </w:rPr>
              <w:t>Обязанности часового.</w:t>
            </w:r>
          </w:p>
        </w:tc>
      </w:tr>
      <w:tr w:rsidR="00441C09" w:rsidTr="00123F5B">
        <w:trPr>
          <w:trHeight w:val="1276"/>
        </w:trPr>
        <w:tc>
          <w:tcPr>
            <w:tcW w:w="1985" w:type="dxa"/>
            <w:vMerge/>
          </w:tcPr>
          <w:p w:rsidR="00441C09" w:rsidRDefault="00441C09" w:rsidP="002C0F57">
            <w:pPr>
              <w:pStyle w:val="31"/>
              <w:shd w:val="clear" w:color="auto" w:fill="auto"/>
              <w:spacing w:after="18" w:line="240" w:lineRule="auto"/>
              <w:ind w:right="160" w:firstLine="0"/>
              <w:jc w:val="center"/>
              <w:rPr>
                <w:rStyle w:val="24"/>
              </w:rPr>
            </w:pPr>
          </w:p>
        </w:tc>
        <w:tc>
          <w:tcPr>
            <w:tcW w:w="2977" w:type="dxa"/>
          </w:tcPr>
          <w:p w:rsidR="00441C09" w:rsidRPr="0098068D" w:rsidRDefault="00687416" w:rsidP="0098068D">
            <w:pPr>
              <w:pStyle w:val="31"/>
              <w:shd w:val="clear" w:color="auto" w:fill="auto"/>
              <w:spacing w:after="0" w:line="240" w:lineRule="auto"/>
              <w:ind w:right="40" w:firstLine="0"/>
              <w:rPr>
                <w:rStyle w:val="af6"/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  <w:r w:rsidRPr="0098068D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25. Строевая подготовка.</w:t>
            </w:r>
            <w:r w:rsidRPr="0098068D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</w:tcPr>
          <w:p w:rsidR="00441C09" w:rsidRPr="0079373A" w:rsidRDefault="0079373A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1C09" w:rsidRPr="0079373A" w:rsidRDefault="0079373A" w:rsidP="0098068D">
            <w:pPr>
              <w:jc w:val="center"/>
              <w:rPr>
                <w:b/>
                <w:sz w:val="24"/>
                <w:szCs w:val="24"/>
              </w:rPr>
            </w:pPr>
            <w:r w:rsidRPr="007937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98068D" w:rsidRPr="0098068D" w:rsidRDefault="0098068D" w:rsidP="0098068D">
            <w:pPr>
              <w:pStyle w:val="230"/>
              <w:shd w:val="clear" w:color="auto" w:fill="auto"/>
              <w:tabs>
                <w:tab w:val="left" w:pos="92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Строи и управление ими.</w:t>
            </w:r>
          </w:p>
          <w:p w:rsidR="0098068D" w:rsidRPr="0098068D" w:rsidRDefault="0098068D" w:rsidP="0098068D">
            <w:pPr>
              <w:pStyle w:val="230"/>
              <w:shd w:val="clear" w:color="auto" w:fill="auto"/>
              <w:tabs>
                <w:tab w:val="left" w:pos="908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68D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t>Строевые приемы и движение без оружия.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Выполнение воинского приветствия без оружия на месте и в движении. Выход из строя и возвращение в строй. Подход к на</w:t>
            </w:r>
            <w:r w:rsidRPr="0098068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чальнику и отход от него.</w:t>
            </w:r>
          </w:p>
          <w:p w:rsidR="00441C09" w:rsidRPr="0079373A" w:rsidRDefault="0098068D" w:rsidP="0079373A">
            <w:pPr>
              <w:pStyle w:val="230"/>
              <w:shd w:val="clear" w:color="auto" w:fill="auto"/>
              <w:tabs>
                <w:tab w:val="left" w:pos="922"/>
              </w:tabs>
              <w:spacing w:line="240" w:lineRule="auto"/>
              <w:ind w:right="40"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068D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Развёрнутый и походный строй.</w:t>
            </w:r>
          </w:p>
        </w:tc>
      </w:tr>
      <w:tr w:rsidR="0079373A" w:rsidTr="00123F5B">
        <w:trPr>
          <w:trHeight w:val="1276"/>
        </w:trPr>
        <w:tc>
          <w:tcPr>
            <w:tcW w:w="1985" w:type="dxa"/>
          </w:tcPr>
          <w:p w:rsidR="0079373A" w:rsidRDefault="0079373A" w:rsidP="002C0F57">
            <w:pPr>
              <w:pStyle w:val="31"/>
              <w:shd w:val="clear" w:color="auto" w:fill="auto"/>
              <w:spacing w:after="18" w:line="240" w:lineRule="auto"/>
              <w:ind w:right="160" w:firstLine="0"/>
              <w:jc w:val="center"/>
              <w:rPr>
                <w:rStyle w:val="24"/>
              </w:rPr>
            </w:pPr>
          </w:p>
        </w:tc>
        <w:tc>
          <w:tcPr>
            <w:tcW w:w="2977" w:type="dxa"/>
          </w:tcPr>
          <w:p w:rsidR="0079373A" w:rsidRPr="00C057F8" w:rsidRDefault="0079373A" w:rsidP="0079373A">
            <w:pPr>
              <w:ind w:left="20"/>
              <w:rPr>
                <w:sz w:val="24"/>
                <w:szCs w:val="24"/>
              </w:rPr>
            </w:pPr>
            <w:r w:rsidRPr="00C057F8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Тема 26. Огневая подготовка.</w:t>
            </w:r>
          </w:p>
          <w:p w:rsidR="0079373A" w:rsidRPr="00C057F8" w:rsidRDefault="0079373A" w:rsidP="0098068D">
            <w:pPr>
              <w:pStyle w:val="31"/>
              <w:shd w:val="clear" w:color="auto" w:fill="auto"/>
              <w:spacing w:after="0" w:line="240" w:lineRule="auto"/>
              <w:ind w:right="40" w:firstLine="0"/>
              <w:rPr>
                <w:rStyle w:val="af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73A" w:rsidRPr="00C057F8" w:rsidRDefault="00C057F8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9373A" w:rsidRPr="00C057F8" w:rsidRDefault="00C057F8" w:rsidP="009806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79373A" w:rsidRPr="00C057F8" w:rsidRDefault="0079373A" w:rsidP="0079373A">
            <w:pPr>
              <w:pStyle w:val="31"/>
              <w:shd w:val="clear" w:color="auto" w:fill="auto"/>
              <w:spacing w:after="0"/>
              <w:ind w:left="20" w:righ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8">
              <w:rPr>
                <w:rFonts w:ascii="Times New Roman" w:hAnsi="Times New Roman" w:cs="Times New Roman"/>
                <w:iCs/>
                <w:sz w:val="24"/>
                <w:szCs w:val="24"/>
              </w:rPr>
              <w:t>Назначение и боевые свойства автомата Калашни</w:t>
            </w:r>
            <w:r w:rsidRPr="00C057F8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кова.</w:t>
            </w:r>
            <w:r w:rsidRPr="00C0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73A" w:rsidRPr="00C057F8" w:rsidRDefault="0079373A" w:rsidP="0079373A">
            <w:pPr>
              <w:pStyle w:val="230"/>
              <w:shd w:val="clear" w:color="auto" w:fill="auto"/>
              <w:tabs>
                <w:tab w:val="left" w:pos="93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Порядок неполной разборки и сборки автомата.</w:t>
            </w:r>
          </w:p>
          <w:p w:rsidR="0079373A" w:rsidRPr="00C057F8" w:rsidRDefault="0079373A" w:rsidP="0079373A">
            <w:pPr>
              <w:pStyle w:val="230"/>
              <w:shd w:val="clear" w:color="auto" w:fill="auto"/>
              <w:tabs>
                <w:tab w:val="left" w:pos="932"/>
              </w:tabs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73A" w:rsidRPr="00C057F8" w:rsidRDefault="0079373A" w:rsidP="0098068D">
            <w:pPr>
              <w:pStyle w:val="230"/>
              <w:shd w:val="clear" w:color="auto" w:fill="auto"/>
              <w:tabs>
                <w:tab w:val="left" w:pos="922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79373A" w:rsidTr="00123F5B">
        <w:trPr>
          <w:trHeight w:val="1276"/>
        </w:trPr>
        <w:tc>
          <w:tcPr>
            <w:tcW w:w="1985" w:type="dxa"/>
          </w:tcPr>
          <w:p w:rsidR="0079373A" w:rsidRDefault="0079373A" w:rsidP="002C0F57">
            <w:pPr>
              <w:pStyle w:val="31"/>
              <w:shd w:val="clear" w:color="auto" w:fill="auto"/>
              <w:spacing w:after="18" w:line="240" w:lineRule="auto"/>
              <w:ind w:right="160" w:firstLine="0"/>
              <w:jc w:val="center"/>
              <w:rPr>
                <w:rStyle w:val="24"/>
              </w:rPr>
            </w:pPr>
          </w:p>
        </w:tc>
        <w:tc>
          <w:tcPr>
            <w:tcW w:w="2977" w:type="dxa"/>
          </w:tcPr>
          <w:p w:rsidR="0079373A" w:rsidRPr="00C057F8" w:rsidRDefault="0079373A" w:rsidP="0079373A">
            <w:pPr>
              <w:ind w:left="20"/>
              <w:rPr>
                <w:sz w:val="24"/>
                <w:szCs w:val="24"/>
              </w:rPr>
            </w:pPr>
            <w:r w:rsidRPr="00C057F8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Тема 27. Тактическая подготовка</w:t>
            </w:r>
            <w:r w:rsidR="00C057F8" w:rsidRPr="00C057F8">
              <w:rPr>
                <w:rStyle w:val="221"/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</w:p>
          <w:p w:rsidR="0079373A" w:rsidRPr="00C057F8" w:rsidRDefault="0079373A" w:rsidP="0098068D">
            <w:pPr>
              <w:pStyle w:val="31"/>
              <w:shd w:val="clear" w:color="auto" w:fill="auto"/>
              <w:spacing w:after="0" w:line="240" w:lineRule="auto"/>
              <w:ind w:right="40" w:firstLine="0"/>
              <w:rPr>
                <w:rStyle w:val="af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73A" w:rsidRPr="00C057F8" w:rsidRDefault="00C057F8" w:rsidP="0098068D">
            <w:pPr>
              <w:ind w:right="14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9373A" w:rsidRPr="00C057F8" w:rsidRDefault="00C057F8" w:rsidP="009806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C057F8" w:rsidRPr="00C057F8" w:rsidRDefault="00C057F8" w:rsidP="00C057F8">
            <w:pPr>
              <w:pStyle w:val="230"/>
              <w:shd w:val="clear" w:color="auto" w:fill="auto"/>
              <w:tabs>
                <w:tab w:val="left" w:pos="94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7F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Современный бой. Обязанности солдата в бою.</w:t>
            </w:r>
          </w:p>
          <w:p w:rsidR="00C057F8" w:rsidRPr="00C057F8" w:rsidRDefault="00C057F8" w:rsidP="00C057F8">
            <w:pPr>
              <w:pStyle w:val="230"/>
              <w:shd w:val="clear" w:color="auto" w:fill="auto"/>
              <w:tabs>
                <w:tab w:val="left" w:pos="94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73A" w:rsidRPr="00C057F8" w:rsidRDefault="0079373A" w:rsidP="0098068D">
            <w:pPr>
              <w:pStyle w:val="230"/>
              <w:shd w:val="clear" w:color="auto" w:fill="auto"/>
              <w:tabs>
                <w:tab w:val="left" w:pos="922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011CDC" w:rsidRDefault="00011CDC" w:rsidP="00DD6BED">
      <w:pPr>
        <w:rPr>
          <w:b/>
          <w:sz w:val="32"/>
          <w:szCs w:val="32"/>
        </w:rPr>
      </w:pPr>
    </w:p>
    <w:p w:rsidR="00011CDC" w:rsidRDefault="00011CDC" w:rsidP="00DD6BED">
      <w:pPr>
        <w:rPr>
          <w:b/>
          <w:sz w:val="32"/>
          <w:szCs w:val="32"/>
        </w:rPr>
      </w:pPr>
    </w:p>
    <w:p w:rsidR="00011CDC" w:rsidRDefault="00011CDC" w:rsidP="00DD6BED">
      <w:pPr>
        <w:rPr>
          <w:b/>
          <w:sz w:val="32"/>
          <w:szCs w:val="32"/>
        </w:rPr>
      </w:pPr>
    </w:p>
    <w:p w:rsidR="00011CDC" w:rsidRDefault="00011CDC" w:rsidP="00DD6BED">
      <w:pPr>
        <w:rPr>
          <w:b/>
          <w:sz w:val="32"/>
          <w:szCs w:val="32"/>
        </w:rPr>
      </w:pPr>
    </w:p>
    <w:p w:rsidR="00123F5B" w:rsidRDefault="00123F5B" w:rsidP="00DD6BED">
      <w:pPr>
        <w:rPr>
          <w:b/>
          <w:sz w:val="32"/>
          <w:szCs w:val="32"/>
        </w:rPr>
      </w:pPr>
    </w:p>
    <w:p w:rsidR="00123F5B" w:rsidRDefault="00123F5B" w:rsidP="00DD6BED">
      <w:pPr>
        <w:rPr>
          <w:b/>
          <w:sz w:val="32"/>
          <w:szCs w:val="32"/>
        </w:rPr>
      </w:pPr>
    </w:p>
    <w:p w:rsidR="00123F5B" w:rsidRDefault="00123F5B" w:rsidP="00DD6BED">
      <w:pPr>
        <w:rPr>
          <w:b/>
          <w:sz w:val="32"/>
          <w:szCs w:val="32"/>
        </w:rPr>
      </w:pPr>
    </w:p>
    <w:p w:rsidR="00535B41" w:rsidRDefault="00535B41" w:rsidP="00DD6BED">
      <w:pPr>
        <w:rPr>
          <w:b/>
          <w:sz w:val="32"/>
          <w:szCs w:val="32"/>
        </w:rPr>
      </w:pPr>
    </w:p>
    <w:p w:rsidR="00535B41" w:rsidRDefault="00535B41" w:rsidP="00DD6BED">
      <w:pPr>
        <w:rPr>
          <w:b/>
          <w:sz w:val="32"/>
          <w:szCs w:val="32"/>
        </w:rPr>
      </w:pPr>
    </w:p>
    <w:p w:rsidR="00535B41" w:rsidRDefault="00535B41" w:rsidP="00DD6BED">
      <w:pPr>
        <w:rPr>
          <w:b/>
          <w:sz w:val="32"/>
          <w:szCs w:val="32"/>
        </w:rPr>
      </w:pPr>
    </w:p>
    <w:p w:rsidR="00535B41" w:rsidRDefault="00535B41" w:rsidP="00DD6BED">
      <w:pPr>
        <w:rPr>
          <w:b/>
          <w:sz w:val="32"/>
          <w:szCs w:val="32"/>
        </w:rPr>
      </w:pPr>
    </w:p>
    <w:p w:rsidR="00535B41" w:rsidRDefault="00535B41" w:rsidP="00DD6BED">
      <w:pPr>
        <w:rPr>
          <w:b/>
          <w:sz w:val="32"/>
          <w:szCs w:val="32"/>
        </w:rPr>
      </w:pPr>
    </w:p>
    <w:p w:rsidR="00535B41" w:rsidRDefault="00535B41" w:rsidP="00DD6BED">
      <w:pPr>
        <w:rPr>
          <w:b/>
          <w:sz w:val="32"/>
          <w:szCs w:val="32"/>
        </w:rPr>
      </w:pPr>
    </w:p>
    <w:p w:rsidR="00535B41" w:rsidRDefault="00535B41" w:rsidP="00DD6BED">
      <w:pPr>
        <w:rPr>
          <w:b/>
          <w:sz w:val="32"/>
          <w:szCs w:val="32"/>
        </w:rPr>
      </w:pPr>
    </w:p>
    <w:p w:rsidR="00C057F8" w:rsidRDefault="00C057F8" w:rsidP="00DD6BED">
      <w:pPr>
        <w:rPr>
          <w:b/>
          <w:sz w:val="32"/>
          <w:szCs w:val="32"/>
        </w:rPr>
      </w:pPr>
    </w:p>
    <w:p w:rsidR="00535B41" w:rsidRDefault="00535B41" w:rsidP="00DD6BED">
      <w:pPr>
        <w:rPr>
          <w:b/>
          <w:sz w:val="32"/>
          <w:szCs w:val="32"/>
        </w:rPr>
      </w:pPr>
    </w:p>
    <w:p w:rsidR="00535B41" w:rsidRDefault="00535B41" w:rsidP="00DD6BED">
      <w:pPr>
        <w:rPr>
          <w:b/>
          <w:sz w:val="32"/>
          <w:szCs w:val="32"/>
        </w:rPr>
      </w:pPr>
    </w:p>
    <w:p w:rsidR="00123F5B" w:rsidRDefault="00123F5B" w:rsidP="00DD6BED">
      <w:pPr>
        <w:rPr>
          <w:b/>
          <w:sz w:val="32"/>
          <w:szCs w:val="32"/>
        </w:rPr>
      </w:pPr>
    </w:p>
    <w:p w:rsidR="00123F5B" w:rsidRDefault="00123F5B" w:rsidP="00DD6BED">
      <w:pPr>
        <w:rPr>
          <w:b/>
          <w:sz w:val="32"/>
          <w:szCs w:val="32"/>
        </w:rPr>
      </w:pPr>
    </w:p>
    <w:p w:rsidR="00011CDC" w:rsidRDefault="00011CDC" w:rsidP="00DD6BED">
      <w:pPr>
        <w:rPr>
          <w:b/>
          <w:sz w:val="32"/>
          <w:szCs w:val="32"/>
        </w:rPr>
      </w:pPr>
    </w:p>
    <w:p w:rsidR="001E498D" w:rsidRDefault="00DC741D" w:rsidP="001E498D">
      <w:pPr>
        <w:tabs>
          <w:tab w:val="left" w:pos="1260"/>
        </w:tabs>
        <w:autoSpaceDE w:val="0"/>
        <w:autoSpaceDN w:val="0"/>
        <w:adjustRightInd w:val="0"/>
        <w:rPr>
          <w:b/>
          <w:kern w:val="2"/>
        </w:rPr>
      </w:pPr>
      <w:r>
        <w:rPr>
          <w:b/>
          <w:kern w:val="2"/>
          <w:sz w:val="28"/>
          <w:szCs w:val="28"/>
        </w:rPr>
        <w:t>6</w:t>
      </w:r>
      <w:r w:rsidR="001E498D">
        <w:rPr>
          <w:b/>
          <w:kern w:val="2"/>
          <w:sz w:val="28"/>
          <w:szCs w:val="28"/>
        </w:rPr>
        <w:t>.</w:t>
      </w:r>
      <w:r w:rsidR="001E498D" w:rsidRPr="00396440">
        <w:rPr>
          <w:b/>
          <w:kern w:val="2"/>
        </w:rPr>
        <w:t>Описание материально-технического обеспечения образовательного процесса.</w:t>
      </w:r>
    </w:p>
    <w:p w:rsidR="001E498D" w:rsidRDefault="001E498D" w:rsidP="005056C7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6660"/>
        <w:gridCol w:w="2439"/>
        <w:gridCol w:w="81"/>
      </w:tblGrid>
      <w:tr w:rsidR="001E498D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1E498D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 xml:space="preserve">№ </w:t>
            </w:r>
            <w:proofErr w:type="spellStart"/>
            <w:proofErr w:type="gramStart"/>
            <w:r w:rsidRPr="008222E8">
              <w:rPr>
                <w:kern w:val="2"/>
                <w:lang w:eastAsia="en-US"/>
              </w:rPr>
              <w:t>п</w:t>
            </w:r>
            <w:proofErr w:type="spellEnd"/>
            <w:proofErr w:type="gramEnd"/>
            <w:r w:rsidRPr="008222E8">
              <w:rPr>
                <w:kern w:val="2"/>
                <w:lang w:eastAsia="en-US"/>
              </w:rPr>
              <w:t>/</w:t>
            </w:r>
            <w:proofErr w:type="spellStart"/>
            <w:r w:rsidRPr="008222E8">
              <w:rPr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1E498D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1E498D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Количество</w:t>
            </w:r>
          </w:p>
        </w:tc>
      </w:tr>
      <w:tr w:rsidR="001E498D" w:rsidRPr="008222E8" w:rsidTr="00DD28B5">
        <w:trPr>
          <w:trHeight w:val="596"/>
        </w:trPr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1E498D" w:rsidP="00330060">
            <w:pPr>
              <w:spacing w:line="276" w:lineRule="auto"/>
              <w:ind w:firstLine="720"/>
              <w:jc w:val="center"/>
              <w:rPr>
                <w:b/>
                <w:kern w:val="2"/>
                <w:lang w:eastAsia="en-US"/>
              </w:rPr>
            </w:pPr>
            <w:r w:rsidRPr="008222E8">
              <w:rPr>
                <w:b/>
                <w:kern w:val="2"/>
                <w:lang w:eastAsia="en-US"/>
              </w:rPr>
              <w:t>1.Печатные пособия</w:t>
            </w:r>
          </w:p>
        </w:tc>
      </w:tr>
      <w:tr w:rsidR="001E498D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1E498D" w:rsidP="00330060">
            <w:pPr>
              <w:jc w:val="both"/>
              <w:rPr>
                <w:rStyle w:val="af4"/>
                <w:b w:val="0"/>
              </w:rPr>
            </w:pPr>
            <w:r w:rsidRPr="008222E8">
              <w:rPr>
                <w:rStyle w:val="af4"/>
                <w:b w:val="0"/>
              </w:rPr>
              <w:t>1.1.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F8" w:rsidRPr="00C057F8" w:rsidRDefault="00C057F8" w:rsidP="00C057F8">
            <w:r w:rsidRPr="00C057F8">
              <w:t>Учебник  ОБЖ  для 10-х классов общеобразовательных учреждений под</w:t>
            </w:r>
            <w:proofErr w:type="gramStart"/>
            <w:r w:rsidRPr="00C057F8">
              <w:t>.</w:t>
            </w:r>
            <w:proofErr w:type="gramEnd"/>
            <w:r w:rsidRPr="00C057F8">
              <w:t xml:space="preserve"> </w:t>
            </w:r>
            <w:proofErr w:type="gramStart"/>
            <w:r w:rsidRPr="00C057F8">
              <w:t>р</w:t>
            </w:r>
            <w:proofErr w:type="gramEnd"/>
            <w:r w:rsidRPr="00C057F8">
              <w:t>едакцией  А.Т. Смирнова, Б.О. Хренникова  2-е издание, Москва. Просвещение. 2010 год.</w:t>
            </w:r>
          </w:p>
          <w:p w:rsidR="00C057F8" w:rsidRPr="00C057F8" w:rsidRDefault="00C057F8" w:rsidP="00C057F8"/>
          <w:p w:rsidR="00C057F8" w:rsidRPr="00C057F8" w:rsidRDefault="00C057F8" w:rsidP="00C057F8">
            <w:r w:rsidRPr="00C057F8">
              <w:t>Учебник  ОБЖ  для 11-х классов общеобразовательных учреждений под</w:t>
            </w:r>
            <w:proofErr w:type="gramStart"/>
            <w:r w:rsidRPr="00C057F8">
              <w:t>.</w:t>
            </w:r>
            <w:proofErr w:type="gramEnd"/>
            <w:r w:rsidRPr="00C057F8">
              <w:t xml:space="preserve"> </w:t>
            </w:r>
            <w:proofErr w:type="gramStart"/>
            <w:r w:rsidRPr="00C057F8">
              <w:t>р</w:t>
            </w:r>
            <w:proofErr w:type="gramEnd"/>
            <w:r w:rsidRPr="00C057F8">
              <w:t>едакцией  А.Т. Смирнова, Б.О. Хренникова  2-е издание, Москва. Просвещение. 2010 год.</w:t>
            </w:r>
          </w:p>
          <w:p w:rsidR="001E498D" w:rsidRPr="008222E8" w:rsidRDefault="001E498D" w:rsidP="00C057F8">
            <w:pPr>
              <w:rPr>
                <w:rStyle w:val="af4"/>
                <w:b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E8" w:rsidRPr="008222E8" w:rsidRDefault="00600A93" w:rsidP="008222E8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20</w:t>
            </w:r>
          </w:p>
          <w:p w:rsidR="008222E8" w:rsidRPr="008222E8" w:rsidRDefault="008222E8" w:rsidP="008222E8">
            <w:pPr>
              <w:jc w:val="center"/>
              <w:rPr>
                <w:lang w:eastAsia="en-US"/>
              </w:rPr>
            </w:pPr>
          </w:p>
          <w:p w:rsidR="008222E8" w:rsidRDefault="008222E8" w:rsidP="008222E8">
            <w:pPr>
              <w:jc w:val="center"/>
              <w:rPr>
                <w:lang w:eastAsia="en-US"/>
              </w:rPr>
            </w:pPr>
          </w:p>
          <w:p w:rsidR="00C057F8" w:rsidRPr="008222E8" w:rsidRDefault="00C057F8" w:rsidP="008222E8">
            <w:pPr>
              <w:jc w:val="center"/>
              <w:rPr>
                <w:lang w:eastAsia="en-US"/>
              </w:rPr>
            </w:pPr>
          </w:p>
          <w:p w:rsidR="001E498D" w:rsidRPr="008222E8" w:rsidRDefault="00600A93" w:rsidP="00600A9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24</w:t>
            </w:r>
          </w:p>
        </w:tc>
      </w:tr>
      <w:tr w:rsidR="001E498D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DD28B5" w:rsidP="00330060">
            <w:pPr>
              <w:jc w:val="both"/>
              <w:rPr>
                <w:rStyle w:val="af4"/>
                <w:b w:val="0"/>
              </w:rPr>
            </w:pPr>
            <w:r w:rsidRPr="008222E8">
              <w:rPr>
                <w:rStyle w:val="af4"/>
                <w:b w:val="0"/>
              </w:rPr>
              <w:t>1.2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802149">
            <w:pPr>
              <w:ind w:left="61"/>
              <w:jc w:val="both"/>
            </w:pPr>
            <w:r w:rsidRPr="008222E8">
              <w:t>Журналы и газеты «Пожарное дело», «Добрая дорога детства», «ОБЖ».</w:t>
            </w:r>
          </w:p>
          <w:p w:rsidR="001E498D" w:rsidRPr="008222E8" w:rsidRDefault="001E498D" w:rsidP="00330060">
            <w:pPr>
              <w:jc w:val="both"/>
              <w:rPr>
                <w:rStyle w:val="af4"/>
                <w:b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802149" w:rsidP="00802149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По мере поступления</w:t>
            </w:r>
          </w:p>
        </w:tc>
      </w:tr>
      <w:tr w:rsidR="001E498D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DD28B5" w:rsidP="00330060">
            <w:pPr>
              <w:jc w:val="both"/>
              <w:rPr>
                <w:rStyle w:val="af4"/>
                <w:b w:val="0"/>
              </w:rPr>
            </w:pPr>
            <w:r w:rsidRPr="008222E8">
              <w:rPr>
                <w:rStyle w:val="af4"/>
                <w:b w:val="0"/>
              </w:rPr>
              <w:t>1.</w:t>
            </w:r>
            <w:r w:rsidR="00142EB4">
              <w:rPr>
                <w:rStyle w:val="af4"/>
                <w:b w:val="0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8D" w:rsidRPr="008222E8" w:rsidRDefault="00802149" w:rsidP="00330060">
            <w:pPr>
              <w:jc w:val="both"/>
              <w:rPr>
                <w:rStyle w:val="af4"/>
                <w:b w:val="0"/>
              </w:rPr>
            </w:pPr>
            <w:r w:rsidRPr="008222E8">
              <w:t>Конституция Российской Федерации.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802149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15</w:t>
            </w:r>
          </w:p>
        </w:tc>
      </w:tr>
      <w:tr w:rsidR="001E498D" w:rsidRPr="008222E8" w:rsidTr="00DD28B5">
        <w:trPr>
          <w:gridAfter w:val="1"/>
          <w:wAfter w:w="81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DD28B5" w:rsidP="00DD28B5">
            <w:pPr>
              <w:jc w:val="both"/>
              <w:rPr>
                <w:rStyle w:val="af4"/>
                <w:b w:val="0"/>
              </w:rPr>
            </w:pPr>
            <w:r w:rsidRPr="008222E8">
              <w:rPr>
                <w:rStyle w:val="af4"/>
                <w:b w:val="0"/>
              </w:rPr>
              <w:t>1.4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8D" w:rsidRPr="008222E8" w:rsidRDefault="00802149" w:rsidP="00330060">
            <w:pPr>
              <w:jc w:val="both"/>
              <w:rPr>
                <w:rStyle w:val="af4"/>
                <w:b w:val="0"/>
              </w:rPr>
            </w:pPr>
            <w:r w:rsidRPr="008222E8">
              <w:rPr>
                <w:rStyle w:val="af4"/>
                <w:b w:val="0"/>
              </w:rPr>
              <w:t>Энциклопедия школьника «Чрезвычайные ситуации»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802149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1E498D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DD28B5" w:rsidP="00330060">
            <w:pPr>
              <w:jc w:val="both"/>
              <w:rPr>
                <w:rStyle w:val="af4"/>
                <w:b w:val="0"/>
              </w:rPr>
            </w:pPr>
            <w:r w:rsidRPr="008222E8">
              <w:rPr>
                <w:rStyle w:val="af4"/>
                <w:b w:val="0"/>
              </w:rPr>
              <w:t>1.5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8D" w:rsidRPr="008222E8" w:rsidRDefault="00802149" w:rsidP="00330060">
            <w:pPr>
              <w:jc w:val="both"/>
            </w:pPr>
            <w:r w:rsidRPr="008222E8">
              <w:t xml:space="preserve">Методические пособия по </w:t>
            </w:r>
            <w:r w:rsidR="005056C7" w:rsidRPr="008222E8">
              <w:t>«Основам военной службы</w:t>
            </w:r>
            <w:r w:rsidR="00DD28B5" w:rsidRPr="008222E8">
              <w:t>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5056C7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10</w:t>
            </w:r>
          </w:p>
        </w:tc>
      </w:tr>
      <w:tr w:rsidR="001E498D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1E498D" w:rsidP="00330060">
            <w:pPr>
              <w:jc w:val="both"/>
              <w:rPr>
                <w:rStyle w:val="af4"/>
                <w:b w:val="0"/>
              </w:rPr>
            </w:pPr>
            <w:r w:rsidRPr="008222E8">
              <w:rPr>
                <w:rStyle w:val="af4"/>
                <w:b w:val="0"/>
              </w:rPr>
              <w:t>1.</w:t>
            </w:r>
            <w:r w:rsidR="00142EB4">
              <w:rPr>
                <w:rStyle w:val="af4"/>
                <w:b w:val="0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802149">
            <w:r w:rsidRPr="008222E8">
              <w:t xml:space="preserve"> Федеральный закон «О пожарной безопасности».</w:t>
            </w:r>
          </w:p>
          <w:p w:rsidR="001E498D" w:rsidRPr="008222E8" w:rsidRDefault="001E498D" w:rsidP="00330060">
            <w:pPr>
              <w:tabs>
                <w:tab w:val="left" w:pos="5400"/>
                <w:tab w:val="left" w:pos="5760"/>
              </w:tabs>
              <w:jc w:val="both"/>
              <w:rPr>
                <w:rStyle w:val="af4"/>
                <w:b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8D" w:rsidRPr="008222E8" w:rsidRDefault="00600A93" w:rsidP="00600A93">
            <w:pPr>
              <w:spacing w:line="276" w:lineRule="auto"/>
              <w:ind w:firstLine="72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         1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142EB4" w:rsidP="00330060">
            <w:pPr>
              <w:jc w:val="both"/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>1.7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330060">
            <w:pPr>
              <w:jc w:val="both"/>
              <w:rPr>
                <w:rStyle w:val="af4"/>
                <w:b w:val="0"/>
              </w:rPr>
            </w:pPr>
            <w:r w:rsidRPr="008222E8">
              <w:t>Уголовный кодекс Российской Федерации.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142EB4" w:rsidP="00330060">
            <w:pPr>
              <w:jc w:val="both"/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>1.8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330060">
            <w:pPr>
              <w:jc w:val="both"/>
              <w:rPr>
                <w:b/>
              </w:rPr>
            </w:pPr>
            <w:r w:rsidRPr="008222E8">
              <w:t>Федеральный закон «О гражданской обороне».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142EB4" w:rsidP="00330060">
            <w:pPr>
              <w:jc w:val="both"/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>1.9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330060">
            <w:pPr>
              <w:rPr>
                <w:rStyle w:val="af4"/>
                <w:b w:val="0"/>
                <w:bCs w:val="0"/>
              </w:rPr>
            </w:pPr>
            <w:r w:rsidRPr="008222E8">
              <w:t>Закон «Об образовании»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142EB4" w:rsidP="00330060">
            <w:pPr>
              <w:jc w:val="both"/>
              <w:rPr>
                <w:rStyle w:val="af4"/>
                <w:b w:val="0"/>
              </w:rPr>
            </w:pPr>
            <w:r>
              <w:rPr>
                <w:rStyle w:val="af4"/>
                <w:b w:val="0"/>
              </w:rPr>
              <w:t>2.0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330060">
            <w:pPr>
              <w:tabs>
                <w:tab w:val="left" w:pos="5400"/>
                <w:tab w:val="left" w:pos="5760"/>
              </w:tabs>
              <w:jc w:val="both"/>
              <w:rPr>
                <w:bCs/>
              </w:rPr>
            </w:pPr>
            <w:r w:rsidRPr="008222E8">
              <w:t>Федеральный закон «О безопасности дорожного движения».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jc w:val="both"/>
              <w:rPr>
                <w:rStyle w:val="af4"/>
                <w:b w:val="0"/>
              </w:rPr>
            </w:pPr>
            <w:r w:rsidRPr="008222E8">
              <w:rPr>
                <w:rStyle w:val="af4"/>
                <w:b w:val="0"/>
              </w:rPr>
              <w:t>2.</w:t>
            </w:r>
            <w:r w:rsidR="00142EB4">
              <w:rPr>
                <w:rStyle w:val="af4"/>
                <w:b w:val="0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802149">
            <w:r w:rsidRPr="008222E8">
              <w:t xml:space="preserve"> Федеральный закон «О противодействии терроризму».</w:t>
            </w:r>
          </w:p>
          <w:p w:rsidR="00802149" w:rsidRPr="008222E8" w:rsidRDefault="00802149" w:rsidP="00330060">
            <w:pPr>
              <w:tabs>
                <w:tab w:val="left" w:pos="5400"/>
                <w:tab w:val="left" w:pos="5760"/>
              </w:tabs>
              <w:jc w:val="both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5056C7" w:rsidP="008222E8">
            <w:pPr>
              <w:pStyle w:val="a7"/>
              <w:jc w:val="center"/>
              <w:rPr>
                <w:b/>
              </w:rPr>
            </w:pPr>
            <w:r w:rsidRPr="008222E8">
              <w:rPr>
                <w:b/>
              </w:rPr>
              <w:t>2.Экранно-звуковые пособия</w:t>
            </w:r>
          </w:p>
        </w:tc>
      </w:tr>
      <w:tr w:rsidR="005056C7" w:rsidRPr="008222E8" w:rsidTr="00DD28B5"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5056C7" w:rsidP="005D181E">
            <w:pPr>
              <w:spacing w:line="276" w:lineRule="auto"/>
              <w:rPr>
                <w:b/>
              </w:rPr>
            </w:pPr>
          </w:p>
        </w:tc>
      </w:tr>
      <w:tr w:rsidR="005056C7" w:rsidRPr="008222E8" w:rsidTr="00DD28B5"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5056C7" w:rsidP="005056C7">
            <w:pPr>
              <w:rPr>
                <w:b/>
              </w:rPr>
            </w:pPr>
            <w:r w:rsidRPr="008222E8">
              <w:t>Компьютерные учебные пособия «Безопасность на улицах и дорогах.</w:t>
            </w:r>
            <w:r w:rsidRPr="008222E8">
              <w:rPr>
                <w:b/>
              </w:rPr>
              <w:t xml:space="preserve"> </w:t>
            </w:r>
          </w:p>
          <w:p w:rsidR="00396440" w:rsidRPr="008222E8" w:rsidRDefault="00396440" w:rsidP="005056C7">
            <w:pPr>
              <w:rPr>
                <w:b/>
              </w:rPr>
            </w:pPr>
          </w:p>
        </w:tc>
      </w:tr>
      <w:tr w:rsidR="005056C7" w:rsidRPr="008222E8" w:rsidTr="00DD28B5"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DD28B5" w:rsidP="008222E8">
            <w:pPr>
              <w:tabs>
                <w:tab w:val="left" w:pos="3247"/>
                <w:tab w:val="center" w:pos="5466"/>
              </w:tabs>
              <w:spacing w:line="276" w:lineRule="auto"/>
              <w:ind w:firstLine="720"/>
              <w:rPr>
                <w:b/>
                <w:kern w:val="2"/>
                <w:lang w:eastAsia="en-US"/>
              </w:rPr>
            </w:pPr>
            <w:r w:rsidRPr="008222E8">
              <w:rPr>
                <w:b/>
                <w:kern w:val="2"/>
                <w:lang w:eastAsia="en-US"/>
              </w:rPr>
              <w:tab/>
            </w:r>
            <w:r w:rsidRPr="008222E8">
              <w:rPr>
                <w:b/>
                <w:kern w:val="2"/>
                <w:lang w:eastAsia="en-US"/>
              </w:rPr>
              <w:tab/>
            </w:r>
            <w:r w:rsidR="005056C7" w:rsidRPr="008222E8">
              <w:rPr>
                <w:b/>
                <w:kern w:val="2"/>
                <w:lang w:eastAsia="en-US"/>
              </w:rPr>
              <w:t>3. Технические средства обучения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5056C7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330060">
            <w:pPr>
              <w:jc w:val="both"/>
            </w:pPr>
            <w:r w:rsidRPr="008222E8">
              <w:t>Ноутбук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5056C7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330060">
            <w:pPr>
              <w:jc w:val="both"/>
            </w:pPr>
            <w:r w:rsidRPr="008222E8">
              <w:t>Проектор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5056C7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802149" w:rsidP="00330060">
            <w:pPr>
              <w:jc w:val="both"/>
            </w:pPr>
            <w:r w:rsidRPr="008222E8">
              <w:t>Экран для проецирования</w:t>
            </w:r>
          </w:p>
          <w:p w:rsidR="00802149" w:rsidRPr="008222E8" w:rsidRDefault="00802149" w:rsidP="00330060">
            <w:pPr>
              <w:jc w:val="both"/>
            </w:pPr>
          </w:p>
          <w:p w:rsidR="008222E8" w:rsidRPr="008222E8" w:rsidRDefault="008222E8" w:rsidP="00330060">
            <w:pPr>
              <w:jc w:val="both"/>
            </w:pPr>
          </w:p>
          <w:p w:rsidR="008222E8" w:rsidRPr="008222E8" w:rsidRDefault="008222E8" w:rsidP="00330060">
            <w:pPr>
              <w:jc w:val="both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</w:p>
        </w:tc>
      </w:tr>
      <w:tr w:rsidR="005056C7" w:rsidRPr="008222E8" w:rsidTr="00DD28B5"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5056C7" w:rsidP="005056C7">
            <w:pPr>
              <w:pStyle w:val="a7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8222E8">
              <w:rPr>
                <w:b/>
              </w:rPr>
              <w:t>Цифровые и электронные образовательные ресурсы.</w:t>
            </w:r>
          </w:p>
          <w:p w:rsidR="005056C7" w:rsidRPr="008222E8" w:rsidRDefault="005056C7" w:rsidP="005056C7">
            <w:pPr>
              <w:tabs>
                <w:tab w:val="left" w:pos="2527"/>
              </w:tabs>
              <w:spacing w:line="276" w:lineRule="auto"/>
              <w:ind w:firstLine="720"/>
              <w:rPr>
                <w:kern w:val="2"/>
                <w:lang w:eastAsia="en-US"/>
              </w:rPr>
            </w:pPr>
          </w:p>
        </w:tc>
      </w:tr>
      <w:tr w:rsidR="005056C7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041586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86" w:rsidRPr="008222E8" w:rsidRDefault="00041586" w:rsidP="00041586">
            <w:r w:rsidRPr="008222E8">
              <w:t xml:space="preserve">Учебные видеофильмы. « Гражданская оборона и защита человека от чрезвычайных ситуаций», « Основы медицинских знаний и правила оказания первой медицинской помощи»,  </w:t>
            </w:r>
            <w:r w:rsidRPr="008222E8">
              <w:lastRenderedPageBreak/>
              <w:t xml:space="preserve">«Действия населения при землетрясении». </w:t>
            </w:r>
          </w:p>
          <w:p w:rsidR="005056C7" w:rsidRPr="008222E8" w:rsidRDefault="005056C7" w:rsidP="00330060">
            <w:pPr>
              <w:jc w:val="both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041586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lastRenderedPageBreak/>
              <w:t>1</w:t>
            </w:r>
          </w:p>
        </w:tc>
      </w:tr>
      <w:tr w:rsidR="005056C7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041586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lastRenderedPageBreak/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C7" w:rsidRPr="008222E8" w:rsidRDefault="00041586" w:rsidP="00330060">
            <w:pPr>
              <w:jc w:val="both"/>
            </w:pPr>
            <w:r w:rsidRPr="008222E8">
              <w:t xml:space="preserve">Учебные видеофильмы «Основы медицинских знаний и правила оказания первой медицинской помощи»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7" w:rsidRPr="008222E8" w:rsidRDefault="00041586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041586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86" w:rsidRPr="008222E8" w:rsidRDefault="00041586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86" w:rsidRPr="008222E8" w:rsidRDefault="00041586" w:rsidP="00330060">
            <w:pPr>
              <w:jc w:val="both"/>
            </w:pPr>
            <w:r w:rsidRPr="008222E8">
              <w:t>Учебные видеофильмы «Действия населения при землетрясении».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86" w:rsidRPr="008222E8" w:rsidRDefault="00041586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330060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0" w:rsidRPr="008222E8" w:rsidRDefault="00330060" w:rsidP="00330060">
            <w:pPr>
              <w:spacing w:line="276" w:lineRule="auto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60" w:rsidRPr="008222E8" w:rsidRDefault="00330060" w:rsidP="00330060">
            <w:pPr>
              <w:jc w:val="both"/>
            </w:pPr>
            <w:r w:rsidRPr="008222E8">
              <w:t>Учебные видеофильмы «Антитеррор. Школа безопасности».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0" w:rsidRPr="008222E8" w:rsidRDefault="00330060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041586" w:rsidP="00041586">
            <w:pPr>
              <w:spacing w:line="276" w:lineRule="auto"/>
              <w:ind w:firstLine="720"/>
              <w:jc w:val="center"/>
              <w:rPr>
                <w:b/>
                <w:kern w:val="2"/>
                <w:lang w:eastAsia="en-US"/>
              </w:rPr>
            </w:pPr>
            <w:r w:rsidRPr="008222E8">
              <w:rPr>
                <w:b/>
                <w:kern w:val="2"/>
                <w:lang w:eastAsia="en-US"/>
              </w:rPr>
              <w:t>5.</w:t>
            </w:r>
            <w:r w:rsidR="00802149" w:rsidRPr="008222E8">
              <w:rPr>
                <w:b/>
                <w:kern w:val="2"/>
                <w:lang w:eastAsia="en-US"/>
              </w:rPr>
              <w:t xml:space="preserve"> </w:t>
            </w:r>
            <w:r w:rsidR="00802149" w:rsidRPr="008222E8">
              <w:rPr>
                <w:rStyle w:val="af3"/>
                <w:b/>
                <w:bCs/>
                <w:i w:val="0"/>
              </w:rPr>
              <w:t>Учебно-практическое оборудование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right="72" w:firstLine="61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041586" w:rsidP="00330060">
            <w:pPr>
              <w:jc w:val="both"/>
            </w:pPr>
            <w:r w:rsidRPr="008222E8">
              <w:t>Ватно-марлевые повязки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041586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right="213"/>
              <w:jc w:val="both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041586" w:rsidP="00330060">
            <w:pPr>
              <w:jc w:val="both"/>
            </w:pPr>
            <w:r w:rsidRPr="008222E8">
              <w:t xml:space="preserve">Противогазы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041586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15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tabs>
                <w:tab w:val="left" w:pos="241"/>
              </w:tabs>
              <w:spacing w:line="276" w:lineRule="auto"/>
              <w:ind w:right="213"/>
              <w:jc w:val="both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49" w:rsidRPr="008222E8" w:rsidRDefault="00041586" w:rsidP="00330060">
            <w:pPr>
              <w:jc w:val="both"/>
            </w:pPr>
            <w:r w:rsidRPr="008222E8">
              <w:t>Респираторы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041586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spacing w:line="276" w:lineRule="auto"/>
              <w:ind w:right="213"/>
              <w:jc w:val="both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86" w:rsidRPr="008222E8" w:rsidRDefault="00330060" w:rsidP="00041586">
            <w:r w:rsidRPr="008222E8">
              <w:t>И</w:t>
            </w:r>
            <w:r w:rsidR="00041586" w:rsidRPr="008222E8">
              <w:t xml:space="preserve">золирующие средства защиты кожи </w:t>
            </w:r>
          </w:p>
          <w:p w:rsidR="00802149" w:rsidRPr="008222E8" w:rsidRDefault="00802149" w:rsidP="00330060">
            <w:pPr>
              <w:jc w:val="both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041586" w:rsidP="00330060">
            <w:pPr>
              <w:spacing w:line="276" w:lineRule="auto"/>
              <w:ind w:firstLine="720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ind w:right="213"/>
              <w:jc w:val="both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86" w:rsidRPr="008222E8" w:rsidRDefault="00041586" w:rsidP="00041586">
            <w:r w:rsidRPr="008222E8">
              <w:t>Аптечка  индивидуальная (АИ-2)</w:t>
            </w:r>
          </w:p>
          <w:p w:rsidR="00802149" w:rsidRPr="008222E8" w:rsidRDefault="00802149" w:rsidP="00330060">
            <w:pPr>
              <w:jc w:val="both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041586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802149" w:rsidP="00330060">
            <w:pPr>
              <w:ind w:right="213"/>
              <w:jc w:val="both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86" w:rsidRPr="008222E8" w:rsidRDefault="00041586" w:rsidP="00041586">
            <w:r w:rsidRPr="008222E8">
              <w:t>Противохимический пакет.</w:t>
            </w:r>
          </w:p>
          <w:p w:rsidR="00802149" w:rsidRPr="008222E8" w:rsidRDefault="00802149" w:rsidP="00330060">
            <w:pPr>
              <w:jc w:val="both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041586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FB7BE3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E3" w:rsidRPr="008222E8" w:rsidRDefault="00FB7BE3" w:rsidP="00330060">
            <w:pPr>
              <w:ind w:right="213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E3" w:rsidRPr="008222E8" w:rsidRDefault="00FB7BE3" w:rsidP="00041586">
            <w:r>
              <w:t>Макет массогабаритный (ММГ) автомата Калашникова.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E3" w:rsidRPr="008222E8" w:rsidRDefault="00EB64B4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7BE3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E3" w:rsidRDefault="00FB7BE3" w:rsidP="00330060">
            <w:pPr>
              <w:ind w:right="213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E3" w:rsidRDefault="00FB7BE3" w:rsidP="00041586">
            <w:r>
              <w:t xml:space="preserve">Винтовка пневматическая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E3" w:rsidRDefault="00EB64B4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</w:p>
        </w:tc>
      </w:tr>
      <w:tr w:rsidR="00FB7BE3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E3" w:rsidRDefault="00FB7BE3" w:rsidP="00330060">
            <w:pPr>
              <w:ind w:right="213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E3" w:rsidRDefault="00FB7BE3" w:rsidP="00041586">
            <w:r>
              <w:t>Набор медицинский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E3" w:rsidRDefault="00FB7BE3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</w:p>
        </w:tc>
      </w:tr>
      <w:tr w:rsidR="00330060" w:rsidRPr="008222E8" w:rsidTr="00DD28B5">
        <w:trPr>
          <w:trHeight w:val="300"/>
        </w:trPr>
        <w:tc>
          <w:tcPr>
            <w:tcW w:w="10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0" w:rsidRPr="008222E8" w:rsidRDefault="00330060" w:rsidP="00330060">
            <w:pPr>
              <w:ind w:left="360"/>
              <w:jc w:val="center"/>
              <w:rPr>
                <w:b/>
              </w:rPr>
            </w:pPr>
            <w:r w:rsidRPr="008222E8">
              <w:rPr>
                <w:b/>
              </w:rPr>
              <w:t>6.Демонстрационные пособия.</w:t>
            </w:r>
          </w:p>
          <w:p w:rsidR="00330060" w:rsidRPr="008222E8" w:rsidRDefault="00330060" w:rsidP="00330060">
            <w:pPr>
              <w:tabs>
                <w:tab w:val="left" w:pos="3125"/>
              </w:tabs>
              <w:spacing w:line="276" w:lineRule="auto"/>
              <w:rPr>
                <w:kern w:val="2"/>
                <w:lang w:eastAsia="en-US"/>
              </w:rPr>
            </w:pPr>
          </w:p>
        </w:tc>
      </w:tr>
      <w:tr w:rsidR="00802149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r w:rsidRPr="008222E8"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0" w:rsidRPr="008222E8" w:rsidRDefault="00330060" w:rsidP="00330060">
            <w:r w:rsidRPr="008222E8">
              <w:t>Безопасность на улицах и дорогах.</w:t>
            </w:r>
          </w:p>
          <w:p w:rsidR="00802149" w:rsidRPr="008222E8" w:rsidRDefault="00802149" w:rsidP="00330060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0" w:rsidRPr="008222E8" w:rsidRDefault="00330060" w:rsidP="00330060">
            <w:r w:rsidRPr="008222E8">
              <w:t>Плакаты «Правила поведения при вынужденном автономном существовании в природной среде».</w:t>
            </w:r>
          </w:p>
          <w:p w:rsidR="00802149" w:rsidRPr="008222E8" w:rsidRDefault="00802149" w:rsidP="00330060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7</w:t>
            </w:r>
          </w:p>
        </w:tc>
      </w:tr>
      <w:tr w:rsidR="00802149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0" w:rsidRPr="008222E8" w:rsidRDefault="00330060" w:rsidP="00330060">
            <w:r w:rsidRPr="008222E8">
              <w:t>Стенд  «Основы медицинских знаний».</w:t>
            </w:r>
          </w:p>
          <w:p w:rsidR="00802149" w:rsidRPr="008222E8" w:rsidRDefault="00802149" w:rsidP="00330060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  <w:tr w:rsidR="00802149" w:rsidRPr="008222E8" w:rsidTr="00DD28B5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30060" w:rsidP="00330060">
            <w:pPr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40" w:rsidRPr="008222E8" w:rsidRDefault="00330060" w:rsidP="00396440">
            <w:r w:rsidRPr="008222E8">
              <w:t>Стенд</w:t>
            </w:r>
            <w:r w:rsidR="00396440" w:rsidRPr="008222E8">
              <w:t xml:space="preserve">  «Уголок гражданской защиты».</w:t>
            </w:r>
          </w:p>
          <w:p w:rsidR="00802149" w:rsidRPr="008222E8" w:rsidRDefault="00802149" w:rsidP="00330060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49" w:rsidRPr="008222E8" w:rsidRDefault="00396440" w:rsidP="0033006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8222E8">
              <w:rPr>
                <w:kern w:val="2"/>
                <w:lang w:eastAsia="en-US"/>
              </w:rPr>
              <w:t>1</w:t>
            </w:r>
          </w:p>
        </w:tc>
      </w:tr>
    </w:tbl>
    <w:p w:rsidR="00C235E8" w:rsidRDefault="00C235E8" w:rsidP="00DC741D">
      <w:pPr>
        <w:pStyle w:val="af0"/>
        <w:spacing w:line="240" w:lineRule="auto"/>
        <w:ind w:firstLine="0"/>
        <w:rPr>
          <w:i/>
          <w:sz w:val="24"/>
          <w:szCs w:val="24"/>
        </w:rPr>
      </w:pPr>
    </w:p>
    <w:p w:rsidR="006E5732" w:rsidRPr="00FB7BE3" w:rsidRDefault="006E5732" w:rsidP="006E5732">
      <w:pPr>
        <w:keepNext/>
        <w:keepLines/>
        <w:widowControl w:val="0"/>
        <w:tabs>
          <w:tab w:val="left" w:pos="677"/>
        </w:tabs>
        <w:spacing w:after="130" w:line="276" w:lineRule="auto"/>
        <w:jc w:val="center"/>
        <w:outlineLvl w:val="7"/>
      </w:pPr>
      <w:r>
        <w:rPr>
          <w:rStyle w:val="80"/>
          <w:rFonts w:ascii="Times New Roman" w:hAnsi="Times New Roman" w:cs="Times New Roman"/>
          <w:bCs w:val="0"/>
          <w:sz w:val="24"/>
          <w:szCs w:val="24"/>
        </w:rPr>
        <w:t>7.</w:t>
      </w:r>
      <w:r w:rsidRPr="00FB7BE3">
        <w:rPr>
          <w:rStyle w:val="80"/>
          <w:rFonts w:ascii="Times New Roman" w:hAnsi="Times New Roman" w:cs="Times New Roman"/>
          <w:bCs w:val="0"/>
          <w:sz w:val="24"/>
          <w:szCs w:val="24"/>
        </w:rPr>
        <w:t>Требования к уровню подготовки выпускников</w:t>
      </w:r>
    </w:p>
    <w:p w:rsidR="006E5732" w:rsidRPr="00FB7BE3" w:rsidRDefault="006E5732" w:rsidP="006E5732">
      <w:pPr>
        <w:pStyle w:val="31"/>
        <w:shd w:val="clear" w:color="auto" w:fill="auto"/>
        <w:spacing w:after="0" w:line="276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жизнедеятельнос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 xml:space="preserve">ти выпускники должны </w:t>
      </w:r>
      <w:r w:rsidRPr="00FB7BE3">
        <w:rPr>
          <w:rStyle w:val="af6"/>
          <w:rFonts w:ascii="Times New Roman" w:hAnsi="Times New Roman" w:cs="Times New Roman"/>
          <w:sz w:val="24"/>
          <w:szCs w:val="24"/>
        </w:rPr>
        <w:t>знать:</w:t>
      </w:r>
    </w:p>
    <w:p w:rsidR="006E5732" w:rsidRPr="00FB7BE3" w:rsidRDefault="006E5732" w:rsidP="006E5732">
      <w:pPr>
        <w:pStyle w:val="31"/>
        <w:numPr>
          <w:ilvl w:val="0"/>
          <w:numId w:val="48"/>
        </w:numPr>
        <w:shd w:val="clear" w:color="auto" w:fill="auto"/>
        <w:tabs>
          <w:tab w:val="left" w:pos="582"/>
        </w:tabs>
        <w:spacing w:after="0" w:line="276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основные правила безопасного поведения в повседневной жизни и в условиях чрезвычайной ситуации, а также правила лич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ной безопасности при угрозе террористического акта;</w:t>
      </w:r>
    </w:p>
    <w:p w:rsidR="006E5732" w:rsidRPr="00FB7BE3" w:rsidRDefault="006E5732" w:rsidP="006E5732">
      <w:pPr>
        <w:pStyle w:val="31"/>
        <w:numPr>
          <w:ilvl w:val="0"/>
          <w:numId w:val="48"/>
        </w:numPr>
        <w:shd w:val="clear" w:color="auto" w:fill="auto"/>
        <w:tabs>
          <w:tab w:val="left" w:pos="582"/>
        </w:tabs>
        <w:spacing w:after="0" w:line="276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организацию защиты населения в Российской Федерации от чрезвычайных ситуаций природного и техногенного характера, в том числе организационные основы борьбы с терроризмом;</w:t>
      </w:r>
    </w:p>
    <w:p w:rsidR="006E5732" w:rsidRPr="00FB7BE3" w:rsidRDefault="006E5732" w:rsidP="006E5732">
      <w:pPr>
        <w:pStyle w:val="31"/>
        <w:numPr>
          <w:ilvl w:val="0"/>
          <w:numId w:val="48"/>
        </w:numPr>
        <w:shd w:val="clear" w:color="auto" w:fill="auto"/>
        <w:tabs>
          <w:tab w:val="left" w:pos="576"/>
        </w:tabs>
        <w:spacing w:after="0" w:line="276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основные принципы здорового образа жизни;</w:t>
      </w:r>
    </w:p>
    <w:p w:rsidR="006E5732" w:rsidRPr="00FB7BE3" w:rsidRDefault="006E5732" w:rsidP="006E5732">
      <w:pPr>
        <w:pStyle w:val="31"/>
        <w:numPr>
          <w:ilvl w:val="0"/>
          <w:numId w:val="48"/>
        </w:numPr>
        <w:shd w:val="clear" w:color="auto" w:fill="auto"/>
        <w:tabs>
          <w:tab w:val="left" w:pos="581"/>
        </w:tabs>
        <w:spacing w:after="0" w:line="276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правила оказания первой медицинской помощи;</w:t>
      </w:r>
    </w:p>
    <w:p w:rsidR="006E5732" w:rsidRPr="00FB7BE3" w:rsidRDefault="006E5732" w:rsidP="006E5732">
      <w:pPr>
        <w:pStyle w:val="31"/>
        <w:numPr>
          <w:ilvl w:val="0"/>
          <w:numId w:val="48"/>
        </w:numPr>
        <w:shd w:val="clear" w:color="auto" w:fill="auto"/>
        <w:tabs>
          <w:tab w:val="left" w:pos="571"/>
        </w:tabs>
        <w:spacing w:after="0" w:line="276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основы обороны государства и военной службы;</w:t>
      </w:r>
    </w:p>
    <w:p w:rsidR="006E5732" w:rsidRPr="00FB7BE3" w:rsidRDefault="006E5732" w:rsidP="006E5732">
      <w:pPr>
        <w:pStyle w:val="31"/>
        <w:numPr>
          <w:ilvl w:val="0"/>
          <w:numId w:val="48"/>
        </w:numPr>
        <w:shd w:val="clear" w:color="auto" w:fill="auto"/>
        <w:tabs>
          <w:tab w:val="left" w:pos="572"/>
        </w:tabs>
        <w:spacing w:after="0" w:line="276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боевые традиции Вооруженных Сил России, государствен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ные и военные символы Российской Федерации.</w:t>
      </w:r>
    </w:p>
    <w:p w:rsidR="006E5732" w:rsidRPr="00FB7BE3" w:rsidRDefault="006E5732" w:rsidP="006E5732">
      <w:pPr>
        <w:pStyle w:val="31"/>
        <w:shd w:val="clear" w:color="auto" w:fill="auto"/>
        <w:spacing w:after="0" w:line="276" w:lineRule="auto"/>
        <w:ind w:lef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lastRenderedPageBreak/>
        <w:t xml:space="preserve">Выпускники должны </w:t>
      </w:r>
      <w:r w:rsidRPr="00FB7BE3">
        <w:rPr>
          <w:rStyle w:val="af6"/>
          <w:rFonts w:ascii="Times New Roman" w:hAnsi="Times New Roman" w:cs="Times New Roman"/>
          <w:sz w:val="24"/>
          <w:szCs w:val="24"/>
        </w:rPr>
        <w:t>уметь:</w:t>
      </w:r>
    </w:p>
    <w:p w:rsidR="006E5732" w:rsidRPr="00FB7BE3" w:rsidRDefault="006E5732" w:rsidP="006E5732">
      <w:pPr>
        <w:pStyle w:val="31"/>
        <w:numPr>
          <w:ilvl w:val="0"/>
          <w:numId w:val="48"/>
        </w:numPr>
        <w:shd w:val="clear" w:color="auto" w:fill="auto"/>
        <w:tabs>
          <w:tab w:val="left" w:pos="586"/>
        </w:tabs>
        <w:spacing w:after="0" w:line="276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предвидеть возникновение наиболее часто встречающихся опасных ситуаций по их характерным признакам, принимать ре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шение и действовать, обеспечивая личную безопасность;</w:t>
      </w:r>
    </w:p>
    <w:p w:rsidR="006E5732" w:rsidRPr="00FB7BE3" w:rsidRDefault="006E5732" w:rsidP="006E5732">
      <w:pPr>
        <w:pStyle w:val="31"/>
        <w:numPr>
          <w:ilvl w:val="0"/>
          <w:numId w:val="48"/>
        </w:numPr>
        <w:shd w:val="clear" w:color="auto" w:fill="auto"/>
        <w:tabs>
          <w:tab w:val="left" w:pos="582"/>
        </w:tabs>
        <w:spacing w:after="0" w:line="276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грамотно действовать при возникновении угрозы чрезвычай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ной ситуации и во время чрезвычайной ситуации;</w:t>
      </w:r>
    </w:p>
    <w:p w:rsidR="006E5732" w:rsidRPr="00FB7BE3" w:rsidRDefault="006E5732" w:rsidP="006E5732">
      <w:pPr>
        <w:pStyle w:val="31"/>
        <w:numPr>
          <w:ilvl w:val="0"/>
          <w:numId w:val="48"/>
        </w:numPr>
        <w:shd w:val="clear" w:color="auto" w:fill="auto"/>
        <w:tabs>
          <w:tab w:val="left" w:pos="577"/>
        </w:tabs>
        <w:spacing w:after="0" w:line="276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оказывать первую медицинскую помощь при неотложных состояниях;</w:t>
      </w:r>
    </w:p>
    <w:p w:rsidR="006E5732" w:rsidRPr="00FB7BE3" w:rsidRDefault="006E5732" w:rsidP="006E5732">
      <w:pPr>
        <w:pStyle w:val="31"/>
        <w:numPr>
          <w:ilvl w:val="0"/>
          <w:numId w:val="48"/>
        </w:numPr>
        <w:shd w:val="clear" w:color="auto" w:fill="auto"/>
        <w:tabs>
          <w:tab w:val="left" w:pos="586"/>
        </w:tabs>
        <w:spacing w:after="0" w:line="276" w:lineRule="auto"/>
        <w:ind w:left="20" w:right="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выполнять основные действия, связанные с будущим про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хождением воинской службы (строевые приемы, воинское привет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ствие, неполная разборка и сборка автомата Калашникова, стрельба из автомата и т. д.);</w:t>
      </w:r>
    </w:p>
    <w:p w:rsidR="006E5732" w:rsidRPr="00FB7BE3" w:rsidRDefault="006E5732" w:rsidP="006E5732">
      <w:pPr>
        <w:pStyle w:val="31"/>
        <w:numPr>
          <w:ilvl w:val="0"/>
          <w:numId w:val="48"/>
        </w:numPr>
        <w:shd w:val="clear" w:color="auto" w:fill="auto"/>
        <w:tabs>
          <w:tab w:val="left" w:pos="617"/>
        </w:tabs>
        <w:spacing w:after="0" w:line="276" w:lineRule="auto"/>
        <w:ind w:left="60" w:righ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B7BE3">
        <w:rPr>
          <w:rStyle w:val="24"/>
          <w:rFonts w:ascii="Times New Roman" w:hAnsi="Times New Roman" w:cs="Times New Roman"/>
          <w:sz w:val="24"/>
          <w:szCs w:val="24"/>
        </w:rPr>
        <w:t>пользоваться справочной литературой для целенаправленной подготовки к военной службе с учетом индивидуальных качеств.</w:t>
      </w:r>
    </w:p>
    <w:p w:rsidR="006E5732" w:rsidRPr="00FB7BE3" w:rsidRDefault="006E5732" w:rsidP="006E5732">
      <w:pPr>
        <w:pStyle w:val="31"/>
        <w:shd w:val="clear" w:color="auto" w:fill="auto"/>
        <w:spacing w:after="142" w:line="276" w:lineRule="auto"/>
        <w:ind w:left="60" w:right="20" w:firstLine="3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BE3">
        <w:rPr>
          <w:rStyle w:val="24"/>
          <w:rFonts w:ascii="Times New Roman" w:hAnsi="Times New Roman" w:cs="Times New Roman"/>
          <w:sz w:val="24"/>
          <w:szCs w:val="24"/>
        </w:rPr>
        <w:t>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го акта или при захвате в заложники; выработке убеждений и потребностей в соблюдении норм здорового образа жизни; владе</w:t>
      </w:r>
      <w:r w:rsidRPr="00FB7BE3">
        <w:rPr>
          <w:rStyle w:val="24"/>
          <w:rFonts w:ascii="Times New Roman" w:hAnsi="Times New Roman" w:cs="Times New Roman"/>
          <w:sz w:val="24"/>
          <w:szCs w:val="24"/>
        </w:rPr>
        <w:softHyphen/>
        <w:t>нию навыками в области гражданской обороны;</w:t>
      </w:r>
      <w:proofErr w:type="gramEnd"/>
      <w:r w:rsidRPr="00FB7BE3">
        <w:rPr>
          <w:rStyle w:val="24"/>
          <w:rFonts w:ascii="Times New Roman" w:hAnsi="Times New Roman" w:cs="Times New Roman"/>
          <w:sz w:val="24"/>
          <w:szCs w:val="24"/>
        </w:rPr>
        <w:t xml:space="preserve"> формированию психологической и физической готовности к прохождению военной службы по призыву.</w:t>
      </w:r>
    </w:p>
    <w:p w:rsidR="008222E8" w:rsidRDefault="008222E8" w:rsidP="00DC741D">
      <w:pPr>
        <w:pStyle w:val="af0"/>
        <w:spacing w:line="240" w:lineRule="auto"/>
        <w:ind w:firstLine="0"/>
        <w:rPr>
          <w:i/>
          <w:sz w:val="24"/>
          <w:szCs w:val="24"/>
        </w:rPr>
      </w:pPr>
    </w:p>
    <w:p w:rsidR="008222E8" w:rsidRDefault="008222E8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8222E8" w:rsidRDefault="008222E8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8222E8" w:rsidRDefault="008222E8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6E5732" w:rsidRDefault="006E5732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6E5732" w:rsidRDefault="006E5732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6E5732" w:rsidRDefault="006E5732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6E5732" w:rsidRDefault="006E5732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6E5732" w:rsidRDefault="006E5732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6E5732" w:rsidRDefault="006E5732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6E5732" w:rsidRDefault="006E5732" w:rsidP="00DC741D">
      <w:pPr>
        <w:pStyle w:val="af0"/>
        <w:spacing w:line="240" w:lineRule="auto"/>
        <w:ind w:firstLine="0"/>
        <w:rPr>
          <w:sz w:val="24"/>
          <w:szCs w:val="24"/>
        </w:rPr>
      </w:pPr>
    </w:p>
    <w:tbl>
      <w:tblPr>
        <w:tblStyle w:val="a8"/>
        <w:tblpPr w:leftFromText="180" w:rightFromText="180" w:vertAnchor="text" w:horzAnchor="margin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4763" w:rsidTr="00934763">
        <w:tc>
          <w:tcPr>
            <w:tcW w:w="4785" w:type="dxa"/>
          </w:tcPr>
          <w:p w:rsidR="00934763" w:rsidRPr="00395BB8" w:rsidRDefault="00934763" w:rsidP="00934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395BB8">
              <w:rPr>
                <w:b/>
                <w:sz w:val="24"/>
                <w:szCs w:val="24"/>
              </w:rPr>
              <w:t xml:space="preserve">СОГЛАСОВАНО </w:t>
            </w:r>
          </w:p>
          <w:p w:rsidR="00934763" w:rsidRDefault="00934763" w:rsidP="009347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Протокол заседания методического </w:t>
            </w:r>
          </w:p>
          <w:p w:rsidR="00934763" w:rsidRDefault="00934763" w:rsidP="009347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объединения учителей технологии  физической культуры и ОБЖ  МБОУ «СОШ№6»    </w:t>
            </w:r>
          </w:p>
          <w:p w:rsidR="00934763" w:rsidRPr="0067465A" w:rsidRDefault="00AE6BD4" w:rsidP="009347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  __  августа 2018</w:t>
            </w:r>
            <w:r w:rsidR="00934763">
              <w:rPr>
                <w:b/>
                <w:color w:val="000000"/>
              </w:rPr>
              <w:t>года  № ___</w:t>
            </w:r>
          </w:p>
          <w:p w:rsidR="00934763" w:rsidRPr="0067465A" w:rsidRDefault="00934763" w:rsidP="00934763">
            <w:pPr>
              <w:tabs>
                <w:tab w:val="left" w:pos="5434"/>
              </w:tabs>
              <w:rPr>
                <w:b/>
                <w:color w:val="000000"/>
              </w:rPr>
            </w:pPr>
            <w:r w:rsidRPr="0067465A">
              <w:rPr>
                <w:b/>
                <w:color w:val="000000"/>
              </w:rPr>
              <w:t xml:space="preserve">___________    </w:t>
            </w:r>
            <w:r>
              <w:rPr>
                <w:b/>
                <w:color w:val="000000"/>
              </w:rPr>
              <w:t xml:space="preserve">       Косякова Л.С.</w:t>
            </w:r>
            <w:r>
              <w:rPr>
                <w:b/>
                <w:color w:val="000000"/>
              </w:rPr>
              <w:tab/>
            </w:r>
          </w:p>
          <w:p w:rsidR="00934763" w:rsidRPr="00C235E8" w:rsidRDefault="00934763" w:rsidP="00934763">
            <w:pPr>
              <w:pStyle w:val="21"/>
              <w:tabs>
                <w:tab w:val="left" w:pos="8640"/>
              </w:tabs>
              <w:spacing w:after="0" w:line="240" w:lineRule="auto"/>
              <w:ind w:left="0"/>
              <w:rPr>
                <w:b/>
                <w:color w:val="000000"/>
                <w:sz w:val="12"/>
                <w:szCs w:val="12"/>
              </w:rPr>
            </w:pPr>
            <w:r w:rsidRPr="0067465A">
              <w:rPr>
                <w:b/>
                <w:color w:val="000000"/>
                <w:sz w:val="12"/>
                <w:szCs w:val="12"/>
              </w:rPr>
              <w:t xml:space="preserve">подпись руководителя МО                          </w:t>
            </w:r>
          </w:p>
        </w:tc>
        <w:tc>
          <w:tcPr>
            <w:tcW w:w="4786" w:type="dxa"/>
          </w:tcPr>
          <w:p w:rsidR="00934763" w:rsidRPr="0067465A" w:rsidRDefault="00934763" w:rsidP="0093476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СОГЛАСОВАНО</w:t>
            </w:r>
          </w:p>
          <w:p w:rsidR="00934763" w:rsidRPr="0067465A" w:rsidRDefault="00934763" w:rsidP="00934763">
            <w:pPr>
              <w:jc w:val="both"/>
              <w:rPr>
                <w:b/>
                <w:color w:val="000000"/>
              </w:rPr>
            </w:pPr>
            <w:r w:rsidRPr="0067465A">
              <w:rPr>
                <w:b/>
                <w:color w:val="000000"/>
              </w:rPr>
              <w:t>Заместитель директора по УВР</w:t>
            </w:r>
            <w:r>
              <w:rPr>
                <w:b/>
                <w:color w:val="000000"/>
              </w:rPr>
              <w:t xml:space="preserve"> МБОУ «СОШ№6»</w:t>
            </w:r>
          </w:p>
          <w:p w:rsidR="00934763" w:rsidRDefault="00934763" w:rsidP="009347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    Борзенко С.А.</w:t>
            </w:r>
          </w:p>
          <w:p w:rsidR="00934763" w:rsidRPr="0067465A" w:rsidRDefault="00AE6BD4" w:rsidP="0093476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 августа 2018</w:t>
            </w:r>
            <w:r w:rsidR="00934763">
              <w:rPr>
                <w:b/>
                <w:color w:val="000000"/>
              </w:rPr>
              <w:t xml:space="preserve"> года</w:t>
            </w:r>
          </w:p>
          <w:p w:rsidR="00934763" w:rsidRDefault="00934763" w:rsidP="00934763">
            <w:pPr>
              <w:pStyle w:val="21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67465A">
              <w:rPr>
                <w:b/>
                <w:color w:val="000000"/>
                <w:sz w:val="12"/>
                <w:szCs w:val="12"/>
              </w:rPr>
              <w:t xml:space="preserve">     </w:t>
            </w:r>
          </w:p>
        </w:tc>
      </w:tr>
    </w:tbl>
    <w:p w:rsidR="006E5732" w:rsidRDefault="006E5732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6E5732" w:rsidRDefault="006E5732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6E5732" w:rsidRDefault="006E5732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6E5732" w:rsidRDefault="006E5732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6E5732" w:rsidRDefault="006E5732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6E5732" w:rsidRDefault="006E5732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6E5732" w:rsidRDefault="006E5732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8222E8" w:rsidRPr="008222E8" w:rsidRDefault="008222E8" w:rsidP="00DC741D">
      <w:pPr>
        <w:pStyle w:val="af0"/>
        <w:spacing w:line="240" w:lineRule="auto"/>
        <w:ind w:firstLine="0"/>
        <w:rPr>
          <w:sz w:val="24"/>
          <w:szCs w:val="24"/>
        </w:rPr>
      </w:pPr>
    </w:p>
    <w:p w:rsidR="00C235E8" w:rsidRPr="008222E8" w:rsidRDefault="00C235E8" w:rsidP="00C235E8">
      <w:pPr>
        <w:pStyle w:val="af0"/>
        <w:spacing w:line="240" w:lineRule="auto"/>
        <w:rPr>
          <w:i/>
          <w:sz w:val="24"/>
          <w:szCs w:val="24"/>
        </w:rPr>
      </w:pPr>
    </w:p>
    <w:p w:rsidR="00C235E8" w:rsidRDefault="00C235E8" w:rsidP="00C235E8">
      <w:pPr>
        <w:pStyle w:val="af0"/>
        <w:spacing w:line="240" w:lineRule="auto"/>
        <w:rPr>
          <w:i/>
          <w:sz w:val="24"/>
          <w:szCs w:val="24"/>
        </w:rPr>
      </w:pPr>
    </w:p>
    <w:p w:rsidR="00C235E8" w:rsidRDefault="00C235E8" w:rsidP="00C235E8">
      <w:pPr>
        <w:pStyle w:val="af0"/>
        <w:spacing w:line="240" w:lineRule="auto"/>
        <w:rPr>
          <w:i/>
          <w:sz w:val="24"/>
          <w:szCs w:val="24"/>
        </w:rPr>
      </w:pPr>
    </w:p>
    <w:p w:rsidR="00C235E8" w:rsidRDefault="00C235E8" w:rsidP="00C235E8">
      <w:pPr>
        <w:pStyle w:val="af0"/>
        <w:spacing w:line="240" w:lineRule="auto"/>
        <w:rPr>
          <w:i/>
          <w:sz w:val="24"/>
          <w:szCs w:val="24"/>
        </w:rPr>
      </w:pPr>
    </w:p>
    <w:p w:rsidR="00663FFC" w:rsidRPr="00030636" w:rsidRDefault="00663FFC" w:rsidP="00663FFC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«</w:t>
      </w:r>
      <w:r w:rsidRPr="00030636">
        <w:rPr>
          <w:b/>
          <w:color w:val="000000"/>
        </w:rPr>
        <w:t>Согласовано»</w:t>
      </w:r>
    </w:p>
    <w:p w:rsidR="00663FFC" w:rsidRPr="00030636" w:rsidRDefault="00663FFC" w:rsidP="00663FFC">
      <w:pPr>
        <w:shd w:val="clear" w:color="auto" w:fill="FFFFFF"/>
        <w:rPr>
          <w:b/>
          <w:color w:val="000000"/>
        </w:rPr>
      </w:pPr>
      <w:r w:rsidRPr="00030636">
        <w:rPr>
          <w:b/>
          <w:color w:val="000000"/>
        </w:rPr>
        <w:t>заместитель директора по УВР</w:t>
      </w:r>
      <w:r>
        <w:rPr>
          <w:b/>
          <w:color w:val="000000"/>
        </w:rPr>
        <w:t xml:space="preserve"> МБОУ «СОШ №6»</w:t>
      </w:r>
    </w:p>
    <w:p w:rsidR="00663FFC" w:rsidRPr="00030636" w:rsidRDefault="00663FFC" w:rsidP="00663FFC">
      <w:pPr>
        <w:shd w:val="clear" w:color="auto" w:fill="FFFFFF"/>
        <w:rPr>
          <w:b/>
          <w:color w:val="000000"/>
        </w:rPr>
      </w:pPr>
    </w:p>
    <w:p w:rsidR="00663FFC" w:rsidRPr="00030636" w:rsidRDefault="00663FFC" w:rsidP="00663FFC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____________ Борзенко  С.А.</w:t>
      </w:r>
    </w:p>
    <w:p w:rsidR="00663FFC" w:rsidRPr="00030636" w:rsidRDefault="00663FFC" w:rsidP="00663FFC">
      <w:pPr>
        <w:shd w:val="clear" w:color="auto" w:fill="FFFFFF"/>
        <w:rPr>
          <w:b/>
          <w:color w:val="000000"/>
        </w:rPr>
      </w:pPr>
    </w:p>
    <w:p w:rsidR="00663FFC" w:rsidRPr="00030636" w:rsidRDefault="00663FFC" w:rsidP="00663FFC">
      <w:pPr>
        <w:shd w:val="clear" w:color="auto" w:fill="FFFFFF"/>
        <w:rPr>
          <w:b/>
          <w:color w:val="000000"/>
        </w:rPr>
      </w:pPr>
      <w:r w:rsidRPr="00030636">
        <w:rPr>
          <w:b/>
          <w:color w:val="000000"/>
        </w:rPr>
        <w:t>«___» __________ 20___  года</w:t>
      </w:r>
    </w:p>
    <w:p w:rsidR="00663FFC" w:rsidRDefault="00663FFC" w:rsidP="00663FFC">
      <w:pPr>
        <w:shd w:val="clear" w:color="auto" w:fill="FFFFFF"/>
        <w:rPr>
          <w:color w:val="000000"/>
        </w:rPr>
      </w:pPr>
    </w:p>
    <w:p w:rsidR="00663FFC" w:rsidRPr="008545A4" w:rsidRDefault="00663FFC" w:rsidP="00663FFC">
      <w:pPr>
        <w:shd w:val="clear" w:color="auto" w:fill="FFFFFF"/>
        <w:rPr>
          <w:b/>
          <w:bCs/>
          <w:color w:val="000000"/>
          <w:u w:val="single"/>
        </w:rPr>
      </w:pPr>
    </w:p>
    <w:p w:rsidR="00663FFC" w:rsidRPr="008545A4" w:rsidRDefault="00663FFC" w:rsidP="00663FFC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 w:rsidRPr="008545A4">
        <w:rPr>
          <w:b/>
          <w:bCs/>
          <w:color w:val="000000"/>
          <w:sz w:val="32"/>
          <w:szCs w:val="32"/>
          <w:u w:val="single"/>
        </w:rPr>
        <w:t xml:space="preserve">Муниципальное образование Тбилисский район, Краснодарский край ст. </w:t>
      </w:r>
      <w:proofErr w:type="gramStart"/>
      <w:r w:rsidRPr="008545A4">
        <w:rPr>
          <w:b/>
          <w:bCs/>
          <w:color w:val="000000"/>
          <w:sz w:val="32"/>
          <w:szCs w:val="32"/>
          <w:u w:val="single"/>
        </w:rPr>
        <w:t>Тбилисская</w:t>
      </w:r>
      <w:proofErr w:type="gramEnd"/>
    </w:p>
    <w:p w:rsidR="00663FFC" w:rsidRPr="008545A4" w:rsidRDefault="00663FFC" w:rsidP="00663FFC">
      <w:pPr>
        <w:shd w:val="clear" w:color="auto" w:fill="FFFFFF"/>
        <w:rPr>
          <w:b/>
          <w:color w:val="000000"/>
          <w:sz w:val="32"/>
          <w:szCs w:val="32"/>
          <w:u w:val="single"/>
        </w:rPr>
      </w:pPr>
    </w:p>
    <w:p w:rsidR="00663FFC" w:rsidRPr="008545A4" w:rsidRDefault="00663FFC" w:rsidP="00663FFC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Муниципальное бюджетное</w:t>
      </w:r>
      <w:r w:rsidRPr="008545A4">
        <w:rPr>
          <w:b/>
          <w:bCs/>
          <w:color w:val="000000"/>
          <w:sz w:val="32"/>
          <w:szCs w:val="32"/>
          <w:u w:val="single"/>
        </w:rPr>
        <w:t xml:space="preserve"> общеобразовательное учреждение «Средняя общеобразовательная </w:t>
      </w:r>
      <w:r>
        <w:rPr>
          <w:b/>
          <w:bCs/>
          <w:color w:val="000000"/>
          <w:sz w:val="32"/>
          <w:szCs w:val="32"/>
          <w:u w:val="single"/>
        </w:rPr>
        <w:t>школа №6</w:t>
      </w:r>
      <w:r w:rsidRPr="008545A4">
        <w:rPr>
          <w:b/>
          <w:bCs/>
          <w:color w:val="000000"/>
          <w:sz w:val="32"/>
          <w:szCs w:val="32"/>
          <w:u w:val="single"/>
        </w:rPr>
        <w:t>»</w:t>
      </w:r>
    </w:p>
    <w:p w:rsidR="00663FFC" w:rsidRPr="00DA52AF" w:rsidRDefault="00663FFC" w:rsidP="00663FFC">
      <w:pPr>
        <w:shd w:val="clear" w:color="auto" w:fill="FFFFFF"/>
        <w:rPr>
          <w:b/>
          <w:bCs/>
          <w:color w:val="000000"/>
        </w:rPr>
      </w:pPr>
    </w:p>
    <w:p w:rsidR="00663FFC" w:rsidRPr="0082399C" w:rsidRDefault="00663FFC" w:rsidP="00663FFC">
      <w:pPr>
        <w:shd w:val="clear" w:color="auto" w:fill="FFFFFF"/>
        <w:jc w:val="center"/>
        <w:rPr>
          <w:b/>
          <w:bCs/>
          <w:color w:val="000000"/>
          <w:sz w:val="40"/>
        </w:rPr>
      </w:pPr>
      <w:r w:rsidRPr="0082399C">
        <w:rPr>
          <w:b/>
          <w:bCs/>
          <w:color w:val="000000"/>
          <w:sz w:val="40"/>
        </w:rPr>
        <w:t>КАЛЕНДАРНО-ТЕМАТИЧЕСКОЕ</w:t>
      </w:r>
    </w:p>
    <w:p w:rsidR="00663FFC" w:rsidRPr="008545A4" w:rsidRDefault="00663FFC" w:rsidP="00663FFC">
      <w:pPr>
        <w:shd w:val="clear" w:color="auto" w:fill="FFFFFF"/>
        <w:jc w:val="center"/>
        <w:rPr>
          <w:b/>
          <w:bCs/>
          <w:color w:val="000000"/>
          <w:sz w:val="40"/>
        </w:rPr>
      </w:pPr>
      <w:r w:rsidRPr="0082399C">
        <w:rPr>
          <w:b/>
          <w:bCs/>
          <w:color w:val="000000"/>
          <w:sz w:val="40"/>
        </w:rPr>
        <w:t>ПЛАНИРОВАНИЕ</w:t>
      </w:r>
    </w:p>
    <w:p w:rsidR="00663FFC" w:rsidRPr="008545A4" w:rsidRDefault="00663FFC" w:rsidP="00663FFC">
      <w:pPr>
        <w:shd w:val="clear" w:color="auto" w:fill="FFFFFF"/>
        <w:rPr>
          <w:color w:val="000000"/>
        </w:rPr>
      </w:pPr>
      <w:r>
        <w:rPr>
          <w:b/>
          <w:color w:val="000000"/>
          <w:sz w:val="32"/>
        </w:rPr>
        <w:t>п</w:t>
      </w:r>
      <w:r w:rsidRPr="00D1638F">
        <w:rPr>
          <w:b/>
          <w:color w:val="000000"/>
          <w:sz w:val="32"/>
        </w:rPr>
        <w:t>о</w:t>
      </w:r>
      <w:r>
        <w:rPr>
          <w:b/>
          <w:color w:val="000000"/>
        </w:rPr>
        <w:t xml:space="preserve">     </w:t>
      </w:r>
      <w:r w:rsidRPr="00423462">
        <w:rPr>
          <w:b/>
          <w:color w:val="000000"/>
          <w:sz w:val="32"/>
          <w:szCs w:val="32"/>
        </w:rPr>
        <w:t>ОБЖ</w:t>
      </w:r>
    </w:p>
    <w:p w:rsidR="00663FFC" w:rsidRPr="00335ED5" w:rsidRDefault="00663FFC" w:rsidP="00663FFC">
      <w:pPr>
        <w:pStyle w:val="6"/>
        <w:rPr>
          <w:i w:val="0"/>
          <w:color w:val="auto"/>
          <w:sz w:val="32"/>
        </w:rPr>
      </w:pPr>
      <w:r w:rsidRPr="00335ED5">
        <w:rPr>
          <w:b/>
          <w:i w:val="0"/>
          <w:color w:val="auto"/>
          <w:sz w:val="32"/>
        </w:rPr>
        <w:t xml:space="preserve">Класс  </w:t>
      </w:r>
      <w:r>
        <w:rPr>
          <w:b/>
          <w:i w:val="0"/>
          <w:color w:val="auto"/>
          <w:sz w:val="32"/>
        </w:rPr>
        <w:t>10</w:t>
      </w:r>
    </w:p>
    <w:p w:rsidR="00663FFC" w:rsidRPr="00663FFC" w:rsidRDefault="00663FFC" w:rsidP="00663FFC">
      <w:pPr>
        <w:rPr>
          <w:rStyle w:val="af3"/>
        </w:rPr>
      </w:pPr>
    </w:p>
    <w:p w:rsidR="00663FFC" w:rsidRPr="008545A4" w:rsidRDefault="00663FFC" w:rsidP="00663FFC">
      <w:pPr>
        <w:shd w:val="clear" w:color="auto" w:fill="FFFFFF"/>
        <w:rPr>
          <w:b/>
          <w:color w:val="000000"/>
          <w:sz w:val="32"/>
        </w:rPr>
      </w:pPr>
      <w:r w:rsidRPr="00335ED5">
        <w:rPr>
          <w:b/>
          <w:color w:val="000000"/>
          <w:sz w:val="32"/>
        </w:rPr>
        <w:t xml:space="preserve">Учитель </w:t>
      </w:r>
      <w:r>
        <w:rPr>
          <w:b/>
          <w:color w:val="000000"/>
          <w:sz w:val="32"/>
        </w:rPr>
        <w:t xml:space="preserve"> Кошелев Александр Анатольевич</w:t>
      </w:r>
    </w:p>
    <w:p w:rsidR="00663FFC" w:rsidRPr="00C33B67" w:rsidRDefault="00663FFC" w:rsidP="00663FFC">
      <w:pPr>
        <w:shd w:val="clear" w:color="auto" w:fill="FFFFFF"/>
        <w:rPr>
          <w:b/>
          <w:color w:val="000000"/>
        </w:rPr>
      </w:pPr>
    </w:p>
    <w:p w:rsidR="00663FFC" w:rsidRPr="008545A4" w:rsidRDefault="00663FFC" w:rsidP="00663FFC">
      <w:pPr>
        <w:shd w:val="clear" w:color="auto" w:fill="FFFFFF"/>
        <w:rPr>
          <w:b/>
          <w:color w:val="000000"/>
          <w:sz w:val="28"/>
        </w:rPr>
      </w:pPr>
      <w:r w:rsidRPr="00C33B67">
        <w:rPr>
          <w:b/>
          <w:color w:val="000000"/>
          <w:sz w:val="28"/>
        </w:rPr>
        <w:t>Количество часов: всего</w:t>
      </w:r>
      <w:r w:rsidR="00C3765C">
        <w:rPr>
          <w:b/>
          <w:color w:val="000000"/>
          <w:sz w:val="28"/>
        </w:rPr>
        <w:t xml:space="preserve">  34</w:t>
      </w:r>
      <w:r>
        <w:rPr>
          <w:b/>
          <w:color w:val="000000"/>
          <w:sz w:val="28"/>
        </w:rPr>
        <w:t xml:space="preserve">  часа</w:t>
      </w:r>
      <w:r w:rsidRPr="00C33B67">
        <w:rPr>
          <w:b/>
          <w:color w:val="000000"/>
          <w:sz w:val="28"/>
        </w:rPr>
        <w:t xml:space="preserve">; в неделю </w:t>
      </w:r>
      <w:r w:rsidR="00C3765C">
        <w:rPr>
          <w:b/>
          <w:color w:val="000000"/>
          <w:sz w:val="28"/>
        </w:rPr>
        <w:t xml:space="preserve"> 1</w:t>
      </w:r>
      <w:r>
        <w:rPr>
          <w:b/>
          <w:color w:val="000000"/>
          <w:sz w:val="28"/>
        </w:rPr>
        <w:t xml:space="preserve"> час</w:t>
      </w:r>
      <w:r w:rsidRPr="00C33B67">
        <w:rPr>
          <w:b/>
          <w:color w:val="000000"/>
          <w:sz w:val="28"/>
        </w:rPr>
        <w:t>;</w:t>
      </w:r>
    </w:p>
    <w:p w:rsidR="00663FFC" w:rsidRDefault="00663FFC" w:rsidP="00663FFC">
      <w:pPr>
        <w:pStyle w:val="2"/>
        <w:rPr>
          <w:color w:val="auto"/>
          <w:sz w:val="28"/>
          <w:szCs w:val="24"/>
        </w:rPr>
      </w:pPr>
      <w:r w:rsidRPr="00335ED5">
        <w:rPr>
          <w:color w:val="auto"/>
          <w:sz w:val="28"/>
          <w:szCs w:val="24"/>
        </w:rPr>
        <w:t>Планирование составлено на основе рабочей программы:</w:t>
      </w:r>
    </w:p>
    <w:p w:rsidR="00663FFC" w:rsidRPr="00423462" w:rsidRDefault="00663FFC" w:rsidP="00663FFC">
      <w:pPr>
        <w:rPr>
          <w:b/>
          <w:sz w:val="32"/>
          <w:szCs w:val="32"/>
        </w:rPr>
      </w:pPr>
    </w:p>
    <w:p w:rsidR="00663FFC" w:rsidRDefault="00663FFC" w:rsidP="00663FFC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учителя ОБЖ МБ</w:t>
      </w:r>
      <w:r w:rsidRPr="00423462">
        <w:rPr>
          <w:b/>
          <w:color w:val="000000"/>
          <w:sz w:val="32"/>
          <w:szCs w:val="32"/>
        </w:rPr>
        <w:t xml:space="preserve">ОУ </w:t>
      </w:r>
      <w:r>
        <w:rPr>
          <w:b/>
          <w:color w:val="000000"/>
          <w:sz w:val="32"/>
          <w:szCs w:val="32"/>
        </w:rPr>
        <w:t>«СОШ №6»  Кошелева А.А. ,</w:t>
      </w:r>
      <w:proofErr w:type="gramStart"/>
      <w:r>
        <w:rPr>
          <w:b/>
          <w:color w:val="000000"/>
          <w:sz w:val="32"/>
          <w:szCs w:val="32"/>
        </w:rPr>
        <w:t>утвержденной</w:t>
      </w:r>
      <w:proofErr w:type="gramEnd"/>
      <w:r w:rsidRPr="00423462">
        <w:rPr>
          <w:b/>
          <w:color w:val="000000"/>
          <w:sz w:val="32"/>
          <w:szCs w:val="32"/>
        </w:rPr>
        <w:t xml:space="preserve"> на заседании</w:t>
      </w:r>
      <w:r>
        <w:rPr>
          <w:b/>
          <w:color w:val="000000"/>
          <w:sz w:val="32"/>
          <w:szCs w:val="32"/>
        </w:rPr>
        <w:t xml:space="preserve"> педагогического совета,  протокол</w:t>
      </w:r>
      <w:r w:rsidRPr="00423462">
        <w:rPr>
          <w:b/>
          <w:color w:val="000000"/>
          <w:sz w:val="32"/>
          <w:szCs w:val="32"/>
        </w:rPr>
        <w:t xml:space="preserve"> № </w:t>
      </w:r>
      <w:r w:rsidR="00C0661B">
        <w:rPr>
          <w:b/>
          <w:color w:val="000000"/>
          <w:sz w:val="32"/>
          <w:szCs w:val="32"/>
        </w:rPr>
        <w:t xml:space="preserve"> 7  от  31</w:t>
      </w:r>
      <w:r>
        <w:rPr>
          <w:b/>
          <w:color w:val="000000"/>
          <w:sz w:val="32"/>
          <w:szCs w:val="32"/>
        </w:rPr>
        <w:t xml:space="preserve"> </w:t>
      </w:r>
      <w:r w:rsidR="00C0661B">
        <w:rPr>
          <w:b/>
          <w:color w:val="000000"/>
          <w:sz w:val="32"/>
          <w:szCs w:val="32"/>
        </w:rPr>
        <w:t>августа 2018</w:t>
      </w:r>
      <w:r>
        <w:rPr>
          <w:b/>
          <w:color w:val="000000"/>
          <w:sz w:val="32"/>
          <w:szCs w:val="32"/>
        </w:rPr>
        <w:t xml:space="preserve"> года.</w:t>
      </w:r>
    </w:p>
    <w:p w:rsidR="00663FFC" w:rsidRPr="00423462" w:rsidRDefault="00663FFC" w:rsidP="00663FFC">
      <w:pPr>
        <w:rPr>
          <w:b/>
          <w:color w:val="000000"/>
          <w:sz w:val="32"/>
          <w:szCs w:val="32"/>
        </w:rPr>
      </w:pPr>
    </w:p>
    <w:p w:rsidR="00663FFC" w:rsidRDefault="00663FFC" w:rsidP="00663FFC">
      <w:pPr>
        <w:tabs>
          <w:tab w:val="left" w:pos="1680"/>
        </w:tabs>
        <w:spacing w:line="276" w:lineRule="auto"/>
        <w:jc w:val="both"/>
        <w:rPr>
          <w:b/>
          <w:color w:val="000000"/>
          <w:sz w:val="32"/>
          <w:szCs w:val="32"/>
        </w:rPr>
      </w:pPr>
      <w:r w:rsidRPr="008545A4">
        <w:rPr>
          <w:b/>
          <w:sz w:val="32"/>
          <w:szCs w:val="32"/>
        </w:rPr>
        <w:t>Планирование составлено на основе</w:t>
      </w:r>
      <w:r w:rsidRPr="00D22BB6">
        <w:rPr>
          <w:b/>
          <w:color w:val="000000"/>
          <w:sz w:val="32"/>
          <w:szCs w:val="32"/>
        </w:rPr>
        <w:t xml:space="preserve"> </w:t>
      </w:r>
      <w:r w:rsidRPr="00524204">
        <w:rPr>
          <w:b/>
          <w:color w:val="000000"/>
          <w:sz w:val="28"/>
          <w:szCs w:val="28"/>
        </w:rPr>
        <w:t xml:space="preserve"> </w:t>
      </w:r>
      <w:r w:rsidRPr="00FB7BE3">
        <w:rPr>
          <w:b/>
          <w:sz w:val="28"/>
          <w:szCs w:val="28"/>
        </w:rPr>
        <w:t>комплексной программы курса «ОСНОВЫ  БЕЗОПАСНОСТИ  ЖИЗНЕДЕЯТЕЛЬНОСТИ» для учащихся  5-11 классов общеобразовательных учреждений, под общей редакцией А.Т. Смирнова.  Москва, «Просвещение», 2010 год.</w:t>
      </w:r>
      <w:r w:rsidRPr="008545A4">
        <w:rPr>
          <w:b/>
          <w:color w:val="000000"/>
          <w:sz w:val="32"/>
          <w:szCs w:val="32"/>
        </w:rPr>
        <w:t xml:space="preserve"> </w:t>
      </w:r>
    </w:p>
    <w:p w:rsidR="00663FFC" w:rsidRPr="00D22BB6" w:rsidRDefault="00663FFC" w:rsidP="00663FFC">
      <w:pPr>
        <w:tabs>
          <w:tab w:val="left" w:pos="1680"/>
        </w:tabs>
        <w:spacing w:line="276" w:lineRule="auto"/>
        <w:jc w:val="both"/>
        <w:rPr>
          <w:b/>
          <w:sz w:val="28"/>
          <w:szCs w:val="28"/>
        </w:rPr>
      </w:pPr>
    </w:p>
    <w:p w:rsidR="00663FFC" w:rsidRDefault="00663FFC" w:rsidP="00663FFC">
      <w:pPr>
        <w:pStyle w:val="ab"/>
        <w:widowControl/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</w:t>
      </w:r>
      <w:r w:rsidR="00C3765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соответствии с ФКГОС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C3765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ООО</w:t>
      </w:r>
    </w:p>
    <w:p w:rsidR="00396440" w:rsidRDefault="00396440" w:rsidP="000D11AC">
      <w:pPr>
        <w:rPr>
          <w:sz w:val="28"/>
          <w:szCs w:val="28"/>
        </w:rPr>
      </w:pPr>
    </w:p>
    <w:p w:rsidR="006E5732" w:rsidRDefault="005A221F" w:rsidP="005A221F">
      <w:pPr>
        <w:shd w:val="clear" w:color="auto" w:fill="FFFFFF"/>
        <w:rPr>
          <w:b/>
          <w:color w:val="000000"/>
        </w:rPr>
      </w:pPr>
      <w:r w:rsidRPr="00030636">
        <w:rPr>
          <w:b/>
          <w:color w:val="000000"/>
        </w:rPr>
        <w:t xml:space="preserve">        </w:t>
      </w:r>
    </w:p>
    <w:p w:rsidR="006E5732" w:rsidRDefault="006E5732" w:rsidP="005A221F">
      <w:pPr>
        <w:shd w:val="clear" w:color="auto" w:fill="FFFFFF"/>
        <w:rPr>
          <w:b/>
          <w:color w:val="000000"/>
        </w:rPr>
      </w:pPr>
    </w:p>
    <w:p w:rsidR="006E5732" w:rsidRDefault="006E5732" w:rsidP="005A221F">
      <w:pPr>
        <w:shd w:val="clear" w:color="auto" w:fill="FFFFFF"/>
        <w:rPr>
          <w:b/>
          <w:color w:val="000000"/>
        </w:rPr>
      </w:pPr>
    </w:p>
    <w:p w:rsidR="00D22BB6" w:rsidRDefault="00D22BB6" w:rsidP="00D22BB6">
      <w:pPr>
        <w:shd w:val="clear" w:color="auto" w:fill="FFFFFF"/>
        <w:rPr>
          <w:b/>
          <w:color w:val="000000"/>
        </w:rPr>
      </w:pPr>
    </w:p>
    <w:p w:rsidR="00663FFC" w:rsidRPr="00030636" w:rsidRDefault="00663FFC" w:rsidP="00663FFC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</w:t>
      </w:r>
    </w:p>
    <w:p w:rsidR="00663FFC" w:rsidRPr="00030636" w:rsidRDefault="00663FFC" w:rsidP="00663FFC">
      <w:pPr>
        <w:shd w:val="clear" w:color="auto" w:fill="FFFFFF"/>
        <w:rPr>
          <w:b/>
          <w:color w:val="000000"/>
        </w:rPr>
      </w:pPr>
    </w:p>
    <w:p w:rsidR="00D22BB6" w:rsidRDefault="00D22BB6" w:rsidP="00D22BB6">
      <w:pPr>
        <w:rPr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-277"/>
        <w:tblW w:w="10632" w:type="dxa"/>
        <w:tblLayout w:type="fixed"/>
        <w:tblLook w:val="04A0"/>
      </w:tblPr>
      <w:tblGrid>
        <w:gridCol w:w="567"/>
        <w:gridCol w:w="5954"/>
        <w:gridCol w:w="709"/>
        <w:gridCol w:w="851"/>
        <w:gridCol w:w="850"/>
        <w:gridCol w:w="1701"/>
      </w:tblGrid>
      <w:tr w:rsidR="00810946" w:rsidTr="00810946">
        <w:trPr>
          <w:trHeight w:val="293"/>
        </w:trPr>
        <w:tc>
          <w:tcPr>
            <w:tcW w:w="567" w:type="dxa"/>
            <w:vMerge w:val="restart"/>
          </w:tcPr>
          <w:p w:rsidR="00810946" w:rsidRDefault="0081094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vMerge w:val="restart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709" w:type="dxa"/>
            <w:vMerge w:val="restart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810946" w:rsidRPr="00606C7D" w:rsidRDefault="00810946" w:rsidP="00810946">
            <w:pPr>
              <w:jc w:val="center"/>
            </w:pPr>
            <w:r w:rsidRPr="00606C7D">
              <w:t>Оборудование урока</w:t>
            </w:r>
          </w:p>
        </w:tc>
      </w:tr>
      <w:tr w:rsidR="00810946" w:rsidTr="00810946">
        <w:trPr>
          <w:trHeight w:val="292"/>
        </w:trPr>
        <w:tc>
          <w:tcPr>
            <w:tcW w:w="567" w:type="dxa"/>
            <w:vMerge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810946" w:rsidRPr="0080181C" w:rsidRDefault="00810946" w:rsidP="00810946">
            <w:pPr>
              <w:jc w:val="center"/>
              <w:rPr>
                <w:sz w:val="24"/>
                <w:szCs w:val="24"/>
              </w:rPr>
            </w:pPr>
          </w:p>
        </w:tc>
      </w:tr>
      <w:tr w:rsidR="00810946" w:rsidTr="00810946">
        <w:tc>
          <w:tcPr>
            <w:tcW w:w="567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10946" w:rsidRPr="00B94224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М </w:t>
            </w:r>
            <w:r w:rsidR="00B94224">
              <w:rPr>
                <w:b/>
                <w:sz w:val="24"/>
                <w:szCs w:val="28"/>
              </w:rPr>
              <w:t>– 1</w:t>
            </w:r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 w:rsidR="00B94224">
              <w:rPr>
                <w:b/>
                <w:sz w:val="24"/>
                <w:szCs w:val="28"/>
                <w:lang w:val="en-US"/>
              </w:rPr>
              <w:t>Основы</w:t>
            </w:r>
            <w:proofErr w:type="spellEnd"/>
            <w:r w:rsidR="00B94224">
              <w:rPr>
                <w:b/>
                <w:sz w:val="24"/>
                <w:szCs w:val="28"/>
                <w:lang w:val="en-US"/>
              </w:rPr>
              <w:t xml:space="preserve"> </w:t>
            </w:r>
            <w:r w:rsidR="00B94224">
              <w:rPr>
                <w:b/>
                <w:sz w:val="24"/>
                <w:szCs w:val="28"/>
              </w:rPr>
              <w:t>обороны государства.</w:t>
            </w:r>
          </w:p>
        </w:tc>
        <w:tc>
          <w:tcPr>
            <w:tcW w:w="709" w:type="dxa"/>
          </w:tcPr>
          <w:p w:rsidR="00810946" w:rsidRPr="00D207F6" w:rsidRDefault="00B94224" w:rsidP="008109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810946" w:rsidRPr="00D207F6" w:rsidRDefault="00810946" w:rsidP="00810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</w:tr>
      <w:tr w:rsidR="00810946" w:rsidTr="00810946">
        <w:tc>
          <w:tcPr>
            <w:tcW w:w="567" w:type="dxa"/>
          </w:tcPr>
          <w:p w:rsidR="00810946" w:rsidRPr="00760359" w:rsidRDefault="00810946" w:rsidP="00810946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810946" w:rsidRPr="00CF40FE" w:rsidRDefault="00810946" w:rsidP="00B9422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946" w:rsidRPr="00D207F6" w:rsidRDefault="00810946" w:rsidP="00810946">
            <w:pPr>
              <w:jc w:val="center"/>
            </w:pPr>
          </w:p>
        </w:tc>
        <w:tc>
          <w:tcPr>
            <w:tcW w:w="85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</w:tr>
      <w:tr w:rsidR="00810946" w:rsidTr="00810946">
        <w:tc>
          <w:tcPr>
            <w:tcW w:w="567" w:type="dxa"/>
          </w:tcPr>
          <w:p w:rsidR="00810946" w:rsidRPr="00760359" w:rsidRDefault="00810946" w:rsidP="00810946">
            <w:pPr>
              <w:rPr>
                <w:b/>
              </w:rPr>
            </w:pPr>
          </w:p>
        </w:tc>
        <w:tc>
          <w:tcPr>
            <w:tcW w:w="5954" w:type="dxa"/>
          </w:tcPr>
          <w:p w:rsidR="00810946" w:rsidRDefault="00810946" w:rsidP="0081094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0946" w:rsidRPr="00A96C30" w:rsidRDefault="00810946" w:rsidP="00810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946" w:rsidRDefault="00810946" w:rsidP="00810946"/>
        </w:tc>
        <w:tc>
          <w:tcPr>
            <w:tcW w:w="850" w:type="dxa"/>
          </w:tcPr>
          <w:p w:rsidR="00810946" w:rsidRDefault="00810946" w:rsidP="00810946"/>
        </w:tc>
        <w:tc>
          <w:tcPr>
            <w:tcW w:w="1701" w:type="dxa"/>
          </w:tcPr>
          <w:p w:rsidR="00810946" w:rsidRDefault="00810946" w:rsidP="00810946"/>
        </w:tc>
      </w:tr>
      <w:tr w:rsidR="00810946" w:rsidTr="00810946">
        <w:tc>
          <w:tcPr>
            <w:tcW w:w="567" w:type="dxa"/>
          </w:tcPr>
          <w:p w:rsidR="00810946" w:rsidRPr="00760359" w:rsidRDefault="00810946" w:rsidP="00810946">
            <w:pPr>
              <w:jc w:val="center"/>
              <w:rPr>
                <w:sz w:val="24"/>
                <w:szCs w:val="24"/>
              </w:rPr>
            </w:pPr>
            <w:r w:rsidRPr="00760359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10946" w:rsidRPr="00C32B82" w:rsidRDefault="001C22BA" w:rsidP="00810946">
            <w:pPr>
              <w:pStyle w:val="af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и тенденции развития современного мира и России.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Default="00C0661B" w:rsidP="00B7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426ED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1D289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810946" w:rsidTr="00810946">
        <w:tc>
          <w:tcPr>
            <w:tcW w:w="567" w:type="dxa"/>
          </w:tcPr>
          <w:p w:rsidR="00810946" w:rsidRPr="00760359" w:rsidRDefault="00810946" w:rsidP="00810946">
            <w:pPr>
              <w:jc w:val="center"/>
              <w:rPr>
                <w:sz w:val="24"/>
                <w:szCs w:val="24"/>
              </w:rPr>
            </w:pPr>
            <w:r w:rsidRPr="00760359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10946" w:rsidRPr="001C22BA" w:rsidRDefault="001C22BA" w:rsidP="00810946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Факторы и источники угроз национальной и военной безопасности</w:t>
            </w:r>
            <w:r w:rsidRPr="001C22B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оказывающие негативное влияние на национальные интересы России.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Default="00C0661B" w:rsidP="00B7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426ED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компас, часы.</w:t>
            </w:r>
          </w:p>
        </w:tc>
      </w:tr>
      <w:tr w:rsidR="00810946" w:rsidTr="00810946">
        <w:tc>
          <w:tcPr>
            <w:tcW w:w="567" w:type="dxa"/>
          </w:tcPr>
          <w:p w:rsidR="00810946" w:rsidRPr="00760359" w:rsidRDefault="00810946" w:rsidP="00810946">
            <w:pPr>
              <w:jc w:val="center"/>
              <w:rPr>
                <w:sz w:val="24"/>
                <w:szCs w:val="24"/>
              </w:rPr>
            </w:pPr>
            <w:r w:rsidRPr="00760359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10946" w:rsidRPr="00D207F6" w:rsidRDefault="001C22BA" w:rsidP="00810946">
            <w:pPr>
              <w:shd w:val="clear" w:color="auto" w:fill="FFFFFF"/>
              <w:spacing w:line="274" w:lineRule="exact"/>
              <w:ind w:right="1382"/>
            </w:pPr>
            <w:r>
              <w:rPr>
                <w:sz w:val="24"/>
                <w:szCs w:val="24"/>
              </w:rPr>
              <w:t>Военная политика Российской Федерации в современных условиях.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Default="00C0661B" w:rsidP="00EB6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426ED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презентация по БДД.</w:t>
            </w:r>
          </w:p>
        </w:tc>
      </w:tr>
      <w:tr w:rsidR="00810946" w:rsidTr="00810946">
        <w:tc>
          <w:tcPr>
            <w:tcW w:w="567" w:type="dxa"/>
          </w:tcPr>
          <w:p w:rsidR="00810946" w:rsidRPr="00760359" w:rsidRDefault="00810946" w:rsidP="00810946">
            <w:pPr>
              <w:jc w:val="center"/>
              <w:rPr>
                <w:sz w:val="24"/>
                <w:szCs w:val="24"/>
              </w:rPr>
            </w:pPr>
            <w:r w:rsidRPr="00760359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10946" w:rsidRPr="00D207F6" w:rsidRDefault="001C22BA" w:rsidP="001C22BA">
            <w:r>
              <w:rPr>
                <w:sz w:val="24"/>
                <w:szCs w:val="24"/>
              </w:rPr>
              <w:t>Вооруженные Силы РФ, другие войска, воинские формирования и органы, их предназначение и задачи.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Default="00C0661B" w:rsidP="00D65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426ED">
              <w:rPr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1D2896" w:rsidP="008109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ильм</w:t>
            </w:r>
            <w:proofErr w:type="spellEnd"/>
          </w:p>
        </w:tc>
      </w:tr>
      <w:tr w:rsidR="00810946" w:rsidTr="00810946">
        <w:tc>
          <w:tcPr>
            <w:tcW w:w="567" w:type="dxa"/>
          </w:tcPr>
          <w:p w:rsidR="00810946" w:rsidRPr="00760359" w:rsidRDefault="00810946" w:rsidP="00810946">
            <w:pPr>
              <w:jc w:val="center"/>
              <w:rPr>
                <w:sz w:val="24"/>
                <w:szCs w:val="24"/>
              </w:rPr>
            </w:pPr>
            <w:r w:rsidRPr="00760359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10946" w:rsidRPr="00D207F6" w:rsidRDefault="001C22BA" w:rsidP="001C22BA">
            <w:r>
              <w:rPr>
                <w:spacing w:val="-1"/>
                <w:sz w:val="24"/>
                <w:szCs w:val="24"/>
              </w:rPr>
              <w:t xml:space="preserve">История создания </w:t>
            </w:r>
            <w:proofErr w:type="gramStart"/>
            <w:r>
              <w:rPr>
                <w:spacing w:val="-1"/>
                <w:sz w:val="24"/>
                <w:szCs w:val="24"/>
              </w:rPr>
              <w:t>ВС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РФ.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Default="00C0661B" w:rsidP="00B7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9426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антитеррор.</w:t>
            </w:r>
          </w:p>
        </w:tc>
      </w:tr>
      <w:tr w:rsidR="00810946" w:rsidTr="00810946">
        <w:tc>
          <w:tcPr>
            <w:tcW w:w="567" w:type="dxa"/>
          </w:tcPr>
          <w:p w:rsidR="00810946" w:rsidRPr="00760359" w:rsidRDefault="00810946" w:rsidP="00810946">
            <w:pPr>
              <w:jc w:val="center"/>
              <w:rPr>
                <w:sz w:val="24"/>
                <w:szCs w:val="24"/>
              </w:rPr>
            </w:pPr>
            <w:r w:rsidRPr="00760359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10946" w:rsidRPr="00D207F6" w:rsidRDefault="001C22BA" w:rsidP="00810946">
            <w:r>
              <w:rPr>
                <w:spacing w:val="-1"/>
                <w:sz w:val="24"/>
                <w:szCs w:val="24"/>
              </w:rPr>
              <w:t xml:space="preserve">Воинские символы, традиции и ритуалы в </w:t>
            </w:r>
            <w:proofErr w:type="gramStart"/>
            <w:r>
              <w:rPr>
                <w:spacing w:val="-1"/>
                <w:sz w:val="24"/>
                <w:szCs w:val="24"/>
              </w:rPr>
              <w:t>ВС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РФ.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Default="00C0661B" w:rsidP="00D65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426ED">
              <w:rPr>
                <w:sz w:val="24"/>
                <w:szCs w:val="24"/>
              </w:rPr>
              <w:t>.</w:t>
            </w:r>
            <w:r w:rsidR="0036188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1D289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РФ</w:t>
            </w:r>
          </w:p>
        </w:tc>
      </w:tr>
      <w:tr w:rsidR="001C22BA" w:rsidTr="00810946">
        <w:tc>
          <w:tcPr>
            <w:tcW w:w="567" w:type="dxa"/>
          </w:tcPr>
          <w:p w:rsidR="001C22BA" w:rsidRPr="00760359" w:rsidRDefault="001C22BA" w:rsidP="00810946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1C22BA" w:rsidRDefault="001C22BA" w:rsidP="00810946">
            <w:pPr>
              <w:rPr>
                <w:spacing w:val="-1"/>
              </w:rPr>
            </w:pPr>
            <w:r>
              <w:rPr>
                <w:spacing w:val="-1"/>
              </w:rPr>
              <w:t xml:space="preserve">Основные направления развития и строительства </w:t>
            </w:r>
            <w:proofErr w:type="gramStart"/>
            <w:r>
              <w:rPr>
                <w:spacing w:val="-1"/>
              </w:rPr>
              <w:t>ВС</w:t>
            </w:r>
            <w:proofErr w:type="gramEnd"/>
            <w:r>
              <w:rPr>
                <w:spacing w:val="-1"/>
              </w:rPr>
              <w:t xml:space="preserve"> РФ.</w:t>
            </w:r>
          </w:p>
        </w:tc>
        <w:tc>
          <w:tcPr>
            <w:tcW w:w="709" w:type="dxa"/>
          </w:tcPr>
          <w:p w:rsidR="001C22BA" w:rsidRDefault="00361880" w:rsidP="0081094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C22BA" w:rsidRPr="008F183A" w:rsidRDefault="00C0661B" w:rsidP="00D65C03">
            <w:pPr>
              <w:jc w:val="center"/>
            </w:pPr>
            <w:r>
              <w:t>19</w:t>
            </w:r>
            <w:r w:rsidR="00A625D4">
              <w:rPr>
                <w:lang w:val="en-US"/>
              </w:rPr>
              <w:t>.1</w:t>
            </w:r>
            <w:r w:rsidR="008F183A">
              <w:t>0</w:t>
            </w:r>
          </w:p>
        </w:tc>
        <w:tc>
          <w:tcPr>
            <w:tcW w:w="850" w:type="dxa"/>
          </w:tcPr>
          <w:p w:rsidR="001C22BA" w:rsidRDefault="001C22BA" w:rsidP="00810946"/>
        </w:tc>
        <w:tc>
          <w:tcPr>
            <w:tcW w:w="1701" w:type="dxa"/>
          </w:tcPr>
          <w:p w:rsidR="001C22BA" w:rsidRDefault="001C22BA" w:rsidP="00810946"/>
        </w:tc>
      </w:tr>
      <w:tr w:rsidR="00810946" w:rsidTr="00810946">
        <w:tc>
          <w:tcPr>
            <w:tcW w:w="567" w:type="dxa"/>
          </w:tcPr>
          <w:p w:rsidR="00810946" w:rsidRPr="00760359" w:rsidRDefault="00810946" w:rsidP="00810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10946" w:rsidRPr="00D207F6" w:rsidRDefault="001C22BA" w:rsidP="00810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М-2 Правовые основы военной службы.</w:t>
            </w:r>
          </w:p>
        </w:tc>
        <w:tc>
          <w:tcPr>
            <w:tcW w:w="709" w:type="dxa"/>
          </w:tcPr>
          <w:p w:rsidR="00810946" w:rsidRPr="00CD34A9" w:rsidRDefault="00810946" w:rsidP="00810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10946" w:rsidRDefault="00810946" w:rsidP="00B76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</w:tr>
      <w:tr w:rsidR="00810946" w:rsidTr="00810946">
        <w:tc>
          <w:tcPr>
            <w:tcW w:w="567" w:type="dxa"/>
          </w:tcPr>
          <w:p w:rsidR="00810946" w:rsidRPr="00D207F6" w:rsidRDefault="001C22BA" w:rsidP="00810946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810946" w:rsidRPr="00D207F6" w:rsidRDefault="001C22BA" w:rsidP="00810946">
            <w:r>
              <w:rPr>
                <w:sz w:val="24"/>
                <w:szCs w:val="24"/>
              </w:rPr>
              <w:t>Воинская обязанность. Подготовка граждан к военной службе.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</w:p>
          <w:p w:rsidR="00810946" w:rsidRPr="00BC0FB0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Default="00C0661B" w:rsidP="00B7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426ED">
              <w:rPr>
                <w:sz w:val="24"/>
                <w:szCs w:val="24"/>
              </w:rPr>
              <w:t>.</w:t>
            </w:r>
            <w:r w:rsidR="0036188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1D2896" w:rsidP="008109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ильм</w:t>
            </w:r>
            <w:proofErr w:type="spellEnd"/>
          </w:p>
        </w:tc>
      </w:tr>
      <w:tr w:rsidR="00810946" w:rsidTr="00810946">
        <w:tc>
          <w:tcPr>
            <w:tcW w:w="567" w:type="dxa"/>
          </w:tcPr>
          <w:p w:rsidR="00810946" w:rsidRPr="00D207F6" w:rsidRDefault="001C22BA" w:rsidP="00810946">
            <w:pPr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810946" w:rsidRPr="00D207F6" w:rsidRDefault="001C22BA" w:rsidP="00810946">
            <w:pPr>
              <w:shd w:val="clear" w:color="auto" w:fill="FFFFFF"/>
              <w:tabs>
                <w:tab w:val="left" w:leader="underscore" w:pos="5702"/>
              </w:tabs>
              <w:spacing w:line="274" w:lineRule="exact"/>
            </w:pPr>
            <w:r>
              <w:t>Поступление на военную службу по контракту.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Default="00C0661B" w:rsidP="00257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02</w:t>
            </w:r>
            <w:r w:rsidR="009426ED">
              <w:rPr>
                <w:sz w:val="24"/>
                <w:szCs w:val="24"/>
              </w:rPr>
              <w:t>.</w:t>
            </w:r>
            <w:r w:rsidR="00361880">
              <w:rPr>
                <w:sz w:val="24"/>
                <w:szCs w:val="24"/>
              </w:rPr>
              <w:t>1</w:t>
            </w:r>
            <w:r w:rsidR="008F183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1D2896" w:rsidP="008109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ильм</w:t>
            </w:r>
            <w:proofErr w:type="spellEnd"/>
          </w:p>
        </w:tc>
      </w:tr>
      <w:tr w:rsidR="00810946" w:rsidTr="00810946">
        <w:tc>
          <w:tcPr>
            <w:tcW w:w="567" w:type="dxa"/>
          </w:tcPr>
          <w:p w:rsidR="00810946" w:rsidRPr="00D207F6" w:rsidRDefault="001C22BA" w:rsidP="00810946">
            <w:pPr>
              <w:jc w:val="center"/>
            </w:pPr>
            <w:r>
              <w:t>10</w:t>
            </w:r>
          </w:p>
        </w:tc>
        <w:tc>
          <w:tcPr>
            <w:tcW w:w="5954" w:type="dxa"/>
          </w:tcPr>
          <w:p w:rsidR="00810946" w:rsidRPr="00D207F6" w:rsidRDefault="001C22BA" w:rsidP="00810946">
            <w:pPr>
              <w:shd w:val="clear" w:color="auto" w:fill="FFFFFF"/>
              <w:spacing w:before="5" w:line="269" w:lineRule="exact"/>
            </w:pPr>
            <w:r>
              <w:rPr>
                <w:sz w:val="24"/>
                <w:szCs w:val="24"/>
              </w:rPr>
              <w:t>Альтернативная гражданская служба.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Default="00C0661B" w:rsidP="00B7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426ED">
              <w:rPr>
                <w:sz w:val="24"/>
                <w:szCs w:val="24"/>
              </w:rPr>
              <w:t>.1</w:t>
            </w:r>
            <w:r w:rsidR="0036188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</w:tc>
      </w:tr>
      <w:tr w:rsidR="00810946" w:rsidTr="00810946">
        <w:tc>
          <w:tcPr>
            <w:tcW w:w="567" w:type="dxa"/>
          </w:tcPr>
          <w:p w:rsidR="00810946" w:rsidRPr="00D207F6" w:rsidRDefault="00810946" w:rsidP="00810946">
            <w:pPr>
              <w:jc w:val="center"/>
            </w:pPr>
            <w:r>
              <w:t>1</w:t>
            </w:r>
            <w:r w:rsidR="001C22BA">
              <w:t>1</w:t>
            </w:r>
          </w:p>
        </w:tc>
        <w:tc>
          <w:tcPr>
            <w:tcW w:w="5954" w:type="dxa"/>
          </w:tcPr>
          <w:p w:rsidR="00810946" w:rsidRPr="00D207F6" w:rsidRDefault="001C22BA" w:rsidP="00810946">
            <w:r>
              <w:rPr>
                <w:spacing w:val="-1"/>
                <w:sz w:val="24"/>
                <w:szCs w:val="24"/>
              </w:rPr>
              <w:t>Воинские должности и звания.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Default="00C0661B" w:rsidP="00B7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426ED">
              <w:rPr>
                <w:sz w:val="24"/>
                <w:szCs w:val="24"/>
              </w:rPr>
              <w:t>.</w:t>
            </w:r>
            <w:r w:rsidR="008F183A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</w:tc>
      </w:tr>
      <w:tr w:rsidR="00810946" w:rsidTr="00810946">
        <w:tc>
          <w:tcPr>
            <w:tcW w:w="567" w:type="dxa"/>
          </w:tcPr>
          <w:p w:rsidR="00810946" w:rsidRDefault="00810946" w:rsidP="00810946">
            <w:pPr>
              <w:jc w:val="center"/>
            </w:pPr>
          </w:p>
        </w:tc>
        <w:tc>
          <w:tcPr>
            <w:tcW w:w="5954" w:type="dxa"/>
          </w:tcPr>
          <w:p w:rsidR="00810946" w:rsidRPr="00143E4A" w:rsidRDefault="001C22BA" w:rsidP="0081094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М-3 Элементы начальной военной подготовки.</w:t>
            </w:r>
          </w:p>
        </w:tc>
        <w:tc>
          <w:tcPr>
            <w:tcW w:w="709" w:type="dxa"/>
          </w:tcPr>
          <w:p w:rsidR="00810946" w:rsidRPr="00143E4A" w:rsidRDefault="00361880" w:rsidP="00810946">
            <w:pPr>
              <w:tabs>
                <w:tab w:val="center" w:pos="24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21</w:t>
            </w:r>
          </w:p>
        </w:tc>
        <w:tc>
          <w:tcPr>
            <w:tcW w:w="851" w:type="dxa"/>
          </w:tcPr>
          <w:p w:rsidR="00810946" w:rsidRDefault="00810946" w:rsidP="00B76B4D">
            <w:pPr>
              <w:jc w:val="center"/>
            </w:pPr>
          </w:p>
        </w:tc>
        <w:tc>
          <w:tcPr>
            <w:tcW w:w="850" w:type="dxa"/>
          </w:tcPr>
          <w:p w:rsidR="00810946" w:rsidRDefault="00810946" w:rsidP="00810946"/>
        </w:tc>
        <w:tc>
          <w:tcPr>
            <w:tcW w:w="1701" w:type="dxa"/>
          </w:tcPr>
          <w:p w:rsidR="00810946" w:rsidRDefault="00810946" w:rsidP="00810946"/>
        </w:tc>
      </w:tr>
      <w:tr w:rsidR="00810946" w:rsidTr="00810946">
        <w:tc>
          <w:tcPr>
            <w:tcW w:w="567" w:type="dxa"/>
          </w:tcPr>
          <w:p w:rsidR="00810946" w:rsidRDefault="00810946" w:rsidP="00810946">
            <w:pPr>
              <w:jc w:val="center"/>
            </w:pPr>
            <w:r>
              <w:t>1</w:t>
            </w:r>
            <w:r w:rsidR="001C22BA">
              <w:t>2</w:t>
            </w:r>
          </w:p>
        </w:tc>
        <w:tc>
          <w:tcPr>
            <w:tcW w:w="5954" w:type="dxa"/>
          </w:tcPr>
          <w:p w:rsidR="00810946" w:rsidRPr="00D207F6" w:rsidRDefault="00015753" w:rsidP="00810946">
            <w:r>
              <w:rPr>
                <w:sz w:val="24"/>
                <w:szCs w:val="24"/>
              </w:rPr>
              <w:t>Строи и управление ими.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Default="00C0661B" w:rsidP="00B7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426E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0A401C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 «</w:t>
            </w:r>
            <w:proofErr w:type="gramStart"/>
            <w:r w:rsidR="001D2896">
              <w:rPr>
                <w:sz w:val="24"/>
                <w:szCs w:val="24"/>
              </w:rPr>
              <w:t>О</w:t>
            </w:r>
            <w:proofErr w:type="gramEnd"/>
            <w:r w:rsidR="001D2896">
              <w:rPr>
                <w:sz w:val="24"/>
                <w:szCs w:val="24"/>
              </w:rPr>
              <w:t xml:space="preserve"> обороне»</w:t>
            </w:r>
          </w:p>
        </w:tc>
      </w:tr>
      <w:tr w:rsidR="00810946" w:rsidTr="00810946">
        <w:tc>
          <w:tcPr>
            <w:tcW w:w="567" w:type="dxa"/>
          </w:tcPr>
          <w:p w:rsidR="00810946" w:rsidRDefault="00810946" w:rsidP="00810946">
            <w:pPr>
              <w:jc w:val="center"/>
            </w:pPr>
            <w:r>
              <w:t>1</w:t>
            </w:r>
            <w:r w:rsidR="00015753">
              <w:t>3</w:t>
            </w:r>
          </w:p>
        </w:tc>
        <w:tc>
          <w:tcPr>
            <w:tcW w:w="5954" w:type="dxa"/>
          </w:tcPr>
          <w:p w:rsidR="00810946" w:rsidRPr="00015753" w:rsidRDefault="00015753" w:rsidP="00810946">
            <w:pPr>
              <w:shd w:val="clear" w:color="auto" w:fill="FFFFFF"/>
              <w:rPr>
                <w:sz w:val="24"/>
                <w:szCs w:val="24"/>
              </w:rPr>
            </w:pPr>
            <w:r w:rsidRPr="00015753">
              <w:rPr>
                <w:sz w:val="24"/>
                <w:szCs w:val="24"/>
              </w:rPr>
              <w:t>Строевые приёмы и движение без оружия</w:t>
            </w:r>
            <w:r>
              <w:rPr>
                <w:sz w:val="24"/>
                <w:szCs w:val="24"/>
              </w:rPr>
              <w:t>.</w:t>
            </w:r>
            <w:r w:rsidRPr="000157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Default="00C0661B" w:rsidP="00B7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426ED">
              <w:rPr>
                <w:sz w:val="24"/>
                <w:szCs w:val="24"/>
              </w:rPr>
              <w:t>.1</w:t>
            </w:r>
            <w:r w:rsidR="005E1AE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1D289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810946" w:rsidTr="00810946">
        <w:tc>
          <w:tcPr>
            <w:tcW w:w="567" w:type="dxa"/>
          </w:tcPr>
          <w:p w:rsidR="00810946" w:rsidRDefault="00810946" w:rsidP="00810946">
            <w:pPr>
              <w:jc w:val="center"/>
            </w:pPr>
            <w:r>
              <w:t>1</w:t>
            </w:r>
            <w:r w:rsidR="00015753">
              <w:t>4</w:t>
            </w:r>
          </w:p>
        </w:tc>
        <w:tc>
          <w:tcPr>
            <w:tcW w:w="5954" w:type="dxa"/>
          </w:tcPr>
          <w:p w:rsidR="00810946" w:rsidRPr="00D20C0C" w:rsidRDefault="00015753" w:rsidP="00810946">
            <w:r>
              <w:rPr>
                <w:spacing w:val="-1"/>
                <w:sz w:val="24"/>
                <w:szCs w:val="24"/>
              </w:rPr>
              <w:t>Выполнение воинского приветствия без оружия на месте и в движении, выход из строя и возвращение в строй.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C0661B" w:rsidP="00B76B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 w:rsidR="005E1AE6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презентация.</w:t>
            </w:r>
          </w:p>
        </w:tc>
      </w:tr>
      <w:tr w:rsidR="00810946" w:rsidTr="00810946">
        <w:trPr>
          <w:trHeight w:val="375"/>
        </w:trPr>
        <w:tc>
          <w:tcPr>
            <w:tcW w:w="567" w:type="dxa"/>
          </w:tcPr>
          <w:p w:rsidR="00810946" w:rsidRDefault="00810946" w:rsidP="00810946">
            <w:pPr>
              <w:jc w:val="center"/>
            </w:pPr>
            <w:r>
              <w:t>1</w:t>
            </w:r>
            <w:r w:rsidR="00015753">
              <w:t>5</w:t>
            </w:r>
          </w:p>
        </w:tc>
        <w:tc>
          <w:tcPr>
            <w:tcW w:w="5954" w:type="dxa"/>
          </w:tcPr>
          <w:p w:rsidR="00810946" w:rsidRPr="00D207F6" w:rsidRDefault="00015753" w:rsidP="00015753">
            <w:r>
              <w:rPr>
                <w:spacing w:val="-2"/>
                <w:sz w:val="24"/>
                <w:szCs w:val="24"/>
              </w:rPr>
              <w:t>Подход к начальнику и отход от него.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C0661B" w:rsidP="00EB64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5E1AE6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1D289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</w:t>
            </w:r>
            <w:r w:rsidR="00810946">
              <w:rPr>
                <w:sz w:val="24"/>
                <w:szCs w:val="24"/>
              </w:rPr>
              <w:t>нтация.</w:t>
            </w:r>
          </w:p>
        </w:tc>
      </w:tr>
      <w:tr w:rsidR="00810946" w:rsidTr="00810946">
        <w:tc>
          <w:tcPr>
            <w:tcW w:w="567" w:type="dxa"/>
          </w:tcPr>
          <w:p w:rsidR="00810946" w:rsidRDefault="00810946" w:rsidP="00810946">
            <w:pPr>
              <w:jc w:val="center"/>
            </w:pPr>
            <w:r>
              <w:t>1</w:t>
            </w:r>
            <w:r w:rsidR="00015753">
              <w:t>6</w:t>
            </w:r>
          </w:p>
        </w:tc>
        <w:tc>
          <w:tcPr>
            <w:tcW w:w="5954" w:type="dxa"/>
          </w:tcPr>
          <w:p w:rsidR="00810946" w:rsidRDefault="00015753" w:rsidP="0081094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Строи отделения.</w:t>
            </w:r>
          </w:p>
          <w:p w:rsidR="00810946" w:rsidRDefault="00810946" w:rsidP="00810946">
            <w:pPr>
              <w:rPr>
                <w:spacing w:val="-2"/>
                <w:sz w:val="24"/>
                <w:szCs w:val="24"/>
              </w:rPr>
            </w:pPr>
          </w:p>
          <w:p w:rsidR="00810946" w:rsidRPr="00E4098E" w:rsidRDefault="00810946" w:rsidP="00810946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10946" w:rsidRPr="00C0661B" w:rsidRDefault="00C0661B" w:rsidP="00EB64B4">
            <w:r>
              <w:t>28</w:t>
            </w:r>
            <w:r w:rsidR="005E1AE6">
              <w:rPr>
                <w:lang w:val="en-US"/>
              </w:rPr>
              <w:t>.</w:t>
            </w:r>
            <w:r>
              <w:t>12</w:t>
            </w:r>
          </w:p>
        </w:tc>
        <w:tc>
          <w:tcPr>
            <w:tcW w:w="850" w:type="dxa"/>
          </w:tcPr>
          <w:p w:rsidR="00810946" w:rsidRDefault="00810946" w:rsidP="00810946"/>
        </w:tc>
        <w:tc>
          <w:tcPr>
            <w:tcW w:w="1701" w:type="dxa"/>
          </w:tcPr>
          <w:p w:rsidR="00810946" w:rsidRDefault="001D2896" w:rsidP="00810946">
            <w:proofErr w:type="spellStart"/>
            <w:r>
              <w:rPr>
                <w:sz w:val="24"/>
                <w:szCs w:val="24"/>
              </w:rPr>
              <w:t>учеб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ильм</w:t>
            </w:r>
            <w:proofErr w:type="spellEnd"/>
          </w:p>
        </w:tc>
      </w:tr>
      <w:tr w:rsidR="00810946" w:rsidTr="00810946">
        <w:trPr>
          <w:trHeight w:val="529"/>
        </w:trPr>
        <w:tc>
          <w:tcPr>
            <w:tcW w:w="567" w:type="dxa"/>
          </w:tcPr>
          <w:p w:rsidR="00810946" w:rsidRPr="00D207F6" w:rsidRDefault="00810946" w:rsidP="00810946">
            <w:pPr>
              <w:jc w:val="center"/>
            </w:pPr>
            <w:r w:rsidRPr="00D207F6">
              <w:t>1</w:t>
            </w:r>
            <w:r w:rsidR="00015753">
              <w:t>7</w:t>
            </w:r>
          </w:p>
        </w:tc>
        <w:tc>
          <w:tcPr>
            <w:tcW w:w="5954" w:type="dxa"/>
          </w:tcPr>
          <w:p w:rsidR="00810946" w:rsidRPr="00C452E9" w:rsidRDefault="00015753" w:rsidP="00810946">
            <w:r>
              <w:rPr>
                <w:sz w:val="24"/>
                <w:szCs w:val="24"/>
              </w:rPr>
              <w:t>Назначение, боевые свойства и общее устройство автомата Калашникова.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C0661B" w:rsidP="00B76B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  <w:r w:rsidR="009426ED">
              <w:rPr>
                <w:sz w:val="24"/>
                <w:szCs w:val="24"/>
              </w:rPr>
              <w:t>.</w:t>
            </w:r>
            <w:r w:rsidR="005E1AE6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C2227B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РФ</w:t>
            </w:r>
          </w:p>
        </w:tc>
      </w:tr>
      <w:tr w:rsidR="00810946" w:rsidTr="00810946">
        <w:tc>
          <w:tcPr>
            <w:tcW w:w="567" w:type="dxa"/>
          </w:tcPr>
          <w:p w:rsidR="00810946" w:rsidRPr="00D207F6" w:rsidRDefault="00810946" w:rsidP="00810946">
            <w:pPr>
              <w:jc w:val="center"/>
            </w:pPr>
            <w:r w:rsidRPr="00D207F6">
              <w:t>1</w:t>
            </w:r>
            <w:r w:rsidR="00015753">
              <w:t>8</w:t>
            </w:r>
          </w:p>
        </w:tc>
        <w:tc>
          <w:tcPr>
            <w:tcW w:w="5954" w:type="dxa"/>
          </w:tcPr>
          <w:p w:rsidR="00810946" w:rsidRPr="00E6687B" w:rsidRDefault="00015753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частей и механизмов автомата Калашникова при стрельбе.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257C0C" w:rsidP="00B76B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C0661B">
              <w:rPr>
                <w:sz w:val="24"/>
                <w:szCs w:val="24"/>
              </w:rPr>
              <w:t>5</w:t>
            </w:r>
            <w:r w:rsidR="009426ED">
              <w:rPr>
                <w:sz w:val="24"/>
                <w:szCs w:val="24"/>
              </w:rPr>
              <w:t>.</w:t>
            </w:r>
            <w:r w:rsidR="005E1AE6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0A401C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 «</w:t>
            </w:r>
            <w:r w:rsidR="007D21F5">
              <w:rPr>
                <w:sz w:val="24"/>
                <w:szCs w:val="24"/>
              </w:rPr>
              <w:t>О гражданской обороне»</w:t>
            </w:r>
          </w:p>
        </w:tc>
      </w:tr>
      <w:tr w:rsidR="00810946" w:rsidTr="00810946">
        <w:tc>
          <w:tcPr>
            <w:tcW w:w="567" w:type="dxa"/>
          </w:tcPr>
          <w:p w:rsidR="00810946" w:rsidRPr="00D207F6" w:rsidRDefault="00810946" w:rsidP="00810946">
            <w:pPr>
              <w:jc w:val="center"/>
            </w:pPr>
            <w:r>
              <w:t>1</w:t>
            </w:r>
            <w:r w:rsidR="00015753">
              <w:t>9</w:t>
            </w:r>
          </w:p>
        </w:tc>
        <w:tc>
          <w:tcPr>
            <w:tcW w:w="5954" w:type="dxa"/>
          </w:tcPr>
          <w:p w:rsidR="00810946" w:rsidRPr="00D207F6" w:rsidRDefault="00015753" w:rsidP="00810946">
            <w:r>
              <w:rPr>
                <w:sz w:val="24"/>
                <w:szCs w:val="24"/>
              </w:rPr>
              <w:t>Неполная разборка и сборка автомата Калашникова для чистки и смазки.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C0661B" w:rsidP="00EB64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9426ED">
              <w:rPr>
                <w:sz w:val="24"/>
                <w:szCs w:val="24"/>
              </w:rPr>
              <w:t>.</w:t>
            </w:r>
            <w:r w:rsidR="005E1AE6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7D21F5" w:rsidP="008109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810946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ильм</w:t>
            </w:r>
            <w:proofErr w:type="spellEnd"/>
          </w:p>
        </w:tc>
      </w:tr>
      <w:tr w:rsidR="00810946" w:rsidTr="00810946">
        <w:tc>
          <w:tcPr>
            <w:tcW w:w="567" w:type="dxa"/>
          </w:tcPr>
          <w:p w:rsidR="00810946" w:rsidRPr="00D207F6" w:rsidRDefault="00015753" w:rsidP="00810946">
            <w:pPr>
              <w:jc w:val="center"/>
            </w:pPr>
            <w:r>
              <w:t>20</w:t>
            </w:r>
          </w:p>
        </w:tc>
        <w:tc>
          <w:tcPr>
            <w:tcW w:w="5954" w:type="dxa"/>
          </w:tcPr>
          <w:p w:rsidR="00810946" w:rsidRPr="00015753" w:rsidRDefault="00015753" w:rsidP="00810946">
            <w:pPr>
              <w:rPr>
                <w:sz w:val="24"/>
                <w:szCs w:val="24"/>
              </w:rPr>
            </w:pPr>
            <w:r w:rsidRPr="00015753">
              <w:rPr>
                <w:sz w:val="24"/>
                <w:szCs w:val="24"/>
              </w:rPr>
              <w:t>Хранение автомата Калашникова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C0661B" w:rsidP="00B76B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</w:t>
            </w:r>
            <w:r w:rsidR="009426ED">
              <w:rPr>
                <w:sz w:val="24"/>
                <w:szCs w:val="24"/>
              </w:rPr>
              <w:t>.</w:t>
            </w:r>
            <w:r w:rsidR="005E1AE6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</w:t>
            </w:r>
          </w:p>
        </w:tc>
      </w:tr>
      <w:tr w:rsidR="00810946" w:rsidTr="00810946">
        <w:tc>
          <w:tcPr>
            <w:tcW w:w="567" w:type="dxa"/>
          </w:tcPr>
          <w:p w:rsidR="00810946" w:rsidRPr="00D207F6" w:rsidRDefault="00015753" w:rsidP="00810946">
            <w:pPr>
              <w:jc w:val="center"/>
            </w:pPr>
            <w:r>
              <w:t>21</w:t>
            </w:r>
          </w:p>
        </w:tc>
        <w:tc>
          <w:tcPr>
            <w:tcW w:w="5954" w:type="dxa"/>
          </w:tcPr>
          <w:p w:rsidR="00810946" w:rsidRPr="00015753" w:rsidRDefault="00015753" w:rsidP="00810946">
            <w:pPr>
              <w:rPr>
                <w:sz w:val="24"/>
                <w:szCs w:val="24"/>
              </w:rPr>
            </w:pPr>
            <w:r w:rsidRPr="00015753">
              <w:rPr>
                <w:sz w:val="24"/>
                <w:szCs w:val="24"/>
              </w:rPr>
              <w:t>Меры безопасности при обращении с автоматом Калашникова и патронами в повседневной жизнедеятельности  и при проведении стрельб.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5E1AE6" w:rsidP="00B76B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C0661B">
              <w:rPr>
                <w:sz w:val="24"/>
                <w:szCs w:val="24"/>
              </w:rPr>
              <w:t>5</w:t>
            </w:r>
            <w:r w:rsidR="009426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 ЗОЖ.</w:t>
            </w:r>
          </w:p>
        </w:tc>
      </w:tr>
      <w:tr w:rsidR="00810946" w:rsidTr="00810946">
        <w:tc>
          <w:tcPr>
            <w:tcW w:w="567" w:type="dxa"/>
          </w:tcPr>
          <w:p w:rsidR="00810946" w:rsidRPr="00D207F6" w:rsidRDefault="00015753" w:rsidP="00810946">
            <w:pPr>
              <w:jc w:val="center"/>
            </w:pPr>
            <w:r>
              <w:t>22</w:t>
            </w:r>
          </w:p>
        </w:tc>
        <w:tc>
          <w:tcPr>
            <w:tcW w:w="5954" w:type="dxa"/>
          </w:tcPr>
          <w:p w:rsidR="00810946" w:rsidRPr="00015753" w:rsidRDefault="00015753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 правила стрельбы.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C0661B" w:rsidP="00B76B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sz w:val="24"/>
                <w:szCs w:val="24"/>
              </w:rPr>
              <w:t>2</w:t>
            </w:r>
            <w:proofErr w:type="spellEnd"/>
            <w:r w:rsidR="009426ED">
              <w:rPr>
                <w:sz w:val="24"/>
                <w:szCs w:val="24"/>
              </w:rPr>
              <w:t>.</w:t>
            </w:r>
            <w:r w:rsidR="005E1AE6">
              <w:rPr>
                <w:sz w:val="24"/>
                <w:szCs w:val="24"/>
                <w:lang w:val="en-US"/>
              </w:rPr>
              <w:t>0</w:t>
            </w:r>
            <w:r w:rsidR="00BE2AA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7D21F5" w:rsidP="008109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ильм</w:t>
            </w:r>
            <w:proofErr w:type="spellEnd"/>
          </w:p>
        </w:tc>
      </w:tr>
      <w:tr w:rsidR="00810946" w:rsidTr="00810946">
        <w:tc>
          <w:tcPr>
            <w:tcW w:w="567" w:type="dxa"/>
          </w:tcPr>
          <w:p w:rsidR="00810946" w:rsidRPr="00D207F6" w:rsidRDefault="00015753" w:rsidP="00810946">
            <w:pPr>
              <w:jc w:val="center"/>
            </w:pPr>
            <w:r>
              <w:t>23</w:t>
            </w:r>
          </w:p>
        </w:tc>
        <w:tc>
          <w:tcPr>
            <w:tcW w:w="5954" w:type="dxa"/>
          </w:tcPr>
          <w:p w:rsidR="00810946" w:rsidRPr="00015753" w:rsidRDefault="00BD536A" w:rsidP="008109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огня из автомата Калашникова.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C0661B" w:rsidP="00B76B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BE2AAD"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7D21F5" w:rsidP="008109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810946">
              <w:rPr>
                <w:sz w:val="24"/>
                <w:szCs w:val="24"/>
              </w:rPr>
              <w:t>чеб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ильм</w:t>
            </w:r>
            <w:proofErr w:type="spellEnd"/>
          </w:p>
        </w:tc>
      </w:tr>
      <w:tr w:rsidR="00810946" w:rsidTr="00810946">
        <w:tc>
          <w:tcPr>
            <w:tcW w:w="567" w:type="dxa"/>
          </w:tcPr>
          <w:p w:rsidR="00810946" w:rsidRPr="00D207F6" w:rsidRDefault="00015753" w:rsidP="00810946">
            <w:pPr>
              <w:jc w:val="center"/>
            </w:pPr>
            <w:r>
              <w:t>24</w:t>
            </w:r>
          </w:p>
        </w:tc>
        <w:tc>
          <w:tcPr>
            <w:tcW w:w="5954" w:type="dxa"/>
          </w:tcPr>
          <w:p w:rsidR="00810946" w:rsidRPr="00015753" w:rsidRDefault="00BD536A" w:rsidP="0001575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Ручные осколочные гранаты.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C0661B" w:rsidP="00EB64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BE2AAD"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sz w:val="24"/>
                <w:szCs w:val="24"/>
              </w:rPr>
              <w:lastRenderedPageBreak/>
              <w:t>профилактикаВ.П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10946" w:rsidTr="00810946">
        <w:tc>
          <w:tcPr>
            <w:tcW w:w="567" w:type="dxa"/>
          </w:tcPr>
          <w:p w:rsidR="00810946" w:rsidRPr="00D207F6" w:rsidRDefault="00BD536A" w:rsidP="00810946">
            <w:pPr>
              <w:jc w:val="center"/>
            </w:pPr>
            <w:r>
              <w:lastRenderedPageBreak/>
              <w:t>25</w:t>
            </w:r>
          </w:p>
        </w:tc>
        <w:tc>
          <w:tcPr>
            <w:tcW w:w="5954" w:type="dxa"/>
          </w:tcPr>
          <w:p w:rsidR="00810946" w:rsidRPr="00BD536A" w:rsidRDefault="00BD536A" w:rsidP="00810946">
            <w:pPr>
              <w:shd w:val="clear" w:color="auto" w:fill="FFFFFF"/>
              <w:spacing w:line="274" w:lineRule="exact"/>
              <w:ind w:right="523"/>
              <w:rPr>
                <w:sz w:val="24"/>
                <w:szCs w:val="24"/>
              </w:rPr>
            </w:pPr>
            <w:r w:rsidRPr="00BD536A">
              <w:rPr>
                <w:sz w:val="24"/>
                <w:szCs w:val="24"/>
              </w:rPr>
              <w:t>Меры безопасности при обращении с ручными осколочными гранатами.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C0661B" w:rsidP="00BE2A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BE2AAD">
              <w:rPr>
                <w:sz w:val="24"/>
                <w:szCs w:val="24"/>
                <w:lang w:val="en-US"/>
              </w:rPr>
              <w:t>.03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C2227B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ФЗ </w:t>
            </w:r>
            <w:r w:rsidR="007D21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7D21F5">
              <w:rPr>
                <w:sz w:val="24"/>
                <w:szCs w:val="24"/>
              </w:rPr>
              <w:t>О гражданской обороне»</w:t>
            </w:r>
          </w:p>
        </w:tc>
      </w:tr>
      <w:tr w:rsidR="00810946" w:rsidTr="00810946">
        <w:tc>
          <w:tcPr>
            <w:tcW w:w="567" w:type="dxa"/>
          </w:tcPr>
          <w:p w:rsidR="00810946" w:rsidRPr="00D207F6" w:rsidRDefault="00BD536A" w:rsidP="00810946">
            <w:pPr>
              <w:jc w:val="center"/>
            </w:pPr>
            <w:r>
              <w:t>26</w:t>
            </w:r>
          </w:p>
        </w:tc>
        <w:tc>
          <w:tcPr>
            <w:tcW w:w="5954" w:type="dxa"/>
          </w:tcPr>
          <w:p w:rsidR="00810946" w:rsidRPr="00BD536A" w:rsidRDefault="00BD536A" w:rsidP="00810946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общевойсковой  бой.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C0661B" w:rsidP="00BE2A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="00BE2AAD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учебный диск.</w:t>
            </w:r>
          </w:p>
        </w:tc>
      </w:tr>
      <w:tr w:rsidR="00810946" w:rsidTr="00810946">
        <w:tc>
          <w:tcPr>
            <w:tcW w:w="567" w:type="dxa"/>
          </w:tcPr>
          <w:p w:rsidR="00810946" w:rsidRPr="00D207F6" w:rsidRDefault="00BD536A" w:rsidP="00810946">
            <w:pPr>
              <w:jc w:val="center"/>
            </w:pPr>
            <w:r>
              <w:t>27</w:t>
            </w:r>
          </w:p>
        </w:tc>
        <w:tc>
          <w:tcPr>
            <w:tcW w:w="5954" w:type="dxa"/>
          </w:tcPr>
          <w:p w:rsidR="00810946" w:rsidRPr="00BD536A" w:rsidRDefault="00BD536A" w:rsidP="00810946">
            <w:pPr>
              <w:shd w:val="clear" w:color="auto" w:fill="FFFFFF"/>
              <w:spacing w:line="283" w:lineRule="exact"/>
              <w:ind w:right="950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Инженерное оборудование позиции солдата.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C0661B" w:rsidP="00B76B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BE2AAD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диск.</w:t>
            </w:r>
          </w:p>
        </w:tc>
      </w:tr>
      <w:tr w:rsidR="00810946" w:rsidTr="00810946">
        <w:tc>
          <w:tcPr>
            <w:tcW w:w="567" w:type="dxa"/>
          </w:tcPr>
          <w:p w:rsidR="00810946" w:rsidRPr="00D207F6" w:rsidRDefault="00810946" w:rsidP="00810946">
            <w:pPr>
              <w:jc w:val="center"/>
            </w:pPr>
            <w:r w:rsidRPr="00D207F6">
              <w:t>2</w:t>
            </w:r>
            <w:r w:rsidR="00BD536A">
              <w:t>8</w:t>
            </w:r>
          </w:p>
        </w:tc>
        <w:tc>
          <w:tcPr>
            <w:tcW w:w="5954" w:type="dxa"/>
          </w:tcPr>
          <w:p w:rsidR="00810946" w:rsidRPr="00BD536A" w:rsidRDefault="00810946" w:rsidP="00BD536A">
            <w:pPr>
              <w:shd w:val="clear" w:color="auto" w:fill="FFFFFF"/>
              <w:rPr>
                <w:sz w:val="24"/>
                <w:szCs w:val="24"/>
              </w:rPr>
            </w:pPr>
            <w:r w:rsidRPr="00BD536A">
              <w:rPr>
                <w:sz w:val="24"/>
                <w:szCs w:val="24"/>
              </w:rPr>
              <w:t xml:space="preserve"> </w:t>
            </w:r>
            <w:r w:rsidR="00BD536A">
              <w:rPr>
                <w:sz w:val="24"/>
                <w:szCs w:val="24"/>
              </w:rPr>
              <w:t>Способы передвижения в бою при действиях в пешем порядке.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C0661B" w:rsidP="00B76B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 w:rsidR="00BE2AAD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диск.</w:t>
            </w:r>
          </w:p>
        </w:tc>
      </w:tr>
      <w:tr w:rsidR="00810946" w:rsidTr="00810946">
        <w:tc>
          <w:tcPr>
            <w:tcW w:w="567" w:type="dxa"/>
          </w:tcPr>
          <w:p w:rsidR="00810946" w:rsidRPr="00D207F6" w:rsidRDefault="00BD536A" w:rsidP="00810946">
            <w:pPr>
              <w:jc w:val="center"/>
            </w:pPr>
            <w:r>
              <w:t>29</w:t>
            </w:r>
          </w:p>
        </w:tc>
        <w:tc>
          <w:tcPr>
            <w:tcW w:w="5954" w:type="dxa"/>
          </w:tcPr>
          <w:p w:rsidR="00810946" w:rsidRPr="00BD536A" w:rsidRDefault="00BD536A" w:rsidP="0081094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военной топографии.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C0661B" w:rsidP="00B76B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6</w:t>
            </w:r>
            <w:r w:rsidR="00663FFC">
              <w:rPr>
                <w:sz w:val="24"/>
                <w:szCs w:val="24"/>
                <w:lang w:val="en-US"/>
              </w:rPr>
              <w:t>.04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респиратор, ВМП, противогаз.</w:t>
            </w:r>
          </w:p>
        </w:tc>
      </w:tr>
      <w:tr w:rsidR="00810946" w:rsidTr="00810946">
        <w:tc>
          <w:tcPr>
            <w:tcW w:w="567" w:type="dxa"/>
          </w:tcPr>
          <w:p w:rsidR="00810946" w:rsidRPr="00D207F6" w:rsidRDefault="00BD536A" w:rsidP="00810946">
            <w:pPr>
              <w:jc w:val="center"/>
            </w:pPr>
            <w:r>
              <w:t>30</w:t>
            </w:r>
          </w:p>
        </w:tc>
        <w:tc>
          <w:tcPr>
            <w:tcW w:w="5954" w:type="dxa"/>
          </w:tcPr>
          <w:p w:rsidR="00810946" w:rsidRPr="00BD536A" w:rsidRDefault="00BD536A" w:rsidP="00810946">
            <w:pPr>
              <w:shd w:val="clear" w:color="auto" w:fill="FFFFFF"/>
              <w:spacing w:line="274" w:lineRule="exact"/>
              <w:ind w:right="56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Назначение, устройство, комплектность, подбор и правила использования средств индивидуальной защиты (СИЗ) (противогаза, респиратора, общевойскового защитного комплекта (ОЗК) и легкого защитного костюма (Л-1).</w:t>
            </w:r>
            <w:proofErr w:type="gramEnd"/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5E1AE6" w:rsidRDefault="00C0661B" w:rsidP="00EB64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663FFC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5865A8" w:rsidP="008109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810946">
              <w:rPr>
                <w:sz w:val="24"/>
                <w:szCs w:val="24"/>
              </w:rPr>
              <w:t>чеб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ильм</w:t>
            </w:r>
            <w:proofErr w:type="spellEnd"/>
          </w:p>
        </w:tc>
      </w:tr>
      <w:tr w:rsidR="00810946" w:rsidTr="00810946">
        <w:tc>
          <w:tcPr>
            <w:tcW w:w="567" w:type="dxa"/>
          </w:tcPr>
          <w:p w:rsidR="00810946" w:rsidRPr="00D207F6" w:rsidRDefault="00BD536A" w:rsidP="00810946">
            <w:pPr>
              <w:jc w:val="center"/>
            </w:pPr>
            <w:r>
              <w:t>31</w:t>
            </w:r>
          </w:p>
        </w:tc>
        <w:tc>
          <w:tcPr>
            <w:tcW w:w="5954" w:type="dxa"/>
          </w:tcPr>
          <w:p w:rsidR="00810946" w:rsidRPr="00BD536A" w:rsidRDefault="00BD536A" w:rsidP="00810946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по сигналам оповещения.</w:t>
            </w:r>
            <w:r w:rsidR="00B4569B">
              <w:rPr>
                <w:sz w:val="24"/>
                <w:szCs w:val="24"/>
              </w:rPr>
              <w:t xml:space="preserve"> </w:t>
            </w:r>
            <w:r w:rsidR="00B4569B" w:rsidRPr="00B4569B">
              <w:rPr>
                <w:rFonts w:ascii="Times New Roman" w:hAnsi="Times New Roman" w:cs="Times New Roman"/>
                <w:sz w:val="24"/>
                <w:szCs w:val="24"/>
              </w:rPr>
              <w:t>Состав и применение аптечки индивидуальной.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663FFC" w:rsidRDefault="00663FFC" w:rsidP="00B76B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10.05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5865A8" w:rsidP="008109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ильм</w:t>
            </w:r>
            <w:proofErr w:type="spellEnd"/>
          </w:p>
        </w:tc>
      </w:tr>
      <w:tr w:rsidR="00810946" w:rsidTr="00810946">
        <w:tc>
          <w:tcPr>
            <w:tcW w:w="567" w:type="dxa"/>
          </w:tcPr>
          <w:p w:rsidR="00810946" w:rsidRPr="00D207F6" w:rsidRDefault="00BD536A" w:rsidP="00810946">
            <w:pPr>
              <w:jc w:val="center"/>
            </w:pPr>
            <w:r>
              <w:t>3</w:t>
            </w:r>
            <w:r w:rsidR="00B4569B">
              <w:t>2</w:t>
            </w:r>
          </w:p>
        </w:tc>
        <w:tc>
          <w:tcPr>
            <w:tcW w:w="5954" w:type="dxa"/>
          </w:tcPr>
          <w:p w:rsidR="00810946" w:rsidRPr="00C07F4D" w:rsidRDefault="00BD536A" w:rsidP="00BD53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 в бою.</w:t>
            </w:r>
            <w:r w:rsidR="00B4569B">
              <w:rPr>
                <w:sz w:val="24"/>
              </w:rPr>
              <w:t xml:space="preserve"> Способы выноса раненого с поля боя.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663FFC" w:rsidRDefault="00C0661B" w:rsidP="00B76B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663FFC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C2227B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 «</w:t>
            </w:r>
            <w:r w:rsidR="000F201F">
              <w:rPr>
                <w:sz w:val="24"/>
                <w:szCs w:val="24"/>
              </w:rPr>
              <w:t>О памятных днях»</w:t>
            </w:r>
          </w:p>
        </w:tc>
      </w:tr>
      <w:tr w:rsidR="00810946" w:rsidTr="00810946">
        <w:tc>
          <w:tcPr>
            <w:tcW w:w="567" w:type="dxa"/>
          </w:tcPr>
          <w:p w:rsidR="00810946" w:rsidRPr="00D207F6" w:rsidRDefault="00810946" w:rsidP="00810946">
            <w:pPr>
              <w:jc w:val="center"/>
            </w:pPr>
          </w:p>
        </w:tc>
        <w:tc>
          <w:tcPr>
            <w:tcW w:w="5954" w:type="dxa"/>
          </w:tcPr>
          <w:p w:rsidR="00810946" w:rsidRPr="00356B0A" w:rsidRDefault="00BD536A" w:rsidP="00810946">
            <w:pPr>
              <w:pStyle w:val="af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М-4 Военно-профессиональная деятельность.</w:t>
            </w:r>
          </w:p>
        </w:tc>
        <w:tc>
          <w:tcPr>
            <w:tcW w:w="709" w:type="dxa"/>
          </w:tcPr>
          <w:p w:rsidR="00810946" w:rsidRPr="00356B0A" w:rsidRDefault="00361880" w:rsidP="008109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810946" w:rsidRDefault="00810946" w:rsidP="00B76B4D">
            <w:pPr>
              <w:jc w:val="center"/>
            </w:pPr>
          </w:p>
        </w:tc>
        <w:tc>
          <w:tcPr>
            <w:tcW w:w="850" w:type="dxa"/>
          </w:tcPr>
          <w:p w:rsidR="00810946" w:rsidRDefault="00810946" w:rsidP="00810946"/>
        </w:tc>
        <w:tc>
          <w:tcPr>
            <w:tcW w:w="1701" w:type="dxa"/>
          </w:tcPr>
          <w:p w:rsidR="00810946" w:rsidRDefault="00810946" w:rsidP="00810946"/>
        </w:tc>
      </w:tr>
      <w:tr w:rsidR="00810946" w:rsidTr="00810946">
        <w:tc>
          <w:tcPr>
            <w:tcW w:w="567" w:type="dxa"/>
          </w:tcPr>
          <w:p w:rsidR="00810946" w:rsidRPr="00D207F6" w:rsidRDefault="00BD536A" w:rsidP="00810946">
            <w:pPr>
              <w:jc w:val="center"/>
            </w:pPr>
            <w:r>
              <w:t>3</w:t>
            </w:r>
            <w:r w:rsidR="00B4569B">
              <w:t>3</w:t>
            </w:r>
          </w:p>
        </w:tc>
        <w:tc>
          <w:tcPr>
            <w:tcW w:w="5954" w:type="dxa"/>
          </w:tcPr>
          <w:p w:rsidR="00810946" w:rsidRPr="004A6FC2" w:rsidRDefault="00B4569B" w:rsidP="0081094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</w:rPr>
              <w:t>Военно-учетные специальности. Профессиональный отбор. Военная служба по призыву как этап профессиональной карьеры.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663FFC" w:rsidRDefault="00C0661B" w:rsidP="00EB64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="00663FFC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C2227B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F201F">
              <w:rPr>
                <w:sz w:val="24"/>
                <w:szCs w:val="24"/>
              </w:rPr>
              <w:t>тенд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ВС</w:t>
            </w:r>
            <w:proofErr w:type="gramEnd"/>
          </w:p>
        </w:tc>
      </w:tr>
      <w:tr w:rsidR="00810946" w:rsidTr="00810946">
        <w:trPr>
          <w:trHeight w:val="429"/>
        </w:trPr>
        <w:tc>
          <w:tcPr>
            <w:tcW w:w="567" w:type="dxa"/>
          </w:tcPr>
          <w:p w:rsidR="00810946" w:rsidRPr="00D207F6" w:rsidRDefault="00810946" w:rsidP="00810946">
            <w:pPr>
              <w:jc w:val="center"/>
            </w:pPr>
            <w:r w:rsidRPr="00D207F6">
              <w:t>3</w:t>
            </w:r>
            <w:r w:rsidR="00B4569B">
              <w:t>4</w:t>
            </w:r>
          </w:p>
        </w:tc>
        <w:tc>
          <w:tcPr>
            <w:tcW w:w="5954" w:type="dxa"/>
          </w:tcPr>
          <w:p w:rsidR="00810946" w:rsidRPr="004A6FC2" w:rsidRDefault="00B4569B" w:rsidP="0081094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офицеров на военных кафедрах образовательных организаций высшего образования. Порядок подготовки и поступления в высшие военно-учебные заведения </w:t>
            </w:r>
            <w:proofErr w:type="gramStart"/>
            <w:r>
              <w:rPr>
                <w:sz w:val="24"/>
                <w:szCs w:val="24"/>
              </w:rPr>
              <w:t>ВС</w:t>
            </w:r>
            <w:proofErr w:type="gramEnd"/>
            <w:r>
              <w:rPr>
                <w:sz w:val="24"/>
                <w:szCs w:val="24"/>
              </w:rPr>
              <w:t xml:space="preserve"> РФ и учреждения высшего образования МВД России, ФСБ России, МЧС России.</w:t>
            </w:r>
          </w:p>
        </w:tc>
        <w:tc>
          <w:tcPr>
            <w:tcW w:w="709" w:type="dxa"/>
          </w:tcPr>
          <w:p w:rsidR="00810946" w:rsidRDefault="00810946" w:rsidP="0081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0946" w:rsidRPr="00663FFC" w:rsidRDefault="00C0661B" w:rsidP="00EB64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="00663FFC">
              <w:rPr>
                <w:sz w:val="24"/>
                <w:szCs w:val="24"/>
                <w:lang w:val="en-US"/>
              </w:rPr>
              <w:t>.05</w:t>
            </w: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C2227B" w:rsidP="00810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F201F">
              <w:rPr>
                <w:sz w:val="24"/>
                <w:szCs w:val="24"/>
              </w:rPr>
              <w:t>тенд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ВС</w:t>
            </w:r>
            <w:proofErr w:type="gramEnd"/>
          </w:p>
        </w:tc>
      </w:tr>
      <w:tr w:rsidR="00810946" w:rsidTr="00810946">
        <w:tc>
          <w:tcPr>
            <w:tcW w:w="567" w:type="dxa"/>
          </w:tcPr>
          <w:p w:rsidR="00810946" w:rsidRPr="00D207F6" w:rsidRDefault="00810946" w:rsidP="00810946">
            <w:pPr>
              <w:jc w:val="center"/>
            </w:pPr>
          </w:p>
        </w:tc>
        <w:tc>
          <w:tcPr>
            <w:tcW w:w="5954" w:type="dxa"/>
          </w:tcPr>
          <w:p w:rsidR="00810946" w:rsidRPr="000700A4" w:rsidRDefault="00810946" w:rsidP="00810946">
            <w:pPr>
              <w:jc w:val="both"/>
              <w:rPr>
                <w:b/>
                <w:sz w:val="24"/>
                <w:szCs w:val="24"/>
              </w:rPr>
            </w:pPr>
            <w:r w:rsidRPr="000700A4">
              <w:rPr>
                <w:b/>
                <w:sz w:val="24"/>
                <w:szCs w:val="24"/>
              </w:rPr>
              <w:t>ИТОГО УРОКОВ</w:t>
            </w:r>
          </w:p>
        </w:tc>
        <w:tc>
          <w:tcPr>
            <w:tcW w:w="709" w:type="dxa"/>
          </w:tcPr>
          <w:p w:rsidR="00810946" w:rsidRPr="000700A4" w:rsidRDefault="00B4569B" w:rsidP="00810946">
            <w:pPr>
              <w:tabs>
                <w:tab w:val="left" w:pos="255"/>
                <w:tab w:val="center" w:pos="38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946" w:rsidRDefault="00810946" w:rsidP="00810946">
            <w:pPr>
              <w:rPr>
                <w:sz w:val="24"/>
                <w:szCs w:val="24"/>
              </w:rPr>
            </w:pPr>
          </w:p>
        </w:tc>
      </w:tr>
    </w:tbl>
    <w:p w:rsidR="00D22BB6" w:rsidRPr="00D22BB6" w:rsidRDefault="00D22BB6" w:rsidP="00D22BB6">
      <w:pPr>
        <w:rPr>
          <w:b/>
          <w:sz w:val="28"/>
          <w:szCs w:val="28"/>
        </w:rPr>
      </w:pPr>
    </w:p>
    <w:p w:rsidR="00D22BB6" w:rsidRDefault="00D22BB6" w:rsidP="00D22BB6">
      <w:pPr>
        <w:rPr>
          <w:sz w:val="28"/>
          <w:szCs w:val="28"/>
        </w:rPr>
      </w:pPr>
    </w:p>
    <w:p w:rsidR="00D22BB6" w:rsidRDefault="00D22BB6" w:rsidP="005A221F">
      <w:pPr>
        <w:shd w:val="clear" w:color="auto" w:fill="FFFFFF"/>
        <w:rPr>
          <w:b/>
          <w:color w:val="000000"/>
        </w:rPr>
      </w:pPr>
    </w:p>
    <w:p w:rsidR="00D22BB6" w:rsidRDefault="00D22BB6" w:rsidP="005A221F">
      <w:pPr>
        <w:shd w:val="clear" w:color="auto" w:fill="FFFFFF"/>
        <w:rPr>
          <w:b/>
          <w:color w:val="000000"/>
        </w:rPr>
      </w:pPr>
    </w:p>
    <w:p w:rsidR="00D22BB6" w:rsidRDefault="00D22BB6" w:rsidP="005A221F">
      <w:pPr>
        <w:shd w:val="clear" w:color="auto" w:fill="FFFFFF"/>
        <w:rPr>
          <w:b/>
          <w:color w:val="000000"/>
        </w:rPr>
      </w:pPr>
    </w:p>
    <w:p w:rsidR="00D22BB6" w:rsidRDefault="00D22BB6" w:rsidP="005A221F">
      <w:pPr>
        <w:shd w:val="clear" w:color="auto" w:fill="FFFFFF"/>
        <w:rPr>
          <w:b/>
          <w:color w:val="000000"/>
        </w:rPr>
      </w:pPr>
    </w:p>
    <w:p w:rsidR="00D22BB6" w:rsidRDefault="00D22BB6" w:rsidP="005A221F">
      <w:pPr>
        <w:shd w:val="clear" w:color="auto" w:fill="FFFFFF"/>
        <w:rPr>
          <w:b/>
          <w:color w:val="000000"/>
        </w:rPr>
      </w:pPr>
    </w:p>
    <w:p w:rsidR="003E525D" w:rsidRDefault="003E525D" w:rsidP="005A221F">
      <w:pPr>
        <w:shd w:val="clear" w:color="auto" w:fill="FFFFFF"/>
        <w:rPr>
          <w:b/>
          <w:color w:val="000000"/>
        </w:rPr>
      </w:pPr>
    </w:p>
    <w:p w:rsidR="003E525D" w:rsidRDefault="003E525D" w:rsidP="005A221F">
      <w:pPr>
        <w:shd w:val="clear" w:color="auto" w:fill="FFFFFF"/>
        <w:rPr>
          <w:b/>
          <w:color w:val="000000"/>
        </w:rPr>
      </w:pPr>
    </w:p>
    <w:p w:rsidR="003E525D" w:rsidRDefault="003E525D" w:rsidP="005A221F">
      <w:pPr>
        <w:shd w:val="clear" w:color="auto" w:fill="FFFFFF"/>
        <w:rPr>
          <w:b/>
          <w:color w:val="000000"/>
        </w:rPr>
      </w:pPr>
    </w:p>
    <w:p w:rsidR="003E525D" w:rsidRDefault="003E525D" w:rsidP="005A221F">
      <w:pPr>
        <w:shd w:val="clear" w:color="auto" w:fill="FFFFFF"/>
        <w:rPr>
          <w:b/>
          <w:color w:val="000000"/>
        </w:rPr>
      </w:pPr>
    </w:p>
    <w:p w:rsidR="003E525D" w:rsidRDefault="003E525D" w:rsidP="005A221F">
      <w:pPr>
        <w:shd w:val="clear" w:color="auto" w:fill="FFFFFF"/>
        <w:rPr>
          <w:b/>
          <w:color w:val="000000"/>
        </w:rPr>
      </w:pPr>
    </w:p>
    <w:p w:rsidR="003E525D" w:rsidRDefault="003E525D" w:rsidP="005A221F">
      <w:pPr>
        <w:shd w:val="clear" w:color="auto" w:fill="FFFFFF"/>
        <w:rPr>
          <w:b/>
          <w:color w:val="000000"/>
        </w:rPr>
      </w:pPr>
    </w:p>
    <w:p w:rsidR="003E525D" w:rsidRDefault="003E525D" w:rsidP="005A221F">
      <w:pPr>
        <w:shd w:val="clear" w:color="auto" w:fill="FFFFFF"/>
        <w:rPr>
          <w:b/>
          <w:color w:val="000000"/>
        </w:rPr>
      </w:pPr>
    </w:p>
    <w:p w:rsidR="003E525D" w:rsidRDefault="003E525D" w:rsidP="005A221F">
      <w:pPr>
        <w:shd w:val="clear" w:color="auto" w:fill="FFFFFF"/>
        <w:rPr>
          <w:b/>
          <w:color w:val="000000"/>
        </w:rPr>
      </w:pPr>
    </w:p>
    <w:p w:rsidR="00D22BB6" w:rsidRDefault="00D22BB6" w:rsidP="005A221F">
      <w:pPr>
        <w:shd w:val="clear" w:color="auto" w:fill="FFFFFF"/>
        <w:rPr>
          <w:b/>
          <w:color w:val="000000"/>
        </w:rPr>
      </w:pPr>
    </w:p>
    <w:p w:rsidR="00D22BB6" w:rsidRDefault="00D22BB6" w:rsidP="00D22BB6">
      <w:pPr>
        <w:shd w:val="clear" w:color="auto" w:fill="FFFFFF"/>
        <w:rPr>
          <w:b/>
          <w:color w:val="000000"/>
        </w:rPr>
      </w:pPr>
    </w:p>
    <w:p w:rsidR="00D22BB6" w:rsidRDefault="00D22BB6" w:rsidP="00D22BB6">
      <w:pPr>
        <w:shd w:val="clear" w:color="auto" w:fill="FFFFFF"/>
        <w:rPr>
          <w:color w:val="000000"/>
        </w:rPr>
      </w:pPr>
    </w:p>
    <w:p w:rsidR="00D22BB6" w:rsidRPr="008545A4" w:rsidRDefault="00D22BB6" w:rsidP="00D22BB6">
      <w:pPr>
        <w:shd w:val="clear" w:color="auto" w:fill="FFFFFF"/>
        <w:rPr>
          <w:b/>
          <w:bCs/>
          <w:color w:val="000000"/>
          <w:u w:val="single"/>
        </w:rPr>
      </w:pPr>
    </w:p>
    <w:p w:rsidR="00D22BB6" w:rsidRPr="008545A4" w:rsidRDefault="00D22BB6" w:rsidP="00C3765C">
      <w:pPr>
        <w:shd w:val="clear" w:color="auto" w:fill="FFFFFF"/>
        <w:jc w:val="center"/>
        <w:rPr>
          <w:b/>
          <w:bCs/>
          <w:color w:val="000000"/>
          <w:sz w:val="32"/>
          <w:szCs w:val="32"/>
          <w:u w:val="single"/>
        </w:rPr>
      </w:pPr>
      <w:r w:rsidRPr="008545A4">
        <w:rPr>
          <w:b/>
          <w:bCs/>
          <w:color w:val="000000"/>
          <w:sz w:val="32"/>
          <w:szCs w:val="32"/>
          <w:u w:val="single"/>
        </w:rPr>
        <w:t xml:space="preserve">Муниципальное образование Тбилисский район, </w:t>
      </w:r>
      <w:proofErr w:type="spellStart"/>
      <w:r w:rsidRPr="008545A4">
        <w:rPr>
          <w:b/>
          <w:bCs/>
          <w:color w:val="000000"/>
          <w:sz w:val="32"/>
          <w:szCs w:val="32"/>
          <w:u w:val="single"/>
        </w:rPr>
        <w:t>Красн</w:t>
      </w:r>
      <w:proofErr w:type="spellEnd"/>
    </w:p>
    <w:p w:rsidR="00D22BB6" w:rsidRPr="00DA52AF" w:rsidRDefault="00D22BB6" w:rsidP="00D22BB6">
      <w:pPr>
        <w:shd w:val="clear" w:color="auto" w:fill="FFFFFF"/>
        <w:rPr>
          <w:b/>
          <w:bCs/>
          <w:color w:val="000000"/>
        </w:rPr>
      </w:pPr>
    </w:p>
    <w:p w:rsidR="00D22BB6" w:rsidRPr="0082399C" w:rsidRDefault="00D22BB6" w:rsidP="00D22BB6">
      <w:pPr>
        <w:shd w:val="clear" w:color="auto" w:fill="FFFFFF"/>
        <w:jc w:val="center"/>
        <w:rPr>
          <w:b/>
          <w:bCs/>
          <w:color w:val="000000"/>
          <w:sz w:val="40"/>
        </w:rPr>
      </w:pPr>
      <w:r w:rsidRPr="0082399C">
        <w:rPr>
          <w:b/>
          <w:bCs/>
          <w:color w:val="000000"/>
          <w:sz w:val="40"/>
        </w:rPr>
        <w:t>КАЛЕНДАРНО-ТЕМАТИЧЕСКОЕ</w:t>
      </w:r>
    </w:p>
    <w:p w:rsidR="00D22BB6" w:rsidRPr="008545A4" w:rsidRDefault="00D22BB6" w:rsidP="00D22BB6">
      <w:pPr>
        <w:shd w:val="clear" w:color="auto" w:fill="FFFFFF"/>
        <w:jc w:val="center"/>
        <w:rPr>
          <w:b/>
          <w:bCs/>
          <w:color w:val="000000"/>
          <w:sz w:val="40"/>
        </w:rPr>
      </w:pPr>
      <w:r w:rsidRPr="0082399C">
        <w:rPr>
          <w:b/>
          <w:bCs/>
          <w:color w:val="000000"/>
          <w:sz w:val="40"/>
        </w:rPr>
        <w:t>ПЛАНИРОВАНИЕ</w:t>
      </w:r>
    </w:p>
    <w:p w:rsidR="00D22BB6" w:rsidRPr="008545A4" w:rsidRDefault="00D22BB6" w:rsidP="00D22BB6">
      <w:pPr>
        <w:shd w:val="clear" w:color="auto" w:fill="FFFFFF"/>
        <w:rPr>
          <w:color w:val="000000"/>
        </w:rPr>
      </w:pPr>
      <w:r>
        <w:rPr>
          <w:b/>
          <w:color w:val="000000"/>
          <w:sz w:val="32"/>
        </w:rPr>
        <w:t>п</w:t>
      </w:r>
      <w:r w:rsidRPr="00D1638F">
        <w:rPr>
          <w:b/>
          <w:color w:val="000000"/>
          <w:sz w:val="32"/>
        </w:rPr>
        <w:t>о</w:t>
      </w:r>
      <w:r>
        <w:rPr>
          <w:b/>
          <w:color w:val="000000"/>
        </w:rPr>
        <w:t xml:space="preserve">     </w:t>
      </w:r>
      <w:r w:rsidRPr="00423462">
        <w:rPr>
          <w:b/>
          <w:color w:val="000000"/>
          <w:sz w:val="32"/>
          <w:szCs w:val="32"/>
        </w:rPr>
        <w:t>ОБЖ</w:t>
      </w:r>
    </w:p>
    <w:p w:rsidR="00D22BB6" w:rsidRPr="00335ED5" w:rsidRDefault="00D22BB6" w:rsidP="00D22BB6">
      <w:pPr>
        <w:pStyle w:val="6"/>
        <w:rPr>
          <w:i w:val="0"/>
          <w:color w:val="auto"/>
          <w:sz w:val="32"/>
        </w:rPr>
      </w:pPr>
      <w:r w:rsidRPr="00335ED5">
        <w:rPr>
          <w:b/>
          <w:i w:val="0"/>
          <w:color w:val="auto"/>
          <w:sz w:val="32"/>
        </w:rPr>
        <w:t xml:space="preserve">Класс  </w:t>
      </w:r>
      <w:r>
        <w:rPr>
          <w:b/>
          <w:i w:val="0"/>
          <w:color w:val="auto"/>
          <w:sz w:val="32"/>
        </w:rPr>
        <w:t>1</w:t>
      </w:r>
      <w:r w:rsidR="00810946">
        <w:rPr>
          <w:b/>
          <w:i w:val="0"/>
          <w:color w:val="auto"/>
          <w:sz w:val="32"/>
        </w:rPr>
        <w:t>1</w:t>
      </w:r>
    </w:p>
    <w:p w:rsidR="00D22BB6" w:rsidRPr="00335ED5" w:rsidRDefault="00D22BB6" w:rsidP="00D22BB6">
      <w:pPr>
        <w:shd w:val="clear" w:color="auto" w:fill="FFFFFF"/>
        <w:rPr>
          <w:b/>
          <w:color w:val="000000"/>
          <w:sz w:val="32"/>
        </w:rPr>
      </w:pPr>
    </w:p>
    <w:p w:rsidR="00D22BB6" w:rsidRPr="008545A4" w:rsidRDefault="00D22BB6" w:rsidP="00D22BB6">
      <w:pPr>
        <w:shd w:val="clear" w:color="auto" w:fill="FFFFFF"/>
        <w:rPr>
          <w:b/>
          <w:color w:val="000000"/>
          <w:sz w:val="32"/>
        </w:rPr>
      </w:pPr>
      <w:r w:rsidRPr="00335ED5">
        <w:rPr>
          <w:b/>
          <w:color w:val="000000"/>
          <w:sz w:val="32"/>
        </w:rPr>
        <w:t xml:space="preserve">Учитель </w:t>
      </w:r>
      <w:r w:rsidR="006A6EE0">
        <w:rPr>
          <w:b/>
          <w:color w:val="000000"/>
          <w:sz w:val="32"/>
        </w:rPr>
        <w:t xml:space="preserve"> Кошелев Александр  Анатольевич</w:t>
      </w:r>
    </w:p>
    <w:p w:rsidR="00D22BB6" w:rsidRPr="00C33B67" w:rsidRDefault="00D22BB6" w:rsidP="00D22BB6">
      <w:pPr>
        <w:shd w:val="clear" w:color="auto" w:fill="FFFFFF"/>
        <w:rPr>
          <w:b/>
          <w:color w:val="000000"/>
        </w:rPr>
      </w:pPr>
    </w:p>
    <w:p w:rsidR="00D22BB6" w:rsidRPr="008545A4" w:rsidRDefault="00D22BB6" w:rsidP="00D22BB6">
      <w:pPr>
        <w:shd w:val="clear" w:color="auto" w:fill="FFFFFF"/>
        <w:rPr>
          <w:b/>
          <w:color w:val="000000"/>
          <w:sz w:val="28"/>
        </w:rPr>
      </w:pPr>
      <w:r w:rsidRPr="00C33B67">
        <w:rPr>
          <w:b/>
          <w:color w:val="000000"/>
          <w:sz w:val="28"/>
        </w:rPr>
        <w:t>Количество часов: всего</w:t>
      </w:r>
      <w:r>
        <w:rPr>
          <w:b/>
          <w:color w:val="000000"/>
          <w:sz w:val="28"/>
        </w:rPr>
        <w:t xml:space="preserve"> 34 часа</w:t>
      </w:r>
      <w:r w:rsidRPr="00C33B67">
        <w:rPr>
          <w:b/>
          <w:color w:val="000000"/>
          <w:sz w:val="28"/>
        </w:rPr>
        <w:t xml:space="preserve">; в неделю </w:t>
      </w:r>
      <w:r>
        <w:rPr>
          <w:b/>
          <w:color w:val="000000"/>
          <w:sz w:val="28"/>
        </w:rPr>
        <w:t xml:space="preserve"> 1 час</w:t>
      </w:r>
      <w:r w:rsidRPr="00C33B67">
        <w:rPr>
          <w:b/>
          <w:color w:val="000000"/>
          <w:sz w:val="28"/>
        </w:rPr>
        <w:t>;</w:t>
      </w:r>
    </w:p>
    <w:p w:rsidR="00D22BB6" w:rsidRDefault="00D22BB6" w:rsidP="00D22BB6">
      <w:pPr>
        <w:pStyle w:val="2"/>
        <w:rPr>
          <w:color w:val="auto"/>
          <w:sz w:val="28"/>
          <w:szCs w:val="24"/>
        </w:rPr>
      </w:pPr>
      <w:r w:rsidRPr="00335ED5">
        <w:rPr>
          <w:color w:val="auto"/>
          <w:sz w:val="28"/>
          <w:szCs w:val="24"/>
        </w:rPr>
        <w:t>Планирование составлено на основе рабочей программы:</w:t>
      </w:r>
    </w:p>
    <w:p w:rsidR="00D22BB6" w:rsidRPr="00423462" w:rsidRDefault="00D22BB6" w:rsidP="00D22BB6">
      <w:pPr>
        <w:rPr>
          <w:b/>
          <w:sz w:val="32"/>
          <w:szCs w:val="32"/>
        </w:rPr>
      </w:pPr>
    </w:p>
    <w:p w:rsidR="00D22BB6" w:rsidRDefault="001200A0" w:rsidP="00D22BB6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</w:t>
      </w:r>
      <w:r w:rsidR="00EF78ED">
        <w:rPr>
          <w:b/>
          <w:color w:val="000000"/>
          <w:sz w:val="32"/>
          <w:szCs w:val="32"/>
        </w:rPr>
        <w:t>чителя ОБЖ МБ</w:t>
      </w:r>
      <w:r w:rsidR="00D22BB6" w:rsidRPr="00423462">
        <w:rPr>
          <w:b/>
          <w:color w:val="000000"/>
          <w:sz w:val="32"/>
          <w:szCs w:val="32"/>
        </w:rPr>
        <w:t xml:space="preserve">ОУ </w:t>
      </w:r>
      <w:r w:rsidR="006A6EE0">
        <w:rPr>
          <w:b/>
          <w:color w:val="000000"/>
          <w:sz w:val="32"/>
          <w:szCs w:val="32"/>
        </w:rPr>
        <w:t>«СОШ №6» Кошелева А.А.</w:t>
      </w:r>
      <w:r>
        <w:rPr>
          <w:b/>
          <w:color w:val="000000"/>
          <w:sz w:val="32"/>
          <w:szCs w:val="32"/>
        </w:rPr>
        <w:t xml:space="preserve">, </w:t>
      </w:r>
      <w:r w:rsidR="00D22BB6">
        <w:rPr>
          <w:b/>
          <w:color w:val="000000"/>
          <w:sz w:val="32"/>
          <w:szCs w:val="32"/>
        </w:rPr>
        <w:t xml:space="preserve"> </w:t>
      </w:r>
      <w:proofErr w:type="gramStart"/>
      <w:r w:rsidR="00D22BB6">
        <w:rPr>
          <w:b/>
          <w:color w:val="000000"/>
          <w:sz w:val="32"/>
          <w:szCs w:val="32"/>
        </w:rPr>
        <w:t>утвержденной</w:t>
      </w:r>
      <w:proofErr w:type="gramEnd"/>
      <w:r w:rsidR="00D22BB6" w:rsidRPr="00423462">
        <w:rPr>
          <w:b/>
          <w:color w:val="000000"/>
          <w:sz w:val="32"/>
          <w:szCs w:val="32"/>
        </w:rPr>
        <w:t xml:space="preserve"> на заседании</w:t>
      </w:r>
      <w:r w:rsidR="00D22BB6">
        <w:rPr>
          <w:b/>
          <w:color w:val="000000"/>
          <w:sz w:val="32"/>
          <w:szCs w:val="32"/>
        </w:rPr>
        <w:t xml:space="preserve"> педагогического совета,  протокол</w:t>
      </w:r>
      <w:r w:rsidR="00D22BB6" w:rsidRPr="00423462">
        <w:rPr>
          <w:b/>
          <w:color w:val="000000"/>
          <w:sz w:val="32"/>
          <w:szCs w:val="32"/>
        </w:rPr>
        <w:t xml:space="preserve"> № </w:t>
      </w:r>
      <w:r w:rsidR="00C0661B">
        <w:rPr>
          <w:b/>
          <w:color w:val="000000"/>
          <w:sz w:val="32"/>
          <w:szCs w:val="32"/>
        </w:rPr>
        <w:t xml:space="preserve"> 7</w:t>
      </w:r>
      <w:r w:rsidR="00D22BB6" w:rsidRPr="00423462">
        <w:rPr>
          <w:b/>
          <w:color w:val="000000"/>
          <w:sz w:val="32"/>
          <w:szCs w:val="32"/>
        </w:rPr>
        <w:t xml:space="preserve">           от</w:t>
      </w:r>
      <w:r w:rsidR="00C0661B">
        <w:rPr>
          <w:b/>
          <w:color w:val="000000"/>
          <w:sz w:val="32"/>
          <w:szCs w:val="32"/>
        </w:rPr>
        <w:t xml:space="preserve">  31</w:t>
      </w:r>
      <w:r w:rsidR="00EF78ED">
        <w:rPr>
          <w:b/>
          <w:color w:val="000000"/>
          <w:sz w:val="32"/>
          <w:szCs w:val="32"/>
        </w:rPr>
        <w:t xml:space="preserve"> авг</w:t>
      </w:r>
      <w:r w:rsidR="00C0661B">
        <w:rPr>
          <w:b/>
          <w:color w:val="000000"/>
          <w:sz w:val="32"/>
          <w:szCs w:val="32"/>
        </w:rPr>
        <w:t>уста 2018</w:t>
      </w:r>
      <w:r w:rsidR="00EF78ED">
        <w:rPr>
          <w:b/>
          <w:color w:val="000000"/>
          <w:sz w:val="32"/>
          <w:szCs w:val="32"/>
        </w:rPr>
        <w:t xml:space="preserve"> года.</w:t>
      </w:r>
    </w:p>
    <w:p w:rsidR="00D22BB6" w:rsidRPr="00423462" w:rsidRDefault="00D22BB6" w:rsidP="00D22BB6">
      <w:pPr>
        <w:rPr>
          <w:b/>
          <w:color w:val="000000"/>
          <w:sz w:val="32"/>
          <w:szCs w:val="32"/>
        </w:rPr>
      </w:pPr>
    </w:p>
    <w:p w:rsidR="00D22BB6" w:rsidRDefault="00D22BB6" w:rsidP="00D22BB6">
      <w:pPr>
        <w:tabs>
          <w:tab w:val="left" w:pos="1680"/>
        </w:tabs>
        <w:spacing w:line="276" w:lineRule="auto"/>
        <w:jc w:val="both"/>
        <w:rPr>
          <w:b/>
          <w:color w:val="000000"/>
          <w:sz w:val="32"/>
          <w:szCs w:val="32"/>
        </w:rPr>
      </w:pPr>
      <w:r w:rsidRPr="008545A4">
        <w:rPr>
          <w:b/>
          <w:sz w:val="32"/>
          <w:szCs w:val="32"/>
        </w:rPr>
        <w:t>Планирование составлено на основ</w:t>
      </w:r>
      <w:r w:rsidR="001200A0">
        <w:rPr>
          <w:b/>
          <w:sz w:val="32"/>
          <w:szCs w:val="32"/>
        </w:rPr>
        <w:t>е</w:t>
      </w:r>
      <w:r w:rsidRPr="00D22BB6">
        <w:rPr>
          <w:b/>
          <w:color w:val="000000"/>
          <w:sz w:val="32"/>
          <w:szCs w:val="32"/>
        </w:rPr>
        <w:t xml:space="preserve"> </w:t>
      </w:r>
      <w:r w:rsidRPr="00524204">
        <w:rPr>
          <w:b/>
          <w:color w:val="000000"/>
          <w:sz w:val="28"/>
          <w:szCs w:val="28"/>
        </w:rPr>
        <w:t xml:space="preserve"> </w:t>
      </w:r>
      <w:r w:rsidRPr="00FB7BE3">
        <w:rPr>
          <w:b/>
          <w:sz w:val="28"/>
          <w:szCs w:val="28"/>
        </w:rPr>
        <w:t>комплексной программы курса «ОСНОВЫ  БЕЗОПАСНОСТИ  ЖИЗНЕДЕЯТЕЛЬНОСТИ» для учащихся  5-11 классов общеобразовательных учреждений, под общей редакцией А.Т. Смирнова.  Москва, «Просвещение», 2010 год.</w:t>
      </w:r>
      <w:r w:rsidRPr="008545A4">
        <w:rPr>
          <w:b/>
          <w:color w:val="000000"/>
          <w:sz w:val="32"/>
          <w:szCs w:val="32"/>
        </w:rPr>
        <w:t xml:space="preserve"> </w:t>
      </w:r>
    </w:p>
    <w:p w:rsidR="00D22BB6" w:rsidRPr="00D22BB6" w:rsidRDefault="00D22BB6" w:rsidP="00D22BB6">
      <w:pPr>
        <w:tabs>
          <w:tab w:val="left" w:pos="1680"/>
        </w:tabs>
        <w:spacing w:line="276" w:lineRule="auto"/>
        <w:jc w:val="both"/>
        <w:rPr>
          <w:b/>
          <w:sz w:val="28"/>
          <w:szCs w:val="28"/>
        </w:rPr>
      </w:pPr>
    </w:p>
    <w:p w:rsidR="00D22BB6" w:rsidRDefault="00D22BB6" w:rsidP="00D22BB6">
      <w:pPr>
        <w:pStyle w:val="ab"/>
        <w:widowControl/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 соответствии с ФКГОС-2004.</w:t>
      </w:r>
    </w:p>
    <w:p w:rsidR="00D22BB6" w:rsidRDefault="00D22BB6" w:rsidP="00D22BB6">
      <w:pPr>
        <w:pStyle w:val="ab"/>
        <w:widowControl/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6B6" w:rsidRDefault="00D22BB6" w:rsidP="005816B6">
      <w:pPr>
        <w:spacing w:line="276" w:lineRule="auto"/>
        <w:rPr>
          <w:b/>
          <w:sz w:val="28"/>
          <w:szCs w:val="28"/>
        </w:rPr>
      </w:pPr>
      <w:r>
        <w:rPr>
          <w:b/>
          <w:color w:val="000000"/>
          <w:sz w:val="32"/>
          <w:szCs w:val="32"/>
        </w:rPr>
        <w:t>Учебник:</w:t>
      </w:r>
      <w:r w:rsidRPr="008545A4">
        <w:t xml:space="preserve"> </w:t>
      </w:r>
      <w:r w:rsidRPr="008222E8">
        <w:t xml:space="preserve">  </w:t>
      </w:r>
      <w:r w:rsidR="005816B6">
        <w:rPr>
          <w:b/>
          <w:sz w:val="28"/>
          <w:szCs w:val="28"/>
        </w:rPr>
        <w:t>Учебник  ОБЖ  для 11</w:t>
      </w:r>
      <w:r w:rsidRPr="00D22BB6">
        <w:rPr>
          <w:b/>
          <w:sz w:val="28"/>
          <w:szCs w:val="28"/>
        </w:rPr>
        <w:t>-х классов общеобразовательных учреждений под</w:t>
      </w:r>
      <w:proofErr w:type="gramStart"/>
      <w:r w:rsidRPr="00D22BB6">
        <w:rPr>
          <w:b/>
          <w:sz w:val="28"/>
          <w:szCs w:val="28"/>
        </w:rPr>
        <w:t>.</w:t>
      </w:r>
      <w:proofErr w:type="gramEnd"/>
      <w:r w:rsidRPr="00D22BB6">
        <w:rPr>
          <w:b/>
          <w:sz w:val="28"/>
          <w:szCs w:val="28"/>
        </w:rPr>
        <w:t xml:space="preserve"> </w:t>
      </w:r>
      <w:proofErr w:type="gramStart"/>
      <w:r w:rsidRPr="00D22BB6">
        <w:rPr>
          <w:b/>
          <w:sz w:val="28"/>
          <w:szCs w:val="28"/>
        </w:rPr>
        <w:t>р</w:t>
      </w:r>
      <w:proofErr w:type="gramEnd"/>
      <w:r w:rsidRPr="00D22BB6">
        <w:rPr>
          <w:b/>
          <w:sz w:val="28"/>
          <w:szCs w:val="28"/>
        </w:rPr>
        <w:t>едакцией  А.Т. Смирнова, Б.О. Хренникова  2-е издание, Москва. Просвещение. 2010 год.</w:t>
      </w:r>
    </w:p>
    <w:p w:rsidR="005816B6" w:rsidRDefault="005816B6" w:rsidP="005816B6">
      <w:pPr>
        <w:spacing w:line="276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6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095"/>
        <w:gridCol w:w="851"/>
        <w:gridCol w:w="850"/>
        <w:gridCol w:w="709"/>
        <w:gridCol w:w="1276"/>
      </w:tblGrid>
      <w:tr w:rsidR="005816B6" w:rsidRPr="00381C3B" w:rsidTr="00205A6C">
        <w:trPr>
          <w:trHeight w:val="278"/>
        </w:trPr>
        <w:tc>
          <w:tcPr>
            <w:tcW w:w="817" w:type="dxa"/>
            <w:vMerge w:val="restart"/>
          </w:tcPr>
          <w:p w:rsidR="005816B6" w:rsidRPr="00AF5817" w:rsidRDefault="005816B6" w:rsidP="00B76B4D">
            <w:pPr>
              <w:jc w:val="center"/>
              <w:rPr>
                <w:vanish/>
              </w:rPr>
            </w:pPr>
            <w:r w:rsidRPr="00AF5817">
              <w:rPr>
                <w:smallCaps/>
                <w:sz w:val="22"/>
              </w:rPr>
              <w:t xml:space="preserve">№ </w:t>
            </w:r>
            <w:proofErr w:type="gramStart"/>
            <w:r w:rsidRPr="00AF5817">
              <w:rPr>
                <w:smallCaps/>
                <w:sz w:val="22"/>
              </w:rPr>
              <w:t>п</w:t>
            </w:r>
            <w:proofErr w:type="gramEnd"/>
            <w:r w:rsidRPr="00AF5817">
              <w:rPr>
                <w:smallCaps/>
                <w:sz w:val="22"/>
              </w:rPr>
              <w:t>/п</w:t>
            </w:r>
          </w:p>
        </w:tc>
        <w:tc>
          <w:tcPr>
            <w:tcW w:w="6095" w:type="dxa"/>
            <w:vMerge w:val="restart"/>
          </w:tcPr>
          <w:p w:rsidR="005816B6" w:rsidRPr="001F36C2" w:rsidRDefault="005816B6" w:rsidP="00B76B4D">
            <w:pPr>
              <w:jc w:val="center"/>
              <w:rPr>
                <w:caps/>
              </w:rPr>
            </w:pPr>
            <w:r w:rsidRPr="001F36C2">
              <w:rPr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851" w:type="dxa"/>
            <w:vMerge w:val="restart"/>
          </w:tcPr>
          <w:p w:rsidR="005816B6" w:rsidRPr="00381C3B" w:rsidRDefault="005816B6" w:rsidP="00B76B4D">
            <w:pPr>
              <w:jc w:val="center"/>
            </w:pPr>
            <w:r>
              <w:t>Кол-во часов</w:t>
            </w:r>
          </w:p>
        </w:tc>
        <w:tc>
          <w:tcPr>
            <w:tcW w:w="1559" w:type="dxa"/>
            <w:gridSpan w:val="2"/>
          </w:tcPr>
          <w:p w:rsidR="005816B6" w:rsidRPr="00381C3B" w:rsidRDefault="005816B6" w:rsidP="00B76B4D">
            <w:pPr>
              <w:jc w:val="center"/>
            </w:pPr>
            <w:r>
              <w:t>Дата проведения</w:t>
            </w:r>
          </w:p>
        </w:tc>
        <w:tc>
          <w:tcPr>
            <w:tcW w:w="1276" w:type="dxa"/>
            <w:vMerge w:val="restart"/>
          </w:tcPr>
          <w:p w:rsidR="005816B6" w:rsidRPr="00381C3B" w:rsidRDefault="005816B6" w:rsidP="00B76B4D">
            <w:pPr>
              <w:jc w:val="center"/>
            </w:pPr>
            <w:r>
              <w:t>Оборудование урока</w:t>
            </w:r>
          </w:p>
        </w:tc>
      </w:tr>
      <w:tr w:rsidR="005816B6" w:rsidRPr="00381C3B" w:rsidTr="00205A6C">
        <w:trPr>
          <w:trHeight w:val="277"/>
        </w:trPr>
        <w:tc>
          <w:tcPr>
            <w:tcW w:w="817" w:type="dxa"/>
            <w:vMerge/>
          </w:tcPr>
          <w:p w:rsidR="005816B6" w:rsidRPr="00AF5817" w:rsidRDefault="005816B6" w:rsidP="00B76B4D">
            <w:pPr>
              <w:jc w:val="center"/>
              <w:rPr>
                <w:smallCaps/>
              </w:rPr>
            </w:pPr>
          </w:p>
        </w:tc>
        <w:tc>
          <w:tcPr>
            <w:tcW w:w="6095" w:type="dxa"/>
            <w:vMerge/>
          </w:tcPr>
          <w:p w:rsidR="005816B6" w:rsidRDefault="005816B6" w:rsidP="00B76B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16B6" w:rsidRDefault="005816B6" w:rsidP="00B76B4D">
            <w:pPr>
              <w:jc w:val="center"/>
            </w:pPr>
          </w:p>
        </w:tc>
        <w:tc>
          <w:tcPr>
            <w:tcW w:w="850" w:type="dxa"/>
          </w:tcPr>
          <w:p w:rsidR="005816B6" w:rsidRDefault="005816B6" w:rsidP="00B76B4D">
            <w:pPr>
              <w:jc w:val="center"/>
            </w:pPr>
            <w:r>
              <w:t>план</w:t>
            </w:r>
          </w:p>
        </w:tc>
        <w:tc>
          <w:tcPr>
            <w:tcW w:w="709" w:type="dxa"/>
          </w:tcPr>
          <w:p w:rsidR="005816B6" w:rsidRDefault="005816B6" w:rsidP="00B76B4D">
            <w:pPr>
              <w:jc w:val="center"/>
            </w:pPr>
            <w:r>
              <w:t>факт</w:t>
            </w:r>
          </w:p>
        </w:tc>
        <w:tc>
          <w:tcPr>
            <w:tcW w:w="1276" w:type="dxa"/>
            <w:vMerge/>
          </w:tcPr>
          <w:p w:rsidR="005816B6" w:rsidRDefault="005816B6" w:rsidP="00B76B4D">
            <w:pPr>
              <w:jc w:val="center"/>
            </w:pPr>
          </w:p>
        </w:tc>
      </w:tr>
      <w:tr w:rsidR="005816B6" w:rsidRPr="00381C3B" w:rsidTr="00205A6C">
        <w:trPr>
          <w:trHeight w:val="252"/>
        </w:trPr>
        <w:tc>
          <w:tcPr>
            <w:tcW w:w="817" w:type="dxa"/>
          </w:tcPr>
          <w:p w:rsidR="005816B6" w:rsidRPr="00266032" w:rsidRDefault="005816B6" w:rsidP="00B76B4D">
            <w:pPr>
              <w:pStyle w:val="31"/>
              <w:shd w:val="clear" w:color="auto" w:fill="auto"/>
              <w:spacing w:after="0" w:line="240" w:lineRule="auto"/>
              <w:ind w:right="3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816B6" w:rsidRPr="004336BD" w:rsidRDefault="005816B6" w:rsidP="00B76B4D">
            <w:pPr>
              <w:pStyle w:val="31"/>
              <w:shd w:val="clear" w:color="auto" w:fill="auto"/>
              <w:tabs>
                <w:tab w:val="left" w:pos="3735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 - </w:t>
            </w:r>
            <w:r w:rsidRPr="004336B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4336BD">
              <w:rPr>
                <w:rFonts w:ascii="Times New Roman" w:hAnsi="Times New Roman" w:cs="Times New Roman"/>
                <w:b/>
                <w:sz w:val="24"/>
                <w:szCs w:val="28"/>
              </w:rPr>
              <w:t>. Основы безопасности личности, общества и государства.</w:t>
            </w:r>
          </w:p>
        </w:tc>
        <w:tc>
          <w:tcPr>
            <w:tcW w:w="851" w:type="dxa"/>
          </w:tcPr>
          <w:p w:rsidR="005816B6" w:rsidRDefault="005816B6" w:rsidP="00B76B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</w:tr>
      <w:tr w:rsidR="005816B6" w:rsidRPr="00381C3B" w:rsidTr="00205A6C">
        <w:trPr>
          <w:trHeight w:val="252"/>
        </w:trPr>
        <w:tc>
          <w:tcPr>
            <w:tcW w:w="817" w:type="dxa"/>
          </w:tcPr>
          <w:p w:rsidR="005816B6" w:rsidRPr="00266032" w:rsidRDefault="005816B6" w:rsidP="00B76B4D">
            <w:pPr>
              <w:pStyle w:val="31"/>
              <w:shd w:val="clear" w:color="auto" w:fill="auto"/>
              <w:spacing w:after="0" w:line="240" w:lineRule="auto"/>
              <w:ind w:right="3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816B6" w:rsidRPr="00CE5D27" w:rsidRDefault="005816B6" w:rsidP="00B76B4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5D2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5D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CE5D27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66032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Основы комплексной безопасности</w:t>
            </w:r>
            <w:r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CE5D27" w:rsidRDefault="005816B6" w:rsidP="00B76B4D">
            <w:pPr>
              <w:pStyle w:val="3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816B6" w:rsidRPr="00CE5D27" w:rsidRDefault="005816B6" w:rsidP="00B76B4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27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E5D27">
              <w:rPr>
                <w:rFonts w:ascii="Times New Roman" w:hAnsi="Times New Roman" w:cs="Times New Roman"/>
                <w:b/>
                <w:sz w:val="24"/>
                <w:szCs w:val="24"/>
              </w:rPr>
              <w:t>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E5D27">
              <w:rPr>
                <w:rStyle w:val="85pt"/>
                <w:rFonts w:ascii="Times New Roman" w:hAnsi="Times New Roman" w:cs="Times New Roman"/>
                <w:b/>
                <w:sz w:val="24"/>
              </w:rPr>
              <w:t>Обеспечение личной безопасности в повсе</w:t>
            </w:r>
            <w:r w:rsidRPr="00CE5D27">
              <w:rPr>
                <w:rStyle w:val="85pt"/>
                <w:rFonts w:ascii="Times New Roman" w:hAnsi="Times New Roman" w:cs="Times New Roman"/>
                <w:b/>
                <w:sz w:val="24"/>
              </w:rPr>
              <w:softHyphen/>
              <w:t>дневной жизни</w:t>
            </w:r>
            <w:r>
              <w:rPr>
                <w:rStyle w:val="85pt"/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  <w:rPr>
                <w:caps/>
              </w:rPr>
            </w:pPr>
            <w:r w:rsidRPr="00381C3B">
              <w:rPr>
                <w:caps/>
              </w:rPr>
              <w:t>1.</w:t>
            </w:r>
          </w:p>
        </w:tc>
        <w:tc>
          <w:tcPr>
            <w:tcW w:w="6095" w:type="dxa"/>
          </w:tcPr>
          <w:p w:rsidR="005816B6" w:rsidRPr="00CE5D27" w:rsidRDefault="005816B6" w:rsidP="00B76B4D">
            <w:pPr>
              <w:jc w:val="both"/>
            </w:pPr>
            <w:r w:rsidRPr="00CE5D27">
              <w:rPr>
                <w:rStyle w:val="85pt"/>
                <w:rFonts w:ascii="Times New Roman" w:hAnsi="Times New Roman" w:cs="Times New Roman"/>
                <w:sz w:val="24"/>
              </w:rPr>
              <w:t>Пожарная безопасность. Права и обязанности граждан в области пожарной безопасности.</w:t>
            </w:r>
            <w:r w:rsidRPr="00CE5D27">
              <w:t xml:space="preserve"> </w:t>
            </w:r>
            <w:r w:rsidRPr="00CE5D27">
              <w:rPr>
                <w:rStyle w:val="85pt"/>
                <w:rFonts w:ascii="Times New Roman" w:hAnsi="Times New Roman" w:cs="Times New Roman"/>
                <w:sz w:val="24"/>
              </w:rPr>
              <w:t>Правила личной безопасности при пожаре.</w:t>
            </w:r>
          </w:p>
        </w:tc>
        <w:tc>
          <w:tcPr>
            <w:tcW w:w="851" w:type="dxa"/>
          </w:tcPr>
          <w:p w:rsidR="005816B6" w:rsidRPr="00BC0FB0" w:rsidRDefault="005816B6" w:rsidP="00B76B4D">
            <w:pPr>
              <w:jc w:val="center"/>
              <w:rPr>
                <w:caps/>
              </w:rPr>
            </w:pPr>
            <w:r w:rsidRPr="00BC0FB0">
              <w:rPr>
                <w:caps/>
              </w:rPr>
              <w:t>1</w:t>
            </w:r>
          </w:p>
        </w:tc>
        <w:tc>
          <w:tcPr>
            <w:tcW w:w="850" w:type="dxa"/>
          </w:tcPr>
          <w:p w:rsidR="005816B6" w:rsidRPr="00205A6C" w:rsidRDefault="00C0661B" w:rsidP="00B76B4D">
            <w:pPr>
              <w:jc w:val="center"/>
              <w:rPr>
                <w:caps/>
              </w:rPr>
            </w:pPr>
            <w:r>
              <w:rPr>
                <w:caps/>
              </w:rPr>
              <w:t>07</w:t>
            </w:r>
            <w:r w:rsidR="009644E6">
              <w:rPr>
                <w:caps/>
              </w:rPr>
              <w:t>.09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  <w:tc>
          <w:tcPr>
            <w:tcW w:w="1276" w:type="dxa"/>
          </w:tcPr>
          <w:p w:rsidR="005816B6" w:rsidRPr="00381C3B" w:rsidRDefault="00B075CD" w:rsidP="00C2227B">
            <w:pPr>
              <w:rPr>
                <w:b/>
                <w:caps/>
              </w:rPr>
            </w:pPr>
            <w:r>
              <w:t>ФЗ</w:t>
            </w:r>
            <w:r w:rsidR="00C2227B">
              <w:t xml:space="preserve"> «</w:t>
            </w:r>
            <w:r>
              <w:t>О пожарной безопасности»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  <w:rPr>
                <w:caps/>
              </w:rPr>
            </w:pPr>
            <w:r w:rsidRPr="00381C3B">
              <w:rPr>
                <w:caps/>
              </w:rPr>
              <w:lastRenderedPageBreak/>
              <w:t>2.</w:t>
            </w:r>
          </w:p>
        </w:tc>
        <w:tc>
          <w:tcPr>
            <w:tcW w:w="6095" w:type="dxa"/>
          </w:tcPr>
          <w:p w:rsidR="005816B6" w:rsidRPr="00CE5D27" w:rsidRDefault="005816B6" w:rsidP="00B76B4D">
            <w:r w:rsidRPr="00CE5D27">
              <w:rPr>
                <w:rStyle w:val="85pt"/>
                <w:rFonts w:ascii="Times New Roman" w:hAnsi="Times New Roman" w:cs="Times New Roman"/>
                <w:sz w:val="24"/>
              </w:rPr>
              <w:t>Обеспечение личной безопасности на водо</w:t>
            </w:r>
            <w:r w:rsidRPr="00CE5D27">
              <w:rPr>
                <w:rStyle w:val="85pt"/>
                <w:rFonts w:ascii="Times New Roman" w:hAnsi="Times New Roman" w:cs="Times New Roman"/>
                <w:sz w:val="24"/>
              </w:rPr>
              <w:softHyphen/>
              <w:t>емах в различное время года.</w:t>
            </w:r>
            <w:r w:rsidRPr="00CE5D27">
              <w:t xml:space="preserve"> </w:t>
            </w:r>
            <w:r w:rsidRPr="00CE5D27">
              <w:rPr>
                <w:rStyle w:val="85pt"/>
                <w:rFonts w:ascii="Times New Roman" w:hAnsi="Times New Roman" w:cs="Times New Roman"/>
                <w:sz w:val="24"/>
              </w:rPr>
              <w:t>Обеспечение личной безопасности в различ</w:t>
            </w:r>
            <w:r w:rsidRPr="00CE5D27">
              <w:rPr>
                <w:rStyle w:val="85pt"/>
                <w:rFonts w:ascii="Times New Roman" w:hAnsi="Times New Roman" w:cs="Times New Roman"/>
                <w:sz w:val="24"/>
              </w:rPr>
              <w:softHyphen/>
              <w:t>ных бытовых ситуациях.</w:t>
            </w:r>
          </w:p>
        </w:tc>
        <w:tc>
          <w:tcPr>
            <w:tcW w:w="851" w:type="dxa"/>
          </w:tcPr>
          <w:p w:rsidR="005816B6" w:rsidRPr="00BC0FB0" w:rsidRDefault="005816B6" w:rsidP="00B76B4D">
            <w:pPr>
              <w:jc w:val="center"/>
              <w:rPr>
                <w:caps/>
              </w:rPr>
            </w:pPr>
            <w:r w:rsidRPr="00BC0FB0">
              <w:rPr>
                <w:caps/>
              </w:rPr>
              <w:t>1</w:t>
            </w:r>
          </w:p>
        </w:tc>
        <w:tc>
          <w:tcPr>
            <w:tcW w:w="850" w:type="dxa"/>
          </w:tcPr>
          <w:p w:rsidR="005816B6" w:rsidRPr="00205A6C" w:rsidRDefault="00C0661B" w:rsidP="00B76B4D">
            <w:pPr>
              <w:jc w:val="center"/>
              <w:rPr>
                <w:caps/>
              </w:rPr>
            </w:pPr>
            <w:r>
              <w:rPr>
                <w:caps/>
              </w:rPr>
              <w:t>14</w:t>
            </w:r>
            <w:r w:rsidR="009644E6">
              <w:rPr>
                <w:caps/>
              </w:rPr>
              <w:t>.09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  <w:tc>
          <w:tcPr>
            <w:tcW w:w="1276" w:type="dxa"/>
          </w:tcPr>
          <w:p w:rsidR="005816B6" w:rsidRPr="00381C3B" w:rsidRDefault="00B075CD" w:rsidP="00B76B4D">
            <w:pPr>
              <w:rPr>
                <w:b/>
                <w:caps/>
              </w:rPr>
            </w:pPr>
            <w:r>
              <w:t>презентация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  <w:rPr>
                <w:caps/>
              </w:rPr>
            </w:pPr>
          </w:p>
        </w:tc>
        <w:tc>
          <w:tcPr>
            <w:tcW w:w="6095" w:type="dxa"/>
          </w:tcPr>
          <w:p w:rsidR="005816B6" w:rsidRPr="00266032" w:rsidRDefault="005816B6" w:rsidP="00B76B4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 xml:space="preserve"> - 2. </w:t>
            </w:r>
            <w:r w:rsidRPr="00266032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Защита населения Российской Федерации от чрезвычайных ситуаций</w:t>
            </w:r>
            <w:r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16B6" w:rsidRPr="004336BD" w:rsidRDefault="005816B6" w:rsidP="00B76B4D">
            <w:pPr>
              <w:jc w:val="center"/>
              <w:rPr>
                <w:b/>
                <w:caps/>
              </w:rPr>
            </w:pPr>
            <w:r w:rsidRPr="004336BD">
              <w:rPr>
                <w:b/>
                <w:caps/>
              </w:rPr>
              <w:t>2</w:t>
            </w:r>
          </w:p>
        </w:tc>
        <w:tc>
          <w:tcPr>
            <w:tcW w:w="850" w:type="dxa"/>
          </w:tcPr>
          <w:p w:rsidR="005816B6" w:rsidRPr="00205A6C" w:rsidRDefault="005816B6" w:rsidP="00B76B4D">
            <w:pPr>
              <w:jc w:val="center"/>
              <w:rPr>
                <w:caps/>
              </w:rPr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  <w:rPr>
                <w:caps/>
              </w:rPr>
            </w:pPr>
          </w:p>
        </w:tc>
        <w:tc>
          <w:tcPr>
            <w:tcW w:w="6095" w:type="dxa"/>
          </w:tcPr>
          <w:p w:rsidR="005816B6" w:rsidRPr="00266032" w:rsidRDefault="005816B6" w:rsidP="00B76B4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</w:rPr>
              <w:t xml:space="preserve">Тема 5. </w:t>
            </w:r>
            <w:r w:rsidRPr="00266032">
              <w:rPr>
                <w:rStyle w:val="85pt"/>
                <w:rFonts w:ascii="Times New Roman" w:hAnsi="Times New Roman" w:cs="Times New Roman"/>
                <w:b/>
                <w:sz w:val="24"/>
              </w:rPr>
              <w:t>Организационные основы борьбы с терро</w:t>
            </w:r>
            <w:r w:rsidRPr="00266032">
              <w:rPr>
                <w:rStyle w:val="85pt"/>
                <w:rFonts w:ascii="Times New Roman" w:hAnsi="Times New Roman" w:cs="Times New Roman"/>
                <w:b/>
                <w:sz w:val="24"/>
              </w:rPr>
              <w:softHyphen/>
              <w:t>ризмом и наркобизнесом в Российской Фе</w:t>
            </w:r>
            <w:r w:rsidRPr="00266032">
              <w:rPr>
                <w:rStyle w:val="85pt"/>
                <w:rFonts w:ascii="Times New Roman" w:hAnsi="Times New Roman" w:cs="Times New Roman"/>
                <w:b/>
                <w:sz w:val="24"/>
              </w:rPr>
              <w:softHyphen/>
              <w:t>дерации</w:t>
            </w:r>
            <w:r>
              <w:rPr>
                <w:rStyle w:val="85pt"/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51" w:type="dxa"/>
          </w:tcPr>
          <w:p w:rsidR="005816B6" w:rsidRPr="004336BD" w:rsidRDefault="005816B6" w:rsidP="00B76B4D">
            <w:pPr>
              <w:jc w:val="center"/>
              <w:rPr>
                <w:b/>
                <w:caps/>
              </w:rPr>
            </w:pPr>
            <w:r w:rsidRPr="004336BD">
              <w:rPr>
                <w:b/>
                <w:caps/>
              </w:rPr>
              <w:t>2</w:t>
            </w:r>
          </w:p>
        </w:tc>
        <w:tc>
          <w:tcPr>
            <w:tcW w:w="850" w:type="dxa"/>
          </w:tcPr>
          <w:p w:rsidR="005816B6" w:rsidRPr="00205A6C" w:rsidRDefault="005816B6" w:rsidP="00B76B4D">
            <w:pPr>
              <w:jc w:val="center"/>
              <w:rPr>
                <w:caps/>
              </w:rPr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  <w:rPr>
                <w:caps/>
              </w:rPr>
            </w:pPr>
            <w:r w:rsidRPr="00381C3B">
              <w:rPr>
                <w:caps/>
              </w:rPr>
              <w:t>3.</w:t>
            </w:r>
          </w:p>
        </w:tc>
        <w:tc>
          <w:tcPr>
            <w:tcW w:w="6095" w:type="dxa"/>
          </w:tcPr>
          <w:p w:rsidR="005816B6" w:rsidRPr="00266032" w:rsidRDefault="005816B6" w:rsidP="00B76B4D">
            <w:r w:rsidRPr="00266032">
              <w:rPr>
                <w:rStyle w:val="85pt"/>
                <w:rFonts w:ascii="Times New Roman" w:hAnsi="Times New Roman" w:cs="Times New Roman"/>
                <w:sz w:val="24"/>
              </w:rPr>
              <w:t>Нормативно-правовая база борьбы с терро</w:t>
            </w:r>
            <w:r w:rsidRPr="00266032">
              <w:rPr>
                <w:rStyle w:val="85pt"/>
                <w:rFonts w:ascii="Times New Roman" w:hAnsi="Times New Roman" w:cs="Times New Roman"/>
                <w:sz w:val="24"/>
              </w:rPr>
              <w:softHyphen/>
              <w:t>ризмом.</w:t>
            </w:r>
            <w:r w:rsidRPr="00266032">
              <w:t xml:space="preserve"> </w:t>
            </w:r>
            <w:proofErr w:type="spellStart"/>
            <w:r w:rsidRPr="00266032">
              <w:rPr>
                <w:rStyle w:val="85pt"/>
                <w:rFonts w:ascii="Times New Roman" w:hAnsi="Times New Roman" w:cs="Times New Roman"/>
                <w:sz w:val="24"/>
              </w:rPr>
              <w:t>Контртеррористическая</w:t>
            </w:r>
            <w:proofErr w:type="spellEnd"/>
            <w:r w:rsidRPr="00266032">
              <w:rPr>
                <w:rStyle w:val="85pt"/>
                <w:rFonts w:ascii="Times New Roman" w:hAnsi="Times New Roman" w:cs="Times New Roman"/>
                <w:sz w:val="24"/>
              </w:rPr>
              <w:t xml:space="preserve"> операция и условия ее проведения.</w:t>
            </w:r>
          </w:p>
        </w:tc>
        <w:tc>
          <w:tcPr>
            <w:tcW w:w="851" w:type="dxa"/>
          </w:tcPr>
          <w:p w:rsidR="005816B6" w:rsidRPr="00BC0FB0" w:rsidRDefault="005816B6" w:rsidP="00B76B4D">
            <w:pPr>
              <w:jc w:val="center"/>
              <w:rPr>
                <w:caps/>
              </w:rPr>
            </w:pPr>
            <w:r w:rsidRPr="00BC0FB0">
              <w:rPr>
                <w:caps/>
              </w:rPr>
              <w:t>1</w:t>
            </w:r>
          </w:p>
        </w:tc>
        <w:tc>
          <w:tcPr>
            <w:tcW w:w="850" w:type="dxa"/>
          </w:tcPr>
          <w:p w:rsidR="005816B6" w:rsidRPr="00205A6C" w:rsidRDefault="00C0661B" w:rsidP="00DA7DD7">
            <w:pPr>
              <w:jc w:val="center"/>
              <w:rPr>
                <w:caps/>
              </w:rPr>
            </w:pPr>
            <w:r>
              <w:rPr>
                <w:caps/>
              </w:rPr>
              <w:t>21</w:t>
            </w:r>
            <w:r w:rsidR="009644E6">
              <w:rPr>
                <w:caps/>
              </w:rPr>
              <w:t>.09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  <w:tc>
          <w:tcPr>
            <w:tcW w:w="1276" w:type="dxa"/>
          </w:tcPr>
          <w:p w:rsidR="005816B6" w:rsidRPr="00381C3B" w:rsidRDefault="005B020F" w:rsidP="00B76B4D">
            <w:pPr>
              <w:rPr>
                <w:b/>
                <w:caps/>
              </w:rPr>
            </w:pPr>
            <w:r>
              <w:t>у</w:t>
            </w:r>
            <w:r w:rsidR="005816B6">
              <w:t>че</w:t>
            </w:r>
            <w:r>
              <w:t>б</w:t>
            </w:r>
            <w:proofErr w:type="gramStart"/>
            <w:r>
              <w:t>.</w:t>
            </w:r>
            <w:proofErr w:type="gramEnd"/>
            <w:r w:rsidR="00C2227B">
              <w:t xml:space="preserve"> </w:t>
            </w:r>
            <w:proofErr w:type="gramStart"/>
            <w:r>
              <w:t>ф</w:t>
            </w:r>
            <w:proofErr w:type="gramEnd"/>
            <w:r>
              <w:t>ильм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  <w:rPr>
                <w:caps/>
              </w:rPr>
            </w:pPr>
            <w:r w:rsidRPr="00381C3B">
              <w:rPr>
                <w:caps/>
              </w:rPr>
              <w:t>4.</w:t>
            </w:r>
          </w:p>
        </w:tc>
        <w:tc>
          <w:tcPr>
            <w:tcW w:w="6095" w:type="dxa"/>
          </w:tcPr>
          <w:p w:rsidR="005816B6" w:rsidRPr="00266032" w:rsidRDefault="005816B6" w:rsidP="00B76B4D">
            <w:r w:rsidRPr="00266032">
              <w:rPr>
                <w:rStyle w:val="85pt"/>
                <w:rFonts w:ascii="Times New Roman" w:hAnsi="Times New Roman" w:cs="Times New Roman"/>
                <w:sz w:val="24"/>
              </w:rPr>
              <w:t>Правила поведения при угрозе террористи</w:t>
            </w:r>
            <w:r w:rsidRPr="00266032">
              <w:rPr>
                <w:rStyle w:val="85pt"/>
                <w:rFonts w:ascii="Times New Roman" w:hAnsi="Times New Roman" w:cs="Times New Roman"/>
                <w:sz w:val="24"/>
              </w:rPr>
              <w:softHyphen/>
              <w:t>ческого акта</w:t>
            </w:r>
            <w:r>
              <w:rPr>
                <w:rStyle w:val="85pt"/>
                <w:rFonts w:ascii="Times New Roman" w:hAnsi="Times New Roman" w:cs="Times New Roman"/>
                <w:sz w:val="24"/>
              </w:rPr>
              <w:t xml:space="preserve"> и захвате в качестве заложника.</w:t>
            </w:r>
            <w:r w:rsidRPr="00266032">
              <w:t xml:space="preserve"> </w:t>
            </w:r>
            <w:r w:rsidRPr="00266032">
              <w:rPr>
                <w:rStyle w:val="85pt"/>
                <w:rFonts w:ascii="Times New Roman" w:hAnsi="Times New Roman" w:cs="Times New Roman"/>
                <w:sz w:val="24"/>
              </w:rPr>
              <w:t xml:space="preserve">Государственная политика противодействия </w:t>
            </w:r>
            <w:proofErr w:type="spellStart"/>
            <w:r w:rsidRPr="00266032">
              <w:rPr>
                <w:rStyle w:val="85pt"/>
                <w:rFonts w:ascii="Times New Roman" w:hAnsi="Times New Roman" w:cs="Times New Roman"/>
                <w:sz w:val="24"/>
              </w:rPr>
              <w:t>наркотизму</w:t>
            </w:r>
            <w:proofErr w:type="spellEnd"/>
            <w:r w:rsidRPr="00266032">
              <w:rPr>
                <w:rStyle w:val="85pt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5816B6" w:rsidRPr="00BC0FB0" w:rsidRDefault="005816B6" w:rsidP="00B76B4D">
            <w:pPr>
              <w:jc w:val="center"/>
              <w:rPr>
                <w:caps/>
              </w:rPr>
            </w:pPr>
            <w:r w:rsidRPr="00BC0FB0">
              <w:rPr>
                <w:caps/>
              </w:rPr>
              <w:t>1</w:t>
            </w:r>
          </w:p>
        </w:tc>
        <w:tc>
          <w:tcPr>
            <w:tcW w:w="850" w:type="dxa"/>
          </w:tcPr>
          <w:p w:rsidR="005816B6" w:rsidRPr="00205A6C" w:rsidRDefault="00C0661B" w:rsidP="00B76B4D">
            <w:pPr>
              <w:jc w:val="center"/>
              <w:rPr>
                <w:caps/>
              </w:rPr>
            </w:pPr>
            <w:r>
              <w:rPr>
                <w:caps/>
              </w:rPr>
              <w:t>28</w:t>
            </w:r>
            <w:r w:rsidR="009644E6">
              <w:rPr>
                <w:caps/>
              </w:rPr>
              <w:t>.09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rPr>
                <w:b/>
                <w:caps/>
              </w:rPr>
            </w:pPr>
            <w:r>
              <w:t xml:space="preserve">Диск </w:t>
            </w:r>
            <w:r w:rsidRPr="00932D67">
              <w:rPr>
                <w:sz w:val="20"/>
                <w:szCs w:val="20"/>
              </w:rPr>
              <w:t>антитеррор.</w:t>
            </w:r>
            <w:r>
              <w:t xml:space="preserve">  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  <w:rPr>
                <w:caps/>
              </w:rPr>
            </w:pPr>
          </w:p>
        </w:tc>
        <w:tc>
          <w:tcPr>
            <w:tcW w:w="6095" w:type="dxa"/>
          </w:tcPr>
          <w:p w:rsidR="005816B6" w:rsidRPr="004336BD" w:rsidRDefault="005816B6" w:rsidP="00B76B4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af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336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 – </w:t>
            </w:r>
            <w:r w:rsidRPr="004336B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4336BD">
              <w:rPr>
                <w:rFonts w:ascii="Times New Roman" w:hAnsi="Times New Roman" w:cs="Times New Roman"/>
                <w:b/>
                <w:sz w:val="24"/>
                <w:szCs w:val="28"/>
              </w:rPr>
              <w:t>. Основы медицинских знаний и здорового образа жизни.</w:t>
            </w:r>
          </w:p>
        </w:tc>
        <w:tc>
          <w:tcPr>
            <w:tcW w:w="851" w:type="dxa"/>
          </w:tcPr>
          <w:p w:rsidR="005816B6" w:rsidRPr="003B5DED" w:rsidRDefault="005816B6" w:rsidP="00B76B4D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9</w:t>
            </w:r>
          </w:p>
        </w:tc>
        <w:tc>
          <w:tcPr>
            <w:tcW w:w="850" w:type="dxa"/>
          </w:tcPr>
          <w:p w:rsidR="005816B6" w:rsidRPr="00205A6C" w:rsidRDefault="005816B6" w:rsidP="00B76B4D">
            <w:pPr>
              <w:jc w:val="center"/>
              <w:rPr>
                <w:caps/>
              </w:rPr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  <w:rPr>
                <w:caps/>
              </w:rPr>
            </w:pPr>
          </w:p>
        </w:tc>
        <w:tc>
          <w:tcPr>
            <w:tcW w:w="6095" w:type="dxa"/>
          </w:tcPr>
          <w:p w:rsidR="005816B6" w:rsidRPr="00266032" w:rsidRDefault="005816B6" w:rsidP="00B76B4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 xml:space="preserve"> - 3. </w:t>
            </w:r>
            <w:r w:rsidRPr="00266032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  <w:r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16B6" w:rsidRPr="003B5DED" w:rsidRDefault="005816B6" w:rsidP="00B76B4D">
            <w:pPr>
              <w:jc w:val="center"/>
              <w:rPr>
                <w:b/>
                <w:caps/>
              </w:rPr>
            </w:pPr>
            <w:r w:rsidRPr="003B5DED">
              <w:rPr>
                <w:b/>
                <w:caps/>
              </w:rPr>
              <w:t>3</w:t>
            </w:r>
          </w:p>
        </w:tc>
        <w:tc>
          <w:tcPr>
            <w:tcW w:w="850" w:type="dxa"/>
          </w:tcPr>
          <w:p w:rsidR="005816B6" w:rsidRPr="00205A6C" w:rsidRDefault="005816B6" w:rsidP="00B76B4D">
            <w:pPr>
              <w:jc w:val="center"/>
              <w:rPr>
                <w:caps/>
              </w:rPr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  <w:rPr>
                <w:caps/>
              </w:rPr>
            </w:pPr>
          </w:p>
        </w:tc>
        <w:tc>
          <w:tcPr>
            <w:tcW w:w="6095" w:type="dxa"/>
          </w:tcPr>
          <w:p w:rsidR="005816B6" w:rsidRPr="00266032" w:rsidRDefault="005816B6" w:rsidP="00B76B4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</w:rPr>
              <w:t xml:space="preserve">Тема 7. </w:t>
            </w:r>
            <w:r w:rsidRPr="00266032">
              <w:rPr>
                <w:rStyle w:val="85pt"/>
                <w:rFonts w:ascii="Times New Roman" w:hAnsi="Times New Roman" w:cs="Times New Roman"/>
                <w:b/>
                <w:sz w:val="24"/>
              </w:rPr>
              <w:t>Нравственность и здоровье</w:t>
            </w:r>
            <w:r>
              <w:rPr>
                <w:rStyle w:val="85pt"/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51" w:type="dxa"/>
          </w:tcPr>
          <w:p w:rsidR="005816B6" w:rsidRPr="003B5DED" w:rsidRDefault="005816B6" w:rsidP="00B76B4D">
            <w:pPr>
              <w:jc w:val="center"/>
              <w:rPr>
                <w:b/>
                <w:caps/>
              </w:rPr>
            </w:pPr>
            <w:r w:rsidRPr="003B5DED">
              <w:rPr>
                <w:b/>
                <w:caps/>
              </w:rPr>
              <w:t>3</w:t>
            </w:r>
          </w:p>
        </w:tc>
        <w:tc>
          <w:tcPr>
            <w:tcW w:w="850" w:type="dxa"/>
          </w:tcPr>
          <w:p w:rsidR="005816B6" w:rsidRPr="00205A6C" w:rsidRDefault="005816B6" w:rsidP="00B76B4D">
            <w:pPr>
              <w:jc w:val="center"/>
              <w:rPr>
                <w:caps/>
              </w:rPr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  <w:rPr>
                <w:b/>
                <w:caps/>
              </w:rPr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 w:rsidRPr="00381C3B">
              <w:t>5.</w:t>
            </w:r>
          </w:p>
        </w:tc>
        <w:tc>
          <w:tcPr>
            <w:tcW w:w="6095" w:type="dxa"/>
          </w:tcPr>
          <w:p w:rsidR="005816B6" w:rsidRPr="003B5DED" w:rsidRDefault="005816B6" w:rsidP="00B76B4D"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>Правила личной гигиены.</w:t>
            </w:r>
            <w:r w:rsidRPr="003B5DED">
              <w:t xml:space="preserve"> </w:t>
            </w: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>Нравственность и здоровье.</w:t>
            </w:r>
          </w:p>
        </w:tc>
        <w:tc>
          <w:tcPr>
            <w:tcW w:w="851" w:type="dxa"/>
          </w:tcPr>
          <w:p w:rsidR="005816B6" w:rsidRPr="00BC0FB0" w:rsidRDefault="005816B6" w:rsidP="00B76B4D">
            <w:pPr>
              <w:jc w:val="center"/>
            </w:pPr>
            <w:r w:rsidRPr="00BC0FB0">
              <w:t>1</w:t>
            </w:r>
          </w:p>
        </w:tc>
        <w:tc>
          <w:tcPr>
            <w:tcW w:w="850" w:type="dxa"/>
          </w:tcPr>
          <w:p w:rsidR="005816B6" w:rsidRPr="00205A6C" w:rsidRDefault="00C0661B" w:rsidP="00B76B4D">
            <w:pPr>
              <w:jc w:val="center"/>
            </w:pPr>
            <w:r>
              <w:t>05</w:t>
            </w:r>
            <w:r w:rsidR="009644E6">
              <w:t>.</w:t>
            </w:r>
            <w:r>
              <w:t>10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816B6" w:rsidRPr="00381C3B" w:rsidRDefault="005B020F" w:rsidP="00B76B4D">
            <w:pPr>
              <w:rPr>
                <w:b/>
              </w:rPr>
            </w:pPr>
            <w:r>
              <w:t>учеб</w:t>
            </w:r>
            <w:proofErr w:type="gramStart"/>
            <w:r>
              <w:t>.</w:t>
            </w:r>
            <w:proofErr w:type="gramEnd"/>
            <w:r w:rsidR="005816B6">
              <w:t xml:space="preserve"> </w:t>
            </w:r>
            <w:proofErr w:type="gramStart"/>
            <w:r w:rsidR="005816B6">
              <w:t>т</w:t>
            </w:r>
            <w:proofErr w:type="gramEnd"/>
            <w:r w:rsidR="005816B6">
              <w:t>етрадь.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 w:rsidRPr="00381C3B">
              <w:t>6.</w:t>
            </w:r>
          </w:p>
        </w:tc>
        <w:tc>
          <w:tcPr>
            <w:tcW w:w="6095" w:type="dxa"/>
          </w:tcPr>
          <w:p w:rsidR="005816B6" w:rsidRPr="003B5DED" w:rsidRDefault="005816B6" w:rsidP="00B76B4D"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>Инфекции, передаваемые половым путем. Меры их профилактики.</w:t>
            </w:r>
            <w:r w:rsidRPr="003B5DED">
              <w:t xml:space="preserve"> </w:t>
            </w: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 xml:space="preserve">Понятие о ВИЧ-инфекции и </w:t>
            </w:r>
            <w:proofErr w:type="spellStart"/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>СПИДе</w:t>
            </w:r>
            <w:proofErr w:type="spellEnd"/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>. Меры профилактики ВИЧ-инфекции.</w:t>
            </w:r>
          </w:p>
        </w:tc>
        <w:tc>
          <w:tcPr>
            <w:tcW w:w="851" w:type="dxa"/>
          </w:tcPr>
          <w:p w:rsidR="005816B6" w:rsidRPr="00BC0FB0" w:rsidRDefault="005816B6" w:rsidP="00B76B4D">
            <w:pPr>
              <w:jc w:val="center"/>
            </w:pPr>
            <w:r w:rsidRPr="00BC0FB0">
              <w:t>1</w:t>
            </w:r>
          </w:p>
        </w:tc>
        <w:tc>
          <w:tcPr>
            <w:tcW w:w="850" w:type="dxa"/>
          </w:tcPr>
          <w:p w:rsidR="005816B6" w:rsidRPr="00205A6C" w:rsidRDefault="00C0661B" w:rsidP="00B76B4D">
            <w:pPr>
              <w:jc w:val="center"/>
            </w:pPr>
            <w:r>
              <w:t>12</w:t>
            </w:r>
            <w:r w:rsidR="009644E6">
              <w:t>.10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B020F" w:rsidP="00B76B4D">
            <w:pPr>
              <w:jc w:val="both"/>
            </w:pPr>
            <w:r>
              <w:t xml:space="preserve"> презе</w:t>
            </w:r>
            <w:r w:rsidR="005816B6">
              <w:t>нтация.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 w:rsidRPr="00381C3B">
              <w:t>7.</w:t>
            </w:r>
          </w:p>
        </w:tc>
        <w:tc>
          <w:tcPr>
            <w:tcW w:w="6095" w:type="dxa"/>
          </w:tcPr>
          <w:p w:rsidR="005816B6" w:rsidRPr="003B5DED" w:rsidRDefault="005816B6" w:rsidP="00B76B4D"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>Семья в современном обществе. Законода</w:t>
            </w: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softHyphen/>
              <w:t>тельство и семья.</w:t>
            </w:r>
          </w:p>
        </w:tc>
        <w:tc>
          <w:tcPr>
            <w:tcW w:w="851" w:type="dxa"/>
          </w:tcPr>
          <w:p w:rsidR="005816B6" w:rsidRPr="00BC0FB0" w:rsidRDefault="005816B6" w:rsidP="00B76B4D">
            <w:pPr>
              <w:jc w:val="center"/>
            </w:pPr>
            <w:r w:rsidRPr="00BC0FB0">
              <w:t>1</w:t>
            </w:r>
          </w:p>
        </w:tc>
        <w:tc>
          <w:tcPr>
            <w:tcW w:w="850" w:type="dxa"/>
          </w:tcPr>
          <w:p w:rsidR="005816B6" w:rsidRPr="00205A6C" w:rsidRDefault="00C0661B" w:rsidP="006A6EE0">
            <w:r>
              <w:t>19</w:t>
            </w:r>
            <w:r w:rsidR="009644E6">
              <w:t>.10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B020F" w:rsidP="00B76B4D">
            <w:pPr>
              <w:jc w:val="both"/>
            </w:pPr>
            <w:r>
              <w:t>у</w:t>
            </w:r>
            <w:r w:rsidR="005816B6">
              <w:t>чеб</w:t>
            </w:r>
            <w:proofErr w:type="gramStart"/>
            <w:r>
              <w:t>.</w:t>
            </w:r>
            <w:proofErr w:type="gramEnd"/>
            <w:r w:rsidR="00C2227B">
              <w:t xml:space="preserve"> </w:t>
            </w:r>
            <w:proofErr w:type="gramStart"/>
            <w:r>
              <w:t>ф</w:t>
            </w:r>
            <w:proofErr w:type="gramEnd"/>
            <w:r>
              <w:t>ильм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6095" w:type="dxa"/>
          </w:tcPr>
          <w:p w:rsidR="005816B6" w:rsidRPr="003B5DED" w:rsidRDefault="005816B6" w:rsidP="00B76B4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 xml:space="preserve"> – 4. </w:t>
            </w:r>
            <w:r w:rsidRPr="003B5DED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851" w:type="dxa"/>
          </w:tcPr>
          <w:p w:rsidR="005816B6" w:rsidRPr="003B5DED" w:rsidRDefault="005816B6" w:rsidP="00B76B4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5816B6" w:rsidRPr="00205A6C" w:rsidRDefault="005816B6" w:rsidP="00B76B4D">
            <w:pPr>
              <w:jc w:val="center"/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6095" w:type="dxa"/>
          </w:tcPr>
          <w:p w:rsidR="005816B6" w:rsidRPr="003B5DED" w:rsidRDefault="005816B6" w:rsidP="00B76B4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</w:rPr>
              <w:t xml:space="preserve">Тема 9. </w:t>
            </w:r>
            <w:r w:rsidRPr="003B5DED">
              <w:rPr>
                <w:rStyle w:val="85pt"/>
                <w:rFonts w:ascii="Times New Roman" w:hAnsi="Times New Roman" w:cs="Times New Roman"/>
                <w:b/>
                <w:sz w:val="24"/>
              </w:rPr>
              <w:t>Первая медицинская помощь при неотложных состояниях</w:t>
            </w:r>
            <w:r>
              <w:rPr>
                <w:rStyle w:val="85pt"/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51" w:type="dxa"/>
          </w:tcPr>
          <w:p w:rsidR="005816B6" w:rsidRPr="003B5DED" w:rsidRDefault="005816B6" w:rsidP="00B76B4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5816B6" w:rsidRPr="00205A6C" w:rsidRDefault="005816B6" w:rsidP="00B76B4D">
            <w:pPr>
              <w:jc w:val="center"/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 w:rsidRPr="00381C3B">
              <w:t>8.</w:t>
            </w:r>
          </w:p>
        </w:tc>
        <w:tc>
          <w:tcPr>
            <w:tcW w:w="6095" w:type="dxa"/>
          </w:tcPr>
          <w:p w:rsidR="005816B6" w:rsidRPr="003B5DED" w:rsidRDefault="005816B6" w:rsidP="00B76B4D">
            <w:pPr>
              <w:jc w:val="both"/>
            </w:pP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>Основные правила оказания первой медицин</w:t>
            </w: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softHyphen/>
              <w:t>ской помощи.</w:t>
            </w:r>
            <w:r w:rsidRPr="003B5DED">
              <w:t xml:space="preserve"> </w:t>
            </w: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>Первая медицинская помощь при острой сердечной недостаточности и инсульте.</w:t>
            </w:r>
          </w:p>
        </w:tc>
        <w:tc>
          <w:tcPr>
            <w:tcW w:w="851" w:type="dxa"/>
          </w:tcPr>
          <w:p w:rsidR="005816B6" w:rsidRPr="00BC0FB0" w:rsidRDefault="005816B6" w:rsidP="00B76B4D">
            <w:pPr>
              <w:jc w:val="center"/>
            </w:pPr>
            <w:r w:rsidRPr="00BC0FB0">
              <w:t>1</w:t>
            </w:r>
          </w:p>
        </w:tc>
        <w:tc>
          <w:tcPr>
            <w:tcW w:w="850" w:type="dxa"/>
          </w:tcPr>
          <w:p w:rsidR="005816B6" w:rsidRPr="00205A6C" w:rsidRDefault="00C0661B" w:rsidP="00B76B4D">
            <w:pPr>
              <w:jc w:val="center"/>
            </w:pPr>
            <w:r>
              <w:t>26</w:t>
            </w:r>
            <w:r w:rsidR="009644E6">
              <w:t>.10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B020F" w:rsidP="00B76B4D">
            <w:r>
              <w:t>с</w:t>
            </w:r>
            <w:r w:rsidR="005816B6">
              <w:t>тенд ПМП.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 w:rsidRPr="00381C3B">
              <w:t>9.</w:t>
            </w:r>
          </w:p>
        </w:tc>
        <w:tc>
          <w:tcPr>
            <w:tcW w:w="6095" w:type="dxa"/>
          </w:tcPr>
          <w:p w:rsidR="005816B6" w:rsidRPr="003B5DED" w:rsidRDefault="005816B6" w:rsidP="00B76B4D">
            <w:pPr>
              <w:jc w:val="both"/>
            </w:pP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>Первая медицинская помощь при ранениях.</w:t>
            </w:r>
            <w:r w:rsidRPr="003B5DED">
              <w:t xml:space="preserve"> </w:t>
            </w: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>Правила остановки артериального кровоте</w:t>
            </w: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softHyphen/>
              <w:t>чения.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205A6C" w:rsidRDefault="00AE6BD4" w:rsidP="00B76B4D">
            <w:pPr>
              <w:jc w:val="center"/>
            </w:pPr>
            <w:r>
              <w:t>02</w:t>
            </w:r>
            <w:r w:rsidR="009644E6">
              <w:t>.1</w:t>
            </w:r>
            <w:r w:rsidR="002D3D0A">
              <w:t>1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r>
              <w:t>жгут, закрутка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 w:rsidRPr="00381C3B">
              <w:t>10.</w:t>
            </w:r>
          </w:p>
        </w:tc>
        <w:tc>
          <w:tcPr>
            <w:tcW w:w="6095" w:type="dxa"/>
          </w:tcPr>
          <w:p w:rsidR="005816B6" w:rsidRPr="003B5DED" w:rsidRDefault="005816B6" w:rsidP="00B76B4D">
            <w:pPr>
              <w:jc w:val="both"/>
            </w:pP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>Способы иммобилизации и переноски пос</w:t>
            </w: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softHyphen/>
              <w:t>традавшего.</w:t>
            </w:r>
            <w:r w:rsidRPr="003B5DED">
              <w:t xml:space="preserve"> </w:t>
            </w: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>Первая медицинская помощь при травмах опорно-двигательного аппарата.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205A6C" w:rsidRDefault="00AE6BD4" w:rsidP="00DA7DD7">
            <w:pPr>
              <w:jc w:val="center"/>
            </w:pPr>
            <w:r>
              <w:t>16</w:t>
            </w:r>
            <w:r w:rsidR="009644E6">
              <w:t>.11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B020F" w:rsidP="00B76B4D">
            <w:r>
              <w:t xml:space="preserve"> с</w:t>
            </w:r>
            <w:r w:rsidR="005816B6">
              <w:t>тенд ПМП.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 w:rsidRPr="00381C3B">
              <w:t>11.</w:t>
            </w:r>
          </w:p>
        </w:tc>
        <w:tc>
          <w:tcPr>
            <w:tcW w:w="6095" w:type="dxa"/>
          </w:tcPr>
          <w:p w:rsidR="005816B6" w:rsidRDefault="005816B6" w:rsidP="00B76B4D">
            <w:pPr>
              <w:jc w:val="both"/>
              <w:rPr>
                <w:rStyle w:val="85pt"/>
                <w:rFonts w:ascii="Times New Roman" w:hAnsi="Times New Roman" w:cs="Times New Roman"/>
                <w:sz w:val="24"/>
              </w:rPr>
            </w:pP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>Первая медицинская помощь при черепно</w:t>
            </w:r>
            <w:r w:rsidR="005B020F">
              <w:rPr>
                <w:rStyle w:val="85pt"/>
                <w:rFonts w:ascii="Times New Roman" w:hAnsi="Times New Roman" w:cs="Times New Roman"/>
                <w:sz w:val="24"/>
              </w:rPr>
              <w:t>-</w:t>
            </w: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softHyphen/>
              <w:t>мозговой травме, травме груди, травме жи</w:t>
            </w: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softHyphen/>
              <w:t>вота.</w:t>
            </w:r>
            <w:r w:rsidRPr="003B5DED">
              <w:t xml:space="preserve"> </w:t>
            </w: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>Первая медицинская помощь при травмах в области таза, при повреждениях позвоночни</w:t>
            </w: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softHyphen/>
              <w:t>ка, спины.</w:t>
            </w:r>
          </w:p>
          <w:p w:rsidR="005816B6" w:rsidRPr="003B5DED" w:rsidRDefault="005816B6" w:rsidP="00B76B4D">
            <w:pPr>
              <w:jc w:val="both"/>
            </w:pP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205A6C" w:rsidRDefault="00AE6BD4" w:rsidP="00DA7DD7">
            <w:pPr>
              <w:jc w:val="center"/>
            </w:pPr>
            <w:r>
              <w:t>23</w:t>
            </w:r>
            <w:r w:rsidR="009644E6">
              <w:t>.11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B020F" w:rsidP="00B76B4D">
            <w:r>
              <w:t>с</w:t>
            </w:r>
            <w:r w:rsidR="005816B6">
              <w:t>тенд ПМП.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 w:rsidRPr="00381C3B">
              <w:t>12.</w:t>
            </w:r>
          </w:p>
        </w:tc>
        <w:tc>
          <w:tcPr>
            <w:tcW w:w="6095" w:type="dxa"/>
          </w:tcPr>
          <w:p w:rsidR="005816B6" w:rsidRDefault="005816B6" w:rsidP="00B76B4D">
            <w:pPr>
              <w:rPr>
                <w:rStyle w:val="85pt"/>
                <w:rFonts w:ascii="Times New Roman" w:hAnsi="Times New Roman" w:cs="Times New Roman"/>
                <w:sz w:val="24"/>
              </w:rPr>
            </w:pPr>
            <w:r w:rsidRPr="003B5DED">
              <w:rPr>
                <w:rStyle w:val="85pt"/>
                <w:rFonts w:ascii="Times New Roman" w:hAnsi="Times New Roman" w:cs="Times New Roman"/>
                <w:sz w:val="24"/>
              </w:rPr>
              <w:t>Первая медицинская помощь при остановке сердца.</w:t>
            </w:r>
          </w:p>
          <w:p w:rsidR="005816B6" w:rsidRDefault="005816B6" w:rsidP="00B76B4D"/>
          <w:p w:rsidR="005816B6" w:rsidRPr="003B5DED" w:rsidRDefault="005816B6" w:rsidP="00B76B4D"/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205A6C" w:rsidRDefault="00AE6BD4" w:rsidP="006A6EE0">
            <w:r>
              <w:t>30</w:t>
            </w:r>
            <w:r w:rsidR="009644E6">
              <w:t>.1</w:t>
            </w:r>
            <w:r>
              <w:t>1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B020F" w:rsidP="00B76B4D">
            <w:r>
              <w:t xml:space="preserve"> с</w:t>
            </w:r>
            <w:r w:rsidR="005816B6">
              <w:t>тенд ПМП.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13</w:t>
            </w:r>
          </w:p>
        </w:tc>
        <w:tc>
          <w:tcPr>
            <w:tcW w:w="6095" w:type="dxa"/>
          </w:tcPr>
          <w:p w:rsidR="005816B6" w:rsidRPr="003B5DED" w:rsidRDefault="005816B6" w:rsidP="00B76B4D">
            <w:pPr>
              <w:rPr>
                <w:rStyle w:val="85pt"/>
                <w:rFonts w:ascii="Times New Roman" w:hAnsi="Times New Roman" w:cs="Times New Roman"/>
                <w:sz w:val="24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</w:rPr>
              <w:t>Первая медицинская помощь при тепловых  и солнечных ударах, поражениях электрическим током.</w:t>
            </w:r>
          </w:p>
        </w:tc>
        <w:tc>
          <w:tcPr>
            <w:tcW w:w="851" w:type="dxa"/>
          </w:tcPr>
          <w:p w:rsidR="005816B6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205A6C" w:rsidRDefault="00AE6BD4" w:rsidP="006A6EE0">
            <w:r>
              <w:t>07</w:t>
            </w:r>
            <w:r w:rsidR="009644E6">
              <w:t>.12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B020F" w:rsidP="00B76B4D">
            <w:r>
              <w:t xml:space="preserve"> с</w:t>
            </w:r>
            <w:r w:rsidR="005816B6">
              <w:t>тенд ПМП.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6095" w:type="dxa"/>
          </w:tcPr>
          <w:p w:rsidR="005816B6" w:rsidRDefault="005816B6" w:rsidP="00B76B4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85pt0"/>
                <w:b/>
                <w:i w:val="0"/>
                <w:sz w:val="24"/>
                <w:szCs w:val="24"/>
              </w:rPr>
            </w:pPr>
            <w:r w:rsidRPr="001863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 – </w:t>
            </w:r>
            <w:r w:rsidRPr="0018633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186334">
              <w:rPr>
                <w:rFonts w:ascii="Times New Roman" w:hAnsi="Times New Roman" w:cs="Times New Roman"/>
                <w:b/>
                <w:sz w:val="24"/>
                <w:szCs w:val="28"/>
              </w:rPr>
              <w:t>. Обеспечение военной безопасности государства.</w:t>
            </w:r>
          </w:p>
        </w:tc>
        <w:tc>
          <w:tcPr>
            <w:tcW w:w="851" w:type="dxa"/>
          </w:tcPr>
          <w:p w:rsidR="005816B6" w:rsidRPr="005F3622" w:rsidRDefault="005816B6" w:rsidP="00B76B4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</w:tcPr>
          <w:p w:rsidR="005816B6" w:rsidRPr="00205A6C" w:rsidRDefault="005816B6" w:rsidP="00B76B4D">
            <w:pPr>
              <w:jc w:val="center"/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6095" w:type="dxa"/>
          </w:tcPr>
          <w:p w:rsidR="005816B6" w:rsidRPr="005816B6" w:rsidRDefault="005816B6" w:rsidP="00B76B4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816B6">
              <w:rPr>
                <w:rStyle w:val="85pt0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816B6">
              <w:rPr>
                <w:rStyle w:val="85pt0"/>
                <w:rFonts w:ascii="Times New Roman" w:hAnsi="Times New Roman" w:cs="Times New Roman"/>
                <w:b/>
                <w:sz w:val="24"/>
                <w:szCs w:val="24"/>
              </w:rPr>
              <w:t xml:space="preserve"> – 5. Основы обороны государства</w:t>
            </w:r>
          </w:p>
        </w:tc>
        <w:tc>
          <w:tcPr>
            <w:tcW w:w="851" w:type="dxa"/>
          </w:tcPr>
          <w:p w:rsidR="005816B6" w:rsidRPr="005F3622" w:rsidRDefault="005816B6" w:rsidP="00B76B4D">
            <w:pPr>
              <w:jc w:val="center"/>
              <w:rPr>
                <w:b/>
              </w:rPr>
            </w:pPr>
            <w:r w:rsidRPr="005F3622">
              <w:rPr>
                <w:b/>
              </w:rPr>
              <w:t>10</w:t>
            </w:r>
          </w:p>
        </w:tc>
        <w:tc>
          <w:tcPr>
            <w:tcW w:w="850" w:type="dxa"/>
          </w:tcPr>
          <w:p w:rsidR="005816B6" w:rsidRPr="00205A6C" w:rsidRDefault="005816B6" w:rsidP="00B76B4D">
            <w:pPr>
              <w:jc w:val="center"/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6095" w:type="dxa"/>
          </w:tcPr>
          <w:p w:rsidR="005816B6" w:rsidRPr="005F3622" w:rsidRDefault="005816B6" w:rsidP="00B76B4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</w:rPr>
              <w:t xml:space="preserve">Тема 12. </w:t>
            </w:r>
            <w:r w:rsidRPr="005F3622">
              <w:rPr>
                <w:rStyle w:val="85pt"/>
                <w:rFonts w:ascii="Times New Roman" w:hAnsi="Times New Roman" w:cs="Times New Roman"/>
                <w:b/>
                <w:sz w:val="24"/>
              </w:rPr>
              <w:t>Вооруженные Силы Российской Федерации — основа обороны государства</w:t>
            </w:r>
          </w:p>
        </w:tc>
        <w:tc>
          <w:tcPr>
            <w:tcW w:w="851" w:type="dxa"/>
          </w:tcPr>
          <w:p w:rsidR="005816B6" w:rsidRPr="005F3622" w:rsidRDefault="005816B6" w:rsidP="00B76B4D">
            <w:pPr>
              <w:jc w:val="center"/>
              <w:rPr>
                <w:b/>
              </w:rPr>
            </w:pPr>
            <w:r w:rsidRPr="005F3622">
              <w:rPr>
                <w:b/>
              </w:rPr>
              <w:t>2</w:t>
            </w:r>
          </w:p>
        </w:tc>
        <w:tc>
          <w:tcPr>
            <w:tcW w:w="850" w:type="dxa"/>
          </w:tcPr>
          <w:p w:rsidR="005816B6" w:rsidRPr="00205A6C" w:rsidRDefault="005816B6" w:rsidP="00B76B4D">
            <w:pPr>
              <w:jc w:val="center"/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lastRenderedPageBreak/>
              <w:t>14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Pr="005F3622" w:rsidRDefault="005816B6" w:rsidP="00B76B4D">
            <w:pPr>
              <w:jc w:val="both"/>
            </w:pPr>
            <w:r w:rsidRPr="005F3622">
              <w:rPr>
                <w:rStyle w:val="85pt"/>
                <w:rFonts w:ascii="Times New Roman" w:hAnsi="Times New Roman" w:cs="Times New Roman"/>
                <w:sz w:val="24"/>
              </w:rPr>
              <w:t>Функции и основные задачи современных Вооруженных Сил России.</w:t>
            </w:r>
            <w:r w:rsidRPr="005F3622">
              <w:t xml:space="preserve"> </w:t>
            </w:r>
            <w:r w:rsidRPr="005F3622">
              <w:rPr>
                <w:rStyle w:val="85pt"/>
                <w:rFonts w:ascii="Times New Roman" w:hAnsi="Times New Roman" w:cs="Times New Roman"/>
                <w:sz w:val="24"/>
              </w:rPr>
              <w:t>Применение Вооруженных Сил Российской Федерации и борьбе с терроризмом.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205A6C" w:rsidRDefault="00AE6BD4" w:rsidP="00B76B4D">
            <w:pPr>
              <w:jc w:val="center"/>
            </w:pPr>
            <w:r>
              <w:t>14</w:t>
            </w:r>
            <w:r w:rsidR="009644E6">
              <w:t>.12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B020F" w:rsidP="00B76B4D">
            <w:r>
              <w:t>проектор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15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Pr="005F3622" w:rsidRDefault="005816B6" w:rsidP="00B76B4D">
            <w:r w:rsidRPr="005F3622">
              <w:rPr>
                <w:rStyle w:val="85pt"/>
                <w:rFonts w:ascii="Times New Roman" w:hAnsi="Times New Roman" w:cs="Times New Roman"/>
                <w:sz w:val="24"/>
              </w:rPr>
              <w:t>Международная (миротворческая) деятель</w:t>
            </w:r>
            <w:r w:rsidRPr="005F3622">
              <w:rPr>
                <w:rStyle w:val="85pt"/>
                <w:rFonts w:ascii="Times New Roman" w:hAnsi="Times New Roman" w:cs="Times New Roman"/>
                <w:sz w:val="24"/>
              </w:rPr>
              <w:softHyphen/>
              <w:t>ность Вооруженных Сил Российской Феде</w:t>
            </w:r>
            <w:r w:rsidRPr="005F3622">
              <w:rPr>
                <w:rStyle w:val="85pt"/>
                <w:rFonts w:ascii="Times New Roman" w:hAnsi="Times New Roman" w:cs="Times New Roman"/>
                <w:sz w:val="24"/>
              </w:rPr>
              <w:softHyphen/>
              <w:t>рации.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205A6C" w:rsidRDefault="00AE6BD4" w:rsidP="00B76B4D">
            <w:pPr>
              <w:jc w:val="center"/>
            </w:pPr>
            <w:r>
              <w:t>21</w:t>
            </w:r>
            <w:r w:rsidR="009644E6">
              <w:t>.12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r>
              <w:t xml:space="preserve"> </w:t>
            </w:r>
            <w:r w:rsidR="005B020F">
              <w:t>проектор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6095" w:type="dxa"/>
          </w:tcPr>
          <w:p w:rsidR="005816B6" w:rsidRPr="005F3622" w:rsidRDefault="005816B6" w:rsidP="00B76B4D">
            <w:pPr>
              <w:jc w:val="center"/>
              <w:rPr>
                <w:rStyle w:val="85pt"/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</w:rPr>
              <w:t>Тема 15</w:t>
            </w:r>
            <w:r w:rsidRPr="005F3622">
              <w:rPr>
                <w:rStyle w:val="85pt"/>
                <w:rFonts w:ascii="Times New Roman" w:hAnsi="Times New Roman" w:cs="Times New Roman"/>
                <w:b/>
                <w:sz w:val="24"/>
              </w:rPr>
              <w:t>. Символы воинской чести.</w:t>
            </w:r>
          </w:p>
        </w:tc>
        <w:tc>
          <w:tcPr>
            <w:tcW w:w="851" w:type="dxa"/>
          </w:tcPr>
          <w:p w:rsidR="005816B6" w:rsidRPr="005F3622" w:rsidRDefault="005816B6" w:rsidP="00B76B4D">
            <w:pPr>
              <w:jc w:val="center"/>
              <w:rPr>
                <w:b/>
              </w:rPr>
            </w:pPr>
            <w:r w:rsidRPr="005F3622">
              <w:rPr>
                <w:b/>
              </w:rPr>
              <w:t>2</w:t>
            </w:r>
          </w:p>
        </w:tc>
        <w:tc>
          <w:tcPr>
            <w:tcW w:w="850" w:type="dxa"/>
          </w:tcPr>
          <w:p w:rsidR="005816B6" w:rsidRPr="00205A6C" w:rsidRDefault="005816B6" w:rsidP="00B76B4D">
            <w:pPr>
              <w:jc w:val="center"/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16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Pr="005F3622" w:rsidRDefault="005816B6" w:rsidP="00B76B4D">
            <w:pPr>
              <w:jc w:val="both"/>
            </w:pPr>
            <w:r w:rsidRPr="005F3622">
              <w:rPr>
                <w:rStyle w:val="85pt"/>
                <w:rFonts w:ascii="Times New Roman" w:hAnsi="Times New Roman" w:cs="Times New Roman"/>
                <w:sz w:val="24"/>
              </w:rPr>
              <w:t>Боевое Знамя воинской части — символ во</w:t>
            </w:r>
            <w:r w:rsidRPr="005F3622">
              <w:rPr>
                <w:rStyle w:val="85pt"/>
                <w:rFonts w:ascii="Times New Roman" w:hAnsi="Times New Roman" w:cs="Times New Roman"/>
                <w:sz w:val="24"/>
              </w:rPr>
              <w:softHyphen/>
              <w:t>инской чести, достоинства и славы.</w:t>
            </w:r>
            <w:r w:rsidRPr="005F3622">
              <w:t xml:space="preserve"> </w:t>
            </w:r>
            <w:r w:rsidRPr="005F3622">
              <w:rPr>
                <w:rStyle w:val="85pt"/>
                <w:rFonts w:ascii="Times New Roman" w:hAnsi="Times New Roman" w:cs="Times New Roman"/>
                <w:sz w:val="24"/>
              </w:rPr>
              <w:t>Ордена — почетные награды за воинские отличия и заслуги в бою и военной службе.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205A6C" w:rsidRDefault="00AE6BD4" w:rsidP="00B76B4D">
            <w:pPr>
              <w:jc w:val="center"/>
            </w:pPr>
            <w:r>
              <w:t>28</w:t>
            </w:r>
            <w:r w:rsidR="009644E6">
              <w:t>.</w:t>
            </w:r>
            <w:r>
              <w:t>12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3F3C56" w:rsidP="00B76B4D">
            <w:r>
              <w:t>с</w:t>
            </w:r>
            <w:r w:rsidR="005816B6">
              <w:t>тенды.</w:t>
            </w:r>
            <w:r w:rsidR="00C2227B">
              <w:t xml:space="preserve"> </w:t>
            </w:r>
            <w:r>
              <w:t xml:space="preserve">устав </w:t>
            </w:r>
            <w:proofErr w:type="gramStart"/>
            <w:r>
              <w:t>ВС</w:t>
            </w:r>
            <w:proofErr w:type="gramEnd"/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17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Pr="005F3622" w:rsidRDefault="005816B6" w:rsidP="00B76B4D">
            <w:pPr>
              <w:jc w:val="both"/>
            </w:pPr>
            <w:r w:rsidRPr="005F3622">
              <w:rPr>
                <w:rStyle w:val="85pt"/>
                <w:rFonts w:ascii="Times New Roman" w:hAnsi="Times New Roman" w:cs="Times New Roman"/>
                <w:sz w:val="24"/>
              </w:rPr>
              <w:t>Военная форма одежды.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381C3B" w:rsidRDefault="00AE6BD4" w:rsidP="006A6EE0">
            <w:r>
              <w:t>18</w:t>
            </w:r>
            <w:r w:rsidR="009644E6">
              <w:t>.01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3F3C56" w:rsidP="00B76B4D">
            <w:r>
              <w:t xml:space="preserve"> с</w:t>
            </w:r>
            <w:r w:rsidR="005816B6">
              <w:t>тенды.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6095" w:type="dxa"/>
          </w:tcPr>
          <w:p w:rsidR="005816B6" w:rsidRPr="005F3622" w:rsidRDefault="005816B6" w:rsidP="00B76B4D">
            <w:pPr>
              <w:jc w:val="center"/>
              <w:rPr>
                <w:rStyle w:val="85pt"/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</w:rPr>
              <w:t>Тема 16</w:t>
            </w:r>
            <w:r w:rsidRPr="005F3622">
              <w:rPr>
                <w:rStyle w:val="85pt"/>
                <w:rFonts w:ascii="Times New Roman" w:hAnsi="Times New Roman" w:cs="Times New Roman"/>
                <w:b/>
                <w:sz w:val="24"/>
              </w:rPr>
              <w:t>. Воинская обязанность.</w:t>
            </w:r>
          </w:p>
        </w:tc>
        <w:tc>
          <w:tcPr>
            <w:tcW w:w="851" w:type="dxa"/>
          </w:tcPr>
          <w:p w:rsidR="005816B6" w:rsidRPr="005F3622" w:rsidRDefault="005816B6" w:rsidP="00B76B4D">
            <w:pPr>
              <w:jc w:val="center"/>
              <w:rPr>
                <w:b/>
              </w:rPr>
            </w:pPr>
            <w:r w:rsidRPr="005F3622">
              <w:rPr>
                <w:b/>
              </w:rPr>
              <w:t>6</w:t>
            </w:r>
          </w:p>
        </w:tc>
        <w:tc>
          <w:tcPr>
            <w:tcW w:w="850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</w:pPr>
          </w:p>
        </w:tc>
      </w:tr>
      <w:tr w:rsidR="005816B6" w:rsidRPr="00381C3B" w:rsidTr="00205A6C">
        <w:trPr>
          <w:trHeight w:val="216"/>
        </w:trPr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18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Pr="004126CA" w:rsidRDefault="005816B6" w:rsidP="00B76B4D">
            <w:pPr>
              <w:jc w:val="both"/>
            </w:pP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Основные понятия о воинской обязанности.</w:t>
            </w:r>
            <w:r w:rsidRPr="004126CA">
              <w:t xml:space="preserve"> </w:t>
            </w: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Организация воинского учета.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381C3B" w:rsidRDefault="00AE6BD4" w:rsidP="006A6EE0">
            <w:r>
              <w:t>25</w:t>
            </w:r>
            <w:r w:rsidR="009644E6">
              <w:t>.01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3F3C56" w:rsidP="00B76B4D">
            <w:r>
              <w:t>презентация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19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Pr="004126CA" w:rsidRDefault="005816B6" w:rsidP="00B76B4D">
            <w:pPr>
              <w:jc w:val="both"/>
            </w:pP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Первоначальная постановка граждан на во</w:t>
            </w: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softHyphen/>
              <w:t>инский учет.</w:t>
            </w:r>
            <w:r w:rsidRPr="004126CA">
              <w:t xml:space="preserve"> </w:t>
            </w: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Обязанности граждан по воинскому учету.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381C3B" w:rsidRDefault="00AE6BD4" w:rsidP="00B76B4D">
            <w:pPr>
              <w:jc w:val="center"/>
            </w:pPr>
            <w:r>
              <w:t>01</w:t>
            </w:r>
            <w:r w:rsidR="009644E6">
              <w:t>.0</w:t>
            </w:r>
            <w:r w:rsidR="005157F1">
              <w:t>2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3F3C56" w:rsidP="00B76B4D">
            <w:r>
              <w:t>презентация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20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Pr="004126CA" w:rsidRDefault="005816B6" w:rsidP="00B76B4D">
            <w:r>
              <w:rPr>
                <w:rStyle w:val="85pt"/>
                <w:rFonts w:ascii="Times New Roman" w:hAnsi="Times New Roman" w:cs="Times New Roman"/>
                <w:sz w:val="24"/>
              </w:rPr>
              <w:t xml:space="preserve">Военно-профессиональная ориентация. </w:t>
            </w: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Обязательная подготовка граждан к военной службе.</w:t>
            </w:r>
            <w:r w:rsidRPr="004126CA">
              <w:t xml:space="preserve"> </w:t>
            </w: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 xml:space="preserve">Требования к индивидуальным качествам специалистов </w:t>
            </w:r>
            <w:proofErr w:type="gramStart"/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 xml:space="preserve"> сходным воинским долж</w:t>
            </w: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softHyphen/>
              <w:t>ностями.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381C3B" w:rsidRDefault="00AE6BD4" w:rsidP="005157F1">
            <w:r>
              <w:t>08</w:t>
            </w:r>
            <w:r w:rsidR="009644E6">
              <w:t>.02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3F3C56" w:rsidP="00B76B4D">
            <w:r>
              <w:t>презентация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21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Pr="004126CA" w:rsidRDefault="005816B6" w:rsidP="00B76B4D"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Подготовка граждан по военно-учетным спе</w:t>
            </w: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softHyphen/>
              <w:t>циальностям.</w:t>
            </w:r>
            <w:r w:rsidRPr="004126CA">
              <w:t xml:space="preserve"> </w:t>
            </w: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Добровольная подготовка граждан к военной службе.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381C3B" w:rsidRDefault="00AE6BD4" w:rsidP="002065D4">
            <w:pPr>
              <w:jc w:val="center"/>
            </w:pPr>
            <w:r>
              <w:t>15</w:t>
            </w:r>
            <w:r w:rsidR="009644E6">
              <w:t>.02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3F3C56" w:rsidP="00B76B4D">
            <w:r>
              <w:t>презентация</w:t>
            </w:r>
          </w:p>
        </w:tc>
      </w:tr>
      <w:tr w:rsidR="005816B6" w:rsidRPr="00381C3B" w:rsidTr="00205A6C">
        <w:trPr>
          <w:trHeight w:val="570"/>
        </w:trPr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</w:p>
          <w:p w:rsidR="005816B6" w:rsidRPr="00381C3B" w:rsidRDefault="005816B6" w:rsidP="00B76B4D">
            <w:pPr>
              <w:jc w:val="center"/>
            </w:pPr>
            <w:r>
              <w:t>22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Pr="004126CA" w:rsidRDefault="005816B6" w:rsidP="00B76B4D">
            <w:pPr>
              <w:jc w:val="both"/>
            </w:pP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Организация медицинского освидетельство</w:t>
            </w: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softHyphen/>
              <w:t>вания граждан при постановке их на воинский учет.</w:t>
            </w:r>
            <w:r w:rsidRPr="004126CA">
              <w:t xml:space="preserve"> </w:t>
            </w: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Профессиональный психологический отбор и его предназначение.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381C3B" w:rsidRDefault="00AE6BD4" w:rsidP="006A6EE0">
            <w:r>
              <w:t>22</w:t>
            </w:r>
            <w:r w:rsidR="009644E6">
              <w:t>.02</w:t>
            </w:r>
          </w:p>
        </w:tc>
        <w:tc>
          <w:tcPr>
            <w:tcW w:w="709" w:type="dxa"/>
          </w:tcPr>
          <w:p w:rsidR="005816B6" w:rsidRPr="00381C3B" w:rsidRDefault="005816B6" w:rsidP="00205A6C"/>
        </w:tc>
        <w:tc>
          <w:tcPr>
            <w:tcW w:w="1276" w:type="dxa"/>
          </w:tcPr>
          <w:p w:rsidR="005816B6" w:rsidRPr="00381C3B" w:rsidRDefault="003F3C56" w:rsidP="00B76B4D">
            <w:r>
              <w:t>презентация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23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Default="005816B6" w:rsidP="00B76B4D">
            <w:pPr>
              <w:rPr>
                <w:rStyle w:val="85pt"/>
                <w:rFonts w:ascii="Times New Roman" w:hAnsi="Times New Roman" w:cs="Times New Roman"/>
                <w:sz w:val="24"/>
              </w:rPr>
            </w:pP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Увольнение с военной службы и пребывание в запасе.</w:t>
            </w:r>
          </w:p>
          <w:p w:rsidR="005816B6" w:rsidRDefault="005816B6" w:rsidP="00B76B4D">
            <w:pPr>
              <w:rPr>
                <w:rStyle w:val="85pt"/>
                <w:rFonts w:ascii="Times New Roman" w:hAnsi="Times New Roman" w:cs="Times New Roman"/>
                <w:sz w:val="24"/>
              </w:rPr>
            </w:pPr>
          </w:p>
          <w:p w:rsidR="005816B6" w:rsidRDefault="005816B6" w:rsidP="00B76B4D">
            <w:pPr>
              <w:rPr>
                <w:rStyle w:val="85pt"/>
                <w:rFonts w:ascii="Times New Roman" w:hAnsi="Times New Roman" w:cs="Times New Roman"/>
                <w:sz w:val="24"/>
              </w:rPr>
            </w:pPr>
          </w:p>
          <w:p w:rsidR="005816B6" w:rsidRPr="004126CA" w:rsidRDefault="005816B6" w:rsidP="00B76B4D"/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381C3B" w:rsidRDefault="00AE6BD4" w:rsidP="00B76B4D">
            <w:pPr>
              <w:jc w:val="center"/>
            </w:pPr>
            <w:r>
              <w:t>01</w:t>
            </w:r>
            <w:r w:rsidR="009644E6">
              <w:t>.0</w:t>
            </w:r>
            <w:r w:rsidR="005157F1">
              <w:t>3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3F3C56" w:rsidP="00B76B4D">
            <w:r>
              <w:t>презентация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6095" w:type="dxa"/>
          </w:tcPr>
          <w:p w:rsidR="005816B6" w:rsidRPr="005816B6" w:rsidRDefault="005816B6" w:rsidP="00B76B4D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816B6">
              <w:rPr>
                <w:rStyle w:val="85pt0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816B6">
              <w:rPr>
                <w:rStyle w:val="85pt0"/>
                <w:rFonts w:ascii="Times New Roman" w:hAnsi="Times New Roman" w:cs="Times New Roman"/>
                <w:b/>
                <w:sz w:val="24"/>
                <w:szCs w:val="24"/>
              </w:rPr>
              <w:t xml:space="preserve"> – 6. Основы военной службы.</w:t>
            </w:r>
          </w:p>
        </w:tc>
        <w:tc>
          <w:tcPr>
            <w:tcW w:w="851" w:type="dxa"/>
          </w:tcPr>
          <w:p w:rsidR="005816B6" w:rsidRPr="004126CA" w:rsidRDefault="005816B6" w:rsidP="00B76B4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6095" w:type="dxa"/>
          </w:tcPr>
          <w:p w:rsidR="005816B6" w:rsidRDefault="005816B6" w:rsidP="00B76B4D">
            <w:pPr>
              <w:pStyle w:val="31"/>
              <w:shd w:val="clear" w:color="auto" w:fill="auto"/>
              <w:tabs>
                <w:tab w:val="left" w:pos="1155"/>
                <w:tab w:val="center" w:pos="2797"/>
              </w:tabs>
              <w:spacing w:after="0" w:line="240" w:lineRule="auto"/>
              <w:ind w:firstLine="0"/>
              <w:rPr>
                <w:rStyle w:val="85pt"/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</w:rPr>
              <w:tab/>
              <w:t xml:space="preserve">Тема 17. </w:t>
            </w:r>
            <w:r>
              <w:rPr>
                <w:rStyle w:val="85pt"/>
                <w:rFonts w:ascii="Times New Roman" w:hAnsi="Times New Roman" w:cs="Times New Roman"/>
                <w:b/>
                <w:sz w:val="24"/>
              </w:rPr>
              <w:tab/>
            </w:r>
            <w:r w:rsidRPr="004126CA">
              <w:rPr>
                <w:rStyle w:val="85pt"/>
                <w:rFonts w:ascii="Times New Roman" w:hAnsi="Times New Roman" w:cs="Times New Roman"/>
                <w:b/>
                <w:sz w:val="24"/>
              </w:rPr>
              <w:t>Особенности военной службы</w:t>
            </w:r>
          </w:p>
          <w:p w:rsidR="005816B6" w:rsidRPr="004126CA" w:rsidRDefault="005816B6" w:rsidP="00B76B4D">
            <w:pPr>
              <w:pStyle w:val="31"/>
              <w:shd w:val="clear" w:color="auto" w:fill="auto"/>
              <w:tabs>
                <w:tab w:val="left" w:pos="1155"/>
                <w:tab w:val="center" w:pos="279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816B6" w:rsidRPr="004126CA" w:rsidRDefault="005816B6" w:rsidP="00B76B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24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Pr="004126CA" w:rsidRDefault="005816B6" w:rsidP="00B76B4D">
            <w:pPr>
              <w:jc w:val="both"/>
            </w:pP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Правовые основы военной службы.</w:t>
            </w:r>
            <w:r w:rsidRPr="004126CA">
              <w:t xml:space="preserve"> </w:t>
            </w: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Статус военнослужащего.</w:t>
            </w:r>
            <w:r>
              <w:rPr>
                <w:rStyle w:val="85pt"/>
                <w:rFonts w:ascii="Times New Roman" w:hAnsi="Times New Roman" w:cs="Times New Roman"/>
                <w:sz w:val="24"/>
              </w:rPr>
              <w:t xml:space="preserve"> Общие права и обязанности военнослужащих.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381C3B" w:rsidRDefault="00AE6BD4" w:rsidP="006A6EE0">
            <w:r>
              <w:t>15</w:t>
            </w:r>
            <w:r w:rsidR="0082148E">
              <w:t>.03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C2227B" w:rsidP="00B76B4D">
            <w:r>
              <w:t>ФЗ «</w:t>
            </w:r>
            <w:r w:rsidR="003F3C56">
              <w:t>О статусе Военнослужащего»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25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Pr="004126CA" w:rsidRDefault="005816B6" w:rsidP="00B76B4D">
            <w:pPr>
              <w:jc w:val="both"/>
            </w:pP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Военные аспекты международного права.</w:t>
            </w:r>
            <w:r>
              <w:rPr>
                <w:spacing w:val="-2"/>
              </w:rPr>
              <w:t xml:space="preserve"> Меры безопасности населения, оказавшегося на территории военных действий.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381C3B" w:rsidRDefault="00AE6BD4" w:rsidP="00B76B4D">
            <w:pPr>
              <w:jc w:val="center"/>
            </w:pPr>
            <w:r>
              <w:t>22</w:t>
            </w:r>
            <w:r w:rsidR="0082148E">
              <w:t>.03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3F3C56" w:rsidP="00B76B4D">
            <w:r>
              <w:t>презентация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26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Pr="004126CA" w:rsidRDefault="005816B6" w:rsidP="00B76B4D">
            <w:pPr>
              <w:jc w:val="both"/>
            </w:pP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Общевоинские уставы Вооруженных Сил Российской Федерации.</w:t>
            </w:r>
            <w:r>
              <w:rPr>
                <w:rStyle w:val="85pt"/>
                <w:rFonts w:ascii="Times New Roman" w:hAnsi="Times New Roman" w:cs="Times New Roman"/>
                <w:sz w:val="24"/>
              </w:rPr>
              <w:t xml:space="preserve">  Устав внутренней службы</w:t>
            </w:r>
            <w:r w:rsidRPr="004126CA">
              <w:t xml:space="preserve"> </w:t>
            </w:r>
            <w:r>
              <w:rPr>
                <w:rStyle w:val="85pt"/>
                <w:rFonts w:ascii="Times New Roman" w:hAnsi="Times New Roman" w:cs="Times New Roman"/>
                <w:sz w:val="24"/>
              </w:rPr>
              <w:t>д</w:t>
            </w: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 xml:space="preserve">исциплинарный </w:t>
            </w:r>
            <w:r>
              <w:rPr>
                <w:rStyle w:val="85pt"/>
                <w:rFonts w:ascii="Times New Roman" w:hAnsi="Times New Roman" w:cs="Times New Roman"/>
                <w:sz w:val="24"/>
              </w:rPr>
              <w:t>устав, у</w:t>
            </w: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став гарнизонной и караульной служб</w:t>
            </w:r>
            <w:r>
              <w:rPr>
                <w:rStyle w:val="85pt"/>
                <w:rFonts w:ascii="Times New Roman" w:hAnsi="Times New Roman" w:cs="Times New Roman"/>
                <w:sz w:val="24"/>
              </w:rPr>
              <w:t>, с</w:t>
            </w:r>
            <w:r w:rsidRPr="004126CA">
              <w:rPr>
                <w:rStyle w:val="85pt"/>
                <w:rFonts w:ascii="Times New Roman" w:hAnsi="Times New Roman" w:cs="Times New Roman"/>
                <w:sz w:val="24"/>
              </w:rPr>
              <w:t>троевой устав</w:t>
            </w:r>
            <w:r>
              <w:rPr>
                <w:rStyle w:val="85pt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381C3B" w:rsidRDefault="00AE6BD4" w:rsidP="006A6EE0">
            <w:r>
              <w:t>05</w:t>
            </w:r>
            <w:r w:rsidR="0082148E">
              <w:t>.0</w:t>
            </w:r>
            <w:r w:rsidR="005157F1">
              <w:t>4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3F3C56" w:rsidP="00B76B4D">
            <w:r>
              <w:t>с</w:t>
            </w:r>
            <w:r w:rsidR="005816B6">
              <w:t>тенд</w:t>
            </w:r>
            <w:r w:rsidR="00C2227B">
              <w:t>ы у</w:t>
            </w:r>
            <w:r w:rsidR="005816B6">
              <w:t>ставы ВС.РФ.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5816B6" w:rsidRPr="00112DBF" w:rsidRDefault="005816B6" w:rsidP="00B76B4D">
            <w:pPr>
              <w:jc w:val="center"/>
              <w:rPr>
                <w:b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</w:rPr>
              <w:t>Тема 18</w:t>
            </w:r>
            <w:r w:rsidRPr="00112DBF">
              <w:rPr>
                <w:rStyle w:val="85pt"/>
                <w:rFonts w:ascii="Times New Roman" w:hAnsi="Times New Roman" w:cs="Times New Roman"/>
                <w:b/>
                <w:sz w:val="24"/>
              </w:rPr>
              <w:t>. Военнослужащий — вооруженный защитник Отечества. Честь и достоинство воина Во</w:t>
            </w:r>
            <w:r w:rsidRPr="00112DBF">
              <w:rPr>
                <w:rStyle w:val="85pt"/>
                <w:rFonts w:ascii="Times New Roman" w:hAnsi="Times New Roman" w:cs="Times New Roman"/>
                <w:b/>
                <w:sz w:val="24"/>
              </w:rPr>
              <w:softHyphen/>
              <w:t>оруженных Сил Российской Федерации.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 w:rsidRPr="00381C3B">
              <w:rPr>
                <w:b/>
              </w:rPr>
              <w:t>4</w:t>
            </w:r>
          </w:p>
        </w:tc>
        <w:tc>
          <w:tcPr>
            <w:tcW w:w="850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27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Default="005816B6" w:rsidP="00B76B4D">
            <w:pPr>
              <w:jc w:val="both"/>
              <w:rPr>
                <w:rStyle w:val="85pt"/>
                <w:rFonts w:ascii="Times New Roman" w:hAnsi="Times New Roman" w:cs="Times New Roman"/>
                <w:sz w:val="24"/>
              </w:rPr>
            </w:pP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t>Основные виды воинской деятельности.</w:t>
            </w:r>
            <w:r w:rsidRPr="00112DBF">
              <w:t xml:space="preserve"> </w:t>
            </w: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t>Основные особенности воинской деятель</w:t>
            </w: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softHyphen/>
              <w:t>ности.</w:t>
            </w:r>
          </w:p>
          <w:p w:rsidR="005816B6" w:rsidRPr="00112DBF" w:rsidRDefault="005816B6" w:rsidP="00B76B4D">
            <w:pPr>
              <w:jc w:val="both"/>
            </w:pP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381C3B" w:rsidRDefault="00AE6BD4" w:rsidP="006A6EE0">
            <w:r>
              <w:t>12</w:t>
            </w:r>
            <w:r w:rsidR="0082148E">
              <w:t>.0</w:t>
            </w:r>
            <w:r w:rsidR="005157F1">
              <w:t>4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F23FD5" w:rsidP="00B76B4D">
            <w:r>
              <w:t>презентация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28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Pr="00A532EC" w:rsidRDefault="005816B6" w:rsidP="00B76B4D">
            <w:pPr>
              <w:jc w:val="both"/>
              <w:rPr>
                <w:rFonts w:eastAsia="Arial"/>
                <w:color w:val="000000"/>
              </w:rPr>
            </w:pP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t>Требования воинской деятельности, предъяв</w:t>
            </w: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softHyphen/>
              <w:t>ляемые к моральным и индивидуальным ка</w:t>
            </w: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softHyphen/>
              <w:t>чествам гражданина.</w:t>
            </w:r>
            <w:r w:rsidRPr="00112DBF">
              <w:t xml:space="preserve"> </w:t>
            </w: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lastRenderedPageBreak/>
              <w:t>Военнослужащий — патриот.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5816B6" w:rsidRPr="00381C3B" w:rsidRDefault="00AE6BD4" w:rsidP="00B76B4D">
            <w:pPr>
              <w:jc w:val="center"/>
            </w:pPr>
            <w:r>
              <w:t>19</w:t>
            </w:r>
            <w:r w:rsidR="0082148E">
              <w:t>.04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F23FD5" w:rsidP="00B76B4D">
            <w:r>
              <w:t>презентация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lastRenderedPageBreak/>
              <w:t>29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Default="005816B6" w:rsidP="00B76B4D">
            <w:pPr>
              <w:jc w:val="both"/>
              <w:rPr>
                <w:rStyle w:val="85pt"/>
                <w:rFonts w:ascii="Times New Roman" w:hAnsi="Times New Roman" w:cs="Times New Roman"/>
                <w:sz w:val="24"/>
              </w:rPr>
            </w:pP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t>Честь и достоинство военнослужащего Во</w:t>
            </w: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softHyphen/>
              <w:t>оруженных Сил Российской Федерации.</w:t>
            </w:r>
            <w:r w:rsidRPr="00112DBF">
              <w:t xml:space="preserve"> </w:t>
            </w: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t>Военнослужащий — специалист своего дела.</w:t>
            </w:r>
          </w:p>
          <w:p w:rsidR="005816B6" w:rsidRPr="00112DBF" w:rsidRDefault="005816B6" w:rsidP="00B76B4D">
            <w:pPr>
              <w:jc w:val="both"/>
            </w:pP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381C3B" w:rsidRDefault="00AE6BD4" w:rsidP="006A6EE0">
            <w:r>
              <w:t>26</w:t>
            </w:r>
            <w:r w:rsidR="0082148E">
              <w:t>.04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F23FD5" w:rsidP="00B76B4D">
            <w:r>
              <w:t>презентация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30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Pr="00112DBF" w:rsidRDefault="005816B6" w:rsidP="00B76B4D">
            <w:pPr>
              <w:jc w:val="both"/>
            </w:pP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t>Военнослужащий — подчиненный, выполня</w:t>
            </w: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softHyphen/>
              <w:t>ющий требования воинских уставов, приказы командиров и начальников.</w:t>
            </w:r>
            <w:r w:rsidRPr="00112DBF">
              <w:t xml:space="preserve"> </w:t>
            </w: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t>Основные обязанности военнослужащих.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381C3B" w:rsidRDefault="00AE6BD4" w:rsidP="00B76B4D">
            <w:pPr>
              <w:jc w:val="center"/>
            </w:pPr>
            <w:r>
              <w:t>03</w:t>
            </w:r>
            <w:r w:rsidR="0082148E">
              <w:t>.0</w:t>
            </w:r>
            <w:r w:rsidR="005157F1">
              <w:t>5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F23FD5" w:rsidP="00B76B4D">
            <w:r>
              <w:t>презентация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5816B6" w:rsidRPr="00381C3B" w:rsidRDefault="005816B6" w:rsidP="00B76B4D">
            <w:pPr>
              <w:jc w:val="center"/>
              <w:rPr>
                <w:b/>
              </w:rPr>
            </w:pPr>
            <w:r>
              <w:rPr>
                <w:b/>
              </w:rPr>
              <w:t>Тема 19. Ритуалы Вооружённых Сил Российской Федерации.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 w:rsidRPr="00381C3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</w:pP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31</w:t>
            </w:r>
            <w:r w:rsidRPr="00381C3B">
              <w:t>.</w:t>
            </w:r>
          </w:p>
        </w:tc>
        <w:tc>
          <w:tcPr>
            <w:tcW w:w="6095" w:type="dxa"/>
          </w:tcPr>
          <w:p w:rsidR="005816B6" w:rsidRPr="007069C6" w:rsidRDefault="005816B6" w:rsidP="00B76B4D">
            <w:pPr>
              <w:jc w:val="both"/>
            </w:pPr>
            <w:r w:rsidRPr="007069C6">
              <w:rPr>
                <w:rStyle w:val="85pt"/>
                <w:rFonts w:ascii="Times New Roman" w:hAnsi="Times New Roman" w:cs="Times New Roman"/>
                <w:sz w:val="24"/>
              </w:rPr>
              <w:t>Порядок вручения Боевого Знамени воинской части.</w:t>
            </w:r>
            <w:r w:rsidRPr="007069C6">
              <w:t xml:space="preserve"> </w:t>
            </w:r>
            <w:r w:rsidRPr="007069C6">
              <w:rPr>
                <w:rStyle w:val="85pt"/>
                <w:rFonts w:ascii="Times New Roman" w:hAnsi="Times New Roman" w:cs="Times New Roman"/>
                <w:sz w:val="24"/>
              </w:rPr>
              <w:t>Порядок приведения к Военной присяге (принесения обязательства).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816B6" w:rsidRPr="00381C3B" w:rsidRDefault="00AE6BD4" w:rsidP="006A6EE0">
            <w:r>
              <w:t>10</w:t>
            </w:r>
            <w:r w:rsidR="0082148E">
              <w:t>.0</w:t>
            </w:r>
            <w:r w:rsidR="005157F1">
              <w:t>5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F23FD5" w:rsidP="00B76B4D">
            <w:r>
              <w:t xml:space="preserve"> с</w:t>
            </w:r>
            <w:r w:rsidR="005816B6">
              <w:t>тенды.</w:t>
            </w:r>
            <w:r w:rsidR="00C2227B">
              <w:t xml:space="preserve"> </w:t>
            </w:r>
            <w:r>
              <w:t>устав</w:t>
            </w:r>
            <w:r w:rsidR="00C2227B">
              <w:t>ы</w:t>
            </w:r>
            <w:r>
              <w:t xml:space="preserve"> </w:t>
            </w:r>
            <w:proofErr w:type="gramStart"/>
            <w:r>
              <w:t>ВС</w:t>
            </w:r>
            <w:proofErr w:type="gramEnd"/>
          </w:p>
        </w:tc>
      </w:tr>
      <w:tr w:rsidR="005816B6" w:rsidRPr="00381C3B" w:rsidTr="00205A6C">
        <w:trPr>
          <w:trHeight w:val="562"/>
        </w:trPr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  <w:r>
              <w:t>32</w:t>
            </w:r>
            <w:r w:rsidRPr="00381C3B">
              <w:t>.</w:t>
            </w:r>
          </w:p>
          <w:p w:rsidR="005816B6" w:rsidRPr="00381C3B" w:rsidRDefault="005816B6" w:rsidP="00B76B4D">
            <w:pPr>
              <w:jc w:val="center"/>
            </w:pPr>
          </w:p>
        </w:tc>
        <w:tc>
          <w:tcPr>
            <w:tcW w:w="6095" w:type="dxa"/>
          </w:tcPr>
          <w:p w:rsidR="005816B6" w:rsidRPr="007069C6" w:rsidRDefault="005816B6" w:rsidP="00B76B4D">
            <w:pPr>
              <w:jc w:val="both"/>
            </w:pPr>
            <w:r w:rsidRPr="007069C6">
              <w:rPr>
                <w:rStyle w:val="85pt"/>
                <w:rFonts w:ascii="Times New Roman" w:hAnsi="Times New Roman" w:cs="Times New Roman"/>
                <w:sz w:val="24"/>
              </w:rPr>
              <w:t>Порядок вручения личному составу воору</w:t>
            </w:r>
            <w:r w:rsidRPr="007069C6">
              <w:rPr>
                <w:rStyle w:val="85pt"/>
                <w:rFonts w:ascii="Times New Roman" w:hAnsi="Times New Roman" w:cs="Times New Roman"/>
                <w:sz w:val="24"/>
              </w:rPr>
              <w:softHyphen/>
              <w:t>жения, военной техники и стрелкового оружия.</w:t>
            </w:r>
            <w:r w:rsidRPr="007069C6">
              <w:t xml:space="preserve"> </w:t>
            </w:r>
            <w:r w:rsidRPr="007069C6">
              <w:rPr>
                <w:rStyle w:val="85pt"/>
                <w:rFonts w:ascii="Times New Roman" w:hAnsi="Times New Roman" w:cs="Times New Roman"/>
                <w:sz w:val="24"/>
              </w:rPr>
              <w:t>Ритуал подъема и спуска Государственного флага Российской Федерации.</w:t>
            </w:r>
          </w:p>
        </w:tc>
        <w:tc>
          <w:tcPr>
            <w:tcW w:w="851" w:type="dxa"/>
          </w:tcPr>
          <w:p w:rsidR="005816B6" w:rsidRPr="00381C3B" w:rsidRDefault="005816B6" w:rsidP="00B76B4D">
            <w:pPr>
              <w:jc w:val="center"/>
            </w:pPr>
            <w:r>
              <w:t>1</w:t>
            </w:r>
          </w:p>
          <w:p w:rsidR="005816B6" w:rsidRPr="00381C3B" w:rsidRDefault="005816B6" w:rsidP="00B76B4D">
            <w:pPr>
              <w:jc w:val="center"/>
            </w:pPr>
          </w:p>
        </w:tc>
        <w:tc>
          <w:tcPr>
            <w:tcW w:w="850" w:type="dxa"/>
          </w:tcPr>
          <w:p w:rsidR="005816B6" w:rsidRPr="00381C3B" w:rsidRDefault="00AE6BD4" w:rsidP="00B76B4D">
            <w:pPr>
              <w:jc w:val="center"/>
            </w:pPr>
            <w:r>
              <w:t>17</w:t>
            </w:r>
            <w:r w:rsidR="0082148E">
              <w:t>.05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F23FD5" w:rsidP="00B76B4D">
            <w:r>
              <w:t>Внутренний устав</w:t>
            </w:r>
          </w:p>
        </w:tc>
      </w:tr>
      <w:tr w:rsidR="005816B6" w:rsidRPr="00381C3B" w:rsidTr="00205A6C">
        <w:trPr>
          <w:trHeight w:val="562"/>
        </w:trPr>
        <w:tc>
          <w:tcPr>
            <w:tcW w:w="817" w:type="dxa"/>
          </w:tcPr>
          <w:p w:rsidR="005816B6" w:rsidRDefault="005816B6" w:rsidP="00B76B4D">
            <w:pPr>
              <w:jc w:val="center"/>
            </w:pPr>
          </w:p>
        </w:tc>
        <w:tc>
          <w:tcPr>
            <w:tcW w:w="6095" w:type="dxa"/>
          </w:tcPr>
          <w:p w:rsidR="005816B6" w:rsidRPr="00DB61AC" w:rsidRDefault="005816B6" w:rsidP="00B76B4D">
            <w:pPr>
              <w:jc w:val="center"/>
              <w:rPr>
                <w:b/>
              </w:rPr>
            </w:pPr>
            <w:r>
              <w:rPr>
                <w:b/>
              </w:rPr>
              <w:t>Тема 20. Прохождение военной службы по призыву.</w:t>
            </w:r>
          </w:p>
        </w:tc>
        <w:tc>
          <w:tcPr>
            <w:tcW w:w="851" w:type="dxa"/>
          </w:tcPr>
          <w:p w:rsidR="005816B6" w:rsidRPr="00DB61AC" w:rsidRDefault="005816B6" w:rsidP="00B76B4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</w:pPr>
          </w:p>
        </w:tc>
      </w:tr>
      <w:tr w:rsidR="005816B6" w:rsidRPr="00381C3B" w:rsidTr="00205A6C">
        <w:trPr>
          <w:trHeight w:val="562"/>
        </w:trPr>
        <w:tc>
          <w:tcPr>
            <w:tcW w:w="817" w:type="dxa"/>
          </w:tcPr>
          <w:p w:rsidR="005816B6" w:rsidRDefault="005816B6" w:rsidP="00B76B4D">
            <w:pPr>
              <w:jc w:val="center"/>
            </w:pPr>
            <w:r>
              <w:t>33.</w:t>
            </w:r>
          </w:p>
        </w:tc>
        <w:tc>
          <w:tcPr>
            <w:tcW w:w="6095" w:type="dxa"/>
          </w:tcPr>
          <w:p w:rsidR="005816B6" w:rsidRPr="00112DBF" w:rsidRDefault="005816B6" w:rsidP="00B76B4D"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t>Призыв на военную службу.</w:t>
            </w:r>
            <w:r w:rsidRPr="00112DBF">
              <w:t xml:space="preserve"> </w:t>
            </w: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t>Порядок прохождения военной службы.</w:t>
            </w:r>
            <w:r w:rsidRPr="00112DBF">
              <w:t xml:space="preserve"> </w:t>
            </w: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t>Размещение и быт военнослужащих.</w:t>
            </w:r>
          </w:p>
        </w:tc>
        <w:tc>
          <w:tcPr>
            <w:tcW w:w="851" w:type="dxa"/>
          </w:tcPr>
          <w:p w:rsidR="005816B6" w:rsidRPr="00112DBF" w:rsidRDefault="005816B6" w:rsidP="00B76B4D">
            <w:pPr>
              <w:jc w:val="center"/>
            </w:pPr>
            <w:r w:rsidRPr="00112DBF">
              <w:t>1</w:t>
            </w:r>
          </w:p>
        </w:tc>
        <w:tc>
          <w:tcPr>
            <w:tcW w:w="850" w:type="dxa"/>
          </w:tcPr>
          <w:p w:rsidR="005816B6" w:rsidRPr="00381C3B" w:rsidRDefault="005157F1" w:rsidP="00B76B4D">
            <w:pPr>
              <w:jc w:val="center"/>
            </w:pPr>
            <w:r>
              <w:t>24</w:t>
            </w:r>
            <w:r w:rsidR="0082148E">
              <w:t>.05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F23FD5" w:rsidP="00B76B4D">
            <w:r>
              <w:t>презентация</w:t>
            </w:r>
          </w:p>
        </w:tc>
      </w:tr>
      <w:tr w:rsidR="005816B6" w:rsidRPr="00381C3B" w:rsidTr="00205A6C">
        <w:trPr>
          <w:trHeight w:val="562"/>
        </w:trPr>
        <w:tc>
          <w:tcPr>
            <w:tcW w:w="817" w:type="dxa"/>
          </w:tcPr>
          <w:p w:rsidR="005816B6" w:rsidRDefault="005816B6" w:rsidP="00B76B4D">
            <w:pPr>
              <w:jc w:val="center"/>
            </w:pPr>
          </w:p>
        </w:tc>
        <w:tc>
          <w:tcPr>
            <w:tcW w:w="6095" w:type="dxa"/>
          </w:tcPr>
          <w:p w:rsidR="005816B6" w:rsidRPr="007069C6" w:rsidRDefault="005816B6" w:rsidP="00B76B4D">
            <w:pPr>
              <w:jc w:val="center"/>
              <w:rPr>
                <w:rStyle w:val="85pt"/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85pt"/>
                <w:rFonts w:ascii="Times New Roman" w:hAnsi="Times New Roman" w:cs="Times New Roman"/>
                <w:b/>
                <w:sz w:val="24"/>
              </w:rPr>
              <w:t>Тема 21</w:t>
            </w:r>
            <w:r w:rsidRPr="007069C6">
              <w:rPr>
                <w:rStyle w:val="85pt"/>
                <w:rFonts w:ascii="Times New Roman" w:hAnsi="Times New Roman" w:cs="Times New Roman"/>
                <w:b/>
                <w:sz w:val="24"/>
              </w:rPr>
              <w:t>. Прохождение военной службы по контракту.</w:t>
            </w:r>
          </w:p>
        </w:tc>
        <w:tc>
          <w:tcPr>
            <w:tcW w:w="851" w:type="dxa"/>
          </w:tcPr>
          <w:p w:rsidR="005816B6" w:rsidRPr="007069C6" w:rsidRDefault="005816B6" w:rsidP="00B76B4D">
            <w:pPr>
              <w:jc w:val="center"/>
              <w:rPr>
                <w:b/>
              </w:rPr>
            </w:pPr>
            <w:r w:rsidRPr="007069C6">
              <w:rPr>
                <w:b/>
              </w:rPr>
              <w:t>1</w:t>
            </w:r>
          </w:p>
        </w:tc>
        <w:tc>
          <w:tcPr>
            <w:tcW w:w="850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</w:pPr>
          </w:p>
        </w:tc>
      </w:tr>
      <w:tr w:rsidR="005816B6" w:rsidRPr="00381C3B" w:rsidTr="00205A6C">
        <w:trPr>
          <w:trHeight w:val="562"/>
        </w:trPr>
        <w:tc>
          <w:tcPr>
            <w:tcW w:w="817" w:type="dxa"/>
          </w:tcPr>
          <w:p w:rsidR="005816B6" w:rsidRDefault="005816B6" w:rsidP="00B76B4D">
            <w:pPr>
              <w:jc w:val="center"/>
            </w:pPr>
            <w:r>
              <w:t>34.</w:t>
            </w:r>
          </w:p>
        </w:tc>
        <w:tc>
          <w:tcPr>
            <w:tcW w:w="6095" w:type="dxa"/>
          </w:tcPr>
          <w:p w:rsidR="005816B6" w:rsidRPr="00112DBF" w:rsidRDefault="005816B6" w:rsidP="00B76B4D"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t>Особенности военной службы по контракту.</w:t>
            </w:r>
            <w:r w:rsidRPr="00112DBF">
              <w:t xml:space="preserve"> </w:t>
            </w:r>
            <w:r w:rsidRPr="00112DBF">
              <w:rPr>
                <w:rStyle w:val="85pt"/>
                <w:rFonts w:ascii="Times New Roman" w:hAnsi="Times New Roman" w:cs="Times New Roman"/>
                <w:sz w:val="24"/>
              </w:rPr>
              <w:t>Альтернативная гражданская служба.</w:t>
            </w:r>
          </w:p>
        </w:tc>
        <w:tc>
          <w:tcPr>
            <w:tcW w:w="851" w:type="dxa"/>
          </w:tcPr>
          <w:p w:rsidR="005816B6" w:rsidRPr="00112DBF" w:rsidRDefault="005816B6" w:rsidP="00B76B4D">
            <w:pPr>
              <w:jc w:val="center"/>
            </w:pPr>
            <w:r w:rsidRPr="00112DBF">
              <w:t>1</w:t>
            </w:r>
          </w:p>
        </w:tc>
        <w:tc>
          <w:tcPr>
            <w:tcW w:w="850" w:type="dxa"/>
          </w:tcPr>
          <w:p w:rsidR="005816B6" w:rsidRPr="00381C3B" w:rsidRDefault="00AE6BD4" w:rsidP="006A6EE0">
            <w:r>
              <w:t>24</w:t>
            </w:r>
            <w:r w:rsidR="0082148E">
              <w:t>.05</w:t>
            </w: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F23FD5" w:rsidP="00B76B4D">
            <w:r>
              <w:t>презентация</w:t>
            </w:r>
          </w:p>
        </w:tc>
      </w:tr>
      <w:tr w:rsidR="005816B6" w:rsidRPr="00381C3B" w:rsidTr="00205A6C">
        <w:tc>
          <w:tcPr>
            <w:tcW w:w="817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6095" w:type="dxa"/>
          </w:tcPr>
          <w:p w:rsidR="005816B6" w:rsidRPr="000700A4" w:rsidRDefault="005816B6" w:rsidP="00B76B4D">
            <w:pPr>
              <w:jc w:val="both"/>
              <w:rPr>
                <w:b/>
              </w:rPr>
            </w:pPr>
            <w:r w:rsidRPr="000700A4">
              <w:rPr>
                <w:b/>
              </w:rPr>
              <w:t>ИТОГО УРОКОВ</w:t>
            </w:r>
          </w:p>
        </w:tc>
        <w:tc>
          <w:tcPr>
            <w:tcW w:w="851" w:type="dxa"/>
          </w:tcPr>
          <w:p w:rsidR="005816B6" w:rsidRPr="000700A4" w:rsidRDefault="005816B6" w:rsidP="00B76B4D">
            <w:pPr>
              <w:tabs>
                <w:tab w:val="left" w:pos="25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0700A4">
              <w:rPr>
                <w:b/>
              </w:rPr>
              <w:t>34</w:t>
            </w:r>
          </w:p>
        </w:tc>
        <w:tc>
          <w:tcPr>
            <w:tcW w:w="850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709" w:type="dxa"/>
          </w:tcPr>
          <w:p w:rsidR="005816B6" w:rsidRPr="00381C3B" w:rsidRDefault="005816B6" w:rsidP="00B76B4D">
            <w:pPr>
              <w:jc w:val="center"/>
            </w:pPr>
          </w:p>
        </w:tc>
        <w:tc>
          <w:tcPr>
            <w:tcW w:w="1276" w:type="dxa"/>
          </w:tcPr>
          <w:p w:rsidR="005816B6" w:rsidRPr="00381C3B" w:rsidRDefault="005816B6" w:rsidP="00B76B4D">
            <w:pPr>
              <w:jc w:val="center"/>
            </w:pPr>
          </w:p>
        </w:tc>
      </w:tr>
    </w:tbl>
    <w:p w:rsidR="005816B6" w:rsidRPr="000700A4" w:rsidRDefault="005816B6" w:rsidP="005816B6">
      <w:pPr>
        <w:tabs>
          <w:tab w:val="left" w:pos="5805"/>
        </w:tabs>
        <w:ind w:right="568"/>
        <w:rPr>
          <w:b/>
          <w:sz w:val="28"/>
          <w:szCs w:val="28"/>
        </w:rPr>
      </w:pPr>
    </w:p>
    <w:p w:rsidR="00D22BB6" w:rsidRDefault="00D22BB6" w:rsidP="00D22BB6">
      <w:pPr>
        <w:rPr>
          <w:b/>
          <w:sz w:val="28"/>
          <w:szCs w:val="28"/>
        </w:rPr>
      </w:pPr>
    </w:p>
    <w:p w:rsidR="00D22BB6" w:rsidRPr="00205A6C" w:rsidRDefault="00D22BB6" w:rsidP="005A221F">
      <w:pPr>
        <w:shd w:val="clear" w:color="auto" w:fill="FFFFFF"/>
        <w:rPr>
          <w:color w:val="000000"/>
        </w:rPr>
      </w:pPr>
    </w:p>
    <w:sectPr w:rsidR="00D22BB6" w:rsidRPr="00205A6C" w:rsidSect="00D0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1B" w:rsidRDefault="00C0661B" w:rsidP="00466EE4">
      <w:r>
        <w:separator/>
      </w:r>
    </w:p>
  </w:endnote>
  <w:endnote w:type="continuationSeparator" w:id="1">
    <w:p w:rsidR="00C0661B" w:rsidRDefault="00C0661B" w:rsidP="0046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1B" w:rsidRDefault="00C0661B" w:rsidP="00466EE4">
      <w:r>
        <w:separator/>
      </w:r>
    </w:p>
  </w:footnote>
  <w:footnote w:type="continuationSeparator" w:id="1">
    <w:p w:rsidR="00C0661B" w:rsidRDefault="00C0661B" w:rsidP="00466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8A8"/>
    <w:multiLevelType w:val="multilevel"/>
    <w:tmpl w:val="BDDE692E"/>
    <w:lvl w:ilvl="0">
      <w:start w:val="1"/>
      <w:numFmt w:val="decimal"/>
      <w:lvlText w:val="17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60EB7"/>
    <w:multiLevelType w:val="multilevel"/>
    <w:tmpl w:val="4AEA4D5C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B062D"/>
    <w:multiLevelType w:val="multilevel"/>
    <w:tmpl w:val="4906E674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07D0F"/>
    <w:multiLevelType w:val="multilevel"/>
    <w:tmpl w:val="14E610DC"/>
    <w:lvl w:ilvl="0">
      <w:start w:val="1"/>
      <w:numFmt w:val="decimal"/>
      <w:lvlText w:val="22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30ACE"/>
    <w:multiLevelType w:val="multilevel"/>
    <w:tmpl w:val="78888B90"/>
    <w:lvl w:ilvl="0">
      <w:start w:val="1"/>
      <w:numFmt w:val="decimal"/>
      <w:lvlText w:val="23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60FA1"/>
    <w:multiLevelType w:val="hybridMultilevel"/>
    <w:tmpl w:val="403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C36F2"/>
    <w:multiLevelType w:val="multilevel"/>
    <w:tmpl w:val="2FECDBCC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1872DA"/>
    <w:multiLevelType w:val="multilevel"/>
    <w:tmpl w:val="D9D45670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E24D4A"/>
    <w:multiLevelType w:val="hybridMultilevel"/>
    <w:tmpl w:val="94D8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56E39"/>
    <w:multiLevelType w:val="multilevel"/>
    <w:tmpl w:val="AAF05BB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C81D81"/>
    <w:multiLevelType w:val="hybridMultilevel"/>
    <w:tmpl w:val="403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B1958"/>
    <w:multiLevelType w:val="multilevel"/>
    <w:tmpl w:val="07A0C7CE"/>
    <w:lvl w:ilvl="0">
      <w:start w:val="1"/>
      <w:numFmt w:val="decimal"/>
      <w:lvlText w:val="15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A12A20"/>
    <w:multiLevelType w:val="multilevel"/>
    <w:tmpl w:val="97C27154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141AEE"/>
    <w:multiLevelType w:val="multilevel"/>
    <w:tmpl w:val="93966A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CC789F"/>
    <w:multiLevelType w:val="multilevel"/>
    <w:tmpl w:val="994EC2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BA004F"/>
    <w:multiLevelType w:val="multilevel"/>
    <w:tmpl w:val="1EAE4C14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024F9E"/>
    <w:multiLevelType w:val="multilevel"/>
    <w:tmpl w:val="572A7AC4"/>
    <w:lvl w:ilvl="0">
      <w:start w:val="1"/>
      <w:numFmt w:val="decimal"/>
      <w:lvlText w:val="14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517E04"/>
    <w:multiLevelType w:val="hybridMultilevel"/>
    <w:tmpl w:val="1D7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608FE"/>
    <w:multiLevelType w:val="multilevel"/>
    <w:tmpl w:val="63F629D2"/>
    <w:lvl w:ilvl="0">
      <w:start w:val="1"/>
      <w:numFmt w:val="decimal"/>
      <w:lvlText w:val="27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E2563B"/>
    <w:multiLevelType w:val="multilevel"/>
    <w:tmpl w:val="DE74875A"/>
    <w:lvl w:ilvl="0">
      <w:start w:val="2"/>
      <w:numFmt w:val="decimal"/>
      <w:lvlText w:val="5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04665E"/>
    <w:multiLevelType w:val="multilevel"/>
    <w:tmpl w:val="DBAAB7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535E7D"/>
    <w:multiLevelType w:val="multilevel"/>
    <w:tmpl w:val="4E4C195E"/>
    <w:lvl w:ilvl="0">
      <w:start w:val="1"/>
      <w:numFmt w:val="decimal"/>
      <w:lvlText w:val="24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F75CCE"/>
    <w:multiLevelType w:val="multilevel"/>
    <w:tmpl w:val="1F4630CE"/>
    <w:lvl w:ilvl="0">
      <w:start w:val="1"/>
      <w:numFmt w:val="decimal"/>
      <w:lvlText w:val="25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780693"/>
    <w:multiLevelType w:val="multilevel"/>
    <w:tmpl w:val="AFDC390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4E6531"/>
    <w:multiLevelType w:val="multilevel"/>
    <w:tmpl w:val="AD4254D8"/>
    <w:lvl w:ilvl="0">
      <w:start w:val="1"/>
      <w:numFmt w:val="decimal"/>
      <w:lvlText w:val="20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5D09C7"/>
    <w:multiLevelType w:val="multilevel"/>
    <w:tmpl w:val="7B44792A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495C0B"/>
    <w:multiLevelType w:val="hybridMultilevel"/>
    <w:tmpl w:val="2CF07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E75B3"/>
    <w:multiLevelType w:val="hybridMultilevel"/>
    <w:tmpl w:val="2CF07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F046A"/>
    <w:multiLevelType w:val="multilevel"/>
    <w:tmpl w:val="0494101A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BD144F5"/>
    <w:multiLevelType w:val="multilevel"/>
    <w:tmpl w:val="05DE59D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A07C5E"/>
    <w:multiLevelType w:val="multilevel"/>
    <w:tmpl w:val="CA9E8B4C"/>
    <w:lvl w:ilvl="0">
      <w:start w:val="1"/>
      <w:numFmt w:val="decimal"/>
      <w:lvlText w:val="13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C46565"/>
    <w:multiLevelType w:val="multilevel"/>
    <w:tmpl w:val="378A3244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7471E5"/>
    <w:multiLevelType w:val="multilevel"/>
    <w:tmpl w:val="7DE2C1F2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33062D"/>
    <w:multiLevelType w:val="multilevel"/>
    <w:tmpl w:val="1BEA622E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4237BAD"/>
    <w:multiLevelType w:val="multilevel"/>
    <w:tmpl w:val="FC62E1A2"/>
    <w:lvl w:ilvl="0">
      <w:start w:val="1"/>
      <w:numFmt w:val="decimal"/>
      <w:lvlText w:val="18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4C01B9D"/>
    <w:multiLevelType w:val="multilevel"/>
    <w:tmpl w:val="3A703426"/>
    <w:lvl w:ilvl="0">
      <w:start w:val="1"/>
      <w:numFmt w:val="decimal"/>
      <w:lvlText w:val="12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795703"/>
    <w:multiLevelType w:val="multilevel"/>
    <w:tmpl w:val="92F2CD8A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9944628"/>
    <w:multiLevelType w:val="multilevel"/>
    <w:tmpl w:val="45646CCE"/>
    <w:lvl w:ilvl="0">
      <w:start w:val="1"/>
      <w:numFmt w:val="decimal"/>
      <w:lvlText w:val="19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D01849"/>
    <w:multiLevelType w:val="multilevel"/>
    <w:tmpl w:val="A9BC10D0"/>
    <w:lvl w:ilvl="0">
      <w:start w:val="1"/>
      <w:numFmt w:val="decimal"/>
      <w:lvlText w:val="26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6073BE"/>
    <w:multiLevelType w:val="multilevel"/>
    <w:tmpl w:val="018A51F2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756474"/>
    <w:multiLevelType w:val="multilevel"/>
    <w:tmpl w:val="F5FA17D8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F0151D"/>
    <w:multiLevelType w:val="hybridMultilevel"/>
    <w:tmpl w:val="C5A870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A14DAE"/>
    <w:multiLevelType w:val="multilevel"/>
    <w:tmpl w:val="C95EB9AE"/>
    <w:lvl w:ilvl="0">
      <w:start w:val="1"/>
      <w:numFmt w:val="decimal"/>
      <w:lvlText w:val="16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881513"/>
    <w:multiLevelType w:val="multilevel"/>
    <w:tmpl w:val="758A95D6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3C72E9"/>
    <w:multiLevelType w:val="multilevel"/>
    <w:tmpl w:val="3AF66126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8D2181"/>
    <w:multiLevelType w:val="hybridMultilevel"/>
    <w:tmpl w:val="94D8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27DA6"/>
    <w:multiLevelType w:val="multilevel"/>
    <w:tmpl w:val="390E40E6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D653CA"/>
    <w:multiLevelType w:val="multilevel"/>
    <w:tmpl w:val="6BB0B87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857987"/>
    <w:multiLevelType w:val="multilevel"/>
    <w:tmpl w:val="05DE59D2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5"/>
  </w:num>
  <w:num w:numId="3">
    <w:abstractNumId w:val="5"/>
  </w:num>
  <w:num w:numId="4">
    <w:abstractNumId w:val="28"/>
  </w:num>
  <w:num w:numId="5">
    <w:abstractNumId w:val="8"/>
  </w:num>
  <w:num w:numId="6">
    <w:abstractNumId w:val="10"/>
  </w:num>
  <w:num w:numId="7">
    <w:abstractNumId w:val="27"/>
  </w:num>
  <w:num w:numId="8">
    <w:abstractNumId w:val="26"/>
  </w:num>
  <w:num w:numId="9">
    <w:abstractNumId w:val="23"/>
  </w:num>
  <w:num w:numId="10">
    <w:abstractNumId w:val="48"/>
  </w:num>
  <w:num w:numId="11">
    <w:abstractNumId w:val="29"/>
  </w:num>
  <w:num w:numId="12">
    <w:abstractNumId w:val="9"/>
  </w:num>
  <w:num w:numId="13">
    <w:abstractNumId w:val="39"/>
  </w:num>
  <w:num w:numId="14">
    <w:abstractNumId w:val="2"/>
  </w:num>
  <w:num w:numId="15">
    <w:abstractNumId w:val="32"/>
  </w:num>
  <w:num w:numId="16">
    <w:abstractNumId w:val="6"/>
  </w:num>
  <w:num w:numId="17">
    <w:abstractNumId w:val="31"/>
  </w:num>
  <w:num w:numId="18">
    <w:abstractNumId w:val="35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43"/>
  </w:num>
  <w:num w:numId="22">
    <w:abstractNumId w:val="40"/>
  </w:num>
  <w:num w:numId="23">
    <w:abstractNumId w:val="12"/>
  </w:num>
  <w:num w:numId="24">
    <w:abstractNumId w:val="47"/>
  </w:num>
  <w:num w:numId="25">
    <w:abstractNumId w:val="19"/>
  </w:num>
  <w:num w:numId="26">
    <w:abstractNumId w:val="1"/>
  </w:num>
  <w:num w:numId="27">
    <w:abstractNumId w:val="15"/>
  </w:num>
  <w:num w:numId="28">
    <w:abstractNumId w:val="44"/>
  </w:num>
  <w:num w:numId="29">
    <w:abstractNumId w:val="25"/>
  </w:num>
  <w:num w:numId="30">
    <w:abstractNumId w:val="33"/>
  </w:num>
  <w:num w:numId="31">
    <w:abstractNumId w:val="46"/>
  </w:num>
  <w:num w:numId="32">
    <w:abstractNumId w:val="7"/>
  </w:num>
  <w:num w:numId="33">
    <w:abstractNumId w:val="30"/>
  </w:num>
  <w:num w:numId="34">
    <w:abstractNumId w:val="16"/>
  </w:num>
  <w:num w:numId="35">
    <w:abstractNumId w:val="11"/>
  </w:num>
  <w:num w:numId="36">
    <w:abstractNumId w:val="42"/>
  </w:num>
  <w:num w:numId="37">
    <w:abstractNumId w:val="0"/>
  </w:num>
  <w:num w:numId="38">
    <w:abstractNumId w:val="34"/>
  </w:num>
  <w:num w:numId="39">
    <w:abstractNumId w:val="37"/>
  </w:num>
  <w:num w:numId="40">
    <w:abstractNumId w:val="24"/>
  </w:num>
  <w:num w:numId="41">
    <w:abstractNumId w:val="3"/>
  </w:num>
  <w:num w:numId="42">
    <w:abstractNumId w:val="4"/>
  </w:num>
  <w:num w:numId="43">
    <w:abstractNumId w:val="21"/>
  </w:num>
  <w:num w:numId="44">
    <w:abstractNumId w:val="22"/>
  </w:num>
  <w:num w:numId="45">
    <w:abstractNumId w:val="38"/>
  </w:num>
  <w:num w:numId="46">
    <w:abstractNumId w:val="18"/>
  </w:num>
  <w:num w:numId="47">
    <w:abstractNumId w:val="13"/>
  </w:num>
  <w:num w:numId="48">
    <w:abstractNumId w:val="20"/>
  </w:num>
  <w:num w:numId="49">
    <w:abstractNumId w:val="14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15713"/>
  </w:hdrShapeDefaults>
  <w:footnotePr>
    <w:footnote w:id="0"/>
    <w:footnote w:id="1"/>
  </w:footnotePr>
  <w:endnotePr>
    <w:endnote w:id="0"/>
    <w:endnote w:id="1"/>
  </w:endnotePr>
  <w:compat/>
  <w:rsids>
    <w:rsidRoot w:val="009B4C80"/>
    <w:rsid w:val="000023A4"/>
    <w:rsid w:val="00003235"/>
    <w:rsid w:val="00011CDC"/>
    <w:rsid w:val="00015753"/>
    <w:rsid w:val="00021927"/>
    <w:rsid w:val="00037D44"/>
    <w:rsid w:val="00041586"/>
    <w:rsid w:val="00043DAC"/>
    <w:rsid w:val="00045E24"/>
    <w:rsid w:val="00054268"/>
    <w:rsid w:val="0005468E"/>
    <w:rsid w:val="00054D91"/>
    <w:rsid w:val="00062787"/>
    <w:rsid w:val="000676A0"/>
    <w:rsid w:val="00073082"/>
    <w:rsid w:val="000800FF"/>
    <w:rsid w:val="000923E4"/>
    <w:rsid w:val="000A401C"/>
    <w:rsid w:val="000A46DE"/>
    <w:rsid w:val="000B45BD"/>
    <w:rsid w:val="000B7107"/>
    <w:rsid w:val="000C153B"/>
    <w:rsid w:val="000C17AF"/>
    <w:rsid w:val="000C2915"/>
    <w:rsid w:val="000D11AC"/>
    <w:rsid w:val="000D26A4"/>
    <w:rsid w:val="000D4BCE"/>
    <w:rsid w:val="000D794C"/>
    <w:rsid w:val="000F187F"/>
    <w:rsid w:val="000F201F"/>
    <w:rsid w:val="000F3E2A"/>
    <w:rsid w:val="000F4752"/>
    <w:rsid w:val="000F78A9"/>
    <w:rsid w:val="0010561C"/>
    <w:rsid w:val="00105746"/>
    <w:rsid w:val="00105C7D"/>
    <w:rsid w:val="00107235"/>
    <w:rsid w:val="00115B61"/>
    <w:rsid w:val="001200A0"/>
    <w:rsid w:val="00123F5B"/>
    <w:rsid w:val="00132DFD"/>
    <w:rsid w:val="00142EB4"/>
    <w:rsid w:val="00150184"/>
    <w:rsid w:val="001520EA"/>
    <w:rsid w:val="00161640"/>
    <w:rsid w:val="00171D6A"/>
    <w:rsid w:val="00191829"/>
    <w:rsid w:val="0019332C"/>
    <w:rsid w:val="00194B2F"/>
    <w:rsid w:val="001970FC"/>
    <w:rsid w:val="001A1858"/>
    <w:rsid w:val="001A32D1"/>
    <w:rsid w:val="001B046F"/>
    <w:rsid w:val="001B1D36"/>
    <w:rsid w:val="001B1E23"/>
    <w:rsid w:val="001B79D4"/>
    <w:rsid w:val="001C22BA"/>
    <w:rsid w:val="001C3D71"/>
    <w:rsid w:val="001C3DCE"/>
    <w:rsid w:val="001C599D"/>
    <w:rsid w:val="001D2896"/>
    <w:rsid w:val="001D2B5C"/>
    <w:rsid w:val="001D3B8B"/>
    <w:rsid w:val="001D5CE3"/>
    <w:rsid w:val="001D6681"/>
    <w:rsid w:val="001E3C62"/>
    <w:rsid w:val="001E498D"/>
    <w:rsid w:val="001F1763"/>
    <w:rsid w:val="001F1B38"/>
    <w:rsid w:val="001F548D"/>
    <w:rsid w:val="0020108A"/>
    <w:rsid w:val="00205A6C"/>
    <w:rsid w:val="002064AC"/>
    <w:rsid w:val="002065D4"/>
    <w:rsid w:val="002073C3"/>
    <w:rsid w:val="00216D12"/>
    <w:rsid w:val="00244A2C"/>
    <w:rsid w:val="002576DB"/>
    <w:rsid w:val="00257C0C"/>
    <w:rsid w:val="00275DC7"/>
    <w:rsid w:val="00284C9E"/>
    <w:rsid w:val="0028559C"/>
    <w:rsid w:val="0029032B"/>
    <w:rsid w:val="00293811"/>
    <w:rsid w:val="00296CA0"/>
    <w:rsid w:val="002A0233"/>
    <w:rsid w:val="002A45B5"/>
    <w:rsid w:val="002A740B"/>
    <w:rsid w:val="002A7E54"/>
    <w:rsid w:val="002B3EBA"/>
    <w:rsid w:val="002B7071"/>
    <w:rsid w:val="002C0F57"/>
    <w:rsid w:val="002D26E6"/>
    <w:rsid w:val="002D3D0A"/>
    <w:rsid w:val="002F398D"/>
    <w:rsid w:val="002F58C1"/>
    <w:rsid w:val="002F7809"/>
    <w:rsid w:val="0030327D"/>
    <w:rsid w:val="00305BA9"/>
    <w:rsid w:val="00307B76"/>
    <w:rsid w:val="00312480"/>
    <w:rsid w:val="003132AE"/>
    <w:rsid w:val="003137F4"/>
    <w:rsid w:val="00314447"/>
    <w:rsid w:val="00330060"/>
    <w:rsid w:val="00343331"/>
    <w:rsid w:val="00346E27"/>
    <w:rsid w:val="00347F98"/>
    <w:rsid w:val="0035070B"/>
    <w:rsid w:val="00361880"/>
    <w:rsid w:val="00361A8B"/>
    <w:rsid w:val="00366518"/>
    <w:rsid w:val="00372E22"/>
    <w:rsid w:val="0038108E"/>
    <w:rsid w:val="00394725"/>
    <w:rsid w:val="00395BB8"/>
    <w:rsid w:val="00396440"/>
    <w:rsid w:val="003A3D0C"/>
    <w:rsid w:val="003B0578"/>
    <w:rsid w:val="003B5331"/>
    <w:rsid w:val="003B5575"/>
    <w:rsid w:val="003B599D"/>
    <w:rsid w:val="003B73AE"/>
    <w:rsid w:val="003C1F2A"/>
    <w:rsid w:val="003C3471"/>
    <w:rsid w:val="003C3797"/>
    <w:rsid w:val="003D1784"/>
    <w:rsid w:val="003D1C11"/>
    <w:rsid w:val="003D2247"/>
    <w:rsid w:val="003D408D"/>
    <w:rsid w:val="003D5ABA"/>
    <w:rsid w:val="003E525D"/>
    <w:rsid w:val="003E6CC5"/>
    <w:rsid w:val="003F3C56"/>
    <w:rsid w:val="00401CDF"/>
    <w:rsid w:val="004151D3"/>
    <w:rsid w:val="004177A9"/>
    <w:rsid w:val="00423487"/>
    <w:rsid w:val="0043787E"/>
    <w:rsid w:val="00441BD3"/>
    <w:rsid w:val="00441C09"/>
    <w:rsid w:val="00441FDB"/>
    <w:rsid w:val="00463FFE"/>
    <w:rsid w:val="00466EE4"/>
    <w:rsid w:val="0047209C"/>
    <w:rsid w:val="004A186E"/>
    <w:rsid w:val="004B1902"/>
    <w:rsid w:val="004B19FF"/>
    <w:rsid w:val="004B35ED"/>
    <w:rsid w:val="004B59BB"/>
    <w:rsid w:val="004C34DE"/>
    <w:rsid w:val="004D263F"/>
    <w:rsid w:val="004E0E40"/>
    <w:rsid w:val="004F0FBD"/>
    <w:rsid w:val="004F7BFA"/>
    <w:rsid w:val="005056C7"/>
    <w:rsid w:val="00515308"/>
    <w:rsid w:val="005157F1"/>
    <w:rsid w:val="00520546"/>
    <w:rsid w:val="00521537"/>
    <w:rsid w:val="00524204"/>
    <w:rsid w:val="005253E8"/>
    <w:rsid w:val="00530666"/>
    <w:rsid w:val="005355C7"/>
    <w:rsid w:val="00535B41"/>
    <w:rsid w:val="00537C42"/>
    <w:rsid w:val="00540497"/>
    <w:rsid w:val="00542DC9"/>
    <w:rsid w:val="00547D76"/>
    <w:rsid w:val="0055767B"/>
    <w:rsid w:val="00563ABC"/>
    <w:rsid w:val="00575E93"/>
    <w:rsid w:val="005771A2"/>
    <w:rsid w:val="005816B6"/>
    <w:rsid w:val="0058310B"/>
    <w:rsid w:val="005865A8"/>
    <w:rsid w:val="005949FD"/>
    <w:rsid w:val="005A1FD5"/>
    <w:rsid w:val="005A221F"/>
    <w:rsid w:val="005A3959"/>
    <w:rsid w:val="005B020F"/>
    <w:rsid w:val="005B16A4"/>
    <w:rsid w:val="005B18AC"/>
    <w:rsid w:val="005C0698"/>
    <w:rsid w:val="005C0B96"/>
    <w:rsid w:val="005C55A3"/>
    <w:rsid w:val="005C5D39"/>
    <w:rsid w:val="005D0452"/>
    <w:rsid w:val="005D181E"/>
    <w:rsid w:val="005D3036"/>
    <w:rsid w:val="005D3E7F"/>
    <w:rsid w:val="005D6E10"/>
    <w:rsid w:val="005E1AE6"/>
    <w:rsid w:val="005E34F8"/>
    <w:rsid w:val="005E3978"/>
    <w:rsid w:val="005E3E01"/>
    <w:rsid w:val="005E5D55"/>
    <w:rsid w:val="005F219A"/>
    <w:rsid w:val="005F36F8"/>
    <w:rsid w:val="00600892"/>
    <w:rsid w:val="00600A93"/>
    <w:rsid w:val="006151AF"/>
    <w:rsid w:val="006231C7"/>
    <w:rsid w:val="00646253"/>
    <w:rsid w:val="006548C3"/>
    <w:rsid w:val="006556D6"/>
    <w:rsid w:val="0065588A"/>
    <w:rsid w:val="0065691D"/>
    <w:rsid w:val="00657853"/>
    <w:rsid w:val="006634E0"/>
    <w:rsid w:val="00663FFC"/>
    <w:rsid w:val="00672702"/>
    <w:rsid w:val="006745E7"/>
    <w:rsid w:val="00674C1A"/>
    <w:rsid w:val="00675BF8"/>
    <w:rsid w:val="00687416"/>
    <w:rsid w:val="00692124"/>
    <w:rsid w:val="006968D7"/>
    <w:rsid w:val="006A5586"/>
    <w:rsid w:val="006A5AE1"/>
    <w:rsid w:val="006A6957"/>
    <w:rsid w:val="006A6EE0"/>
    <w:rsid w:val="006B1B18"/>
    <w:rsid w:val="006E1C83"/>
    <w:rsid w:val="006E5732"/>
    <w:rsid w:val="006E5AC8"/>
    <w:rsid w:val="006E6616"/>
    <w:rsid w:val="006E75A8"/>
    <w:rsid w:val="006F5122"/>
    <w:rsid w:val="00701E22"/>
    <w:rsid w:val="00707E4E"/>
    <w:rsid w:val="00720055"/>
    <w:rsid w:val="00731BCB"/>
    <w:rsid w:val="007325F0"/>
    <w:rsid w:val="00733FE5"/>
    <w:rsid w:val="007359F2"/>
    <w:rsid w:val="007424B9"/>
    <w:rsid w:val="00744CA5"/>
    <w:rsid w:val="007507E1"/>
    <w:rsid w:val="00775BF8"/>
    <w:rsid w:val="00781063"/>
    <w:rsid w:val="00781904"/>
    <w:rsid w:val="007828ED"/>
    <w:rsid w:val="00783E16"/>
    <w:rsid w:val="007910D7"/>
    <w:rsid w:val="0079373A"/>
    <w:rsid w:val="00794B28"/>
    <w:rsid w:val="0079638B"/>
    <w:rsid w:val="007A52D8"/>
    <w:rsid w:val="007B0EAB"/>
    <w:rsid w:val="007B2867"/>
    <w:rsid w:val="007B6D52"/>
    <w:rsid w:val="007C75D4"/>
    <w:rsid w:val="007D0F0F"/>
    <w:rsid w:val="007D21F5"/>
    <w:rsid w:val="007D79CB"/>
    <w:rsid w:val="007E1850"/>
    <w:rsid w:val="007F255D"/>
    <w:rsid w:val="00802149"/>
    <w:rsid w:val="00810922"/>
    <w:rsid w:val="00810946"/>
    <w:rsid w:val="008132C6"/>
    <w:rsid w:val="00813A9E"/>
    <w:rsid w:val="00816852"/>
    <w:rsid w:val="00817049"/>
    <w:rsid w:val="0082148E"/>
    <w:rsid w:val="008222E8"/>
    <w:rsid w:val="008246ED"/>
    <w:rsid w:val="0082629C"/>
    <w:rsid w:val="00832BFF"/>
    <w:rsid w:val="00840992"/>
    <w:rsid w:val="00850A99"/>
    <w:rsid w:val="0085199D"/>
    <w:rsid w:val="00854525"/>
    <w:rsid w:val="00861B43"/>
    <w:rsid w:val="0087350F"/>
    <w:rsid w:val="0089358F"/>
    <w:rsid w:val="008C0E37"/>
    <w:rsid w:val="008C1DF3"/>
    <w:rsid w:val="008D2714"/>
    <w:rsid w:val="008E20AA"/>
    <w:rsid w:val="008F183A"/>
    <w:rsid w:val="008F3F0E"/>
    <w:rsid w:val="008F755B"/>
    <w:rsid w:val="00914EA7"/>
    <w:rsid w:val="00916314"/>
    <w:rsid w:val="0092433C"/>
    <w:rsid w:val="0093078A"/>
    <w:rsid w:val="00934763"/>
    <w:rsid w:val="009426ED"/>
    <w:rsid w:val="009442B4"/>
    <w:rsid w:val="00946D98"/>
    <w:rsid w:val="00950406"/>
    <w:rsid w:val="00952127"/>
    <w:rsid w:val="0095408F"/>
    <w:rsid w:val="00963981"/>
    <w:rsid w:val="009644E6"/>
    <w:rsid w:val="00965347"/>
    <w:rsid w:val="00971449"/>
    <w:rsid w:val="0097799B"/>
    <w:rsid w:val="0098068D"/>
    <w:rsid w:val="00982495"/>
    <w:rsid w:val="00982BD0"/>
    <w:rsid w:val="00984378"/>
    <w:rsid w:val="00991570"/>
    <w:rsid w:val="00992D00"/>
    <w:rsid w:val="00996DC4"/>
    <w:rsid w:val="00997780"/>
    <w:rsid w:val="009A3B0A"/>
    <w:rsid w:val="009B1513"/>
    <w:rsid w:val="009B3708"/>
    <w:rsid w:val="009B4C80"/>
    <w:rsid w:val="009B7177"/>
    <w:rsid w:val="009B7411"/>
    <w:rsid w:val="009B7D3E"/>
    <w:rsid w:val="009C5247"/>
    <w:rsid w:val="009C689D"/>
    <w:rsid w:val="009D4271"/>
    <w:rsid w:val="009D6857"/>
    <w:rsid w:val="009D7237"/>
    <w:rsid w:val="009E2C12"/>
    <w:rsid w:val="009E43AE"/>
    <w:rsid w:val="009E653A"/>
    <w:rsid w:val="009F0A99"/>
    <w:rsid w:val="00A02CA5"/>
    <w:rsid w:val="00A130EF"/>
    <w:rsid w:val="00A23A09"/>
    <w:rsid w:val="00A33122"/>
    <w:rsid w:val="00A42835"/>
    <w:rsid w:val="00A468C9"/>
    <w:rsid w:val="00A46DD8"/>
    <w:rsid w:val="00A6180A"/>
    <w:rsid w:val="00A625D4"/>
    <w:rsid w:val="00A6362E"/>
    <w:rsid w:val="00A64E3D"/>
    <w:rsid w:val="00A73722"/>
    <w:rsid w:val="00A81A35"/>
    <w:rsid w:val="00A830F5"/>
    <w:rsid w:val="00A849E9"/>
    <w:rsid w:val="00A8700B"/>
    <w:rsid w:val="00A9206B"/>
    <w:rsid w:val="00AA2E1E"/>
    <w:rsid w:val="00AA3840"/>
    <w:rsid w:val="00AA6F08"/>
    <w:rsid w:val="00AB30A4"/>
    <w:rsid w:val="00AB65D6"/>
    <w:rsid w:val="00AC6EA3"/>
    <w:rsid w:val="00AD2C82"/>
    <w:rsid w:val="00AE6BD4"/>
    <w:rsid w:val="00B03F86"/>
    <w:rsid w:val="00B075CD"/>
    <w:rsid w:val="00B0761B"/>
    <w:rsid w:val="00B21B83"/>
    <w:rsid w:val="00B40A25"/>
    <w:rsid w:val="00B4569B"/>
    <w:rsid w:val="00B458B6"/>
    <w:rsid w:val="00B4639B"/>
    <w:rsid w:val="00B47BB2"/>
    <w:rsid w:val="00B54040"/>
    <w:rsid w:val="00B54647"/>
    <w:rsid w:val="00B57760"/>
    <w:rsid w:val="00B603BD"/>
    <w:rsid w:val="00B60F47"/>
    <w:rsid w:val="00B621CF"/>
    <w:rsid w:val="00B76B4D"/>
    <w:rsid w:val="00B76EBD"/>
    <w:rsid w:val="00B84A54"/>
    <w:rsid w:val="00B86A63"/>
    <w:rsid w:val="00B91AE8"/>
    <w:rsid w:val="00B93A93"/>
    <w:rsid w:val="00B94224"/>
    <w:rsid w:val="00B94BBE"/>
    <w:rsid w:val="00BA10BB"/>
    <w:rsid w:val="00BA3E79"/>
    <w:rsid w:val="00BA49AD"/>
    <w:rsid w:val="00BB69EB"/>
    <w:rsid w:val="00BB6A64"/>
    <w:rsid w:val="00BB7A04"/>
    <w:rsid w:val="00BC5AC1"/>
    <w:rsid w:val="00BD02D9"/>
    <w:rsid w:val="00BD0B2B"/>
    <w:rsid w:val="00BD536A"/>
    <w:rsid w:val="00BE2AAD"/>
    <w:rsid w:val="00BE3EC1"/>
    <w:rsid w:val="00BE6CCF"/>
    <w:rsid w:val="00BF61A0"/>
    <w:rsid w:val="00C000D9"/>
    <w:rsid w:val="00C01457"/>
    <w:rsid w:val="00C02D87"/>
    <w:rsid w:val="00C057F8"/>
    <w:rsid w:val="00C0661B"/>
    <w:rsid w:val="00C06C37"/>
    <w:rsid w:val="00C1452D"/>
    <w:rsid w:val="00C2227B"/>
    <w:rsid w:val="00C235E8"/>
    <w:rsid w:val="00C25542"/>
    <w:rsid w:val="00C3765C"/>
    <w:rsid w:val="00C460C8"/>
    <w:rsid w:val="00C4774C"/>
    <w:rsid w:val="00C645F3"/>
    <w:rsid w:val="00C755FA"/>
    <w:rsid w:val="00C75699"/>
    <w:rsid w:val="00C86B56"/>
    <w:rsid w:val="00C87210"/>
    <w:rsid w:val="00C9206F"/>
    <w:rsid w:val="00CA2D01"/>
    <w:rsid w:val="00CB4540"/>
    <w:rsid w:val="00CC5A5D"/>
    <w:rsid w:val="00CD75BA"/>
    <w:rsid w:val="00CE0E1D"/>
    <w:rsid w:val="00CE1E54"/>
    <w:rsid w:val="00CE3867"/>
    <w:rsid w:val="00CF7701"/>
    <w:rsid w:val="00D05B9C"/>
    <w:rsid w:val="00D05BA0"/>
    <w:rsid w:val="00D11096"/>
    <w:rsid w:val="00D12797"/>
    <w:rsid w:val="00D1707F"/>
    <w:rsid w:val="00D21103"/>
    <w:rsid w:val="00D22BB6"/>
    <w:rsid w:val="00D25CC5"/>
    <w:rsid w:val="00D327B3"/>
    <w:rsid w:val="00D34E41"/>
    <w:rsid w:val="00D35A9B"/>
    <w:rsid w:val="00D373A8"/>
    <w:rsid w:val="00D407EE"/>
    <w:rsid w:val="00D40B09"/>
    <w:rsid w:val="00D40E36"/>
    <w:rsid w:val="00D41F46"/>
    <w:rsid w:val="00D4777A"/>
    <w:rsid w:val="00D50A69"/>
    <w:rsid w:val="00D65C03"/>
    <w:rsid w:val="00D71493"/>
    <w:rsid w:val="00D80CEA"/>
    <w:rsid w:val="00D855CC"/>
    <w:rsid w:val="00D876C9"/>
    <w:rsid w:val="00D91AC7"/>
    <w:rsid w:val="00D95711"/>
    <w:rsid w:val="00DA3208"/>
    <w:rsid w:val="00DA7DD7"/>
    <w:rsid w:val="00DC5E9A"/>
    <w:rsid w:val="00DC741D"/>
    <w:rsid w:val="00DD28B5"/>
    <w:rsid w:val="00DD4309"/>
    <w:rsid w:val="00DD6BED"/>
    <w:rsid w:val="00DE717E"/>
    <w:rsid w:val="00DE7BA4"/>
    <w:rsid w:val="00DF58F7"/>
    <w:rsid w:val="00DF62D5"/>
    <w:rsid w:val="00E0158E"/>
    <w:rsid w:val="00E031D2"/>
    <w:rsid w:val="00E07952"/>
    <w:rsid w:val="00E21CEE"/>
    <w:rsid w:val="00E24AFC"/>
    <w:rsid w:val="00E27303"/>
    <w:rsid w:val="00E369B8"/>
    <w:rsid w:val="00E42C0E"/>
    <w:rsid w:val="00E42D60"/>
    <w:rsid w:val="00E43213"/>
    <w:rsid w:val="00E44D8F"/>
    <w:rsid w:val="00E5361D"/>
    <w:rsid w:val="00E713B8"/>
    <w:rsid w:val="00E717BF"/>
    <w:rsid w:val="00E71EAF"/>
    <w:rsid w:val="00E76FA7"/>
    <w:rsid w:val="00E8138B"/>
    <w:rsid w:val="00E823AE"/>
    <w:rsid w:val="00E8242C"/>
    <w:rsid w:val="00E91556"/>
    <w:rsid w:val="00E95E5B"/>
    <w:rsid w:val="00EA27CA"/>
    <w:rsid w:val="00EB1317"/>
    <w:rsid w:val="00EB64B4"/>
    <w:rsid w:val="00EC0B28"/>
    <w:rsid w:val="00EC0B6F"/>
    <w:rsid w:val="00EC2BA3"/>
    <w:rsid w:val="00EC317B"/>
    <w:rsid w:val="00EC508B"/>
    <w:rsid w:val="00EC627C"/>
    <w:rsid w:val="00ED100E"/>
    <w:rsid w:val="00ED2366"/>
    <w:rsid w:val="00ED41B4"/>
    <w:rsid w:val="00EE2EE9"/>
    <w:rsid w:val="00EE420D"/>
    <w:rsid w:val="00EF22A3"/>
    <w:rsid w:val="00EF43C9"/>
    <w:rsid w:val="00EF78ED"/>
    <w:rsid w:val="00F05741"/>
    <w:rsid w:val="00F1222F"/>
    <w:rsid w:val="00F2154B"/>
    <w:rsid w:val="00F23B8A"/>
    <w:rsid w:val="00F23FD5"/>
    <w:rsid w:val="00F3429D"/>
    <w:rsid w:val="00F35119"/>
    <w:rsid w:val="00F36862"/>
    <w:rsid w:val="00F46FF1"/>
    <w:rsid w:val="00F5750E"/>
    <w:rsid w:val="00F62067"/>
    <w:rsid w:val="00F63D6B"/>
    <w:rsid w:val="00F64283"/>
    <w:rsid w:val="00F64C3B"/>
    <w:rsid w:val="00F711B3"/>
    <w:rsid w:val="00F73022"/>
    <w:rsid w:val="00F75482"/>
    <w:rsid w:val="00F81D34"/>
    <w:rsid w:val="00F9014C"/>
    <w:rsid w:val="00F91EDD"/>
    <w:rsid w:val="00F9591E"/>
    <w:rsid w:val="00FA2B2C"/>
    <w:rsid w:val="00FB3E90"/>
    <w:rsid w:val="00FB7BE3"/>
    <w:rsid w:val="00FC172D"/>
    <w:rsid w:val="00FC6E08"/>
    <w:rsid w:val="00FD250B"/>
    <w:rsid w:val="00FE0138"/>
    <w:rsid w:val="00FE08FD"/>
    <w:rsid w:val="00FF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3E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4C80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E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4C8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6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6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66E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6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6EE4"/>
    <w:pPr>
      <w:ind w:left="720"/>
      <w:contextualSpacing/>
    </w:pPr>
  </w:style>
  <w:style w:type="paragraph" w:styleId="21">
    <w:name w:val="Body Text Indent 2"/>
    <w:basedOn w:val="a"/>
    <w:link w:val="22"/>
    <w:rsid w:val="00E824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2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A3E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8">
    <w:name w:val="Table Grid"/>
    <w:basedOn w:val="a1"/>
    <w:uiPriority w:val="59"/>
    <w:rsid w:val="001C5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11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semiHidden/>
    <w:rsid w:val="00FE08FD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c">
    <w:name w:val="Основной текст Знак"/>
    <w:basedOn w:val="a0"/>
    <w:link w:val="ab"/>
    <w:semiHidden/>
    <w:rsid w:val="00FE08FD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d">
    <w:name w:val="footnote reference"/>
    <w:basedOn w:val="a0"/>
    <w:rsid w:val="00C235E8"/>
  </w:style>
  <w:style w:type="paragraph" w:styleId="ae">
    <w:name w:val="footnote text"/>
    <w:aliases w:val="Знак6,F1"/>
    <w:basedOn w:val="a"/>
    <w:link w:val="af"/>
    <w:unhideWhenUsed/>
    <w:rsid w:val="00C235E8"/>
    <w:pPr>
      <w:widowControl w:val="0"/>
      <w:ind w:firstLine="400"/>
      <w:jc w:val="both"/>
    </w:pPr>
  </w:style>
  <w:style w:type="character" w:customStyle="1" w:styleId="af">
    <w:name w:val="Текст сноски Знак"/>
    <w:aliases w:val="Знак6 Знак,F1 Знак"/>
    <w:basedOn w:val="a0"/>
    <w:link w:val="ae"/>
    <w:rsid w:val="00C23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_основной"/>
    <w:basedOn w:val="a"/>
    <w:link w:val="af1"/>
    <w:qFormat/>
    <w:rsid w:val="00C235E8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1">
    <w:name w:val="А_основной Знак"/>
    <w:basedOn w:val="a0"/>
    <w:link w:val="af0"/>
    <w:rsid w:val="00C235E8"/>
    <w:rPr>
      <w:rFonts w:ascii="Times New Roman" w:eastAsia="Calibri" w:hAnsi="Times New Roman" w:cs="Times New Roman"/>
      <w:sz w:val="28"/>
      <w:szCs w:val="28"/>
    </w:rPr>
  </w:style>
  <w:style w:type="paragraph" w:customStyle="1" w:styleId="af2">
    <w:name w:val="Базовый"/>
    <w:rsid w:val="00B47BB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1E498D"/>
    <w:rPr>
      <w:i/>
      <w:iCs/>
    </w:rPr>
  </w:style>
  <w:style w:type="character" w:customStyle="1" w:styleId="FontStyle19">
    <w:name w:val="Font Style19"/>
    <w:uiPriority w:val="99"/>
    <w:rsid w:val="001E498D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uiPriority w:val="99"/>
    <w:rsid w:val="001E498D"/>
    <w:pPr>
      <w:widowControl w:val="0"/>
      <w:autoSpaceDE w:val="0"/>
      <w:autoSpaceDN w:val="0"/>
      <w:adjustRightInd w:val="0"/>
      <w:spacing w:line="216" w:lineRule="exact"/>
      <w:ind w:firstLine="403"/>
      <w:jc w:val="both"/>
    </w:pPr>
    <w:rPr>
      <w:rFonts w:ascii="Courier New" w:hAnsi="Courier New" w:cs="Courier New"/>
    </w:rPr>
  </w:style>
  <w:style w:type="character" w:styleId="af4">
    <w:name w:val="Strong"/>
    <w:qFormat/>
    <w:rsid w:val="001E498D"/>
    <w:rPr>
      <w:b/>
      <w:bCs/>
    </w:rPr>
  </w:style>
  <w:style w:type="character" w:customStyle="1" w:styleId="85pt">
    <w:name w:val="Основной текст + 8;5 pt"/>
    <w:basedOn w:val="a0"/>
    <w:rsid w:val="007910D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3">
    <w:name w:val="Основной текст (23)_"/>
    <w:basedOn w:val="a0"/>
    <w:link w:val="230"/>
    <w:rsid w:val="00720055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720055"/>
    <w:pPr>
      <w:widowControl w:val="0"/>
      <w:shd w:val="clear" w:color="auto" w:fill="FFFFFF"/>
      <w:spacing w:line="211" w:lineRule="exact"/>
      <w:ind w:firstLine="340"/>
      <w:jc w:val="both"/>
    </w:pPr>
    <w:rPr>
      <w:rFonts w:ascii="Arial" w:eastAsia="Arial" w:hAnsi="Arial" w:cs="Arial"/>
      <w:i/>
      <w:iCs/>
      <w:sz w:val="18"/>
      <w:szCs w:val="18"/>
      <w:lang w:eastAsia="en-US"/>
    </w:rPr>
  </w:style>
  <w:style w:type="character" w:customStyle="1" w:styleId="af5">
    <w:name w:val="Основной текст_"/>
    <w:basedOn w:val="a0"/>
    <w:link w:val="31"/>
    <w:rsid w:val="0072005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f5"/>
    <w:rsid w:val="00720055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12">
    <w:name w:val="Основной текст (12)_"/>
    <w:basedOn w:val="a0"/>
    <w:link w:val="120"/>
    <w:rsid w:val="005B18A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B18AC"/>
    <w:pPr>
      <w:widowControl w:val="0"/>
      <w:shd w:val="clear" w:color="auto" w:fill="FFFFFF"/>
      <w:spacing w:after="780" w:line="0" w:lineRule="atLeast"/>
      <w:jc w:val="center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92">
    <w:name w:val="Заголовок №9 (2)_"/>
    <w:basedOn w:val="a0"/>
    <w:link w:val="920"/>
    <w:rsid w:val="00B4639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920">
    <w:name w:val="Заголовок №9 (2)"/>
    <w:basedOn w:val="a"/>
    <w:link w:val="92"/>
    <w:rsid w:val="00B4639B"/>
    <w:pPr>
      <w:widowControl w:val="0"/>
      <w:shd w:val="clear" w:color="auto" w:fill="FFFFFF"/>
      <w:spacing w:before="180" w:after="180" w:line="0" w:lineRule="atLeast"/>
      <w:jc w:val="center"/>
      <w:outlineLvl w:val="8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af6">
    <w:name w:val="Основной текст + Полужирный"/>
    <w:basedOn w:val="af5"/>
    <w:rsid w:val="008F755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7">
    <w:name w:val="Основной текст + Курсив"/>
    <w:basedOn w:val="af5"/>
    <w:rsid w:val="008F755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31">
    <w:name w:val="Основной текст (23) + Полужирный;Не курсив"/>
    <w:basedOn w:val="23"/>
    <w:rsid w:val="008246ED"/>
    <w:rPr>
      <w:b/>
      <w:b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4">
    <w:name w:val="Основной текст2"/>
    <w:basedOn w:val="af5"/>
    <w:rsid w:val="005E397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20">
    <w:name w:val="Основной текст (22)_"/>
    <w:basedOn w:val="a0"/>
    <w:rsid w:val="005E397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1">
    <w:name w:val="Основной текст (22)"/>
    <w:basedOn w:val="220"/>
    <w:rsid w:val="005E3978"/>
    <w:rPr>
      <w:color w:val="000000"/>
      <w:spacing w:val="0"/>
      <w:w w:val="100"/>
      <w:position w:val="0"/>
      <w:lang w:val="ru-RU"/>
    </w:rPr>
  </w:style>
  <w:style w:type="character" w:customStyle="1" w:styleId="232">
    <w:name w:val="Основной текст (23) + Не курсив"/>
    <w:basedOn w:val="23"/>
    <w:rsid w:val="00EE420D"/>
    <w:rPr>
      <w:b w:val="0"/>
      <w:b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5">
    <w:name w:val="Заголовок №5_"/>
    <w:basedOn w:val="a0"/>
    <w:link w:val="50"/>
    <w:rsid w:val="00441C09"/>
    <w:rPr>
      <w:rFonts w:ascii="Lucida Sans Unicode" w:eastAsia="Lucida Sans Unicode" w:hAnsi="Lucida Sans Unicode" w:cs="Lucida Sans Unicode"/>
      <w:b/>
      <w:bCs/>
      <w:spacing w:val="-20"/>
      <w:sz w:val="38"/>
      <w:szCs w:val="38"/>
      <w:shd w:val="clear" w:color="auto" w:fill="FFFFFF"/>
    </w:rPr>
  </w:style>
  <w:style w:type="character" w:customStyle="1" w:styleId="222">
    <w:name w:val="Основной текст (22) + Не полужирный;Курсив"/>
    <w:basedOn w:val="220"/>
    <w:rsid w:val="00441C09"/>
    <w:rPr>
      <w:i/>
      <w:iCs/>
      <w:color w:val="000000"/>
      <w:spacing w:val="0"/>
      <w:w w:val="100"/>
      <w:position w:val="0"/>
      <w:lang w:val="ru-RU"/>
    </w:rPr>
  </w:style>
  <w:style w:type="paragraph" w:customStyle="1" w:styleId="50">
    <w:name w:val="Заголовок №5"/>
    <w:basedOn w:val="a"/>
    <w:link w:val="5"/>
    <w:rsid w:val="00441C09"/>
    <w:pPr>
      <w:widowControl w:val="0"/>
      <w:shd w:val="clear" w:color="auto" w:fill="FFFFFF"/>
      <w:spacing w:before="960" w:after="600" w:line="0" w:lineRule="atLeast"/>
      <w:jc w:val="center"/>
      <w:outlineLvl w:val="4"/>
    </w:pPr>
    <w:rPr>
      <w:rFonts w:ascii="Lucida Sans Unicode" w:eastAsia="Lucida Sans Unicode" w:hAnsi="Lucida Sans Unicode" w:cs="Lucida Sans Unicode"/>
      <w:b/>
      <w:bCs/>
      <w:spacing w:val="-20"/>
      <w:sz w:val="38"/>
      <w:szCs w:val="38"/>
      <w:lang w:eastAsia="en-US"/>
    </w:rPr>
  </w:style>
  <w:style w:type="character" w:customStyle="1" w:styleId="af8">
    <w:name w:val="Основной текст + Полужирный;Курсив"/>
    <w:basedOn w:val="af5"/>
    <w:rsid w:val="00FB7BE3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3pt">
    <w:name w:val="Основной текст (7) + Интервал 3 pt"/>
    <w:basedOn w:val="a0"/>
    <w:rsid w:val="00FB7B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/>
    </w:rPr>
  </w:style>
  <w:style w:type="character" w:customStyle="1" w:styleId="8">
    <w:name w:val="Заголовок №8_"/>
    <w:basedOn w:val="a0"/>
    <w:rsid w:val="00FB7BE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Заголовок №8"/>
    <w:basedOn w:val="8"/>
    <w:rsid w:val="00FB7BE3"/>
    <w:rPr>
      <w:color w:val="000000"/>
      <w:spacing w:val="0"/>
      <w:w w:val="100"/>
      <w:position w:val="0"/>
      <w:lang w:val="ru-RU"/>
    </w:rPr>
  </w:style>
  <w:style w:type="paragraph" w:styleId="af9">
    <w:name w:val="No Spacing"/>
    <w:uiPriority w:val="1"/>
    <w:qFormat/>
    <w:rsid w:val="00D22BB6"/>
    <w:pPr>
      <w:spacing w:after="0" w:line="240" w:lineRule="auto"/>
    </w:pPr>
  </w:style>
  <w:style w:type="character" w:customStyle="1" w:styleId="85pt0">
    <w:name w:val="Основной текст + 8;5 pt;Курсив"/>
    <w:basedOn w:val="af5"/>
    <w:rsid w:val="005816B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EFAD-0864-4953-B564-087034BD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22</Pages>
  <Words>5619</Words>
  <Characters>32031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Кошелев А</cp:lastModifiedBy>
  <cp:revision>206</cp:revision>
  <cp:lastPrinted>2017-11-14T05:39:00Z</cp:lastPrinted>
  <dcterms:created xsi:type="dcterms:W3CDTF">2010-04-19T10:35:00Z</dcterms:created>
  <dcterms:modified xsi:type="dcterms:W3CDTF">2018-09-14T05:34:00Z</dcterms:modified>
</cp:coreProperties>
</file>