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3E" w:rsidRPr="00716CED" w:rsidRDefault="00BA473E" w:rsidP="00716C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16C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 расписания проведения ОГЭ</w:t>
      </w:r>
      <w:r w:rsidR="006C1C7B" w:rsidRPr="00716C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</w:t>
      </w:r>
      <w:r w:rsidRPr="00716C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ГВЭ-9 в 2022 году</w:t>
      </w:r>
    </w:p>
    <w:p w:rsidR="00BA473E" w:rsidRPr="00716CED" w:rsidRDefault="00BA473E" w:rsidP="00BA473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16CE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Допуск к ГИА-9 (итоговое собеседование по русскому языку):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1) основной срок (вторая среда февраля)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февраля 2022 года</w:t>
      </w:r>
      <w:bookmarkStart w:id="0" w:name="_GoBack"/>
      <w:bookmarkEnd w:id="0"/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2) дополнительный срок 1 (вторая рабочая среда марта)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марта 2022 года</w:t>
      </w:r>
    </w:p>
    <w:p w:rsidR="00BA473E" w:rsidRPr="002074C6" w:rsidRDefault="002074C6" w:rsidP="002074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3) дополнительный срок 2 (первый рабочий понедельник мая) –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16 мая 2022 года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21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25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28 апреля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Информатика и ИКТ, обществознание, химия, литература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Информатика и ИКТ, обществознание, химия, литература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4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11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12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информатика и ИКТ, обществознание, химия, литература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информатика и ИКТ, обществознание, химия, литература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16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история, биология, физика, география,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история, биология, физика, география,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51674B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17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51674B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</w:tcPr>
          <w:p w:rsidR="00BA473E" w:rsidRPr="00D03C30" w:rsidRDefault="00BA473E" w:rsidP="000B0C0C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Default="00BA473E" w:rsidP="00BA4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20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21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23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26 мая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физика, биология, химия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7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Биология, информатика и ИКТ, география, химия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Биология, информатика и ИКТ, география, химия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10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Литература, физика, информатика и ИКТ, география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Литература, физика, информатика и ИКТ, география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15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27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6C1C7B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BA473E" w:rsidRPr="00D03C30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 xml:space="preserve"> 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28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29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 xml:space="preserve"> 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30 июня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 июля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 июля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BA473E" w:rsidTr="006C1C7B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5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12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н)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История, биология, физика, география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15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Обществознание, химия, информатика и ИКТ, литература, иностранные языки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20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21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р)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22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23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т)</w:t>
            </w:r>
          </w:p>
        </w:tc>
        <w:tc>
          <w:tcPr>
            <w:tcW w:w="4678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  <w:tc>
          <w:tcPr>
            <w:tcW w:w="4111" w:type="dxa"/>
          </w:tcPr>
          <w:p w:rsidR="006C1C7B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 </w:t>
            </w:r>
          </w:p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</w:rPr>
              <w:t>(за исключением русского языка и математики)</w:t>
            </w:r>
          </w:p>
        </w:tc>
      </w:tr>
      <w:tr w:rsidR="00BA473E" w:rsidTr="006C1C7B">
        <w:tc>
          <w:tcPr>
            <w:tcW w:w="1980" w:type="dxa"/>
            <w:shd w:val="clear" w:color="auto" w:fill="D9E2F3" w:themeFill="accent5" w:themeFillTint="33"/>
          </w:tcPr>
          <w:p w:rsidR="00BA473E" w:rsidRPr="000B0C0C" w:rsidRDefault="00BA473E" w:rsidP="000F0C1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24 сентября (</w:t>
            </w:r>
            <w:r w:rsidR="000F0C1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B0C0C">
              <w:rPr>
                <w:rFonts w:ascii="Times New Roman" w:hAnsi="Times New Roman" w:cs="Times New Roman"/>
                <w:b/>
                <w:sz w:val="23"/>
                <w:szCs w:val="23"/>
              </w:rPr>
              <w:t>б)</w:t>
            </w:r>
          </w:p>
        </w:tc>
        <w:tc>
          <w:tcPr>
            <w:tcW w:w="4678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</w:tcPr>
          <w:p w:rsidR="00BA473E" w:rsidRPr="00D03C30" w:rsidRDefault="00BA473E" w:rsidP="00BA473E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D03C30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D03C30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716CED">
      <w:pgSz w:w="11906" w:h="16838"/>
      <w:pgMar w:top="284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42"/>
    <w:rsid w:val="000B0C0C"/>
    <w:rsid w:val="000F0C13"/>
    <w:rsid w:val="00170593"/>
    <w:rsid w:val="001F04B5"/>
    <w:rsid w:val="002074C6"/>
    <w:rsid w:val="0051674B"/>
    <w:rsid w:val="006C1C7B"/>
    <w:rsid w:val="00716CED"/>
    <w:rsid w:val="009C5642"/>
    <w:rsid w:val="00BA473E"/>
    <w:rsid w:val="00E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7CFE-C684-4F1F-9487-6A4A9A7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МАОУ СОШ № 11</cp:lastModifiedBy>
  <cp:revision>3</cp:revision>
  <cp:lastPrinted>2021-11-27T10:11:00Z</cp:lastPrinted>
  <dcterms:created xsi:type="dcterms:W3CDTF">2021-11-25T20:05:00Z</dcterms:created>
  <dcterms:modified xsi:type="dcterms:W3CDTF">2021-11-27T10:11:00Z</dcterms:modified>
</cp:coreProperties>
</file>