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F2" w:rsidRPr="00FB54F2" w:rsidRDefault="00FB54F2" w:rsidP="00FB54F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Антинаркотическая</w:t>
      </w:r>
      <w:r w:rsidRPr="00FB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B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комиссия</w:t>
      </w:r>
      <w:r w:rsidRPr="00FB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муниципального образования </w:t>
      </w:r>
      <w:r w:rsidRPr="00FB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Туапсинский</w:t>
      </w:r>
      <w:r w:rsidRPr="00FB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B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</w:t>
      </w:r>
      <w:r w:rsidRPr="00FB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3-05-34 (понедельник-пятница 8.30–17.30), +79183189635 (круглосуточно); – Служба по г. Туапсе регионального управления ФСКН Российской Федерации по Краснодарскому краю (</w:t>
      </w:r>
      <w:proofErr w:type="spellStart"/>
      <w:r w:rsidRPr="00FB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Наркоконтроль</w:t>
      </w:r>
      <w:proofErr w:type="spellEnd"/>
      <w:r w:rsidRPr="00FB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 2-32-97 (круглосуточно); – ГБУЗ «Наркологический диспансер №2» МЗ КК – 5-75-00 (круглосуточно); – УВД по </w:t>
      </w:r>
      <w:r w:rsidRPr="00FB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Туапсинскому</w:t>
      </w:r>
      <w:r w:rsidRPr="00FB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B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району</w:t>
      </w:r>
      <w:r w:rsidRPr="00FB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02, 2-28-40 (круглосуточно).</w:t>
      </w:r>
    </w:p>
    <w:p w:rsidR="00FB54F2" w:rsidRPr="00FB54F2" w:rsidRDefault="00FB54F2" w:rsidP="00FB54F2">
      <w:pPr>
        <w:spacing w:before="360" w:after="240" w:line="420" w:lineRule="atLeast"/>
        <w:jc w:val="both"/>
        <w:outlineLvl w:val="0"/>
        <w:rPr>
          <w:rFonts w:ascii="Times New Roman" w:eastAsia="Times New Roman" w:hAnsi="Times New Roman" w:cs="Times New Roman"/>
          <w:color w:val="1A1B1D"/>
          <w:spacing w:val="15"/>
          <w:kern w:val="36"/>
          <w:sz w:val="28"/>
          <w:szCs w:val="28"/>
          <w:lang w:eastAsia="ru-RU"/>
        </w:rPr>
      </w:pPr>
      <w:r w:rsidRPr="00FB54F2">
        <w:rPr>
          <w:rFonts w:ascii="Times New Roman" w:eastAsia="Times New Roman" w:hAnsi="Times New Roman" w:cs="Times New Roman"/>
          <w:color w:val="1A1B1D"/>
          <w:spacing w:val="15"/>
          <w:kern w:val="36"/>
          <w:sz w:val="28"/>
          <w:szCs w:val="28"/>
          <w:lang w:eastAsia="ru-RU"/>
        </w:rPr>
        <w:t>Антинаркотическая комиссия администрации Туапсинского района: телефоны доверия</w:t>
      </w:r>
    </w:p>
    <w:p w:rsidR="00FB54F2" w:rsidRPr="00FB54F2" w:rsidRDefault="00FB54F2" w:rsidP="00FB54F2">
      <w:pPr>
        <w:spacing w:after="100" w:afterAutospacing="1" w:line="312" w:lineRule="atLeast"/>
        <w:jc w:val="both"/>
        <w:rPr>
          <w:rFonts w:ascii="Times New Roman" w:eastAsia="Times New Roman" w:hAnsi="Times New Roman" w:cs="Times New Roman"/>
          <w:color w:val="1A1B1D"/>
          <w:spacing w:val="8"/>
          <w:sz w:val="28"/>
          <w:szCs w:val="28"/>
          <w:lang w:eastAsia="ru-RU"/>
        </w:rPr>
      </w:pPr>
      <w:r w:rsidRPr="00FB54F2">
        <w:rPr>
          <w:rFonts w:ascii="Times New Roman" w:eastAsia="Times New Roman" w:hAnsi="Times New Roman" w:cs="Times New Roman"/>
          <w:color w:val="1A1B1D"/>
          <w:spacing w:val="8"/>
          <w:sz w:val="28"/>
          <w:szCs w:val="28"/>
          <w:lang w:eastAsia="ru-RU"/>
        </w:rPr>
        <w:t>Уважаемые жители Туапсинского района! Антинаркотическая комиссия администрации муниципального образования Туапсинский район убедительно просит Вас, о всех ставших известными Вам случаях незаконного оборота наркотических средств, местах употребления, номерах телефонов, с помощью которых распространяют наркотики, незамедлительно сообщать по следующим телефонам доверия: – Антинаркотическая комиссия муниципального образования Туапсинский район – 3-05-34 (понедельник-пятница 8.30–17.30), +79183189635 (круглосуточно); – Служба по […]</w:t>
      </w:r>
    </w:p>
    <w:p w:rsidR="00FB54F2" w:rsidRPr="00FB54F2" w:rsidRDefault="00FB54F2" w:rsidP="00FB54F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r w:rsidRPr="00FB54F2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Уважаемые жители Туапсинского района!</w:t>
      </w:r>
    </w:p>
    <w:p w:rsidR="00FB54F2" w:rsidRPr="00FB54F2" w:rsidRDefault="00FB54F2" w:rsidP="00FB54F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r w:rsidRPr="00FB54F2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Антинаркотическая комиссия администрации муниципального образования Туапсинский район убедительно просит Вас, о всех ставших известными Вам случаях незаконного оборота наркотических средств, местах употребления, номерах телефонов, с помощью которых распространяют наркотики, незамедлительно сообщать по следующим телефонам доверия:</w:t>
      </w:r>
    </w:p>
    <w:p w:rsidR="00FB54F2" w:rsidRPr="00FB54F2" w:rsidRDefault="00FB54F2" w:rsidP="00FB54F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54F2">
        <w:rPr>
          <w:rFonts w:ascii="Times New Roman" w:hAnsi="Times New Roman" w:cs="Times New Roman"/>
          <w:sz w:val="28"/>
          <w:szCs w:val="28"/>
          <w:lang w:eastAsia="ru-RU"/>
        </w:rPr>
        <w:t>– Антинаркотическая комиссия муниципального образования Туапсинский район 3-05-34 (понедельник-пятница 8.30–17.30</w:t>
      </w:r>
      <w:proofErr w:type="gramStart"/>
      <w:r w:rsidRPr="00FB54F2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Pr="00FB54F2">
        <w:rPr>
          <w:rFonts w:ascii="Times New Roman" w:hAnsi="Times New Roman" w:cs="Times New Roman"/>
          <w:sz w:val="28"/>
          <w:szCs w:val="28"/>
          <w:lang w:eastAsia="ru-RU"/>
        </w:rPr>
        <w:br/>
        <w:t>+</w:t>
      </w:r>
      <w:proofErr w:type="gramEnd"/>
      <w:r w:rsidRPr="00FB54F2">
        <w:rPr>
          <w:rFonts w:ascii="Times New Roman" w:hAnsi="Times New Roman" w:cs="Times New Roman"/>
          <w:sz w:val="28"/>
          <w:szCs w:val="28"/>
          <w:lang w:eastAsia="ru-RU"/>
        </w:rPr>
        <w:t>79183189635(круглосуточно);</w:t>
      </w:r>
      <w:r w:rsidRPr="00FB54F2">
        <w:rPr>
          <w:rFonts w:ascii="Times New Roman" w:hAnsi="Times New Roman" w:cs="Times New Roman"/>
          <w:sz w:val="28"/>
          <w:szCs w:val="28"/>
          <w:lang w:eastAsia="ru-RU"/>
        </w:rPr>
        <w:br/>
        <w:t>– Служба по г. Туапсе регионального управления ФСКН Российской Федерации по Краснодарскому краю (</w:t>
      </w:r>
      <w:proofErr w:type="spellStart"/>
      <w:r w:rsidRPr="00FB54F2">
        <w:rPr>
          <w:rFonts w:ascii="Times New Roman" w:hAnsi="Times New Roman" w:cs="Times New Roman"/>
          <w:sz w:val="28"/>
          <w:szCs w:val="28"/>
          <w:lang w:eastAsia="ru-RU"/>
        </w:rPr>
        <w:t>Наркоконтроль</w:t>
      </w:r>
      <w:proofErr w:type="spellEnd"/>
      <w:r w:rsidRPr="00FB54F2">
        <w:rPr>
          <w:rFonts w:ascii="Times New Roman" w:hAnsi="Times New Roman" w:cs="Times New Roman"/>
          <w:sz w:val="28"/>
          <w:szCs w:val="28"/>
          <w:lang w:eastAsia="ru-RU"/>
        </w:rPr>
        <w:t>) – 2-32-97 (круглосуточно);</w:t>
      </w:r>
      <w:r w:rsidRPr="00FB54F2">
        <w:rPr>
          <w:rFonts w:ascii="Times New Roman" w:hAnsi="Times New Roman" w:cs="Times New Roman"/>
          <w:sz w:val="28"/>
          <w:szCs w:val="28"/>
          <w:lang w:eastAsia="ru-RU"/>
        </w:rPr>
        <w:br/>
        <w:t>– ГБУЗ «Наркологический диспансер №2» МЗ КК –</w:t>
      </w:r>
      <w:r w:rsidRPr="00FB54F2">
        <w:rPr>
          <w:rFonts w:ascii="Times New Roman" w:hAnsi="Times New Roman" w:cs="Times New Roman"/>
          <w:sz w:val="28"/>
          <w:szCs w:val="28"/>
          <w:lang w:eastAsia="ru-RU"/>
        </w:rPr>
        <w:br/>
        <w:t>5-75-00 (круглосуточно);</w:t>
      </w:r>
      <w:r w:rsidRPr="00FB54F2">
        <w:rPr>
          <w:rFonts w:ascii="Times New Roman" w:hAnsi="Times New Roman" w:cs="Times New Roman"/>
          <w:sz w:val="28"/>
          <w:szCs w:val="28"/>
          <w:lang w:eastAsia="ru-RU"/>
        </w:rPr>
        <w:br/>
        <w:t>– УВД по Туапсинскому району – 02, 2-28-40 (круглосуточно);</w:t>
      </w:r>
      <w:r w:rsidRPr="00FB54F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отдел в </w:t>
      </w:r>
      <w:proofErr w:type="spellStart"/>
      <w:r w:rsidRPr="00FB54F2">
        <w:rPr>
          <w:rFonts w:ascii="Times New Roman" w:hAnsi="Times New Roman" w:cs="Times New Roman"/>
          <w:sz w:val="28"/>
          <w:szCs w:val="28"/>
          <w:lang w:eastAsia="ru-RU"/>
        </w:rPr>
        <w:t>г.Туапсе</w:t>
      </w:r>
      <w:proofErr w:type="spellEnd"/>
      <w:r w:rsidRPr="00FB54F2">
        <w:rPr>
          <w:rFonts w:ascii="Times New Roman" w:hAnsi="Times New Roman" w:cs="Times New Roman"/>
          <w:sz w:val="28"/>
          <w:szCs w:val="28"/>
          <w:lang w:eastAsia="ru-RU"/>
        </w:rPr>
        <w:t xml:space="preserve"> УФСБ России по Краснодарскому краю –</w:t>
      </w:r>
      <w:r w:rsidRPr="00FB54F2">
        <w:rPr>
          <w:rFonts w:ascii="Times New Roman" w:hAnsi="Times New Roman" w:cs="Times New Roman"/>
          <w:sz w:val="28"/>
          <w:szCs w:val="28"/>
          <w:lang w:eastAsia="ru-RU"/>
        </w:rPr>
        <w:br/>
        <w:t>2-31-20.</w:t>
      </w:r>
    </w:p>
    <w:p w:rsidR="00FB54F2" w:rsidRPr="00FB54F2" w:rsidRDefault="00FB54F2" w:rsidP="00FB54F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</w:pPr>
      <w:r w:rsidRPr="00FB54F2">
        <w:rPr>
          <w:rFonts w:ascii="Times New Roman" w:eastAsia="Times New Roman" w:hAnsi="Times New Roman" w:cs="Times New Roman"/>
          <w:color w:val="1A1B1D"/>
          <w:sz w:val="28"/>
          <w:szCs w:val="28"/>
          <w:lang w:eastAsia="ru-RU"/>
        </w:rPr>
        <w:t>Антинаркотическая комиссия администрации Туапсинского района</w:t>
      </w:r>
    </w:p>
    <w:p w:rsidR="00FB54F2" w:rsidRPr="00FB54F2" w:rsidRDefault="00FB54F2" w:rsidP="00FB54F2">
      <w:pPr>
        <w:numPr>
          <w:ilvl w:val="0"/>
          <w:numId w:val="1"/>
        </w:numPr>
        <w:spacing w:before="30" w:after="0" w:line="240" w:lineRule="auto"/>
        <w:ind w:left="6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130" w:rsidRPr="00FB54F2" w:rsidRDefault="002E1130" w:rsidP="00FB54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1130" w:rsidRPr="00FB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E1787"/>
    <w:multiLevelType w:val="multilevel"/>
    <w:tmpl w:val="7178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7F"/>
    <w:rsid w:val="0002311B"/>
    <w:rsid w:val="002E1130"/>
    <w:rsid w:val="008C108E"/>
    <w:rsid w:val="00C86A7F"/>
    <w:rsid w:val="00FB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3B8D5-930A-4720-B27D-CFE8FD6D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0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2021-11-10T12:09:00Z</dcterms:created>
  <dcterms:modified xsi:type="dcterms:W3CDTF">2021-11-10T12:11:00Z</dcterms:modified>
</cp:coreProperties>
</file>