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E1" w:rsidRPr="00343C8E" w:rsidRDefault="00343C8E" w:rsidP="005E24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C8E">
        <w:rPr>
          <w:rFonts w:ascii="Times New Roman" w:hAnsi="Times New Roman" w:cs="Times New Roman"/>
          <w:b/>
          <w:sz w:val="28"/>
          <w:szCs w:val="28"/>
        </w:rPr>
        <w:t>1.</w:t>
      </w:r>
      <w:r w:rsidR="00F33EE1" w:rsidRPr="00343C8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предмета, курса.</w:t>
      </w:r>
    </w:p>
    <w:p w:rsidR="00BD6541" w:rsidRPr="00343C8E" w:rsidRDefault="00F33EE1" w:rsidP="005E24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BD6541" w:rsidRPr="00C34FB9" w:rsidRDefault="00BD6541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 </w:t>
      </w:r>
    </w:p>
    <w:p w:rsidR="00BD6541" w:rsidRPr="00C34FB9" w:rsidRDefault="00BD6541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 </w:t>
      </w:r>
    </w:p>
    <w:p w:rsidR="00BD6541" w:rsidRPr="00C34FB9" w:rsidRDefault="00FF712D" w:rsidP="005E24F3">
      <w:pPr>
        <w:spacing w:after="2"/>
        <w:ind w:left="222" w:hanging="10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b/>
          <w:i/>
          <w:sz w:val="24"/>
          <w:szCs w:val="24"/>
        </w:rPr>
        <w:t>Гражданского</w:t>
      </w:r>
      <w:r w:rsidR="00BD6541" w:rsidRPr="00C34FB9">
        <w:rPr>
          <w:rFonts w:ascii="Times New Roman" w:hAnsi="Times New Roman" w:cs="Times New Roman"/>
          <w:b/>
          <w:i/>
          <w:sz w:val="24"/>
          <w:szCs w:val="24"/>
        </w:rPr>
        <w:t xml:space="preserve"> воспитания:</w:t>
      </w:r>
    </w:p>
    <w:p w:rsidR="00BD6541" w:rsidRPr="00C34FB9" w:rsidRDefault="00BD6541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становление ценностного отношения к своей Родине — России;</w:t>
      </w:r>
    </w:p>
    <w:p w:rsidR="00BD6541" w:rsidRPr="00C34FB9" w:rsidRDefault="00BD6541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осознание своей этнокультурной и российской гражданской идентичности; </w:t>
      </w:r>
      <w:bookmarkStart w:id="0" w:name="_GoBack"/>
      <w:bookmarkEnd w:id="0"/>
    </w:p>
    <w:p w:rsidR="00BD6541" w:rsidRPr="00C34FB9" w:rsidRDefault="00BD6541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сопричастность к прошлому, настоящему и будущему своей страны и родного края; </w:t>
      </w:r>
    </w:p>
    <w:p w:rsidR="00FF712D" w:rsidRPr="00C34FB9" w:rsidRDefault="00FF712D" w:rsidP="005E24F3">
      <w:pPr>
        <w:ind w:left="212" w:hanging="2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FB9">
        <w:rPr>
          <w:rFonts w:ascii="Times New Roman" w:hAnsi="Times New Roman" w:cs="Times New Roman"/>
          <w:b/>
          <w:i/>
          <w:sz w:val="24"/>
          <w:szCs w:val="24"/>
        </w:rPr>
        <w:t>Патриотического воспитания:</w:t>
      </w:r>
    </w:p>
    <w:p w:rsidR="00BD6541" w:rsidRPr="00C34FB9" w:rsidRDefault="00BD6541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уважение к своему и другим народам;</w:t>
      </w:r>
    </w:p>
    <w:p w:rsidR="00FF712D" w:rsidRPr="00C34FB9" w:rsidRDefault="00BD6541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</w:t>
      </w:r>
    </w:p>
    <w:p w:rsidR="00BD6541" w:rsidRPr="00C34FB9" w:rsidRDefault="00BD6541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r w:rsidRPr="00C34FB9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воспитания:</w:t>
      </w:r>
    </w:p>
    <w:p w:rsidR="00FF712D" w:rsidRPr="00C34FB9" w:rsidRDefault="00BD6541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признание индивидуальности каждого человека; </w:t>
      </w:r>
      <w:r w:rsidR="00FF712D" w:rsidRPr="00C34FB9">
        <w:rPr>
          <w:rFonts w:ascii="Times New Roman" w:hAnsi="Times New Roman" w:cs="Times New Roman"/>
          <w:sz w:val="24"/>
          <w:szCs w:val="24"/>
        </w:rPr>
        <w:t xml:space="preserve">— проявление сопереживания, уважения и доброжелательности; </w:t>
      </w:r>
    </w:p>
    <w:p w:rsidR="00FF712D" w:rsidRPr="00C34FB9" w:rsidRDefault="00FF712D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неприятие любых форм поведения, направленных на причинение физического и морального вреда другим людям</w:t>
      </w:r>
    </w:p>
    <w:p w:rsidR="00FF712D" w:rsidRPr="00C34FB9" w:rsidRDefault="00FF712D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r w:rsidRPr="00C34FB9">
        <w:rPr>
          <w:rFonts w:ascii="Times New Roman" w:hAnsi="Times New Roman" w:cs="Times New Roman"/>
          <w:b/>
          <w:i/>
          <w:sz w:val="24"/>
          <w:szCs w:val="24"/>
        </w:rPr>
        <w:t>Эстетического воспитания:</w:t>
      </w:r>
    </w:p>
    <w:p w:rsidR="00FF712D" w:rsidRPr="00C34FB9" w:rsidRDefault="00FF712D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F712D" w:rsidRPr="00C34FB9" w:rsidRDefault="00FF712D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стремление к самовыражению в разных видах художественной деятельности </w:t>
      </w:r>
    </w:p>
    <w:p w:rsidR="00FF712D" w:rsidRPr="00C34FB9" w:rsidRDefault="00FF712D" w:rsidP="005E24F3">
      <w:pPr>
        <w:spacing w:after="2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b/>
          <w:i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FF712D" w:rsidRPr="00C34FB9" w:rsidRDefault="00FF712D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FF712D" w:rsidRPr="00C34FB9" w:rsidRDefault="00FF712D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lastRenderedPageBreak/>
        <w:t xml:space="preserve">— бережное отношение к физическому и психическому здоровью </w:t>
      </w:r>
    </w:p>
    <w:p w:rsidR="00FF712D" w:rsidRPr="00C34FB9" w:rsidRDefault="00FF712D" w:rsidP="005E24F3">
      <w:pPr>
        <w:spacing w:after="2"/>
        <w:ind w:left="222" w:hanging="10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b/>
          <w:i/>
          <w:sz w:val="24"/>
          <w:szCs w:val="24"/>
        </w:rPr>
        <w:t>Трудового воспитания:</w:t>
      </w:r>
    </w:p>
    <w:p w:rsidR="00FF712D" w:rsidRPr="00C34FB9" w:rsidRDefault="00FF712D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</w:t>
      </w:r>
    </w:p>
    <w:p w:rsidR="00FF712D" w:rsidRPr="00C34FB9" w:rsidRDefault="00FF712D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r w:rsidRPr="00C34FB9">
        <w:rPr>
          <w:rFonts w:ascii="Times New Roman" w:hAnsi="Times New Roman" w:cs="Times New Roman"/>
          <w:b/>
          <w:i/>
          <w:sz w:val="24"/>
          <w:szCs w:val="24"/>
        </w:rPr>
        <w:t>Экологического воспитания:</w:t>
      </w:r>
    </w:p>
    <w:p w:rsidR="00FF712D" w:rsidRPr="00C34FB9" w:rsidRDefault="00FF712D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бережное отношение к природе; </w:t>
      </w:r>
    </w:p>
    <w:p w:rsidR="00FF712D" w:rsidRPr="00C34FB9" w:rsidRDefault="00FF712D" w:rsidP="005E24F3">
      <w:pPr>
        <w:ind w:left="212" w:right="728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неприятие действий, приносящих ей вред</w:t>
      </w:r>
    </w:p>
    <w:p w:rsidR="00FF712D" w:rsidRPr="00C34FB9" w:rsidRDefault="00FF712D" w:rsidP="005E24F3">
      <w:pPr>
        <w:ind w:left="212" w:right="728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r w:rsidRPr="00C34FB9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FF712D" w:rsidRPr="00C34FB9" w:rsidRDefault="00FF712D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первоначальные представления о научной картине мира;</w:t>
      </w:r>
    </w:p>
    <w:p w:rsidR="00FF712D" w:rsidRPr="00C34FB9" w:rsidRDefault="00FF712D" w:rsidP="005E24F3">
      <w:pPr>
        <w:spacing w:after="175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познавательные интересы, активность, инициативность, любознательность и самостоятельность в познании </w:t>
      </w:r>
    </w:p>
    <w:p w:rsidR="00BD6541" w:rsidRDefault="00BD6541" w:rsidP="005E24F3">
      <w:pPr>
        <w:ind w:left="-15"/>
        <w:jc w:val="both"/>
      </w:pP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Деятельный характер освоения содержания учебно-методических комплектов серии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способствует достижению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комплектах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умение учиться, самостоятельно ставить учебные задачи.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Развивать умение проанализировать, догадаться по картинкам и заголовкам о чем будет идти речь в разделах учебника.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Узнавать правила работы с учебником и рабочей тетрадью.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умение самоконтроля во время ответа.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коррекции, исправления своих и чужих ошибок.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правильность выполнения задания.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собственную успешность.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рефлексию при сравнении планируемого и полученного результата.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учебного задания.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свой общий лингвистический кругозор.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свой словарный запас.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логические УУД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отгадать значение фразы по контексту, заполнить таблицу )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УУД грамотно отвечая на вопросы учителя и задавая собственные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познавательные УУД, находя в аудио-тексте нужную информацию.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работать по образцу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Синтезировать информацию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Выстраивать целое на основе имеющихся компонентов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навыки и умения описания.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Высказывать свое мнение.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Отвечать на вопросы учителя и одноклассников, задавать свои вопросы.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адекватные языковые и речевые средства для решения коммуникативной задачи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Описывать картинки в группах.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монологической и диалогической речи.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Развивать умение учебного сотрудничества с учителем и сверстниками.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Тренировать умение языковой догадки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например, вставить слова в предложение ).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Представлять свой проект.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парные задания.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самостоятельно ставить и решать личностно-значимые коммуникативные задачи.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 использовать имеющиеся в распоряжении речевые и неречевые средства.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правила этикета общения.</w:t>
      </w: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EE1" w:rsidRDefault="00F33EE1" w:rsidP="005E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EE1" w:rsidRDefault="00F33EE1" w:rsidP="005E2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E99" w:rsidRPr="00C34FB9" w:rsidRDefault="00F33EE1" w:rsidP="005E24F3">
      <w:pPr>
        <w:pStyle w:val="a6"/>
        <w:spacing w:line="36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C34FB9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предмета.</w:t>
      </w:r>
    </w:p>
    <w:p w:rsidR="00901E99" w:rsidRPr="00C34FB9" w:rsidRDefault="00901E99" w:rsidP="005E24F3">
      <w:pPr>
        <w:spacing w:after="297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на элементарном уровне в совокупности её составляющих — речевой, языковой, социокультурной, компенсаторной,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(учебно-познавательной) </w:t>
      </w:r>
    </w:p>
    <w:p w:rsidR="00C34FB9" w:rsidRPr="00C34FB9" w:rsidRDefault="00901E99" w:rsidP="005E24F3">
      <w:pPr>
        <w:pStyle w:val="2"/>
        <w:ind w:left="-4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2 КЛАСС</w:t>
      </w:r>
    </w:p>
    <w:p w:rsidR="00901E99" w:rsidRPr="00C34FB9" w:rsidRDefault="00901E99" w:rsidP="005E24F3">
      <w:pPr>
        <w:pStyle w:val="2"/>
        <w:ind w:left="-4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 Коммуникативные умения</w:t>
      </w:r>
    </w:p>
    <w:p w:rsidR="00901E99" w:rsidRPr="00C34FB9" w:rsidRDefault="00901E99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Говорение  </w:t>
      </w:r>
    </w:p>
    <w:p w:rsidR="00901E99" w:rsidRPr="00C34FB9" w:rsidRDefault="00901E9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опоры, с соблюдением норм речевого этикета, принятого в стране/ странах изучаемого языка (не менее 3 реплик со стороны каждого собеседника); </w:t>
      </w:r>
    </w:p>
    <w:p w:rsidR="00901E99" w:rsidRPr="00C34FB9" w:rsidRDefault="00901E9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создавать монологические высказывания (описание; повествование/рассказ) используя вербальные и/или зрительные опоры (объём монологического высказывания — не менее 3 фраз) </w:t>
      </w:r>
    </w:p>
    <w:p w:rsidR="00901E99" w:rsidRPr="00C34FB9" w:rsidRDefault="00901E99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Аудирование </w:t>
      </w:r>
    </w:p>
    <w:p w:rsidR="00901E99" w:rsidRPr="00C34FB9" w:rsidRDefault="00901E9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воспринимать на слух и понимать речь учителя и одноклассников; </w:t>
      </w:r>
    </w:p>
    <w:p w:rsidR="00901E99" w:rsidRPr="00C34FB9" w:rsidRDefault="00901E9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C34FB9">
        <w:rPr>
          <w:rFonts w:ascii="Times New Roman" w:hAnsi="Times New Roman" w:cs="Times New Roman"/>
          <w:sz w:val="24"/>
          <w:szCs w:val="24"/>
        </w:rPr>
        <w:lastRenderedPageBreak/>
        <w:t xml:space="preserve">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до 40 секунд) </w:t>
      </w:r>
    </w:p>
    <w:p w:rsidR="00901E99" w:rsidRPr="00C34FB9" w:rsidRDefault="00901E99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Смысловое чтение </w:t>
      </w:r>
    </w:p>
    <w:p w:rsidR="00901E99" w:rsidRPr="00C34FB9" w:rsidRDefault="00901E9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B1421A" w:rsidRPr="00C34FB9" w:rsidRDefault="00901E9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</w:t>
      </w:r>
      <w:r w:rsidR="00B1421A" w:rsidRPr="00C34FB9">
        <w:rPr>
          <w:rFonts w:ascii="Times New Roman" w:hAnsi="Times New Roman" w:cs="Times New Roman"/>
          <w:sz w:val="24"/>
          <w:szCs w:val="24"/>
        </w:rPr>
        <w:t xml:space="preserve">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  </w:t>
      </w:r>
    </w:p>
    <w:p w:rsidR="00B1421A" w:rsidRPr="00C34FB9" w:rsidRDefault="00B1421A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Письмо </w:t>
      </w:r>
    </w:p>
    <w:p w:rsidR="00B1421A" w:rsidRPr="00C34FB9" w:rsidRDefault="00B1421A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заполнять простые формуляры, сообщая о себе основные сведения, в соответствии с нормами, принятыми в стране/странах изучаемого языка; </w:t>
      </w:r>
    </w:p>
    <w:p w:rsidR="00B1421A" w:rsidRPr="00C34FB9" w:rsidRDefault="00B1421A" w:rsidP="005E24F3">
      <w:pPr>
        <w:spacing w:after="175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писать с опорой на образец короткие поздравления с праздниками (с днём рождения, Новым годом) </w:t>
      </w:r>
    </w:p>
    <w:p w:rsidR="00B1421A" w:rsidRPr="00C34FB9" w:rsidRDefault="00B1421A" w:rsidP="005E24F3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Языковые знания и навыки</w:t>
      </w:r>
    </w:p>
    <w:p w:rsidR="00B1421A" w:rsidRPr="00C34FB9" w:rsidRDefault="00B1421A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Фонетическая сторона речи</w:t>
      </w:r>
    </w:p>
    <w:p w:rsidR="00B1421A" w:rsidRPr="00C34FB9" w:rsidRDefault="00B1421A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слов);</w:t>
      </w:r>
    </w:p>
    <w:p w:rsidR="00B1421A" w:rsidRPr="00C34FB9" w:rsidRDefault="00B1421A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B1421A" w:rsidRPr="00C34FB9" w:rsidRDefault="00B1421A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читать новые слова согласно основным правилам чтения;</w:t>
      </w:r>
    </w:p>
    <w:p w:rsidR="00B1421A" w:rsidRPr="00C34FB9" w:rsidRDefault="00B1421A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различать на слух и правильно произносить слова и фразы/ предложения с соблюдением их ритмико-интонационных особенностей </w:t>
      </w:r>
    </w:p>
    <w:p w:rsidR="00B1421A" w:rsidRPr="00C34FB9" w:rsidRDefault="00B1421A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Графика, орфография и пунктуация</w:t>
      </w:r>
    </w:p>
    <w:p w:rsidR="00B1421A" w:rsidRPr="00C34FB9" w:rsidRDefault="00B1421A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правильно писать изученные слова;</w:t>
      </w:r>
    </w:p>
    <w:p w:rsidR="00B1421A" w:rsidRPr="00C34FB9" w:rsidRDefault="00B1421A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заполнять пропуски словами; дописывать предложения;</w:t>
      </w:r>
    </w:p>
    <w:p w:rsidR="00B1421A" w:rsidRPr="00C34FB9" w:rsidRDefault="00B1421A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 </w:t>
      </w:r>
    </w:p>
    <w:p w:rsidR="00B1421A" w:rsidRPr="00C34FB9" w:rsidRDefault="00B1421A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lastRenderedPageBreak/>
        <w:t>Лексическая сторона речи</w:t>
      </w:r>
    </w:p>
    <w:p w:rsidR="00B1421A" w:rsidRPr="00C34FB9" w:rsidRDefault="00B1421A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 использовать языковую догадку в распознавании интернациональных слов </w:t>
      </w:r>
    </w:p>
    <w:p w:rsidR="00930308" w:rsidRPr="00C34FB9" w:rsidRDefault="00930308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Грамматическая сторона речи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нераспространённые и распространённые простые предложения;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предложения с начальным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предложения с начальным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простые предложения с простым глагольным сказуемым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speaks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proofErr w:type="gramStart"/>
      <w:r w:rsidRPr="00C34F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предложения с составным глагольным сказуемым (I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skate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well</w:t>
      </w:r>
      <w:proofErr w:type="spellEnd"/>
      <w:proofErr w:type="gramStart"/>
      <w:r w:rsidRPr="00C34F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предложения с глаголом-связкой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в составе таких фраз, как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Dima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fine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sorry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…?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…?;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предложения с краткими глагольными формами;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повелительное наклонение: побудительные предложения в утвердительной форме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please</w:t>
      </w:r>
      <w:proofErr w:type="spellEnd"/>
      <w:proofErr w:type="gramStart"/>
      <w:r w:rsidRPr="00C34F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настоящее простое время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глагольную конструкцию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I’ve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…?);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модальный глагол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сan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для выражения умения (I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ride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bike</w:t>
      </w:r>
      <w:proofErr w:type="spellEnd"/>
      <w:proofErr w:type="gramStart"/>
      <w:r w:rsidRPr="00C34F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FB9">
        <w:rPr>
          <w:rFonts w:ascii="Times New Roman" w:hAnsi="Times New Roman" w:cs="Times New Roman"/>
          <w:sz w:val="24"/>
          <w:szCs w:val="24"/>
        </w:rPr>
        <w:t xml:space="preserve"> и отсутствия умения (I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ride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bike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);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для получения разрешения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?);</w:t>
      </w:r>
    </w:p>
    <w:p w:rsidR="00930308" w:rsidRPr="00C34FB9" w:rsidRDefault="00930308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распознавать и употреблять в устной и письменной речи множественное число существительных, образованное по правилу и исключения: a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pens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; a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личные и притяжательные местоимения;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указательные местоимения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количественные числительные (1—12);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вопросительные слова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предлоги места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C93E49" w:rsidRPr="00C34FB9" w:rsidRDefault="00C93E49" w:rsidP="005E24F3">
      <w:pPr>
        <w:spacing w:after="175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союзы and и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(при однородных членах) </w:t>
      </w:r>
    </w:p>
    <w:p w:rsidR="00C93E49" w:rsidRPr="00C34FB9" w:rsidRDefault="00C93E49" w:rsidP="005E24F3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C93E49" w:rsidRPr="00C34FB9" w:rsidRDefault="00C93E49" w:rsidP="005E24F3">
      <w:pPr>
        <w:spacing w:after="303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знать названия родной страны и страны/стран изучаемого языка и их столиц </w:t>
      </w:r>
    </w:p>
    <w:p w:rsidR="00C34FB9" w:rsidRPr="00C34FB9" w:rsidRDefault="00C93E49" w:rsidP="005E24F3">
      <w:pPr>
        <w:pStyle w:val="2"/>
        <w:ind w:left="-4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3 КЛАСС</w:t>
      </w:r>
    </w:p>
    <w:p w:rsidR="00C93E49" w:rsidRPr="00C34FB9" w:rsidRDefault="00C93E49" w:rsidP="005E24F3">
      <w:pPr>
        <w:pStyle w:val="2"/>
        <w:ind w:left="-4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 Коммуникативные умения</w:t>
      </w:r>
    </w:p>
    <w:p w:rsidR="00C93E49" w:rsidRPr="00C34FB9" w:rsidRDefault="00C93E49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Говорение  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(не менее 4 реплик со стороны каждого собеседника); </w:t>
      </w:r>
    </w:p>
    <w:p w:rsidR="00C93E49" w:rsidRPr="00C34FB9" w:rsidRDefault="00C93E4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создавать устные связные монологические высказывания (описание; повествование/рассказ) объёмом не менее 4-х фраз с вербальными и/или зрительными опорами; </w:t>
      </w:r>
    </w:p>
    <w:p w:rsidR="00871273" w:rsidRPr="00C34FB9" w:rsidRDefault="00871273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</w:p>
    <w:p w:rsidR="00871273" w:rsidRPr="00C34FB9" w:rsidRDefault="00871273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пересказывать основное содержание прочитанного текста с вербальными и/или зрительными опорами (объём монологического высказывания — не менее 4 фраз) </w:t>
      </w:r>
      <w:r w:rsidRPr="00C34FB9">
        <w:rPr>
          <w:rFonts w:ascii="Times New Roman" w:hAnsi="Times New Roman" w:cs="Times New Roman"/>
          <w:b/>
          <w:i/>
          <w:sz w:val="24"/>
          <w:szCs w:val="24"/>
        </w:rPr>
        <w:t xml:space="preserve">Аудирование </w:t>
      </w:r>
    </w:p>
    <w:p w:rsidR="00871273" w:rsidRPr="00C34FB9" w:rsidRDefault="00871273" w:rsidP="005E24F3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воспринимать на слух и понимать речь учителя и одноклассников вербально/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реагировать на услышанное; </w:t>
      </w:r>
    </w:p>
    <w:p w:rsidR="00871273" w:rsidRPr="00C34FB9" w:rsidRDefault="00871273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C34FB9">
        <w:rPr>
          <w:rFonts w:ascii="Times New Roman" w:hAnsi="Times New Roman" w:cs="Times New Roman"/>
          <w:sz w:val="24"/>
          <w:szCs w:val="24"/>
        </w:rPr>
        <w:lastRenderedPageBreak/>
        <w:t xml:space="preserve">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до 1 минуты) </w:t>
      </w:r>
    </w:p>
    <w:p w:rsidR="00871273" w:rsidRPr="00C34FB9" w:rsidRDefault="00871273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Смысловое чтение </w:t>
      </w:r>
    </w:p>
    <w:p w:rsidR="00871273" w:rsidRPr="00C34FB9" w:rsidRDefault="00871273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871273" w:rsidRPr="00C34FB9" w:rsidRDefault="00871273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слов)  </w:t>
      </w:r>
    </w:p>
    <w:p w:rsidR="00871273" w:rsidRPr="00C34FB9" w:rsidRDefault="00871273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Письмо </w:t>
      </w:r>
    </w:p>
    <w:p w:rsidR="00871273" w:rsidRPr="00C34FB9" w:rsidRDefault="00871273" w:rsidP="005E24F3">
      <w:pPr>
        <w:spacing w:after="417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создавать подписи к иллюстрациям с пояснением, что на них изображено  </w:t>
      </w:r>
    </w:p>
    <w:p w:rsidR="00871273" w:rsidRPr="00C34FB9" w:rsidRDefault="00871273" w:rsidP="005E24F3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Языковые знания и навыки</w:t>
      </w:r>
    </w:p>
    <w:p w:rsidR="00871273" w:rsidRPr="00C34FB9" w:rsidRDefault="00871273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Фонетическая сторона речи</w:t>
      </w:r>
    </w:p>
    <w:p w:rsidR="00871273" w:rsidRPr="00C34FB9" w:rsidRDefault="00871273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применять правила чтения гласных в третьем типе слога (гласная + r);</w:t>
      </w:r>
    </w:p>
    <w:p w:rsidR="00871273" w:rsidRPr="00C34FB9" w:rsidRDefault="00871273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применять правила чтения сложных сочетаний букв (например, 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ight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) в односложных, двусложных и многосложных словах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);</w:t>
      </w:r>
    </w:p>
    <w:p w:rsidR="00404506" w:rsidRPr="00C34FB9" w:rsidRDefault="00871273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читать новые слова согласно основным правилам чтения;</w:t>
      </w:r>
      <w:r w:rsidR="00404506" w:rsidRPr="00C34FB9">
        <w:rPr>
          <w:rFonts w:ascii="Times New Roman" w:hAnsi="Times New Roman" w:cs="Times New Roman"/>
          <w:sz w:val="24"/>
          <w:szCs w:val="24"/>
        </w:rPr>
        <w:t xml:space="preserve"> — различать на слух и правильно произносить слова и фразы/ предложения с соблюдением их ритмико-интонационных особенностей </w:t>
      </w:r>
    </w:p>
    <w:p w:rsidR="00404506" w:rsidRPr="00C34FB9" w:rsidRDefault="00404506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Графика, орфография и пунктуация</w:t>
      </w:r>
    </w:p>
    <w:p w:rsidR="00404506" w:rsidRPr="00C34FB9" w:rsidRDefault="00404506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правильно писать изученные слова; правильно расставлять знаки препинания (точка, вопросительный и восклицательный знаки в конце предложения, апостроф) 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</w:p>
    <w:p w:rsidR="007D0C7B" w:rsidRPr="00C34FB9" w:rsidRDefault="007D0C7B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Лексическая сторона речи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) и словосложения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snowman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D0C7B" w:rsidRPr="00C34FB9" w:rsidRDefault="007D0C7B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lastRenderedPageBreak/>
        <w:t>Грамматическая сторона речи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побудительные предложения в отрицательной форме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please</w:t>
      </w:r>
      <w:proofErr w:type="spellEnd"/>
      <w:proofErr w:type="gramStart"/>
      <w:r w:rsidRPr="00C34F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proofErr w:type="gramStart"/>
      <w:r w:rsidRPr="00C34FB9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и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употреблять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в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устной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и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письменной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речи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предложения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с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FB9">
        <w:rPr>
          <w:rFonts w:ascii="Times New Roman" w:hAnsi="Times New Roman" w:cs="Times New Roman"/>
          <w:sz w:val="24"/>
          <w:szCs w:val="24"/>
        </w:rPr>
        <w:t>начальным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There + to be </w:t>
      </w:r>
      <w:r w:rsidRPr="00C34FB9">
        <w:rPr>
          <w:rFonts w:ascii="Times New Roman" w:hAnsi="Times New Roman" w:cs="Times New Roman"/>
          <w:sz w:val="24"/>
          <w:szCs w:val="24"/>
        </w:rPr>
        <w:t>в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Past Simple Tense (There was a bridge across the river  There were mountains in the south );</w:t>
      </w:r>
    </w:p>
    <w:p w:rsidR="007D0C7B" w:rsidRPr="00C34FB9" w:rsidRDefault="007D0C7B" w:rsidP="005E24F3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конструкции с глаголами на 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конструкцию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I’d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…;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правильные и неправильные глаголы в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существительные в притяжательном падеже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Possessive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);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cлова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, выражающие количество c исчисляемыми и неисчисляемыми существительными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);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наречия частотности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личные местоимения в объектном падеже;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указательные местоимения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неопределённые местоимения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в повествовательных и вопросительных предложениях;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вопросительные слова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7D0C7B" w:rsidRPr="00C34FB9" w:rsidRDefault="007D0C7B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количественные числительные (13—100);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порядковые числительные (1—30);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предлог направления движения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year</w:t>
      </w:r>
      <w:proofErr w:type="spellEnd"/>
      <w:proofErr w:type="gramStart"/>
      <w:r w:rsidRPr="00C34F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предлоги места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5318B5" w:rsidRPr="00C34FB9" w:rsidRDefault="005318B5" w:rsidP="005E24F3">
      <w:pPr>
        <w:spacing w:after="175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предлоги времени: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в выражениях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o’clock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Monday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8B5" w:rsidRPr="00C34FB9" w:rsidRDefault="005318B5" w:rsidP="005E24F3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lastRenderedPageBreak/>
        <w:t>Социокультурные знания и умения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5318B5" w:rsidRPr="00C34FB9" w:rsidRDefault="005318B5" w:rsidP="005E24F3">
      <w:pPr>
        <w:spacing w:after="332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кратко представлять свою страну и страну/страны изучаемого языка на английском языке </w:t>
      </w:r>
    </w:p>
    <w:p w:rsidR="00C34FB9" w:rsidRPr="00C34FB9" w:rsidRDefault="005318B5" w:rsidP="005E24F3">
      <w:pPr>
        <w:pStyle w:val="2"/>
        <w:ind w:left="-4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4 КЛАСС</w:t>
      </w:r>
    </w:p>
    <w:p w:rsidR="005318B5" w:rsidRPr="00C34FB9" w:rsidRDefault="005318B5" w:rsidP="005E24F3">
      <w:pPr>
        <w:pStyle w:val="2"/>
        <w:ind w:left="-4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 Коммуникативные умения</w:t>
      </w:r>
    </w:p>
    <w:p w:rsidR="005318B5" w:rsidRPr="00C34FB9" w:rsidRDefault="005318B5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Говорение 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вести разные виды диалогов (диалог этикетного характера, диалог-побуждение, диалог-расспрос) на основе вербальных и/или зрительных опор, с соблюдением норм речевого этикета, принятого в стране/странах изучаемого языка (не менее </w:t>
      </w:r>
    </w:p>
    <w:p w:rsidR="005318B5" w:rsidRPr="00C34FB9" w:rsidRDefault="005318B5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4—5 реплик со стороны каждого собеседника); 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вести диалог-разговор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 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создавать устные связные монологические высказывания по образцу; выражать своё отношение к предмету речи;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пересказывать основное содержание прочитанного текста с вербальными и/или зрительными опорами в объёме не менее 4—5 фраз </w:t>
      </w:r>
    </w:p>
    <w:p w:rsidR="005318B5" w:rsidRPr="00C34FB9" w:rsidRDefault="005318B5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устно представлять результаты простого проектного задания в объёме 4—5 фраз </w:t>
      </w:r>
    </w:p>
    <w:p w:rsidR="006B6DE0" w:rsidRPr="00C34FB9" w:rsidRDefault="006B6DE0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</w:p>
    <w:p w:rsidR="006B6DE0" w:rsidRPr="00C34FB9" w:rsidRDefault="006B6DE0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Аудирование </w:t>
      </w:r>
    </w:p>
    <w:p w:rsidR="006B6DE0" w:rsidRPr="00C34FB9" w:rsidRDefault="006B6DE0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воспринимать на слух и понимать речь учителя и одноклассников, вербально/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реагировать на услышанное; </w:t>
      </w:r>
    </w:p>
    <w:p w:rsidR="006B6DE0" w:rsidRPr="00C34FB9" w:rsidRDefault="006B6DE0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</w:t>
      </w:r>
    </w:p>
    <w:p w:rsidR="006B6DE0" w:rsidRPr="00C34FB9" w:rsidRDefault="006B6DE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до 1 минуты)   </w:t>
      </w:r>
    </w:p>
    <w:p w:rsidR="006B6DE0" w:rsidRPr="00C34FB9" w:rsidRDefault="006B6DE0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lastRenderedPageBreak/>
        <w:t>Смысловое чтение</w:t>
      </w:r>
      <w:r w:rsidRPr="00C34FB9">
        <w:rPr>
          <w:rFonts w:ascii="Times New Roman" w:hAnsi="Times New Roman" w:cs="Times New Roman"/>
          <w:i/>
        </w:rPr>
        <w:t xml:space="preserve"> </w:t>
      </w:r>
    </w:p>
    <w:p w:rsidR="006B6DE0" w:rsidRPr="00C34FB9" w:rsidRDefault="006B6DE0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6B6DE0" w:rsidRPr="00C34FB9" w:rsidRDefault="006B6DE0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— до 160 слов; </w:t>
      </w:r>
    </w:p>
    <w:p w:rsidR="006B6DE0" w:rsidRPr="00C34FB9" w:rsidRDefault="006B6DE0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прогнозировать содержание текста на основе заголовка;</w:t>
      </w:r>
    </w:p>
    <w:p w:rsidR="006B6DE0" w:rsidRPr="00C34FB9" w:rsidRDefault="006B6DE0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читать про себя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тексты (таблицы, диаграммы и т  д</w:t>
      </w:r>
      <w:proofErr w:type="gramStart"/>
      <w:r w:rsidRPr="00C34F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FB9">
        <w:rPr>
          <w:rFonts w:ascii="Times New Roman" w:hAnsi="Times New Roman" w:cs="Times New Roman"/>
          <w:sz w:val="24"/>
          <w:szCs w:val="24"/>
        </w:rPr>
        <w:t xml:space="preserve"> и понимать представленную в них информацию </w:t>
      </w:r>
    </w:p>
    <w:p w:rsidR="006B6DE0" w:rsidRPr="00C34FB9" w:rsidRDefault="006B6DE0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 xml:space="preserve">Письмо </w:t>
      </w:r>
    </w:p>
    <w:p w:rsidR="006B6DE0" w:rsidRPr="00C34FB9" w:rsidRDefault="006B6DE0" w:rsidP="005E24F3">
      <w:pPr>
        <w:spacing w:after="175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писать с опорой на образец электронное сообщение личного характера (объём сообщения — до 50 слов)   </w:t>
      </w:r>
    </w:p>
    <w:p w:rsidR="006B6DE0" w:rsidRPr="00C34FB9" w:rsidRDefault="006B6DE0" w:rsidP="005E24F3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Языковые знания и навыки</w:t>
      </w:r>
    </w:p>
    <w:p w:rsidR="006B6DE0" w:rsidRPr="00C34FB9" w:rsidRDefault="006B6DE0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Фонетическая сторона речи</w:t>
      </w:r>
    </w:p>
    <w:p w:rsidR="006B6DE0" w:rsidRPr="00C34FB9" w:rsidRDefault="006B6DE0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читать новые слова согласно основным правилам чтения;</w:t>
      </w:r>
    </w:p>
    <w:p w:rsidR="006B6DE0" w:rsidRPr="00C34FB9" w:rsidRDefault="006B6DE0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различать на слух и правильно произносить слова и фразы/ предложения с соблюдением их ритмико-интонационных особенностей </w:t>
      </w:r>
    </w:p>
    <w:p w:rsidR="006B6DE0" w:rsidRPr="00C34FB9" w:rsidRDefault="006B6DE0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Графика, орфография и пунктуация</w:t>
      </w:r>
    </w:p>
    <w:p w:rsidR="006B6DE0" w:rsidRPr="00C34FB9" w:rsidRDefault="006B6DE0" w:rsidP="005E24F3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правильно писать изученные слова;</w:t>
      </w:r>
    </w:p>
    <w:p w:rsidR="006B6DE0" w:rsidRPr="00C34FB9" w:rsidRDefault="006B6DE0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правильно расставлять знаки препинания (точка, вопросительный и восклицательный знаки в конце предложения, </w:t>
      </w:r>
    </w:p>
    <w:p w:rsidR="006B6DE0" w:rsidRPr="00C34FB9" w:rsidRDefault="006B6DE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апостроф, запятая при перечислении) </w:t>
      </w:r>
    </w:p>
    <w:p w:rsidR="009C1B29" w:rsidRPr="00C34FB9" w:rsidRDefault="009C1B29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Лексическая сторона речи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artist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), словосложения </w:t>
      </w:r>
    </w:p>
    <w:p w:rsidR="009C1B29" w:rsidRPr="00C34FB9" w:rsidRDefault="009C1B29" w:rsidP="005E24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(blackboard), </w:t>
      </w:r>
      <w:r w:rsidRPr="00C34FB9">
        <w:rPr>
          <w:rFonts w:ascii="Times New Roman" w:hAnsi="Times New Roman" w:cs="Times New Roman"/>
          <w:sz w:val="24"/>
          <w:szCs w:val="24"/>
        </w:rPr>
        <w:t>конверсии</w:t>
      </w:r>
      <w:r w:rsidRPr="00C34FB9">
        <w:rPr>
          <w:rFonts w:ascii="Times New Roman" w:hAnsi="Times New Roman" w:cs="Times New Roman"/>
          <w:sz w:val="24"/>
          <w:szCs w:val="24"/>
          <w:lang w:val="en-US"/>
        </w:rPr>
        <w:t xml:space="preserve"> (to play — a play) </w:t>
      </w:r>
    </w:p>
    <w:p w:rsidR="009C1B29" w:rsidRPr="00C34FB9" w:rsidRDefault="009C1B29" w:rsidP="005E24F3">
      <w:pPr>
        <w:pStyle w:val="3"/>
        <w:ind w:left="222"/>
        <w:jc w:val="both"/>
        <w:rPr>
          <w:rFonts w:ascii="Times New Roman" w:hAnsi="Times New Roman" w:cs="Times New Roman"/>
        </w:rPr>
      </w:pPr>
      <w:r w:rsidRPr="00C34FB9">
        <w:rPr>
          <w:rFonts w:ascii="Times New Roman" w:hAnsi="Times New Roman" w:cs="Times New Roman"/>
        </w:rPr>
        <w:t>Грамматическая сторона речи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lastRenderedPageBreak/>
        <w:t xml:space="preserve">— распознавать и употреблять в устной и письменной речи конструкцию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для выражения будущего действия;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модальные глаголы долженствования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отрицательное местоимение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;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worse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 — (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34FB9">
        <w:rPr>
          <w:rFonts w:ascii="Times New Roman" w:hAnsi="Times New Roman" w:cs="Times New Roman"/>
          <w:sz w:val="24"/>
          <w:szCs w:val="24"/>
        </w:rPr>
        <w:t>worst</w:t>
      </w:r>
      <w:proofErr w:type="spellEnd"/>
      <w:r w:rsidRPr="00C34FB9">
        <w:rPr>
          <w:rFonts w:ascii="Times New Roman" w:hAnsi="Times New Roman" w:cs="Times New Roman"/>
          <w:sz w:val="24"/>
          <w:szCs w:val="24"/>
        </w:rPr>
        <w:t>);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наречия времени;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распознавать и употреблять в устной и письменной речи обозначение даты и года;</w:t>
      </w:r>
    </w:p>
    <w:p w:rsidR="009C1B29" w:rsidRPr="00C34FB9" w:rsidRDefault="009C1B29" w:rsidP="005E24F3">
      <w:pPr>
        <w:spacing w:after="180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обозначение времени </w:t>
      </w:r>
    </w:p>
    <w:p w:rsidR="009C1B29" w:rsidRPr="00C34FB9" w:rsidRDefault="009C1B29" w:rsidP="005E24F3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9C1B29" w:rsidRPr="00C34FB9" w:rsidRDefault="009C1B29" w:rsidP="005E24F3">
      <w:pPr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>—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9C1B29" w:rsidRPr="00C34FB9" w:rsidRDefault="009C1B29" w:rsidP="005E24F3">
      <w:pPr>
        <w:spacing w:after="475"/>
        <w:ind w:left="212" w:hanging="227"/>
        <w:jc w:val="both"/>
        <w:rPr>
          <w:rFonts w:ascii="Times New Roman" w:hAnsi="Times New Roman" w:cs="Times New Roman"/>
          <w:sz w:val="24"/>
          <w:szCs w:val="24"/>
        </w:rPr>
      </w:pPr>
      <w:r w:rsidRPr="00C34FB9">
        <w:rPr>
          <w:rFonts w:ascii="Times New Roman" w:hAnsi="Times New Roman" w:cs="Times New Roman"/>
          <w:sz w:val="24"/>
          <w:szCs w:val="24"/>
        </w:rPr>
        <w:t xml:space="preserve">— кратко представлять свою страну и страну/страны изучаемого языка на английском языке 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8"/>
          <w:szCs w:val="28"/>
        </w:rPr>
      </w:pPr>
      <w:r w:rsidRPr="00D160A4">
        <w:rPr>
          <w:rFonts w:ascii="Times New Roman" w:hAnsi="Times New Roman" w:cs="Times New Roman"/>
          <w:b/>
          <w:sz w:val="28"/>
          <w:szCs w:val="28"/>
        </w:rPr>
        <w:t>2. Содержание учебного предмета</w:t>
      </w:r>
      <w:r w:rsidRPr="00D160A4">
        <w:rPr>
          <w:rFonts w:ascii="Times New Roman" w:hAnsi="Times New Roman" w:cs="Times New Roman"/>
          <w:sz w:val="28"/>
          <w:szCs w:val="28"/>
        </w:rPr>
        <w:t>.</w:t>
      </w:r>
    </w:p>
    <w:p w:rsidR="00AF60B0" w:rsidRPr="00D160A4" w:rsidRDefault="00AF60B0" w:rsidP="005E24F3">
      <w:pPr>
        <w:pStyle w:val="a4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Предметное содержание речи.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0A4">
        <w:rPr>
          <w:rFonts w:ascii="Times New Roman" w:hAnsi="Times New Roman" w:cs="Times New Roman"/>
          <w:b/>
          <w:sz w:val="28"/>
          <w:szCs w:val="28"/>
        </w:rPr>
        <w:t>2 класс.</w:t>
      </w:r>
    </w:p>
    <w:p w:rsidR="00AF60B0" w:rsidRDefault="00AF60B0" w:rsidP="005E24F3">
      <w:pPr>
        <w:pStyle w:val="21"/>
        <w:numPr>
          <w:ilvl w:val="0"/>
          <w:numId w:val="0"/>
        </w:numPr>
        <w:rPr>
          <w:sz w:val="24"/>
        </w:rPr>
      </w:pPr>
      <w:r>
        <w:rPr>
          <w:b/>
          <w:sz w:val="24"/>
        </w:rPr>
        <w:t>Знакомство</w:t>
      </w:r>
      <w:r>
        <w:rPr>
          <w:sz w:val="24"/>
        </w:rPr>
        <w:t xml:space="preserve"> (10 часов) Знакомство. Основные элементы речевого этикета.</w:t>
      </w:r>
      <w:r>
        <w:rPr>
          <w:b/>
          <w:sz w:val="24"/>
        </w:rPr>
        <w:t xml:space="preserve"> </w:t>
      </w:r>
      <w:r>
        <w:rPr>
          <w:sz w:val="24"/>
        </w:rPr>
        <w:t xml:space="preserve">Знакомство с одноклассниками, сказочными персонажами. Расспросы об имени, фамилии, возрасте людей, их роде деятельности. </w:t>
      </w:r>
    </w:p>
    <w:p w:rsidR="00AF60B0" w:rsidRDefault="00AF60B0" w:rsidP="005E24F3">
      <w:pPr>
        <w:pStyle w:val="2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Я и моя семья</w:t>
      </w:r>
      <w:r>
        <w:rPr>
          <w:sz w:val="24"/>
        </w:rPr>
        <w:t xml:space="preserve"> (15 часов) Я и моя семья.  Здоровье и еда.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0B0">
        <w:rPr>
          <w:rFonts w:ascii="Times New Roman" w:hAnsi="Times New Roman" w:cs="Times New Roman"/>
          <w:b/>
          <w:sz w:val="24"/>
          <w:szCs w:val="24"/>
        </w:rPr>
        <w:t>Мир вокруг меня</w:t>
      </w:r>
      <w:r w:rsidRPr="00AF60B0">
        <w:rPr>
          <w:rFonts w:ascii="Times New Roman" w:hAnsi="Times New Roman" w:cs="Times New Roman"/>
          <w:sz w:val="24"/>
          <w:szCs w:val="24"/>
        </w:rPr>
        <w:t xml:space="preserve"> (19 часов)  Мир вокруг нас. Природа. Времена года. Предметы мебели в доме. Виды транспорта. Моя комната. Городские здания.  Цветовые характеристики. Размер и местоположение предметов в пространстве. Время. Количество.  Погода зимой, весной, осенью, летом. Дикие животные. Домашние животные. Животные на ферме.</w:t>
      </w:r>
    </w:p>
    <w:p w:rsidR="00AF60B0" w:rsidRPr="00D160A4" w:rsidRDefault="00D160A4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F60B0" w:rsidRPr="00D160A4">
        <w:rPr>
          <w:rFonts w:ascii="Times New Roman" w:hAnsi="Times New Roman" w:cs="Times New Roman"/>
          <w:b/>
          <w:sz w:val="24"/>
          <w:szCs w:val="24"/>
        </w:rPr>
        <w:t>Мир моих увлечений</w:t>
      </w:r>
      <w:r w:rsidR="00AF60B0" w:rsidRPr="00D1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60B0" w:rsidRPr="00D160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F60B0" w:rsidRPr="00D160A4">
        <w:rPr>
          <w:rFonts w:ascii="Times New Roman" w:hAnsi="Times New Roman" w:cs="Times New Roman"/>
          <w:sz w:val="24"/>
          <w:szCs w:val="24"/>
        </w:rPr>
        <w:t>10 часов) Мир увлечений, досуг. Спортивные занятия. Мои любимые занятия. Мои любимые сказки. Занятия с домашними питомцами.</w:t>
      </w:r>
    </w:p>
    <w:p w:rsid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0B0">
        <w:rPr>
          <w:rFonts w:ascii="Times New Roman" w:hAnsi="Times New Roman" w:cs="Times New Roman"/>
          <w:b/>
          <w:sz w:val="24"/>
          <w:szCs w:val="24"/>
        </w:rPr>
        <w:t>Я и мои друзья</w:t>
      </w:r>
      <w:r w:rsidRPr="00AF60B0">
        <w:rPr>
          <w:rFonts w:ascii="Times New Roman" w:hAnsi="Times New Roman" w:cs="Times New Roman"/>
          <w:sz w:val="24"/>
          <w:szCs w:val="24"/>
        </w:rPr>
        <w:t xml:space="preserve"> (8 часов) Возраст человека. Физические характеристики человека.</w:t>
      </w:r>
    </w:p>
    <w:p w:rsidR="00AF60B0" w:rsidRPr="00D160A4" w:rsidRDefault="00D160A4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60B0" w:rsidRPr="00D160A4">
        <w:rPr>
          <w:rFonts w:ascii="Times New Roman" w:hAnsi="Times New Roman" w:cs="Times New Roman"/>
          <w:b/>
          <w:sz w:val="24"/>
          <w:szCs w:val="24"/>
        </w:rPr>
        <w:t>Страна/страны изучаемого языка и родная страна</w:t>
      </w:r>
      <w:r w:rsidR="00AF60B0" w:rsidRPr="00D1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60B0" w:rsidRPr="00D160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F60B0" w:rsidRPr="00D160A4">
        <w:rPr>
          <w:rFonts w:ascii="Times New Roman" w:hAnsi="Times New Roman" w:cs="Times New Roman"/>
          <w:sz w:val="24"/>
          <w:szCs w:val="24"/>
        </w:rPr>
        <w:t>6 часов) Страна изучаемого языка. Названия некоторых европейских городов, языки, флаги, символы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0A4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0B0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Pr="00AF60B0">
        <w:rPr>
          <w:rFonts w:ascii="Times New Roman" w:hAnsi="Times New Roman" w:cs="Times New Roman"/>
          <w:sz w:val="24"/>
          <w:szCs w:val="24"/>
        </w:rPr>
        <w:t xml:space="preserve"> (8 часов ) Приветствие</w:t>
      </w:r>
      <w:proofErr w:type="gramStart"/>
      <w:r w:rsidRPr="00AF60B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F60B0">
        <w:rPr>
          <w:rFonts w:ascii="Times New Roman" w:hAnsi="Times New Roman" w:cs="Times New Roman"/>
          <w:sz w:val="24"/>
          <w:szCs w:val="24"/>
        </w:rPr>
        <w:t xml:space="preserve"> сообщение основных сведений о себе. Пол</w:t>
      </w:r>
      <w:r w:rsidR="00D160A4">
        <w:rPr>
          <w:rFonts w:ascii="Times New Roman" w:hAnsi="Times New Roman" w:cs="Times New Roman"/>
          <w:sz w:val="24"/>
          <w:szCs w:val="24"/>
        </w:rPr>
        <w:t>учение информации о собеседнике</w:t>
      </w:r>
    </w:p>
    <w:p w:rsid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Я и моя семья</w:t>
      </w:r>
      <w:r w:rsidRPr="00D160A4">
        <w:rPr>
          <w:rFonts w:ascii="Times New Roman" w:hAnsi="Times New Roman" w:cs="Times New Roman"/>
          <w:sz w:val="24"/>
          <w:szCs w:val="24"/>
        </w:rPr>
        <w:t xml:space="preserve"> (15 часов) Занятия членов семьи. Рабочий и школьный день. Здоровье и еда. Возраст человека. Физические характеристики человека.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Мир вокруг меня</w:t>
      </w:r>
      <w:r w:rsidRPr="00D160A4">
        <w:rPr>
          <w:rFonts w:ascii="Times New Roman" w:hAnsi="Times New Roman" w:cs="Times New Roman"/>
          <w:sz w:val="24"/>
          <w:szCs w:val="24"/>
        </w:rPr>
        <w:t xml:space="preserve"> (16 часов) Цветовые характеристики и размер предметов. Городские здания. Дом. Жилище. Предметы сервировки стола.</w:t>
      </w:r>
    </w:p>
    <w:p w:rsidR="00AF60B0" w:rsidRPr="00AF60B0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0B0">
        <w:rPr>
          <w:rFonts w:ascii="Times New Roman" w:hAnsi="Times New Roman" w:cs="Times New Roman"/>
          <w:b/>
          <w:sz w:val="24"/>
          <w:szCs w:val="24"/>
        </w:rPr>
        <w:t>Мир моих увлечений</w:t>
      </w:r>
      <w:r w:rsidRPr="00AF60B0">
        <w:rPr>
          <w:rFonts w:ascii="Times New Roman" w:hAnsi="Times New Roman" w:cs="Times New Roman"/>
          <w:sz w:val="24"/>
          <w:szCs w:val="24"/>
        </w:rPr>
        <w:t xml:space="preserve"> ( 8 часов)</w:t>
      </w:r>
      <w:proofErr w:type="gramStart"/>
      <w:r w:rsidRPr="00AF60B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F60B0">
        <w:rPr>
          <w:rFonts w:ascii="Times New Roman" w:hAnsi="Times New Roman" w:cs="Times New Roman"/>
          <w:sz w:val="24"/>
          <w:szCs w:val="24"/>
        </w:rPr>
        <w:t>Спортивные и другие игры. Занятия в разные дни недели и в разное время года.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Моя школа</w:t>
      </w:r>
      <w:r w:rsidRPr="00D1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0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160A4">
        <w:rPr>
          <w:rFonts w:ascii="Times New Roman" w:hAnsi="Times New Roman" w:cs="Times New Roman"/>
          <w:sz w:val="24"/>
          <w:szCs w:val="24"/>
        </w:rPr>
        <w:t>8 часов) Школьный день. Школьные друзья. Предметы школьного обихода.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Я и мои друзья</w:t>
      </w:r>
      <w:r w:rsidRPr="00D160A4">
        <w:rPr>
          <w:rFonts w:ascii="Times New Roman" w:hAnsi="Times New Roman" w:cs="Times New Roman"/>
          <w:sz w:val="24"/>
          <w:szCs w:val="24"/>
        </w:rPr>
        <w:t xml:space="preserve"> (8 часов) Адрес и телефон. Профессиональная деятельность. 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Страна/страны изучаемого языка и родная страна</w:t>
      </w:r>
      <w:r w:rsidRPr="00D1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0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160A4">
        <w:rPr>
          <w:rFonts w:ascii="Times New Roman" w:hAnsi="Times New Roman" w:cs="Times New Roman"/>
          <w:sz w:val="24"/>
          <w:szCs w:val="24"/>
        </w:rPr>
        <w:t>5 часов) Некоторые города Росси и зарубежья.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0A4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 xml:space="preserve"> Знакомство</w:t>
      </w:r>
      <w:r w:rsidRPr="00D160A4">
        <w:rPr>
          <w:rFonts w:ascii="Times New Roman" w:hAnsi="Times New Roman" w:cs="Times New Roman"/>
          <w:sz w:val="24"/>
          <w:szCs w:val="24"/>
        </w:rPr>
        <w:t xml:space="preserve"> (1 час) Вежливое выражение просьб и побуждений к действию.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Я и моя семья</w:t>
      </w:r>
      <w:r w:rsidRPr="00D1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0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160A4">
        <w:rPr>
          <w:rFonts w:ascii="Times New Roman" w:hAnsi="Times New Roman" w:cs="Times New Roman"/>
          <w:sz w:val="24"/>
          <w:szCs w:val="24"/>
        </w:rPr>
        <w:t>16 часов) Домашние любимцы. Семейные увлечения. Составление меню. Посещение кафе и ресторана. Правила этикета.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Мир вокруг меня</w:t>
      </w:r>
      <w:r w:rsidRPr="00D160A4">
        <w:rPr>
          <w:rFonts w:ascii="Times New Roman" w:hAnsi="Times New Roman" w:cs="Times New Roman"/>
          <w:sz w:val="24"/>
          <w:szCs w:val="24"/>
        </w:rPr>
        <w:t xml:space="preserve"> (18 часов) Наименование предметов живой и неживой природы. Дикие животные разных континентов. Времена года и их описание. Обстановка в доме. Предметы интерьера. Английский сад.</w:t>
      </w:r>
    </w:p>
    <w:p w:rsidR="00AF60B0" w:rsidRPr="00AF60B0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0B0">
        <w:rPr>
          <w:rFonts w:ascii="Times New Roman" w:hAnsi="Times New Roman" w:cs="Times New Roman"/>
          <w:b/>
          <w:sz w:val="24"/>
          <w:szCs w:val="24"/>
        </w:rPr>
        <w:t>Мир моих увлечений</w:t>
      </w:r>
      <w:r w:rsidRPr="00AF6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60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60B0">
        <w:rPr>
          <w:rFonts w:ascii="Times New Roman" w:hAnsi="Times New Roman" w:cs="Times New Roman"/>
          <w:sz w:val="24"/>
          <w:szCs w:val="24"/>
        </w:rPr>
        <w:t>7 часов) Занятия в разные дни недели и времена года. Походы в кино. Любимые программы по телевизору. Любимые виды спорта.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Моя школа</w:t>
      </w:r>
      <w:r w:rsidRPr="00D160A4">
        <w:rPr>
          <w:rFonts w:ascii="Times New Roman" w:hAnsi="Times New Roman" w:cs="Times New Roman"/>
          <w:sz w:val="24"/>
          <w:szCs w:val="24"/>
        </w:rPr>
        <w:t xml:space="preserve"> (10 часов) Расписание дня английского школьника. Начальная школа в Англии. Школьные каникулы. </w:t>
      </w:r>
    </w:p>
    <w:p w:rsidR="00AF60B0" w:rsidRPr="00D160A4" w:rsidRDefault="00AF60B0" w:rsidP="005E24F3">
      <w:pPr>
        <w:jc w:val="both"/>
        <w:rPr>
          <w:rFonts w:ascii="Times New Roman" w:hAnsi="Times New Roman" w:cs="Times New Roman"/>
          <w:sz w:val="24"/>
          <w:szCs w:val="24"/>
        </w:rPr>
      </w:pPr>
      <w:r w:rsidRPr="00D160A4">
        <w:rPr>
          <w:rFonts w:ascii="Times New Roman" w:hAnsi="Times New Roman" w:cs="Times New Roman"/>
          <w:b/>
          <w:sz w:val="24"/>
          <w:szCs w:val="24"/>
        </w:rPr>
        <w:t>Страна/страны изучаемого языка и родная</w:t>
      </w:r>
      <w:r w:rsidRPr="00D160A4">
        <w:rPr>
          <w:rFonts w:ascii="Times New Roman" w:hAnsi="Times New Roman" w:cs="Times New Roman"/>
          <w:sz w:val="24"/>
          <w:szCs w:val="24"/>
        </w:rPr>
        <w:t xml:space="preserve"> страна (15 часов) Путешествия. Почему люди путешествуют? Планирование путешествий и поездок. Названия государств. Их флаги. Некоторые достопримечательности столицы.</w:t>
      </w:r>
    </w:p>
    <w:p w:rsidR="00343C8E" w:rsidRPr="00343C8E" w:rsidRDefault="00343C8E" w:rsidP="005E24F3">
      <w:pPr>
        <w:pStyle w:val="a4"/>
        <w:ind w:left="5889"/>
        <w:jc w:val="both"/>
        <w:rPr>
          <w:rFonts w:ascii="Times New Roman" w:hAnsi="Times New Roman" w:cs="Times New Roman"/>
          <w:sz w:val="28"/>
          <w:szCs w:val="28"/>
        </w:rPr>
      </w:pPr>
    </w:p>
    <w:p w:rsidR="00343C8E" w:rsidRPr="00D160A4" w:rsidRDefault="00343C8E" w:rsidP="005E24F3">
      <w:pPr>
        <w:jc w:val="both"/>
        <w:rPr>
          <w:rFonts w:ascii="Times New Roman" w:hAnsi="Times New Roman" w:cs="Times New Roman"/>
          <w:sz w:val="28"/>
          <w:szCs w:val="28"/>
        </w:rPr>
      </w:pPr>
      <w:r w:rsidRPr="00D160A4">
        <w:rPr>
          <w:rFonts w:ascii="Times New Roman" w:hAnsi="Times New Roman" w:cs="Times New Roman"/>
          <w:b/>
          <w:sz w:val="28"/>
          <w:szCs w:val="28"/>
        </w:rPr>
        <w:lastRenderedPageBreak/>
        <w:t>3.Тематическое планирование</w:t>
      </w:r>
    </w:p>
    <w:p w:rsidR="00343C8E" w:rsidRDefault="00343C8E" w:rsidP="005E24F3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43C8E" w:rsidRDefault="00343C8E" w:rsidP="005E24F3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076"/>
        <w:gridCol w:w="1499"/>
        <w:gridCol w:w="2215"/>
        <w:gridCol w:w="1499"/>
        <w:gridCol w:w="5369"/>
        <w:gridCol w:w="2128"/>
      </w:tblGrid>
      <w:tr w:rsidR="00343C8E" w:rsidTr="00343C8E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tabs>
                <w:tab w:val="left" w:pos="66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2</w:t>
            </w: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Знакомство. Основные элементы речевого этикета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учат английский алфавит;</w:t>
            </w:r>
            <w:r>
              <w:rPr>
                <w:rFonts w:ascii="Times New Roman" w:hAnsi="Times New Roman" w:cs="Times New Roman"/>
              </w:rPr>
              <w:br/>
              <w:t xml:space="preserve">- соблюдают нормы произношения английского языка при чтении вслух и в устной речи, </w:t>
            </w:r>
            <w:r>
              <w:rPr>
                <w:rFonts w:ascii="Times New Roman" w:hAnsi="Times New Roman" w:cs="Times New Roman"/>
              </w:rPr>
              <w:br/>
              <w:t>- знакомятся с новыми словами, тренируются в их употреблении и используют в речи;</w:t>
            </w:r>
            <w:r>
              <w:rPr>
                <w:rFonts w:ascii="Times New Roman" w:hAnsi="Times New Roman" w:cs="Times New Roman"/>
              </w:rPr>
              <w:br/>
              <w:t>учатся правильно здороваться в разное время суток;</w:t>
            </w:r>
            <w:r>
              <w:rPr>
                <w:rFonts w:ascii="Times New Roman" w:hAnsi="Times New Roman" w:cs="Times New Roman"/>
              </w:rPr>
              <w:br/>
              <w:t>- читают небольшие тексты с новыми словами;</w:t>
            </w:r>
            <w:r>
              <w:rPr>
                <w:rFonts w:ascii="Times New Roman" w:hAnsi="Times New Roman" w:cs="Times New Roman"/>
              </w:rPr>
              <w:br/>
              <w:t>знакомятся с обозначением частей суток в английском языке;</w:t>
            </w:r>
            <w:r>
              <w:rPr>
                <w:rFonts w:ascii="Times New Roman" w:hAnsi="Times New Roman" w:cs="Times New Roman"/>
              </w:rPr>
              <w:br/>
              <w:t>- воспринимают на слух слова и фразы;</w:t>
            </w:r>
            <w:r>
              <w:rPr>
                <w:rFonts w:ascii="Times New Roman" w:hAnsi="Times New Roman" w:cs="Times New Roman"/>
              </w:rPr>
              <w:br/>
              <w:t>- разучивают рифмовки, включающие новый материал;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-способны различать на слух звуки и слова английского языка</w:t>
            </w:r>
            <w:r>
              <w:rPr>
                <w:rFonts w:ascii="Times New Roman" w:hAnsi="Times New Roman" w:cs="Times New Roman"/>
              </w:rPr>
              <w:br/>
              <w:t>- осуществляют рефлексию, определяя, чему они научились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семья. Члены семьи.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-учат английский алфавит;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учатся читать слова  с закрытым слогом;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знакомятся с новыми словами, пользуются ими при чтении и в речи;</w:t>
            </w:r>
            <w:r>
              <w:rPr>
                <w:rFonts w:ascii="Times New Roman" w:hAnsi="Times New Roman" w:cs="Times New Roman"/>
              </w:rPr>
              <w:br/>
              <w:t>- знакомятся с модальным глаголом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> и используют его в речи;</w:t>
            </w:r>
            <w:r>
              <w:rPr>
                <w:rFonts w:ascii="Times New Roman" w:hAnsi="Times New Roman" w:cs="Times New Roman"/>
              </w:rPr>
              <w:br/>
              <w:t>- говорят о своих предпочтениях и предпочтениях других людей, а также о том, что они или другие люди -умеют делать и насколько хорошо;</w:t>
            </w:r>
            <w:r>
              <w:rPr>
                <w:rFonts w:ascii="Times New Roman" w:hAnsi="Times New Roman" w:cs="Times New Roman"/>
              </w:rPr>
              <w:br/>
              <w:t>- закрепляют знания речевых формул и речевого этикета;</w:t>
            </w:r>
            <w:r>
              <w:rPr>
                <w:rFonts w:ascii="Times New Roman" w:hAnsi="Times New Roman" w:cs="Times New Roman"/>
              </w:rPr>
              <w:br/>
              <w:t xml:space="preserve">- соблюдают нормы произношения английского языка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 чтении вслух и в устной речи, </w:t>
            </w:r>
            <w:r>
              <w:rPr>
                <w:rFonts w:ascii="Times New Roman" w:hAnsi="Times New Roman" w:cs="Times New Roman"/>
              </w:rPr>
              <w:br/>
              <w:t>- воспринимают на слух слова, словосочетания, предложения и небольшие тексты;</w:t>
            </w:r>
            <w:r>
              <w:rPr>
                <w:rFonts w:ascii="Times New Roman" w:hAnsi="Times New Roman" w:cs="Times New Roman"/>
              </w:rPr>
              <w:br/>
              <w:t>читают слова, словосочетания, фразы.</w:t>
            </w:r>
            <w:r>
              <w:rPr>
                <w:rFonts w:ascii="Times New Roman" w:hAnsi="Times New Roman" w:cs="Times New Roman"/>
              </w:rPr>
              <w:br/>
              <w:t>- устанавливают ассоциативные связи между словами;</w:t>
            </w:r>
            <w:r>
              <w:rPr>
                <w:rFonts w:ascii="Times New Roman" w:hAnsi="Times New Roman" w:cs="Times New Roman"/>
              </w:rPr>
              <w:br/>
              <w:t>разучивают рифмовку, включающую новый материал;</w:t>
            </w:r>
            <w:r>
              <w:rPr>
                <w:rFonts w:ascii="Times New Roman" w:hAnsi="Times New Roman" w:cs="Times New Roman"/>
              </w:rPr>
              <w:br/>
              <w:t>- пишут новые слова изолированно и в контексте;</w:t>
            </w:r>
            <w:r>
              <w:rPr>
                <w:rFonts w:ascii="Times New Roman" w:hAnsi="Times New Roman" w:cs="Times New Roman"/>
              </w:rPr>
              <w:br/>
              <w:t>- осуществляют рефлексию, определяя, чему они научились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семьи.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еда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 вокруг меня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нас. Природа.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-закрепляют английский алфавит;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-знакомятся с правилами чтения в английском языке;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воспринимают на слух слова, словосочетания, фразы и короткие тексты; воспринимают на слух небольшие диалоги и находят запрашиваемую в них информацию; отвечают на вопросы с опорой на картинку по прослушанному </w:t>
            </w:r>
            <w:proofErr w:type="spellStart"/>
            <w:r>
              <w:rPr>
                <w:rFonts w:ascii="Times New Roman" w:hAnsi="Times New Roman" w:cs="Times New Roman"/>
              </w:rPr>
              <w:t>аудиотексту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; соблюдают нормы произношения английского языка при чтении вслух и устной речи, разучивают четверостишие, рифмовки, песню; 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пишут слова, словосочетания, орфографический диктант; читают сказку с одновременным ее прослушиванием;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разучивают новые лексические единицы, способны выбирать подходящую лексическую единицу;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подводят итоги проделанной работы, оценивают свои результаты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обучающегося к изменяющимся условиям социальной и природной среды.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воспитание.</w:t>
            </w: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мебели в доме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комната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здания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увлечений. Досуг.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словосочетания, короткие тексты, диалоги; 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-соблюдают правила чтения;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чтении вслух и в устной речи,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в парах, ведут диалог-расспрос; ведут диалог-расспрос о событиях, изображенных на картинках; прослушивают и разыгрывают диалоги; читают слова, соотнося произносимые звуки с транскрипционными значками; знакомятся с новыми </w:t>
            </w:r>
            <w:r>
              <w:rPr>
                <w:rFonts w:ascii="Times New Roman" w:hAnsi="Times New Roman" w:cs="Times New Roman"/>
              </w:rPr>
              <w:lastRenderedPageBreak/>
              <w:t>словами и словосочетаниями, используют их в речи; читают незнакомые слова по аналогии; соединяют новые слова по ассоциации; решают языковые головоломки; читают тексты в рамках предложенной тематики; предлагают заглавия к прочитанным текстам и их частям;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оценивают свои результаты;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занятия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и мои друзья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человека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 и короткие тексты;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предлагают заглавие к прочитанному тексту;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содержание текста по заголовку;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незнакомые слова по аналогии со знакомыми;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вычленяют нужную информацию из прочитанного текста;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составляют вопросы, опираясь на ответы; воспринимают на слух и правильно воспроизводят реплики из диалога; подводят итоги проделанной работы, оценивают свои результаты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воспитание.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характеристики человека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Страна/страны изучаемого языка и родная страна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словосочетания, короткие тексты и диалоги; 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общую идею прослушанного текста;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 чтении вслух и в устной речи,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пишут слова, словосочетания, предложения, орфографический диктант; 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распознавать коммуникативные типы предложений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способны строить грамматически верные предложения;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способны составлять небольшое описание картинки; </w:t>
            </w:r>
            <w:r>
              <w:rPr>
                <w:rFonts w:ascii="Times New Roman" w:hAnsi="Times New Roman" w:cs="Times New Roman"/>
              </w:rPr>
              <w:lastRenderedPageBreak/>
              <w:t>подводят итоги проделанной работы, оценивают свои результаты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научных знаний среди детей.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и профессиональное самоопределение.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воспитание.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</w:tc>
      </w:tr>
      <w:tr w:rsidR="00343C8E" w:rsidTr="00343C8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3C8E" w:rsidRDefault="00343C8E" w:rsidP="005E24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604"/>
        <w:gridCol w:w="1499"/>
        <w:gridCol w:w="2837"/>
        <w:gridCol w:w="1499"/>
        <w:gridCol w:w="5172"/>
        <w:gridCol w:w="2128"/>
      </w:tblGrid>
      <w:tr w:rsidR="00343C8E" w:rsidTr="00343C8E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3</w:t>
            </w: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Приветствие, сообщение основных сведений о себе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повторяют английский алфавит;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соблюдаю правила чтения;</w:t>
            </w:r>
            <w:r>
              <w:rPr>
                <w:rFonts w:ascii="Times New Roman" w:hAnsi="Times New Roman" w:cs="Times New Roman"/>
              </w:rPr>
              <w:br/>
              <w:t>- знакомятся с указательными местоимениями единственного и множественного числа, тренируются в их употреблении и используют в речи;</w:t>
            </w:r>
            <w:r>
              <w:rPr>
                <w:rFonts w:ascii="Times New Roman" w:hAnsi="Times New Roman" w:cs="Times New Roman"/>
              </w:rPr>
              <w:br/>
              <w:t>- знакомятся с притяжательными местоимениями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</w:t>
            </w:r>
            <w:r>
              <w:rPr>
                <w:rFonts w:ascii="Times New Roman" w:hAnsi="Times New Roman" w:cs="Times New Roman"/>
              </w:rPr>
              <w:t> учатся правильно использовать их в речи;</w:t>
            </w:r>
            <w:r>
              <w:rPr>
                <w:rFonts w:ascii="Times New Roman" w:hAnsi="Times New Roman" w:cs="Times New Roman"/>
              </w:rPr>
              <w:br/>
              <w:t>знакомятся с глаголом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</w:t>
            </w:r>
            <w:r>
              <w:rPr>
                <w:rFonts w:ascii="Times New Roman" w:hAnsi="Times New Roman" w:cs="Times New Roman"/>
              </w:rPr>
              <w:t> учатся правильно использовать формы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have</w:t>
            </w:r>
            <w:proofErr w:type="spellEnd"/>
            <w:r>
              <w:rPr>
                <w:rFonts w:ascii="Times New Roman" w:hAnsi="Times New Roman" w:cs="Times New Roman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cs="Times New Roman"/>
              </w:rPr>
              <w:t>употребляют их в речи;</w:t>
            </w:r>
            <w:r>
              <w:rPr>
                <w:rFonts w:ascii="Times New Roman" w:hAnsi="Times New Roman" w:cs="Times New Roman"/>
              </w:rPr>
              <w:br/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  <w:r>
              <w:rPr>
                <w:rFonts w:ascii="Times New Roman" w:hAnsi="Times New Roman" w:cs="Times New Roman"/>
              </w:rPr>
              <w:br/>
              <w:t>- знакомятся с новыми словами, тренируются в их употреблении и используют в речи;</w:t>
            </w:r>
            <w:r>
              <w:rPr>
                <w:rFonts w:ascii="Times New Roman" w:hAnsi="Times New Roman" w:cs="Times New Roman"/>
              </w:rPr>
              <w:br/>
              <w:t>учатся правильно здороваться в разное время суток;</w:t>
            </w:r>
            <w:r>
              <w:rPr>
                <w:rFonts w:ascii="Times New Roman" w:hAnsi="Times New Roman" w:cs="Times New Roman"/>
              </w:rPr>
              <w:br/>
              <w:t>- читают небольшие тексты с новыми словами;</w:t>
            </w:r>
            <w:r>
              <w:rPr>
                <w:rFonts w:ascii="Times New Roman" w:hAnsi="Times New Roman" w:cs="Times New Roman"/>
              </w:rPr>
              <w:br/>
              <w:t>знакомятся с обозначением частей суток в английском языке;</w:t>
            </w:r>
            <w:r>
              <w:rPr>
                <w:rFonts w:ascii="Times New Roman" w:hAnsi="Times New Roman" w:cs="Times New Roman"/>
              </w:rPr>
              <w:br/>
              <w:t>- описывают картинку по образцу;</w:t>
            </w:r>
            <w:r>
              <w:rPr>
                <w:rFonts w:ascii="Times New Roman" w:hAnsi="Times New Roman" w:cs="Times New Roman"/>
              </w:rPr>
              <w:br/>
              <w:t>- учатся называть время;</w:t>
            </w:r>
            <w:r>
              <w:rPr>
                <w:rFonts w:ascii="Times New Roman" w:hAnsi="Times New Roman" w:cs="Times New Roman"/>
              </w:rPr>
              <w:br/>
              <w:t>- воспринимают на слух слова и фразы;</w:t>
            </w:r>
            <w:r>
              <w:rPr>
                <w:rFonts w:ascii="Times New Roman" w:hAnsi="Times New Roman" w:cs="Times New Roman"/>
              </w:rPr>
              <w:br/>
              <w:t>- разучивают рифмовки, включающие новый материал;</w:t>
            </w:r>
            <w:r>
              <w:rPr>
                <w:rFonts w:ascii="Times New Roman" w:hAnsi="Times New Roman" w:cs="Times New Roman"/>
              </w:rPr>
              <w:br/>
              <w:t>- составляют предложение из его частей;</w:t>
            </w:r>
            <w:r>
              <w:rPr>
                <w:rFonts w:ascii="Times New Roman" w:hAnsi="Times New Roman" w:cs="Times New Roman"/>
              </w:rPr>
              <w:br/>
              <w:t>- пишут новые слова изолированно и в контексте;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- осуществляют рефлексию, определяя, чему они научились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 – нравственное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собеседнике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и моя семья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членов семьи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  <w:r>
              <w:rPr>
                <w:rFonts w:ascii="Times New Roman" w:hAnsi="Times New Roman" w:cs="Times New Roman"/>
              </w:rPr>
              <w:br/>
              <w:t>- знакомятся с притяжательными местоимениями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</w:t>
            </w:r>
            <w:r>
              <w:rPr>
                <w:rFonts w:ascii="Times New Roman" w:hAnsi="Times New Roman" w:cs="Times New Roman"/>
              </w:rPr>
              <w:t> используют их в речи;</w:t>
            </w:r>
            <w:r>
              <w:rPr>
                <w:rFonts w:ascii="Times New Roman" w:hAnsi="Times New Roman" w:cs="Times New Roman"/>
              </w:rPr>
              <w:br/>
              <w:t>- знакомятся с правилом прибавления окончания 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-s</w:t>
            </w:r>
            <w:r>
              <w:rPr>
                <w:rFonts w:ascii="Times New Roman" w:hAnsi="Times New Roman" w:cs="Times New Roman"/>
              </w:rPr>
              <w:t> к глаголам в третьем лице единственного числа настоящего времени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Simple</w:t>
            </w:r>
            <w:proofErr w:type="spellEnd"/>
            <w:r>
              <w:rPr>
                <w:rFonts w:ascii="Times New Roman" w:hAnsi="Times New Roman" w:cs="Times New Roman"/>
              </w:rPr>
              <w:t>), пользуются данным правилом в тренировочных заданиях и в речи;</w:t>
            </w:r>
            <w:r>
              <w:rPr>
                <w:rFonts w:ascii="Times New Roman" w:hAnsi="Times New Roman" w:cs="Times New Roman"/>
              </w:rPr>
              <w:br/>
              <w:t>- узнают о некоторых особенностях обозначения времени в англоязычных странах и используют эту информацию в речи;</w:t>
            </w:r>
            <w:r>
              <w:rPr>
                <w:rFonts w:ascii="Times New Roman" w:hAnsi="Times New Roman" w:cs="Times New Roman"/>
              </w:rPr>
              <w:br/>
              <w:t>- знакомятся с новыми словами, пользуются ими при чтении и в речи;</w:t>
            </w:r>
            <w:r>
              <w:rPr>
                <w:rFonts w:ascii="Times New Roman" w:hAnsi="Times New Roman" w:cs="Times New Roman"/>
              </w:rPr>
              <w:br/>
              <w:t>- знакомятся с модальным глаголом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> и используют его в речи;</w:t>
            </w:r>
            <w:r>
              <w:rPr>
                <w:rFonts w:ascii="Times New Roman" w:hAnsi="Times New Roman" w:cs="Times New Roman"/>
              </w:rPr>
              <w:br/>
              <w:t>- говорят о своих предпочтениях и предпочтениях других людей, а также о том, что они или другие люди -умеют делать и насколько хорошо;</w:t>
            </w:r>
            <w:r>
              <w:rPr>
                <w:rFonts w:ascii="Times New Roman" w:hAnsi="Times New Roman" w:cs="Times New Roman"/>
              </w:rPr>
              <w:br/>
              <w:t>- закрепляют знания речевых формул и речевого этикета;</w:t>
            </w:r>
            <w:r>
              <w:rPr>
                <w:rFonts w:ascii="Times New Roman" w:hAnsi="Times New Roman" w:cs="Times New Roman"/>
              </w:rPr>
              <w:br/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  <w:r>
              <w:rPr>
                <w:rFonts w:ascii="Times New Roman" w:hAnsi="Times New Roman" w:cs="Times New Roman"/>
              </w:rPr>
              <w:br/>
              <w:t>- воспринимают на слух слова, словосочетания, предложения и небольшие тексты с использованием зрительной опоры;</w:t>
            </w:r>
            <w:r>
              <w:rPr>
                <w:rFonts w:ascii="Times New Roman" w:hAnsi="Times New Roman" w:cs="Times New Roman"/>
              </w:rPr>
              <w:br/>
              <w:t>читают слова, словосочетания, фразы и небольшие тексты;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и школьный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еда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человека. Физическая характеристика человека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Цветовые характеристики и размер предметов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воспринимают на слух слова, словосочетания, фразы и короткие тексты; воспринимают на слух небольшие диалоги и находят запрашиваемую в них информацию; отвечают на вопросы с опорой на картинку по прослушанному </w:t>
            </w:r>
            <w:proofErr w:type="spellStart"/>
            <w:r>
              <w:rPr>
                <w:rFonts w:ascii="Times New Roman" w:hAnsi="Times New Roman" w:cs="Times New Roman"/>
              </w:rPr>
              <w:t>аудиотексту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соблюдают нормы произношения английского </w:t>
            </w:r>
            <w:r>
              <w:rPr>
                <w:rFonts w:ascii="Times New Roman" w:hAnsi="Times New Roman" w:cs="Times New Roman"/>
              </w:rPr>
              <w:lastRenderedPageBreak/>
              <w:t>языка при чтении вслух и устной речи, корректно произносят предложения с точки зрения их ритмико-интонационных особенностей; читают тексты, извлекая заданную информацию; подбирают заголовки к прочитанным текстам и подбирают иллюстрации к текстам;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способны восстановить графический образ слова;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подводят итоги своей работы.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обучающегося к изменяющимся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 социальной и природной среды.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воспитание.</w:t>
            </w: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здания. Дом. Жилище.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сервировки стола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предметов в пространстве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Мир моих увлечений.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другие игры.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словосочетания, короткие тексты, диалоги; 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в парах, ведут диалог-расспрос; прослушивают и разыгрывают диалоги; читают слова, соотнося произносимые звуки с транскрипционными значками; знакомятся с новыми словами и словосочетаниями, используют их в речи; читают незнакомые слова по аналогии; соединяют новые слова по ассоциации; прослушивают и разучивают рифмовки, поют песни; решают языковые головоломки; читают тексты в рамках предложенной тематики; предлагают заглавия к прочитанным текстам и их частям;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оценивают свои результаты;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разные дни недели и времена года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день.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словосочетания, короткие тексты и диалоги; 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общую идею прослушанного текста;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чтении вслух и в устной речи, корректно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произносят предложения с точки зрения их ритмико-интонационных особенностей; работают в парах,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задают вопросы по тематической картинке и отвечают на них;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пишут слова, словосочетания, предложения, орфографический диктант; выполняют проектное задание; подводят итоги проделанной работы, оценивают свои результаты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воспитание.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</w:t>
            </w: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друзья.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школьного обихода.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и мои друзья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телефон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 и короткие тексты;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предлагают заглавие к прочитанному тексту;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содержание текста по заголовку;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перифразируют предложения, используя личные местоимения в объектном падеже;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устанавливают соответствия между личными и притяжательными местоимениями;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незнакомые слова по аналогии со знакомыми;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вычленяют нужную информацию из прочитанного текста;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составляют вопросы, опираясь на ответы; воспринимают на слух и правильно воспроизводят реплики из диалога; воспринимают на слух и правильно воспроизводят новые слова, используют их в речи; разучивают рифмовки, стихи, поют песни; описывают тематические картинки; заканчивают предложения, диалоги, </w:t>
            </w:r>
            <w:proofErr w:type="spellStart"/>
            <w:r>
              <w:rPr>
                <w:rFonts w:ascii="Times New Roman" w:hAnsi="Times New Roman" w:cs="Times New Roman"/>
              </w:rPr>
              <w:t>письмоподводят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итоги проделанной работы, оценивают свои результаты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воспитание.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Страна/ страны изучаемого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языка и родная страна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города России и зарубежья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воспринимают на слух слова, словосочетания, короткие тексты и диалоги; находят в </w:t>
            </w:r>
            <w:r>
              <w:rPr>
                <w:rFonts w:ascii="Times New Roman" w:hAnsi="Times New Roman" w:cs="Times New Roman"/>
              </w:rPr>
              <w:lastRenderedPageBreak/>
              <w:t>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общую идею прослушанного текста;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чтении вслух и в устной речи, корректно произносят предложения с точки зрения их ритмико-интонационных особенностей; читают текст с целью его общего понимания; пишут слова, словосочетания, предложения, орфографический диктант;; подводят итоги проделанной работы, оценивают свои результаты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научных знаний среди детей.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 и профессиональное самоопределение.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воспитание.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</w:tc>
      </w:tr>
      <w:tr w:rsidR="00343C8E" w:rsidTr="00343C8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3C8E" w:rsidRDefault="00343C8E" w:rsidP="005E24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C8E" w:rsidRDefault="00343C8E" w:rsidP="005E24F3">
      <w:pPr>
        <w:jc w:val="both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  <w:gridCol w:w="1499"/>
        <w:gridCol w:w="2843"/>
        <w:gridCol w:w="1560"/>
        <w:gridCol w:w="4270"/>
        <w:gridCol w:w="2498"/>
      </w:tblGrid>
      <w:tr w:rsidR="00343C8E" w:rsidTr="00343C8E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4</w:t>
            </w: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Вежливое выражение просьб и побуждений к действию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  <w:r>
              <w:rPr>
                <w:rFonts w:ascii="Times New Roman" w:hAnsi="Times New Roman" w:cs="Times New Roman"/>
              </w:rPr>
              <w:br/>
              <w:t>- знакомятся с притяжательными местоимениями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</w:t>
            </w:r>
            <w:r>
              <w:rPr>
                <w:rFonts w:ascii="Times New Roman" w:hAnsi="Times New Roman" w:cs="Times New Roman"/>
              </w:rPr>
              <w:t> учатся правильно использовать их в речи;</w:t>
            </w:r>
            <w:r>
              <w:rPr>
                <w:rFonts w:ascii="Times New Roman" w:hAnsi="Times New Roman" w:cs="Times New Roman"/>
              </w:rPr>
              <w:br/>
              <w:t>знакомятся с глаголом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</w:t>
            </w:r>
            <w:r>
              <w:rPr>
                <w:rFonts w:ascii="Times New Roman" w:hAnsi="Times New Roman" w:cs="Times New Roman"/>
              </w:rPr>
              <w:t> учатся правильно использовать формы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have</w:t>
            </w:r>
            <w:proofErr w:type="spellEnd"/>
            <w:r>
              <w:rPr>
                <w:rFonts w:ascii="Times New Roman" w:hAnsi="Times New Roman" w:cs="Times New Roman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has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cs="Times New Roman"/>
              </w:rPr>
              <w:t>употребляют их в речи;</w:t>
            </w:r>
            <w:r>
              <w:rPr>
                <w:rFonts w:ascii="Times New Roman" w:hAnsi="Times New Roman" w:cs="Times New Roman"/>
              </w:rPr>
              <w:br/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  <w:r>
              <w:rPr>
                <w:rFonts w:ascii="Times New Roman" w:hAnsi="Times New Roman" w:cs="Times New Roman"/>
              </w:rPr>
              <w:br/>
              <w:t>- знакомятся с новыми словами, тренируются в их употреблении и используют в речи;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- читают небольшие тексты с новыми словами;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знакомятся с обозначением частей суток в английском языке;</w:t>
            </w:r>
            <w:r>
              <w:rPr>
                <w:rFonts w:ascii="Times New Roman" w:hAnsi="Times New Roman" w:cs="Times New Roman"/>
              </w:rPr>
              <w:br/>
              <w:t>- описывают картинку по образцу;</w:t>
            </w:r>
            <w:r>
              <w:rPr>
                <w:rFonts w:ascii="Times New Roman" w:hAnsi="Times New Roman" w:cs="Times New Roman"/>
              </w:rPr>
              <w:br/>
              <w:t>- учатся называть время;</w:t>
            </w:r>
            <w:r>
              <w:rPr>
                <w:rFonts w:ascii="Times New Roman" w:hAnsi="Times New Roman" w:cs="Times New Roman"/>
              </w:rPr>
              <w:br/>
              <w:t>- воспринимают на слух слова и фразы;</w:t>
            </w:r>
            <w:r>
              <w:rPr>
                <w:rFonts w:ascii="Times New Roman" w:hAnsi="Times New Roman" w:cs="Times New Roman"/>
              </w:rPr>
              <w:br/>
              <w:t>- разучивают рифмовки, включающие новый материал;</w:t>
            </w:r>
            <w:r>
              <w:rPr>
                <w:rFonts w:ascii="Times New Roman" w:hAnsi="Times New Roman" w:cs="Times New Roman"/>
              </w:rPr>
              <w:br/>
              <w:t>- составляют предложение из его частей;</w:t>
            </w:r>
            <w:r>
              <w:rPr>
                <w:rFonts w:ascii="Times New Roman" w:hAnsi="Times New Roman" w:cs="Times New Roman"/>
              </w:rPr>
              <w:br/>
              <w:t>- пишут новые слова изолированно и в контексте;</w:t>
            </w:r>
            <w:r>
              <w:rPr>
                <w:rFonts w:ascii="Times New Roman" w:hAnsi="Times New Roman" w:cs="Times New Roman"/>
              </w:rPr>
              <w:br/>
              <w:t>- осуществляют рефлексию, определяя, чему они научились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 – нравственное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и моя семья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любимцы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  <w:r>
              <w:rPr>
                <w:rFonts w:ascii="Times New Roman" w:hAnsi="Times New Roman" w:cs="Times New Roman"/>
              </w:rPr>
              <w:br/>
              <w:t>- знакомятся с притяжательными местоимениями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</w:t>
            </w:r>
            <w:r>
              <w:rPr>
                <w:rFonts w:ascii="Times New Roman" w:hAnsi="Times New Roman" w:cs="Times New Roman"/>
              </w:rPr>
              <w:t> используют их в речи;</w:t>
            </w:r>
            <w:r>
              <w:rPr>
                <w:rFonts w:ascii="Times New Roman" w:hAnsi="Times New Roman" w:cs="Times New Roman"/>
              </w:rPr>
              <w:br/>
              <w:t>- знакомятся с правилом прибавления окончания 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-s</w:t>
            </w:r>
            <w:r>
              <w:rPr>
                <w:rFonts w:ascii="Times New Roman" w:hAnsi="Times New Roman" w:cs="Times New Roman"/>
              </w:rPr>
              <w:t> к глаголам в третьем лице единственного числа настоящего времени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Simple</w:t>
            </w:r>
            <w:proofErr w:type="spellEnd"/>
            <w:r>
              <w:rPr>
                <w:rFonts w:ascii="Times New Roman" w:hAnsi="Times New Roman" w:cs="Times New Roman"/>
              </w:rPr>
              <w:t>), пользуются данным правилом в тренировочных заданиях и в речи;</w:t>
            </w:r>
            <w:r>
              <w:rPr>
                <w:rFonts w:ascii="Times New Roman" w:hAnsi="Times New Roman" w:cs="Times New Roman"/>
              </w:rPr>
              <w:br/>
              <w:t>- узнают о некоторых особенностях обозначения времени в англоязычных странах и используют эту информацию в речи;</w:t>
            </w:r>
            <w:r>
              <w:rPr>
                <w:rFonts w:ascii="Times New Roman" w:hAnsi="Times New Roman" w:cs="Times New Roman"/>
              </w:rPr>
              <w:br/>
              <w:t>- знакомятся с новыми словами, пользуются ими при чтении и в речи;</w:t>
            </w:r>
            <w:r>
              <w:rPr>
                <w:rFonts w:ascii="Times New Roman" w:hAnsi="Times New Roman" w:cs="Times New Roman"/>
              </w:rPr>
              <w:br/>
              <w:t>- говорят о своих предпочтениях и предпочтениях других людей, а также о том, что они или другие люди -умеют делать и насколько хорошо;</w:t>
            </w:r>
            <w:r>
              <w:rPr>
                <w:rFonts w:ascii="Times New Roman" w:hAnsi="Times New Roman" w:cs="Times New Roman"/>
              </w:rPr>
              <w:br/>
              <w:t>- закрепляют знания речевых формул и речевого этикета;</w:t>
            </w:r>
            <w:r>
              <w:rPr>
                <w:rFonts w:ascii="Times New Roman" w:hAnsi="Times New Roman" w:cs="Times New Roman"/>
              </w:rPr>
              <w:br/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- воспринимают на слух слова, словосочетания, предложения и небольшие тексты;</w:t>
            </w:r>
            <w:r>
              <w:rPr>
                <w:rFonts w:ascii="Times New Roman" w:hAnsi="Times New Roman" w:cs="Times New Roman"/>
              </w:rPr>
              <w:br/>
              <w:t>читают слова, словосочетания, фразы и небольшие тексты;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увлечения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меню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кафе и ресторанов. Правила этикета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 вокруг меня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 живой и неживой природы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воспринимают на слух слова, словосочетания, фразы и короткие тексты; воспринимают на слух небольшие диалоги и находят запрашиваемую в них информацию; отвечают на вопросы с опорой на картинку по прослушанному </w:t>
            </w:r>
            <w:proofErr w:type="spellStart"/>
            <w:r>
              <w:rPr>
                <w:rFonts w:ascii="Times New Roman" w:hAnsi="Times New Roman" w:cs="Times New Roman"/>
              </w:rPr>
              <w:t>аудиотексту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; соблюдают нормы произношения английского языка при чтении вслух и устной речи, корректно произносят предложения с точки зрения их ритмико-интонационных особенностей; сопоставляют и дифференцируют похожие по звучанию сочетания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/I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правильно используют их в речи; используют в тренировочных заданиях и в речи прилагательные в сравнительной степени; читают тексты, извлекая заданную информацию; подбирают заголовки к прочитанным текстам и подбирают иллюстрации к текстам; знакомятся с грамматическим временем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гла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-гол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be</w:t>
            </w:r>
            <w:proofErr w:type="spellEnd"/>
            <w:r>
              <w:rPr>
                <w:rFonts w:ascii="Times New Roman" w:hAnsi="Times New Roman" w:cs="Times New Roman"/>
              </w:rPr>
              <w:t xml:space="preserve">) и используют формы этого глагола в речи; разучивают четверостишие, рифмовки, песню; дают описания погоды в разных местах (в настоящем и прошлом); знакомятся с супплетивными формами степеней сравнения прилагательных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good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bad</w:t>
            </w:r>
            <w:proofErr w:type="spellEnd"/>
            <w:r>
              <w:rPr>
                <w:rFonts w:ascii="Times New Roman" w:hAnsi="Times New Roman" w:cs="Times New Roman"/>
              </w:rPr>
              <w:t>; знакомятся со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обучающегося к изменяющимся условиям социальной и природной среды.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воспитание.</w:t>
            </w: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разных континентов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 и их описание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Обстановка в доме. Предметы интерьера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сад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разные дни недели и времена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словосочетания, короткие тексты, диалоги; 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соблюдают нормы произношения английского языка при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в парах, ведут диалог-расспрос по поводу занятий в выходной день, в рабочие дни; ведут диалог-расспрос о событиях, изображенных на картинках; прослушивают и разыгрывают диалоги; читают слова, соотнося произносимые звуки с транскрипционными значками; знакомятся с новыми словами и словосочетаниями, используют их в речи; читают незнакомые слова по аналогии; соединяют новые слова по ассоциации; знакомятся с настоящим продолженным временем; проводят сопоставление двух известных им настоящих грамматических времен; описывают картинки, рассказывая о том, что происходит в момент речи; делают логические выводы о структуре вопросительных предложений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progressive</w:t>
            </w:r>
            <w:proofErr w:type="spellEnd"/>
            <w:r>
              <w:rPr>
                <w:rFonts w:ascii="Times New Roman" w:hAnsi="Times New Roman" w:cs="Times New Roman"/>
              </w:rPr>
              <w:t xml:space="preserve">; прослушивают и разучивают рифмовки, поют песни; создают монологические высказывания о своем рабочем дне, о том, что делают в момент речи члены семьи, различные люди (с опорой); создают высказывания о выходных днях определенных людей (с опорой на зрительный ряд); решают языковые головоломки; читают тексты в рамках предложенной тематики; предлагают заглавия к прочитанным текстам и их частям; знакомятся с возможными ответами на вопросы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progressive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 употребляют в речи глаголы в известных грамматических временах; </w:t>
            </w:r>
            <w:r>
              <w:rPr>
                <w:rFonts w:ascii="Times New Roman" w:hAnsi="Times New Roman" w:cs="Times New Roman"/>
              </w:rPr>
              <w:lastRenderedPageBreak/>
              <w:t>пишут словарный диктант;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открытки;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оценивают свои результаты;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 нравственное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 и короткие тексты;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предлагают заглавие к прочитанному тексту;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содержание текста по заголовку;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незнакомые слова по аналогии со знакомыми;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вычленяют нужную информацию из прочитанного текста;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составляют вопросы, опираясь на ответы; воспринимают на слух и правильно воспроизводят реплики из диалога; знакомятся со средствами выражения понятия «Сколько?»; используют в речи грамматические времена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sim-ple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progressive</w:t>
            </w:r>
            <w:proofErr w:type="spellEnd"/>
            <w:r>
              <w:rPr>
                <w:rFonts w:ascii="Times New Roman" w:hAnsi="Times New Roman" w:cs="Times New Roman"/>
              </w:rPr>
              <w:t xml:space="preserve">; воспринимают на слух и правильно воспроизводят новые слова, используют их в речи; составляют план высказывания и рассказывают о своем дне, разучивают рифмовки, стихи, поют песни; описывают тематические картинки; заканчивают предложения, диалоги, письмо; играют в языковые игры; подбирают подписи к картинкам; пишут новые слова, словосочетания и орфографический диктант; подводят итоги проделанной работы, оценивают свои </w:t>
            </w:r>
            <w:r>
              <w:rPr>
                <w:rFonts w:ascii="Times New Roman" w:hAnsi="Times New Roman" w:cs="Times New Roman"/>
              </w:rPr>
              <w:lastRenderedPageBreak/>
              <w:t>результаты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Излюбленные места отдыха англичан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Распорядок дня английского школьника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воспитание.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</w:t>
            </w: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 в Англии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уроков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каникулы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Страна/страны изучаемого языка и родная страна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Путешествия. Почему люди путешествуют?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словосочетания, короткие тексты и диалоги; 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общую идею прослушанного текста;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чтении вслух и в устной речи, корректно произносят предложения с точки зрения их ритмико-интонационных особенностей; рассказывают о походе в магазин, используют конструкцию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were</w:t>
            </w:r>
            <w:proofErr w:type="spellEnd"/>
            <w:r>
              <w:rPr>
                <w:rFonts w:ascii="Times New Roman" w:hAnsi="Times New Roman" w:cs="Times New Roman"/>
              </w:rPr>
              <w:t xml:space="preserve">; знакомятся с новым грамматическим временем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учатся произносить окончание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 называемых правильных глаголов; используют новое время в речи; составляют рассказ о прошлом выходном дне; читают текст с целью его общего понимания; вычитывают из текста глаголы в прошедшем времени; работают в парах, конструируя вопросы в прошедшем времени и отвечая на них; составляют сообщения о том, что они делали/не делали в прошлом; задают вопросы по тематической картинке и отвечают на них; задают специальные вопросы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отвечают на них; рассказывают о том, где герои заданий были в прошлом и что они делали там; проводят сопоставление грамматических времен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знакомятся с грамматическим временем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future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используют его в речи; составляют высказывания о будущих событиях, о летних каникулах; составляют (по образцу) сообщения о том, что собираются делать различные люди (с </w:t>
            </w:r>
            <w:r>
              <w:rPr>
                <w:rFonts w:ascii="Times New Roman" w:hAnsi="Times New Roman" w:cs="Times New Roman"/>
              </w:rPr>
              <w:lastRenderedPageBreak/>
              <w:t xml:space="preserve">опорой на зрительный ряд); делают умозаключения об образовании вопросительной формы оборота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be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going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to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 опорой на таблицу); учатся давать краткие ответы на подобные вопросы; читают отдельные слова, словосочетания, предложения; читают и завершают короткие тексты, используя глаголы в соответствующем времени; подбирают заголовки к прочитанному тексту; читают тексты и вычленяют из них запрашиваемую информацию; вычитывают из текста предложения с оборотом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be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пишут слова, словосочетания, предложения, орфографический диктант; подводят итоги проделанной работы, оценивают свои результаты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научных знаний среди детей.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и профессиональное самоопределение.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воспитание.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путешествий и поездок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государств. Их флаги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достопримечательности столицы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и мои друзья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людей по разным параметрам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Учащиеся: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на слух слова, словосочетания и короткие тексты;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в прослушанном тексте запрашиваемую информацию;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 нормы произношения английского языка при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предлагают заглавие к прочитанному тексту;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содержание текста по заголовку;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перифразируют предложения, используя личные местоимения в объектном падеже;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устанавливают соответствия между личными и притяжательными местоимениями;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незнакомые слова по аналогии со знакомыми;</w:t>
            </w:r>
          </w:p>
          <w:p w:rsidR="00343C8E" w:rsidRDefault="00343C8E" w:rsidP="005E2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вычленяют нужную информацию из </w:t>
            </w:r>
            <w:r>
              <w:rPr>
                <w:rFonts w:ascii="Times New Roman" w:hAnsi="Times New Roman" w:cs="Times New Roman"/>
              </w:rPr>
              <w:lastRenderedPageBreak/>
              <w:t>прочитанного текста;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составляют вопросы, опираясь на ответы; воспринимают на слух и правильно воспроизводят реплики из диалога; разучивают рифмовки, стихи, поют песни; описывают тематические картинки; заканчивают предложения, диалоги, письмо; подбирают подписи к картинкам; пишут новые слова, словосочетания и орфографический диктант; оценивают свои результаты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Экологическое воспитание. 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воспитание.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C8E" w:rsidTr="00343C8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8E" w:rsidRDefault="00343C8E" w:rsidP="005E2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3C8E" w:rsidRDefault="00343C8E" w:rsidP="005E24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C8E" w:rsidRDefault="00343C8E" w:rsidP="005E24F3">
      <w:pPr>
        <w:jc w:val="both"/>
      </w:pPr>
    </w:p>
    <w:p w:rsidR="00343C8E" w:rsidRDefault="00343C8E" w:rsidP="005E24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C8E" w:rsidRPr="00AF60B0" w:rsidRDefault="00343C8E" w:rsidP="005E24F3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F60B0" w:rsidRDefault="00AF60B0" w:rsidP="005E24F3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43C8E" w:rsidRPr="00AF60B0" w:rsidRDefault="00343C8E" w:rsidP="005E24F3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F60B0" w:rsidRPr="00AF60B0" w:rsidRDefault="00AF60B0" w:rsidP="005E24F3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F60B0" w:rsidRDefault="00AF60B0" w:rsidP="005E24F3">
      <w:pPr>
        <w:pStyle w:val="21"/>
        <w:numPr>
          <w:ilvl w:val="0"/>
          <w:numId w:val="0"/>
        </w:numPr>
        <w:ind w:left="1069"/>
      </w:pPr>
    </w:p>
    <w:p w:rsidR="00F33EE1" w:rsidRDefault="00F33EE1" w:rsidP="005E24F3">
      <w:pPr>
        <w:pStyle w:val="21"/>
        <w:numPr>
          <w:ilvl w:val="0"/>
          <w:numId w:val="0"/>
        </w:numPr>
        <w:ind w:left="1069"/>
        <w:rPr>
          <w:sz w:val="24"/>
        </w:rPr>
      </w:pPr>
    </w:p>
    <w:p w:rsidR="00F33EE1" w:rsidRDefault="00F33EE1" w:rsidP="005E24F3">
      <w:pPr>
        <w:pStyle w:val="21"/>
        <w:numPr>
          <w:ilvl w:val="0"/>
          <w:numId w:val="0"/>
        </w:numPr>
        <w:rPr>
          <w:sz w:val="24"/>
        </w:rPr>
      </w:pPr>
    </w:p>
    <w:p w:rsidR="00F33EE1" w:rsidRDefault="00F33EE1" w:rsidP="005E24F3">
      <w:pPr>
        <w:pStyle w:val="21"/>
        <w:numPr>
          <w:ilvl w:val="0"/>
          <w:numId w:val="0"/>
        </w:numPr>
        <w:rPr>
          <w:sz w:val="24"/>
        </w:rPr>
      </w:pPr>
    </w:p>
    <w:p w:rsidR="00F33EE1" w:rsidRDefault="00F33EE1" w:rsidP="005E24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EE1" w:rsidRDefault="00F33EE1" w:rsidP="005E24F3">
      <w:pPr>
        <w:pStyle w:val="21"/>
        <w:numPr>
          <w:ilvl w:val="0"/>
          <w:numId w:val="0"/>
        </w:numPr>
        <w:rPr>
          <w:sz w:val="24"/>
        </w:rPr>
      </w:pPr>
    </w:p>
    <w:p w:rsidR="008526A5" w:rsidRDefault="008526A5" w:rsidP="005E24F3">
      <w:pPr>
        <w:jc w:val="both"/>
      </w:pPr>
    </w:p>
    <w:sectPr w:rsidR="008526A5" w:rsidSect="005E24F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A70C58"/>
    <w:multiLevelType w:val="hybridMultilevel"/>
    <w:tmpl w:val="2DA0DA6C"/>
    <w:lvl w:ilvl="0" w:tplc="F892916C">
      <w:start w:val="1"/>
      <w:numFmt w:val="decimal"/>
      <w:lvlText w:val="%1."/>
      <w:lvlJc w:val="left"/>
      <w:pPr>
        <w:ind w:left="5889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E5"/>
    <w:rsid w:val="00343C8E"/>
    <w:rsid w:val="00404506"/>
    <w:rsid w:val="00476CB5"/>
    <w:rsid w:val="005318B5"/>
    <w:rsid w:val="005E24F3"/>
    <w:rsid w:val="006B6DE0"/>
    <w:rsid w:val="007D0C7B"/>
    <w:rsid w:val="008526A5"/>
    <w:rsid w:val="00871273"/>
    <w:rsid w:val="00901E99"/>
    <w:rsid w:val="009078E5"/>
    <w:rsid w:val="00930308"/>
    <w:rsid w:val="009C1B29"/>
    <w:rsid w:val="00AF60B0"/>
    <w:rsid w:val="00B1421A"/>
    <w:rsid w:val="00BD6541"/>
    <w:rsid w:val="00C34FB9"/>
    <w:rsid w:val="00C93E49"/>
    <w:rsid w:val="00CE4E7F"/>
    <w:rsid w:val="00D160A4"/>
    <w:rsid w:val="00F33EE1"/>
    <w:rsid w:val="00F647AE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E1"/>
    <w:pPr>
      <w:spacing w:line="254" w:lineRule="auto"/>
    </w:pPr>
  </w:style>
  <w:style w:type="paragraph" w:styleId="2">
    <w:name w:val="heading 2"/>
    <w:next w:val="a"/>
    <w:link w:val="20"/>
    <w:uiPriority w:val="9"/>
    <w:semiHidden/>
    <w:unhideWhenUsed/>
    <w:qFormat/>
    <w:rsid w:val="00BD6541"/>
    <w:pPr>
      <w:keepNext/>
      <w:keepLines/>
      <w:spacing w:after="10" w:line="256" w:lineRule="auto"/>
      <w:ind w:left="10" w:hanging="10"/>
      <w:outlineLvl w:val="1"/>
    </w:pPr>
    <w:rPr>
      <w:rFonts w:ascii="Calibri" w:eastAsia="Calibri" w:hAnsi="Calibri" w:cs="Calibri"/>
      <w:b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EE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3EE1"/>
    <w:pPr>
      <w:ind w:left="720"/>
      <w:contextualSpacing/>
    </w:pPr>
  </w:style>
  <w:style w:type="character" w:customStyle="1" w:styleId="a5">
    <w:name w:val="Основной Знак"/>
    <w:link w:val="a6"/>
    <w:locked/>
    <w:rsid w:val="00F33EE1"/>
    <w:rPr>
      <w:rFonts w:ascii="NewtonCSanPin" w:hAnsi="NewtonCSanPin"/>
      <w:color w:val="000000"/>
      <w:sz w:val="21"/>
      <w:szCs w:val="21"/>
    </w:rPr>
  </w:style>
  <w:style w:type="paragraph" w:customStyle="1" w:styleId="a6">
    <w:name w:val="Основной"/>
    <w:basedOn w:val="a"/>
    <w:link w:val="a5"/>
    <w:rsid w:val="00F33EE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F33EE1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7">
    <w:name w:val="Курсив"/>
    <w:basedOn w:val="a6"/>
    <w:rsid w:val="00F33EE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F33EE1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39"/>
    <w:rsid w:val="00F3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D6541"/>
    <w:rPr>
      <w:rFonts w:ascii="Calibri" w:eastAsia="Calibri" w:hAnsi="Calibri" w:cs="Calibri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E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E1"/>
    <w:pPr>
      <w:spacing w:line="254" w:lineRule="auto"/>
    </w:pPr>
  </w:style>
  <w:style w:type="paragraph" w:styleId="2">
    <w:name w:val="heading 2"/>
    <w:next w:val="a"/>
    <w:link w:val="20"/>
    <w:uiPriority w:val="9"/>
    <w:semiHidden/>
    <w:unhideWhenUsed/>
    <w:qFormat/>
    <w:rsid w:val="00BD6541"/>
    <w:pPr>
      <w:keepNext/>
      <w:keepLines/>
      <w:spacing w:after="10" w:line="256" w:lineRule="auto"/>
      <w:ind w:left="10" w:hanging="10"/>
      <w:outlineLvl w:val="1"/>
    </w:pPr>
    <w:rPr>
      <w:rFonts w:ascii="Calibri" w:eastAsia="Calibri" w:hAnsi="Calibri" w:cs="Calibri"/>
      <w:b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EE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3EE1"/>
    <w:pPr>
      <w:ind w:left="720"/>
      <w:contextualSpacing/>
    </w:pPr>
  </w:style>
  <w:style w:type="character" w:customStyle="1" w:styleId="a5">
    <w:name w:val="Основной Знак"/>
    <w:link w:val="a6"/>
    <w:locked/>
    <w:rsid w:val="00F33EE1"/>
    <w:rPr>
      <w:rFonts w:ascii="NewtonCSanPin" w:hAnsi="NewtonCSanPin"/>
      <w:color w:val="000000"/>
      <w:sz w:val="21"/>
      <w:szCs w:val="21"/>
    </w:rPr>
  </w:style>
  <w:style w:type="paragraph" w:customStyle="1" w:styleId="a6">
    <w:name w:val="Основной"/>
    <w:basedOn w:val="a"/>
    <w:link w:val="a5"/>
    <w:rsid w:val="00F33EE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F33EE1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7">
    <w:name w:val="Курсив"/>
    <w:basedOn w:val="a6"/>
    <w:rsid w:val="00F33EE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F33EE1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39"/>
    <w:rsid w:val="00F3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D6541"/>
    <w:rPr>
      <w:rFonts w:ascii="Calibri" w:eastAsia="Calibri" w:hAnsi="Calibri" w:cs="Calibri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E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28</Pages>
  <Words>7233</Words>
  <Characters>41230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</cp:lastModifiedBy>
  <cp:revision>21</cp:revision>
  <dcterms:created xsi:type="dcterms:W3CDTF">2021-09-04T08:11:00Z</dcterms:created>
  <dcterms:modified xsi:type="dcterms:W3CDTF">2022-09-09T09:19:00Z</dcterms:modified>
</cp:coreProperties>
</file>