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4DA" w:rsidRDefault="00AD54DA" w:rsidP="00490713">
      <w:pPr>
        <w:pStyle w:val="a3"/>
        <w:ind w:right="141" w:firstLine="851"/>
        <w:jc w:val="both"/>
        <w:rPr>
          <w:color w:val="0070C0"/>
        </w:rPr>
      </w:pPr>
    </w:p>
    <w:p w:rsidR="00AD54DA" w:rsidRPr="000D0DE5" w:rsidRDefault="00AD54DA" w:rsidP="000D0DE5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 w:rsidRPr="000D0DE5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AD54DA" w:rsidRPr="000D0DE5" w:rsidRDefault="00AD54DA" w:rsidP="000D0DE5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 w:rsidRPr="000D0DE5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«Детский сад общеразвивающего вида № 108»</w:t>
      </w:r>
    </w:p>
    <w:p w:rsidR="00AD54DA" w:rsidRPr="000D0DE5" w:rsidRDefault="00AD54DA" w:rsidP="000D0DE5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 w:rsidRPr="000D0DE5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муниципального образования г. Братска</w:t>
      </w:r>
    </w:p>
    <w:p w:rsidR="00AD54DA" w:rsidRPr="000D0DE5" w:rsidRDefault="00AD54DA" w:rsidP="000D0DE5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D54DA" w:rsidRPr="00CC5880" w:rsidRDefault="00AD54DA" w:rsidP="00AD5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D54DA" w:rsidRPr="00CC5880" w:rsidRDefault="00AD54DA" w:rsidP="00AD5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D54DA" w:rsidRPr="00CC5880" w:rsidRDefault="00AD54DA" w:rsidP="00AD54DA"/>
    <w:p w:rsidR="00AD54DA" w:rsidRPr="00CC5880" w:rsidRDefault="00AD54DA" w:rsidP="00AD54DA"/>
    <w:p w:rsidR="00AD54DA" w:rsidRPr="00CC5880" w:rsidRDefault="00AD54DA" w:rsidP="00AD54DA"/>
    <w:p w:rsidR="00AD54DA" w:rsidRPr="006F7FF2" w:rsidRDefault="00AD54DA" w:rsidP="00AD54DA">
      <w:pPr>
        <w:spacing w:after="0" w:line="240" w:lineRule="auto"/>
        <w:jc w:val="center"/>
        <w:rPr>
          <w:rFonts w:ascii="Segoe Script" w:eastAsia="Times New Roman" w:hAnsi="Segoe Script" w:cs="Times New Roman"/>
          <w:b/>
          <w:bCs/>
          <w:i/>
          <w:color w:val="FF0066"/>
          <w:sz w:val="96"/>
          <w:szCs w:val="28"/>
          <w:lang w:eastAsia="ru-RU"/>
        </w:rPr>
      </w:pPr>
      <w:r w:rsidRPr="006F7FF2">
        <w:rPr>
          <w:rFonts w:ascii="Segoe Script" w:eastAsia="Times New Roman" w:hAnsi="Segoe Script" w:cs="Times New Roman"/>
          <w:b/>
          <w:bCs/>
          <w:i/>
          <w:color w:val="FF0066"/>
          <w:sz w:val="96"/>
          <w:szCs w:val="28"/>
          <w:lang w:eastAsia="ru-RU"/>
        </w:rPr>
        <w:t>Умная Книга</w:t>
      </w:r>
    </w:p>
    <w:p w:rsidR="00AD54DA" w:rsidRPr="006F7FF2" w:rsidRDefault="00AD54DA" w:rsidP="00AD5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144"/>
          <w:szCs w:val="28"/>
          <w:lang w:eastAsia="ru-RU"/>
        </w:rPr>
      </w:pPr>
      <w:r w:rsidRPr="006F7FF2">
        <w:rPr>
          <w:rFonts w:ascii="Segoe Script" w:eastAsia="Times New Roman" w:hAnsi="Segoe Script" w:cs="Times New Roman"/>
          <w:b/>
          <w:bCs/>
          <w:i/>
          <w:color w:val="FF0066"/>
          <w:sz w:val="72"/>
          <w:szCs w:val="28"/>
          <w:lang w:eastAsia="ru-RU"/>
        </w:rPr>
        <w:t xml:space="preserve"> для родителей</w:t>
      </w:r>
    </w:p>
    <w:p w:rsidR="00AD54DA" w:rsidRPr="00CC5880" w:rsidRDefault="00AD54DA" w:rsidP="00AD54DA">
      <w:pPr>
        <w:jc w:val="center"/>
      </w:pPr>
      <w:r w:rsidRPr="00CC5880">
        <w:rPr>
          <w:noProof/>
          <w:lang w:eastAsia="ru-RU"/>
        </w:rPr>
        <w:drawing>
          <wp:inline distT="0" distB="0" distL="0" distR="0">
            <wp:extent cx="3063930" cy="2704226"/>
            <wp:effectExtent l="0" t="0" r="0" b="0"/>
            <wp:docPr id="16" name="Рисунок 16" descr="https://ds05.infourok.ru/uploads/ex/05b3/0010ce92-e1fb2f1d/hello_html_773ec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b3/0010ce92-e1fb2f1d/hello_html_773ec9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93" b="96875" l="5640" r="982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5077" r="8741" b="6088"/>
                    <a:stretch/>
                  </pic:blipFill>
                  <pic:spPr bwMode="auto">
                    <a:xfrm>
                      <a:off x="0" y="0"/>
                      <a:ext cx="3096910" cy="2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26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5" o:spid="_x0000_s1026" type="#_x0000_t202" style="position:absolute;left:0;text-align:left;margin-left:0;margin-top:0;width:2in;height:2in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NxaVas4AgAATwQAAA4AAAAAAAAAAAAAAAAALgIA&#10;AGRycy9lMm9Eb2MueG1sUEsBAi0AFAAGAAgAAAAhAEuJJs3WAAAABQEAAA8AAAAAAAAAAAAAAAAA&#10;kgQAAGRycy9kb3ducmV2LnhtbFBLBQYAAAAABAAEAPMAAACVBQAAAAA=&#10;" filled="f" stroked="f">
            <v:textbox style="mso-fit-shape-to-text:t">
              <w:txbxContent>
                <w:p w:rsidR="00AD54DA" w:rsidRPr="00F104A0" w:rsidRDefault="00AD54DA" w:rsidP="00AD54DA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AD54DA" w:rsidRPr="00CC5880" w:rsidRDefault="00AD54DA" w:rsidP="00AD54DA"/>
    <w:p w:rsidR="00AD54DA" w:rsidRPr="00CC5880" w:rsidRDefault="00AD54DA" w:rsidP="00AD54DA"/>
    <w:p w:rsidR="00AD54DA" w:rsidRPr="00CC5880" w:rsidRDefault="00AD54DA" w:rsidP="00AD54DA"/>
    <w:p w:rsidR="00AD54DA" w:rsidRPr="000D0DE5" w:rsidRDefault="00AD54DA" w:rsidP="00332511">
      <w:pPr>
        <w:tabs>
          <w:tab w:val="left" w:pos="6750"/>
        </w:tabs>
        <w:jc w:val="right"/>
        <w:rPr>
          <w:rFonts w:ascii="Times New Roman" w:hAnsi="Times New Roman" w:cs="Times New Roman"/>
          <w:b/>
          <w:color w:val="0070C0"/>
          <w:sz w:val="28"/>
          <w:szCs w:val="32"/>
        </w:rPr>
      </w:pPr>
      <w:r w:rsidRPr="000D0DE5">
        <w:rPr>
          <w:b/>
          <w:color w:val="0070C0"/>
        </w:rPr>
        <w:t xml:space="preserve">                                                                                                                                       </w:t>
      </w:r>
      <w:r w:rsidRPr="000D0DE5">
        <w:rPr>
          <w:rFonts w:ascii="Times New Roman" w:hAnsi="Times New Roman" w:cs="Times New Roman"/>
          <w:b/>
          <w:color w:val="0070C0"/>
          <w:sz w:val="28"/>
          <w:szCs w:val="32"/>
        </w:rPr>
        <w:t>Составили:</w:t>
      </w:r>
    </w:p>
    <w:p w:rsidR="00AD54DA" w:rsidRPr="000D0DE5" w:rsidRDefault="00AD54DA" w:rsidP="00332511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32"/>
        </w:rPr>
      </w:pPr>
      <w:r w:rsidRPr="000D0DE5">
        <w:rPr>
          <w:rFonts w:ascii="Times New Roman" w:hAnsi="Times New Roman" w:cs="Times New Roman"/>
          <w:b/>
          <w:color w:val="0070C0"/>
          <w:sz w:val="28"/>
          <w:szCs w:val="32"/>
        </w:rPr>
        <w:t xml:space="preserve">                                                                          Смирнова Т</w:t>
      </w:r>
      <w:r w:rsidR="00332511">
        <w:rPr>
          <w:rFonts w:ascii="Times New Roman" w:hAnsi="Times New Roman" w:cs="Times New Roman"/>
          <w:b/>
          <w:color w:val="0070C0"/>
          <w:sz w:val="28"/>
          <w:szCs w:val="32"/>
        </w:rPr>
        <w:t>.</w:t>
      </w:r>
      <w:r w:rsidRPr="000D0DE5">
        <w:rPr>
          <w:rFonts w:ascii="Times New Roman" w:hAnsi="Times New Roman" w:cs="Times New Roman"/>
          <w:b/>
          <w:color w:val="0070C0"/>
          <w:sz w:val="28"/>
          <w:szCs w:val="32"/>
        </w:rPr>
        <w:t xml:space="preserve"> А</w:t>
      </w:r>
      <w:r w:rsidR="00332511">
        <w:rPr>
          <w:rFonts w:ascii="Times New Roman" w:hAnsi="Times New Roman" w:cs="Times New Roman"/>
          <w:b/>
          <w:color w:val="0070C0"/>
          <w:sz w:val="28"/>
          <w:szCs w:val="32"/>
        </w:rPr>
        <w:t>.</w:t>
      </w:r>
    </w:p>
    <w:p w:rsidR="00A329A4" w:rsidRDefault="00AD54DA" w:rsidP="00332511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32"/>
        </w:rPr>
      </w:pPr>
      <w:r w:rsidRPr="000D0DE5">
        <w:rPr>
          <w:rFonts w:ascii="Times New Roman" w:hAnsi="Times New Roman" w:cs="Times New Roman"/>
          <w:b/>
          <w:color w:val="0070C0"/>
          <w:sz w:val="28"/>
          <w:szCs w:val="32"/>
        </w:rPr>
        <w:t xml:space="preserve">                                                                   </w:t>
      </w:r>
      <w:r w:rsidR="00332511">
        <w:rPr>
          <w:rFonts w:ascii="Times New Roman" w:hAnsi="Times New Roman" w:cs="Times New Roman"/>
          <w:b/>
          <w:color w:val="0070C0"/>
          <w:sz w:val="28"/>
          <w:szCs w:val="32"/>
        </w:rPr>
        <w:t>Леванчук В.В.</w:t>
      </w:r>
    </w:p>
    <w:p w:rsidR="00AD54DA" w:rsidRPr="00CC5880" w:rsidRDefault="004D626C" w:rsidP="00AD54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32"/>
          <w:lang w:eastAsia="ru-RU"/>
        </w:rPr>
        <w:pict>
          <v:rect id="_x0000_s1031" style="position:absolute;left:0;text-align:left;margin-left:225.45pt;margin-top:34.7pt;width:16.5pt;height:13.5pt;z-index:251667968" fillcolor="white [3212]" stroked="f"/>
        </w:pict>
      </w:r>
    </w:p>
    <w:p w:rsidR="00AD54DA" w:rsidRPr="00AD54DA" w:rsidRDefault="004D626C" w:rsidP="00AD54DA">
      <w:pPr>
        <w:pStyle w:val="a3"/>
        <w:ind w:firstLine="567"/>
        <w:jc w:val="both"/>
        <w:rPr>
          <w:rFonts w:ascii="Times New Roman" w:hAnsi="Times New Roman"/>
          <w:color w:val="FF0066"/>
          <w:sz w:val="44"/>
          <w:szCs w:val="36"/>
        </w:rPr>
      </w:pPr>
      <w:r>
        <w:rPr>
          <w:noProof/>
          <w:lang w:eastAsia="ru-RU"/>
        </w:rPr>
        <w:lastRenderedPageBreak/>
        <w:pict>
          <v:shape id="Надпись 12" o:spid="_x0000_s1027" type="#_x0000_t202" style="position:absolute;left:0;text-align:left;margin-left:128.95pt;margin-top:1.05pt;width:186.5pt;height:3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" filled="f" stroked="f">
            <v:textbox>
              <w:txbxContent>
                <w:p w:rsidR="00AD54DA" w:rsidRPr="00B61EAA" w:rsidRDefault="00AD54DA" w:rsidP="00AD54DA">
                  <w:pPr>
                    <w:pStyle w:val="a3"/>
                    <w:ind w:firstLine="567"/>
                    <w:jc w:val="center"/>
                    <w:rPr>
                      <w:rFonts w:ascii="Times New Roman" w:hAnsi="Times New Roman"/>
                      <w:b/>
                      <w:i/>
                      <w:color w:val="FF0066"/>
                      <w:sz w:val="48"/>
                      <w:szCs w:val="48"/>
                    </w:rPr>
                  </w:pPr>
                  <w:r w:rsidRPr="00B61EAA">
                    <w:rPr>
                      <w:rFonts w:ascii="Times New Roman" w:hAnsi="Times New Roman"/>
                      <w:b/>
                      <w:i/>
                      <w:color w:val="FF0066"/>
                      <w:sz w:val="48"/>
                      <w:szCs w:val="48"/>
                    </w:rPr>
                    <w:t>Преамбула</w:t>
                  </w:r>
                </w:p>
              </w:txbxContent>
            </v:textbox>
            <w10:wrap type="square"/>
          </v:shape>
        </w:pict>
      </w:r>
    </w:p>
    <w:p w:rsidR="00AD54DA" w:rsidRDefault="00A06720" w:rsidP="00AD54DA">
      <w:pPr>
        <w:pStyle w:val="a3"/>
        <w:ind w:firstLine="567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AD54DA">
        <w:rPr>
          <w:noProof/>
          <w:sz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508635</wp:posOffset>
            </wp:positionV>
            <wp:extent cx="19113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13" y="21365"/>
                <wp:lineTo x="21313" y="0"/>
                <wp:lineTo x="0" y="0"/>
              </wp:wrapPolygon>
            </wp:wrapTight>
            <wp:docPr id="11" name="Рисунок 11" descr="http://ouolg.pol.obr55.ru/files/2020/04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olg.pol.obr55.ru/files/2020/04/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7"/>
                    <a:stretch/>
                  </pic:blipFill>
                  <pic:spPr bwMode="auto">
                    <a:xfrm>
                      <a:off x="0" y="0"/>
                      <a:ext cx="1911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4DA" w:rsidRPr="00AD54DA" w:rsidRDefault="00AD54DA" w:rsidP="00AD54DA">
      <w:pPr>
        <w:pStyle w:val="a3"/>
        <w:ind w:firstLine="567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AD54DA">
        <w:rPr>
          <w:rFonts w:ascii="Times New Roman" w:hAnsi="Times New Roman"/>
          <w:b/>
          <w:color w:val="0070C0"/>
          <w:sz w:val="28"/>
          <w:szCs w:val="28"/>
        </w:rPr>
        <w:t xml:space="preserve">Раннее детство – это удивительный мир вашего ребенка. Как велик и необъятен мир для крошечного человечка, совсем недавно в него пришедшего! Сколько вокруг всяких интересных предметов, людей, явлений, звуков, запахов.  В первые годы жизни у малыша еще так мало знаний о том, что его окружает. Но как же хочется все это узнать, осмыслить и разобраться что к чему!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AD54DA" w:rsidRPr="00AD54DA" w:rsidTr="00D53452">
        <w:tc>
          <w:tcPr>
            <w:tcW w:w="1000" w:type="pct"/>
            <w:hideMark/>
          </w:tcPr>
          <w:p w:rsidR="00AD54DA" w:rsidRPr="00AD54DA" w:rsidRDefault="00AD54DA" w:rsidP="00AD54DA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000" w:type="pct"/>
            <w:hideMark/>
          </w:tcPr>
          <w:p w:rsidR="00AD54DA" w:rsidRPr="00AD54DA" w:rsidRDefault="00AD54DA" w:rsidP="00AD54DA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AD54DA" w:rsidRPr="00AD54DA" w:rsidRDefault="00AD54DA" w:rsidP="00AD54DA">
      <w:pPr>
        <w:pStyle w:val="a3"/>
        <w:ind w:firstLine="851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AD54DA">
        <w:rPr>
          <w:rFonts w:ascii="Times New Roman" w:hAnsi="Times New Roman"/>
          <w:b/>
          <w:color w:val="0070C0"/>
          <w:sz w:val="28"/>
          <w:szCs w:val="28"/>
        </w:rPr>
        <w:t xml:space="preserve"> И кто же поможет вашему малышу этот мир познать? Но в познании этого мира необходимо помощь не только воспитателей, но и родителей. Ведь р</w:t>
      </w:r>
      <w:r w:rsidRPr="00AD54DA">
        <w:rPr>
          <w:rFonts w:ascii="Times New Roman" w:eastAsia="Calibri" w:hAnsi="Times New Roman"/>
          <w:b/>
          <w:color w:val="0070C0"/>
          <w:sz w:val="28"/>
          <w:szCs w:val="28"/>
        </w:rPr>
        <w:t>одители являются для ребенка первыми педагогами, именно они закладывают основы   интеллектуального, личностного развития ребенка.</w:t>
      </w:r>
      <w:r w:rsidRPr="00AD54DA">
        <w:rPr>
          <w:rFonts w:ascii="Times New Roman" w:hAnsi="Times New Roman"/>
          <w:b/>
          <w:color w:val="0070C0"/>
          <w:sz w:val="28"/>
          <w:szCs w:val="28"/>
        </w:rPr>
        <w:t xml:space="preserve"> Одним словом, весь окружающий мир – это одна большая развивающая среда. И нужно лишь научиться эффективно пользоваться этим мощным инструментом развития.</w:t>
      </w:r>
    </w:p>
    <w:p w:rsidR="00AD54DA" w:rsidRPr="00AD54DA" w:rsidRDefault="00AD54DA" w:rsidP="00AD54DA">
      <w:pPr>
        <w:pStyle w:val="a3"/>
        <w:ind w:firstLine="851"/>
        <w:jc w:val="both"/>
        <w:rPr>
          <w:b/>
          <w:color w:val="0070C0"/>
        </w:rPr>
      </w:pPr>
      <w:r w:rsidRPr="00AD54DA">
        <w:rPr>
          <w:rFonts w:ascii="Times New Roman" w:hAnsi="Times New Roman"/>
          <w:b/>
          <w:color w:val="0070C0"/>
          <w:sz w:val="28"/>
          <w:szCs w:val="28"/>
        </w:rPr>
        <w:t>С целью формирования и повышения педагогической компетенции родителей в области обучения и воспитания детей раннего возраста, установления партнерских отношений с семьями воспитанников, создания атмосферы общности интересов   была создана «Умная книга для</w:t>
      </w:r>
      <w:r w:rsidRPr="00AD54DA">
        <w:rPr>
          <w:b/>
          <w:color w:val="0070C0"/>
        </w:rPr>
        <w:t xml:space="preserve"> </w:t>
      </w:r>
      <w:r w:rsidRPr="00AD54DA">
        <w:rPr>
          <w:rFonts w:ascii="Times New Roman" w:hAnsi="Times New Roman"/>
          <w:b/>
          <w:color w:val="0070C0"/>
          <w:sz w:val="28"/>
          <w:szCs w:val="28"/>
        </w:rPr>
        <w:t>родителей».</w:t>
      </w:r>
    </w:p>
    <w:p w:rsidR="00AD54DA" w:rsidRPr="00AD54DA" w:rsidRDefault="00AD54DA" w:rsidP="00AD54DA">
      <w:pPr>
        <w:pStyle w:val="a3"/>
        <w:ind w:firstLine="851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AD54DA">
        <w:rPr>
          <w:rFonts w:ascii="Times New Roman" w:hAnsi="Times New Roman"/>
          <w:b/>
          <w:color w:val="0070C0"/>
          <w:sz w:val="28"/>
          <w:szCs w:val="28"/>
        </w:rPr>
        <w:t>Но все разнообразие мира никак не поместится на страницах умной книжки и   реальный мир куда интереснее изучать «в живую», но в последнее время мы все чаще слышали от родителей о том, что занятость     не позволяет им    ознакомиться с информацией, что не хватает времени для поиска материалов для дополнительных занятий с детьми.  Поэтому, учитывая тот факт, что современный родитель – это человек активный, находящийся в постоянном поиске новой информации, но обладающий огромным дефицитом времени, для удобства ознакомления родителей с содержанием этой умной книжки размещаем QR-коды к ним. Родители могут познакомиться с электронной версией статьи, игрой, или памяткой в любое удобное для них время, сохранив QR-код в памяти мобильного устройства.</w:t>
      </w:r>
    </w:p>
    <w:p w:rsidR="00AD54DA" w:rsidRPr="00AD54DA" w:rsidRDefault="00AD54DA" w:rsidP="00AD54DA">
      <w:pPr>
        <w:pStyle w:val="a3"/>
        <w:ind w:firstLine="851"/>
        <w:jc w:val="both"/>
        <w:rPr>
          <w:rFonts w:ascii="Times New Roman" w:eastAsia="Calibri" w:hAnsi="Times New Roman"/>
          <w:b/>
          <w:color w:val="0070C0"/>
          <w:sz w:val="28"/>
          <w:szCs w:val="28"/>
        </w:rPr>
      </w:pPr>
      <w:r w:rsidRPr="00AD54DA">
        <w:rPr>
          <w:rStyle w:val="a8"/>
          <w:rFonts w:ascii="Times New Roman" w:eastAsiaTheme="majorEastAsia" w:hAnsi="Times New Roman"/>
          <w:color w:val="0070C0"/>
          <w:sz w:val="28"/>
          <w:szCs w:val="28"/>
        </w:rPr>
        <w:t>Поэтому так необходима организация систематической работы по взаимодействию детского сада с родителями, а р</w:t>
      </w:r>
      <w:r w:rsidRPr="00AD54DA">
        <w:rPr>
          <w:rFonts w:ascii="Times New Roman" w:eastAsia="Calibri" w:hAnsi="Times New Roman"/>
          <w:b/>
          <w:color w:val="0070C0"/>
          <w:sz w:val="28"/>
          <w:szCs w:val="28"/>
        </w:rPr>
        <w:t>азнообразные формы взаимодействия помогут родителям из «зрителей» и «наблюдателей» стать активными участниками образовательного и воспитательного процесса.</w:t>
      </w:r>
    </w:p>
    <w:p w:rsidR="00AD54DA" w:rsidRPr="00AD54DA" w:rsidRDefault="00AD54DA" w:rsidP="00AD54DA">
      <w:pPr>
        <w:pStyle w:val="a3"/>
        <w:ind w:left="-851" w:firstLine="851"/>
        <w:jc w:val="both"/>
        <w:rPr>
          <w:rFonts w:ascii="Times New Roman" w:hAnsi="Times New Roman"/>
          <w:b/>
          <w:color w:val="0070C0"/>
          <w:sz w:val="32"/>
          <w:szCs w:val="28"/>
        </w:rPr>
      </w:pPr>
    </w:p>
    <w:p w:rsidR="00AD54DA" w:rsidRDefault="00AD54DA" w:rsidP="00490713">
      <w:pPr>
        <w:pStyle w:val="a3"/>
        <w:ind w:right="141" w:firstLine="851"/>
        <w:jc w:val="both"/>
        <w:rPr>
          <w:color w:val="0070C0"/>
        </w:rPr>
      </w:pPr>
    </w:p>
    <w:p w:rsidR="00AD54DA" w:rsidRDefault="004D626C" w:rsidP="00AD54DA">
      <w:pPr>
        <w:pStyle w:val="a3"/>
        <w:tabs>
          <w:tab w:val="left" w:pos="4170"/>
        </w:tabs>
        <w:ind w:right="141" w:firstLine="851"/>
        <w:jc w:val="both"/>
        <w:rPr>
          <w:color w:val="0070C0"/>
        </w:rPr>
      </w:pPr>
      <w:r>
        <w:rPr>
          <w:b/>
          <w:noProof/>
          <w:lang w:eastAsia="ru-RU"/>
        </w:rPr>
        <w:lastRenderedPageBreak/>
        <w:pict>
          <v:shape id="Надпись 52" o:spid="_x0000_s1028" type="#_x0000_t202" style="position:absolute;left:0;text-align:left;margin-left:8.2pt;margin-top:-.45pt;width:459.45pt;height:63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" filled="f" stroked="f">
            <v:textbox style="mso-next-textbox:#Надпись 52">
              <w:txbxContent>
                <w:p w:rsidR="00D17F2C" w:rsidRPr="00B61EAA" w:rsidRDefault="004C4EE0" w:rsidP="00BC3826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</w:pPr>
                  <w:r w:rsidRPr="00B61EAA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  <w:t>Советы и р</w:t>
                  </w:r>
                  <w:r w:rsidR="000C0E69" w:rsidRPr="00B61EAA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  <w:t>екомендации п</w:t>
                  </w:r>
                  <w:r w:rsidR="00C36AB5" w:rsidRPr="00B61EAA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  <w:t xml:space="preserve">о сенсорному </w:t>
                  </w:r>
                </w:p>
                <w:p w:rsidR="000C0E69" w:rsidRPr="00B61EAA" w:rsidRDefault="00C36AB5" w:rsidP="00BC3826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</w:rPr>
                  </w:pPr>
                  <w:r w:rsidRPr="00B61EAA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  <w:t xml:space="preserve">воспитанию ребенка </w:t>
                  </w:r>
                  <w:r w:rsidR="000C0E69" w:rsidRPr="00B61EAA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  <w:t>раннего</w:t>
                  </w:r>
                  <w:r w:rsidR="00BC3826" w:rsidRPr="00B61EAA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  <w:t xml:space="preserve"> </w:t>
                  </w:r>
                  <w:r w:rsidR="000C0E69" w:rsidRPr="00B61EAA">
                    <w:rPr>
                      <w:rFonts w:ascii="Times New Roman" w:eastAsia="Times New Roman" w:hAnsi="Times New Roman" w:cs="Times New Roman"/>
                      <w:b/>
                      <w:i/>
                      <w:color w:val="FF0066"/>
                      <w:sz w:val="48"/>
                      <w:szCs w:val="44"/>
                      <w:lang w:eastAsia="ru-RU"/>
                    </w:rPr>
                    <w:t>возраста</w:t>
                  </w:r>
                </w:p>
              </w:txbxContent>
            </v:textbox>
            <w10:wrap type="square" anchorx="margin"/>
          </v:shape>
        </w:pict>
      </w:r>
      <w:r w:rsidR="00AD54DA">
        <w:rPr>
          <w:color w:val="0070C0"/>
        </w:rPr>
        <w:tab/>
      </w:r>
    </w:p>
    <w:p w:rsidR="000C0E69" w:rsidRPr="00AD54DA" w:rsidRDefault="00AC4A6B" w:rsidP="00490713">
      <w:pPr>
        <w:pStyle w:val="a3"/>
        <w:ind w:right="141" w:firstLine="851"/>
        <w:jc w:val="both"/>
        <w:rPr>
          <w:rFonts w:ascii="Times New Roman" w:hAnsi="Times New Roman" w:cs="Times New Roman"/>
          <w:b/>
          <w:color w:val="0070C0"/>
          <w:sz w:val="24"/>
          <w:szCs w:val="28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219710</wp:posOffset>
            </wp:positionV>
            <wp:extent cx="1876425" cy="1714500"/>
            <wp:effectExtent l="0" t="0" r="9525" b="0"/>
            <wp:wrapTight wrapText="bothSides">
              <wp:wrapPolygon edited="0">
                <wp:start x="15131" y="0"/>
                <wp:lineTo x="877" y="3600"/>
                <wp:lineTo x="219" y="19200"/>
                <wp:lineTo x="1535" y="20640"/>
                <wp:lineTo x="1754" y="20640"/>
                <wp:lineTo x="14254" y="20640"/>
                <wp:lineTo x="14692" y="20640"/>
                <wp:lineTo x="15789" y="19440"/>
                <wp:lineTo x="15789" y="19200"/>
                <wp:lineTo x="21710" y="18240"/>
                <wp:lineTo x="21710" y="16080"/>
                <wp:lineTo x="21490" y="15360"/>
                <wp:lineTo x="19955" y="11520"/>
                <wp:lineTo x="18859" y="7920"/>
                <wp:lineTo x="19078" y="2400"/>
                <wp:lineTo x="18201" y="240"/>
                <wp:lineTo x="16885" y="0"/>
                <wp:lineTo x="15131" y="0"/>
              </wp:wrapPolygon>
            </wp:wrapTight>
            <wp:docPr id="1" name="Рисунок 1" descr="https://p2.zoon.ru/8/9/57c405a7c79a804a078b456c_57c4062090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2.zoon.ru/8/9/57c405a7c79a804a078b456c_57c4062090b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167" b="96500" l="24027" r="928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0" t="8629" r="9871"/>
                    <a:stretch/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4EE0" w:rsidRPr="00C36AB5">
        <w:rPr>
          <w:color w:val="0070C0"/>
        </w:rPr>
        <w:t xml:space="preserve"> </w:t>
      </w:r>
      <w:r w:rsidR="004C4EE0" w:rsidRPr="00AD54DA">
        <w:rPr>
          <w:rFonts w:ascii="Times New Roman" w:hAnsi="Times New Roman" w:cs="Times New Roman"/>
          <w:b/>
          <w:color w:val="0070C0"/>
          <w:sz w:val="28"/>
          <w:szCs w:val="28"/>
        </w:rPr>
        <w:t>Ребёнок в жизни сталкивается с многообразием форм, красок и других свойств объектов, в частности игрушек</w:t>
      </w:r>
      <w:r w:rsidR="00823E50" w:rsidRPr="00AD54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предметов домашнего обихода. </w:t>
      </w:r>
      <w:r w:rsidR="004C4EE0" w:rsidRPr="00AD54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Малыша окружает природа со всеми её сенсорными признаками – многоцветием, запахами, шумами. </w:t>
      </w:r>
      <w:r w:rsidR="00823E50" w:rsidRPr="00AD54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И, конечно, каждый ребенок даже без целенаправленного воспитания, так или иначе, все это воспринимает. Но, если усвоение происходит стихийно, без грамотного педагогического руководства со стороны взрослых, оно нередко оказывается поверхностным, неполноценным. </w:t>
      </w:r>
    </w:p>
    <w:p w:rsidR="00BC3826" w:rsidRDefault="0065307F" w:rsidP="00BC3826">
      <w:pPr>
        <w:pStyle w:val="a3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F3848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13335</wp:posOffset>
            </wp:positionV>
            <wp:extent cx="1673860" cy="1673860"/>
            <wp:effectExtent l="19050" t="0" r="2540" b="0"/>
            <wp:wrapTight wrapText="bothSides">
              <wp:wrapPolygon edited="0">
                <wp:start x="-246" y="0"/>
                <wp:lineTo x="-246" y="21387"/>
                <wp:lineTo x="21633" y="21387"/>
                <wp:lineTo x="21633" y="0"/>
                <wp:lineTo x="-246" y="0"/>
              </wp:wrapPolygon>
            </wp:wrapTight>
            <wp:docPr id="2" name="Рисунок 2" descr="C:\Users\Uzver\Desktop\кюард код\qr-№ 1 рекомендац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ver\Desktop\кюард код\qr-№ 1 рекомендации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E50" w:rsidRDefault="00823E50" w:rsidP="000C0E69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AD54DA" w:rsidRDefault="00AD54DA" w:rsidP="00823E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66"/>
          <w:sz w:val="48"/>
          <w:szCs w:val="72"/>
          <w:bdr w:val="none" w:sz="0" w:space="0" w:color="auto" w:frame="1"/>
        </w:rPr>
      </w:pPr>
    </w:p>
    <w:p w:rsidR="0065307F" w:rsidRDefault="0065307F" w:rsidP="00823E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66"/>
          <w:sz w:val="48"/>
          <w:szCs w:val="72"/>
          <w:bdr w:val="none" w:sz="0" w:space="0" w:color="auto" w:frame="1"/>
        </w:rPr>
      </w:pPr>
    </w:p>
    <w:p w:rsidR="0065307F" w:rsidRDefault="0065307F" w:rsidP="00823E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66"/>
          <w:sz w:val="48"/>
          <w:szCs w:val="72"/>
          <w:bdr w:val="none" w:sz="0" w:space="0" w:color="auto" w:frame="1"/>
        </w:rPr>
      </w:pPr>
    </w:p>
    <w:p w:rsidR="0065307F" w:rsidRDefault="0065307F" w:rsidP="00823E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66"/>
          <w:sz w:val="48"/>
          <w:szCs w:val="72"/>
          <w:bdr w:val="none" w:sz="0" w:space="0" w:color="auto" w:frame="1"/>
        </w:rPr>
      </w:pPr>
    </w:p>
    <w:p w:rsidR="000C0E69" w:rsidRPr="00B61EAA" w:rsidRDefault="000C0E69" w:rsidP="00823E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66"/>
          <w:sz w:val="48"/>
          <w:szCs w:val="72"/>
          <w:bdr w:val="none" w:sz="0" w:space="0" w:color="auto" w:frame="1"/>
        </w:rPr>
      </w:pPr>
      <w:r w:rsidRPr="00B61EAA">
        <w:rPr>
          <w:rFonts w:ascii="Times New Roman" w:hAnsi="Times New Roman" w:cs="Times New Roman"/>
          <w:b/>
          <w:bCs/>
          <w:i/>
          <w:color w:val="FF0066"/>
          <w:sz w:val="48"/>
          <w:szCs w:val="72"/>
          <w:bdr w:val="none" w:sz="0" w:space="0" w:color="auto" w:frame="1"/>
        </w:rPr>
        <w:t>Как развивать сенсорику?</w:t>
      </w:r>
    </w:p>
    <w:p w:rsidR="00823E50" w:rsidRPr="00B61EAA" w:rsidRDefault="00823E50" w:rsidP="00823E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36"/>
          <w:szCs w:val="72"/>
          <w:bdr w:val="none" w:sz="0" w:space="0" w:color="auto" w:frame="1"/>
        </w:rPr>
      </w:pPr>
    </w:p>
    <w:p w:rsidR="00823E50" w:rsidRPr="00AD54DA" w:rsidRDefault="00823E50" w:rsidP="00A639E1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b/>
          <w:bCs/>
          <w:color w:val="0070C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  </w:t>
      </w:r>
      <w:r w:rsidRPr="00AD54DA">
        <w:rPr>
          <w:rFonts w:ascii="Times New Roman" w:hAnsi="Times New Roman" w:cs="Times New Roman"/>
          <w:b/>
          <w:bCs/>
          <w:color w:val="0070C0"/>
          <w:sz w:val="28"/>
          <w:szCs w:val="32"/>
          <w:shd w:val="clear" w:color="auto" w:fill="FFFFFF"/>
        </w:rPr>
        <w:t>Сенсорное развитие ребенка –</w:t>
      </w:r>
      <w:r w:rsidRPr="00AD54DA">
        <w:rPr>
          <w:sz w:val="20"/>
        </w:rPr>
        <w:t xml:space="preserve"> </w:t>
      </w:r>
      <w:r w:rsidRPr="00AD54DA">
        <w:rPr>
          <w:rFonts w:ascii="Times New Roman" w:hAnsi="Times New Roman" w:cs="Times New Roman"/>
          <w:b/>
          <w:bCs/>
          <w:color w:val="0070C0"/>
          <w:sz w:val="28"/>
          <w:szCs w:val="32"/>
          <w:shd w:val="clear" w:color="auto" w:fill="FFFFFF"/>
        </w:rPr>
        <w:t>это развитие его восприятия и формирование представлений о форме, цвете, величине, положении в пространстве, а также о запахе, вкусе и прочих внешних свойствах предметов.</w:t>
      </w:r>
      <w:r w:rsidR="00523DAA" w:rsidRPr="00AD54DA">
        <w:rPr>
          <w:rFonts w:ascii="Times New Roman" w:hAnsi="Times New Roman" w:cs="Times New Roman"/>
          <w:b/>
          <w:bCs/>
          <w:color w:val="0070C0"/>
          <w:sz w:val="28"/>
          <w:szCs w:val="32"/>
          <w:shd w:val="clear" w:color="auto" w:fill="FFFFFF"/>
        </w:rPr>
        <w:t xml:space="preserve"> </w:t>
      </w:r>
    </w:p>
    <w:p w:rsidR="00823E50" w:rsidRPr="00823E50" w:rsidRDefault="0065307F" w:rsidP="00823E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</w:pPr>
      <w:r w:rsidRPr="000F3848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81915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4" name="Рисунок 4" descr="C:\Users\Uzver\Desktop\кюард код\qr-№ 2 как развивать сенсорик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кюард код\qr-№ 2 как развивать сенсорику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E50"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 </w:t>
      </w:r>
    </w:p>
    <w:p w:rsidR="00823E50" w:rsidRDefault="0065307F" w:rsidP="00823E5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48"/>
          <w:szCs w:val="72"/>
          <w:bdr w:val="none" w:sz="0" w:space="0" w:color="auto" w:frame="1"/>
        </w:rPr>
      </w:pPr>
      <w:r w:rsidRPr="001C033C">
        <w:rPr>
          <w:noProof/>
          <w:sz w:val="16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132715</wp:posOffset>
            </wp:positionV>
            <wp:extent cx="1895475" cy="1447800"/>
            <wp:effectExtent l="19050" t="0" r="9525" b="0"/>
            <wp:wrapTight wrapText="bothSides">
              <wp:wrapPolygon edited="0">
                <wp:start x="13025" y="0"/>
                <wp:lineTo x="11940" y="568"/>
                <wp:lineTo x="10854" y="3126"/>
                <wp:lineTo x="10854" y="4547"/>
                <wp:lineTo x="2388" y="5684"/>
                <wp:lineTo x="1520" y="6821"/>
                <wp:lineTo x="2388" y="9095"/>
                <wp:lineTo x="1303" y="13642"/>
                <wp:lineTo x="0" y="16484"/>
                <wp:lineTo x="-217" y="19611"/>
                <wp:lineTo x="4993" y="20463"/>
                <wp:lineTo x="11940" y="20463"/>
                <wp:lineTo x="13459" y="20463"/>
                <wp:lineTo x="18886" y="20463"/>
                <wp:lineTo x="21709" y="19611"/>
                <wp:lineTo x="21709" y="17905"/>
                <wp:lineTo x="17584" y="13642"/>
                <wp:lineTo x="15847" y="9095"/>
                <wp:lineTo x="17150" y="4832"/>
                <wp:lineTo x="17367" y="3695"/>
                <wp:lineTo x="16498" y="1705"/>
                <wp:lineTo x="14979" y="0"/>
                <wp:lineTo x="13025" y="0"/>
              </wp:wrapPolygon>
            </wp:wrapTight>
            <wp:docPr id="6" name="Рисунок 6" descr="https://s1.1zoom.ru/big7/962/Toys_Infants_Little_41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1zoom.ru/big7/962/Toys_Infants_Little_417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586" b="94937" l="3376" r="877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t="4198" r="13288"/>
                    <a:stretch/>
                  </pic:blipFill>
                  <pic:spPr bwMode="auto">
                    <a:xfrm>
                      <a:off x="0" y="0"/>
                      <a:ext cx="1895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3E50" w:rsidRDefault="00823E50" w:rsidP="00823E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</w:pPr>
    </w:p>
    <w:p w:rsidR="000F3848" w:rsidRDefault="000F3848" w:rsidP="00C36AB5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AD54DA" w:rsidRDefault="0065307F" w:rsidP="007B7B7E">
      <w:pPr>
        <w:pStyle w:val="a3"/>
        <w:jc w:val="center"/>
        <w:rPr>
          <w:rFonts w:ascii="Times New Roman" w:hAnsi="Times New Roman" w:cs="Times New Roman"/>
          <w:b/>
          <w:color w:val="FF0066"/>
          <w:sz w:val="4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133985</wp:posOffset>
            </wp:positionV>
            <wp:extent cx="1745615" cy="1219200"/>
            <wp:effectExtent l="19050" t="0" r="6985" b="0"/>
            <wp:wrapTight wrapText="bothSides">
              <wp:wrapPolygon edited="0">
                <wp:start x="-236" y="0"/>
                <wp:lineTo x="-236" y="21263"/>
                <wp:lineTo x="21686" y="21263"/>
                <wp:lineTo x="21686" y="0"/>
                <wp:lineTo x="-236" y="0"/>
              </wp:wrapPolygon>
            </wp:wrapTight>
            <wp:docPr id="5" name="Рисунок 5" descr="https://avatars.mds.yandex.net/get-marketpic/222975/market_LpHwXIUWbyej3UfZSktQD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arketpic/222975/market_LpHwXIUWbyej3UfZSktQDw/or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4DA" w:rsidRDefault="0065307F" w:rsidP="007B7B7E">
      <w:pPr>
        <w:pStyle w:val="a3"/>
        <w:jc w:val="center"/>
        <w:rPr>
          <w:rFonts w:ascii="Times New Roman" w:hAnsi="Times New Roman" w:cs="Times New Roman"/>
          <w:b/>
          <w:color w:val="FF0066"/>
          <w:sz w:val="4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126365</wp:posOffset>
            </wp:positionV>
            <wp:extent cx="1175385" cy="847725"/>
            <wp:effectExtent l="0" t="0" r="0" b="0"/>
            <wp:wrapTight wrapText="bothSides">
              <wp:wrapPolygon edited="0">
                <wp:start x="9802" y="1456"/>
                <wp:lineTo x="4201" y="9222"/>
                <wp:lineTo x="2100" y="10679"/>
                <wp:lineTo x="350" y="14562"/>
                <wp:lineTo x="350" y="16989"/>
                <wp:lineTo x="6301" y="20872"/>
                <wp:lineTo x="6652" y="20872"/>
                <wp:lineTo x="9102" y="20872"/>
                <wp:lineTo x="9802" y="20872"/>
                <wp:lineTo x="13303" y="17474"/>
                <wp:lineTo x="15053" y="16989"/>
                <wp:lineTo x="18904" y="11649"/>
                <wp:lineTo x="18554" y="9222"/>
                <wp:lineTo x="21355" y="5339"/>
                <wp:lineTo x="21005" y="3883"/>
                <wp:lineTo x="13653" y="1456"/>
                <wp:lineTo x="9802" y="1456"/>
              </wp:wrapPolygon>
            </wp:wrapTight>
            <wp:docPr id="7" name="Рисунок 7" descr="https://s.alicdn.com/@sc04/kf/H4112b849b86242768b30d1af21a3ca4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alicdn.com/@sc04/kf/H4112b849b86242768b30d1af21a3ca43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6608" b="83392" l="1767" r="957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5" b="17342"/>
                    <a:stretch/>
                  </pic:blipFill>
                  <pic:spPr bwMode="auto">
                    <a:xfrm>
                      <a:off x="0" y="0"/>
                      <a:ext cx="117538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54DA" w:rsidRDefault="00AD54DA" w:rsidP="007B7B7E">
      <w:pPr>
        <w:pStyle w:val="a3"/>
        <w:jc w:val="center"/>
        <w:rPr>
          <w:rFonts w:ascii="Times New Roman" w:hAnsi="Times New Roman" w:cs="Times New Roman"/>
          <w:b/>
          <w:color w:val="FF0066"/>
          <w:sz w:val="48"/>
          <w:szCs w:val="28"/>
          <w:lang w:eastAsia="ru-RU"/>
        </w:rPr>
      </w:pPr>
    </w:p>
    <w:p w:rsidR="00AC4A6B" w:rsidRDefault="00AC4A6B" w:rsidP="007B7B7E">
      <w:pPr>
        <w:pStyle w:val="a3"/>
        <w:jc w:val="center"/>
        <w:rPr>
          <w:rFonts w:ascii="Times New Roman" w:hAnsi="Times New Roman" w:cs="Times New Roman"/>
          <w:b/>
          <w:i/>
          <w:color w:val="FF0066"/>
          <w:sz w:val="48"/>
          <w:szCs w:val="28"/>
          <w:lang w:eastAsia="ru-RU"/>
        </w:rPr>
      </w:pPr>
    </w:p>
    <w:p w:rsidR="007B7B7E" w:rsidRPr="00B61EAA" w:rsidRDefault="007B7B7E" w:rsidP="007B7B7E">
      <w:pPr>
        <w:pStyle w:val="a3"/>
        <w:jc w:val="center"/>
        <w:rPr>
          <w:rFonts w:ascii="Times New Roman" w:hAnsi="Times New Roman" w:cs="Times New Roman"/>
          <w:b/>
          <w:i/>
          <w:color w:val="FF0066"/>
          <w:sz w:val="48"/>
          <w:szCs w:val="28"/>
          <w:lang w:eastAsia="ru-RU"/>
        </w:rPr>
      </w:pPr>
      <w:r w:rsidRPr="00B61EAA">
        <w:rPr>
          <w:rFonts w:ascii="Times New Roman" w:hAnsi="Times New Roman" w:cs="Times New Roman"/>
          <w:b/>
          <w:i/>
          <w:color w:val="FF0066"/>
          <w:sz w:val="48"/>
          <w:szCs w:val="28"/>
          <w:lang w:eastAsia="ru-RU"/>
        </w:rPr>
        <w:lastRenderedPageBreak/>
        <w:t>Интересные, познавательные игры</w:t>
      </w:r>
    </w:p>
    <w:p w:rsidR="007B7B7E" w:rsidRPr="00B61EAA" w:rsidRDefault="007B7B7E" w:rsidP="007B7B7E">
      <w:pPr>
        <w:pStyle w:val="a3"/>
        <w:jc w:val="center"/>
        <w:rPr>
          <w:rFonts w:ascii="Times New Roman" w:hAnsi="Times New Roman" w:cs="Times New Roman"/>
          <w:b/>
          <w:i/>
          <w:color w:val="FF0066"/>
          <w:sz w:val="48"/>
          <w:szCs w:val="28"/>
          <w:lang w:eastAsia="ru-RU"/>
        </w:rPr>
      </w:pPr>
      <w:r w:rsidRPr="00B61EAA">
        <w:rPr>
          <w:rFonts w:ascii="Times New Roman" w:hAnsi="Times New Roman" w:cs="Times New Roman"/>
          <w:b/>
          <w:i/>
          <w:color w:val="FF0066"/>
          <w:sz w:val="48"/>
          <w:szCs w:val="28"/>
          <w:lang w:eastAsia="ru-RU"/>
        </w:rPr>
        <w:t>дома на кухне</w:t>
      </w:r>
    </w:p>
    <w:p w:rsidR="007B7B7E" w:rsidRPr="00B61EAA" w:rsidRDefault="007B7B7E" w:rsidP="007B7B7E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</w:p>
    <w:p w:rsidR="007B7B7E" w:rsidRPr="007B7B7E" w:rsidRDefault="0065307F" w:rsidP="00CE2777">
      <w:pPr>
        <w:pStyle w:val="a3"/>
        <w:jc w:val="center"/>
        <w:rPr>
          <w:rFonts w:ascii="Times New Roman" w:hAnsi="Times New Roman" w:cs="Times New Roman"/>
          <w:b/>
          <w:color w:val="FF0066"/>
          <w:sz w:val="48"/>
          <w:szCs w:val="48"/>
          <w:shd w:val="clear" w:color="auto" w:fill="FFFFFF"/>
        </w:rPr>
      </w:pPr>
      <w:r w:rsidRPr="00955AEC">
        <w:rPr>
          <w:noProof/>
          <w:color w:val="00206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107950</wp:posOffset>
            </wp:positionV>
            <wp:extent cx="24218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07" y="21396"/>
                <wp:lineTo x="21407" y="0"/>
                <wp:lineTo x="0" y="0"/>
              </wp:wrapPolygon>
            </wp:wrapTight>
            <wp:docPr id="13" name="Рисунок 13" descr="http://3.bp.blogspot.com/-ZYOKENTZSJQ/T5BrDO3xJpI/AAAAAAAABBU/5vDg3N0CR6U/s1600/DSC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YOKENTZSJQ/T5BrDO3xJpI/AAAAAAAABBU/5vDg3N0CR6U/s1600/DSC_1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r="11953" b="15270"/>
                    <a:stretch/>
                  </pic:blipFill>
                  <pic:spPr bwMode="auto">
                    <a:xfrm>
                      <a:off x="0" y="0"/>
                      <a:ext cx="24218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B7E">
        <w:rPr>
          <w:rFonts w:ascii="Times New Roman" w:hAnsi="Times New Roman" w:cs="Times New Roman"/>
          <w:b/>
          <w:color w:val="FF0066"/>
          <w:sz w:val="48"/>
          <w:szCs w:val="48"/>
          <w:shd w:val="clear" w:color="auto" w:fill="FFFFFF"/>
        </w:rPr>
        <w:t xml:space="preserve"> </w:t>
      </w:r>
    </w:p>
    <w:p w:rsidR="007B7B7E" w:rsidRDefault="007B7B7E" w:rsidP="00CE2777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7B7B7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Дети проявляют большой интерес к играм из нетрадиционных материалов. А ведь работа с нетрадиционными материалами заключает в себе большие возможности для гармоничного развития ребенка.</w:t>
      </w:r>
    </w:p>
    <w:p w:rsidR="00B61EAA" w:rsidRPr="00E61C43" w:rsidRDefault="00B61EAA" w:rsidP="00CE2777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32"/>
          <w:szCs w:val="28"/>
          <w:lang w:eastAsia="ru-RU"/>
        </w:rPr>
      </w:pPr>
    </w:p>
    <w:p w:rsidR="007B7B7E" w:rsidRDefault="007B7B7E" w:rsidP="00CE277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4"/>
          <w:szCs w:val="72"/>
        </w:rPr>
      </w:pPr>
    </w:p>
    <w:p w:rsidR="00B61EAA" w:rsidRDefault="00B61EAA" w:rsidP="00B61EA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4"/>
          <w:szCs w:val="72"/>
        </w:rPr>
      </w:pPr>
      <w:r w:rsidRPr="0065307F">
        <w:rPr>
          <w:rFonts w:ascii="Times New Roman" w:hAnsi="Times New Roman" w:cs="Times New Roman"/>
          <w:b/>
          <w:noProof/>
          <w:color w:val="0070C0"/>
          <w:sz w:val="44"/>
          <w:szCs w:val="72"/>
          <w:lang w:eastAsia="ru-RU"/>
        </w:rPr>
        <w:drawing>
          <wp:inline distT="0" distB="0" distL="0" distR="0">
            <wp:extent cx="1847850" cy="1847850"/>
            <wp:effectExtent l="19050" t="19050" r="19050" b="19050"/>
            <wp:docPr id="8" name="Рисунок 8" descr="C:\Users\Uzver\Desktop\кюард код\qr-№ 3 интересные и познават. иг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ver\Desktop\кюард код\qr-№ 3 интересные и познават. игры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2258A" w:rsidRDefault="0002258A" w:rsidP="007B7B7E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4"/>
          <w:szCs w:val="72"/>
        </w:rPr>
      </w:pPr>
    </w:p>
    <w:p w:rsidR="007B7B7E" w:rsidRPr="000D0DE5" w:rsidRDefault="007B7B7E" w:rsidP="007B7B7E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48"/>
          <w:szCs w:val="72"/>
        </w:rPr>
      </w:pPr>
      <w:r w:rsidRPr="000D0DE5">
        <w:rPr>
          <w:rFonts w:ascii="Times New Roman" w:hAnsi="Times New Roman" w:cs="Times New Roman"/>
          <w:b/>
          <w:color w:val="FF0066"/>
          <w:sz w:val="48"/>
          <w:szCs w:val="72"/>
        </w:rPr>
        <w:t>Игрушки из бросового материала</w:t>
      </w:r>
    </w:p>
    <w:p w:rsidR="007B7B7E" w:rsidRPr="000D0DE5" w:rsidRDefault="007B7B7E" w:rsidP="007B7B7E">
      <w:pPr>
        <w:tabs>
          <w:tab w:val="left" w:pos="4035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66"/>
          <w:sz w:val="36"/>
          <w:szCs w:val="28"/>
        </w:rPr>
      </w:pPr>
      <w:r w:rsidRPr="000D0DE5">
        <w:rPr>
          <w:rFonts w:ascii="Times New Roman" w:hAnsi="Times New Roman" w:cs="Times New Roman"/>
          <w:b/>
          <w:color w:val="FF0066"/>
          <w:sz w:val="32"/>
          <w:szCs w:val="28"/>
        </w:rPr>
        <w:tab/>
      </w:r>
    </w:p>
    <w:p w:rsidR="007B7B7E" w:rsidRPr="007B7B7E" w:rsidRDefault="00B61EAA" w:rsidP="007B7B7E">
      <w:pPr>
        <w:pStyle w:val="a3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81FD3">
        <w:rPr>
          <w:noProof/>
          <w:color w:val="002060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113665</wp:posOffset>
            </wp:positionH>
            <wp:positionV relativeFrom="paragraph">
              <wp:posOffset>154940</wp:posOffset>
            </wp:positionV>
            <wp:extent cx="185356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11" y="21449"/>
                <wp:lineTo x="21311" y="0"/>
                <wp:lineTo x="0" y="0"/>
              </wp:wrapPolygon>
            </wp:wrapTight>
            <wp:docPr id="17" name="Рисунок 17" descr="http://sgs.rdi.ru/upload/iblock/601/60145dcbb8e9bdb71b1154de50652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gs.rdi.ru/upload/iblock/601/60145dcbb8e9bdb71b1154de50652ab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B7E" w:rsidRPr="007B7B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раннем возрасте ребенку нравиться играть с различными материалами, гладкими, шершавыми, мохнатыми. Для этого используются книжки, дощечки, имеющие разные на ощупь страницы. Большое значение и распространение получили так называемые, развивающие игры и </w:t>
      </w:r>
      <w:r w:rsidR="007B7B7E" w:rsidRPr="007B7B7E">
        <w:rPr>
          <w:rFonts w:ascii="Times New Roman" w:hAnsi="Times New Roman" w:cs="Times New Roman"/>
          <w:b/>
          <w:bCs/>
          <w:color w:val="0070C0"/>
          <w:sz w:val="28"/>
          <w:szCs w:val="28"/>
        </w:rPr>
        <w:t>игрушки</w:t>
      </w:r>
      <w:r w:rsidR="007B7B7E" w:rsidRPr="007B7B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 w:rsidR="007B7B7E" w:rsidRPr="007B7B7E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конструкторы</w:t>
      </w:r>
      <w:r w:rsidR="007B7B7E" w:rsidRPr="007B7B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разные шнуровки, пазлы. </w:t>
      </w:r>
    </w:p>
    <w:p w:rsidR="007B7B7E" w:rsidRPr="007B7B7E" w:rsidRDefault="007B7B7E" w:rsidP="007B7B7E">
      <w:pPr>
        <w:pStyle w:val="a3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B7B7E" w:rsidRDefault="007B7B7E" w:rsidP="007B7B7E">
      <w:pPr>
        <w:jc w:val="center"/>
      </w:pPr>
      <w:r w:rsidRPr="00FF5EA5">
        <w:rPr>
          <w:noProof/>
          <w:lang w:eastAsia="ru-RU"/>
        </w:rPr>
        <w:drawing>
          <wp:inline distT="0" distB="0" distL="0" distR="0">
            <wp:extent cx="1466850" cy="1466850"/>
            <wp:effectExtent l="19050" t="0" r="0" b="0"/>
            <wp:docPr id="9" name="Рисунок 9" descr="C:\Users\Uzver\Desktop\кюард код\qr-№ 5 игрушки из бросового материал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кюард код\qr-№ 5 игрушки из бросового материала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A" w:rsidRPr="000D0DE5" w:rsidRDefault="00B61EAA" w:rsidP="00B61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66"/>
          <w:sz w:val="48"/>
          <w:szCs w:val="72"/>
          <w:lang w:eastAsia="ru-RU"/>
        </w:rPr>
      </w:pPr>
      <w:r w:rsidRPr="000D0DE5">
        <w:rPr>
          <w:rFonts w:ascii="Times New Roman" w:eastAsia="Times New Roman" w:hAnsi="Times New Roman" w:cs="Times New Roman"/>
          <w:b/>
          <w:i/>
          <w:iCs/>
          <w:color w:val="FF0066"/>
          <w:sz w:val="48"/>
          <w:szCs w:val="72"/>
          <w:lang w:eastAsia="ru-RU"/>
        </w:rPr>
        <w:lastRenderedPageBreak/>
        <w:t>Пальцы помогают говорить</w:t>
      </w:r>
    </w:p>
    <w:p w:rsidR="00B61EAA" w:rsidRPr="00B61EAA" w:rsidRDefault="00B61EAA" w:rsidP="00B61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66"/>
          <w:sz w:val="28"/>
          <w:szCs w:val="28"/>
          <w:shd w:val="clear" w:color="auto" w:fill="FFFFFF"/>
          <w:lang w:eastAsia="ru-RU"/>
        </w:rPr>
      </w:pPr>
    </w:p>
    <w:p w:rsidR="00B61EAA" w:rsidRPr="00B61EAA" w:rsidRDefault="0059372A" w:rsidP="00B61EA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</w:rPr>
      </w:pPr>
      <w:r w:rsidRPr="003560B1">
        <w:rPr>
          <w:b/>
          <w:noProof/>
          <w:color w:val="0070C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197485</wp:posOffset>
            </wp:positionV>
            <wp:extent cx="1075690" cy="1143000"/>
            <wp:effectExtent l="0" t="0" r="0" b="0"/>
            <wp:wrapSquare wrapText="bothSides"/>
            <wp:docPr id="47" name="Рисунок 47" descr="http://itd1.mycdn.me/image?id=850970824817&amp;t=20&amp;plc=WEB&amp;tkn=*p2zsHgr_yxfTyvQJSfM_Pga5a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1.mycdn.me/image?id=850970824817&amp;t=20&amp;plc=WEB&amp;tkn=*p2zsHgr_yxfTyvQJSfM_Pga5a-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906" b="95573" l="6220" r="876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 t="4678" r="13073" b="3923"/>
                    <a:stretch/>
                  </pic:blipFill>
                  <pic:spPr bwMode="auto">
                    <a:xfrm>
                      <a:off x="0" y="0"/>
                      <a:ext cx="10756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1EAA" w:rsidRPr="00B61EAA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 xml:space="preserve"> «Ум ребёнка находится на кончиках его пальцев».</w:t>
      </w:r>
    </w:p>
    <w:p w:rsidR="00B61EAA" w:rsidRPr="00B61EAA" w:rsidRDefault="00B61EAA" w:rsidP="00B61EA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</w:rPr>
      </w:pPr>
      <w:r w:rsidRPr="00B61EAA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 xml:space="preserve">В.А. Сухомлинский </w:t>
      </w:r>
    </w:p>
    <w:p w:rsidR="00AA4048" w:rsidRDefault="00AA4048" w:rsidP="00AA4048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B61EAA" w:rsidRPr="00B61EA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«Рука – это инструмент всех инструментов», сказал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            </w:t>
      </w:r>
      <w:r w:rsidR="00B61EAA" w:rsidRPr="00B61EA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ещё Аристотель.: </w:t>
      </w:r>
    </w:p>
    <w:p w:rsidR="00B61EAA" w:rsidRPr="00B61EAA" w:rsidRDefault="0059372A" w:rsidP="00B61EA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 w:rsidRPr="0014475A">
        <w:rPr>
          <w:i/>
          <w:noProof/>
          <w:color w:val="FF0000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1122045</wp:posOffset>
            </wp:positionV>
            <wp:extent cx="1933575" cy="1933575"/>
            <wp:effectExtent l="0" t="0" r="9525" b="9525"/>
            <wp:wrapTight wrapText="bothSides">
              <wp:wrapPolygon edited="0">
                <wp:start x="11917" y="426"/>
                <wp:lineTo x="5107" y="4256"/>
                <wp:lineTo x="4256" y="4895"/>
                <wp:lineTo x="2128" y="7235"/>
                <wp:lineTo x="1702" y="8512"/>
                <wp:lineTo x="1490" y="14471"/>
                <wp:lineTo x="426" y="14471"/>
                <wp:lineTo x="213" y="15109"/>
                <wp:lineTo x="638" y="17876"/>
                <wp:lineTo x="2341" y="21281"/>
                <wp:lineTo x="2554" y="21494"/>
                <wp:lineTo x="21494" y="21494"/>
                <wp:lineTo x="21494" y="18940"/>
                <wp:lineTo x="20642" y="17876"/>
                <wp:lineTo x="21281" y="11279"/>
                <wp:lineTo x="20430" y="8300"/>
                <wp:lineTo x="19791" y="3618"/>
                <wp:lineTo x="17025" y="1490"/>
                <wp:lineTo x="15322" y="426"/>
                <wp:lineTo x="11917" y="426"/>
              </wp:wrapPolygon>
            </wp:wrapTight>
            <wp:docPr id="41" name="Рисунок 41" descr="https://ds04.infourok.ru/uploads/ex/08b7/0005d516-8bb2379c/hello_html_54e10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b7/0005d516-8bb2379c/hello_html_54e10b7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800" b="100000" l="2400" r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EAA" w:rsidRPr="00B61EA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«… он хочет всё потрогать, всё взять в руки. Не мешайте ему, это для него совершенно необходимое дело. Так он учится различать тепло и холод, твёрдость и мягкость, тяжесть, размер и форму предметов. О свойствах окружающих его вещей ребёнок узнаёт, сравнивая то, что видит, с ощущениями, которые получает от своих рук…».</w:t>
      </w:r>
    </w:p>
    <w:p w:rsidR="00B61EAA" w:rsidRPr="00B61EAA" w:rsidRDefault="00B61EAA" w:rsidP="00AA4048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</w:p>
    <w:p w:rsidR="00B61EAA" w:rsidRPr="00B61EAA" w:rsidRDefault="00B61EAA" w:rsidP="00B61EAA">
      <w:pPr>
        <w:jc w:val="center"/>
        <w:rPr>
          <w:rFonts w:ascii="Times New Roman" w:hAnsi="Times New Roman" w:cs="Times New Roman"/>
          <w:b/>
          <w:color w:val="0070C0"/>
          <w:sz w:val="44"/>
          <w:szCs w:val="72"/>
        </w:rPr>
      </w:pPr>
      <w:r w:rsidRPr="00B61EAA">
        <w:rPr>
          <w:noProof/>
          <w:color w:val="002060"/>
          <w:lang w:eastAsia="ru-RU"/>
        </w:rPr>
        <w:drawing>
          <wp:inline distT="0" distB="0" distL="0" distR="0">
            <wp:extent cx="1657350" cy="1657350"/>
            <wp:effectExtent l="19050" t="0" r="0" b="0"/>
            <wp:docPr id="21" name="Рисунок 21" descr="C:\Users\Uzver\Desktop\кюард код\qr-№4 пальцы умеют говори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кюард код\qr-№4 пальцы умеют говорить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A" w:rsidRPr="000D0DE5" w:rsidRDefault="00B61EAA" w:rsidP="00B61E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66"/>
          <w:sz w:val="48"/>
          <w:szCs w:val="72"/>
        </w:rPr>
      </w:pPr>
      <w:r w:rsidRPr="000D0DE5">
        <w:rPr>
          <w:rFonts w:ascii="Times New Roman" w:hAnsi="Times New Roman" w:cs="Times New Roman"/>
          <w:b/>
          <w:i/>
          <w:color w:val="FF0066"/>
          <w:sz w:val="48"/>
          <w:szCs w:val="72"/>
        </w:rPr>
        <w:t>Мама, давай порисуем….</w:t>
      </w:r>
    </w:p>
    <w:p w:rsidR="00B61EAA" w:rsidRPr="00B61EAA" w:rsidRDefault="00B61EAA" w:rsidP="00B61EA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FF0066"/>
          <w:sz w:val="28"/>
          <w:szCs w:val="28"/>
        </w:rPr>
      </w:pPr>
    </w:p>
    <w:p w:rsidR="00B61EAA" w:rsidRPr="00B61EAA" w:rsidRDefault="00AA4048" w:rsidP="00AA4048">
      <w:pPr>
        <w:spacing w:after="0" w:line="240" w:lineRule="auto"/>
        <w:ind w:left="-142" w:firstLine="851"/>
        <w:rPr>
          <w:color w:val="002060"/>
        </w:rPr>
      </w:pPr>
      <w:r w:rsidRPr="00AA4048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957580</wp:posOffset>
            </wp:positionV>
            <wp:extent cx="1695450" cy="1331651"/>
            <wp:effectExtent l="0" t="0" r="0" b="1905"/>
            <wp:wrapTight wrapText="bothSides">
              <wp:wrapPolygon edited="0">
                <wp:start x="0" y="0"/>
                <wp:lineTo x="0" y="21322"/>
                <wp:lineTo x="21357" y="21322"/>
                <wp:lineTo x="21357" y="0"/>
                <wp:lineTo x="0" y="0"/>
              </wp:wrapPolygon>
            </wp:wrapTight>
            <wp:docPr id="88" name="Рисунок 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 r="9548" b="5290"/>
                    <a:stretch/>
                  </pic:blipFill>
                  <pic:spPr bwMode="auto">
                    <a:xfrm>
                      <a:off x="0" y="0"/>
                      <a:ext cx="1695450" cy="13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A4048"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12065</wp:posOffset>
            </wp:positionV>
            <wp:extent cx="82804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71" y="20880"/>
                <wp:lineTo x="20871" y="0"/>
                <wp:lineTo x="0" y="0"/>
              </wp:wrapPolygon>
            </wp:wrapTight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1019"/>
                    <a:stretch/>
                  </pic:blipFill>
                  <pic:spPr bwMode="auto">
                    <a:xfrm>
                      <a:off x="0" y="0"/>
                      <a:ext cx="8280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A4048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3468370</wp:posOffset>
            </wp:positionV>
            <wp:extent cx="82804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71" y="20880"/>
                <wp:lineTo x="20871" y="0"/>
                <wp:lineTo x="0" y="0"/>
              </wp:wrapPolygon>
            </wp:wrapTight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1019"/>
                    <a:stretch/>
                  </pic:blipFill>
                  <pic:spPr bwMode="auto">
                    <a:xfrm>
                      <a:off x="0" y="0"/>
                      <a:ext cx="8280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1EAA" w:rsidRPr="00B61E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Начинать творческое развитие малыша следует с 6 месяцев. В это время кроха еще не способен самостоятельно что-либо придумать, но с удовольствием повторяет движения за мамой, радуется первому успеху. Но особую значимость приобретает рисование для детей 2-3 лет, когда малыши уже понимают, какое действие им следует выполнить, и стараются следовать указаниям взрослого. </w:t>
      </w:r>
      <w:r w:rsidRPr="00AA4048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3554095</wp:posOffset>
            </wp:positionV>
            <wp:extent cx="82804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71" y="20880"/>
                <wp:lineTo x="20871" y="0"/>
                <wp:lineTo x="0" y="0"/>
              </wp:wrapPolygon>
            </wp:wrapTight>
            <wp:docPr id="82" name="Рисунок 8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1019"/>
                    <a:stretch/>
                  </pic:blipFill>
                  <pic:spPr bwMode="auto">
                    <a:xfrm>
                      <a:off x="0" y="0"/>
                      <a:ext cx="8280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A4048">
        <w:rPr>
          <w:noProof/>
          <w:color w:val="002060"/>
          <w:lang w:eastAsia="ru-RU"/>
        </w:rPr>
        <w:t xml:space="preserve">         </w:t>
      </w:r>
    </w:p>
    <w:p w:rsidR="00CC5880" w:rsidRPr="00CC5880" w:rsidRDefault="00AA4048" w:rsidP="00AA40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B61EAA">
        <w:rPr>
          <w:noProof/>
          <w:color w:val="002060"/>
          <w:lang w:eastAsia="ru-RU"/>
        </w:rPr>
        <w:drawing>
          <wp:inline distT="0" distB="0" distL="0" distR="0">
            <wp:extent cx="1590675" cy="1590675"/>
            <wp:effectExtent l="0" t="0" r="0" b="0"/>
            <wp:docPr id="3" name="Рисунок 3" descr="C:\Users\Uzver\Desktop\кюард код\qr-№ 6 мама, давай порисуе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ver\Desktop\кюард код\qr-№ 6 мама, давай порисуем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80" w:rsidRPr="00CC5880" w:rsidRDefault="00CC5880" w:rsidP="00CC5880">
      <w:pPr>
        <w:rPr>
          <w:rFonts w:ascii="Times New Roman" w:hAnsi="Times New Roman" w:cs="Times New Roman"/>
          <w:sz w:val="28"/>
          <w:szCs w:val="32"/>
        </w:rPr>
      </w:pPr>
    </w:p>
    <w:p w:rsidR="00EE1588" w:rsidRDefault="00AA4048" w:rsidP="000F3848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85725</wp:posOffset>
            </wp:positionV>
            <wp:extent cx="876300" cy="604520"/>
            <wp:effectExtent l="0" t="0" r="0" b="5080"/>
            <wp:wrapTight wrapText="bothSides">
              <wp:wrapPolygon edited="0">
                <wp:start x="0" y="0"/>
                <wp:lineTo x="0" y="21101"/>
                <wp:lineTo x="21130" y="21101"/>
                <wp:lineTo x="21130" y="0"/>
                <wp:lineTo x="0" y="0"/>
              </wp:wrapPolygon>
            </wp:wrapTight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1019"/>
                    <a:stretch/>
                  </pic:blipFill>
                  <pic:spPr bwMode="auto">
                    <a:xfrm>
                      <a:off x="0" y="0"/>
                      <a:ext cx="8763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2777" w:rsidRPr="0074642E" w:rsidRDefault="000E687E" w:rsidP="00CE27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66"/>
          <w:sz w:val="44"/>
          <w:szCs w:val="72"/>
        </w:rPr>
        <w:t xml:space="preserve"> </w:t>
      </w:r>
    </w:p>
    <w:p w:rsidR="00A06720" w:rsidRPr="001834C5" w:rsidRDefault="00A06720" w:rsidP="00057AC2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color w:val="0070C0"/>
          <w:sz w:val="28"/>
          <w:szCs w:val="28"/>
          <w:bdr w:val="none" w:sz="0" w:space="0" w:color="auto" w:frame="1"/>
        </w:rPr>
      </w:pPr>
    </w:p>
    <w:p w:rsidR="004D56E4" w:rsidRDefault="004D56E4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4D56E4" w:rsidRPr="001834C5" w:rsidRDefault="001834C5" w:rsidP="001834C5">
      <w:pPr>
        <w:pStyle w:val="a3"/>
        <w:ind w:firstLine="851"/>
        <w:jc w:val="both"/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</w:pPr>
      <w:r w:rsidRPr="001834C5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Первые три года ребенка — особенно важные для воспитания. Каждый месяц малыш приобретает новые навыки, много слушает и запоминает. В возрасте до 3 лет важно выработать у ребенка правильные модели поведения. </w:t>
      </w:r>
    </w:p>
    <w:p w:rsidR="00A06720" w:rsidRPr="001834C5" w:rsidRDefault="004D56E4" w:rsidP="001834C5">
      <w:pPr>
        <w:pStyle w:val="a3"/>
        <w:ind w:firstLine="851"/>
        <w:jc w:val="both"/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</w:pPr>
      <w:r w:rsidRPr="001834C5"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  <w:t xml:space="preserve">Мы </w:t>
      </w:r>
      <w:r w:rsidR="00955B4C" w:rsidRPr="001834C5"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  <w:t>надеемся, что,</w:t>
      </w:r>
      <w:r w:rsidRPr="001834C5"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  <w:t xml:space="preserve"> прочитав нашу </w:t>
      </w:r>
      <w:r w:rsidR="00955B4C" w:rsidRPr="001834C5"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  <w:t>книгу</w:t>
      </w:r>
      <w:r w:rsidRPr="001834C5"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  <w:t>, Вы уважаемые родители, возьмете на заметку по воспитанию вашего малыша, наши советы и рекомендации.</w:t>
      </w:r>
      <w:r w:rsidR="00955B4C" w:rsidRPr="001834C5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 В заключение хотелось бы сказать, что всё, что вы закладываете в вашего малыша сейчас, расцветёт в нём в будущем и обязательно найдёт свой отклик. Поэтому запаситесь терпением, будьте спокойны и дарите ему всю свою любовь.</w:t>
      </w:r>
    </w:p>
    <w:p w:rsidR="00A06720" w:rsidRPr="001834C5" w:rsidRDefault="001834C5" w:rsidP="001834C5">
      <w:pPr>
        <w:pStyle w:val="a3"/>
        <w:jc w:val="center"/>
        <w:rPr>
          <w:rStyle w:val="a8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0FCC26F4" wp14:editId="56C9A912">
            <wp:extent cx="2271482" cy="2009775"/>
            <wp:effectExtent l="0" t="0" r="0" b="0"/>
            <wp:docPr id="33" name="Рисунок 33" descr="https://3.bp.blogspot.com/-iXbfgVYkZX8/Uu1yNJn1mGI/AAAAAAAAAGM/vqMXA7gTJLY/s1600/677px-Devyatova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iXbfgVYkZX8/Uu1yNJn1mGI/AAAAAAAAAGM/vqMXA7gTJLY/s1600/677px-Devyatovaolg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93443" cy="20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57AC2">
      <w:pPr>
        <w:pStyle w:val="a9"/>
        <w:shd w:val="clear" w:color="auto" w:fill="FFFFFF"/>
        <w:spacing w:before="0" w:beforeAutospacing="0" w:after="0" w:afterAutospacing="0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A06720">
      <w:pPr>
        <w:pStyle w:val="a9"/>
        <w:shd w:val="clear" w:color="auto" w:fill="FFFFFF"/>
        <w:spacing w:before="0" w:beforeAutospacing="0" w:after="0" w:afterAutospacing="0"/>
        <w:ind w:firstLine="360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A06720">
      <w:pPr>
        <w:pStyle w:val="a9"/>
        <w:shd w:val="clear" w:color="auto" w:fill="FFFFFF"/>
        <w:spacing w:before="0" w:beforeAutospacing="0" w:after="0" w:afterAutospacing="0"/>
        <w:ind w:firstLine="360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2E470D" w:rsidRDefault="002E470D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2E470D" w:rsidRDefault="002E470D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2E470D" w:rsidRDefault="002E470D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2E470D" w:rsidRDefault="002E470D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2E470D" w:rsidRDefault="002E470D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2E470D" w:rsidRDefault="002E470D" w:rsidP="002E470D">
      <w:pPr>
        <w:pStyle w:val="a9"/>
        <w:shd w:val="clear" w:color="auto" w:fill="FFFFFF"/>
        <w:spacing w:before="0" w:beforeAutospacing="0" w:after="0" w:afterAutospacing="0"/>
        <w:ind w:firstLine="360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02258A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rStyle w:val="a8"/>
          <w:color w:val="002060"/>
          <w:sz w:val="28"/>
          <w:szCs w:val="28"/>
          <w:bdr w:val="none" w:sz="0" w:space="0" w:color="auto" w:frame="1"/>
        </w:rPr>
      </w:pPr>
    </w:p>
    <w:p w:rsidR="00A06720" w:rsidRDefault="00A06720" w:rsidP="00A06720">
      <w:pPr>
        <w:pStyle w:val="a9"/>
        <w:shd w:val="clear" w:color="auto" w:fill="FFFFFF"/>
        <w:spacing w:before="0" w:beforeAutospacing="0" w:after="0" w:afterAutospacing="0"/>
        <w:ind w:firstLine="360"/>
        <w:rPr>
          <w:rStyle w:val="a8"/>
          <w:color w:val="002060"/>
          <w:sz w:val="28"/>
          <w:szCs w:val="28"/>
          <w:bdr w:val="none" w:sz="0" w:space="0" w:color="auto" w:frame="1"/>
        </w:rPr>
        <w:sectPr w:rsidR="00A06720" w:rsidSect="000D0DE5">
          <w:footerReference w:type="default" r:id="rId33"/>
          <w:type w:val="continuous"/>
          <w:pgSz w:w="11906" w:h="16838"/>
          <w:pgMar w:top="1134" w:right="851" w:bottom="1134" w:left="1701" w:header="709" w:footer="709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9"/>
          <w:docGrid w:linePitch="360"/>
        </w:sectPr>
      </w:pPr>
    </w:p>
    <w:p w:rsidR="00EE1588" w:rsidRPr="008F368D" w:rsidRDefault="00EE1588" w:rsidP="00A06720">
      <w:pPr>
        <w:pStyle w:val="a3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E2777" w:rsidRPr="008F368D" w:rsidRDefault="00CE2777">
      <w:pPr>
        <w:pStyle w:val="a3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sectPr w:rsidR="00CE2777" w:rsidRPr="008F368D" w:rsidSect="000D0DE5">
      <w:pgSz w:w="11906" w:h="16838"/>
      <w:pgMar w:top="1134" w:right="1274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F17" w:rsidRDefault="00977F17">
      <w:pPr>
        <w:spacing w:after="0" w:line="240" w:lineRule="auto"/>
      </w:pPr>
      <w:r>
        <w:separator/>
      </w:r>
    </w:p>
  </w:endnote>
  <w:endnote w:type="continuationSeparator" w:id="0">
    <w:p w:rsidR="00977F17" w:rsidRDefault="0097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7819475"/>
      <w:docPartObj>
        <w:docPartGallery w:val="Page Numbers (Bottom of Page)"/>
        <w:docPartUnique/>
      </w:docPartObj>
    </w:sdtPr>
    <w:sdtEndPr/>
    <w:sdtContent>
      <w:p w:rsidR="000467B5" w:rsidRDefault="00626B0D">
        <w:pPr>
          <w:pStyle w:val="aa"/>
          <w:jc w:val="center"/>
        </w:pPr>
        <w:r>
          <w:fldChar w:fldCharType="begin"/>
        </w:r>
        <w:r w:rsidR="0002258A">
          <w:instrText>PAGE   \* MERGEFORMAT</w:instrText>
        </w:r>
        <w:r>
          <w:fldChar w:fldCharType="separate"/>
        </w:r>
        <w:r w:rsidR="004D626C">
          <w:rPr>
            <w:noProof/>
          </w:rPr>
          <w:t>3</w:t>
        </w:r>
        <w:r>
          <w:fldChar w:fldCharType="end"/>
        </w:r>
      </w:p>
    </w:sdtContent>
  </w:sdt>
  <w:p w:rsidR="000467B5" w:rsidRDefault="004D626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F17" w:rsidRDefault="00977F17">
      <w:pPr>
        <w:spacing w:after="0" w:line="240" w:lineRule="auto"/>
      </w:pPr>
      <w:r>
        <w:separator/>
      </w:r>
    </w:p>
  </w:footnote>
  <w:footnote w:type="continuationSeparator" w:id="0">
    <w:p w:rsidR="00977F17" w:rsidRDefault="00977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F2779"/>
    <w:multiLevelType w:val="hybridMultilevel"/>
    <w:tmpl w:val="EBAE20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462"/>
    <w:rsid w:val="0000726E"/>
    <w:rsid w:val="0002258A"/>
    <w:rsid w:val="0002642A"/>
    <w:rsid w:val="00057AC2"/>
    <w:rsid w:val="000C0E69"/>
    <w:rsid w:val="000C7820"/>
    <w:rsid w:val="000D0DE5"/>
    <w:rsid w:val="000E687E"/>
    <w:rsid w:val="000F3848"/>
    <w:rsid w:val="00116DDD"/>
    <w:rsid w:val="001834C5"/>
    <w:rsid w:val="00197EF5"/>
    <w:rsid w:val="001C033C"/>
    <w:rsid w:val="0024573D"/>
    <w:rsid w:val="00267F26"/>
    <w:rsid w:val="002B3E9F"/>
    <w:rsid w:val="002E470D"/>
    <w:rsid w:val="00332511"/>
    <w:rsid w:val="00475D7D"/>
    <w:rsid w:val="00490713"/>
    <w:rsid w:val="004C1E19"/>
    <w:rsid w:val="004C4EE0"/>
    <w:rsid w:val="004C7F8F"/>
    <w:rsid w:val="004D56E4"/>
    <w:rsid w:val="004D626C"/>
    <w:rsid w:val="004D6401"/>
    <w:rsid w:val="00523DAA"/>
    <w:rsid w:val="005601A2"/>
    <w:rsid w:val="0059372A"/>
    <w:rsid w:val="00626B0D"/>
    <w:rsid w:val="0065307F"/>
    <w:rsid w:val="006F7FF2"/>
    <w:rsid w:val="0074642E"/>
    <w:rsid w:val="007B7B7E"/>
    <w:rsid w:val="00823E50"/>
    <w:rsid w:val="00845367"/>
    <w:rsid w:val="008F368D"/>
    <w:rsid w:val="008F5D5E"/>
    <w:rsid w:val="00955B4C"/>
    <w:rsid w:val="00977F17"/>
    <w:rsid w:val="00A06720"/>
    <w:rsid w:val="00A329A4"/>
    <w:rsid w:val="00A639E1"/>
    <w:rsid w:val="00AA4048"/>
    <w:rsid w:val="00AB2B7A"/>
    <w:rsid w:val="00AC4A6B"/>
    <w:rsid w:val="00AC5462"/>
    <w:rsid w:val="00AC7BAB"/>
    <w:rsid w:val="00AD54DA"/>
    <w:rsid w:val="00B61EAA"/>
    <w:rsid w:val="00BC3826"/>
    <w:rsid w:val="00C36AB5"/>
    <w:rsid w:val="00CA433B"/>
    <w:rsid w:val="00CC5880"/>
    <w:rsid w:val="00CE2777"/>
    <w:rsid w:val="00D03474"/>
    <w:rsid w:val="00D17F2C"/>
    <w:rsid w:val="00EE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aqua,#ff9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20EC3790"/>
  <w15:docId w15:val="{AF2507F9-EC9D-4BC1-8136-2F22D913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0E6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0C0E69"/>
  </w:style>
  <w:style w:type="paragraph" w:styleId="a5">
    <w:name w:val="List Paragraph"/>
    <w:basedOn w:val="a"/>
    <w:uiPriority w:val="34"/>
    <w:qFormat/>
    <w:rsid w:val="000C0E6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E5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D6401"/>
    <w:rPr>
      <w:b/>
      <w:bCs/>
    </w:rPr>
  </w:style>
  <w:style w:type="paragraph" w:customStyle="1" w:styleId="c2">
    <w:name w:val="c2"/>
    <w:basedOn w:val="a"/>
    <w:rsid w:val="0002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2258A"/>
  </w:style>
  <w:style w:type="character" w:customStyle="1" w:styleId="eop">
    <w:name w:val="eop"/>
    <w:basedOn w:val="a0"/>
    <w:rsid w:val="0002258A"/>
  </w:style>
  <w:style w:type="paragraph" w:styleId="a9">
    <w:name w:val="Normal (Web)"/>
    <w:basedOn w:val="a"/>
    <w:uiPriority w:val="99"/>
    <w:unhideWhenUsed/>
    <w:rsid w:val="0002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2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258A"/>
  </w:style>
  <w:style w:type="character" w:customStyle="1" w:styleId="c1">
    <w:name w:val="c1"/>
    <w:basedOn w:val="a0"/>
    <w:rsid w:val="005601A2"/>
  </w:style>
  <w:style w:type="paragraph" w:styleId="ac">
    <w:name w:val="header"/>
    <w:basedOn w:val="a"/>
    <w:link w:val="ad"/>
    <w:uiPriority w:val="99"/>
    <w:unhideWhenUsed/>
    <w:rsid w:val="00057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57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gif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gif"/><Relationship Id="rId28" Type="http://schemas.openxmlformats.org/officeDocument/2006/relationships/image" Target="media/image15.gif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31" Type="http://schemas.openxmlformats.org/officeDocument/2006/relationships/image" Target="media/image18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gif"/><Relationship Id="rId22" Type="http://schemas.openxmlformats.org/officeDocument/2006/relationships/image" Target="media/image11.jpeg"/><Relationship Id="rId27" Type="http://schemas.microsoft.com/office/2007/relationships/hdphoto" Target="media/hdphoto6.wdp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8C9B8-A8EB-4AAE-B029-7736D7D9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Uzver</dc:creator>
  <cp:lastModifiedBy>Uzver</cp:lastModifiedBy>
  <cp:revision>20</cp:revision>
  <dcterms:created xsi:type="dcterms:W3CDTF">2021-08-24T17:18:00Z</dcterms:created>
  <dcterms:modified xsi:type="dcterms:W3CDTF">2023-02-06T14:33:00Z</dcterms:modified>
</cp:coreProperties>
</file>