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B9" w:rsidRPr="00A53FB9" w:rsidRDefault="00A53FB9" w:rsidP="00A53F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b/>
          <w:bCs/>
          <w:sz w:val="28"/>
          <w:szCs w:val="28"/>
        </w:rPr>
        <w:t>ДОПОЛНИТЕЛЬНЫЕ МЕРЫ СОЦИАЛЬНОЙ ПОДДЕРЖКИ СЕМЬЯМ, ИМЕЮЩИМ ДЕТЕЙ, ОСВАИВАЮЩИХ ОБРАЗОВАТЕЛЬНЫЕ ПРОГРАММЫ ДОШКОЛЬНОГО ОБРАЗОВАНИЯ В МУНИЦИПАЛЬНЫХ ДОШКОЛЬНЫХ ОБРАЗОВАТЕЛЬНЫХ УЧРЕЖДЕНИЯХ ГОРОДА БРАТСКА, ПРЕДОСТАВЛЯЕМЫЕ УПРАВЛЕНИЕМ СОЦИАЛЬНОЙ ПОЛИТИКИ АДМИНИСТРАЦИИ ГОРОДА БРАТСКА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b/>
          <w:bCs/>
          <w:sz w:val="28"/>
          <w:szCs w:val="28"/>
        </w:rPr>
        <w:t>Управление социальной политики администрации города Братска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 xml:space="preserve">Адрес: 665708, Иркутская область, город Братск, проспект Ленина, 37, </w:t>
      </w:r>
      <w:proofErr w:type="spellStart"/>
      <w:r w:rsidRPr="00A53FB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53FB9">
        <w:rPr>
          <w:rFonts w:ascii="Times New Roman" w:hAnsi="Times New Roman" w:cs="Times New Roman"/>
          <w:sz w:val="28"/>
          <w:szCs w:val="28"/>
        </w:rPr>
        <w:t>. № 410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Телефон: (3953) 349-133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Официальный сайт: http://bratsk-city.ru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 xml:space="preserve">Электронная почта: lapvn@bratsk-city.ru. 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  <w:u w:val="single"/>
        </w:rPr>
        <w:t>График приема заявителей:</w:t>
      </w:r>
    </w:p>
    <w:tbl>
      <w:tblPr>
        <w:tblW w:w="88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4"/>
        <w:gridCol w:w="2174"/>
        <w:gridCol w:w="4257"/>
      </w:tblGrid>
      <w:tr w:rsidR="00A53FB9" w:rsidRPr="00A53FB9" w:rsidTr="00A53FB9">
        <w:trPr>
          <w:tblCellSpacing w:w="0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9.00 – 17.12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перерыв 13.00 – 14.00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 xml:space="preserve">9.00 – 17.12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перерыв 13.00 – 14.00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9.00 – 17.12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перерыв 13.00 – 14.00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9.00 – 17.12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перерыв 13.00 – 14.00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 xml:space="preserve">9.00 – 17.12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перерыв 13.00 – 14.00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87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FB9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– выходные дни</w:t>
            </w:r>
          </w:p>
        </w:tc>
      </w:tr>
    </w:tbl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53FB9" w:rsidRDefault="00A53FB9" w:rsidP="00A53F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1. КОМПЕНСАЦИЯ РОДИТЕЛЬСКОЙ ПЛАТЫ ЗА ПРИСМОТР И УХОД ЗА ДЕТЬМИ В МУНИЦИПАЛЬНЫХ ДОШКОЛЬНЫХ УЧРЕЖДЕНИЯХ ГОРОДА БРАТСКА</w:t>
      </w:r>
    </w:p>
    <w:p w:rsidR="00A53FB9" w:rsidRPr="00A53FB9" w:rsidRDefault="00A53FB9" w:rsidP="00A53F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9"/>
        <w:gridCol w:w="7413"/>
        <w:gridCol w:w="1517"/>
      </w:tblGrid>
      <w:tr w:rsidR="00A53FB9" w:rsidRPr="00A53FB9" w:rsidTr="00A53FB9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Категория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% компенсации</w:t>
            </w:r>
          </w:p>
          <w:p w:rsidR="00A53FB9" w:rsidRPr="00A53FB9" w:rsidRDefault="00A53FB9" w:rsidP="00A53F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(за вычетом обл. компенсации)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родитель является работником дошкольного учреждения</w:t>
            </w: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 xml:space="preserve"> (среднедушевой доход семьи ниже двукратной величины прожиточного минимума, установленного по районам Крайнего Севера)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малоимущие семьи </w:t>
            </w: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(среднедушевой доход семьи ниже величины прожиточного минимума, установленного по районам Крайнего Севера)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3FB9" w:rsidRPr="00A53FB9" w:rsidTr="00A53FB9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многодетные семьи</w:t>
            </w: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 xml:space="preserve"> (имеют трех и более детей в возрасте до 18 лет, среднедушевой доход семьи ниже двукратной величины прожиточного минимума, установленного по районам Крайнего Севера)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3FB9" w:rsidRPr="00A53FB9" w:rsidTr="00A53FB9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родитель является военнослужащим, проходящим воинскую службу по призыву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3FB9" w:rsidRPr="00A53FB9" w:rsidTr="00A53FB9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родитель подвергся воздействию радиации вследствие аварии на Чернобыльской АЭС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3FB9" w:rsidRPr="00A53FB9" w:rsidTr="00A53FB9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4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оба родителя либо единственный родитель являются инвалидами </w:t>
            </w: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, </w:t>
            </w: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II</w:t>
            </w: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группы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оба родителя либо единственный родитель являются студентами очной формы обучения </w:t>
            </w: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b/>
          <w:bCs/>
          <w:sz w:val="28"/>
          <w:szCs w:val="28"/>
        </w:rPr>
        <w:t>Обязательные условия для предоставления данной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Pr="00A53FB9">
        <w:rPr>
          <w:rFonts w:ascii="Times New Roman" w:hAnsi="Times New Roman" w:cs="Times New Roman"/>
          <w:b/>
          <w:bCs/>
          <w:sz w:val="28"/>
          <w:szCs w:val="28"/>
        </w:rPr>
        <w:t>ополнительной меры социальной поддержки: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1. Установление областной компенсации (органом социальной защиты)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2. Для категорий, указанных в пунктах 1, 2, 3 – осуществление трудовой деятельности, кроме случаев: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1) признания в установленном порядке безработным (пособие по безработице)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2) нетрудоспособности (инвалиды, пенсионеры)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3) осуществления ухода за: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- ребенком-инвалидом, инвалидом, престарелым (получение выплат по уходу в ПФР)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- ребенком до 1,5 лет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- ребенком в возрасте от 1,5 до 18 лет, не посещающим образовательную организацию</w:t>
      </w:r>
      <w:r w:rsidRPr="00A53FB9">
        <w:rPr>
          <w:rFonts w:ascii="Times New Roman" w:hAnsi="Times New Roman" w:cs="Times New Roman"/>
          <w:sz w:val="28"/>
          <w:szCs w:val="28"/>
        </w:rPr>
        <w:br/>
        <w:t>по медицинским показаниям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 xml:space="preserve">4) осуществления опеки (попечительства) </w:t>
      </w:r>
      <w:proofErr w:type="spellStart"/>
      <w:r w:rsidRPr="00A53FB9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5) обучения по очной форме.</w:t>
      </w: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53FB9" w:rsidRDefault="00A53FB9" w:rsidP="00A53F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3FB9">
        <w:rPr>
          <w:rFonts w:ascii="Times New Roman" w:hAnsi="Times New Roman" w:cs="Times New Roman"/>
          <w:sz w:val="28"/>
          <w:szCs w:val="28"/>
        </w:rPr>
        <w:t>2. ОСВОБОЖДЕНИЕ ОТ РОДИТЕЛЬСКОЙ ПЛАТЫ ЗА ПРИСМОТР И УХОД ЗА ДЕТЬМИ В МУНИЦИПАЛЬНЫХ ДОШКОЛЬНЫХ УЧРЕЖДЕНИЯХ ГОРОДА БРАТСКА (СКИДКА 100%)</w:t>
      </w:r>
    </w:p>
    <w:p w:rsidR="00A53FB9" w:rsidRPr="00A53FB9" w:rsidRDefault="00A53FB9" w:rsidP="00A53F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4"/>
        <w:gridCol w:w="8965"/>
      </w:tblGrid>
      <w:tr w:rsidR="00A53FB9" w:rsidRPr="00A53FB9" w:rsidTr="00A53FB9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емьи, в которых родители детей, осваивающих образовательные программы дошкольного образования в муниципальных дошкольных образовательных учреждениях города Братска, являются военнослужащими, принимающими участие в специальной военной операции на территориях Херсонской и Запорожской област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ДНР, ЛНР и Украины: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проходящими военную службу в Вооруженных Силах Российской Федерации по контракту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заключившими контракт о добровольном содействии в выполнении задач, возложенных на Вооруженные Силы Российской Федерации</w:t>
            </w:r>
          </w:p>
        </w:tc>
      </w:tr>
      <w:tr w:rsidR="00A53FB9" w:rsidRPr="00A53FB9" w:rsidTr="00A53FB9">
        <w:trPr>
          <w:tblCellSpacing w:w="0" w:type="dxa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53FB9" w:rsidRPr="00A53FB9" w:rsidRDefault="00A53FB9" w:rsidP="00A53F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A53FB9">
              <w:rPr>
                <w:rFonts w:ascii="Times New Roman" w:hAnsi="Times New Roman" w:cs="Times New Roman"/>
                <w:sz w:val="24"/>
                <w:szCs w:val="28"/>
              </w:rPr>
              <w:t>призванными на военную службу по мобилизации в Вооруженные Силы Российской Федерации</w:t>
            </w:r>
          </w:p>
        </w:tc>
      </w:tr>
    </w:tbl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53FB9" w:rsidRPr="00A53FB9" w:rsidRDefault="00A53FB9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65E8F" w:rsidRPr="00A53FB9" w:rsidRDefault="00565E8F" w:rsidP="00A53F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565E8F" w:rsidRPr="00A5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74"/>
    <w:rsid w:val="00565E8F"/>
    <w:rsid w:val="005D1674"/>
    <w:rsid w:val="00A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34FE9-EFFF-498C-8558-EDC62456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Варавин Виталий Геннадьевич</dc:creator>
  <cp:keywords/>
  <dc:description/>
  <cp:lastModifiedBy>Варавин Виталий Геннадьевич</cp:lastModifiedBy>
  <cp:revision>2</cp:revision>
  <dcterms:created xsi:type="dcterms:W3CDTF">2023-02-17T05:09:00Z</dcterms:created>
  <dcterms:modified xsi:type="dcterms:W3CDTF">2023-02-17T05:13:00Z</dcterms:modified>
</cp:coreProperties>
</file>