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C85DB" w14:textId="24D13FCE" w:rsidR="00B20B04" w:rsidRPr="007C0096" w:rsidRDefault="00C36E04" w:rsidP="007C0096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096">
        <w:rPr>
          <w:rFonts w:ascii="Times New Roman" w:hAnsi="Times New Roman" w:cs="Times New Roman"/>
          <w:b/>
          <w:bCs/>
          <w:sz w:val="28"/>
          <w:szCs w:val="28"/>
        </w:rPr>
        <w:t>Гражданам, вернувшимся с территорий, где зарегистрированы случаи новой коронавирусной инфекции (COVID-19)</w:t>
      </w:r>
    </w:p>
    <w:p w14:paraId="5CF5D13F" w14:textId="5D69550F" w:rsidR="007C0096" w:rsidRDefault="007C0096" w:rsidP="00C36E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CBEA4C" w14:textId="77777777" w:rsidR="007C0096" w:rsidRPr="007C0096" w:rsidRDefault="007C0096" w:rsidP="007C0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096">
        <w:rPr>
          <w:rFonts w:ascii="Times New Roman" w:hAnsi="Times New Roman" w:cs="Times New Roman"/>
          <w:sz w:val="28"/>
          <w:szCs w:val="28"/>
        </w:rPr>
        <w:t>Управление Роспотребнадзора по Иркутской области рекомендует гражданам, после возвращения из территорий, где зарегистрированы случаи новой коронавирусной инфекции (2019-nCoV), пребывать 14 дней в режиме самоизоляции, даже если у вас нет симптомов заболевания. Необходимо оставаться дома, минимизировать контакты.</w:t>
      </w:r>
    </w:p>
    <w:p w14:paraId="10E83004" w14:textId="6E22693B" w:rsidR="007C0096" w:rsidRPr="007C0096" w:rsidRDefault="007C0096" w:rsidP="007C0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096">
        <w:rPr>
          <w:rFonts w:ascii="Times New Roman" w:hAnsi="Times New Roman" w:cs="Times New Roman"/>
          <w:sz w:val="28"/>
          <w:szCs w:val="28"/>
        </w:rPr>
        <w:t xml:space="preserve">Если вы относитесь к категории работающего населения, то у вас есть возможность оформить больничный лист. Для этого следует обратиться на 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0096">
        <w:rPr>
          <w:rFonts w:ascii="Times New Roman" w:hAnsi="Times New Roman" w:cs="Times New Roman"/>
          <w:sz w:val="28"/>
          <w:szCs w:val="28"/>
        </w:rPr>
        <w:t>горячей линии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009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Иркутской области </w:t>
      </w:r>
      <w:r w:rsidRPr="007C0096">
        <w:rPr>
          <w:rFonts w:ascii="Times New Roman" w:hAnsi="Times New Roman" w:cs="Times New Roman"/>
          <w:b/>
          <w:bCs/>
          <w:sz w:val="28"/>
          <w:szCs w:val="28"/>
        </w:rPr>
        <w:t>8 (3952) 280-326</w:t>
      </w:r>
      <w:r w:rsidRPr="007C0096">
        <w:rPr>
          <w:rFonts w:ascii="Times New Roman" w:hAnsi="Times New Roman" w:cs="Times New Roman"/>
          <w:sz w:val="28"/>
          <w:szCs w:val="28"/>
        </w:rPr>
        <w:t xml:space="preserve"> и передать сведения о месте и дате пребывания, возвращения, контактную информацию.</w:t>
      </w:r>
    </w:p>
    <w:p w14:paraId="3686CB17" w14:textId="77777777" w:rsidR="007C0096" w:rsidRPr="007C0096" w:rsidRDefault="007C0096" w:rsidP="007C0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096">
        <w:rPr>
          <w:rFonts w:ascii="Times New Roman" w:hAnsi="Times New Roman" w:cs="Times New Roman"/>
          <w:sz w:val="28"/>
          <w:szCs w:val="28"/>
        </w:rPr>
        <w:t>На основании сведений Министерства здравоохранения сотрудники Роспотребнадзора оформят постановление главного государственного санитарного врача по Иркутской области об изоляции на дому и вручат лично гражданам. Далее необходимо обратиться в поликлинику по месту жительства и вызвать врача на дом для оформления листка нетрудоспособности.</w:t>
      </w:r>
    </w:p>
    <w:p w14:paraId="6C2A0FB0" w14:textId="77777777" w:rsidR="007C0096" w:rsidRPr="007C0096" w:rsidRDefault="007C0096" w:rsidP="007C00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096">
        <w:rPr>
          <w:rFonts w:ascii="Times New Roman" w:hAnsi="Times New Roman" w:cs="Times New Roman"/>
          <w:sz w:val="28"/>
          <w:szCs w:val="28"/>
        </w:rPr>
        <w:t>При появлении первых признаков респираторной инфекции также рекомендуется оставаться дома (по месту пребывания) и незамедлительно обратиться за медицинской помощью в вашу медицинскую организацию с представлением информации о своем пребывании на территории, где зарегистрированы случаи новой коронавирусной инфекции (COVID-19), для оформления листков нетрудоспособности без посещения медицинских организаций (на дому).</w:t>
      </w:r>
    </w:p>
    <w:sectPr w:rsidR="007C0096" w:rsidRPr="007C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9"/>
    <w:rsid w:val="004F3C03"/>
    <w:rsid w:val="007C0096"/>
    <w:rsid w:val="00A706E9"/>
    <w:rsid w:val="00B31C2A"/>
    <w:rsid w:val="00C36E04"/>
    <w:rsid w:val="00D1792B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0893"/>
  <w15:chartTrackingRefBased/>
  <w15:docId w15:val="{FF8DB18A-A5DA-4D36-9942-A31ACEDC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Николаева</dc:creator>
  <cp:keywords/>
  <dc:description/>
  <cp:lastModifiedBy>Евгения Николаева</cp:lastModifiedBy>
  <cp:revision>3</cp:revision>
  <dcterms:created xsi:type="dcterms:W3CDTF">2020-03-16T11:51:00Z</dcterms:created>
  <dcterms:modified xsi:type="dcterms:W3CDTF">2020-03-16T13:38:00Z</dcterms:modified>
</cp:coreProperties>
</file>