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AF" w:rsidRDefault="000A71A8" w:rsidP="001A15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71A8">
        <w:rPr>
          <w:rFonts w:ascii="Times New Roman" w:hAnsi="Times New Roman" w:cs="Times New Roman"/>
          <w:noProof/>
        </w:rPr>
        <w:drawing>
          <wp:inline distT="0" distB="0" distL="0" distR="0">
            <wp:extent cx="5940176" cy="9235440"/>
            <wp:effectExtent l="0" t="0" r="3810" b="3810"/>
            <wp:docPr id="1" name="Рисунок 1" descr="C:\Персональные данные 1\Персональные данные МБДОУ № 4 2021 г\для сайта\Новая папк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Персональные данные 1\Персональные данные МБДОУ № 4 2021 г\для сайта\Новая папка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583" cy="923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15AF" w:rsidRPr="001A15AF" w:rsidRDefault="001A15AF" w:rsidP="001A15A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5AF">
        <w:rPr>
          <w:rFonts w:ascii="Times New Roman" w:hAnsi="Times New Roman" w:cs="Times New Roman"/>
          <w:b/>
          <w:sz w:val="28"/>
          <w:szCs w:val="28"/>
        </w:rPr>
        <w:lastRenderedPageBreak/>
        <w:t>Общее положение.</w:t>
      </w:r>
    </w:p>
    <w:p w:rsidR="001A15AF" w:rsidRPr="001A15AF" w:rsidRDefault="001A15AF" w:rsidP="001A15AF">
      <w:pPr>
        <w:pStyle w:val="a3"/>
        <w:spacing w:after="0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1A15AF" w:rsidRDefault="001A15AF" w:rsidP="001A1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1.1. Настоящее положение об обработке персональных данных работников МБДОУ </w:t>
      </w:r>
      <w:r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1A15AF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Правилами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организации, утвержденными постановлением Правительства от 10.07.2013 № 582, иными федеральными и региональными нормативными актами в сфере защиты персональных данных, политикой обработки персональных данных МБДОУ </w:t>
      </w:r>
      <w:r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1A15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5AF" w:rsidRDefault="001A15AF" w:rsidP="001A1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работы с персональными данными в МБДОУ </w:t>
      </w:r>
      <w:r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1A15AF">
        <w:rPr>
          <w:rFonts w:ascii="Times New Roman" w:hAnsi="Times New Roman" w:cs="Times New Roman"/>
          <w:sz w:val="28"/>
          <w:szCs w:val="28"/>
        </w:rPr>
        <w:t xml:space="preserve">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администрации МБДОУ </w:t>
      </w:r>
      <w:r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1A15AF">
        <w:rPr>
          <w:rFonts w:ascii="Times New Roman" w:hAnsi="Times New Roman" w:cs="Times New Roman"/>
          <w:sz w:val="28"/>
          <w:szCs w:val="28"/>
        </w:rPr>
        <w:t>.</w:t>
      </w:r>
    </w:p>
    <w:p w:rsidR="001A15AF" w:rsidRDefault="001A15AF" w:rsidP="001A1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 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 </w:t>
      </w:r>
    </w:p>
    <w:p w:rsidR="001A15AF" w:rsidRDefault="001A15AF" w:rsidP="001A15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5AF" w:rsidRPr="001A15AF" w:rsidRDefault="001A15AF" w:rsidP="001A15A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5AF">
        <w:rPr>
          <w:rFonts w:ascii="Times New Roman" w:hAnsi="Times New Roman" w:cs="Times New Roman"/>
          <w:b/>
          <w:sz w:val="28"/>
          <w:szCs w:val="28"/>
        </w:rPr>
        <w:t>Перечень обрабатываемых персональных данных</w:t>
      </w:r>
    </w:p>
    <w:p w:rsidR="001A15AF" w:rsidRPr="001A15AF" w:rsidRDefault="001A15AF" w:rsidP="00BE3AD3">
      <w:pPr>
        <w:pStyle w:val="a3"/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2.1. МБДОУ </w:t>
      </w:r>
      <w:r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1A15AF">
        <w:rPr>
          <w:rFonts w:ascii="Times New Roman" w:hAnsi="Times New Roman" w:cs="Times New Roman"/>
          <w:sz w:val="28"/>
          <w:szCs w:val="28"/>
        </w:rPr>
        <w:t xml:space="preserve"> обрабатывает следующие персональные данные соискателей: – фамилия, имя, отчество (при наличии); – дата и место рождения; – информация об образовании, квалификации, наличии специальных знаний, специальной подготовки; – результаты тестирования, собеседования.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2.2. Персональные данные соискателей содержатся в документах, которые представляют соискатели.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2.3. МБДОУ </w:t>
      </w:r>
      <w:r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1A15AF">
        <w:rPr>
          <w:rFonts w:ascii="Times New Roman" w:hAnsi="Times New Roman" w:cs="Times New Roman"/>
          <w:sz w:val="28"/>
          <w:szCs w:val="28"/>
        </w:rPr>
        <w:t xml:space="preserve"> обрабатывает следующие персональные данные работников: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а) фамилия, имя, отчество (при наличии);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б) сведения, которые содержат документы: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удостоверяющие личность работника;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lastRenderedPageBreak/>
        <w:t xml:space="preserve">– об образовании и (или) квалификации;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воинского учета;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об обязательном пенсионном страховании;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о присвоении ИНН;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о заключении брака, рождении детей, смерти;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>– о состоянии здоровья;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 – об отсутствии судимости;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в) сведения из анкеты, автобиографии, личного листка по учету кадров, иных документов, которые работник заполняет при приеме на работу.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г) информация о наличии специальных знаний, специальной подготовки.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2.4. Персональные данные работников содержатся в их личных делах, картотеках и базах данных информационных систем.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2.5. В состав документов, содержащих персональные данные работников МБДОУ </w:t>
      </w:r>
      <w:r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1A15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5AF">
        <w:rPr>
          <w:rFonts w:ascii="Times New Roman" w:hAnsi="Times New Roman" w:cs="Times New Roman"/>
          <w:sz w:val="28"/>
          <w:szCs w:val="28"/>
        </w:rPr>
        <w:t xml:space="preserve">входят: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штатное расписание;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трудовая книжка работника;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трудовой договор с работником и дополнительные соглашения к нему;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медицинская книжка;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личная карточка работника (форма № Т-2);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приказы по личному составу;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документы по оплате труда;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>– документы об аттестации работников;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табели учета рабочего времени.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2.6. МБДОУ </w:t>
      </w:r>
      <w:r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1A15AF">
        <w:rPr>
          <w:rFonts w:ascii="Times New Roman" w:hAnsi="Times New Roman" w:cs="Times New Roman"/>
          <w:sz w:val="28"/>
          <w:szCs w:val="28"/>
        </w:rPr>
        <w:t xml:space="preserve"> обрабатывает следующие </w:t>
      </w:r>
      <w:r>
        <w:rPr>
          <w:rFonts w:ascii="Times New Roman" w:hAnsi="Times New Roman" w:cs="Times New Roman"/>
          <w:sz w:val="28"/>
          <w:szCs w:val="28"/>
        </w:rPr>
        <w:t>персональные</w:t>
      </w:r>
      <w:r w:rsidRPr="001A15AF">
        <w:rPr>
          <w:rFonts w:ascii="Times New Roman" w:hAnsi="Times New Roman" w:cs="Times New Roman"/>
          <w:sz w:val="28"/>
          <w:szCs w:val="28"/>
        </w:rPr>
        <w:t xml:space="preserve"> данные родственников работников: сведения, предоставленные работником в объеме карты Т-2. </w:t>
      </w:r>
    </w:p>
    <w:p w:rsidR="001A15AF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2.7. Персональные данные родственников работников содержатся в личных делах работников и базах данных кадровых информационных систем. </w:t>
      </w:r>
    </w:p>
    <w:p w:rsidR="00BE3AD3" w:rsidRDefault="00BE3AD3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5AF" w:rsidRPr="001A15AF" w:rsidRDefault="001A15AF" w:rsidP="001A1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5AF">
        <w:rPr>
          <w:rFonts w:ascii="Times New Roman" w:hAnsi="Times New Roman" w:cs="Times New Roman"/>
          <w:b/>
          <w:sz w:val="28"/>
          <w:szCs w:val="28"/>
        </w:rPr>
        <w:t>3. Сбор, обработка и хранение персональных данных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3.1. Сбор персональных данных соискателей осуществляет должностное 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лицо </w:t>
      </w:r>
      <w:r w:rsidR="00BE3AD3">
        <w:rPr>
          <w:rFonts w:ascii="Times New Roman" w:hAnsi="Times New Roman" w:cs="Times New Roman"/>
          <w:sz w:val="28"/>
          <w:szCs w:val="28"/>
        </w:rPr>
        <w:t>МБДОУ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 </w:t>
      </w:r>
      <w:r w:rsidR="00BE3AD3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1A15AF">
        <w:rPr>
          <w:rFonts w:ascii="Times New Roman" w:hAnsi="Times New Roman" w:cs="Times New Roman"/>
          <w:sz w:val="28"/>
          <w:szCs w:val="28"/>
        </w:rPr>
        <w:t xml:space="preserve">, которому поручен подбор кадров, в том числе из общедоступной информации о соискателях в интернете. 3.2. Сбор персональных данных работников осуществляет инспектор отдела кадров у самого работника. Если персональные данные работника можно получить только у третьих лиц, инспектор уведомляет об этом работника и берет у него письменное согласие на получение данных.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lastRenderedPageBreak/>
        <w:t xml:space="preserve">3.3. Сбор персональных данных родственников работника осуществляет инспектор отдела кадров из документов личного дела, которые представил работник.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3.4. Обработка персональных данных соискателей ведется исключительно в целях определения возможности их трудоустройства.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следующих случаях: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персональные данные общедоступны;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обработка персональных данных ведется в соответствии с законодательством о государственной социальной помощи, трудовым законодательством, пенсионным законодательством РФ;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лиц, а получить согласие у субъекта персональных данных невозможно;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обработка персональных данных ведется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обработку персональных данных осуществляет лицо, профессионально занимающееся медицинской деятельностью и обязанное в соответствии с законодательством РФ сохранять врачебную тайну;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обработку персональных данных регламентирует законодательство РФ об обороне, о безопасности, о противодействии терроризму, о транспортной безопасности, о противодействии коррупции, об оперативно-розыскной деятельности, об исполнительном производстве либо уголовно-исполнительное законодательство РФ.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lastRenderedPageBreak/>
        <w:t xml:space="preserve"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3.10. Личные дела, трудовые и медицинские книжки работников хранятся в бумажном виде в папках в кабинете заведующего в специально отведенной секции сейфа, обеспечивающего защиту от несанкционированного доступа. 3.11. Документы, содержащие личную информацию о работнике, кроме указанных в пункте 3.10 Положения, хранятся в бумажном виде в отделе кадров в кабинете № 3 и в электронном виде в информационной системе «1С: Зарплата и кадры».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3.12. Документы соискателя, который не был трудоустроен, уничтожаются в течение трех дней с момента принятия решения об отказе в трудоустройстве. 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3.14. Работники вправе требовать исключения или исправления </w:t>
      </w:r>
      <w:r w:rsidR="00BE3AD3" w:rsidRPr="001A15AF">
        <w:rPr>
          <w:rFonts w:ascii="Times New Roman" w:hAnsi="Times New Roman" w:cs="Times New Roman"/>
          <w:sz w:val="28"/>
          <w:szCs w:val="28"/>
        </w:rPr>
        <w:t>неверных,</w:t>
      </w:r>
      <w:r w:rsidRPr="001A15AF">
        <w:rPr>
          <w:rFonts w:ascii="Times New Roman" w:hAnsi="Times New Roman" w:cs="Times New Roman"/>
          <w:sz w:val="28"/>
          <w:szCs w:val="28"/>
        </w:rPr>
        <w:t xml:space="preserve"> или неполных персональных данных, а также данных, обработанных с нарушениями требований Трудового кодекса или иного федерального закона. Персональные данные оценочного характера работник вправе дополнить заявлением, выражающим его собственную точку зрения. По требованию работника 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E3AD3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 </w:t>
      </w:r>
      <w:r w:rsidRPr="001A15AF">
        <w:rPr>
          <w:rFonts w:ascii="Times New Roman" w:hAnsi="Times New Roman" w:cs="Times New Roman"/>
          <w:sz w:val="28"/>
          <w:szCs w:val="28"/>
        </w:rPr>
        <w:t xml:space="preserve">обязано 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 </w:t>
      </w:r>
    </w:p>
    <w:p w:rsidR="00BE3AD3" w:rsidRPr="00BE3AD3" w:rsidRDefault="00BE3AD3" w:rsidP="00BE3AD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AD3" w:rsidRPr="00BE3AD3" w:rsidRDefault="001A15AF" w:rsidP="00BE3AD3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D3">
        <w:rPr>
          <w:rFonts w:ascii="Times New Roman" w:hAnsi="Times New Roman" w:cs="Times New Roman"/>
          <w:b/>
          <w:sz w:val="28"/>
          <w:szCs w:val="28"/>
        </w:rPr>
        <w:t>Доступ к персональным данным</w:t>
      </w:r>
    </w:p>
    <w:p w:rsidR="00BE3AD3" w:rsidRPr="00BE3AD3" w:rsidRDefault="00BE3AD3" w:rsidP="00BE3AD3">
      <w:pPr>
        <w:pStyle w:val="a3"/>
        <w:spacing w:after="0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4.1. Доступ к персональным данным соискателя имеют: – заведующий – в полном объеме; – начальник отдела кадров – в полном объеме; – инспектор отдела кадров – в полном объеме.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4.2. Доступ к персональным данным работника имеют: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t xml:space="preserve">– заведующий – в полном объеме; </w:t>
      </w:r>
    </w:p>
    <w:p w:rsidR="00BE3AD3" w:rsidRDefault="001A15AF" w:rsidP="00BE3AD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AF">
        <w:rPr>
          <w:rFonts w:ascii="Times New Roman" w:hAnsi="Times New Roman" w:cs="Times New Roman"/>
          <w:sz w:val="28"/>
          <w:szCs w:val="28"/>
        </w:rPr>
        <w:lastRenderedPageBreak/>
        <w:t xml:space="preserve">– бухгалтер – в объеме данных, которые необходимы для оплаты труда, уплаты налогов, взносов, предоставления статистической информации и выполнения иных обязательных для работодателя требований законодательства по бухгалтерскому, бюджетному и налоговому учету. </w:t>
      </w:r>
    </w:p>
    <w:p w:rsidR="00BE3AD3" w:rsidRPr="00BE3AD3" w:rsidRDefault="001A15AF" w:rsidP="00BE3AD3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>Доступ к персональным данным родственников работника имеют: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 – заведующий – в полном объеме;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бухгалтер – в объеме данных, которые необходимы для обеспечения соблюдения законодательства РФ, реализации прав работника, предусмотренных трудовым законодательством и иными актами, содержащими нормы трудового права.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4.4. Перечень лиц, допущенных к обработке персональных данных соискателей и работников, утверждается приказом заведующего 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E3AD3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BE3AD3">
        <w:rPr>
          <w:rFonts w:ascii="Times New Roman" w:hAnsi="Times New Roman" w:cs="Times New Roman"/>
          <w:sz w:val="28"/>
          <w:szCs w:val="28"/>
        </w:rPr>
        <w:t>.</w:t>
      </w:r>
    </w:p>
    <w:p w:rsidR="00BE3AD3" w:rsidRDefault="00BE3AD3" w:rsidP="00BE3AD3">
      <w:pPr>
        <w:pStyle w:val="a3"/>
        <w:ind w:left="1647"/>
        <w:jc w:val="both"/>
        <w:rPr>
          <w:rFonts w:ascii="Times New Roman" w:hAnsi="Times New Roman" w:cs="Times New Roman"/>
          <w:sz w:val="28"/>
          <w:szCs w:val="28"/>
        </w:rPr>
      </w:pPr>
    </w:p>
    <w:p w:rsidR="00BE3AD3" w:rsidRDefault="00BE3AD3" w:rsidP="00BE3AD3">
      <w:pPr>
        <w:pStyle w:val="a3"/>
        <w:ind w:left="1647"/>
        <w:jc w:val="both"/>
        <w:rPr>
          <w:rFonts w:ascii="Times New Roman" w:hAnsi="Times New Roman" w:cs="Times New Roman"/>
          <w:sz w:val="28"/>
          <w:szCs w:val="28"/>
        </w:rPr>
      </w:pPr>
    </w:p>
    <w:p w:rsidR="00BE3AD3" w:rsidRPr="00BE3AD3" w:rsidRDefault="001A15AF" w:rsidP="00BE3AD3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D3">
        <w:rPr>
          <w:rFonts w:ascii="Times New Roman" w:hAnsi="Times New Roman" w:cs="Times New Roman"/>
          <w:b/>
          <w:sz w:val="28"/>
          <w:szCs w:val="28"/>
        </w:rPr>
        <w:t>5. Передача персональных данных</w:t>
      </w:r>
    </w:p>
    <w:p w:rsidR="00BE3AD3" w:rsidRDefault="00BE3AD3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5.1. Работники 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E3AD3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BE3AD3">
        <w:rPr>
          <w:rFonts w:ascii="Times New Roman" w:hAnsi="Times New Roman" w:cs="Times New Roman"/>
          <w:sz w:val="28"/>
          <w:szCs w:val="28"/>
        </w:rPr>
        <w:t xml:space="preserve">, имеющие доступ к персональным данным соискателей, работников и родственников работников, при передаче этих данных должны соблюдать следующие требования: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для предупреждения угрозы жизни и здоровью субъекта персональных данных, если получить такое согласие невозможно;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для статистических или исследовательских целей (при обезличивании);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в случаях, напрямую предусмотренных федеральными законами.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5.1.2.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фонды медицинского и социального страхования, пенсионный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запроса от данных структур со ссылкой на нормативное правовое основание для предоставления такой информации.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5.1.3. Размещать без согласия работников в целях обеспечения информационной открытости 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E3AD3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 </w:t>
      </w:r>
      <w:r w:rsidRPr="00BE3AD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E3AD3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BE3A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lastRenderedPageBreak/>
        <w:t xml:space="preserve">5.1.3.1. Информацию о заведующем 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E3AD3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BE3AD3">
        <w:rPr>
          <w:rFonts w:ascii="Times New Roman" w:hAnsi="Times New Roman" w:cs="Times New Roman"/>
          <w:sz w:val="28"/>
          <w:szCs w:val="28"/>
        </w:rPr>
        <w:t xml:space="preserve">, его заместителях, руководителях филиалов 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E3AD3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BE3AD3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фамилию, имя, отчество (при наличии);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должность;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>– контактные телефоны;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 – адрес электронной почты.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5.1.3.2. Информацию о персональном составе педагогических работников с указанием уровня образования, квалификации и опыта работы, в том числе: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фамилию, имя, отчество (при наличии);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занимаемую должность (должности);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преподаваемые дисциплины;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ученую степень (при наличии);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ученое звание (при наличии);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наименование направления подготовки и (или) специальности; – данные о повышении квалификации и (или) профессиональной переподготовке (при наличии);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общий стаж работы;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стаж работы по специальности.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5.1.4.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 </w:t>
      </w:r>
    </w:p>
    <w:p w:rsidR="00BE3AD3" w:rsidRDefault="001A15AF" w:rsidP="00BE3AD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5.2. Передача персональных данных соискателей, работников и их родственников работником одного структурного подразделения работнику другого структурного подразделения осуществляется в порядке и на условиях, определенных локальным актом 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E3AD3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BE3AD3">
        <w:rPr>
          <w:rFonts w:ascii="Times New Roman" w:hAnsi="Times New Roman" w:cs="Times New Roman"/>
          <w:sz w:val="28"/>
          <w:szCs w:val="28"/>
        </w:rPr>
        <w:t xml:space="preserve">. Лица, которые получают персональные данные, должны быть предупреждены о том, что эти данные могут быть использованы лишь в целях, для которых они сообщены. Заведующий 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E3AD3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="00BE3AD3" w:rsidRPr="001A15AF">
        <w:rPr>
          <w:rFonts w:ascii="Times New Roman" w:hAnsi="Times New Roman" w:cs="Times New Roman"/>
          <w:sz w:val="28"/>
          <w:szCs w:val="28"/>
        </w:rPr>
        <w:t xml:space="preserve"> </w:t>
      </w:r>
      <w:r w:rsidRPr="00BE3AD3">
        <w:rPr>
          <w:rFonts w:ascii="Times New Roman" w:hAnsi="Times New Roman" w:cs="Times New Roman"/>
          <w:sz w:val="28"/>
          <w:szCs w:val="28"/>
        </w:rPr>
        <w:t xml:space="preserve">и уполномоченные им лица вправе требовать подтверждения исполнения этого правила. </w:t>
      </w:r>
    </w:p>
    <w:p w:rsidR="00BE3AD3" w:rsidRDefault="00BE3AD3" w:rsidP="00BE3AD3">
      <w:pPr>
        <w:pStyle w:val="a3"/>
        <w:ind w:left="1647"/>
        <w:jc w:val="both"/>
        <w:rPr>
          <w:rFonts w:ascii="Times New Roman" w:hAnsi="Times New Roman" w:cs="Times New Roman"/>
          <w:sz w:val="28"/>
          <w:szCs w:val="28"/>
        </w:rPr>
      </w:pPr>
    </w:p>
    <w:p w:rsidR="00BE3AD3" w:rsidRPr="0060563A" w:rsidRDefault="001A15AF" w:rsidP="0060563A">
      <w:pPr>
        <w:pStyle w:val="a3"/>
        <w:spacing w:after="0"/>
        <w:ind w:left="16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63A">
        <w:rPr>
          <w:rFonts w:ascii="Times New Roman" w:hAnsi="Times New Roman" w:cs="Times New Roman"/>
          <w:b/>
          <w:sz w:val="28"/>
          <w:szCs w:val="28"/>
        </w:rPr>
        <w:t xml:space="preserve">6. Меры обеспечения безопасности персональных данных </w:t>
      </w:r>
    </w:p>
    <w:p w:rsidR="00BE3AD3" w:rsidRDefault="00BE3AD3" w:rsidP="00BE3AD3">
      <w:pPr>
        <w:pStyle w:val="a3"/>
        <w:ind w:left="1647"/>
        <w:jc w:val="both"/>
        <w:rPr>
          <w:rFonts w:ascii="Times New Roman" w:hAnsi="Times New Roman" w:cs="Times New Roman"/>
          <w:sz w:val="28"/>
          <w:szCs w:val="28"/>
        </w:rPr>
      </w:pPr>
    </w:p>
    <w:p w:rsidR="0060563A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6.1. К основным мерам обеспечения безопасности персональных данных в </w:t>
      </w:r>
      <w:r w:rsidR="0060563A" w:rsidRPr="001A15A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60563A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="0060563A" w:rsidRPr="001A15AF">
        <w:rPr>
          <w:rFonts w:ascii="Times New Roman" w:hAnsi="Times New Roman" w:cs="Times New Roman"/>
          <w:sz w:val="28"/>
          <w:szCs w:val="28"/>
        </w:rPr>
        <w:t xml:space="preserve"> </w:t>
      </w:r>
      <w:r w:rsidRPr="00BE3AD3">
        <w:rPr>
          <w:rFonts w:ascii="Times New Roman" w:hAnsi="Times New Roman" w:cs="Times New Roman"/>
          <w:sz w:val="28"/>
          <w:szCs w:val="28"/>
        </w:rPr>
        <w:t xml:space="preserve">относятся: </w:t>
      </w:r>
    </w:p>
    <w:p w:rsidR="0060563A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6.1.1. Назначение ответственного за организацию обработки персональных данных. В обязанности ответственного входит организация </w:t>
      </w:r>
      <w:r w:rsidRPr="00BE3AD3">
        <w:rPr>
          <w:rFonts w:ascii="Times New Roman" w:hAnsi="Times New Roman" w:cs="Times New Roman"/>
          <w:sz w:val="28"/>
          <w:szCs w:val="28"/>
        </w:rPr>
        <w:lastRenderedPageBreak/>
        <w:t xml:space="preserve">обработки персональных данных, обучение и инструктаж работников, внутренний контроль за соблюдением в </w:t>
      </w:r>
      <w:r w:rsidR="0060563A" w:rsidRPr="001A15A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60563A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="0060563A" w:rsidRPr="001A15AF">
        <w:rPr>
          <w:rFonts w:ascii="Times New Roman" w:hAnsi="Times New Roman" w:cs="Times New Roman"/>
          <w:sz w:val="28"/>
          <w:szCs w:val="28"/>
        </w:rPr>
        <w:t xml:space="preserve"> </w:t>
      </w:r>
      <w:r w:rsidRPr="00BE3AD3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к защите персональных данных. </w:t>
      </w:r>
    </w:p>
    <w:p w:rsidR="0060563A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6.1.2. Издание политики обработки персональных данных и локальных актов по вопросам обработки персональных данных. </w:t>
      </w:r>
    </w:p>
    <w:p w:rsidR="0060563A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</w:t>
      </w:r>
      <w:r w:rsidR="0060563A" w:rsidRPr="001A15A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60563A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="0060563A" w:rsidRPr="001A15AF">
        <w:rPr>
          <w:rFonts w:ascii="Times New Roman" w:hAnsi="Times New Roman" w:cs="Times New Roman"/>
          <w:sz w:val="28"/>
          <w:szCs w:val="28"/>
        </w:rPr>
        <w:t xml:space="preserve"> </w:t>
      </w:r>
      <w:r w:rsidRPr="00BE3AD3">
        <w:rPr>
          <w:rFonts w:ascii="Times New Roman" w:hAnsi="Times New Roman" w:cs="Times New Roman"/>
          <w:sz w:val="28"/>
          <w:szCs w:val="28"/>
        </w:rPr>
        <w:t xml:space="preserve">по вопросам обработки персональных данных. </w:t>
      </w:r>
    </w:p>
    <w:p w:rsidR="0060563A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 </w:t>
      </w:r>
    </w:p>
    <w:p w:rsidR="0060563A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6.1.5. 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системах, контроль за принимаемыми мерами по обеспечению безопасности персональных данных и уровня защищенности информационных систем. </w:t>
      </w:r>
    </w:p>
    <w:p w:rsidR="0060563A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6.1.6. Учет машинных носителей персональных данных. </w:t>
      </w:r>
    </w:p>
    <w:p w:rsidR="0060563A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6.1.7.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 </w:t>
      </w:r>
    </w:p>
    <w:p w:rsidR="0060563A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6.1.8.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 </w:t>
      </w:r>
    </w:p>
    <w:p w:rsidR="0060563A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6.1.9. Внутренний контроль и (или) аудит соответствия обработки персональных данных требованиям законодательства. </w:t>
      </w:r>
    </w:p>
    <w:p w:rsidR="0060563A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6.1.10. Публикация политики обработки персональных данных и локальных актов по вопросам обработки персональных данных на официальном сайте </w:t>
      </w:r>
      <w:r w:rsidR="0060563A" w:rsidRPr="001A15A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60563A">
        <w:rPr>
          <w:rFonts w:ascii="Times New Roman" w:hAnsi="Times New Roman" w:cs="Times New Roman"/>
          <w:sz w:val="28"/>
          <w:szCs w:val="28"/>
        </w:rPr>
        <w:t>детский сад № 4 с. Ейское Укрепление</w:t>
      </w:r>
      <w:r w:rsidRPr="00BE3A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63A" w:rsidRDefault="0060563A" w:rsidP="00BE3AD3">
      <w:pPr>
        <w:pStyle w:val="a3"/>
        <w:ind w:left="1647"/>
        <w:jc w:val="both"/>
        <w:rPr>
          <w:rFonts w:ascii="Times New Roman" w:hAnsi="Times New Roman" w:cs="Times New Roman"/>
          <w:sz w:val="28"/>
          <w:szCs w:val="28"/>
        </w:rPr>
      </w:pPr>
    </w:p>
    <w:p w:rsidR="0060563A" w:rsidRPr="0060563A" w:rsidRDefault="001A15AF" w:rsidP="0060563A">
      <w:pPr>
        <w:pStyle w:val="a3"/>
        <w:ind w:left="16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63A">
        <w:rPr>
          <w:rFonts w:ascii="Times New Roman" w:hAnsi="Times New Roman" w:cs="Times New Roman"/>
          <w:b/>
          <w:sz w:val="28"/>
          <w:szCs w:val="28"/>
        </w:rPr>
        <w:t>7. Ответственность</w:t>
      </w:r>
    </w:p>
    <w:p w:rsidR="0060563A" w:rsidRDefault="0060563A" w:rsidP="00BE3AD3">
      <w:pPr>
        <w:pStyle w:val="a3"/>
        <w:ind w:left="1647"/>
        <w:jc w:val="both"/>
        <w:rPr>
          <w:rFonts w:ascii="Times New Roman" w:hAnsi="Times New Roman" w:cs="Times New Roman"/>
          <w:sz w:val="28"/>
          <w:szCs w:val="28"/>
        </w:rPr>
      </w:pPr>
    </w:p>
    <w:p w:rsidR="0060563A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7.1. Лица, виновные в нарушении норм, регулирующих обработку и защиту персональных данных соискателей на вакантные должности, </w:t>
      </w:r>
      <w:r w:rsidRPr="00BE3AD3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работников, в том числе бывших, и их родственников, привлекаются к дисциплинарной и материальной ответственности, а в случаях, установленных законодательством РФ, </w:t>
      </w:r>
    </w:p>
    <w:p w:rsidR="0060563A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 xml:space="preserve">– к гражданско-правовой, административной и уголовной ответственности в порядке, установленном федеральными законами. </w:t>
      </w:r>
    </w:p>
    <w:p w:rsidR="008E4C02" w:rsidRPr="00BE3AD3" w:rsidRDefault="001A15AF" w:rsidP="0060563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AD3">
        <w:rPr>
          <w:rFonts w:ascii="Times New Roman" w:hAnsi="Times New Roman" w:cs="Times New Roman"/>
          <w:sz w:val="28"/>
          <w:szCs w:val="28"/>
        </w:rPr>
        <w:t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</w:t>
      </w:r>
    </w:p>
    <w:sectPr w:rsidR="008E4C02" w:rsidRPr="00BE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EF4"/>
    <w:multiLevelType w:val="hybridMultilevel"/>
    <w:tmpl w:val="3A1A5C76"/>
    <w:lvl w:ilvl="0" w:tplc="59F0D5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E62C96"/>
    <w:multiLevelType w:val="multilevel"/>
    <w:tmpl w:val="05222CB0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4E"/>
    <w:rsid w:val="000A71A8"/>
    <w:rsid w:val="001A15AF"/>
    <w:rsid w:val="005B3D4E"/>
    <w:rsid w:val="0060563A"/>
    <w:rsid w:val="008E4C02"/>
    <w:rsid w:val="00B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4ACD5-F95E-4B5F-9388-517A162F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5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5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6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5</cp:revision>
  <cp:lastPrinted>2021-07-30T09:33:00Z</cp:lastPrinted>
  <dcterms:created xsi:type="dcterms:W3CDTF">2021-07-30T09:10:00Z</dcterms:created>
  <dcterms:modified xsi:type="dcterms:W3CDTF">2021-07-30T11:48:00Z</dcterms:modified>
</cp:coreProperties>
</file>