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4" w:rsidRPr="00103AE4" w:rsidRDefault="00103AE4" w:rsidP="00103AE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Использование нетрадиционных техник рисования в художественном развитии и формирование личности дошкольников</w:t>
      </w:r>
    </w:p>
    <w:p w:rsidR="00103AE4" w:rsidRPr="00103AE4" w:rsidRDefault="00103AE4" w:rsidP="002A763F">
      <w:pPr>
        <w:shd w:val="clear" w:color="auto" w:fill="FFFFFF"/>
        <w:tabs>
          <w:tab w:val="left" w:pos="24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ВСТУПЛЕНИЕ</w:t>
      </w:r>
      <w:r w:rsidR="002A763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детей с изобразительным искусством и приобщение их к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художественному творчеству начинается уже с дошкольного возраста, т. к. это один из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признанных путей формирования личности, развития  творческого потенциала.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древних времён считается, что выдающийся талант – это, прежде всего,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наследственность, каприз природы. Однако подробный анализ ранних лет жизни такого</w:t>
      </w:r>
    </w:p>
    <w:p w:rsidR="00103AE4" w:rsidRPr="00103AE4" w:rsidRDefault="00103AE4" w:rsidP="00103AE4">
      <w:pPr>
        <w:rPr>
          <w:lang w:eastAsia="ru-RU"/>
        </w:rPr>
      </w:pPr>
      <w:r w:rsidRPr="00103AE4">
        <w:rPr>
          <w:lang w:eastAsia="ru-RU"/>
        </w:rPr>
        <w:t>гения как, например, Моцарт, говорит о том, что он не был рождён таковым, а 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талант развился максимально быстро благодаря тому, что ему с самого раннего детства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создали благоприятные условия и дали прекрасное образование.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наоборот, если новорожденный воспитывается в среде, чуждой его природе,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него нет шансов развиваться полностью в дальнейшем. Самый яркий пример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история двух девочек,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Амалы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Камалы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воспитанных в стае волков и найденных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людьми в 1920-х годах в Индии. Были приложены все усилия, чтобы вернуть детям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человеческий облик, но все усилия оказались напрасны.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Дело в том, что у ребёнка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 трё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 годам формируется до 80 % мозга взрослого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потенциала. В раннем возрасте дети способны усваивать информацию почти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мгновенно, при условии, что это им интересно.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Вызвать интерес к окру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жающему миру, осознать себя в нё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м, отразить личное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впечатление о чё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м-либо, развить воображение и фантазию, воспитать эмоциональную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отзывчивость, вызвать стремление детей видеть в окружающем мире прекрасное,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эстетическое отношение к м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иру и многое другое поможет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нку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художественное творчество, развитие которого, поэтому, должно начинаться как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раньше.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Художественная деятельность – специфическая детская активность,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направленная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эстетическое освоение мира посредством искусства. Вот почему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изобразительная деятельность выступает как содержательная основа 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важнейшее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условие эстетического развития детей на всех возрастных ступенях дошкольного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детства.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РОЛЬ ИСПОЛЬЗОВАНИЯ НЕТРАДИЦИОННЫХ ТЕХНИК РИСОВАНИЯ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ХУДОЖЕСТВЕННОМ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РАЗВИТИИ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ДОШКОЛЬНИКОВ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 самого раннего возраста дети пытаются отразить свои впечатления об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окружающем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мире в своем изобразительном творчестве через визуальные ощущения.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Вначале созданные детьми «картины», так называемые «каракули», понятны только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самим «художникам». На раннем этапе им иногда не нужны краски, кисточки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карандаши. Малыши рисуют пальчиками, ладошками на запотевшем стекле, палочкой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песке, мелом на асфальте, иногда оставленной без присмотра маминой помадой или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пастой на зеркале, водой, разлитой на столе, составляют изображения пуговицами или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бусинками, взятыми из бабушкиной шкатулки. То есть всем тем, что может оставлять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видимый след. При этом дети не только отражают, что они видят и чувствуют, а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ещѐ</w:t>
      </w:r>
      <w:proofErr w:type="spell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знакомятся с разными по свойствам и качествам материалами, предметами.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Становясь постарше, дошкольники приобретают вначале простейшие умения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навыки рисования традиционными способами и средствами. А со временем уже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осмысленно изыскивают новые приё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отражения окружающей действительности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собственном художественном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творчестве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тот момент педагог может сделать эту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работу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целенаправленной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познакомить детей с имеющими место в изобразительном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искусстве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нетрадиционными техниками. Включить в учебный процесс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самые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необычные средства изображения: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коктельные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трубочки, парафиновую свечку,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расчёску, зубную щё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тку, ватную палочку, нитки и многое другое. Такое нестандартное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развивает фантазию, воображение, снимает отрицательные эмоции. Это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свободный творческий процесс, когда не присутствует слово нельзя, а существует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возможность нарушать правила использования некоторых материалов: а вот пальчиком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 в краску. Проведение таких занятий способствует снятию детских страхов,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обретению веры в свои силы, внутренней гармонии с самим собой и окружающим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миром, подарят детям новую широкую гаму ощущений, которые станут богаче, полнее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ярче.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своей работы я выбрала тему нетрадиционных техник рисования потому,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она интересна мне, моим детям и моим воспитанникам. Все они, без исключения,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быстро и охотно включаются в работу на занятиях, а после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еѐ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выполнения очень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эмоционально реагируют на результат своего труда – свой рисунок. Маленькие творцы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удовольствием демонстрируют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еѐ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своим родителям, бабушкам, братьям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страм,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погружают их в это увлекательное занятие и с гордостью несут из дома рисунки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выполненные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вместе с родными.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становится понятно, что занятия с использование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нетрадиционного рисования могут оказать неоценимую услугу в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разностороннем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развитии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детей, помогут воспитателю найти контакт с ребенком и наладить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сотрудничество с ним в других видах деятельности, а также способствуют</w:t>
      </w:r>
      <w:bookmarkStart w:id="0" w:name="_GoBack"/>
      <w:bookmarkEnd w:id="0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взаимодействию педагога с родителями.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ОПИСАНИЕ НЕКОТОРЫХ ТЕХНИК НЕТРАДИЦИОННОГО РИСОВАНИЯ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пальчиками.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Этот способ рисования можно применять с детьми, начиная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двухлетнего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возраста. Для проведения занятия понадобятся пальчиковые краски или гуашь,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салфетки и плотная бу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мага небольшого размера с нанесённым на неё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рисунком или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аппликацией, т. к. дети младшего возраста могут лишь дополнить работу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недостающими деталями. Это может быть мухомор без пятнышек на шляпке, ветка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рябины без ягод или Новогодняя 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лка бе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 праздничных шаров и т. д.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нку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предлагается опустить пальчик в краску и нанести точки, пятнышки на бумагу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завершения рисунка. Рисовать можно как одним цветом, так и 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есколькими, причё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краски разного цвета можно набирать на разные пальчики. После работы пальчики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вытирают салфеткой, а затем легко смывают краску.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пальчиками доставляет большую радость детям, раскрепощает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повышает их самооценку.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Оттиск печатками из картофеля.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 техника рисования может при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меняться с детьми, начиная с трё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 лет.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Потребуются следующие материалы: коробочка с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тонкой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поролоновой штемпельной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подушкой, пропитанной гуашью, плотная бумага любого цвета и размера, печатки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картофеля. Это могут быть овощи, листья деревьев, цветы, прямоугольники или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квадраты для рисования окон и дверей в доме и др. Для получения изображения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ребѐнок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прижимает печатку к штемпельной подушке с краской и наносит оттиск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бумагу. Для получения другого цвета меняются и мисочка и печатка. Дети младшего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возраста дополняют готовый рисунок недостающими деталями, например, овощами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нарисованных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грядках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цветами на стеблях букета, окнами в доме и т. д., а дети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старшего возраста могут использовать эту технику в сочетании с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традиционным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рисованием.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Оттиск печатками позволяет подготовить малышей к последующему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изображению предметов окружающего мира с натуры, обучению композиционному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рисованию, учит координировать движения рук.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Тычок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сткой полусухой кистью.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сткой кистью можно рисовать с детьми любого возраста. Этот способ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рисования используется для получения необходимой фактуры рисунка: пушистой или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колючей поверхности.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работы потребуется гуашь, жё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сткая большая кисть, бумага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любого цвета и размера. Реб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нок опускает в гуашь кисть и ударяет ею по бумаге, держа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вертикально. При работе кисть в воду не опускается. Таким образом, заполняется весь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лист, контур или шаблон.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Такой способ рисования позволяет придать рисунку нужную выразительность,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реалистичность, 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нку получить удовольствие от своей работы.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Восковые мелки и акварель.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четырё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хлетнего воз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раста можно начать освоение приё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мом рисования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восковыми мелками.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нок рисует ими на белой бумаге, а затем закрашивает лист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акварелью в один или несколько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цветов. Рисунок мелками остаё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тся не закрашенным.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Эту технику рисования используют для создания нужного общего тона или заднего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плана рисунка, например: небо, песок, вода и др.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Монотипия.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Предметную монотипию используют для рисования симметричных предметов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детьми старше пяти лет.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нок складывает лист бумаги вдвое и на одной 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половине рисует половину изображаемого предмета. После рисования каждой части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предмета, пока не высохла краска, лист снова складывается пополам для получения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отпечатка. Затем изображение можно украсить, также складывая лист после рисования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нескольких украшений.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Также этот способ используют для рисования пейзажа – пейзажная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монотипия. На одной половине листа рисуется пейзаж, на другой получается его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отражение в озере, реке. Рисунок выполняется быстро, чтобы краски не успели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высохнуть. Половина листа, предназначенная для отпечатка, протирается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влажной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губкой. Исходный рисунок после отпечатка оживляется красками, чтобы он сильнее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отличался от отпечатка.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Кляксография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Начиная с пятилетнего возраста с детьми можно пробовать способ рисования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пятнами, кляксами, которые ребё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нок получает, выливая жидкую гуашь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пластиковой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ложкой на лист бумаги. Затем лист накрывают другим листом, прижимают и снимают.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Полученное изображение рассматривают, определяют, на что оно похоже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дорисовывают недостающие детали.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Также используют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кляксографию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трубочкой, когда на небольшое пятно,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капельку краски, вылитую на лист бумаги дуют из тру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бочки так, чтобы её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конец не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касался ни пятна, ни бумаги. При этом лист бумаги можно поворачивать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разные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стороны или дуть в трубочку с разных сторон. При необходимости процедура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повторяется. Недостающие детали дорисовываются. Таким образом, можно рисовать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деревья, водоросли, салют и др.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Набрызг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способ хорошо использовать для рисования падающего снега, звездного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неба, для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тонирования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листа и др. с детьми старше пяти лет. Краски нужного цвета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разводят в блюдечке с водой, обмакив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ают в краску зубную щетку или жё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сткую кисть.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Направляют щё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тку на лист бумаги, резко проводят по ней карандашом (палочкой)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направлению к себе, в этом случае краска будет брызгать на бумагу, а не на одежду.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Граттаж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Граттаж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способ выполнения рисунка путем процарапывания острым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предметом. Плотный лист бумаги натирается свечой, по восковому слою наносится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тушь или гуашь, в которую добавлено несколько капель жидкого мыла.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Предварительно поверхность листа можно покрыть гуашью одного цвета или нанести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пятна краски ярких цветов без просвета, тогда изображение будет цветным. Когда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основа высохнет, заострё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нной палочкой рисунок процарапывается до слоя краски.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Основу под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граттаж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выполняет 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зрослый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 как процесс трудоё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мкий, требует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терпения и затраты времени. Но работа на необычной поверхности вызывает у детей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 к такому нетрадиционному способу изображения.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Батик.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Батик – это рисование по ткани. Можно использовать старые простыни. Ткань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предварительно крахмалится, проглаживается, натягивается на рамку, коробку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из-под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конфет или др.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Рисование производится гуашевыми или акварельными красками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намеченному карандашному контуру или спонтанно, без предварительной подготовки.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КОНСПЕКТ ЗАНЯТИЯ ВО 2-ОЙ МЛАДШЕЙ ГРУППЕ.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«Красавец Мухомор».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пальчиками.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занятия: воспитание у детей интереса к природе; создавать условия для развития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творческих способностей; обучать наносить точки, пятнышки в заданный контур;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отрабатывать уверенные движения и свободное перемещение руки.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 для занятия: изображения мухомора, пальчиковые краски белого цвета,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аппликация «Мухомор» без белых пятнышек на шляпке, салфетки.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Предварительная работа: рассматривание иллюстраций и картин «Мухомор»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серии «Грибы» загадки и стихи о грибах, беседы с детьми о грибах.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занятия.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читает детям стихотворение К. Бальмонта «За грибами»: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мы дружною семьё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й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грибами в лес.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да он, да ты со мной,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Старый лес воскрес.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он тихий – тё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мный бор,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Пасмурно глядел.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как наш раздался хор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Весь он загудел.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Белка слушала в сосне,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с размаху –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прыг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Там сорока в вышине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Подняла свой крик.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Ну, товарищи, вперё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Врассыпную вдруг.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Тот, кто первым гриб найдё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мой лучший друг.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Только, братцы, примечай,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вам уговор: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этот гриб, пускай.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не мухомор.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Ребята, а вы уже ходили с родителями в лес за грибами?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детей.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показывает иллюстрации мухомора.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вы знаете, что это за гриб? Как он называется?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мухомор!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Можно его брать к себе в корзинку, когда собираешь грибы?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Нет!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почему? Он такой красивый!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Он ядовитый! Им отравишься!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Правильно ребята</w:t>
      </w:r>
      <w:r w:rsidR="00B67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 всё же он не напрасно растё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лесу. Небольшой кусочек этого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гриба может стать лекарством для некоторых лесных зверей, например для лося. Ну а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теперь пойдё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мте грибы собирать.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Физкультминутка «Грибочки».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по лесу по осеннему бреду, (Ходьба в хороводе)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грибочки </w:t>
      </w:r>
      <w:r w:rsidR="00B67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кузовок соберу, (Наклоны вперё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 с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в осиннике рыжики беру, движениями рук,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березничку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бере</w:t>
      </w: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зовики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gramStart"/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имитирующих</w:t>
      </w:r>
      <w:proofErr w:type="gramEnd"/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сосновым пням –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ночки</w:t>
      </w:r>
      <w:proofErr w:type="spellEnd"/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сбор грибов)</w:t>
      </w:r>
      <w:proofErr w:type="gramEnd"/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под 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лочкой – белый гриб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боровик.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достаё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 игрушечную белочку.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посмотрите, кто к нам в гости из леса прискакал. Здравствуй белочка!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приветствуют белочку.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делает вид, что белочка что-то шепчет ей на ухо.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Ой, беда в лесу! Лось заболел, а Айболит уехал к другому больному. Но белочка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говорит, что по телефону он просил дать лосю маленький кусочек мухомора. Белочка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отправилась на его поиски, но забыла, как он выглядит. Ребята, давайте поможем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белочке. Нарисуем и покажем её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выглядит мухомор.</w:t>
      </w:r>
    </w:p>
    <w:p w:rsidR="00103AE4" w:rsidRPr="00103AE4" w:rsidRDefault="00B6754C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раздаё</w:t>
      </w:r>
      <w:r w:rsidR="00103AE4"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 детям аппликацию «Мухомор» без белых пятнышек, краску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салфетки.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Ребята, чего не хватает на этих мухоморах?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Белых пятнышек!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Правильно. Окунайте пальчик в краску и ставьте пятнышки на шляпку мухомора.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Молодцы! Теперь вытирайте пальчики салфеткой, а мы с белочкой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подойдѐм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посмотрим на ваши мухоморы. Белочка шепчет, что ей очень понравилась ваша работа,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она вспомнила, как выглядит мухомор. Теперь ей пора в лес, она говорит вам спасибо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до свидания!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прощаются с белочкой.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нам пора поиграть.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Игра «У медведя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бору»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Выбирается водящий-медведь и становится на одной стороне ковра, а все остальные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другой. Медведь засыпает, а дети двигаются в его сторону, читая стихотворение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имитируя сбор грибов и ягод: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медведя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бору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Грибы ягоды беру,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медведь не спит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нас глядит.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Медведь просыпается, дети убегают на свою сторону ковра. Медведь догоняет детей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ловит того, кто не успел убежать. Из тех, кого поймали, выбирается новый водящий-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медведь.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Default="00103AE4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B67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6754C" w:rsidRPr="00103AE4" w:rsidRDefault="00B6754C" w:rsidP="00B6754C">
      <w:pPr>
        <w:shd w:val="clear" w:color="auto" w:fill="FFFFFF"/>
        <w:tabs>
          <w:tab w:val="left" w:pos="270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КОНСПЕКТ ЗАНЯТИЙ ДЛЯ ПОДГОТОВИТЕЛЬНОЙ ГРУППЫ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«Зимний вечер в лесу».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Чѐрно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-белый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граттаж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читает стихотворение Ф. Тютчева «Чародейка-Зима» под музыку: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Чародейкою Зимою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Околдован, лес стоит,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под снежной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бахромою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Неподвижною, немою,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Чудной жизнью он блестит.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стоит он, околдован,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мертвец и не живой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Сном волшебным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очарован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Весь опутан, весь окован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Лѐгкой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цепью пуховой ...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Солнце зимнее ли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мещет</w:t>
      </w:r>
      <w:proofErr w:type="spell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него свой луч косой –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нѐ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spellEnd"/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ничто не затрепещет,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весь вспыхнет и заблещет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Ослепительной красой.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понравилось вам стихотворение о зимнем лесе? А вы знаете какие-нибудь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стихи о зиме?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читают стихи.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Молодцы, много красивых стихов знаете. Многие поэты посвятили свои произведения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зиме, и многие писатели описывают волшебство зимы в своих рассказах. Послушайте.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Воспитатель включает музыку и читает отрывок из рассказа Г.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Скребицкого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«Четыре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художника»: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«... Растянула Зима по небу тучи и стала покрывать землю свежим пушистым снегом.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Побелели поля и пригорки. Тонким льдом покрылась река, притихла, уснула, как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сказке.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Ходит Зима по горам, по долам, ходит в больших мягких валенках, ступает тихо,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неслышно. А сама поглядывает по сторонам – то тут, то там свою волшебную картину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исправит...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Заглянула Зима в лес. «Уж его-то я разукрашу: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солнышко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глянет, так 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залюбуется!».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Обрядила она сосны и ели в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тяжѐлые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снеговые шубы, до самых бровей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нахлобучила им белоснежные шапки; пуховые варежки на ветки надела...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внизу под ними, словно детишки, разные кустики да молоденькие деревца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укрылись. Их Зима тоже в белые шубки одела.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 на рябинку, что у самой опушки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растѐт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белое покрывало натянула. Так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хорошо получилось! На концах ветвей гроздья ягод висят, точно красные серьги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из-под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белого одеяла виднеются...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Чудная получилась картина! Пожалуй, лучше не нарисуешь!».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какую чудную картину нарисовала Зимушка-Зима. Сегодня мы с вами тоже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нарисуем зимнюю картину - зимний пейзаж. Зимой солнышко светит мало, дни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короткие, темнеет рано, поэтому мы изобразим зимний вечер в лесу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 рады, что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пришла зима? Что вы любите делать зимой больше всего?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Играть в снежки! Лепить снеговика! Кататься на санках с горки!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Да, ребята, зимой очень весело. Давайте поиграем.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Физкультминутка «Снежки»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Пойдѐмте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вместе на лужок, (воспитатель жестом приглашает за собой детей на открытое пространство группы)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Возьмѐм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руки мы снежок, (наклониться и изобразить,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Белый да пушистый, что одной рукой взяли снег)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солнце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серебристый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Раз, два, три – лепим, лепим – посмотри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зображать, что лепим снежки)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 теперь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начнѐм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кидать, (изображать, что кидаем снежки)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друг в друга попадать.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мороз-то – ой-ой-ой! (обхватить плечи руками)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не хочется домой (покачать головой)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Руки трите, трите, трите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алее выполняются движения описанные в тексте)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Ручками похлопайте,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руки подышите (длинный выдох)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Ножками потопайте,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Попрыгайте на месте...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после сядьте вместе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естом пригласить детей сесть на места)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Ух, хорошо повеселились! А теперь мы с вами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начнѐм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рисовать. Но рисовать мы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вами будем необычным способом на специальных листах, которые мы уже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подготовили заранее. Рисунок мы будем процарапывать острыми палочками. Этот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способ изображения называется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граттаж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по-другому – царапины.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Придѐтся</w:t>
      </w:r>
      <w:proofErr w:type="spell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приложить некоторые усилия, чтобы процарапать рисунок и изобразить зимний лес.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Продумайте содержание и композицию будущего пейзажа, выделите главные элементы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второстепенные и приступайте. Для того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чтобы некоторые объекты (сугробы,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снеговик, луна) казались более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объѐмными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нужно полностью процарапать всю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поверхность внутри контура.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того, как дети справятся с работой, воспитатель предлагает отправиться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прогулку в зимний лес.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Физкультминутка «Зимний лес»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пришли в зимний лес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одьба на месте)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здесь вокруг чудес! (разводят руки в стороны)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неба падают снежинки, (дети поднимают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 сказочной картинке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уки над головой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Будем их ловить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руками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делают движения,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покажем дома маме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ловно ловят снежинки)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вокруг лежат сугробы, (потягивание – руки в стороны)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Снегом замело дороги.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завязнуть в поле чтобы, (ходьба на месте,</w:t>
      </w:r>
      <w:proofErr w:type="gramEnd"/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Поднимаем выше ноги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ысоко поднимая колени)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вот зайка проскакал, (прыжки)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 лисы он убежал!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серый волк рыщет, (имитировать «волчью» походку)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себе добычу ищет!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Ну а мы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идѐ</w:t>
      </w:r>
      <w:proofErr w:type="gram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</w:t>
      </w:r>
      <w:proofErr w:type="spellEnd"/>
      <w:proofErr w:type="gram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идѐм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(ходьба на месте)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к себе приходим в дом! (дети садятся на места)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Литература: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Р.Г. Казакова «Занятия по рисованию с дошкольниками: Нетрадиционные техники, планирование, конспекты занятий».</w:t>
      </w:r>
    </w:p>
    <w:p w:rsidR="00103AE4" w:rsidRPr="00103AE4" w:rsidRDefault="00103AE4" w:rsidP="00103A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А.В.Никитина</w:t>
      </w:r>
      <w:proofErr w:type="spellEnd"/>
      <w:r w:rsidRPr="00103A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«Нетрадиционные техники, рисования в ДОУ. Пособие для воспитателей и родителей».</w:t>
      </w:r>
    </w:p>
    <w:p w:rsidR="008479DA" w:rsidRPr="00B6754C" w:rsidRDefault="008479DA" w:rsidP="00B6754C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sectPr w:rsidR="008479DA" w:rsidRPr="00B6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E2" w:rsidRDefault="00A017E2" w:rsidP="00B6754C">
      <w:pPr>
        <w:spacing w:after="0" w:line="240" w:lineRule="auto"/>
      </w:pPr>
      <w:r>
        <w:separator/>
      </w:r>
    </w:p>
  </w:endnote>
  <w:endnote w:type="continuationSeparator" w:id="0">
    <w:p w:rsidR="00A017E2" w:rsidRDefault="00A017E2" w:rsidP="00B6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E2" w:rsidRDefault="00A017E2" w:rsidP="00B6754C">
      <w:pPr>
        <w:spacing w:after="0" w:line="240" w:lineRule="auto"/>
      </w:pPr>
      <w:r>
        <w:separator/>
      </w:r>
    </w:p>
  </w:footnote>
  <w:footnote w:type="continuationSeparator" w:id="0">
    <w:p w:rsidR="00A017E2" w:rsidRDefault="00A017E2" w:rsidP="00B67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E4"/>
    <w:rsid w:val="00103AE4"/>
    <w:rsid w:val="002A763F"/>
    <w:rsid w:val="008479DA"/>
    <w:rsid w:val="00A017E2"/>
    <w:rsid w:val="00B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3A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03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B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754C"/>
  </w:style>
  <w:style w:type="paragraph" w:styleId="a7">
    <w:name w:val="footer"/>
    <w:basedOn w:val="a"/>
    <w:link w:val="a8"/>
    <w:uiPriority w:val="99"/>
    <w:unhideWhenUsed/>
    <w:rsid w:val="00B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03A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03A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B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754C"/>
  </w:style>
  <w:style w:type="paragraph" w:styleId="a7">
    <w:name w:val="footer"/>
    <w:basedOn w:val="a"/>
    <w:link w:val="a8"/>
    <w:uiPriority w:val="99"/>
    <w:unhideWhenUsed/>
    <w:rsid w:val="00B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2018-10-29T17:34:00Z</dcterms:created>
  <dcterms:modified xsi:type="dcterms:W3CDTF">2018-10-29T17:58:00Z</dcterms:modified>
</cp:coreProperties>
</file>