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A7B6" w14:textId="77777777" w:rsidR="00D960B6" w:rsidRDefault="007C55D5" w:rsidP="007C55D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1E83329" w14:textId="663CF049" w:rsidR="00D960B6" w:rsidRPr="00D960B6" w:rsidRDefault="00D960B6" w:rsidP="00D960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60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960B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Муниципальное бюджетное общеобразовательное учреждение</w:t>
      </w:r>
    </w:p>
    <w:p w14:paraId="01E58863" w14:textId="0F01F953" w:rsidR="00D960B6" w:rsidRPr="00D960B6" w:rsidRDefault="00D960B6" w:rsidP="00D960B6">
      <w:pPr>
        <w:spacing w:after="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D960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960B6">
        <w:rPr>
          <w:rFonts w:ascii="Times New Roman" w:hAnsi="Times New Roman" w:cs="Times New Roman"/>
          <w:b/>
          <w:bCs/>
          <w:sz w:val="24"/>
          <w:szCs w:val="24"/>
        </w:rPr>
        <w:t xml:space="preserve">   средняя общеобразовательная школа № 2 пгт. Ноглики</w:t>
      </w:r>
    </w:p>
    <w:p w14:paraId="34BE8AEC" w14:textId="77777777" w:rsidR="00D960B6" w:rsidRDefault="00D960B6" w:rsidP="007C55D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2F197067" w14:textId="77777777" w:rsidR="00D960B6" w:rsidRDefault="00D960B6" w:rsidP="00D960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376077" w14:textId="5C0C7021" w:rsidR="007D1935" w:rsidRDefault="00D960B6" w:rsidP="00D960B6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131B" w:rsidRPr="007D1935">
        <w:rPr>
          <w:rFonts w:ascii="Times New Roman" w:hAnsi="Times New Roman" w:cs="Times New Roman"/>
          <w:sz w:val="28"/>
          <w:szCs w:val="28"/>
        </w:rPr>
        <w:t>О</w:t>
      </w:r>
      <w:r w:rsidR="007D1935">
        <w:rPr>
          <w:rFonts w:ascii="Times New Roman" w:hAnsi="Times New Roman" w:cs="Times New Roman"/>
          <w:sz w:val="28"/>
          <w:szCs w:val="28"/>
        </w:rPr>
        <w:t>тчет о</w:t>
      </w:r>
      <w:r w:rsidR="00CD131B" w:rsidRPr="007D1935">
        <w:rPr>
          <w:rFonts w:ascii="Times New Roman" w:hAnsi="Times New Roman" w:cs="Times New Roman"/>
          <w:sz w:val="28"/>
          <w:szCs w:val="28"/>
        </w:rPr>
        <w:t xml:space="preserve"> проведении мониторинга</w:t>
      </w:r>
    </w:p>
    <w:p w14:paraId="28105E34" w14:textId="7AECB160" w:rsidR="008A650C" w:rsidRPr="007D1935" w:rsidRDefault="00D960B6" w:rsidP="00D960B6">
      <w:pPr>
        <w:spacing w:after="0"/>
        <w:ind w:left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31B" w:rsidRPr="007D1935">
        <w:rPr>
          <w:rFonts w:ascii="Times New Roman" w:hAnsi="Times New Roman" w:cs="Times New Roman"/>
          <w:sz w:val="28"/>
          <w:szCs w:val="28"/>
        </w:rPr>
        <w:t>внедрения системы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1B" w:rsidRPr="007D1935">
        <w:rPr>
          <w:rFonts w:ascii="Times New Roman" w:hAnsi="Times New Roman" w:cs="Times New Roman"/>
          <w:sz w:val="28"/>
          <w:szCs w:val="28"/>
        </w:rPr>
        <w:t>педагогических работников (первое полу</w:t>
      </w:r>
      <w:r w:rsidR="00B43310" w:rsidRPr="007D1935">
        <w:rPr>
          <w:rFonts w:ascii="Times New Roman" w:hAnsi="Times New Roman" w:cs="Times New Roman"/>
          <w:sz w:val="28"/>
          <w:szCs w:val="28"/>
        </w:rPr>
        <w:t>годие</w:t>
      </w:r>
      <w:r w:rsidR="00644A24" w:rsidRPr="007D1935">
        <w:rPr>
          <w:rFonts w:ascii="Times New Roman" w:hAnsi="Times New Roman" w:cs="Times New Roman"/>
          <w:sz w:val="28"/>
          <w:szCs w:val="28"/>
        </w:rPr>
        <w:t xml:space="preserve"> 2023г.)</w:t>
      </w:r>
    </w:p>
    <w:p w14:paraId="34DCB303" w14:textId="77777777" w:rsidR="00D960B6" w:rsidRDefault="00D960B6" w:rsidP="00D960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AD654" w14:textId="59C6A60A" w:rsidR="00644A24" w:rsidRPr="007D1935" w:rsidRDefault="00644A24" w:rsidP="00D96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935">
        <w:rPr>
          <w:rFonts w:ascii="Times New Roman" w:hAnsi="Times New Roman" w:cs="Times New Roman"/>
          <w:sz w:val="28"/>
          <w:szCs w:val="28"/>
        </w:rPr>
        <w:t>ФИО куратора</w:t>
      </w:r>
      <w:r w:rsidR="00D960B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0B6" w:rsidRPr="00D960B6">
        <w:rPr>
          <w:rFonts w:ascii="Times New Roman" w:hAnsi="Times New Roman" w:cs="Times New Roman"/>
          <w:sz w:val="28"/>
          <w:szCs w:val="28"/>
          <w:u w:val="single"/>
        </w:rPr>
        <w:t>Гарифулина</w:t>
      </w:r>
      <w:proofErr w:type="spellEnd"/>
      <w:r w:rsidR="00D960B6" w:rsidRPr="00D960B6">
        <w:rPr>
          <w:rFonts w:ascii="Times New Roman" w:hAnsi="Times New Roman" w:cs="Times New Roman"/>
          <w:sz w:val="28"/>
          <w:szCs w:val="28"/>
          <w:u w:val="single"/>
        </w:rPr>
        <w:t xml:space="preserve"> Марина </w:t>
      </w:r>
      <w:proofErr w:type="spellStart"/>
      <w:r w:rsidR="00D960B6" w:rsidRPr="00D960B6">
        <w:rPr>
          <w:rFonts w:ascii="Times New Roman" w:hAnsi="Times New Roman" w:cs="Times New Roman"/>
          <w:sz w:val="28"/>
          <w:szCs w:val="28"/>
          <w:u w:val="single"/>
        </w:rPr>
        <w:t>Рашитовна</w:t>
      </w:r>
      <w:proofErr w:type="spellEnd"/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40"/>
        <w:gridCol w:w="1631"/>
        <w:gridCol w:w="1774"/>
        <w:gridCol w:w="1425"/>
        <w:gridCol w:w="2124"/>
        <w:gridCol w:w="270"/>
        <w:gridCol w:w="2835"/>
        <w:gridCol w:w="1843"/>
        <w:gridCol w:w="2410"/>
      </w:tblGrid>
      <w:tr w:rsidR="00FB1F00" w:rsidRPr="007D1935" w14:paraId="72AEDF0F" w14:textId="77777777" w:rsidTr="0070087E">
        <w:tc>
          <w:tcPr>
            <w:tcW w:w="1140" w:type="dxa"/>
          </w:tcPr>
          <w:p w14:paraId="692D51BF" w14:textId="77777777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1" w:type="dxa"/>
          </w:tcPr>
          <w:p w14:paraId="0AA60480" w14:textId="77777777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774" w:type="dxa"/>
          </w:tcPr>
          <w:p w14:paraId="1E075C7F" w14:textId="77777777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  <w:tc>
          <w:tcPr>
            <w:tcW w:w="1425" w:type="dxa"/>
          </w:tcPr>
          <w:p w14:paraId="1B743E3E" w14:textId="586E5D0C" w:rsidR="00F31329" w:rsidRPr="00142578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1329" w:rsidRPr="00142578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2124" w:type="dxa"/>
          </w:tcPr>
          <w:p w14:paraId="55849CA6" w14:textId="2F9F94DB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644A24" w:rsidRPr="001425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, формы работы</w:t>
            </w:r>
          </w:p>
        </w:tc>
        <w:tc>
          <w:tcPr>
            <w:tcW w:w="270" w:type="dxa"/>
            <w:tcBorders>
              <w:right w:val="nil"/>
            </w:tcBorders>
          </w:tcPr>
          <w:p w14:paraId="5B7A7B1F" w14:textId="4BEC965A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4D246E8" w14:textId="77777777" w:rsidR="00F31329" w:rsidRPr="00142578" w:rsidRDefault="00F31329" w:rsidP="0014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14:paraId="11F6E250" w14:textId="77777777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</w:tcPr>
          <w:p w14:paraId="4754DB19" w14:textId="4A43F3E0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Меры, управленческие решения</w:t>
            </w:r>
            <w:r w:rsidR="007D1935" w:rsidRPr="0014257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текущих проверок</w:t>
            </w:r>
          </w:p>
        </w:tc>
        <w:tc>
          <w:tcPr>
            <w:tcW w:w="2410" w:type="dxa"/>
          </w:tcPr>
          <w:p w14:paraId="1D66253A" w14:textId="2BEFA82D" w:rsidR="00F31329" w:rsidRPr="00142578" w:rsidRDefault="00F31329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FB1F00" w:rsidRPr="007D1935" w14:paraId="55AD3B9D" w14:textId="77777777" w:rsidTr="0070087E">
        <w:tc>
          <w:tcPr>
            <w:tcW w:w="1140" w:type="dxa"/>
          </w:tcPr>
          <w:p w14:paraId="0DDFBFC8" w14:textId="655DBC9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CB7D" w14:textId="0EB196AC" w:rsidR="00D960B6" w:rsidRP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hAnsi="Times New Roman" w:cs="Times New Roman"/>
                <w:sz w:val="24"/>
                <w:szCs w:val="24"/>
              </w:rPr>
              <w:t>МБОУ СОШ №2 пгт. Ноглики</w:t>
            </w:r>
          </w:p>
          <w:p w14:paraId="6440633B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0D88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63F9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3CA1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331DE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0AFD9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A52CA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D0C0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51E07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495B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08D0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0CF9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381F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B612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8A6BD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47D4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B052" w14:textId="403635B9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7BE77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3632" w14:textId="1D0F52A1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2679525" w14:textId="13D10698" w:rsidR="0089310F" w:rsidRP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Руководитель ШМО молодых педагогов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960B6">
              <w:rPr>
                <w:rFonts w:ascii="Times New Roman" w:hAnsi="Times New Roman" w:cs="Times New Roman"/>
                <w:sz w:val="24"/>
                <w:szCs w:val="24"/>
              </w:rPr>
              <w:t>Садьгун</w:t>
            </w:r>
            <w:proofErr w:type="spellEnd"/>
            <w:r w:rsidRPr="00D960B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30160F1E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F6F3" w14:textId="56E1D0DA" w:rsidR="00D960B6" w:rsidRP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6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Наставники -предметники</w:t>
            </w:r>
          </w:p>
          <w:p w14:paraId="605A8771" w14:textId="77777777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Дюднева</w:t>
            </w:r>
            <w:proofErr w:type="spellEnd"/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1724BB5B" w14:textId="54F6BBCD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2.Балабина Ольга Николаевна</w:t>
            </w:r>
          </w:p>
          <w:p w14:paraId="7AAF0C07" w14:textId="77344E00" w:rsidR="00D960B6" w:rsidRPr="00D960B6" w:rsidRDefault="00D960B6" w:rsidP="00D9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3.Санги Наталья Васильевна</w:t>
            </w:r>
          </w:p>
        </w:tc>
        <w:tc>
          <w:tcPr>
            <w:tcW w:w="1774" w:type="dxa"/>
          </w:tcPr>
          <w:p w14:paraId="698E5B5C" w14:textId="77777777" w:rsidR="0089310F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1C54B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5235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505C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3F51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8BF4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AA1A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D50B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D0FB" w14:textId="77777777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1.Иконникова Инна Максимовна</w:t>
            </w:r>
          </w:p>
          <w:p w14:paraId="53956F49" w14:textId="77777777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2.Смирнов Лель Алексеевич</w:t>
            </w:r>
          </w:p>
          <w:p w14:paraId="776742D3" w14:textId="77777777" w:rsidR="00D960B6" w:rsidRDefault="00D960B6" w:rsidP="00D96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D7004" w14:textId="478C961A" w:rsidR="00D960B6" w:rsidRPr="00D960B6" w:rsidRDefault="00D960B6" w:rsidP="00D9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3.Козаченко Денис Алексеевич</w:t>
            </w:r>
          </w:p>
        </w:tc>
        <w:tc>
          <w:tcPr>
            <w:tcW w:w="1425" w:type="dxa"/>
          </w:tcPr>
          <w:p w14:paraId="3C57733C" w14:textId="77777777" w:rsidR="0089310F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EC5FE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48FE1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29A4A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D7BE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F87FA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ECA0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9BBE" w14:textId="77777777" w:rsidR="00D960B6" w:rsidRDefault="00D960B6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BA37" w14:textId="77777777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14:paraId="4A34A2ED" w14:textId="77777777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CFD8A2" w14:textId="77777777" w:rsidR="00142578" w:rsidRDefault="00142578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9CA0D" w14:textId="2FDCDB25" w:rsidR="00D960B6" w:rsidRPr="00D960B6" w:rsidRDefault="00D960B6" w:rsidP="00D960B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14:paraId="2CADDFC0" w14:textId="77777777" w:rsidR="00142578" w:rsidRDefault="00142578" w:rsidP="00D960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6F0C85" w14:textId="2EB68F8D" w:rsidR="00D960B6" w:rsidRPr="00D960B6" w:rsidRDefault="00D960B6" w:rsidP="00D9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0B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4" w:type="dxa"/>
          </w:tcPr>
          <w:p w14:paraId="227DC698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</w:t>
            </w:r>
          </w:p>
          <w:p w14:paraId="04E4B3C7" w14:textId="288BE587" w:rsidR="0070087E" w:rsidRPr="0070087E" w:rsidRDefault="0070087E" w:rsidP="0070087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0087E">
              <w:rPr>
                <w:rStyle w:val="c0"/>
                <w:color w:val="000000"/>
                <w:shd w:val="clear" w:color="auto" w:fill="FFFFFF"/>
              </w:rPr>
              <w:t>Ознакомление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70087E">
              <w:rPr>
                <w:rStyle w:val="c0"/>
                <w:color w:val="000000"/>
                <w:shd w:val="clear" w:color="auto" w:fill="FFFFFF"/>
              </w:rPr>
              <w:t>с новинками методической литературы.</w:t>
            </w:r>
          </w:p>
          <w:p w14:paraId="4E387761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заполнению классных журналов в сетевом городе;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составлению рабочих программ и тематических планов.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Практикумы по: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разработке планов воспитательной работы;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поурочному планированию;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проектированию методической структуры урока в зависимости от его типа и вида;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оптимизации выбора методов и средств обучения при организации различных видов урока;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планированию учета знаний.</w:t>
            </w:r>
          </w:p>
          <w:p w14:paraId="6748ACFC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уроков.</w:t>
            </w:r>
          </w:p>
          <w:p w14:paraId="1DF77D01" w14:textId="6BA79B38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Нетрадиционные</w:t>
            </w:r>
          </w:p>
          <w:p w14:paraId="59E4358D" w14:textId="03E96C3D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педагогического мастерства</w:t>
            </w:r>
          </w:p>
          <w:p w14:paraId="22E742A8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Групповые</w:t>
            </w:r>
          </w:p>
          <w:p w14:paraId="1CF4F81B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Семинары-практикумы</w:t>
            </w:r>
          </w:p>
          <w:p w14:paraId="7CDEEBD0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</w:p>
          <w:p w14:paraId="0F0979C2" w14:textId="77777777" w:rsidR="00142578" w:rsidRPr="00142578" w:rsidRDefault="00142578" w:rsidP="00142578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  <w:p w14:paraId="43914F96" w14:textId="77777777" w:rsidR="00142578" w:rsidRPr="00142578" w:rsidRDefault="00142578" w:rsidP="001425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142578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Малый «Круглый стол» </w:t>
            </w:r>
          </w:p>
          <w:p w14:paraId="043FED3D" w14:textId="2CEA180F" w:rsidR="0089310F" w:rsidRPr="00D960B6" w:rsidRDefault="0089310F" w:rsidP="00142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37CE300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4EC29777" w14:textId="52250EC4" w:rsidR="00142578" w:rsidRPr="00142578" w:rsidRDefault="00142578" w:rsidP="00142578">
            <w:pPr>
              <w:spacing w:after="160" w:line="259" w:lineRule="auto"/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работало на основании   программы «Адаптация молодого специалиста»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(сроки реализации март 2022 -2025)</w:t>
            </w:r>
          </w:p>
          <w:p w14:paraId="1A399F47" w14:textId="77777777" w:rsidR="00142578" w:rsidRPr="00142578" w:rsidRDefault="00142578" w:rsidP="00142578">
            <w:pPr>
              <w:spacing w:after="160" w:line="259" w:lineRule="auto"/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«Школы молодого учителя» проходили регулярно.</w:t>
            </w:r>
          </w:p>
          <w:p w14:paraId="21AB964E" w14:textId="4EB1EB07" w:rsidR="00142578" w:rsidRDefault="00142578" w:rsidP="00142578">
            <w:pPr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молодыми специалистами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осуществлялась  </w:t>
            </w:r>
          </w:p>
          <w:p w14:paraId="2FA0219D" w14:textId="42AFD3F9" w:rsidR="00142578" w:rsidRPr="00142578" w:rsidRDefault="00142578" w:rsidP="001425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силами опытных учителей – предметников школы, заместителями директора по учебной и воспитательной работе. </w:t>
            </w:r>
          </w:p>
          <w:p w14:paraId="175DA756" w14:textId="34F48F4F" w:rsidR="00142578" w:rsidRPr="00142578" w:rsidRDefault="00142578" w:rsidP="00142578">
            <w:pPr>
              <w:spacing w:after="160" w:line="259" w:lineRule="auto"/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велась</w:t>
            </w: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следующим направлениям деятельности:</w:t>
            </w:r>
          </w:p>
          <w:p w14:paraId="7EE95AD1" w14:textId="77777777" w:rsidR="00142578" w:rsidRPr="00142578" w:rsidRDefault="00142578" w:rsidP="00142578">
            <w:pPr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документация;</w:t>
            </w:r>
          </w:p>
          <w:p w14:paraId="594DF631" w14:textId="77777777" w:rsidR="00142578" w:rsidRPr="00142578" w:rsidRDefault="00142578" w:rsidP="00142578">
            <w:pPr>
              <w:spacing w:line="259" w:lineRule="auto"/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учебно-воспитательного процесса;</w:t>
            </w:r>
          </w:p>
          <w:p w14:paraId="1EEA8FCB" w14:textId="77777777" w:rsidR="00142578" w:rsidRPr="00142578" w:rsidRDefault="00142578" w:rsidP="00142578">
            <w:pPr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молодого учителя;</w:t>
            </w:r>
          </w:p>
          <w:p w14:paraId="279B17FE" w14:textId="77777777" w:rsidR="00142578" w:rsidRPr="00142578" w:rsidRDefault="00142578" w:rsidP="00142578">
            <w:pPr>
              <w:ind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воспитательной работы в классе;</w:t>
            </w:r>
          </w:p>
          <w:p w14:paraId="03F43C6D" w14:textId="77777777" w:rsidR="00142578" w:rsidRPr="00142578" w:rsidRDefault="00142578" w:rsidP="00142578">
            <w:pPr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условиях ФГОС;</w:t>
            </w:r>
          </w:p>
          <w:p w14:paraId="71603E53" w14:textId="77777777" w:rsidR="00142578" w:rsidRPr="00142578" w:rsidRDefault="00142578" w:rsidP="00142578">
            <w:pPr>
              <w:ind w:lef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адаптации молодого специалиста.</w:t>
            </w:r>
          </w:p>
          <w:p w14:paraId="1443E5A6" w14:textId="00C093C0" w:rsidR="00142578" w:rsidRPr="00142578" w:rsidRDefault="00142578" w:rsidP="00142578">
            <w:pPr>
              <w:spacing w:after="160" w:line="259" w:lineRule="auto"/>
              <w:ind w:left="-110" w:firstLine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57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 было организовано посещение молодыми учителями практических семинаров, РМО, заседаний, мероприятий согласно графику работы. Практические семинары по предметам в 2022-2023 учебном году посетили все молодые учителя школы.</w:t>
            </w:r>
          </w:p>
          <w:p w14:paraId="091D466D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60C45" w14:textId="563F303D" w:rsidR="00FB1F00" w:rsidRPr="00FB1F00" w:rsidRDefault="00FB1F00" w:rsidP="00FB1F00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Изучать нормативные </w:t>
            </w:r>
            <w:proofErr w:type="gramStart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документы, 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методическую</w:t>
            </w:r>
            <w:proofErr w:type="gramEnd"/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   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 литературу по вопросам образования;</w:t>
            </w:r>
          </w:p>
          <w:p w14:paraId="68719EF6" w14:textId="1E8B17FD" w:rsidR="00FB1F00" w:rsidRPr="00FB1F00" w:rsidRDefault="00FB1F00" w:rsidP="00FB1F00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Оказывать консультативную 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помощь </w:t>
            </w:r>
            <w:proofErr w:type="gramStart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через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 семинары</w:t>
            </w:r>
            <w:proofErr w:type="gramEnd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— практикумы, 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мастер-классы, </w:t>
            </w:r>
            <w:proofErr w:type="spellStart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;</w:t>
            </w:r>
          </w:p>
          <w:p w14:paraId="69EC32C9" w14:textId="209C794D" w:rsidR="00FB1F00" w:rsidRPr="00FB1F00" w:rsidRDefault="00FB1F00" w:rsidP="00FB1F00">
            <w:pPr>
              <w:shd w:val="clear" w:color="auto" w:fill="FFFFFF"/>
              <w:spacing w:after="36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</w:pP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 Определять соответствие предметно развивающей среды и 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lastRenderedPageBreak/>
              <w:t>образовательного процесса возрастным и </w:t>
            </w:r>
            <w:proofErr w:type="gramStart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индивидуальным 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особенностям</w:t>
            </w:r>
            <w:proofErr w:type="gramEnd"/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 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требованиям </w:t>
            </w:r>
            <w:r w:rsidR="0070087E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 xml:space="preserve">   </w:t>
            </w:r>
            <w:r w:rsidRPr="00FB1F00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ru-RU"/>
              </w:rPr>
              <w:t>общеобразовательной  программы школьного образования.</w:t>
            </w:r>
          </w:p>
          <w:p w14:paraId="43238BC1" w14:textId="77777777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9F0FB" w14:textId="77777777" w:rsidR="0070087E" w:rsidRDefault="0070087E" w:rsidP="0070087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70087E">
              <w:rPr>
                <w:rStyle w:val="c0"/>
                <w:color w:val="000000"/>
                <w:shd w:val="clear" w:color="auto" w:fill="FFFFFF"/>
              </w:rPr>
              <w:lastRenderedPageBreak/>
              <w:t>1. Молод</w:t>
            </w:r>
            <w:r>
              <w:rPr>
                <w:rStyle w:val="c0"/>
                <w:color w:val="000000"/>
                <w:shd w:val="clear" w:color="auto" w:fill="FFFFFF"/>
              </w:rPr>
              <w:t>ые</w:t>
            </w:r>
            <w:r w:rsidRPr="0070087E">
              <w:rPr>
                <w:rStyle w:val="c0"/>
                <w:color w:val="000000"/>
                <w:shd w:val="clear" w:color="auto" w:fill="FFFFFF"/>
              </w:rPr>
              <w:t xml:space="preserve"> педагог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и </w:t>
            </w:r>
            <w:r w:rsidRPr="0070087E">
              <w:rPr>
                <w:rStyle w:val="c0"/>
                <w:color w:val="000000"/>
                <w:shd w:val="clear" w:color="auto" w:fill="FFFFFF"/>
              </w:rPr>
              <w:t>достиг</w:t>
            </w:r>
            <w:r>
              <w:rPr>
                <w:rStyle w:val="c0"/>
                <w:color w:val="000000"/>
                <w:shd w:val="clear" w:color="auto" w:fill="FFFFFF"/>
              </w:rPr>
              <w:t>ли</w:t>
            </w:r>
            <w:r w:rsidRPr="0070087E">
              <w:rPr>
                <w:rStyle w:val="c0"/>
                <w:color w:val="000000"/>
                <w:shd w:val="clear" w:color="auto" w:fill="FFFFFF"/>
              </w:rPr>
              <w:t xml:space="preserve"> достаточного уровня методической и теоретической подготовки. </w:t>
            </w:r>
          </w:p>
          <w:p w14:paraId="5772C21B" w14:textId="2DE63632" w:rsidR="0070087E" w:rsidRPr="0070087E" w:rsidRDefault="0070087E" w:rsidP="0070087E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70087E">
              <w:rPr>
                <w:rStyle w:val="c0"/>
                <w:color w:val="000000"/>
                <w:shd w:val="clear" w:color="auto" w:fill="FFFFFF"/>
              </w:rPr>
              <w:t>2.Мо</w:t>
            </w:r>
            <w:r>
              <w:rPr>
                <w:rStyle w:val="c0"/>
                <w:color w:val="000000"/>
                <w:shd w:val="clear" w:color="auto" w:fill="FFFFFF"/>
              </w:rPr>
              <w:t>гут</w:t>
            </w:r>
            <w:r w:rsidRPr="0070087E">
              <w:rPr>
                <w:rStyle w:val="c0"/>
                <w:color w:val="000000"/>
                <w:shd w:val="clear" w:color="auto" w:fill="FFFFFF"/>
              </w:rPr>
              <w:t xml:space="preserve"> организовать учебную деятельность учащихся. 3.Использу</w:t>
            </w:r>
            <w:r>
              <w:rPr>
                <w:rStyle w:val="c0"/>
                <w:color w:val="000000"/>
                <w:shd w:val="clear" w:color="auto" w:fill="FFFFFF"/>
              </w:rPr>
              <w:t>ю</w:t>
            </w:r>
            <w:r w:rsidRPr="0070087E">
              <w:rPr>
                <w:rStyle w:val="c0"/>
                <w:color w:val="000000"/>
                <w:shd w:val="clear" w:color="auto" w:fill="FFFFFF"/>
              </w:rPr>
              <w:t xml:space="preserve">т современные педагогические технологии, включая ИКТ. </w:t>
            </w:r>
          </w:p>
          <w:p w14:paraId="30C6BA10" w14:textId="77777777" w:rsidR="0070087E" w:rsidRDefault="0070087E" w:rsidP="00FB1F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4779B" w14:textId="52DCB3E7" w:rsidR="00FB1F00" w:rsidRPr="00FB1F00" w:rsidRDefault="00FB1F00" w:rsidP="00FB1F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следующем году следует продолжить </w:t>
            </w: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 с молодыми специалистами по следующим вопросам:</w:t>
            </w:r>
          </w:p>
          <w:p w14:paraId="3F1D6088" w14:textId="77777777" w:rsidR="00FB1F00" w:rsidRPr="00FB1F00" w:rsidRDefault="00FB1F00" w:rsidP="00FB1F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1.Владение молодыми специалистами нормативной базой преподавания предметов в условиях ФГОС;</w:t>
            </w:r>
          </w:p>
          <w:p w14:paraId="650D188C" w14:textId="77777777" w:rsidR="00FB1F00" w:rsidRPr="00FB1F00" w:rsidRDefault="00FB1F00" w:rsidP="00FB1F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2.  Работа молодых учителей над темами самообразования</w:t>
            </w:r>
          </w:p>
          <w:p w14:paraId="42739637" w14:textId="77777777" w:rsidR="00FB1F00" w:rsidRPr="00FB1F00" w:rsidRDefault="00FB1F00" w:rsidP="00FB1F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3.Конструирование современного учебного занятия в условиях ФГОС;</w:t>
            </w:r>
          </w:p>
          <w:p w14:paraId="67569046" w14:textId="77777777" w:rsidR="00FB1F00" w:rsidRPr="00FB1F00" w:rsidRDefault="00FB1F00" w:rsidP="00FB1F0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4.Активизация участия молодых специалистов в различных творческих конкурсах, мероприятиях;</w:t>
            </w:r>
          </w:p>
          <w:p w14:paraId="4F93A480" w14:textId="77EE98AE" w:rsidR="0089310F" w:rsidRPr="0070087E" w:rsidRDefault="00FB1F00" w:rsidP="0070087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F00">
              <w:rPr>
                <w:rFonts w:ascii="Times New Roman" w:eastAsia="Calibri" w:hAnsi="Times New Roman" w:cs="Times New Roman"/>
                <w:sz w:val="24"/>
                <w:szCs w:val="24"/>
              </w:rPr>
              <w:t>5.Активизация работы молодых педагогов образовательного учреждения.</w:t>
            </w:r>
          </w:p>
          <w:p w14:paraId="45B541E1" w14:textId="7923056A" w:rsidR="0089310F" w:rsidRPr="00D960B6" w:rsidRDefault="0089310F" w:rsidP="00CE1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0CD37" w14:textId="77777777" w:rsidR="0089310F" w:rsidRDefault="0089310F">
      <w:pPr>
        <w:rPr>
          <w:sz w:val="28"/>
          <w:szCs w:val="28"/>
        </w:rPr>
      </w:pPr>
    </w:p>
    <w:p w14:paraId="1BFEA542" w14:textId="2BA9BE42" w:rsidR="007D1935" w:rsidRPr="008A650C" w:rsidRDefault="007D1935">
      <w:pPr>
        <w:rPr>
          <w:sz w:val="28"/>
          <w:szCs w:val="28"/>
        </w:rPr>
      </w:pPr>
    </w:p>
    <w:sectPr w:rsidR="007D1935" w:rsidRPr="008A650C" w:rsidSect="007C55D5">
      <w:pgSz w:w="16838" w:h="11906" w:orient="landscape"/>
      <w:pgMar w:top="709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0C"/>
    <w:rsid w:val="00142578"/>
    <w:rsid w:val="0050167C"/>
    <w:rsid w:val="00644A24"/>
    <w:rsid w:val="0070087E"/>
    <w:rsid w:val="007C55D5"/>
    <w:rsid w:val="007D1935"/>
    <w:rsid w:val="0089310F"/>
    <w:rsid w:val="008A650C"/>
    <w:rsid w:val="00B43310"/>
    <w:rsid w:val="00CD131B"/>
    <w:rsid w:val="00D960B6"/>
    <w:rsid w:val="00F31329"/>
    <w:rsid w:val="00F91261"/>
    <w:rsid w:val="00F9457F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B1A"/>
  <w15:chartTrackingRefBased/>
  <w15:docId w15:val="{DED8A2EB-85F2-406F-8112-B1782D77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0087E"/>
  </w:style>
  <w:style w:type="paragraph" w:customStyle="1" w:styleId="c14">
    <w:name w:val="c14"/>
    <w:basedOn w:val="a"/>
    <w:rsid w:val="007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0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Телкова</dc:creator>
  <cp:keywords/>
  <dc:description/>
  <cp:lastModifiedBy>Галина В. Телкова</cp:lastModifiedBy>
  <cp:revision>2</cp:revision>
  <cp:lastPrinted>2023-05-10T22:53:00Z</cp:lastPrinted>
  <dcterms:created xsi:type="dcterms:W3CDTF">2023-05-15T03:54:00Z</dcterms:created>
  <dcterms:modified xsi:type="dcterms:W3CDTF">2023-05-15T03:54:00Z</dcterms:modified>
</cp:coreProperties>
</file>