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69" w:rsidRPr="00A12669" w:rsidRDefault="00A12669" w:rsidP="00A126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281961" w:rsidRDefault="00281961" w:rsidP="00281961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bookmarkStart w:id="0" w:name="Par1360"/>
      <w:bookmarkEnd w:id="0"/>
      <w:r w:rsidRPr="00922505">
        <w:rPr>
          <w:sz w:val="24"/>
          <w:szCs w:val="24"/>
          <w:lang w:val="ru-RU"/>
        </w:rPr>
        <w:t>к Приказу</w:t>
      </w:r>
      <w:bookmarkStart w:id="1" w:name="_GoBack"/>
      <w:bookmarkEnd w:id="1"/>
      <w:r w:rsidRPr="00922505">
        <w:rPr>
          <w:sz w:val="24"/>
          <w:szCs w:val="24"/>
          <w:lang w:val="ru-RU"/>
        </w:rPr>
        <w:t xml:space="preserve"> от </w:t>
      </w:r>
      <w:r>
        <w:rPr>
          <w:sz w:val="24"/>
          <w:szCs w:val="24"/>
          <w:lang w:val="ru-RU"/>
        </w:rPr>
        <w:t>08.07.2021</w:t>
      </w:r>
      <w:r w:rsidRPr="00922505">
        <w:rPr>
          <w:sz w:val="24"/>
          <w:szCs w:val="24"/>
          <w:lang w:val="ru-RU"/>
        </w:rPr>
        <w:t xml:space="preserve"> №</w:t>
      </w:r>
      <w:r>
        <w:rPr>
          <w:sz w:val="24"/>
          <w:szCs w:val="24"/>
          <w:lang w:val="ru-RU"/>
        </w:rPr>
        <w:t>123</w:t>
      </w:r>
    </w:p>
    <w:p w:rsidR="00960F5A" w:rsidRPr="00426C58" w:rsidRDefault="00960F5A" w:rsidP="00960F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Положение о внутреннем финансовом контроле</w:t>
      </w:r>
    </w:p>
    <w:p w:rsidR="00960F5A" w:rsidRPr="00426C58" w:rsidRDefault="00960F5A" w:rsidP="00960F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F5A" w:rsidRPr="00426C58" w:rsidRDefault="00960F5A" w:rsidP="00960F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960F5A" w:rsidRPr="00426C58" w:rsidRDefault="00960F5A" w:rsidP="00960F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F5A" w:rsidRPr="00426C58" w:rsidRDefault="00960F5A" w:rsidP="00960F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1.1. Настоящее Положение определяет: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цели, задачи и объекты внутреннего финансового контроля учреждения;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организацию внутреннего финансового контроля в учреждении;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- права и обязанности </w:t>
      </w:r>
      <w:proofErr w:type="spellStart"/>
      <w:r w:rsidRPr="00426C58">
        <w:rPr>
          <w:rFonts w:ascii="Times New Roman" w:hAnsi="Times New Roman" w:cs="Times New Roman"/>
          <w:sz w:val="24"/>
          <w:szCs w:val="24"/>
        </w:rPr>
        <w:t>внутрипроверочной</w:t>
      </w:r>
      <w:proofErr w:type="spellEnd"/>
      <w:r w:rsidRPr="00426C58">
        <w:rPr>
          <w:rFonts w:ascii="Times New Roman" w:hAnsi="Times New Roman" w:cs="Times New Roman"/>
          <w:sz w:val="24"/>
          <w:szCs w:val="24"/>
        </w:rPr>
        <w:t xml:space="preserve"> комиссии при проведении контрольных мероприятий;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порядок оформления результатов проверки финансово-хозяйственной деятельности (далее - ФХД) учреждения.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1.2. Целью внутреннего финансового контроля является обеспечение соблюдения законодательства РФ, нормативных правовых актов и иных актов, регулирующих ФХД учреждения.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1.3. Задачи внутреннего финансового контроля: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установление соответствия проводимых финансово-хозяйственных операций требованиям НПА и учетной политики учреждения;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установление полноты и достоверности отражения совершенных финансово-хозяйственных операций в учете и отчетности учреждения;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предупреждение и пресечение финансовых нарушений в процессе ФХД учреждения.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1.4. Объекты внутреннего финансового контроля: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плановые документы (план ФХД, расчеты плановой себестоимости, план материально-технического обеспечения и иные плановые документы учреждения);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контракты и договоры на приобретение продукции (работ, услуг), на оказание учреждением платных услуг, договоры аренды имущества;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приказы (распоряжения) руководителя учреждения;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первичные учетные документы и регистры учета;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хозяйственные операции, отраженные в учете учреждения;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бухгалтерская, финансовая, налоговая, статистическая и иная отчетность учреждения;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штатно-трудовая дисциплина;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иные объекты по распоряжению руководителя учреждения.</w:t>
      </w:r>
    </w:p>
    <w:p w:rsidR="00960F5A" w:rsidRPr="00426C58" w:rsidRDefault="00960F5A" w:rsidP="00960F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F5A" w:rsidRPr="00426C58" w:rsidRDefault="00960F5A" w:rsidP="00960F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2. Организация внутреннего финансового контроля</w:t>
      </w:r>
    </w:p>
    <w:p w:rsidR="00960F5A" w:rsidRPr="00426C58" w:rsidRDefault="00960F5A" w:rsidP="00960F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F5A" w:rsidRPr="00426C58" w:rsidRDefault="00960F5A" w:rsidP="00960F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2.1. Ответственность за организацию внутреннего финансового контроля возлагается на руководителя учреждения.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2.2. Внутренний финансовый контроль в учреждении осуществляют: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1) должностные лица (работники учреждения);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2) постоянно действующая </w:t>
      </w:r>
      <w:proofErr w:type="spellStart"/>
      <w:r w:rsidRPr="00426C58">
        <w:rPr>
          <w:rFonts w:ascii="Times New Roman" w:hAnsi="Times New Roman" w:cs="Times New Roman"/>
          <w:sz w:val="24"/>
          <w:szCs w:val="24"/>
        </w:rPr>
        <w:t>внутрипроверочная</w:t>
      </w:r>
      <w:proofErr w:type="spellEnd"/>
      <w:r w:rsidRPr="00426C58">
        <w:rPr>
          <w:rFonts w:ascii="Times New Roman" w:hAnsi="Times New Roman" w:cs="Times New Roman"/>
          <w:sz w:val="24"/>
          <w:szCs w:val="24"/>
        </w:rPr>
        <w:t xml:space="preserve"> комиссия.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lastRenderedPageBreak/>
        <w:t>2.3. Внутренний финансовый контроль в учреждении осуществляется в следующих видах: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1) предварительный контроль - мероприятия, направленные на предупреждение и пресечение ошибок и (или) незаконных действий должностных лиц учреждения до совершения факта хозяйственной жизни учреждения;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2) последующий контроль - мероприятия, направленные на установление законности действий должностных лиц учреждения после совершения факта хозяйственной жизни.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Предварительный контроль в учреждении осуществляется должностными лицами (работниками учреждения) в соответствии с их должностными (функциональными) обязанностями в процессе деятельности учреждения.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К мероприятиям предварительного контроля относятся: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проверка документов учреждения до совершения хозяйственных операций в соответствии с графиком документооборота;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26C5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26C58">
        <w:rPr>
          <w:rFonts w:ascii="Times New Roman" w:hAnsi="Times New Roman" w:cs="Times New Roman"/>
          <w:sz w:val="24"/>
          <w:szCs w:val="24"/>
        </w:rPr>
        <w:t xml:space="preserve"> приемом обязательств учреждения в пределах утвержденных плановых назначений;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проверка законности и экономической целесообразности проектов заключаемых контрактов (договоров);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проверка проектов приказов (распоряжений) руководителя учреждения;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проверка бухгалтерской, финансовой, статистической, налоговой и другой отчетности до утверждения или подписания;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проверка правомерности отнесения факта, наступившего после отчетной даты, но до даты подписания отчетности, к событию после отчетной даты;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проверка правильности отражения события после отчетной даты на счетах бухгалтерского учета и в отчетности в соответствии с правилами, установленными в учетной политике учреждения.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Последующий контроль в учреждении осуществляется: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должностными лицами (работниками учреждения) в соответствии с их должностными (функциональными) обязанностями в процессе деятельности учреждения;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6C58">
        <w:rPr>
          <w:rFonts w:ascii="Times New Roman" w:hAnsi="Times New Roman" w:cs="Times New Roman"/>
          <w:sz w:val="24"/>
          <w:szCs w:val="24"/>
        </w:rPr>
        <w:t>внутрипроверочной</w:t>
      </w:r>
      <w:proofErr w:type="spellEnd"/>
      <w:r w:rsidRPr="00426C58">
        <w:rPr>
          <w:rFonts w:ascii="Times New Roman" w:hAnsi="Times New Roman" w:cs="Times New Roman"/>
          <w:sz w:val="24"/>
          <w:szCs w:val="24"/>
        </w:rPr>
        <w:t xml:space="preserve"> комиссией.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К мероприятиям последующего контроля со стороны должностных лиц учреждения относятся: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проверка первичных документов учреждения после совершения хозяйственных операций в соответствии с графиком документооборота;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анализ исполнения плановых документов;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проверка достоверности отражения хозяйственных операций в учете и отчетности учреждения.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426C58">
        <w:rPr>
          <w:rFonts w:ascii="Times New Roman" w:hAnsi="Times New Roman" w:cs="Times New Roman"/>
          <w:sz w:val="24"/>
          <w:szCs w:val="24"/>
        </w:rPr>
        <w:t>Внутрипроверочная</w:t>
      </w:r>
      <w:proofErr w:type="spellEnd"/>
      <w:r w:rsidRPr="00426C58">
        <w:rPr>
          <w:rFonts w:ascii="Times New Roman" w:hAnsi="Times New Roman" w:cs="Times New Roman"/>
          <w:sz w:val="24"/>
          <w:szCs w:val="24"/>
        </w:rPr>
        <w:t xml:space="preserve"> комиссия проводит плановые и внеплановые проверки ФХД учреждения.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Периодичность проведения проверок ФХД: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плановые проверки - один раз в полгода в соответствии с утвержденным руководителем учреждения планом контрольных мероприятий на соответствующий год;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lastRenderedPageBreak/>
        <w:t>- внеплановые проверки - по мере необходимости.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2.5. Проверка ФХД учреждения назначается приказом руководителя учреждения, в котором указываются тема проверки, проверяемый период, срок проведения проверки, состав комиссии.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426C58">
        <w:rPr>
          <w:rFonts w:ascii="Times New Roman" w:hAnsi="Times New Roman" w:cs="Times New Roman"/>
          <w:sz w:val="24"/>
          <w:szCs w:val="24"/>
        </w:rPr>
        <w:t>Внутрипроверочная</w:t>
      </w:r>
      <w:proofErr w:type="spellEnd"/>
      <w:r w:rsidRPr="00426C58">
        <w:rPr>
          <w:rFonts w:ascii="Times New Roman" w:hAnsi="Times New Roman" w:cs="Times New Roman"/>
          <w:sz w:val="24"/>
          <w:szCs w:val="24"/>
        </w:rPr>
        <w:t xml:space="preserve"> комиссия в своей деятельности руководствуется действующим законодательством РФ, иными нормативными правовыми актами, Уставом учреждения и настоящим Положением.</w:t>
      </w:r>
    </w:p>
    <w:p w:rsidR="00960F5A" w:rsidRPr="00426C58" w:rsidRDefault="00960F5A" w:rsidP="00960F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F5A" w:rsidRPr="00426C58" w:rsidRDefault="00960F5A" w:rsidP="00960F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 xml:space="preserve">3. Обязанности и права </w:t>
      </w:r>
      <w:proofErr w:type="spellStart"/>
      <w:r w:rsidRPr="00426C58">
        <w:rPr>
          <w:rFonts w:ascii="Times New Roman" w:hAnsi="Times New Roman" w:cs="Times New Roman"/>
          <w:b/>
          <w:bCs/>
          <w:sz w:val="24"/>
          <w:szCs w:val="24"/>
        </w:rPr>
        <w:t>внутрипроверочной</w:t>
      </w:r>
      <w:proofErr w:type="spellEnd"/>
    </w:p>
    <w:p w:rsidR="00960F5A" w:rsidRPr="00426C58" w:rsidRDefault="00960F5A" w:rsidP="00960F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комиссии при проведении контрольных мероприятий</w:t>
      </w:r>
    </w:p>
    <w:p w:rsidR="00960F5A" w:rsidRPr="00426C58" w:rsidRDefault="00960F5A" w:rsidP="00960F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F5A" w:rsidRPr="00426C58" w:rsidRDefault="00960F5A" w:rsidP="00960F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3.1. Председатель </w:t>
      </w:r>
      <w:proofErr w:type="spellStart"/>
      <w:r w:rsidRPr="00426C58">
        <w:rPr>
          <w:rFonts w:ascii="Times New Roman" w:hAnsi="Times New Roman" w:cs="Times New Roman"/>
          <w:sz w:val="24"/>
          <w:szCs w:val="24"/>
        </w:rPr>
        <w:t>внутрипроверочной</w:t>
      </w:r>
      <w:proofErr w:type="spellEnd"/>
      <w:r w:rsidRPr="00426C58">
        <w:rPr>
          <w:rFonts w:ascii="Times New Roman" w:hAnsi="Times New Roman" w:cs="Times New Roman"/>
          <w:sz w:val="24"/>
          <w:szCs w:val="24"/>
        </w:rPr>
        <w:t xml:space="preserve"> комиссии перед началом контрольных мероприятий готовит план (</w:t>
      </w:r>
      <w:proofErr w:type="gramStart"/>
      <w:r w:rsidRPr="00426C58">
        <w:rPr>
          <w:rFonts w:ascii="Times New Roman" w:hAnsi="Times New Roman" w:cs="Times New Roman"/>
          <w:sz w:val="24"/>
          <w:szCs w:val="24"/>
        </w:rPr>
        <w:t xml:space="preserve">программу) </w:t>
      </w:r>
      <w:proofErr w:type="gramEnd"/>
      <w:r w:rsidRPr="00426C58">
        <w:rPr>
          <w:rFonts w:ascii="Times New Roman" w:hAnsi="Times New Roman" w:cs="Times New Roman"/>
          <w:sz w:val="24"/>
          <w:szCs w:val="24"/>
        </w:rPr>
        <w:t>работы, проводит инструктаж с членами комиссии и организует изучение ими законодательства РФ, нормативных правовых актов, регулирующих финансовую и хозяйственную деятельность учреждения, знакомит членов комиссии с материалами предыдущих ревизий и проверок.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3.2. Председатель комиссии обязан: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определять методы и способы проведения контрольных мероприятий;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распределять направления проведения контрольных мероприятий между членами комиссии;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быть принципиальным, соблюдать профессиональную этику и конфиденциальность;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организовывать проведение контрольных мероприятий в учреждении согласно утвержденному плану (программе);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осуществлять общее руководство членами комиссии в процессе проведения контрольных мероприятий;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обеспечивать сохранность полученных документов, отчетов и других материалов, проверяемых в ходе контрольных мероприятий.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Председатель комиссии имеет право: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проходить во все здания и помещения, занимаемые учреждением, с учетом ограничений, установленных законодательством;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давать указания должностным лицам о представлении комиссии необходимых для проверки документов и сведений (информации), определять сроки представления документов и сведений (информации);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получать от должностных, а также материально ответственных лиц учреждения письменные объяснения по вопросам, возникающим в ходе проведения контрольных мероприятий, копии документов, связанных с осуществлением операций учреждения;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привлекать сотрудников учреждения к проведению контрольных мероприятий, служебных расследований по согласованию с руководителем учреждения;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вносить предложения об устранении выявленных в ходе проведения контрольных мероприятий нарушений и недостатков.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Члены комиссии обязаны: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быть принципиальными, соблюдать профессиональную этику и конфиденциальность;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проводить контрольные мероприятия учреждения в соответствии с утвержденным планом (программой);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lastRenderedPageBreak/>
        <w:t>- незамедлительно докладывать председателю комиссии о выявленных в процессе контрольных мероприятий нарушениях и злоупотреблениях;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обеспечивать сохранность полученных документов, отчетов и других материалов, проверяемых в ходе контрольных мероприятий.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Члены комиссии имеют право: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проходить во все здания и помещения, занимаемые учреждением, с учетом ограничений, установленных законодательством;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ходатайствовать перед председателем комиссии о представлении им необходимых для проверки документов и сведений (информации).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3.3. Руководитель и проверяемые должностные лица учреждения в процессе контрольных мероприятий обязаны: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- предоставить </w:t>
      </w:r>
      <w:proofErr w:type="spellStart"/>
      <w:r w:rsidRPr="00426C58">
        <w:rPr>
          <w:rFonts w:ascii="Times New Roman" w:hAnsi="Times New Roman" w:cs="Times New Roman"/>
          <w:sz w:val="24"/>
          <w:szCs w:val="24"/>
        </w:rPr>
        <w:t>внутрипроверочной</w:t>
      </w:r>
      <w:proofErr w:type="spellEnd"/>
      <w:r w:rsidRPr="00426C58">
        <w:rPr>
          <w:rFonts w:ascii="Times New Roman" w:hAnsi="Times New Roman" w:cs="Times New Roman"/>
          <w:sz w:val="24"/>
          <w:szCs w:val="24"/>
        </w:rPr>
        <w:t xml:space="preserve"> комиссии помещение, оборудованное персональным компьютером и обеспечивающее сохранность переданных документов;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оказывать содействие в проведении контрольных мероприятий;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представлять по требованию председателя комиссии и в установленные им сроки документы, необходимые для проверки;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давать справки и объяснения в устной и письменной форме по вопросам, возникающим в ходе проведения контрольных мероприятий.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3.4. </w:t>
      </w:r>
      <w:proofErr w:type="spellStart"/>
      <w:r w:rsidRPr="00426C58">
        <w:rPr>
          <w:rFonts w:ascii="Times New Roman" w:hAnsi="Times New Roman" w:cs="Times New Roman"/>
          <w:sz w:val="24"/>
          <w:szCs w:val="24"/>
        </w:rPr>
        <w:t>Внутрипроверочная</w:t>
      </w:r>
      <w:proofErr w:type="spellEnd"/>
      <w:r w:rsidRPr="00426C58">
        <w:rPr>
          <w:rFonts w:ascii="Times New Roman" w:hAnsi="Times New Roman" w:cs="Times New Roman"/>
          <w:sz w:val="24"/>
          <w:szCs w:val="24"/>
        </w:rPr>
        <w:t xml:space="preserve"> комиссия несет ответственность за качественное проведение контрольных мероприятий в соответствии с законодательством РФ.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3.5. Члены комиссии освобождаются от выполнения своих функциональных обязанностей по основной занимаемой должности на весь срок проведения контрольных мероприятий.</w:t>
      </w:r>
    </w:p>
    <w:p w:rsidR="00960F5A" w:rsidRPr="00426C58" w:rsidRDefault="00960F5A" w:rsidP="00960F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F5A" w:rsidRPr="00426C58" w:rsidRDefault="00960F5A" w:rsidP="00960F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4. Оформление результатов контрольных мероприятий учреждения</w:t>
      </w:r>
    </w:p>
    <w:p w:rsidR="00960F5A" w:rsidRPr="00426C58" w:rsidRDefault="00960F5A" w:rsidP="00960F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F5A" w:rsidRPr="00426C58" w:rsidRDefault="00960F5A" w:rsidP="00960F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4.1. По итогам проведения контрольных мероприятий </w:t>
      </w:r>
      <w:proofErr w:type="spellStart"/>
      <w:r w:rsidRPr="00426C58">
        <w:rPr>
          <w:rFonts w:ascii="Times New Roman" w:hAnsi="Times New Roman" w:cs="Times New Roman"/>
          <w:sz w:val="24"/>
          <w:szCs w:val="24"/>
        </w:rPr>
        <w:t>внутрипроверочная</w:t>
      </w:r>
      <w:proofErr w:type="spellEnd"/>
      <w:r w:rsidRPr="00426C58">
        <w:rPr>
          <w:rFonts w:ascii="Times New Roman" w:hAnsi="Times New Roman" w:cs="Times New Roman"/>
          <w:sz w:val="24"/>
          <w:szCs w:val="24"/>
        </w:rPr>
        <w:t xml:space="preserve"> комиссия анализирует их результаты и составляет: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при проведении плановой проверки - акт проверки ФХД учреждения за соответствующее полугодие;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при проведении внеплановой проверки - акт проверки отдельных вопросов ФХД учреждения.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Акт проверки ФХД (акт проверки отдельных вопросов ФХД) учреждения составляется в двух экземплярах, подписывается председателем и членами комиссии, главным бухгалтером, руководителями структурных подразделений, в которых проводилась проверка.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Акт проверки ФХД должен содержать следующие сведения: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тему и перечень объектов проверки;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срок проведения проверки;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характеристику и описание состояния объектов проверки;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описание выявленных нарушений и злоупотреблений, а также причины их возникновения;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выводы о состоянии ФХД учреждения;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- предложения по устранению выявленных нарушений, недостатков с указанием сроков и </w:t>
      </w:r>
      <w:r w:rsidRPr="00426C58">
        <w:rPr>
          <w:rFonts w:ascii="Times New Roman" w:hAnsi="Times New Roman" w:cs="Times New Roman"/>
          <w:sz w:val="24"/>
          <w:szCs w:val="24"/>
        </w:rPr>
        <w:lastRenderedPageBreak/>
        <w:t>ответственных лиц.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При составлении акта должна обеспечиваться объективность, обоснованность, системность, четкость, доступность и лаконичность изложения текста.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Результаты проверки, отражаемые в акте, подтверждаются документами (копиями документов), результатами контрольных действий, объяснениями должностных и материально ответственных лиц и другими материалами, которые являются приложением к акту проверки.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Главный бухгалтер и руководители структурных подразделений, в которых проводилась проверка, не вправе отказаться от подписания акта. При наличии возражений к акту прикладываются письменные возражения указанных лиц.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Подписанные экземпляры актов проверки ФХД представляются председателем комиссии на утверждение руководителю учреждения.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После утверждения руководителем акта проверки ФХД проводится совещание о подведении итогов проверки ФХД учреждения с привлечением должностных лиц, установленных руководителем учреждения.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На основании утвержденного акта проверки и проведенного совещания издается приказ руководителя учреждения о мерах по устранению выявленных нарушений (замечаний).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Первый экземпляр акта проверки ФХД учреждения хранится в делопроизводстве учреждения, второй - в бухгалтерии.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4.2. О выполнении мер (предложений), вынесенных в акте проверки, ответственные лица докладывают в письменной форме председателю комиссии. Председатель комиссии обобщает полученные материалы по устранению нарушений (недостатков) и представляет письменный доклад руководителю учреждения. Доклад об устранении выявленных нарушений (недостатков) хранится в делопроизводстве учреждения, копия - у главного бухгалтера учреждения.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4.3. По окончании года </w:t>
      </w:r>
      <w:proofErr w:type="spellStart"/>
      <w:r w:rsidRPr="00426C58">
        <w:rPr>
          <w:rFonts w:ascii="Times New Roman" w:hAnsi="Times New Roman" w:cs="Times New Roman"/>
          <w:sz w:val="24"/>
          <w:szCs w:val="24"/>
        </w:rPr>
        <w:t>внутрипроверочная</w:t>
      </w:r>
      <w:proofErr w:type="spellEnd"/>
      <w:r w:rsidRPr="00426C58">
        <w:rPr>
          <w:rFonts w:ascii="Times New Roman" w:hAnsi="Times New Roman" w:cs="Times New Roman"/>
          <w:sz w:val="24"/>
          <w:szCs w:val="24"/>
        </w:rPr>
        <w:t xml:space="preserve"> комиссия представляет руководителю учреждения отчет о проделанной работе.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В отчете отражаются: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сведения о выполнении плановых и внеплановых контрольных мероприятий учреждения;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результаты контрольных мероприятий за отчетный период;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анализ выявленных нарушений (недостатков) по сравнению с предыдущим периодом;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сведения о выполнении мер по устранению выявленных нарушений и недостатков;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вывод о состоянии ФХД учреждения за отчетный период.</w:t>
      </w:r>
    </w:p>
    <w:p w:rsidR="00960F5A" w:rsidRPr="00426C58" w:rsidRDefault="00960F5A" w:rsidP="00960F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По итогам года руководитель учреждения проводит совещание о состоянии ФХД учреждения за соответствующий период.</w:t>
      </w:r>
    </w:p>
    <w:p w:rsidR="00960F5A" w:rsidRDefault="00960F5A" w:rsidP="00960F5A">
      <w:pPr>
        <w:pStyle w:val="ConsPlusNormal"/>
        <w:jc w:val="both"/>
      </w:pPr>
    </w:p>
    <w:p w:rsidR="00960F5A" w:rsidRDefault="00960F5A" w:rsidP="00960F5A">
      <w:pPr>
        <w:pStyle w:val="ConsPlusNormal"/>
        <w:jc w:val="both"/>
      </w:pPr>
    </w:p>
    <w:p w:rsidR="00960F5A" w:rsidRDefault="00960F5A" w:rsidP="00960F5A">
      <w:pPr>
        <w:pStyle w:val="ConsPlusNormal"/>
        <w:jc w:val="both"/>
      </w:pPr>
    </w:p>
    <w:p w:rsidR="00960F5A" w:rsidRDefault="00960F5A" w:rsidP="00960F5A">
      <w:pPr>
        <w:pStyle w:val="ConsPlusNormal"/>
        <w:jc w:val="both"/>
      </w:pPr>
    </w:p>
    <w:p w:rsidR="00960F5A" w:rsidRDefault="00960F5A" w:rsidP="00960F5A">
      <w:pPr>
        <w:pStyle w:val="ConsPlusNormal"/>
        <w:jc w:val="both"/>
      </w:pPr>
      <w:r>
        <w:br w:type="page"/>
      </w:r>
    </w:p>
    <w:p w:rsidR="00700FDD" w:rsidRPr="00281961" w:rsidRDefault="00700FDD">
      <w:pPr>
        <w:rPr>
          <w:lang w:val="ru-RU"/>
        </w:rPr>
      </w:pPr>
    </w:p>
    <w:sectPr w:rsidR="00700FDD" w:rsidRPr="00281961" w:rsidSect="00960F5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05"/>
    <w:rsid w:val="00281961"/>
    <w:rsid w:val="003A4605"/>
    <w:rsid w:val="00700FDD"/>
    <w:rsid w:val="00960F5A"/>
    <w:rsid w:val="00A1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F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266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F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266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2021-07-16T08:48:00Z</cp:lastPrinted>
  <dcterms:created xsi:type="dcterms:W3CDTF">2021-07-12T11:06:00Z</dcterms:created>
  <dcterms:modified xsi:type="dcterms:W3CDTF">2021-07-16T08:48:00Z</dcterms:modified>
</cp:coreProperties>
</file>