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E" w:rsidRPr="000D5E4E" w:rsidRDefault="00ED4FDF" w:rsidP="000D5E4E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-22.95pt;margin-top:277.65pt;width:522.75pt;height:340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u5OgIAAEwEAAAOAAAAZHJzL2Uyb0RvYy54bWysVM2O0zAQviPxDpbvNP2njZquli5FSMuP&#10;tPAAjuM0FrYn2G6Tcts7r8A7cODAjVfovhFjp1uqBXFA5GB5POPP33wzk8VFqxXZCeskmIwOen1K&#10;hOFQSLPJ6Pt36yczSpxnpmAKjMjoXjh6sXz8aNHUqRhCBaoQliCIcWlTZ7Tyvk6TxPFKaOZ6UAuD&#10;zhKsZh5Nu0kKyxpE1yoZ9vvTpAFb1Ba4cA5PrzonXUb8shTcvylLJzxRGUVuPq42rnlYk+WCpRvL&#10;6kryIw32Dyw0kwYfPUFdMc/I1srfoLTkFhyUvsdBJ1CWkouYA2Yz6D/I5qZitYi5oDiuPsnk/h8s&#10;f717a4kssHYoj2Eaa3T4cvh6+Hb4cfh+d3v3mQyDSE3tUoy9qTHat8+gxQsxYVdfA//giIFVxcxG&#10;XFoLTSVYgSQH4WZydrXDcQEkb15BgY+xrYcI1JZWBwVRE4LoyGZ/KpBoPeF4OJ2OZvPhhBKOvvFo&#10;OB5NYgkTlt5fr63zLwRoEjYZtdgBEZ7trp0PdFh6HxJec6BksZZKRcNu8pWyZMewW9bxixk8CFOG&#10;NBmdT5DI3yH68fsThJYe215JndHZKYilQbfnpohN6ZlU3R4pK3MUMmjXqejbvD0WJodij5Ja6Nob&#10;xxE3FdhPlDTY2hl1H7fMCkrUS4NlmQ/G4zAL0RhPng7RsOee/NzDDEeojHpKuu3Kx/kJqRu4xPKV&#10;Mgob6twxOXLFlo16H8crzMS5HaN+/QSWPwEAAP//AwBQSwMEFAAGAAgAAAAhADOauVfiAAAADAEA&#10;AA8AAABkcnMvZG93bnJldi54bWxMj8tOwzAQRfdI/IM1SGxQ69A0oQ5xKoQEojtoK9i68TSJ8CPE&#10;bhr+nmEFy9E9uvdMuZ6sYSMOofNOwu08AYau9rpzjYT97mm2AhaicloZ71DCNwZYV5cXpSq0P7s3&#10;HLexYVTiQqEktDH2BeehbtGqMPc9OsqOfrAq0jk0XA/qTOXW8EWS5NyqztFCq3p8bLH+3J6shNXy&#10;ZfwIm/T1vc6PRsSbu/H5a5Dy+mp6uAcWcYp/MPzqkzpU5HTwJ6cDMxJmy0wQKiHLshQYEUKIHNiB&#10;0EWap8Crkv9/ovoBAAD//wMAUEsBAi0AFAAGAAgAAAAhALaDOJL+AAAA4QEAABMAAAAAAAAAAAAA&#10;AAAAAAAAAFtDb250ZW50X1R5cGVzXS54bWxQSwECLQAUAAYACAAAACEAOP0h/9YAAACUAQAACwAA&#10;AAAAAAAAAAAAAAAvAQAAX3JlbHMvLnJlbHNQSwECLQAUAAYACAAAACEAWqPLuToCAABMBAAADgAA&#10;AAAAAAAAAAAAAAAuAgAAZHJzL2Uyb0RvYy54bWxQSwECLQAUAAYACAAAACEAM5q5V+IAAAAMAQAA&#10;DwAAAAAAAAAAAAAAAACUBAAAZHJzL2Rvd25yZXYueG1sUEsFBgAAAAAEAAQA8wAAAKMFAAAAAA==&#10;">
            <v:textbox>
              <w:txbxContent>
                <w:p w:rsidR="002301BD" w:rsidRPr="0023296C" w:rsidRDefault="00AF0A3A" w:rsidP="0023296C">
                  <w:pPr>
                    <w:spacing w:after="0" w:line="240" w:lineRule="auto"/>
                    <w:ind w:firstLine="14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Подготовка обращения</w:t>
                  </w:r>
                  <w:r w:rsidR="00DB3A60" w:rsidRPr="002329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и приложение пакета документов</w:t>
                  </w:r>
                  <w:r w:rsidR="002301BD" w:rsidRPr="002329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  <w:p w:rsidR="00DB3A60" w:rsidRPr="00E14377" w:rsidRDefault="00DB3A60" w:rsidP="00DB3A60">
                  <w:p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 xml:space="preserve">Заполненная форма заявления о </w:t>
                  </w:r>
                  <w:proofErr w:type="gramStart"/>
                  <w:r w:rsidRPr="0023296C">
                    <w:rPr>
                      <w:rFonts w:ascii="Times New Roman" w:hAnsi="Times New Roman"/>
                    </w:rPr>
                    <w:t>возвращении</w:t>
                  </w:r>
                  <w:proofErr w:type="gramEnd"/>
                  <w:r w:rsidRPr="0023296C">
                    <w:rPr>
                      <w:rFonts w:ascii="Times New Roman" w:hAnsi="Times New Roman"/>
                    </w:rPr>
                    <w:t xml:space="preserve">/об осуществлении права доступа (формы можно скачать, пройдя по ссылке: https://docs.edu.gov.ru/document/3e97eaf30c5ac473d882bdb8391f62cf/); 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 xml:space="preserve">Копии документов, подтверждающих права опеки над несовершеннолетним ребенком (н-р, свидетельство о рождении, распоряжение об установлении опеки и др.);  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>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</w:t>
                  </w:r>
                  <w:r w:rsidR="00AF0A3A">
                    <w:rPr>
                      <w:rFonts w:ascii="Times New Roman" w:hAnsi="Times New Roman"/>
                    </w:rPr>
                    <w:t>ьного/воспитательного учреждения</w:t>
                  </w:r>
                  <w:r w:rsidRPr="0023296C">
                    <w:rPr>
                      <w:rFonts w:ascii="Times New Roman" w:hAnsi="Times New Roman"/>
                    </w:rPr>
                    <w:t>, учреждений здравоохранения о постановке на учет несовершеннолетнего и д.);</w:t>
                  </w:r>
                </w:p>
                <w:p w:rsidR="00DB3A60" w:rsidRPr="0023296C" w:rsidRDefault="00DB3A60" w:rsidP="00DB3A60">
                  <w:pPr>
                    <w:pStyle w:val="a3"/>
                    <w:numPr>
                      <w:ilvl w:val="0"/>
                      <w:numId w:val="8"/>
                    </w:numPr>
                    <w:tabs>
                      <w:tab w:val="left" w:pos="142"/>
                      <w:tab w:val="left" w:pos="851"/>
                      <w:tab w:val="left" w:pos="993"/>
                    </w:tabs>
                    <w:spacing w:after="0" w:line="240" w:lineRule="auto"/>
                    <w:ind w:left="426" w:hanging="284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</w:rPr>
                    <w:t>Иные документы на усмотрение заявителя (н-р, решение суда, паспортные данные, фотографии ребенка и др.).</w:t>
                  </w:r>
                </w:p>
                <w:p w:rsidR="00E14377" w:rsidRPr="00E14377" w:rsidRDefault="00E14377" w:rsidP="00E14377">
                  <w:pPr>
                    <w:spacing w:after="0" w:line="240" w:lineRule="auto"/>
                    <w:ind w:left="113"/>
                    <w:rPr>
                      <w:rFonts w:ascii="Times New Roman" w:hAnsi="Times New Roman"/>
                    </w:rPr>
                  </w:pPr>
                </w:p>
                <w:p w:rsidR="00535741" w:rsidRPr="00E14377" w:rsidRDefault="00DB3A60" w:rsidP="00DB3A60">
                  <w:pPr>
                    <w:spacing w:after="0" w:line="240" w:lineRule="auto"/>
                    <w:ind w:left="113"/>
                    <w:rPr>
                      <w:rFonts w:ascii="Times New Roman" w:hAnsi="Times New Roman"/>
                    </w:rPr>
                  </w:pPr>
                  <w:r w:rsidRPr="00DB3A60">
                    <w:rPr>
                      <w:rFonts w:ascii="Times New Roman" w:hAnsi="Times New Roman"/>
                    </w:rPr>
                    <w:t>Заявление и прилагаемые к нему документы должны быть переведены на официальный язык иностранного государства или на английский язык (нотар</w:t>
                  </w:r>
                  <w:r>
                    <w:rPr>
                      <w:rFonts w:ascii="Times New Roman" w:hAnsi="Times New Roman"/>
                    </w:rPr>
                    <w:t xml:space="preserve">иально удостоверенный перевод </w:t>
                  </w:r>
                  <w:r w:rsidRPr="00DB3A60">
                    <w:rPr>
                      <w:rFonts w:ascii="Times New Roman" w:hAnsi="Times New Roman"/>
                    </w:rPr>
                    <w:t>не обязателен).</w:t>
                  </w:r>
                </w:p>
                <w:p w:rsidR="00DB3A60" w:rsidRPr="00DB3A60" w:rsidRDefault="00DB3A60" w:rsidP="00030BFB">
                  <w:pPr>
                    <w:spacing w:after="0" w:line="240" w:lineRule="auto"/>
                    <w:ind w:left="142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DB3A60" w:rsidRPr="004C6B35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  <w:r w:rsidRPr="004C6B35">
                    <w:rPr>
                      <w:rFonts w:ascii="Times New Roman" w:hAnsi="Times New Roman"/>
                      <w:b/>
                      <w:bCs/>
                    </w:rPr>
                    <w:t xml:space="preserve">Адрес для отправления документов: 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</w:rPr>
                  </w:pPr>
                  <w:proofErr w:type="gramStart"/>
                  <w:r w:rsidRPr="0023296C">
                    <w:rPr>
                      <w:rFonts w:ascii="Times New Roman" w:hAnsi="Times New Roman"/>
                      <w:bCs/>
                    </w:rPr>
                    <w:t>Минпросвещения России, 127006, Россия, г. Москва, ул. Каретный ряд, д. 2.</w:t>
                  </w:r>
                  <w:proofErr w:type="gramEnd"/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/>
                      <w:bCs/>
                    </w:rPr>
                  </w:pPr>
                  <w:r w:rsidRPr="0023296C">
                    <w:rPr>
                      <w:rFonts w:ascii="Times New Roman" w:hAnsi="Times New Roman"/>
                      <w:b/>
                      <w:bCs/>
                    </w:rPr>
                    <w:t xml:space="preserve">Контактная информация: 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</w:rPr>
                  </w:pPr>
                  <w:r w:rsidRPr="0023296C">
                    <w:rPr>
                      <w:rFonts w:ascii="Times New Roman" w:hAnsi="Times New Roman"/>
                      <w:bCs/>
                    </w:rPr>
                    <w:t>Фролов Игорь Дмитриевич – советник Департамента государственной политики в сфере защиты прав детей.</w:t>
                  </w:r>
                </w:p>
                <w:p w:rsidR="00DB3A60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  <w:bCs/>
                      <w:lang w:val="en-US"/>
                    </w:rPr>
                  </w:pPr>
                  <w:r w:rsidRPr="0023296C">
                    <w:rPr>
                      <w:rFonts w:ascii="Times New Roman" w:hAnsi="Times New Roman"/>
                      <w:bCs/>
                      <w:lang w:val="en-US"/>
                    </w:rPr>
                    <w:t>E-mail: d07@edu.gov.ru.</w:t>
                  </w:r>
                </w:p>
                <w:p w:rsidR="0056282D" w:rsidRPr="0023296C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 w:rsidRPr="0023296C">
                    <w:rPr>
                      <w:rFonts w:ascii="Times New Roman" w:hAnsi="Times New Roman"/>
                      <w:bCs/>
                    </w:rPr>
                    <w:t>Тел.: +7 (495) 587-01-10 доб. 3464</w:t>
                  </w:r>
                </w:p>
                <w:p w:rsidR="00DB3A60" w:rsidRDefault="00DB3A60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</w:p>
                <w:p w:rsidR="00473B6B" w:rsidRPr="004B1177" w:rsidRDefault="00473B6B" w:rsidP="00030BFB">
                  <w:pPr>
                    <w:spacing w:after="0" w:line="240" w:lineRule="auto"/>
                    <w:ind w:left="142"/>
                    <w:rPr>
                      <w:rFonts w:ascii="Times New Roman" w:hAnsi="Times New Roman"/>
                    </w:rPr>
                  </w:pPr>
                  <w:r w:rsidRPr="004B1177">
                    <w:rPr>
                      <w:rFonts w:ascii="Times New Roman" w:hAnsi="Times New Roman"/>
                    </w:rPr>
                    <w:t>Срок рассмотрения обращения</w:t>
                  </w:r>
                  <w:r w:rsidR="0056282D" w:rsidRPr="004B1177">
                    <w:rPr>
                      <w:rFonts w:ascii="Times New Roman" w:hAnsi="Times New Roman"/>
                    </w:rPr>
                    <w:t xml:space="preserve"> – 30 дней.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9" type="#_x0000_t202" style="position:absolute;margin-left:-22.95pt;margin-top:629.9pt;width:522.75pt;height:74.2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nPAIAAFIEAAAOAAAAZHJzL2Uyb0RvYy54bWysVM2O0zAQviPxDpbvNG1ou23UdLV0KUJa&#10;fqSFB3Acp7GwPcF2myw37rwC78CBAzdeoftGjJ1ut/yIAyIHy+OZ+Wbmm5kszjutyE5YJ8HkdDQY&#10;UiIMh1KaTU7fvlk/mlHiPDMlU2BETm+Eo+fLhw8WbZOJFGpQpbAEQYzL2iantfdNliSO10IzN4BG&#10;GFRWYDXzKNpNUlrWIrpWSTocTpMWbNlY4MI5fL3slXQZ8atKcP+qqpzwROUUc/PxtPEswpksFyzb&#10;WNbUkh/SYP+QhWbSYNAj1CXzjGyt/A1KS27BQeUHHHQCVSW5iDVgNaPhL9Vc16wRsRYkxzVHmtz/&#10;g+Uvd68tkSX2bkSJYRp7tP+8/7L/uv++/3b78fYTSQNJbeMytL1u0Np3T6BDh1iwa66Av3PEwKpm&#10;ZiMurIW2FqzEJEfBMzlx7XFcACnaF1BiMLb1EIG6yurAIHJCEB2bdXNskOg84fg4nT6ezdMJJRx1&#10;83E6P5vEECy7826s888EaBIuObU4ABGd7a6cD9mw7M4kBHOgZLmWSkXBboqVsmTHcFjW8Tug/2Sm&#10;DGkx+gTz+DvEMH5/gtDS49QrqXM6OxqxLND21JRxJj2Tqr9jysoceAzU9ST6ruj6voUAgeMCyhsk&#10;1kI/5LiUeKnBfqCkxQHPqXu/ZVZQop4bbM58NB6HjYjCeHKWomBPNcWphhmOUDn1lPTXlY9bFBgw&#10;cIFNrGTk9z6TQ8o4uJH2w5KFzTiVo9X9r2D5AwAA//8DAFBLAwQUAAYACAAAACEAPgMuyOIAAAAN&#10;AQAADwAAAGRycy9kb3ducmV2LnhtbEyPwU7DMBBE70j8g7VIXFDr0KYhDnEqhASiN2gruLqxm0TE&#10;62C7afh7lhMcd+ZpdqZcT7Zno/Ghcyjhdp4AM1g73WEjYb97muXAQlSoVe/QSPg2AdbV5UWpCu3O&#10;+GbGbWwYhWAolIQ2xqHgPNStsSrM3WCQvKPzVkU6fcO1V2cKtz1fJEnGreqQPrRqMI+tqT+3Jysh&#10;T1/Gj7BZvr7X2bEX8eZufP7yUl5fTQ/3wKKZ4h8Mv/WpOlTU6eBOqAPrJczSlSCUjMVK0AhChBAZ&#10;sANJaZIvgVcl/7+i+gEAAP//AwBQSwECLQAUAAYACAAAACEAtoM4kv4AAADhAQAAEwAAAAAAAAAA&#10;AAAAAAAAAAAAW0NvbnRlbnRfVHlwZXNdLnhtbFBLAQItABQABgAIAAAAIQA4/SH/1gAAAJQBAAAL&#10;AAAAAAAAAAAAAAAAAC8BAABfcmVscy8ucmVsc1BLAQItABQABgAIAAAAIQCjlRBnPAIAAFIEAAAO&#10;AAAAAAAAAAAAAAAAAC4CAABkcnMvZTJvRG9jLnhtbFBLAQItABQABgAIAAAAIQA+Ay7I4gAAAA0B&#10;AAAPAAAAAAAAAAAAAAAAAJYEAABkcnMvZG93bnJldi54bWxQSwUGAAAAAAQABADzAAAApQUAAAAA&#10;">
            <v:textbox>
              <w:txbxContent>
                <w:p w:rsidR="0056282D" w:rsidRDefault="00AF51FD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При </w:t>
                  </w:r>
                  <w:r w:rsidR="00FC1618">
                    <w:rPr>
                      <w:rFonts w:ascii="Times New Roman" w:hAnsi="Times New Roman"/>
                    </w:rPr>
                    <w:t xml:space="preserve">наличии </w:t>
                  </w:r>
                  <w:r>
                    <w:rPr>
                      <w:rFonts w:ascii="Times New Roman" w:hAnsi="Times New Roman"/>
                    </w:rPr>
                    <w:t>согласи</w:t>
                  </w:r>
                  <w:r w:rsidR="00FC1618"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827A59">
                    <w:rPr>
                      <w:rFonts w:ascii="Times New Roman" w:hAnsi="Times New Roman"/>
                    </w:rPr>
                    <w:t>обоих родителей</w:t>
                  </w:r>
                  <w:r>
                    <w:rPr>
                      <w:rFonts w:ascii="Times New Roman" w:hAnsi="Times New Roman"/>
                    </w:rPr>
                    <w:t xml:space="preserve"> есть возможность </w:t>
                  </w:r>
                  <w:r w:rsidR="00EB4E09">
                    <w:rPr>
                      <w:rFonts w:ascii="Times New Roman" w:hAnsi="Times New Roman"/>
                    </w:rPr>
                    <w:t xml:space="preserve">мирного разрешения спора </w:t>
                  </w:r>
                  <w:r w:rsidR="0056282D">
                    <w:rPr>
                      <w:rFonts w:ascii="Times New Roman" w:hAnsi="Times New Roman"/>
                    </w:rPr>
                    <w:br/>
                  </w:r>
                  <w:r w:rsidR="00EB4E09">
                    <w:rPr>
                      <w:rFonts w:ascii="Times New Roman" w:hAnsi="Times New Roman"/>
                    </w:rPr>
                    <w:t xml:space="preserve">путем применения </w:t>
                  </w:r>
                  <w:r w:rsidRPr="000D5E4E">
                    <w:rPr>
                      <w:rFonts w:ascii="Times New Roman" w:hAnsi="Times New Roman"/>
                      <w:b/>
                    </w:rPr>
                    <w:t>процедур</w:t>
                  </w:r>
                  <w:r w:rsidR="00EB4E09" w:rsidRPr="000D5E4E">
                    <w:rPr>
                      <w:rFonts w:ascii="Times New Roman" w:hAnsi="Times New Roman"/>
                      <w:b/>
                    </w:rPr>
                    <w:t>ы</w:t>
                  </w:r>
                  <w:r w:rsidRPr="000D5E4E">
                    <w:rPr>
                      <w:rFonts w:ascii="Times New Roman" w:hAnsi="Times New Roman"/>
                      <w:b/>
                    </w:rPr>
                    <w:t xml:space="preserve"> МЕДИАЦИИ на безвозмездной основе</w:t>
                  </w:r>
                  <w:r>
                    <w:rPr>
                      <w:rFonts w:ascii="Times New Roman" w:hAnsi="Times New Roman"/>
                    </w:rPr>
                    <w:t xml:space="preserve"> при помощи профессионального медиатора</w:t>
                  </w:r>
                  <w:r w:rsidR="004E32D6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0D5E4E" w:rsidRDefault="00473B6B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Дополнительн</w:t>
                  </w:r>
                  <w:r w:rsidR="000D5E4E">
                    <w:rPr>
                      <w:rFonts w:ascii="Times New Roman" w:hAnsi="Times New Roman"/>
                    </w:rPr>
                    <w:t>ая</w:t>
                  </w:r>
                  <w:r>
                    <w:rPr>
                      <w:rFonts w:ascii="Times New Roman" w:hAnsi="Times New Roman"/>
                    </w:rPr>
                    <w:t xml:space="preserve"> информаци</w:t>
                  </w:r>
                  <w:r w:rsidR="000D5E4E">
                    <w:rPr>
                      <w:rFonts w:ascii="Times New Roman" w:hAnsi="Times New Roman"/>
                    </w:rPr>
                    <w:t>я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0D5E4E">
                    <w:rPr>
                      <w:rFonts w:ascii="Times New Roman" w:hAnsi="Times New Roman"/>
                    </w:rPr>
                    <w:t>доступна</w:t>
                  </w:r>
                  <w:r>
                    <w:rPr>
                      <w:rFonts w:ascii="Times New Roman" w:hAnsi="Times New Roman"/>
                    </w:rPr>
                    <w:t xml:space="preserve"> на официальном </w:t>
                  </w:r>
                  <w:r w:rsidR="004E32D6">
                    <w:rPr>
                      <w:rFonts w:ascii="Times New Roman" w:hAnsi="Times New Roman"/>
                    </w:rPr>
                    <w:t>сайт</w:t>
                  </w:r>
                  <w:r>
                    <w:rPr>
                      <w:rFonts w:ascii="Times New Roman" w:hAnsi="Times New Roman"/>
                    </w:rPr>
                    <w:t>е</w:t>
                  </w:r>
                  <w:r w:rsidR="004E32D6">
                    <w:rPr>
                      <w:rFonts w:ascii="Times New Roman" w:hAnsi="Times New Roman"/>
                    </w:rPr>
                    <w:t xml:space="preserve"> ФГБУ «Ф</w:t>
                  </w:r>
                  <w:r w:rsidR="000D5E4E">
                    <w:rPr>
                      <w:rFonts w:ascii="Times New Roman" w:hAnsi="Times New Roman"/>
                    </w:rPr>
                    <w:t xml:space="preserve">едеральный институт медиации» </w:t>
                  </w:r>
                </w:p>
                <w:p w:rsidR="004E32D6" w:rsidRPr="000D5E4E" w:rsidRDefault="004E32D6" w:rsidP="00473B6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D5E4E">
                    <w:rPr>
                      <w:rFonts w:ascii="Times New Roman" w:hAnsi="Times New Roman"/>
                      <w:b/>
                    </w:rPr>
                    <w:t>http://fedim.ru/</w:t>
                  </w:r>
                  <w:r w:rsidR="0056282D" w:rsidRPr="000D5E4E">
                    <w:rPr>
                      <w:rFonts w:ascii="Times New Roman" w:hAnsi="Times New Roman"/>
                      <w:b/>
                    </w:rP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: вниз 15" o:spid="_x0000_s1028" type="#_x0000_t67" style="position:absolute;margin-left:202.8pt;margin-top:243.15pt;width:1in;height:39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6ArmwIAACoFAAAOAAAAZHJzL2Uyb0RvYy54bWysVM1uEzEQviPxDpbvdJOQ0nbVTRW1CkKq&#10;2kot6tn1epOV/IftZFNOiDfhDRASAoF4h+0b8dm7bdOfE2IP3hnP/zcz3j9YK0lWwvna6IIOtwaU&#10;CM1NWet5Qd9fzF7tUuID0yWTRouCXgtPDyYvX+w3NhcjszCyFI7AifZ5Ywu6CMHmWeb5Qijmt4wV&#10;GsLKOMUCWDfPSscaeFcyGw0Gb7LGuNI6w4X3uD3qhHSS/FeV4OG0qrwIRBYUuYV0unRexTOb7LN8&#10;7phd1LxPg/1DForVGkHvXB2xwMjS1U9cqZo7400VtrhRmamqmotUA6oZDh5Vc75gVqRaAI63dzD5&#10;/+eWn6zOHKlL9G6bEs0UetR+ufl886n93v5uf7Vfc9J+a/+0P9sfBCrAq7E+h9m5PXM950HG4teV&#10;U/GPssg6YXx9h7FYB8JxuTccjwfoBIdovLf9GjS8ZPfG1vnwVhhFIlHQ0jR66pxpErxsdexDp3+r&#10;FwN6I+tyVkuZmGt/KB1ZMbQckwIHlEjmAy4LOktfH/KBmdSkAQqjnZQdwyxWkgUkqizQ8XpOCZNz&#10;DDkPLuXywNo/CXqBijcCD9L3XOBYyBHziy7j5DWqsVzVAbsha1XQ3U1rqaNUpOnu4Yg96boQqStT&#10;XqOrznTj7i2f1QhyDBDOmMN8A3/sbDjFUUmDsk1PUbIw7uNz91EfYwcpJQ32BZB8WDInUOI7jYFM&#10;fcWCJWa8vTNCDLcpudqU6KU6NOjPEK+D5YmM+kHekpUz6hKrPY1RIWKaI3YHfs8chm6P8ThwMZ0m&#10;NSyVZeFYn1senUecIrwX60vmbD9RAY05Mbe7xfJHM9XpRkttpstgqjoN3D2umNbIYCHT3PaPR9z4&#10;TT5p3T9xk78AAAD//wMAUEsDBBQABgAIAAAAIQCeuCNi4QAAAAsBAAAPAAAAZHJzL2Rvd25yZXYu&#10;eG1sTI/NTsMwEITvSLyDtUjcqEObRG2IU6FKoFZc2oJQj268xBH+iWInDW/Pciq32Z3R7LflerKG&#10;jdiH1jsBj7MEGLraq9Y1Aj7eXx6WwEKUTknjHQr4wQDr6vamlIXyF3fA8RgbRiUuFFKAjrErOA+1&#10;RivDzHfoyPvyvZWRxr7hqpcXKreGz5Mk51a2ji5o2eFGY/19HKyArfncvmWvw0kfdradb3b7Mav3&#10;QtzfTc9PwCJO8RqGP3xCh4qYzn5wKjAjIE2ynKIklvkCGCWydEWbM4k8XQCvSv7/h+oXAAD//wMA&#10;UEsBAi0AFAAGAAgAAAAhALaDOJL+AAAA4QEAABMAAAAAAAAAAAAAAAAAAAAAAFtDb250ZW50X1R5&#10;cGVzXS54bWxQSwECLQAUAAYACAAAACEAOP0h/9YAAACUAQAACwAAAAAAAAAAAAAAAAAvAQAAX3Jl&#10;bHMvLnJlbHNQSwECLQAUAAYACAAAACEAre+gK5sCAAAqBQAADgAAAAAAAAAAAAAAAAAuAgAAZHJz&#10;L2Uyb0RvYy54bWxQSwECLQAUAAYACAAAACEAnrgjYuEAAAALAQAADwAAAAAAAAAAAAAAAAD1BAAA&#10;ZHJzL2Rvd25yZXYueG1sUEsFBgAAAAAEAAQA8wAAAAMGAAAAAA==&#10;" adj="10800" strokeweight="1pt"/>
        </w:pict>
      </w:r>
      <w:r>
        <w:rPr>
          <w:noProof/>
        </w:rPr>
        <w:pict>
          <v:shape id="_x0000_s1027" type="#_x0000_t202" style="position:absolute;margin-left:-16.2pt;margin-top:8.4pt;width:516pt;height:78.7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PuPgIAAFMEAAAOAAAAZHJzL2Uyb0RvYy54bWysVM2O0zAQviPxDpbvNEm3XXajpqulSxHS&#10;8iMtPIDjOI2F7Qm226Tc9s4r8A4cOHDjFbpvxNjplvIjDogcLI89/mbm+2Yyu+i1IhthnQRT0GyU&#10;UiIMh0qaVUHfvlk+OqPEeWYqpsCIgm6Foxfzhw9mXZuLMTSgKmEJghiXd21BG+/bPEkcb4RmbgSt&#10;MHhZg9XMo2lXSWVZh+haJeM0PU06sFVrgQvn8PRquKTziF/XgvtXde2EJ6qgmJuPq41rGdZkPmP5&#10;yrK2kXyfBvuHLDSTBoMeoK6YZ2Rt5W9QWnILDmo/4qATqGvJRawBq8nSX6q5aVgrYi1IjmsPNLn/&#10;B8tfbl5bIivU7oQSwzRqtPu0+7z7svu2+3p3e/eRjANJXety9L1p0dv3T6DHB7Fg114Df+eIgUXD&#10;zEpcWgtdI1iFSWbhZXL0dMBxAaTsXkCFwdjaQwTqa6sDg8gJQXQUa3sQSPSecDw8nU5PUHVKON5l&#10;aZpm42mMwfL75611/pkATcKmoBY7IMKzzbXzIR2W37uEaA6UrJZSqWjYVblQlmwYdssyfnv0n9yU&#10;IV1Bz6cY++8QmCB+f4LQ0mPbK6kLenZwYnng7ampYlN6JtWwx5SV2RMZuBtY9H3ZR+EO+pRQbZFZ&#10;C0OX41TipgH7gZIOO7yg7v2aWUGJem5QnfNsMgkjEY3J9PEYDXt8Ux7fMMMRqqCekmG78HGMAgMG&#10;LlHFWkZ+g9xDJvuUsXMj7fspC6NxbEevH/+C+XcAAAD//wMAUEsDBBQABgAIAAAAIQCWn5GT3wAA&#10;AAoBAAAPAAAAZHJzL2Rvd25yZXYueG1sTI/BTsMwEETvSPyDtUhcUOvQRGkT4lQICQQ3KAiubrxN&#10;IuJ1sN00/D3LCY478zQ7U21nO4gJfegdKbheJiCQGmd6ahW8vd4vNiBC1GT04AgVfGOAbX1+VunS&#10;uBO94LSLreAQCqVW0MU4llKGpkOrw9KNSOwdnLc68ulbabw+cbgd5CpJcml1T/yh0yPeddh87o5W&#10;wSZ7nD7CU/r83uSHoYhX6+nhyyt1eTHf3oCIOMc/GH7rc3WoudPeHckEMShYpKuMUTZynsBAURQ5&#10;iD0L6ywFWVfy/4T6BwAA//8DAFBLAQItABQABgAIAAAAIQC2gziS/gAAAOEBAAATAAAAAAAAAAAA&#10;AAAAAAAAAABbQ29udGVudF9UeXBlc10ueG1sUEsBAi0AFAAGAAgAAAAhADj9If/WAAAAlAEAAAsA&#10;AAAAAAAAAAAAAAAALwEAAF9yZWxzLy5yZWxzUEsBAi0AFAAGAAgAAAAhANce4+4+AgAAUwQAAA4A&#10;AAAAAAAAAAAAAAAALgIAAGRycy9lMm9Eb2MueG1sUEsBAi0AFAAGAAgAAAAhAJafkZPfAAAACgEA&#10;AA8AAAAAAAAAAAAAAAAAmAQAAGRycy9kb3ducmV2LnhtbFBLBQYAAAAABAAEAPMAAACkBQAAAAA=&#10;">
            <v:textbox>
              <w:txbxContent>
                <w:p w:rsidR="000D5E4E" w:rsidRPr="000D5E4E" w:rsidRDefault="000D5E4E" w:rsidP="000D5E4E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Условия для обращения</w:t>
                  </w:r>
                </w:p>
                <w:p w:rsidR="009372BB" w:rsidRPr="000D5E4E" w:rsidRDefault="009372BB" w:rsidP="006F6F4D">
                  <w:pPr>
                    <w:pStyle w:val="a3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ребенок не достиг 18-летнего возраста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372BB" w:rsidRPr="000D5E4E" w:rsidRDefault="009372BB" w:rsidP="006F6F4D">
                  <w:pPr>
                    <w:pStyle w:val="a3"/>
                    <w:numPr>
                      <w:ilvl w:val="0"/>
                      <w:numId w:val="5"/>
                    </w:numPr>
                    <w:spacing w:after="120"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ребенок находится на территории </w:t>
                  </w:r>
                  <w:r w:rsidR="004E32D6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одного из указанных 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иностранн</w:t>
                  </w:r>
                  <w:r w:rsidR="0056282D" w:rsidRPr="000D5E4E">
                    <w:rPr>
                      <w:rFonts w:ascii="Times New Roman" w:hAnsi="Times New Roman"/>
                      <w:sz w:val="24"/>
                      <w:szCs w:val="24"/>
                    </w:rPr>
                    <w:t>ых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</w:t>
                  </w:r>
                  <w:r w:rsidR="004E32D6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6F6F4D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gramStart"/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см</w:t>
                  </w:r>
                  <w:proofErr w:type="gramEnd"/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приложение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372BB" w:rsidRPr="009372BB" w:rsidRDefault="009372B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26" type="#_x0000_t202" style="position:absolute;margin-left:-16.2pt;margin-top:109.65pt;width:520.5pt;height:13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3F7PgIAAFMEAAAOAAAAZHJzL2Uyb0RvYy54bWysVM2O0zAQviPxDpbvNEm3Lduo6WrpUoS0&#10;/EgLD+A6TmNhe4LtNik37rwC78CBAzdeoftGjJ1ut/xdEDlYHs/MNzPfzGR20WlFtsI6Caag2SCl&#10;RBgOpTTrgr59s3x0TonzzJRMgREF3QlHL+YPH8zaJhdDqEGVwhIEMS5vm4LW3jd5kjheC83cABph&#10;UFmB1cyjaNdJaVmL6FolwzSdJC3YsrHAhXP4etUr6TziV5Xg/lVVOeGJKijm5uNp47kKZzKfsXxt&#10;WVNLfkiD/UMWmkmDQY9QV8wzsrHyNygtuQUHlR9w0AlUleQi1oDVZOkv1dzUrBGxFiTHNUea3P+D&#10;5S+3ry2RJfZuRIlhGnu0/7z/sv+6/77/dvvx9hMZBpLaxuVoe9Ogte+eQIcOsWDXXAN/54iBRc3M&#10;WlxaC20tWIlJZsEzOXHtcVwAWbUvoMRgbOMhAnWV1YFB5IQgOjZrd2yQ6Dzh+DiZZOnZGFUcddlk&#10;Oh6hEGKw/M69sc4/E6BJuBTU4gREeLa9dr43vTMJ0RwoWS6lUlGw69VCWbJlOC3L+B3QfzJThrQF&#10;nY6H456Bv0Kk8fsThJYex15JXdDzoxHLA29PTYlpstwzqfo7VqfMgcjAXc+i71ZdbNxZCBBIXkG5&#10;Q2Yt9FOOW4mXGuwHSlqc8IK69xtmBSXqucHuTLPRKKxEFEbjx0MU7KlmdaphhiNUQT0l/XXh4xqF&#10;VA1cYhcrGfm9z+SQMk5u7NBhy8JqnMrR6v5fMP8BAAD//wMAUEsDBBQABgAIAAAAIQCe6wi84gAA&#10;AAwBAAAPAAAAZHJzL2Rvd25yZXYueG1sTI/BTsMwEETvSPyDtUhcUGs3iUIa4lQICQS3UhBc3Xib&#10;RMTrYLtp+HvcExxX8zTzttrMZmATOt9bkrBaCmBIjdU9tRLe3x4XBTAfFGk1WEIJP+hhU19eVKrU&#10;9kSvOO1Cy2IJ+VJJ6EIYS85906FRfmlHpJgdrDMqxNO1XDt1iuVm4IkQOTeqp7jQqREfOmy+dkcj&#10;ociep0//km4/mvwwrMPN7fT07aS8vprv74AFnMMfDGf9qA51dNrbI2nPBgmLNMkiKiFZrVNgZ0KI&#10;Ige2l5AVeQq8rvj/J+pfAAAA//8DAFBLAQItABQABgAIAAAAIQC2gziS/gAAAOEBAAATAAAAAAAA&#10;AAAAAAAAAAAAAABbQ29udGVudF9UeXBlc10ueG1sUEsBAi0AFAAGAAgAAAAhADj9If/WAAAAlAEA&#10;AAsAAAAAAAAAAAAAAAAALwEAAF9yZWxzLy5yZWxzUEsBAi0AFAAGAAgAAAAhANDDcXs+AgAAUwQA&#10;AA4AAAAAAAAAAAAAAAAALgIAAGRycy9lMm9Eb2MueG1sUEsBAi0AFAAGAAgAAAAhAJ7rCLziAAAA&#10;DAEAAA8AAAAAAAAAAAAAAAAAmAQAAGRycy9kb3ducmV2LnhtbFBLBQYAAAAABAAEAPMAAACnBQAA&#10;AAA=&#10;">
            <v:textbox>
              <w:txbxContent>
                <w:p w:rsidR="000D5E4E" w:rsidRPr="000D5E4E" w:rsidRDefault="000D5E4E" w:rsidP="000D5E4E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D5E4E">
                    <w:rPr>
                      <w:rFonts w:ascii="Times New Roman" w:hAnsi="Times New Roman"/>
                      <w:b/>
                    </w:rPr>
                    <w:t>Ситуации, при которых родитель вправе обратиться в Минпросвещения России</w:t>
                  </w:r>
                  <w:r>
                    <w:rPr>
                      <w:rFonts w:ascii="Times New Roman" w:hAnsi="Times New Roman"/>
                      <w:b/>
                    </w:rPr>
                    <w:br/>
                  </w:r>
                  <w:r w:rsidRPr="000D5E4E">
                    <w:rPr>
                      <w:rFonts w:ascii="Times New Roman" w:hAnsi="Times New Roman"/>
                      <w:b/>
                    </w:rPr>
                    <w:t>(при наличии одной или нескольких</w:t>
                  </w:r>
                  <w:r w:rsidR="0023296C">
                    <w:rPr>
                      <w:rFonts w:ascii="Times New Roman" w:hAnsi="Times New Roman"/>
                      <w:b/>
                    </w:rPr>
                    <w:t xml:space="preserve"> одновременно</w:t>
                  </w:r>
                  <w:r w:rsidR="004946EC">
                    <w:rPr>
                      <w:rFonts w:ascii="Times New Roman" w:hAnsi="Times New Roman"/>
                      <w:b/>
                    </w:rPr>
                    <w:t>)</w:t>
                  </w:r>
                </w:p>
                <w:p w:rsidR="00827A59" w:rsidRPr="000D5E4E" w:rsidRDefault="00827A59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есть решение российского суда об определении места жительства ребенка</w:t>
                  </w:r>
                  <w:r w:rsidR="006809F8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/ о порядке общения</w:t>
                  </w:r>
                  <w:r w:rsidR="003F46EE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ребенком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827A59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один из родителей препятствует общению с ребенком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0D5E4E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наличие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обоснованны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опасени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="00EF3195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 жизнь и здоровье ребенка</w:t>
                  </w:r>
                  <w:r w:rsidR="00560E78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иностранном государстве</w:t>
                  </w: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EF3195" w:rsidRPr="000D5E4E" w:rsidRDefault="00EF3195" w:rsidP="000D5E4E">
                  <w:pPr>
                    <w:pStyle w:val="a3"/>
                    <w:numPr>
                      <w:ilvl w:val="0"/>
                      <w:numId w:val="7"/>
                    </w:numPr>
                    <w:ind w:left="851" w:hanging="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D5E4E">
                    <w:rPr>
                      <w:rFonts w:ascii="Times New Roman" w:hAnsi="Times New Roman"/>
                      <w:sz w:val="24"/>
                      <w:szCs w:val="24"/>
                    </w:rPr>
                    <w:t>местонахождение ребенка неизвестно</w:t>
                  </w:r>
                  <w:r w:rsidR="000D5E4E" w:rsidRPr="000D5E4E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EF3195" w:rsidRPr="000D5E4E" w:rsidRDefault="00EF3195" w:rsidP="000D5E4E">
                  <w:pPr>
                    <w:ind w:left="17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27A59" w:rsidRDefault="00827A59"/>
              </w:txbxContent>
            </v:textbox>
            <w10:wrap type="square"/>
          </v:shape>
        </w:pict>
      </w:r>
    </w:p>
    <w:sectPr w:rsidR="000D5E4E" w:rsidRPr="000D5E4E" w:rsidSect="009372BB">
      <w:headerReference w:type="default" r:id="rId8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45" w:rsidRDefault="00CF4545" w:rsidP="002301BD">
      <w:pPr>
        <w:spacing w:after="0" w:line="240" w:lineRule="auto"/>
      </w:pPr>
      <w:r>
        <w:separator/>
      </w:r>
    </w:p>
  </w:endnote>
  <w:endnote w:type="continuationSeparator" w:id="1">
    <w:p w:rsidR="00CF4545" w:rsidRDefault="00CF4545" w:rsidP="0023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45" w:rsidRDefault="00CF4545" w:rsidP="002301BD">
      <w:pPr>
        <w:spacing w:after="0" w:line="240" w:lineRule="auto"/>
      </w:pPr>
      <w:r>
        <w:separator/>
      </w:r>
    </w:p>
  </w:footnote>
  <w:footnote w:type="continuationSeparator" w:id="1">
    <w:p w:rsidR="00CF4545" w:rsidRDefault="00CF4545" w:rsidP="0023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13A" w:rsidRPr="004C0875" w:rsidRDefault="00B5513A" w:rsidP="00B5513A">
    <w:pPr>
      <w:spacing w:after="0" w:line="240" w:lineRule="auto"/>
      <w:jc w:val="center"/>
      <w:rPr>
        <w:rFonts w:ascii="Times New Roman" w:hAnsi="Times New Roman"/>
        <w:b/>
        <w:bCs/>
        <w:caps/>
        <w:sz w:val="28"/>
        <w:szCs w:val="28"/>
      </w:rPr>
    </w:pPr>
    <w:r w:rsidRPr="004C0875">
      <w:rPr>
        <w:rFonts w:ascii="Times New Roman" w:hAnsi="Times New Roman"/>
        <w:b/>
        <w:bCs/>
        <w:caps/>
        <w:sz w:val="28"/>
        <w:szCs w:val="28"/>
      </w:rPr>
      <w:t xml:space="preserve">Памятка </w:t>
    </w:r>
  </w:p>
  <w:p w:rsidR="00B5513A" w:rsidRPr="00B5513A" w:rsidRDefault="00B5513A" w:rsidP="00B5513A">
    <w:pPr>
      <w:spacing w:after="0" w:line="240" w:lineRule="auto"/>
      <w:jc w:val="center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по оказанию содействия родителю, р</w:t>
    </w:r>
    <w:r w:rsidRPr="002301BD">
      <w:rPr>
        <w:rFonts w:ascii="Times New Roman" w:hAnsi="Times New Roman"/>
        <w:b/>
        <w:bCs/>
        <w:sz w:val="28"/>
        <w:szCs w:val="28"/>
      </w:rPr>
      <w:t xml:space="preserve">ебенок </w:t>
    </w:r>
    <w:r>
      <w:rPr>
        <w:rFonts w:ascii="Times New Roman" w:hAnsi="Times New Roman"/>
        <w:b/>
        <w:bCs/>
        <w:sz w:val="28"/>
        <w:szCs w:val="28"/>
      </w:rPr>
      <w:t xml:space="preserve">которого </w:t>
    </w:r>
    <w:r w:rsidRPr="002301BD">
      <w:rPr>
        <w:rFonts w:ascii="Times New Roman" w:hAnsi="Times New Roman"/>
        <w:b/>
        <w:bCs/>
        <w:sz w:val="28"/>
        <w:szCs w:val="28"/>
      </w:rPr>
      <w:t xml:space="preserve">находится </w:t>
    </w:r>
    <w:r w:rsidR="00DA4987">
      <w:rPr>
        <w:rFonts w:ascii="Times New Roman" w:hAnsi="Times New Roman"/>
        <w:b/>
        <w:bCs/>
        <w:sz w:val="28"/>
        <w:szCs w:val="28"/>
      </w:rPr>
      <w:br/>
    </w:r>
    <w:r w:rsidRPr="002301BD">
      <w:rPr>
        <w:rFonts w:ascii="Times New Roman" w:hAnsi="Times New Roman"/>
        <w:b/>
        <w:bCs/>
        <w:sz w:val="28"/>
        <w:szCs w:val="28"/>
      </w:rPr>
      <w:t>на территории иностранного государства</w:t>
    </w:r>
    <w:r w:rsidR="004E32D6">
      <w:rPr>
        <w:rFonts w:ascii="Times New Roman" w:hAnsi="Times New Roman"/>
        <w:b/>
        <w:bCs/>
        <w:sz w:val="28"/>
        <w:szCs w:val="28"/>
      </w:rPr>
      <w:t xml:space="preserve"> </w:t>
    </w:r>
    <w:r w:rsidR="000D5E4E">
      <w:rPr>
        <w:rFonts w:ascii="Times New Roman" w:hAnsi="Times New Roman"/>
        <w:b/>
        <w:bCs/>
        <w:sz w:val="28"/>
        <w:szCs w:val="28"/>
      </w:rPr>
      <w:br/>
      <w:t>(</w:t>
    </w:r>
    <w:r w:rsidR="004E32D6">
      <w:rPr>
        <w:rFonts w:ascii="Times New Roman" w:hAnsi="Times New Roman"/>
        <w:b/>
        <w:bCs/>
        <w:sz w:val="28"/>
        <w:szCs w:val="28"/>
      </w:rPr>
      <w:t>Конвенци</w:t>
    </w:r>
    <w:r w:rsidR="000D5E4E">
      <w:rPr>
        <w:rFonts w:ascii="Times New Roman" w:hAnsi="Times New Roman"/>
        <w:b/>
        <w:bCs/>
        <w:sz w:val="28"/>
        <w:szCs w:val="28"/>
      </w:rPr>
      <w:t>я</w:t>
    </w:r>
    <w:r w:rsidR="004E32D6">
      <w:rPr>
        <w:rFonts w:ascii="Times New Roman" w:hAnsi="Times New Roman"/>
        <w:b/>
        <w:bCs/>
        <w:sz w:val="28"/>
        <w:szCs w:val="28"/>
      </w:rPr>
      <w:t xml:space="preserve"> 1996 года</w:t>
    </w:r>
    <w:r w:rsidR="000D5E4E">
      <w:rPr>
        <w:rFonts w:ascii="Times New Roman" w:hAnsi="Times New Roman"/>
        <w:b/>
        <w:bCs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43E"/>
    <w:multiLevelType w:val="hybridMultilevel"/>
    <w:tmpl w:val="A57C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70F87"/>
    <w:multiLevelType w:val="hybridMultilevel"/>
    <w:tmpl w:val="AD5058E0"/>
    <w:lvl w:ilvl="0" w:tplc="0419000F">
      <w:start w:val="1"/>
      <w:numFmt w:val="decimal"/>
      <w:lvlText w:val="%1."/>
      <w:lvlJc w:val="left"/>
      <w:pPr>
        <w:ind w:left="1247" w:hanging="360"/>
      </w:p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2">
    <w:nsid w:val="258F1C63"/>
    <w:multiLevelType w:val="hybridMultilevel"/>
    <w:tmpl w:val="86607D5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3A2433C9"/>
    <w:multiLevelType w:val="hybridMultilevel"/>
    <w:tmpl w:val="D43C9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26131"/>
    <w:multiLevelType w:val="hybridMultilevel"/>
    <w:tmpl w:val="C93C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3246"/>
    <w:multiLevelType w:val="hybridMultilevel"/>
    <w:tmpl w:val="C43A976C"/>
    <w:lvl w:ilvl="0" w:tplc="FFE6CF42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E5A4342"/>
    <w:multiLevelType w:val="hybridMultilevel"/>
    <w:tmpl w:val="2F680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E4307"/>
    <w:multiLevelType w:val="hybridMultilevel"/>
    <w:tmpl w:val="5EC086E4"/>
    <w:lvl w:ilvl="0" w:tplc="FFE6CF42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3D7C"/>
    <w:rsid w:val="00011439"/>
    <w:rsid w:val="00030BFB"/>
    <w:rsid w:val="00035DC8"/>
    <w:rsid w:val="00083F4B"/>
    <w:rsid w:val="000D3871"/>
    <w:rsid w:val="000D5E4E"/>
    <w:rsid w:val="001127E3"/>
    <w:rsid w:val="00120E2C"/>
    <w:rsid w:val="001B18CA"/>
    <w:rsid w:val="00213A8C"/>
    <w:rsid w:val="002301BD"/>
    <w:rsid w:val="0023296C"/>
    <w:rsid w:val="002F5C2D"/>
    <w:rsid w:val="00301243"/>
    <w:rsid w:val="003F46EE"/>
    <w:rsid w:val="004339B1"/>
    <w:rsid w:val="00473B6B"/>
    <w:rsid w:val="004946EC"/>
    <w:rsid w:val="004A568E"/>
    <w:rsid w:val="004B1177"/>
    <w:rsid w:val="004C0875"/>
    <w:rsid w:val="004C6B35"/>
    <w:rsid w:val="004E32D6"/>
    <w:rsid w:val="005025B7"/>
    <w:rsid w:val="0053536B"/>
    <w:rsid w:val="00535741"/>
    <w:rsid w:val="005438F3"/>
    <w:rsid w:val="00560E78"/>
    <w:rsid w:val="0056282D"/>
    <w:rsid w:val="00570980"/>
    <w:rsid w:val="00583D7C"/>
    <w:rsid w:val="006809F8"/>
    <w:rsid w:val="006A0275"/>
    <w:rsid w:val="006E645A"/>
    <w:rsid w:val="006F6F4D"/>
    <w:rsid w:val="00711D84"/>
    <w:rsid w:val="007559E6"/>
    <w:rsid w:val="00790613"/>
    <w:rsid w:val="00827A59"/>
    <w:rsid w:val="008751BA"/>
    <w:rsid w:val="008C0DD9"/>
    <w:rsid w:val="009010AE"/>
    <w:rsid w:val="009170D8"/>
    <w:rsid w:val="00921847"/>
    <w:rsid w:val="00932018"/>
    <w:rsid w:val="009372BB"/>
    <w:rsid w:val="009B4638"/>
    <w:rsid w:val="009B5AE0"/>
    <w:rsid w:val="00A37977"/>
    <w:rsid w:val="00A5447F"/>
    <w:rsid w:val="00A55507"/>
    <w:rsid w:val="00AA0FAB"/>
    <w:rsid w:val="00AB202A"/>
    <w:rsid w:val="00AB69C9"/>
    <w:rsid w:val="00AC0331"/>
    <w:rsid w:val="00AF0A3A"/>
    <w:rsid w:val="00AF51FD"/>
    <w:rsid w:val="00B03AE2"/>
    <w:rsid w:val="00B53646"/>
    <w:rsid w:val="00B5513A"/>
    <w:rsid w:val="00C670D3"/>
    <w:rsid w:val="00CA5A0C"/>
    <w:rsid w:val="00CC2E5B"/>
    <w:rsid w:val="00CF4545"/>
    <w:rsid w:val="00D1375D"/>
    <w:rsid w:val="00D238B9"/>
    <w:rsid w:val="00D23F1E"/>
    <w:rsid w:val="00D37E9F"/>
    <w:rsid w:val="00D73F50"/>
    <w:rsid w:val="00DA4987"/>
    <w:rsid w:val="00DB3A60"/>
    <w:rsid w:val="00DF44E0"/>
    <w:rsid w:val="00E14377"/>
    <w:rsid w:val="00E34B89"/>
    <w:rsid w:val="00E81B36"/>
    <w:rsid w:val="00E82F73"/>
    <w:rsid w:val="00EB1200"/>
    <w:rsid w:val="00EB4E09"/>
    <w:rsid w:val="00ED4FDF"/>
    <w:rsid w:val="00EE1B17"/>
    <w:rsid w:val="00EF3195"/>
    <w:rsid w:val="00F51717"/>
    <w:rsid w:val="00FC1618"/>
    <w:rsid w:val="00FC2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5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7C"/>
    <w:pPr>
      <w:ind w:left="720"/>
      <w:contextualSpacing/>
    </w:pPr>
  </w:style>
  <w:style w:type="character" w:styleId="a4">
    <w:name w:val="Hyperlink"/>
    <w:uiPriority w:val="99"/>
    <w:unhideWhenUsed/>
    <w:rsid w:val="00583D7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83D7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1BD"/>
  </w:style>
  <w:style w:type="paragraph" w:styleId="a7">
    <w:name w:val="footer"/>
    <w:basedOn w:val="a"/>
    <w:link w:val="a8"/>
    <w:uiPriority w:val="99"/>
    <w:unhideWhenUsed/>
    <w:rsid w:val="00230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7A7A-6BF6-42D5-A8C4-DF5A53499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tkhakN</cp:lastModifiedBy>
  <cp:revision>2</cp:revision>
  <cp:lastPrinted>2019-11-27T13:49:00Z</cp:lastPrinted>
  <dcterms:created xsi:type="dcterms:W3CDTF">2019-12-12T13:38:00Z</dcterms:created>
  <dcterms:modified xsi:type="dcterms:W3CDTF">2019-12-12T13:38:00Z</dcterms:modified>
</cp:coreProperties>
</file>