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62" w:rsidRPr="000D4715" w:rsidRDefault="00811C62" w:rsidP="00642C6B">
      <w:pPr>
        <w:spacing w:after="0" w:line="240" w:lineRule="auto"/>
        <w:contextualSpacing/>
        <w:jc w:val="right"/>
        <w:rPr>
          <w:sz w:val="28"/>
          <w:szCs w:val="28"/>
          <w:lang w:eastAsia="ru-RU"/>
        </w:rPr>
      </w:pPr>
      <w:bookmarkStart w:id="0" w:name="_Hlk50498030"/>
      <w:bookmarkEnd w:id="0"/>
      <w:r w:rsidRPr="000D4715">
        <w:rPr>
          <w:sz w:val="28"/>
          <w:szCs w:val="28"/>
          <w:lang w:eastAsia="ru-RU"/>
        </w:rPr>
        <w:t>УТВЕРЖДАЮ</w:t>
      </w:r>
    </w:p>
    <w:p w:rsidR="00811C62" w:rsidRPr="000D4715" w:rsidRDefault="00811C62" w:rsidP="00642C6B">
      <w:pPr>
        <w:spacing w:after="0" w:line="240" w:lineRule="auto"/>
        <w:contextualSpacing/>
        <w:jc w:val="right"/>
        <w:rPr>
          <w:sz w:val="28"/>
          <w:szCs w:val="28"/>
          <w:lang w:eastAsia="ru-RU"/>
        </w:rPr>
      </w:pPr>
      <w:r w:rsidRPr="000D4715">
        <w:rPr>
          <w:sz w:val="28"/>
          <w:szCs w:val="28"/>
          <w:lang w:eastAsia="ru-RU"/>
        </w:rPr>
        <w:t>Директор МБУК «Шенкурская ЦБС»</w:t>
      </w:r>
    </w:p>
    <w:p w:rsidR="00811C62" w:rsidRPr="000D4715" w:rsidRDefault="00811C62" w:rsidP="00642C6B">
      <w:pPr>
        <w:spacing w:after="0" w:line="240" w:lineRule="auto"/>
        <w:contextualSpacing/>
        <w:jc w:val="right"/>
        <w:rPr>
          <w:sz w:val="28"/>
          <w:szCs w:val="28"/>
          <w:lang w:eastAsia="ru-RU"/>
        </w:rPr>
      </w:pPr>
      <w:r w:rsidRPr="000D4715">
        <w:rPr>
          <w:sz w:val="28"/>
          <w:szCs w:val="28"/>
          <w:lang w:eastAsia="ru-RU"/>
        </w:rPr>
        <w:t>_______________ /</w:t>
      </w:r>
      <w:r>
        <w:rPr>
          <w:sz w:val="28"/>
          <w:szCs w:val="28"/>
          <w:lang w:eastAsia="ru-RU"/>
        </w:rPr>
        <w:t>Софронова Л. А</w:t>
      </w:r>
      <w:r w:rsidRPr="000D4715">
        <w:rPr>
          <w:sz w:val="28"/>
          <w:szCs w:val="28"/>
          <w:lang w:eastAsia="ru-RU"/>
        </w:rPr>
        <w:t>./</w:t>
      </w:r>
    </w:p>
    <w:p w:rsidR="00811C62" w:rsidRPr="007D0618" w:rsidRDefault="00811C62" w:rsidP="00642C6B">
      <w:pPr>
        <w:spacing w:after="0" w:line="240" w:lineRule="auto"/>
        <w:contextualSpacing/>
        <w:rPr>
          <w:b/>
          <w:sz w:val="28"/>
          <w:szCs w:val="28"/>
          <w:lang w:eastAsia="ru-RU"/>
        </w:rPr>
      </w:pPr>
    </w:p>
    <w:p w:rsidR="00811C62" w:rsidRPr="007D0618" w:rsidRDefault="00811C62" w:rsidP="00642C6B">
      <w:pPr>
        <w:spacing w:after="0" w:line="240" w:lineRule="auto"/>
        <w:contextualSpacing/>
        <w:jc w:val="center"/>
        <w:rPr>
          <w:b/>
          <w:sz w:val="28"/>
          <w:szCs w:val="28"/>
          <w:lang w:eastAsia="ru-RU"/>
        </w:rPr>
      </w:pPr>
      <w:r w:rsidRPr="007D0618">
        <w:rPr>
          <w:b/>
          <w:sz w:val="28"/>
          <w:szCs w:val="28"/>
          <w:lang w:eastAsia="ru-RU"/>
        </w:rPr>
        <w:t>Положение</w:t>
      </w:r>
    </w:p>
    <w:p w:rsidR="00811C62" w:rsidRPr="007D0618" w:rsidRDefault="00811C62" w:rsidP="00642C6B">
      <w:pPr>
        <w:spacing w:after="0" w:line="240" w:lineRule="auto"/>
        <w:contextualSpacing/>
        <w:jc w:val="center"/>
        <w:rPr>
          <w:b/>
          <w:sz w:val="28"/>
          <w:szCs w:val="28"/>
          <w:lang w:eastAsia="ru-RU"/>
        </w:rPr>
      </w:pPr>
      <w:r w:rsidRPr="007D0618">
        <w:rPr>
          <w:b/>
          <w:sz w:val="28"/>
          <w:szCs w:val="28"/>
          <w:lang w:eastAsia="ru-RU"/>
        </w:rPr>
        <w:t xml:space="preserve">о проведении </w:t>
      </w:r>
      <w:bookmarkStart w:id="1" w:name="_Hlk96527418"/>
      <w:r>
        <w:rPr>
          <w:b/>
          <w:sz w:val="28"/>
          <w:szCs w:val="28"/>
          <w:lang w:eastAsia="ru-RU"/>
        </w:rPr>
        <w:t xml:space="preserve">творческого конкурса </w:t>
      </w:r>
    </w:p>
    <w:p w:rsidR="00811C62" w:rsidRDefault="00811C62" w:rsidP="00642C6B">
      <w:pPr>
        <w:spacing w:after="0" w:line="240" w:lineRule="auto"/>
        <w:jc w:val="center"/>
        <w:rPr>
          <w:b/>
          <w:sz w:val="32"/>
          <w:szCs w:val="32"/>
          <w:lang w:eastAsia="ru-RU"/>
        </w:rPr>
      </w:pPr>
      <w:r w:rsidRPr="00823EEF">
        <w:rPr>
          <w:b/>
          <w:sz w:val="32"/>
          <w:szCs w:val="32"/>
          <w:lang w:eastAsia="ru-RU"/>
        </w:rPr>
        <w:t>«</w:t>
      </w:r>
      <w:bookmarkStart w:id="2" w:name="_Hlk110189372"/>
      <w:r w:rsidRPr="00823EEF">
        <w:rPr>
          <w:b/>
          <w:sz w:val="32"/>
          <w:szCs w:val="32"/>
        </w:rPr>
        <w:t>Портрет на фоне эпохи</w:t>
      </w:r>
      <w:bookmarkEnd w:id="2"/>
      <w:r>
        <w:rPr>
          <w:b/>
          <w:sz w:val="32"/>
          <w:szCs w:val="32"/>
        </w:rPr>
        <w:t xml:space="preserve"> Петра</w:t>
      </w:r>
      <w:r w:rsidRPr="00C020B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Первого</w:t>
      </w:r>
      <w:r w:rsidRPr="00823EEF">
        <w:rPr>
          <w:b/>
          <w:sz w:val="32"/>
          <w:szCs w:val="32"/>
          <w:lang w:eastAsia="ru-RU"/>
        </w:rPr>
        <w:t>»</w:t>
      </w:r>
      <w:r>
        <w:rPr>
          <w:b/>
          <w:sz w:val="32"/>
          <w:szCs w:val="32"/>
          <w:lang w:eastAsia="ru-RU"/>
        </w:rPr>
        <w:t xml:space="preserve">, </w:t>
      </w:r>
    </w:p>
    <w:p w:rsidR="00811C62" w:rsidRPr="00823EEF" w:rsidRDefault="00811C62" w:rsidP="00642C6B">
      <w:pPr>
        <w:spacing w:after="0" w:line="240" w:lineRule="auto"/>
        <w:jc w:val="center"/>
        <w:rPr>
          <w:b/>
          <w:szCs w:val="24"/>
          <w:lang w:eastAsia="ru-RU"/>
        </w:rPr>
      </w:pPr>
      <w:bookmarkStart w:id="3" w:name="_Hlk110189458"/>
      <w:bookmarkStart w:id="4" w:name="_Hlk110196135"/>
      <w:r w:rsidRPr="00823EEF">
        <w:rPr>
          <w:b/>
          <w:sz w:val="28"/>
          <w:szCs w:val="28"/>
          <w:lang w:eastAsia="ru-RU"/>
        </w:rPr>
        <w:t>посвящённ</w:t>
      </w:r>
      <w:r>
        <w:rPr>
          <w:b/>
          <w:sz w:val="28"/>
          <w:szCs w:val="28"/>
          <w:lang w:eastAsia="ru-RU"/>
        </w:rPr>
        <w:t>ого</w:t>
      </w:r>
      <w:r w:rsidRPr="00823EEF">
        <w:rPr>
          <w:b/>
          <w:sz w:val="28"/>
          <w:szCs w:val="28"/>
          <w:lang w:eastAsia="ru-RU"/>
        </w:rPr>
        <w:t xml:space="preserve"> празднованию 350-летия со дня рождения Петра I</w:t>
      </w:r>
      <w:bookmarkEnd w:id="3"/>
    </w:p>
    <w:bookmarkEnd w:id="1"/>
    <w:bookmarkEnd w:id="4"/>
    <w:p w:rsidR="00811C62" w:rsidRPr="00730392" w:rsidRDefault="00811C62" w:rsidP="00642C6B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11C62" w:rsidRPr="007D0618" w:rsidRDefault="00811C62" w:rsidP="00642C6B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7D0618">
        <w:rPr>
          <w:b/>
          <w:sz w:val="28"/>
          <w:szCs w:val="28"/>
          <w:lang w:eastAsia="ru-RU"/>
        </w:rPr>
        <w:t>1. Общие положения</w:t>
      </w:r>
    </w:p>
    <w:p w:rsidR="00811C62" w:rsidRPr="007D0618" w:rsidRDefault="00811C62" w:rsidP="00642C6B">
      <w:pPr>
        <w:spacing w:after="0" w:line="240" w:lineRule="auto"/>
        <w:ind w:firstLine="709"/>
        <w:rPr>
          <w:sz w:val="28"/>
          <w:szCs w:val="28"/>
          <w:lang w:eastAsia="ru-RU"/>
        </w:rPr>
      </w:pPr>
    </w:p>
    <w:p w:rsidR="00811C62" w:rsidRPr="00B90173" w:rsidRDefault="00811C62" w:rsidP="00CC6C9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sz w:val="28"/>
          <w:szCs w:val="24"/>
        </w:rPr>
        <w:t>Конкурс</w:t>
      </w:r>
      <w:r w:rsidRPr="00B90173">
        <w:rPr>
          <w:sz w:val="28"/>
          <w:szCs w:val="24"/>
        </w:rPr>
        <w:t xml:space="preserve"> творческих работ «</w:t>
      </w:r>
      <w:bookmarkStart w:id="5" w:name="_Hlk110542564"/>
      <w:bookmarkStart w:id="6" w:name="_Hlk110192901"/>
      <w:r w:rsidRPr="00B90173">
        <w:rPr>
          <w:bCs/>
          <w:sz w:val="28"/>
          <w:szCs w:val="28"/>
        </w:rPr>
        <w:t>Портрет на фоне эпохи</w:t>
      </w:r>
      <w:r w:rsidRPr="00C020B5">
        <w:rPr>
          <w:bCs/>
          <w:sz w:val="28"/>
          <w:szCs w:val="28"/>
          <w:lang w:eastAsia="ru-RU"/>
        </w:rPr>
        <w:t xml:space="preserve"> </w:t>
      </w:r>
      <w:bookmarkStart w:id="7" w:name="_Hlk110353308"/>
      <w:r w:rsidRPr="00B90173">
        <w:rPr>
          <w:bCs/>
          <w:sz w:val="28"/>
          <w:szCs w:val="28"/>
          <w:lang w:eastAsia="ru-RU"/>
        </w:rPr>
        <w:t xml:space="preserve">Петра </w:t>
      </w:r>
      <w:bookmarkEnd w:id="5"/>
      <w:bookmarkEnd w:id="7"/>
      <w:r>
        <w:rPr>
          <w:bCs/>
          <w:sz w:val="28"/>
          <w:szCs w:val="28"/>
          <w:lang w:eastAsia="ru-RU"/>
        </w:rPr>
        <w:t>Первого</w:t>
      </w:r>
      <w:r w:rsidRPr="00B90173">
        <w:rPr>
          <w:sz w:val="28"/>
          <w:szCs w:val="24"/>
        </w:rPr>
        <w:t xml:space="preserve">», </w:t>
      </w:r>
      <w:bookmarkStart w:id="8" w:name="_Hlk110542619"/>
      <w:r w:rsidRPr="00B90173">
        <w:rPr>
          <w:bCs/>
          <w:sz w:val="28"/>
          <w:szCs w:val="28"/>
          <w:lang w:eastAsia="ru-RU"/>
        </w:rPr>
        <w:t xml:space="preserve">посвящённый празднованию 350-летия со дня рождения </w:t>
      </w:r>
      <w:bookmarkStart w:id="9" w:name="_Hlk110353246"/>
      <w:r w:rsidRPr="00B90173">
        <w:rPr>
          <w:bCs/>
          <w:sz w:val="28"/>
          <w:szCs w:val="28"/>
          <w:lang w:eastAsia="ru-RU"/>
        </w:rPr>
        <w:t>Петра I</w:t>
      </w:r>
      <w:bookmarkEnd w:id="6"/>
      <w:r>
        <w:rPr>
          <w:bCs/>
          <w:sz w:val="28"/>
          <w:szCs w:val="28"/>
          <w:lang w:eastAsia="ru-RU"/>
        </w:rPr>
        <w:t xml:space="preserve"> </w:t>
      </w:r>
      <w:bookmarkEnd w:id="8"/>
      <w:bookmarkEnd w:id="9"/>
      <w:r w:rsidRPr="00B90173">
        <w:rPr>
          <w:sz w:val="28"/>
          <w:szCs w:val="28"/>
          <w:lang w:eastAsia="ru-RU"/>
        </w:rPr>
        <w:t xml:space="preserve">(далее – конкурс) проводится на территории Шенкурского района </w:t>
      </w:r>
      <w:r w:rsidRPr="00B90173">
        <w:rPr>
          <w:b/>
          <w:bCs/>
          <w:sz w:val="28"/>
          <w:szCs w:val="28"/>
          <w:lang w:eastAsia="ru-RU"/>
        </w:rPr>
        <w:t xml:space="preserve">с </w:t>
      </w:r>
      <w:r w:rsidRPr="00B90173">
        <w:rPr>
          <w:b/>
          <w:bCs/>
          <w:color w:val="000000"/>
          <w:sz w:val="28"/>
          <w:szCs w:val="28"/>
          <w:lang w:eastAsia="ru-RU"/>
        </w:rPr>
        <w:t>08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90173">
        <w:rPr>
          <w:b/>
          <w:bCs/>
          <w:color w:val="000000"/>
          <w:sz w:val="28"/>
          <w:szCs w:val="28"/>
          <w:lang w:eastAsia="ru-RU"/>
        </w:rPr>
        <w:t xml:space="preserve">августа </w:t>
      </w:r>
      <w:r>
        <w:rPr>
          <w:b/>
          <w:bCs/>
          <w:color w:val="000000"/>
          <w:sz w:val="28"/>
          <w:szCs w:val="28"/>
          <w:lang w:eastAsia="ru-RU"/>
        </w:rPr>
        <w:t xml:space="preserve">2022 года </w:t>
      </w:r>
      <w:r w:rsidRPr="00B90173">
        <w:rPr>
          <w:b/>
          <w:bCs/>
          <w:color w:val="000000"/>
          <w:sz w:val="28"/>
          <w:szCs w:val="28"/>
          <w:lang w:eastAsia="ru-RU"/>
        </w:rPr>
        <w:t>по 27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90173">
        <w:rPr>
          <w:b/>
          <w:bCs/>
          <w:color w:val="000000"/>
          <w:sz w:val="28"/>
          <w:szCs w:val="28"/>
          <w:lang w:eastAsia="ru-RU"/>
        </w:rPr>
        <w:t>октября 2022 года.</w:t>
      </w:r>
    </w:p>
    <w:p w:rsidR="00811C62" w:rsidRPr="006631D0" w:rsidRDefault="00811C62" w:rsidP="00CC6C90">
      <w:pPr>
        <w:pStyle w:val="ListParagraph"/>
        <w:numPr>
          <w:ilvl w:val="1"/>
          <w:numId w:val="3"/>
        </w:numPr>
        <w:spacing w:after="0" w:line="240" w:lineRule="auto"/>
        <w:rPr>
          <w:b/>
          <w:bCs/>
          <w:color w:val="000000"/>
          <w:sz w:val="32"/>
          <w:szCs w:val="32"/>
          <w:lang w:eastAsia="ru-RU"/>
        </w:rPr>
      </w:pPr>
      <w:r w:rsidRPr="00CC6C90">
        <w:rPr>
          <w:sz w:val="28"/>
          <w:szCs w:val="24"/>
        </w:rPr>
        <w:t xml:space="preserve">Цели и задачи конкурса: </w:t>
      </w:r>
    </w:p>
    <w:p w:rsidR="00811C62" w:rsidRPr="007F704F" w:rsidRDefault="00811C62" w:rsidP="00CC6C90">
      <w:pPr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4"/>
        </w:rPr>
        <w:t>1.2</w:t>
      </w:r>
      <w:r w:rsidRPr="00CC6C90">
        <w:rPr>
          <w:sz w:val="28"/>
          <w:szCs w:val="24"/>
        </w:rPr>
        <w:t xml:space="preserve">.1. </w:t>
      </w:r>
      <w:r w:rsidRPr="007F704F">
        <w:rPr>
          <w:sz w:val="28"/>
          <w:szCs w:val="28"/>
        </w:rPr>
        <w:t>сохранение исторического и культурного наследия;</w:t>
      </w:r>
    </w:p>
    <w:p w:rsidR="00811C62" w:rsidRPr="007F704F" w:rsidRDefault="00811C62" w:rsidP="00CC6C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</w:t>
      </w:r>
      <w:r w:rsidRPr="007F704F">
        <w:rPr>
          <w:sz w:val="28"/>
          <w:szCs w:val="28"/>
        </w:rPr>
        <w:t>.2. духовно-нравственное и художественно-эстетическое воспитание    детей</w:t>
      </w:r>
      <w:r>
        <w:rPr>
          <w:sz w:val="28"/>
          <w:szCs w:val="28"/>
        </w:rPr>
        <w:t xml:space="preserve"> и молодёжи</w:t>
      </w:r>
      <w:r w:rsidRPr="007F704F">
        <w:rPr>
          <w:sz w:val="28"/>
          <w:szCs w:val="28"/>
        </w:rPr>
        <w:t>;</w:t>
      </w:r>
    </w:p>
    <w:p w:rsidR="00811C62" w:rsidRPr="007F704F" w:rsidRDefault="00811C62" w:rsidP="00CC6C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</w:t>
      </w:r>
      <w:r w:rsidRPr="007F704F">
        <w:rPr>
          <w:sz w:val="28"/>
          <w:szCs w:val="28"/>
        </w:rPr>
        <w:t xml:space="preserve">.3. повышение интереса к художественному творчеству, развитие фантазии и проявление навыков выражать свои мысли рисунком;   </w:t>
      </w:r>
    </w:p>
    <w:p w:rsidR="00811C62" w:rsidRPr="007F704F" w:rsidRDefault="00811C62" w:rsidP="00CC6C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</w:t>
      </w:r>
      <w:r w:rsidRPr="007F704F">
        <w:rPr>
          <w:sz w:val="28"/>
          <w:szCs w:val="28"/>
        </w:rPr>
        <w:t>.4. развитие литературного и художественного вкуса;</w:t>
      </w:r>
    </w:p>
    <w:p w:rsidR="00811C62" w:rsidRPr="007F704F" w:rsidRDefault="00811C62" w:rsidP="00CC6C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</w:t>
      </w:r>
      <w:r w:rsidRPr="007F704F">
        <w:rPr>
          <w:sz w:val="28"/>
          <w:szCs w:val="28"/>
        </w:rPr>
        <w:t>.5.  раскрытие творческих способностей учащихся;</w:t>
      </w:r>
    </w:p>
    <w:p w:rsidR="00811C62" w:rsidRPr="007F704F" w:rsidRDefault="00811C62" w:rsidP="00CC6C90">
      <w:pPr>
        <w:spacing w:after="0" w:line="240" w:lineRule="auto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1.2</w:t>
      </w:r>
      <w:r w:rsidRPr="007F704F">
        <w:rPr>
          <w:sz w:val="28"/>
          <w:szCs w:val="28"/>
        </w:rPr>
        <w:t>.6.  выявление и поддержка одаренных детей.</w:t>
      </w:r>
    </w:p>
    <w:p w:rsidR="00811C62" w:rsidRPr="007F704F" w:rsidRDefault="00811C62" w:rsidP="00CC6C90">
      <w:pPr>
        <w:shd w:val="clear" w:color="auto" w:fill="FFFFFF"/>
        <w:spacing w:after="0" w:line="240" w:lineRule="auto"/>
        <w:rPr>
          <w:sz w:val="28"/>
          <w:szCs w:val="28"/>
          <w:lang w:eastAsia="ru-RU"/>
        </w:rPr>
      </w:pPr>
    </w:p>
    <w:p w:rsidR="00811C62" w:rsidRPr="007D0618" w:rsidRDefault="00811C62" w:rsidP="00642C6B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2. Организаторы, учредители конкурса, оргкомитет конкурса</w:t>
      </w:r>
    </w:p>
    <w:p w:rsidR="00811C62" w:rsidRPr="007D0618" w:rsidRDefault="00811C62" w:rsidP="00642C6B">
      <w:pPr>
        <w:spacing w:after="0" w:line="240" w:lineRule="auto"/>
        <w:ind w:firstLine="709"/>
        <w:jc w:val="center"/>
        <w:rPr>
          <w:sz w:val="28"/>
          <w:szCs w:val="28"/>
          <w:lang w:eastAsia="ru-RU"/>
        </w:rPr>
      </w:pPr>
    </w:p>
    <w:p w:rsidR="00811C62" w:rsidRDefault="00811C62" w:rsidP="00642C6B">
      <w:pPr>
        <w:spacing w:after="0" w:line="240" w:lineRule="auto"/>
        <w:ind w:firstLine="709"/>
        <w:jc w:val="both"/>
        <w:rPr>
          <w:rFonts w:ascii="Roboto" w:hAnsi="Roboto"/>
          <w:color w:val="000000"/>
          <w:sz w:val="20"/>
          <w:szCs w:val="20"/>
          <w:shd w:val="clear" w:color="auto" w:fill="FFFFFF"/>
        </w:rPr>
      </w:pPr>
      <w:r w:rsidRPr="007D0618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>1</w:t>
      </w:r>
      <w:r w:rsidRPr="007D0618">
        <w:rPr>
          <w:sz w:val="28"/>
          <w:szCs w:val="28"/>
          <w:lang w:eastAsia="ru-RU"/>
        </w:rPr>
        <w:t>. Муниципальное бюджетное учреждение культуры «Шенкурская централизованная библиотечная система является организатором, осуществляющим организационно-техническое обеспечение конкурса.</w:t>
      </w:r>
      <w:r w:rsidRPr="00BE7535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</w:p>
    <w:p w:rsidR="00811C62" w:rsidRDefault="00811C62" w:rsidP="00352449">
      <w:pPr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A3272">
        <w:rPr>
          <w:color w:val="000000"/>
          <w:sz w:val="28"/>
          <w:szCs w:val="28"/>
          <w:shd w:val="clear" w:color="auto" w:fill="FFFFFF"/>
        </w:rPr>
        <w:t xml:space="preserve">2.2. </w:t>
      </w:r>
      <w:r>
        <w:rPr>
          <w:color w:val="000000"/>
          <w:sz w:val="28"/>
          <w:szCs w:val="28"/>
          <w:shd w:val="clear" w:color="auto" w:fill="FFFFFF"/>
        </w:rPr>
        <w:t xml:space="preserve">Соорганизаторы: </w:t>
      </w:r>
    </w:p>
    <w:p w:rsidR="00811C62" w:rsidRPr="00352449" w:rsidRDefault="00811C62" w:rsidP="00352449">
      <w:pPr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2.2.1. </w:t>
      </w:r>
      <w:r w:rsidRPr="00352449">
        <w:rPr>
          <w:color w:val="000000"/>
          <w:sz w:val="28"/>
          <w:szCs w:val="28"/>
          <w:shd w:val="clear" w:color="auto" w:fill="FFFFFF"/>
        </w:rPr>
        <w:t>Храм святых преподобных Зосимы, Савватия, Германа Соловецких чудотворцев г. Шенкурск;</w:t>
      </w:r>
    </w:p>
    <w:p w:rsidR="00811C62" w:rsidRPr="00CA3272" w:rsidRDefault="00811C62" w:rsidP="00352449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>2.2.2.</w:t>
      </w:r>
      <w:r w:rsidRPr="00352449">
        <w:rPr>
          <w:color w:val="000000"/>
          <w:sz w:val="28"/>
          <w:szCs w:val="28"/>
          <w:shd w:val="clear" w:color="auto" w:fill="FFFFFF"/>
        </w:rPr>
        <w:t xml:space="preserve"> Санкт-Петербургское отделение Межрегиональной общественной организации содействия возрождению культуры, духовности и патриотизма «Александро-Невское Братство».</w:t>
      </w:r>
    </w:p>
    <w:p w:rsidR="00811C62" w:rsidRDefault="00811C62" w:rsidP="00642C6B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>3</w:t>
      </w:r>
      <w:r w:rsidRPr="007D0618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И</w:t>
      </w:r>
      <w:r w:rsidRPr="007F0CD7">
        <w:rPr>
          <w:sz w:val="28"/>
          <w:szCs w:val="28"/>
          <w:lang w:eastAsia="ru-RU"/>
        </w:rPr>
        <w:t>нформационн</w:t>
      </w:r>
      <w:r>
        <w:rPr>
          <w:sz w:val="28"/>
          <w:szCs w:val="28"/>
          <w:lang w:eastAsia="ru-RU"/>
        </w:rPr>
        <w:t>ая</w:t>
      </w:r>
      <w:r w:rsidRPr="007F0CD7">
        <w:rPr>
          <w:sz w:val="28"/>
          <w:szCs w:val="28"/>
          <w:lang w:eastAsia="ru-RU"/>
        </w:rPr>
        <w:t xml:space="preserve"> поддержк</w:t>
      </w:r>
      <w:r>
        <w:rPr>
          <w:sz w:val="28"/>
          <w:szCs w:val="28"/>
          <w:lang w:eastAsia="ru-RU"/>
        </w:rPr>
        <w:t>а</w:t>
      </w:r>
      <w:r w:rsidRPr="007F0CD7">
        <w:rPr>
          <w:sz w:val="28"/>
          <w:szCs w:val="28"/>
          <w:lang w:eastAsia="ru-RU"/>
        </w:rPr>
        <w:t xml:space="preserve"> - ГАУ АО "Издательский дом "Важский край"</w:t>
      </w:r>
      <w:r>
        <w:rPr>
          <w:sz w:val="28"/>
          <w:szCs w:val="28"/>
          <w:lang w:eastAsia="ru-RU"/>
        </w:rPr>
        <w:t>.</w:t>
      </w:r>
    </w:p>
    <w:p w:rsidR="00811C62" w:rsidRPr="00BE7535" w:rsidRDefault="00811C62" w:rsidP="00642C6B">
      <w:pPr>
        <w:spacing w:after="0" w:line="240" w:lineRule="auto"/>
        <w:ind w:firstLine="709"/>
        <w:jc w:val="both"/>
        <w:rPr>
          <w:sz w:val="40"/>
          <w:szCs w:val="40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2.5. </w:t>
      </w:r>
      <w:r w:rsidRPr="00BE7535">
        <w:rPr>
          <w:color w:val="000000"/>
          <w:sz w:val="28"/>
          <w:szCs w:val="28"/>
          <w:shd w:val="clear" w:color="auto" w:fill="FFFFFF"/>
        </w:rPr>
        <w:t>Организатор конкурса определяет состав жюри.</w:t>
      </w:r>
    </w:p>
    <w:p w:rsidR="00811C62" w:rsidRPr="007D0618" w:rsidRDefault="00811C62" w:rsidP="00642C6B">
      <w:pPr>
        <w:spacing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>6</w:t>
      </w:r>
      <w:r w:rsidRPr="007D0618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7D0618">
        <w:rPr>
          <w:sz w:val="28"/>
          <w:szCs w:val="28"/>
          <w:lang w:eastAsia="ru-RU"/>
        </w:rPr>
        <w:t xml:space="preserve">Оргкомитет </w:t>
      </w:r>
      <w:r w:rsidRPr="007D0618">
        <w:rPr>
          <w:color w:val="000000"/>
          <w:sz w:val="28"/>
          <w:szCs w:val="28"/>
          <w:lang w:eastAsia="ru-RU"/>
        </w:rPr>
        <w:t>конкурса</w:t>
      </w:r>
      <w:r w:rsidRPr="007D0618">
        <w:rPr>
          <w:sz w:val="28"/>
          <w:szCs w:val="28"/>
          <w:lang w:eastAsia="ru-RU"/>
        </w:rPr>
        <w:t xml:space="preserve"> вправе приглашать в качестве жюри профессиональных журналистов</w:t>
      </w:r>
      <w:r>
        <w:rPr>
          <w:sz w:val="28"/>
          <w:szCs w:val="28"/>
          <w:lang w:eastAsia="ru-RU"/>
        </w:rPr>
        <w:t>, работников культуры</w:t>
      </w:r>
      <w:r w:rsidRPr="007D0618">
        <w:rPr>
          <w:sz w:val="28"/>
          <w:szCs w:val="28"/>
          <w:lang w:eastAsia="ru-RU"/>
        </w:rPr>
        <w:t xml:space="preserve"> и преподавателей </w:t>
      </w:r>
      <w:r>
        <w:rPr>
          <w:sz w:val="28"/>
          <w:szCs w:val="28"/>
          <w:lang w:eastAsia="ru-RU"/>
        </w:rPr>
        <w:t>художественной школы</w:t>
      </w:r>
      <w:r w:rsidRPr="007D0618">
        <w:rPr>
          <w:sz w:val="28"/>
          <w:szCs w:val="28"/>
          <w:lang w:eastAsia="ru-RU"/>
        </w:rPr>
        <w:t>.</w:t>
      </w:r>
    </w:p>
    <w:p w:rsidR="00811C62" w:rsidRPr="007D0618" w:rsidRDefault="00811C62" w:rsidP="00642C6B">
      <w:pPr>
        <w:spacing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811C62" w:rsidRPr="007D0618" w:rsidRDefault="00811C62" w:rsidP="00642C6B">
      <w:pPr>
        <w:spacing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811C62" w:rsidRPr="007D0618" w:rsidRDefault="00811C62" w:rsidP="00642C6B">
      <w:pPr>
        <w:spacing w:after="0" w:line="240" w:lineRule="auto"/>
        <w:jc w:val="center"/>
        <w:rPr>
          <w:color w:val="000000"/>
          <w:sz w:val="28"/>
          <w:szCs w:val="28"/>
          <w:lang w:eastAsia="ru-RU"/>
        </w:rPr>
      </w:pPr>
      <w:r w:rsidRPr="007D0618">
        <w:rPr>
          <w:color w:val="000000"/>
          <w:sz w:val="28"/>
          <w:szCs w:val="28"/>
          <w:lang w:eastAsia="ru-RU"/>
        </w:rPr>
        <w:t>3. Участники конкурса</w:t>
      </w:r>
    </w:p>
    <w:p w:rsidR="00811C62" w:rsidRPr="007D0618" w:rsidRDefault="00811C62" w:rsidP="00642C6B">
      <w:pPr>
        <w:spacing w:after="0" w:line="240" w:lineRule="auto"/>
        <w:rPr>
          <w:color w:val="000000"/>
          <w:sz w:val="28"/>
          <w:szCs w:val="28"/>
          <w:lang w:eastAsia="ru-RU"/>
        </w:rPr>
      </w:pPr>
    </w:p>
    <w:p w:rsidR="00811C62" w:rsidRPr="000209D6" w:rsidRDefault="00811C62" w:rsidP="00EC1590">
      <w:pPr>
        <w:spacing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7D0618">
        <w:rPr>
          <w:color w:val="000000"/>
          <w:sz w:val="28"/>
          <w:szCs w:val="28"/>
          <w:lang w:eastAsia="ru-RU"/>
        </w:rPr>
        <w:t>В конкурсе могут принимать участие жители Шенкурско</w:t>
      </w:r>
      <w:r>
        <w:rPr>
          <w:color w:val="000000"/>
          <w:sz w:val="28"/>
          <w:szCs w:val="28"/>
          <w:lang w:eastAsia="ru-RU"/>
        </w:rPr>
        <w:t>го района с 7 д</w:t>
      </w:r>
      <w:r w:rsidRPr="007D0618">
        <w:rPr>
          <w:color w:val="000000"/>
          <w:sz w:val="28"/>
          <w:szCs w:val="28"/>
          <w:lang w:eastAsia="ru-RU"/>
        </w:rPr>
        <w:t xml:space="preserve">о </w:t>
      </w:r>
      <w:r>
        <w:rPr>
          <w:color w:val="000000"/>
          <w:sz w:val="28"/>
          <w:szCs w:val="28"/>
          <w:lang w:eastAsia="ru-RU"/>
        </w:rPr>
        <w:t>18 лет и старше</w:t>
      </w:r>
      <w:r w:rsidRPr="007D0618">
        <w:rPr>
          <w:color w:val="000000"/>
          <w:sz w:val="28"/>
          <w:szCs w:val="28"/>
          <w:lang w:eastAsia="ru-RU"/>
        </w:rPr>
        <w:t xml:space="preserve">. </w:t>
      </w:r>
      <w:r w:rsidRPr="000209D6">
        <w:rPr>
          <w:color w:val="000000"/>
          <w:sz w:val="28"/>
          <w:szCs w:val="28"/>
          <w:lang w:eastAsia="ru-RU"/>
        </w:rPr>
        <w:t>Конкурс проводится</w:t>
      </w:r>
      <w:r>
        <w:rPr>
          <w:color w:val="000000"/>
          <w:sz w:val="28"/>
          <w:szCs w:val="28"/>
          <w:lang w:eastAsia="ru-RU"/>
        </w:rPr>
        <w:t xml:space="preserve"> по двум номинациям: </w:t>
      </w:r>
      <w:r w:rsidRPr="000209D6">
        <w:rPr>
          <w:color w:val="000000"/>
          <w:sz w:val="28"/>
          <w:szCs w:val="28"/>
          <w:lang w:eastAsia="ru-RU"/>
        </w:rPr>
        <w:t xml:space="preserve">«Рисунок», </w:t>
      </w:r>
      <w:bookmarkStart w:id="10" w:name="_Hlk96524454"/>
      <w:r w:rsidRPr="000209D6">
        <w:rPr>
          <w:color w:val="000000"/>
          <w:sz w:val="28"/>
          <w:szCs w:val="28"/>
          <w:lang w:eastAsia="ru-RU"/>
        </w:rPr>
        <w:t>«Декоративная работа»</w:t>
      </w:r>
      <w:bookmarkEnd w:id="10"/>
      <w:r>
        <w:rPr>
          <w:color w:val="000000"/>
          <w:sz w:val="28"/>
          <w:szCs w:val="28"/>
          <w:lang w:eastAsia="ru-RU"/>
        </w:rPr>
        <w:t xml:space="preserve"> в </w:t>
      </w:r>
      <w:r w:rsidRPr="000209D6">
        <w:rPr>
          <w:color w:val="000000"/>
          <w:sz w:val="28"/>
          <w:szCs w:val="28"/>
          <w:lang w:eastAsia="ru-RU"/>
        </w:rPr>
        <w:t>возрастны</w:t>
      </w:r>
      <w:r>
        <w:rPr>
          <w:color w:val="000000"/>
          <w:sz w:val="28"/>
          <w:szCs w:val="28"/>
          <w:lang w:eastAsia="ru-RU"/>
        </w:rPr>
        <w:t>х</w:t>
      </w:r>
      <w:r w:rsidRPr="000209D6">
        <w:rPr>
          <w:color w:val="000000"/>
          <w:sz w:val="28"/>
          <w:szCs w:val="28"/>
          <w:lang w:eastAsia="ru-RU"/>
        </w:rPr>
        <w:t xml:space="preserve"> группа</w:t>
      </w:r>
      <w:r>
        <w:rPr>
          <w:color w:val="000000"/>
          <w:sz w:val="28"/>
          <w:szCs w:val="28"/>
          <w:lang w:eastAsia="ru-RU"/>
        </w:rPr>
        <w:t>х:</w:t>
      </w:r>
    </w:p>
    <w:p w:rsidR="00811C62" w:rsidRPr="000209D6" w:rsidRDefault="00811C62" w:rsidP="000209D6">
      <w:pPr>
        <w:spacing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</w:t>
      </w:r>
      <w:r w:rsidRPr="000209D6">
        <w:rPr>
          <w:color w:val="000000"/>
          <w:sz w:val="28"/>
          <w:szCs w:val="28"/>
          <w:lang w:eastAsia="ru-RU"/>
        </w:rPr>
        <w:t xml:space="preserve"> группа – </w:t>
      </w:r>
      <w:r>
        <w:rPr>
          <w:color w:val="000000"/>
          <w:sz w:val="28"/>
          <w:szCs w:val="28"/>
          <w:lang w:eastAsia="ru-RU"/>
        </w:rPr>
        <w:t>с 7 до 11 лет</w:t>
      </w:r>
    </w:p>
    <w:p w:rsidR="00811C62" w:rsidRPr="000209D6" w:rsidRDefault="00811C62" w:rsidP="000209D6">
      <w:pPr>
        <w:spacing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</w:t>
      </w:r>
      <w:r w:rsidRPr="000209D6">
        <w:rPr>
          <w:color w:val="000000"/>
          <w:sz w:val="28"/>
          <w:szCs w:val="28"/>
          <w:lang w:eastAsia="ru-RU"/>
        </w:rPr>
        <w:t xml:space="preserve"> группа- </w:t>
      </w:r>
      <w:r>
        <w:rPr>
          <w:color w:val="000000"/>
          <w:sz w:val="28"/>
          <w:szCs w:val="28"/>
          <w:lang w:eastAsia="ru-RU"/>
        </w:rPr>
        <w:t>с 12 до 15 лет</w:t>
      </w:r>
    </w:p>
    <w:p w:rsidR="00811C62" w:rsidRPr="005E06F1" w:rsidRDefault="00811C62" w:rsidP="000209D6">
      <w:pPr>
        <w:spacing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 группа – с 16 лет и старше</w:t>
      </w:r>
    </w:p>
    <w:p w:rsidR="00811C62" w:rsidRDefault="00811C62" w:rsidP="000209D6">
      <w:pPr>
        <w:spacing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811C62" w:rsidRPr="004D7E2E" w:rsidRDefault="00811C62" w:rsidP="00642C6B">
      <w:pPr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4D7E2E">
        <w:rPr>
          <w:color w:val="000000"/>
          <w:sz w:val="28"/>
          <w:szCs w:val="28"/>
          <w:lang w:eastAsia="ru-RU"/>
        </w:rPr>
        <w:t>Сотрудники МБУК «Шенкурская ЦБС» могут принять участие в конкурсе только в качестве куратора или руководителя школьника.</w:t>
      </w:r>
    </w:p>
    <w:p w:rsidR="00811C62" w:rsidRDefault="00811C62" w:rsidP="00642C6B">
      <w:pPr>
        <w:spacing w:after="0" w:line="240" w:lineRule="auto"/>
        <w:jc w:val="center"/>
        <w:rPr>
          <w:color w:val="000000"/>
          <w:sz w:val="28"/>
          <w:szCs w:val="28"/>
          <w:lang w:eastAsia="ru-RU"/>
        </w:rPr>
      </w:pPr>
    </w:p>
    <w:p w:rsidR="00811C62" w:rsidRPr="007D0618" w:rsidRDefault="00811C62" w:rsidP="00642C6B">
      <w:pPr>
        <w:spacing w:after="0" w:line="240" w:lineRule="auto"/>
        <w:jc w:val="center"/>
        <w:rPr>
          <w:color w:val="000000"/>
          <w:sz w:val="28"/>
          <w:szCs w:val="28"/>
          <w:lang w:eastAsia="ru-RU"/>
        </w:rPr>
      </w:pPr>
      <w:r w:rsidRPr="007D0618">
        <w:rPr>
          <w:color w:val="000000"/>
          <w:sz w:val="28"/>
          <w:szCs w:val="28"/>
          <w:lang w:eastAsia="ru-RU"/>
        </w:rPr>
        <w:t>4. Организация и проведение конкурса</w:t>
      </w:r>
    </w:p>
    <w:p w:rsidR="00811C62" w:rsidRPr="007D0618" w:rsidRDefault="00811C62" w:rsidP="00642C6B">
      <w:pPr>
        <w:spacing w:after="0" w:line="240" w:lineRule="auto"/>
        <w:rPr>
          <w:color w:val="000000"/>
          <w:sz w:val="28"/>
          <w:szCs w:val="28"/>
          <w:lang w:eastAsia="ru-RU"/>
        </w:rPr>
      </w:pPr>
    </w:p>
    <w:p w:rsidR="00811C62" w:rsidRPr="007D0618" w:rsidRDefault="00811C62" w:rsidP="00642C6B">
      <w:pPr>
        <w:spacing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7D0618">
        <w:rPr>
          <w:color w:val="000000"/>
          <w:sz w:val="28"/>
          <w:szCs w:val="28"/>
          <w:lang w:eastAsia="ru-RU"/>
        </w:rPr>
        <w:t>4.1. Конкурс</w:t>
      </w:r>
      <w:r>
        <w:rPr>
          <w:color w:val="000000"/>
          <w:sz w:val="28"/>
          <w:szCs w:val="28"/>
          <w:lang w:eastAsia="ru-RU"/>
        </w:rPr>
        <w:t xml:space="preserve"> </w:t>
      </w:r>
      <w:r w:rsidRPr="007D0618">
        <w:rPr>
          <w:color w:val="000000"/>
          <w:sz w:val="28"/>
          <w:szCs w:val="28"/>
          <w:lang w:eastAsia="ru-RU"/>
        </w:rPr>
        <w:t>проводится</w:t>
      </w:r>
      <w:r>
        <w:rPr>
          <w:color w:val="000000"/>
          <w:sz w:val="28"/>
          <w:szCs w:val="28"/>
          <w:lang w:eastAsia="ru-RU"/>
        </w:rPr>
        <w:t xml:space="preserve"> в заочном формате </w:t>
      </w:r>
      <w:r w:rsidRPr="00496579">
        <w:rPr>
          <w:b/>
          <w:bCs/>
          <w:color w:val="000000"/>
          <w:sz w:val="28"/>
          <w:szCs w:val="28"/>
          <w:lang w:eastAsia="ru-RU"/>
        </w:rPr>
        <w:t xml:space="preserve">с </w:t>
      </w:r>
      <w:r>
        <w:rPr>
          <w:b/>
          <w:bCs/>
          <w:color w:val="000000"/>
          <w:sz w:val="28"/>
          <w:szCs w:val="28"/>
          <w:lang w:eastAsia="ru-RU"/>
        </w:rPr>
        <w:t>08 августа</w:t>
      </w:r>
      <w:r w:rsidRPr="00496579">
        <w:rPr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 xml:space="preserve">2022 года </w:t>
      </w:r>
      <w:r w:rsidRPr="00496579">
        <w:rPr>
          <w:b/>
          <w:bCs/>
          <w:color w:val="000000"/>
          <w:sz w:val="28"/>
          <w:szCs w:val="28"/>
          <w:lang w:eastAsia="ru-RU"/>
        </w:rPr>
        <w:t xml:space="preserve">по </w:t>
      </w:r>
      <w:r>
        <w:rPr>
          <w:b/>
          <w:bCs/>
          <w:color w:val="000000"/>
          <w:sz w:val="28"/>
          <w:szCs w:val="28"/>
          <w:lang w:eastAsia="ru-RU"/>
        </w:rPr>
        <w:t xml:space="preserve">27 октября </w:t>
      </w:r>
      <w:r w:rsidRPr="00496579">
        <w:rPr>
          <w:b/>
          <w:bCs/>
          <w:color w:val="000000"/>
          <w:sz w:val="28"/>
          <w:szCs w:val="28"/>
          <w:lang w:eastAsia="ru-RU"/>
        </w:rPr>
        <w:t>202</w:t>
      </w:r>
      <w:r>
        <w:rPr>
          <w:b/>
          <w:bCs/>
          <w:color w:val="000000"/>
          <w:sz w:val="28"/>
          <w:szCs w:val="28"/>
          <w:lang w:eastAsia="ru-RU"/>
        </w:rPr>
        <w:t xml:space="preserve">2 </w:t>
      </w:r>
      <w:r w:rsidRPr="00496579">
        <w:rPr>
          <w:b/>
          <w:bCs/>
          <w:color w:val="000000"/>
          <w:sz w:val="28"/>
          <w:szCs w:val="28"/>
          <w:lang w:eastAsia="ru-RU"/>
        </w:rPr>
        <w:t>года</w:t>
      </w:r>
      <w:r>
        <w:rPr>
          <w:color w:val="000000"/>
          <w:sz w:val="28"/>
          <w:szCs w:val="28"/>
          <w:lang w:eastAsia="ru-RU"/>
        </w:rPr>
        <w:t xml:space="preserve"> включительно, </w:t>
      </w:r>
      <w:r w:rsidRPr="007D0618">
        <w:rPr>
          <w:color w:val="000000"/>
          <w:sz w:val="28"/>
          <w:szCs w:val="28"/>
          <w:lang w:eastAsia="ru-RU"/>
        </w:rPr>
        <w:t xml:space="preserve">в </w:t>
      </w:r>
      <w:r w:rsidRPr="007D0618">
        <w:rPr>
          <w:sz w:val="28"/>
          <w:szCs w:val="28"/>
          <w:lang w:eastAsia="ru-RU"/>
        </w:rPr>
        <w:t xml:space="preserve">соответствии с тематикой </w:t>
      </w:r>
      <w:r>
        <w:rPr>
          <w:sz w:val="28"/>
          <w:szCs w:val="28"/>
          <w:lang w:eastAsia="ru-RU"/>
        </w:rPr>
        <w:t xml:space="preserve">конкурса </w:t>
      </w:r>
      <w:r w:rsidRPr="007D0618">
        <w:rPr>
          <w:sz w:val="28"/>
          <w:szCs w:val="28"/>
          <w:lang w:eastAsia="ru-RU"/>
        </w:rPr>
        <w:t>«</w:t>
      </w:r>
      <w:r w:rsidRPr="00823EEF">
        <w:rPr>
          <w:bCs/>
          <w:sz w:val="28"/>
          <w:szCs w:val="28"/>
        </w:rPr>
        <w:t>Портрет на фоне эпохи</w:t>
      </w:r>
      <w:bookmarkStart w:id="11" w:name="_Hlk110194653"/>
      <w:r>
        <w:rPr>
          <w:bCs/>
          <w:sz w:val="28"/>
          <w:szCs w:val="28"/>
        </w:rPr>
        <w:t xml:space="preserve"> </w:t>
      </w:r>
      <w:bookmarkStart w:id="12" w:name="_Hlk110353336"/>
      <w:r w:rsidRPr="00B90173">
        <w:rPr>
          <w:bCs/>
          <w:sz w:val="28"/>
          <w:szCs w:val="28"/>
          <w:lang w:eastAsia="ru-RU"/>
        </w:rPr>
        <w:t xml:space="preserve">Петра </w:t>
      </w:r>
      <w:bookmarkEnd w:id="12"/>
      <w:r>
        <w:rPr>
          <w:bCs/>
          <w:sz w:val="28"/>
          <w:szCs w:val="28"/>
          <w:lang w:eastAsia="ru-RU"/>
        </w:rPr>
        <w:t>Первого</w:t>
      </w:r>
      <w:r w:rsidRPr="00CC6C90">
        <w:rPr>
          <w:sz w:val="28"/>
          <w:szCs w:val="24"/>
        </w:rPr>
        <w:t>»</w:t>
      </w:r>
      <w:r>
        <w:rPr>
          <w:sz w:val="28"/>
          <w:szCs w:val="24"/>
        </w:rPr>
        <w:t xml:space="preserve">, </w:t>
      </w:r>
      <w:r w:rsidRPr="00823EEF">
        <w:rPr>
          <w:bCs/>
          <w:sz w:val="28"/>
          <w:szCs w:val="28"/>
          <w:lang w:eastAsia="ru-RU"/>
        </w:rPr>
        <w:t>посвящённ</w:t>
      </w:r>
      <w:r>
        <w:rPr>
          <w:bCs/>
          <w:sz w:val="28"/>
          <w:szCs w:val="28"/>
          <w:lang w:eastAsia="ru-RU"/>
        </w:rPr>
        <w:t>ого</w:t>
      </w:r>
      <w:r w:rsidRPr="00823EEF">
        <w:rPr>
          <w:bCs/>
          <w:sz w:val="28"/>
          <w:szCs w:val="28"/>
          <w:lang w:eastAsia="ru-RU"/>
        </w:rPr>
        <w:t xml:space="preserve"> празднованию 350-летия со дня рождения Петра I</w:t>
      </w:r>
      <w:r w:rsidRPr="007D0618">
        <w:rPr>
          <w:color w:val="000000"/>
          <w:sz w:val="28"/>
          <w:szCs w:val="28"/>
          <w:lang w:eastAsia="ru-RU"/>
        </w:rPr>
        <w:t xml:space="preserve">» </w:t>
      </w:r>
      <w:bookmarkEnd w:id="11"/>
      <w:r>
        <w:rPr>
          <w:color w:val="000000"/>
          <w:sz w:val="28"/>
          <w:szCs w:val="28"/>
          <w:lang w:eastAsia="ru-RU"/>
        </w:rPr>
        <w:t>по двум</w:t>
      </w:r>
      <w:r w:rsidRPr="007D0618">
        <w:rPr>
          <w:color w:val="000000"/>
          <w:sz w:val="28"/>
          <w:szCs w:val="28"/>
          <w:lang w:eastAsia="ru-RU"/>
        </w:rPr>
        <w:t xml:space="preserve"> номинация</w:t>
      </w:r>
      <w:r>
        <w:rPr>
          <w:color w:val="000000"/>
          <w:sz w:val="28"/>
          <w:szCs w:val="28"/>
          <w:lang w:eastAsia="ru-RU"/>
        </w:rPr>
        <w:t>м</w:t>
      </w:r>
      <w:r w:rsidRPr="007D0618">
        <w:rPr>
          <w:color w:val="000000"/>
          <w:sz w:val="28"/>
          <w:szCs w:val="28"/>
          <w:lang w:eastAsia="ru-RU"/>
        </w:rPr>
        <w:t>:</w:t>
      </w:r>
    </w:p>
    <w:p w:rsidR="00811C62" w:rsidRDefault="00811C62" w:rsidP="00642C6B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bookmarkStart w:id="13" w:name="_Hlk88859819"/>
      <w:bookmarkStart w:id="14" w:name="_Hlk82520729"/>
      <w:r>
        <w:rPr>
          <w:color w:val="000000"/>
          <w:sz w:val="28"/>
          <w:szCs w:val="28"/>
          <w:lang w:eastAsia="ru-RU"/>
        </w:rPr>
        <w:t>«Рисунок»</w:t>
      </w:r>
    </w:p>
    <w:p w:rsidR="00811C62" w:rsidRDefault="00811C62" w:rsidP="00642C6B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bookmarkStart w:id="15" w:name="_Hlk96525524"/>
      <w:r w:rsidRPr="000209D6">
        <w:rPr>
          <w:color w:val="000000"/>
          <w:sz w:val="28"/>
          <w:szCs w:val="28"/>
          <w:lang w:eastAsia="ru-RU"/>
        </w:rPr>
        <w:t>«Декоративн</w:t>
      </w:r>
      <w:r>
        <w:rPr>
          <w:color w:val="000000"/>
          <w:sz w:val="28"/>
          <w:szCs w:val="28"/>
          <w:lang w:eastAsia="ru-RU"/>
        </w:rPr>
        <w:t>о-прикладное искусство</w:t>
      </w:r>
      <w:r w:rsidRPr="000209D6">
        <w:rPr>
          <w:color w:val="000000"/>
          <w:sz w:val="28"/>
          <w:szCs w:val="28"/>
          <w:lang w:eastAsia="ru-RU"/>
        </w:rPr>
        <w:t>»</w:t>
      </w:r>
    </w:p>
    <w:bookmarkEnd w:id="13"/>
    <w:bookmarkEnd w:id="14"/>
    <w:bookmarkEnd w:id="15"/>
    <w:p w:rsidR="00811C62" w:rsidRPr="009D1DD6" w:rsidRDefault="00811C62" w:rsidP="00642C6B">
      <w:pPr>
        <w:spacing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7D0618">
        <w:rPr>
          <w:color w:val="000000"/>
          <w:sz w:val="28"/>
          <w:szCs w:val="28"/>
          <w:lang w:eastAsia="ru-RU"/>
        </w:rPr>
        <w:t>4.2. Для участия в конкурсе необходимо предоста</w:t>
      </w:r>
      <w:r>
        <w:rPr>
          <w:color w:val="000000"/>
          <w:sz w:val="28"/>
          <w:szCs w:val="28"/>
          <w:lang w:eastAsia="ru-RU"/>
        </w:rPr>
        <w:t>вить заявку (П</w:t>
      </w:r>
      <w:r w:rsidRPr="007D0618">
        <w:rPr>
          <w:color w:val="000000"/>
          <w:sz w:val="28"/>
          <w:szCs w:val="28"/>
          <w:lang w:eastAsia="ru-RU"/>
        </w:rPr>
        <w:t xml:space="preserve">риложение № 1 к Положению о конкурсе), содержащую </w:t>
      </w:r>
      <w:r w:rsidRPr="007D0618">
        <w:rPr>
          <w:sz w:val="28"/>
          <w:szCs w:val="28"/>
          <w:lang w:eastAsia="ru-RU"/>
        </w:rPr>
        <w:t>название творческой работы, номинацию, фамилию, имя, отчество автора (полностью), возраст, место учебы, электронный адрес, контактные телефоны участника конкурса и его представителей (родителей или педагогов)</w:t>
      </w:r>
      <w:r w:rsidRPr="007D0618">
        <w:rPr>
          <w:color w:val="000000"/>
          <w:sz w:val="28"/>
          <w:szCs w:val="28"/>
          <w:lang w:eastAsia="ru-RU"/>
        </w:rPr>
        <w:t xml:space="preserve"> и художественную работу, прикрепленную отдельным файлом. </w:t>
      </w:r>
      <w:r w:rsidRPr="007D0618">
        <w:rPr>
          <w:sz w:val="28"/>
          <w:szCs w:val="28"/>
          <w:lang w:eastAsia="ru-RU"/>
        </w:rPr>
        <w:t xml:space="preserve">Представители также предоставляют заполненное согласие законного представителя на обработку персональных данных несовершеннолетнего </w:t>
      </w:r>
      <w:r w:rsidRPr="007D0618">
        <w:rPr>
          <w:color w:val="000000"/>
          <w:sz w:val="28"/>
          <w:szCs w:val="28"/>
          <w:lang w:eastAsia="ru-RU"/>
        </w:rPr>
        <w:t>(приложение № 2 к Положению о конкурсе).</w:t>
      </w:r>
      <w:r w:rsidRPr="009D1DD6">
        <w:rPr>
          <w:rFonts w:ascii="Roboto" w:hAnsi="Roboto"/>
          <w:color w:val="000000"/>
          <w:sz w:val="20"/>
          <w:szCs w:val="20"/>
          <w:shd w:val="clear" w:color="auto" w:fill="F0F2F5"/>
        </w:rPr>
        <w:t xml:space="preserve"> </w:t>
      </w:r>
      <w:bookmarkStart w:id="16" w:name="_Hlk110351584"/>
    </w:p>
    <w:bookmarkEnd w:id="16"/>
    <w:p w:rsidR="00811C62" w:rsidRPr="007D0618" w:rsidRDefault="00811C62" w:rsidP="00642C6B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4.3. Каждый участник имеет право участвовать в нескольких номинациях.</w:t>
      </w:r>
    </w:p>
    <w:p w:rsidR="00811C62" w:rsidRPr="009D1DD6" w:rsidRDefault="00811C62" w:rsidP="009D1DD6">
      <w:pPr>
        <w:spacing w:after="0" w:line="240" w:lineRule="auto"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 xml:space="preserve">4.4. Конкурсные творческие работы и заявки направлять по адресу: </w:t>
      </w:r>
      <w:r w:rsidRPr="007D0618">
        <w:rPr>
          <w:sz w:val="28"/>
          <w:szCs w:val="28"/>
          <w:lang w:eastAsia="ru-RU"/>
        </w:rPr>
        <w:br/>
        <w:t xml:space="preserve">165160, г. Шенкурск, ул. Ленина, д. 16 – и по электронному адресу </w:t>
      </w:r>
      <w:hyperlink r:id="rId5" w:history="1">
        <w:r w:rsidRPr="007D0618">
          <w:rPr>
            <w:color w:val="0000FF"/>
            <w:sz w:val="28"/>
            <w:szCs w:val="28"/>
            <w:u w:val="single"/>
            <w:lang w:val="en-US" w:eastAsia="ru-RU"/>
          </w:rPr>
          <w:t>shenbibl</w:t>
        </w:r>
        <w:r w:rsidRPr="007D0618">
          <w:rPr>
            <w:color w:val="0000FF"/>
            <w:sz w:val="28"/>
            <w:szCs w:val="28"/>
            <w:u w:val="single"/>
            <w:lang w:eastAsia="ru-RU"/>
          </w:rPr>
          <w:t>1137@</w:t>
        </w:r>
        <w:r w:rsidRPr="007D0618">
          <w:rPr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7D0618">
          <w:rPr>
            <w:color w:val="0000FF"/>
            <w:sz w:val="28"/>
            <w:szCs w:val="28"/>
            <w:u w:val="single"/>
            <w:lang w:eastAsia="ru-RU"/>
          </w:rPr>
          <w:t>.</w:t>
        </w:r>
        <w:r w:rsidRPr="007D0618">
          <w:rPr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7D0618">
        <w:rPr>
          <w:sz w:val="28"/>
          <w:szCs w:val="28"/>
          <w:lang w:eastAsia="ru-RU"/>
        </w:rPr>
        <w:t>, с пометкой «</w:t>
      </w:r>
      <w:bookmarkStart w:id="17" w:name="_Hlk110196009"/>
      <w:r>
        <w:rPr>
          <w:sz w:val="28"/>
          <w:szCs w:val="28"/>
          <w:lang w:eastAsia="ru-RU"/>
        </w:rPr>
        <w:t>Портрет на фоне эпохи</w:t>
      </w:r>
      <w:bookmarkEnd w:id="17"/>
      <w:r w:rsidRPr="00C020B5">
        <w:rPr>
          <w:bCs/>
          <w:sz w:val="28"/>
          <w:szCs w:val="28"/>
          <w:lang w:eastAsia="ru-RU"/>
        </w:rPr>
        <w:t xml:space="preserve"> </w:t>
      </w:r>
      <w:r w:rsidRPr="00B90173">
        <w:rPr>
          <w:bCs/>
          <w:sz w:val="28"/>
          <w:szCs w:val="28"/>
          <w:lang w:eastAsia="ru-RU"/>
        </w:rPr>
        <w:t xml:space="preserve">Петра </w:t>
      </w:r>
      <w:r>
        <w:rPr>
          <w:bCs/>
          <w:sz w:val="28"/>
          <w:szCs w:val="28"/>
          <w:lang w:eastAsia="ru-RU"/>
        </w:rPr>
        <w:t>Первого</w:t>
      </w:r>
      <w:r w:rsidRPr="007D0618">
        <w:rPr>
          <w:sz w:val="28"/>
          <w:szCs w:val="28"/>
          <w:lang w:eastAsia="ru-RU"/>
        </w:rPr>
        <w:t>»</w:t>
      </w:r>
      <w:r>
        <w:rPr>
          <w:sz w:val="28"/>
          <w:szCs w:val="24"/>
        </w:rPr>
        <w:t xml:space="preserve">, </w:t>
      </w:r>
      <w:r w:rsidRPr="00823EEF">
        <w:rPr>
          <w:bCs/>
          <w:sz w:val="28"/>
          <w:szCs w:val="28"/>
          <w:lang w:eastAsia="ru-RU"/>
        </w:rPr>
        <w:t>посвящённый празднованию 350-летия со дня рождения Петра I</w:t>
      </w:r>
      <w:r w:rsidRPr="007D0618">
        <w:rPr>
          <w:color w:val="000000"/>
          <w:sz w:val="28"/>
          <w:szCs w:val="28"/>
          <w:lang w:eastAsia="ru-RU"/>
        </w:rPr>
        <w:t>»</w:t>
      </w:r>
      <w:r w:rsidRPr="007D0618">
        <w:rPr>
          <w:sz w:val="28"/>
          <w:szCs w:val="28"/>
          <w:lang w:eastAsia="ru-RU"/>
        </w:rPr>
        <w:t xml:space="preserve">. Последний день приема </w:t>
      </w:r>
      <w:r>
        <w:rPr>
          <w:sz w:val="28"/>
          <w:szCs w:val="28"/>
          <w:lang w:eastAsia="ru-RU"/>
        </w:rPr>
        <w:t xml:space="preserve">работ и заявок – </w:t>
      </w:r>
      <w:r>
        <w:rPr>
          <w:b/>
          <w:bCs/>
          <w:sz w:val="28"/>
          <w:szCs w:val="28"/>
          <w:lang w:eastAsia="ru-RU"/>
        </w:rPr>
        <w:t>21 октября</w:t>
      </w:r>
      <w:r w:rsidRPr="00F87F29">
        <w:rPr>
          <w:b/>
          <w:bCs/>
          <w:color w:val="000000"/>
          <w:sz w:val="28"/>
          <w:szCs w:val="28"/>
          <w:lang w:eastAsia="ru-RU"/>
        </w:rPr>
        <w:t xml:space="preserve"> 202</w:t>
      </w:r>
      <w:r>
        <w:rPr>
          <w:b/>
          <w:bCs/>
          <w:color w:val="000000"/>
          <w:sz w:val="28"/>
          <w:szCs w:val="28"/>
          <w:lang w:eastAsia="ru-RU"/>
        </w:rPr>
        <w:t xml:space="preserve">2 </w:t>
      </w:r>
      <w:r w:rsidRPr="00F87F29">
        <w:rPr>
          <w:b/>
          <w:bCs/>
          <w:color w:val="000000"/>
          <w:sz w:val="28"/>
          <w:szCs w:val="28"/>
          <w:lang w:eastAsia="ru-RU"/>
        </w:rPr>
        <w:t>года</w:t>
      </w:r>
      <w:r>
        <w:rPr>
          <w:b/>
          <w:bCs/>
          <w:color w:val="000000"/>
          <w:sz w:val="28"/>
          <w:szCs w:val="28"/>
          <w:lang w:eastAsia="ru-RU"/>
        </w:rPr>
        <w:t xml:space="preserve">, </w:t>
      </w:r>
      <w:r w:rsidRPr="00F87F29">
        <w:rPr>
          <w:b/>
          <w:bCs/>
          <w:color w:val="000000"/>
          <w:sz w:val="28"/>
          <w:szCs w:val="28"/>
          <w:lang w:eastAsia="ru-RU"/>
        </w:rPr>
        <w:t>вк</w:t>
      </w:r>
      <w:r>
        <w:rPr>
          <w:b/>
          <w:bCs/>
          <w:color w:val="000000"/>
          <w:sz w:val="28"/>
          <w:szCs w:val="28"/>
          <w:lang w:eastAsia="ru-RU"/>
        </w:rPr>
        <w:t>л</w:t>
      </w:r>
      <w:r w:rsidRPr="00F87F29">
        <w:rPr>
          <w:b/>
          <w:bCs/>
          <w:color w:val="000000"/>
          <w:sz w:val="28"/>
          <w:szCs w:val="28"/>
          <w:lang w:eastAsia="ru-RU"/>
        </w:rPr>
        <w:t>ючительно</w:t>
      </w:r>
      <w:r>
        <w:rPr>
          <w:b/>
          <w:bCs/>
          <w:color w:val="000000"/>
          <w:sz w:val="28"/>
          <w:szCs w:val="28"/>
          <w:lang w:eastAsia="ru-RU"/>
        </w:rPr>
        <w:t>!!!</w:t>
      </w:r>
      <w:r w:rsidRPr="007D0618">
        <w:rPr>
          <w:sz w:val="28"/>
          <w:szCs w:val="28"/>
          <w:lang w:eastAsia="ru-RU"/>
        </w:rPr>
        <w:t xml:space="preserve"> </w:t>
      </w:r>
      <w:r w:rsidRPr="00927748">
        <w:rPr>
          <w:b/>
          <w:bCs/>
          <w:sz w:val="28"/>
          <w:szCs w:val="28"/>
          <w:lang w:eastAsia="ru-RU"/>
        </w:rPr>
        <w:t>Принимаются только оригиналы работ!!!</w:t>
      </w:r>
      <w:r>
        <w:rPr>
          <w:sz w:val="28"/>
          <w:szCs w:val="28"/>
          <w:lang w:eastAsia="ru-RU"/>
        </w:rPr>
        <w:t xml:space="preserve"> </w:t>
      </w:r>
      <w:r w:rsidRPr="007D0618">
        <w:rPr>
          <w:sz w:val="28"/>
          <w:szCs w:val="28"/>
          <w:lang w:eastAsia="ru-RU"/>
        </w:rPr>
        <w:t>Работы, присланные на конкурс, не возвращаются.</w:t>
      </w:r>
    </w:p>
    <w:p w:rsidR="00811C62" w:rsidRDefault="00811C62" w:rsidP="00270E2C">
      <w:pPr>
        <w:spacing w:after="0" w:line="240" w:lineRule="auto"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 xml:space="preserve">4.5. Итоги конкурса подводятся </w:t>
      </w:r>
      <w:r>
        <w:rPr>
          <w:b/>
          <w:bCs/>
          <w:color w:val="000000"/>
          <w:sz w:val="28"/>
          <w:szCs w:val="28"/>
          <w:lang w:eastAsia="ru-RU"/>
        </w:rPr>
        <w:t xml:space="preserve">27 октября </w:t>
      </w:r>
      <w:r w:rsidRPr="00496579">
        <w:rPr>
          <w:b/>
          <w:bCs/>
          <w:color w:val="000000"/>
          <w:sz w:val="28"/>
          <w:szCs w:val="28"/>
          <w:lang w:eastAsia="ru-RU"/>
        </w:rPr>
        <w:t>202</w:t>
      </w:r>
      <w:r>
        <w:rPr>
          <w:b/>
          <w:bCs/>
          <w:color w:val="000000"/>
          <w:sz w:val="28"/>
          <w:szCs w:val="28"/>
          <w:lang w:eastAsia="ru-RU"/>
        </w:rPr>
        <w:t>2</w:t>
      </w:r>
      <w:r w:rsidRPr="00496579">
        <w:rPr>
          <w:b/>
          <w:bCs/>
          <w:color w:val="000000"/>
          <w:sz w:val="28"/>
          <w:szCs w:val="28"/>
          <w:lang w:eastAsia="ru-RU"/>
        </w:rPr>
        <w:t>г.</w:t>
      </w:r>
    </w:p>
    <w:p w:rsidR="00811C62" w:rsidRPr="00270E2C" w:rsidRDefault="00811C62" w:rsidP="00270E2C">
      <w:pPr>
        <w:spacing w:after="0" w:line="240" w:lineRule="auto"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811C62" w:rsidRPr="007D0618" w:rsidRDefault="00811C62" w:rsidP="00642C6B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5. Номинации</w:t>
      </w:r>
    </w:p>
    <w:p w:rsidR="00811C62" w:rsidRPr="007D0618" w:rsidRDefault="00811C62" w:rsidP="00642C6B">
      <w:pPr>
        <w:spacing w:after="0" w:line="240" w:lineRule="auto"/>
        <w:rPr>
          <w:sz w:val="28"/>
          <w:szCs w:val="28"/>
          <w:lang w:eastAsia="ru-RU"/>
        </w:rPr>
      </w:pPr>
    </w:p>
    <w:p w:rsidR="00811C62" w:rsidRDefault="00811C62" w:rsidP="009C0131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 xml:space="preserve">5.1. </w:t>
      </w:r>
      <w:bookmarkStart w:id="18" w:name="_Hlk82520819"/>
      <w:r w:rsidRPr="007D0618">
        <w:rPr>
          <w:sz w:val="28"/>
          <w:szCs w:val="28"/>
          <w:lang w:eastAsia="ru-RU"/>
        </w:rPr>
        <w:t>Номинация</w:t>
      </w:r>
      <w:r w:rsidRPr="007D0618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«</w:t>
      </w:r>
      <w:r>
        <w:rPr>
          <w:color w:val="000000"/>
          <w:sz w:val="28"/>
          <w:szCs w:val="28"/>
          <w:lang w:eastAsia="ru-RU"/>
        </w:rPr>
        <w:t>Рисунок»</w:t>
      </w:r>
      <w:r w:rsidRPr="00107659">
        <w:rPr>
          <w:sz w:val="28"/>
          <w:szCs w:val="28"/>
          <w:lang w:eastAsia="ru-RU"/>
        </w:rPr>
        <w:t xml:space="preserve">. Автор предоставляет один рисунок, которая отражает тематику конкурса.  </w:t>
      </w:r>
      <w:bookmarkEnd w:id="18"/>
    </w:p>
    <w:p w:rsidR="00811C62" w:rsidRPr="00107659" w:rsidRDefault="00811C62" w:rsidP="009C0131">
      <w:pPr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811C62" w:rsidRPr="00107659" w:rsidRDefault="00811C62" w:rsidP="009C0131">
      <w:pPr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5.2.</w:t>
      </w:r>
      <w:r w:rsidRPr="007D0618">
        <w:rPr>
          <w:sz w:val="28"/>
          <w:szCs w:val="28"/>
          <w:lang w:eastAsia="ru-RU"/>
        </w:rPr>
        <w:t xml:space="preserve"> Номинация</w:t>
      </w:r>
      <w:r w:rsidRPr="00DC0A88">
        <w:rPr>
          <w:sz w:val="28"/>
          <w:szCs w:val="28"/>
          <w:lang w:eastAsia="ru-RU"/>
        </w:rPr>
        <w:tab/>
        <w:t>«Декоративн</w:t>
      </w:r>
      <w:r>
        <w:rPr>
          <w:sz w:val="28"/>
          <w:szCs w:val="28"/>
          <w:lang w:eastAsia="ru-RU"/>
        </w:rPr>
        <w:t>о-прикладное искусство</w:t>
      </w:r>
      <w:r w:rsidRPr="00DC0A88">
        <w:rPr>
          <w:sz w:val="28"/>
          <w:szCs w:val="28"/>
          <w:lang w:eastAsia="ru-RU"/>
        </w:rPr>
        <w:t>»</w:t>
      </w:r>
      <w:r w:rsidRPr="00107659">
        <w:rPr>
          <w:sz w:val="28"/>
          <w:szCs w:val="28"/>
          <w:lang w:eastAsia="ru-RU"/>
        </w:rPr>
        <w:t>. Автор предоставляет од</w:t>
      </w:r>
      <w:r>
        <w:rPr>
          <w:sz w:val="28"/>
          <w:szCs w:val="28"/>
          <w:lang w:eastAsia="ru-RU"/>
        </w:rPr>
        <w:t>ну</w:t>
      </w:r>
      <w:r w:rsidRPr="00107659">
        <w:rPr>
          <w:sz w:val="28"/>
          <w:szCs w:val="28"/>
          <w:lang w:eastAsia="ru-RU"/>
        </w:rPr>
        <w:t xml:space="preserve"> р</w:t>
      </w:r>
      <w:r>
        <w:rPr>
          <w:sz w:val="28"/>
          <w:szCs w:val="28"/>
          <w:lang w:eastAsia="ru-RU"/>
        </w:rPr>
        <w:t>аботу</w:t>
      </w:r>
      <w:r w:rsidRPr="00107659">
        <w:rPr>
          <w:sz w:val="28"/>
          <w:szCs w:val="28"/>
          <w:lang w:eastAsia="ru-RU"/>
        </w:rPr>
        <w:t xml:space="preserve">, которая отражает тематику конкурса.  </w:t>
      </w:r>
    </w:p>
    <w:p w:rsidR="00811C62" w:rsidRPr="007D0618" w:rsidRDefault="00811C62" w:rsidP="00642C6B">
      <w:pPr>
        <w:spacing w:after="0" w:line="240" w:lineRule="auto"/>
        <w:textAlignment w:val="baseline"/>
        <w:rPr>
          <w:sz w:val="28"/>
          <w:szCs w:val="28"/>
          <w:lang w:eastAsia="ru-RU"/>
        </w:rPr>
      </w:pPr>
    </w:p>
    <w:p w:rsidR="00811C62" w:rsidRPr="007D0618" w:rsidRDefault="00811C62" w:rsidP="00642C6B">
      <w:pPr>
        <w:spacing w:after="0" w:line="240" w:lineRule="auto"/>
        <w:jc w:val="center"/>
        <w:textAlignment w:val="baseline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6. Требования к конкурсным работам</w:t>
      </w:r>
    </w:p>
    <w:p w:rsidR="00811C62" w:rsidRPr="007D0618" w:rsidRDefault="00811C62" w:rsidP="00642C6B">
      <w:pPr>
        <w:spacing w:after="0" w:line="240" w:lineRule="auto"/>
        <w:textAlignment w:val="baseline"/>
        <w:rPr>
          <w:sz w:val="28"/>
          <w:szCs w:val="28"/>
          <w:lang w:eastAsia="ru-RU"/>
        </w:rPr>
      </w:pPr>
    </w:p>
    <w:p w:rsidR="00811C62" w:rsidRPr="007D0618" w:rsidRDefault="00811C62" w:rsidP="00642C6B">
      <w:pPr>
        <w:spacing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7D0618">
        <w:rPr>
          <w:color w:val="000000"/>
          <w:sz w:val="28"/>
          <w:szCs w:val="28"/>
          <w:lang w:eastAsia="ru-RU"/>
        </w:rPr>
        <w:t>6.</w:t>
      </w:r>
      <w:r>
        <w:rPr>
          <w:color w:val="000000"/>
          <w:sz w:val="28"/>
          <w:szCs w:val="28"/>
          <w:lang w:eastAsia="ru-RU"/>
        </w:rPr>
        <w:t>1</w:t>
      </w:r>
      <w:r w:rsidRPr="007D0618">
        <w:rPr>
          <w:color w:val="000000"/>
          <w:sz w:val="28"/>
          <w:szCs w:val="28"/>
          <w:lang w:eastAsia="ru-RU"/>
        </w:rPr>
        <w:t>. Работы должны быть аккуратно и эстетично оформлены, соответствовать тематике конкурса и техническим параметрам, грамотно изложены, содержать все необходимые сведения.</w:t>
      </w:r>
    </w:p>
    <w:p w:rsidR="00811C62" w:rsidRPr="00927748" w:rsidRDefault="00811C62" w:rsidP="00927748">
      <w:pPr>
        <w:spacing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6.2.</w:t>
      </w:r>
      <w:r w:rsidRPr="00803CAB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>Р</w:t>
      </w:r>
      <w:r w:rsidRPr="00803CAB">
        <w:rPr>
          <w:rStyle w:val="c2"/>
          <w:sz w:val="28"/>
          <w:szCs w:val="28"/>
        </w:rPr>
        <w:t>исунок, предоставляемый на Конкурс, должен быть выполнен на плотной белой бумаге для рисования в формате - А</w:t>
      </w:r>
      <w:r>
        <w:rPr>
          <w:rStyle w:val="c2"/>
          <w:sz w:val="28"/>
          <w:szCs w:val="28"/>
        </w:rPr>
        <w:t>4;</w:t>
      </w:r>
      <w:r w:rsidRPr="00803CAB">
        <w:rPr>
          <w:sz w:val="28"/>
          <w:szCs w:val="28"/>
        </w:rPr>
        <w:t xml:space="preserve"> техника рисования - любая.</w:t>
      </w:r>
    </w:p>
    <w:p w:rsidR="00811C62" w:rsidRDefault="00811C62" w:rsidP="00642C6B">
      <w:pPr>
        <w:pStyle w:val="c0c3"/>
        <w:shd w:val="clear" w:color="auto" w:fill="FFFFFF"/>
        <w:spacing w:before="0" w:beforeAutospacing="0" w:after="0" w:afterAutospacing="0"/>
        <w:ind w:left="142" w:right="140" w:firstLine="851"/>
        <w:jc w:val="both"/>
        <w:rPr>
          <w:sz w:val="28"/>
          <w:szCs w:val="28"/>
        </w:rPr>
      </w:pPr>
      <w:r w:rsidRPr="00837AD1">
        <w:rPr>
          <w:b/>
          <w:sz w:val="28"/>
          <w:szCs w:val="28"/>
          <w:u w:val="single"/>
        </w:rPr>
        <w:t>Обязательно</w:t>
      </w:r>
      <w:r>
        <w:rPr>
          <w:b/>
          <w:sz w:val="28"/>
          <w:szCs w:val="28"/>
          <w:u w:val="single"/>
        </w:rPr>
        <w:t xml:space="preserve"> </w:t>
      </w:r>
      <w:r w:rsidRPr="00803CAB">
        <w:rPr>
          <w:sz w:val="28"/>
          <w:szCs w:val="28"/>
        </w:rPr>
        <w:t>наличие этикетки, которая оформляется в соответствии с нижеприведенным образцом и крепится в нижнем правом углу рисунка.</w:t>
      </w:r>
    </w:p>
    <w:p w:rsidR="00811C62" w:rsidRDefault="00811C62" w:rsidP="00642C6B">
      <w:pPr>
        <w:pStyle w:val="c0c3"/>
        <w:shd w:val="clear" w:color="auto" w:fill="FFFFFF"/>
        <w:spacing w:before="0" w:beforeAutospacing="0" w:after="0" w:afterAutospacing="0"/>
        <w:ind w:left="142" w:right="140" w:firstLine="851"/>
        <w:jc w:val="both"/>
        <w:rPr>
          <w:b/>
          <w:sz w:val="28"/>
          <w:szCs w:val="28"/>
        </w:rPr>
      </w:pPr>
    </w:p>
    <w:tbl>
      <w:tblPr>
        <w:tblW w:w="0" w:type="auto"/>
        <w:tblInd w:w="1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27"/>
        <w:gridCol w:w="2597"/>
      </w:tblGrid>
      <w:tr w:rsidR="00811C62" w:rsidRPr="0027054E" w:rsidTr="0027054E">
        <w:tc>
          <w:tcPr>
            <w:tcW w:w="3527" w:type="dxa"/>
          </w:tcPr>
          <w:p w:rsidR="00811C62" w:rsidRPr="0027054E" w:rsidRDefault="00811C62" w:rsidP="0027054E">
            <w:pPr>
              <w:spacing w:after="53" w:line="267" w:lineRule="auto"/>
              <w:ind w:right="468"/>
              <w:jc w:val="center"/>
              <w:rPr>
                <w:color w:val="000000"/>
                <w:sz w:val="28"/>
                <w:lang w:eastAsia="ru-RU"/>
              </w:rPr>
            </w:pPr>
            <w:r w:rsidRPr="0027054E">
              <w:rPr>
                <w:color w:val="000000"/>
                <w:sz w:val="28"/>
                <w:lang w:eastAsia="ru-RU"/>
              </w:rPr>
              <w:t>Название работы</w:t>
            </w:r>
          </w:p>
        </w:tc>
        <w:tc>
          <w:tcPr>
            <w:tcW w:w="2597" w:type="dxa"/>
          </w:tcPr>
          <w:p w:rsidR="00811C62" w:rsidRPr="0027054E" w:rsidRDefault="00811C62" w:rsidP="0027054E">
            <w:pPr>
              <w:spacing w:after="53" w:line="267" w:lineRule="auto"/>
              <w:ind w:right="468"/>
              <w:jc w:val="both"/>
              <w:rPr>
                <w:color w:val="000000"/>
                <w:sz w:val="28"/>
                <w:lang w:eastAsia="ru-RU"/>
              </w:rPr>
            </w:pPr>
          </w:p>
        </w:tc>
      </w:tr>
      <w:tr w:rsidR="00811C62" w:rsidRPr="0027054E" w:rsidTr="0027054E">
        <w:tc>
          <w:tcPr>
            <w:tcW w:w="3527" w:type="dxa"/>
          </w:tcPr>
          <w:p w:rsidR="00811C62" w:rsidRPr="0027054E" w:rsidRDefault="00811C62" w:rsidP="0027054E">
            <w:pPr>
              <w:spacing w:after="53" w:line="267" w:lineRule="auto"/>
              <w:ind w:right="468"/>
              <w:jc w:val="center"/>
              <w:rPr>
                <w:color w:val="000000"/>
                <w:sz w:val="28"/>
                <w:lang w:eastAsia="ru-RU"/>
              </w:rPr>
            </w:pPr>
            <w:r w:rsidRPr="0027054E">
              <w:rPr>
                <w:color w:val="000000"/>
                <w:sz w:val="28"/>
                <w:lang w:eastAsia="ru-RU"/>
              </w:rPr>
              <w:t>Фамилия, имя участника полностью</w:t>
            </w:r>
          </w:p>
        </w:tc>
        <w:tc>
          <w:tcPr>
            <w:tcW w:w="2597" w:type="dxa"/>
          </w:tcPr>
          <w:p w:rsidR="00811C62" w:rsidRPr="0027054E" w:rsidRDefault="00811C62" w:rsidP="0027054E">
            <w:pPr>
              <w:spacing w:after="53" w:line="267" w:lineRule="auto"/>
              <w:ind w:right="468"/>
              <w:jc w:val="both"/>
              <w:rPr>
                <w:color w:val="000000"/>
                <w:sz w:val="28"/>
                <w:lang w:eastAsia="ru-RU"/>
              </w:rPr>
            </w:pPr>
          </w:p>
        </w:tc>
      </w:tr>
      <w:tr w:rsidR="00811C62" w:rsidRPr="0027054E" w:rsidTr="0027054E">
        <w:tc>
          <w:tcPr>
            <w:tcW w:w="3527" w:type="dxa"/>
          </w:tcPr>
          <w:p w:rsidR="00811C62" w:rsidRPr="0027054E" w:rsidRDefault="00811C62" w:rsidP="0027054E">
            <w:pPr>
              <w:spacing w:after="53" w:line="267" w:lineRule="auto"/>
              <w:ind w:right="468"/>
              <w:jc w:val="center"/>
              <w:rPr>
                <w:color w:val="000000"/>
                <w:sz w:val="28"/>
                <w:lang w:eastAsia="ru-RU"/>
              </w:rPr>
            </w:pPr>
            <w:r w:rsidRPr="0027054E">
              <w:rPr>
                <w:color w:val="000000"/>
                <w:sz w:val="28"/>
                <w:lang w:eastAsia="ru-RU"/>
              </w:rPr>
              <w:t>Населенный пункт</w:t>
            </w:r>
          </w:p>
        </w:tc>
        <w:tc>
          <w:tcPr>
            <w:tcW w:w="2597" w:type="dxa"/>
          </w:tcPr>
          <w:p w:rsidR="00811C62" w:rsidRPr="0027054E" w:rsidRDefault="00811C62" w:rsidP="0027054E">
            <w:pPr>
              <w:spacing w:after="53" w:line="267" w:lineRule="auto"/>
              <w:ind w:right="468"/>
              <w:jc w:val="both"/>
              <w:rPr>
                <w:color w:val="000000"/>
                <w:sz w:val="28"/>
                <w:lang w:eastAsia="ru-RU"/>
              </w:rPr>
            </w:pPr>
          </w:p>
        </w:tc>
      </w:tr>
      <w:tr w:rsidR="00811C62" w:rsidRPr="0027054E" w:rsidTr="0027054E">
        <w:tc>
          <w:tcPr>
            <w:tcW w:w="3527" w:type="dxa"/>
          </w:tcPr>
          <w:p w:rsidR="00811C62" w:rsidRPr="0027054E" w:rsidRDefault="00811C62" w:rsidP="0027054E">
            <w:pPr>
              <w:spacing w:after="53" w:line="267" w:lineRule="auto"/>
              <w:ind w:right="468"/>
              <w:jc w:val="center"/>
              <w:rPr>
                <w:color w:val="000000"/>
                <w:sz w:val="28"/>
                <w:lang w:eastAsia="ru-RU"/>
              </w:rPr>
            </w:pPr>
            <w:r w:rsidRPr="0027054E">
              <w:rPr>
                <w:color w:val="000000"/>
                <w:sz w:val="28"/>
                <w:lang w:eastAsia="ru-RU"/>
              </w:rPr>
              <w:t>Возраст</w:t>
            </w:r>
          </w:p>
        </w:tc>
        <w:tc>
          <w:tcPr>
            <w:tcW w:w="2597" w:type="dxa"/>
          </w:tcPr>
          <w:p w:rsidR="00811C62" w:rsidRPr="0027054E" w:rsidRDefault="00811C62" w:rsidP="0027054E">
            <w:pPr>
              <w:spacing w:after="53" w:line="267" w:lineRule="auto"/>
              <w:ind w:right="468"/>
              <w:jc w:val="both"/>
              <w:rPr>
                <w:color w:val="000000"/>
                <w:sz w:val="28"/>
                <w:lang w:eastAsia="ru-RU"/>
              </w:rPr>
            </w:pPr>
          </w:p>
        </w:tc>
      </w:tr>
      <w:tr w:rsidR="00811C62" w:rsidRPr="0027054E" w:rsidTr="0027054E">
        <w:tc>
          <w:tcPr>
            <w:tcW w:w="3527" w:type="dxa"/>
          </w:tcPr>
          <w:p w:rsidR="00811C62" w:rsidRPr="0027054E" w:rsidRDefault="00811C62" w:rsidP="0027054E">
            <w:pPr>
              <w:spacing w:after="53" w:line="267" w:lineRule="auto"/>
              <w:ind w:right="468"/>
              <w:jc w:val="center"/>
              <w:rPr>
                <w:color w:val="000000"/>
                <w:sz w:val="28"/>
                <w:lang w:eastAsia="ru-RU"/>
              </w:rPr>
            </w:pPr>
            <w:r w:rsidRPr="0027054E">
              <w:rPr>
                <w:color w:val="000000"/>
                <w:sz w:val="28"/>
                <w:lang w:eastAsia="ru-RU"/>
              </w:rPr>
              <w:t>Контактный телефон</w:t>
            </w:r>
          </w:p>
        </w:tc>
        <w:tc>
          <w:tcPr>
            <w:tcW w:w="2597" w:type="dxa"/>
          </w:tcPr>
          <w:p w:rsidR="00811C62" w:rsidRPr="0027054E" w:rsidRDefault="00811C62" w:rsidP="0027054E">
            <w:pPr>
              <w:spacing w:after="53" w:line="267" w:lineRule="auto"/>
              <w:ind w:right="468"/>
              <w:jc w:val="both"/>
              <w:rPr>
                <w:color w:val="000000"/>
                <w:sz w:val="28"/>
                <w:lang w:eastAsia="ru-RU"/>
              </w:rPr>
            </w:pPr>
          </w:p>
        </w:tc>
      </w:tr>
    </w:tbl>
    <w:p w:rsidR="00811C62" w:rsidRPr="00E02319" w:rsidRDefault="00811C62" w:rsidP="00E02319">
      <w:pPr>
        <w:shd w:val="clear" w:color="auto" w:fill="FFFFFF"/>
        <w:spacing w:before="168" w:after="168" w:line="240" w:lineRule="auto"/>
        <w:rPr>
          <w:rFonts w:ascii="Montserrat" w:hAnsi="Montserrat"/>
          <w:color w:val="111111"/>
          <w:szCs w:val="24"/>
          <w:lang w:eastAsia="ru-RU"/>
        </w:rPr>
      </w:pPr>
    </w:p>
    <w:p w:rsidR="00811C62" w:rsidRPr="008275CE" w:rsidRDefault="00811C62" w:rsidP="00095F32">
      <w:pPr>
        <w:shd w:val="clear" w:color="auto" w:fill="FFFFFF"/>
        <w:spacing w:before="168" w:after="168" w:line="240" w:lineRule="auto"/>
        <w:ind w:left="360"/>
        <w:rPr>
          <w:color w:val="000000"/>
          <w:sz w:val="28"/>
          <w:szCs w:val="28"/>
          <w:lang w:eastAsia="ru-RU"/>
        </w:rPr>
      </w:pPr>
      <w:r w:rsidRPr="008275CE">
        <w:rPr>
          <w:color w:val="000000"/>
          <w:sz w:val="28"/>
          <w:szCs w:val="28"/>
          <w:lang w:eastAsia="ru-RU"/>
        </w:rPr>
        <w:t xml:space="preserve">6.3. Декоративно-прикладное искусство: произведение, выполненное в одной из техник декоративно-прикладного искусства </w:t>
      </w:r>
      <w:r w:rsidRPr="008275CE">
        <w:rPr>
          <w:color w:val="000000"/>
          <w:sz w:val="28"/>
          <w:szCs w:val="28"/>
          <w:shd w:val="clear" w:color="auto" w:fill="FFFFFF"/>
        </w:rPr>
        <w:t xml:space="preserve">(бисероплетение, тестопластика, вышивка, флористика, батик, витраж и т. д.).  </w:t>
      </w:r>
      <w:r w:rsidRPr="008275CE">
        <w:rPr>
          <w:color w:val="000000"/>
          <w:sz w:val="28"/>
          <w:szCs w:val="28"/>
          <w:lang w:eastAsia="ru-RU"/>
        </w:rPr>
        <w:t xml:space="preserve">                              </w:t>
      </w:r>
      <w:r w:rsidRPr="008275CE">
        <w:rPr>
          <w:color w:val="000000"/>
          <w:sz w:val="28"/>
          <w:szCs w:val="28"/>
          <w:shd w:val="clear" w:color="auto" w:fill="FFFFFF"/>
        </w:rPr>
        <w:t>Не допускаются коллективные работы.</w:t>
      </w:r>
    </w:p>
    <w:p w:rsidR="00811C62" w:rsidRPr="002F1930" w:rsidRDefault="00811C62" w:rsidP="002F1930">
      <w:pPr>
        <w:spacing w:after="50" w:line="267" w:lineRule="auto"/>
        <w:jc w:val="both"/>
        <w:rPr>
          <w:color w:val="000000"/>
          <w:sz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6.4. </w:t>
      </w:r>
      <w:r w:rsidRPr="002F1930">
        <w:rPr>
          <w:color w:val="111111"/>
          <w:sz w:val="28"/>
          <w:szCs w:val="28"/>
          <w:lang w:eastAsia="ru-RU"/>
        </w:rPr>
        <w:t xml:space="preserve">Представляемая на конкурс работа должна отражать величие образа Петра </w:t>
      </w:r>
      <w:r>
        <w:rPr>
          <w:color w:val="111111"/>
          <w:sz w:val="28"/>
          <w:szCs w:val="28"/>
          <w:lang w:eastAsia="ru-RU"/>
        </w:rPr>
        <w:t>Первого</w:t>
      </w:r>
      <w:r w:rsidRPr="002F1930">
        <w:rPr>
          <w:color w:val="111111"/>
          <w:sz w:val="28"/>
          <w:szCs w:val="28"/>
          <w:lang w:eastAsia="ru-RU"/>
        </w:rPr>
        <w:t xml:space="preserve"> и его деяний, формировать положительное восприятие 350-летнего юбилея со дня рождения Петра I.</w:t>
      </w:r>
    </w:p>
    <w:p w:rsidR="00811C62" w:rsidRPr="007D0618" w:rsidRDefault="00811C62" w:rsidP="00642C6B">
      <w:pPr>
        <w:spacing w:after="0" w:line="240" w:lineRule="auto"/>
        <w:jc w:val="both"/>
        <w:textAlignment w:val="baseline"/>
        <w:rPr>
          <w:sz w:val="28"/>
          <w:szCs w:val="28"/>
          <w:lang w:eastAsia="ru-RU"/>
        </w:rPr>
      </w:pPr>
    </w:p>
    <w:p w:rsidR="00811C62" w:rsidRPr="007D0618" w:rsidRDefault="00811C62" w:rsidP="00642C6B">
      <w:pPr>
        <w:spacing w:after="0" w:line="240" w:lineRule="auto"/>
        <w:jc w:val="center"/>
        <w:rPr>
          <w:color w:val="000000"/>
          <w:sz w:val="28"/>
          <w:szCs w:val="28"/>
          <w:lang w:eastAsia="ru-RU"/>
        </w:rPr>
      </w:pPr>
      <w:r w:rsidRPr="007D0618">
        <w:rPr>
          <w:color w:val="000000"/>
          <w:sz w:val="28"/>
          <w:szCs w:val="28"/>
          <w:lang w:eastAsia="ru-RU"/>
        </w:rPr>
        <w:t>7. Критерии оценки и оценка работ</w:t>
      </w:r>
    </w:p>
    <w:p w:rsidR="00811C62" w:rsidRPr="007D0618" w:rsidRDefault="00811C62" w:rsidP="00642C6B">
      <w:pPr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811C62" w:rsidRDefault="00811C62" w:rsidP="00352554">
      <w:pPr>
        <w:spacing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7D0618">
        <w:rPr>
          <w:color w:val="000000"/>
          <w:sz w:val="28"/>
          <w:szCs w:val="28"/>
          <w:lang w:eastAsia="ru-RU"/>
        </w:rPr>
        <w:t xml:space="preserve">7.1. </w:t>
      </w:r>
      <w:r w:rsidRPr="004018BC">
        <w:rPr>
          <w:b/>
          <w:bCs/>
          <w:color w:val="000000"/>
          <w:sz w:val="28"/>
          <w:szCs w:val="28"/>
          <w:u w:val="single"/>
          <w:lang w:eastAsia="ru-RU"/>
        </w:rPr>
        <w:t>Номинация «Рисунок».</w:t>
      </w:r>
    </w:p>
    <w:p w:rsidR="00811C62" w:rsidRPr="00352554" w:rsidRDefault="00811C62" w:rsidP="0035255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Работы будут оцениваться по следующим критериям:</w:t>
      </w:r>
    </w:p>
    <w:p w:rsidR="00811C62" w:rsidRPr="00352554" w:rsidRDefault="00811C62" w:rsidP="0035255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352554">
        <w:rPr>
          <w:sz w:val="28"/>
          <w:szCs w:val="28"/>
          <w:lang w:eastAsia="ru-RU"/>
        </w:rPr>
        <w:t>- соответствие работы теме Конкурса;</w:t>
      </w:r>
    </w:p>
    <w:p w:rsidR="00811C62" w:rsidRPr="00352554" w:rsidRDefault="00811C62" w:rsidP="0035255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352554">
        <w:rPr>
          <w:sz w:val="28"/>
          <w:szCs w:val="28"/>
          <w:lang w:eastAsia="ru-RU"/>
        </w:rPr>
        <w:t>- качество исполнения в соответствии с выбранной техникой;</w:t>
      </w:r>
    </w:p>
    <w:p w:rsidR="00811C62" w:rsidRPr="00352554" w:rsidRDefault="00811C62" w:rsidP="0035255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352554">
        <w:rPr>
          <w:sz w:val="28"/>
          <w:szCs w:val="28"/>
          <w:lang w:eastAsia="ru-RU"/>
        </w:rPr>
        <w:t>- композиционная грамотность;</w:t>
      </w:r>
    </w:p>
    <w:p w:rsidR="00811C62" w:rsidRPr="00352554" w:rsidRDefault="00811C62" w:rsidP="0035255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352554">
        <w:rPr>
          <w:sz w:val="28"/>
          <w:szCs w:val="28"/>
          <w:lang w:eastAsia="ru-RU"/>
        </w:rPr>
        <w:t>- степень самостоятельности и творческого подхода;</w:t>
      </w:r>
    </w:p>
    <w:p w:rsidR="00811C62" w:rsidRPr="00352554" w:rsidRDefault="00811C62" w:rsidP="0035255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352554">
        <w:rPr>
          <w:sz w:val="28"/>
          <w:szCs w:val="28"/>
          <w:lang w:eastAsia="ru-RU"/>
        </w:rPr>
        <w:t>- оригинальность художественного замысла;</w:t>
      </w:r>
    </w:p>
    <w:p w:rsidR="00811C62" w:rsidRDefault="00811C62" w:rsidP="0035255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352554">
        <w:rPr>
          <w:sz w:val="28"/>
          <w:szCs w:val="28"/>
          <w:lang w:eastAsia="ru-RU"/>
        </w:rPr>
        <w:t>- общее художественно-эстетическое впечатление.</w:t>
      </w:r>
    </w:p>
    <w:p w:rsidR="00811C62" w:rsidRDefault="00811C62" w:rsidP="0035255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</w:p>
    <w:p w:rsidR="00811C62" w:rsidRPr="00352554" w:rsidRDefault="00811C62" w:rsidP="0035255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7.2.</w:t>
      </w:r>
      <w:r w:rsidRPr="004018BC">
        <w:rPr>
          <w:b/>
          <w:bCs/>
          <w:sz w:val="28"/>
          <w:szCs w:val="28"/>
          <w:u w:val="single"/>
          <w:lang w:eastAsia="ru-RU"/>
        </w:rPr>
        <w:t xml:space="preserve"> Номинация «Декорати</w:t>
      </w:r>
      <w:r>
        <w:rPr>
          <w:b/>
          <w:bCs/>
          <w:sz w:val="28"/>
          <w:szCs w:val="28"/>
          <w:u w:val="single"/>
          <w:lang w:eastAsia="ru-RU"/>
        </w:rPr>
        <w:t>вно-прикладное искусство</w:t>
      </w:r>
      <w:r w:rsidRPr="004018BC">
        <w:rPr>
          <w:b/>
          <w:bCs/>
          <w:sz w:val="28"/>
          <w:szCs w:val="28"/>
          <w:u w:val="single"/>
          <w:lang w:eastAsia="ru-RU"/>
        </w:rPr>
        <w:t>»:</w:t>
      </w:r>
    </w:p>
    <w:p w:rsidR="00811C62" w:rsidRPr="00352554" w:rsidRDefault="00811C62" w:rsidP="0035255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352554">
        <w:rPr>
          <w:sz w:val="28"/>
          <w:szCs w:val="28"/>
          <w:lang w:eastAsia="ru-RU"/>
        </w:rPr>
        <w:t>Критерии оценивания:</w:t>
      </w:r>
    </w:p>
    <w:p w:rsidR="00811C62" w:rsidRPr="00352554" w:rsidRDefault="00811C62" w:rsidP="0035255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352554">
        <w:rPr>
          <w:sz w:val="28"/>
          <w:szCs w:val="28"/>
          <w:lang w:eastAsia="ru-RU"/>
        </w:rPr>
        <w:t>- творческий подход, соответствие теме</w:t>
      </w:r>
      <w:r>
        <w:rPr>
          <w:sz w:val="28"/>
          <w:szCs w:val="28"/>
          <w:lang w:eastAsia="ru-RU"/>
        </w:rPr>
        <w:t>;</w:t>
      </w:r>
    </w:p>
    <w:p w:rsidR="00811C62" w:rsidRPr="00352554" w:rsidRDefault="00811C62" w:rsidP="0035255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352554">
        <w:rPr>
          <w:sz w:val="28"/>
          <w:szCs w:val="28"/>
          <w:lang w:eastAsia="ru-RU"/>
        </w:rPr>
        <w:t>- художественный вкус, оригинальность, идейный замысел;</w:t>
      </w:r>
    </w:p>
    <w:p w:rsidR="00811C62" w:rsidRPr="00352554" w:rsidRDefault="00811C62" w:rsidP="0035255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352554">
        <w:rPr>
          <w:sz w:val="28"/>
          <w:szCs w:val="28"/>
          <w:lang w:eastAsia="ru-RU"/>
        </w:rPr>
        <w:t>- композиция;</w:t>
      </w:r>
    </w:p>
    <w:p w:rsidR="00811C62" w:rsidRPr="00352554" w:rsidRDefault="00811C62" w:rsidP="0035255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352554">
        <w:rPr>
          <w:sz w:val="28"/>
          <w:szCs w:val="28"/>
          <w:lang w:eastAsia="ru-RU"/>
        </w:rPr>
        <w:t>- цветовое решение, колорит;</w:t>
      </w:r>
    </w:p>
    <w:p w:rsidR="00811C62" w:rsidRPr="00352554" w:rsidRDefault="00811C62" w:rsidP="0035255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352554">
        <w:rPr>
          <w:sz w:val="28"/>
          <w:szCs w:val="28"/>
          <w:lang w:eastAsia="ru-RU"/>
        </w:rPr>
        <w:t>- качество: владение выбранной техникой, качество выполнения и аккуратность</w:t>
      </w:r>
      <w:r>
        <w:rPr>
          <w:sz w:val="28"/>
          <w:szCs w:val="28"/>
          <w:lang w:eastAsia="ru-RU"/>
        </w:rPr>
        <w:t>;</w:t>
      </w:r>
    </w:p>
    <w:p w:rsidR="00811C62" w:rsidRPr="00352554" w:rsidRDefault="00811C62" w:rsidP="0035255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352554">
        <w:rPr>
          <w:sz w:val="28"/>
          <w:szCs w:val="28"/>
          <w:lang w:eastAsia="ru-RU"/>
        </w:rPr>
        <w:t>- сложность изделия или художественной работы.</w:t>
      </w:r>
    </w:p>
    <w:p w:rsidR="00811C62" w:rsidRDefault="00811C62" w:rsidP="00642C6B">
      <w:pPr>
        <w:spacing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7D0618">
        <w:rPr>
          <w:color w:val="000000"/>
          <w:sz w:val="28"/>
          <w:szCs w:val="28"/>
          <w:lang w:eastAsia="ru-RU"/>
        </w:rPr>
        <w:t>7.</w:t>
      </w:r>
      <w:r>
        <w:rPr>
          <w:color w:val="000000"/>
          <w:sz w:val="28"/>
          <w:szCs w:val="28"/>
          <w:lang w:eastAsia="ru-RU"/>
        </w:rPr>
        <w:t>3. Жюри</w:t>
      </w:r>
      <w:r w:rsidRPr="007D0618">
        <w:rPr>
          <w:color w:val="000000"/>
          <w:sz w:val="28"/>
          <w:szCs w:val="28"/>
          <w:lang w:eastAsia="ru-RU"/>
        </w:rPr>
        <w:t xml:space="preserve"> конкурса осуществляет</w:t>
      </w:r>
      <w:r>
        <w:rPr>
          <w:color w:val="000000"/>
          <w:sz w:val="28"/>
          <w:szCs w:val="28"/>
          <w:lang w:eastAsia="ru-RU"/>
        </w:rPr>
        <w:t xml:space="preserve"> анализ материалов </w:t>
      </w:r>
      <w:r>
        <w:rPr>
          <w:color w:val="000000"/>
          <w:sz w:val="28"/>
          <w:szCs w:val="28"/>
          <w:lang w:eastAsia="ru-RU"/>
        </w:rPr>
        <w:br/>
        <w:t>по 5</w:t>
      </w:r>
      <w:r w:rsidRPr="007D0618">
        <w:rPr>
          <w:color w:val="000000"/>
          <w:sz w:val="28"/>
          <w:szCs w:val="28"/>
          <w:lang w:eastAsia="ru-RU"/>
        </w:rPr>
        <w:t>-балльной шкале. Победители конкурса определяются методом среднеарифметической совокупности оценок жюри по каждой работе.</w:t>
      </w:r>
    </w:p>
    <w:p w:rsidR="00811C62" w:rsidRPr="007D0618" w:rsidRDefault="00811C62" w:rsidP="00642C6B">
      <w:pPr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811C62" w:rsidRPr="007D0618" w:rsidRDefault="00811C62" w:rsidP="00642C6B">
      <w:pPr>
        <w:spacing w:after="0" w:line="240" w:lineRule="auto"/>
        <w:jc w:val="center"/>
        <w:rPr>
          <w:color w:val="000000"/>
          <w:sz w:val="28"/>
          <w:szCs w:val="28"/>
          <w:lang w:eastAsia="ru-RU"/>
        </w:rPr>
      </w:pPr>
      <w:r w:rsidRPr="007D0618">
        <w:rPr>
          <w:color w:val="000000"/>
          <w:sz w:val="28"/>
          <w:szCs w:val="28"/>
          <w:lang w:eastAsia="ru-RU"/>
        </w:rPr>
        <w:t>8. Использование творческих работ</w:t>
      </w:r>
    </w:p>
    <w:p w:rsidR="00811C62" w:rsidRPr="007D0618" w:rsidRDefault="00811C62" w:rsidP="00642C6B">
      <w:pPr>
        <w:spacing w:after="0" w:line="240" w:lineRule="auto"/>
        <w:rPr>
          <w:color w:val="000000"/>
          <w:sz w:val="28"/>
          <w:szCs w:val="28"/>
          <w:lang w:eastAsia="ru-RU"/>
        </w:rPr>
      </w:pPr>
    </w:p>
    <w:p w:rsidR="00811C62" w:rsidRPr="007D0618" w:rsidRDefault="00811C62" w:rsidP="00642C6B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Организатор конкурса оставляе</w:t>
      </w:r>
      <w:r w:rsidRPr="007D0618">
        <w:rPr>
          <w:sz w:val="28"/>
          <w:szCs w:val="28"/>
          <w:lang w:eastAsia="ru-RU"/>
        </w:rPr>
        <w:t>т за собой право использовать любые конкурсные материалы</w:t>
      </w:r>
      <w:r>
        <w:rPr>
          <w:sz w:val="28"/>
          <w:szCs w:val="28"/>
          <w:lang w:eastAsia="ru-RU"/>
        </w:rPr>
        <w:t>, присланные</w:t>
      </w:r>
      <w:r w:rsidRPr="007D0618">
        <w:rPr>
          <w:sz w:val="28"/>
          <w:szCs w:val="28"/>
          <w:lang w:eastAsia="ru-RU"/>
        </w:rPr>
        <w:t xml:space="preserve"> дл</w:t>
      </w:r>
      <w:r>
        <w:rPr>
          <w:sz w:val="28"/>
          <w:szCs w:val="28"/>
          <w:lang w:eastAsia="ru-RU"/>
        </w:rPr>
        <w:t xml:space="preserve">я участия в </w:t>
      </w:r>
      <w:r w:rsidRPr="007D0618">
        <w:rPr>
          <w:sz w:val="28"/>
          <w:szCs w:val="28"/>
          <w:lang w:eastAsia="ru-RU"/>
        </w:rPr>
        <w:t>конкурс</w:t>
      </w:r>
      <w:r>
        <w:rPr>
          <w:sz w:val="28"/>
          <w:szCs w:val="28"/>
          <w:lang w:eastAsia="ru-RU"/>
        </w:rPr>
        <w:t>е</w:t>
      </w:r>
      <w:r w:rsidRPr="007D0618">
        <w:rPr>
          <w:sz w:val="28"/>
          <w:szCs w:val="28"/>
          <w:lang w:eastAsia="ru-RU"/>
        </w:rPr>
        <w:t xml:space="preserve">, </w:t>
      </w:r>
      <w:r w:rsidRPr="00526F6A">
        <w:rPr>
          <w:color w:val="000000"/>
          <w:sz w:val="28"/>
          <w:szCs w:val="28"/>
          <w:lang w:eastAsia="ru-RU"/>
        </w:rPr>
        <w:t xml:space="preserve">включая их </w:t>
      </w:r>
      <w:r w:rsidRPr="007D0618">
        <w:rPr>
          <w:sz w:val="28"/>
          <w:szCs w:val="28"/>
          <w:lang w:eastAsia="ru-RU"/>
        </w:rPr>
        <w:t xml:space="preserve">массового распространения </w:t>
      </w:r>
      <w:r>
        <w:rPr>
          <w:sz w:val="28"/>
          <w:szCs w:val="28"/>
          <w:lang w:eastAsia="ru-RU"/>
        </w:rPr>
        <w:t xml:space="preserve">и публичного показа </w:t>
      </w:r>
      <w:r w:rsidRPr="007D0618">
        <w:rPr>
          <w:sz w:val="28"/>
          <w:szCs w:val="28"/>
          <w:lang w:eastAsia="ru-RU"/>
        </w:rPr>
        <w:t>на территории Шенкурского</w:t>
      </w:r>
      <w:r>
        <w:rPr>
          <w:sz w:val="28"/>
          <w:szCs w:val="28"/>
          <w:lang w:eastAsia="ru-RU"/>
        </w:rPr>
        <w:t xml:space="preserve"> района</w:t>
      </w:r>
      <w:r w:rsidRPr="007D0618">
        <w:rPr>
          <w:sz w:val="28"/>
          <w:szCs w:val="28"/>
          <w:lang w:eastAsia="ru-RU"/>
        </w:rPr>
        <w:t>. Права авторов соблюдаются в соответствии с Законом Российской Федерации «Об авторских правах».</w:t>
      </w:r>
    </w:p>
    <w:p w:rsidR="00811C62" w:rsidRPr="007D0618" w:rsidRDefault="00811C62" w:rsidP="00642C6B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811C62" w:rsidRPr="007D0618" w:rsidRDefault="00811C62" w:rsidP="00642C6B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9. Награждение</w:t>
      </w:r>
    </w:p>
    <w:p w:rsidR="00811C62" w:rsidRPr="007D0618" w:rsidRDefault="00811C62" w:rsidP="00642C6B">
      <w:pPr>
        <w:spacing w:after="0" w:line="240" w:lineRule="auto"/>
        <w:rPr>
          <w:sz w:val="28"/>
          <w:szCs w:val="28"/>
          <w:lang w:eastAsia="ru-RU"/>
        </w:rPr>
      </w:pPr>
    </w:p>
    <w:p w:rsidR="00811C62" w:rsidRPr="00496579" w:rsidRDefault="00811C62" w:rsidP="00526F6A">
      <w:pPr>
        <w:spacing w:after="0" w:line="240" w:lineRule="auto"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9.1.</w:t>
      </w:r>
      <w:r>
        <w:rPr>
          <w:sz w:val="28"/>
          <w:szCs w:val="28"/>
          <w:lang w:eastAsia="ru-RU"/>
        </w:rPr>
        <w:t xml:space="preserve"> Итоги конкурса будут размещены на сайте</w:t>
      </w:r>
      <w:r w:rsidRPr="00185F8B">
        <w:rPr>
          <w:rFonts w:ascii="Roboto" w:hAnsi="Roboto"/>
          <w:color w:val="000000"/>
          <w:sz w:val="20"/>
          <w:szCs w:val="20"/>
          <w:shd w:val="clear" w:color="auto" w:fill="FFFFFF"/>
        </w:rPr>
        <w:t> </w:t>
      </w:r>
      <w:bookmarkStart w:id="19" w:name="_Hlk82546095"/>
      <w:r w:rsidRPr="00185F8B">
        <w:rPr>
          <w:sz w:val="28"/>
          <w:szCs w:val="28"/>
        </w:rPr>
        <w:fldChar w:fldCharType="begin"/>
      </w:r>
      <w:r w:rsidRPr="00185F8B">
        <w:rPr>
          <w:sz w:val="28"/>
          <w:szCs w:val="28"/>
        </w:rPr>
        <w:instrText xml:space="preserve"> HYPERLINK "https://vk.com/away.php?to=https%3A%2F%2Fshenbibl.kulturu.ru&amp;cc_key=" \t "_blank" </w:instrText>
      </w:r>
      <w:r w:rsidRPr="001A531A">
        <w:rPr>
          <w:sz w:val="28"/>
          <w:szCs w:val="28"/>
        </w:rPr>
      </w:r>
      <w:r w:rsidRPr="00185F8B">
        <w:rPr>
          <w:sz w:val="28"/>
          <w:szCs w:val="28"/>
        </w:rPr>
        <w:fldChar w:fldCharType="separate"/>
      </w:r>
      <w:r w:rsidRPr="00185F8B">
        <w:rPr>
          <w:rFonts w:ascii="Roboto" w:hAnsi="Roboto"/>
          <w:color w:val="0000FF"/>
          <w:sz w:val="28"/>
          <w:szCs w:val="28"/>
          <w:u w:val="single"/>
          <w:shd w:val="clear" w:color="auto" w:fill="FFFFFF"/>
        </w:rPr>
        <w:t>https://shenbibl.kulturu.ru</w:t>
      </w:r>
      <w:r w:rsidRPr="00185F8B">
        <w:rPr>
          <w:sz w:val="28"/>
          <w:szCs w:val="28"/>
        </w:rPr>
        <w:fldChar w:fldCharType="end"/>
      </w:r>
      <w:bookmarkEnd w:id="19"/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 xml:space="preserve">27 октября </w:t>
      </w:r>
      <w:r w:rsidRPr="00496579">
        <w:rPr>
          <w:b/>
          <w:bCs/>
          <w:color w:val="000000"/>
          <w:sz w:val="28"/>
          <w:szCs w:val="28"/>
          <w:lang w:eastAsia="ru-RU"/>
        </w:rPr>
        <w:t>202</w:t>
      </w:r>
      <w:r>
        <w:rPr>
          <w:b/>
          <w:bCs/>
          <w:color w:val="000000"/>
          <w:sz w:val="28"/>
          <w:szCs w:val="28"/>
          <w:lang w:eastAsia="ru-RU"/>
        </w:rPr>
        <w:t>2</w:t>
      </w:r>
      <w:r w:rsidRPr="00496579">
        <w:rPr>
          <w:b/>
          <w:bCs/>
          <w:color w:val="000000"/>
          <w:sz w:val="28"/>
          <w:szCs w:val="28"/>
          <w:lang w:eastAsia="ru-RU"/>
        </w:rPr>
        <w:t xml:space="preserve"> года.</w:t>
      </w:r>
    </w:p>
    <w:p w:rsidR="00811C62" w:rsidRPr="007D0618" w:rsidRDefault="00811C62" w:rsidP="00526F6A">
      <w:pPr>
        <w:spacing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9.2. Победители (1,2,</w:t>
      </w:r>
      <w:r w:rsidRPr="007D0618">
        <w:rPr>
          <w:sz w:val="28"/>
          <w:szCs w:val="28"/>
          <w:lang w:eastAsia="ru-RU"/>
        </w:rPr>
        <w:t>3-е места) выделяются в каждой номинации и возрастной группе</w:t>
      </w:r>
      <w:r>
        <w:rPr>
          <w:sz w:val="28"/>
          <w:szCs w:val="28"/>
          <w:lang w:eastAsia="ru-RU"/>
        </w:rPr>
        <w:t>.</w:t>
      </w:r>
    </w:p>
    <w:p w:rsidR="00811C62" w:rsidRPr="007D0618" w:rsidRDefault="00811C62" w:rsidP="00526F6A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 xml:space="preserve">9.3. Победителям конкурса вручаются </w:t>
      </w:r>
      <w:r>
        <w:rPr>
          <w:sz w:val="28"/>
          <w:szCs w:val="28"/>
          <w:lang w:eastAsia="ru-RU"/>
        </w:rPr>
        <w:t>грамоты</w:t>
      </w:r>
      <w:r w:rsidRPr="007D0618">
        <w:rPr>
          <w:sz w:val="28"/>
          <w:szCs w:val="28"/>
          <w:lang w:eastAsia="ru-RU"/>
        </w:rPr>
        <w:t xml:space="preserve"> за 1-е, 2-е, 3-е место в каждой номинации и возрастной группе и памятные подарки.</w:t>
      </w:r>
    </w:p>
    <w:p w:rsidR="00811C62" w:rsidRPr="007D0618" w:rsidRDefault="00811C62" w:rsidP="00526F6A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9.</w:t>
      </w:r>
      <w:r>
        <w:rPr>
          <w:sz w:val="28"/>
          <w:szCs w:val="28"/>
          <w:lang w:eastAsia="ru-RU"/>
        </w:rPr>
        <w:t>4</w:t>
      </w:r>
      <w:r w:rsidRPr="007D0618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Жюри</w:t>
      </w:r>
      <w:r w:rsidRPr="007D0618">
        <w:rPr>
          <w:sz w:val="28"/>
          <w:szCs w:val="28"/>
          <w:lang w:eastAsia="ru-RU"/>
        </w:rPr>
        <w:t xml:space="preserve"> оставляет за собой право дополнительного поощрения отличившихся участников конкурса.</w:t>
      </w:r>
    </w:p>
    <w:p w:rsidR="00811C62" w:rsidRPr="007D0618" w:rsidRDefault="00811C62" w:rsidP="00642C6B">
      <w:pPr>
        <w:spacing w:after="0" w:line="240" w:lineRule="auto"/>
        <w:rPr>
          <w:sz w:val="28"/>
          <w:szCs w:val="28"/>
          <w:lang w:eastAsia="ru-RU"/>
        </w:rPr>
      </w:pPr>
    </w:p>
    <w:p w:rsidR="00811C62" w:rsidRPr="007D0618" w:rsidRDefault="00811C62" w:rsidP="00642C6B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10. Функции организатора</w:t>
      </w:r>
    </w:p>
    <w:p w:rsidR="00811C62" w:rsidRPr="007D0618" w:rsidRDefault="00811C62" w:rsidP="00642C6B">
      <w:pPr>
        <w:spacing w:after="0" w:line="240" w:lineRule="auto"/>
        <w:rPr>
          <w:sz w:val="28"/>
          <w:szCs w:val="28"/>
          <w:lang w:eastAsia="ru-RU"/>
        </w:rPr>
      </w:pPr>
    </w:p>
    <w:p w:rsidR="00811C62" w:rsidRPr="007D0618" w:rsidRDefault="00811C62" w:rsidP="00642C6B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10.</w:t>
      </w:r>
      <w:r>
        <w:rPr>
          <w:sz w:val="28"/>
          <w:szCs w:val="28"/>
          <w:lang w:eastAsia="ru-RU"/>
        </w:rPr>
        <w:t>1</w:t>
      </w:r>
      <w:r w:rsidRPr="007D0618">
        <w:rPr>
          <w:sz w:val="28"/>
          <w:szCs w:val="28"/>
          <w:lang w:eastAsia="ru-RU"/>
        </w:rPr>
        <w:t>. Организатор следит за соблюдением участниками конкурса настоящего Положения.</w:t>
      </w:r>
    </w:p>
    <w:p w:rsidR="00811C62" w:rsidRPr="007D0618" w:rsidRDefault="00811C62" w:rsidP="00642C6B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10.</w:t>
      </w:r>
      <w:r>
        <w:rPr>
          <w:sz w:val="28"/>
          <w:szCs w:val="28"/>
          <w:lang w:eastAsia="ru-RU"/>
        </w:rPr>
        <w:t>2</w:t>
      </w:r>
      <w:r w:rsidRPr="007D0618">
        <w:rPr>
          <w:sz w:val="28"/>
          <w:szCs w:val="28"/>
          <w:lang w:eastAsia="ru-RU"/>
        </w:rPr>
        <w:t xml:space="preserve">. Организатор конкурса оставляет за собой право досрочного прекращения и/или временного приостановления конкурса с обязательным уведомлением участников конкурса. </w:t>
      </w:r>
    </w:p>
    <w:p w:rsidR="00811C62" w:rsidRPr="00185F8B" w:rsidRDefault="00811C62" w:rsidP="00642C6B">
      <w:pPr>
        <w:spacing w:after="0" w:line="240" w:lineRule="auto"/>
        <w:ind w:firstLine="708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10.</w:t>
      </w:r>
      <w:r>
        <w:rPr>
          <w:sz w:val="28"/>
          <w:szCs w:val="28"/>
          <w:lang w:eastAsia="ru-RU"/>
        </w:rPr>
        <w:t>3</w:t>
      </w:r>
      <w:r w:rsidRPr="007D0618">
        <w:rPr>
          <w:sz w:val="28"/>
          <w:szCs w:val="28"/>
          <w:lang w:eastAsia="ru-RU"/>
        </w:rPr>
        <w:t>. Вся информация о ходе конкурса, его участниках и итогах будет размещена на страницах сайта</w:t>
      </w:r>
      <w:hyperlink r:id="rId6" w:tgtFrame="_blank" w:history="1">
        <w:r w:rsidRPr="00185F8B">
          <w:rPr>
            <w:rFonts w:ascii="Roboto" w:hAnsi="Roboto"/>
            <w:color w:val="0000FF"/>
            <w:sz w:val="28"/>
            <w:szCs w:val="28"/>
            <w:u w:val="single"/>
            <w:shd w:val="clear" w:color="auto" w:fill="FFFFFF"/>
          </w:rPr>
          <w:t>https://shenbibl.kulturu.ru</w:t>
        </w:r>
      </w:hyperlink>
      <w:r w:rsidRPr="007D0618">
        <w:rPr>
          <w:sz w:val="28"/>
          <w:szCs w:val="28"/>
          <w:lang w:eastAsia="ru-RU"/>
        </w:rPr>
        <w:t xml:space="preserve"> и социальной </w:t>
      </w:r>
      <w:r w:rsidRPr="00185F8B">
        <w:rPr>
          <w:sz w:val="28"/>
          <w:szCs w:val="28"/>
          <w:lang w:eastAsia="ru-RU"/>
        </w:rPr>
        <w:t>сети</w:t>
      </w:r>
      <w:r>
        <w:rPr>
          <w:sz w:val="28"/>
          <w:szCs w:val="28"/>
          <w:lang w:eastAsia="ru-RU"/>
        </w:rPr>
        <w:t xml:space="preserve"> </w:t>
      </w:r>
      <w:r w:rsidRPr="00185F8B">
        <w:rPr>
          <w:color w:val="000000"/>
          <w:sz w:val="28"/>
          <w:szCs w:val="28"/>
          <w:shd w:val="clear" w:color="auto" w:fill="FFFFFF"/>
        </w:rPr>
        <w:t>вконтакте </w:t>
      </w:r>
      <w:hyperlink r:id="rId7" w:tgtFrame="_blank" w:history="1">
        <w:r w:rsidRPr="00185F8B">
          <w:rPr>
            <w:color w:val="0000FF"/>
            <w:sz w:val="28"/>
            <w:szCs w:val="28"/>
            <w:u w:val="single"/>
            <w:shd w:val="clear" w:color="auto" w:fill="FFFFFF"/>
          </w:rPr>
          <w:t>https://vk.com/shenbibl</w:t>
        </w:r>
      </w:hyperlink>
    </w:p>
    <w:p w:rsidR="00811C62" w:rsidRPr="00185F8B" w:rsidRDefault="00811C62" w:rsidP="00642C6B">
      <w:pPr>
        <w:spacing w:after="0" w:line="240" w:lineRule="auto"/>
        <w:ind w:right="-1"/>
        <w:contextualSpacing/>
        <w:rPr>
          <w:b/>
          <w:sz w:val="28"/>
          <w:szCs w:val="28"/>
          <w:lang w:eastAsia="ru-RU"/>
        </w:rPr>
      </w:pPr>
      <w:r w:rsidRPr="00185F8B">
        <w:rPr>
          <w:b/>
          <w:sz w:val="28"/>
          <w:szCs w:val="28"/>
          <w:lang w:eastAsia="ru-RU"/>
        </w:rPr>
        <w:br w:type="page"/>
      </w:r>
    </w:p>
    <w:p w:rsidR="00811C62" w:rsidRPr="00B36764" w:rsidRDefault="00811C62" w:rsidP="00E52D0E">
      <w:pPr>
        <w:tabs>
          <w:tab w:val="decimal" w:pos="10348"/>
        </w:tabs>
        <w:spacing w:after="0" w:line="240" w:lineRule="auto"/>
        <w:ind w:left="5670"/>
        <w:jc w:val="right"/>
        <w:rPr>
          <w:sz w:val="28"/>
          <w:szCs w:val="28"/>
          <w:lang w:eastAsia="ru-RU"/>
        </w:rPr>
      </w:pPr>
      <w:r w:rsidRPr="00B36764">
        <w:rPr>
          <w:sz w:val="28"/>
          <w:szCs w:val="28"/>
          <w:lang w:eastAsia="ru-RU"/>
        </w:rPr>
        <w:t xml:space="preserve">Приложение № 1 </w:t>
      </w:r>
    </w:p>
    <w:p w:rsidR="00811C62" w:rsidRPr="00B36764" w:rsidRDefault="00811C62" w:rsidP="00E52D0E">
      <w:pPr>
        <w:tabs>
          <w:tab w:val="decimal" w:pos="10348"/>
        </w:tabs>
        <w:spacing w:after="0" w:line="240" w:lineRule="auto"/>
        <w:ind w:left="5670"/>
        <w:jc w:val="right"/>
        <w:rPr>
          <w:sz w:val="28"/>
          <w:szCs w:val="28"/>
          <w:lang w:eastAsia="ru-RU"/>
        </w:rPr>
      </w:pPr>
      <w:r w:rsidRPr="00B36764">
        <w:rPr>
          <w:sz w:val="28"/>
          <w:szCs w:val="28"/>
          <w:lang w:eastAsia="ru-RU"/>
        </w:rPr>
        <w:t xml:space="preserve">к положению о проведении </w:t>
      </w:r>
      <w:r>
        <w:rPr>
          <w:sz w:val="28"/>
          <w:szCs w:val="28"/>
          <w:lang w:eastAsia="ru-RU"/>
        </w:rPr>
        <w:t>творческого</w:t>
      </w:r>
      <w:r w:rsidRPr="00B36764">
        <w:rPr>
          <w:sz w:val="28"/>
          <w:szCs w:val="28"/>
          <w:lang w:eastAsia="ru-RU"/>
        </w:rPr>
        <w:t xml:space="preserve">   конкурса «</w:t>
      </w:r>
      <w:bookmarkStart w:id="20" w:name="_Hlk110196057"/>
      <w:r>
        <w:rPr>
          <w:sz w:val="28"/>
          <w:szCs w:val="28"/>
          <w:lang w:eastAsia="ru-RU"/>
        </w:rPr>
        <w:t>Портрет на фоне эпохи Петра</w:t>
      </w:r>
      <w:r w:rsidRPr="005F69E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Первого</w:t>
      </w:r>
      <w:r w:rsidRPr="00B36764">
        <w:rPr>
          <w:sz w:val="28"/>
          <w:szCs w:val="28"/>
          <w:lang w:eastAsia="ru-RU"/>
        </w:rPr>
        <w:t>»</w:t>
      </w:r>
    </w:p>
    <w:bookmarkEnd w:id="20"/>
    <w:p w:rsidR="00811C62" w:rsidRPr="00B36764" w:rsidRDefault="00811C62" w:rsidP="00E52D0E">
      <w:pPr>
        <w:tabs>
          <w:tab w:val="decimal" w:pos="10348"/>
        </w:tabs>
        <w:spacing w:after="0" w:line="240" w:lineRule="auto"/>
        <w:jc w:val="right"/>
        <w:rPr>
          <w:sz w:val="28"/>
          <w:szCs w:val="28"/>
          <w:lang w:eastAsia="ru-RU"/>
        </w:rPr>
      </w:pPr>
    </w:p>
    <w:p w:rsidR="00811C62" w:rsidRPr="007D0618" w:rsidRDefault="00811C62" w:rsidP="00E52D0E">
      <w:pPr>
        <w:spacing w:after="0" w:line="240" w:lineRule="auto"/>
        <w:ind w:left="4680"/>
        <w:jc w:val="right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Директору МБУК «Шенкурская ЦБС»</w:t>
      </w:r>
    </w:p>
    <w:p w:rsidR="00811C62" w:rsidRPr="007D0618" w:rsidRDefault="00811C62" w:rsidP="00E52D0E">
      <w:pPr>
        <w:spacing w:after="0" w:line="240" w:lineRule="auto"/>
        <w:ind w:left="468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Софроновой Л. А.</w:t>
      </w:r>
    </w:p>
    <w:p w:rsidR="00811C62" w:rsidRDefault="00811C62" w:rsidP="00E52D0E">
      <w:pPr>
        <w:tabs>
          <w:tab w:val="decimal" w:pos="10348"/>
        </w:tabs>
        <w:spacing w:after="0" w:line="240" w:lineRule="auto"/>
        <w:jc w:val="right"/>
        <w:rPr>
          <w:sz w:val="28"/>
          <w:szCs w:val="28"/>
          <w:lang w:eastAsia="ru-RU"/>
        </w:rPr>
      </w:pPr>
    </w:p>
    <w:p w:rsidR="00811C62" w:rsidRPr="00B36764" w:rsidRDefault="00811C62" w:rsidP="00B36764">
      <w:pPr>
        <w:tabs>
          <w:tab w:val="decimal" w:pos="1034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:rsidR="00811C62" w:rsidRPr="00B36764" w:rsidRDefault="00811C62" w:rsidP="00B36764">
      <w:pPr>
        <w:tabs>
          <w:tab w:val="decimal" w:pos="10348"/>
        </w:tabs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B36764">
        <w:rPr>
          <w:b/>
          <w:sz w:val="28"/>
          <w:szCs w:val="28"/>
          <w:lang w:eastAsia="ru-RU"/>
        </w:rPr>
        <w:t xml:space="preserve">Заявка </w:t>
      </w:r>
    </w:p>
    <w:p w:rsidR="00811C62" w:rsidRDefault="00811C62" w:rsidP="00B36764">
      <w:pPr>
        <w:tabs>
          <w:tab w:val="decimal" w:pos="10348"/>
        </w:tabs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B36764">
        <w:rPr>
          <w:b/>
          <w:sz w:val="28"/>
          <w:szCs w:val="28"/>
          <w:lang w:eastAsia="ru-RU"/>
        </w:rPr>
        <w:t>на участие в</w:t>
      </w:r>
      <w:r>
        <w:rPr>
          <w:b/>
          <w:sz w:val="28"/>
          <w:szCs w:val="28"/>
          <w:lang w:eastAsia="ru-RU"/>
        </w:rPr>
        <w:t xml:space="preserve"> творческом </w:t>
      </w:r>
      <w:r w:rsidRPr="00B36764">
        <w:rPr>
          <w:b/>
          <w:sz w:val="28"/>
          <w:szCs w:val="28"/>
          <w:lang w:eastAsia="ru-RU"/>
        </w:rPr>
        <w:t xml:space="preserve">конкурсе </w:t>
      </w:r>
    </w:p>
    <w:p w:rsidR="00811C62" w:rsidRPr="00B36764" w:rsidRDefault="00811C62" w:rsidP="00B36764">
      <w:pPr>
        <w:tabs>
          <w:tab w:val="decimal" w:pos="10348"/>
        </w:tabs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B36764">
        <w:rPr>
          <w:b/>
          <w:sz w:val="28"/>
          <w:szCs w:val="28"/>
          <w:lang w:eastAsia="ru-RU"/>
        </w:rPr>
        <w:t>«</w:t>
      </w:r>
      <w:r>
        <w:rPr>
          <w:b/>
          <w:sz w:val="28"/>
          <w:szCs w:val="28"/>
          <w:lang w:eastAsia="ru-RU"/>
        </w:rPr>
        <w:t>Портрет на фоне эпохи Петра</w:t>
      </w:r>
      <w:r w:rsidRPr="005F69EE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Первого</w:t>
      </w:r>
      <w:r w:rsidRPr="00B36764">
        <w:rPr>
          <w:b/>
          <w:sz w:val="28"/>
          <w:szCs w:val="28"/>
          <w:lang w:eastAsia="ru-RU"/>
        </w:rPr>
        <w:t>»</w:t>
      </w:r>
      <w:r>
        <w:rPr>
          <w:b/>
          <w:sz w:val="28"/>
          <w:szCs w:val="28"/>
          <w:lang w:eastAsia="ru-RU"/>
        </w:rPr>
        <w:t>,</w:t>
      </w:r>
    </w:p>
    <w:p w:rsidR="00811C62" w:rsidRPr="00823EEF" w:rsidRDefault="00811C62" w:rsidP="001C46E2">
      <w:pPr>
        <w:spacing w:after="0" w:line="240" w:lineRule="auto"/>
        <w:jc w:val="center"/>
        <w:rPr>
          <w:b/>
          <w:szCs w:val="24"/>
          <w:lang w:eastAsia="ru-RU"/>
        </w:rPr>
      </w:pPr>
      <w:r w:rsidRPr="00823EEF">
        <w:rPr>
          <w:b/>
          <w:sz w:val="28"/>
          <w:szCs w:val="28"/>
          <w:lang w:eastAsia="ru-RU"/>
        </w:rPr>
        <w:t>посвящённ</w:t>
      </w:r>
      <w:r>
        <w:rPr>
          <w:b/>
          <w:sz w:val="28"/>
          <w:szCs w:val="28"/>
          <w:lang w:eastAsia="ru-RU"/>
        </w:rPr>
        <w:t>ом</w:t>
      </w:r>
      <w:r w:rsidRPr="00823EEF">
        <w:rPr>
          <w:b/>
          <w:sz w:val="28"/>
          <w:szCs w:val="28"/>
          <w:lang w:eastAsia="ru-RU"/>
        </w:rPr>
        <w:t xml:space="preserve"> празднованию 350-летия со дня рождения Петра I</w:t>
      </w:r>
    </w:p>
    <w:p w:rsidR="00811C62" w:rsidRPr="00B36764" w:rsidRDefault="00811C62" w:rsidP="00B36764">
      <w:pPr>
        <w:tabs>
          <w:tab w:val="decimal" w:pos="10348"/>
        </w:tabs>
        <w:spacing w:after="0" w:line="240" w:lineRule="auto"/>
        <w:rPr>
          <w:sz w:val="36"/>
          <w:szCs w:val="36"/>
          <w:lang w:eastAsia="ru-RU"/>
        </w:rPr>
      </w:pPr>
    </w:p>
    <w:p w:rsidR="00811C62" w:rsidRPr="00036A92" w:rsidRDefault="00811C62" w:rsidP="00B36764">
      <w:pPr>
        <w:tabs>
          <w:tab w:val="decimal" w:pos="10348"/>
        </w:tabs>
        <w:spacing w:after="0" w:line="240" w:lineRule="auto"/>
        <w:ind w:left="-142"/>
        <w:rPr>
          <w:sz w:val="32"/>
          <w:szCs w:val="32"/>
          <w:lang w:eastAsia="ru-RU"/>
        </w:rPr>
      </w:pPr>
    </w:p>
    <w:tbl>
      <w:tblPr>
        <w:tblpPr w:leftFromText="180" w:rightFromText="180" w:vertAnchor="text" w:horzAnchor="page" w:tblpXSpec="center" w:tblpY="250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2"/>
        <w:gridCol w:w="1745"/>
        <w:gridCol w:w="1395"/>
        <w:gridCol w:w="1921"/>
        <w:gridCol w:w="1571"/>
        <w:gridCol w:w="1745"/>
        <w:gridCol w:w="1746"/>
      </w:tblGrid>
      <w:tr w:rsidR="00811C62" w:rsidRPr="0027054E" w:rsidTr="00AC49BD">
        <w:trPr>
          <w:trHeight w:val="975"/>
        </w:trPr>
        <w:tc>
          <w:tcPr>
            <w:tcW w:w="482" w:type="dxa"/>
          </w:tcPr>
          <w:p w:rsidR="00811C62" w:rsidRPr="0084622E" w:rsidRDefault="00811C62" w:rsidP="00AC49BD">
            <w:pPr>
              <w:spacing w:after="0" w:line="240" w:lineRule="auto"/>
              <w:rPr>
                <w:lang w:eastAsia="ru-RU"/>
              </w:rPr>
            </w:pPr>
            <w:r w:rsidRPr="0084622E">
              <w:rPr>
                <w:sz w:val="22"/>
                <w:lang w:eastAsia="ru-RU"/>
              </w:rPr>
              <w:t>№ п/п</w:t>
            </w:r>
          </w:p>
        </w:tc>
        <w:tc>
          <w:tcPr>
            <w:tcW w:w="1745" w:type="dxa"/>
          </w:tcPr>
          <w:p w:rsidR="00811C62" w:rsidRPr="0084622E" w:rsidRDefault="00811C62" w:rsidP="00AC49BD">
            <w:pPr>
              <w:spacing w:after="0" w:line="240" w:lineRule="auto"/>
              <w:rPr>
                <w:lang w:eastAsia="ru-RU"/>
              </w:rPr>
            </w:pPr>
            <w:r w:rsidRPr="0084622E">
              <w:rPr>
                <w:sz w:val="22"/>
                <w:lang w:eastAsia="ru-RU"/>
              </w:rPr>
              <w:t>Ф.И.О. участника</w:t>
            </w:r>
          </w:p>
          <w:p w:rsidR="00811C62" w:rsidRPr="0084622E" w:rsidRDefault="00811C62" w:rsidP="00AC49BD">
            <w:pPr>
              <w:spacing w:after="0" w:line="240" w:lineRule="auto"/>
              <w:rPr>
                <w:lang w:eastAsia="ru-RU"/>
              </w:rPr>
            </w:pPr>
            <w:r w:rsidRPr="0084622E">
              <w:rPr>
                <w:sz w:val="22"/>
                <w:lang w:eastAsia="ru-RU"/>
              </w:rPr>
              <w:t>(автора работы)</w:t>
            </w:r>
          </w:p>
          <w:p w:rsidR="00811C62" w:rsidRPr="0084622E" w:rsidRDefault="00811C62" w:rsidP="00AC49BD">
            <w:pPr>
              <w:spacing w:after="0" w:line="240" w:lineRule="auto"/>
              <w:rPr>
                <w:lang w:eastAsia="ru-RU"/>
              </w:rPr>
            </w:pPr>
          </w:p>
          <w:p w:rsidR="00811C62" w:rsidRPr="0084622E" w:rsidRDefault="00811C62" w:rsidP="00AC49B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95" w:type="dxa"/>
          </w:tcPr>
          <w:p w:rsidR="00811C62" w:rsidRPr="0084622E" w:rsidRDefault="00811C62" w:rsidP="00AC49BD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Дата рождения (число, месяц, год)</w:t>
            </w:r>
          </w:p>
        </w:tc>
        <w:tc>
          <w:tcPr>
            <w:tcW w:w="1921" w:type="dxa"/>
          </w:tcPr>
          <w:p w:rsidR="00811C62" w:rsidRPr="0084622E" w:rsidRDefault="00811C62" w:rsidP="00AC49BD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Домашний а</w:t>
            </w:r>
            <w:r w:rsidRPr="0084622E">
              <w:rPr>
                <w:sz w:val="22"/>
                <w:lang w:eastAsia="ru-RU"/>
              </w:rPr>
              <w:t>дрес, телефон участника (автора работы), законного представителя</w:t>
            </w:r>
          </w:p>
        </w:tc>
        <w:tc>
          <w:tcPr>
            <w:tcW w:w="1571" w:type="dxa"/>
          </w:tcPr>
          <w:p w:rsidR="00811C62" w:rsidRPr="0084622E" w:rsidRDefault="00811C62" w:rsidP="00AC49BD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Образовательное учреждение, класс, курс.</w:t>
            </w:r>
            <w:r w:rsidRPr="0084622E">
              <w:rPr>
                <w:sz w:val="22"/>
                <w:lang w:eastAsia="ru-RU"/>
              </w:rPr>
              <w:t xml:space="preserve"> Адрес, </w:t>
            </w:r>
            <w:r>
              <w:rPr>
                <w:sz w:val="22"/>
                <w:lang w:eastAsia="ru-RU"/>
              </w:rPr>
              <w:t>телефон (</w:t>
            </w:r>
            <w:r w:rsidRPr="0084622E">
              <w:rPr>
                <w:sz w:val="22"/>
                <w:lang w:eastAsia="ru-RU"/>
              </w:rPr>
              <w:t>образовательного учреждения</w:t>
            </w:r>
            <w:r>
              <w:rPr>
                <w:sz w:val="22"/>
                <w:lang w:eastAsia="ru-RU"/>
              </w:rPr>
              <w:t>)</w:t>
            </w:r>
          </w:p>
        </w:tc>
        <w:tc>
          <w:tcPr>
            <w:tcW w:w="1745" w:type="dxa"/>
          </w:tcPr>
          <w:p w:rsidR="00811C62" w:rsidRPr="0084622E" w:rsidRDefault="00811C62" w:rsidP="00AC49BD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Название работы/ номинация, к которой относиться работа</w:t>
            </w:r>
          </w:p>
        </w:tc>
        <w:tc>
          <w:tcPr>
            <w:tcW w:w="1746" w:type="dxa"/>
          </w:tcPr>
          <w:p w:rsidR="00811C62" w:rsidRDefault="00811C62" w:rsidP="00AC49BD">
            <w:pPr>
              <w:spacing w:after="0" w:line="240" w:lineRule="auto"/>
              <w:rPr>
                <w:lang w:eastAsia="ru-RU"/>
              </w:rPr>
            </w:pPr>
            <w:r w:rsidRPr="0084622E">
              <w:rPr>
                <w:sz w:val="22"/>
                <w:lang w:eastAsia="ru-RU"/>
              </w:rPr>
              <w:t xml:space="preserve">Ф.И.О. </w:t>
            </w:r>
            <w:r>
              <w:rPr>
                <w:sz w:val="22"/>
                <w:lang w:eastAsia="ru-RU"/>
              </w:rPr>
              <w:t xml:space="preserve">руководителя работы, должность. / Название творческого объединения  </w:t>
            </w:r>
          </w:p>
          <w:p w:rsidR="00811C62" w:rsidRPr="0084622E" w:rsidRDefault="00811C62" w:rsidP="00AC49BD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 xml:space="preserve"> ( при наличии)</w:t>
            </w:r>
          </w:p>
          <w:p w:rsidR="00811C62" w:rsidRPr="0084622E" w:rsidRDefault="00811C62" w:rsidP="00AC49BD">
            <w:pPr>
              <w:spacing w:after="0" w:line="240" w:lineRule="auto"/>
              <w:ind w:left="-102" w:hanging="6"/>
              <w:rPr>
                <w:lang w:eastAsia="ru-RU"/>
              </w:rPr>
            </w:pPr>
          </w:p>
        </w:tc>
      </w:tr>
      <w:tr w:rsidR="00811C62" w:rsidRPr="0027054E" w:rsidTr="00AC49BD">
        <w:trPr>
          <w:trHeight w:val="322"/>
        </w:trPr>
        <w:tc>
          <w:tcPr>
            <w:tcW w:w="482" w:type="dxa"/>
            <w:vAlign w:val="center"/>
          </w:tcPr>
          <w:p w:rsidR="00811C62" w:rsidRPr="0084622E" w:rsidRDefault="00811C62" w:rsidP="00E06AF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45" w:type="dxa"/>
          </w:tcPr>
          <w:p w:rsidR="00811C62" w:rsidRPr="0084622E" w:rsidRDefault="00811C62" w:rsidP="00E06AFE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95" w:type="dxa"/>
          </w:tcPr>
          <w:p w:rsidR="00811C62" w:rsidRPr="0084622E" w:rsidRDefault="00811C62" w:rsidP="00E06AFE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21" w:type="dxa"/>
          </w:tcPr>
          <w:p w:rsidR="00811C62" w:rsidRPr="0084622E" w:rsidRDefault="00811C62" w:rsidP="00E06AFE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71" w:type="dxa"/>
          </w:tcPr>
          <w:p w:rsidR="00811C62" w:rsidRPr="0084622E" w:rsidRDefault="00811C62" w:rsidP="00E06AFE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45" w:type="dxa"/>
          </w:tcPr>
          <w:p w:rsidR="00811C62" w:rsidRPr="0084622E" w:rsidRDefault="00811C62" w:rsidP="00E06AFE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46" w:type="dxa"/>
          </w:tcPr>
          <w:p w:rsidR="00811C62" w:rsidRPr="0084622E" w:rsidRDefault="00811C62" w:rsidP="00E06AFE">
            <w:pPr>
              <w:spacing w:after="0" w:line="240" w:lineRule="auto"/>
              <w:rPr>
                <w:lang w:eastAsia="ru-RU"/>
              </w:rPr>
            </w:pPr>
          </w:p>
        </w:tc>
      </w:tr>
      <w:tr w:rsidR="00811C62" w:rsidRPr="0027054E" w:rsidTr="00AC49BD">
        <w:trPr>
          <w:trHeight w:val="322"/>
        </w:trPr>
        <w:tc>
          <w:tcPr>
            <w:tcW w:w="482" w:type="dxa"/>
            <w:vAlign w:val="center"/>
          </w:tcPr>
          <w:p w:rsidR="00811C62" w:rsidRPr="0084622E" w:rsidRDefault="00811C62" w:rsidP="00E06AF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45" w:type="dxa"/>
          </w:tcPr>
          <w:p w:rsidR="00811C62" w:rsidRPr="0084622E" w:rsidRDefault="00811C62" w:rsidP="00E06AFE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95" w:type="dxa"/>
          </w:tcPr>
          <w:p w:rsidR="00811C62" w:rsidRPr="0084622E" w:rsidRDefault="00811C62" w:rsidP="00E06AFE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21" w:type="dxa"/>
          </w:tcPr>
          <w:p w:rsidR="00811C62" w:rsidRPr="0084622E" w:rsidRDefault="00811C62" w:rsidP="00E06AFE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71" w:type="dxa"/>
          </w:tcPr>
          <w:p w:rsidR="00811C62" w:rsidRPr="0084622E" w:rsidRDefault="00811C62" w:rsidP="00E06AFE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45" w:type="dxa"/>
          </w:tcPr>
          <w:p w:rsidR="00811C62" w:rsidRPr="0084622E" w:rsidRDefault="00811C62" w:rsidP="00E06AFE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46" w:type="dxa"/>
          </w:tcPr>
          <w:p w:rsidR="00811C62" w:rsidRPr="0084622E" w:rsidRDefault="00811C62" w:rsidP="00E06AFE">
            <w:pPr>
              <w:spacing w:after="0" w:line="240" w:lineRule="auto"/>
              <w:rPr>
                <w:lang w:eastAsia="ru-RU"/>
              </w:rPr>
            </w:pPr>
          </w:p>
        </w:tc>
      </w:tr>
      <w:tr w:rsidR="00811C62" w:rsidRPr="0027054E" w:rsidTr="00206B3B">
        <w:trPr>
          <w:trHeight w:val="322"/>
        </w:trPr>
        <w:tc>
          <w:tcPr>
            <w:tcW w:w="482" w:type="dxa"/>
            <w:vAlign w:val="center"/>
          </w:tcPr>
          <w:p w:rsidR="00811C62" w:rsidRPr="0084622E" w:rsidRDefault="00811C62" w:rsidP="00206B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45" w:type="dxa"/>
          </w:tcPr>
          <w:p w:rsidR="00811C62" w:rsidRPr="0084622E" w:rsidRDefault="00811C62" w:rsidP="00206B3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95" w:type="dxa"/>
          </w:tcPr>
          <w:p w:rsidR="00811C62" w:rsidRPr="0084622E" w:rsidRDefault="00811C62" w:rsidP="00206B3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21" w:type="dxa"/>
          </w:tcPr>
          <w:p w:rsidR="00811C62" w:rsidRPr="0084622E" w:rsidRDefault="00811C62" w:rsidP="00206B3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71" w:type="dxa"/>
          </w:tcPr>
          <w:p w:rsidR="00811C62" w:rsidRPr="0084622E" w:rsidRDefault="00811C62" w:rsidP="00206B3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45" w:type="dxa"/>
          </w:tcPr>
          <w:p w:rsidR="00811C62" w:rsidRPr="0084622E" w:rsidRDefault="00811C62" w:rsidP="00206B3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46" w:type="dxa"/>
          </w:tcPr>
          <w:p w:rsidR="00811C62" w:rsidRPr="0084622E" w:rsidRDefault="00811C62" w:rsidP="00206B3B">
            <w:pPr>
              <w:spacing w:after="0" w:line="240" w:lineRule="auto"/>
              <w:rPr>
                <w:lang w:eastAsia="ru-RU"/>
              </w:rPr>
            </w:pPr>
          </w:p>
        </w:tc>
      </w:tr>
      <w:tr w:rsidR="00811C62" w:rsidRPr="0027054E" w:rsidTr="00206B3B">
        <w:trPr>
          <w:trHeight w:val="322"/>
        </w:trPr>
        <w:tc>
          <w:tcPr>
            <w:tcW w:w="482" w:type="dxa"/>
            <w:vAlign w:val="center"/>
          </w:tcPr>
          <w:p w:rsidR="00811C62" w:rsidRPr="0084622E" w:rsidRDefault="00811C62" w:rsidP="00206B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45" w:type="dxa"/>
          </w:tcPr>
          <w:p w:rsidR="00811C62" w:rsidRPr="0084622E" w:rsidRDefault="00811C62" w:rsidP="00206B3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95" w:type="dxa"/>
          </w:tcPr>
          <w:p w:rsidR="00811C62" w:rsidRPr="0084622E" w:rsidRDefault="00811C62" w:rsidP="00206B3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21" w:type="dxa"/>
          </w:tcPr>
          <w:p w:rsidR="00811C62" w:rsidRPr="0084622E" w:rsidRDefault="00811C62" w:rsidP="00206B3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71" w:type="dxa"/>
          </w:tcPr>
          <w:p w:rsidR="00811C62" w:rsidRPr="0084622E" w:rsidRDefault="00811C62" w:rsidP="00206B3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45" w:type="dxa"/>
          </w:tcPr>
          <w:p w:rsidR="00811C62" w:rsidRPr="0084622E" w:rsidRDefault="00811C62" w:rsidP="00206B3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46" w:type="dxa"/>
          </w:tcPr>
          <w:p w:rsidR="00811C62" w:rsidRPr="0084622E" w:rsidRDefault="00811C62" w:rsidP="00206B3B">
            <w:pPr>
              <w:spacing w:after="0" w:line="240" w:lineRule="auto"/>
              <w:rPr>
                <w:lang w:eastAsia="ru-RU"/>
              </w:rPr>
            </w:pPr>
          </w:p>
        </w:tc>
      </w:tr>
    </w:tbl>
    <w:p w:rsidR="00811C62" w:rsidRDefault="00811C62" w:rsidP="00B36764"/>
    <w:p w:rsidR="00811C62" w:rsidRDefault="00811C62" w:rsidP="00B36764"/>
    <w:p w:rsidR="00811C62" w:rsidRDefault="00811C62" w:rsidP="00B36764"/>
    <w:p w:rsidR="00811C62" w:rsidRDefault="00811C62" w:rsidP="00B36764"/>
    <w:p w:rsidR="00811C62" w:rsidRDefault="00811C62" w:rsidP="00B36764"/>
    <w:p w:rsidR="00811C62" w:rsidRDefault="00811C62" w:rsidP="00B36764">
      <w:pPr>
        <w:tabs>
          <w:tab w:val="left" w:pos="426"/>
        </w:tabs>
        <w:suppressAutoHyphens/>
        <w:spacing w:after="0" w:line="240" w:lineRule="auto"/>
        <w:outlineLvl w:val="0"/>
        <w:rPr>
          <w:sz w:val="28"/>
          <w:szCs w:val="28"/>
          <w:lang w:eastAsia="ru-RU"/>
        </w:rPr>
      </w:pPr>
    </w:p>
    <w:p w:rsidR="00811C62" w:rsidRDefault="00811C62" w:rsidP="00B36764">
      <w:pPr>
        <w:tabs>
          <w:tab w:val="left" w:pos="426"/>
        </w:tabs>
        <w:suppressAutoHyphens/>
        <w:spacing w:after="0" w:line="240" w:lineRule="auto"/>
        <w:outlineLvl w:val="0"/>
        <w:rPr>
          <w:sz w:val="28"/>
          <w:szCs w:val="28"/>
          <w:lang w:eastAsia="ru-RU"/>
        </w:rPr>
      </w:pPr>
    </w:p>
    <w:p w:rsidR="00811C62" w:rsidRDefault="00811C62" w:rsidP="00B36764">
      <w:pPr>
        <w:tabs>
          <w:tab w:val="left" w:pos="426"/>
        </w:tabs>
        <w:suppressAutoHyphens/>
        <w:spacing w:after="0" w:line="240" w:lineRule="auto"/>
        <w:outlineLvl w:val="0"/>
        <w:rPr>
          <w:sz w:val="28"/>
          <w:szCs w:val="28"/>
          <w:lang w:eastAsia="ru-RU"/>
        </w:rPr>
      </w:pPr>
    </w:p>
    <w:p w:rsidR="00811C62" w:rsidRDefault="00811C62" w:rsidP="00B36764">
      <w:pPr>
        <w:tabs>
          <w:tab w:val="left" w:pos="426"/>
        </w:tabs>
        <w:suppressAutoHyphens/>
        <w:spacing w:after="0" w:line="240" w:lineRule="auto"/>
        <w:outlineLvl w:val="0"/>
        <w:rPr>
          <w:sz w:val="28"/>
          <w:szCs w:val="28"/>
          <w:lang w:eastAsia="ru-RU"/>
        </w:rPr>
      </w:pPr>
    </w:p>
    <w:p w:rsidR="00811C62" w:rsidRDefault="00811C62" w:rsidP="00B36764">
      <w:pPr>
        <w:tabs>
          <w:tab w:val="left" w:pos="426"/>
        </w:tabs>
        <w:suppressAutoHyphens/>
        <w:spacing w:after="0" w:line="240" w:lineRule="auto"/>
        <w:outlineLvl w:val="0"/>
        <w:rPr>
          <w:sz w:val="28"/>
          <w:szCs w:val="28"/>
          <w:lang w:eastAsia="ru-RU"/>
        </w:rPr>
      </w:pPr>
    </w:p>
    <w:p w:rsidR="00811C62" w:rsidRDefault="00811C62" w:rsidP="00B36764">
      <w:pPr>
        <w:tabs>
          <w:tab w:val="left" w:pos="426"/>
        </w:tabs>
        <w:suppressAutoHyphens/>
        <w:spacing w:after="0" w:line="240" w:lineRule="auto"/>
        <w:outlineLvl w:val="0"/>
        <w:rPr>
          <w:sz w:val="28"/>
          <w:szCs w:val="28"/>
          <w:lang w:eastAsia="ru-RU"/>
        </w:rPr>
      </w:pPr>
    </w:p>
    <w:p w:rsidR="00811C62" w:rsidRDefault="00811C62" w:rsidP="00B36764">
      <w:pPr>
        <w:tabs>
          <w:tab w:val="left" w:pos="426"/>
        </w:tabs>
        <w:suppressAutoHyphens/>
        <w:spacing w:after="0" w:line="240" w:lineRule="auto"/>
        <w:outlineLvl w:val="0"/>
        <w:rPr>
          <w:sz w:val="28"/>
          <w:szCs w:val="28"/>
          <w:lang w:eastAsia="ru-RU"/>
        </w:rPr>
      </w:pPr>
    </w:p>
    <w:p w:rsidR="00811C62" w:rsidRDefault="00811C62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sz w:val="28"/>
          <w:szCs w:val="28"/>
          <w:lang w:eastAsia="ru-RU"/>
        </w:rPr>
      </w:pPr>
    </w:p>
    <w:p w:rsidR="00811C62" w:rsidRDefault="00811C62" w:rsidP="00B36764">
      <w:pPr>
        <w:tabs>
          <w:tab w:val="left" w:pos="426"/>
        </w:tabs>
        <w:suppressAutoHyphens/>
        <w:spacing w:after="0" w:line="240" w:lineRule="auto"/>
        <w:outlineLvl w:val="0"/>
        <w:rPr>
          <w:sz w:val="28"/>
          <w:szCs w:val="28"/>
          <w:lang w:eastAsia="ru-RU"/>
        </w:rPr>
      </w:pPr>
    </w:p>
    <w:p w:rsidR="00811C62" w:rsidRPr="007D0618" w:rsidRDefault="00811C62" w:rsidP="001C46E2">
      <w:pPr>
        <w:spacing w:after="0" w:line="240" w:lineRule="auto"/>
        <w:ind w:left="4140"/>
        <w:jc w:val="right"/>
        <w:rPr>
          <w:b/>
          <w:sz w:val="22"/>
          <w:szCs w:val="28"/>
          <w:lang w:eastAsia="ru-RU"/>
        </w:rPr>
      </w:pPr>
      <w:r w:rsidRPr="007D0618">
        <w:rPr>
          <w:sz w:val="28"/>
          <w:szCs w:val="20"/>
          <w:lang w:eastAsia="ru-RU"/>
        </w:rPr>
        <w:t>Приложение № 2</w:t>
      </w:r>
    </w:p>
    <w:p w:rsidR="00811C62" w:rsidRDefault="00811C62" w:rsidP="001C46E2">
      <w:pPr>
        <w:spacing w:after="0" w:line="240" w:lineRule="auto"/>
        <w:jc w:val="right"/>
        <w:rPr>
          <w:sz w:val="28"/>
          <w:szCs w:val="20"/>
          <w:lang w:eastAsia="ru-RU"/>
        </w:rPr>
      </w:pPr>
      <w:r w:rsidRPr="007C5C5D">
        <w:rPr>
          <w:sz w:val="28"/>
          <w:szCs w:val="20"/>
          <w:lang w:eastAsia="ru-RU"/>
        </w:rPr>
        <w:t xml:space="preserve">к Положению о проведении </w:t>
      </w:r>
    </w:p>
    <w:p w:rsidR="00811C62" w:rsidRPr="007C5C5D" w:rsidRDefault="00811C62" w:rsidP="001C46E2">
      <w:pPr>
        <w:spacing w:after="0" w:line="240" w:lineRule="auto"/>
        <w:jc w:val="right"/>
        <w:rPr>
          <w:sz w:val="28"/>
          <w:szCs w:val="20"/>
          <w:lang w:eastAsia="ru-RU"/>
        </w:rPr>
      </w:pPr>
      <w:r w:rsidRPr="007C5C5D">
        <w:rPr>
          <w:sz w:val="28"/>
          <w:szCs w:val="20"/>
          <w:lang w:eastAsia="ru-RU"/>
        </w:rPr>
        <w:t xml:space="preserve"> </w:t>
      </w:r>
      <w:r>
        <w:rPr>
          <w:sz w:val="28"/>
          <w:szCs w:val="20"/>
          <w:lang w:eastAsia="ru-RU"/>
        </w:rPr>
        <w:t xml:space="preserve">творческого </w:t>
      </w:r>
      <w:r w:rsidRPr="007C5C5D">
        <w:rPr>
          <w:sz w:val="28"/>
          <w:szCs w:val="20"/>
          <w:lang w:eastAsia="ru-RU"/>
        </w:rPr>
        <w:t xml:space="preserve">конкурса </w:t>
      </w:r>
    </w:p>
    <w:p w:rsidR="00811C62" w:rsidRDefault="00811C62" w:rsidP="001C46E2">
      <w:pPr>
        <w:spacing w:after="0" w:line="240" w:lineRule="auto"/>
        <w:jc w:val="right"/>
        <w:rPr>
          <w:sz w:val="28"/>
          <w:szCs w:val="20"/>
          <w:lang w:eastAsia="ru-RU"/>
        </w:rPr>
      </w:pPr>
      <w:r w:rsidRPr="007C5C5D">
        <w:rPr>
          <w:sz w:val="28"/>
          <w:szCs w:val="20"/>
          <w:lang w:eastAsia="ru-RU"/>
        </w:rPr>
        <w:t>«</w:t>
      </w:r>
      <w:r>
        <w:rPr>
          <w:sz w:val="28"/>
          <w:szCs w:val="20"/>
          <w:lang w:eastAsia="ru-RU"/>
        </w:rPr>
        <w:t>Портрет на фоне эпохи Петра</w:t>
      </w:r>
      <w:r w:rsidRPr="005F69EE">
        <w:rPr>
          <w:sz w:val="28"/>
          <w:szCs w:val="20"/>
          <w:lang w:eastAsia="ru-RU"/>
        </w:rPr>
        <w:t xml:space="preserve"> </w:t>
      </w:r>
      <w:r>
        <w:rPr>
          <w:sz w:val="28"/>
          <w:szCs w:val="20"/>
          <w:lang w:eastAsia="ru-RU"/>
        </w:rPr>
        <w:t>Первого</w:t>
      </w:r>
      <w:r w:rsidRPr="007C5C5D">
        <w:rPr>
          <w:sz w:val="28"/>
          <w:szCs w:val="20"/>
          <w:lang w:eastAsia="ru-RU"/>
        </w:rPr>
        <w:t>»</w:t>
      </w:r>
    </w:p>
    <w:p w:rsidR="00811C62" w:rsidRDefault="00811C62" w:rsidP="00B36764">
      <w:pPr>
        <w:spacing w:after="0" w:line="240" w:lineRule="auto"/>
        <w:jc w:val="center"/>
        <w:rPr>
          <w:sz w:val="28"/>
          <w:szCs w:val="20"/>
          <w:lang w:eastAsia="ru-RU"/>
        </w:rPr>
      </w:pPr>
    </w:p>
    <w:p w:rsidR="00811C62" w:rsidRPr="007D0618" w:rsidRDefault="00811C62" w:rsidP="00B36764">
      <w:pPr>
        <w:spacing w:after="0" w:line="240" w:lineRule="auto"/>
        <w:jc w:val="both"/>
        <w:rPr>
          <w:b/>
          <w:sz w:val="28"/>
          <w:szCs w:val="28"/>
          <w:lang w:eastAsia="ru-RU"/>
        </w:rPr>
      </w:pPr>
      <w:r w:rsidRPr="007D0618">
        <w:rPr>
          <w:b/>
          <w:sz w:val="28"/>
          <w:szCs w:val="28"/>
          <w:lang w:eastAsia="ru-RU"/>
        </w:rPr>
        <w:t>Согласие законного представителя на обработку персональных данных несовершеннолетнего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Я, __________________________________________________________________,</w:t>
      </w:r>
    </w:p>
    <w:p w:rsidR="00811C62" w:rsidRPr="007D0618" w:rsidRDefault="00811C62" w:rsidP="00B36764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(ФИО)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проживающий по адресу:</w:t>
      </w:r>
    </w:p>
    <w:p w:rsidR="00811C62" w:rsidRPr="007D0618" w:rsidRDefault="00811C62" w:rsidP="00B36764">
      <w:pPr>
        <w:spacing w:after="0" w:line="240" w:lineRule="auto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__________________________________________________________________, Паспорт № ________________________________________________________ выдан (кем и когда) _________________________________________________ __________________________________________________________________,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являюсь законным представителем несовершеннолетнего ______________________________________________________________</w:t>
      </w:r>
    </w:p>
    <w:p w:rsidR="00811C62" w:rsidRPr="007D0618" w:rsidRDefault="00811C62" w:rsidP="00B36764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(ФИО)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на основании ст. 64 п. 1 Семейного кодекса РФ.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Настоящим даю свое согласие на обработку в МБУК «Шенкурская ЦБС» персональных данных моего несовершеннолетнего ребенка ____________________________________________________________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____________________________________________, относящихся исключительно к перечисленным ниже категориям персональных данных: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</w:t>
      </w:r>
      <w:r w:rsidRPr="007D0618">
        <w:rPr>
          <w:sz w:val="28"/>
          <w:szCs w:val="28"/>
          <w:lang w:eastAsia="ru-RU"/>
        </w:rPr>
        <w:tab/>
        <w:t>фамилия, имя, отчество;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</w:t>
      </w:r>
      <w:r w:rsidRPr="007D0618">
        <w:rPr>
          <w:sz w:val="28"/>
          <w:szCs w:val="28"/>
          <w:lang w:eastAsia="ru-RU"/>
        </w:rPr>
        <w:tab/>
        <w:t xml:space="preserve"> год, месяц, дата и место рождения;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</w:t>
      </w:r>
      <w:r w:rsidRPr="007D0618">
        <w:rPr>
          <w:sz w:val="28"/>
          <w:szCs w:val="28"/>
          <w:lang w:eastAsia="ru-RU"/>
        </w:rPr>
        <w:tab/>
        <w:t>адрес проживания (регистрации);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</w:t>
      </w:r>
      <w:r w:rsidRPr="007D0618">
        <w:rPr>
          <w:sz w:val="28"/>
          <w:szCs w:val="28"/>
          <w:lang w:eastAsia="ru-RU"/>
        </w:rPr>
        <w:tab/>
        <w:t>серия, номер основного документа, удостоверяющего личность;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</w:t>
      </w:r>
      <w:r w:rsidRPr="007D0618">
        <w:rPr>
          <w:sz w:val="28"/>
          <w:szCs w:val="28"/>
          <w:lang w:eastAsia="ru-RU"/>
        </w:rPr>
        <w:tab/>
        <w:t>пол;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</w:t>
      </w:r>
      <w:r w:rsidRPr="007D0618">
        <w:rPr>
          <w:sz w:val="28"/>
          <w:szCs w:val="28"/>
          <w:lang w:eastAsia="ru-RU"/>
        </w:rPr>
        <w:tab/>
        <w:t>адрес проживания ребенка.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Я даю согласие на использование персональных данных моего ребенка исключительно в следующих целях: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– участие обучающихся в мероприятиях: в конкурсном движении, массовых мероприятиях различного уровня, награждении;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– ведение статистики.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Настоящее согласие предоставляется на осуществление сотрудниками МБУК «Шенкурская ЦБС» следующих действий в отношении персональных данных ребенка: сбор, систематизация, накопление, хранение, уточнение (обновление, изменение), публикация (в том числе в сети Интернет),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Я не даю согласия 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в том числе внешние организации и лица, привлекаемые для осуществления обработки персональных данных, государственные органы и органы местного самоуправления.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Обработку персональных данных ребенка для любых иных целей и любым иным способом, включая распространение и передачу каким-либо третьим лицам, я запрещаю. Она может быть возможна только с моего особого письменного согласия в каждом отдельном случае.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Данное Согласие действует до достижения целей обработки персональных данных в МБУК «Шенкурская ЦБС» или до отзыва данного Согласия. Данное Согласие может быть отозвано в любой момент по моему письменному заявлению.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Дата: _______.______.________ г.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Подпись: ________________________ (______________________)</w:t>
      </w: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811C62" w:rsidRPr="007D0618" w:rsidRDefault="00811C62" w:rsidP="00B36764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7D0618">
        <w:rPr>
          <w:sz w:val="28"/>
          <w:szCs w:val="28"/>
          <w:lang w:eastAsia="ru-RU"/>
        </w:rPr>
        <w:t>Для родителей. Для усыновителей «ст. ст. 64 п. 1, 137 п. 1 Семейного Кодекса РФ», опекуны – «ст. 15 п. 2 Федерального закона «Об опеке и попечительстве», попечители – «ст. 15 п. 3. Федерального закона «Об опеке и попечительстве».</w:t>
      </w:r>
    </w:p>
    <w:p w:rsidR="00811C62" w:rsidRDefault="00811C62" w:rsidP="00B36764"/>
    <w:p w:rsidR="00811C62" w:rsidRDefault="00811C62" w:rsidP="00B36764"/>
    <w:p w:rsidR="00811C62" w:rsidRDefault="00811C62" w:rsidP="00B36764"/>
    <w:sectPr w:rsidR="00811C62" w:rsidSect="00B9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tserra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5" style="width:12pt;height:12pt" coordsize="" o:spt="100" o:bullet="t" adj="0,,0" path="" stroked="f">
        <v:stroke joinstyle="miter"/>
        <v:imagedata r:id="rId1" o:title=""/>
        <v:formulas>
          <v:f eqn="val #1"/>
          <v:f eqn="val #0"/>
          <v:f eqn="sum #1 0 #0"/>
          <v:f eqn="val 10800"/>
          <v:f eqn="sum 0 0 #1"/>
          <v:f eqn="sumangle @2 360 0"/>
          <v:f eqn="if @2 @2 @5"/>
          <v:f eqn="sum 0 0 @6"/>
          <v:f eqn="val #2"/>
          <v:f eqn="sum 0 0 #0"/>
          <v:f eqn="sum #2 0 2700"/>
          <v:f eqn="cos @10 #1"/>
          <v:f eqn="sin @10 #1"/>
          <v:f eqn="cos 13500 #1"/>
          <v:f eqn="sin 13500 #1"/>
          <v:f eqn="sum @11 10800 0"/>
          <v:f eqn="sum @12 10800 0"/>
          <v:f eqn="sum @13 10800 0"/>
          <v:f eqn="sum @14 10800 0"/>
          <v:f eqn="prod #2 1 2"/>
          <v:f eqn="sum @19 5400 0"/>
          <v:f eqn="cos @20 #1"/>
          <v:f eqn="sin @20 #1"/>
          <v:f eqn="sum @21 10800 0"/>
          <v:f eqn="sum @12 @23 @22"/>
          <v:f eqn="sum @22 @23 @11"/>
          <v:f eqn="cos 10800 #1"/>
          <v:f eqn="sin 10800 #1"/>
          <v:f eqn="cos #2 #1"/>
          <v:f eqn="sin #2 #1"/>
          <v:f eqn="sum @26 10800 0"/>
          <v:f eqn="sum @27 10800 0"/>
          <v:f eqn="sum @28 10800 0"/>
          <v:f eqn="sum @29 10800 0"/>
          <v:f eqn="sum @19 5400 0"/>
          <v:f eqn="cos @34 #0"/>
          <v:f eqn="sin @34 #0"/>
          <v:f eqn="mid #0 #1"/>
          <v:f eqn="sumangle @37 180 0"/>
          <v:f eqn="if @2 @37 @38"/>
          <v:f eqn="cos 10800 @39"/>
          <v:f eqn="sin 10800 @39"/>
          <v:f eqn="cos #2 @39"/>
          <v:f eqn="sin #2 @39"/>
          <v:f eqn="sum @40 10800 0"/>
          <v:f eqn="sum @41 10800 0"/>
          <v:f eqn="sum @42 10800 0"/>
          <v:f eqn="sum @43 10800 0"/>
          <v:f eqn="sum @35 10800 0"/>
          <v:f eqn="sum @36 10800 0"/>
        </v:formulas>
        <v:path o:connecttype="segments" o:connectlocs="@44,@45;@48,@49;@46,@47;@17,@18;@24,@25;@15,@16" textboxrect="3163,3163,18437,18437"/>
        <v:handles>
          <v:h position="@3,#0" polar="10800,10800"/>
          <v:h position="#2,#1" polar="10800,10800" radiusrange="0,10800"/>
        </v:handles>
      </v:shape>
    </w:pict>
  </w:numPicBullet>
  <w:abstractNum w:abstractNumId="0">
    <w:nsid w:val="00D06913"/>
    <w:multiLevelType w:val="multilevel"/>
    <w:tmpl w:val="7A0A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D0373"/>
    <w:multiLevelType w:val="multilevel"/>
    <w:tmpl w:val="1AA47D0A"/>
    <w:lvl w:ilvl="0">
      <w:start w:val="4"/>
      <w:numFmt w:val="decimal"/>
      <w:lvlText w:val="%1.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30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2">
    <w:nsid w:val="214052ED"/>
    <w:multiLevelType w:val="multilevel"/>
    <w:tmpl w:val="4792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62589E"/>
    <w:multiLevelType w:val="multilevel"/>
    <w:tmpl w:val="EABCEB5E"/>
    <w:lvl w:ilvl="0">
      <w:start w:val="1"/>
      <w:numFmt w:val="decimal"/>
      <w:lvlText w:val="%1."/>
      <w:lvlJc w:val="left"/>
      <w:pPr>
        <w:ind w:left="690" w:hanging="69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b w:val="0"/>
        <w:color w:val="auto"/>
      </w:rPr>
    </w:lvl>
  </w:abstractNum>
  <w:abstractNum w:abstractNumId="4">
    <w:nsid w:val="46002DB6"/>
    <w:multiLevelType w:val="hybridMultilevel"/>
    <w:tmpl w:val="CF684C0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7139BF"/>
    <w:multiLevelType w:val="hybridMultilevel"/>
    <w:tmpl w:val="4D1A5C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944"/>
    <w:rsid w:val="00004736"/>
    <w:rsid w:val="00015C43"/>
    <w:rsid w:val="000209D6"/>
    <w:rsid w:val="00036195"/>
    <w:rsid w:val="00036A92"/>
    <w:rsid w:val="00095F32"/>
    <w:rsid w:val="000A2062"/>
    <w:rsid w:val="000B7324"/>
    <w:rsid w:val="000C2207"/>
    <w:rsid w:val="000D2E02"/>
    <w:rsid w:val="000D4715"/>
    <w:rsid w:val="000E6944"/>
    <w:rsid w:val="000F4981"/>
    <w:rsid w:val="000F4F0E"/>
    <w:rsid w:val="00107659"/>
    <w:rsid w:val="00120CAA"/>
    <w:rsid w:val="00185F8B"/>
    <w:rsid w:val="001A531A"/>
    <w:rsid w:val="001C46E2"/>
    <w:rsid w:val="001C5888"/>
    <w:rsid w:val="001C7FD9"/>
    <w:rsid w:val="001D4E8F"/>
    <w:rsid w:val="00206B3B"/>
    <w:rsid w:val="00215B18"/>
    <w:rsid w:val="002331D7"/>
    <w:rsid w:val="00244D68"/>
    <w:rsid w:val="00245C50"/>
    <w:rsid w:val="0027054E"/>
    <w:rsid w:val="00270E2C"/>
    <w:rsid w:val="00273CEB"/>
    <w:rsid w:val="00293413"/>
    <w:rsid w:val="002E0666"/>
    <w:rsid w:val="002E5073"/>
    <w:rsid w:val="002E7F7E"/>
    <w:rsid w:val="002F1930"/>
    <w:rsid w:val="002F2135"/>
    <w:rsid w:val="0031348B"/>
    <w:rsid w:val="00331CEE"/>
    <w:rsid w:val="003347E5"/>
    <w:rsid w:val="00352449"/>
    <w:rsid w:val="00352554"/>
    <w:rsid w:val="003658F5"/>
    <w:rsid w:val="003774A4"/>
    <w:rsid w:val="00393501"/>
    <w:rsid w:val="003A3274"/>
    <w:rsid w:val="003E04FD"/>
    <w:rsid w:val="003F44B6"/>
    <w:rsid w:val="004018BC"/>
    <w:rsid w:val="0042701E"/>
    <w:rsid w:val="004837C8"/>
    <w:rsid w:val="00490365"/>
    <w:rsid w:val="0049193F"/>
    <w:rsid w:val="00496579"/>
    <w:rsid w:val="004C7089"/>
    <w:rsid w:val="004D0C27"/>
    <w:rsid w:val="004D245C"/>
    <w:rsid w:val="004D7E2E"/>
    <w:rsid w:val="004F4717"/>
    <w:rsid w:val="00511D9E"/>
    <w:rsid w:val="00526F6A"/>
    <w:rsid w:val="00542AD2"/>
    <w:rsid w:val="005469ED"/>
    <w:rsid w:val="005801B5"/>
    <w:rsid w:val="005C6337"/>
    <w:rsid w:val="005D6367"/>
    <w:rsid w:val="005E06F1"/>
    <w:rsid w:val="005F69EE"/>
    <w:rsid w:val="00601E0D"/>
    <w:rsid w:val="00642C6B"/>
    <w:rsid w:val="006631D0"/>
    <w:rsid w:val="006832E4"/>
    <w:rsid w:val="006F6CB6"/>
    <w:rsid w:val="00730392"/>
    <w:rsid w:val="0073378D"/>
    <w:rsid w:val="007C5C5D"/>
    <w:rsid w:val="007D0618"/>
    <w:rsid w:val="007D17E9"/>
    <w:rsid w:val="007E2076"/>
    <w:rsid w:val="007F0CD7"/>
    <w:rsid w:val="007F704F"/>
    <w:rsid w:val="00803CAB"/>
    <w:rsid w:val="0081176F"/>
    <w:rsid w:val="00811C62"/>
    <w:rsid w:val="00823EEF"/>
    <w:rsid w:val="008275CE"/>
    <w:rsid w:val="00837AD1"/>
    <w:rsid w:val="008420AF"/>
    <w:rsid w:val="0084622E"/>
    <w:rsid w:val="0087573F"/>
    <w:rsid w:val="008A4B7A"/>
    <w:rsid w:val="008B2236"/>
    <w:rsid w:val="00925B75"/>
    <w:rsid w:val="00927748"/>
    <w:rsid w:val="00930BD2"/>
    <w:rsid w:val="00940054"/>
    <w:rsid w:val="00941D04"/>
    <w:rsid w:val="009965B7"/>
    <w:rsid w:val="009C0131"/>
    <w:rsid w:val="009D1DD6"/>
    <w:rsid w:val="009E17DD"/>
    <w:rsid w:val="009F6352"/>
    <w:rsid w:val="00A314E0"/>
    <w:rsid w:val="00A35B62"/>
    <w:rsid w:val="00A55673"/>
    <w:rsid w:val="00A64FD1"/>
    <w:rsid w:val="00A72BC1"/>
    <w:rsid w:val="00A8799F"/>
    <w:rsid w:val="00A929CB"/>
    <w:rsid w:val="00AC49BD"/>
    <w:rsid w:val="00B36764"/>
    <w:rsid w:val="00B541A1"/>
    <w:rsid w:val="00B6155F"/>
    <w:rsid w:val="00B70EDD"/>
    <w:rsid w:val="00B90173"/>
    <w:rsid w:val="00B912F5"/>
    <w:rsid w:val="00BE7535"/>
    <w:rsid w:val="00BE75FA"/>
    <w:rsid w:val="00C020B5"/>
    <w:rsid w:val="00C42044"/>
    <w:rsid w:val="00C83C8A"/>
    <w:rsid w:val="00CA3272"/>
    <w:rsid w:val="00CC08CC"/>
    <w:rsid w:val="00CC6C90"/>
    <w:rsid w:val="00D01549"/>
    <w:rsid w:val="00D616AE"/>
    <w:rsid w:val="00DB58E3"/>
    <w:rsid w:val="00DC0A88"/>
    <w:rsid w:val="00DC1C7E"/>
    <w:rsid w:val="00DC3B41"/>
    <w:rsid w:val="00E02319"/>
    <w:rsid w:val="00E06AFE"/>
    <w:rsid w:val="00E469F7"/>
    <w:rsid w:val="00E52D0E"/>
    <w:rsid w:val="00EA09C1"/>
    <w:rsid w:val="00EC1590"/>
    <w:rsid w:val="00EC53C7"/>
    <w:rsid w:val="00F238A8"/>
    <w:rsid w:val="00F25627"/>
    <w:rsid w:val="00F8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6B"/>
    <w:pPr>
      <w:spacing w:after="200" w:line="276" w:lineRule="auto"/>
    </w:pPr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42C6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42C6B"/>
    <w:rPr>
      <w:rFonts w:cs="Times New Roman"/>
      <w:color w:val="0563C1"/>
      <w:u w:val="single"/>
    </w:rPr>
  </w:style>
  <w:style w:type="paragraph" w:customStyle="1" w:styleId="c0c3">
    <w:name w:val="c0 c3"/>
    <w:basedOn w:val="Normal"/>
    <w:uiPriority w:val="99"/>
    <w:rsid w:val="00642C6B"/>
    <w:pPr>
      <w:spacing w:before="100" w:beforeAutospacing="1" w:after="100" w:afterAutospacing="1" w:line="240" w:lineRule="auto"/>
    </w:pPr>
    <w:rPr>
      <w:rFonts w:eastAsia="MS Mincho"/>
      <w:szCs w:val="24"/>
      <w:lang w:eastAsia="ja-JP"/>
    </w:rPr>
  </w:style>
  <w:style w:type="character" w:customStyle="1" w:styleId="c2">
    <w:name w:val="c2"/>
    <w:uiPriority w:val="99"/>
    <w:rsid w:val="00642C6B"/>
  </w:style>
  <w:style w:type="character" w:customStyle="1" w:styleId="1">
    <w:name w:val="Неразрешенное упоминание1"/>
    <w:basedOn w:val="DefaultParagraphFont"/>
    <w:uiPriority w:val="99"/>
    <w:semiHidden/>
    <w:rsid w:val="00185F8B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rsid w:val="0033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47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337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0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shenbi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shenbibl.kulturu.ru&amp;cc_key=" TargetMode="External"/><Relationship Id="rId5" Type="http://schemas.openxmlformats.org/officeDocument/2006/relationships/hyperlink" Target="mailto:shenbibl1137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1000</TotalTime>
  <Pages>7</Pages>
  <Words>1675</Words>
  <Characters>9552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Демьян Владимирович</dc:creator>
  <cp:keywords/>
  <dc:description/>
  <cp:lastModifiedBy>Сан Сан</cp:lastModifiedBy>
  <cp:revision>68</cp:revision>
  <cp:lastPrinted>2022-04-26T07:44:00Z</cp:lastPrinted>
  <dcterms:created xsi:type="dcterms:W3CDTF">2020-09-08T20:07:00Z</dcterms:created>
  <dcterms:modified xsi:type="dcterms:W3CDTF">2022-08-05T08:09:00Z</dcterms:modified>
</cp:coreProperties>
</file>