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95" w:rsidRPr="00A20C37" w:rsidRDefault="00303295" w:rsidP="00303295">
      <w:pPr>
        <w:spacing w:after="0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303295" w:rsidRDefault="00303295" w:rsidP="00303295">
      <w:pPr>
        <w:spacing w:after="0"/>
        <w:ind w:firstLine="0"/>
        <w:rPr>
          <w:szCs w:val="28"/>
        </w:rPr>
      </w:pPr>
    </w:p>
    <w:p w:rsidR="00303295" w:rsidRPr="006A3DCC" w:rsidRDefault="00303295" w:rsidP="00303295">
      <w:pPr>
        <w:spacing w:after="0"/>
        <w:ind w:firstLine="0"/>
        <w:rPr>
          <w:color w:val="auto"/>
          <w:sz w:val="24"/>
          <w:szCs w:val="24"/>
        </w:rPr>
      </w:pPr>
      <w:r w:rsidRPr="0099670A">
        <w:rPr>
          <w:szCs w:val="28"/>
        </w:rPr>
        <w:t xml:space="preserve">Учтено </w:t>
      </w:r>
      <w:r w:rsidRPr="006A3DCC">
        <w:rPr>
          <w:sz w:val="24"/>
          <w:szCs w:val="24"/>
        </w:rPr>
        <w:t xml:space="preserve">мнение   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6A3DCC">
        <w:rPr>
          <w:sz w:val="24"/>
          <w:szCs w:val="24"/>
        </w:rPr>
        <w:t xml:space="preserve"> Утверждаю:</w:t>
      </w:r>
    </w:p>
    <w:p w:rsidR="00303295" w:rsidRDefault="00303295" w:rsidP="00303295">
      <w:pPr>
        <w:pStyle w:val="a9"/>
        <w:jc w:val="both"/>
      </w:pPr>
      <w:r>
        <w:t xml:space="preserve"> Единого представительного                                                             Приказом директора</w:t>
      </w:r>
    </w:p>
    <w:p w:rsidR="00303295" w:rsidRDefault="00303295" w:rsidP="00303295">
      <w:pPr>
        <w:pStyle w:val="a9"/>
        <w:jc w:val="both"/>
      </w:pPr>
      <w:r>
        <w:t>органа работников  МБУК                                                                по МБУК «Шенкурская ЦБС»</w:t>
      </w:r>
    </w:p>
    <w:p w:rsidR="00303295" w:rsidRDefault="00303295" w:rsidP="00303295">
      <w:pPr>
        <w:pStyle w:val="a9"/>
        <w:jc w:val="both"/>
      </w:pPr>
      <w:r>
        <w:t>«Шенкурская ЦБС»                                                                           от « 16 » июля  2021 г. № 39</w:t>
      </w:r>
    </w:p>
    <w:p w:rsidR="00303295" w:rsidRDefault="00303295" w:rsidP="00303295">
      <w:pPr>
        <w:pStyle w:val="a9"/>
        <w:jc w:val="both"/>
      </w:pPr>
      <w:r>
        <w:t xml:space="preserve"> Председатель</w:t>
      </w:r>
    </w:p>
    <w:p w:rsidR="00303295" w:rsidRDefault="00303295" w:rsidP="00303295">
      <w:pPr>
        <w:pStyle w:val="a9"/>
        <w:jc w:val="both"/>
      </w:pPr>
      <w:r>
        <w:t xml:space="preserve">__________  Е.С. Воронова                                                            _____________Софронова  Л.А.   </w:t>
      </w:r>
    </w:p>
    <w:p w:rsidR="00303295" w:rsidRDefault="00303295" w:rsidP="00303295">
      <w:pPr>
        <w:spacing w:after="0" w:line="240" w:lineRule="auto"/>
        <w:outlineLvl w:val="0"/>
        <w:rPr>
          <w:sz w:val="24"/>
          <w:szCs w:val="24"/>
        </w:rPr>
      </w:pPr>
    </w:p>
    <w:p w:rsidR="00303295" w:rsidRDefault="00303295" w:rsidP="00303295">
      <w:pPr>
        <w:spacing w:after="0" w:line="240" w:lineRule="auto"/>
        <w:ind w:firstLine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Протокол</w:t>
      </w:r>
    </w:p>
    <w:p w:rsidR="00303295" w:rsidRDefault="00303295" w:rsidP="00303295">
      <w:pPr>
        <w:spacing w:after="0" w:line="240" w:lineRule="auto"/>
        <w:ind w:firstLine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от «____»______2021 г. №____</w:t>
      </w:r>
    </w:p>
    <w:p w:rsidR="000C4B60" w:rsidRDefault="000C4B60">
      <w:pPr>
        <w:spacing w:after="272" w:line="219" w:lineRule="auto"/>
        <w:ind w:left="191" w:right="172" w:firstLine="2942"/>
        <w:jc w:val="left"/>
        <w:rPr>
          <w:sz w:val="30"/>
        </w:rPr>
      </w:pPr>
    </w:p>
    <w:p w:rsidR="000C4B60" w:rsidRDefault="008477DD" w:rsidP="000C4B60">
      <w:pPr>
        <w:spacing w:after="272" w:line="219" w:lineRule="auto"/>
        <w:ind w:right="172" w:firstLine="0"/>
        <w:jc w:val="center"/>
        <w:rPr>
          <w:sz w:val="30"/>
        </w:rPr>
      </w:pPr>
      <w:bookmarkStart w:id="0" w:name="_Hlk73545109"/>
      <w:r>
        <w:rPr>
          <w:sz w:val="30"/>
        </w:rPr>
        <w:t>ПОЛОЖЕНИЕ</w:t>
      </w:r>
    </w:p>
    <w:p w:rsidR="00303295" w:rsidRDefault="008477DD" w:rsidP="00303295">
      <w:pPr>
        <w:pStyle w:val="a9"/>
        <w:jc w:val="center"/>
        <w:rPr>
          <w:sz w:val="28"/>
          <w:szCs w:val="28"/>
        </w:rPr>
      </w:pPr>
      <w:bookmarkStart w:id="1" w:name="_Hlk73617966"/>
      <w:r w:rsidRPr="00303295">
        <w:rPr>
          <w:sz w:val="28"/>
          <w:szCs w:val="28"/>
        </w:rPr>
        <w:t xml:space="preserve">о </w:t>
      </w:r>
      <w:r w:rsidR="000C4B60" w:rsidRPr="00303295">
        <w:rPr>
          <w:sz w:val="28"/>
          <w:szCs w:val="28"/>
        </w:rPr>
        <w:t>п</w:t>
      </w:r>
      <w:r w:rsidRPr="00303295">
        <w:rPr>
          <w:sz w:val="28"/>
          <w:szCs w:val="28"/>
        </w:rPr>
        <w:t xml:space="preserve">орядке уведомления </w:t>
      </w:r>
      <w:r w:rsidR="00786AE1" w:rsidRPr="00303295">
        <w:rPr>
          <w:sz w:val="28"/>
          <w:szCs w:val="28"/>
        </w:rPr>
        <w:t xml:space="preserve">директора </w:t>
      </w:r>
      <w:r w:rsidR="00303295" w:rsidRPr="00303295">
        <w:rPr>
          <w:sz w:val="28"/>
          <w:szCs w:val="28"/>
        </w:rPr>
        <w:t>Муниципального бюджетного</w:t>
      </w:r>
    </w:p>
    <w:p w:rsidR="00303295" w:rsidRPr="00303295" w:rsidRDefault="00303295" w:rsidP="00303295">
      <w:pPr>
        <w:pStyle w:val="a9"/>
        <w:jc w:val="center"/>
        <w:rPr>
          <w:sz w:val="28"/>
          <w:szCs w:val="28"/>
        </w:rPr>
      </w:pPr>
      <w:r w:rsidRPr="00303295">
        <w:rPr>
          <w:sz w:val="28"/>
          <w:szCs w:val="28"/>
        </w:rPr>
        <w:t>учреждения культуры «Шенкурская централизованная</w:t>
      </w:r>
    </w:p>
    <w:p w:rsidR="00303295" w:rsidRDefault="00303295" w:rsidP="00303295">
      <w:pPr>
        <w:pStyle w:val="a9"/>
        <w:jc w:val="center"/>
        <w:rPr>
          <w:sz w:val="28"/>
          <w:szCs w:val="28"/>
        </w:rPr>
      </w:pPr>
      <w:r w:rsidRPr="00303295">
        <w:rPr>
          <w:sz w:val="28"/>
          <w:szCs w:val="28"/>
        </w:rPr>
        <w:t>библиотечная система»</w:t>
      </w:r>
      <w:r w:rsidR="0018066D" w:rsidRPr="00303295">
        <w:rPr>
          <w:sz w:val="28"/>
          <w:szCs w:val="28"/>
        </w:rPr>
        <w:t xml:space="preserve"> о фактах обращения в целях склонения</w:t>
      </w:r>
    </w:p>
    <w:p w:rsidR="000C4B60" w:rsidRPr="00303295" w:rsidRDefault="0018066D" w:rsidP="00303295">
      <w:pPr>
        <w:pStyle w:val="a9"/>
        <w:jc w:val="center"/>
        <w:rPr>
          <w:sz w:val="28"/>
          <w:szCs w:val="28"/>
        </w:rPr>
      </w:pPr>
      <w:r w:rsidRPr="00303295">
        <w:rPr>
          <w:sz w:val="28"/>
          <w:szCs w:val="28"/>
        </w:rPr>
        <w:t>работников к совершению коррупционных правонарушений</w:t>
      </w:r>
      <w:bookmarkEnd w:id="1"/>
    </w:p>
    <w:p w:rsidR="00303295" w:rsidRDefault="00303295" w:rsidP="000C4B60">
      <w:pPr>
        <w:spacing w:after="272" w:line="219" w:lineRule="auto"/>
        <w:ind w:right="172" w:firstLine="0"/>
        <w:jc w:val="center"/>
      </w:pPr>
    </w:p>
    <w:p w:rsidR="00884A56" w:rsidRDefault="00CD5BB6" w:rsidP="000C4B60">
      <w:pPr>
        <w:spacing w:after="272" w:line="219" w:lineRule="auto"/>
        <w:ind w:right="172" w:firstLine="0"/>
        <w:jc w:val="center"/>
      </w:pPr>
      <w:r>
        <w:t>I</w:t>
      </w:r>
      <w:r w:rsidR="008477DD">
        <w:t>. Общие положения</w:t>
      </w:r>
    </w:p>
    <w:p w:rsidR="00884A56" w:rsidRDefault="008477DD">
      <w:pPr>
        <w:numPr>
          <w:ilvl w:val="0"/>
          <w:numId w:val="1"/>
        </w:numPr>
        <w:ind w:right="10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7531608</wp:posOffset>
            </wp:positionH>
            <wp:positionV relativeFrom="page">
              <wp:posOffset>4890389</wp:posOffset>
            </wp:positionV>
            <wp:extent cx="3049" cy="21342"/>
            <wp:effectExtent l="0" t="0" r="0" b="0"/>
            <wp:wrapSquare wrapText="bothSides"/>
            <wp:docPr id="1339" name="Picture 1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" name="Picture 133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7525512</wp:posOffset>
            </wp:positionH>
            <wp:positionV relativeFrom="page">
              <wp:posOffset>6372141</wp:posOffset>
            </wp:positionV>
            <wp:extent cx="3048" cy="67075"/>
            <wp:effectExtent l="0" t="0" r="0" b="0"/>
            <wp:wrapSquare wrapText="bothSides"/>
            <wp:docPr id="1346" name="Picture 1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" name="Picture 134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7522464</wp:posOffset>
            </wp:positionH>
            <wp:positionV relativeFrom="page">
              <wp:posOffset>6905693</wp:posOffset>
            </wp:positionV>
            <wp:extent cx="3048" cy="125003"/>
            <wp:effectExtent l="0" t="0" r="0" b="0"/>
            <wp:wrapSquare wrapText="bothSides"/>
            <wp:docPr id="1347" name="Picture 1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" name="Picture 134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5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7519416</wp:posOffset>
            </wp:positionH>
            <wp:positionV relativeFrom="page">
              <wp:posOffset>7808159</wp:posOffset>
            </wp:positionV>
            <wp:extent cx="6096" cy="682947"/>
            <wp:effectExtent l="0" t="0" r="0" b="0"/>
            <wp:wrapSquare wrapText="bothSides"/>
            <wp:docPr id="1432" name="Picture 1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" name="Picture 14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82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7528560</wp:posOffset>
            </wp:positionH>
            <wp:positionV relativeFrom="page">
              <wp:posOffset>5082468</wp:posOffset>
            </wp:positionV>
            <wp:extent cx="3048" cy="27440"/>
            <wp:effectExtent l="0" t="0" r="0" b="0"/>
            <wp:wrapSquare wrapText="bothSides"/>
            <wp:docPr id="1340" name="Picture 1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" name="Picture 134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7528560</wp:posOffset>
            </wp:positionH>
            <wp:positionV relativeFrom="page">
              <wp:posOffset>5134299</wp:posOffset>
            </wp:positionV>
            <wp:extent cx="3048" cy="45733"/>
            <wp:effectExtent l="0" t="0" r="0" b="0"/>
            <wp:wrapSquare wrapText="bothSides"/>
            <wp:docPr id="1342" name="Picture 1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" name="Picture 134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7528560</wp:posOffset>
            </wp:positionH>
            <wp:positionV relativeFrom="page">
              <wp:posOffset>5183081</wp:posOffset>
            </wp:positionV>
            <wp:extent cx="3048" cy="21342"/>
            <wp:effectExtent l="0" t="0" r="0" b="0"/>
            <wp:wrapSquare wrapText="bothSides"/>
            <wp:docPr id="1343" name="Picture 1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" name="Picture 134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7525512</wp:posOffset>
            </wp:positionH>
            <wp:positionV relativeFrom="page">
              <wp:posOffset>5472724</wp:posOffset>
            </wp:positionV>
            <wp:extent cx="3048" cy="48782"/>
            <wp:effectExtent l="0" t="0" r="0" b="0"/>
            <wp:wrapSquare wrapText="bothSides"/>
            <wp:docPr id="1344" name="Picture 1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" name="Picture 134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7525512</wp:posOffset>
            </wp:positionH>
            <wp:positionV relativeFrom="page">
              <wp:posOffset>5542848</wp:posOffset>
            </wp:positionV>
            <wp:extent cx="3048" cy="27440"/>
            <wp:effectExtent l="0" t="0" r="0" b="0"/>
            <wp:wrapSquare wrapText="bothSides"/>
            <wp:docPr id="1345" name="Picture 1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" name="Picture 134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Настоящее </w:t>
      </w:r>
      <w:r w:rsidR="00544CF8">
        <w:t>П</w:t>
      </w:r>
      <w:r>
        <w:t xml:space="preserve">оложение в соответствии с областным законом от 26 ноября 2008 года N2 626-31-03 «О противодействии коррупции в Архангельской области» определяет порядок уведомления </w:t>
      </w:r>
      <w:r w:rsidR="00786AE1" w:rsidRPr="00DD34C0">
        <w:rPr>
          <w:szCs w:val="28"/>
        </w:rPr>
        <w:t xml:space="preserve">директора МБУК </w:t>
      </w:r>
      <w:r w:rsidR="00DD34C0" w:rsidRPr="00DD34C0">
        <w:rPr>
          <w:szCs w:val="28"/>
        </w:rPr>
        <w:t>«</w:t>
      </w:r>
      <w:r w:rsidR="00303295">
        <w:rPr>
          <w:szCs w:val="28"/>
        </w:rPr>
        <w:t>Шенкурская ЦБС</w:t>
      </w:r>
      <w:r w:rsidR="00DD34C0" w:rsidRPr="00DD34C0">
        <w:rPr>
          <w:szCs w:val="28"/>
        </w:rPr>
        <w:t xml:space="preserve">» </w:t>
      </w:r>
      <w:r w:rsidRPr="00DD34C0">
        <w:rPr>
          <w:szCs w:val="28"/>
        </w:rPr>
        <w:t>(далее</w:t>
      </w:r>
      <w:r w:rsidR="00786AE1" w:rsidRPr="00DD34C0">
        <w:rPr>
          <w:szCs w:val="28"/>
        </w:rPr>
        <w:t xml:space="preserve"> -</w:t>
      </w:r>
      <w:r w:rsidRPr="00DD34C0">
        <w:rPr>
          <w:szCs w:val="28"/>
        </w:rPr>
        <w:t xml:space="preserve"> работодатель) о фактах обращения в целях склонения работников, к совершению коррупционных</w:t>
      </w:r>
      <w:r>
        <w:t xml:space="preserve"> правонарушений, перечень сведений, содержащихся в уведомлениях, организацию проверок этих сведений и порядок регистрации уведомлений.</w:t>
      </w:r>
    </w:p>
    <w:p w:rsidR="00884A56" w:rsidRDefault="008477DD">
      <w:pPr>
        <w:numPr>
          <w:ilvl w:val="0"/>
          <w:numId w:val="1"/>
        </w:numPr>
        <w:ind w:right="108"/>
      </w:pPr>
      <w:r>
        <w:t xml:space="preserve">Работники </w:t>
      </w:r>
      <w:r w:rsidR="00786AE1">
        <w:t xml:space="preserve">МБУК </w:t>
      </w:r>
      <w:r w:rsidR="00DD34C0" w:rsidRPr="00DD34C0">
        <w:rPr>
          <w:szCs w:val="28"/>
        </w:rPr>
        <w:t>«</w:t>
      </w:r>
      <w:r w:rsidR="00303295">
        <w:rPr>
          <w:szCs w:val="28"/>
        </w:rPr>
        <w:t xml:space="preserve">Шенкурская  ЦБС </w:t>
      </w:r>
      <w:r w:rsidR="00DD34C0" w:rsidRPr="00DD34C0">
        <w:rPr>
          <w:szCs w:val="28"/>
        </w:rPr>
        <w:t xml:space="preserve">» </w:t>
      </w:r>
      <w:r>
        <w:t>обязаны незамедлительно уведомлять работодателя обо всех случаях обращения к ним каких-либо лиц в целях склонения их к совершению коррупционных правонарушений.</w:t>
      </w:r>
    </w:p>
    <w:p w:rsidR="00884A56" w:rsidRDefault="008477DD">
      <w:pPr>
        <w:ind w:left="105" w:right="106"/>
      </w:pPr>
      <w:r>
        <w:t>При нахождении работника в командировке, отпуске, вне места работы по иным основаниям, установленным законодательством Российской Федерации, работник обязан уведомить работодателя незамедлительно с момента прибытия к месту работы.</w:t>
      </w:r>
    </w:p>
    <w:p w:rsidR="00884A56" w:rsidRDefault="00544CF8">
      <w:pPr>
        <w:ind w:left="43" w:right="115"/>
      </w:pPr>
      <w:r>
        <w:t>3</w:t>
      </w:r>
      <w:r w:rsidR="008477DD">
        <w:t xml:space="preserve">. Невыполнение работником обязанности, предусмотренной пунктом 2 настоящего </w:t>
      </w:r>
      <w:r>
        <w:t>П</w:t>
      </w:r>
      <w:r w:rsidR="008477DD">
        <w:t>оложения, является дисциплинарным проступком, влекущим ответственность в соответствии с законодательством Российской Федерации.</w:t>
      </w:r>
    </w:p>
    <w:p w:rsidR="00884A56" w:rsidRDefault="008477DD">
      <w:pPr>
        <w:ind w:left="43" w:right="120"/>
      </w:pPr>
      <w:r>
        <w:t xml:space="preserve">4. Работник, которому стало известно о факте обращения к иным работникам, каких-либо лиц в целях склонения их к совершению коррупционных правонарушений, вправе уведомить об этом работодателя с соблюдением процедуры, определенной настоящим </w:t>
      </w:r>
      <w:r w:rsidR="00544CF8">
        <w:t>П</w:t>
      </w:r>
      <w:r>
        <w:t>оложением.</w:t>
      </w:r>
    </w:p>
    <w:p w:rsidR="00884A56" w:rsidRDefault="008477DD">
      <w:pPr>
        <w:pStyle w:val="1"/>
        <w:spacing w:after="268"/>
        <w:ind w:left="92" w:right="82"/>
      </w:pPr>
      <w:r>
        <w:lastRenderedPageBreak/>
        <w:t>II. Процедура уведомления работником муниципальной организации работодателя</w:t>
      </w:r>
    </w:p>
    <w:p w:rsidR="00CD5BB6" w:rsidRDefault="008477DD">
      <w:pPr>
        <w:ind w:left="105" w:right="0"/>
      </w:pPr>
      <w:r>
        <w:t xml:space="preserve">5. Уведомление работодателя о фактах обращения в целях склонения работника к совершению коррупционных правонарушений (далее - уведомление) подается или направляется почтой работником на имя работодателя письменно в произвольной форме или по рекомендуемому образцу согласно приложению </w:t>
      </w:r>
      <w:r w:rsidR="00CD5BB6">
        <w:t>№ 2</w:t>
      </w:r>
      <w:r>
        <w:t xml:space="preserve"> к настоящему </w:t>
      </w:r>
      <w:r w:rsidR="00CD5BB6">
        <w:t>П</w:t>
      </w:r>
      <w:r>
        <w:t xml:space="preserve">оложению не позднее рабочего дня, следующего за днем обращения к работнику в целях склонения его к совершению коррупционных правонарушений. </w:t>
      </w:r>
    </w:p>
    <w:p w:rsidR="00884A56" w:rsidRDefault="008477DD">
      <w:pPr>
        <w:ind w:left="105" w:right="0"/>
      </w:pPr>
      <w:r>
        <w:t>6. В уведомлении указываются следующие сведения:</w:t>
      </w:r>
    </w:p>
    <w:p w:rsidR="00884A56" w:rsidRDefault="008477DD">
      <w:pPr>
        <w:ind w:left="105" w:right="0"/>
      </w:pPr>
      <w:r>
        <w:t xml:space="preserve">фамилия, имя, отчество, должность, место жительства и номер телефона работника, подавшего уведомление. Если уведомление подается работником, указанным в пункте 4 настоящего </w:t>
      </w:r>
      <w:r w:rsidR="00CD5BB6">
        <w:t>П</w:t>
      </w:r>
      <w:r>
        <w:t>оложения, в уведомлении также указываются фамилия, имя, отчество и должность работника, которого склоняют к совершению коррупционных правонарушений; дата, время, место, способ и обстоятельства склонения работника к совершению коррупционных правонарушений; подробные сведения о коррупционных правонарушениях, к совершению которых склоняли работника; все известные сведения о лице, склоняющем (склонявшем) работника к совершению коррупционных правонарушений.</w:t>
      </w:r>
    </w:p>
    <w:p w:rsidR="00884A56" w:rsidRDefault="008477DD">
      <w:pPr>
        <w:spacing w:after="301"/>
        <w:ind w:left="105" w:right="0"/>
      </w:pPr>
      <w:r>
        <w:t>7. К уведомлению прилагаются все имеющиеся у работника материалы, подтверждающие обстоятельства склонения работника к совершению коррупционных правонарушений</w:t>
      </w:r>
      <w:r w:rsidR="000C4B60">
        <w:t>,</w:t>
      </w:r>
      <w:r>
        <w:t>а также иные документы, имеющие отношение к фактам, изложенным в уведомлении.</w:t>
      </w:r>
    </w:p>
    <w:p w:rsidR="00884A56" w:rsidRDefault="008477DD">
      <w:pPr>
        <w:pStyle w:val="1"/>
        <w:ind w:left="92" w:right="0"/>
      </w:pPr>
      <w:r>
        <w:t>III. Организация приема и регистрации уведомлений</w:t>
      </w:r>
    </w:p>
    <w:p w:rsidR="00884A56" w:rsidRPr="00842FA5" w:rsidRDefault="008477DD">
      <w:pPr>
        <w:numPr>
          <w:ilvl w:val="0"/>
          <w:numId w:val="2"/>
        </w:numPr>
        <w:ind w:right="0"/>
      </w:pPr>
      <w:r w:rsidRPr="00842FA5">
        <w:t xml:space="preserve">Организация приема и регистрации уведомлений осуществляется </w:t>
      </w:r>
      <w:r w:rsidR="00DD34C0" w:rsidRPr="00842FA5">
        <w:t>специалистом</w:t>
      </w:r>
      <w:r w:rsidR="00D83675">
        <w:t xml:space="preserve"> </w:t>
      </w:r>
      <w:r w:rsidR="00DD34C0" w:rsidRPr="00842FA5">
        <w:t xml:space="preserve">МБУК </w:t>
      </w:r>
      <w:r w:rsidR="00DD34C0" w:rsidRPr="00842FA5">
        <w:rPr>
          <w:szCs w:val="28"/>
        </w:rPr>
        <w:t>«</w:t>
      </w:r>
      <w:r w:rsidR="00D83675">
        <w:rPr>
          <w:szCs w:val="28"/>
        </w:rPr>
        <w:t>Шенкурская  ЦБС</w:t>
      </w:r>
      <w:r w:rsidR="00DD34C0" w:rsidRPr="00842FA5">
        <w:rPr>
          <w:szCs w:val="28"/>
        </w:rPr>
        <w:t xml:space="preserve">», назначенным приказом директора и </w:t>
      </w:r>
      <w:r w:rsidRPr="00842FA5">
        <w:t xml:space="preserve">ответственным за противодействие коррупции (далее </w:t>
      </w:r>
      <w:r w:rsidR="00CC526D" w:rsidRPr="00842FA5">
        <w:rPr>
          <w:noProof/>
        </w:rPr>
        <w:t xml:space="preserve">- </w:t>
      </w:r>
      <w:r w:rsidRPr="00842FA5">
        <w:t>ответственн</w:t>
      </w:r>
      <w:r w:rsidR="00CC526D" w:rsidRPr="00842FA5">
        <w:t>ые</w:t>
      </w:r>
      <w:r w:rsidRPr="00842FA5">
        <w:t xml:space="preserve"> лиц</w:t>
      </w:r>
      <w:r w:rsidR="00CC526D" w:rsidRPr="00842FA5">
        <w:t>а</w:t>
      </w:r>
      <w:r w:rsidRPr="00842FA5">
        <w:t>).</w:t>
      </w:r>
    </w:p>
    <w:p w:rsidR="00884A56" w:rsidRDefault="008477DD">
      <w:pPr>
        <w:numPr>
          <w:ilvl w:val="0"/>
          <w:numId w:val="2"/>
        </w:numPr>
        <w:ind w:right="0"/>
      </w:pPr>
      <w:r>
        <w:t xml:space="preserve">Уведомления подлежат обязательной регистрации в журнале регистрации уведомлений работодателя о фактах обращения в целях склонения работников, к совершению коррупционных правонарушений (далее - журнал) согласно приложению </w:t>
      </w:r>
      <w:r w:rsidR="00B815E4">
        <w:t xml:space="preserve">№ </w:t>
      </w:r>
      <w:r>
        <w:t xml:space="preserve">2 к настоящему </w:t>
      </w:r>
      <w:r w:rsidR="00B815E4">
        <w:t>П</w:t>
      </w:r>
      <w:r>
        <w:t>оложению.</w:t>
      </w:r>
    </w:p>
    <w:p w:rsidR="00884A56" w:rsidRDefault="008477DD">
      <w:pPr>
        <w:ind w:left="105" w:right="0"/>
      </w:pPr>
      <w:r>
        <w:t>Запрещается отражать в журнале сведения о частной жизни работника, передавшего или направившего уведомление, сведения, составляющие его личную и семейную тайну, а также иную конфиденциальную информацию, охраняемую законом.</w:t>
      </w:r>
    </w:p>
    <w:p w:rsidR="00884A56" w:rsidRDefault="008477DD">
      <w:pPr>
        <w:spacing w:after="37"/>
        <w:ind w:left="105" w:right="0"/>
      </w:pPr>
      <w:r>
        <w:t>Листы журнала прошиваются и нумеруются. Запись об их количестве заверяется на последней странице подписью работодателя.</w:t>
      </w:r>
    </w:p>
    <w:p w:rsidR="00884A56" w:rsidRDefault="008477DD">
      <w:pPr>
        <w:spacing w:after="54"/>
        <w:ind w:left="105" w:right="0"/>
      </w:pPr>
      <w:r>
        <w:t xml:space="preserve">Журнал хранится в течение </w:t>
      </w:r>
      <w:r w:rsidR="00720CB1">
        <w:t>3</w:t>
      </w:r>
      <w:r>
        <w:t xml:space="preserve"> лет с момента регистрации в нем последнего уведомления, после чего передается в архив.</w:t>
      </w:r>
    </w:p>
    <w:p w:rsidR="00884A56" w:rsidRDefault="008477DD">
      <w:pPr>
        <w:numPr>
          <w:ilvl w:val="0"/>
          <w:numId w:val="2"/>
        </w:numPr>
        <w:spacing w:after="72"/>
        <w:ind w:right="0"/>
      </w:pPr>
      <w:r>
        <w:t xml:space="preserve">Ответственное лицо, принявшее уведомление, обязано заполнить талон-уведомление согласно приложению </w:t>
      </w:r>
      <w:r w:rsidR="00720CB1">
        <w:t>№ 3</w:t>
      </w:r>
      <w:r>
        <w:t xml:space="preserve"> к настоящему </w:t>
      </w:r>
      <w:r w:rsidR="00B815E4">
        <w:t>П</w:t>
      </w:r>
      <w:r>
        <w:t>оложению.</w:t>
      </w:r>
    </w:p>
    <w:p w:rsidR="00884A56" w:rsidRDefault="008477DD">
      <w:pPr>
        <w:spacing w:after="111"/>
        <w:ind w:left="105" w:right="0"/>
      </w:pPr>
      <w:r>
        <w:lastRenderedPageBreak/>
        <w:t>Тало</w:t>
      </w:r>
      <w:r w:rsidR="000C4B60">
        <w:t>н</w:t>
      </w:r>
      <w:r>
        <w:t>-уведомление состоит из двух частей: корешка талона-уведомления и отрывной части талона-уведомления.</w:t>
      </w:r>
    </w:p>
    <w:p w:rsidR="00884A56" w:rsidRDefault="008477DD">
      <w:pPr>
        <w:spacing w:after="76"/>
        <w:ind w:left="105" w:right="0"/>
      </w:pPr>
      <w:r>
        <w:t>После заполнения корешок талона-уведомления остается у ответственного лица, а отрывная часть талона-уведомления вручается под расписку работнику, передавшему уведомление.</w:t>
      </w:r>
    </w:p>
    <w:p w:rsidR="00884A56" w:rsidRDefault="008477DD">
      <w:pPr>
        <w:spacing w:after="81"/>
        <w:ind w:left="105" w:right="86"/>
      </w:pPr>
      <w:r>
        <w:t>В случае если уведомление поступило по почте, отрывная часть талона</w:t>
      </w:r>
      <w:r w:rsidR="000C4B60">
        <w:t>-</w:t>
      </w:r>
      <w:r>
        <w:t>уведомления направляется работнику заказным письмом по указанному им адресу в течение трех рабочих дней со дня получения уведомления.</w:t>
      </w:r>
    </w:p>
    <w:p w:rsidR="00884A56" w:rsidRDefault="008477DD">
      <w:pPr>
        <w:numPr>
          <w:ilvl w:val="0"/>
          <w:numId w:val="2"/>
        </w:numPr>
        <w:spacing w:after="324"/>
        <w:ind w:right="0"/>
      </w:pPr>
      <w:r>
        <w:t>Отказ в регистрации уведомления, а также невыдача отрывной части талона-уведомления не допускаются.</w:t>
      </w:r>
    </w:p>
    <w:p w:rsidR="00884A56" w:rsidRDefault="008477DD">
      <w:pPr>
        <w:spacing w:after="344" w:line="219" w:lineRule="auto"/>
        <w:ind w:left="3274" w:right="739" w:hanging="764"/>
        <w:jc w:val="left"/>
      </w:pPr>
      <w:r>
        <w:rPr>
          <w:sz w:val="30"/>
        </w:rPr>
        <w:t>IV. Организация проверки сведений, содержащихся в уведомлениях</w:t>
      </w:r>
    </w:p>
    <w:p w:rsidR="00884A56" w:rsidRDefault="008477DD">
      <w:pPr>
        <w:numPr>
          <w:ilvl w:val="0"/>
          <w:numId w:val="2"/>
        </w:numPr>
        <w:spacing w:after="51"/>
        <w:ind w:right="0"/>
      </w:pPr>
      <w:r>
        <w:t>Ответственное лицо осуществляет проверку содержащихся в уведомлении сведений в течение 30 календарных дней со дня регистрации указанного уведомления.</w:t>
      </w:r>
    </w:p>
    <w:p w:rsidR="00884A56" w:rsidRDefault="008477DD" w:rsidP="00B815E4">
      <w:pPr>
        <w:numPr>
          <w:ilvl w:val="0"/>
          <w:numId w:val="2"/>
        </w:numPr>
        <w:spacing w:after="34" w:line="259" w:lineRule="auto"/>
        <w:ind w:left="0" w:right="125" w:firstLine="709"/>
      </w:pPr>
      <w:r>
        <w:t>Получение, обработка, хранение, передача содержащихся в</w:t>
      </w:r>
      <w:r w:rsidR="00D83675">
        <w:t xml:space="preserve"> </w:t>
      </w:r>
      <w:r>
        <w:t>уведомлениях персональных данных работников, в том числе их хранение на электронных носителях с защитой от несанкционированного доступа и копирования, при организации проверки осуществляются в соответствии с законодательством Российской Федерации в области персональных данных.</w:t>
      </w:r>
    </w:p>
    <w:p w:rsidR="00884A56" w:rsidRDefault="008477DD">
      <w:pPr>
        <w:numPr>
          <w:ilvl w:val="0"/>
          <w:numId w:val="2"/>
        </w:numPr>
        <w:spacing w:after="40"/>
        <w:ind w:right="0"/>
      </w:pPr>
      <w:r>
        <w:t xml:space="preserve">Ответственными лицами проводится беседа с работником, подавшим уведомление (указанным в уведомлении), запрашиваются от работника пояснения по сведениям, изложенным в уведомлении, о результатах докладывается работодателю. </w:t>
      </w:r>
      <w:r>
        <w:rPr>
          <w:noProof/>
        </w:rPr>
        <w:drawing>
          <wp:inline distT="0" distB="0" distL="0" distR="0">
            <wp:extent cx="15240" cy="9147"/>
            <wp:effectExtent l="0" t="0" r="0" b="0"/>
            <wp:docPr id="5212" name="Picture 5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2" name="Picture 52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A56" w:rsidRDefault="008477DD">
      <w:pPr>
        <w:numPr>
          <w:ilvl w:val="0"/>
          <w:numId w:val="2"/>
        </w:numPr>
        <w:spacing w:after="35"/>
        <w:ind w:right="0"/>
      </w:pPr>
      <w:r>
        <w:t xml:space="preserve">При установлении в результате проверки обстоятельств, свидетельствующих </w:t>
      </w:r>
      <w:r w:rsidR="00B815E4">
        <w:t>о</w:t>
      </w:r>
      <w:r>
        <w:t xml:space="preserve"> наличии признаков преступления или административного правонарушения, работодатель направляет копии уведомления и материалов проверки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 в соответствии с их компетенцией.</w:t>
      </w:r>
    </w:p>
    <w:p w:rsidR="00884A56" w:rsidRDefault="008477DD">
      <w:pPr>
        <w:numPr>
          <w:ilvl w:val="0"/>
          <w:numId w:val="2"/>
        </w:numPr>
        <w:spacing w:after="274"/>
        <w:ind w:right="0"/>
      </w:pPr>
      <w:r>
        <w:t>Уведомление, письменное заключение по результатам проверки, информация, поступившая из прокуратуры Российской Федерации, органов внутренних дел Российской Федерации, органов федеральной службы безопасности Российской Федерации, иных государственных органов по результатам рассмотрения уведомления, приобщаются к личному делу работника.</w:t>
      </w:r>
    </w:p>
    <w:p w:rsidR="00884A56" w:rsidRDefault="00884A56">
      <w:pPr>
        <w:spacing w:after="0" w:line="259" w:lineRule="auto"/>
        <w:ind w:left="4234" w:right="0" w:firstLine="0"/>
        <w:jc w:val="left"/>
      </w:pPr>
    </w:p>
    <w:p w:rsidR="00884A56" w:rsidRDefault="00884A56">
      <w:pPr>
        <w:sectPr w:rsidR="00884A56" w:rsidSect="00303295">
          <w:headerReference w:type="even" r:id="rId18"/>
          <w:headerReference w:type="first" r:id="rId19"/>
          <w:pgSz w:w="12120" w:h="16800"/>
          <w:pgMar w:top="426" w:right="581" w:bottom="1066" w:left="1134" w:header="720" w:footer="720" w:gutter="0"/>
          <w:pgNumType w:start="3"/>
          <w:cols w:space="720"/>
          <w:titlePg/>
        </w:sectPr>
      </w:pPr>
    </w:p>
    <w:p w:rsidR="00303295" w:rsidRDefault="000C4B60" w:rsidP="00E27E7C">
      <w:pPr>
        <w:spacing w:after="0" w:line="237" w:lineRule="auto"/>
        <w:ind w:left="4111" w:right="278" w:firstLine="0"/>
        <w:jc w:val="right"/>
        <w:rPr>
          <w:color w:val="auto"/>
          <w:sz w:val="24"/>
        </w:rPr>
      </w:pPr>
      <w:bookmarkStart w:id="2" w:name="_GoBack"/>
      <w:bookmarkEnd w:id="2"/>
      <w:r w:rsidRPr="00842FA5">
        <w:rPr>
          <w:color w:val="auto"/>
          <w:sz w:val="24"/>
        </w:rPr>
        <w:lastRenderedPageBreak/>
        <w:t>ПРИЛОЖЕНИЕ</w:t>
      </w:r>
      <w:r w:rsidR="00E27E7C">
        <w:rPr>
          <w:color w:val="auto"/>
          <w:sz w:val="24"/>
        </w:rPr>
        <w:t xml:space="preserve"> №1</w:t>
      </w:r>
    </w:p>
    <w:p w:rsidR="00884A56" w:rsidRDefault="00E27E7C" w:rsidP="00E27E7C">
      <w:pPr>
        <w:spacing w:after="0" w:line="237" w:lineRule="auto"/>
        <w:ind w:left="4111" w:right="278" w:firstLine="0"/>
        <w:jc w:val="right"/>
      </w:pPr>
      <w:r>
        <w:rPr>
          <w:color w:val="auto"/>
          <w:sz w:val="24"/>
          <w:szCs w:val="24"/>
        </w:rPr>
        <w:t xml:space="preserve">к </w:t>
      </w:r>
      <w:r w:rsidR="00B815E4" w:rsidRPr="00842FA5">
        <w:rPr>
          <w:color w:val="auto"/>
          <w:sz w:val="26"/>
        </w:rPr>
        <w:t>П</w:t>
      </w:r>
      <w:r w:rsidR="000C4B60" w:rsidRPr="00842FA5">
        <w:rPr>
          <w:color w:val="auto"/>
          <w:sz w:val="24"/>
        </w:rPr>
        <w:t xml:space="preserve">оложению </w:t>
      </w:r>
      <w:r w:rsidR="000C4B60" w:rsidRPr="00842FA5">
        <w:rPr>
          <w:color w:val="auto"/>
          <w:sz w:val="24"/>
          <w:szCs w:val="24"/>
        </w:rPr>
        <w:t>о</w:t>
      </w:r>
      <w:r>
        <w:rPr>
          <w:color w:val="auto"/>
          <w:sz w:val="24"/>
          <w:szCs w:val="24"/>
        </w:rPr>
        <w:t xml:space="preserve"> </w:t>
      </w:r>
      <w:r w:rsidR="000C4B60" w:rsidRPr="00842FA5">
        <w:rPr>
          <w:color w:val="auto"/>
          <w:sz w:val="24"/>
        </w:rPr>
        <w:t>порядке уведомления</w:t>
      </w:r>
      <w:r>
        <w:rPr>
          <w:color w:val="auto"/>
          <w:sz w:val="24"/>
        </w:rPr>
        <w:t xml:space="preserve"> </w:t>
      </w:r>
      <w:r w:rsidR="00277A95" w:rsidRPr="00842FA5">
        <w:rPr>
          <w:sz w:val="24"/>
        </w:rPr>
        <w:t xml:space="preserve">директора </w:t>
      </w:r>
      <w:r w:rsidR="00277A95" w:rsidRPr="00842FA5">
        <w:rPr>
          <w:sz w:val="24"/>
          <w:szCs w:val="24"/>
        </w:rPr>
        <w:t xml:space="preserve">МБУК </w:t>
      </w:r>
      <w:r w:rsidR="00DD34C0" w:rsidRPr="00842FA5">
        <w:rPr>
          <w:sz w:val="24"/>
          <w:szCs w:val="24"/>
        </w:rPr>
        <w:t>«</w:t>
      </w:r>
      <w:r>
        <w:rPr>
          <w:sz w:val="24"/>
          <w:szCs w:val="24"/>
        </w:rPr>
        <w:t>Шенкурская ЦБС</w:t>
      </w:r>
      <w:r w:rsidR="00DD34C0" w:rsidRPr="00842FA5">
        <w:rPr>
          <w:sz w:val="24"/>
          <w:szCs w:val="24"/>
        </w:rPr>
        <w:t xml:space="preserve">» </w:t>
      </w:r>
      <w:r w:rsidR="00277A95" w:rsidRPr="00842FA5">
        <w:rPr>
          <w:sz w:val="24"/>
          <w:szCs w:val="24"/>
        </w:rPr>
        <w:t xml:space="preserve">в </w:t>
      </w:r>
      <w:r w:rsidR="008477DD" w:rsidRPr="00842FA5">
        <w:rPr>
          <w:sz w:val="24"/>
          <w:szCs w:val="24"/>
        </w:rPr>
        <w:t>целях склонения</w:t>
      </w:r>
      <w:r w:rsidR="008477DD" w:rsidRPr="00842FA5">
        <w:rPr>
          <w:sz w:val="24"/>
        </w:rPr>
        <w:t xml:space="preserve"> работников к совершению </w:t>
      </w:r>
      <w:r w:rsidR="000C4B60" w:rsidRPr="00842FA5">
        <w:rPr>
          <w:sz w:val="24"/>
        </w:rPr>
        <w:t>коррупционных</w:t>
      </w:r>
      <w:r w:rsidR="008477DD" w:rsidRPr="00842FA5">
        <w:rPr>
          <w:sz w:val="24"/>
        </w:rPr>
        <w:t xml:space="preserve"> правонарушений</w:t>
      </w:r>
    </w:p>
    <w:p w:rsidR="00E27E7C" w:rsidRDefault="00E27E7C" w:rsidP="000C0AB4">
      <w:pPr>
        <w:spacing w:after="191" w:line="259" w:lineRule="auto"/>
        <w:ind w:right="261" w:firstLine="0"/>
        <w:jc w:val="right"/>
        <w:rPr>
          <w:sz w:val="24"/>
          <w:szCs w:val="24"/>
        </w:rPr>
      </w:pPr>
    </w:p>
    <w:p w:rsidR="00E27E7C" w:rsidRDefault="00E27E7C" w:rsidP="000C0AB4">
      <w:pPr>
        <w:spacing w:after="191" w:line="259" w:lineRule="auto"/>
        <w:ind w:right="261" w:firstLine="0"/>
        <w:jc w:val="right"/>
        <w:rPr>
          <w:sz w:val="24"/>
          <w:szCs w:val="24"/>
        </w:rPr>
      </w:pPr>
    </w:p>
    <w:p w:rsidR="00842FA5" w:rsidRPr="00842FA5" w:rsidRDefault="00842FA5" w:rsidP="000C0AB4">
      <w:pPr>
        <w:spacing w:after="191" w:line="259" w:lineRule="auto"/>
        <w:ind w:right="261" w:firstLine="0"/>
        <w:jc w:val="right"/>
        <w:rPr>
          <w:sz w:val="24"/>
          <w:szCs w:val="24"/>
        </w:rPr>
      </w:pPr>
      <w:r>
        <w:rPr>
          <w:sz w:val="24"/>
          <w:szCs w:val="24"/>
        </w:rPr>
        <w:t>Директору МБУК «</w:t>
      </w:r>
      <w:r w:rsidR="00E27E7C">
        <w:rPr>
          <w:sz w:val="24"/>
          <w:szCs w:val="24"/>
        </w:rPr>
        <w:t>Шенкурская ЦБС»</w:t>
      </w:r>
      <w:r>
        <w:rPr>
          <w:sz w:val="24"/>
          <w:szCs w:val="24"/>
        </w:rPr>
        <w:t>_____________</w:t>
      </w:r>
    </w:p>
    <w:p w:rsidR="000C0AB4" w:rsidRDefault="00842FA5" w:rsidP="000C0AB4">
      <w:pPr>
        <w:spacing w:after="191" w:line="259" w:lineRule="auto"/>
        <w:ind w:right="261" w:firstLine="0"/>
        <w:jc w:val="right"/>
        <w:rPr>
          <w:sz w:val="18"/>
        </w:rPr>
      </w:pPr>
      <w:r w:rsidRPr="00842FA5">
        <w:rPr>
          <w:sz w:val="24"/>
          <w:szCs w:val="24"/>
        </w:rPr>
        <w:t>от</w:t>
      </w:r>
      <w:r w:rsidR="000C0AB4">
        <w:rPr>
          <w:sz w:val="18"/>
        </w:rPr>
        <w:t>__________________________________________________________</w:t>
      </w:r>
    </w:p>
    <w:p w:rsidR="00277A95" w:rsidRDefault="00277A95" w:rsidP="000C0AB4">
      <w:pPr>
        <w:spacing w:after="191" w:line="259" w:lineRule="auto"/>
        <w:ind w:right="261" w:firstLine="0"/>
        <w:jc w:val="right"/>
        <w:rPr>
          <w:sz w:val="18"/>
        </w:rPr>
      </w:pPr>
      <w:r>
        <w:rPr>
          <w:sz w:val="18"/>
        </w:rPr>
        <w:t>____________________________________________________________</w:t>
      </w:r>
    </w:p>
    <w:p w:rsidR="000C0AB4" w:rsidRDefault="000C0AB4" w:rsidP="000C0AB4">
      <w:pPr>
        <w:tabs>
          <w:tab w:val="left" w:pos="8789"/>
        </w:tabs>
        <w:spacing w:after="0" w:line="259" w:lineRule="auto"/>
        <w:ind w:right="261" w:firstLine="0"/>
        <w:jc w:val="right"/>
        <w:rPr>
          <w:sz w:val="18"/>
        </w:rPr>
      </w:pPr>
      <w:r>
        <w:rPr>
          <w:sz w:val="18"/>
        </w:rPr>
        <w:t>____________________________________________________________</w:t>
      </w:r>
    </w:p>
    <w:p w:rsidR="000C0AB4" w:rsidRPr="000C0AB4" w:rsidRDefault="000C0AB4" w:rsidP="000C0AB4">
      <w:pPr>
        <w:tabs>
          <w:tab w:val="left" w:pos="8789"/>
        </w:tabs>
        <w:spacing w:after="0" w:line="259" w:lineRule="auto"/>
        <w:ind w:right="261" w:firstLine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(фамилия, имя, отчество лица, заполнившего уведомление)</w:t>
      </w:r>
    </w:p>
    <w:p w:rsidR="00884A56" w:rsidRDefault="00884A56">
      <w:pPr>
        <w:spacing w:after="264" w:line="259" w:lineRule="auto"/>
        <w:ind w:left="3797" w:right="0" w:firstLine="0"/>
        <w:jc w:val="left"/>
      </w:pPr>
    </w:p>
    <w:p w:rsidR="000C4B60" w:rsidRDefault="008477DD">
      <w:pPr>
        <w:spacing w:after="265" w:line="246" w:lineRule="auto"/>
        <w:ind w:left="33" w:right="153" w:firstLine="3854"/>
        <w:rPr>
          <w:sz w:val="24"/>
        </w:rPr>
      </w:pPr>
      <w:r>
        <w:rPr>
          <w:sz w:val="24"/>
        </w:rPr>
        <w:t xml:space="preserve">УВЕДОМЛЕНИЕ </w:t>
      </w:r>
    </w:p>
    <w:p w:rsidR="00884A56" w:rsidRDefault="008477DD" w:rsidP="000C4B60">
      <w:pPr>
        <w:spacing w:after="265" w:line="246" w:lineRule="auto"/>
        <w:ind w:left="33" w:right="153" w:hanging="33"/>
        <w:jc w:val="center"/>
      </w:pPr>
      <w:r>
        <w:rPr>
          <w:sz w:val="24"/>
        </w:rPr>
        <w:t>о факте обращения в целях склонения работника к совершению коррупционного правонарушения</w:t>
      </w:r>
    </w:p>
    <w:p w:rsidR="000C4B60" w:rsidRDefault="008477DD" w:rsidP="000C4B60">
      <w:pPr>
        <w:spacing w:after="3" w:line="246" w:lineRule="auto"/>
        <w:ind w:left="754" w:right="-22" w:hanging="29"/>
        <w:rPr>
          <w:sz w:val="24"/>
        </w:rPr>
      </w:pPr>
      <w:r>
        <w:rPr>
          <w:sz w:val="24"/>
        </w:rPr>
        <w:t xml:space="preserve">Сообщаю, что: </w:t>
      </w:r>
    </w:p>
    <w:p w:rsidR="00884A56" w:rsidRDefault="008477DD" w:rsidP="000C0AB4">
      <w:pPr>
        <w:spacing w:after="3" w:line="246" w:lineRule="auto"/>
        <w:ind w:right="-22" w:hanging="29"/>
      </w:pPr>
      <w:r>
        <w:rPr>
          <w:sz w:val="24"/>
        </w:rPr>
        <w:t>1.</w:t>
      </w:r>
      <w:r w:rsidR="000C4B60">
        <w:rPr>
          <w:sz w:val="24"/>
        </w:rPr>
        <w:t>________________________________________________________________</w:t>
      </w:r>
      <w:r w:rsidR="000C0AB4">
        <w:rPr>
          <w:sz w:val="24"/>
        </w:rPr>
        <w:t>_______</w:t>
      </w:r>
      <w:r w:rsidR="000C4B60">
        <w:rPr>
          <w:sz w:val="24"/>
        </w:rPr>
        <w:t>______</w:t>
      </w:r>
    </w:p>
    <w:p w:rsidR="00884A56" w:rsidRDefault="008477DD">
      <w:pPr>
        <w:tabs>
          <w:tab w:val="center" w:pos="3766"/>
          <w:tab w:val="center" w:pos="7183"/>
          <w:tab w:val="center" w:pos="8388"/>
        </w:tabs>
        <w:spacing w:after="142" w:line="268" w:lineRule="auto"/>
        <w:ind w:right="0" w:firstLine="0"/>
        <w:jc w:val="left"/>
        <w:rPr>
          <w:sz w:val="16"/>
          <w:szCs w:val="16"/>
        </w:rPr>
      </w:pPr>
      <w:r>
        <w:rPr>
          <w:sz w:val="14"/>
        </w:rPr>
        <w:tab/>
      </w:r>
      <w:r w:rsidRPr="00C22F10">
        <w:rPr>
          <w:sz w:val="16"/>
          <w:szCs w:val="16"/>
        </w:rPr>
        <w:t>описа</w:t>
      </w:r>
      <w:r w:rsidR="000C4B60" w:rsidRPr="00C22F10">
        <w:rPr>
          <w:sz w:val="16"/>
          <w:szCs w:val="16"/>
        </w:rPr>
        <w:t>ни</w:t>
      </w:r>
      <w:r w:rsidRPr="00C22F10">
        <w:rPr>
          <w:sz w:val="16"/>
          <w:szCs w:val="16"/>
        </w:rPr>
        <w:t xml:space="preserve">е </w:t>
      </w:r>
      <w:r w:rsidR="000C4B60" w:rsidRPr="00C22F10">
        <w:rPr>
          <w:sz w:val="16"/>
          <w:szCs w:val="16"/>
        </w:rPr>
        <w:t>обсто</w:t>
      </w:r>
      <w:r w:rsidRPr="00C22F10">
        <w:rPr>
          <w:sz w:val="16"/>
          <w:szCs w:val="16"/>
        </w:rPr>
        <w:t>ятельств, при которых посту</w:t>
      </w:r>
      <w:r w:rsidR="000C4B60" w:rsidRPr="00C22F10">
        <w:rPr>
          <w:sz w:val="16"/>
          <w:szCs w:val="16"/>
        </w:rPr>
        <w:t>пи</w:t>
      </w:r>
      <w:r w:rsidRPr="00C22F10">
        <w:rPr>
          <w:sz w:val="16"/>
          <w:szCs w:val="16"/>
        </w:rPr>
        <w:t xml:space="preserve">ло </w:t>
      </w:r>
      <w:r w:rsidR="000C4B60" w:rsidRPr="00C22F10">
        <w:rPr>
          <w:sz w:val="16"/>
          <w:szCs w:val="16"/>
        </w:rPr>
        <w:t>об</w:t>
      </w:r>
      <w:r w:rsidRPr="00C22F10">
        <w:rPr>
          <w:sz w:val="16"/>
          <w:szCs w:val="16"/>
        </w:rPr>
        <w:t xml:space="preserve">ращение к </w:t>
      </w:r>
      <w:r w:rsidR="000C4B60" w:rsidRPr="00C22F10">
        <w:rPr>
          <w:sz w:val="16"/>
          <w:szCs w:val="16"/>
        </w:rPr>
        <w:t>рабо</w:t>
      </w:r>
      <w:r w:rsidRPr="00C22F10">
        <w:rPr>
          <w:sz w:val="16"/>
          <w:szCs w:val="16"/>
        </w:rPr>
        <w:t>тнику</w:t>
      </w:r>
      <w:r w:rsidRPr="00C22F10">
        <w:rPr>
          <w:sz w:val="16"/>
          <w:szCs w:val="16"/>
        </w:rPr>
        <w:tab/>
        <w:t>ка</w:t>
      </w:r>
      <w:r w:rsidR="00C22F10" w:rsidRPr="00C22F10">
        <w:rPr>
          <w:sz w:val="16"/>
          <w:szCs w:val="16"/>
        </w:rPr>
        <w:t>ки</w:t>
      </w:r>
      <w:r w:rsidRPr="00C22F10">
        <w:rPr>
          <w:sz w:val="16"/>
          <w:szCs w:val="16"/>
        </w:rPr>
        <w:t>х-</w:t>
      </w:r>
      <w:r w:rsidR="00C22F10" w:rsidRPr="00C22F10">
        <w:rPr>
          <w:sz w:val="16"/>
          <w:szCs w:val="16"/>
        </w:rPr>
        <w:t>либо лиц</w:t>
      </w:r>
      <w:r w:rsidRPr="00C22F10">
        <w:rPr>
          <w:sz w:val="16"/>
          <w:szCs w:val="16"/>
        </w:rPr>
        <w:t xml:space="preserve"> в целях склонения его</w:t>
      </w:r>
    </w:p>
    <w:p w:rsidR="00C22F10" w:rsidRDefault="00C22F10" w:rsidP="00C22F10">
      <w:pPr>
        <w:tabs>
          <w:tab w:val="center" w:pos="3766"/>
          <w:tab w:val="center" w:pos="7183"/>
          <w:tab w:val="center" w:pos="8388"/>
        </w:tabs>
        <w:spacing w:after="0" w:line="268" w:lineRule="auto"/>
        <w:ind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22F10" w:rsidRPr="00C22F10" w:rsidRDefault="00C22F10" w:rsidP="00C22F10">
      <w:pPr>
        <w:tabs>
          <w:tab w:val="center" w:pos="3766"/>
          <w:tab w:val="center" w:pos="7183"/>
          <w:tab w:val="center" w:pos="8388"/>
        </w:tabs>
        <w:spacing w:after="142" w:line="268" w:lineRule="auto"/>
        <w:ind w:right="0" w:firstLine="0"/>
        <w:jc w:val="center"/>
        <w:rPr>
          <w:sz w:val="16"/>
          <w:szCs w:val="16"/>
        </w:rPr>
      </w:pPr>
      <w:r>
        <w:rPr>
          <w:sz w:val="16"/>
          <w:szCs w:val="16"/>
        </w:rPr>
        <w:t>к совершению коррупционного правонарушения, дата, место, время, другие условия)</w:t>
      </w:r>
    </w:p>
    <w:p w:rsidR="00884A56" w:rsidRDefault="00C22F10" w:rsidP="00C22F10">
      <w:pPr>
        <w:spacing w:after="0" w:line="259" w:lineRule="auto"/>
        <w:ind w:right="0" w:firstLine="0"/>
        <w:jc w:val="left"/>
        <w:rPr>
          <w:noProof/>
        </w:rPr>
      </w:pPr>
      <w:r>
        <w:rPr>
          <w:noProof/>
        </w:rPr>
        <w:t>2. _________________________________________________________________</w:t>
      </w:r>
    </w:p>
    <w:p w:rsidR="00C22F10" w:rsidRDefault="00C22F10" w:rsidP="00C22F10">
      <w:pPr>
        <w:spacing w:after="0" w:line="259" w:lineRule="auto"/>
        <w:ind w:right="0" w:firstLine="0"/>
        <w:jc w:val="center"/>
        <w:rPr>
          <w:sz w:val="16"/>
          <w:szCs w:val="16"/>
        </w:rPr>
      </w:pPr>
      <w:r>
        <w:rPr>
          <w:sz w:val="16"/>
          <w:szCs w:val="16"/>
        </w:rPr>
        <w:t>(подробные сведения о коррупционном правонарушении</w:t>
      </w:r>
    </w:p>
    <w:p w:rsidR="000C0AB4" w:rsidRPr="000C0AB4" w:rsidRDefault="000C0AB4" w:rsidP="00C22F10">
      <w:pPr>
        <w:spacing w:after="0" w:line="259" w:lineRule="auto"/>
        <w:ind w:right="0" w:firstLine="0"/>
        <w:jc w:val="center"/>
        <w:rPr>
          <w:szCs w:val="28"/>
        </w:rPr>
      </w:pPr>
      <w:r>
        <w:rPr>
          <w:szCs w:val="28"/>
        </w:rPr>
        <w:t>_________________________________________________________________</w:t>
      </w:r>
    </w:p>
    <w:p w:rsidR="000C0AB4" w:rsidRDefault="008477DD" w:rsidP="000C0AB4">
      <w:pPr>
        <w:spacing w:after="0" w:line="268" w:lineRule="auto"/>
        <w:ind w:left="700" w:right="1752" w:firstLine="9"/>
        <w:jc w:val="left"/>
        <w:rPr>
          <w:sz w:val="16"/>
          <w:szCs w:val="16"/>
        </w:rPr>
      </w:pPr>
      <w:r w:rsidRPr="000C0AB4">
        <w:rPr>
          <w:sz w:val="16"/>
          <w:szCs w:val="16"/>
        </w:rPr>
        <w:t xml:space="preserve">которое должен </w:t>
      </w:r>
      <w:r w:rsidR="000C0AB4">
        <w:rPr>
          <w:sz w:val="16"/>
          <w:szCs w:val="16"/>
        </w:rPr>
        <w:t>б</w:t>
      </w:r>
      <w:r w:rsidRPr="000C0AB4">
        <w:rPr>
          <w:sz w:val="16"/>
          <w:szCs w:val="16"/>
        </w:rPr>
        <w:t>ы</w:t>
      </w:r>
      <w:r w:rsidR="000C0AB4">
        <w:rPr>
          <w:sz w:val="16"/>
          <w:szCs w:val="16"/>
        </w:rPr>
        <w:t>л бы</w:t>
      </w:r>
      <w:r w:rsidRPr="000C0AB4">
        <w:rPr>
          <w:sz w:val="16"/>
          <w:szCs w:val="16"/>
        </w:rPr>
        <w:t xml:space="preserve"> совершить ра</w:t>
      </w:r>
      <w:r w:rsidR="000C0AB4">
        <w:rPr>
          <w:sz w:val="16"/>
          <w:szCs w:val="16"/>
        </w:rPr>
        <w:t>бо</w:t>
      </w:r>
      <w:r w:rsidRPr="000C0AB4">
        <w:rPr>
          <w:sz w:val="16"/>
          <w:szCs w:val="16"/>
        </w:rPr>
        <w:t>тник по прось</w:t>
      </w:r>
      <w:r w:rsidR="000C0AB4">
        <w:rPr>
          <w:sz w:val="16"/>
          <w:szCs w:val="16"/>
        </w:rPr>
        <w:t xml:space="preserve">бе </w:t>
      </w:r>
      <w:r w:rsidR="000C0AB4" w:rsidRPr="000C0AB4">
        <w:rPr>
          <w:sz w:val="16"/>
          <w:szCs w:val="16"/>
        </w:rPr>
        <w:t>об</w:t>
      </w:r>
      <w:r w:rsidRPr="000C0AB4">
        <w:rPr>
          <w:sz w:val="16"/>
          <w:szCs w:val="16"/>
        </w:rPr>
        <w:t>ративш</w:t>
      </w:r>
      <w:r w:rsidR="000C0AB4" w:rsidRPr="000C0AB4">
        <w:rPr>
          <w:sz w:val="16"/>
          <w:szCs w:val="16"/>
        </w:rPr>
        <w:t>их</w:t>
      </w:r>
      <w:r w:rsidRPr="000C0AB4">
        <w:rPr>
          <w:sz w:val="16"/>
          <w:szCs w:val="16"/>
        </w:rPr>
        <w:t>ся</w:t>
      </w:r>
      <w:r w:rsidR="000C0AB4" w:rsidRPr="000C0AB4">
        <w:rPr>
          <w:sz w:val="16"/>
          <w:szCs w:val="16"/>
        </w:rPr>
        <w:t xml:space="preserve"> лиц</w:t>
      </w:r>
    </w:p>
    <w:p w:rsidR="00884A56" w:rsidRPr="000C0AB4" w:rsidRDefault="000C0AB4" w:rsidP="000C0AB4">
      <w:pPr>
        <w:spacing w:after="0" w:line="268" w:lineRule="auto"/>
        <w:ind w:right="-22" w:firstLine="0"/>
        <w:jc w:val="left"/>
        <w:rPr>
          <w:szCs w:val="28"/>
        </w:rPr>
      </w:pPr>
      <w:r>
        <w:rPr>
          <w:szCs w:val="28"/>
        </w:rPr>
        <w:t>3</w:t>
      </w:r>
      <w:r w:rsidR="008477DD" w:rsidRPr="000C0AB4">
        <w:rPr>
          <w:szCs w:val="28"/>
        </w:rPr>
        <w:t>.</w:t>
      </w:r>
      <w:r>
        <w:rPr>
          <w:szCs w:val="28"/>
        </w:rPr>
        <w:t xml:space="preserve"> _________________________________________________________________</w:t>
      </w:r>
    </w:p>
    <w:p w:rsidR="000C0AB4" w:rsidRPr="000C0AB4" w:rsidRDefault="008477DD" w:rsidP="000C0AB4">
      <w:pPr>
        <w:spacing w:after="0" w:line="268" w:lineRule="auto"/>
        <w:ind w:right="1315" w:firstLine="9"/>
        <w:jc w:val="center"/>
        <w:rPr>
          <w:sz w:val="16"/>
          <w:szCs w:val="16"/>
        </w:rPr>
      </w:pPr>
      <w:r>
        <w:rPr>
          <w:sz w:val="14"/>
        </w:rPr>
        <w:t xml:space="preserve">все известные сведения о </w:t>
      </w:r>
      <w:r w:rsidR="000C0AB4">
        <w:rPr>
          <w:sz w:val="14"/>
        </w:rPr>
        <w:t>физическом(</w:t>
      </w:r>
      <w:r>
        <w:rPr>
          <w:sz w:val="14"/>
        </w:rPr>
        <w:t>юридическом</w:t>
      </w:r>
      <w:r w:rsidR="000C0AB4">
        <w:rPr>
          <w:sz w:val="14"/>
        </w:rPr>
        <w:t>)лице</w:t>
      </w:r>
      <w:r>
        <w:rPr>
          <w:sz w:val="14"/>
        </w:rPr>
        <w:t xml:space="preserve">, склоняющем </w:t>
      </w:r>
      <w:r w:rsidR="000C0AB4">
        <w:rPr>
          <w:sz w:val="14"/>
        </w:rPr>
        <w:t>(</w:t>
      </w:r>
      <w:r>
        <w:rPr>
          <w:sz w:val="14"/>
        </w:rPr>
        <w:t>склонявшем</w:t>
      </w:r>
      <w:r w:rsidR="000C0AB4">
        <w:rPr>
          <w:sz w:val="14"/>
        </w:rPr>
        <w:t>)</w:t>
      </w:r>
      <w:r>
        <w:rPr>
          <w:sz w:val="14"/>
        </w:rPr>
        <w:t xml:space="preserve"> к </w:t>
      </w:r>
      <w:r w:rsidR="000C0AB4" w:rsidRPr="000C0AB4">
        <w:rPr>
          <w:sz w:val="16"/>
          <w:szCs w:val="16"/>
        </w:rPr>
        <w:t>коррупционному правонарушению</w:t>
      </w:r>
    </w:p>
    <w:p w:rsidR="00884A56" w:rsidRPr="000C0AB4" w:rsidRDefault="008477DD" w:rsidP="000C0AB4">
      <w:pPr>
        <w:spacing w:after="0" w:line="268" w:lineRule="auto"/>
        <w:ind w:right="-22" w:firstLine="9"/>
        <w:jc w:val="left"/>
        <w:rPr>
          <w:szCs w:val="28"/>
        </w:rPr>
      </w:pPr>
      <w:r w:rsidRPr="000C0AB4">
        <w:rPr>
          <w:szCs w:val="28"/>
        </w:rPr>
        <w:t xml:space="preserve"> 4.</w:t>
      </w:r>
      <w:r w:rsidR="000C0AB4">
        <w:rPr>
          <w:szCs w:val="28"/>
        </w:rPr>
        <w:t xml:space="preserve"> _________________________________________________________________</w:t>
      </w:r>
    </w:p>
    <w:p w:rsidR="000C0AB4" w:rsidRDefault="000C0AB4" w:rsidP="000C0AB4">
      <w:pPr>
        <w:tabs>
          <w:tab w:val="center" w:pos="2378"/>
          <w:tab w:val="center" w:pos="2765"/>
          <w:tab w:val="center" w:pos="5030"/>
          <w:tab w:val="center" w:pos="7428"/>
        </w:tabs>
        <w:spacing w:after="0" w:line="268" w:lineRule="auto"/>
        <w:ind w:right="0" w:firstLine="0"/>
        <w:jc w:val="center"/>
        <w:rPr>
          <w:sz w:val="14"/>
        </w:rPr>
      </w:pPr>
      <w:r>
        <w:rPr>
          <w:sz w:val="14"/>
        </w:rPr>
        <w:t xml:space="preserve">(способ и обстоятельства </w:t>
      </w:r>
      <w:r w:rsidR="008477DD">
        <w:rPr>
          <w:sz w:val="14"/>
        </w:rPr>
        <w:tab/>
        <w:t xml:space="preserve">склонения к </w:t>
      </w:r>
      <w:r w:rsidRPr="000C0AB4">
        <w:rPr>
          <w:sz w:val="16"/>
          <w:szCs w:val="16"/>
        </w:rPr>
        <w:t>коррупционн</w:t>
      </w:r>
      <w:r>
        <w:rPr>
          <w:sz w:val="16"/>
          <w:szCs w:val="16"/>
        </w:rPr>
        <w:t>ым</w:t>
      </w:r>
      <w:r w:rsidR="008477DD">
        <w:rPr>
          <w:sz w:val="14"/>
        </w:rPr>
        <w:t xml:space="preserve"> правонарушениям </w:t>
      </w:r>
      <w:r>
        <w:rPr>
          <w:sz w:val="14"/>
        </w:rPr>
        <w:t>(подкуп, угроза, обман</w:t>
      </w:r>
      <w:r w:rsidR="008477DD">
        <w:rPr>
          <w:sz w:val="14"/>
        </w:rPr>
        <w:t xml:space="preserve"> и т.д</w:t>
      </w:r>
      <w:r>
        <w:rPr>
          <w:sz w:val="14"/>
        </w:rPr>
        <w:t>.)</w:t>
      </w:r>
    </w:p>
    <w:p w:rsidR="000C0AB4" w:rsidRPr="000C0AB4" w:rsidRDefault="000C0AB4" w:rsidP="000C0AB4">
      <w:pPr>
        <w:tabs>
          <w:tab w:val="center" w:pos="2378"/>
          <w:tab w:val="center" w:pos="2765"/>
          <w:tab w:val="center" w:pos="5030"/>
          <w:tab w:val="center" w:pos="7428"/>
        </w:tabs>
        <w:spacing w:after="0" w:line="268" w:lineRule="auto"/>
        <w:ind w:right="0" w:firstLine="0"/>
        <w:rPr>
          <w:szCs w:val="28"/>
        </w:rPr>
      </w:pPr>
      <w:r>
        <w:rPr>
          <w:szCs w:val="28"/>
        </w:rPr>
        <w:t xml:space="preserve">     _________________________________________________________________</w:t>
      </w:r>
    </w:p>
    <w:p w:rsidR="00884A56" w:rsidRDefault="008477DD" w:rsidP="000C0AB4">
      <w:pPr>
        <w:tabs>
          <w:tab w:val="center" w:pos="2081"/>
          <w:tab w:val="center" w:pos="5506"/>
        </w:tabs>
        <w:spacing w:after="502" w:line="268" w:lineRule="auto"/>
        <w:ind w:right="0" w:firstLine="0"/>
        <w:jc w:val="center"/>
        <w:rPr>
          <w:sz w:val="14"/>
        </w:rPr>
      </w:pPr>
      <w:r>
        <w:rPr>
          <w:sz w:val="14"/>
        </w:rPr>
        <w:t xml:space="preserve">а также </w:t>
      </w:r>
      <w:r w:rsidR="000C0AB4">
        <w:rPr>
          <w:sz w:val="14"/>
        </w:rPr>
        <w:t>информация об</w:t>
      </w:r>
      <w:r>
        <w:rPr>
          <w:sz w:val="14"/>
        </w:rPr>
        <w:t xml:space="preserve"> отказе </w:t>
      </w:r>
      <w:r w:rsidR="000C0AB4">
        <w:rPr>
          <w:sz w:val="14"/>
        </w:rPr>
        <w:t>(</w:t>
      </w:r>
      <w:r>
        <w:rPr>
          <w:sz w:val="14"/>
        </w:rPr>
        <w:t>согласии</w:t>
      </w:r>
      <w:r w:rsidR="000C0AB4">
        <w:rPr>
          <w:sz w:val="14"/>
        </w:rPr>
        <w:t>)</w:t>
      </w:r>
      <w:r>
        <w:rPr>
          <w:sz w:val="14"/>
        </w:rPr>
        <w:t xml:space="preserve"> принять предложение </w:t>
      </w:r>
      <w:r w:rsidR="000C0AB4">
        <w:rPr>
          <w:sz w:val="14"/>
        </w:rPr>
        <w:t>лица</w:t>
      </w:r>
      <w:r>
        <w:rPr>
          <w:sz w:val="14"/>
        </w:rPr>
        <w:t xml:space="preserve"> о </w:t>
      </w:r>
      <w:r w:rsidR="000C0AB4">
        <w:rPr>
          <w:sz w:val="14"/>
        </w:rPr>
        <w:t>совершении</w:t>
      </w:r>
      <w:r w:rsidR="00D83675">
        <w:rPr>
          <w:sz w:val="14"/>
        </w:rPr>
        <w:t xml:space="preserve"> </w:t>
      </w:r>
      <w:r w:rsidR="000C0AB4" w:rsidRPr="000C0AB4">
        <w:rPr>
          <w:sz w:val="16"/>
          <w:szCs w:val="16"/>
        </w:rPr>
        <w:t>коррупционн</w:t>
      </w:r>
      <w:r w:rsidR="000C0AB4">
        <w:rPr>
          <w:sz w:val="16"/>
          <w:szCs w:val="16"/>
        </w:rPr>
        <w:t>ых</w:t>
      </w:r>
      <w:r>
        <w:rPr>
          <w:sz w:val="14"/>
        </w:rPr>
        <w:t xml:space="preserve"> правонарушений</w:t>
      </w:r>
      <w:r w:rsidR="000C0AB4">
        <w:rPr>
          <w:sz w:val="14"/>
        </w:rPr>
        <w:t>)</w:t>
      </w:r>
    </w:p>
    <w:p w:rsidR="00277A95" w:rsidRDefault="00277A95">
      <w:pPr>
        <w:ind w:right="0" w:firstLine="0"/>
      </w:pPr>
    </w:p>
    <w:p w:rsidR="00277A95" w:rsidRDefault="00277A95">
      <w:pPr>
        <w:ind w:right="0" w:firstLine="0"/>
      </w:pPr>
    </w:p>
    <w:p w:rsidR="00884A56" w:rsidRDefault="008477DD">
      <w:pPr>
        <w:ind w:right="0" w:firstLine="0"/>
      </w:pPr>
      <w:r>
        <w:t>Приложение:</w:t>
      </w:r>
    </w:p>
    <w:p w:rsidR="000C0AB4" w:rsidRDefault="000C0AB4">
      <w:pPr>
        <w:ind w:right="0" w:firstLine="0"/>
      </w:pPr>
      <w:r>
        <w:t>____________________________________________________________________</w:t>
      </w:r>
    </w:p>
    <w:p w:rsidR="000C0AB4" w:rsidRPr="000C0AB4" w:rsidRDefault="000C0AB4" w:rsidP="000C0AB4">
      <w:pPr>
        <w:ind w:right="0" w:firstLine="0"/>
        <w:jc w:val="center"/>
        <w:rPr>
          <w:sz w:val="16"/>
          <w:szCs w:val="16"/>
        </w:rPr>
      </w:pPr>
      <w:r>
        <w:rPr>
          <w:sz w:val="16"/>
          <w:szCs w:val="16"/>
        </w:rPr>
        <w:t>(перечень прилагаемых материалов)</w:t>
      </w:r>
    </w:p>
    <w:p w:rsidR="000C0AB4" w:rsidRDefault="000C0AB4" w:rsidP="000C0AB4">
      <w:pPr>
        <w:spacing w:after="0" w:line="248" w:lineRule="auto"/>
        <w:ind w:right="0" w:hanging="10"/>
        <w:rPr>
          <w:sz w:val="24"/>
        </w:rPr>
      </w:pPr>
    </w:p>
    <w:p w:rsidR="000C0AB4" w:rsidRDefault="000C0AB4" w:rsidP="000C0AB4">
      <w:pPr>
        <w:spacing w:after="0" w:line="248" w:lineRule="auto"/>
        <w:ind w:right="0" w:hanging="10"/>
        <w:rPr>
          <w:sz w:val="24"/>
        </w:rPr>
      </w:pPr>
      <w:r>
        <w:rPr>
          <w:sz w:val="24"/>
        </w:rPr>
        <w:t>____________________________                                         _______________________________</w:t>
      </w:r>
    </w:p>
    <w:p w:rsidR="000C0AB4" w:rsidRDefault="00E27E7C" w:rsidP="000C0AB4">
      <w:pPr>
        <w:spacing w:after="0" w:line="248" w:lineRule="auto"/>
        <w:ind w:right="0" w:hanging="1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r w:rsidR="000C0AB4" w:rsidRPr="00F71927">
        <w:rPr>
          <w:sz w:val="16"/>
          <w:szCs w:val="16"/>
        </w:rPr>
        <w:t>(подпись)</w:t>
      </w:r>
      <w:r w:rsidR="00F71927">
        <w:rPr>
          <w:sz w:val="16"/>
          <w:szCs w:val="16"/>
        </w:rPr>
        <w:t xml:space="preserve">                                                                                                                     (расшифровка подписи)</w:t>
      </w:r>
    </w:p>
    <w:p w:rsidR="00F71927" w:rsidRDefault="00F71927" w:rsidP="000C0AB4">
      <w:pPr>
        <w:spacing w:after="0" w:line="248" w:lineRule="auto"/>
        <w:ind w:right="0" w:hanging="10"/>
        <w:rPr>
          <w:sz w:val="16"/>
          <w:szCs w:val="16"/>
        </w:rPr>
      </w:pPr>
    </w:p>
    <w:p w:rsidR="00F71927" w:rsidRDefault="00F71927" w:rsidP="000C0AB4">
      <w:pPr>
        <w:spacing w:after="0" w:line="248" w:lineRule="auto"/>
        <w:ind w:right="0" w:hanging="10"/>
        <w:rPr>
          <w:sz w:val="16"/>
          <w:szCs w:val="16"/>
        </w:rPr>
      </w:pPr>
      <w:r>
        <w:rPr>
          <w:sz w:val="16"/>
          <w:szCs w:val="16"/>
        </w:rPr>
        <w:t>__________________________________________</w:t>
      </w:r>
    </w:p>
    <w:p w:rsidR="00F71927" w:rsidRPr="00F71927" w:rsidRDefault="00F71927" w:rsidP="000C0AB4">
      <w:pPr>
        <w:spacing w:after="0" w:line="248" w:lineRule="auto"/>
        <w:ind w:right="0" w:hanging="1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(дата)</w:t>
      </w:r>
    </w:p>
    <w:p w:rsidR="00277A95" w:rsidRDefault="00277A95">
      <w:pPr>
        <w:spacing w:after="628" w:line="248" w:lineRule="auto"/>
        <w:ind w:left="3958" w:right="0" w:hanging="10"/>
        <w:jc w:val="center"/>
        <w:rPr>
          <w:sz w:val="24"/>
        </w:rPr>
      </w:pPr>
    </w:p>
    <w:p w:rsidR="00277A95" w:rsidRDefault="00277A95">
      <w:pPr>
        <w:spacing w:after="628" w:line="248" w:lineRule="auto"/>
        <w:ind w:left="3958" w:right="0" w:hanging="10"/>
        <w:jc w:val="center"/>
        <w:rPr>
          <w:sz w:val="24"/>
        </w:rPr>
      </w:pPr>
    </w:p>
    <w:p w:rsidR="00277A95" w:rsidRDefault="00277A95" w:rsidP="00277A95">
      <w:pPr>
        <w:spacing w:after="0" w:line="237" w:lineRule="auto"/>
        <w:ind w:left="4627" w:right="278" w:firstLine="51"/>
        <w:jc w:val="left"/>
        <w:rPr>
          <w:color w:val="auto"/>
          <w:sz w:val="24"/>
          <w:highlight w:val="yellow"/>
        </w:rPr>
      </w:pPr>
    </w:p>
    <w:p w:rsidR="00E27E7C" w:rsidRDefault="00277A95" w:rsidP="00E27E7C">
      <w:pPr>
        <w:spacing w:after="0" w:line="237" w:lineRule="auto"/>
        <w:ind w:left="4627" w:right="278" w:firstLine="0"/>
        <w:jc w:val="right"/>
        <w:rPr>
          <w:color w:val="auto"/>
          <w:sz w:val="24"/>
        </w:rPr>
      </w:pPr>
      <w:r w:rsidRPr="00842FA5">
        <w:rPr>
          <w:color w:val="auto"/>
          <w:sz w:val="24"/>
        </w:rPr>
        <w:t xml:space="preserve">ПРИЛОЖЕНИЕ № 2 </w:t>
      </w:r>
    </w:p>
    <w:p w:rsidR="00277A95" w:rsidRDefault="00277A95" w:rsidP="00E27E7C">
      <w:pPr>
        <w:spacing w:after="0" w:line="237" w:lineRule="auto"/>
        <w:ind w:left="4627" w:right="278" w:firstLine="0"/>
        <w:jc w:val="right"/>
      </w:pPr>
      <w:r w:rsidRPr="00842FA5">
        <w:rPr>
          <w:color w:val="auto"/>
          <w:sz w:val="24"/>
          <w:szCs w:val="24"/>
        </w:rPr>
        <w:t>к</w:t>
      </w:r>
      <w:r w:rsidRPr="00842FA5">
        <w:rPr>
          <w:color w:val="auto"/>
          <w:sz w:val="26"/>
        </w:rPr>
        <w:t xml:space="preserve"> П</w:t>
      </w:r>
      <w:r w:rsidRPr="00842FA5">
        <w:rPr>
          <w:color w:val="auto"/>
          <w:sz w:val="24"/>
        </w:rPr>
        <w:t xml:space="preserve">оложению </w:t>
      </w:r>
      <w:r w:rsidRPr="00842FA5">
        <w:rPr>
          <w:color w:val="auto"/>
          <w:sz w:val="24"/>
          <w:szCs w:val="24"/>
        </w:rPr>
        <w:t>о</w:t>
      </w:r>
      <w:r w:rsidR="00E27E7C">
        <w:rPr>
          <w:color w:val="auto"/>
          <w:sz w:val="24"/>
          <w:szCs w:val="24"/>
        </w:rPr>
        <w:t xml:space="preserve"> </w:t>
      </w:r>
      <w:r w:rsidRPr="00842FA5">
        <w:rPr>
          <w:color w:val="auto"/>
          <w:sz w:val="24"/>
        </w:rPr>
        <w:t xml:space="preserve">порядке уведомления </w:t>
      </w:r>
      <w:r w:rsidRPr="00842FA5">
        <w:rPr>
          <w:sz w:val="24"/>
        </w:rPr>
        <w:t xml:space="preserve">директора МБУК </w:t>
      </w:r>
      <w:r w:rsidR="00DD34C0" w:rsidRPr="00842FA5">
        <w:rPr>
          <w:sz w:val="24"/>
          <w:szCs w:val="24"/>
        </w:rPr>
        <w:t>«</w:t>
      </w:r>
      <w:r w:rsidR="00E27E7C">
        <w:rPr>
          <w:sz w:val="24"/>
          <w:szCs w:val="24"/>
        </w:rPr>
        <w:t>Шенкурская ЦБС</w:t>
      </w:r>
      <w:r w:rsidR="00DD34C0" w:rsidRPr="00842FA5">
        <w:rPr>
          <w:sz w:val="24"/>
          <w:szCs w:val="24"/>
        </w:rPr>
        <w:t xml:space="preserve">» </w:t>
      </w:r>
      <w:r w:rsidRPr="00842FA5">
        <w:rPr>
          <w:sz w:val="24"/>
        </w:rPr>
        <w:t>в целях склонения работников к совершению коррупционных правонарушений</w:t>
      </w:r>
    </w:p>
    <w:p w:rsidR="00277A95" w:rsidRDefault="00277A95" w:rsidP="00E27E7C">
      <w:pPr>
        <w:spacing w:after="4" w:line="229" w:lineRule="auto"/>
        <w:ind w:left="585" w:right="278" w:firstLine="3883"/>
        <w:jc w:val="right"/>
        <w:rPr>
          <w:sz w:val="26"/>
        </w:rPr>
      </w:pPr>
    </w:p>
    <w:p w:rsidR="00277A95" w:rsidRDefault="00277A95">
      <w:pPr>
        <w:spacing w:after="4" w:line="229" w:lineRule="auto"/>
        <w:ind w:left="585" w:right="278" w:firstLine="3883"/>
        <w:jc w:val="left"/>
        <w:rPr>
          <w:sz w:val="26"/>
        </w:rPr>
      </w:pPr>
    </w:p>
    <w:p w:rsidR="00277A95" w:rsidRDefault="00277A95">
      <w:pPr>
        <w:spacing w:after="4" w:line="229" w:lineRule="auto"/>
        <w:ind w:left="585" w:right="278" w:firstLine="3883"/>
        <w:jc w:val="left"/>
        <w:rPr>
          <w:sz w:val="26"/>
        </w:rPr>
      </w:pPr>
    </w:p>
    <w:p w:rsidR="00B815E4" w:rsidRDefault="008477DD">
      <w:pPr>
        <w:spacing w:after="4" w:line="229" w:lineRule="auto"/>
        <w:ind w:left="585" w:right="278" w:firstLine="3883"/>
        <w:jc w:val="left"/>
        <w:rPr>
          <w:sz w:val="26"/>
        </w:rPr>
      </w:pPr>
      <w:r>
        <w:rPr>
          <w:sz w:val="26"/>
        </w:rPr>
        <w:t xml:space="preserve">ЖУРНАЛ </w:t>
      </w:r>
    </w:p>
    <w:p w:rsidR="00E27E7C" w:rsidRDefault="00E27E7C">
      <w:pPr>
        <w:spacing w:after="4" w:line="229" w:lineRule="auto"/>
        <w:ind w:left="585" w:right="278" w:firstLine="3883"/>
        <w:jc w:val="left"/>
        <w:rPr>
          <w:sz w:val="26"/>
        </w:rPr>
      </w:pPr>
    </w:p>
    <w:p w:rsidR="00884A56" w:rsidRDefault="008477DD" w:rsidP="00B815E4">
      <w:pPr>
        <w:spacing w:after="4" w:line="229" w:lineRule="auto"/>
        <w:ind w:left="585" w:right="278" w:hanging="18"/>
        <w:jc w:val="left"/>
        <w:rPr>
          <w:sz w:val="26"/>
        </w:rPr>
      </w:pPr>
      <w:r w:rsidRPr="00842FA5">
        <w:rPr>
          <w:sz w:val="26"/>
        </w:rPr>
        <w:t xml:space="preserve">регистрации уведомлений </w:t>
      </w:r>
      <w:r w:rsidR="00277A95" w:rsidRPr="00842FA5">
        <w:rPr>
          <w:sz w:val="26"/>
        </w:rPr>
        <w:t xml:space="preserve">работодателя </w:t>
      </w:r>
      <w:r w:rsidRPr="00842FA5">
        <w:rPr>
          <w:sz w:val="26"/>
        </w:rPr>
        <w:t>о фактах обращения в целях склонения работников, к совершению коррупционных правонарушений</w:t>
      </w:r>
    </w:p>
    <w:p w:rsidR="00E27E7C" w:rsidRDefault="00E27E7C" w:rsidP="00B815E4">
      <w:pPr>
        <w:spacing w:after="4" w:line="229" w:lineRule="auto"/>
        <w:ind w:left="585" w:right="278" w:hanging="18"/>
        <w:jc w:val="left"/>
      </w:pPr>
    </w:p>
    <w:tbl>
      <w:tblPr>
        <w:tblStyle w:val="TableGrid"/>
        <w:tblW w:w="10130" w:type="dxa"/>
        <w:tblInd w:w="134" w:type="dxa"/>
        <w:tblCellMar>
          <w:top w:w="144" w:type="dxa"/>
          <w:left w:w="58" w:type="dxa"/>
        </w:tblCellMar>
        <w:tblLook w:val="04A0"/>
      </w:tblPr>
      <w:tblGrid>
        <w:gridCol w:w="514"/>
        <w:gridCol w:w="1550"/>
        <w:gridCol w:w="910"/>
        <w:gridCol w:w="1365"/>
        <w:gridCol w:w="1313"/>
        <w:gridCol w:w="919"/>
        <w:gridCol w:w="2000"/>
        <w:gridCol w:w="1559"/>
      </w:tblGrid>
      <w:tr w:rsidR="00884A56" w:rsidTr="00E27E7C">
        <w:trPr>
          <w:trHeight w:val="1032"/>
        </w:trPr>
        <w:tc>
          <w:tcPr>
            <w:tcW w:w="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A56" w:rsidRDefault="00277A95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№</w:t>
            </w:r>
            <w:r w:rsidR="008477DD">
              <w:rPr>
                <w:sz w:val="24"/>
              </w:rPr>
              <w:t xml:space="preserve"> п/п </w:t>
            </w:r>
          </w:p>
        </w:tc>
        <w:tc>
          <w:tcPr>
            <w:tcW w:w="15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A56" w:rsidRDefault="008477DD">
            <w:pPr>
              <w:spacing w:after="0" w:line="259" w:lineRule="auto"/>
              <w:ind w:right="0" w:firstLine="38"/>
              <w:jc w:val="left"/>
            </w:pPr>
            <w:r>
              <w:rPr>
                <w:sz w:val="24"/>
              </w:rPr>
              <w:t>Номер и дата регистрации уведомления (указывается номер и дата талона</w:t>
            </w:r>
            <w:r w:rsidR="00F71927">
              <w:rPr>
                <w:sz w:val="24"/>
              </w:rPr>
              <w:t>-</w:t>
            </w:r>
            <w:r>
              <w:rPr>
                <w:sz w:val="24"/>
              </w:rPr>
              <w:t>уведомления)</w:t>
            </w:r>
          </w:p>
        </w:tc>
        <w:tc>
          <w:tcPr>
            <w:tcW w:w="45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4A56" w:rsidRDefault="008477DD" w:rsidP="00E27E7C">
            <w:pPr>
              <w:spacing w:after="0" w:line="259" w:lineRule="auto"/>
              <w:ind w:left="24" w:right="82" w:hanging="21"/>
            </w:pPr>
            <w:r>
              <w:rPr>
                <w:sz w:val="24"/>
              </w:rPr>
              <w:t xml:space="preserve">Сведения о работнике </w:t>
            </w:r>
            <w:r w:rsidR="00842FA5">
              <w:rPr>
                <w:sz w:val="24"/>
              </w:rPr>
              <w:t>МБУК «</w:t>
            </w:r>
            <w:r w:rsidR="00E27E7C">
              <w:rPr>
                <w:sz w:val="24"/>
              </w:rPr>
              <w:t>Шенкурская ЦБС»</w:t>
            </w:r>
            <w:r w:rsidR="00842FA5">
              <w:rPr>
                <w:sz w:val="24"/>
              </w:rPr>
              <w:t>»</w:t>
            </w:r>
            <w:r>
              <w:rPr>
                <w:sz w:val="24"/>
              </w:rPr>
              <w:t>, передавшем или направившем уведомление</w:t>
            </w:r>
          </w:p>
        </w:tc>
        <w:tc>
          <w:tcPr>
            <w:tcW w:w="20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A56" w:rsidRDefault="008477DD">
            <w:pPr>
              <w:spacing w:after="0" w:line="259" w:lineRule="auto"/>
              <w:ind w:right="0" w:firstLine="15"/>
              <w:jc w:val="center"/>
            </w:pPr>
            <w:r>
              <w:rPr>
                <w:sz w:val="24"/>
              </w:rPr>
              <w:t>Краткое содержание уведомления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A56" w:rsidRDefault="008477DD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Фамилия, инициалы, должность лица, принявшего уведомление</w:t>
            </w:r>
          </w:p>
        </w:tc>
      </w:tr>
      <w:tr w:rsidR="00884A56" w:rsidTr="00E27E7C">
        <w:trPr>
          <w:trHeight w:val="13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A56" w:rsidRDefault="00884A5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A56" w:rsidRDefault="00884A5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A56" w:rsidRDefault="008477DD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Ф.И.О. 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927" w:rsidRDefault="008477D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документ, удостоверя</w:t>
            </w:r>
          </w:p>
          <w:p w:rsidR="00884A56" w:rsidRDefault="008477DD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ющий личность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A56" w:rsidRDefault="008477DD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должность 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A56" w:rsidRDefault="008477DD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номер телефо на</w:t>
            </w:r>
          </w:p>
        </w:tc>
        <w:tc>
          <w:tcPr>
            <w:tcW w:w="2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A56" w:rsidRDefault="00884A5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A56" w:rsidRDefault="00884A56">
            <w:pPr>
              <w:spacing w:after="160" w:line="259" w:lineRule="auto"/>
              <w:ind w:right="0" w:firstLine="0"/>
              <w:jc w:val="left"/>
            </w:pPr>
          </w:p>
        </w:tc>
      </w:tr>
      <w:tr w:rsidR="00884A56" w:rsidTr="00E27E7C">
        <w:trPr>
          <w:trHeight w:val="480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A56" w:rsidRDefault="00884A5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A56" w:rsidRDefault="00884A5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A56" w:rsidRDefault="00884A5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A56" w:rsidRDefault="00884A5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A56" w:rsidRDefault="00884A5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A56" w:rsidRDefault="00884A5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A56" w:rsidRDefault="00884A5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A56" w:rsidRDefault="00884A56">
            <w:pPr>
              <w:spacing w:after="160" w:line="259" w:lineRule="auto"/>
              <w:ind w:right="0" w:firstLine="0"/>
              <w:jc w:val="left"/>
            </w:pPr>
          </w:p>
        </w:tc>
      </w:tr>
      <w:tr w:rsidR="00884A56" w:rsidTr="00E27E7C">
        <w:trPr>
          <w:trHeight w:val="493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A56" w:rsidRDefault="00884A5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A56" w:rsidRDefault="00884A5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A56" w:rsidRDefault="00884A5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A56" w:rsidRDefault="00884A5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A56" w:rsidRDefault="00884A5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A56" w:rsidRDefault="00884A5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A56" w:rsidRDefault="00884A5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A56" w:rsidRDefault="00884A56">
            <w:pPr>
              <w:spacing w:after="160" w:line="259" w:lineRule="auto"/>
              <w:ind w:right="0" w:firstLine="0"/>
              <w:jc w:val="left"/>
            </w:pPr>
          </w:p>
        </w:tc>
      </w:tr>
      <w:tr w:rsidR="00E27E7C" w:rsidTr="00E27E7C">
        <w:trPr>
          <w:trHeight w:val="493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</w:tr>
      <w:tr w:rsidR="00E27E7C" w:rsidTr="00E27E7C">
        <w:trPr>
          <w:trHeight w:val="493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</w:tr>
      <w:tr w:rsidR="00E27E7C" w:rsidTr="00E27E7C">
        <w:trPr>
          <w:trHeight w:val="493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</w:tr>
      <w:tr w:rsidR="00E27E7C" w:rsidTr="00E27E7C">
        <w:trPr>
          <w:trHeight w:val="493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</w:tr>
      <w:tr w:rsidR="00E27E7C" w:rsidTr="00E27E7C">
        <w:trPr>
          <w:trHeight w:val="493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</w:tr>
      <w:tr w:rsidR="00E27E7C" w:rsidTr="00E27E7C">
        <w:trPr>
          <w:trHeight w:val="493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</w:tr>
      <w:tr w:rsidR="00E27E7C" w:rsidTr="00E27E7C">
        <w:trPr>
          <w:trHeight w:val="493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</w:tr>
      <w:tr w:rsidR="00E27E7C" w:rsidTr="00E27E7C">
        <w:trPr>
          <w:trHeight w:val="493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</w:tr>
      <w:tr w:rsidR="00E27E7C" w:rsidTr="00E27E7C">
        <w:trPr>
          <w:trHeight w:val="493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E7C" w:rsidRDefault="00E27E7C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884A56" w:rsidRDefault="00884A56">
      <w:pPr>
        <w:spacing w:after="0" w:line="259" w:lineRule="auto"/>
        <w:ind w:left="4171" w:right="0" w:firstLine="0"/>
        <w:jc w:val="left"/>
      </w:pPr>
    </w:p>
    <w:p w:rsidR="00F71927" w:rsidRDefault="00F71927">
      <w:pPr>
        <w:spacing w:after="0" w:line="259" w:lineRule="auto"/>
        <w:ind w:left="6072" w:right="0" w:firstLine="0"/>
        <w:jc w:val="center"/>
        <w:rPr>
          <w:sz w:val="22"/>
        </w:rPr>
      </w:pPr>
    </w:p>
    <w:p w:rsidR="00F71927" w:rsidRDefault="00F71927">
      <w:pPr>
        <w:spacing w:after="0" w:line="259" w:lineRule="auto"/>
        <w:ind w:left="6072" w:right="0" w:firstLine="0"/>
        <w:jc w:val="center"/>
        <w:rPr>
          <w:sz w:val="22"/>
        </w:rPr>
      </w:pPr>
    </w:p>
    <w:p w:rsidR="00F71927" w:rsidRDefault="00F71927">
      <w:pPr>
        <w:spacing w:after="0" w:line="259" w:lineRule="auto"/>
        <w:ind w:left="6072" w:right="0" w:firstLine="0"/>
        <w:jc w:val="center"/>
        <w:rPr>
          <w:sz w:val="22"/>
        </w:rPr>
      </w:pPr>
    </w:p>
    <w:p w:rsidR="00F71927" w:rsidRDefault="00F71927">
      <w:pPr>
        <w:spacing w:after="0" w:line="259" w:lineRule="auto"/>
        <w:ind w:left="6072" w:right="0" w:firstLine="0"/>
        <w:jc w:val="center"/>
        <w:rPr>
          <w:sz w:val="22"/>
        </w:rPr>
      </w:pPr>
    </w:p>
    <w:p w:rsidR="00E27E7C" w:rsidRDefault="00E27E7C" w:rsidP="00E27E7C">
      <w:pPr>
        <w:spacing w:after="0" w:line="237" w:lineRule="auto"/>
        <w:ind w:left="4627" w:right="278" w:firstLine="0"/>
        <w:jc w:val="right"/>
        <w:rPr>
          <w:color w:val="auto"/>
          <w:sz w:val="24"/>
        </w:rPr>
      </w:pPr>
      <w:r>
        <w:rPr>
          <w:color w:val="auto"/>
          <w:sz w:val="24"/>
        </w:rPr>
        <w:t>ПРИ</w:t>
      </w:r>
      <w:r w:rsidR="00277A95" w:rsidRPr="00842FA5">
        <w:rPr>
          <w:color w:val="auto"/>
          <w:sz w:val="24"/>
        </w:rPr>
        <w:t>ЛОЖЕНИЕ № 3</w:t>
      </w:r>
    </w:p>
    <w:p w:rsidR="00277A95" w:rsidRDefault="00277A95" w:rsidP="00E27E7C">
      <w:pPr>
        <w:spacing w:after="0" w:line="237" w:lineRule="auto"/>
        <w:ind w:left="4627" w:right="278" w:firstLine="0"/>
        <w:jc w:val="right"/>
        <w:rPr>
          <w:sz w:val="24"/>
        </w:rPr>
      </w:pPr>
      <w:r w:rsidRPr="00842FA5">
        <w:rPr>
          <w:color w:val="auto"/>
          <w:sz w:val="24"/>
        </w:rPr>
        <w:t xml:space="preserve"> </w:t>
      </w:r>
      <w:r w:rsidRPr="00842FA5">
        <w:rPr>
          <w:color w:val="auto"/>
          <w:sz w:val="24"/>
          <w:szCs w:val="24"/>
        </w:rPr>
        <w:t>к</w:t>
      </w:r>
      <w:r w:rsidRPr="00842FA5">
        <w:rPr>
          <w:color w:val="auto"/>
          <w:sz w:val="26"/>
        </w:rPr>
        <w:t xml:space="preserve"> П</w:t>
      </w:r>
      <w:r w:rsidRPr="00842FA5">
        <w:rPr>
          <w:color w:val="auto"/>
          <w:sz w:val="24"/>
        </w:rPr>
        <w:t xml:space="preserve">оложению </w:t>
      </w:r>
      <w:r w:rsidRPr="00842FA5">
        <w:rPr>
          <w:color w:val="auto"/>
          <w:sz w:val="24"/>
          <w:szCs w:val="24"/>
        </w:rPr>
        <w:t>о</w:t>
      </w:r>
      <w:r w:rsidR="00D83675">
        <w:rPr>
          <w:color w:val="auto"/>
          <w:sz w:val="24"/>
          <w:szCs w:val="24"/>
        </w:rPr>
        <w:t xml:space="preserve"> </w:t>
      </w:r>
      <w:r w:rsidRPr="00842FA5">
        <w:rPr>
          <w:color w:val="auto"/>
          <w:sz w:val="24"/>
        </w:rPr>
        <w:t xml:space="preserve">порядке     уведомления </w:t>
      </w:r>
      <w:r w:rsidRPr="00842FA5">
        <w:rPr>
          <w:sz w:val="24"/>
        </w:rPr>
        <w:t xml:space="preserve">директора МБУК </w:t>
      </w:r>
      <w:r w:rsidR="00DD34C0" w:rsidRPr="00842FA5">
        <w:rPr>
          <w:sz w:val="24"/>
          <w:szCs w:val="24"/>
        </w:rPr>
        <w:t>«</w:t>
      </w:r>
      <w:r w:rsidR="00E27E7C">
        <w:rPr>
          <w:sz w:val="24"/>
          <w:szCs w:val="24"/>
        </w:rPr>
        <w:t>Шенкурская ЦБС»</w:t>
      </w:r>
      <w:r w:rsidR="00DD34C0" w:rsidRPr="00842FA5">
        <w:rPr>
          <w:sz w:val="24"/>
          <w:szCs w:val="24"/>
        </w:rPr>
        <w:t xml:space="preserve">» </w:t>
      </w:r>
      <w:r w:rsidRPr="00842FA5">
        <w:rPr>
          <w:sz w:val="24"/>
        </w:rPr>
        <w:t>в целях склонения работников к совершению коррупционных правонарушений</w:t>
      </w:r>
    </w:p>
    <w:p w:rsidR="00277A95" w:rsidRDefault="00277A95" w:rsidP="00277A95">
      <w:pPr>
        <w:spacing w:after="3" w:line="246" w:lineRule="auto"/>
        <w:ind w:left="4555" w:right="677" w:firstLine="168"/>
        <w:rPr>
          <w:sz w:val="24"/>
        </w:rPr>
      </w:pPr>
    </w:p>
    <w:p w:rsidR="00277A95" w:rsidRDefault="00277A95" w:rsidP="00277A95">
      <w:pPr>
        <w:spacing w:after="3" w:line="246" w:lineRule="auto"/>
        <w:ind w:left="4555" w:right="677" w:firstLine="168"/>
      </w:pPr>
    </w:p>
    <w:p w:rsidR="00884A56" w:rsidRDefault="008477DD">
      <w:pPr>
        <w:spacing w:after="34" w:line="229" w:lineRule="auto"/>
        <w:ind w:left="3274" w:right="278" w:firstLine="0"/>
        <w:jc w:val="left"/>
        <w:rPr>
          <w:sz w:val="26"/>
        </w:rPr>
      </w:pPr>
      <w:r>
        <w:rPr>
          <w:sz w:val="26"/>
        </w:rPr>
        <w:t>ТАЛОН-УВЕДОМЛЕНИЕ</w:t>
      </w:r>
    </w:p>
    <w:p w:rsidR="00E27E7C" w:rsidRDefault="00E27E7C">
      <w:pPr>
        <w:spacing w:after="34" w:line="229" w:lineRule="auto"/>
        <w:ind w:left="3274" w:right="278" w:firstLine="0"/>
        <w:jc w:val="left"/>
      </w:pPr>
    </w:p>
    <w:tbl>
      <w:tblPr>
        <w:tblStyle w:val="TableGrid"/>
        <w:tblW w:w="10349" w:type="dxa"/>
        <w:tblInd w:w="713" w:type="dxa"/>
        <w:tblCellMar>
          <w:top w:w="134" w:type="dxa"/>
          <w:left w:w="765" w:type="dxa"/>
          <w:right w:w="94" w:type="dxa"/>
        </w:tblCellMar>
        <w:tblLook w:val="04A0"/>
      </w:tblPr>
      <w:tblGrid>
        <w:gridCol w:w="5104"/>
        <w:gridCol w:w="5245"/>
      </w:tblGrid>
      <w:tr w:rsidR="00884A56" w:rsidTr="00E27E7C">
        <w:trPr>
          <w:trHeight w:val="6658"/>
        </w:trPr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A56" w:rsidRDefault="008477DD">
            <w:pPr>
              <w:spacing w:after="8" w:line="232" w:lineRule="auto"/>
              <w:ind w:left="337" w:right="300" w:firstLine="0"/>
              <w:jc w:val="center"/>
            </w:pPr>
            <w:r>
              <w:rPr>
                <w:sz w:val="24"/>
              </w:rPr>
              <w:t>КОРЕШОК талона-уведомления</w:t>
            </w:r>
          </w:p>
          <w:p w:rsidR="00884A56" w:rsidRDefault="00F71927" w:rsidP="00F71927">
            <w:pPr>
              <w:spacing w:after="205" w:line="259" w:lineRule="auto"/>
              <w:ind w:left="-772" w:right="0" w:firstLine="0"/>
              <w:jc w:val="center"/>
            </w:pPr>
            <w:r>
              <w:rPr>
                <w:sz w:val="24"/>
              </w:rPr>
              <w:t>«___» __________</w:t>
            </w:r>
            <w:r w:rsidR="008477DD">
              <w:rPr>
                <w:sz w:val="24"/>
              </w:rPr>
              <w:t>2</w:t>
            </w:r>
            <w:r>
              <w:rPr>
                <w:sz w:val="24"/>
              </w:rPr>
              <w:t>0___</w:t>
            </w:r>
            <w:r w:rsidR="008477DD">
              <w:rPr>
                <w:sz w:val="24"/>
              </w:rPr>
              <w:t xml:space="preserve"> г. </w:t>
            </w:r>
            <w:r>
              <w:rPr>
                <w:sz w:val="24"/>
              </w:rPr>
              <w:t>№ _______</w:t>
            </w:r>
          </w:p>
          <w:p w:rsidR="00884A56" w:rsidRDefault="008477DD">
            <w:pPr>
              <w:spacing w:after="0" w:line="259" w:lineRule="auto"/>
              <w:ind w:left="3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Уведомление принято от</w:t>
            </w:r>
            <w:r w:rsidR="00F71927">
              <w:rPr>
                <w:sz w:val="24"/>
              </w:rPr>
              <w:t xml:space="preserve"> ________</w:t>
            </w:r>
          </w:p>
          <w:p w:rsidR="00F71927" w:rsidRDefault="00F71927">
            <w:pPr>
              <w:spacing w:after="0" w:line="259" w:lineRule="auto"/>
              <w:ind w:left="37" w:right="0" w:firstLine="0"/>
              <w:jc w:val="left"/>
            </w:pPr>
            <w:r>
              <w:t>__________________________</w:t>
            </w:r>
          </w:p>
          <w:p w:rsidR="00F71927" w:rsidRDefault="00F71927">
            <w:pPr>
              <w:spacing w:after="0" w:line="259" w:lineRule="auto"/>
              <w:ind w:left="37" w:right="0" w:firstLine="0"/>
              <w:jc w:val="left"/>
            </w:pPr>
            <w:r>
              <w:t>__________________________</w:t>
            </w:r>
          </w:p>
          <w:p w:rsidR="00884A56" w:rsidRDefault="00F71927" w:rsidP="00F71927">
            <w:pPr>
              <w:spacing w:after="481" w:line="259" w:lineRule="auto"/>
              <w:ind w:left="221" w:right="0" w:firstLine="0"/>
              <w:jc w:val="left"/>
            </w:pPr>
            <w:r>
              <w:rPr>
                <w:sz w:val="16"/>
              </w:rPr>
              <w:t>(Ф.И.О. работника</w:t>
            </w:r>
            <w:r w:rsidR="00D83675">
              <w:rPr>
                <w:sz w:val="16"/>
              </w:rPr>
              <w:t xml:space="preserve"> </w:t>
            </w:r>
            <w:r w:rsidR="00DD34C0">
              <w:rPr>
                <w:sz w:val="16"/>
              </w:rPr>
              <w:t>учреждения</w:t>
            </w:r>
            <w:r>
              <w:rPr>
                <w:sz w:val="16"/>
              </w:rPr>
              <w:t>)</w:t>
            </w:r>
          </w:p>
          <w:p w:rsidR="00884A56" w:rsidRDefault="008477DD">
            <w:pPr>
              <w:spacing w:after="0" w:line="259" w:lineRule="auto"/>
              <w:ind w:left="238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Краткое содержание уведомления</w:t>
            </w:r>
          </w:p>
          <w:p w:rsidR="00F71927" w:rsidRDefault="00F71927" w:rsidP="00F71927">
            <w:pPr>
              <w:spacing w:after="0" w:line="259" w:lineRule="auto"/>
              <w:ind w:right="0" w:firstLine="0"/>
              <w:jc w:val="left"/>
            </w:pPr>
            <w:r>
              <w:t>___________________________</w:t>
            </w:r>
          </w:p>
          <w:p w:rsidR="00F71927" w:rsidRDefault="00F71927" w:rsidP="00F71927">
            <w:pPr>
              <w:spacing w:after="0" w:line="259" w:lineRule="auto"/>
              <w:ind w:right="0" w:firstLine="0"/>
              <w:jc w:val="left"/>
            </w:pPr>
            <w:r>
              <w:t>___________________________</w:t>
            </w:r>
          </w:p>
          <w:p w:rsidR="00F71927" w:rsidRDefault="00F71927" w:rsidP="00F71927">
            <w:pPr>
              <w:spacing w:after="0" w:line="259" w:lineRule="auto"/>
              <w:ind w:right="0" w:firstLine="0"/>
              <w:jc w:val="left"/>
            </w:pPr>
            <w:r>
              <w:t>___________________________</w:t>
            </w:r>
          </w:p>
          <w:p w:rsidR="00884A56" w:rsidRDefault="00F71927" w:rsidP="00F71927">
            <w:pPr>
              <w:spacing w:after="0" w:line="259" w:lineRule="auto"/>
              <w:ind w:right="0" w:firstLine="0"/>
              <w:jc w:val="left"/>
            </w:pPr>
            <w:r>
              <w:t>___________________________</w:t>
            </w:r>
          </w:p>
          <w:p w:rsidR="00F71927" w:rsidRDefault="00F71927" w:rsidP="00F71927">
            <w:pPr>
              <w:spacing w:after="0" w:line="259" w:lineRule="auto"/>
              <w:ind w:right="0" w:firstLine="0"/>
              <w:jc w:val="left"/>
            </w:pPr>
          </w:p>
          <w:p w:rsidR="00F71927" w:rsidRDefault="00F71927" w:rsidP="00F71927">
            <w:pPr>
              <w:spacing w:after="0" w:line="259" w:lineRule="auto"/>
              <w:ind w:right="0" w:firstLine="0"/>
              <w:jc w:val="left"/>
            </w:pPr>
            <w:r>
              <w:t>___________________________</w:t>
            </w:r>
          </w:p>
          <w:p w:rsidR="00884A56" w:rsidRDefault="00277A95" w:rsidP="00277A95">
            <w:pPr>
              <w:spacing w:after="195" w:line="259" w:lineRule="auto"/>
              <w:ind w:left="221" w:right="0" w:firstLine="0"/>
              <w:jc w:val="left"/>
            </w:pPr>
            <w:r>
              <w:rPr>
                <w:sz w:val="14"/>
              </w:rPr>
              <w:t>(подпись</w:t>
            </w:r>
            <w:r w:rsidR="008477DD">
              <w:rPr>
                <w:sz w:val="14"/>
              </w:rPr>
              <w:t xml:space="preserve"> должностного </w:t>
            </w:r>
            <w:r>
              <w:rPr>
                <w:sz w:val="14"/>
              </w:rPr>
              <w:t>лица</w:t>
            </w:r>
            <w:r w:rsidR="008477DD">
              <w:rPr>
                <w:sz w:val="14"/>
              </w:rPr>
              <w:t xml:space="preserve">, </w:t>
            </w:r>
            <w:r>
              <w:rPr>
                <w:sz w:val="14"/>
              </w:rPr>
              <w:t>принявшего</w:t>
            </w:r>
            <w:r w:rsidR="008477DD">
              <w:rPr>
                <w:sz w:val="14"/>
              </w:rPr>
              <w:t xml:space="preserve"> уведомление</w:t>
            </w:r>
            <w:r>
              <w:rPr>
                <w:sz w:val="14"/>
              </w:rPr>
              <w:t>)</w:t>
            </w:r>
          </w:p>
          <w:p w:rsidR="00884A56" w:rsidRDefault="00F71927" w:rsidP="00F71927">
            <w:pPr>
              <w:spacing w:after="111" w:line="259" w:lineRule="auto"/>
              <w:ind w:left="363" w:right="0" w:firstLine="0"/>
              <w:jc w:val="left"/>
              <w:rPr>
                <w:sz w:val="24"/>
              </w:rPr>
            </w:pPr>
            <w:r>
              <w:rPr>
                <w:noProof/>
              </w:rPr>
              <w:t>«___» __________</w:t>
            </w:r>
            <w:r w:rsidR="008477DD">
              <w:rPr>
                <w:sz w:val="24"/>
              </w:rPr>
              <w:t>20</w:t>
            </w:r>
            <w:r>
              <w:rPr>
                <w:sz w:val="24"/>
              </w:rPr>
              <w:t>___</w:t>
            </w:r>
            <w:r w:rsidR="008477DD">
              <w:rPr>
                <w:sz w:val="24"/>
              </w:rPr>
              <w:t xml:space="preserve"> г.</w:t>
            </w:r>
          </w:p>
          <w:p w:rsidR="00F71927" w:rsidRDefault="00F71927" w:rsidP="00F71927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________________________________</w:t>
            </w:r>
          </w:p>
          <w:p w:rsidR="00884A56" w:rsidRDefault="008477DD" w:rsidP="00F71927">
            <w:pPr>
              <w:spacing w:after="0" w:line="344" w:lineRule="auto"/>
              <w:ind w:left="133" w:right="82" w:firstLine="0"/>
              <w:jc w:val="center"/>
            </w:pPr>
            <w:r>
              <w:rPr>
                <w:sz w:val="14"/>
              </w:rPr>
              <w:t xml:space="preserve">(подпись </w:t>
            </w:r>
            <w:r w:rsidR="00F71927">
              <w:rPr>
                <w:sz w:val="14"/>
              </w:rPr>
              <w:t>лица</w:t>
            </w:r>
            <w:r>
              <w:rPr>
                <w:sz w:val="14"/>
              </w:rPr>
              <w:t>, получившего отрывную часть талона-уведомления)</w:t>
            </w:r>
          </w:p>
          <w:p w:rsidR="00F71927" w:rsidRDefault="00F71927" w:rsidP="00F71927">
            <w:pPr>
              <w:spacing w:after="111" w:line="259" w:lineRule="auto"/>
              <w:ind w:left="363" w:right="0" w:firstLine="0"/>
              <w:jc w:val="left"/>
            </w:pPr>
            <w:r>
              <w:rPr>
                <w:noProof/>
              </w:rPr>
              <w:t>«___» __________</w:t>
            </w:r>
            <w:r>
              <w:rPr>
                <w:sz w:val="24"/>
              </w:rPr>
              <w:t>20___ г.</w:t>
            </w:r>
          </w:p>
          <w:p w:rsidR="00884A56" w:rsidRDefault="00884A56">
            <w:pPr>
              <w:spacing w:after="0" w:line="259" w:lineRule="auto"/>
              <w:ind w:left="742" w:right="0" w:firstLine="0"/>
              <w:jc w:val="left"/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927" w:rsidRDefault="008477DD" w:rsidP="00F71927">
            <w:pPr>
              <w:spacing w:after="4" w:line="236" w:lineRule="auto"/>
              <w:ind w:right="0" w:firstLine="0"/>
              <w:jc w:val="center"/>
            </w:pPr>
            <w:r>
              <w:rPr>
                <w:sz w:val="24"/>
              </w:rPr>
              <w:t>ОТРЫВНАЯ ЧАСТЬ талона-уведомления</w:t>
            </w:r>
          </w:p>
          <w:p w:rsidR="00F71927" w:rsidRDefault="00F71927" w:rsidP="00F71927">
            <w:pPr>
              <w:spacing w:after="205" w:line="259" w:lineRule="auto"/>
              <w:ind w:left="-772" w:right="0" w:firstLine="0"/>
              <w:jc w:val="center"/>
            </w:pPr>
            <w:r>
              <w:rPr>
                <w:sz w:val="24"/>
              </w:rPr>
              <w:t>«___» __________20___ г. № _______</w:t>
            </w:r>
          </w:p>
          <w:p w:rsidR="00F71927" w:rsidRDefault="00F71927" w:rsidP="00F71927">
            <w:pPr>
              <w:spacing w:after="0" w:line="259" w:lineRule="auto"/>
              <w:ind w:left="3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Уведомление принято от ________</w:t>
            </w:r>
          </w:p>
          <w:p w:rsidR="00F71927" w:rsidRDefault="00F71927" w:rsidP="00F71927">
            <w:pPr>
              <w:spacing w:after="0" w:line="259" w:lineRule="auto"/>
              <w:ind w:left="37" w:right="0" w:firstLine="0"/>
              <w:jc w:val="left"/>
            </w:pPr>
            <w:r>
              <w:t>__________________________</w:t>
            </w:r>
          </w:p>
          <w:p w:rsidR="00F71927" w:rsidRDefault="00F71927" w:rsidP="00F71927">
            <w:pPr>
              <w:spacing w:after="0" w:line="259" w:lineRule="auto"/>
              <w:ind w:left="37" w:right="0" w:firstLine="0"/>
              <w:jc w:val="left"/>
            </w:pPr>
            <w:r>
              <w:t>__________________________</w:t>
            </w:r>
          </w:p>
          <w:p w:rsidR="00F71927" w:rsidRDefault="00F71927" w:rsidP="00F71927">
            <w:pPr>
              <w:spacing w:after="481" w:line="259" w:lineRule="auto"/>
              <w:ind w:left="221" w:right="0" w:firstLine="0"/>
              <w:jc w:val="left"/>
            </w:pPr>
            <w:r>
              <w:rPr>
                <w:sz w:val="16"/>
              </w:rPr>
              <w:t xml:space="preserve">(Ф.И.О. работника </w:t>
            </w:r>
            <w:r w:rsidR="00DD34C0">
              <w:rPr>
                <w:sz w:val="16"/>
              </w:rPr>
              <w:t>учреждения</w:t>
            </w:r>
            <w:r>
              <w:rPr>
                <w:sz w:val="16"/>
              </w:rPr>
              <w:t>)</w:t>
            </w:r>
          </w:p>
          <w:p w:rsidR="00884A56" w:rsidRDefault="008477DD">
            <w:pPr>
              <w:spacing w:after="0" w:line="259" w:lineRule="auto"/>
              <w:ind w:left="230" w:right="0" w:firstLine="0"/>
              <w:jc w:val="left"/>
            </w:pPr>
            <w:r>
              <w:rPr>
                <w:sz w:val="24"/>
              </w:rPr>
              <w:t>Краткое содержание уведомления</w:t>
            </w:r>
          </w:p>
          <w:p w:rsidR="00F71927" w:rsidRDefault="00F71927" w:rsidP="00F71927">
            <w:pPr>
              <w:spacing w:after="0" w:line="259" w:lineRule="auto"/>
              <w:ind w:right="0" w:firstLine="0"/>
              <w:jc w:val="left"/>
            </w:pPr>
            <w:r>
              <w:t>___________________________</w:t>
            </w:r>
          </w:p>
          <w:p w:rsidR="00F71927" w:rsidRDefault="00F71927" w:rsidP="00F71927">
            <w:pPr>
              <w:spacing w:after="0" w:line="259" w:lineRule="auto"/>
              <w:ind w:right="0" w:firstLine="0"/>
              <w:jc w:val="left"/>
            </w:pPr>
            <w:r>
              <w:t>___________________________</w:t>
            </w:r>
          </w:p>
          <w:p w:rsidR="00F71927" w:rsidRDefault="00F71927" w:rsidP="00F71927">
            <w:pPr>
              <w:spacing w:after="0" w:line="259" w:lineRule="auto"/>
              <w:ind w:right="0" w:firstLine="0"/>
              <w:jc w:val="left"/>
            </w:pPr>
            <w:r>
              <w:t>___________________________</w:t>
            </w:r>
          </w:p>
          <w:p w:rsidR="00F71927" w:rsidRDefault="00F71927" w:rsidP="00F71927">
            <w:pPr>
              <w:spacing w:after="0" w:line="259" w:lineRule="auto"/>
              <w:ind w:right="0" w:firstLine="0"/>
              <w:jc w:val="left"/>
            </w:pPr>
            <w:r>
              <w:t>___________________________</w:t>
            </w:r>
          </w:p>
          <w:p w:rsidR="00F71927" w:rsidRDefault="00F71927" w:rsidP="00F71927">
            <w:pPr>
              <w:spacing w:after="0" w:line="259" w:lineRule="auto"/>
              <w:ind w:right="0" w:firstLine="0"/>
              <w:jc w:val="left"/>
            </w:pPr>
          </w:p>
          <w:p w:rsidR="00884A56" w:rsidRDefault="008477DD">
            <w:pPr>
              <w:spacing w:after="142" w:line="259" w:lineRule="auto"/>
              <w:ind w:left="1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Уведомление принято:</w:t>
            </w:r>
          </w:p>
          <w:p w:rsidR="00F71927" w:rsidRDefault="00F71927" w:rsidP="00F71927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________________________________</w:t>
            </w:r>
          </w:p>
          <w:p w:rsidR="00884A56" w:rsidRDefault="00F71927" w:rsidP="00F71927">
            <w:pPr>
              <w:spacing w:after="0" w:line="259" w:lineRule="auto"/>
              <w:ind w:right="0" w:firstLine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        (</w:t>
            </w:r>
            <w:r w:rsidR="008477DD">
              <w:rPr>
                <w:sz w:val="14"/>
              </w:rPr>
              <w:t>Ф</w:t>
            </w:r>
            <w:r>
              <w:rPr>
                <w:sz w:val="14"/>
              </w:rPr>
              <w:t>.И.О.</w:t>
            </w:r>
            <w:r w:rsidR="008477DD">
              <w:rPr>
                <w:sz w:val="14"/>
              </w:rPr>
              <w:t xml:space="preserve">, должность </w:t>
            </w:r>
            <w:r>
              <w:rPr>
                <w:sz w:val="14"/>
              </w:rPr>
              <w:t>лица</w:t>
            </w:r>
            <w:r w:rsidR="008477DD">
              <w:rPr>
                <w:sz w:val="14"/>
              </w:rPr>
              <w:t xml:space="preserve">, </w:t>
            </w:r>
            <w:r>
              <w:rPr>
                <w:sz w:val="14"/>
              </w:rPr>
              <w:t>принявшего</w:t>
            </w:r>
            <w:r w:rsidR="008477DD">
              <w:rPr>
                <w:sz w:val="14"/>
              </w:rPr>
              <w:t xml:space="preserve"> уведомление</w:t>
            </w:r>
            <w:r>
              <w:rPr>
                <w:sz w:val="14"/>
              </w:rPr>
              <w:t>)</w:t>
            </w:r>
          </w:p>
          <w:p w:rsidR="00F71927" w:rsidRDefault="00F71927" w:rsidP="00F71927">
            <w:pPr>
              <w:spacing w:after="0" w:line="259" w:lineRule="auto"/>
              <w:ind w:right="0" w:firstLine="0"/>
              <w:jc w:val="left"/>
              <w:rPr>
                <w:sz w:val="14"/>
              </w:rPr>
            </w:pPr>
          </w:p>
          <w:p w:rsidR="00F71927" w:rsidRDefault="00F71927" w:rsidP="00F71927">
            <w:pPr>
              <w:spacing w:after="0" w:line="259" w:lineRule="auto"/>
              <w:ind w:right="0" w:firstLine="0"/>
              <w:jc w:val="left"/>
              <w:rPr>
                <w:sz w:val="14"/>
              </w:rPr>
            </w:pPr>
            <w:r>
              <w:rPr>
                <w:sz w:val="14"/>
              </w:rPr>
              <w:t>_______________________________________________________</w:t>
            </w:r>
          </w:p>
          <w:p w:rsidR="00F71927" w:rsidRPr="00F71927" w:rsidRDefault="00F71927" w:rsidP="00F71927">
            <w:pPr>
              <w:spacing w:after="0" w:line="259" w:lineRule="auto"/>
              <w:ind w:righ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(номер по журналу)</w:t>
            </w:r>
          </w:p>
          <w:p w:rsidR="00F71927" w:rsidRDefault="00F71927" w:rsidP="00F71927">
            <w:pPr>
              <w:spacing w:after="111" w:line="259" w:lineRule="auto"/>
              <w:ind w:right="0" w:firstLine="0"/>
              <w:jc w:val="left"/>
              <w:rPr>
                <w:sz w:val="24"/>
              </w:rPr>
            </w:pPr>
            <w:r>
              <w:rPr>
                <w:noProof/>
              </w:rPr>
              <w:t xml:space="preserve">      «___» __________</w:t>
            </w:r>
            <w:r>
              <w:rPr>
                <w:sz w:val="24"/>
              </w:rPr>
              <w:t>20___ г.</w:t>
            </w:r>
          </w:p>
          <w:p w:rsidR="00F71927" w:rsidRDefault="00F71927" w:rsidP="00F71927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________________________________</w:t>
            </w:r>
          </w:p>
          <w:p w:rsidR="00884A56" w:rsidRDefault="00F71927" w:rsidP="00F71927">
            <w:pPr>
              <w:spacing w:after="0" w:line="259" w:lineRule="auto"/>
              <w:ind w:right="0" w:firstLine="0"/>
              <w:jc w:val="left"/>
            </w:pPr>
            <w:r>
              <w:rPr>
                <w:sz w:val="14"/>
              </w:rPr>
              <w:t xml:space="preserve">                    (подпис</w:t>
            </w:r>
            <w:r w:rsidR="008477DD">
              <w:rPr>
                <w:sz w:val="14"/>
              </w:rPr>
              <w:t xml:space="preserve">ь лица, принявшего </w:t>
            </w:r>
            <w:r>
              <w:rPr>
                <w:sz w:val="14"/>
              </w:rPr>
              <w:t>уведомление)</w:t>
            </w:r>
          </w:p>
        </w:tc>
      </w:tr>
      <w:bookmarkEnd w:id="0"/>
    </w:tbl>
    <w:p w:rsidR="008477DD" w:rsidRDefault="008477DD"/>
    <w:sectPr w:rsidR="008477DD" w:rsidSect="00E27E7C">
      <w:headerReference w:type="even" r:id="rId20"/>
      <w:headerReference w:type="default" r:id="rId21"/>
      <w:headerReference w:type="first" r:id="rId22"/>
      <w:pgSz w:w="12120" w:h="16800"/>
      <w:pgMar w:top="851" w:right="619" w:bottom="851" w:left="993" w:header="57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530" w:rsidRDefault="006D4530">
      <w:pPr>
        <w:spacing w:after="0" w:line="240" w:lineRule="auto"/>
      </w:pPr>
      <w:r>
        <w:separator/>
      </w:r>
    </w:p>
  </w:endnote>
  <w:endnote w:type="continuationSeparator" w:id="1">
    <w:p w:rsidR="006D4530" w:rsidRDefault="006D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530" w:rsidRDefault="006D4530">
      <w:pPr>
        <w:spacing w:after="0" w:line="240" w:lineRule="auto"/>
      </w:pPr>
      <w:r>
        <w:separator/>
      </w:r>
    </w:p>
  </w:footnote>
  <w:footnote w:type="continuationSeparator" w:id="1">
    <w:p w:rsidR="006D4530" w:rsidRDefault="006D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A56" w:rsidRDefault="00884A56">
    <w:pPr>
      <w:spacing w:after="160" w:line="259" w:lineRule="auto"/>
      <w:ind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A56" w:rsidRDefault="00884A56">
    <w:pPr>
      <w:spacing w:after="160" w:line="259" w:lineRule="auto"/>
      <w:ind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A56" w:rsidRPr="00E27E7C" w:rsidRDefault="00884A56" w:rsidP="00E27E7C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A56" w:rsidRPr="000C4B60" w:rsidRDefault="00884A56" w:rsidP="000C4B60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A56" w:rsidRDefault="005E002E">
    <w:pPr>
      <w:spacing w:after="574" w:line="259" w:lineRule="auto"/>
      <w:ind w:firstLine="0"/>
      <w:jc w:val="center"/>
    </w:pPr>
    <w:r w:rsidRPr="005E002E">
      <w:fldChar w:fldCharType="begin"/>
    </w:r>
    <w:r w:rsidR="008477DD">
      <w:instrText xml:space="preserve"> PAGE   \* MERGEFORMAT </w:instrText>
    </w:r>
    <w:r w:rsidRPr="005E002E">
      <w:fldChar w:fldCharType="separate"/>
    </w:r>
    <w:r w:rsidR="008477DD">
      <w:rPr>
        <w:sz w:val="24"/>
      </w:rPr>
      <w:t>7</w:t>
    </w:r>
    <w:r>
      <w:rPr>
        <w:sz w:val="24"/>
      </w:rPr>
      <w:fldChar w:fldCharType="end"/>
    </w:r>
  </w:p>
  <w:p w:rsidR="00884A56" w:rsidRDefault="008477DD">
    <w:pPr>
      <w:spacing w:after="0" w:line="237" w:lineRule="auto"/>
      <w:ind w:left="4627" w:right="278" w:firstLine="1368"/>
      <w:jc w:val="left"/>
    </w:pPr>
    <w:r>
      <w:rPr>
        <w:sz w:val="24"/>
      </w:rPr>
      <w:t xml:space="preserve">ПРИЛОЖЕНИЕ </w:t>
    </w:r>
    <w:r>
      <w:rPr>
        <w:sz w:val="26"/>
      </w:rPr>
      <w:t xml:space="preserve">к </w:t>
    </w:r>
    <w:r>
      <w:rPr>
        <w:sz w:val="24"/>
      </w:rPr>
      <w:t xml:space="preserve">типовому положению </w:t>
    </w:r>
    <w:r>
      <w:rPr>
        <w:sz w:val="26"/>
      </w:rPr>
      <w:t xml:space="preserve">о </w:t>
    </w:r>
    <w:r>
      <w:rPr>
        <w:sz w:val="24"/>
      </w:rPr>
      <w:t>порядке уведомления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5AA5"/>
    <w:multiLevelType w:val="hybridMultilevel"/>
    <w:tmpl w:val="6B2294DE"/>
    <w:lvl w:ilvl="0" w:tplc="730AE158">
      <w:start w:val="1"/>
      <w:numFmt w:val="decimal"/>
      <w:lvlText w:val="%1.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3F492BA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44E6B0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3C44D0A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3CC83E0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03C4C8C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596454E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378F2EE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AD23D5C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01E7BD9"/>
    <w:multiLevelType w:val="hybridMultilevel"/>
    <w:tmpl w:val="2132FB96"/>
    <w:lvl w:ilvl="0" w:tplc="5DF84614">
      <w:start w:val="8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78461E2">
      <w:start w:val="1"/>
      <w:numFmt w:val="lowerLetter"/>
      <w:lvlText w:val="%2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A62237A">
      <w:start w:val="1"/>
      <w:numFmt w:val="lowerRoman"/>
      <w:lvlText w:val="%3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FA838F4">
      <w:start w:val="1"/>
      <w:numFmt w:val="decimal"/>
      <w:lvlText w:val="%4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0489E04">
      <w:start w:val="1"/>
      <w:numFmt w:val="lowerLetter"/>
      <w:lvlText w:val="%5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68C2B60">
      <w:start w:val="1"/>
      <w:numFmt w:val="lowerRoman"/>
      <w:lvlText w:val="%6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E5E9202">
      <w:start w:val="1"/>
      <w:numFmt w:val="decimal"/>
      <w:lvlText w:val="%7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1C8313E">
      <w:start w:val="1"/>
      <w:numFmt w:val="lowerLetter"/>
      <w:lvlText w:val="%8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038FDCC">
      <w:start w:val="1"/>
      <w:numFmt w:val="lowerRoman"/>
      <w:lvlText w:val="%9"/>
      <w:lvlJc w:val="left"/>
      <w:pPr>
        <w:ind w:left="6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4A56"/>
    <w:rsid w:val="000C0AB4"/>
    <w:rsid w:val="000C4B60"/>
    <w:rsid w:val="0018066D"/>
    <w:rsid w:val="00277A95"/>
    <w:rsid w:val="002931DD"/>
    <w:rsid w:val="00303295"/>
    <w:rsid w:val="003953FE"/>
    <w:rsid w:val="00544CF8"/>
    <w:rsid w:val="005A4ADB"/>
    <w:rsid w:val="005E002E"/>
    <w:rsid w:val="00671EC7"/>
    <w:rsid w:val="006D4530"/>
    <w:rsid w:val="00720CB1"/>
    <w:rsid w:val="00733987"/>
    <w:rsid w:val="00786AE1"/>
    <w:rsid w:val="00842FA5"/>
    <w:rsid w:val="008477DD"/>
    <w:rsid w:val="00884A56"/>
    <w:rsid w:val="00887DA8"/>
    <w:rsid w:val="008A6013"/>
    <w:rsid w:val="008C5600"/>
    <w:rsid w:val="00900BC3"/>
    <w:rsid w:val="00B815E4"/>
    <w:rsid w:val="00C07887"/>
    <w:rsid w:val="00C22F10"/>
    <w:rsid w:val="00CC526D"/>
    <w:rsid w:val="00CD5BB6"/>
    <w:rsid w:val="00D83675"/>
    <w:rsid w:val="00DD34C0"/>
    <w:rsid w:val="00DF2F98"/>
    <w:rsid w:val="00E27E7C"/>
    <w:rsid w:val="00E5796A"/>
    <w:rsid w:val="00F333B5"/>
    <w:rsid w:val="00F71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95"/>
    <w:pPr>
      <w:spacing w:after="5" w:line="241" w:lineRule="auto"/>
      <w:ind w:right="29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C07887"/>
    <w:pPr>
      <w:keepNext/>
      <w:keepLines/>
      <w:spacing w:after="222"/>
      <w:ind w:left="216" w:right="187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07887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rsid w:val="00C0788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C4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4B60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4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B60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header"/>
    <w:basedOn w:val="a"/>
    <w:link w:val="a8"/>
    <w:uiPriority w:val="99"/>
    <w:unhideWhenUsed/>
    <w:rsid w:val="000C4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4B60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No Spacing"/>
    <w:uiPriority w:val="1"/>
    <w:qFormat/>
    <w:rsid w:val="00303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8EF17-DC1D-40D9-A4F8-C56B7E78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Dkis</dc:creator>
  <cp:keywords/>
  <cp:lastModifiedBy>Пользователь Windows</cp:lastModifiedBy>
  <cp:revision>5</cp:revision>
  <cp:lastPrinted>2021-06-30T08:30:00Z</cp:lastPrinted>
  <dcterms:created xsi:type="dcterms:W3CDTF">2021-06-11T06:39:00Z</dcterms:created>
  <dcterms:modified xsi:type="dcterms:W3CDTF">2021-06-30T08:32:00Z</dcterms:modified>
</cp:coreProperties>
</file>