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51" w:rsidRPr="00066751" w:rsidRDefault="00066751" w:rsidP="00066751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</w:rPr>
      </w:pPr>
      <w:r w:rsidRPr="00066751">
        <w:rPr>
          <w:rFonts w:ascii="Times New Roman" w:eastAsia="Calibri" w:hAnsi="Times New Roman" w:cs="Times New Roman"/>
          <w:b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tbl>
      <w:tblPr>
        <w:tblW w:w="0" w:type="auto"/>
        <w:tblLayout w:type="fixed"/>
        <w:tblLook w:val="0000"/>
      </w:tblPr>
      <w:tblGrid>
        <w:gridCol w:w="5070"/>
        <w:gridCol w:w="4501"/>
      </w:tblGrid>
      <w:tr w:rsidR="00066751" w:rsidRPr="00066751" w:rsidTr="004A5166">
        <w:tc>
          <w:tcPr>
            <w:tcW w:w="5070" w:type="dxa"/>
            <w:shd w:val="clear" w:color="auto" w:fill="auto"/>
          </w:tcPr>
          <w:p w:rsidR="00066751" w:rsidRPr="00066751" w:rsidRDefault="00066751" w:rsidP="004A5166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066751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066751" w:rsidRPr="00066751" w:rsidRDefault="00066751" w:rsidP="004A5166">
            <w:pPr>
              <w:rPr>
                <w:rFonts w:ascii="Times New Roman" w:eastAsia="Calibri" w:hAnsi="Times New Roman" w:cs="Times New Roman"/>
                <w:bCs/>
              </w:rPr>
            </w:pPr>
            <w:r w:rsidRPr="00066751">
              <w:rPr>
                <w:rFonts w:ascii="Times New Roman" w:eastAsia="Calibri" w:hAnsi="Times New Roman" w:cs="Times New Roman"/>
                <w:bCs/>
              </w:rPr>
              <w:t>Председатель Единого представительного  органа работников МБУК "Шенкурская ЦБС"</w:t>
            </w:r>
          </w:p>
          <w:p w:rsidR="00066751" w:rsidRPr="00066751" w:rsidRDefault="00066751" w:rsidP="004A5166">
            <w:pPr>
              <w:rPr>
                <w:rFonts w:ascii="Times New Roman" w:eastAsia="Calibri" w:hAnsi="Times New Roman" w:cs="Times New Roman"/>
                <w:bCs/>
              </w:rPr>
            </w:pPr>
            <w:r w:rsidRPr="00066751">
              <w:rPr>
                <w:rFonts w:ascii="Times New Roman" w:eastAsia="Calibri" w:hAnsi="Times New Roman" w:cs="Times New Roman"/>
                <w:bCs/>
              </w:rPr>
              <w:t>_________________ Е.С.Воронова</w:t>
            </w:r>
          </w:p>
          <w:p w:rsidR="00066751" w:rsidRPr="00066751" w:rsidRDefault="00066751" w:rsidP="004A5166">
            <w:pPr>
              <w:rPr>
                <w:rFonts w:ascii="Times New Roman" w:eastAsia="Calibri" w:hAnsi="Times New Roman" w:cs="Times New Roman"/>
              </w:rPr>
            </w:pPr>
            <w:r w:rsidRPr="00066751">
              <w:rPr>
                <w:rFonts w:ascii="Times New Roman" w:eastAsia="Calibri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  <w:shd w:val="clear" w:color="auto" w:fill="auto"/>
          </w:tcPr>
          <w:p w:rsidR="00066751" w:rsidRPr="00066751" w:rsidRDefault="00066751" w:rsidP="004A5166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066751">
              <w:rPr>
                <w:rFonts w:ascii="Times New Roman" w:eastAsia="Calibri" w:hAnsi="Times New Roman" w:cs="Times New Roman"/>
              </w:rPr>
              <w:t xml:space="preserve">УТВЕРЖДАЮ </w:t>
            </w:r>
          </w:p>
          <w:p w:rsidR="00066751" w:rsidRPr="00066751" w:rsidRDefault="00066751" w:rsidP="004A51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66751">
              <w:rPr>
                <w:rFonts w:ascii="Times New Roman" w:eastAsia="Calibri" w:hAnsi="Times New Roman" w:cs="Times New Roman"/>
              </w:rPr>
              <w:t xml:space="preserve">Директор МБУК "Шенкурская ЦБС" </w:t>
            </w:r>
          </w:p>
          <w:p w:rsidR="00066751" w:rsidRDefault="00066751" w:rsidP="00066751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066751">
              <w:rPr>
                <w:rFonts w:ascii="Times New Roman" w:eastAsia="Calibri" w:hAnsi="Times New Roman" w:cs="Times New Roman"/>
              </w:rPr>
              <w:tab/>
              <w:t xml:space="preserve">___________________ </w:t>
            </w:r>
            <w:proofErr w:type="spellStart"/>
            <w:r w:rsidRPr="00066751">
              <w:rPr>
                <w:rFonts w:ascii="Times New Roman" w:eastAsia="Calibri" w:hAnsi="Times New Roman" w:cs="Times New Roman"/>
              </w:rPr>
              <w:t>Т.В.Золотикова</w:t>
            </w:r>
            <w:proofErr w:type="spellEnd"/>
          </w:p>
          <w:p w:rsidR="00066751" w:rsidRPr="00066751" w:rsidRDefault="00066751" w:rsidP="00066751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</w:rPr>
            </w:pPr>
            <w:r w:rsidRPr="00066751">
              <w:rPr>
                <w:rFonts w:ascii="Times New Roman" w:eastAsia="Calibri" w:hAnsi="Times New Roman" w:cs="Times New Roman"/>
              </w:rPr>
              <w:t xml:space="preserve">Пр. № </w:t>
            </w:r>
            <w:proofErr w:type="spellStart"/>
            <w:r w:rsidRPr="00066751">
              <w:rPr>
                <w:rFonts w:ascii="Times New Roman" w:eastAsia="Calibri" w:hAnsi="Times New Roman" w:cs="Times New Roman"/>
              </w:rPr>
              <w:t>___от</w:t>
            </w:r>
            <w:proofErr w:type="spellEnd"/>
            <w:r w:rsidRPr="00066751">
              <w:rPr>
                <w:rFonts w:ascii="Times New Roman" w:eastAsia="Calibri" w:hAnsi="Times New Roman" w:cs="Times New Roman"/>
              </w:rPr>
              <w:t xml:space="preserve"> «____» ___________2016 г.</w:t>
            </w:r>
          </w:p>
        </w:tc>
      </w:tr>
    </w:tbl>
    <w:p w:rsidR="00886FA0" w:rsidRPr="00066751" w:rsidRDefault="00886FA0" w:rsidP="00886FA0">
      <w:pPr>
        <w:pStyle w:val="a3"/>
        <w:jc w:val="center"/>
        <w:rPr>
          <w:b/>
        </w:rPr>
      </w:pPr>
      <w:r w:rsidRPr="00066751">
        <w:rPr>
          <w:b/>
        </w:rPr>
        <w:t xml:space="preserve">ИНСТРУКЦИЯ </w:t>
      </w:r>
      <w:r w:rsidR="001A42BA" w:rsidRPr="00066751">
        <w:rPr>
          <w:b/>
        </w:rPr>
        <w:t xml:space="preserve">                                                                                                                                              </w:t>
      </w:r>
      <w:r w:rsidR="00066751">
        <w:rPr>
          <w:b/>
        </w:rPr>
        <w:t xml:space="preserve">ПО ОХРАНЕ ТРУДА  </w:t>
      </w:r>
      <w:r w:rsidRPr="00066751">
        <w:rPr>
          <w:b/>
        </w:rPr>
        <w:t xml:space="preserve">ПРИ ПРОТИРКЕ ОКОН, </w:t>
      </w:r>
      <w:r w:rsidR="00066751">
        <w:rPr>
          <w:b/>
        </w:rPr>
        <w:t xml:space="preserve">                                                                                        СТЕН  </w:t>
      </w:r>
      <w:r w:rsidRPr="00066751">
        <w:rPr>
          <w:b/>
        </w:rPr>
        <w:t>В ПОМЕЩЕНИЯХ</w:t>
      </w:r>
    </w:p>
    <w:p w:rsidR="00886FA0" w:rsidRPr="001A42BA" w:rsidRDefault="00886FA0" w:rsidP="001A42BA">
      <w:pPr>
        <w:pStyle w:val="a3"/>
        <w:spacing w:before="0" w:beforeAutospacing="0" w:after="0" w:afterAutospacing="0"/>
        <w:jc w:val="center"/>
        <w:rPr>
          <w:b/>
        </w:rPr>
      </w:pPr>
      <w:r w:rsidRPr="001A42BA">
        <w:rPr>
          <w:b/>
        </w:rPr>
        <w:t> 1. Общие требования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>      </w:t>
      </w:r>
      <w:r w:rsidR="00886FA0">
        <w:t>1.1. Все   вновь   поступающие   или</w:t>
      </w:r>
      <w:r>
        <w:t xml:space="preserve">   работники  предприятий, </w:t>
      </w:r>
      <w:r>
        <w:br/>
        <w:t>   </w:t>
      </w:r>
      <w:r w:rsidR="00886FA0">
        <w:t xml:space="preserve">направляемые на эту работу,  допускаются к исполнению только после </w:t>
      </w:r>
      <w:r w:rsidR="00886FA0">
        <w:br/>
      </w:r>
      <w:r>
        <w:t>   </w:t>
      </w:r>
      <w:r w:rsidR="00886FA0">
        <w:t>прохождения  вводного инструктажа по охр</w:t>
      </w:r>
      <w:r>
        <w:t xml:space="preserve">ане труда,  инструктажа на </w:t>
      </w:r>
      <w:r>
        <w:br/>
        <w:t>   </w:t>
      </w:r>
      <w:r w:rsidR="00886FA0">
        <w:t xml:space="preserve">рабочем месте, а также медицинского осмотра.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1.2. Первичный   инструктаж   на   р</w:t>
      </w:r>
      <w:r>
        <w:t xml:space="preserve">абочем  месте,  повторный, </w:t>
      </w:r>
      <w:r>
        <w:br/>
        <w:t>   </w:t>
      </w:r>
      <w:r w:rsidR="00886FA0">
        <w:t>внеплановый, текущий проводит непосредственный руководител</w:t>
      </w:r>
      <w:r>
        <w:t xml:space="preserve">ь работ. </w:t>
      </w:r>
      <w:r>
        <w:br/>
        <w:t>   </w:t>
      </w:r>
      <w:r w:rsidR="00886FA0">
        <w:t>О  проведении  инструктажа  и  проверке </w:t>
      </w:r>
      <w:r>
        <w:t xml:space="preserve"> знаний  делается запись в </w:t>
      </w:r>
      <w:r>
        <w:br/>
        <w:t>   </w:t>
      </w:r>
      <w:r w:rsidR="00886FA0">
        <w:t xml:space="preserve">журнале регистрации с  обязательной  подписью  инструктируемого  и </w:t>
      </w:r>
      <w:r w:rsidR="00886FA0">
        <w:br/>
        <w:t xml:space="preserve">    инструктирующего.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1.3. Администрация обязана обеспечив</w:t>
      </w:r>
      <w:r>
        <w:t xml:space="preserve">ать рабочий персонал спецодеждой  в </w:t>
      </w:r>
      <w:r>
        <w:br/>
        <w:t>   </w:t>
      </w:r>
      <w:r w:rsidR="00886FA0">
        <w:t>соответствии  с  выполняемой  ими  работ</w:t>
      </w:r>
      <w:r>
        <w:t xml:space="preserve">ой  и согласно действующим </w:t>
      </w:r>
      <w:r>
        <w:br/>
        <w:t>   </w:t>
      </w:r>
      <w:r w:rsidR="00886FA0">
        <w:t xml:space="preserve">нормам.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1.4. При  выполнении  работы необход</w:t>
      </w:r>
      <w:r>
        <w:t xml:space="preserve">имо быть внимательным,  не </w:t>
      </w:r>
      <w:r>
        <w:br/>
        <w:t>   </w:t>
      </w:r>
      <w:r w:rsidR="00886FA0">
        <w:t xml:space="preserve">отвлекаться посторонними  делами  и  разговорами  и  не  отвлекать </w:t>
      </w:r>
      <w:r>
        <w:br/>
        <w:t>   </w:t>
      </w:r>
      <w:r w:rsidR="00886FA0">
        <w:t xml:space="preserve">других от работы.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1.5. Каждый  работник  обязан  соблю</w:t>
      </w:r>
      <w:r>
        <w:t xml:space="preserve">дать  требования  общей  и </w:t>
      </w:r>
      <w:r>
        <w:br/>
        <w:t>   </w:t>
      </w:r>
      <w:r w:rsidR="00886FA0">
        <w:t>настоящей Инструкции по охране труда,  т</w:t>
      </w:r>
      <w:r>
        <w:t xml:space="preserve">рудовую и производственную </w:t>
      </w:r>
      <w:r>
        <w:br/>
        <w:t>   </w:t>
      </w:r>
      <w:r w:rsidR="00886FA0">
        <w:t>дисциплину, правила технической эксплуат</w:t>
      </w:r>
      <w:r>
        <w:t xml:space="preserve">ации оборудования, правила </w:t>
      </w:r>
      <w:r>
        <w:br/>
        <w:t>   </w:t>
      </w:r>
      <w:r w:rsidR="00886FA0">
        <w:t>внутреннего     распорядка,     личной     гиги</w:t>
      </w:r>
      <w:r>
        <w:t xml:space="preserve">ены,     требования </w:t>
      </w:r>
      <w:r>
        <w:br/>
        <w:t>   </w:t>
      </w:r>
      <w:proofErr w:type="spellStart"/>
      <w:r w:rsidR="00886FA0">
        <w:t>электробезопасности</w:t>
      </w:r>
      <w:proofErr w:type="spellEnd"/>
      <w:r w:rsidR="00886FA0">
        <w:t>    и    предупреждат</w:t>
      </w:r>
      <w:r>
        <w:t xml:space="preserve">ь    своих   коллег о </w:t>
      </w:r>
      <w:r>
        <w:br/>
        <w:t>   </w:t>
      </w:r>
      <w:r w:rsidR="00886FA0">
        <w:t xml:space="preserve">недопустимости нарушения этих правил и Инструкций.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 xml:space="preserve">1.6. В случае каких-либо неясностей </w:t>
      </w:r>
      <w:r>
        <w:t xml:space="preserve">или сомнений,  возникающих </w:t>
      </w:r>
      <w:r>
        <w:br/>
        <w:t>   у работников</w:t>
      </w:r>
      <w:r w:rsidR="00886FA0">
        <w:t xml:space="preserve"> по поводу выполнения порученно</w:t>
      </w:r>
      <w:r>
        <w:t xml:space="preserve">й работы, а также в случае </w:t>
      </w:r>
      <w:r>
        <w:br/>
        <w:t>   явной   опасности   работники</w:t>
      </w:r>
      <w:r w:rsidR="00886FA0">
        <w:t xml:space="preserve">   обязаны   </w:t>
      </w:r>
      <w:r>
        <w:t xml:space="preserve">немедленно  обратиться  за </w:t>
      </w:r>
      <w:r>
        <w:br/>
        <w:t>   </w:t>
      </w:r>
      <w:r w:rsidR="00886FA0">
        <w:t>дополнительным инструктажем к администрации</w:t>
      </w:r>
      <w:r>
        <w:t xml:space="preserve"> учреждения</w:t>
      </w:r>
      <w:r w:rsidR="00886FA0">
        <w:t xml:space="preserve">. </w:t>
      </w:r>
    </w:p>
    <w:p w:rsidR="00886FA0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1.7. Администрация  </w:t>
      </w:r>
      <w:r>
        <w:t>учреждения</w:t>
      </w:r>
      <w:r w:rsidR="00886FA0">
        <w:t xml:space="preserve"> обязана обеспечить работающих </w:t>
      </w:r>
      <w:r w:rsidR="00886FA0">
        <w:br/>
        <w:t>    соответствующими приспособлениями и средствами защиты.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</w:p>
    <w:p w:rsidR="00886FA0" w:rsidRPr="001A42BA" w:rsidRDefault="00886FA0" w:rsidP="001A42BA">
      <w:pPr>
        <w:pStyle w:val="a3"/>
        <w:spacing w:before="0" w:beforeAutospacing="0" w:after="0" w:afterAutospacing="0"/>
        <w:jc w:val="center"/>
        <w:rPr>
          <w:b/>
        </w:rPr>
      </w:pPr>
      <w:r>
        <w:t> </w:t>
      </w:r>
      <w:r w:rsidRPr="001A42BA">
        <w:rPr>
          <w:b/>
        </w:rPr>
        <w:t>2. Перед началом работ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>       </w:t>
      </w:r>
      <w:r w:rsidR="00886FA0">
        <w:t xml:space="preserve">2.1. Надеть халат,  застегнуть его  </w:t>
      </w:r>
      <w:r>
        <w:t xml:space="preserve">на  все  пуговицы,  волосы </w:t>
      </w:r>
      <w:r>
        <w:br/>
        <w:t>   </w:t>
      </w:r>
      <w:r w:rsidR="00886FA0">
        <w:t>убрать под головной убор.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 xml:space="preserve">2.2. Осмотреть оборудование и рабочее место. </w:t>
      </w:r>
    </w:p>
    <w:p w:rsidR="00886FA0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 xml:space="preserve">2.3. О  замеченных  недостатках  и  </w:t>
      </w:r>
      <w:r>
        <w:t xml:space="preserve">неисправностях  немедленно </w:t>
      </w:r>
      <w:r>
        <w:br/>
        <w:t>   </w:t>
      </w:r>
      <w:r w:rsidR="00886FA0">
        <w:t>сообщить руководителю работ и до устране</w:t>
      </w:r>
      <w:r>
        <w:t xml:space="preserve">ния неполадок и разрешения </w:t>
      </w:r>
      <w:r>
        <w:br/>
        <w:t>   </w:t>
      </w:r>
      <w:r w:rsidR="00886FA0">
        <w:t>руководителя к работе не приступать.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</w:p>
    <w:p w:rsidR="00886FA0" w:rsidRPr="001A42BA" w:rsidRDefault="00886FA0" w:rsidP="001A42BA">
      <w:pPr>
        <w:pStyle w:val="a3"/>
        <w:spacing w:before="0" w:beforeAutospacing="0" w:after="0" w:afterAutospacing="0"/>
        <w:jc w:val="center"/>
        <w:rPr>
          <w:b/>
        </w:rPr>
      </w:pPr>
      <w:r w:rsidRPr="001A42BA">
        <w:rPr>
          <w:b/>
        </w:rPr>
        <w:t>3. Во время работы</w:t>
      </w:r>
    </w:p>
    <w:p w:rsidR="001A42BA" w:rsidRDefault="00886FA0" w:rsidP="001A42BA">
      <w:pPr>
        <w:pStyle w:val="a3"/>
        <w:spacing w:before="0" w:beforeAutospacing="0" w:after="0" w:afterAutospacing="0"/>
        <w:jc w:val="both"/>
      </w:pPr>
      <w:r>
        <w:t>        3.1. Выполнять только порученную администрацией</w:t>
      </w:r>
      <w:r w:rsidR="001A42BA">
        <w:t xml:space="preserve"> учреждения </w:t>
      </w:r>
      <w:r>
        <w:t xml:space="preserve"> работу.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 xml:space="preserve">3.2. Не допускать на рабочее место лиц, не имеющих отношения к </w:t>
      </w:r>
      <w:r w:rsidR="00886FA0">
        <w:br/>
        <w:t xml:space="preserve">    порученной работе. Не передоверять оборудование другому лицу.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 xml:space="preserve">3.3. Во  время  работы  на  высоте  </w:t>
      </w:r>
      <w:r>
        <w:t xml:space="preserve">рабочие  должны   надевать </w:t>
      </w:r>
      <w:r>
        <w:br/>
        <w:t>   </w:t>
      </w:r>
      <w:r w:rsidR="00886FA0">
        <w:t xml:space="preserve">предохранительный   пояс   и   подвязываться  веревкой  к  прочной </w:t>
      </w:r>
      <w:r w:rsidR="00886FA0">
        <w:br/>
      </w:r>
      <w:r>
        <w:t>   </w:t>
      </w:r>
      <w:r w:rsidR="00886FA0">
        <w:t>конструкции здания.  Веревка должны  быт</w:t>
      </w:r>
      <w:r>
        <w:t xml:space="preserve">ь  испытана  на  прочность </w:t>
      </w:r>
      <w:r>
        <w:br/>
        <w:t>   </w:t>
      </w:r>
      <w:r w:rsidR="00886FA0">
        <w:t>статистической нагрузкой в 300 кг.  Испы</w:t>
      </w:r>
      <w:r>
        <w:t xml:space="preserve">тание веревок производится </w:t>
      </w:r>
      <w:r>
        <w:br/>
        <w:t>   </w:t>
      </w:r>
      <w:r w:rsidR="00886FA0">
        <w:t>4 раза в год.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>3.4. Все места производства работ до</w:t>
      </w:r>
      <w:r>
        <w:t xml:space="preserve">лжны быть хорошо освещены. </w:t>
      </w:r>
      <w:r>
        <w:br/>
        <w:t>   </w:t>
      </w:r>
      <w:r w:rsidR="00886FA0">
        <w:t>Работать в темноте или при недос</w:t>
      </w:r>
      <w:r>
        <w:t>таточном освещении запрещается.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3.5. Стремянки,  подставные  (перено</w:t>
      </w:r>
      <w:r>
        <w:t xml:space="preserve">сные) лестницы должны быть </w:t>
      </w:r>
      <w:r>
        <w:br/>
        <w:t>   </w:t>
      </w:r>
      <w:r w:rsidR="00886FA0">
        <w:t>легкими и удобными  для  переноски  и  д</w:t>
      </w:r>
      <w:r>
        <w:t xml:space="preserve">олжны  проходить  ежегодно </w:t>
      </w:r>
      <w:r>
        <w:br/>
        <w:t>   </w:t>
      </w:r>
      <w:r w:rsidR="00886FA0">
        <w:t>испытания.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>3.6. Ступеньки   (бруски)   лестниц   до</w:t>
      </w:r>
      <w:r>
        <w:t xml:space="preserve">лжны   иметь    только </w:t>
      </w:r>
      <w:r>
        <w:br/>
        <w:t>   </w:t>
      </w:r>
      <w:r w:rsidR="00886FA0">
        <w:t>прямоугольное    сечение.    Применение </w:t>
      </w:r>
      <w:r>
        <w:t xml:space="preserve">   лестниц    с   брусками </w:t>
      </w:r>
      <w:r>
        <w:br/>
        <w:t>   </w:t>
      </w:r>
      <w:r w:rsidR="00886FA0">
        <w:t>(ступеньками),  пришитыми гвоздями без в</w:t>
      </w:r>
      <w:r>
        <w:t xml:space="preserve">резок в  тетивы,  а  также </w:t>
      </w:r>
      <w:r>
        <w:br/>
        <w:t>   </w:t>
      </w:r>
      <w:r w:rsidR="00886FA0">
        <w:t xml:space="preserve">ступенек круглого сечения запрещается.  </w:t>
      </w:r>
      <w:r>
        <w:t xml:space="preserve">Если ступенька вдолблена в </w:t>
      </w:r>
      <w:r>
        <w:br/>
        <w:t>   </w:t>
      </w:r>
      <w:r w:rsidR="00886FA0">
        <w:t>тетивы,  то лестница должна быть скрепле</w:t>
      </w:r>
      <w:r>
        <w:t xml:space="preserve">на металлическими стяжками </w:t>
      </w:r>
      <w:r>
        <w:br/>
        <w:t>   </w:t>
      </w:r>
      <w:r w:rsidR="00886FA0">
        <w:t xml:space="preserve">не реже чем через 2 метра.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3.7. Наращивание  лестниц  допускает</w:t>
      </w:r>
      <w:r>
        <w:t xml:space="preserve">ся  только   при   условии </w:t>
      </w:r>
      <w:r>
        <w:br/>
        <w:t>   </w:t>
      </w:r>
      <w:r w:rsidR="00886FA0">
        <w:t>прочного  и  плотного  соединения  их ме</w:t>
      </w:r>
      <w:r>
        <w:t xml:space="preserve">таллическими скреплениями; </w:t>
      </w:r>
      <w:r>
        <w:br/>
        <w:t>   </w:t>
      </w:r>
      <w:r w:rsidR="00886FA0">
        <w:t>накладками с болтами, обручным железом и</w:t>
      </w:r>
      <w:r>
        <w:t xml:space="preserve"> т.д. Сращивания гвоздями, </w:t>
      </w:r>
      <w:r>
        <w:br/>
        <w:t>   </w:t>
      </w:r>
      <w:r w:rsidR="00886FA0">
        <w:t>а  также  сращивание  более  двух  звень</w:t>
      </w:r>
      <w:r>
        <w:t xml:space="preserve">ев запрещается.  Сращенные </w:t>
      </w:r>
      <w:r>
        <w:br/>
        <w:t>   </w:t>
      </w:r>
      <w:r w:rsidR="00886FA0">
        <w:t>лестницы не должны иметь качания и замет</w:t>
      </w:r>
      <w:r>
        <w:t xml:space="preserve">ного прогиба  при  подъеме </w:t>
      </w:r>
      <w:r>
        <w:br/>
        <w:t>   </w:t>
      </w:r>
      <w:r w:rsidR="00886FA0">
        <w:t>по ним рабочих.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 xml:space="preserve">3.8. Перестановка  по  горизонтали  </w:t>
      </w:r>
      <w:r>
        <w:t xml:space="preserve">лестниц  высотой  более  6 </w:t>
      </w:r>
      <w:r>
        <w:br/>
        <w:t>   </w:t>
      </w:r>
      <w:r w:rsidR="00886FA0">
        <w:t>метров  допускается  при  условии  закре</w:t>
      </w:r>
      <w:r>
        <w:t xml:space="preserve">пления  веревками верхнего </w:t>
      </w:r>
      <w:r>
        <w:br/>
        <w:t>   </w:t>
      </w:r>
      <w:r w:rsidR="00886FA0">
        <w:t xml:space="preserve">конца лестницы к вышерасположенной части здания.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3.9. Приставные лестницы должны быть</w:t>
      </w:r>
      <w:r>
        <w:t xml:space="preserve"> такой длины,  чтобы можно </w:t>
      </w:r>
      <w:r>
        <w:br/>
        <w:t>   </w:t>
      </w:r>
      <w:r w:rsidR="00886FA0">
        <w:t>было  работать  со  ступенек,  находящих</w:t>
      </w:r>
      <w:r>
        <w:t xml:space="preserve">ся  ниже  верхнего   конца </w:t>
      </w:r>
      <w:r>
        <w:br/>
        <w:t>   </w:t>
      </w:r>
      <w:r w:rsidR="00886FA0">
        <w:t>лестницы не менее 1 метра.  При необходи</w:t>
      </w:r>
      <w:r>
        <w:t xml:space="preserve">мости производства работ с </w:t>
      </w:r>
      <w:r>
        <w:br/>
        <w:t>   </w:t>
      </w:r>
      <w:r w:rsidR="00886FA0">
        <w:t xml:space="preserve">верхней  ступеньки  лестницы   должна   </w:t>
      </w:r>
      <w:r>
        <w:t xml:space="preserve">применяться   лестница   - </w:t>
      </w:r>
      <w:r>
        <w:br/>
        <w:t>   </w:t>
      </w:r>
      <w:r w:rsidR="00886FA0">
        <w:t>стремянка,   снабженная   площадкой,  огражденной  с  трех  сторо</w:t>
      </w:r>
      <w:r>
        <w:t xml:space="preserve">н </w:t>
      </w:r>
      <w:r>
        <w:br/>
        <w:t>  </w:t>
      </w:r>
      <w:r w:rsidR="00886FA0">
        <w:t xml:space="preserve"> перилами.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3.10. Раздвижные  лестницы  -  стрем</w:t>
      </w:r>
      <w:r>
        <w:t xml:space="preserve">янки  должны иметь прочные </w:t>
      </w:r>
      <w:r>
        <w:br/>
        <w:t>   </w:t>
      </w:r>
      <w:r w:rsidR="00886FA0">
        <w:t>соединения железными крючьями для того, </w:t>
      </w:r>
      <w:r>
        <w:t xml:space="preserve"> чтобы во время работы они </w:t>
      </w:r>
      <w:r>
        <w:br/>
        <w:t>   </w:t>
      </w:r>
      <w:r w:rsidR="00886FA0">
        <w:t>не раздвигались; в верхних шарнирах долж</w:t>
      </w:r>
      <w:r>
        <w:t xml:space="preserve">но быть прочное соединение </w:t>
      </w:r>
      <w:r>
        <w:br/>
        <w:t>   </w:t>
      </w:r>
      <w:r w:rsidR="00886FA0">
        <w:t>на болтах с контргайками про</w:t>
      </w:r>
      <w:r>
        <w:t xml:space="preserve">тив </w:t>
      </w:r>
      <w:proofErr w:type="spellStart"/>
      <w:r>
        <w:t>саморазвинчивания</w:t>
      </w:r>
      <w:proofErr w:type="spellEnd"/>
      <w:r>
        <w:t xml:space="preserve">. </w:t>
      </w:r>
      <w:r>
        <w:br/>
        <w:t>   </w:t>
      </w:r>
      <w:r w:rsidR="00886FA0">
        <w:t>Ширина раздвижных лестниц должна гар</w:t>
      </w:r>
      <w:r>
        <w:t xml:space="preserve">антировать их устойчивость </w:t>
      </w:r>
      <w:r>
        <w:br/>
        <w:t>   </w:t>
      </w:r>
      <w:r w:rsidR="00886FA0">
        <w:t xml:space="preserve">в раздвинутом положении.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3.11. Нижние   концы  приставных  ле</w:t>
      </w:r>
      <w:r>
        <w:t xml:space="preserve">стниц  для  предотвращения </w:t>
      </w:r>
      <w:r>
        <w:br/>
        <w:t>   </w:t>
      </w:r>
      <w:r w:rsidR="00886FA0">
        <w:t>сдвига должны снабжаться при работе на земле</w:t>
      </w:r>
      <w:r>
        <w:t xml:space="preserve"> или на другом  мягком </w:t>
      </w:r>
      <w:r>
        <w:br/>
        <w:t>   </w:t>
      </w:r>
      <w:r w:rsidR="00886FA0">
        <w:t>основании металлическими заостренными на</w:t>
      </w:r>
      <w:r>
        <w:t xml:space="preserve">конечниками,  а при работе </w:t>
      </w:r>
      <w:r>
        <w:br/>
        <w:t>   </w:t>
      </w:r>
      <w:r w:rsidR="00886FA0">
        <w:t xml:space="preserve">на асфальтовых, бетонных, металлических </w:t>
      </w:r>
      <w:r>
        <w:t xml:space="preserve">и других скользких полах - </w:t>
      </w:r>
      <w:r>
        <w:br/>
        <w:t>   </w:t>
      </w:r>
      <w:r w:rsidR="00886FA0">
        <w:t>резиновыми  наконечниками.  При  необход</w:t>
      </w:r>
      <w:r>
        <w:t xml:space="preserve">имости  следует установить </w:t>
      </w:r>
      <w:r>
        <w:br/>
        <w:t>   </w:t>
      </w:r>
      <w:r w:rsidR="00886FA0">
        <w:t xml:space="preserve">дополнительно распоры к нижним концам </w:t>
      </w:r>
      <w:proofErr w:type="spellStart"/>
      <w:r w:rsidR="00886FA0">
        <w:t>тетив</w:t>
      </w:r>
      <w:proofErr w:type="spellEnd"/>
      <w:r w:rsidR="00886FA0">
        <w:t xml:space="preserve">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3.12. В   лестничных   клетках  рабо</w:t>
      </w:r>
      <w:r>
        <w:t xml:space="preserve">та  с  приставных  лестниц </w:t>
      </w:r>
      <w:r>
        <w:br/>
        <w:t>   </w:t>
      </w:r>
      <w:r w:rsidR="00886FA0">
        <w:t>запрещается.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 xml:space="preserve">3.13. При работе с лестниц в местах </w:t>
      </w:r>
      <w:r>
        <w:t xml:space="preserve">прохода людей или движения </w:t>
      </w:r>
      <w:r>
        <w:br/>
        <w:t>   </w:t>
      </w:r>
      <w:r w:rsidR="00886FA0">
        <w:t>транспорта у основания лестницы должен стоять  для  охра</w:t>
      </w:r>
      <w:r>
        <w:t xml:space="preserve">ны  второй </w:t>
      </w:r>
      <w:r>
        <w:br/>
        <w:t>   </w:t>
      </w:r>
      <w:r w:rsidR="00886FA0">
        <w:t xml:space="preserve">рабочий.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 xml:space="preserve">3.14. При подъеме на  лестницу,  а  </w:t>
      </w:r>
      <w:r>
        <w:t xml:space="preserve">также  при  спуске  с  нее </w:t>
      </w:r>
      <w:r>
        <w:br/>
        <w:t>   </w:t>
      </w:r>
      <w:r w:rsidR="00886FA0">
        <w:t xml:space="preserve">держать в руках инструмент или </w:t>
      </w:r>
      <w:r>
        <w:t xml:space="preserve">материалы запрещается. </w:t>
      </w:r>
      <w:r>
        <w:br/>
        <w:t>   </w:t>
      </w:r>
      <w:r w:rsidR="00886FA0">
        <w:t>Подъем и спуск инструмента или матер</w:t>
      </w:r>
      <w:r>
        <w:t xml:space="preserve">иала должны  производиться </w:t>
      </w:r>
      <w:r>
        <w:br/>
        <w:t>   </w:t>
      </w:r>
      <w:r w:rsidR="00886FA0">
        <w:t xml:space="preserve">на веревке или в сумке, подвешенной через плечо.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3.15. Протирка потолков,  плафонов и</w:t>
      </w:r>
      <w:r>
        <w:t xml:space="preserve">  электрической  арматуры, </w:t>
      </w:r>
      <w:r>
        <w:br/>
        <w:t>   </w:t>
      </w:r>
      <w:r w:rsidR="00886FA0">
        <w:t>подвешенной к потолку, должна производит</w:t>
      </w:r>
      <w:r>
        <w:t xml:space="preserve">ься с раздвижных стремянок </w:t>
      </w:r>
      <w:r>
        <w:br/>
        <w:t>   </w:t>
      </w:r>
      <w:r w:rsidR="00886FA0">
        <w:t xml:space="preserve">или подмостей.  Производить  эти  работы  с  приставной  лестницы, поддерживаемой другим рабочим, запрещается.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3.16. При  установке  приставных  ле</w:t>
      </w:r>
      <w:r>
        <w:t xml:space="preserve">стниц  на  балках  или  на </w:t>
      </w:r>
      <w:r>
        <w:br/>
        <w:t>   </w:t>
      </w:r>
      <w:r w:rsidR="00886FA0">
        <w:t>элементах  металлоконструкций и т.д.,  к</w:t>
      </w:r>
      <w:r>
        <w:t xml:space="preserve">репление как верха,  так и </w:t>
      </w:r>
      <w:r>
        <w:br/>
        <w:t>   </w:t>
      </w:r>
      <w:r w:rsidR="00886FA0">
        <w:t>низа лестницы  к  неподвижным  элементам</w:t>
      </w:r>
      <w:r>
        <w:t xml:space="preserve">  здания  или  конструкции </w:t>
      </w:r>
      <w:r>
        <w:br/>
        <w:t>   </w:t>
      </w:r>
      <w:r w:rsidR="00886FA0">
        <w:t xml:space="preserve">обязательно.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3.17. При протирке стекол  в  рамах </w:t>
      </w:r>
      <w:r>
        <w:t xml:space="preserve"> должна  быть  обязательно </w:t>
      </w:r>
      <w:r>
        <w:br/>
        <w:t>   </w:t>
      </w:r>
      <w:r w:rsidR="00886FA0">
        <w:t>проверена  прочность  крепления  как  с</w:t>
      </w:r>
      <w:r>
        <w:t xml:space="preserve">текол,  так  и  самих рам и </w:t>
      </w:r>
      <w:r>
        <w:br/>
        <w:t>  </w:t>
      </w:r>
      <w:r w:rsidR="00886FA0">
        <w:t xml:space="preserve"> переплетов.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3.18. Запрещаются    всякие    окрик</w:t>
      </w:r>
      <w:r>
        <w:t xml:space="preserve">и    и   разговоры   между </w:t>
      </w:r>
      <w:r>
        <w:br/>
        <w:t>   </w:t>
      </w:r>
      <w:r w:rsidR="00886FA0">
        <w:t xml:space="preserve">протирщиками, работающими на высоте.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3.19. Вылезать   в  фрамугу  без  по</w:t>
      </w:r>
      <w:r>
        <w:t xml:space="preserve">ясов  и  привязи  веревкой </w:t>
      </w:r>
      <w:r>
        <w:br/>
        <w:t>   </w:t>
      </w:r>
      <w:r w:rsidR="00886FA0">
        <w:t>запрещается.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>3.20. Запрещается   вылезать  в  фор</w:t>
      </w:r>
      <w:r>
        <w:t xml:space="preserve">точки  окон  для  протирки </w:t>
      </w:r>
      <w:r>
        <w:br/>
        <w:t>   </w:t>
      </w:r>
      <w:r w:rsidR="00886FA0">
        <w:t>наружных  плоскостей  стен,  а  также  выходить  наружу  </w:t>
      </w:r>
      <w:r>
        <w:t xml:space="preserve"> окна   и </w:t>
      </w:r>
      <w:r>
        <w:br/>
        <w:t>   </w:t>
      </w:r>
      <w:r w:rsidR="00886FA0">
        <w:t>становиться на карнизы.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</w:t>
      </w:r>
      <w:r w:rsidR="00886FA0">
        <w:t>3.21. Работа   на   любой    высоте </w:t>
      </w:r>
      <w:r>
        <w:t xml:space="preserve">   над    производственным </w:t>
      </w:r>
      <w:r>
        <w:br/>
        <w:t>   </w:t>
      </w:r>
      <w:r w:rsidR="00886FA0">
        <w:t>оборудованием </w:t>
      </w:r>
      <w:r w:rsidR="00066751">
        <w:t>,</w:t>
      </w:r>
      <w:r w:rsidR="00886FA0">
        <w:t xml:space="preserve"> а  также  над  электропроводами  должна </w:t>
      </w:r>
      <w:r w:rsidR="00886FA0">
        <w:br/>
      </w:r>
      <w:r>
        <w:t>   </w:t>
      </w:r>
      <w:r w:rsidR="00886FA0">
        <w:t>проводиться  с  плотного  настила  с  пе</w:t>
      </w:r>
      <w:r>
        <w:t xml:space="preserve">рилами  высотой  1,0 метр, </w:t>
      </w:r>
      <w:r>
        <w:br/>
        <w:t>   </w:t>
      </w:r>
      <w:r w:rsidR="00886FA0">
        <w:t xml:space="preserve">защищенными по низу бортовыми досками высотой 15 см.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 xml:space="preserve">3.22. Производство протирочных работ в помещениях, где имеется </w:t>
      </w:r>
      <w:r>
        <w:br/>
        <w:t>   </w:t>
      </w:r>
      <w:r w:rsidR="00886FA0">
        <w:t>электропроводка,  а также действующее  электрообор</w:t>
      </w:r>
      <w:r>
        <w:t xml:space="preserve">удование,  может </w:t>
      </w:r>
      <w:r>
        <w:br/>
        <w:t>   </w:t>
      </w:r>
      <w:r w:rsidR="00886FA0">
        <w:t>производиться   только   после   отключе</w:t>
      </w:r>
      <w:r>
        <w:t xml:space="preserve">ния   электроустановок   и </w:t>
      </w:r>
      <w:r>
        <w:br/>
        <w:t>   </w:t>
      </w:r>
      <w:r w:rsidR="00886FA0">
        <w:t>электросетей под непосредственным  наблю</w:t>
      </w:r>
      <w:r>
        <w:t xml:space="preserve">дением  ответственных  лиц </w:t>
      </w:r>
      <w:r>
        <w:br/>
        <w:t>   </w:t>
      </w:r>
      <w:r w:rsidR="00886FA0">
        <w:t xml:space="preserve">предприятия и по их разрешению.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 xml:space="preserve">3.23. Работы в помещениях,  заполненных парами и </w:t>
      </w:r>
      <w:r>
        <w:t xml:space="preserve">газами, могут </w:t>
      </w:r>
      <w:r>
        <w:br/>
        <w:t>   </w:t>
      </w:r>
      <w:r w:rsidR="00886FA0">
        <w:t xml:space="preserve">производиться  только  после  удаления  </w:t>
      </w:r>
      <w:r>
        <w:t xml:space="preserve">последних  из  помещения и </w:t>
      </w:r>
      <w:r>
        <w:br/>
        <w:t>   </w:t>
      </w:r>
      <w:r w:rsidR="00886FA0">
        <w:t xml:space="preserve">только под наблюдением </w:t>
      </w:r>
      <w:r w:rsidR="00066751">
        <w:t>руководителя</w:t>
      </w:r>
      <w:r w:rsidR="00886FA0">
        <w:t xml:space="preserve">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3.24. Производство  работ у</w:t>
      </w:r>
      <w:r>
        <w:t>   </w:t>
      </w:r>
      <w:r w:rsidR="00886FA0">
        <w:t>трансформаторов,  шнеков и т.п. должно п</w:t>
      </w:r>
      <w:r w:rsidR="00066751">
        <w:t>роисходить под наблюдением</w:t>
      </w:r>
      <w:r>
        <w:t> </w:t>
      </w:r>
      <w:r w:rsidR="00886FA0">
        <w:t>ответственных  лиц,  которые  обязаны по</w:t>
      </w:r>
      <w:r w:rsidR="00066751">
        <w:t xml:space="preserve">требовать от администрации учреждения </w:t>
      </w:r>
      <w:r w:rsidR="00886FA0">
        <w:t>полной их  остановки,  а  пр</w:t>
      </w:r>
      <w:r>
        <w:t>и  частичной  остановк</w:t>
      </w:r>
      <w:r w:rsidR="00066751">
        <w:t xml:space="preserve">е  - </w:t>
      </w:r>
      <w:r w:rsidR="00886FA0">
        <w:t>предупредить также крановщиков,  мот</w:t>
      </w:r>
      <w:r w:rsidR="00066751">
        <w:t xml:space="preserve">ористов и машинистов о времени </w:t>
      </w:r>
      <w:r w:rsidR="00886FA0">
        <w:t xml:space="preserve">производства работ.  У места работы во  </w:t>
      </w:r>
      <w:r w:rsidR="00066751">
        <w:t xml:space="preserve">всех  случаях  обязательно </w:t>
      </w:r>
      <w:r w:rsidR="00886FA0">
        <w:t>должна быть поставлена охрана.</w:t>
      </w:r>
    </w:p>
    <w:p w:rsidR="00886FA0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 xml:space="preserve">      3.25.Запрещается: </w:t>
      </w:r>
      <w:r>
        <w:br/>
        <w:t>   </w:t>
      </w:r>
      <w:r w:rsidR="00886FA0">
        <w:t>производство всякого  рода  работ од</w:t>
      </w:r>
      <w:r>
        <w:t xml:space="preserve">новременно в двух (этажах) </w:t>
      </w:r>
      <w:r>
        <w:br/>
        <w:t>   </w:t>
      </w:r>
      <w:r w:rsidR="00886FA0">
        <w:t>ярусах по одной вертикали во избежание  падения  инс</w:t>
      </w:r>
      <w:r>
        <w:t xml:space="preserve">трументов  или </w:t>
      </w:r>
      <w:r>
        <w:br/>
        <w:t>   </w:t>
      </w:r>
      <w:r w:rsidR="00886FA0">
        <w:t>каких-либо других предмето</w:t>
      </w:r>
      <w:r>
        <w:t xml:space="preserve">в на работающих внизу; </w:t>
      </w:r>
      <w:r>
        <w:br/>
        <w:t>   </w:t>
      </w:r>
      <w:r w:rsidR="00886FA0">
        <w:t>одновременная работа двух рабочих с одной приставной  лестни</w:t>
      </w:r>
      <w:r>
        <w:t xml:space="preserve">цы </w:t>
      </w:r>
      <w:r>
        <w:br/>
        <w:t xml:space="preserve">   или стремянки; </w:t>
      </w:r>
      <w:r w:rsidR="00886FA0">
        <w:t>производство работ  под  приставными</w:t>
      </w:r>
      <w:r>
        <w:t xml:space="preserve">  лестницами  и  люльками, </w:t>
      </w:r>
      <w:r>
        <w:br/>
        <w:t>   </w:t>
      </w:r>
      <w:r w:rsidR="00886FA0">
        <w:t>когда с них производится работа.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</w:p>
    <w:p w:rsidR="00886FA0" w:rsidRPr="001A42BA" w:rsidRDefault="00886FA0" w:rsidP="001A42BA">
      <w:pPr>
        <w:pStyle w:val="a3"/>
        <w:spacing w:before="0" w:beforeAutospacing="0" w:after="0" w:afterAutospacing="0"/>
        <w:jc w:val="center"/>
        <w:rPr>
          <w:b/>
        </w:rPr>
      </w:pPr>
      <w:r w:rsidRPr="001A42BA">
        <w:rPr>
          <w:b/>
        </w:rPr>
        <w:t>4. В аварийных ситуациях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>       </w:t>
      </w:r>
      <w:r w:rsidR="00886FA0">
        <w:t>4.1. При   возникновении   возгорани</w:t>
      </w:r>
      <w:r>
        <w:t xml:space="preserve">я   немедленно  прекратить </w:t>
      </w:r>
      <w:r>
        <w:br/>
        <w:t>   </w:t>
      </w:r>
      <w:r w:rsidR="00886FA0">
        <w:t>работу, обесточить электросеть, за исклю</w:t>
      </w:r>
      <w:r>
        <w:t xml:space="preserve">чением осветительной сети. </w:t>
      </w:r>
      <w:r>
        <w:br/>
        <w:t>   </w:t>
      </w:r>
      <w:r w:rsidR="00886FA0">
        <w:t xml:space="preserve">Сообщить  о  пожаре  и  всем  работающим  в помещении приступить к </w:t>
      </w:r>
      <w:r>
        <w:br/>
        <w:t>  </w:t>
      </w:r>
      <w:r w:rsidR="00886FA0">
        <w:t xml:space="preserve"> тушению очага возгорания имеющимися средствами пожаротушения.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>4.2. При   несчастном   случае  необ</w:t>
      </w:r>
      <w:r>
        <w:t xml:space="preserve">ходимо  в  первую  очередь </w:t>
      </w:r>
      <w:r>
        <w:br/>
        <w:t>   </w:t>
      </w:r>
      <w:r w:rsidR="00886FA0">
        <w:t>освободить   пострадавшего   от   травми</w:t>
      </w:r>
      <w:r>
        <w:t xml:space="preserve">рующего    фактора.    При </w:t>
      </w:r>
      <w:r>
        <w:br/>
        <w:t>   </w:t>
      </w:r>
      <w:r w:rsidR="00886FA0">
        <w:t>освобождении пострадавшего от действия э</w:t>
      </w:r>
      <w:r>
        <w:t xml:space="preserve">лектрического тока следите </w:t>
      </w:r>
      <w:r>
        <w:br/>
        <w:t>   </w:t>
      </w:r>
      <w:r w:rsidR="00886FA0">
        <w:t>за тем,  чтобы самому не оказаться в кон</w:t>
      </w:r>
      <w:r>
        <w:t xml:space="preserve">такте с токоведущей частью </w:t>
      </w:r>
      <w:r>
        <w:br/>
        <w:t>   </w:t>
      </w:r>
      <w:r w:rsidR="00886FA0">
        <w:t>и  под  напряжением  тока.  Сообщите  ад</w:t>
      </w:r>
      <w:r>
        <w:t>министрации </w:t>
      </w:r>
      <w:r w:rsidR="00066751">
        <w:t xml:space="preserve"> учреждения</w:t>
      </w:r>
      <w:r>
        <w:t xml:space="preserve"> о происшедшем </w:t>
      </w:r>
      <w:r>
        <w:br/>
        <w:t>   </w:t>
      </w:r>
      <w:r w:rsidR="00886FA0">
        <w:t xml:space="preserve">случае. </w:t>
      </w:r>
    </w:p>
    <w:p w:rsidR="00886FA0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 xml:space="preserve">4.3. При  падении  с  высоты  пострадавшему необходимо оказать </w:t>
      </w:r>
      <w:r w:rsidR="00886FA0">
        <w:br/>
        <w:t>    первую медицинскую помощь.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</w:p>
    <w:p w:rsidR="00886FA0" w:rsidRPr="001A42BA" w:rsidRDefault="00886FA0" w:rsidP="001A42BA">
      <w:pPr>
        <w:pStyle w:val="a3"/>
        <w:spacing w:before="0" w:beforeAutospacing="0" w:after="0" w:afterAutospacing="0"/>
        <w:jc w:val="center"/>
        <w:rPr>
          <w:b/>
        </w:rPr>
      </w:pPr>
      <w:r w:rsidRPr="001A42BA">
        <w:rPr>
          <w:b/>
        </w:rPr>
        <w:t>5. По окончании работ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>       </w:t>
      </w:r>
      <w:r w:rsidR="00886FA0">
        <w:t xml:space="preserve">5.1. Снять  спецодежду,   убрать   </w:t>
      </w:r>
      <w:r>
        <w:t xml:space="preserve">ее   в   гардероб   или   в </w:t>
      </w:r>
      <w:r>
        <w:br/>
        <w:t>  </w:t>
      </w:r>
      <w:r w:rsidR="00886FA0">
        <w:t xml:space="preserve"> индивидуальный шкаф. 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</w:t>
      </w:r>
      <w:r w:rsidR="00886FA0">
        <w:t xml:space="preserve"> 5.2. Вымыть руки и лицо теплой водой с мылом.</w:t>
      </w:r>
    </w:p>
    <w:p w:rsidR="001A42BA" w:rsidRDefault="001A42BA" w:rsidP="001A42BA">
      <w:pPr>
        <w:pStyle w:val="a3"/>
        <w:spacing w:before="0" w:beforeAutospacing="0" w:after="0" w:afterAutospacing="0"/>
        <w:jc w:val="both"/>
      </w:pPr>
      <w:r>
        <w:t xml:space="preserve"> </w:t>
      </w:r>
      <w:r>
        <w:br/>
        <w:t>       </w:t>
      </w:r>
      <w:r w:rsidR="00886FA0">
        <w:t xml:space="preserve">5.3. По окончании работ пребывание в помещении не разрешается. </w:t>
      </w:r>
    </w:p>
    <w:p w:rsidR="00886FA0" w:rsidRDefault="001A42BA" w:rsidP="001A42BA">
      <w:pPr>
        <w:pStyle w:val="a3"/>
        <w:spacing w:before="0" w:beforeAutospacing="0" w:after="0" w:afterAutospacing="0"/>
        <w:jc w:val="both"/>
      </w:pPr>
      <w:r>
        <w:br/>
        <w:t>       </w:t>
      </w:r>
      <w:r w:rsidR="00886FA0">
        <w:t>5.4. Каждый работник  несет  ответст</w:t>
      </w:r>
      <w:r>
        <w:t xml:space="preserve">венность  за  несоблюдение </w:t>
      </w:r>
      <w:r>
        <w:br/>
        <w:t>   </w:t>
      </w:r>
      <w:r w:rsidR="00886FA0">
        <w:t>требований   Инструкции,  производственн</w:t>
      </w:r>
      <w:r>
        <w:t xml:space="preserve">ый  травматизм  и  аварии, </w:t>
      </w:r>
      <w:r>
        <w:br/>
        <w:t>   </w:t>
      </w:r>
      <w:r w:rsidR="00886FA0">
        <w:t>которые произошли  по  его  вине,  в  со</w:t>
      </w:r>
      <w:r>
        <w:t xml:space="preserve">ответствии  с  действующим </w:t>
      </w:r>
      <w:r>
        <w:br/>
        <w:t>   </w:t>
      </w:r>
      <w:r w:rsidR="00886FA0">
        <w:t>законодательством.</w:t>
      </w: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F80DB3" w:rsidRDefault="00F80DB3" w:rsidP="001A42BA">
      <w:pPr>
        <w:pStyle w:val="a3"/>
        <w:spacing w:before="0" w:beforeAutospacing="0" w:after="0" w:afterAutospacing="0"/>
        <w:jc w:val="both"/>
      </w:pPr>
    </w:p>
    <w:p w:rsidR="00066751" w:rsidRPr="00F80DB3" w:rsidRDefault="00066751" w:rsidP="00F80DB3">
      <w:pPr>
        <w:pBdr>
          <w:between w:val="single" w:sz="4" w:space="1" w:color="auto"/>
        </w:pBdr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F80DB3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  <w:bookmarkStart w:id="0" w:name="_GoBack1"/>
      <w:bookmarkEnd w:id="0"/>
    </w:p>
    <w:tbl>
      <w:tblPr>
        <w:tblW w:w="0" w:type="auto"/>
        <w:tblInd w:w="108" w:type="dxa"/>
        <w:tblLayout w:type="fixed"/>
        <w:tblLook w:val="0000"/>
      </w:tblPr>
      <w:tblGrid>
        <w:gridCol w:w="3406"/>
        <w:gridCol w:w="395"/>
        <w:gridCol w:w="2230"/>
        <w:gridCol w:w="1523"/>
        <w:gridCol w:w="2227"/>
        <w:gridCol w:w="30"/>
      </w:tblGrid>
      <w:tr w:rsidR="00066751" w:rsidRPr="00F80DB3" w:rsidTr="00F80DB3">
        <w:trPr>
          <w:gridAfter w:val="1"/>
          <w:wAfter w:w="20" w:type="dxa"/>
        </w:trPr>
        <w:tc>
          <w:tcPr>
            <w:tcW w:w="3406" w:type="dxa"/>
            <w:shd w:val="clear" w:color="auto" w:fill="auto"/>
          </w:tcPr>
          <w:p w:rsidR="00066751" w:rsidRPr="00F80DB3" w:rsidRDefault="00066751" w:rsidP="00F80DB3">
            <w:pPr>
              <w:pBdr>
                <w:between w:val="single" w:sz="4" w:space="1" w:color="auto"/>
              </w:pBdr>
              <w:autoSpaceDE w:val="0"/>
              <w:snapToGri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3">
              <w:rPr>
                <w:rFonts w:ascii="Times New Roman" w:hAnsi="Times New Roman" w:cs="Times New Roman"/>
                <w:sz w:val="24"/>
                <w:szCs w:val="24"/>
              </w:rPr>
              <w:t>с инструкцией по охране труда</w:t>
            </w:r>
          </w:p>
        </w:tc>
        <w:tc>
          <w:tcPr>
            <w:tcW w:w="6375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6751" w:rsidRPr="00F80DB3" w:rsidRDefault="00F80DB3" w:rsidP="00F80DB3">
            <w:pPr>
              <w:pStyle w:val="a3"/>
              <w:pBdr>
                <w:between w:val="single" w:sz="4" w:space="1" w:color="auto"/>
              </w:pBdr>
              <w:jc w:val="center"/>
              <w:rPr>
                <w:b/>
                <w:i/>
              </w:rPr>
            </w:pPr>
            <w:r w:rsidRPr="00F80DB3">
              <w:rPr>
                <w:b/>
                <w:i/>
              </w:rPr>
              <w:t xml:space="preserve">ПРИ ПРОТИРКЕ ОКОН,                                                         </w:t>
            </w:r>
            <w:r>
              <w:rPr>
                <w:b/>
                <w:i/>
              </w:rPr>
              <w:t xml:space="preserve">                           </w:t>
            </w:r>
            <w:r w:rsidRPr="00F80DB3">
              <w:rPr>
                <w:b/>
                <w:i/>
              </w:rPr>
              <w:t>СТЕН  В ПОМЕЩЕНИЯХ</w:t>
            </w:r>
          </w:p>
        </w:tc>
      </w:tr>
      <w:tr w:rsidR="00066751" w:rsidRPr="00F80DB3" w:rsidTr="00F80DB3">
        <w:trPr>
          <w:gridAfter w:val="1"/>
          <w:wAfter w:w="20" w:type="dxa"/>
        </w:trPr>
        <w:tc>
          <w:tcPr>
            <w:tcW w:w="978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66751" w:rsidRPr="00F80DB3" w:rsidRDefault="00066751" w:rsidP="00F80DB3">
            <w:pPr>
              <w:pBdr>
                <w:between w:val="single" w:sz="4" w:space="1" w:color="auto"/>
              </w:pBdr>
              <w:tabs>
                <w:tab w:val="left" w:pos="549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751" w:rsidRPr="00F80DB3" w:rsidTr="00F80DB3">
        <w:trPr>
          <w:gridAfter w:val="1"/>
          <w:wAfter w:w="20" w:type="dxa"/>
        </w:trPr>
        <w:tc>
          <w:tcPr>
            <w:tcW w:w="978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066751" w:rsidRPr="00F80DB3" w:rsidRDefault="00066751" w:rsidP="00F80DB3">
            <w:pPr>
              <w:pBdr>
                <w:between w:val="single" w:sz="4" w:space="1" w:color="auto"/>
              </w:pBdr>
              <w:autoSpaceDE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3">
              <w:rPr>
                <w:rFonts w:ascii="Times New Roman" w:hAnsi="Times New Roman" w:cs="Times New Roman"/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066751" w:rsidRPr="00F80DB3" w:rsidTr="00F80DB3">
        <w:tblPrEx>
          <w:tblCellMar>
            <w:left w:w="0" w:type="dxa"/>
            <w:right w:w="0" w:type="dxa"/>
          </w:tblCellMar>
        </w:tblPrEx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Pr="00F80DB3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Pr="00F80DB3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Pr="00F80DB3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Pr="00F80DB3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B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Pr="00F80DB3" w:rsidRDefault="00066751" w:rsidP="00F80DB3">
            <w:pPr>
              <w:pBdr>
                <w:between w:val="single" w:sz="4" w:space="1" w:color="auto"/>
              </w:pBd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066751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51" w:rsidRDefault="00066751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751" w:rsidRDefault="00066751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  <w:tr w:rsidR="00F80DB3" w:rsidTr="00F80DB3">
        <w:tblPrEx>
          <w:tblCellMar>
            <w:left w:w="0" w:type="dxa"/>
            <w:right w:w="0" w:type="dxa"/>
          </w:tblCellMar>
        </w:tblPrEx>
        <w:trPr>
          <w:trHeight w:hRule="exact" w:val="369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B3" w:rsidRDefault="00F80DB3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B3" w:rsidRDefault="00F80DB3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B3" w:rsidRDefault="00F80DB3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B3" w:rsidRDefault="00F80DB3" w:rsidP="00F80DB3">
            <w:pPr>
              <w:pBdr>
                <w:between w:val="single" w:sz="4" w:space="1" w:color="auto"/>
              </w:pBdr>
              <w:overflowPunct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B3" w:rsidRDefault="00F80DB3" w:rsidP="00F80DB3">
            <w:pPr>
              <w:pBdr>
                <w:between w:val="single" w:sz="4" w:space="1" w:color="auto"/>
              </w:pBdr>
              <w:snapToGrid w:val="0"/>
            </w:pPr>
          </w:p>
        </w:tc>
      </w:tr>
    </w:tbl>
    <w:p w:rsidR="005C4B13" w:rsidRDefault="005C4B13" w:rsidP="001A42BA">
      <w:pPr>
        <w:spacing w:after="0" w:line="240" w:lineRule="auto"/>
        <w:jc w:val="both"/>
      </w:pPr>
    </w:p>
    <w:sectPr w:rsidR="005C4B13" w:rsidSect="001A42BA">
      <w:pgSz w:w="11906" w:h="16838"/>
      <w:pgMar w:top="567" w:right="73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6FA0"/>
    <w:rsid w:val="00066751"/>
    <w:rsid w:val="001A42BA"/>
    <w:rsid w:val="005C4B13"/>
    <w:rsid w:val="00886FA0"/>
    <w:rsid w:val="00CE576B"/>
    <w:rsid w:val="00F8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6FA0"/>
    <w:rPr>
      <w:i/>
      <w:iCs/>
    </w:rPr>
  </w:style>
  <w:style w:type="paragraph" w:customStyle="1" w:styleId="31">
    <w:name w:val="Основной текст 31"/>
    <w:basedOn w:val="a"/>
    <w:rsid w:val="0006675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310">
    <w:name w:val="Основной текст с отступом 31"/>
    <w:basedOn w:val="a"/>
    <w:rsid w:val="00066751"/>
    <w:pPr>
      <w:widowControl w:val="0"/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user</cp:lastModifiedBy>
  <cp:revision>4</cp:revision>
  <cp:lastPrinted>2016-03-28T01:08:00Z</cp:lastPrinted>
  <dcterms:created xsi:type="dcterms:W3CDTF">2013-02-26T18:29:00Z</dcterms:created>
  <dcterms:modified xsi:type="dcterms:W3CDTF">2016-03-28T01:10:00Z</dcterms:modified>
</cp:coreProperties>
</file>