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24" w:rsidRPr="001A328F" w:rsidRDefault="00A84924" w:rsidP="00A849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28F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                                       "ШЕНКУРСКАЯ ЦЕНТРАЛИЗОВАННАЯ БИБЛИОТЕЧНАЯ СИСТЕМА"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A84924" w:rsidRPr="001A328F" w:rsidTr="00FC4FA5">
        <w:tc>
          <w:tcPr>
            <w:tcW w:w="5070" w:type="dxa"/>
          </w:tcPr>
          <w:p w:rsidR="00A84924" w:rsidRPr="001A328F" w:rsidRDefault="00A84924" w:rsidP="00FC4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28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A84924" w:rsidRPr="001A328F" w:rsidRDefault="00A84924" w:rsidP="00FC4F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28F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Единого представительного  органа работников МБУК "Шенкурская ЦБС"</w:t>
            </w:r>
          </w:p>
          <w:p w:rsidR="00A84924" w:rsidRPr="001A328F" w:rsidRDefault="00A84924" w:rsidP="00FC4F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84924" w:rsidRPr="001A328F" w:rsidRDefault="00A84924" w:rsidP="00FC4F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2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 Е.С.Воронова</w:t>
            </w:r>
          </w:p>
          <w:p w:rsidR="00A84924" w:rsidRPr="001A328F" w:rsidRDefault="00A84924" w:rsidP="00FC4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24" w:rsidRPr="001A328F" w:rsidRDefault="00A84924" w:rsidP="00FC4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28F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A84924" w:rsidRPr="001A328F" w:rsidRDefault="00A84924" w:rsidP="00FC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8F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A84924" w:rsidRPr="001A328F" w:rsidRDefault="00A84924" w:rsidP="00FC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8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"Шенкурская ЦБС" </w:t>
            </w:r>
          </w:p>
          <w:p w:rsidR="00A84924" w:rsidRPr="001A328F" w:rsidRDefault="00A84924" w:rsidP="00FC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24" w:rsidRPr="001A328F" w:rsidRDefault="00A84924" w:rsidP="00FC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24" w:rsidRPr="001A328F" w:rsidRDefault="00A84924" w:rsidP="00FC4FA5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28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___________________ </w:t>
            </w:r>
            <w:proofErr w:type="spellStart"/>
            <w:r w:rsidRPr="001A328F">
              <w:rPr>
                <w:rFonts w:ascii="Times New Roman" w:hAnsi="Times New Roman" w:cs="Times New Roman"/>
                <w:sz w:val="24"/>
                <w:szCs w:val="24"/>
              </w:rPr>
              <w:t>Т.В.Золотикова</w:t>
            </w:r>
            <w:proofErr w:type="spellEnd"/>
          </w:p>
          <w:p w:rsidR="00A84924" w:rsidRPr="001A328F" w:rsidRDefault="00A84924" w:rsidP="00FC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24" w:rsidRPr="001A328F" w:rsidRDefault="00A84924" w:rsidP="00FC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8F">
              <w:rPr>
                <w:rFonts w:ascii="Times New Roman" w:hAnsi="Times New Roman" w:cs="Times New Roman"/>
                <w:sz w:val="24"/>
                <w:szCs w:val="24"/>
              </w:rPr>
              <w:t>Пр. № _____ от «____» ____________2016 г.</w:t>
            </w:r>
          </w:p>
        </w:tc>
      </w:tr>
    </w:tbl>
    <w:p w:rsidR="00A84924" w:rsidRPr="001A328F" w:rsidRDefault="00A84924" w:rsidP="00A84924">
      <w:pPr>
        <w:shd w:val="clear" w:color="auto" w:fill="FFFFFF"/>
        <w:ind w:left="57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1A328F" w:rsidRDefault="001A328F" w:rsidP="001A328F">
      <w:pPr>
        <w:shd w:val="clear" w:color="auto" w:fill="FFFFFF"/>
        <w:spacing w:after="0" w:line="240" w:lineRule="auto"/>
        <w:ind w:left="57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ИНСТРУКЦИЯ</w:t>
      </w:r>
    </w:p>
    <w:p w:rsidR="00A84924" w:rsidRPr="001A328F" w:rsidRDefault="00A84924" w:rsidP="001A328F">
      <w:pPr>
        <w:shd w:val="clear" w:color="auto" w:fill="FFFFFF"/>
        <w:spacing w:after="0" w:line="240" w:lineRule="auto"/>
        <w:ind w:left="57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1A328F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1A328F" w:rsidRPr="001A328F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 порядке действия административно-управленческого персонала</w:t>
      </w:r>
    </w:p>
    <w:p w:rsidR="00A84924" w:rsidRDefault="00A84924" w:rsidP="001A328F">
      <w:pPr>
        <w:shd w:val="clear" w:color="auto" w:fill="FFFFFF"/>
        <w:spacing w:after="0" w:line="240" w:lineRule="auto"/>
        <w:ind w:left="57"/>
        <w:jc w:val="center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1A328F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в случае возникновения пожара</w:t>
      </w:r>
    </w:p>
    <w:p w:rsidR="001A328F" w:rsidRPr="001A328F" w:rsidRDefault="001A328F" w:rsidP="001A328F">
      <w:pPr>
        <w:shd w:val="clear" w:color="auto" w:fill="FFFFFF"/>
        <w:spacing w:after="0" w:line="240" w:lineRule="auto"/>
        <w:ind w:left="57"/>
        <w:jc w:val="center"/>
        <w:rPr>
          <w:rFonts w:ascii="Times New Roman" w:hAnsi="Times New Roman" w:cs="Times New Roman"/>
          <w:b/>
          <w:bCs/>
          <w:color w:val="000000"/>
          <w:spacing w:val="3"/>
          <w:sz w:val="16"/>
          <w:szCs w:val="16"/>
        </w:rPr>
      </w:pPr>
    </w:p>
    <w:p w:rsidR="00A84924" w:rsidRPr="001A328F" w:rsidRDefault="00A84924" w:rsidP="001A328F">
      <w:pPr>
        <w:shd w:val="clear" w:color="auto" w:fill="FFFFFF"/>
        <w:tabs>
          <w:tab w:val="left" w:pos="739"/>
        </w:tabs>
        <w:spacing w:after="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1A328F">
        <w:rPr>
          <w:rFonts w:ascii="Times New Roman" w:hAnsi="Times New Roman" w:cs="Times New Roman"/>
          <w:color w:val="000000"/>
          <w:spacing w:val="77"/>
          <w:sz w:val="24"/>
          <w:szCs w:val="24"/>
        </w:rPr>
        <w:t>1.</w:t>
      </w:r>
      <w:r w:rsidR="001A328F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Представитель административно-управленческого аппарата</w:t>
      </w:r>
      <w:r w:rsidRPr="001A328F">
        <w:rPr>
          <w:rFonts w:ascii="Times New Roman" w:hAnsi="Times New Roman" w:cs="Times New Roman"/>
          <w:color w:val="000000"/>
          <w:spacing w:val="4"/>
          <w:sz w:val="24"/>
          <w:szCs w:val="24"/>
        </w:rPr>
        <w:t>, прибывший или находящийся на месте пожара обязан:</w:t>
      </w:r>
    </w:p>
    <w:p w:rsidR="00A84924" w:rsidRPr="001A328F" w:rsidRDefault="00A84924" w:rsidP="001A328F">
      <w:pPr>
        <w:widowControl w:val="0"/>
        <w:shd w:val="clear" w:color="auto" w:fill="FFFFFF"/>
        <w:tabs>
          <w:tab w:val="left" w:pos="941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1A328F">
        <w:rPr>
          <w:rFonts w:ascii="Times New Roman" w:hAnsi="Times New Roman" w:cs="Times New Roman"/>
          <w:color w:val="000000"/>
          <w:spacing w:val="4"/>
          <w:sz w:val="24"/>
          <w:szCs w:val="24"/>
        </w:rPr>
        <w:t>1.1 Организовать вызов или проверить, вызвана ли пожарная охрана.</w:t>
      </w:r>
    </w:p>
    <w:p w:rsidR="00A84924" w:rsidRPr="001A328F" w:rsidRDefault="00A84924" w:rsidP="001A328F">
      <w:pPr>
        <w:widowControl w:val="0"/>
        <w:shd w:val="clear" w:color="auto" w:fill="FFFFFF"/>
        <w:tabs>
          <w:tab w:val="left" w:pos="941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1A328F">
        <w:rPr>
          <w:rFonts w:ascii="Times New Roman" w:hAnsi="Times New Roman" w:cs="Times New Roman"/>
          <w:color w:val="000000"/>
          <w:spacing w:val="4"/>
          <w:sz w:val="24"/>
          <w:szCs w:val="24"/>
        </w:rPr>
        <w:t>1.2 Вызвать на место пожара руководителя учреждения.</w:t>
      </w:r>
    </w:p>
    <w:p w:rsidR="00A84924" w:rsidRPr="001A328F" w:rsidRDefault="00A84924" w:rsidP="001A328F">
      <w:pPr>
        <w:widowControl w:val="0"/>
        <w:shd w:val="clear" w:color="auto" w:fill="FFFFFF"/>
        <w:tabs>
          <w:tab w:val="left" w:pos="941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A328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1.3 В случае угрозы для жизни людей принять немедленные меры к предотвращению паники </w:t>
      </w:r>
      <w:r w:rsidRPr="001A328F">
        <w:rPr>
          <w:rFonts w:ascii="Times New Roman" w:hAnsi="Times New Roman" w:cs="Times New Roman"/>
          <w:color w:val="000000"/>
          <w:spacing w:val="2"/>
          <w:sz w:val="24"/>
          <w:szCs w:val="24"/>
        </w:rPr>
        <w:t>и быстрейшей эвакуации людей согласно плану эвакуации, используя для этого все имеющи</w:t>
      </w:r>
      <w:r w:rsidRPr="001A328F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1A328F">
        <w:rPr>
          <w:rFonts w:ascii="Times New Roman" w:hAnsi="Times New Roman" w:cs="Times New Roman"/>
          <w:color w:val="000000"/>
          <w:spacing w:val="2"/>
          <w:sz w:val="24"/>
          <w:szCs w:val="24"/>
        </w:rPr>
        <w:t>ся силы и средства.</w:t>
      </w:r>
    </w:p>
    <w:p w:rsidR="00A84924" w:rsidRPr="001A328F" w:rsidRDefault="00A84924" w:rsidP="001A328F">
      <w:pPr>
        <w:widowControl w:val="0"/>
        <w:shd w:val="clear" w:color="auto" w:fill="FFFFFF"/>
        <w:tabs>
          <w:tab w:val="left" w:pos="941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1A328F">
        <w:rPr>
          <w:rFonts w:ascii="Times New Roman" w:hAnsi="Times New Roman" w:cs="Times New Roman"/>
          <w:color w:val="000000"/>
          <w:sz w:val="24"/>
          <w:szCs w:val="24"/>
        </w:rPr>
        <w:t xml:space="preserve">1.4  </w:t>
      </w:r>
      <w:r w:rsidRPr="001A328F">
        <w:rPr>
          <w:rFonts w:ascii="Times New Roman" w:hAnsi="Times New Roman" w:cs="Times New Roman"/>
          <w:color w:val="000000"/>
          <w:spacing w:val="5"/>
          <w:sz w:val="24"/>
          <w:szCs w:val="24"/>
        </w:rPr>
        <w:t>Возглавить руководство тушением пожара до прибытия пожарной охраны.</w:t>
      </w:r>
    </w:p>
    <w:p w:rsidR="00A84924" w:rsidRPr="001A328F" w:rsidRDefault="00A84924" w:rsidP="001A328F">
      <w:pPr>
        <w:widowControl w:val="0"/>
        <w:shd w:val="clear" w:color="auto" w:fill="FFFFFF"/>
        <w:tabs>
          <w:tab w:val="left" w:pos="941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1A328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1.5 Выделить для встречи пожарных подразделений лицо, хорошо знающее расположение подъездных путей и </w:t>
      </w:r>
      <w:proofErr w:type="spellStart"/>
      <w:r w:rsidRPr="001A328F">
        <w:rPr>
          <w:rFonts w:ascii="Times New Roman" w:hAnsi="Times New Roman" w:cs="Times New Roman"/>
          <w:color w:val="000000"/>
          <w:spacing w:val="6"/>
          <w:sz w:val="24"/>
          <w:szCs w:val="24"/>
        </w:rPr>
        <w:t>водоисточников</w:t>
      </w:r>
      <w:proofErr w:type="spellEnd"/>
      <w:r w:rsidRPr="001A328F">
        <w:rPr>
          <w:rFonts w:ascii="Times New Roman" w:hAnsi="Times New Roman" w:cs="Times New Roman"/>
          <w:color w:val="000000"/>
          <w:spacing w:val="6"/>
          <w:sz w:val="24"/>
          <w:szCs w:val="24"/>
        </w:rPr>
        <w:t>.</w:t>
      </w:r>
    </w:p>
    <w:p w:rsidR="00A84924" w:rsidRPr="001A328F" w:rsidRDefault="001A328F" w:rsidP="001A328F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1.6.</w:t>
      </w:r>
      <w:r w:rsidR="00A84924" w:rsidRPr="001A328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При необходимости вызвать медицинскую и другие службы.</w:t>
      </w:r>
    </w:p>
    <w:p w:rsidR="00A84924" w:rsidRPr="001A328F" w:rsidRDefault="001A328F" w:rsidP="001A328F">
      <w:pPr>
        <w:widowControl w:val="0"/>
        <w:shd w:val="clear" w:color="auto" w:fill="FFFFFF"/>
        <w:tabs>
          <w:tab w:val="left" w:pos="941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1.7.</w:t>
      </w:r>
      <w:r w:rsidR="00A84924" w:rsidRPr="001A328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Организовать при необходимости отключение электроэнергии и осуществления других дейс</w:t>
      </w:r>
      <w:r w:rsidR="00A84924" w:rsidRPr="001A328F"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 w:rsidR="00A84924" w:rsidRPr="001A328F">
        <w:rPr>
          <w:rFonts w:ascii="Times New Roman" w:hAnsi="Times New Roman" w:cs="Times New Roman"/>
          <w:color w:val="000000"/>
          <w:spacing w:val="5"/>
          <w:sz w:val="24"/>
          <w:szCs w:val="24"/>
        </w:rPr>
        <w:t>вий.</w:t>
      </w:r>
    </w:p>
    <w:p w:rsidR="00A84924" w:rsidRPr="001A328F" w:rsidRDefault="001A328F" w:rsidP="001A328F">
      <w:pPr>
        <w:widowControl w:val="0"/>
        <w:shd w:val="clear" w:color="auto" w:fill="FFFFFF"/>
        <w:tabs>
          <w:tab w:val="left" w:pos="941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1.8.</w:t>
      </w:r>
      <w:r w:rsidR="00A84924" w:rsidRPr="001A328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Обеспечить защиту и эвакуацию людей, принимающих участие в тушении пожара, из зон </w:t>
      </w:r>
      <w:r w:rsidR="00A84924" w:rsidRPr="001A328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возможных обрушений конструкций, поражений электрическим током, отравлений, ожогов      </w:t>
      </w:r>
    </w:p>
    <w:p w:rsidR="00A84924" w:rsidRPr="001A328F" w:rsidRDefault="00A84924" w:rsidP="001A328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84924" w:rsidRDefault="00A84924" w:rsidP="001A328F">
      <w:pPr>
        <w:widowControl w:val="0"/>
        <w:shd w:val="clear" w:color="auto" w:fill="FFFFFF"/>
        <w:tabs>
          <w:tab w:val="left" w:pos="739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A328F">
        <w:rPr>
          <w:rFonts w:ascii="Times New Roman" w:hAnsi="Times New Roman" w:cs="Times New Roman"/>
          <w:color w:val="000000"/>
          <w:spacing w:val="1"/>
          <w:sz w:val="24"/>
          <w:szCs w:val="24"/>
        </w:rPr>
        <w:t>2. По прибытии на пожар подразделений пожарной охраны представитель уч</w:t>
      </w:r>
      <w:r w:rsidRPr="001A328F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1A328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реждения, руководящий тушением пожара и эвакуацией людей, обязан сообщить старшему начальнику </w:t>
      </w:r>
      <w:r w:rsidRPr="001A328F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подразделения пожарной охраны все необходимые сведения о наличии людей в зд</w:t>
      </w:r>
      <w:r w:rsidRPr="001A328F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328F">
        <w:rPr>
          <w:rFonts w:ascii="Times New Roman" w:hAnsi="Times New Roman" w:cs="Times New Roman"/>
          <w:color w:val="000000"/>
          <w:spacing w:val="1"/>
          <w:sz w:val="24"/>
          <w:szCs w:val="24"/>
        </w:rPr>
        <w:t>нии, об очаге по</w:t>
      </w:r>
      <w:r w:rsidRPr="001A328F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жара, мерах, предпринятых по его ликвидации, выходах, которые блокированы огнем или дымом.</w:t>
      </w:r>
    </w:p>
    <w:p w:rsidR="001A328F" w:rsidRPr="001A328F" w:rsidRDefault="001A328F" w:rsidP="001A328F">
      <w:pPr>
        <w:widowControl w:val="0"/>
        <w:shd w:val="clear" w:color="auto" w:fill="FFFFFF"/>
        <w:tabs>
          <w:tab w:val="left" w:pos="739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A84924" w:rsidRPr="001A328F" w:rsidRDefault="00A84924" w:rsidP="001A328F">
      <w:pPr>
        <w:widowControl w:val="0"/>
        <w:shd w:val="clear" w:color="auto" w:fill="FFFFFF"/>
        <w:tabs>
          <w:tab w:val="left" w:pos="739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1A328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3. При получении сообщения о пожаре на других этажах здания организовать эвакуацию л</w:t>
      </w:r>
      <w:r w:rsidRPr="001A328F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1A328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дей, </w:t>
      </w:r>
      <w:r w:rsidRPr="001A328F">
        <w:rPr>
          <w:rFonts w:ascii="Times New Roman" w:hAnsi="Times New Roman" w:cs="Times New Roman"/>
          <w:color w:val="000000"/>
          <w:spacing w:val="5"/>
          <w:sz w:val="24"/>
          <w:szCs w:val="24"/>
        </w:rPr>
        <w:t>выполнять распоряжения старшего начальника подразделения пожарной охраны по оказанию по</w:t>
      </w:r>
      <w:r w:rsidRPr="001A328F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мощи в проведении эвакуации людей с других этажей здания.</w:t>
      </w:r>
    </w:p>
    <w:p w:rsidR="00A84924" w:rsidRPr="001A328F" w:rsidRDefault="00A84924" w:rsidP="001A328F">
      <w:pPr>
        <w:widowControl w:val="0"/>
        <w:shd w:val="clear" w:color="auto" w:fill="FFFFFF"/>
        <w:tabs>
          <w:tab w:val="left" w:pos="739"/>
        </w:tabs>
        <w:autoSpaceDE w:val="0"/>
        <w:spacing w:after="0" w:line="240" w:lineRule="auto"/>
        <w:ind w:lef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4924" w:rsidRPr="001A328F" w:rsidRDefault="00A84924" w:rsidP="001A328F">
      <w:pPr>
        <w:shd w:val="clear" w:color="auto" w:fill="FFFFFF"/>
        <w:spacing w:after="0" w:line="240" w:lineRule="auto"/>
        <w:ind w:left="57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:rsidR="00A84924" w:rsidRPr="001A328F" w:rsidRDefault="00A84924" w:rsidP="001A328F">
      <w:pPr>
        <w:shd w:val="clear" w:color="auto" w:fill="FFFFFF"/>
        <w:spacing w:after="0" w:line="240" w:lineRule="auto"/>
        <w:ind w:left="57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:rsidR="00A84924" w:rsidRPr="001A328F" w:rsidRDefault="00A84924" w:rsidP="001A328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A84924" w:rsidRPr="001A328F" w:rsidRDefault="00A84924" w:rsidP="00A84924">
      <w:pPr>
        <w:shd w:val="clear" w:color="auto" w:fill="FFFFFF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A84924" w:rsidRPr="001A328F" w:rsidRDefault="00A84924" w:rsidP="001A328F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 w:rsidRPr="001A328F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tbl>
      <w:tblPr>
        <w:tblW w:w="0" w:type="auto"/>
        <w:tblLook w:val="04A0"/>
      </w:tblPr>
      <w:tblGrid>
        <w:gridCol w:w="2552"/>
        <w:gridCol w:w="1248"/>
        <w:gridCol w:w="2230"/>
        <w:gridCol w:w="1583"/>
        <w:gridCol w:w="1850"/>
      </w:tblGrid>
      <w:tr w:rsidR="00A84924" w:rsidRPr="001A328F" w:rsidTr="001A328F">
        <w:tc>
          <w:tcPr>
            <w:tcW w:w="2552" w:type="dxa"/>
            <w:tcMar>
              <w:left w:w="0" w:type="dxa"/>
              <w:right w:w="0" w:type="dxa"/>
            </w:tcMar>
            <w:hideMark/>
          </w:tcPr>
          <w:p w:rsidR="00A84924" w:rsidRPr="001A328F" w:rsidRDefault="00A84924" w:rsidP="001A328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328F">
              <w:rPr>
                <w:rFonts w:ascii="Times New Roman" w:hAnsi="Times New Roman" w:cs="Times New Roman"/>
                <w:sz w:val="24"/>
                <w:szCs w:val="24"/>
              </w:rPr>
              <w:t xml:space="preserve">с инструкцией </w:t>
            </w:r>
          </w:p>
        </w:tc>
        <w:tc>
          <w:tcPr>
            <w:tcW w:w="69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924" w:rsidRPr="001A328F" w:rsidRDefault="001A328F" w:rsidP="001A328F">
            <w:pPr>
              <w:shd w:val="clear" w:color="auto" w:fill="FFFFFF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1A328F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 порядке действия административно-управленческого персонала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1A328F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в случае возникновения пожара</w:t>
            </w:r>
          </w:p>
        </w:tc>
      </w:tr>
      <w:tr w:rsidR="00A84924" w:rsidRPr="001A328F" w:rsidTr="001A328F">
        <w:tc>
          <w:tcPr>
            <w:tcW w:w="94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924" w:rsidRPr="001A328F" w:rsidRDefault="00A84924" w:rsidP="00FC4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924" w:rsidRPr="001A328F" w:rsidTr="001A328F"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4924" w:rsidRPr="001A328F" w:rsidRDefault="00A84924" w:rsidP="00FC4FA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28F">
              <w:rPr>
                <w:rFonts w:ascii="Times New Roman" w:hAnsi="Times New Roman" w:cs="Times New Roman"/>
                <w:sz w:val="24"/>
                <w:szCs w:val="24"/>
              </w:rPr>
              <w:t>Инструкцию изучил и обязуюсь выполнять:</w:t>
            </w:r>
          </w:p>
        </w:tc>
      </w:tr>
      <w:tr w:rsidR="00A84924" w:rsidRPr="001A32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00" w:type="dxa"/>
            <w:gridSpan w:val="2"/>
            <w:vAlign w:val="center"/>
            <w:hideMark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28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30" w:type="dxa"/>
            <w:vAlign w:val="center"/>
            <w:hideMark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28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83" w:type="dxa"/>
            <w:vAlign w:val="center"/>
            <w:hideMark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28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50" w:type="dxa"/>
            <w:vAlign w:val="center"/>
            <w:hideMark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28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A84924" w:rsidRPr="001A32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924" w:rsidRPr="001A32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924" w:rsidRPr="001A32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924" w:rsidRPr="001A32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924" w:rsidRPr="001A32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924" w:rsidRPr="001A32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A84924" w:rsidRPr="001A32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4924" w:rsidRPr="007F648F" w:rsidTr="001A3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0" w:type="dxa"/>
            <w:gridSpan w:val="2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3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50" w:type="dxa"/>
            <w:vAlign w:val="center"/>
          </w:tcPr>
          <w:p w:rsidR="00A84924" w:rsidRPr="007F648F" w:rsidRDefault="00A84924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A84924" w:rsidRPr="00146600" w:rsidRDefault="00A84924" w:rsidP="00A84924">
      <w:pPr>
        <w:jc w:val="both"/>
      </w:pPr>
    </w:p>
    <w:p w:rsidR="00A84924" w:rsidRDefault="00A84924" w:rsidP="00A84924">
      <w:pPr>
        <w:shd w:val="clear" w:color="auto" w:fill="FFFFFF"/>
        <w:jc w:val="right"/>
        <w:rPr>
          <w:iCs/>
          <w:color w:val="000000"/>
        </w:rPr>
      </w:pPr>
    </w:p>
    <w:p w:rsidR="00A84924" w:rsidRDefault="00A84924" w:rsidP="00A84924">
      <w:pPr>
        <w:shd w:val="clear" w:color="auto" w:fill="FFFFFF"/>
        <w:jc w:val="right"/>
        <w:rPr>
          <w:iCs/>
          <w:color w:val="000000"/>
        </w:rPr>
      </w:pPr>
    </w:p>
    <w:p w:rsidR="00A84924" w:rsidRDefault="00A84924" w:rsidP="00A84924">
      <w:pPr>
        <w:shd w:val="clear" w:color="auto" w:fill="FFFFFF"/>
        <w:jc w:val="right"/>
        <w:rPr>
          <w:iCs/>
          <w:color w:val="000000"/>
        </w:rPr>
      </w:pPr>
    </w:p>
    <w:p w:rsidR="00A84924" w:rsidRDefault="00A84924" w:rsidP="00A84924">
      <w:pPr>
        <w:shd w:val="clear" w:color="auto" w:fill="FFFFFF"/>
        <w:jc w:val="right"/>
        <w:rPr>
          <w:iCs/>
          <w:color w:val="000000"/>
        </w:rPr>
      </w:pPr>
    </w:p>
    <w:p w:rsidR="00A84924" w:rsidRDefault="00A84924" w:rsidP="00A84924">
      <w:pPr>
        <w:shd w:val="clear" w:color="auto" w:fill="FFFFFF"/>
        <w:jc w:val="right"/>
        <w:rPr>
          <w:iCs/>
          <w:color w:val="000000"/>
        </w:rPr>
      </w:pPr>
    </w:p>
    <w:p w:rsidR="00A84924" w:rsidRDefault="00A84924" w:rsidP="00A84924">
      <w:pPr>
        <w:shd w:val="clear" w:color="auto" w:fill="FFFFFF"/>
        <w:rPr>
          <w:iCs/>
          <w:color w:val="000000"/>
        </w:rPr>
      </w:pPr>
    </w:p>
    <w:p w:rsidR="00A84924" w:rsidRDefault="00A84924" w:rsidP="00A84924">
      <w:pPr>
        <w:shd w:val="clear" w:color="auto" w:fill="FFFFFF"/>
        <w:rPr>
          <w:color w:val="000000"/>
          <w:spacing w:val="4"/>
        </w:rPr>
      </w:pPr>
    </w:p>
    <w:p w:rsidR="00000000" w:rsidRDefault="00A84924">
      <w:r w:rsidRPr="00A84924">
        <w:object w:dxaOrig="9355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25.5pt" o:ole="">
            <v:imagedata r:id="rId5" o:title=""/>
          </v:shape>
          <o:OLEObject Type="Embed" ProgID="Word.Document.12" ShapeID="_x0000_i1027" DrawAspect="Content" ObjectID="_1520644444" r:id="rId6"/>
        </w:objec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84924"/>
    <w:rsid w:val="001A328F"/>
    <w:rsid w:val="00A8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9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A84924"/>
    <w:pPr>
      <w:widowControl w:val="0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2016-03-28T00:25:00Z</cp:lastPrinted>
  <dcterms:created xsi:type="dcterms:W3CDTF">2016-03-28T00:04:00Z</dcterms:created>
  <dcterms:modified xsi:type="dcterms:W3CDTF">2016-03-28T00:27:00Z</dcterms:modified>
</cp:coreProperties>
</file>