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  <w:r w:rsidRPr="006E19E0">
        <w:rPr>
          <w:rFonts w:ascii="Times New Roman" w:hAnsi="Times New Roman" w:cs="Times New Roman"/>
          <w:b/>
          <w:bCs/>
        </w:rPr>
        <w:t xml:space="preserve">   Утвержден</w:t>
      </w:r>
    </w:p>
    <w:p w:rsidR="006E19E0" w:rsidRPr="006E19E0" w:rsidRDefault="006E19E0" w:rsidP="006E19E0">
      <w:pPr>
        <w:pStyle w:val="1"/>
        <w:rPr>
          <w:b/>
          <w:bCs/>
          <w:sz w:val="24"/>
        </w:rPr>
      </w:pPr>
      <w:r w:rsidRPr="006E19E0">
        <w:rPr>
          <w:b/>
          <w:bCs/>
          <w:sz w:val="24"/>
        </w:rPr>
        <w:t xml:space="preserve"> Постановлением главы</w:t>
      </w: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  <w:r w:rsidRPr="006E19E0">
        <w:rPr>
          <w:rFonts w:ascii="Times New Roman" w:hAnsi="Times New Roman" w:cs="Times New Roman"/>
          <w:b/>
          <w:bCs/>
        </w:rPr>
        <w:t xml:space="preserve"> МО «Шенкурский муниципальный район»</w:t>
      </w: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  <w:r w:rsidRPr="006E19E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«___» декабря 2015 год № _____</w:t>
      </w: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  <w:r w:rsidRPr="006E19E0">
        <w:rPr>
          <w:rFonts w:ascii="Times New Roman" w:hAnsi="Times New Roman" w:cs="Times New Roman"/>
          <w:b/>
          <w:bCs/>
        </w:rPr>
        <w:t xml:space="preserve"> </w:t>
      </w: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jc w:val="right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jc w:val="center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jc w:val="center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jc w:val="center"/>
        <w:rPr>
          <w:rFonts w:ascii="Times New Roman" w:hAnsi="Times New Roman" w:cs="Times New Roman"/>
          <w:b/>
          <w:bCs/>
        </w:rPr>
      </w:pPr>
    </w:p>
    <w:p w:rsidR="006E19E0" w:rsidRPr="006E19E0" w:rsidRDefault="006E19E0" w:rsidP="006E19E0">
      <w:pPr>
        <w:rPr>
          <w:rFonts w:ascii="Times New Roman" w:hAnsi="Times New Roman" w:cs="Times New Roman"/>
          <w:b/>
          <w:bCs/>
        </w:rPr>
      </w:pPr>
      <w:r w:rsidRPr="006E19E0">
        <w:rPr>
          <w:rFonts w:ascii="Times New Roman" w:hAnsi="Times New Roman" w:cs="Times New Roman"/>
          <w:b/>
          <w:b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</w:p>
    <w:p w:rsidR="006E19E0" w:rsidRPr="006E19E0" w:rsidRDefault="006E19E0" w:rsidP="006E19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19E0">
        <w:rPr>
          <w:rFonts w:ascii="Times New Roman" w:hAnsi="Times New Roman" w:cs="Times New Roman"/>
          <w:b/>
          <w:bCs/>
          <w:sz w:val="36"/>
          <w:szCs w:val="36"/>
        </w:rPr>
        <w:t>УСТАВ</w:t>
      </w:r>
    </w:p>
    <w:p w:rsidR="006E19E0" w:rsidRPr="006E19E0" w:rsidRDefault="006E19E0" w:rsidP="006E19E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E19E0" w:rsidRPr="006E19E0" w:rsidRDefault="006E19E0" w:rsidP="006E1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E0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6E19E0" w:rsidRPr="006E19E0" w:rsidRDefault="006E19E0" w:rsidP="006E19E0">
      <w:pPr>
        <w:pStyle w:val="a3"/>
        <w:rPr>
          <w:sz w:val="28"/>
          <w:szCs w:val="28"/>
        </w:rPr>
      </w:pPr>
      <w:r w:rsidRPr="006E19E0">
        <w:rPr>
          <w:sz w:val="28"/>
          <w:szCs w:val="28"/>
        </w:rPr>
        <w:t>«Шенкурская централизованная библиотечная система»</w:t>
      </w:r>
    </w:p>
    <w:p w:rsidR="006E19E0" w:rsidRPr="006E19E0" w:rsidRDefault="006E19E0" w:rsidP="006E19E0">
      <w:pPr>
        <w:pStyle w:val="a3"/>
        <w:rPr>
          <w:sz w:val="28"/>
          <w:szCs w:val="28"/>
        </w:rPr>
      </w:pPr>
    </w:p>
    <w:p w:rsidR="006E19E0" w:rsidRPr="006E19E0" w:rsidRDefault="006E19E0" w:rsidP="006E19E0">
      <w:pPr>
        <w:pStyle w:val="a3"/>
        <w:rPr>
          <w:sz w:val="28"/>
          <w:szCs w:val="28"/>
        </w:rPr>
      </w:pPr>
      <w:r w:rsidRPr="006E19E0">
        <w:rPr>
          <w:sz w:val="28"/>
          <w:szCs w:val="28"/>
        </w:rPr>
        <w:t>(МБУК "Шенкурская ЦБС")</w:t>
      </w:r>
    </w:p>
    <w:p w:rsidR="006E19E0" w:rsidRPr="006E19E0" w:rsidRDefault="006E19E0" w:rsidP="006E19E0">
      <w:pPr>
        <w:pStyle w:val="a3"/>
        <w:jc w:val="left"/>
        <w:rPr>
          <w:b w:val="0"/>
          <w:sz w:val="28"/>
          <w:szCs w:val="28"/>
        </w:rPr>
      </w:pPr>
      <w:r w:rsidRPr="006E19E0">
        <w:rPr>
          <w:b w:val="0"/>
          <w:sz w:val="28"/>
          <w:szCs w:val="28"/>
        </w:rPr>
        <w:t xml:space="preserve">                                         </w:t>
      </w:r>
    </w:p>
    <w:p w:rsidR="006E19E0" w:rsidRPr="006E19E0" w:rsidRDefault="006E19E0" w:rsidP="006E19E0">
      <w:pPr>
        <w:pStyle w:val="a3"/>
        <w:jc w:val="left"/>
        <w:rPr>
          <w:b w:val="0"/>
          <w:sz w:val="28"/>
          <w:szCs w:val="28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Default="006E19E0" w:rsidP="006E19E0">
      <w:pPr>
        <w:pStyle w:val="a3"/>
        <w:rPr>
          <w:sz w:val="24"/>
        </w:rPr>
      </w:pPr>
    </w:p>
    <w:p w:rsidR="006E19E0" w:rsidRDefault="006E19E0" w:rsidP="006E19E0">
      <w:pPr>
        <w:pStyle w:val="a3"/>
        <w:rPr>
          <w:sz w:val="24"/>
        </w:rPr>
      </w:pPr>
    </w:p>
    <w:p w:rsid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rPr>
          <w:sz w:val="24"/>
        </w:rPr>
      </w:pPr>
    </w:p>
    <w:p w:rsidR="006E19E0" w:rsidRPr="006E19E0" w:rsidRDefault="006E19E0" w:rsidP="006E19E0">
      <w:pPr>
        <w:pStyle w:val="a3"/>
        <w:spacing w:line="276" w:lineRule="auto"/>
        <w:rPr>
          <w:b w:val="0"/>
          <w:sz w:val="28"/>
          <w:szCs w:val="28"/>
        </w:rPr>
      </w:pPr>
      <w:r w:rsidRPr="006E19E0">
        <w:rPr>
          <w:b w:val="0"/>
          <w:sz w:val="28"/>
          <w:szCs w:val="28"/>
        </w:rPr>
        <w:t>г. Шенкурск</w:t>
      </w:r>
    </w:p>
    <w:p w:rsidR="006E19E0" w:rsidRPr="006E19E0" w:rsidRDefault="006E19E0" w:rsidP="006E19E0">
      <w:pPr>
        <w:pStyle w:val="a3"/>
        <w:spacing w:line="276" w:lineRule="auto"/>
        <w:rPr>
          <w:b w:val="0"/>
          <w:sz w:val="28"/>
          <w:szCs w:val="28"/>
        </w:rPr>
      </w:pPr>
      <w:r w:rsidRPr="006E19E0">
        <w:rPr>
          <w:b w:val="0"/>
          <w:sz w:val="28"/>
          <w:szCs w:val="28"/>
        </w:rPr>
        <w:t>2015 год</w:t>
      </w:r>
    </w:p>
    <w:p w:rsidR="00784D8A" w:rsidRPr="006E19E0" w:rsidRDefault="00784D8A">
      <w:pPr>
        <w:rPr>
          <w:rFonts w:ascii="Times New Roman" w:hAnsi="Times New Roman" w:cs="Times New Roman"/>
        </w:rPr>
      </w:pPr>
    </w:p>
    <w:sectPr w:rsidR="00784D8A" w:rsidRPr="006E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19E0"/>
    <w:rsid w:val="006E19E0"/>
    <w:rsid w:val="0078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9E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9E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6E19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a4">
    <w:name w:val="Основной текст Знак"/>
    <w:basedOn w:val="a0"/>
    <w:link w:val="a3"/>
    <w:rsid w:val="006E19E0"/>
    <w:rPr>
      <w:rFonts w:ascii="Times New Roman" w:eastAsia="Times New Roman" w:hAnsi="Times New Roman" w:cs="Times New Roman"/>
      <w:b/>
      <w:b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2015-12-06T18:24:00Z</cp:lastPrinted>
  <dcterms:created xsi:type="dcterms:W3CDTF">2015-12-06T18:21:00Z</dcterms:created>
  <dcterms:modified xsi:type="dcterms:W3CDTF">2015-12-06T18:24:00Z</dcterms:modified>
</cp:coreProperties>
</file>