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2B" w:rsidRDefault="0040492B" w:rsidP="0040492B">
      <w:pPr>
        <w:pStyle w:val="a3"/>
        <w:jc w:val="right"/>
        <w:rPr>
          <w:rFonts w:eastAsia="Times New Roman"/>
        </w:rPr>
      </w:pPr>
      <w:r>
        <w:rPr>
          <w:rFonts w:eastAsia="Times New Roman"/>
        </w:rPr>
        <w:t>Приложение №2</w:t>
      </w:r>
    </w:p>
    <w:p w:rsidR="00093F46" w:rsidRPr="00093F46" w:rsidRDefault="00093F46" w:rsidP="00093F46">
      <w:pPr>
        <w:pStyle w:val="a3"/>
        <w:rPr>
          <w:rFonts w:eastAsia="Times New Roman"/>
        </w:rPr>
      </w:pPr>
      <w:r w:rsidRPr="00093F46">
        <w:rPr>
          <w:rFonts w:eastAsia="Times New Roman"/>
        </w:rPr>
        <w:t xml:space="preserve">СОГЛАСОВАНО:                                                  </w:t>
      </w:r>
      <w:r>
        <w:rPr>
          <w:rFonts w:eastAsia="Times New Roman"/>
        </w:rPr>
        <w:t xml:space="preserve">                                                     </w:t>
      </w:r>
      <w:r w:rsidRPr="00093F46">
        <w:rPr>
          <w:rFonts w:eastAsia="Times New Roman"/>
        </w:rPr>
        <w:t>Утверждаю:</w:t>
      </w:r>
    </w:p>
    <w:p w:rsidR="00093F46" w:rsidRPr="00093F46" w:rsidRDefault="00093F46" w:rsidP="00093F46">
      <w:pPr>
        <w:pStyle w:val="a3"/>
      </w:pPr>
      <w:r w:rsidRPr="00093F46">
        <w:rPr>
          <w:rFonts w:eastAsia="Times New Roman"/>
        </w:rPr>
        <w:t xml:space="preserve">Представитель </w:t>
      </w:r>
      <w:proofErr w:type="gramStart"/>
      <w:r w:rsidRPr="00093F46">
        <w:rPr>
          <w:rFonts w:eastAsia="Times New Roman"/>
        </w:rPr>
        <w:t>трудового</w:t>
      </w:r>
      <w:proofErr w:type="gramEnd"/>
      <w:r w:rsidRPr="00093F46">
        <w:rPr>
          <w:rFonts w:eastAsia="Times New Roman"/>
        </w:rPr>
        <w:t xml:space="preserve">                                          </w:t>
      </w:r>
      <w:r>
        <w:rPr>
          <w:rFonts w:eastAsia="Times New Roman"/>
        </w:rPr>
        <w:t xml:space="preserve">                                         </w:t>
      </w:r>
      <w:r w:rsidRPr="00093F46">
        <w:rPr>
          <w:rFonts w:eastAsia="Times New Roman"/>
        </w:rPr>
        <w:t xml:space="preserve"> Директор                       </w:t>
      </w:r>
    </w:p>
    <w:p w:rsidR="00093F46" w:rsidRPr="00093F46" w:rsidRDefault="00093F46" w:rsidP="00093F46">
      <w:pPr>
        <w:pStyle w:val="a3"/>
      </w:pPr>
      <w:r w:rsidRPr="00093F46">
        <w:t xml:space="preserve">коллектива МБУК «Шенкурская ЦБС»                   </w:t>
      </w:r>
      <w:r>
        <w:t xml:space="preserve">                                       </w:t>
      </w:r>
      <w:r w:rsidRPr="00093F46">
        <w:t xml:space="preserve">   МБУК «Шенкурская ЦБС»</w:t>
      </w:r>
    </w:p>
    <w:p w:rsidR="00093F46" w:rsidRPr="00093F46" w:rsidRDefault="00093F46" w:rsidP="00093F46">
      <w:pPr>
        <w:pStyle w:val="a3"/>
      </w:pPr>
    </w:p>
    <w:p w:rsidR="00093F46" w:rsidRPr="00093F46" w:rsidRDefault="00093F46" w:rsidP="00093F46">
      <w:pPr>
        <w:pStyle w:val="a3"/>
      </w:pPr>
      <w:r w:rsidRPr="00093F46">
        <w:t xml:space="preserve">____________Е.С. Воронова                            </w:t>
      </w:r>
      <w:r>
        <w:t xml:space="preserve">                              </w:t>
      </w:r>
      <w:r w:rsidRPr="00093F46">
        <w:t xml:space="preserve">    </w:t>
      </w:r>
      <w:r w:rsidR="004B15AD">
        <w:t xml:space="preserve">            </w:t>
      </w:r>
      <w:r w:rsidRPr="00093F46">
        <w:t xml:space="preserve">  _______________Л.А. Софронова</w:t>
      </w:r>
    </w:p>
    <w:p w:rsidR="00093F46" w:rsidRPr="00093F46" w:rsidRDefault="00093F46" w:rsidP="00093F46">
      <w:pPr>
        <w:pStyle w:val="a3"/>
      </w:pPr>
    </w:p>
    <w:p w:rsidR="00093F46" w:rsidRPr="00093F46" w:rsidRDefault="00093F46" w:rsidP="00093F46">
      <w:pPr>
        <w:pStyle w:val="a3"/>
      </w:pPr>
      <w:r w:rsidRPr="00093F46">
        <w:t xml:space="preserve">«___»_________2019 г.                                    </w:t>
      </w:r>
      <w:r>
        <w:t xml:space="preserve">                                            </w:t>
      </w:r>
      <w:r w:rsidRPr="00093F46">
        <w:t xml:space="preserve">   «___»_____________2019 г.</w:t>
      </w:r>
    </w:p>
    <w:p w:rsidR="00093F46" w:rsidRPr="00093F46" w:rsidRDefault="00093F46" w:rsidP="00093F46">
      <w:pPr>
        <w:pStyle w:val="a3"/>
        <w:rPr>
          <w:rFonts w:eastAsia="Times New Roman"/>
          <w:b/>
          <w:bCs/>
          <w:spacing w:val="-5"/>
        </w:rPr>
      </w:pPr>
    </w:p>
    <w:p w:rsidR="00093F46" w:rsidRPr="00093F46" w:rsidRDefault="00093F46" w:rsidP="00093F46">
      <w:pPr>
        <w:pStyle w:val="a3"/>
        <w:rPr>
          <w:rFonts w:eastAsia="Times New Roman"/>
          <w:b/>
          <w:bCs/>
          <w:spacing w:val="-5"/>
        </w:rPr>
      </w:pPr>
    </w:p>
    <w:p w:rsidR="00093F46" w:rsidRPr="00093F46" w:rsidRDefault="00093F46" w:rsidP="00093F46">
      <w:pPr>
        <w:pStyle w:val="a3"/>
        <w:rPr>
          <w:rFonts w:eastAsia="Times New Roman"/>
          <w:b/>
          <w:bCs/>
          <w:spacing w:val="-5"/>
        </w:rPr>
      </w:pPr>
    </w:p>
    <w:p w:rsidR="00093F46" w:rsidRPr="00093F46" w:rsidRDefault="00093F46" w:rsidP="00093F46">
      <w:pPr>
        <w:pStyle w:val="a3"/>
        <w:jc w:val="center"/>
      </w:pPr>
      <w:r w:rsidRPr="00093F46">
        <w:rPr>
          <w:rFonts w:eastAsia="Times New Roman"/>
          <w:b/>
          <w:bCs/>
          <w:spacing w:val="-5"/>
        </w:rPr>
        <w:t>Правила</w:t>
      </w:r>
    </w:p>
    <w:p w:rsidR="00093F46" w:rsidRPr="00093F46" w:rsidRDefault="00093F46" w:rsidP="00093F46">
      <w:pPr>
        <w:pStyle w:val="a3"/>
        <w:jc w:val="center"/>
        <w:rPr>
          <w:rFonts w:eastAsia="Times New Roman"/>
          <w:b/>
          <w:bCs/>
        </w:rPr>
      </w:pPr>
      <w:r w:rsidRPr="00093F46">
        <w:rPr>
          <w:rFonts w:eastAsia="Times New Roman"/>
          <w:b/>
          <w:bCs/>
          <w:spacing w:val="-1"/>
        </w:rPr>
        <w:t xml:space="preserve">внутреннего трудового распорядка для работников </w:t>
      </w:r>
      <w:r w:rsidRPr="00093F46">
        <w:rPr>
          <w:rFonts w:eastAsia="Times New Roman"/>
          <w:b/>
          <w:bCs/>
        </w:rPr>
        <w:t>МБУК</w:t>
      </w:r>
    </w:p>
    <w:p w:rsidR="00093F46" w:rsidRDefault="00093F46" w:rsidP="00093F46">
      <w:pPr>
        <w:pStyle w:val="a3"/>
        <w:jc w:val="center"/>
        <w:rPr>
          <w:rFonts w:eastAsia="Times New Roman"/>
          <w:b/>
          <w:bCs/>
        </w:rPr>
      </w:pPr>
      <w:r w:rsidRPr="00093F46">
        <w:rPr>
          <w:rFonts w:eastAsia="Times New Roman"/>
          <w:b/>
          <w:bCs/>
        </w:rPr>
        <w:t>« Шенкурская централизованная библиотечная система»</w:t>
      </w:r>
    </w:p>
    <w:p w:rsidR="00093F46" w:rsidRPr="00093F46" w:rsidRDefault="00093F46" w:rsidP="00093F46">
      <w:pPr>
        <w:pStyle w:val="a3"/>
        <w:jc w:val="center"/>
      </w:pPr>
    </w:p>
    <w:p w:rsidR="00093F46" w:rsidRDefault="00093F46" w:rsidP="00093F46">
      <w:pPr>
        <w:pStyle w:val="a3"/>
        <w:numPr>
          <w:ilvl w:val="0"/>
          <w:numId w:val="3"/>
        </w:numPr>
        <w:jc w:val="center"/>
        <w:rPr>
          <w:rFonts w:eastAsia="Times New Roman"/>
          <w:b/>
          <w:bCs/>
        </w:rPr>
      </w:pPr>
      <w:r w:rsidRPr="00093F46">
        <w:rPr>
          <w:rFonts w:eastAsia="Times New Roman"/>
          <w:b/>
          <w:bCs/>
        </w:rPr>
        <w:t>Общие положения</w:t>
      </w:r>
    </w:p>
    <w:p w:rsidR="00093F46" w:rsidRPr="00093F46" w:rsidRDefault="00093F46" w:rsidP="0036747E">
      <w:pPr>
        <w:pStyle w:val="a3"/>
        <w:ind w:left="720"/>
      </w:pP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1.1</w:t>
      </w:r>
      <w:r w:rsidRPr="00F74E3B">
        <w:rPr>
          <w:rFonts w:ascii="Times New Roman" w:hAnsi="Times New Roman" w:cs="Times New Roman"/>
          <w:sz w:val="24"/>
          <w:szCs w:val="24"/>
        </w:rPr>
        <w:tab/>
        <w:t>.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   190 Трудового Кодекса Российской Федерации </w:t>
      </w:r>
      <w:r w:rsidRPr="00F74E3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трудовой распорядок в  учреждениях определяется правилами внутреннего </w:t>
      </w:r>
      <w:r w:rsidRPr="00F74E3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трудового   распорядка,   утвержденного   общим  собранием  коллектива  по </w:t>
      </w:r>
      <w:r w:rsidRPr="00F74E3B">
        <w:rPr>
          <w:rFonts w:ascii="Times New Roman" w:eastAsia="Times New Roman" w:hAnsi="Times New Roman" w:cs="Times New Roman"/>
          <w:spacing w:val="-3"/>
          <w:sz w:val="24"/>
          <w:szCs w:val="24"/>
        </w:rPr>
        <w:t>преставлению директора.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1.2</w:t>
      </w:r>
      <w:r w:rsidRPr="00F74E3B">
        <w:rPr>
          <w:rFonts w:ascii="Times New Roman" w:hAnsi="Times New Roman" w:cs="Times New Roman"/>
          <w:sz w:val="24"/>
          <w:szCs w:val="24"/>
        </w:rPr>
        <w:tab/>
      </w:r>
      <w:r w:rsidRPr="00F74E3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Правила внутреннего трудового распорядка имеют цель способствовать 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 xml:space="preserve">воспитанию работников в духе сознательного отношения к труду, дальнейшему </w:t>
      </w:r>
      <w:r w:rsidRPr="00F74E3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укреплению трудовой дисциплины, организации труда на научной основе, </w:t>
      </w: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повышению   производительности   труда   и   его   эффективности.   Трудовая </w:t>
      </w:r>
      <w:r w:rsidRPr="00F74E3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дисциплина  обеспечивается   созданием   необходимых   организационных  и </w:t>
      </w:r>
      <w:r w:rsidRPr="00F74E3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экономических условий для  нормальной  высокопроизводительной работы, </w:t>
      </w: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сознательным отношением к труду, методами убеждения, воспитания, а также </w:t>
      </w:r>
      <w:r w:rsidRPr="00F74E3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поощрением за добросовестный труд. К нарушителям трудовой дисциплины </w:t>
      </w:r>
      <w:r w:rsidRPr="00F74E3B">
        <w:rPr>
          <w:rFonts w:ascii="Times New Roman" w:eastAsia="Times New Roman" w:hAnsi="Times New Roman" w:cs="Times New Roman"/>
          <w:spacing w:val="-2"/>
          <w:sz w:val="24"/>
          <w:szCs w:val="24"/>
        </w:rPr>
        <w:t>применяются меры дисциплинарного и общественного воздействия.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 xml:space="preserve">1.3. 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 xml:space="preserve">Вопросы, связанные с применением правил внутреннего трудового </w:t>
      </w:r>
      <w:r w:rsidRPr="00F74E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распорядка, решаются директором в пределах предоставленных ему </w:t>
      </w:r>
      <w:r w:rsidRPr="00F74E3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прав, а в случаях, предусмотренных действующим законодательством и 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 xml:space="preserve">правилами внутреннего трудового распорядка,  совместно или по согласованию </w:t>
      </w:r>
      <w:r w:rsidRPr="00F74E3B">
        <w:rPr>
          <w:rFonts w:ascii="Times New Roman" w:eastAsia="Times New Roman" w:hAnsi="Times New Roman" w:cs="Times New Roman"/>
          <w:spacing w:val="-3"/>
          <w:sz w:val="24"/>
          <w:szCs w:val="24"/>
        </w:rPr>
        <w:t>с представителем трудового коллектива.</w:t>
      </w:r>
    </w:p>
    <w:p w:rsidR="00F74E3B" w:rsidRDefault="00F74E3B" w:rsidP="00F74E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b/>
          <w:sz w:val="24"/>
          <w:szCs w:val="24"/>
        </w:rPr>
        <w:t>2</w:t>
      </w:r>
      <w:r w:rsidRPr="00F74E3B">
        <w:rPr>
          <w:rFonts w:ascii="Times New Roman" w:hAnsi="Times New Roman" w:cs="Times New Roman"/>
          <w:sz w:val="24"/>
          <w:szCs w:val="24"/>
        </w:rPr>
        <w:t xml:space="preserve">. </w:t>
      </w:r>
      <w:r w:rsidRPr="00F74E3B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приема и увольнения работников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2.1.</w:t>
      </w:r>
      <w:r w:rsidRPr="00F74E3B">
        <w:rPr>
          <w:rFonts w:ascii="Times New Roman" w:hAnsi="Times New Roman" w:cs="Times New Roman"/>
          <w:sz w:val="24"/>
          <w:szCs w:val="24"/>
        </w:rPr>
        <w:tab/>
      </w:r>
      <w:r w:rsidRPr="00F74E3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Работники  реализуют право на труд путем заключения </w:t>
      </w:r>
      <w:r w:rsidRPr="00F74E3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трудового договора (контракта) в письменной форме. Фактическое допущение к </w:t>
      </w:r>
      <w:r w:rsidRPr="00F74E3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работе   соответствующим   должностным   лицом   считается   заключением </w:t>
      </w:r>
      <w:r w:rsidRPr="00F74E3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трудового договора независимо от того, был ли прием на работу оформлен </w:t>
      </w:r>
      <w:r w:rsidRPr="00F74E3B">
        <w:rPr>
          <w:rFonts w:ascii="Times New Roman" w:eastAsia="Times New Roman" w:hAnsi="Times New Roman" w:cs="Times New Roman"/>
          <w:spacing w:val="-3"/>
          <w:sz w:val="24"/>
          <w:szCs w:val="24"/>
        </w:rPr>
        <w:t>надлежащим образом.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2.2.</w:t>
      </w:r>
      <w:r w:rsidRPr="00F74E3B">
        <w:rPr>
          <w:rFonts w:ascii="Times New Roman" w:hAnsi="Times New Roman" w:cs="Times New Roman"/>
          <w:sz w:val="24"/>
          <w:szCs w:val="24"/>
        </w:rPr>
        <w:tab/>
      </w:r>
      <w:r w:rsidRPr="00F74E3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При приеме на работу директор   учреждения  обязан потребовать от </w:t>
      </w:r>
      <w:r w:rsidRPr="00F74E3B">
        <w:rPr>
          <w:rFonts w:ascii="Times New Roman" w:eastAsia="Times New Roman" w:hAnsi="Times New Roman" w:cs="Times New Roman"/>
          <w:spacing w:val="-3"/>
          <w:sz w:val="24"/>
          <w:szCs w:val="24"/>
        </w:rPr>
        <w:t>поступающего человека: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3"/>
          <w:sz w:val="24"/>
          <w:szCs w:val="24"/>
        </w:rPr>
        <w:t>-предоставления трудовой книжки, оформленной в соответствующем порядке, з</w:t>
      </w:r>
      <w:r w:rsidRPr="00F74E3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а исключением, когда трудовой договор заключается впервые или работник </w:t>
      </w: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>поступает на условиях совместительства.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>-предоставление паспорта, оформленного в соответствии с законодательством о паспортах.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pacing w:val="1"/>
          <w:sz w:val="24"/>
          <w:szCs w:val="24"/>
        </w:rPr>
        <w:t>Прием</w:t>
      </w: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на работу без указанных документов не допускается.</w:t>
      </w:r>
    </w:p>
    <w:p w:rsidR="00093F46" w:rsidRPr="00F74E3B" w:rsidRDefault="00093F46" w:rsidP="00F74E3B">
      <w:pPr>
        <w:pStyle w:val="a3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2.3.При   приеме   на   работу,   требующих   специальных   знаний, директор </w:t>
      </w:r>
      <w:r w:rsidRPr="00F74E3B">
        <w:rPr>
          <w:rFonts w:ascii="Times New Roman" w:eastAsia="Times New Roman" w:hAnsi="Times New Roman" w:cs="Times New Roman"/>
          <w:spacing w:val="4"/>
          <w:sz w:val="24"/>
          <w:szCs w:val="24"/>
        </w:rPr>
        <w:t>вправе потребовать от работника предъявления: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4"/>
          <w:sz w:val="24"/>
          <w:szCs w:val="24"/>
        </w:rPr>
        <w:t>-диплома или иного доку</w:t>
      </w: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>мента о полученном образовании или профессиональной подготовке;</w:t>
      </w:r>
    </w:p>
    <w:p w:rsidR="00093F46" w:rsidRDefault="00093F46" w:rsidP="00F74E3B">
      <w:pPr>
        <w:pStyle w:val="a3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>-страхового свидетельства государственного пенсионного страхования;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z w:val="24"/>
          <w:szCs w:val="24"/>
        </w:rPr>
        <w:t xml:space="preserve">-документы воинского учёта </w:t>
      </w:r>
      <w:r w:rsidR="0040492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 xml:space="preserve"> для военнообязанных, подлежащих призыву на</w:t>
      </w:r>
      <w:r w:rsidRPr="00F74E3B">
        <w:rPr>
          <w:rFonts w:ascii="Times New Roman" w:hAnsi="Times New Roman" w:cs="Times New Roman"/>
          <w:sz w:val="24"/>
          <w:szCs w:val="24"/>
        </w:rPr>
        <w:t xml:space="preserve"> воинскую службу.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Запрещается  требовать   от   граждан   при   приеме   на  работу документы, </w:t>
      </w: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>предъявление которых не предусмотрено законодательством.</w:t>
      </w:r>
    </w:p>
    <w:p w:rsidR="00093F46" w:rsidRPr="00F74E3B" w:rsidRDefault="00093F46" w:rsidP="00F74E3B">
      <w:pPr>
        <w:pStyle w:val="a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9"/>
          <w:sz w:val="24"/>
          <w:szCs w:val="24"/>
        </w:rPr>
        <w:t>2.4.Прием на работу оформляется приказом директора, с ознакомлением раб</w:t>
      </w: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>отника под подпись в трёхдневный срок со дня фактического начала работы.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>Раб</w:t>
      </w:r>
      <w:r w:rsidRPr="00F74E3B">
        <w:rPr>
          <w:rFonts w:ascii="Times New Roman" w:eastAsia="Times New Roman" w:hAnsi="Times New Roman" w:cs="Times New Roman"/>
          <w:spacing w:val="17"/>
          <w:sz w:val="24"/>
          <w:szCs w:val="24"/>
        </w:rPr>
        <w:t>отнику, приглашенному на работу в порядке перевода из другого пре</w:t>
      </w: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>дприятия, учреждения, организации по согласованию между руководителями не м</w:t>
      </w: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>ожет быть отказано в заключени</w:t>
      </w:r>
      <w:proofErr w:type="gramStart"/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proofErr w:type="gramEnd"/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трудового договора.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2.5.При поступлении на работу или переводе работника на другую работу в установленном порядке директор обязан: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>-ознакомить его с порученной работой (квалификационной характеристикой и дол</w:t>
      </w:r>
      <w:r w:rsidRPr="00F74E3B">
        <w:rPr>
          <w:rFonts w:ascii="Times New Roman" w:eastAsia="Times New Roman" w:hAnsi="Times New Roman" w:cs="Times New Roman"/>
          <w:spacing w:val="3"/>
          <w:sz w:val="24"/>
          <w:szCs w:val="24"/>
        </w:rPr>
        <w:t>жностной инструкцией), условиями и оплатой труда, разъяснить права и обя</w:t>
      </w:r>
      <w:r w:rsidRPr="00F74E3B">
        <w:rPr>
          <w:rFonts w:ascii="Times New Roman" w:eastAsia="Times New Roman" w:hAnsi="Times New Roman" w:cs="Times New Roman"/>
          <w:spacing w:val="-1"/>
          <w:sz w:val="24"/>
          <w:szCs w:val="24"/>
        </w:rPr>
        <w:t>занности;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>-ознакомить с правилами внутреннего трудового распорядка, действующими в учреждении;</w:t>
      </w:r>
    </w:p>
    <w:p w:rsidR="00093F46" w:rsidRPr="00F74E3B" w:rsidRDefault="00093F46" w:rsidP="00F74E3B">
      <w:pPr>
        <w:pStyle w:val="a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3"/>
          <w:sz w:val="24"/>
          <w:szCs w:val="24"/>
        </w:rPr>
        <w:t>-проинструктировать по технике безопасности, производственной санитарии, г</w:t>
      </w: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>игиене труда, противопожарной охране и другим правилам по охране труда.</w:t>
      </w:r>
    </w:p>
    <w:p w:rsidR="00093F46" w:rsidRPr="00F74E3B" w:rsidRDefault="00093F46" w:rsidP="00F74E3B">
      <w:pPr>
        <w:pStyle w:val="a3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2.6. 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>На всех работников учреждения, проработавших свыше 5 дней, ведутся тру</w:t>
      </w: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довые книжки в порядке, установленном действующим законодательством. 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>2.7.</w:t>
      </w:r>
      <w:r w:rsidRPr="00F74E3B">
        <w:rPr>
          <w:rFonts w:ascii="Times New Roman" w:eastAsia="Times New Roman" w:hAnsi="Times New Roman" w:cs="Times New Roman"/>
          <w:spacing w:val="4"/>
          <w:sz w:val="24"/>
          <w:szCs w:val="24"/>
        </w:rPr>
        <w:t>При заключении трудового договора для работника может быть установлен испы</w:t>
      </w:r>
      <w:r w:rsidRPr="00F74E3B">
        <w:rPr>
          <w:rFonts w:ascii="Times New Roman" w:eastAsia="Times New Roman" w:hAnsi="Times New Roman" w:cs="Times New Roman"/>
          <w:spacing w:val="8"/>
          <w:sz w:val="24"/>
          <w:szCs w:val="24"/>
        </w:rPr>
        <w:t>тательный срок в целях проверки его   соответствия поручаемой работе. Усло</w:t>
      </w:r>
      <w:r w:rsidRPr="00F74E3B">
        <w:rPr>
          <w:rFonts w:ascii="Times New Roman" w:eastAsia="Times New Roman" w:hAnsi="Times New Roman" w:cs="Times New Roman"/>
          <w:spacing w:val="17"/>
          <w:sz w:val="24"/>
          <w:szCs w:val="24"/>
        </w:rPr>
        <w:t>вия об испытании должно быть указано в трудовом договоре. Срок испы</w:t>
      </w:r>
      <w:r w:rsidRPr="00F74E3B">
        <w:rPr>
          <w:rFonts w:ascii="Times New Roman" w:eastAsia="Times New Roman" w:hAnsi="Times New Roman" w:cs="Times New Roman"/>
          <w:spacing w:val="20"/>
          <w:sz w:val="24"/>
          <w:szCs w:val="24"/>
        </w:rPr>
        <w:t>тания не может превышать трёх месяцев, а для руководителей, их зам</w:t>
      </w: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естителей, главных бухгалтеров, руководителей структурных подразделений- 6 </w:t>
      </w:r>
      <w:r w:rsidRPr="00F74E3B">
        <w:rPr>
          <w:rFonts w:ascii="Times New Roman" w:eastAsia="Times New Roman" w:hAnsi="Times New Roman" w:cs="Times New Roman"/>
          <w:spacing w:val="-5"/>
          <w:sz w:val="24"/>
          <w:szCs w:val="24"/>
        </w:rPr>
        <w:t>мес.</w:t>
      </w:r>
    </w:p>
    <w:p w:rsidR="00093F46" w:rsidRPr="00F74E3B" w:rsidRDefault="00093F46" w:rsidP="00F74E3B">
      <w:pPr>
        <w:pStyle w:val="a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 xml:space="preserve">2.8. 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>При неудовлетворенном результате испытания директор имеет право до ист</w:t>
      </w:r>
      <w:r w:rsidRPr="00F74E3B">
        <w:rPr>
          <w:rFonts w:ascii="Times New Roman" w:eastAsia="Times New Roman" w:hAnsi="Times New Roman" w:cs="Times New Roman"/>
          <w:spacing w:val="12"/>
          <w:sz w:val="24"/>
          <w:szCs w:val="24"/>
        </w:rPr>
        <w:t>ечения срока испытания расторгнуть трудовой договор, предупредив раб</w:t>
      </w: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>отника в письменной форме за три дня с указанием причин, послуживших осн</w:t>
      </w: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ованием для признания работника не выдержавшим испытание. 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z w:val="24"/>
          <w:szCs w:val="24"/>
        </w:rPr>
        <w:t>Прекращение трудового договора может производиться только по основаниям, предусмотренным законодательством.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 xml:space="preserve">2.9. 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>Работники  имеют право расторгнуть трудовой договор, зак</w:t>
      </w:r>
      <w:r w:rsidRPr="00F74E3B">
        <w:rPr>
          <w:rFonts w:ascii="Times New Roman" w:eastAsia="Times New Roman" w:hAnsi="Times New Roman" w:cs="Times New Roman"/>
          <w:spacing w:val="14"/>
          <w:sz w:val="24"/>
          <w:szCs w:val="24"/>
        </w:rPr>
        <w:t>люченный на неопределенный срок, предупредив об этом директора пись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>менно за две недели.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>По истечении указанных сроков предупреждения работники вправе прекратить работу, а директор обязан выдать трудовую книжку и произвести с ними расчет.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2.10.По договоренности между работником и директором трудовой </w:t>
      </w:r>
      <w:proofErr w:type="gramStart"/>
      <w:r w:rsidRPr="00F74E3B">
        <w:rPr>
          <w:rFonts w:ascii="Times New Roman" w:eastAsia="Times New Roman" w:hAnsi="Times New Roman" w:cs="Times New Roman"/>
          <w:spacing w:val="7"/>
          <w:sz w:val="24"/>
          <w:szCs w:val="24"/>
        </w:rPr>
        <w:t>договор</w:t>
      </w:r>
      <w:proofErr w:type="gramEnd"/>
      <w:r w:rsidRPr="00F74E3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может</w:t>
      </w:r>
      <w:r w:rsidRPr="00F74E3B">
        <w:rPr>
          <w:rFonts w:ascii="Times New Roman" w:eastAsia="Times New Roman" w:hAnsi="Times New Roman" w:cs="Times New Roman"/>
          <w:i/>
          <w:iCs/>
          <w:smallCaps/>
          <w:sz w:val="24"/>
          <w:szCs w:val="24"/>
        </w:rPr>
        <w:t xml:space="preserve"> 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>быть расторгнут и до истечения срока предупреждения об увольнении.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3"/>
          <w:sz w:val="24"/>
          <w:szCs w:val="24"/>
        </w:rPr>
        <w:t>2.11.Расторжение трудового договора по инициативе директора учреждения осущ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>ествляется по ст.81. Трудового Кодекса РФ.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>2.12.В день увольнения администрация обязана выдать работнику его трудовую книжку</w:t>
      </w:r>
      <w:r w:rsidRPr="00F74E3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с внесенной в нее записью об увольнении и произвести с ним окон</w:t>
      </w:r>
      <w:r w:rsidRPr="00F74E3B">
        <w:rPr>
          <w:rFonts w:ascii="Times New Roman" w:eastAsia="Times New Roman" w:hAnsi="Times New Roman" w:cs="Times New Roman"/>
          <w:spacing w:val="11"/>
          <w:sz w:val="24"/>
          <w:szCs w:val="24"/>
        </w:rPr>
        <w:t>чательный расчет. Записи о причинах увольнения в трудовую книжку должны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 xml:space="preserve"> производиться в точном соответствии с формулировками действующего законодательства и со ссылкой на соответствующую статью, пункт закона. Днём уволь</w:t>
      </w: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>нения считается последний день работы.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3F46" w:rsidRPr="00F74E3B" w:rsidRDefault="00093F46" w:rsidP="0040492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обязанности работников 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z w:val="24"/>
          <w:szCs w:val="24"/>
        </w:rPr>
        <w:t>Работники  обязаны:</w:t>
      </w:r>
    </w:p>
    <w:p w:rsidR="00093F46" w:rsidRPr="00F74E3B" w:rsidRDefault="00093F46" w:rsidP="00F74E3B">
      <w:pPr>
        <w:pStyle w:val="a3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18"/>
          <w:sz w:val="24"/>
          <w:szCs w:val="24"/>
        </w:rPr>
        <w:t>3.1.трудиться честно в соответствии с должностной инструкцией, добро</w:t>
      </w: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совестно, творчески, инициативно: 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в направлении библиотечного обслуживания населения: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E3B">
        <w:rPr>
          <w:rFonts w:ascii="Times New Roman" w:hAnsi="Times New Roman" w:cs="Times New Roman"/>
          <w:spacing w:val="2"/>
          <w:sz w:val="24"/>
          <w:szCs w:val="24"/>
        </w:rPr>
        <w:t xml:space="preserve">- </w:t>
      </w:r>
      <w:r w:rsidRPr="00F74E3B">
        <w:rPr>
          <w:rFonts w:ascii="Times New Roman" w:hAnsi="Times New Roman" w:cs="Times New Roman"/>
          <w:spacing w:val="1"/>
          <w:sz w:val="24"/>
          <w:szCs w:val="24"/>
        </w:rPr>
        <w:t xml:space="preserve">решать вопросы доступности и </w:t>
      </w:r>
      <w:r w:rsidRPr="00F74E3B">
        <w:rPr>
          <w:rFonts w:ascii="Times New Roman" w:hAnsi="Times New Roman" w:cs="Times New Roman"/>
          <w:sz w:val="24"/>
          <w:szCs w:val="24"/>
        </w:rPr>
        <w:t>повышения качества оказания муниципальной услуги по организации библиотечного обслуживания населения,  созданию условий для организации досуга и обеспечения жителей поселения услугами организаций культуры муниципального образования «Шенкурский муниципальный район».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-обеспечивать  доступность  библиотечных  и  культурных  услуг, а  также  библиотечных фондов для жителей Шенкурского района;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-формировать библиотечный фонд с учетом образовательных потребностей  и культурных запросов населения, обеспечивать его сохранность;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-расширять контингент пользователей библиотек, совершенствовать  методы  работы с различными категориями пользователей;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 xml:space="preserve">-содействовать образованию и воспитанию населения, повышению  его  культурного  уровня;  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- прививать пользователям навыков информационной культуры;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- доставлять читателям книг на дом, к месту работы;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- осуществлять изучение, анализ общественных интересов в сфере библиотечного обслуживания;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-осуществлять  организацию, развитие, внедрение различных форм библиотечной деятельности.</w:t>
      </w:r>
    </w:p>
    <w:p w:rsidR="00093F46" w:rsidRPr="00F74E3B" w:rsidRDefault="0040492B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В</w:t>
      </w:r>
      <w:r w:rsidR="00093F46" w:rsidRPr="00F74E3B">
        <w:rPr>
          <w:rFonts w:ascii="Times New Roman" w:hAnsi="Times New Roman" w:cs="Times New Roman"/>
          <w:sz w:val="24"/>
          <w:szCs w:val="24"/>
        </w:rPr>
        <w:t xml:space="preserve"> направлении культурно – </w:t>
      </w:r>
      <w:proofErr w:type="spellStart"/>
      <w:r w:rsidR="00093F46" w:rsidRPr="00F74E3B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="00093F46" w:rsidRPr="00F74E3B">
        <w:rPr>
          <w:rFonts w:ascii="Times New Roman" w:hAnsi="Times New Roman" w:cs="Times New Roman"/>
          <w:sz w:val="24"/>
          <w:szCs w:val="24"/>
        </w:rPr>
        <w:t xml:space="preserve"> деятельности работники осуществляют: 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 xml:space="preserve">- изучение, анализ общественных интересов в сфере культурно – </w:t>
      </w:r>
      <w:proofErr w:type="spellStart"/>
      <w:r w:rsidRPr="00F74E3B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F74E3B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lastRenderedPageBreak/>
        <w:t xml:space="preserve">-организацию, развитие, внедрение различных форм культурно </w:t>
      </w:r>
      <w:r w:rsidR="0040492B">
        <w:rPr>
          <w:rFonts w:ascii="Times New Roman" w:hAnsi="Times New Roman" w:cs="Times New Roman"/>
          <w:sz w:val="24"/>
          <w:szCs w:val="24"/>
        </w:rPr>
        <w:t>–</w:t>
      </w:r>
      <w:r w:rsidRPr="00F74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E3B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F74E3B">
        <w:rPr>
          <w:rFonts w:ascii="Times New Roman" w:hAnsi="Times New Roman" w:cs="Times New Roman"/>
          <w:sz w:val="24"/>
          <w:szCs w:val="24"/>
        </w:rPr>
        <w:t xml:space="preserve"> деятельности, оказание услуг культуры и досуга населения;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-удовлетворение общественных потребностей в сохранении и развитии традиционной народной культуры;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-поддержку любительского художественного творчества и социально-культурной активности населения;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-поддержку творческих коллективов, организаций и отдельных артистов, исполнителей и творческой молодежи.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-культурное и физическое воспитание через реализацию различных  форм мероприятий   в интересах личности, общества и государства;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-вовлечение жителей района в регулярные культурные, образовательные, физкультурно-оздоровительные и спортивные занятия;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-организацию и проведение обучения детей, молодежи и взрослого населения по самореализации их стремления к творчеству, ремеслу и дизайну, а также по другим направлениям, включая современные виды творческой деятельности;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- организацию и проведение фестивалей, смотров, конкурсов, смотров, выставок и других форм показа результатов творческой деятельности клубных формирований;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-проведение спектаклей, концертов, других театрально-зрелищных и выставочных  мероприятий, в том числе с участием профессиональных коллективов, исполнителей и авторов;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- пропаганда здорового образа жизни;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 xml:space="preserve">- патриотическое, экологическое, культурное и физическое воспитание, а также воспитание гражданственности, трудолюбия, уважения к правам и свободам человека, любви к Родине через реализацию различных форм мероприятий в интересах личности, общества и государства;  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>- оказание содействия в осознанном выборе профессии;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3.2. улучшать качество работы, постоянно работать над повышением своего </w:t>
      </w: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>профессионального и культурного уровня;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>3.3.соблюдать требования по охране труда и противопожарной охране, технике безо</w:t>
      </w:r>
      <w:r w:rsidRPr="00F74E3B">
        <w:rPr>
          <w:rFonts w:ascii="Times New Roman" w:eastAsia="Times New Roman" w:hAnsi="Times New Roman" w:cs="Times New Roman"/>
          <w:spacing w:val="25"/>
          <w:sz w:val="24"/>
          <w:szCs w:val="24"/>
        </w:rPr>
        <w:t>пасности, предусмотренные соответствующими правилами и инст</w:t>
      </w: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>рукциями;</w:t>
      </w:r>
    </w:p>
    <w:p w:rsidR="00093F46" w:rsidRPr="00F74E3B" w:rsidRDefault="00093F46" w:rsidP="00F74E3B">
      <w:pPr>
        <w:pStyle w:val="a3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3.4.содержать свое рабочее место, оборудование в порядке и чистоте; 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>3.5.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>бережно относиться к техническим средствам ( компьютер, сканер, принтер, оргтехника, музыкальная  аппаратура и др.</w:t>
      </w:r>
      <w:r w:rsidRPr="00F74E3B">
        <w:rPr>
          <w:rFonts w:ascii="Times New Roman" w:eastAsia="Times New Roman" w:hAnsi="Times New Roman" w:cs="Times New Roman"/>
          <w:spacing w:val="8"/>
          <w:sz w:val="24"/>
          <w:szCs w:val="24"/>
        </w:rPr>
        <w:t>), к книжным   фондам библиотеки, заботиться о сохранности   каждой книги,</w:t>
      </w:r>
      <w:r w:rsidRPr="00F74E3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других произведений печати и иных материалов, составляющих фонды библ</w:t>
      </w:r>
      <w:r w:rsidRPr="00F74E3B">
        <w:rPr>
          <w:rFonts w:ascii="Times New Roman" w:eastAsia="Times New Roman" w:hAnsi="Times New Roman" w:cs="Times New Roman"/>
          <w:spacing w:val="-5"/>
          <w:sz w:val="24"/>
          <w:szCs w:val="24"/>
        </w:rPr>
        <w:t>иотеки</w:t>
      </w:r>
      <w:proofErr w:type="gramStart"/>
      <w:r w:rsidRPr="00F74E3B">
        <w:rPr>
          <w:rFonts w:ascii="Times New Roman" w:eastAsia="Times New Roman" w:hAnsi="Times New Roman" w:cs="Times New Roman"/>
          <w:spacing w:val="-5"/>
          <w:sz w:val="24"/>
          <w:szCs w:val="24"/>
        </w:rPr>
        <w:t>;.</w:t>
      </w:r>
      <w:proofErr w:type="gramEnd"/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3.6.круг обязанностей, которые выполняет каждый работник  по своей специальности, </w:t>
      </w:r>
      <w:r w:rsidRPr="00F74E3B">
        <w:rPr>
          <w:rFonts w:ascii="Times New Roman" w:eastAsia="Times New Roman" w:hAnsi="Times New Roman" w:cs="Times New Roman"/>
          <w:spacing w:val="15"/>
          <w:sz w:val="24"/>
          <w:szCs w:val="24"/>
        </w:rPr>
        <w:t>квалификации или должности, определяется квал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>ификационными характеристиками должностей служащих культурно-прос</w:t>
      </w:r>
      <w:r w:rsidRPr="00F74E3B">
        <w:rPr>
          <w:rFonts w:ascii="Times New Roman" w:eastAsia="Times New Roman" w:hAnsi="Times New Roman" w:cs="Times New Roman"/>
          <w:spacing w:val="4"/>
          <w:sz w:val="24"/>
          <w:szCs w:val="24"/>
        </w:rPr>
        <w:t>ветительных учреждений, утвержденными постановлением Министерства труда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 xml:space="preserve"> РФ от 25 ноября 1992 г. № 43, приложение № 3 и должностными инст</w:t>
      </w: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>рукциями, утвержденными в установленном порядке.</w:t>
      </w:r>
    </w:p>
    <w:p w:rsidR="00F74E3B" w:rsidRDefault="00F74E3B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 xml:space="preserve">4. </w:t>
      </w:r>
      <w:r w:rsidRPr="00F74E3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обязанности администрации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z w:val="24"/>
          <w:szCs w:val="24"/>
        </w:rPr>
        <w:t>Директор  обязан: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z w:val="24"/>
          <w:szCs w:val="24"/>
        </w:rPr>
        <w:t xml:space="preserve">4.1. обеспечить организацию жизнедеятельности всех отделов и филиалов библиотеки и ее коллектива по всем </w:t>
      </w:r>
      <w:r w:rsidRPr="00F74E3B">
        <w:rPr>
          <w:rFonts w:ascii="Times New Roman" w:hAnsi="Times New Roman" w:cs="Times New Roman"/>
          <w:sz w:val="24"/>
          <w:szCs w:val="24"/>
        </w:rPr>
        <w:t xml:space="preserve"> 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>направлениям;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z w:val="24"/>
          <w:szCs w:val="24"/>
        </w:rPr>
        <w:t xml:space="preserve">4.2.осуществлять      меры       по      совершенствованию        </w:t>
      </w:r>
      <w:proofErr w:type="spellStart"/>
      <w:r w:rsidRPr="00F74E3B">
        <w:rPr>
          <w:rFonts w:ascii="Times New Roman" w:eastAsia="Times New Roman" w:hAnsi="Times New Roman" w:cs="Times New Roman"/>
          <w:sz w:val="24"/>
          <w:szCs w:val="24"/>
        </w:rPr>
        <w:t>библиотечно</w:t>
      </w:r>
      <w:proofErr w:type="spellEnd"/>
      <w:r w:rsidRPr="00F74E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92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библиографического и информационного обслуживания населения, </w:t>
      </w:r>
      <w:r w:rsidRPr="00F74E3B">
        <w:rPr>
          <w:rFonts w:ascii="Times New Roman" w:hAnsi="Times New Roman" w:cs="Times New Roman"/>
          <w:sz w:val="24"/>
          <w:szCs w:val="24"/>
        </w:rPr>
        <w:t xml:space="preserve">организацию,  развитие, внедрение различных форм культурно </w:t>
      </w:r>
      <w:proofErr w:type="gramStart"/>
      <w:r w:rsidR="0040492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F74E3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74E3B">
        <w:rPr>
          <w:rFonts w:ascii="Times New Roman" w:hAnsi="Times New Roman" w:cs="Times New Roman"/>
          <w:sz w:val="24"/>
          <w:szCs w:val="24"/>
        </w:rPr>
        <w:t>осуговой</w:t>
      </w:r>
      <w:proofErr w:type="spellEnd"/>
      <w:r w:rsidRPr="00F74E3B">
        <w:rPr>
          <w:rFonts w:ascii="Times New Roman" w:hAnsi="Times New Roman" w:cs="Times New Roman"/>
          <w:sz w:val="24"/>
          <w:szCs w:val="24"/>
        </w:rPr>
        <w:t xml:space="preserve"> деятельности, оказание услуг культуры и досуга населения;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4.3.нести ответственность за работу по подбору, расстановке и воспитанию кадров, правильно </w:t>
      </w:r>
      <w:r w:rsidRPr="00F74E3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организовать труд работников отделов и филиалов библиотеки, чтобы каждый работал по с</w:t>
      </w:r>
      <w:r w:rsidRPr="00F74E3B">
        <w:rPr>
          <w:rFonts w:ascii="Times New Roman" w:eastAsia="Times New Roman" w:hAnsi="Times New Roman" w:cs="Times New Roman"/>
          <w:spacing w:val="8"/>
          <w:sz w:val="24"/>
          <w:szCs w:val="24"/>
        </w:rPr>
        <w:t>воей специальности и квалификации, имел закрепленное за ним рабочее место;</w:t>
      </w:r>
    </w:p>
    <w:p w:rsidR="00093F46" w:rsidRPr="00F74E3B" w:rsidRDefault="00093F46" w:rsidP="00F74E3B">
      <w:pPr>
        <w:pStyle w:val="a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4.4.создавать условия для роста производительности труда; 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>4.5.обе</w:t>
      </w:r>
      <w:r w:rsidRPr="00F74E3B">
        <w:rPr>
          <w:rFonts w:ascii="Times New Roman" w:eastAsia="Times New Roman" w:hAnsi="Times New Roman" w:cs="Times New Roman"/>
          <w:spacing w:val="3"/>
          <w:sz w:val="24"/>
          <w:szCs w:val="24"/>
        </w:rPr>
        <w:t>спечить систематическое повышение профессионального и культурного уров</w:t>
      </w:r>
      <w:r w:rsidRPr="00F74E3B">
        <w:rPr>
          <w:rFonts w:ascii="Times New Roman" w:eastAsia="Times New Roman" w:hAnsi="Times New Roman" w:cs="Times New Roman"/>
          <w:spacing w:val="7"/>
          <w:sz w:val="24"/>
          <w:szCs w:val="24"/>
        </w:rPr>
        <w:t>ня работников, создавать условия для совмещения работы с обучением в учеб</w:t>
      </w:r>
      <w:r w:rsidRPr="00F74E3B">
        <w:rPr>
          <w:rFonts w:ascii="Times New Roman" w:eastAsia="Times New Roman" w:hAnsi="Times New Roman" w:cs="Times New Roman"/>
          <w:spacing w:val="-1"/>
          <w:sz w:val="24"/>
          <w:szCs w:val="24"/>
        </w:rPr>
        <w:t>ных заведениях;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14"/>
          <w:sz w:val="24"/>
          <w:szCs w:val="24"/>
        </w:rPr>
        <w:t>4.6.укреплять трудовую и производственную дисциплину, осущ</w:t>
      </w: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>ествлять организаторскую, воспитательную работу, направленную на её укреп</w:t>
      </w: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>ление, устранение потерь рабочего времени, рациональное использование кадро</w:t>
      </w:r>
      <w:r w:rsidRPr="00F74E3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в, формирование стабильных трудовых коллективов, </w:t>
      </w:r>
      <w:r w:rsidRPr="00F74E3B">
        <w:rPr>
          <w:rFonts w:ascii="Times New Roman" w:eastAsia="Times New Roman" w:hAnsi="Times New Roman" w:cs="Times New Roman"/>
          <w:spacing w:val="5"/>
          <w:sz w:val="24"/>
          <w:szCs w:val="24"/>
        </w:rPr>
        <w:lastRenderedPageBreak/>
        <w:t>применять меры возде</w:t>
      </w: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>йствия к нарушителям трудовой дисциплины, учитывая при этом мнения трудо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>вого коллектива;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3"/>
          <w:sz w:val="24"/>
          <w:szCs w:val="24"/>
        </w:rPr>
        <w:t>4.7.правильно применять действующие условия оплаты и нормирования труда, выда</w:t>
      </w: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>вать зарплату в установленные сроки;</w:t>
      </w:r>
    </w:p>
    <w:p w:rsidR="00093F46" w:rsidRPr="00F74E3B" w:rsidRDefault="00093F46" w:rsidP="00F74E3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4"/>
          <w:sz w:val="24"/>
          <w:szCs w:val="24"/>
        </w:rPr>
        <w:t>4.8.создавать трудовому коллективу необходимые условия для выполнения  ими своих</w:t>
      </w:r>
      <w:r w:rsidRPr="00F74E3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>полномочий, способствовать созданию в коллективе  деловой, творческой обстановки, благоприятного нравственного микроклимата, всемерно подде</w:t>
      </w: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рживать и развивать инициативу и активность работников, обеспечивать их </w:t>
      </w:r>
      <w:r w:rsidRPr="00F74E3B">
        <w:rPr>
          <w:rFonts w:ascii="Times New Roman" w:eastAsia="Times New Roman" w:hAnsi="Times New Roman" w:cs="Times New Roman"/>
          <w:spacing w:val="14"/>
          <w:sz w:val="24"/>
          <w:szCs w:val="24"/>
        </w:rPr>
        <w:t>участие в управлении библиотекой, используя собрания трудового коллек</w:t>
      </w:r>
      <w:r w:rsidRPr="00F74E3B">
        <w:rPr>
          <w:rFonts w:ascii="Times New Roman" w:eastAsia="Times New Roman" w:hAnsi="Times New Roman" w:cs="Times New Roman"/>
          <w:spacing w:val="22"/>
          <w:sz w:val="24"/>
          <w:szCs w:val="24"/>
        </w:rPr>
        <w:t>тива, постоянно действующие производственные совещания, конфе</w:t>
      </w:r>
      <w:r w:rsidRPr="00F74E3B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ренции и различные формы общественной самодеятельности; 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 xml:space="preserve">временно рассматривать критические замечания работников и сообщать им о принятых мерах; 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z w:val="24"/>
          <w:szCs w:val="24"/>
        </w:rPr>
        <w:t>4.9.</w:t>
      </w: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внимательно относиться к нуждам и запросам </w:t>
      </w:r>
      <w:r w:rsidR="00185CA0"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60288;mso-position-horizontal-relative:text;mso-position-vertical-relative:text" from="285.85pt,-.35pt" to="372.6pt,-.35pt" o:allowincell="f" strokeweight=".7pt"/>
        </w:pict>
      </w: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>сотрудников</w:t>
      </w:r>
      <w:r w:rsidRPr="00F74E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b/>
          <w:sz w:val="24"/>
          <w:szCs w:val="24"/>
        </w:rPr>
        <w:t>5.</w:t>
      </w:r>
      <w:r w:rsidRPr="00F74E3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Рабочее время и его использование</w:t>
      </w:r>
    </w:p>
    <w:p w:rsidR="00093F46" w:rsidRPr="00F74E3B" w:rsidRDefault="00093F46" w:rsidP="00F74E3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z w:val="24"/>
          <w:szCs w:val="24"/>
        </w:rPr>
        <w:t xml:space="preserve">5.1.Продолжительность рабочей недели для женщин </w:t>
      </w:r>
      <w:r w:rsidR="0040492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 xml:space="preserve"> 36 часов, для мужчин – 40 часов;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z w:val="24"/>
          <w:szCs w:val="24"/>
        </w:rPr>
        <w:t>5.2.</w:t>
      </w:r>
      <w:r w:rsidRPr="00F74E3B">
        <w:rPr>
          <w:rFonts w:ascii="Times New Roman" w:eastAsia="Times New Roman" w:hAnsi="Times New Roman" w:cs="Times New Roman"/>
          <w:spacing w:val="5"/>
          <w:sz w:val="24"/>
          <w:szCs w:val="24"/>
        </w:rPr>
        <w:t>продолжительность рабочего дня, непосредственно предшествующего нерабо</w:t>
      </w:r>
      <w:r w:rsidRPr="00F74E3B">
        <w:rPr>
          <w:rFonts w:ascii="Times New Roman" w:eastAsia="Times New Roman" w:hAnsi="Times New Roman" w:cs="Times New Roman"/>
          <w:sz w:val="24"/>
          <w:szCs w:val="24"/>
        </w:rPr>
        <w:t>чему, праздничному дню уменьшается на 1 час;</w:t>
      </w:r>
    </w:p>
    <w:p w:rsidR="00093F46" w:rsidRPr="00A31C32" w:rsidRDefault="00093F46" w:rsidP="00F74E3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C32">
        <w:rPr>
          <w:rFonts w:ascii="Times New Roman" w:eastAsia="Times New Roman" w:hAnsi="Times New Roman" w:cs="Times New Roman"/>
          <w:spacing w:val="6"/>
          <w:sz w:val="24"/>
          <w:szCs w:val="24"/>
        </w:rPr>
        <w:t>5.3.</w:t>
      </w:r>
      <w:r w:rsidRPr="00A31C32">
        <w:rPr>
          <w:rFonts w:ascii="Times New Roman" w:hAnsi="Times New Roman" w:cs="Times New Roman"/>
          <w:sz w:val="24"/>
          <w:szCs w:val="24"/>
        </w:rPr>
        <w:t xml:space="preserve"> для административно-управленческого персонала, технических работников выходными днями являются суббота и воскресенье</w:t>
      </w:r>
      <w:r w:rsidRPr="00A31C3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31C32">
        <w:rPr>
          <w:rFonts w:ascii="Times New Roman" w:hAnsi="Times New Roman" w:cs="Times New Roman"/>
          <w:sz w:val="24"/>
          <w:szCs w:val="24"/>
        </w:rPr>
        <w:t xml:space="preserve">для остальных работников секторов </w:t>
      </w:r>
      <w:proofErr w:type="spellStart"/>
      <w:r w:rsidRPr="00A31C32">
        <w:rPr>
          <w:rFonts w:ascii="Times New Roman" w:hAnsi="Times New Roman" w:cs="Times New Roman"/>
          <w:sz w:val="24"/>
          <w:szCs w:val="24"/>
        </w:rPr>
        <w:t>Межпоселенческой</w:t>
      </w:r>
      <w:proofErr w:type="spellEnd"/>
      <w:r w:rsidRPr="00A31C32">
        <w:rPr>
          <w:rFonts w:ascii="Times New Roman" w:hAnsi="Times New Roman" w:cs="Times New Roman"/>
          <w:sz w:val="24"/>
          <w:szCs w:val="24"/>
        </w:rPr>
        <w:t xml:space="preserve"> библиотеки  им. </w:t>
      </w:r>
      <w:proofErr w:type="spellStart"/>
      <w:r w:rsidRPr="00A31C32">
        <w:rPr>
          <w:rFonts w:ascii="Times New Roman" w:hAnsi="Times New Roman" w:cs="Times New Roman"/>
          <w:sz w:val="24"/>
          <w:szCs w:val="24"/>
        </w:rPr>
        <w:t>Е.И.Овсянкина</w:t>
      </w:r>
      <w:proofErr w:type="spellEnd"/>
      <w:r w:rsidRPr="00A31C32">
        <w:rPr>
          <w:rFonts w:ascii="Times New Roman" w:hAnsi="Times New Roman" w:cs="Times New Roman"/>
          <w:sz w:val="24"/>
          <w:szCs w:val="24"/>
        </w:rPr>
        <w:t xml:space="preserve"> </w:t>
      </w:r>
      <w:r w:rsidRPr="00A31C3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31C32">
        <w:rPr>
          <w:rFonts w:ascii="Times New Roman" w:hAnsi="Times New Roman" w:cs="Times New Roman"/>
          <w:sz w:val="24"/>
          <w:szCs w:val="24"/>
        </w:rPr>
        <w:t xml:space="preserve"> 01 июня по 30 сентября выходными днями являются суббота и воскресенье, с 01 октября по 31 мая </w:t>
      </w:r>
      <w:r w:rsidR="0040492B">
        <w:rPr>
          <w:rFonts w:ascii="Times New Roman" w:hAnsi="Times New Roman" w:cs="Times New Roman"/>
          <w:sz w:val="24"/>
          <w:szCs w:val="24"/>
        </w:rPr>
        <w:t>–</w:t>
      </w:r>
      <w:r w:rsidRPr="00A31C32">
        <w:rPr>
          <w:rFonts w:ascii="Times New Roman" w:hAnsi="Times New Roman" w:cs="Times New Roman"/>
          <w:sz w:val="24"/>
          <w:szCs w:val="24"/>
        </w:rPr>
        <w:t xml:space="preserve"> общий обязательный выходной день </w:t>
      </w:r>
      <w:proofErr w:type="gramStart"/>
      <w:r w:rsidR="0040492B">
        <w:rPr>
          <w:rFonts w:ascii="Times New Roman" w:hAnsi="Times New Roman" w:cs="Times New Roman"/>
          <w:sz w:val="24"/>
          <w:szCs w:val="24"/>
        </w:rPr>
        <w:t>–</w:t>
      </w:r>
      <w:r w:rsidRPr="00A31C3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1C32">
        <w:rPr>
          <w:rFonts w:ascii="Times New Roman" w:hAnsi="Times New Roman" w:cs="Times New Roman"/>
          <w:sz w:val="24"/>
          <w:szCs w:val="24"/>
        </w:rPr>
        <w:t xml:space="preserve">уббота, второй выходной день </w:t>
      </w:r>
      <w:r w:rsidR="0040492B">
        <w:rPr>
          <w:rFonts w:ascii="Times New Roman" w:hAnsi="Times New Roman" w:cs="Times New Roman"/>
          <w:sz w:val="24"/>
          <w:szCs w:val="24"/>
        </w:rPr>
        <w:t>–</w:t>
      </w:r>
      <w:r w:rsidRPr="00A31C32">
        <w:rPr>
          <w:rFonts w:ascii="Times New Roman" w:hAnsi="Times New Roman" w:cs="Times New Roman"/>
          <w:sz w:val="24"/>
          <w:szCs w:val="24"/>
        </w:rPr>
        <w:t xml:space="preserve"> пятница или воскресенье по графику, для работников структурных подразделений (библиотечно-культурных центров) выходной день по индивидуальному график</w:t>
      </w:r>
      <w:proofErr w:type="gramStart"/>
      <w:r w:rsidRPr="00A31C32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A31C32">
        <w:rPr>
          <w:rFonts w:ascii="Times New Roman" w:hAnsi="Times New Roman" w:cs="Times New Roman"/>
          <w:sz w:val="24"/>
          <w:szCs w:val="24"/>
        </w:rPr>
        <w:t>ст.111 ТК РФ);</w:t>
      </w:r>
    </w:p>
    <w:p w:rsidR="00093F46" w:rsidRPr="00F74E3B" w:rsidRDefault="00093F46" w:rsidP="00F74E3B">
      <w:pPr>
        <w:pStyle w:val="a3"/>
        <w:jc w:val="both"/>
        <w:rPr>
          <w:rFonts w:ascii="Times New Roman" w:eastAsia="Times New Roman" w:hAnsi="Times New Roman" w:cs="Times New Roman"/>
          <w:spacing w:val="25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. 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>Запрещается в рабочее время:</w:t>
      </w:r>
    </w:p>
    <w:p w:rsidR="00093F46" w:rsidRPr="00F74E3B" w:rsidRDefault="00093F46" w:rsidP="00F74E3B">
      <w:pPr>
        <w:pStyle w:val="a3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5.4.отвлекать работников от их непосредственной работы, вызывать или снимать </w:t>
      </w:r>
      <w:r w:rsidRPr="00F74E3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с работы для   выполнения общественных обязанностей, проведения разного</w:t>
      </w: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рода мероприятий, не связанных с производственной деятельностью; </w:t>
      </w:r>
    </w:p>
    <w:p w:rsidR="00093F46" w:rsidRPr="00F74E3B" w:rsidRDefault="00093F46" w:rsidP="00F74E3B">
      <w:pPr>
        <w:pStyle w:val="a3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2"/>
          <w:sz w:val="24"/>
          <w:szCs w:val="24"/>
        </w:rPr>
        <w:t>5.5.с</w:t>
      </w:r>
      <w:r w:rsidRPr="00F74E3B">
        <w:rPr>
          <w:rFonts w:ascii="Times New Roman" w:eastAsia="Times New Roman" w:hAnsi="Times New Roman" w:cs="Times New Roman"/>
          <w:spacing w:val="4"/>
          <w:sz w:val="24"/>
          <w:szCs w:val="24"/>
        </w:rPr>
        <w:t>озывать собрания, заседания и всякого рода совещания по общественным делам;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spacing w:val="4"/>
          <w:sz w:val="24"/>
          <w:szCs w:val="24"/>
        </w:rPr>
        <w:t>5.6.о</w:t>
      </w:r>
      <w:r w:rsidRPr="00F74E3B">
        <w:rPr>
          <w:rFonts w:ascii="Times New Roman" w:eastAsia="Times New Roman" w:hAnsi="Times New Roman" w:cs="Times New Roman"/>
          <w:spacing w:val="7"/>
          <w:sz w:val="24"/>
          <w:szCs w:val="24"/>
        </w:rPr>
        <w:t>чередность предоставления ежемесячных отпусков устанавливается дирек</w:t>
      </w:r>
      <w:r w:rsidRPr="00F74E3B">
        <w:rPr>
          <w:rFonts w:ascii="Times New Roman" w:eastAsia="Times New Roman" w:hAnsi="Times New Roman" w:cs="Times New Roman"/>
          <w:spacing w:val="1"/>
          <w:sz w:val="24"/>
          <w:szCs w:val="24"/>
        </w:rPr>
        <w:t>тором по согласованию с представителем трудового коллектива с учетом необх</w:t>
      </w:r>
      <w:r w:rsidRPr="00F74E3B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одимого    обеспечения   нормального   хода   работы  отделов и филиалов  библиотеки   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>и</w:t>
      </w:r>
      <w:r w:rsidRPr="00F74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благоприятных условий для отдыха работников. График отпусков составляется на каждый календарный год не позднее 01 декабря предшествующего года, утверждается приказом по учреждению  и доводится до </w:t>
      </w:r>
      <w:r w:rsidRPr="00F74E3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vertAlign w:val="subscript"/>
        </w:rPr>
        <w:t xml:space="preserve"> 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сведения всех работников.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4E3B">
        <w:rPr>
          <w:rFonts w:ascii="Times New Roman" w:hAnsi="Times New Roman" w:cs="Times New Roman"/>
          <w:sz w:val="24"/>
          <w:szCs w:val="24"/>
        </w:rPr>
        <w:t xml:space="preserve">6. </w:t>
      </w:r>
      <w:r w:rsidRPr="00F74E3B">
        <w:rPr>
          <w:rFonts w:ascii="Times New Roman" w:eastAsia="Times New Roman" w:hAnsi="Times New Roman" w:cs="Times New Roman"/>
          <w:b/>
          <w:bCs/>
          <w:sz w:val="24"/>
          <w:szCs w:val="24"/>
        </w:rPr>
        <w:t>Поощрения за успехи в работе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E3B">
        <w:rPr>
          <w:rFonts w:ascii="Times New Roman" w:hAnsi="Times New Roman" w:cs="Times New Roman"/>
          <w:b/>
          <w:bCs/>
          <w:color w:val="434343"/>
          <w:sz w:val="24"/>
          <w:szCs w:val="24"/>
        </w:rPr>
        <w:t>6.1</w:t>
      </w:r>
      <w:r w:rsidRPr="00F74E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F74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образцовое выполнение трудовых обязанностей, творческое отношение к 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делу, выполнение муниципального задания и целевых показателей, продолжительную и безупречную работу и за другие достижения в работе </w:t>
      </w:r>
      <w:r w:rsidRPr="00F74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применяются поощрения   в соответствии с коллективным договором   и   «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12"/>
          <w:sz w:val="24"/>
          <w:szCs w:val="24"/>
        </w:rPr>
        <w:t>Положением    о системе оплаты труда</w:t>
      </w:r>
      <w:r w:rsidRPr="00F74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работников МБУК « Шенкурская централизованная библиотечная система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 xml:space="preserve">». При применении мер поощрения обеспечивается 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сочетание морального и материального стимула труда;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6.2.система </w:t>
      </w:r>
      <w:r w:rsidRPr="00F74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поощрения применяются директором   совместно с комиссией по определению размера выплаты надбавок компенсационного, </w:t>
      </w:r>
      <w:proofErr w:type="spellStart"/>
      <w:r w:rsidRPr="00F74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стимулируюшего</w:t>
      </w:r>
      <w:proofErr w:type="spellEnd"/>
      <w:r w:rsidRPr="00F74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социального характера, премиальных выплат;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E3B">
        <w:rPr>
          <w:rFonts w:ascii="Times New Roman" w:hAnsi="Times New Roman" w:cs="Times New Roman"/>
          <w:color w:val="000000" w:themeColor="text1"/>
          <w:sz w:val="24"/>
          <w:szCs w:val="24"/>
        </w:rPr>
        <w:t>6.3.</w:t>
      </w:r>
      <w:r w:rsidRPr="00F74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поощрения объявляются в приказе или распоряжении, доводятся до сведения 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всего коллектива и заносятся в трудовую книжку работника;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E3B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>6.4.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за особые трудовые заслуги  работники представляются   к 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поощрению,  к награждению  орденами,  медалями,  почетными грамотами, 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нагрудными  значками, знаками и к присвоению почетных званий.</w:t>
      </w:r>
    </w:p>
    <w:p w:rsidR="00F74E3B" w:rsidRDefault="00F74E3B" w:rsidP="00F74E3B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E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7. </w:t>
      </w:r>
      <w:r w:rsidRPr="00F74E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Ответственность за нарушение трудовой дисциплины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Нарушение трудовой дисциплины, т. </w:t>
      </w:r>
      <w:r w:rsidR="0040492B" w:rsidRPr="00F74E3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Е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. неисполнение или ненадлежащее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br/>
        <w:t xml:space="preserve">исполнение по вине работника возложенных на него трудовых обязанностей, 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t xml:space="preserve">влечет  за   собой   применение   мер  дисциплинарного   или   общественного воздействия, а также  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lastRenderedPageBreak/>
        <w:t>применение иных мер, предусмотренных действующим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7"/>
          <w:sz w:val="24"/>
          <w:szCs w:val="24"/>
        </w:rPr>
        <w:br/>
      </w:r>
      <w:r w:rsidRPr="00F74E3B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законодательством;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за нарушение трудовой дисциплины администрация  применяет 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следующие дисциплинарные взыскания: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замечание;</w:t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выговор;</w:t>
      </w:r>
    </w:p>
    <w:p w:rsidR="00F74E3B" w:rsidRDefault="00093F46" w:rsidP="00F74E3B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увольнение по соответствующим основаниям (ст. 192.) Трудового Кодекса РФ.</w:t>
      </w:r>
      <w:r w:rsidRPr="00F74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093F46" w:rsidRPr="00F74E3B" w:rsidRDefault="00093F46" w:rsidP="00F74E3B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7.3. Увольнение в качестве дисциплинарного взыскания может быть применено 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  <w:t xml:space="preserve">за систематическое   неисполнение  работником  без  уважительных  причин 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17"/>
          <w:sz w:val="24"/>
          <w:szCs w:val="24"/>
        </w:rPr>
        <w:t xml:space="preserve">обязанностей, возложенных на него трудовым договором или правилами 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18"/>
          <w:sz w:val="24"/>
          <w:szCs w:val="24"/>
        </w:rPr>
        <w:t xml:space="preserve">внутреннего трудового распорядка, если к нему ране применялись меры 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  <w:t xml:space="preserve">дисциплинарного или общественного взыскания, а также за появление на работе  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 xml:space="preserve">в нетрезвом состоянии. Прогулом считается неявка на работу без уважительной 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причины в течение 4-х часов подряд, во время рабочего дня;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br/>
      </w:r>
      <w:r w:rsidRPr="00F74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7.4. за прогул (в том числе за отсутствие на работе более 4-х часов подряд в 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11"/>
          <w:sz w:val="24"/>
          <w:szCs w:val="24"/>
        </w:rPr>
        <w:t xml:space="preserve">течение рабочего дня) без    уважительной причины директор    </w:t>
      </w:r>
      <w:r w:rsidRPr="00F74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применяет дисциплинарные взыскания, предусмотренные в пункте 7,2 настоящих 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Правил;</w:t>
      </w:r>
      <w:r w:rsidRPr="00F74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093F46" w:rsidRPr="00F74E3B" w:rsidRDefault="00093F46" w:rsidP="00F74E3B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</w:pPr>
      <w:r w:rsidRPr="00F74E3B">
        <w:rPr>
          <w:rFonts w:ascii="Times New Roman" w:hAnsi="Times New Roman" w:cs="Times New Roman"/>
          <w:color w:val="000000" w:themeColor="text1"/>
          <w:sz w:val="24"/>
          <w:szCs w:val="24"/>
        </w:rPr>
        <w:t>7.5.</w:t>
      </w:r>
      <w:r w:rsidRPr="00F74E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независимо от применения мер дисциплинарного    взыскания работник, с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овершивший прогул без уважительных причин либо появившийся на работе в </w:t>
      </w:r>
      <w:r w:rsidRPr="00F74E3B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 xml:space="preserve">нетрезвом состоянии, лишается выплаты стимулирующего  характера, премии полностью или частично. </w:t>
      </w:r>
    </w:p>
    <w:p w:rsidR="00093F46" w:rsidRPr="00F74E3B" w:rsidRDefault="00093F46" w:rsidP="00F74E3B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>7.6. директор  по своей инициативе или по ходатайству трудового коллектива может издать приказ о снятии взыскания, не ожидая истечения года, если работник не допустил нового нарушения трудовой дисциплины и притом проявил себя как хороший, добросовестный работник.</w:t>
      </w:r>
    </w:p>
    <w:p w:rsidR="00093F46" w:rsidRPr="00F74E3B" w:rsidRDefault="00093F46" w:rsidP="00F74E3B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</w:pPr>
      <w:r w:rsidRPr="00F74E3B"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  <w:t>7.7.Правила внутреннего трудового распорядка вывешиваются  в здании администрации библиотеки на видном месте.</w:t>
      </w:r>
    </w:p>
    <w:p w:rsidR="00093F46" w:rsidRPr="00F74E3B" w:rsidRDefault="00093F46" w:rsidP="00F74E3B">
      <w:pPr>
        <w:shd w:val="clear" w:color="auto" w:fill="FFFFFF"/>
        <w:spacing w:before="14" w:line="324" w:lineRule="exact"/>
        <w:ind w:left="7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</w:pPr>
    </w:p>
    <w:p w:rsidR="00093F46" w:rsidRPr="00F74E3B" w:rsidRDefault="00093F46" w:rsidP="00F74E3B">
      <w:pPr>
        <w:shd w:val="clear" w:color="auto" w:fill="FFFFFF"/>
        <w:spacing w:before="14" w:line="324" w:lineRule="exact"/>
        <w:ind w:left="7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</w:pPr>
    </w:p>
    <w:p w:rsidR="00093F46" w:rsidRPr="00F74E3B" w:rsidRDefault="00093F46" w:rsidP="00F74E3B">
      <w:pPr>
        <w:shd w:val="clear" w:color="auto" w:fill="FFFFFF"/>
        <w:spacing w:before="14" w:line="324" w:lineRule="exact"/>
        <w:ind w:left="7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</w:pPr>
    </w:p>
    <w:p w:rsidR="00093F46" w:rsidRDefault="00093F46" w:rsidP="00F74E3B">
      <w:pPr>
        <w:shd w:val="clear" w:color="auto" w:fill="FFFFFF"/>
        <w:spacing w:before="14" w:line="324" w:lineRule="exact"/>
        <w:ind w:left="7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</w:pPr>
    </w:p>
    <w:p w:rsidR="00A31C32" w:rsidRDefault="00A31C32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92B" w:rsidRPr="0040492B" w:rsidRDefault="0040492B" w:rsidP="0040492B">
      <w:pPr>
        <w:pStyle w:val="a3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0492B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Приложение к  Правилам </w:t>
      </w:r>
      <w:proofErr w:type="gramStart"/>
      <w:r w:rsidRPr="0040492B">
        <w:rPr>
          <w:rFonts w:ascii="Times New Roman" w:hAnsi="Times New Roman" w:cs="Times New Roman"/>
          <w:b/>
          <w:sz w:val="18"/>
          <w:szCs w:val="18"/>
        </w:rPr>
        <w:t>внутреннего</w:t>
      </w:r>
      <w:proofErr w:type="gramEnd"/>
      <w:r w:rsidRPr="0040492B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40492B" w:rsidRPr="0040492B" w:rsidRDefault="0040492B" w:rsidP="0040492B">
      <w:pPr>
        <w:pStyle w:val="a3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0492B">
        <w:rPr>
          <w:rFonts w:ascii="Times New Roman" w:hAnsi="Times New Roman" w:cs="Times New Roman"/>
          <w:b/>
          <w:sz w:val="18"/>
          <w:szCs w:val="18"/>
        </w:rPr>
        <w:t xml:space="preserve">трудового распорядка для работников </w:t>
      </w:r>
    </w:p>
    <w:p w:rsidR="0036747E" w:rsidRPr="0040492B" w:rsidRDefault="0040492B" w:rsidP="0040492B">
      <w:pPr>
        <w:pStyle w:val="a3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0492B">
        <w:rPr>
          <w:rFonts w:ascii="Times New Roman" w:hAnsi="Times New Roman" w:cs="Times New Roman"/>
          <w:b/>
          <w:sz w:val="18"/>
          <w:szCs w:val="18"/>
        </w:rPr>
        <w:t>МБУК «Шенкурская ЦБС»</w:t>
      </w:r>
    </w:p>
    <w:p w:rsidR="0036747E" w:rsidRDefault="0036747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33E" w:rsidRPr="00CA212A" w:rsidRDefault="00D6733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Режим  работы</w:t>
      </w:r>
    </w:p>
    <w:p w:rsidR="00D6733E" w:rsidRPr="00CA212A" w:rsidRDefault="00D6733E" w:rsidP="00D673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структурных подразделений МБУК «Шенкурская ЦБС»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Административно-управленческий персонал: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Директор;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Заместитель директора;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Главный бухгалтер;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Специалист по кадрам 1 категории;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Бухгалтер 1 категории;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Режим работы</w:t>
      </w:r>
      <w:proofErr w:type="gramStart"/>
      <w:r w:rsidRPr="00CA21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212A">
        <w:rPr>
          <w:rFonts w:ascii="Times New Roman" w:hAnsi="Times New Roman" w:cs="Times New Roman"/>
          <w:sz w:val="24"/>
          <w:szCs w:val="24"/>
        </w:rPr>
        <w:t xml:space="preserve"> понедельник –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31C3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с 09:00 до 18:00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вторник-пятница –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31C3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с 09:00 до 17:00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Перерыв на обед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31C3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с 13:00 до 14:00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Выходные: суббота, воскресенье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Сектор  комплектования и обработки</w:t>
      </w:r>
      <w:r w:rsidRPr="00CA212A">
        <w:rPr>
          <w:rFonts w:ascii="Times New Roman" w:hAnsi="Times New Roman" w:cs="Times New Roman"/>
          <w:sz w:val="24"/>
          <w:szCs w:val="24"/>
        </w:rPr>
        <w:t>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Заведующая сектором: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Режим работы: понедельник –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31C3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с 09:00 до 18:00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вторник-пятница –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31C3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с 09:00 до 17:00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Перерыв на обед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31C3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с 13:00 до 14:00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Выходные: суббота, воскресенье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Центральный сектор обслуживания: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Библиограф, библиотекарь: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 xml:space="preserve">Сектор краеведения:            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Заведующая сектором;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сектор обслуживания детей: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Ведущий библиотекарь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Январь-апрель,  октябрь – декабрь: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Режим работы: понедельник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1C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с 09:00 до 18:00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Вторник - пятница, воскресенье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1C32">
        <w:rPr>
          <w:rFonts w:ascii="Times New Roman" w:hAnsi="Times New Roman" w:cs="Times New Roman"/>
          <w:sz w:val="24"/>
          <w:szCs w:val="24"/>
        </w:rPr>
        <w:t xml:space="preserve">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12A">
        <w:rPr>
          <w:rFonts w:ascii="Times New Roman" w:hAnsi="Times New Roman" w:cs="Times New Roman"/>
          <w:sz w:val="24"/>
          <w:szCs w:val="24"/>
        </w:rPr>
        <w:t>с 10:00 до 18:00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Перерыв: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1C32">
        <w:rPr>
          <w:rFonts w:ascii="Times New Roman" w:hAnsi="Times New Roman" w:cs="Times New Roman"/>
          <w:sz w:val="24"/>
          <w:szCs w:val="24"/>
        </w:rPr>
        <w:t xml:space="preserve"> 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с 13:00 до 14:00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1C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или с 14:00 до 15:00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Выходные:     общий </w:t>
      </w:r>
      <w:proofErr w:type="gramStart"/>
      <w:r w:rsidRPr="00CA212A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CA212A">
        <w:rPr>
          <w:rFonts w:ascii="Times New Roman" w:hAnsi="Times New Roman" w:cs="Times New Roman"/>
          <w:sz w:val="24"/>
          <w:szCs w:val="24"/>
        </w:rPr>
        <w:t>уббота, второй по скользящему графику,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Май – сентябрь:  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Режим работы: понедельник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с 09:00 до 18:00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Вторник – пятница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A212A">
        <w:rPr>
          <w:rFonts w:ascii="Times New Roman" w:hAnsi="Times New Roman" w:cs="Times New Roman"/>
          <w:sz w:val="24"/>
          <w:szCs w:val="24"/>
        </w:rPr>
        <w:t>с 10:00 до 18:00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Перерыв: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с 13:00 до 14:00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или с 14:00 до 15:00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Выходные:     суббота, воскресенье.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Технические работники: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Уборщик 1 разряда;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Режим работы</w:t>
      </w:r>
      <w:proofErr w:type="gramStart"/>
      <w:r w:rsidRPr="00CA21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212A">
        <w:rPr>
          <w:rFonts w:ascii="Times New Roman" w:hAnsi="Times New Roman" w:cs="Times New Roman"/>
          <w:sz w:val="24"/>
          <w:szCs w:val="24"/>
        </w:rPr>
        <w:t xml:space="preserve"> понедельник –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с 09:00 до 18:00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вторник-пятница –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с 09:00 до 17:00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Перерыв на обед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с 13:00 до 14:00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Выходные: суббота, воскресенье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рабочий по комплексному обслуживанию и ремонту зданий 2 разряда;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Режим работы</w:t>
      </w:r>
      <w:proofErr w:type="gramStart"/>
      <w:r w:rsidRPr="00CA21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212A">
        <w:rPr>
          <w:rFonts w:ascii="Times New Roman" w:hAnsi="Times New Roman" w:cs="Times New Roman"/>
          <w:sz w:val="24"/>
          <w:szCs w:val="24"/>
        </w:rPr>
        <w:t xml:space="preserve"> понедельник –  пятница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с 09:00 до 13:00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Выходные: суббота, воскресенье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733E" w:rsidRPr="00EB636D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636D">
        <w:rPr>
          <w:rFonts w:ascii="Times New Roman" w:hAnsi="Times New Roman" w:cs="Times New Roman"/>
          <w:b/>
          <w:sz w:val="24"/>
          <w:szCs w:val="24"/>
        </w:rPr>
        <w:t>Верхоледский</w:t>
      </w:r>
      <w:proofErr w:type="spellEnd"/>
      <w:r w:rsidRPr="00EB636D">
        <w:rPr>
          <w:rFonts w:ascii="Times New Roman" w:hAnsi="Times New Roman" w:cs="Times New Roman"/>
          <w:b/>
          <w:sz w:val="24"/>
          <w:szCs w:val="24"/>
        </w:rPr>
        <w:t xml:space="preserve"> библиотечно-культурный центр:</w:t>
      </w:r>
    </w:p>
    <w:p w:rsidR="00D6733E" w:rsidRPr="00EB636D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EB636D">
        <w:rPr>
          <w:rFonts w:ascii="Times New Roman" w:hAnsi="Times New Roman" w:cs="Times New Roman"/>
          <w:sz w:val="24"/>
          <w:szCs w:val="24"/>
        </w:rPr>
        <w:t>Режим работы</w:t>
      </w:r>
      <w:proofErr w:type="gramStart"/>
      <w:r w:rsidRPr="00EB636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B636D">
        <w:rPr>
          <w:rFonts w:ascii="Times New Roman" w:hAnsi="Times New Roman" w:cs="Times New Roman"/>
          <w:sz w:val="24"/>
          <w:szCs w:val="24"/>
        </w:rPr>
        <w:t xml:space="preserve"> понедельник-четверг:                     с  11:00 до 19:15</w:t>
      </w:r>
    </w:p>
    <w:p w:rsidR="00D6733E" w:rsidRPr="00EB636D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EB636D">
        <w:rPr>
          <w:rFonts w:ascii="Times New Roman" w:hAnsi="Times New Roman" w:cs="Times New Roman"/>
          <w:sz w:val="24"/>
          <w:szCs w:val="24"/>
        </w:rPr>
        <w:t xml:space="preserve">                 перерыв:                                                      с 14:15 до 15:15</w:t>
      </w:r>
    </w:p>
    <w:p w:rsidR="00D6733E" w:rsidRPr="00EB636D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EB636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6733E" w:rsidRPr="00EB636D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EB636D">
        <w:rPr>
          <w:rFonts w:ascii="Times New Roman" w:hAnsi="Times New Roman" w:cs="Times New Roman"/>
          <w:sz w:val="24"/>
          <w:szCs w:val="24"/>
        </w:rPr>
        <w:lastRenderedPageBreak/>
        <w:t xml:space="preserve"> Выходной день: суббота, воскресенье.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6747E" w:rsidRDefault="0036747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733E" w:rsidRPr="00A31C32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1C32">
        <w:rPr>
          <w:rFonts w:ascii="Times New Roman" w:hAnsi="Times New Roman" w:cs="Times New Roman"/>
          <w:b/>
          <w:sz w:val="24"/>
          <w:szCs w:val="24"/>
        </w:rPr>
        <w:t>Верхопаденьгский</w:t>
      </w:r>
      <w:proofErr w:type="spellEnd"/>
      <w:r w:rsidRPr="00A31C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31C32">
        <w:rPr>
          <w:rFonts w:ascii="Times New Roman" w:hAnsi="Times New Roman" w:cs="Times New Roman"/>
          <w:b/>
          <w:sz w:val="24"/>
          <w:szCs w:val="24"/>
        </w:rPr>
        <w:t>библиотечно</w:t>
      </w:r>
      <w:proofErr w:type="spellEnd"/>
      <w:r w:rsidRPr="00A31C32">
        <w:rPr>
          <w:rFonts w:ascii="Times New Roman" w:hAnsi="Times New Roman" w:cs="Times New Roman"/>
          <w:b/>
          <w:sz w:val="24"/>
          <w:szCs w:val="24"/>
        </w:rPr>
        <w:t xml:space="preserve"> – культурный</w:t>
      </w:r>
      <w:proofErr w:type="gramEnd"/>
      <w:r w:rsidRPr="00A31C32">
        <w:rPr>
          <w:rFonts w:ascii="Times New Roman" w:hAnsi="Times New Roman" w:cs="Times New Roman"/>
          <w:b/>
          <w:sz w:val="24"/>
          <w:szCs w:val="24"/>
        </w:rPr>
        <w:t xml:space="preserve"> центр:</w:t>
      </w:r>
    </w:p>
    <w:p w:rsidR="00D6733E" w:rsidRPr="00A31C32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C32">
        <w:rPr>
          <w:rFonts w:ascii="Times New Roman" w:hAnsi="Times New Roman" w:cs="Times New Roman"/>
          <w:sz w:val="24"/>
          <w:szCs w:val="24"/>
        </w:rPr>
        <w:t>Режим работы:</w:t>
      </w:r>
    </w:p>
    <w:p w:rsidR="00D6733E" w:rsidRPr="00A31C32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C32">
        <w:rPr>
          <w:rFonts w:ascii="Times New Roman" w:hAnsi="Times New Roman" w:cs="Times New Roman"/>
          <w:sz w:val="24"/>
          <w:szCs w:val="24"/>
        </w:rPr>
        <w:t xml:space="preserve"> понедельник, вторник, четверг,</w:t>
      </w:r>
    </w:p>
    <w:p w:rsidR="00D6733E" w:rsidRPr="00A31C32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C32">
        <w:rPr>
          <w:rFonts w:ascii="Times New Roman" w:hAnsi="Times New Roman" w:cs="Times New Roman"/>
          <w:sz w:val="24"/>
          <w:szCs w:val="24"/>
        </w:rPr>
        <w:t xml:space="preserve">пятница, воскресенье:                                              </w:t>
      </w:r>
      <w:r w:rsidR="00A31C32">
        <w:rPr>
          <w:rFonts w:ascii="Times New Roman" w:hAnsi="Times New Roman" w:cs="Times New Roman"/>
          <w:sz w:val="24"/>
          <w:szCs w:val="24"/>
        </w:rPr>
        <w:t xml:space="preserve">   </w:t>
      </w:r>
      <w:r w:rsidRPr="00A31C32">
        <w:rPr>
          <w:rFonts w:ascii="Times New Roman" w:hAnsi="Times New Roman" w:cs="Times New Roman"/>
          <w:sz w:val="24"/>
          <w:szCs w:val="24"/>
        </w:rPr>
        <w:t xml:space="preserve">   с 1</w:t>
      </w:r>
      <w:r w:rsidR="00A31C32" w:rsidRPr="00A31C32">
        <w:rPr>
          <w:rFonts w:ascii="Times New Roman" w:hAnsi="Times New Roman" w:cs="Times New Roman"/>
          <w:sz w:val="24"/>
          <w:szCs w:val="24"/>
        </w:rPr>
        <w:t>1:00 до 20</w:t>
      </w:r>
      <w:r w:rsidRPr="00A31C32">
        <w:rPr>
          <w:rFonts w:ascii="Times New Roman" w:hAnsi="Times New Roman" w:cs="Times New Roman"/>
          <w:sz w:val="24"/>
          <w:szCs w:val="24"/>
        </w:rPr>
        <w:t>:</w:t>
      </w:r>
      <w:r w:rsidR="00A31C32" w:rsidRPr="00A31C32">
        <w:rPr>
          <w:rFonts w:ascii="Times New Roman" w:hAnsi="Times New Roman" w:cs="Times New Roman"/>
          <w:sz w:val="24"/>
          <w:szCs w:val="24"/>
        </w:rPr>
        <w:t>15</w:t>
      </w:r>
      <w:r w:rsidRPr="00A31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33E" w:rsidRPr="00A31C32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C32">
        <w:rPr>
          <w:rFonts w:ascii="Times New Roman" w:hAnsi="Times New Roman" w:cs="Times New Roman"/>
          <w:sz w:val="24"/>
          <w:szCs w:val="24"/>
        </w:rPr>
        <w:t xml:space="preserve">                перерыв                                                 </w:t>
      </w:r>
      <w:r w:rsidR="00A31C32">
        <w:rPr>
          <w:rFonts w:ascii="Times New Roman" w:hAnsi="Times New Roman" w:cs="Times New Roman"/>
          <w:sz w:val="24"/>
          <w:szCs w:val="24"/>
        </w:rPr>
        <w:t xml:space="preserve">    </w:t>
      </w:r>
      <w:r w:rsidRPr="00A31C32">
        <w:rPr>
          <w:rFonts w:ascii="Times New Roman" w:hAnsi="Times New Roman" w:cs="Times New Roman"/>
          <w:sz w:val="24"/>
          <w:szCs w:val="24"/>
        </w:rPr>
        <w:t xml:space="preserve">       </w:t>
      </w:r>
      <w:r w:rsidR="00A31C32" w:rsidRPr="00A31C32">
        <w:rPr>
          <w:rFonts w:ascii="Times New Roman" w:hAnsi="Times New Roman" w:cs="Times New Roman"/>
          <w:sz w:val="24"/>
          <w:szCs w:val="24"/>
        </w:rPr>
        <w:t>с 14:00 до 16:00</w:t>
      </w:r>
    </w:p>
    <w:p w:rsidR="00D6733E" w:rsidRPr="00A31C32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A31C32">
        <w:rPr>
          <w:rFonts w:ascii="Times New Roman" w:hAnsi="Times New Roman" w:cs="Times New Roman"/>
          <w:sz w:val="24"/>
          <w:szCs w:val="24"/>
        </w:rPr>
        <w:t>Выходные:  среда, суббота.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12A">
        <w:rPr>
          <w:rFonts w:ascii="Times New Roman" w:hAnsi="Times New Roman" w:cs="Times New Roman"/>
          <w:b/>
          <w:sz w:val="24"/>
          <w:szCs w:val="24"/>
        </w:rPr>
        <w:t>Артемьевский</w:t>
      </w:r>
      <w:proofErr w:type="spell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Start"/>
      <w:r w:rsidRPr="00CA212A">
        <w:rPr>
          <w:rFonts w:ascii="Times New Roman" w:hAnsi="Times New Roman" w:cs="Times New Roman"/>
          <w:b/>
          <w:sz w:val="24"/>
          <w:szCs w:val="24"/>
        </w:rPr>
        <w:t>библиотечно</w:t>
      </w:r>
      <w:proofErr w:type="spell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– культурный</w:t>
      </w:r>
      <w:proofErr w:type="gram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центр: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Режим работы: вторник – пятница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с 10:00 до 18:15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 перерыв:                                             с 13:30 до 16:00                                 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 суббота:                                              с 10:00 до 18:45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 перерыв: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с 13:00 до 16:00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Выходные: понедельник, воскресенье.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 xml:space="preserve">Никольский </w:t>
      </w:r>
      <w:proofErr w:type="spellStart"/>
      <w:proofErr w:type="gramStart"/>
      <w:r w:rsidRPr="00CA212A">
        <w:rPr>
          <w:rFonts w:ascii="Times New Roman" w:hAnsi="Times New Roman" w:cs="Times New Roman"/>
          <w:b/>
          <w:sz w:val="24"/>
          <w:szCs w:val="24"/>
        </w:rPr>
        <w:t>библиотечно</w:t>
      </w:r>
      <w:proofErr w:type="spell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– культурный</w:t>
      </w:r>
      <w:proofErr w:type="gram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центр: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Библиотека: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Режим работы: вторник: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с 10:00 до 19:00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среда – пятница, воскресенье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 с 10:00 до 18</w:t>
      </w:r>
      <w:proofErr w:type="gramStart"/>
      <w:r w:rsidRPr="00CA21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212A">
        <w:rPr>
          <w:rFonts w:ascii="Times New Roman" w:hAnsi="Times New Roman" w:cs="Times New Roman"/>
          <w:sz w:val="24"/>
          <w:szCs w:val="24"/>
        </w:rPr>
        <w:t xml:space="preserve">00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Перерыв: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с 13:00 до 14:00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Выходные: суббота, понедельник.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культурный центр: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Режим работы: вторник – пятница, воскресенье</w:t>
      </w:r>
      <w:proofErr w:type="gramStart"/>
      <w:r w:rsidRPr="00CA21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212A">
        <w:rPr>
          <w:rFonts w:ascii="Times New Roman" w:hAnsi="Times New Roman" w:cs="Times New Roman"/>
          <w:sz w:val="24"/>
          <w:szCs w:val="24"/>
        </w:rPr>
        <w:t xml:space="preserve"> </w:t>
      </w:r>
      <w:r w:rsidR="00A31C32">
        <w:rPr>
          <w:rFonts w:ascii="Times New Roman" w:hAnsi="Times New Roman" w:cs="Times New Roman"/>
          <w:sz w:val="24"/>
          <w:szCs w:val="24"/>
        </w:rPr>
        <w:t xml:space="preserve">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с 10:00 до 22:00                                                                                                  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перерыв                                             с 13:00 до 15:40       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среда                                                  с 10:00 до 18:00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перерыв                                             с 13:00 до 14:00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Выходные:     суббота, понедельник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12A">
        <w:rPr>
          <w:rFonts w:ascii="Times New Roman" w:hAnsi="Times New Roman" w:cs="Times New Roman"/>
          <w:b/>
          <w:sz w:val="24"/>
          <w:szCs w:val="24"/>
        </w:rPr>
        <w:t>Шелашский</w:t>
      </w:r>
      <w:proofErr w:type="spell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библиотечно-культурный центр: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Режим работы: вторник </w:t>
      </w:r>
      <w:proofErr w:type="gramStart"/>
      <w:r w:rsidRPr="00CA212A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CA212A">
        <w:rPr>
          <w:rFonts w:ascii="Times New Roman" w:hAnsi="Times New Roman" w:cs="Times New Roman"/>
          <w:sz w:val="24"/>
          <w:szCs w:val="24"/>
        </w:rPr>
        <w:t xml:space="preserve">ятница:                             с 13 :00 до 20:00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 Перерыв:                                         с 15: 10 до 17:10                  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 воскресенье:                                    с 13:00 до 18:00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 перерыв:                                              без перерыва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Выходные: понедельник, суббота.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12A">
        <w:rPr>
          <w:rFonts w:ascii="Times New Roman" w:hAnsi="Times New Roman" w:cs="Times New Roman"/>
          <w:b/>
          <w:sz w:val="24"/>
          <w:szCs w:val="24"/>
        </w:rPr>
        <w:t>Тарнянский</w:t>
      </w:r>
      <w:proofErr w:type="spell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культурно-библиотечный центр: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Библиотекарь 2 категории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Режим работы: вторник – суббота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       с 10:00 до 20:12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перерыв:                                                       с 14:00 до 17:00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Выходные:  понедельник, воскресенье.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12A">
        <w:rPr>
          <w:rFonts w:ascii="Times New Roman" w:hAnsi="Times New Roman" w:cs="Times New Roman"/>
          <w:b/>
          <w:sz w:val="24"/>
          <w:szCs w:val="24"/>
        </w:rPr>
        <w:t>Ровдинский</w:t>
      </w:r>
      <w:proofErr w:type="spell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A212A">
        <w:rPr>
          <w:rFonts w:ascii="Times New Roman" w:hAnsi="Times New Roman" w:cs="Times New Roman"/>
          <w:b/>
          <w:sz w:val="24"/>
          <w:szCs w:val="24"/>
        </w:rPr>
        <w:t>библиотечно</w:t>
      </w:r>
      <w:proofErr w:type="spell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– культурный</w:t>
      </w:r>
      <w:proofErr w:type="gram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центр: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Библиотека: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Режим работы: вторник – суббота</w:t>
      </w:r>
      <w:proofErr w:type="gramStart"/>
      <w:r w:rsidRPr="00CA21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212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с 10: 00 до 18:12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Перерыв:                                                                      с 13:00 до 14:00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Выходные: воскресенье, понедельник</w:t>
      </w:r>
    </w:p>
    <w:p w:rsidR="00A31C32" w:rsidRDefault="00A31C32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культурный центр: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Режим работы:   понедельник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    с 10:00 до 15:00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   вторник-четверг: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   с 10:00 до 18:00</w:t>
      </w:r>
    </w:p>
    <w:p w:rsidR="00D6733E" w:rsidRPr="00CA212A" w:rsidRDefault="00D6733E" w:rsidP="00D6733E">
      <w:pPr>
        <w:pStyle w:val="a3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   пятница:                                        с 11:00 до 21:00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   суббота</w:t>
      </w:r>
      <w:proofErr w:type="gramStart"/>
      <w:r w:rsidRPr="00CA212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           с 11:00 до 18:00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  перерыв                                          с 14:00 до 15:15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lastRenderedPageBreak/>
        <w:t>Выходные:     воскресенье, понедельник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12A">
        <w:rPr>
          <w:rFonts w:ascii="Times New Roman" w:hAnsi="Times New Roman" w:cs="Times New Roman"/>
          <w:b/>
          <w:sz w:val="24"/>
          <w:szCs w:val="24"/>
        </w:rPr>
        <w:t>Суландский</w:t>
      </w:r>
      <w:proofErr w:type="spell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библиотечно-культурный центр: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Библиотека;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Режим работы: понедельник, среда</w:t>
      </w:r>
      <w:proofErr w:type="gramStart"/>
      <w:r w:rsidRPr="00CA21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21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212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A212A">
        <w:rPr>
          <w:rFonts w:ascii="Times New Roman" w:hAnsi="Times New Roman" w:cs="Times New Roman"/>
          <w:sz w:val="24"/>
          <w:szCs w:val="24"/>
        </w:rPr>
        <w:t xml:space="preserve">ятница: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с 09:00 до 15:00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12A">
        <w:rPr>
          <w:rFonts w:ascii="Times New Roman" w:hAnsi="Times New Roman" w:cs="Times New Roman"/>
          <w:b/>
          <w:sz w:val="24"/>
          <w:szCs w:val="24"/>
        </w:rPr>
        <w:t>Сюмский</w:t>
      </w:r>
      <w:proofErr w:type="spell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культурный центр: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Режим работы: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вторник- четверг:                                                        с 12:00 до 20:15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перерыв:                                                      с 14:00 до 16:30        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суббота, воскресенье: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 с 16:00 до 21:45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перерыв: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с 17:00 до 19:00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Выходные: понедельник, пятница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Красногорский культурный центр: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Режим работы: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A212A">
        <w:rPr>
          <w:rFonts w:ascii="Times New Roman" w:hAnsi="Times New Roman" w:cs="Times New Roman"/>
          <w:sz w:val="24"/>
          <w:szCs w:val="24"/>
        </w:rPr>
        <w:t>вторник-четверг</w:t>
      </w:r>
      <w:proofErr w:type="gramStart"/>
      <w:r w:rsidRPr="00CA212A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CA212A">
        <w:rPr>
          <w:rFonts w:ascii="Times New Roman" w:hAnsi="Times New Roman" w:cs="Times New Roman"/>
          <w:sz w:val="24"/>
          <w:szCs w:val="24"/>
        </w:rPr>
        <w:t>оскресенье</w:t>
      </w:r>
      <w:proofErr w:type="spellEnd"/>
      <w:r w:rsidRPr="00CA212A">
        <w:rPr>
          <w:rFonts w:ascii="Times New Roman" w:hAnsi="Times New Roman" w:cs="Times New Roman"/>
          <w:sz w:val="24"/>
          <w:szCs w:val="24"/>
        </w:rPr>
        <w:t xml:space="preserve"> :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   с 10:00 до 18:30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Перерыв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12A">
        <w:rPr>
          <w:rFonts w:ascii="Times New Roman" w:hAnsi="Times New Roman" w:cs="Times New Roman"/>
          <w:sz w:val="24"/>
          <w:szCs w:val="24"/>
        </w:rPr>
        <w:t xml:space="preserve"> с 14:00 до 16:00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суббота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с 13:30 до 22:30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Перерыв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с 17:00 до 19:30                                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Выходные: понедельник, пятница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12A">
        <w:rPr>
          <w:rFonts w:ascii="Times New Roman" w:hAnsi="Times New Roman" w:cs="Times New Roman"/>
          <w:b/>
          <w:sz w:val="24"/>
          <w:szCs w:val="24"/>
        </w:rPr>
        <w:t>Ямскогорский</w:t>
      </w:r>
      <w:proofErr w:type="spell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библиотечно-культурный центр: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Режим работы: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Вторник, среда, пятница воскресенье: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с 10:00 до 19:00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Перерыв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с 13:00 до 14:45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Суббота:                                                     с 14:00 до 22:30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Перерыв                                                     с 17:00 до 18:15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Выходные:     понедельник, четверг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12A">
        <w:rPr>
          <w:rFonts w:ascii="Times New Roman" w:hAnsi="Times New Roman" w:cs="Times New Roman"/>
          <w:b/>
          <w:sz w:val="24"/>
          <w:szCs w:val="24"/>
        </w:rPr>
        <w:t>Шеговарский</w:t>
      </w:r>
      <w:proofErr w:type="spell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A212A">
        <w:rPr>
          <w:rFonts w:ascii="Times New Roman" w:hAnsi="Times New Roman" w:cs="Times New Roman"/>
          <w:b/>
          <w:sz w:val="24"/>
          <w:szCs w:val="24"/>
        </w:rPr>
        <w:t>библиотечно</w:t>
      </w:r>
      <w:proofErr w:type="spell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– культурный</w:t>
      </w:r>
      <w:proofErr w:type="gram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центр: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библиотека: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Режим работы: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понедельник-четверг, воскресенье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с 09:30 до 17:00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перерыв: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12A">
        <w:rPr>
          <w:rFonts w:ascii="Times New Roman" w:hAnsi="Times New Roman" w:cs="Times New Roman"/>
          <w:sz w:val="24"/>
          <w:szCs w:val="24"/>
        </w:rPr>
        <w:t xml:space="preserve"> </w:t>
      </w:r>
      <w:r w:rsidR="0036747E">
        <w:rPr>
          <w:rFonts w:ascii="Times New Roman" w:hAnsi="Times New Roman" w:cs="Times New Roman"/>
          <w:sz w:val="24"/>
          <w:szCs w:val="24"/>
        </w:rPr>
        <w:t xml:space="preserve"> </w:t>
      </w:r>
      <w:r w:rsidRPr="00CA212A">
        <w:rPr>
          <w:rFonts w:ascii="Times New Roman" w:hAnsi="Times New Roman" w:cs="Times New Roman"/>
          <w:sz w:val="24"/>
          <w:szCs w:val="24"/>
        </w:rPr>
        <w:t>с 11:00 до 12:00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Выходные:     пятница, суббота 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культурный центр:</w:t>
      </w:r>
    </w:p>
    <w:p w:rsidR="00D6733E" w:rsidRPr="0036747E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747E">
        <w:rPr>
          <w:rFonts w:ascii="Times New Roman" w:hAnsi="Times New Roman" w:cs="Times New Roman"/>
          <w:sz w:val="24"/>
          <w:szCs w:val="24"/>
        </w:rPr>
        <w:t xml:space="preserve">Режим работы: </w:t>
      </w:r>
    </w:p>
    <w:p w:rsidR="00D6733E" w:rsidRPr="0036747E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747E">
        <w:rPr>
          <w:rFonts w:ascii="Times New Roman" w:hAnsi="Times New Roman" w:cs="Times New Roman"/>
          <w:sz w:val="24"/>
          <w:szCs w:val="24"/>
        </w:rPr>
        <w:t xml:space="preserve">понедельник, среда </w:t>
      </w:r>
      <w:proofErr w:type="gramStart"/>
      <w:r w:rsidRPr="0036747E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36747E">
        <w:rPr>
          <w:rFonts w:ascii="Times New Roman" w:hAnsi="Times New Roman" w:cs="Times New Roman"/>
          <w:sz w:val="24"/>
          <w:szCs w:val="24"/>
        </w:rPr>
        <w:t>ятница, воскресенье:             с 1</w:t>
      </w:r>
      <w:r w:rsidR="0097355F">
        <w:rPr>
          <w:rFonts w:ascii="Times New Roman" w:hAnsi="Times New Roman" w:cs="Times New Roman"/>
          <w:sz w:val="24"/>
          <w:szCs w:val="24"/>
        </w:rPr>
        <w:t>2</w:t>
      </w:r>
      <w:r w:rsidRPr="0036747E">
        <w:rPr>
          <w:rFonts w:ascii="Times New Roman" w:hAnsi="Times New Roman" w:cs="Times New Roman"/>
          <w:sz w:val="24"/>
          <w:szCs w:val="24"/>
        </w:rPr>
        <w:t xml:space="preserve">:00 до </w:t>
      </w:r>
      <w:r w:rsidR="0036747E" w:rsidRPr="0036747E">
        <w:rPr>
          <w:rFonts w:ascii="Times New Roman" w:hAnsi="Times New Roman" w:cs="Times New Roman"/>
          <w:sz w:val="24"/>
          <w:szCs w:val="24"/>
        </w:rPr>
        <w:t>20</w:t>
      </w:r>
      <w:r w:rsidRPr="0036747E">
        <w:rPr>
          <w:rFonts w:ascii="Times New Roman" w:hAnsi="Times New Roman" w:cs="Times New Roman"/>
          <w:sz w:val="24"/>
          <w:szCs w:val="24"/>
        </w:rPr>
        <w:t>:12</w:t>
      </w:r>
    </w:p>
    <w:p w:rsidR="00D6733E" w:rsidRPr="0036747E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747E">
        <w:rPr>
          <w:rFonts w:ascii="Times New Roman" w:hAnsi="Times New Roman" w:cs="Times New Roman"/>
          <w:sz w:val="24"/>
          <w:szCs w:val="24"/>
        </w:rPr>
        <w:t xml:space="preserve">                 Перерыв:                                                     с 1</w:t>
      </w:r>
      <w:r w:rsidR="0097355F">
        <w:rPr>
          <w:rFonts w:ascii="Times New Roman" w:hAnsi="Times New Roman" w:cs="Times New Roman"/>
          <w:sz w:val="24"/>
          <w:szCs w:val="24"/>
        </w:rPr>
        <w:t>5</w:t>
      </w:r>
      <w:r w:rsidRPr="0036747E">
        <w:rPr>
          <w:rFonts w:ascii="Times New Roman" w:hAnsi="Times New Roman" w:cs="Times New Roman"/>
          <w:sz w:val="24"/>
          <w:szCs w:val="24"/>
        </w:rPr>
        <w:t>:00 до 1</w:t>
      </w:r>
      <w:r w:rsidR="0036747E" w:rsidRPr="0036747E">
        <w:rPr>
          <w:rFonts w:ascii="Times New Roman" w:hAnsi="Times New Roman" w:cs="Times New Roman"/>
          <w:sz w:val="24"/>
          <w:szCs w:val="24"/>
        </w:rPr>
        <w:t>6</w:t>
      </w:r>
      <w:r w:rsidRPr="0036747E">
        <w:rPr>
          <w:rFonts w:ascii="Times New Roman" w:hAnsi="Times New Roman" w:cs="Times New Roman"/>
          <w:sz w:val="24"/>
          <w:szCs w:val="24"/>
        </w:rPr>
        <w:t>:00</w:t>
      </w:r>
    </w:p>
    <w:p w:rsidR="00D6733E" w:rsidRPr="0036747E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747E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6733E" w:rsidRPr="0036747E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36747E">
        <w:rPr>
          <w:rFonts w:ascii="Times New Roman" w:hAnsi="Times New Roman" w:cs="Times New Roman"/>
          <w:sz w:val="24"/>
          <w:szCs w:val="24"/>
        </w:rPr>
        <w:t>Выходные:     суббота,  вторник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12A">
        <w:rPr>
          <w:rFonts w:ascii="Times New Roman" w:hAnsi="Times New Roman" w:cs="Times New Roman"/>
          <w:b/>
          <w:sz w:val="24"/>
          <w:szCs w:val="24"/>
        </w:rPr>
        <w:t>Блудковский</w:t>
      </w:r>
      <w:proofErr w:type="spell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библиотечно-культурный центр: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Режим работы: понедельник-четверг, воскресенье   с  08:00 до 16:30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Перерыв                                             с 10:00 до 12:00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Выходные:    пятница, суббота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12A">
        <w:rPr>
          <w:rFonts w:ascii="Times New Roman" w:hAnsi="Times New Roman" w:cs="Times New Roman"/>
          <w:b/>
          <w:sz w:val="24"/>
          <w:szCs w:val="24"/>
        </w:rPr>
        <w:t>Усть-Паденьгский</w:t>
      </w:r>
      <w:proofErr w:type="spell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A212A">
        <w:rPr>
          <w:rFonts w:ascii="Times New Roman" w:hAnsi="Times New Roman" w:cs="Times New Roman"/>
          <w:b/>
          <w:sz w:val="24"/>
          <w:szCs w:val="24"/>
        </w:rPr>
        <w:t>библиотечно</w:t>
      </w:r>
      <w:proofErr w:type="spell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– культурный</w:t>
      </w:r>
      <w:proofErr w:type="gram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центр: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библиотека: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Режим работы: вторник - суббота                                 с 10:00 до 16:45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 перерыв:                                             с 13:00 до 14:00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Выходные: воскресенье, понедельник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культурный центр: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Режим работы: вторник- суббота                                  с 10:00 до 16:45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 перерыв                                              с 12:30 до 13:30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lastRenderedPageBreak/>
        <w:t>Выходные:     понедельник, воскресенье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6747E" w:rsidRDefault="0036747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A212A">
        <w:rPr>
          <w:rFonts w:ascii="Times New Roman" w:hAnsi="Times New Roman" w:cs="Times New Roman"/>
          <w:b/>
          <w:sz w:val="24"/>
          <w:szCs w:val="24"/>
        </w:rPr>
        <w:t>Библиотечно</w:t>
      </w:r>
      <w:proofErr w:type="spell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культурный</w:t>
      </w:r>
      <w:proofErr w:type="gram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центр  поселка </w:t>
      </w:r>
      <w:proofErr w:type="spellStart"/>
      <w:r w:rsidRPr="00CA212A">
        <w:rPr>
          <w:rFonts w:ascii="Times New Roman" w:hAnsi="Times New Roman" w:cs="Times New Roman"/>
          <w:b/>
          <w:sz w:val="24"/>
          <w:szCs w:val="24"/>
        </w:rPr>
        <w:t>Шелашский</w:t>
      </w:r>
      <w:proofErr w:type="spell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Библиотека: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Режим работы: вторник, среда, четверг: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  с 10:00 до 19:00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 перерыв:                                             с 12:00 до 15:00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Культурный центр: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Режим работы: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Вторник – пятница, воскресенье:                                   с 10:00 до 18:12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                 Перерыв:                                                         с 14:00 до 15:00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 Выходные:      суббота, понедельник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212A">
        <w:rPr>
          <w:rFonts w:ascii="Times New Roman" w:hAnsi="Times New Roman" w:cs="Times New Roman"/>
          <w:b/>
          <w:sz w:val="24"/>
          <w:szCs w:val="24"/>
        </w:rPr>
        <w:t>Федорогорский</w:t>
      </w:r>
      <w:proofErr w:type="spell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A212A">
        <w:rPr>
          <w:rFonts w:ascii="Times New Roman" w:hAnsi="Times New Roman" w:cs="Times New Roman"/>
          <w:b/>
          <w:sz w:val="24"/>
          <w:szCs w:val="24"/>
        </w:rPr>
        <w:t>библиотечно</w:t>
      </w:r>
      <w:proofErr w:type="spell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212A">
        <w:rPr>
          <w:rFonts w:ascii="Times New Roman" w:hAnsi="Times New Roman" w:cs="Times New Roman"/>
          <w:sz w:val="24"/>
          <w:szCs w:val="24"/>
        </w:rPr>
        <w:t>- к</w:t>
      </w:r>
      <w:r w:rsidRPr="00CA212A">
        <w:rPr>
          <w:rFonts w:ascii="Times New Roman" w:hAnsi="Times New Roman" w:cs="Times New Roman"/>
          <w:b/>
          <w:sz w:val="24"/>
          <w:szCs w:val="24"/>
        </w:rPr>
        <w:t>ультурный</w:t>
      </w:r>
      <w:proofErr w:type="gramEnd"/>
      <w:r w:rsidRPr="00CA212A">
        <w:rPr>
          <w:rFonts w:ascii="Times New Roman" w:hAnsi="Times New Roman" w:cs="Times New Roman"/>
          <w:b/>
          <w:sz w:val="24"/>
          <w:szCs w:val="24"/>
        </w:rPr>
        <w:t xml:space="preserve"> центр: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Библиотека: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С 01 октября по 31 мая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Режим работы: понедельник–четверг, воскресенье: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A212A">
        <w:rPr>
          <w:rFonts w:ascii="Times New Roman" w:hAnsi="Times New Roman" w:cs="Times New Roman"/>
          <w:sz w:val="24"/>
          <w:szCs w:val="24"/>
        </w:rPr>
        <w:t>с 10:00 до 18:15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Перерыв:                                                                            с 13:00 до 14:00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Выходные: пятница, суббота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A212A">
        <w:rPr>
          <w:rFonts w:ascii="Times New Roman" w:hAnsi="Times New Roman" w:cs="Times New Roman"/>
          <w:b/>
          <w:sz w:val="24"/>
          <w:szCs w:val="24"/>
        </w:rPr>
        <w:t>01 июня по 30 сентября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Режим работы: понедельник - пятница: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    с 10:00 до 18:15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Перерыв:                                                                            с 13:00 до 14:00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Выходные:  суббота, воскресенье.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к</w:t>
      </w:r>
      <w:r w:rsidRPr="00CA212A">
        <w:rPr>
          <w:rFonts w:ascii="Times New Roman" w:hAnsi="Times New Roman" w:cs="Times New Roman"/>
          <w:b/>
          <w:sz w:val="24"/>
          <w:szCs w:val="24"/>
        </w:rPr>
        <w:t>ультурный центр: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Режим работы: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 xml:space="preserve">Понедельник – четверг, воскресенье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212A">
        <w:rPr>
          <w:rFonts w:ascii="Times New Roman" w:hAnsi="Times New Roman" w:cs="Times New Roman"/>
          <w:sz w:val="24"/>
          <w:szCs w:val="24"/>
        </w:rPr>
        <w:t xml:space="preserve">       с 14:00 до 18:20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  <w:r w:rsidRPr="00CA212A">
        <w:rPr>
          <w:rFonts w:ascii="Times New Roman" w:hAnsi="Times New Roman" w:cs="Times New Roman"/>
          <w:sz w:val="24"/>
          <w:szCs w:val="24"/>
        </w:rPr>
        <w:t>Выходные: пятница, суббота</w:t>
      </w: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33E" w:rsidRPr="00CA212A" w:rsidRDefault="00D6733E" w:rsidP="00D673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733E" w:rsidRPr="00CA212A" w:rsidRDefault="00D6733E" w:rsidP="00D6733E">
      <w:pPr>
        <w:shd w:val="clear" w:color="auto" w:fill="FFFFFF"/>
        <w:spacing w:before="14" w:line="324" w:lineRule="exact"/>
        <w:ind w:left="7"/>
        <w:jc w:val="both"/>
        <w:rPr>
          <w:rFonts w:ascii="Times New Roman" w:hAnsi="Times New Roman" w:cs="Times New Roman"/>
          <w:sz w:val="24"/>
          <w:szCs w:val="24"/>
        </w:rPr>
      </w:pPr>
    </w:p>
    <w:p w:rsidR="00D6733E" w:rsidRDefault="00D6733E" w:rsidP="00D6733E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</w:p>
    <w:p w:rsidR="00D6733E" w:rsidRDefault="00D6733E" w:rsidP="00D6733E">
      <w:pPr>
        <w:shd w:val="clear" w:color="auto" w:fill="FFFFFF"/>
        <w:spacing w:before="14" w:line="324" w:lineRule="exact"/>
        <w:ind w:left="7"/>
        <w:jc w:val="both"/>
        <w:rPr>
          <w:sz w:val="24"/>
          <w:szCs w:val="24"/>
        </w:rPr>
      </w:pPr>
    </w:p>
    <w:p w:rsidR="00093F46" w:rsidRPr="00F74E3B" w:rsidRDefault="00093F46" w:rsidP="00F74E3B">
      <w:pPr>
        <w:shd w:val="clear" w:color="auto" w:fill="FFFFFF"/>
        <w:spacing w:before="14" w:line="324" w:lineRule="exact"/>
        <w:ind w:left="7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</w:pPr>
    </w:p>
    <w:p w:rsidR="00093F46" w:rsidRPr="00F74E3B" w:rsidRDefault="00093F46" w:rsidP="00F74E3B">
      <w:pPr>
        <w:shd w:val="clear" w:color="auto" w:fill="FFFFFF"/>
        <w:spacing w:before="14" w:line="324" w:lineRule="exact"/>
        <w:ind w:left="7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</w:pPr>
    </w:p>
    <w:p w:rsidR="00093F46" w:rsidRPr="00F74E3B" w:rsidRDefault="00093F46" w:rsidP="00F74E3B">
      <w:pPr>
        <w:shd w:val="clear" w:color="auto" w:fill="FFFFFF"/>
        <w:spacing w:before="14" w:line="324" w:lineRule="exact"/>
        <w:ind w:left="7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</w:pPr>
    </w:p>
    <w:p w:rsidR="00093F46" w:rsidRPr="00F74E3B" w:rsidRDefault="00093F46" w:rsidP="00F74E3B">
      <w:pPr>
        <w:shd w:val="clear" w:color="auto" w:fill="FFFFFF"/>
        <w:spacing w:before="14" w:line="324" w:lineRule="exact"/>
        <w:ind w:left="7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</w:pPr>
    </w:p>
    <w:p w:rsidR="00093F46" w:rsidRPr="00F74E3B" w:rsidRDefault="00093F46" w:rsidP="00F74E3B">
      <w:pPr>
        <w:shd w:val="clear" w:color="auto" w:fill="FFFFFF"/>
        <w:spacing w:before="14" w:line="324" w:lineRule="exact"/>
        <w:ind w:left="7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</w:pPr>
    </w:p>
    <w:p w:rsidR="00093F46" w:rsidRPr="00F74E3B" w:rsidRDefault="00093F46" w:rsidP="00F74E3B">
      <w:pPr>
        <w:shd w:val="clear" w:color="auto" w:fill="FFFFFF"/>
        <w:spacing w:before="14" w:line="324" w:lineRule="exact"/>
        <w:ind w:left="7"/>
        <w:jc w:val="both"/>
        <w:rPr>
          <w:rFonts w:ascii="Times New Roman" w:eastAsia="Times New Roman" w:hAnsi="Times New Roman" w:cs="Times New Roman"/>
          <w:color w:val="000000" w:themeColor="text1"/>
          <w:spacing w:val="9"/>
          <w:sz w:val="24"/>
          <w:szCs w:val="24"/>
        </w:rPr>
      </w:pPr>
    </w:p>
    <w:p w:rsidR="00093F46" w:rsidRDefault="00093F46" w:rsidP="00093F46">
      <w:pPr>
        <w:shd w:val="clear" w:color="auto" w:fill="FFFFFF"/>
        <w:spacing w:before="14" w:line="324" w:lineRule="exact"/>
        <w:ind w:left="7"/>
        <w:jc w:val="both"/>
        <w:rPr>
          <w:rFonts w:eastAsia="Times New Roman"/>
          <w:color w:val="000000" w:themeColor="text1"/>
          <w:spacing w:val="9"/>
          <w:sz w:val="24"/>
          <w:szCs w:val="24"/>
        </w:rPr>
      </w:pPr>
    </w:p>
    <w:p w:rsidR="00093F46" w:rsidRDefault="00093F46" w:rsidP="00093F46">
      <w:pPr>
        <w:shd w:val="clear" w:color="auto" w:fill="FFFFFF"/>
        <w:spacing w:before="14" w:line="324" w:lineRule="exact"/>
        <w:ind w:left="7"/>
        <w:jc w:val="both"/>
        <w:rPr>
          <w:rFonts w:eastAsia="Times New Roman"/>
          <w:color w:val="000000" w:themeColor="text1"/>
          <w:spacing w:val="9"/>
          <w:sz w:val="24"/>
          <w:szCs w:val="24"/>
        </w:rPr>
      </w:pPr>
    </w:p>
    <w:p w:rsidR="00093F46" w:rsidRDefault="00093F46" w:rsidP="00093F46">
      <w:pPr>
        <w:shd w:val="clear" w:color="auto" w:fill="FFFFFF"/>
        <w:spacing w:before="14" w:line="324" w:lineRule="exact"/>
        <w:ind w:left="7"/>
        <w:jc w:val="both"/>
        <w:rPr>
          <w:rFonts w:eastAsia="Times New Roman"/>
          <w:color w:val="000000" w:themeColor="text1"/>
          <w:spacing w:val="9"/>
          <w:sz w:val="24"/>
          <w:szCs w:val="24"/>
        </w:rPr>
      </w:pPr>
    </w:p>
    <w:p w:rsidR="00093F46" w:rsidRDefault="00093F46" w:rsidP="00093F46">
      <w:pPr>
        <w:shd w:val="clear" w:color="auto" w:fill="FFFFFF"/>
        <w:spacing w:before="14" w:line="324" w:lineRule="exact"/>
        <w:ind w:left="7"/>
        <w:jc w:val="both"/>
        <w:rPr>
          <w:rFonts w:eastAsia="Times New Roman"/>
          <w:color w:val="000000" w:themeColor="text1"/>
          <w:spacing w:val="9"/>
          <w:sz w:val="24"/>
          <w:szCs w:val="24"/>
        </w:rPr>
      </w:pPr>
    </w:p>
    <w:p w:rsidR="00093F46" w:rsidRDefault="00093F46" w:rsidP="00093F46">
      <w:pPr>
        <w:shd w:val="clear" w:color="auto" w:fill="FFFFFF"/>
        <w:spacing w:before="14" w:line="324" w:lineRule="exact"/>
        <w:ind w:left="7"/>
        <w:jc w:val="both"/>
        <w:rPr>
          <w:rFonts w:eastAsia="Times New Roman"/>
          <w:color w:val="000000" w:themeColor="text1"/>
          <w:spacing w:val="9"/>
          <w:sz w:val="24"/>
          <w:szCs w:val="24"/>
        </w:rPr>
      </w:pPr>
    </w:p>
    <w:p w:rsidR="00093F46" w:rsidRDefault="00093F46" w:rsidP="00093F46">
      <w:pPr>
        <w:shd w:val="clear" w:color="auto" w:fill="FFFFFF"/>
        <w:spacing w:before="14" w:line="324" w:lineRule="exact"/>
        <w:ind w:left="7"/>
        <w:jc w:val="both"/>
        <w:rPr>
          <w:rFonts w:eastAsia="Times New Roman"/>
          <w:color w:val="000000" w:themeColor="text1"/>
          <w:spacing w:val="9"/>
          <w:sz w:val="24"/>
          <w:szCs w:val="24"/>
        </w:rPr>
      </w:pPr>
    </w:p>
    <w:p w:rsidR="005F790A" w:rsidRDefault="005F790A"/>
    <w:sectPr w:rsidR="005F790A" w:rsidSect="0036747E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CC195E"/>
    <w:lvl w:ilvl="0">
      <w:numFmt w:val="bullet"/>
      <w:lvlText w:val="*"/>
      <w:lvlJc w:val="left"/>
    </w:lvl>
  </w:abstractNum>
  <w:abstractNum w:abstractNumId="1">
    <w:nsid w:val="0F5E2D7F"/>
    <w:multiLevelType w:val="hybridMultilevel"/>
    <w:tmpl w:val="1B865D14"/>
    <w:lvl w:ilvl="0" w:tplc="0A04A3E6">
      <w:start w:val="7"/>
      <w:numFmt w:val="decimal"/>
      <w:lvlText w:val="%1.."/>
      <w:lvlJc w:val="left"/>
      <w:pPr>
        <w:ind w:left="1080" w:hanging="72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35908"/>
    <w:multiLevelType w:val="singleLevel"/>
    <w:tmpl w:val="0DC0F350"/>
    <w:lvl w:ilvl="0">
      <w:start w:val="1"/>
      <w:numFmt w:val="decimal"/>
      <w:lvlText w:val="7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3">
    <w:nsid w:val="41594287"/>
    <w:multiLevelType w:val="hybridMultilevel"/>
    <w:tmpl w:val="645A4AD6"/>
    <w:lvl w:ilvl="0" w:tplc="196209D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093F46"/>
    <w:rsid w:val="00093F46"/>
    <w:rsid w:val="00185CA0"/>
    <w:rsid w:val="0036747E"/>
    <w:rsid w:val="0040492B"/>
    <w:rsid w:val="004149A4"/>
    <w:rsid w:val="004B15AD"/>
    <w:rsid w:val="00557B58"/>
    <w:rsid w:val="005F790A"/>
    <w:rsid w:val="007E0BB8"/>
    <w:rsid w:val="0097355F"/>
    <w:rsid w:val="00A31C32"/>
    <w:rsid w:val="00A94F2B"/>
    <w:rsid w:val="00BD0C3B"/>
    <w:rsid w:val="00D6733E"/>
    <w:rsid w:val="00F74E3B"/>
    <w:rsid w:val="00FD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F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CE0D-3A19-4D74-9608-6A8912E7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3948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2019-04-12T09:24:00Z</cp:lastPrinted>
  <dcterms:created xsi:type="dcterms:W3CDTF">2019-03-21T06:27:00Z</dcterms:created>
  <dcterms:modified xsi:type="dcterms:W3CDTF">2019-04-12T09:27:00Z</dcterms:modified>
</cp:coreProperties>
</file>