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2" w:rsidRPr="00FA2004" w:rsidRDefault="00AF7422" w:rsidP="00AF7422">
      <w:pPr>
        <w:spacing w:before="40" w:after="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2004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AF7422" w:rsidRPr="00FA2004" w:rsidRDefault="00AF7422" w:rsidP="00AF7422">
      <w:pPr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FA20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система»</w:t>
      </w:r>
    </w:p>
    <w:p w:rsidR="00AF7422" w:rsidRPr="00FA2004" w:rsidRDefault="00AF7422" w:rsidP="00AF7422">
      <w:pPr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</w:p>
    <w:p w:rsidR="00AF7422" w:rsidRPr="00FA2004" w:rsidRDefault="00AF7422" w:rsidP="00AF7422">
      <w:pPr>
        <w:spacing w:before="40" w:after="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2004">
        <w:rPr>
          <w:rFonts w:ascii="Times New Roman" w:hAnsi="Times New Roman" w:cs="Times New Roman"/>
          <w:sz w:val="24"/>
          <w:szCs w:val="24"/>
        </w:rPr>
        <w:t>ПРИКАЗ</w:t>
      </w:r>
    </w:p>
    <w:p w:rsidR="00AF7422" w:rsidRDefault="00AF7422" w:rsidP="00AF7422">
      <w:pPr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rPr>
          <w:rFonts w:ascii="Times New Roman" w:hAnsi="Times New Roman" w:cs="Times New Roman"/>
          <w:sz w:val="24"/>
          <w:szCs w:val="24"/>
        </w:rPr>
      </w:pPr>
      <w:r w:rsidRPr="00FA2004">
        <w:rPr>
          <w:rFonts w:ascii="Times New Roman" w:hAnsi="Times New Roman" w:cs="Times New Roman"/>
          <w:sz w:val="24"/>
          <w:szCs w:val="24"/>
        </w:rPr>
        <w:t>«2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2004">
        <w:rPr>
          <w:rFonts w:ascii="Times New Roman" w:hAnsi="Times New Roman" w:cs="Times New Roman"/>
          <w:sz w:val="24"/>
          <w:szCs w:val="24"/>
        </w:rPr>
        <w:t xml:space="preserve"> » декабря 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200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A20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AF7422" w:rsidRDefault="00AF7422" w:rsidP="00AF7422">
      <w:pPr>
        <w:pStyle w:val="a4"/>
        <w:jc w:val="center"/>
      </w:pPr>
    </w:p>
    <w:p w:rsidR="00AF7422" w:rsidRDefault="00AF7422" w:rsidP="00AF7422">
      <w:pPr>
        <w:pStyle w:val="a4"/>
        <w:jc w:val="center"/>
      </w:pPr>
      <w:r w:rsidRPr="00FA2004">
        <w:t xml:space="preserve">Об утверждении  </w:t>
      </w:r>
      <w:r>
        <w:t xml:space="preserve">Графика проведения внеплановой аттестации </w:t>
      </w:r>
    </w:p>
    <w:p w:rsidR="00AF7422" w:rsidRDefault="00AF7422" w:rsidP="00AF7422">
      <w:pPr>
        <w:pStyle w:val="a4"/>
        <w:jc w:val="center"/>
      </w:pPr>
      <w:r>
        <w:t>работников муниципального бюджетного учреждения культуры</w:t>
      </w:r>
    </w:p>
    <w:p w:rsidR="00AF7422" w:rsidRPr="00FA2004" w:rsidRDefault="00AF7422" w:rsidP="00AF7422">
      <w:pPr>
        <w:pStyle w:val="a4"/>
        <w:jc w:val="center"/>
        <w:rPr>
          <w:b/>
        </w:rPr>
      </w:pPr>
      <w:r>
        <w:t>«Шенкурская централизованная библиотечная система</w:t>
      </w:r>
    </w:p>
    <w:p w:rsidR="00AF7422" w:rsidRPr="00FA2004" w:rsidRDefault="00AF7422" w:rsidP="00AF7422">
      <w:pPr>
        <w:rPr>
          <w:rFonts w:ascii="Times New Roman" w:hAnsi="Times New Roman" w:cs="Times New Roman"/>
          <w:b/>
          <w:sz w:val="24"/>
          <w:szCs w:val="24"/>
        </w:rPr>
      </w:pPr>
    </w:p>
    <w:p w:rsidR="00AF7422" w:rsidRPr="00FA2004" w:rsidRDefault="00AF7422" w:rsidP="00AF7422">
      <w:pPr>
        <w:rPr>
          <w:rFonts w:ascii="Times New Roman" w:hAnsi="Times New Roman" w:cs="Times New Roman"/>
          <w:b/>
          <w:sz w:val="24"/>
          <w:szCs w:val="24"/>
        </w:rPr>
      </w:pPr>
    </w:p>
    <w:p w:rsidR="00AF7422" w:rsidRPr="00FA2004" w:rsidRDefault="00AF7422" w:rsidP="00AF7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00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2004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Федерации, Основными положениями о порядке проведения аттестации работников учреждений культуры и искусства, утвержденными письмом Министерства культуры Российской Федерации от 08.02.2010 г. № 7790-44/04-ПХ, постановлением администрации муниципального образования «Шенкурский муниципальный район» от 17.07.2014 г. № 554-па, Положением об организации и проведении аттестации работников муниципального бюджетного учреждения культуры «</w:t>
      </w:r>
      <w:proofErr w:type="spellStart"/>
      <w:r w:rsidRPr="00FA2004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FA2004">
        <w:rPr>
          <w:rFonts w:ascii="Times New Roman" w:hAnsi="Times New Roman" w:cs="Times New Roman"/>
          <w:sz w:val="24"/>
          <w:szCs w:val="24"/>
        </w:rPr>
        <w:t xml:space="preserve"> библиотека Шенкурского района им. М.П. Шукшина» утвержденного</w:t>
      </w:r>
      <w:proofErr w:type="gramEnd"/>
      <w:r w:rsidRPr="00FA2004">
        <w:rPr>
          <w:rFonts w:ascii="Times New Roman" w:hAnsi="Times New Roman" w:cs="Times New Roman"/>
          <w:sz w:val="24"/>
          <w:szCs w:val="24"/>
        </w:rPr>
        <w:t xml:space="preserve"> приказом директора № 37 от 22.12.2014 г. с целью проведения аттестации работников муниципального бюджетного учреждения культуры «</w:t>
      </w:r>
      <w:proofErr w:type="spellStart"/>
      <w:r w:rsidRPr="00FA2004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FA2004">
        <w:rPr>
          <w:rFonts w:ascii="Times New Roman" w:hAnsi="Times New Roman" w:cs="Times New Roman"/>
          <w:sz w:val="24"/>
          <w:szCs w:val="24"/>
        </w:rPr>
        <w:t xml:space="preserve"> библиотека Шенкурского района им. М.П. Шукшина»,</w:t>
      </w:r>
    </w:p>
    <w:p w:rsidR="00AF7422" w:rsidRDefault="00AF7422" w:rsidP="00AF7422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F7422" w:rsidRDefault="00AF7422" w:rsidP="00AF7422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pStyle w:val="a5"/>
        <w:numPr>
          <w:ilvl w:val="0"/>
          <w:numId w:val="1"/>
        </w:numPr>
        <w:ind w:right="57"/>
        <w:jc w:val="both"/>
      </w:pPr>
      <w:r>
        <w:t>Утвердить  график  проведения  внеплановой  аттестации работников муниципального бюджетного учреждения культуры «Шенкурская централизованная библиотечная система» на 2018 год, согласно приложению  №1</w:t>
      </w:r>
    </w:p>
    <w:p w:rsidR="00AF7422" w:rsidRDefault="00AF7422" w:rsidP="00AF7422">
      <w:pPr>
        <w:ind w:right="57"/>
        <w:jc w:val="both"/>
      </w:pPr>
    </w:p>
    <w:p w:rsidR="00AF7422" w:rsidRDefault="00AF7422" w:rsidP="00AF7422">
      <w:pPr>
        <w:pStyle w:val="a5"/>
        <w:numPr>
          <w:ilvl w:val="0"/>
          <w:numId w:val="1"/>
        </w:numPr>
        <w:ind w:right="57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приказа оставляю за собой.</w:t>
      </w:r>
    </w:p>
    <w:p w:rsidR="00AF7422" w:rsidRDefault="00AF7422" w:rsidP="00AF7422">
      <w:pPr>
        <w:pStyle w:val="a5"/>
      </w:pPr>
    </w:p>
    <w:p w:rsidR="00AF7422" w:rsidRDefault="00AF7422" w:rsidP="00AF7422">
      <w:pPr>
        <w:ind w:right="57"/>
        <w:jc w:val="both"/>
      </w:pPr>
    </w:p>
    <w:p w:rsidR="00AF7422" w:rsidRDefault="00AF7422" w:rsidP="00AF7422">
      <w:pPr>
        <w:ind w:right="57"/>
        <w:jc w:val="both"/>
      </w:pPr>
    </w:p>
    <w:p w:rsidR="00AF7422" w:rsidRDefault="00AF7422" w:rsidP="00AF7422">
      <w:pPr>
        <w:ind w:right="57"/>
        <w:jc w:val="both"/>
      </w:pPr>
    </w:p>
    <w:p w:rsidR="00AF7422" w:rsidRDefault="00AF7422" w:rsidP="00AF7422">
      <w:pPr>
        <w:ind w:right="57"/>
        <w:jc w:val="both"/>
      </w:pPr>
    </w:p>
    <w:p w:rsidR="00AF7422" w:rsidRDefault="00AF7422" w:rsidP="00AF7422">
      <w:pPr>
        <w:ind w:right="57"/>
        <w:jc w:val="both"/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53509">
        <w:rPr>
          <w:rFonts w:ascii="Times New Roman" w:hAnsi="Times New Roman" w:cs="Times New Roman"/>
          <w:sz w:val="24"/>
          <w:szCs w:val="24"/>
        </w:rPr>
        <w:t xml:space="preserve">                         Директор                                                               Л.А. Софронова</w:t>
      </w: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Pr="00153509" w:rsidRDefault="00AF7422" w:rsidP="00AF7422">
      <w:pPr>
        <w:pStyle w:val="a4"/>
        <w:jc w:val="right"/>
      </w:pPr>
      <w:r w:rsidRPr="00153509">
        <w:t>Приложение №1</w:t>
      </w:r>
    </w:p>
    <w:p w:rsidR="00AF7422" w:rsidRPr="00153509" w:rsidRDefault="00AF7422" w:rsidP="00AF7422">
      <w:pPr>
        <w:pStyle w:val="a4"/>
        <w:jc w:val="right"/>
      </w:pPr>
      <w:r>
        <w:t xml:space="preserve">  к</w:t>
      </w:r>
      <w:r w:rsidRPr="00153509">
        <w:t xml:space="preserve"> приказу №____</w:t>
      </w:r>
    </w:p>
    <w:p w:rsidR="00AF7422" w:rsidRDefault="00AF7422" w:rsidP="00AF7422">
      <w:pPr>
        <w:pStyle w:val="a4"/>
        <w:jc w:val="right"/>
      </w:pPr>
      <w:r>
        <w:t>о</w:t>
      </w:r>
      <w:r w:rsidRPr="00153509">
        <w:t>т  27.12.2017 г.</w:t>
      </w:r>
    </w:p>
    <w:p w:rsidR="00AF7422" w:rsidRDefault="00AF7422" w:rsidP="00AF7422">
      <w:pPr>
        <w:pStyle w:val="a4"/>
        <w:jc w:val="right"/>
      </w:pPr>
    </w:p>
    <w:p w:rsidR="00AF7422" w:rsidRDefault="00AF7422" w:rsidP="00AF7422">
      <w:pPr>
        <w:pStyle w:val="a4"/>
        <w:jc w:val="center"/>
      </w:pPr>
      <w:r>
        <w:t>Проведения внеплановой  аттестации работников</w:t>
      </w:r>
    </w:p>
    <w:p w:rsidR="00AF7422" w:rsidRDefault="00AF7422" w:rsidP="00AF7422">
      <w:pPr>
        <w:pStyle w:val="a4"/>
        <w:jc w:val="center"/>
      </w:pPr>
      <w:r>
        <w:t>муниципального бюджетного учреждения культуры</w:t>
      </w:r>
    </w:p>
    <w:p w:rsidR="00AF7422" w:rsidRDefault="00AF7422" w:rsidP="00AF7422">
      <w:pPr>
        <w:pStyle w:val="a4"/>
        <w:jc w:val="center"/>
      </w:pPr>
      <w:r>
        <w:t>«Шенкурская централизованная библиотечная система</w:t>
      </w:r>
    </w:p>
    <w:p w:rsidR="00AF7422" w:rsidRPr="00FA2004" w:rsidRDefault="00AF7422" w:rsidP="00AF7422">
      <w:pPr>
        <w:pStyle w:val="a4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897"/>
        <w:gridCol w:w="2158"/>
        <w:gridCol w:w="1945"/>
        <w:gridCol w:w="1868"/>
        <w:gridCol w:w="1703"/>
      </w:tblGrid>
      <w:tr w:rsidR="00AF7422" w:rsidTr="003C5257">
        <w:tc>
          <w:tcPr>
            <w:tcW w:w="2008" w:type="dxa"/>
            <w:vMerge w:val="restart"/>
          </w:tcPr>
          <w:p w:rsidR="00AF7422" w:rsidRPr="00C65328" w:rsidRDefault="00AF7422" w:rsidP="003C5257">
            <w:pPr>
              <w:rPr>
                <w:sz w:val="22"/>
                <w:szCs w:val="22"/>
              </w:rPr>
            </w:pPr>
            <w:r w:rsidRPr="00C65328">
              <w:rPr>
                <w:sz w:val="22"/>
                <w:szCs w:val="22"/>
              </w:rPr>
              <w:t>ФИО подлежащего аттестации</w:t>
            </w:r>
          </w:p>
        </w:tc>
        <w:tc>
          <w:tcPr>
            <w:tcW w:w="2237" w:type="dxa"/>
            <w:vMerge w:val="restart"/>
          </w:tcPr>
          <w:p w:rsidR="00AF7422" w:rsidRPr="00C65328" w:rsidRDefault="00AF7422" w:rsidP="003C5257">
            <w:pPr>
              <w:rPr>
                <w:sz w:val="22"/>
                <w:szCs w:val="22"/>
              </w:rPr>
            </w:pPr>
            <w:r w:rsidRPr="00C65328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2437" w:type="dxa"/>
            <w:vMerge w:val="restart"/>
          </w:tcPr>
          <w:p w:rsidR="00AF7422" w:rsidRPr="00C65328" w:rsidRDefault="00AF7422" w:rsidP="003C5257">
            <w:pPr>
              <w:rPr>
                <w:sz w:val="22"/>
                <w:szCs w:val="22"/>
              </w:rPr>
            </w:pPr>
            <w:r w:rsidRPr="00C65328">
              <w:rPr>
                <w:sz w:val="22"/>
                <w:szCs w:val="22"/>
              </w:rPr>
              <w:t>Дата, время и место проведения аттестации</w:t>
            </w:r>
          </w:p>
        </w:tc>
        <w:tc>
          <w:tcPr>
            <w:tcW w:w="3740" w:type="dxa"/>
            <w:gridSpan w:val="2"/>
          </w:tcPr>
          <w:p w:rsidR="00AF7422" w:rsidRPr="00C65328" w:rsidRDefault="00AF7422" w:rsidP="003C5257">
            <w:pPr>
              <w:rPr>
                <w:sz w:val="22"/>
                <w:szCs w:val="22"/>
              </w:rPr>
            </w:pPr>
            <w:r w:rsidRPr="00C65328">
              <w:rPr>
                <w:sz w:val="22"/>
                <w:szCs w:val="22"/>
              </w:rPr>
              <w:t>Предоставление документов в аттестационную комиссию</w:t>
            </w:r>
          </w:p>
        </w:tc>
      </w:tr>
      <w:tr w:rsidR="00AF7422" w:rsidTr="003C5257">
        <w:trPr>
          <w:trHeight w:val="425"/>
        </w:trPr>
        <w:tc>
          <w:tcPr>
            <w:tcW w:w="2008" w:type="dxa"/>
            <w:vMerge/>
          </w:tcPr>
          <w:p w:rsidR="00AF7422" w:rsidRPr="00C65328" w:rsidRDefault="00AF7422" w:rsidP="003C5257">
            <w:pPr>
              <w:rPr>
                <w:b/>
                <w:sz w:val="22"/>
                <w:szCs w:val="22"/>
              </w:rPr>
            </w:pPr>
          </w:p>
        </w:tc>
        <w:tc>
          <w:tcPr>
            <w:tcW w:w="2237" w:type="dxa"/>
            <w:vMerge/>
          </w:tcPr>
          <w:p w:rsidR="00AF7422" w:rsidRPr="00C65328" w:rsidRDefault="00AF7422" w:rsidP="003C5257">
            <w:pPr>
              <w:rPr>
                <w:b/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:rsidR="00AF7422" w:rsidRPr="00C65328" w:rsidRDefault="00AF7422" w:rsidP="003C5257">
            <w:pPr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:rsidR="00AF7422" w:rsidRPr="00C65328" w:rsidRDefault="00AF7422" w:rsidP="003C5257">
            <w:pPr>
              <w:rPr>
                <w:sz w:val="22"/>
                <w:szCs w:val="22"/>
              </w:rPr>
            </w:pPr>
            <w:proofErr w:type="gramStart"/>
            <w:r w:rsidRPr="00C65328">
              <w:rPr>
                <w:sz w:val="22"/>
                <w:szCs w:val="22"/>
              </w:rPr>
              <w:t>Ответственный</w:t>
            </w:r>
            <w:proofErr w:type="gramEnd"/>
            <w:r w:rsidRPr="00C65328">
              <w:rPr>
                <w:sz w:val="22"/>
                <w:szCs w:val="22"/>
              </w:rPr>
              <w:t xml:space="preserve"> за предоставление</w:t>
            </w:r>
          </w:p>
        </w:tc>
        <w:tc>
          <w:tcPr>
            <w:tcW w:w="1703" w:type="dxa"/>
          </w:tcPr>
          <w:p w:rsidR="00AF7422" w:rsidRPr="00C65328" w:rsidRDefault="00AF7422" w:rsidP="003C5257">
            <w:pPr>
              <w:rPr>
                <w:sz w:val="22"/>
                <w:szCs w:val="22"/>
              </w:rPr>
            </w:pPr>
            <w:r w:rsidRPr="00C65328">
              <w:rPr>
                <w:sz w:val="22"/>
                <w:szCs w:val="22"/>
              </w:rPr>
              <w:t>Сроки предоставления</w:t>
            </w:r>
          </w:p>
        </w:tc>
      </w:tr>
      <w:tr w:rsidR="00AF7422" w:rsidTr="003C5257">
        <w:tc>
          <w:tcPr>
            <w:tcW w:w="2008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 w:rsidRPr="00C65328">
              <w:rPr>
                <w:sz w:val="24"/>
                <w:szCs w:val="24"/>
              </w:rPr>
              <w:t>Манзина</w:t>
            </w:r>
            <w:proofErr w:type="spellEnd"/>
            <w:r w:rsidRPr="00C65328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2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>библиограф</w:t>
            </w:r>
          </w:p>
        </w:tc>
        <w:tc>
          <w:tcPr>
            <w:tcW w:w="24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19.03.2018г.</w:t>
            </w:r>
            <w:r w:rsidRPr="00C653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65328">
              <w:rPr>
                <w:sz w:val="24"/>
                <w:szCs w:val="24"/>
              </w:rPr>
              <w:t xml:space="preserve"> 10-00</w:t>
            </w:r>
          </w:p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>в здании отдела культуры</w:t>
            </w:r>
          </w:p>
        </w:tc>
        <w:tc>
          <w:tcPr>
            <w:tcW w:w="20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Манзина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703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05.03.2018</w:t>
            </w:r>
          </w:p>
        </w:tc>
      </w:tr>
      <w:tr w:rsidR="00AF7422" w:rsidTr="003C5257">
        <w:tc>
          <w:tcPr>
            <w:tcW w:w="2008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 w:rsidRPr="00C65328">
              <w:rPr>
                <w:sz w:val="24"/>
                <w:szCs w:val="24"/>
              </w:rPr>
              <w:t>Вторыгина</w:t>
            </w:r>
            <w:proofErr w:type="spellEnd"/>
            <w:r w:rsidRPr="00C65328">
              <w:rPr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22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 w:rsidRPr="00C65328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437" w:type="dxa"/>
          </w:tcPr>
          <w:p w:rsidR="00AF7422" w:rsidRPr="00C65328" w:rsidRDefault="00AF7422" w:rsidP="003C5257">
            <w:pPr>
              <w:ind w:left="-134" w:firstLine="134"/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19.03.2018г</w:t>
            </w:r>
            <w:r w:rsidRPr="00C6532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в</w:t>
            </w:r>
            <w:r w:rsidRPr="00C65328">
              <w:rPr>
                <w:sz w:val="24"/>
                <w:szCs w:val="24"/>
              </w:rPr>
              <w:t xml:space="preserve"> 10-00</w:t>
            </w:r>
          </w:p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>в здании отдела культуры</w:t>
            </w:r>
          </w:p>
        </w:tc>
        <w:tc>
          <w:tcPr>
            <w:tcW w:w="20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Вторыгина</w:t>
            </w:r>
            <w:proofErr w:type="spellEnd"/>
            <w:r>
              <w:rPr>
                <w:sz w:val="24"/>
                <w:szCs w:val="24"/>
              </w:rPr>
              <w:t xml:space="preserve"> Ж.В.</w:t>
            </w:r>
          </w:p>
        </w:tc>
        <w:tc>
          <w:tcPr>
            <w:tcW w:w="1703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05.03.2018</w:t>
            </w:r>
          </w:p>
        </w:tc>
      </w:tr>
      <w:tr w:rsidR="00AF7422" w:rsidTr="003C5257">
        <w:tc>
          <w:tcPr>
            <w:tcW w:w="2008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 w:rsidRPr="00C65328">
              <w:rPr>
                <w:sz w:val="24"/>
                <w:szCs w:val="24"/>
              </w:rPr>
              <w:t>Мозгалева</w:t>
            </w:r>
            <w:proofErr w:type="spellEnd"/>
            <w:r w:rsidRPr="00C65328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2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 w:rsidRPr="00C65328">
              <w:rPr>
                <w:sz w:val="24"/>
                <w:szCs w:val="24"/>
              </w:rPr>
              <w:t>Культорганизатор</w:t>
            </w:r>
            <w:proofErr w:type="spellEnd"/>
            <w:r w:rsidRPr="00C65328">
              <w:rPr>
                <w:sz w:val="24"/>
                <w:szCs w:val="24"/>
              </w:rPr>
              <w:t xml:space="preserve"> 2 категории</w:t>
            </w:r>
          </w:p>
        </w:tc>
        <w:tc>
          <w:tcPr>
            <w:tcW w:w="24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19.03.2018г</w:t>
            </w:r>
            <w:r w:rsidRPr="00C6532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  <w:r w:rsidRPr="00C65328">
              <w:rPr>
                <w:sz w:val="24"/>
                <w:szCs w:val="24"/>
              </w:rPr>
              <w:t xml:space="preserve"> 10-00</w:t>
            </w:r>
          </w:p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>в здании отдела культуры</w:t>
            </w:r>
          </w:p>
        </w:tc>
        <w:tc>
          <w:tcPr>
            <w:tcW w:w="20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Мозгалева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703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05.03.2018</w:t>
            </w:r>
          </w:p>
        </w:tc>
      </w:tr>
      <w:tr w:rsidR="00AF7422" w:rsidTr="003C5257">
        <w:tc>
          <w:tcPr>
            <w:tcW w:w="2008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 w:rsidRPr="00C65328">
              <w:rPr>
                <w:sz w:val="24"/>
                <w:szCs w:val="24"/>
              </w:rPr>
              <w:t>Горбова</w:t>
            </w:r>
            <w:proofErr w:type="spellEnd"/>
            <w:r w:rsidRPr="00C65328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4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19.03.2018г.</w:t>
            </w:r>
            <w:r w:rsidRPr="00C6532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  <w:r w:rsidRPr="00C65328">
              <w:rPr>
                <w:sz w:val="24"/>
                <w:szCs w:val="24"/>
              </w:rPr>
              <w:t xml:space="preserve"> 10-00</w:t>
            </w:r>
          </w:p>
          <w:p w:rsidR="00AF7422" w:rsidRPr="00C65328" w:rsidRDefault="00AF7422" w:rsidP="003C5257">
            <w:pPr>
              <w:rPr>
                <w:sz w:val="24"/>
                <w:szCs w:val="24"/>
              </w:rPr>
            </w:pPr>
            <w:r w:rsidRPr="00C65328">
              <w:rPr>
                <w:sz w:val="24"/>
                <w:szCs w:val="24"/>
              </w:rPr>
              <w:t>в здании отдела культуры</w:t>
            </w:r>
          </w:p>
        </w:tc>
        <w:tc>
          <w:tcPr>
            <w:tcW w:w="2037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703" w:type="dxa"/>
          </w:tcPr>
          <w:p w:rsidR="00AF7422" w:rsidRPr="00C65328" w:rsidRDefault="00AF7422" w:rsidP="003C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05.03.2018</w:t>
            </w:r>
          </w:p>
        </w:tc>
      </w:tr>
    </w:tbl>
    <w:p w:rsidR="00AF7422" w:rsidRPr="00FA2004" w:rsidRDefault="00AF7422" w:rsidP="00AF7422">
      <w:pPr>
        <w:rPr>
          <w:rFonts w:ascii="Times New Roman" w:hAnsi="Times New Roman" w:cs="Times New Roman"/>
          <w:b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графиком проведения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«_____»____________________2017 г. _______________       _________________________</w:t>
      </w: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«_____»____________________2017 г. _______________       _________________________</w:t>
      </w: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«_____»____________________2017 г. _______________       _________________________</w:t>
      </w: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«_____»____________________2017 г. _______________       _________________________</w:t>
      </w: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AF742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7AC1"/>
    <w:multiLevelType w:val="hybridMultilevel"/>
    <w:tmpl w:val="FAE24E36"/>
    <w:lvl w:ilvl="0" w:tplc="7F742B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422"/>
    <w:rsid w:val="00AF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7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7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2018-01-18T09:41:00Z</dcterms:created>
  <dcterms:modified xsi:type="dcterms:W3CDTF">2018-01-18T09:42:00Z</dcterms:modified>
</cp:coreProperties>
</file>